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Saurav Kumar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Ludhiana, Punjab | +91- 6206860109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867525" cy="285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7000" y="377046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67525" cy="285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5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Punjab technical university </w:t>
        <w:tab/>
        <w:tab/>
        <w:tab/>
        <w:tab/>
        <w:tab/>
        <w:tab/>
        <w:tab/>
        <w:t xml:space="preserve">Jalandhar, PUNJAB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Bachelor’s of technology, CSE (AI/ML) </w:t>
        <w:tab/>
        <w:tab/>
        <w:tab/>
        <w:tab/>
        <w:tab/>
        <w:tab/>
        <w:t xml:space="preserve">CSE’ 2026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 Public School</w:t>
        <w:tab/>
        <w:tab/>
        <w:tab/>
        <w:tab/>
        <w:tab/>
        <w:tab/>
        <w:tab/>
        <w:tab/>
        <w:t xml:space="preserve">Chapra, Bihar, India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12th (PCM) - 74%</w:t>
        <w:tab/>
        <w:tab/>
        <w:tab/>
        <w:tab/>
        <w:tab/>
        <w:tab/>
        <w:tab/>
        <w:tab/>
        <w:t xml:space="preserve">Pass Out - 2022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867525" cy="28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7000" y="377046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67525" cy="285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5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No professional experience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867525" cy="2857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17000" y="377046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67525" cy="2857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5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Gemini Ai | Clone</w:t>
        <w:tab/>
        <w:tab/>
        <w:tab/>
        <w:tab/>
        <w:tab/>
        <w:tab/>
        <w:tab/>
        <w:tab/>
        <w:tab/>
        <w:tab/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clone of Gemini AI using React.js, aiming to replicate its core functionalities and user interface.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 utilized</w:t>
      </w:r>
      <w:r w:rsidDel="00000000" w:rsidR="00000000" w:rsidRPr="00000000">
        <w:rPr>
          <w:rtl w:val="0"/>
        </w:rPr>
        <w:t xml:space="preserve"> : React, CSS Modules, Context API, Webpack and Babel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 CLI App | GOLANG</w:t>
        <w:tab/>
        <w:tab/>
        <w:tab/>
        <w:tab/>
        <w:tab/>
        <w:tab/>
        <w:tab/>
        <w:tab/>
        <w:t xml:space="preserve">        </w:t>
        <w:tab/>
        <w:t xml:space="preserve">        |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simple command-line todo application written in Go. This app allows you to add, complete, delete, and list todo tasks with a user-friendly, color-coded output.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Features: </w:t>
      </w:r>
      <w:r w:rsidDel="00000000" w:rsidR="00000000" w:rsidRPr="00000000">
        <w:rPr>
          <w:highlight w:val="white"/>
          <w:rtl w:val="0"/>
        </w:rPr>
        <w:t xml:space="preserve">Add a new todo, Mark done a todo, Delete a todo, list all todos, Persistent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CoFlow | NextJs, Convex, Clerk</w:t>
        <w:tab/>
        <w:tab/>
        <w:tab/>
        <w:tab/>
        <w:tab/>
        <w:tab/>
        <w:tab/>
        <w:t xml:space="preserve">          </w:t>
        <w:tab/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CoFlow is a collaborative platform designed for efficient team collaboration, brainstorming, and project planning. It provides a virtual canvas for teams to ideate and innovate in real-time.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provides secure used authentication powered by Clerk, allowing users to sign up, log in, and manage their accounts.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variety of tools for creating and editing whiteboard content including drawing tools, text tools, shape tools, and more.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QuickCart | MongoDB, Express.js, React.js, Node.js</w:t>
        <w:tab/>
        <w:tab/>
        <w:tab/>
        <w:tab/>
        <w:t xml:space="preserve">                    |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This is a MERN stack e-commerce website project. It allows users to browse products, add them to their cart, and make purchases.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authentication, Browse products, add products to cart, remove products from carts, view cart and total amount, checkout and place orders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MongoDB, Express.js, React.js, Node.js, JWT (JSON WEB TOKENS), Multer, Cors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30-Days of Web Development | HTML, CSS, JavaScript</w:t>
        <w:tab/>
        <w:tab/>
        <w:tab/>
        <w:tab/>
        <w:t xml:space="preserve">                 |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this challenge, I created a repo containing a collection of 30 unique web development projects that I completed over the span of 30 days.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Login form, Admin dashboard, weather app, ToDo App, Quiz App, Random Password Generator, Notes App, Age Calculator, Quote generator, QR code generator, stopwatch, calculator, Popup, Hide/Show Password, Dark-mode feature, Form validation feature, Image Gallery feature, Email subscription feature using google sheets, usability hub, etc..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858000" cy="254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17000" y="377046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8000" cy="254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C++, JavaScript, LUA, Shell Script, TypeScript, Markdown, Golang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Developer Tools: </w:t>
      </w:r>
      <w:r w:rsidDel="00000000" w:rsidR="00000000" w:rsidRPr="00000000">
        <w:rPr>
          <w:rtl w:val="0"/>
        </w:rPr>
        <w:t xml:space="preserve">NeoVim, VS Code, ThunderClient, Git, Linux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Technologies/Frameworks/Database: </w:t>
      </w:r>
      <w:r w:rsidDel="00000000" w:rsidR="00000000" w:rsidRPr="00000000">
        <w:rPr>
          <w:rtl w:val="0"/>
        </w:rPr>
        <w:t xml:space="preserve">ReactJs, NextJs, GitHub, Mongoose, Vercel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mini-clone-ssk.vercel.app/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github.com/2SSK/go-todo-cli-app" TargetMode="External"/><Relationship Id="rId12" Type="http://schemas.openxmlformats.org/officeDocument/2006/relationships/hyperlink" Target="https://github.com/2SSK/gemini-clo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://github.com/2SSK/CoFlow" TargetMode="External"/><Relationship Id="rId14" Type="http://schemas.openxmlformats.org/officeDocument/2006/relationships/hyperlink" Target="https://fleet-jay-16.accounts.dev/sign-in?redirect_url=https%3A%2F%2Fco-flow-sauravsinghkarmwars-projects.vercel.app%2F" TargetMode="External"/><Relationship Id="rId17" Type="http://schemas.openxmlformats.org/officeDocument/2006/relationships/hyperlink" Target="http://github.com/2SSK/30-days-30-projects" TargetMode="External"/><Relationship Id="rId16" Type="http://schemas.openxmlformats.org/officeDocument/2006/relationships/hyperlink" Target="http://github.com/2SSK/MERN-Ecommerce-Websit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2ssk/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github.com/2SSK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