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30D287" w14:textId="2E22CB31" w:rsidR="008E114F" w:rsidRPr="002C6864" w:rsidRDefault="00560896">
      <w:pPr>
        <w:pStyle w:val="Heading2"/>
        <w:tabs>
          <w:tab w:val="left" w:pos="532"/>
          <w:tab w:val="left" w:pos="533"/>
        </w:tabs>
        <w:spacing w:before="241" w:after="160"/>
        <w:rPr>
          <w:rFonts w:asciiTheme="minorHAnsi" w:hAnsiTheme="minorHAnsi" w:cstheme="minorHAnsi"/>
        </w:rPr>
      </w:pPr>
      <w:r w:rsidRPr="002C6864">
        <w:rPr>
          <w:rFonts w:asciiTheme="minorHAnsi" w:hAnsiTheme="minorHAnsi" w:cstheme="minorHAnsi"/>
          <w:color w:val="2D74B5"/>
        </w:rPr>
        <w:t xml:space="preserve">Lab Session – </w:t>
      </w:r>
      <w:r w:rsidR="00362C5E">
        <w:rPr>
          <w:rFonts w:asciiTheme="minorHAnsi" w:hAnsiTheme="minorHAnsi" w:cstheme="minorHAnsi"/>
          <w:color w:val="2D74B5"/>
        </w:rPr>
        <w:t xml:space="preserve">Compiler Options and </w:t>
      </w:r>
      <w:bookmarkStart w:id="0" w:name="_GoBack"/>
      <w:bookmarkEnd w:id="0"/>
      <w:r w:rsidR="00FE06A0">
        <w:rPr>
          <w:rFonts w:asciiTheme="minorHAnsi" w:hAnsiTheme="minorHAnsi" w:cstheme="minorHAnsi"/>
          <w:color w:val="2D74B5"/>
        </w:rPr>
        <w:t>Code Optimizations</w:t>
      </w:r>
    </w:p>
    <w:p w14:paraId="7695C369" w14:textId="77777777" w:rsidR="008E114F" w:rsidRPr="002C6864" w:rsidRDefault="00560896">
      <w:pPr>
        <w:pStyle w:val="Heading2"/>
        <w:tabs>
          <w:tab w:val="left" w:pos="532"/>
          <w:tab w:val="left" w:pos="533"/>
        </w:tabs>
        <w:spacing w:before="241" w:after="240"/>
        <w:rPr>
          <w:rFonts w:asciiTheme="minorHAnsi" w:hAnsiTheme="minorHAnsi" w:cstheme="minorHAnsi"/>
          <w:color w:val="2D74B5"/>
        </w:rPr>
      </w:pPr>
      <w:r w:rsidRPr="002C6864">
        <w:rPr>
          <w:rFonts w:asciiTheme="minorHAnsi" w:hAnsiTheme="minorHAnsi" w:cstheme="minorHAnsi"/>
          <w:color w:val="2D74B5"/>
        </w:rPr>
        <w:t>Objectives.</w:t>
      </w:r>
    </w:p>
    <w:p w14:paraId="02E9A5F6" w14:textId="5F982957" w:rsidR="5E14E1E8" w:rsidRDefault="2F4AE7BE" w:rsidP="7D67C242">
      <w:pPr>
        <w:pStyle w:val="Heading2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7D67C242">
        <w:rPr>
          <w:rFonts w:asciiTheme="minorHAnsi" w:eastAsiaTheme="minorEastAsia" w:hAnsiTheme="minorHAnsi" w:cstheme="minorBidi"/>
          <w:sz w:val="22"/>
          <w:szCs w:val="22"/>
        </w:rPr>
        <w:t xml:space="preserve">To </w:t>
      </w:r>
      <w:r w:rsidR="00D17EF9" w:rsidRPr="7D67C242">
        <w:rPr>
          <w:rFonts w:asciiTheme="minorHAnsi" w:eastAsiaTheme="minorEastAsia" w:hAnsiTheme="minorHAnsi" w:cstheme="minorBidi"/>
          <w:sz w:val="22"/>
          <w:szCs w:val="22"/>
        </w:rPr>
        <w:t xml:space="preserve">run programs using different compiler options and </w:t>
      </w:r>
      <w:r w:rsidR="2CED5DA4" w:rsidRPr="7D67C242">
        <w:rPr>
          <w:rFonts w:asciiTheme="minorHAnsi" w:eastAsiaTheme="minorEastAsia" w:hAnsiTheme="minorHAnsi" w:cstheme="minorBidi"/>
          <w:sz w:val="22"/>
          <w:szCs w:val="22"/>
        </w:rPr>
        <w:t>analyze</w:t>
      </w:r>
      <w:r w:rsidR="00D17EF9" w:rsidRPr="7D67C242">
        <w:rPr>
          <w:rFonts w:asciiTheme="minorHAnsi" w:eastAsiaTheme="minorEastAsia" w:hAnsiTheme="minorHAnsi" w:cstheme="minorBidi"/>
          <w:sz w:val="22"/>
          <w:szCs w:val="22"/>
        </w:rPr>
        <w:t xml:space="preserve"> their performance</w:t>
      </w:r>
    </w:p>
    <w:p w14:paraId="045AA756" w14:textId="66929AB5" w:rsidR="00D17EF9" w:rsidRDefault="12B56D7B" w:rsidP="7D67C242">
      <w:pPr>
        <w:pStyle w:val="Heading2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7D67C242">
        <w:rPr>
          <w:rFonts w:asciiTheme="minorHAnsi" w:eastAsiaTheme="minorEastAsia" w:hAnsiTheme="minorHAnsi" w:cstheme="minorBidi"/>
          <w:sz w:val="22"/>
          <w:szCs w:val="22"/>
        </w:rPr>
        <w:t>To reduce the algorithmic complexity of programs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 xml:space="preserve"> using code optimizations</w:t>
      </w:r>
    </w:p>
    <w:p w14:paraId="446C40E1" w14:textId="2518E233" w:rsidR="00200206" w:rsidRPr="00D17EF9" w:rsidRDefault="00200206" w:rsidP="7D67C242">
      <w:pPr>
        <w:pStyle w:val="Heading2"/>
        <w:numPr>
          <w:ilvl w:val="0"/>
          <w:numId w:val="2"/>
        </w:numPr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To use the roofline performance model in order to identify performance issues</w:t>
      </w:r>
    </w:p>
    <w:p w14:paraId="7189E1AE" w14:textId="43379A02" w:rsidR="12B56D7B" w:rsidRDefault="12B56D7B" w:rsidP="7D67C242">
      <w:pPr>
        <w:pStyle w:val="Heading2"/>
        <w:numPr>
          <w:ilvl w:val="0"/>
          <w:numId w:val="2"/>
        </w:numPr>
        <w:jc w:val="both"/>
        <w:rPr>
          <w:sz w:val="22"/>
          <w:szCs w:val="22"/>
        </w:rPr>
      </w:pPr>
      <w:r w:rsidRPr="7D67C242">
        <w:rPr>
          <w:rFonts w:asciiTheme="minorHAnsi" w:eastAsiaTheme="minorEastAsia" w:hAnsiTheme="minorHAnsi" w:cstheme="minorBidi"/>
          <w:sz w:val="22"/>
          <w:szCs w:val="22"/>
        </w:rPr>
        <w:t>To Improve cache utilization and performance of programs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 xml:space="preserve"> using code optimizations</w:t>
      </w:r>
    </w:p>
    <w:p w14:paraId="2FC8C62C" w14:textId="77777777" w:rsidR="008E114F" w:rsidRPr="002C6864" w:rsidRDefault="00560896">
      <w:pPr>
        <w:pStyle w:val="Heading2"/>
        <w:tabs>
          <w:tab w:val="left" w:pos="532"/>
          <w:tab w:val="left" w:pos="533"/>
        </w:tabs>
        <w:spacing w:before="241" w:after="240"/>
        <w:rPr>
          <w:rFonts w:asciiTheme="minorHAnsi" w:hAnsiTheme="minorHAnsi" w:cstheme="minorHAnsi"/>
          <w:color w:val="2D74B5"/>
        </w:rPr>
      </w:pPr>
      <w:r w:rsidRPr="002C6864">
        <w:rPr>
          <w:rFonts w:asciiTheme="minorHAnsi" w:hAnsiTheme="minorHAnsi" w:cstheme="minorHAnsi"/>
          <w:color w:val="2D74B5"/>
        </w:rPr>
        <w:t>Aim</w:t>
      </w:r>
    </w:p>
    <w:p w14:paraId="764DF193" w14:textId="172E2701" w:rsidR="008E114F" w:rsidRDefault="01B0DF22" w:rsidP="7D67C242">
      <w:r w:rsidRPr="7D67C242">
        <w:t xml:space="preserve">The </w:t>
      </w:r>
      <w:r w:rsidRPr="7D67C242">
        <w:rPr>
          <w:b/>
          <w:bCs/>
        </w:rPr>
        <w:t>aim</w:t>
      </w:r>
      <w:r w:rsidR="002C6864" w:rsidRPr="7D67C242">
        <w:t xml:space="preserve"> of this lab session is </w:t>
      </w:r>
      <w:r w:rsidR="2AA55287" w:rsidRPr="7D67C242">
        <w:t>to acquaint yourselves with code optimizations, cache efficiency and performance issues.</w:t>
      </w:r>
    </w:p>
    <w:p w14:paraId="3396A3C9" w14:textId="5D1139FE" w:rsidR="00D17EF9" w:rsidRDefault="00D17EF9">
      <w:pPr>
        <w:rPr>
          <w:rFonts w:cstheme="minorHAnsi"/>
        </w:rPr>
      </w:pPr>
    </w:p>
    <w:p w14:paraId="78EAA2C8" w14:textId="48D35308" w:rsidR="00512F6C" w:rsidRPr="00512F6C" w:rsidRDefault="00512F6C" w:rsidP="00512F6C">
      <w:pPr>
        <w:pStyle w:val="Heading2"/>
        <w:tabs>
          <w:tab w:val="left" w:pos="532"/>
          <w:tab w:val="left" w:pos="533"/>
        </w:tabs>
        <w:spacing w:before="241" w:after="240"/>
        <w:ind w:left="0" w:firstLine="0"/>
        <w:rPr>
          <w:rFonts w:asciiTheme="minorHAnsi" w:hAnsiTheme="minorHAnsi" w:cstheme="minorHAnsi"/>
          <w:color w:val="2D74B5"/>
        </w:rPr>
      </w:pPr>
      <w:r w:rsidRPr="00512F6C">
        <w:rPr>
          <w:rFonts w:asciiTheme="minorHAnsi" w:hAnsiTheme="minorHAnsi" w:cstheme="minorHAnsi"/>
          <w:color w:val="2D74B5"/>
        </w:rPr>
        <w:t>Leveraging on the compiler</w:t>
      </w:r>
      <w:r>
        <w:rPr>
          <w:rFonts w:asciiTheme="minorHAnsi" w:hAnsiTheme="minorHAnsi" w:cstheme="minorHAnsi"/>
          <w:color w:val="2D74B5"/>
        </w:rPr>
        <w:t>’s</w:t>
      </w:r>
      <w:r w:rsidRPr="00512F6C">
        <w:rPr>
          <w:rFonts w:asciiTheme="minorHAnsi" w:hAnsiTheme="minorHAnsi" w:cstheme="minorHAnsi"/>
          <w:color w:val="2D74B5"/>
        </w:rPr>
        <w:t xml:space="preserve"> options to improve performance </w:t>
      </w:r>
    </w:p>
    <w:p w14:paraId="07EDDCEF" w14:textId="72F39F96" w:rsidR="00D17EF9" w:rsidRPr="00D17EF9" w:rsidRDefault="00512F6C" w:rsidP="7D67C242">
      <w:pPr>
        <w:rPr>
          <w:sz w:val="24"/>
          <w:szCs w:val="24"/>
        </w:rPr>
      </w:pPr>
      <w:r w:rsidRPr="7D67C242">
        <w:rPr>
          <w:b/>
          <w:bCs/>
          <w:sz w:val="24"/>
          <w:szCs w:val="24"/>
        </w:rPr>
        <w:t>Task1</w:t>
      </w:r>
      <w:r w:rsidRPr="7D67C242">
        <w:rPr>
          <w:sz w:val="24"/>
          <w:szCs w:val="24"/>
        </w:rPr>
        <w:t xml:space="preserve">: </w:t>
      </w:r>
      <w:r w:rsidR="00D17EF9" w:rsidRPr="7D67C242">
        <w:rPr>
          <w:sz w:val="24"/>
          <w:szCs w:val="24"/>
        </w:rPr>
        <w:t>Download the ‘</w:t>
      </w:r>
      <w:r w:rsidRPr="7D67C242">
        <w:rPr>
          <w:i/>
          <w:iCs/>
          <w:sz w:val="24"/>
          <w:szCs w:val="24"/>
        </w:rPr>
        <w:t>Image_processing</w:t>
      </w:r>
      <w:r w:rsidR="00D17EF9" w:rsidRPr="7D67C242">
        <w:rPr>
          <w:sz w:val="24"/>
          <w:szCs w:val="24"/>
        </w:rPr>
        <w:t xml:space="preserve">’ file. </w:t>
      </w:r>
      <w:r w:rsidR="243F920A" w:rsidRPr="7D67C242">
        <w:rPr>
          <w:sz w:val="24"/>
          <w:szCs w:val="24"/>
        </w:rPr>
        <w:t>This is the main kernel of an image processing application.</w:t>
      </w:r>
      <w:r w:rsidR="239DDC57" w:rsidRPr="7D67C242">
        <w:rPr>
          <w:sz w:val="24"/>
          <w:szCs w:val="24"/>
        </w:rPr>
        <w:t xml:space="preserve"> This routine has been written by an inexperienced developer and </w:t>
      </w:r>
      <w:r w:rsidR="76D6D0E0" w:rsidRPr="7D67C242">
        <w:rPr>
          <w:sz w:val="24"/>
          <w:szCs w:val="24"/>
        </w:rPr>
        <w:t xml:space="preserve">thus there is much room for improvement. </w:t>
      </w:r>
      <w:r w:rsidR="243F920A" w:rsidRPr="7D67C242">
        <w:rPr>
          <w:sz w:val="24"/>
          <w:szCs w:val="24"/>
        </w:rPr>
        <w:t xml:space="preserve"> </w:t>
      </w:r>
      <w:r w:rsidR="00D17EF9" w:rsidRPr="7D67C242">
        <w:rPr>
          <w:sz w:val="24"/>
          <w:szCs w:val="24"/>
        </w:rPr>
        <w:t xml:space="preserve">Compile the code by using </w:t>
      </w:r>
      <w:r w:rsidRPr="7D67C242">
        <w:rPr>
          <w:sz w:val="24"/>
          <w:szCs w:val="24"/>
        </w:rPr>
        <w:t>the following options and measure the execution time in each case. Keep in mind that this option is available in Visual Studio too.</w:t>
      </w:r>
    </w:p>
    <w:p w14:paraId="08D64BFB" w14:textId="77777777" w:rsidR="00586AA8" w:rsidRDefault="00586AA8" w:rsidP="00586AA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86AA8">
        <w:rPr>
          <w:rFonts w:cstheme="minorHAnsi"/>
          <w:sz w:val="24"/>
          <w:szCs w:val="24"/>
        </w:rPr>
        <w:t xml:space="preserve">-Ofast (optimize very aggressively to the point of breaking standard compliance) </w:t>
      </w:r>
    </w:p>
    <w:p w14:paraId="4B4184D4" w14:textId="5CAA3594" w:rsidR="00D17EF9" w:rsidRPr="002A20F3" w:rsidRDefault="00D17EF9" w:rsidP="00586AA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A20F3">
        <w:rPr>
          <w:rFonts w:cstheme="minorHAnsi"/>
          <w:sz w:val="24"/>
          <w:szCs w:val="24"/>
        </w:rPr>
        <w:t>‘-</w:t>
      </w:r>
      <w:r w:rsidRPr="002A20F3">
        <w:rPr>
          <w:rFonts w:cstheme="minorHAnsi"/>
          <w:bCs/>
          <w:sz w:val="24"/>
          <w:szCs w:val="24"/>
        </w:rPr>
        <w:t>O3’ option</w:t>
      </w:r>
    </w:p>
    <w:p w14:paraId="2B91A836" w14:textId="77777777" w:rsidR="00D17EF9" w:rsidRPr="002A20F3" w:rsidRDefault="00D17EF9" w:rsidP="00D17E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A20F3">
        <w:rPr>
          <w:rFonts w:cstheme="minorHAnsi"/>
          <w:bCs/>
          <w:sz w:val="24"/>
          <w:szCs w:val="24"/>
        </w:rPr>
        <w:t>‘-O2’ option</w:t>
      </w:r>
    </w:p>
    <w:p w14:paraId="0DEEE860" w14:textId="77777777" w:rsidR="00D17EF9" w:rsidRPr="002A20F3" w:rsidRDefault="00D17EF9" w:rsidP="00D17EF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A20F3">
        <w:rPr>
          <w:rFonts w:cstheme="minorHAnsi"/>
          <w:bCs/>
          <w:sz w:val="24"/>
          <w:szCs w:val="24"/>
        </w:rPr>
        <w:t>‘-O1’ option</w:t>
      </w:r>
    </w:p>
    <w:p w14:paraId="65367BAA" w14:textId="0DE0D3BD" w:rsidR="00D17EF9" w:rsidRPr="00512F6C" w:rsidRDefault="00D17EF9" w:rsidP="00512F6C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2A20F3">
        <w:rPr>
          <w:rFonts w:cstheme="minorHAnsi"/>
          <w:bCs/>
          <w:sz w:val="24"/>
          <w:szCs w:val="24"/>
        </w:rPr>
        <w:t>‘-O0’ option</w:t>
      </w:r>
      <w:r w:rsidR="00512F6C">
        <w:rPr>
          <w:rFonts w:cstheme="minorHAnsi"/>
          <w:bCs/>
          <w:sz w:val="24"/>
          <w:szCs w:val="24"/>
        </w:rPr>
        <w:t xml:space="preserve"> (this is the default option)</w:t>
      </w:r>
      <w:r w:rsidRPr="00512F6C">
        <w:rPr>
          <w:rFonts w:cstheme="minorHAnsi"/>
          <w:bCs/>
          <w:sz w:val="24"/>
          <w:szCs w:val="24"/>
        </w:rPr>
        <w:t xml:space="preserve"> </w:t>
      </w:r>
    </w:p>
    <w:p w14:paraId="6BEE3605" w14:textId="202D8E2A" w:rsidR="00D17EF9" w:rsidRDefault="00512F6C" w:rsidP="00257A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Gcc provides about 200 optimizations, which can be found in </w:t>
      </w:r>
      <w:hyperlink r:id="rId5" w:history="1">
        <w:r w:rsidR="00586AA8" w:rsidRPr="005E13A8">
          <w:rPr>
            <w:rStyle w:val="Hyperlink"/>
            <w:rFonts w:cstheme="minorHAnsi"/>
            <w:sz w:val="24"/>
            <w:szCs w:val="24"/>
          </w:rPr>
          <w:t>https://gcc.gnu.org/onlinedocs/gcc/Optimize-Options.html</w:t>
        </w:r>
      </w:hyperlink>
      <w:r w:rsidR="00586A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. Keep in mind that not all the optimizations aim on reducing the program’s execution time, e.g., some optimizations relate to debugging and security.  </w:t>
      </w:r>
    </w:p>
    <w:p w14:paraId="0EB39AA8" w14:textId="7FC080EE" w:rsidR="00586AA8" w:rsidRDefault="00586AA8" w:rsidP="00257A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you might have seen in the link above (</w:t>
      </w:r>
      <w:hyperlink r:id="rId6" w:history="1">
        <w:r w:rsidRPr="005E13A8">
          <w:rPr>
            <w:rStyle w:val="Hyperlink"/>
            <w:rFonts w:cstheme="minorHAnsi"/>
            <w:sz w:val="24"/>
            <w:szCs w:val="24"/>
          </w:rPr>
          <w:t>https://gcc.gnu.org/onlinedocs/gcc/Optimize-Options.html</w:t>
        </w:r>
      </w:hyperlink>
      <w:r>
        <w:rPr>
          <w:rFonts w:cstheme="minorHAnsi"/>
          <w:sz w:val="24"/>
          <w:szCs w:val="24"/>
        </w:rPr>
        <w:t xml:space="preserve">), ‘-O3’ includes all the optimizations included in ‘-O2’ plus some additional ones. However, ‘-O3’ might generate slower code than ‘-O2’. A specific optimization might improve the performance of a specific code block </w:t>
      </w:r>
      <w:r w:rsidR="00257A75">
        <w:rPr>
          <w:rFonts w:cstheme="minorHAnsi"/>
          <w:sz w:val="24"/>
          <w:szCs w:val="24"/>
        </w:rPr>
        <w:t xml:space="preserve">(just </w:t>
      </w:r>
      <w:r>
        <w:rPr>
          <w:rFonts w:cstheme="minorHAnsi"/>
          <w:sz w:val="24"/>
          <w:szCs w:val="24"/>
        </w:rPr>
        <w:t>for a specific input size</w:t>
      </w:r>
      <w:r w:rsidR="00257A75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or might degrade performance. </w:t>
      </w:r>
      <w:r w:rsidR="00257A75">
        <w:rPr>
          <w:rFonts w:cstheme="minorHAnsi"/>
          <w:sz w:val="24"/>
          <w:szCs w:val="24"/>
        </w:rPr>
        <w:t xml:space="preserve">Furthermore, the order that the optimizations are applied might strongly impact performance. ‘-O3’ option applies a number of optimizations in a fixed order, but we could manually apply those in a different order and further improve performance. The problem of identifying which optimizations to apply, their parameters as well as their order, remains unsolved. So, using the right optimizations is a matter of experience and expertise.  </w:t>
      </w:r>
    </w:p>
    <w:p w14:paraId="06304D86" w14:textId="4BA3C50C" w:rsidR="606F06E2" w:rsidRPr="002C6864" w:rsidRDefault="00586AA8" w:rsidP="7D67C242">
      <w:pPr>
        <w:rPr>
          <w:sz w:val="24"/>
          <w:szCs w:val="24"/>
        </w:rPr>
      </w:pPr>
      <w:r w:rsidRPr="7D67C242">
        <w:rPr>
          <w:b/>
          <w:bCs/>
          <w:sz w:val="24"/>
          <w:szCs w:val="24"/>
        </w:rPr>
        <w:lastRenderedPageBreak/>
        <w:t>Task2</w:t>
      </w:r>
      <w:r w:rsidRPr="7D67C242">
        <w:rPr>
          <w:sz w:val="24"/>
          <w:szCs w:val="24"/>
        </w:rPr>
        <w:t>: Compile the ‘</w:t>
      </w:r>
      <w:r w:rsidRPr="7D67C242">
        <w:rPr>
          <w:i/>
          <w:iCs/>
          <w:sz w:val="24"/>
          <w:szCs w:val="24"/>
        </w:rPr>
        <w:t>Image_processing</w:t>
      </w:r>
      <w:r w:rsidRPr="7D67C242">
        <w:rPr>
          <w:sz w:val="24"/>
          <w:szCs w:val="24"/>
        </w:rPr>
        <w:t xml:space="preserve">’ file using </w:t>
      </w:r>
      <w:r w:rsidR="5A2FD732" w:rsidRPr="7D67C242">
        <w:rPr>
          <w:sz w:val="24"/>
          <w:szCs w:val="24"/>
        </w:rPr>
        <w:t xml:space="preserve">‘-O2’ and any other optimization you like. Find experimentally a good optimization set. </w:t>
      </w:r>
      <w:r w:rsidR="42B01CCA" w:rsidRPr="7D67C242">
        <w:rPr>
          <w:sz w:val="24"/>
          <w:szCs w:val="24"/>
        </w:rPr>
        <w:t>An example is shown below:</w:t>
      </w:r>
    </w:p>
    <w:p w14:paraId="62BBA891" w14:textId="1EC8E7B4" w:rsidR="606F06E2" w:rsidRPr="002C6864" w:rsidRDefault="42B01CCA" w:rsidP="7D67C242">
      <w:pPr>
        <w:jc w:val="center"/>
        <w:rPr>
          <w:rFonts w:ascii="Calibri" w:eastAsia="Calibri" w:hAnsi="Calibri" w:cs="Calibri"/>
          <w:i/>
          <w:iCs/>
          <w:sz w:val="24"/>
          <w:szCs w:val="24"/>
        </w:rPr>
      </w:pPr>
      <w:r w:rsidRPr="7D67C242">
        <w:rPr>
          <w:rFonts w:ascii="Calibri" w:eastAsia="Calibri" w:hAnsi="Calibri" w:cs="Calibri"/>
          <w:i/>
          <w:iCs/>
          <w:sz w:val="24"/>
          <w:szCs w:val="24"/>
        </w:rPr>
        <w:t xml:space="preserve">gcc image_processing.c -o p -O2 -funroll-loops </w:t>
      </w:r>
      <w:r w:rsidR="66B9C648" w:rsidRPr="7D67C24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Pr="7D67C242">
        <w:rPr>
          <w:rFonts w:ascii="Calibri" w:eastAsia="Calibri" w:hAnsi="Calibri" w:cs="Calibri"/>
          <w:i/>
          <w:iCs/>
          <w:sz w:val="24"/>
          <w:szCs w:val="24"/>
        </w:rPr>
        <w:t>-floop-unroll-and-jam</w:t>
      </w:r>
    </w:p>
    <w:p w14:paraId="3C3FCF07" w14:textId="4532BCD5" w:rsidR="606F06E2" w:rsidRPr="002C6864" w:rsidRDefault="606F06E2" w:rsidP="7D67C242">
      <w:pPr>
        <w:rPr>
          <w:b/>
          <w:bCs/>
          <w:sz w:val="24"/>
          <w:szCs w:val="24"/>
        </w:rPr>
      </w:pPr>
    </w:p>
    <w:p w14:paraId="1F32AEF3" w14:textId="41A75275" w:rsidR="606F06E2" w:rsidRPr="002C6864" w:rsidRDefault="461B1E9F" w:rsidP="7D67C242">
      <w:pPr>
        <w:pStyle w:val="Heading2"/>
        <w:spacing w:before="241" w:after="240"/>
        <w:ind w:left="0"/>
        <w:rPr>
          <w:rFonts w:asciiTheme="minorHAnsi" w:hAnsiTheme="minorHAnsi" w:cstheme="minorBidi"/>
          <w:color w:val="2D74B5"/>
        </w:rPr>
      </w:pPr>
      <w:r w:rsidRPr="7D67C242">
        <w:rPr>
          <w:rFonts w:asciiTheme="minorHAnsi" w:hAnsiTheme="minorHAnsi" w:cstheme="minorBidi"/>
          <w:color w:val="2D74B5"/>
        </w:rPr>
        <w:t>Reduc</w:t>
      </w:r>
      <w:r w:rsidR="1DDBB5ED" w:rsidRPr="7D67C242">
        <w:rPr>
          <w:rFonts w:asciiTheme="minorHAnsi" w:hAnsiTheme="minorHAnsi" w:cstheme="minorBidi"/>
          <w:color w:val="2D74B5"/>
        </w:rPr>
        <w:t>ing</w:t>
      </w:r>
      <w:r w:rsidRPr="7D67C242">
        <w:rPr>
          <w:rFonts w:asciiTheme="minorHAnsi" w:hAnsiTheme="minorHAnsi" w:cstheme="minorBidi"/>
          <w:color w:val="2D74B5"/>
        </w:rPr>
        <w:t xml:space="preserve"> the algorithmic complexity (optional)</w:t>
      </w:r>
    </w:p>
    <w:p w14:paraId="5E5CC042" w14:textId="4149E47F" w:rsidR="606F06E2" w:rsidRPr="002C6864" w:rsidRDefault="70105165" w:rsidP="7D67C242">
      <w:pPr>
        <w:rPr>
          <w:sz w:val="24"/>
          <w:szCs w:val="24"/>
        </w:rPr>
      </w:pPr>
      <w:r w:rsidRPr="7D67C242">
        <w:rPr>
          <w:b/>
          <w:bCs/>
          <w:sz w:val="24"/>
          <w:szCs w:val="24"/>
        </w:rPr>
        <w:t>Task3 (</w:t>
      </w:r>
      <w:r w:rsidR="115CE77D" w:rsidRPr="7D67C242">
        <w:rPr>
          <w:b/>
          <w:bCs/>
          <w:sz w:val="24"/>
          <w:szCs w:val="24"/>
        </w:rPr>
        <w:t>optional</w:t>
      </w:r>
      <w:r w:rsidRPr="7D67C242">
        <w:rPr>
          <w:b/>
          <w:bCs/>
          <w:sz w:val="24"/>
          <w:szCs w:val="24"/>
        </w:rPr>
        <w:t>):</w:t>
      </w:r>
      <w:r w:rsidRPr="7D67C242">
        <w:rPr>
          <w:sz w:val="24"/>
          <w:szCs w:val="24"/>
        </w:rPr>
        <w:t xml:space="preserve"> ‘</w:t>
      </w:r>
      <w:r w:rsidRPr="7D67C242">
        <w:rPr>
          <w:i/>
          <w:iCs/>
          <w:sz w:val="24"/>
          <w:szCs w:val="24"/>
        </w:rPr>
        <w:t>inefficient_routine()</w:t>
      </w:r>
      <w:r w:rsidRPr="7D67C242">
        <w:rPr>
          <w:sz w:val="24"/>
          <w:szCs w:val="24"/>
        </w:rPr>
        <w:t>’</w:t>
      </w:r>
      <w:r w:rsidR="5598F154" w:rsidRPr="7D67C242">
        <w:rPr>
          <w:sz w:val="24"/>
          <w:szCs w:val="24"/>
        </w:rPr>
        <w:t xml:space="preserve"> is a routine written in an inefficient way. Try to simplify the code</w:t>
      </w:r>
      <w:r w:rsidR="771A6C26" w:rsidRPr="7D67C242">
        <w:rPr>
          <w:sz w:val="24"/>
          <w:szCs w:val="24"/>
        </w:rPr>
        <w:t xml:space="preserve"> (reduce its complexity)</w:t>
      </w:r>
      <w:r w:rsidR="5598F154" w:rsidRPr="7D67C242">
        <w:rPr>
          <w:sz w:val="24"/>
          <w:szCs w:val="24"/>
        </w:rPr>
        <w:t xml:space="preserve">, firstly, by eliminating redundant operations and secondly, by applying as many optimization techniques you have been taught so far (have a look at the lectures). </w:t>
      </w:r>
    </w:p>
    <w:p w14:paraId="7B5609A1" w14:textId="77777777" w:rsidR="606F06E2" w:rsidRPr="002C6864" w:rsidRDefault="5598F154" w:rsidP="7D67C242">
      <w:pPr>
        <w:rPr>
          <w:sz w:val="24"/>
          <w:szCs w:val="24"/>
        </w:rPr>
      </w:pPr>
      <w:r w:rsidRPr="7D67C242">
        <w:rPr>
          <w:sz w:val="24"/>
          <w:szCs w:val="24"/>
        </w:rPr>
        <w:t>Some of the optimizations you can apply are:</w:t>
      </w:r>
    </w:p>
    <w:p w14:paraId="06170A05" w14:textId="77777777" w:rsidR="606F06E2" w:rsidRPr="002C6864" w:rsidRDefault="5598F154" w:rsidP="7D67C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D67C242">
        <w:rPr>
          <w:sz w:val="24"/>
          <w:szCs w:val="24"/>
        </w:rPr>
        <w:t>the loop kernel in line 64 can be simplified</w:t>
      </w:r>
    </w:p>
    <w:p w14:paraId="1F396B34" w14:textId="77777777" w:rsidR="606F06E2" w:rsidRPr="002C6864" w:rsidRDefault="5598F154" w:rsidP="7D67C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D67C242">
        <w:rPr>
          <w:sz w:val="24"/>
          <w:szCs w:val="24"/>
        </w:rPr>
        <w:t xml:space="preserve">the if condition in line 69 can be eliminated </w:t>
      </w:r>
    </w:p>
    <w:p w14:paraId="53A6E77D" w14:textId="77777777" w:rsidR="606F06E2" w:rsidRPr="002C6864" w:rsidRDefault="5598F154" w:rsidP="7D67C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D67C242">
        <w:rPr>
          <w:sz w:val="24"/>
          <w:szCs w:val="24"/>
        </w:rPr>
        <w:t>gauss_x_compute[][][] and gauss_xy_compute[][][] arrays are redundant and thus can be eliminated</w:t>
      </w:r>
    </w:p>
    <w:p w14:paraId="2B2FF0F9" w14:textId="2BF9A8CC" w:rsidR="606F06E2" w:rsidRPr="002C6864" w:rsidRDefault="5598F154" w:rsidP="7D67C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D67C242">
        <w:rPr>
          <w:sz w:val="24"/>
          <w:szCs w:val="24"/>
        </w:rPr>
        <w:t>function inline</w:t>
      </w:r>
    </w:p>
    <w:p w14:paraId="12BADB25" w14:textId="06757ED0" w:rsidR="606F06E2" w:rsidRPr="002C6864" w:rsidRDefault="606F06E2" w:rsidP="7D67C242">
      <w:pPr>
        <w:rPr>
          <w:rFonts w:eastAsia="Calibri Light"/>
          <w:color w:val="2D74B5"/>
          <w:sz w:val="32"/>
          <w:szCs w:val="32"/>
          <w:lang w:bidi="en-US"/>
        </w:rPr>
      </w:pPr>
    </w:p>
    <w:p w14:paraId="4D3C6EDD" w14:textId="6E1EBCA0" w:rsidR="606F06E2" w:rsidRPr="002C6864" w:rsidRDefault="004C679F" w:rsidP="7D67C242">
      <w:pPr>
        <w:rPr>
          <w:rFonts w:eastAsia="Calibri Light"/>
          <w:color w:val="2D74B5"/>
          <w:sz w:val="32"/>
          <w:szCs w:val="32"/>
          <w:lang w:bidi="en-US"/>
        </w:rPr>
      </w:pPr>
      <w:r w:rsidRPr="7D67C242">
        <w:rPr>
          <w:rFonts w:eastAsia="Calibri Light"/>
          <w:color w:val="2D74B5"/>
          <w:sz w:val="32"/>
          <w:szCs w:val="32"/>
          <w:lang w:bidi="en-US"/>
        </w:rPr>
        <w:t xml:space="preserve">Improving </w:t>
      </w:r>
      <w:r w:rsidR="606F06E2" w:rsidRPr="7D67C242">
        <w:rPr>
          <w:rFonts w:eastAsia="Calibri Light"/>
          <w:color w:val="2D74B5"/>
          <w:sz w:val="32"/>
          <w:szCs w:val="32"/>
          <w:lang w:bidi="en-US"/>
        </w:rPr>
        <w:t xml:space="preserve">Cache </w:t>
      </w:r>
      <w:r w:rsidRPr="7D67C242">
        <w:rPr>
          <w:rFonts w:eastAsia="Calibri Light"/>
          <w:color w:val="2D74B5"/>
          <w:sz w:val="32"/>
          <w:szCs w:val="32"/>
          <w:lang w:bidi="en-US"/>
        </w:rPr>
        <w:t>Utilization and</w:t>
      </w:r>
      <w:r w:rsidR="51316BFE" w:rsidRPr="7D67C242">
        <w:rPr>
          <w:rFonts w:eastAsia="Calibri Light"/>
          <w:color w:val="2D74B5"/>
          <w:sz w:val="32"/>
          <w:szCs w:val="32"/>
          <w:lang w:bidi="en-US"/>
        </w:rPr>
        <w:t xml:space="preserve"> Performance </w:t>
      </w:r>
    </w:p>
    <w:p w14:paraId="073E3815" w14:textId="1145EC07" w:rsidR="008E114F" w:rsidRPr="002C6864" w:rsidRDefault="004C679F" w:rsidP="4678152E">
      <w:pPr>
        <w:pStyle w:val="Heading2"/>
        <w:spacing w:before="241" w:after="160"/>
        <w:ind w:hanging="532"/>
        <w:rPr>
          <w:rFonts w:asciiTheme="minorHAnsi" w:hAnsiTheme="minorHAnsi" w:cstheme="minorBidi"/>
        </w:rPr>
      </w:pPr>
      <w:r w:rsidRPr="4678152E">
        <w:rPr>
          <w:rFonts w:asciiTheme="minorHAnsi" w:hAnsiTheme="minorHAnsi" w:cstheme="minorBidi"/>
          <w:color w:val="2D74B5"/>
          <w:sz w:val="28"/>
          <w:szCs w:val="28"/>
        </w:rPr>
        <w:t>Case study</w:t>
      </w:r>
      <w:r w:rsidR="01B0DF22" w:rsidRPr="4678152E">
        <w:rPr>
          <w:rFonts w:asciiTheme="minorHAnsi" w:hAnsiTheme="minorHAnsi" w:cstheme="minorBidi"/>
          <w:color w:val="2D74B5"/>
          <w:sz w:val="28"/>
          <w:szCs w:val="28"/>
        </w:rPr>
        <w:t xml:space="preserve">. </w:t>
      </w:r>
      <w:r w:rsidR="002C6864" w:rsidRPr="4678152E">
        <w:rPr>
          <w:rFonts w:asciiTheme="minorHAnsi" w:hAnsiTheme="minorHAnsi" w:cstheme="minorBidi"/>
          <w:color w:val="2D74B5"/>
          <w:sz w:val="28"/>
          <w:szCs w:val="28"/>
        </w:rPr>
        <w:t>Matrix-Matrix Multiplication</w:t>
      </w:r>
      <w:r w:rsidR="00AF6847" w:rsidRPr="4678152E">
        <w:rPr>
          <w:rFonts w:asciiTheme="minorHAnsi" w:hAnsiTheme="minorHAnsi" w:cstheme="minorBidi"/>
          <w:color w:val="2D74B5"/>
          <w:sz w:val="28"/>
          <w:szCs w:val="28"/>
        </w:rPr>
        <w:t xml:space="preserve"> (MMM)</w:t>
      </w:r>
    </w:p>
    <w:p w14:paraId="5AF9FEE1" w14:textId="77777777" w:rsidR="00200206" w:rsidRDefault="01B0DF22" w:rsidP="00200206">
      <w:pPr>
        <w:pStyle w:val="Heading2"/>
        <w:tabs>
          <w:tab w:val="left" w:pos="532"/>
          <w:tab w:val="left" w:pos="533"/>
        </w:tabs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sz w:val="22"/>
          <w:szCs w:val="22"/>
        </w:rPr>
        <w:t>Task1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="6096B9A9" w:rsidRPr="0C85CB53">
        <w:rPr>
          <w:rFonts w:asciiTheme="minorHAnsi" w:eastAsiaTheme="minorEastAsia" w:hAnsiTheme="minorHAnsi" w:cstheme="minorBidi"/>
          <w:sz w:val="22"/>
          <w:szCs w:val="22"/>
        </w:rPr>
        <w:t xml:space="preserve">Download and study 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‘</w:t>
      </w:r>
      <w:r w:rsidR="6096B9A9" w:rsidRPr="0C85CB53">
        <w:rPr>
          <w:rFonts w:asciiTheme="minorHAnsi" w:eastAsiaTheme="minorEastAsia" w:hAnsiTheme="minorHAnsi" w:cstheme="minorBidi"/>
          <w:sz w:val="22"/>
          <w:szCs w:val="22"/>
        </w:rPr>
        <w:t>mmm.c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’</w:t>
      </w:r>
      <w:r w:rsidR="6096B9A9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file. Revisit the cache analysis we had for MMM previous week 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as well as the roofline model. ‘m</w:t>
      </w:r>
      <w:r w:rsidR="6096B9A9" w:rsidRPr="0C85CB53">
        <w:rPr>
          <w:rFonts w:asciiTheme="minorHAnsi" w:eastAsiaTheme="minorEastAsia" w:hAnsiTheme="minorHAnsi" w:cstheme="minorBidi"/>
          <w:sz w:val="22"/>
          <w:szCs w:val="22"/>
        </w:rPr>
        <w:t>mm.c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’</w:t>
      </w:r>
      <w:r w:rsidR="0C4B548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is </w:t>
      </w:r>
      <w:r w:rsidR="72A9672E" w:rsidRPr="0C85CB53">
        <w:rPr>
          <w:rFonts w:asciiTheme="minorHAnsi" w:eastAsiaTheme="minorEastAsia" w:hAnsiTheme="minorHAnsi" w:cstheme="minorBidi"/>
          <w:sz w:val="22"/>
          <w:szCs w:val="22"/>
        </w:rPr>
        <w:t>a simpler version of the 2mmm.c program</w:t>
      </w:r>
      <w:r w:rsidR="0C4B548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we studied last week.</w:t>
      </w:r>
      <w:r w:rsidR="51006AE8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‘</w:t>
      </w:r>
      <w:r w:rsidR="197741B7" w:rsidRPr="0C85CB53">
        <w:rPr>
          <w:rFonts w:asciiTheme="minorHAnsi" w:eastAsiaTheme="minorEastAsia" w:hAnsiTheme="minorHAnsi" w:cstheme="minorBidi"/>
          <w:sz w:val="22"/>
          <w:szCs w:val="22"/>
        </w:rPr>
        <w:t>m</w:t>
      </w:r>
      <w:r w:rsidR="51006AE8" w:rsidRPr="0C85CB53">
        <w:rPr>
          <w:rFonts w:asciiTheme="minorHAnsi" w:eastAsiaTheme="minorEastAsia" w:hAnsiTheme="minorHAnsi" w:cstheme="minorBidi"/>
          <w:sz w:val="22"/>
          <w:szCs w:val="22"/>
        </w:rPr>
        <w:t>mm.c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’</w:t>
      </w:r>
      <w:r w:rsidR="51006AE8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contains just one MMM loop kernel, while 2mmm.c contains two MMM loop kernels.</w:t>
      </w:r>
      <w:r w:rsidR="0C4B548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10806184" w:rsidRPr="0C85CB53">
        <w:rPr>
          <w:rFonts w:asciiTheme="minorHAnsi" w:eastAsiaTheme="minorEastAsia" w:hAnsiTheme="minorHAnsi" w:cstheme="minorBidi"/>
          <w:sz w:val="22"/>
          <w:szCs w:val="22"/>
        </w:rPr>
        <w:t xml:space="preserve">Fig.1 shows the dL1 statistics of </w:t>
      </w:r>
      <w:r w:rsidR="70368A7B" w:rsidRPr="0C85CB53">
        <w:rPr>
          <w:rFonts w:asciiTheme="minorHAnsi" w:eastAsiaTheme="minorEastAsia" w:hAnsiTheme="minorHAnsi" w:cstheme="minorBidi"/>
          <w:sz w:val="22"/>
          <w:szCs w:val="22"/>
        </w:rPr>
        <w:t>2</w:t>
      </w:r>
      <w:r w:rsidR="10806184" w:rsidRPr="0C85CB53">
        <w:rPr>
          <w:rFonts w:asciiTheme="minorHAnsi" w:eastAsiaTheme="minorEastAsia" w:hAnsiTheme="minorHAnsi" w:cstheme="minorBidi"/>
          <w:sz w:val="22"/>
          <w:szCs w:val="22"/>
        </w:rPr>
        <w:t>mmm()</w:t>
      </w:r>
      <w:r w:rsidR="50C3A52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41B1E39A" w:rsidRPr="0C85CB53">
        <w:rPr>
          <w:rFonts w:asciiTheme="minorHAnsi" w:eastAsiaTheme="minorEastAsia" w:hAnsiTheme="minorHAnsi" w:cstheme="minorBidi"/>
          <w:sz w:val="22"/>
          <w:szCs w:val="22"/>
        </w:rPr>
        <w:t>program</w:t>
      </w:r>
      <w:r w:rsidR="50C3A52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; the statistics </w:t>
      </w:r>
      <w:r w:rsidR="46A2DF6C" w:rsidRPr="0C85CB53">
        <w:rPr>
          <w:rFonts w:asciiTheme="minorHAnsi" w:eastAsiaTheme="minorEastAsia" w:hAnsiTheme="minorHAnsi" w:cstheme="minorBidi"/>
          <w:sz w:val="22"/>
          <w:szCs w:val="22"/>
        </w:rPr>
        <w:t xml:space="preserve">of 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‘</w:t>
      </w:r>
      <w:r w:rsidR="46A2DF6C" w:rsidRPr="0C85CB53">
        <w:rPr>
          <w:rFonts w:asciiTheme="minorHAnsi" w:eastAsiaTheme="minorEastAsia" w:hAnsiTheme="minorHAnsi" w:cstheme="minorBidi"/>
          <w:sz w:val="22"/>
          <w:szCs w:val="22"/>
        </w:rPr>
        <w:t>mmm</w:t>
      </w:r>
      <w:r w:rsidR="0F37F9B5" w:rsidRPr="0C85CB53">
        <w:rPr>
          <w:rFonts w:asciiTheme="minorHAnsi" w:eastAsiaTheme="minorEastAsia" w:hAnsiTheme="minorHAnsi" w:cstheme="minorBidi"/>
          <w:sz w:val="22"/>
          <w:szCs w:val="22"/>
        </w:rPr>
        <w:t>.c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’</w:t>
      </w:r>
      <w:r w:rsidR="0F37F9B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program</w:t>
      </w:r>
      <w:r w:rsidR="46A2DF6C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4CB3EBDD" w:rsidRPr="0C85CB53">
        <w:rPr>
          <w:rFonts w:asciiTheme="minorHAnsi" w:eastAsiaTheme="minorEastAsia" w:hAnsiTheme="minorHAnsi" w:cstheme="minorBidi"/>
          <w:sz w:val="22"/>
          <w:szCs w:val="22"/>
        </w:rPr>
        <w:t xml:space="preserve">are included in Fig.1, so there is no need for profiling the 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‘</w:t>
      </w:r>
      <w:r w:rsidR="4CB3EBDD" w:rsidRPr="0C85CB53">
        <w:rPr>
          <w:rFonts w:asciiTheme="minorHAnsi" w:eastAsiaTheme="minorEastAsia" w:hAnsiTheme="minorHAnsi" w:cstheme="minorBidi"/>
          <w:sz w:val="22"/>
          <w:szCs w:val="22"/>
        </w:rPr>
        <w:t>mmm</w:t>
      </w:r>
      <w:r w:rsidR="11387546" w:rsidRPr="0C85CB53">
        <w:rPr>
          <w:rFonts w:asciiTheme="minorHAnsi" w:eastAsiaTheme="minorEastAsia" w:hAnsiTheme="minorHAnsi" w:cstheme="minorBidi"/>
          <w:sz w:val="22"/>
          <w:szCs w:val="22"/>
        </w:rPr>
        <w:t>.c</w:t>
      </w:r>
      <w:r w:rsidR="00200206">
        <w:rPr>
          <w:rFonts w:asciiTheme="minorHAnsi" w:eastAsiaTheme="minorEastAsia" w:hAnsiTheme="minorHAnsi" w:cstheme="minorBidi"/>
          <w:sz w:val="22"/>
          <w:szCs w:val="22"/>
        </w:rPr>
        <w:t>’</w:t>
      </w:r>
      <w:r w:rsidR="4CB3EBDD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673AD94D" w:rsidRPr="0C85CB53">
        <w:rPr>
          <w:rFonts w:asciiTheme="minorHAnsi" w:eastAsiaTheme="minorEastAsia" w:hAnsiTheme="minorHAnsi" w:cstheme="minorBidi"/>
          <w:sz w:val="22"/>
          <w:szCs w:val="22"/>
        </w:rPr>
        <w:t>program</w:t>
      </w:r>
      <w:r w:rsidR="4CB3EBDD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again.</w:t>
      </w:r>
      <w:r w:rsidR="50C3A52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10806184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6E02F079" w14:textId="59DBA947" w:rsidR="008E114F" w:rsidRPr="002C6864" w:rsidRDefault="10806184" w:rsidP="00200206">
      <w:pPr>
        <w:pStyle w:val="Heading2"/>
        <w:tabs>
          <w:tab w:val="left" w:pos="532"/>
          <w:tab w:val="left" w:pos="533"/>
        </w:tabs>
        <w:spacing w:before="241" w:after="160"/>
        <w:ind w:left="0" w:firstLine="0"/>
        <w:jc w:val="center"/>
        <w:rPr>
          <w:rFonts w:eastAsiaTheme="minorEastAsia" w:cstheme="minorBidi"/>
          <w:b/>
          <w:bCs/>
          <w:color w:val="000000"/>
        </w:rPr>
      </w:pPr>
      <w:r>
        <w:rPr>
          <w:noProof/>
          <w:lang w:val="en-GB" w:eastAsia="en-GB" w:bidi="ar-SA"/>
        </w:rPr>
        <w:lastRenderedPageBreak/>
        <w:drawing>
          <wp:anchor distT="0" distB="0" distL="114300" distR="114300" simplePos="0" relativeHeight="251658240" behindDoc="1" locked="0" layoutInCell="1" allowOverlap="1" wp14:anchorId="59BE4DBE" wp14:editId="080F9BE1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943600" cy="362585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58705065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1B0DF22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Fig.</w:t>
      </w:r>
      <w:r w:rsidR="146F6A7B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1</w:t>
      </w:r>
      <w:r w:rsidR="01B0DF22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. Valgrind Output for 2mmm.c file</w:t>
      </w:r>
    </w:p>
    <w:p w14:paraId="65557699" w14:textId="31166D46" w:rsidR="4D48EB0B" w:rsidRDefault="4D48EB0B" w:rsidP="4678152E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i/>
          <w:iCs/>
          <w:color w:val="C00000"/>
          <w:sz w:val="22"/>
          <w:szCs w:val="22"/>
        </w:rPr>
        <w:t>Roofline Model</w:t>
      </w:r>
      <w:r w:rsidR="1755B0AA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</w:t>
      </w:r>
      <w:r w:rsidR="249E735D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 roofline model [1]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provides an easy way to get performance bounds for compute-bound and memory-bound</w:t>
      </w:r>
      <w:r w:rsidR="2D90CD6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loop kernels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  <w:r w:rsidR="5CED417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4A22E57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It allows us to know how far the achieved performance is from the optimum. </w:t>
      </w:r>
      <w:r w:rsidR="5CED417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It is based on 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 concept of </w:t>
      </w:r>
      <w:r w:rsidR="13E83534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omputational </w:t>
      </w:r>
      <w:r w:rsidR="45FA6F9B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ntensity</w:t>
      </w:r>
      <w:r w:rsidR="36181B1D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sometimes also called </w:t>
      </w:r>
      <w:r w:rsidR="72FDA49D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rithmetic</w:t>
      </w:r>
      <w:r w:rsidR="25136C6C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or </w:t>
      </w:r>
      <w:r w:rsidR="483B94E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o</w:t>
      </w:r>
      <w:r w:rsidR="460847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perational Intensity.</w:t>
      </w:r>
      <w:r w:rsidR="6734640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5247A87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 arithmetic intensity is given by the following formula: ‘</w:t>
      </w:r>
      <w:r w:rsidR="5247A87E" w:rsidRPr="0C85CB53">
        <w:rPr>
          <w:rFonts w:asciiTheme="minorHAnsi" w:eastAsiaTheme="minorEastAsia" w:hAnsiTheme="minorHAnsi" w:cstheme="minorBidi"/>
          <w:i/>
          <w:iCs/>
          <w:color w:val="C00000"/>
          <w:sz w:val="22"/>
          <w:szCs w:val="22"/>
        </w:rPr>
        <w:t>FP.arithmetical.instructions / number.of.bytes.loaded.stored</w:t>
      </w:r>
      <w:r w:rsidR="5247A87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’. </w:t>
      </w:r>
      <w:r w:rsidR="6734640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This model </w:t>
      </w:r>
      <w:r w:rsidR="2D70591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has several limitations</w:t>
      </w:r>
      <w:r w:rsidR="3736B81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[1]</w:t>
      </w:r>
      <w:r w:rsidR="2D70591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e.g., </w:t>
      </w:r>
      <w:r w:rsidR="6734640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does not consider all features of modern processors and ignores integer computations. </w:t>
      </w:r>
    </w:p>
    <w:p w14:paraId="1CC4FFDA" w14:textId="10578BBD" w:rsidR="6DDFA976" w:rsidRDefault="6DDFA976" w:rsidP="4678152E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i/>
          <w:iCs/>
          <w:color w:val="C00000"/>
          <w:sz w:val="22"/>
          <w:szCs w:val="22"/>
        </w:rPr>
        <w:t>Roofline Model – MMM algorithm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</w:t>
      </w:r>
      <w:r w:rsidR="1755B0AA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MMM 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has N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  <w:vertAlign w:val="superscript"/>
        </w:rPr>
        <w:t>3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iterations and each iteration </w:t>
      </w:r>
      <w:r w:rsidR="71326D57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contains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4 </w:t>
      </w:r>
      <w:r w:rsidR="7C9B1AA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Floating Point (FP) 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L/S operations and 2 </w:t>
      </w:r>
      <w:r w:rsidR="7692BE5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FP 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arithmetical operations</w:t>
      </w:r>
      <w:r w:rsidR="757352B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</w:t>
      </w:r>
      <w:r w:rsidR="01B0DF2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2542575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So, the arithmetical intensity of MMM (the ratio between FP arithmetical operations and number of bytes loaded/stored), when the arrays are of type ‘float’, is 2/(4*4bytes)=</w:t>
      </w:r>
      <w:r w:rsidR="14DA5AE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1/8</w:t>
      </w:r>
      <w:r w:rsidR="2542575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</w:p>
    <w:p w14:paraId="37D6C097" w14:textId="77777777" w:rsidR="00200206" w:rsidRDefault="00200206" w:rsidP="00200206">
      <w:pPr>
        <w:pStyle w:val="Heading2"/>
        <w:spacing w:before="241" w:after="160"/>
        <w:ind w:left="0" w:firstLine="0"/>
        <w:jc w:val="center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noProof/>
          <w:color w:val="C00000"/>
          <w:sz w:val="22"/>
          <w:szCs w:val="22"/>
          <w:lang w:val="en-GB" w:eastAsia="en-GB" w:bidi="ar-SA"/>
        </w:rPr>
        <w:lastRenderedPageBreak/>
        <w:drawing>
          <wp:inline distT="0" distB="0" distL="0" distR="0" wp14:anchorId="6D1CA5CA" wp14:editId="7F112A38">
            <wp:extent cx="4655422" cy="249033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35" cy="24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409D" w14:textId="35EA9FC5" w:rsidR="00200206" w:rsidRPr="00BC711F" w:rsidRDefault="00200206" w:rsidP="00200206">
      <w:pPr>
        <w:pStyle w:val="Heading2"/>
        <w:spacing w:before="241" w:after="160"/>
        <w:jc w:val="center"/>
        <w:rPr>
          <w:rFonts w:ascii="Calibri" w:eastAsia="Calibri" w:hAnsi="Calibri" w:cs="Calibri"/>
          <w:i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i/>
          <w:color w:val="000000" w:themeColor="text1"/>
          <w:sz w:val="22"/>
          <w:szCs w:val="22"/>
        </w:rPr>
        <w:t>Fig.2</w:t>
      </w:r>
      <w:r w:rsidRPr="00BC711F">
        <w:rPr>
          <w:rFonts w:ascii="Calibri" w:eastAsia="Calibri" w:hAnsi="Calibri" w:cs="Calibri"/>
          <w:i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color w:val="000000" w:themeColor="text1"/>
          <w:sz w:val="22"/>
          <w:szCs w:val="22"/>
        </w:rPr>
        <w:t xml:space="preserve">The </w:t>
      </w:r>
      <w:r w:rsidRPr="00BC711F">
        <w:rPr>
          <w:rFonts w:ascii="Calibri" w:eastAsia="Calibri" w:hAnsi="Calibri" w:cs="Calibri"/>
          <w:i/>
          <w:color w:val="000000" w:themeColor="text1"/>
          <w:sz w:val="22"/>
          <w:szCs w:val="22"/>
        </w:rPr>
        <w:t>Roofline Model [</w:t>
      </w:r>
      <w:r>
        <w:rPr>
          <w:rFonts w:ascii="Calibri" w:eastAsia="Calibri" w:hAnsi="Calibri" w:cs="Calibri"/>
          <w:i/>
          <w:color w:val="000000" w:themeColor="text1"/>
          <w:sz w:val="22"/>
          <w:szCs w:val="22"/>
        </w:rPr>
        <w:t>1</w:t>
      </w:r>
      <w:r w:rsidRPr="00BC711F">
        <w:rPr>
          <w:rFonts w:ascii="Calibri" w:eastAsia="Calibri" w:hAnsi="Calibri" w:cs="Calibri"/>
          <w:i/>
          <w:color w:val="000000" w:themeColor="text1"/>
          <w:sz w:val="22"/>
          <w:szCs w:val="22"/>
        </w:rPr>
        <w:t>]</w:t>
      </w:r>
    </w:p>
    <w:p w14:paraId="70147386" w14:textId="108F3119" w:rsidR="78E1BCA6" w:rsidRDefault="78E1BCA6" w:rsidP="00200206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Algorithms that have a low arithmetical intensity are </w:t>
      </w:r>
      <w:r w:rsidRPr="0C85CB53">
        <w:rPr>
          <w:rFonts w:asciiTheme="minorHAnsi" w:eastAsiaTheme="minorEastAsia" w:hAnsiTheme="minorHAnsi" w:cstheme="minorBidi"/>
          <w:b/>
          <w:bCs/>
          <w:color w:val="CE181E"/>
          <w:sz w:val="22"/>
          <w:szCs w:val="22"/>
        </w:rPr>
        <w:t>memory-bound</w:t>
      </w:r>
      <w:r w:rsidR="1B276041" w:rsidRPr="0C85CB53">
        <w:rPr>
          <w:rFonts w:asciiTheme="minorHAnsi" w:eastAsiaTheme="minorEastAsia" w:hAnsiTheme="minorHAnsi" w:cstheme="minorBidi"/>
          <w:b/>
          <w:bCs/>
          <w:color w:val="CE181E"/>
          <w:sz w:val="22"/>
          <w:szCs w:val="22"/>
        </w:rPr>
        <w:t xml:space="preserve">, </w:t>
      </w:r>
      <w:r w:rsidR="1B27604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while algorithms that have a high arithmetical intensity are</w:t>
      </w:r>
      <w:r w:rsidR="1B276041" w:rsidRPr="0C85CB53">
        <w:rPr>
          <w:rFonts w:asciiTheme="minorHAnsi" w:eastAsiaTheme="minorEastAsia" w:hAnsiTheme="minorHAnsi" w:cstheme="minorBidi"/>
          <w:b/>
          <w:bCs/>
          <w:color w:val="CE181E"/>
          <w:sz w:val="22"/>
          <w:szCs w:val="22"/>
        </w:rPr>
        <w:t xml:space="preserve"> compute-bound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Memory-bound means that their performance </w:t>
      </w:r>
      <w:r w:rsidR="1554E7B3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is bounded on the memory latency and bandwidth</w:t>
      </w:r>
      <w:r w:rsidR="1DAE117B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values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; in simple words, no matter how fast the CPU is, it </w:t>
      </w:r>
      <w:r w:rsidR="10706F74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stays idle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wait</w:t>
      </w:r>
      <w:r w:rsidR="0797C01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ing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for the data to be loaded/stored from/to memory. </w:t>
      </w:r>
    </w:p>
    <w:p w14:paraId="798B3481" w14:textId="5AFC7E45" w:rsidR="7CA3F0C7" w:rsidRDefault="7CA3F0C7" w:rsidP="4678152E">
      <w:pPr>
        <w:jc w:val="center"/>
        <w:rPr>
          <w:i/>
          <w:iCs/>
        </w:rPr>
      </w:pPr>
      <w:r w:rsidRPr="4678152E">
        <w:rPr>
          <w:i/>
          <w:iCs/>
        </w:rPr>
        <w:t>Attainable GFLOPS = min(Peak Floating Point Performance, Peak Memory Bandwidth x Arithmetic</w:t>
      </w:r>
      <w:r w:rsidR="6A4E2653" w:rsidRPr="4678152E">
        <w:rPr>
          <w:i/>
          <w:iCs/>
        </w:rPr>
        <w:t>al</w:t>
      </w:r>
      <w:r w:rsidRPr="4678152E">
        <w:rPr>
          <w:i/>
          <w:iCs/>
        </w:rPr>
        <w:t xml:space="preserve"> Intensity)</w:t>
      </w:r>
    </w:p>
    <w:p w14:paraId="5C6FB66E" w14:textId="153801DF" w:rsidR="4BDA81F6" w:rsidRDefault="374A4875" w:rsidP="4678152E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 peak FP performance is the maximum we can </w:t>
      </w:r>
      <w:r w:rsidR="3F8A56F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get,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and</w:t>
      </w:r>
      <w:r w:rsidR="6D24B7F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is CPU dependent. </w:t>
      </w:r>
      <w:r w:rsidR="7FBCFC7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 peak memory bandwidth depends on the DDR and memory controller hardware characteristics. Furthermore, if t</w:t>
      </w:r>
      <w:r w:rsidR="2B8A505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he data fit in a cache memory and </w:t>
      </w:r>
      <w:r w:rsidR="418BF47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they are </w:t>
      </w:r>
      <w:r w:rsidR="2B8A505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always accessed from there, the peak memory bandwidth is the cache bandwidth. </w:t>
      </w:r>
      <w:r w:rsidR="4BDA81F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So, if the peak memory bandwidth is 21GBytes/sec, then the maximum MMM performance will be 21GB/sec x (1/8)=</w:t>
      </w:r>
      <w:r w:rsidR="2F00BC4B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2.65gigaflops. If the arrays fit in the precious cache memories, then the </w:t>
      </w:r>
      <w:r w:rsidR="21F3F1F7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memory bandwidth is higher and thus performance is increased. </w:t>
      </w:r>
    </w:p>
    <w:p w14:paraId="226C38DE" w14:textId="645FBB9A" w:rsidR="78E1BCA6" w:rsidRDefault="78E1BCA6" w:rsidP="4678152E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i/>
          <w:iCs/>
          <w:color w:val="C00000"/>
          <w:sz w:val="22"/>
          <w:szCs w:val="22"/>
        </w:rPr>
        <w:t>How can we improve the performance of memory-bound algorithms?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The main strateg</w:t>
      </w:r>
      <w:r w:rsidR="0837ECE7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ies are as follows.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0130668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R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educing the number of memory accesses through the whole memory hierarchy</w:t>
      </w:r>
      <w:r w:rsidR="17D1F98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; this relates to reducing the number of cache-misses too.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Another </w:t>
      </w:r>
      <w:r w:rsidR="06966FB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strategy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is to use software prefetching. </w:t>
      </w:r>
      <w:r w:rsidR="48EEF5B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 above can be achieved by using code optimizations such as loop tiling, register blocking, array copying, loop merge/distribution etc.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</w:p>
    <w:p w14:paraId="47D0CFC9" w14:textId="6AAE05FC" w:rsidR="7C0DE874" w:rsidRDefault="7C0DE874" w:rsidP="0C85CB53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i/>
          <w:iCs/>
          <w:color w:val="000000" w:themeColor="text1"/>
          <w:sz w:val="22"/>
          <w:szCs w:val="22"/>
        </w:rPr>
        <w:t>Task2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 Measure the GFLOPS achieved on your CPU for the mmm() routine</w:t>
      </w:r>
      <w:r w:rsidR="2F0014A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Use different input sizes. </w:t>
      </w:r>
      <w:r w:rsidR="20D4FBA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Use the ‘</w:t>
      </w:r>
      <w:r w:rsidR="1C2AD363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-</w:t>
      </w:r>
      <w:r w:rsidR="20D4FBA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O2’ compiler option. </w:t>
      </w:r>
      <w:r w:rsidR="2F0014A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As the input size increases, the MMM performance is reduced. </w:t>
      </w:r>
      <w:r w:rsidR="2EAAF82F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This is because the arrays can no longer fit either in the dL1 or L2 of L3 cache. </w:t>
      </w:r>
    </w:p>
    <w:p w14:paraId="7E5536B0" w14:textId="69C8A4AF" w:rsidR="2EAAF82F" w:rsidRDefault="2EAAF82F" w:rsidP="0C85CB53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Task</w:t>
      </w:r>
      <w:r w:rsidR="135606DE"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3</w:t>
      </w:r>
      <w:r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.</w:t>
      </w:r>
      <w:r w:rsidR="6F24F994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Repeat Task2 using ‘-O3’ compiler option. </w:t>
      </w:r>
      <w:r w:rsidR="2536B48A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 </w:t>
      </w:r>
      <w:r w:rsidR="5EB19C5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performance</w:t>
      </w:r>
      <w:r w:rsidR="2536B48A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achieved is higher as auto-vectorization is applied as well as loop optimizations such as loop tiling.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</w:p>
    <w:p w14:paraId="22B98AD8" w14:textId="78B91186" w:rsidR="2FEFE5C2" w:rsidRDefault="2FEFE5C2" w:rsidP="0C85CB53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Task4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. Run ‘flops.c’ program; you will see prin</w:t>
      </w:r>
      <w:r w:rsidR="614C1E79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ted the number of flops achieved. Why GFLOPS value of this program is that high</w:t>
      </w:r>
      <w:r w:rsidR="5F95456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</w:t>
      </w:r>
      <w:r w:rsidR="614C1E79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comparing to MMM?</w:t>
      </w:r>
      <w:r w:rsidR="5A697650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</w:t>
      </w:r>
      <w:r w:rsidR="3A7C43D5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Flops() routine is written using AVX x86-64 intrinsics. If you remember you have seen those in soft261. </w:t>
      </w:r>
      <w:r w:rsidR="1474213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Although these intrinsics will be further explained next week, </w:t>
      </w:r>
      <w:r w:rsidR="1474213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lastRenderedPageBreak/>
        <w:t xml:space="preserve">in this module, we will not be focusing on SSE/AVX programming, so remain calm. </w:t>
      </w:r>
      <w:r w:rsidR="61EA0CD9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Flops() routine is just a code example I wrote to get very high CPU performance. </w:t>
      </w:r>
    </w:p>
    <w:p w14:paraId="1CC21E1F" w14:textId="56BA6FB0" w:rsidR="5A697650" w:rsidRDefault="5A697650" w:rsidP="0C85CB53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 have applied the procedure of task2, task3 and task4 on my PC and the results are shown in Fig.2. </w:t>
      </w:r>
      <w:r w:rsidR="7FC5D11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‘flops.c’ program has an arithmetic intensity value of 2, while MMM a value of 1/8. </w:t>
      </w:r>
      <w:r w:rsidR="07099DA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This means that flops() routine is compute-bound while MMM is memory-bound. </w:t>
      </w:r>
      <w:r w:rsidR="1529720C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Furthermore</w:t>
      </w:r>
      <w:r w:rsidR="07099DA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flops() </w:t>
      </w:r>
      <w:r w:rsidR="6C1B6BDE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routine has an excellent balance between add and multiply instructions, allowing us to use fused add/multiply instructions. </w:t>
      </w:r>
      <w:r w:rsidR="05D96B1A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All the fmadd instructions feed the pipeline one after another maximizing performance. </w:t>
      </w:r>
      <w:r w:rsidR="39CEA8A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To sum up, flops() routine gets the most out of our CPU performance</w:t>
      </w:r>
      <w:r w:rsidR="00863DB1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(81 GigaFLOPS)</w:t>
      </w:r>
      <w:r w:rsidR="39CEA8A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while MMM is far away from it (</w:t>
      </w:r>
      <w:r w:rsidR="7BB6EDD4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we can improve its performance thought)</w:t>
      </w:r>
      <w:r w:rsidR="39CEA8A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</w:p>
    <w:p w14:paraId="4B0E8175" w14:textId="79B106EF" w:rsidR="4678152E" w:rsidRDefault="00E03921" w:rsidP="00E03921">
      <w:pPr>
        <w:pStyle w:val="Heading2"/>
        <w:spacing w:before="241" w:after="160"/>
        <w:ind w:left="0" w:firstLine="0"/>
        <w:jc w:val="center"/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>
        <w:rPr>
          <w:noProof/>
          <w:lang w:val="en-GB" w:eastAsia="en-GB" w:bidi="ar-SA"/>
        </w:rPr>
        <w:drawing>
          <wp:inline distT="0" distB="0" distL="0" distR="0" wp14:anchorId="0BE189ED" wp14:editId="2C7AAFA5">
            <wp:extent cx="4608522" cy="2649178"/>
            <wp:effectExtent l="0" t="0" r="1905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63EF4B" w14:textId="7B138A92" w:rsidR="00E03921" w:rsidRDefault="00E03921" w:rsidP="00E03921">
      <w:pPr>
        <w:pStyle w:val="Heading2"/>
        <w:spacing w:before="241" w:after="160"/>
        <w:ind w:left="0" w:firstLine="0"/>
        <w:jc w:val="center"/>
        <w:rPr>
          <w:rFonts w:asciiTheme="minorHAnsi" w:eastAsiaTheme="minorEastAsia" w:hAnsiTheme="minorHAnsi" w:cstheme="minorBidi"/>
          <w:bCs/>
          <w:i/>
          <w:color w:val="000000" w:themeColor="text1"/>
          <w:sz w:val="22"/>
          <w:szCs w:val="22"/>
        </w:rPr>
      </w:pPr>
      <w:r w:rsidRPr="00863DB1">
        <w:rPr>
          <w:rFonts w:asciiTheme="minorHAnsi" w:eastAsiaTheme="minorEastAsia" w:hAnsiTheme="minorHAnsi" w:cstheme="minorBidi"/>
          <w:bCs/>
          <w:i/>
          <w:color w:val="000000" w:themeColor="text1"/>
          <w:sz w:val="22"/>
          <w:szCs w:val="22"/>
        </w:rPr>
        <w:t xml:space="preserve">Fig.3. </w:t>
      </w:r>
      <w:r w:rsidR="00863DB1" w:rsidRPr="00863DB1">
        <w:rPr>
          <w:rFonts w:asciiTheme="minorHAnsi" w:eastAsiaTheme="minorEastAsia" w:hAnsiTheme="minorHAnsi" w:cstheme="minorBidi"/>
          <w:bCs/>
          <w:i/>
          <w:color w:val="000000" w:themeColor="text1"/>
          <w:sz w:val="22"/>
          <w:szCs w:val="22"/>
        </w:rPr>
        <w:t>Results from Task2, Task3 and Task4</w:t>
      </w:r>
    </w:p>
    <w:p w14:paraId="37B7F24F" w14:textId="77777777" w:rsidR="00863DB1" w:rsidRPr="00863DB1" w:rsidRDefault="00863DB1" w:rsidP="00E03921">
      <w:pPr>
        <w:pStyle w:val="Heading2"/>
        <w:spacing w:before="241" w:after="160"/>
        <w:ind w:left="0" w:firstLine="0"/>
        <w:jc w:val="center"/>
        <w:rPr>
          <w:rFonts w:asciiTheme="minorHAnsi" w:eastAsiaTheme="minorEastAsia" w:hAnsiTheme="minorHAnsi" w:cstheme="minorBidi"/>
          <w:bCs/>
          <w:i/>
          <w:color w:val="000000" w:themeColor="text1"/>
          <w:sz w:val="22"/>
          <w:szCs w:val="22"/>
        </w:rPr>
      </w:pPr>
    </w:p>
    <w:p w14:paraId="4C242F95" w14:textId="6824A5A3" w:rsidR="008E114F" w:rsidRPr="00200206" w:rsidRDefault="01B0DF22" w:rsidP="00200206">
      <w:pPr>
        <w:pStyle w:val="Caption"/>
        <w:rPr>
          <w:color w:val="0070C0"/>
        </w:rPr>
      </w:pPr>
      <w:r w:rsidRPr="00200206">
        <w:rPr>
          <w:color w:val="0070C0"/>
        </w:rPr>
        <w:t>Register Blocking</w:t>
      </w:r>
      <w:r w:rsidR="0660E293" w:rsidRPr="00200206">
        <w:rPr>
          <w:color w:val="0070C0"/>
        </w:rPr>
        <w:t xml:space="preserve"> as a solution to </w:t>
      </w:r>
      <w:r w:rsidR="22DC3707" w:rsidRPr="00200206">
        <w:rPr>
          <w:color w:val="0070C0"/>
        </w:rPr>
        <w:t>memory-bound algorithms - R</w:t>
      </w:r>
      <w:r w:rsidR="0660E293" w:rsidRPr="00200206">
        <w:rPr>
          <w:color w:val="0070C0"/>
        </w:rPr>
        <w:t xml:space="preserve">educe </w:t>
      </w:r>
      <w:r w:rsidR="257A6309" w:rsidRPr="00200206">
        <w:rPr>
          <w:color w:val="0070C0"/>
        </w:rPr>
        <w:t xml:space="preserve">the number of </w:t>
      </w:r>
      <w:r w:rsidR="0660E293" w:rsidRPr="00200206">
        <w:rPr>
          <w:color w:val="0070C0"/>
        </w:rPr>
        <w:t>memory accesses</w:t>
      </w:r>
    </w:p>
    <w:p w14:paraId="7248D0AC" w14:textId="179A788D" w:rsidR="008E114F" w:rsidRPr="002C6864" w:rsidRDefault="00560896" w:rsidP="7D67C242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Task</w:t>
      </w:r>
      <w:r w:rsidR="26050DEC" w:rsidRPr="0C85CB53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5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: Apply register blocking transformation to </w:t>
      </w:r>
      <w:r w:rsidR="0342FE51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mmm()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and check the a) the performance gain</w:t>
      </w:r>
      <w:r w:rsidR="7D0C1797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(using the timer)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, b) the </w:t>
      </w:r>
      <w:r w:rsidR="20A6877D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total number of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memory accesses </w:t>
      </w:r>
      <w:r w:rsidR="2BB5F014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(‘Dr’ and ‘Dw’ columns)</w:t>
      </w:r>
      <w:r w:rsidR="6AC388EF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c) the gain in FLOPS.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Apply register blocking only to j loop with a factor of 4</w:t>
      </w:r>
      <w:r w:rsidR="60E7E60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, 8</w:t>
      </w:r>
      <w:r w:rsidR="5E36568C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and </w:t>
      </w:r>
      <w:r w:rsidR="60E7E602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12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. </w:t>
      </w:r>
      <w:r w:rsidR="796311EB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Use ‘-O2’ option.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Compare the results you found with the results prior</w:t>
      </w:r>
      <w:r w:rsidR="41D691AB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to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register blocking. Pay attention to the ‘Dr’ (data reads) column. </w:t>
      </w:r>
      <w:r w:rsidR="4BF878C3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It is important to note that the register blocking factor must perfectly divide N. 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Make sure your code generates the right output before you use valgrind. To this end, you c</w:t>
      </w:r>
      <w:r w:rsidR="266C5526"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ould perhaps</w:t>
      </w: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write another function that compares the results. </w:t>
      </w:r>
    </w:p>
    <w:p w14:paraId="5ABDBB55" w14:textId="71A94731" w:rsidR="0EB73AA9" w:rsidRDefault="060E5F46" w:rsidP="0C85CB53">
      <w:pPr>
        <w:pStyle w:val="Heading2"/>
        <w:spacing w:before="241" w:after="160"/>
        <w:ind w:left="0" w:firstLine="0"/>
        <w:jc w:val="right"/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Keep in mind that the above application of register blocking is not the appropriate as normal (short) registers are </w:t>
      </w:r>
      <w:r w:rsidR="544DF3BE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used and not the wide ones (used for vectorization). We will discuss more about vectorization next week. </w:t>
      </w:r>
      <w:r w:rsidR="30B6AFC4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Proper register blocking must be applied on vectorized code. </w:t>
      </w:r>
      <w:r w:rsidR="544DF3BE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By using ‘-O3’ option, auto-vectorizat</w:t>
      </w:r>
      <w:r w:rsidR="3EDD09A8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ion is enabled and by applying register blocking as above, the compiler </w:t>
      </w:r>
      <w:r w:rsidR="59FB0CFC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cannot vectorize the code properly.</w:t>
      </w:r>
      <w:r w:rsidR="48F7EBB0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 This is why we use ‘-O2’ option. </w:t>
      </w:r>
      <w:r w:rsidR="59FB0CFC" w:rsidRPr="0C85CB53">
        <w:rPr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 xml:space="preserve"> </w:t>
      </w:r>
    </w:p>
    <w:p w14:paraId="6EA3B644" w14:textId="4B9DB7A5" w:rsidR="0EB73AA9" w:rsidRDefault="0EB73AA9" w:rsidP="7D67C242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lastRenderedPageBreak/>
        <w:t>Below the code is shown with an unroll factor of 4</w:t>
      </w:r>
    </w:p>
    <w:p w14:paraId="1035D20F" w14:textId="30517159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for (i=0; i&lt;N; i++)</w:t>
      </w:r>
    </w:p>
    <w:p w14:paraId="7A2A057B" w14:textId="3F71A6B0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</w:t>
      </w:r>
      <w:r w:rsidR="0EB73AA9" w:rsidRPr="7D67C242">
        <w:rPr>
          <w:rFonts w:eastAsiaTheme="minorEastAsia"/>
          <w:i/>
          <w:iCs/>
          <w:sz w:val="20"/>
          <w:szCs w:val="20"/>
        </w:rPr>
        <w:t>for (j=0; j&lt;N; j+=4){</w:t>
      </w:r>
    </w:p>
    <w:p w14:paraId="156EA4A4" w14:textId="3A950642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</w:t>
      </w:r>
      <w:r w:rsidR="0EB73AA9" w:rsidRPr="7D67C242">
        <w:rPr>
          <w:rFonts w:eastAsiaTheme="minorEastAsia"/>
          <w:i/>
          <w:iCs/>
          <w:sz w:val="20"/>
          <w:szCs w:val="20"/>
        </w:rPr>
        <w:t>c0=C[i][j];</w:t>
      </w:r>
    </w:p>
    <w:p w14:paraId="40778A59" w14:textId="263F113F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</w:t>
      </w:r>
      <w:r w:rsidR="0EB73AA9" w:rsidRPr="7D67C242">
        <w:rPr>
          <w:rFonts w:eastAsiaTheme="minorEastAsia"/>
          <w:i/>
          <w:iCs/>
          <w:sz w:val="20"/>
          <w:szCs w:val="20"/>
        </w:rPr>
        <w:t>c1=C[i][j+1];</w:t>
      </w:r>
    </w:p>
    <w:p w14:paraId="1C679BC7" w14:textId="4D09CB73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</w:t>
      </w:r>
      <w:r w:rsidR="0EB73AA9" w:rsidRPr="7D67C242">
        <w:rPr>
          <w:rFonts w:eastAsiaTheme="minorEastAsia"/>
          <w:i/>
          <w:iCs/>
          <w:sz w:val="20"/>
          <w:szCs w:val="20"/>
        </w:rPr>
        <w:t>c2=C[i][j+2];</w:t>
      </w:r>
    </w:p>
    <w:p w14:paraId="38C990B7" w14:textId="3E2478D3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</w:t>
      </w:r>
      <w:r w:rsidR="0EB73AA9" w:rsidRPr="7D67C242">
        <w:rPr>
          <w:rFonts w:eastAsiaTheme="minorEastAsia"/>
          <w:i/>
          <w:iCs/>
          <w:sz w:val="20"/>
          <w:szCs w:val="20"/>
        </w:rPr>
        <w:t>c3=C[i][j+3];</w:t>
      </w:r>
    </w:p>
    <w:p w14:paraId="6FBB69A9" w14:textId="5F583F2C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 xml:space="preserve">  for (k=0; k&lt;N; k++) {</w:t>
      </w:r>
    </w:p>
    <w:p w14:paraId="29217728" w14:textId="223E8427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 </w:t>
      </w:r>
      <w:r w:rsidR="0EB73AA9" w:rsidRPr="7D67C242">
        <w:rPr>
          <w:rFonts w:eastAsiaTheme="minorEastAsia"/>
          <w:i/>
          <w:iCs/>
          <w:sz w:val="20"/>
          <w:szCs w:val="20"/>
        </w:rPr>
        <w:t>a=A[i][k];</w:t>
      </w:r>
    </w:p>
    <w:p w14:paraId="357B3965" w14:textId="62EE768D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 </w:t>
      </w:r>
      <w:r w:rsidR="0EB73AA9" w:rsidRPr="7D67C242">
        <w:rPr>
          <w:rFonts w:eastAsiaTheme="minorEastAsia"/>
          <w:i/>
          <w:iCs/>
          <w:sz w:val="20"/>
          <w:szCs w:val="20"/>
        </w:rPr>
        <w:t>c0+=a*B[k][j];</w:t>
      </w:r>
    </w:p>
    <w:p w14:paraId="5588E276" w14:textId="40DAA034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 </w:t>
      </w:r>
      <w:r w:rsidR="0EB73AA9" w:rsidRPr="7D67C242">
        <w:rPr>
          <w:rFonts w:eastAsiaTheme="minorEastAsia"/>
          <w:i/>
          <w:iCs/>
          <w:sz w:val="20"/>
          <w:szCs w:val="20"/>
        </w:rPr>
        <w:t>c1+=a*B[k][j+1];</w:t>
      </w:r>
    </w:p>
    <w:p w14:paraId="27C4FF05" w14:textId="39F7EB8B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 </w:t>
      </w:r>
      <w:r w:rsidR="0EB73AA9" w:rsidRPr="7D67C242">
        <w:rPr>
          <w:rFonts w:eastAsiaTheme="minorEastAsia"/>
          <w:i/>
          <w:iCs/>
          <w:sz w:val="20"/>
          <w:szCs w:val="20"/>
        </w:rPr>
        <w:t>c2+=a*B[k][j+2];</w:t>
      </w:r>
    </w:p>
    <w:p w14:paraId="565D026A" w14:textId="07B89B75" w:rsidR="0EB73AA9" w:rsidRDefault="003149D5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 xml:space="preserve">   </w:t>
      </w:r>
      <w:r w:rsidR="0EB73AA9" w:rsidRPr="7D67C242">
        <w:rPr>
          <w:rFonts w:eastAsiaTheme="minorEastAsia"/>
          <w:i/>
          <w:iCs/>
          <w:sz w:val="20"/>
          <w:szCs w:val="20"/>
        </w:rPr>
        <w:t>c3+=a*B[k][j+3];</w:t>
      </w:r>
    </w:p>
    <w:p w14:paraId="483BE387" w14:textId="34280AEC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}</w:t>
      </w:r>
    </w:p>
    <w:p w14:paraId="30BC2A37" w14:textId="4F097330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C[i][j]=c0;</w:t>
      </w:r>
    </w:p>
    <w:p w14:paraId="2D9297C4" w14:textId="6715A3A5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C[i][j+1]=c1;</w:t>
      </w:r>
    </w:p>
    <w:p w14:paraId="7B959AD3" w14:textId="54ABA8BD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C[i][j+2]=c2;</w:t>
      </w:r>
    </w:p>
    <w:p w14:paraId="5390022D" w14:textId="77777777" w:rsidR="003149D5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C[i][j+3]=c3;</w:t>
      </w:r>
    </w:p>
    <w:p w14:paraId="29FB1E14" w14:textId="7208B837" w:rsidR="0EB73AA9" w:rsidRDefault="0EB73AA9" w:rsidP="003149D5">
      <w:pPr>
        <w:spacing w:after="0"/>
        <w:ind w:left="720"/>
        <w:rPr>
          <w:rFonts w:eastAsiaTheme="minorEastAsia"/>
          <w:i/>
          <w:iCs/>
          <w:sz w:val="20"/>
          <w:szCs w:val="20"/>
        </w:rPr>
      </w:pPr>
      <w:r w:rsidRPr="7D67C242">
        <w:rPr>
          <w:rFonts w:eastAsiaTheme="minorEastAsia"/>
          <w:i/>
          <w:iCs/>
          <w:sz w:val="20"/>
          <w:szCs w:val="20"/>
        </w:rPr>
        <w:t>}</w:t>
      </w:r>
    </w:p>
    <w:p w14:paraId="4AC3F5D5" w14:textId="1E56B1B7" w:rsidR="01B0DF22" w:rsidRPr="00200206" w:rsidRDefault="01B0DF22" w:rsidP="00200206">
      <w:pPr>
        <w:pStyle w:val="Caption"/>
        <w:rPr>
          <w:color w:val="0070C0"/>
        </w:rPr>
      </w:pPr>
      <w:r w:rsidRPr="00200206">
        <w:rPr>
          <w:color w:val="0070C0"/>
        </w:rPr>
        <w:t xml:space="preserve">Array copying </w:t>
      </w:r>
      <w:r w:rsidR="371439D9" w:rsidRPr="00200206">
        <w:rPr>
          <w:color w:val="0070C0"/>
        </w:rPr>
        <w:t xml:space="preserve">as a solution </w:t>
      </w:r>
      <w:r w:rsidR="21730741" w:rsidRPr="00200206">
        <w:rPr>
          <w:color w:val="0070C0"/>
        </w:rPr>
        <w:t>- R</w:t>
      </w:r>
      <w:r w:rsidR="371439D9" w:rsidRPr="00200206">
        <w:rPr>
          <w:color w:val="0070C0"/>
        </w:rPr>
        <w:t xml:space="preserve">educe </w:t>
      </w:r>
      <w:r w:rsidR="2A63E7D2" w:rsidRPr="00200206">
        <w:rPr>
          <w:color w:val="0070C0"/>
        </w:rPr>
        <w:t xml:space="preserve">the number of </w:t>
      </w:r>
      <w:r w:rsidR="371439D9" w:rsidRPr="00200206">
        <w:rPr>
          <w:color w:val="0070C0"/>
        </w:rPr>
        <w:t>memory accesses:</w:t>
      </w:r>
    </w:p>
    <w:p w14:paraId="5085D961" w14:textId="3B6C5DA9" w:rsidR="008E114F" w:rsidRPr="002C6864" w:rsidRDefault="00560896" w:rsidP="003149D5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We have explained </w:t>
      </w:r>
      <w:r w:rsidR="4D2C1679" w:rsidRPr="0C85CB53">
        <w:rPr>
          <w:rFonts w:asciiTheme="minorHAnsi" w:eastAsiaTheme="minorEastAsia" w:hAnsiTheme="minorHAnsi" w:cstheme="minorBidi"/>
          <w:sz w:val="22"/>
          <w:szCs w:val="22"/>
        </w:rPr>
        <w:t>in the previous lab session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why accessing B[][] array in a column-wise order is not efficient</w:t>
      </w:r>
      <w:r w:rsidR="56093C29" w:rsidRPr="0C85CB53">
        <w:rPr>
          <w:rFonts w:asciiTheme="minorHAnsi" w:eastAsiaTheme="minorEastAsia" w:hAnsiTheme="minorHAnsi" w:cstheme="minorBidi"/>
          <w:sz w:val="22"/>
          <w:szCs w:val="22"/>
        </w:rPr>
        <w:t>; if you are still not sure about the reason, revisit the notes of the previous lab session.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We can solve this problem by applying array copying transformation. The new code will be the following</w:t>
      </w:r>
    </w:p>
    <w:p w14:paraId="5A90406A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  <w:t>for (i=0;i&lt;N;i++)</w:t>
      </w:r>
    </w:p>
    <w:p w14:paraId="2CEBE9F3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  <w:t xml:space="preserve"> for (j=0;j&lt;N;j++)</w:t>
      </w:r>
    </w:p>
    <w:p w14:paraId="05EF33AA" w14:textId="30ABE5B0" w:rsidR="008E114F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  <w:t>Btranspose[i][j]=B[j][i];</w:t>
      </w:r>
    </w:p>
    <w:p w14:paraId="4D976B48" w14:textId="77777777" w:rsidR="003149D5" w:rsidRPr="002C6864" w:rsidRDefault="003149D5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</w:pPr>
    </w:p>
    <w:p w14:paraId="08E01330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sz w:val="22"/>
          <w:szCs w:val="22"/>
        </w:rPr>
        <w:t>for (i=0;i&lt;N;i++)</w:t>
      </w:r>
    </w:p>
    <w:p w14:paraId="4BFA0AA9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for (j=0;j&lt;N;j++)</w:t>
      </w:r>
    </w:p>
    <w:p w14:paraId="6A498429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 for (k=0;k&lt;N;k++) </w:t>
      </w:r>
    </w:p>
    <w:p w14:paraId="55A1E177" w14:textId="77777777" w:rsidR="008E114F" w:rsidRPr="002C6864" w:rsidRDefault="00560896" w:rsidP="003149D5">
      <w:pPr>
        <w:pStyle w:val="Heading2"/>
        <w:ind w:left="1064" w:hanging="532"/>
        <w:rPr>
          <w:rFonts w:asciiTheme="minorHAnsi" w:eastAsiaTheme="minorEastAsia" w:hAnsiTheme="minorHAnsi" w:cstheme="minorHAnsi"/>
          <w:i/>
          <w:iCs/>
          <w:sz w:val="22"/>
          <w:szCs w:val="22"/>
        </w:rPr>
      </w:pPr>
      <w:r w:rsidRPr="002C6864">
        <w:rPr>
          <w:rFonts w:asciiTheme="minorHAnsi" w:eastAsiaTheme="minorEastAsia" w:hAnsiTheme="minorHAnsi" w:cstheme="minorHAnsi"/>
          <w:i/>
          <w:iCs/>
          <w:sz w:val="22"/>
          <w:szCs w:val="22"/>
        </w:rPr>
        <w:t xml:space="preserve"> C[i][j]+=A[i][k]*</w:t>
      </w:r>
      <w:r w:rsidRPr="002C6864">
        <w:rPr>
          <w:rFonts w:asciiTheme="minorHAnsi" w:eastAsiaTheme="minorEastAsia" w:hAnsiTheme="minorHAnsi" w:cstheme="minorHAnsi"/>
          <w:i/>
          <w:iCs/>
          <w:color w:val="CE181E"/>
          <w:sz w:val="22"/>
          <w:szCs w:val="22"/>
        </w:rPr>
        <w:t>Btranspose[j][k]</w:t>
      </w:r>
      <w:r w:rsidRPr="002C6864">
        <w:rPr>
          <w:rFonts w:asciiTheme="minorHAnsi" w:eastAsiaTheme="minorEastAsia" w:hAnsiTheme="minorHAnsi" w:cstheme="minorHAnsi"/>
          <w:i/>
          <w:iCs/>
          <w:sz w:val="22"/>
          <w:szCs w:val="22"/>
        </w:rPr>
        <w:t>;</w:t>
      </w:r>
    </w:p>
    <w:p w14:paraId="6FAC57B7" w14:textId="5E4C8F8E" w:rsidR="008E114F" w:rsidRPr="002C6864" w:rsidRDefault="00560896" w:rsidP="0C85CB53">
      <w:pPr>
        <w:pStyle w:val="Heading2"/>
        <w:spacing w:before="241" w:after="160"/>
        <w:ind w:left="0" w:firstLine="0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An extra loop kernel is added copying the columns of B[][] in Btranspose[][]. This loop kernel adds extra overhead to the program but as you will find out by measuring its execution time, it pays off. In the new version of the program a row of A is multiplied by many rows of Btranspose (not columns). </w:t>
      </w:r>
    </w:p>
    <w:p w14:paraId="10469E2A" w14:textId="09CB2D43" w:rsidR="008E114F" w:rsidRPr="002C6864" w:rsidRDefault="00560896" w:rsidP="0C85CB53">
      <w:pPr>
        <w:pStyle w:val="Heading2"/>
        <w:spacing w:before="241" w:after="160"/>
        <w:ind w:left="0" w:firstLine="0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b/>
          <w:bCs/>
          <w:sz w:val="22"/>
          <w:szCs w:val="22"/>
        </w:rPr>
        <w:t>Task</w:t>
      </w:r>
      <w:r w:rsidR="6721D3C2" w:rsidRPr="0C85CB53">
        <w:rPr>
          <w:rFonts w:asciiTheme="minorHAnsi" w:eastAsiaTheme="minorEastAsia" w:hAnsiTheme="minorHAnsi" w:cstheme="minorBidi"/>
          <w:b/>
          <w:bCs/>
          <w:sz w:val="22"/>
          <w:szCs w:val="22"/>
        </w:rPr>
        <w:t>6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: Apply the </w:t>
      </w:r>
      <w:r w:rsidR="3D1FF9DE" w:rsidRPr="0C85CB53">
        <w:rPr>
          <w:rFonts w:asciiTheme="minorHAnsi" w:eastAsiaTheme="minorEastAsia" w:hAnsiTheme="minorHAnsi" w:cstheme="minorBidi"/>
          <w:sz w:val="22"/>
          <w:szCs w:val="22"/>
        </w:rPr>
        <w:t>array copying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optimization and </w:t>
      </w:r>
      <w:r w:rsidR="690F2B9F" w:rsidRPr="0C85CB53">
        <w:rPr>
          <w:rFonts w:asciiTheme="minorHAnsi" w:eastAsiaTheme="minorEastAsia" w:hAnsiTheme="minorHAnsi" w:cstheme="minorBidi"/>
          <w:sz w:val="22"/>
          <w:szCs w:val="22"/>
        </w:rPr>
        <w:t xml:space="preserve">compare this code with mmm() in terms of 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709B061B" w:rsidRPr="0C85CB53">
        <w:rPr>
          <w:rFonts w:asciiTheme="minorHAnsi" w:eastAsiaTheme="minorEastAsia" w:hAnsiTheme="minorHAnsi" w:cstheme="minorBidi"/>
          <w:sz w:val="22"/>
          <w:szCs w:val="22"/>
        </w:rPr>
        <w:t xml:space="preserve">a) 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>execution time</w:t>
      </w:r>
      <w:r w:rsidR="4DE8FA4C" w:rsidRPr="0C85CB53">
        <w:rPr>
          <w:rFonts w:asciiTheme="minorHAnsi" w:eastAsiaTheme="minorEastAsia" w:hAnsiTheme="minorHAnsi" w:cstheme="minorBidi"/>
          <w:sz w:val="22"/>
          <w:szCs w:val="22"/>
        </w:rPr>
        <w:t>, b)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dL1 accesses and misses</w:t>
      </w:r>
      <w:r w:rsidR="6596CD6E" w:rsidRPr="0C85CB53">
        <w:rPr>
          <w:rFonts w:asciiTheme="minorHAnsi" w:eastAsiaTheme="minorEastAsia" w:hAnsiTheme="minorHAnsi" w:cstheme="minorBidi"/>
          <w:sz w:val="22"/>
          <w:szCs w:val="22"/>
        </w:rPr>
        <w:t>, c) FLOPS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="2AC91665" w:rsidRPr="0C85CB53">
        <w:rPr>
          <w:rFonts w:asciiTheme="minorHAnsi" w:eastAsiaTheme="minorEastAsia" w:hAnsiTheme="minorHAnsi" w:cstheme="minorBidi"/>
          <w:sz w:val="22"/>
          <w:szCs w:val="22"/>
        </w:rPr>
        <w:t>Compare the results.</w:t>
      </w:r>
    </w:p>
    <w:p w14:paraId="6660038F" w14:textId="77777777" w:rsidR="003149D5" w:rsidRDefault="003149D5" w:rsidP="00200206">
      <w:pPr>
        <w:pStyle w:val="Caption"/>
        <w:rPr>
          <w:color w:val="0070C0"/>
        </w:rPr>
      </w:pPr>
    </w:p>
    <w:p w14:paraId="4A7254DB" w14:textId="69907832" w:rsidR="008E114F" w:rsidRPr="00200206" w:rsidRDefault="01B0DF22" w:rsidP="00200206">
      <w:pPr>
        <w:pStyle w:val="Caption"/>
        <w:rPr>
          <w:color w:val="0070C0"/>
        </w:rPr>
      </w:pPr>
      <w:r w:rsidRPr="00200206">
        <w:rPr>
          <w:color w:val="0070C0"/>
        </w:rPr>
        <w:t>Loop tiling</w:t>
      </w:r>
      <w:r w:rsidR="34AA39C7" w:rsidRPr="00200206">
        <w:rPr>
          <w:color w:val="0070C0"/>
        </w:rPr>
        <w:t xml:space="preserve"> as a solution </w:t>
      </w:r>
      <w:r w:rsidR="79AE9633" w:rsidRPr="00200206">
        <w:rPr>
          <w:color w:val="0070C0"/>
        </w:rPr>
        <w:t>-</w:t>
      </w:r>
      <w:r w:rsidR="34AA39C7" w:rsidRPr="00200206">
        <w:rPr>
          <w:color w:val="0070C0"/>
        </w:rPr>
        <w:t xml:space="preserve"> </w:t>
      </w:r>
      <w:r w:rsidR="28CC4029" w:rsidRPr="00200206">
        <w:rPr>
          <w:color w:val="0070C0"/>
        </w:rPr>
        <w:t>R</w:t>
      </w:r>
      <w:r w:rsidR="34AA39C7" w:rsidRPr="00200206">
        <w:rPr>
          <w:color w:val="0070C0"/>
        </w:rPr>
        <w:t xml:space="preserve">educe </w:t>
      </w:r>
      <w:r w:rsidR="34CF897D" w:rsidRPr="00200206">
        <w:rPr>
          <w:color w:val="0070C0"/>
        </w:rPr>
        <w:t xml:space="preserve">the number of </w:t>
      </w:r>
      <w:r w:rsidR="34AA39C7" w:rsidRPr="00200206">
        <w:rPr>
          <w:color w:val="0070C0"/>
        </w:rPr>
        <w:t>memory accesses:</w:t>
      </w:r>
      <w:r w:rsidRPr="00200206">
        <w:rPr>
          <w:color w:val="0070C0"/>
        </w:rPr>
        <w:t xml:space="preserve"> </w:t>
      </w:r>
    </w:p>
    <w:p w14:paraId="7C13F92C" w14:textId="6F325D3C" w:rsidR="008E114F" w:rsidRPr="002C6864" w:rsidRDefault="79DE2540" w:rsidP="003149D5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Run the </w:t>
      </w:r>
      <w:r w:rsidR="003149D5">
        <w:rPr>
          <w:rFonts w:asciiTheme="minorHAnsi" w:eastAsiaTheme="minorEastAsia" w:hAnsiTheme="minorHAnsi" w:cstheme="minorBidi"/>
          <w:sz w:val="22"/>
          <w:szCs w:val="22"/>
        </w:rPr>
        <w:t>‘</w:t>
      </w:r>
      <w:r w:rsidRPr="003149D5">
        <w:rPr>
          <w:rFonts w:asciiTheme="minorHAnsi" w:eastAsiaTheme="minorEastAsia" w:hAnsiTheme="minorHAnsi" w:cstheme="minorBidi"/>
          <w:i/>
          <w:sz w:val="22"/>
          <w:szCs w:val="22"/>
        </w:rPr>
        <w:t>mmm_tiling_bad()</w:t>
      </w:r>
      <w:r w:rsidR="003149D5">
        <w:rPr>
          <w:rFonts w:asciiTheme="minorHAnsi" w:eastAsiaTheme="minorEastAsia" w:hAnsiTheme="minorHAnsi" w:cstheme="minorBidi"/>
          <w:sz w:val="22"/>
          <w:szCs w:val="22"/>
        </w:rPr>
        <w:t>’</w:t>
      </w: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 routine and measure the performance for different tile sizes. The tile size must perfectly divide N. 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 xml:space="preserve">Which tile size is the most efficient? It is important to note that in this case loop tiling has not been applied in </w:t>
      </w:r>
      <w:r w:rsidR="76D546A3" w:rsidRPr="0C85CB53">
        <w:rPr>
          <w:rFonts w:asciiTheme="minorHAnsi" w:eastAsiaTheme="minorEastAsia" w:hAnsiTheme="minorHAnsi" w:cstheme="minorBidi"/>
          <w:sz w:val="22"/>
          <w:szCs w:val="22"/>
        </w:rPr>
        <w:t>an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efficient way and there is </w:t>
      </w:r>
      <w:r w:rsidR="4F1B24EE" w:rsidRPr="0C85CB53">
        <w:rPr>
          <w:rFonts w:asciiTheme="minorHAnsi" w:eastAsiaTheme="minorEastAsia" w:hAnsiTheme="minorHAnsi" w:cstheme="minorBidi"/>
          <w:sz w:val="22"/>
          <w:szCs w:val="22"/>
        </w:rPr>
        <w:t xml:space="preserve">much 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 xml:space="preserve">room for improvement; </w:t>
      </w:r>
      <w:r w:rsidR="357DC8CA" w:rsidRPr="0C85CB53">
        <w:rPr>
          <w:rFonts w:asciiTheme="minorHAnsi" w:eastAsiaTheme="minorEastAsia" w:hAnsiTheme="minorHAnsi" w:cstheme="minorBidi"/>
          <w:sz w:val="22"/>
          <w:szCs w:val="22"/>
        </w:rPr>
        <w:t xml:space="preserve">the efficient </w:t>
      </w:r>
      <w:r w:rsidR="357DC8CA" w:rsidRPr="0C85CB53">
        <w:rPr>
          <w:rFonts w:asciiTheme="minorHAnsi" w:eastAsiaTheme="minorEastAsia" w:hAnsiTheme="minorHAnsi" w:cstheme="minorBidi"/>
          <w:sz w:val="22"/>
          <w:szCs w:val="22"/>
        </w:rPr>
        <w:lastRenderedPageBreak/>
        <w:t xml:space="preserve">application of loop tiling is an advanced topic and will not be discussed here. For those who want to learn more, </w:t>
      </w:r>
      <w:r w:rsidR="2971995B" w:rsidRPr="0C85CB53">
        <w:rPr>
          <w:rFonts w:asciiTheme="minorHAnsi" w:eastAsiaTheme="minorEastAsia" w:hAnsiTheme="minorHAnsi" w:cstheme="minorBidi"/>
          <w:sz w:val="22"/>
          <w:szCs w:val="22"/>
        </w:rPr>
        <w:t>you can read the following article [</w:t>
      </w:r>
      <w:r w:rsidR="003149D5">
        <w:rPr>
          <w:rFonts w:asciiTheme="minorHAnsi" w:eastAsiaTheme="minorEastAsia" w:hAnsiTheme="minorHAnsi" w:cstheme="minorBidi"/>
          <w:sz w:val="22"/>
          <w:szCs w:val="22"/>
        </w:rPr>
        <w:t>3</w:t>
      </w:r>
      <w:r w:rsidR="2971995B" w:rsidRPr="0C85CB53">
        <w:rPr>
          <w:rFonts w:asciiTheme="minorHAnsi" w:eastAsiaTheme="minorEastAsia" w:hAnsiTheme="minorHAnsi" w:cstheme="minorBidi"/>
          <w:sz w:val="22"/>
          <w:szCs w:val="22"/>
        </w:rPr>
        <w:t>]</w:t>
      </w:r>
      <w:r w:rsidR="56268E05" w:rsidRPr="0C85CB53">
        <w:rPr>
          <w:rFonts w:asciiTheme="minorHAnsi" w:eastAsiaTheme="minorEastAsia" w:hAnsiTheme="minorHAnsi" w:cstheme="minorBidi"/>
          <w:sz w:val="22"/>
          <w:szCs w:val="22"/>
        </w:rPr>
        <w:t>;</w:t>
      </w:r>
      <w:r w:rsidR="2971995B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 xml:space="preserve">however, this is out of the scope of this lab session. Furthermore, loop tiling can be applied </w:t>
      </w:r>
      <w:r w:rsidR="705EA51C" w:rsidRPr="0C85CB53">
        <w:rPr>
          <w:rFonts w:asciiTheme="minorHAnsi" w:eastAsiaTheme="minorEastAsia" w:hAnsiTheme="minorHAnsi" w:cstheme="minorBidi"/>
          <w:sz w:val="22"/>
          <w:szCs w:val="22"/>
        </w:rPr>
        <w:t xml:space="preserve">together with array copying and 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 xml:space="preserve">register blocking and thus </w:t>
      </w:r>
      <w:r w:rsidR="701551C4" w:rsidRPr="0C85CB53">
        <w:rPr>
          <w:rFonts w:asciiTheme="minorHAnsi" w:eastAsiaTheme="minorEastAsia" w:hAnsiTheme="minorHAnsi" w:cstheme="minorBidi"/>
          <w:sz w:val="22"/>
          <w:szCs w:val="22"/>
        </w:rPr>
        <w:t xml:space="preserve">highly </w:t>
      </w:r>
      <w:r w:rsidR="00560896" w:rsidRPr="0C85CB53">
        <w:rPr>
          <w:rFonts w:asciiTheme="minorHAnsi" w:eastAsiaTheme="minorEastAsia" w:hAnsiTheme="minorHAnsi" w:cstheme="minorBidi"/>
          <w:sz w:val="22"/>
          <w:szCs w:val="22"/>
        </w:rPr>
        <w:t>improve performance.</w:t>
      </w:r>
    </w:p>
    <w:p w14:paraId="4B94D5A5" w14:textId="5A4EF88F" w:rsidR="008E114F" w:rsidRPr="002C6864" w:rsidRDefault="64D7BCD1" w:rsidP="003149D5">
      <w:pPr>
        <w:pStyle w:val="Heading2"/>
        <w:spacing w:before="241" w:after="160"/>
        <w:ind w:left="0" w:firstLine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C85CB53">
        <w:rPr>
          <w:rFonts w:asciiTheme="minorHAnsi" w:eastAsiaTheme="minorEastAsia" w:hAnsiTheme="minorHAnsi" w:cstheme="minorBidi"/>
          <w:sz w:val="22"/>
          <w:szCs w:val="22"/>
        </w:rPr>
        <w:t xml:space="preserve">In mmm_tiling_bad() routine, loop tiling has been applied to all the three loops. The tiles are square of size TILExTILE. The main reason </w:t>
      </w:r>
      <w:r w:rsidR="3FAED32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that the application of loop tiling is not efficient here is because the tiles’ elements are not written in consecutive main memory locations </w:t>
      </w:r>
      <w:r w:rsidR="41C6F2D4" w:rsidRPr="0C85CB53">
        <w:rPr>
          <w:rFonts w:asciiTheme="minorHAnsi" w:eastAsiaTheme="minorEastAsia" w:hAnsiTheme="minorHAnsi" w:cstheme="minorBidi"/>
          <w:sz w:val="22"/>
          <w:szCs w:val="22"/>
        </w:rPr>
        <w:t>(all the tiles’</w:t>
      </w:r>
      <w:r w:rsidR="3FAED32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sub</w:t>
      </w:r>
      <w:r w:rsidR="58F27845" w:rsidRPr="0C85CB53">
        <w:rPr>
          <w:rFonts w:asciiTheme="minorHAnsi" w:eastAsiaTheme="minorEastAsia" w:hAnsiTheme="minorHAnsi" w:cstheme="minorBidi"/>
          <w:sz w:val="22"/>
          <w:szCs w:val="22"/>
        </w:rPr>
        <w:t>-row</w:t>
      </w:r>
      <w:r w:rsidR="3063BA5F" w:rsidRPr="0C85CB53">
        <w:rPr>
          <w:rFonts w:asciiTheme="minorHAnsi" w:eastAsiaTheme="minorEastAsia" w:hAnsiTheme="minorHAnsi" w:cstheme="minorBidi"/>
          <w:sz w:val="22"/>
          <w:szCs w:val="22"/>
        </w:rPr>
        <w:t>s</w:t>
      </w:r>
      <w:r w:rsidR="58F2784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6320AB5A" w:rsidRPr="0C85CB53">
        <w:rPr>
          <w:rFonts w:asciiTheme="minorHAnsi" w:eastAsiaTheme="minorEastAsia" w:hAnsiTheme="minorHAnsi" w:cstheme="minorBidi"/>
          <w:sz w:val="22"/>
          <w:szCs w:val="22"/>
        </w:rPr>
        <w:t>are</w:t>
      </w:r>
      <w:r w:rsidR="58F2784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stored </w:t>
      </w:r>
      <w:r w:rsidR="020FBDF7" w:rsidRPr="0C85CB53">
        <w:rPr>
          <w:rFonts w:asciiTheme="minorHAnsi" w:eastAsiaTheme="minorEastAsia" w:hAnsiTheme="minorHAnsi" w:cstheme="minorBidi"/>
          <w:sz w:val="22"/>
          <w:szCs w:val="22"/>
        </w:rPr>
        <w:t xml:space="preserve">into no consecutive memory locations). </w:t>
      </w:r>
      <w:r w:rsidR="58F27845" w:rsidRPr="0C85CB53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C786370" w:rsidRPr="0C85CB53">
        <w:rPr>
          <w:rFonts w:asciiTheme="minorHAnsi" w:eastAsiaTheme="minorEastAsia" w:hAnsiTheme="minorHAnsi" w:cstheme="minorBidi"/>
          <w:sz w:val="22"/>
          <w:szCs w:val="22"/>
        </w:rPr>
        <w:t xml:space="preserve">Thus, although the aggregated tiles size is smaller than the cache, the tiles sub-rows conflict with each other and they cannot </w:t>
      </w:r>
      <w:r w:rsidR="0A30A741" w:rsidRPr="0C85CB53">
        <w:rPr>
          <w:rFonts w:asciiTheme="minorHAnsi" w:eastAsiaTheme="minorEastAsia" w:hAnsiTheme="minorHAnsi" w:cstheme="minorBidi"/>
          <w:sz w:val="22"/>
          <w:szCs w:val="22"/>
        </w:rPr>
        <w:t>remain in the cache. Still, even using loop tiling in an inefficient way, performance is improved as some of the sub-rows remain in the cache.</w:t>
      </w:r>
    </w:p>
    <w:p w14:paraId="5C0302E6" w14:textId="66AA6B89" w:rsidR="00200206" w:rsidRDefault="00200206" w:rsidP="00200206">
      <w:pPr>
        <w:tabs>
          <w:tab w:val="left" w:pos="532"/>
          <w:tab w:val="left" w:pos="533"/>
        </w:tabs>
        <w:spacing w:after="0"/>
        <w:jc w:val="both"/>
        <w:rPr>
          <w:rFonts w:eastAsiaTheme="minorEastAsia"/>
        </w:rPr>
      </w:pPr>
    </w:p>
    <w:p w14:paraId="58451F7E" w14:textId="6C4BB6AD" w:rsidR="003149D5" w:rsidRPr="00200206" w:rsidRDefault="003149D5" w:rsidP="003149D5">
      <w:pPr>
        <w:pStyle w:val="Caption"/>
        <w:rPr>
          <w:color w:val="0070C0"/>
        </w:rPr>
      </w:pPr>
      <w:r>
        <w:rPr>
          <w:color w:val="0070C0"/>
        </w:rPr>
        <w:t>Software prefetching</w:t>
      </w:r>
      <w:r w:rsidRPr="00200206">
        <w:rPr>
          <w:color w:val="0070C0"/>
        </w:rPr>
        <w:t xml:space="preserve"> as a solution: </w:t>
      </w:r>
    </w:p>
    <w:p w14:paraId="2ED71B8F" w14:textId="2492067C" w:rsidR="00202595" w:rsidRDefault="00202595" w:rsidP="003149D5">
      <w:pPr>
        <w:tabs>
          <w:tab w:val="left" w:pos="532"/>
          <w:tab w:val="left" w:pos="533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This paragraph is for your information only as it refers to more advanced topics. Next week, we will learn how to use SSE/AVX x86-64 intrinsics. These include prefetch instructions. All the prefetch instructions supported for x86-64 architectures can be found here </w:t>
      </w:r>
      <w:hyperlink r:id="rId10" w:anchor="expand=173,5533,3505,1449,3505,2940,2024&amp;text=prefetch" w:history="1">
        <w:r w:rsidRPr="00B8797D">
          <w:rPr>
            <w:rStyle w:val="Hyperlink"/>
            <w:rFonts w:eastAsiaTheme="minorEastAsia"/>
          </w:rPr>
          <w:t>https://software.intel.com/sites/landingpage/IntrinsicsGuide/#expand=173,5533,3505,1449,3505,2940,2024&amp;text=prefetch</w:t>
        </w:r>
      </w:hyperlink>
      <w:r>
        <w:rPr>
          <w:rFonts w:eastAsiaTheme="minorEastAsia"/>
        </w:rPr>
        <w:t>. An example of a software prefetch instruction is shown below</w:t>
      </w:r>
    </w:p>
    <w:p w14:paraId="579833EC" w14:textId="4F3AE8BA" w:rsidR="00202595" w:rsidRPr="00202595" w:rsidRDefault="00202595" w:rsidP="00202595">
      <w:pPr>
        <w:tabs>
          <w:tab w:val="left" w:pos="532"/>
          <w:tab w:val="left" w:pos="533"/>
        </w:tabs>
        <w:spacing w:before="240"/>
        <w:jc w:val="center"/>
        <w:rPr>
          <w:rFonts w:eastAsiaTheme="minorEastAsia"/>
          <w:i/>
        </w:rPr>
      </w:pPr>
      <w:r w:rsidRPr="00202595">
        <w:rPr>
          <w:rFonts w:eastAsiaTheme="minorEastAsia"/>
          <w:i/>
        </w:rPr>
        <w:t>_mm_prefetch(&amp;C[i][j], _MM_HINT_T0);</w:t>
      </w:r>
    </w:p>
    <w:p w14:paraId="497130CE" w14:textId="33C6CA4D" w:rsidR="00202595" w:rsidRDefault="00202595" w:rsidP="003149D5">
      <w:pPr>
        <w:tabs>
          <w:tab w:val="left" w:pos="532"/>
          <w:tab w:val="left" w:pos="533"/>
        </w:tabs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instruction above pre-fetches the cache line containing C[i][j] from DDR. No value is written back to a register and we do not have to wait for the instruction to complete. The cache line is loaded in the background. </w:t>
      </w:r>
    </w:p>
    <w:p w14:paraId="3ED68EEF" w14:textId="58C6533B" w:rsidR="00202595" w:rsidRDefault="00202595" w:rsidP="003149D5">
      <w:pPr>
        <w:tabs>
          <w:tab w:val="left" w:pos="532"/>
          <w:tab w:val="left" w:pos="533"/>
        </w:tabs>
        <w:spacing w:after="0"/>
        <w:jc w:val="both"/>
        <w:rPr>
          <w:rFonts w:eastAsiaTheme="minorEastAsia"/>
        </w:rPr>
      </w:pPr>
    </w:p>
    <w:p w14:paraId="274156DA" w14:textId="77777777" w:rsidR="00202595" w:rsidRDefault="00202595" w:rsidP="003149D5">
      <w:pPr>
        <w:tabs>
          <w:tab w:val="left" w:pos="532"/>
          <w:tab w:val="left" w:pos="533"/>
        </w:tabs>
        <w:spacing w:after="0"/>
        <w:jc w:val="both"/>
        <w:rPr>
          <w:rFonts w:eastAsiaTheme="minorEastAsia"/>
        </w:rPr>
      </w:pPr>
    </w:p>
    <w:p w14:paraId="7773847D" w14:textId="7274B18C" w:rsidR="00200206" w:rsidRDefault="003149D5" w:rsidP="003149D5">
      <w:pPr>
        <w:pStyle w:val="Heading2"/>
        <w:tabs>
          <w:tab w:val="left" w:pos="532"/>
          <w:tab w:val="left" w:pos="533"/>
        </w:tabs>
        <w:spacing w:before="241" w:after="240"/>
        <w:rPr>
          <w:rFonts w:eastAsiaTheme="minorEastAsia"/>
        </w:rPr>
      </w:pPr>
      <w:r w:rsidRPr="003149D5">
        <w:rPr>
          <w:rFonts w:asciiTheme="minorHAnsi" w:hAnsiTheme="minorHAnsi" w:cstheme="minorHAnsi"/>
          <w:color w:val="2D74B5"/>
        </w:rPr>
        <w:t>References and Further Reading:</w:t>
      </w:r>
    </w:p>
    <w:p w14:paraId="05444A18" w14:textId="7FE5FDC4" w:rsidR="00200206" w:rsidRDefault="30BBFAA9" w:rsidP="003149D5">
      <w:pPr>
        <w:pStyle w:val="ListParagraph"/>
        <w:numPr>
          <w:ilvl w:val="0"/>
          <w:numId w:val="6"/>
        </w:numPr>
        <w:tabs>
          <w:tab w:val="left" w:pos="532"/>
          <w:tab w:val="left" w:pos="533"/>
        </w:tabs>
        <w:spacing w:after="0"/>
        <w:jc w:val="both"/>
        <w:rPr>
          <w:rFonts w:cstheme="minorHAnsi"/>
        </w:rPr>
      </w:pPr>
      <w:r w:rsidRPr="003149D5">
        <w:rPr>
          <w:rFonts w:eastAsiaTheme="minorEastAsia"/>
        </w:rPr>
        <w:t xml:space="preserve"> </w:t>
      </w:r>
      <w:r w:rsidR="00200206" w:rsidRPr="003149D5">
        <w:rPr>
          <w:rFonts w:cstheme="minorHAnsi"/>
        </w:rPr>
        <w:t xml:space="preserve">Samuel Williams, Andrew Waterman, and David Patterson. 2009. Roofline: an insightful visual performance model for multicore architectures. Commun. ACM 52, 4 (April 2009), 65-76. DOI=10.1145/1498765.1498785, </w:t>
      </w:r>
      <w:hyperlink r:id="rId11">
        <w:r w:rsidR="00200206" w:rsidRPr="003149D5">
          <w:rPr>
            <w:rFonts w:cstheme="minorHAnsi"/>
          </w:rPr>
          <w:t>available</w:t>
        </w:r>
      </w:hyperlink>
      <w:r w:rsidR="00200206" w:rsidRPr="003149D5">
        <w:rPr>
          <w:rFonts w:cstheme="minorHAnsi"/>
        </w:rPr>
        <w:t xml:space="preserve"> at </w:t>
      </w:r>
      <w:hyperlink r:id="rId12" w:history="1">
        <w:r w:rsidR="00200206" w:rsidRPr="003149D5">
          <w:rPr>
            <w:rStyle w:val="Hyperlink"/>
            <w:rFonts w:cstheme="minorHAnsi"/>
          </w:rPr>
          <w:t>https://people.eecs.berkeley.edu/~kubitron/cs252/handouts/papers/RooflineVyNoYellow.pdf</w:t>
        </w:r>
      </w:hyperlink>
      <w:r w:rsidR="00200206" w:rsidRPr="003149D5">
        <w:rPr>
          <w:rFonts w:cstheme="minorHAnsi"/>
        </w:rPr>
        <w:t xml:space="preserve">  </w:t>
      </w:r>
    </w:p>
    <w:p w14:paraId="4780D4F8" w14:textId="77777777" w:rsidR="003149D5" w:rsidRDefault="003149D5" w:rsidP="00354CB4">
      <w:pPr>
        <w:pStyle w:val="ListParagraph"/>
        <w:numPr>
          <w:ilvl w:val="0"/>
          <w:numId w:val="6"/>
        </w:numPr>
        <w:tabs>
          <w:tab w:val="left" w:pos="532"/>
          <w:tab w:val="left" w:pos="533"/>
        </w:tabs>
        <w:spacing w:before="241" w:after="0"/>
        <w:jc w:val="both"/>
      </w:pPr>
      <w:r w:rsidRPr="003149D5">
        <w:rPr>
          <w:rFonts w:cstheme="minorHAnsi"/>
        </w:rPr>
        <w:t xml:space="preserve"> Options That Control Optimization, available at </w:t>
      </w:r>
      <w:r w:rsidR="00200206">
        <w:t xml:space="preserve"> </w:t>
      </w:r>
      <w:r w:rsidR="00200206">
        <w:tab/>
      </w:r>
      <w:hyperlink r:id="rId13" w:history="1">
        <w:r w:rsidRPr="003149D5">
          <w:rPr>
            <w:rStyle w:val="Hyperlink"/>
            <w:rFonts w:cstheme="minorHAnsi"/>
            <w:sz w:val="24"/>
            <w:szCs w:val="24"/>
          </w:rPr>
          <w:t>https://gcc.gnu.org/onlinedocs/gcc/Optimize-Options.html</w:t>
        </w:r>
      </w:hyperlink>
      <w:r w:rsidRPr="0C85CB53">
        <w:t xml:space="preserve"> </w:t>
      </w:r>
    </w:p>
    <w:p w14:paraId="4BF5569B" w14:textId="59ED5E6C" w:rsidR="003149D5" w:rsidRDefault="003149D5" w:rsidP="003149D5">
      <w:pPr>
        <w:pStyle w:val="ListParagraph"/>
        <w:numPr>
          <w:ilvl w:val="0"/>
          <w:numId w:val="6"/>
        </w:numPr>
        <w:tabs>
          <w:tab w:val="left" w:pos="532"/>
          <w:tab w:val="left" w:pos="533"/>
        </w:tabs>
        <w:spacing w:before="241" w:after="0"/>
        <w:jc w:val="both"/>
      </w:pPr>
      <w:r w:rsidRPr="003149D5">
        <w:t>V.I. Kelefouras, A. Kritikakou, I. Mporas and V. Kolonias, “A high performance Matrix-Matrix Multiplication methodology for CPU and GPU architectures”, Journal of Supercomputing, Springer</w:t>
      </w:r>
      <w:r>
        <w:t xml:space="preserve">, available at </w:t>
      </w:r>
      <w:hyperlink r:id="rId14" w:history="1">
        <w:r w:rsidRPr="00B8797D">
          <w:rPr>
            <w:rStyle w:val="Hyperlink"/>
          </w:rPr>
          <w:t>https://link.springer.com/article/10.1007/s11227-015-1613-7</w:t>
        </w:r>
      </w:hyperlink>
      <w:r>
        <w:t xml:space="preserve"> </w:t>
      </w:r>
    </w:p>
    <w:p w14:paraId="0D5E366C" w14:textId="1773CECF" w:rsidR="4678152E" w:rsidRPr="00202595" w:rsidRDefault="003149D5" w:rsidP="00A071BF">
      <w:pPr>
        <w:pStyle w:val="ListParagraph"/>
        <w:numPr>
          <w:ilvl w:val="0"/>
          <w:numId w:val="6"/>
        </w:numPr>
        <w:tabs>
          <w:tab w:val="left" w:pos="532"/>
          <w:tab w:val="left" w:pos="533"/>
        </w:tabs>
        <w:spacing w:before="241" w:after="240"/>
        <w:ind w:hanging="532"/>
        <w:jc w:val="both"/>
        <w:rPr>
          <w:rFonts w:eastAsiaTheme="minorEastAsia"/>
        </w:rPr>
      </w:pPr>
      <w:r>
        <w:t>O</w:t>
      </w:r>
      <w:r w:rsidRPr="003149D5">
        <w:t>ptimizing compilers for modern architectures: a dependence-based approach</w:t>
      </w:r>
      <w:r>
        <w:t>, book, available at</w:t>
      </w:r>
      <w:r w:rsidRPr="003149D5">
        <w:t xml:space="preserve"> </w:t>
      </w:r>
      <w:hyperlink r:id="rId15" w:history="1">
        <w:r w:rsidRPr="00B8797D">
          <w:rPr>
            <w:rStyle w:val="Hyperlink"/>
          </w:rPr>
          <w:t>https://liveplymouthac-my.sharepoint.com/:b:/g/personal/vasilios_kelefouras_plymouth_ac_uk/EVy4Laj_1W9Hr7D3W57CBuQBeohd0M9iVVT7x5n91PcDyg?e=RGnRCa</w:t>
        </w:r>
      </w:hyperlink>
      <w:r>
        <w:t xml:space="preserve"> </w:t>
      </w:r>
    </w:p>
    <w:sectPr w:rsidR="4678152E" w:rsidRPr="0020259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5E"/>
    <w:multiLevelType w:val="hybridMultilevel"/>
    <w:tmpl w:val="0AACD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2E1"/>
    <w:multiLevelType w:val="hybridMultilevel"/>
    <w:tmpl w:val="FC2CB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3C7C"/>
    <w:multiLevelType w:val="hybridMultilevel"/>
    <w:tmpl w:val="DF20788C"/>
    <w:lvl w:ilvl="0" w:tplc="0DE8D57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94577"/>
    <w:multiLevelType w:val="hybridMultilevel"/>
    <w:tmpl w:val="2C88E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915D0D"/>
    <w:multiLevelType w:val="multilevel"/>
    <w:tmpl w:val="07967D8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041271"/>
    <w:multiLevelType w:val="multilevel"/>
    <w:tmpl w:val="3CB083C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05"/>
    <w:rsid w:val="0005613B"/>
    <w:rsid w:val="00200206"/>
    <w:rsid w:val="00202595"/>
    <w:rsid w:val="00257A75"/>
    <w:rsid w:val="00265D57"/>
    <w:rsid w:val="002C6864"/>
    <w:rsid w:val="003149D5"/>
    <w:rsid w:val="003564E0"/>
    <w:rsid w:val="00362C5E"/>
    <w:rsid w:val="004C679F"/>
    <w:rsid w:val="00512F6C"/>
    <w:rsid w:val="00560896"/>
    <w:rsid w:val="00586AA8"/>
    <w:rsid w:val="005C4805"/>
    <w:rsid w:val="00666694"/>
    <w:rsid w:val="00863DB1"/>
    <w:rsid w:val="008E114F"/>
    <w:rsid w:val="00AF6847"/>
    <w:rsid w:val="00D17EF9"/>
    <w:rsid w:val="00DB0648"/>
    <w:rsid w:val="00DCB028"/>
    <w:rsid w:val="00E03921"/>
    <w:rsid w:val="00F8187D"/>
    <w:rsid w:val="00FE06A0"/>
    <w:rsid w:val="01306685"/>
    <w:rsid w:val="01324361"/>
    <w:rsid w:val="0168DB0A"/>
    <w:rsid w:val="017173BC"/>
    <w:rsid w:val="01B0DF22"/>
    <w:rsid w:val="020FBDF7"/>
    <w:rsid w:val="0228E61B"/>
    <w:rsid w:val="0230200C"/>
    <w:rsid w:val="0243A114"/>
    <w:rsid w:val="024D86D8"/>
    <w:rsid w:val="024E3462"/>
    <w:rsid w:val="025EFFF7"/>
    <w:rsid w:val="02C19744"/>
    <w:rsid w:val="033AD555"/>
    <w:rsid w:val="0342FE51"/>
    <w:rsid w:val="03A851C1"/>
    <w:rsid w:val="044A9CB8"/>
    <w:rsid w:val="046044E7"/>
    <w:rsid w:val="0467FCAA"/>
    <w:rsid w:val="059BA0DE"/>
    <w:rsid w:val="05D96B1A"/>
    <w:rsid w:val="05ED73F0"/>
    <w:rsid w:val="060E5F46"/>
    <w:rsid w:val="0660E293"/>
    <w:rsid w:val="066E3F45"/>
    <w:rsid w:val="0681C469"/>
    <w:rsid w:val="06966FB6"/>
    <w:rsid w:val="06F34020"/>
    <w:rsid w:val="0707DF4E"/>
    <w:rsid w:val="07099DAE"/>
    <w:rsid w:val="073B0E79"/>
    <w:rsid w:val="077D0EFA"/>
    <w:rsid w:val="0797C012"/>
    <w:rsid w:val="07C9F0B5"/>
    <w:rsid w:val="07F0DBCB"/>
    <w:rsid w:val="0837ECE7"/>
    <w:rsid w:val="083E788E"/>
    <w:rsid w:val="085A8705"/>
    <w:rsid w:val="08D60598"/>
    <w:rsid w:val="0921A543"/>
    <w:rsid w:val="096A2E50"/>
    <w:rsid w:val="09AAB8D4"/>
    <w:rsid w:val="09DFCE28"/>
    <w:rsid w:val="0A11782A"/>
    <w:rsid w:val="0A1BB692"/>
    <w:rsid w:val="0A30A741"/>
    <w:rsid w:val="0AA9D5D8"/>
    <w:rsid w:val="0ABB335E"/>
    <w:rsid w:val="0ABC7B41"/>
    <w:rsid w:val="0AD261CC"/>
    <w:rsid w:val="0B4BC05E"/>
    <w:rsid w:val="0C4B5487"/>
    <w:rsid w:val="0C786370"/>
    <w:rsid w:val="0C85CB53"/>
    <w:rsid w:val="0C8C7E45"/>
    <w:rsid w:val="0CA0D8D8"/>
    <w:rsid w:val="0CFADF19"/>
    <w:rsid w:val="0D0307CD"/>
    <w:rsid w:val="0DFADF82"/>
    <w:rsid w:val="0E48F37E"/>
    <w:rsid w:val="0E644850"/>
    <w:rsid w:val="0E842E48"/>
    <w:rsid w:val="0EB04A6A"/>
    <w:rsid w:val="0EB73AA9"/>
    <w:rsid w:val="0EC54CCF"/>
    <w:rsid w:val="0F1A0959"/>
    <w:rsid w:val="0F37F9B5"/>
    <w:rsid w:val="0F42691F"/>
    <w:rsid w:val="0F6426C5"/>
    <w:rsid w:val="0F8D260F"/>
    <w:rsid w:val="0FB1F27E"/>
    <w:rsid w:val="10042CC1"/>
    <w:rsid w:val="100DBBAD"/>
    <w:rsid w:val="10706F74"/>
    <w:rsid w:val="10806184"/>
    <w:rsid w:val="10AB2DF2"/>
    <w:rsid w:val="11387546"/>
    <w:rsid w:val="115CE77D"/>
    <w:rsid w:val="116536DB"/>
    <w:rsid w:val="1274FDE9"/>
    <w:rsid w:val="1276C3AF"/>
    <w:rsid w:val="127870FD"/>
    <w:rsid w:val="127A09E1"/>
    <w:rsid w:val="12B56D7B"/>
    <w:rsid w:val="135606DE"/>
    <w:rsid w:val="138D7CC3"/>
    <w:rsid w:val="13E24AC6"/>
    <w:rsid w:val="13E83534"/>
    <w:rsid w:val="13F10813"/>
    <w:rsid w:val="13F54048"/>
    <w:rsid w:val="146F6A7B"/>
    <w:rsid w:val="14742132"/>
    <w:rsid w:val="147D16C8"/>
    <w:rsid w:val="147E905D"/>
    <w:rsid w:val="14DA5AE0"/>
    <w:rsid w:val="1529720C"/>
    <w:rsid w:val="1554E7B3"/>
    <w:rsid w:val="156F3D35"/>
    <w:rsid w:val="15B8EEBF"/>
    <w:rsid w:val="15D8DE83"/>
    <w:rsid w:val="15F0F0A8"/>
    <w:rsid w:val="1625F1BD"/>
    <w:rsid w:val="16F68723"/>
    <w:rsid w:val="175288F7"/>
    <w:rsid w:val="1755B0AA"/>
    <w:rsid w:val="1772844D"/>
    <w:rsid w:val="1782006D"/>
    <w:rsid w:val="17D1F982"/>
    <w:rsid w:val="18911AE9"/>
    <w:rsid w:val="195D4E69"/>
    <w:rsid w:val="196B7657"/>
    <w:rsid w:val="197741B7"/>
    <w:rsid w:val="1993EF20"/>
    <w:rsid w:val="19CE5C9B"/>
    <w:rsid w:val="1A319741"/>
    <w:rsid w:val="1A3BCD56"/>
    <w:rsid w:val="1B276041"/>
    <w:rsid w:val="1B9386CA"/>
    <w:rsid w:val="1C02C4D3"/>
    <w:rsid w:val="1C2AD363"/>
    <w:rsid w:val="1CF898C8"/>
    <w:rsid w:val="1DAE117B"/>
    <w:rsid w:val="1DDBB5ED"/>
    <w:rsid w:val="1DED8DF9"/>
    <w:rsid w:val="1E50EE59"/>
    <w:rsid w:val="1E62D4F6"/>
    <w:rsid w:val="1E70E77F"/>
    <w:rsid w:val="1E81F0DA"/>
    <w:rsid w:val="1F338398"/>
    <w:rsid w:val="1F4AA081"/>
    <w:rsid w:val="2063F314"/>
    <w:rsid w:val="20701B96"/>
    <w:rsid w:val="207E5728"/>
    <w:rsid w:val="20A6877D"/>
    <w:rsid w:val="20D4FBA0"/>
    <w:rsid w:val="21206544"/>
    <w:rsid w:val="2157AE40"/>
    <w:rsid w:val="21730741"/>
    <w:rsid w:val="21778A7A"/>
    <w:rsid w:val="2198E57A"/>
    <w:rsid w:val="219C68E3"/>
    <w:rsid w:val="21B0C09A"/>
    <w:rsid w:val="21E448CB"/>
    <w:rsid w:val="21F3F1F7"/>
    <w:rsid w:val="21FAB4AF"/>
    <w:rsid w:val="22050661"/>
    <w:rsid w:val="22DC3707"/>
    <w:rsid w:val="237FC287"/>
    <w:rsid w:val="239DDC57"/>
    <w:rsid w:val="23AE03E4"/>
    <w:rsid w:val="2406C5DC"/>
    <w:rsid w:val="243F920A"/>
    <w:rsid w:val="246DC8D1"/>
    <w:rsid w:val="249E735D"/>
    <w:rsid w:val="24AA311F"/>
    <w:rsid w:val="250472AB"/>
    <w:rsid w:val="2507D0A5"/>
    <w:rsid w:val="25136C6C"/>
    <w:rsid w:val="2536B48A"/>
    <w:rsid w:val="25425755"/>
    <w:rsid w:val="25588A91"/>
    <w:rsid w:val="257A6309"/>
    <w:rsid w:val="25F72DAE"/>
    <w:rsid w:val="26050DEC"/>
    <w:rsid w:val="266C5526"/>
    <w:rsid w:val="26B8F02D"/>
    <w:rsid w:val="26D03FB0"/>
    <w:rsid w:val="26E9B308"/>
    <w:rsid w:val="2705D82E"/>
    <w:rsid w:val="27A4AADD"/>
    <w:rsid w:val="27D44DAE"/>
    <w:rsid w:val="2805CF25"/>
    <w:rsid w:val="2811A269"/>
    <w:rsid w:val="2816085C"/>
    <w:rsid w:val="2866469B"/>
    <w:rsid w:val="2872C1CD"/>
    <w:rsid w:val="2897F86A"/>
    <w:rsid w:val="28CC4029"/>
    <w:rsid w:val="29356C6B"/>
    <w:rsid w:val="295610D6"/>
    <w:rsid w:val="2971995B"/>
    <w:rsid w:val="297246F5"/>
    <w:rsid w:val="2A63E7D2"/>
    <w:rsid w:val="2AA55287"/>
    <w:rsid w:val="2AB9D172"/>
    <w:rsid w:val="2AC0B19A"/>
    <w:rsid w:val="2AC91665"/>
    <w:rsid w:val="2B17F726"/>
    <w:rsid w:val="2B184224"/>
    <w:rsid w:val="2B73B5AE"/>
    <w:rsid w:val="2B8A5055"/>
    <w:rsid w:val="2BA05E9A"/>
    <w:rsid w:val="2BB5F014"/>
    <w:rsid w:val="2BE9131B"/>
    <w:rsid w:val="2C22BD86"/>
    <w:rsid w:val="2CAF20A5"/>
    <w:rsid w:val="2CED5DA4"/>
    <w:rsid w:val="2D22E491"/>
    <w:rsid w:val="2D3180B7"/>
    <w:rsid w:val="2D5C8B23"/>
    <w:rsid w:val="2D705916"/>
    <w:rsid w:val="2D90CD61"/>
    <w:rsid w:val="2DF10B70"/>
    <w:rsid w:val="2E1376FB"/>
    <w:rsid w:val="2E3CC73D"/>
    <w:rsid w:val="2E57F74E"/>
    <w:rsid w:val="2EAAF82F"/>
    <w:rsid w:val="2F0014A0"/>
    <w:rsid w:val="2F00BC4B"/>
    <w:rsid w:val="2F4AE7BE"/>
    <w:rsid w:val="2FB50907"/>
    <w:rsid w:val="2FEFE5C2"/>
    <w:rsid w:val="3063BA5F"/>
    <w:rsid w:val="30AFB600"/>
    <w:rsid w:val="30B3BE6D"/>
    <w:rsid w:val="30B6AFC4"/>
    <w:rsid w:val="30B6CB22"/>
    <w:rsid w:val="30BBFAA9"/>
    <w:rsid w:val="30D4D355"/>
    <w:rsid w:val="318A3437"/>
    <w:rsid w:val="328B9066"/>
    <w:rsid w:val="328D5C02"/>
    <w:rsid w:val="33C72349"/>
    <w:rsid w:val="33F7E17E"/>
    <w:rsid w:val="341482CD"/>
    <w:rsid w:val="3454314B"/>
    <w:rsid w:val="34AA39C7"/>
    <w:rsid w:val="34C53F2C"/>
    <w:rsid w:val="34CF897D"/>
    <w:rsid w:val="34F4D7B0"/>
    <w:rsid w:val="34F925E0"/>
    <w:rsid w:val="357DC8CA"/>
    <w:rsid w:val="35C52C82"/>
    <w:rsid w:val="35CA3B7A"/>
    <w:rsid w:val="35DFA001"/>
    <w:rsid w:val="36181B1D"/>
    <w:rsid w:val="361B0300"/>
    <w:rsid w:val="369F76AF"/>
    <w:rsid w:val="371439D9"/>
    <w:rsid w:val="3736B812"/>
    <w:rsid w:val="374A4875"/>
    <w:rsid w:val="378F7CE9"/>
    <w:rsid w:val="37A0AA2B"/>
    <w:rsid w:val="37A13090"/>
    <w:rsid w:val="37F97445"/>
    <w:rsid w:val="38B7C744"/>
    <w:rsid w:val="3916C785"/>
    <w:rsid w:val="394FACE0"/>
    <w:rsid w:val="39891860"/>
    <w:rsid w:val="39CEA8A6"/>
    <w:rsid w:val="3A7C43D5"/>
    <w:rsid w:val="3AFB9860"/>
    <w:rsid w:val="3B1B9B70"/>
    <w:rsid w:val="3B21B4E3"/>
    <w:rsid w:val="3B29740E"/>
    <w:rsid w:val="3B313B47"/>
    <w:rsid w:val="3B388CB2"/>
    <w:rsid w:val="3B38C9A7"/>
    <w:rsid w:val="3BA0C339"/>
    <w:rsid w:val="3BBDECE2"/>
    <w:rsid w:val="3C4572E7"/>
    <w:rsid w:val="3C594CE4"/>
    <w:rsid w:val="3C68F1E2"/>
    <w:rsid w:val="3C6F23E1"/>
    <w:rsid w:val="3CA433E7"/>
    <w:rsid w:val="3CE5B516"/>
    <w:rsid w:val="3D082D0D"/>
    <w:rsid w:val="3D1FF9DE"/>
    <w:rsid w:val="3D29FBAB"/>
    <w:rsid w:val="3D68C566"/>
    <w:rsid w:val="3D82864F"/>
    <w:rsid w:val="3D9D612E"/>
    <w:rsid w:val="3E93A201"/>
    <w:rsid w:val="3EB080E9"/>
    <w:rsid w:val="3EBACE74"/>
    <w:rsid w:val="3EDD09A8"/>
    <w:rsid w:val="3EE422B9"/>
    <w:rsid w:val="3F2EC84F"/>
    <w:rsid w:val="3F8A56F2"/>
    <w:rsid w:val="3FAED327"/>
    <w:rsid w:val="3FD307C6"/>
    <w:rsid w:val="3FF16495"/>
    <w:rsid w:val="4010028E"/>
    <w:rsid w:val="403672CC"/>
    <w:rsid w:val="40B970AE"/>
    <w:rsid w:val="40D925DF"/>
    <w:rsid w:val="4126EBE0"/>
    <w:rsid w:val="418BF47E"/>
    <w:rsid w:val="41944E5A"/>
    <w:rsid w:val="41B1E39A"/>
    <w:rsid w:val="41C6F2D4"/>
    <w:rsid w:val="41D691AB"/>
    <w:rsid w:val="4215D623"/>
    <w:rsid w:val="428D3ED3"/>
    <w:rsid w:val="42B01CCA"/>
    <w:rsid w:val="4371A28D"/>
    <w:rsid w:val="43FF1FC3"/>
    <w:rsid w:val="448E269E"/>
    <w:rsid w:val="454E4C15"/>
    <w:rsid w:val="45A16348"/>
    <w:rsid w:val="45A8E942"/>
    <w:rsid w:val="45FA6F9B"/>
    <w:rsid w:val="460847B1"/>
    <w:rsid w:val="46198028"/>
    <w:rsid w:val="461B1E9F"/>
    <w:rsid w:val="4678152E"/>
    <w:rsid w:val="467CC807"/>
    <w:rsid w:val="46A2DF6C"/>
    <w:rsid w:val="46C78B9E"/>
    <w:rsid w:val="46D4FF35"/>
    <w:rsid w:val="46FC1295"/>
    <w:rsid w:val="4783EA57"/>
    <w:rsid w:val="47AB25DE"/>
    <w:rsid w:val="47B81629"/>
    <w:rsid w:val="48243493"/>
    <w:rsid w:val="483B94EE"/>
    <w:rsid w:val="488FFD2D"/>
    <w:rsid w:val="4890A237"/>
    <w:rsid w:val="48EEF5B5"/>
    <w:rsid w:val="48F7EBB0"/>
    <w:rsid w:val="49025D8C"/>
    <w:rsid w:val="49AD4AC4"/>
    <w:rsid w:val="49FFFEFC"/>
    <w:rsid w:val="4A22E576"/>
    <w:rsid w:val="4A231ED7"/>
    <w:rsid w:val="4AED69FF"/>
    <w:rsid w:val="4B144994"/>
    <w:rsid w:val="4BBBB754"/>
    <w:rsid w:val="4BD34C1D"/>
    <w:rsid w:val="4BDA81F6"/>
    <w:rsid w:val="4BF878C3"/>
    <w:rsid w:val="4C32F787"/>
    <w:rsid w:val="4C725456"/>
    <w:rsid w:val="4CB3EBDD"/>
    <w:rsid w:val="4CC932A6"/>
    <w:rsid w:val="4D2C1679"/>
    <w:rsid w:val="4D48EB0B"/>
    <w:rsid w:val="4D508CB1"/>
    <w:rsid w:val="4D8D54FC"/>
    <w:rsid w:val="4D95A395"/>
    <w:rsid w:val="4DB57210"/>
    <w:rsid w:val="4DC18517"/>
    <w:rsid w:val="4DE37B23"/>
    <w:rsid w:val="4DE8FA4C"/>
    <w:rsid w:val="4E5126B2"/>
    <w:rsid w:val="4E70BD4C"/>
    <w:rsid w:val="4EBCC02D"/>
    <w:rsid w:val="4EE599C0"/>
    <w:rsid w:val="4F1554A5"/>
    <w:rsid w:val="4F1B24EE"/>
    <w:rsid w:val="4F5F236A"/>
    <w:rsid w:val="500EA12E"/>
    <w:rsid w:val="50138119"/>
    <w:rsid w:val="50277C72"/>
    <w:rsid w:val="50895FCB"/>
    <w:rsid w:val="50954C9B"/>
    <w:rsid w:val="50C3A525"/>
    <w:rsid w:val="50E5F175"/>
    <w:rsid w:val="51006AE8"/>
    <w:rsid w:val="511DDC97"/>
    <w:rsid w:val="51316BFE"/>
    <w:rsid w:val="521C72DD"/>
    <w:rsid w:val="5238BA15"/>
    <w:rsid w:val="5247A87E"/>
    <w:rsid w:val="52628B24"/>
    <w:rsid w:val="52915800"/>
    <w:rsid w:val="529B64A6"/>
    <w:rsid w:val="530C80A2"/>
    <w:rsid w:val="531AFB26"/>
    <w:rsid w:val="53ED8FDC"/>
    <w:rsid w:val="544DF3BE"/>
    <w:rsid w:val="548C6896"/>
    <w:rsid w:val="54C37D6F"/>
    <w:rsid w:val="54C4B7EE"/>
    <w:rsid w:val="5529DED9"/>
    <w:rsid w:val="5552F4FD"/>
    <w:rsid w:val="5598F154"/>
    <w:rsid w:val="56093C29"/>
    <w:rsid w:val="561C1742"/>
    <w:rsid w:val="56268E05"/>
    <w:rsid w:val="566464FF"/>
    <w:rsid w:val="56F4B393"/>
    <w:rsid w:val="57485974"/>
    <w:rsid w:val="57618E55"/>
    <w:rsid w:val="57BDF971"/>
    <w:rsid w:val="57FAA7B7"/>
    <w:rsid w:val="57FD15D5"/>
    <w:rsid w:val="5823289D"/>
    <w:rsid w:val="58F27845"/>
    <w:rsid w:val="58F94417"/>
    <w:rsid w:val="5906D3FA"/>
    <w:rsid w:val="592CAA3E"/>
    <w:rsid w:val="594F9026"/>
    <w:rsid w:val="5983F044"/>
    <w:rsid w:val="59C10C63"/>
    <w:rsid w:val="59FB0CFC"/>
    <w:rsid w:val="5A2305A7"/>
    <w:rsid w:val="5A27E2F8"/>
    <w:rsid w:val="5A2FD732"/>
    <w:rsid w:val="5A697650"/>
    <w:rsid w:val="5B12A2D9"/>
    <w:rsid w:val="5B6E129F"/>
    <w:rsid w:val="5B94045E"/>
    <w:rsid w:val="5BD24B9E"/>
    <w:rsid w:val="5BF55D1D"/>
    <w:rsid w:val="5BF60869"/>
    <w:rsid w:val="5C5847B2"/>
    <w:rsid w:val="5C66685E"/>
    <w:rsid w:val="5CA0C1D9"/>
    <w:rsid w:val="5CD376AF"/>
    <w:rsid w:val="5CDB13BE"/>
    <w:rsid w:val="5CEB0CFC"/>
    <w:rsid w:val="5CED4176"/>
    <w:rsid w:val="5D380393"/>
    <w:rsid w:val="5D44D782"/>
    <w:rsid w:val="5D4DDE10"/>
    <w:rsid w:val="5D68EEBB"/>
    <w:rsid w:val="5D6C6C0B"/>
    <w:rsid w:val="5D91B064"/>
    <w:rsid w:val="5DF3288D"/>
    <w:rsid w:val="5E14E1E8"/>
    <w:rsid w:val="5E36568C"/>
    <w:rsid w:val="5EB19C52"/>
    <w:rsid w:val="5F15A441"/>
    <w:rsid w:val="5F5AA90B"/>
    <w:rsid w:val="5F792D02"/>
    <w:rsid w:val="5F95456E"/>
    <w:rsid w:val="5F9C6F0E"/>
    <w:rsid w:val="5FFA0C6E"/>
    <w:rsid w:val="606F06E2"/>
    <w:rsid w:val="6088C8E1"/>
    <w:rsid w:val="6096B9A9"/>
    <w:rsid w:val="60A170F8"/>
    <w:rsid w:val="60CBA9BF"/>
    <w:rsid w:val="60D86EE2"/>
    <w:rsid w:val="60E7E602"/>
    <w:rsid w:val="613972C2"/>
    <w:rsid w:val="614C1E79"/>
    <w:rsid w:val="61EA0CD9"/>
    <w:rsid w:val="624FCC69"/>
    <w:rsid w:val="62B2CE28"/>
    <w:rsid w:val="62FBCBED"/>
    <w:rsid w:val="62FF5B16"/>
    <w:rsid w:val="6320AB5A"/>
    <w:rsid w:val="63A67581"/>
    <w:rsid w:val="63E2143C"/>
    <w:rsid w:val="641F9F1F"/>
    <w:rsid w:val="647BC46E"/>
    <w:rsid w:val="647FF15D"/>
    <w:rsid w:val="64B959CE"/>
    <w:rsid w:val="64D7BCD1"/>
    <w:rsid w:val="64F5ACE0"/>
    <w:rsid w:val="65231191"/>
    <w:rsid w:val="65652FC0"/>
    <w:rsid w:val="657924C5"/>
    <w:rsid w:val="6596CD6E"/>
    <w:rsid w:val="660D8EE4"/>
    <w:rsid w:val="6646B7AE"/>
    <w:rsid w:val="66A2C365"/>
    <w:rsid w:val="66B9C648"/>
    <w:rsid w:val="6721D3C2"/>
    <w:rsid w:val="67346402"/>
    <w:rsid w:val="673AD94D"/>
    <w:rsid w:val="676BEC29"/>
    <w:rsid w:val="6820E33F"/>
    <w:rsid w:val="684D9B3B"/>
    <w:rsid w:val="688AAE4C"/>
    <w:rsid w:val="690F2B9F"/>
    <w:rsid w:val="69266619"/>
    <w:rsid w:val="694AAB7F"/>
    <w:rsid w:val="696BDA13"/>
    <w:rsid w:val="696F0432"/>
    <w:rsid w:val="69C2DC84"/>
    <w:rsid w:val="6A4E2653"/>
    <w:rsid w:val="6AC388EF"/>
    <w:rsid w:val="6AC99080"/>
    <w:rsid w:val="6AF2D930"/>
    <w:rsid w:val="6B3179EB"/>
    <w:rsid w:val="6B4E42E8"/>
    <w:rsid w:val="6B70142B"/>
    <w:rsid w:val="6C1B6BDE"/>
    <w:rsid w:val="6C2CC212"/>
    <w:rsid w:val="6C4ED6F7"/>
    <w:rsid w:val="6C70E2FC"/>
    <w:rsid w:val="6C84E7E9"/>
    <w:rsid w:val="6C98DEC1"/>
    <w:rsid w:val="6D24B7F5"/>
    <w:rsid w:val="6DC5148B"/>
    <w:rsid w:val="6DDFA976"/>
    <w:rsid w:val="6E22F113"/>
    <w:rsid w:val="6E57ED8A"/>
    <w:rsid w:val="6E87D98D"/>
    <w:rsid w:val="6F24F994"/>
    <w:rsid w:val="6F8C76F7"/>
    <w:rsid w:val="700264EC"/>
    <w:rsid w:val="70105165"/>
    <w:rsid w:val="701551C4"/>
    <w:rsid w:val="70368A7B"/>
    <w:rsid w:val="703C66C3"/>
    <w:rsid w:val="704E41DC"/>
    <w:rsid w:val="705EA51C"/>
    <w:rsid w:val="709B061B"/>
    <w:rsid w:val="71326D57"/>
    <w:rsid w:val="718B9508"/>
    <w:rsid w:val="71DB6438"/>
    <w:rsid w:val="71EB59D4"/>
    <w:rsid w:val="71F36DE2"/>
    <w:rsid w:val="72003C7F"/>
    <w:rsid w:val="72A9672E"/>
    <w:rsid w:val="72B53DFD"/>
    <w:rsid w:val="72E20BC4"/>
    <w:rsid w:val="72FDA49D"/>
    <w:rsid w:val="7353741E"/>
    <w:rsid w:val="73A99015"/>
    <w:rsid w:val="73C1DEDA"/>
    <w:rsid w:val="750F7925"/>
    <w:rsid w:val="753B15E1"/>
    <w:rsid w:val="754D9B0D"/>
    <w:rsid w:val="757352B1"/>
    <w:rsid w:val="7579C301"/>
    <w:rsid w:val="75C4F33D"/>
    <w:rsid w:val="75DC2C00"/>
    <w:rsid w:val="7692BE51"/>
    <w:rsid w:val="76D546A3"/>
    <w:rsid w:val="76D6D0E0"/>
    <w:rsid w:val="76DD6B70"/>
    <w:rsid w:val="76FAF495"/>
    <w:rsid w:val="771A6C26"/>
    <w:rsid w:val="7786E03B"/>
    <w:rsid w:val="7814F166"/>
    <w:rsid w:val="78508001"/>
    <w:rsid w:val="7881AA32"/>
    <w:rsid w:val="788A88E6"/>
    <w:rsid w:val="78BE3118"/>
    <w:rsid w:val="78E1BCA6"/>
    <w:rsid w:val="78F731EE"/>
    <w:rsid w:val="7910CFDB"/>
    <w:rsid w:val="796311EB"/>
    <w:rsid w:val="79AE9633"/>
    <w:rsid w:val="79DE2540"/>
    <w:rsid w:val="7A0C2C08"/>
    <w:rsid w:val="7AE4E603"/>
    <w:rsid w:val="7AE84922"/>
    <w:rsid w:val="7AFAA0B1"/>
    <w:rsid w:val="7B297C78"/>
    <w:rsid w:val="7B6C3DB1"/>
    <w:rsid w:val="7BB6EDD4"/>
    <w:rsid w:val="7BFEE97B"/>
    <w:rsid w:val="7C0DE874"/>
    <w:rsid w:val="7C4167A5"/>
    <w:rsid w:val="7C8E5481"/>
    <w:rsid w:val="7C9B1AA0"/>
    <w:rsid w:val="7CA3F0C7"/>
    <w:rsid w:val="7CC91EA1"/>
    <w:rsid w:val="7D0C1797"/>
    <w:rsid w:val="7D1819F9"/>
    <w:rsid w:val="7D3251A6"/>
    <w:rsid w:val="7D6177D6"/>
    <w:rsid w:val="7D67C242"/>
    <w:rsid w:val="7D7FD685"/>
    <w:rsid w:val="7DB131C5"/>
    <w:rsid w:val="7DBFE383"/>
    <w:rsid w:val="7DE405F0"/>
    <w:rsid w:val="7DFD4757"/>
    <w:rsid w:val="7EE1E00D"/>
    <w:rsid w:val="7EE36236"/>
    <w:rsid w:val="7F39D93C"/>
    <w:rsid w:val="7FBCFC70"/>
    <w:rsid w:val="7FC5D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82C3"/>
  <w15:docId w15:val="{57B3A1A0-0119-4594-B1DB-4FDF85FF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C0533F"/>
    <w:pPr>
      <w:widowControl w:val="0"/>
      <w:spacing w:after="0" w:line="240" w:lineRule="auto"/>
      <w:ind w:left="532" w:hanging="433"/>
      <w:outlineLvl w:val="1"/>
    </w:pPr>
    <w:rPr>
      <w:rFonts w:ascii="Calibri Light" w:eastAsia="Calibri Light" w:hAnsi="Calibri Light" w:cs="Calibri Light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C0533F"/>
    <w:rPr>
      <w:rFonts w:ascii="Calibri Light" w:eastAsia="Calibri Light" w:hAnsi="Calibri Light" w:cs="Calibri Light"/>
      <w:sz w:val="32"/>
      <w:szCs w:val="32"/>
      <w:lang w:bidi="en-US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eastAsia="Calibri" w:hAnsi="Calibri" w:cs="Calibri"/>
    </w:rPr>
  </w:style>
  <w:style w:type="character" w:customStyle="1" w:styleId="Definition">
    <w:name w:val="Definition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customStyle="1" w:styleId="ListLabel6">
    <w:name w:val="ListLabel 6"/>
    <w:qFormat/>
    <w:rPr>
      <w:color w:val="auto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  <w:b w:val="0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eastAsia="Calibri" w:cs="Calibri"/>
    </w:rPr>
  </w:style>
  <w:style w:type="character" w:customStyle="1" w:styleId="ListLabel53">
    <w:name w:val="ListLabel 53"/>
    <w:qFormat/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color w:val="auto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  <w:b w:val="0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eastAsia="Calibri" w:cs="Calibri"/>
    </w:rPr>
  </w:style>
  <w:style w:type="character" w:customStyle="1" w:styleId="ListLabel102">
    <w:name w:val="ListLabel 102"/>
    <w:qFormat/>
  </w:style>
  <w:style w:type="character" w:customStyle="1" w:styleId="ListLabel103">
    <w:name w:val="ListLabel 103"/>
    <w:qFormat/>
    <w:rPr>
      <w:color w:val="auto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  <w:b w:val="0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eastAsia="Calibri" w:cs="Calibri"/>
    </w:rPr>
  </w:style>
  <w:style w:type="character" w:customStyle="1" w:styleId="ListLabel150">
    <w:name w:val="ListLabel 150"/>
    <w:qFormat/>
  </w:style>
  <w:style w:type="character" w:customStyle="1" w:styleId="ListLabel151">
    <w:name w:val="ListLabel 151"/>
    <w:qFormat/>
    <w:rPr>
      <w:i/>
      <w:iCs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cc.gnu.org/onlinedocs/gcc/Optimize-Op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eople.eecs.berkeley.edu/~kubitron/cs252/handouts/papers/RooflineVyNoYellow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cc.gnu.org/onlinedocs/gcc/Optimize-Options.html" TargetMode="External"/><Relationship Id="rId11" Type="http://schemas.openxmlformats.org/officeDocument/2006/relationships/hyperlink" Target="http://doi.acm.org/10.1145/1498765.1498785" TargetMode="External"/><Relationship Id="rId5" Type="http://schemas.openxmlformats.org/officeDocument/2006/relationships/hyperlink" Target="https://gcc.gnu.org/onlinedocs/gcc/Optimize-Options.html" TargetMode="External"/><Relationship Id="rId15" Type="http://schemas.openxmlformats.org/officeDocument/2006/relationships/hyperlink" Target="https://liveplymouthac-my.sharepoint.com/:b:/g/personal/vasilios_kelefouras_plymouth_ac_uk/EVy4Laj_1W9Hr7D3W57CBuQBeohd0M9iVVT7x5n91PcDyg?e=RGnRCa" TargetMode="External"/><Relationship Id="rId10" Type="http://schemas.openxmlformats.org/officeDocument/2006/relationships/hyperlink" Target="https://software.intel.com/sites/landingpage/IntrinsicsGuide/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link.springer.com/article/10.1007/s11227-015-1613-7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plymouthac-my.sharepoint.com/personal/vasilios_kelefouras_plymouth_ac_uk/Documents/Teaching/Plymouth/HPC/my/Labs/Code%20Optimizations/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GFLOPS</a:t>
            </a:r>
            <a:r>
              <a:rPr lang="en-GB" baseline="0"/>
              <a:t> achieved on desktop PC Intel i7-4790 </a:t>
            </a:r>
          </a:p>
          <a:p>
            <a:pPr>
              <a:defRPr/>
            </a:pPr>
            <a:r>
              <a:rPr lang="en-GB" baseline="0"/>
              <a:t>(single thread only)</a:t>
            </a:r>
            <a:endParaRPr lang="en-GB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MMM program - 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Sheet1!$C$3:$G$3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Sheet1!$C$4:$G$4</c:f>
              <c:numCache>
                <c:formatCode>General</c:formatCode>
                <c:ptCount val="5"/>
                <c:pt idx="0">
                  <c:v>1.9</c:v>
                </c:pt>
                <c:pt idx="1">
                  <c:v>1.68</c:v>
                </c:pt>
                <c:pt idx="2">
                  <c:v>1.55</c:v>
                </c:pt>
                <c:pt idx="3">
                  <c:v>1.17</c:v>
                </c:pt>
                <c:pt idx="4">
                  <c:v>0.27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6C-4AFB-9E33-B9E572996BC9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MMM program -O3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Sheet1!$C$3:$G$3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Sheet1!$C$5:$G$5</c:f>
              <c:numCache>
                <c:formatCode>General</c:formatCode>
                <c:ptCount val="5"/>
                <c:pt idx="0">
                  <c:v>13.6</c:v>
                </c:pt>
                <c:pt idx="1">
                  <c:v>12.1</c:v>
                </c:pt>
                <c:pt idx="2">
                  <c:v>11.1</c:v>
                </c:pt>
                <c:pt idx="3">
                  <c:v>10.8</c:v>
                </c:pt>
                <c:pt idx="4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6C-4AFB-9E33-B9E572996BC9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flops program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Sheet1!$C$6:$G$6</c:f>
              <c:numCache>
                <c:formatCode>General</c:formatCode>
                <c:ptCount val="5"/>
                <c:pt idx="0">
                  <c:v>81.3</c:v>
                </c:pt>
                <c:pt idx="1">
                  <c:v>81.3</c:v>
                </c:pt>
                <c:pt idx="2">
                  <c:v>81.3</c:v>
                </c:pt>
                <c:pt idx="3">
                  <c:v>81.3</c:v>
                </c:pt>
                <c:pt idx="4">
                  <c:v>81.3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6C-4AFB-9E33-B9E572996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729568"/>
        <c:axId val="479728912"/>
      </c:lineChart>
      <c:catAx>
        <c:axId val="479729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/>
                  <a:t>Input Size 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28912"/>
        <c:crosses val="autoZero"/>
        <c:auto val="1"/>
        <c:lblAlgn val="ctr"/>
        <c:lblOffset val="100"/>
        <c:noMultiLvlLbl val="0"/>
      </c:catAx>
      <c:valAx>
        <c:axId val="4797289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/>
                  <a:t>GFLOPS (log. scale)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72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Vasilios Kelefouras</dc:creator>
  <dc:description/>
  <cp:lastModifiedBy>Vasilios Kelefouras</cp:lastModifiedBy>
  <cp:revision>33</cp:revision>
  <dcterms:created xsi:type="dcterms:W3CDTF">2020-06-08T08:06:00Z</dcterms:created>
  <dcterms:modified xsi:type="dcterms:W3CDTF">2020-07-15T07:53:00Z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