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39" w:lineRule="auto"/>
        <w:rPr>
          <w:rFonts w:ascii="Arial"/>
          <w:sz w:val="21"/>
        </w:rPr>
      </w:pPr>
    </w:p>
    <w:p>
      <w:pPr>
        <w:spacing w:before="169" w:line="162" w:lineRule="auto"/>
        <w:ind w:left="1563"/>
        <w:outlineLvl w:val="0"/>
        <w:rPr>
          <w:rFonts w:ascii="新宋体" w:hAnsi="新宋体" w:eastAsia="新宋体" w:cs="新宋体"/>
          <w:sz w:val="52"/>
          <w:szCs w:val="52"/>
        </w:rPr>
      </w:pPr>
      <w:r>
        <w:rPr>
          <w:rFonts w:ascii="新宋体" w:hAnsi="新宋体" w:eastAsia="新宋体" w:cs="新宋体"/>
          <w:spacing w:val="-8"/>
          <w:sz w:val="52"/>
          <w:szCs w:val="52"/>
          <w14:textOutline w14:w="3305" w14:cap="flat" w14:cmpd="sng">
            <w14:solidFill>
              <w14:srgbClr w14:val="000000"/>
            </w14:solidFill>
            <w14:prstDash w14:val="solid"/>
            <w14:miter w14:val="0"/>
          </w14:textOutline>
        </w:rPr>
        <w:t>北</w:t>
      </w:r>
      <w:r>
        <w:rPr>
          <w:rFonts w:ascii="新宋体" w:hAnsi="新宋体" w:eastAsia="新宋体" w:cs="新宋体"/>
          <w:spacing w:val="31"/>
          <w:sz w:val="52"/>
          <w:szCs w:val="52"/>
        </w:rPr>
        <w:t xml:space="preserve"> </w:t>
      </w:r>
      <w:r>
        <w:rPr>
          <w:rFonts w:ascii="新宋体" w:hAnsi="新宋体" w:eastAsia="新宋体" w:cs="新宋体"/>
          <w:spacing w:val="-8"/>
          <w:sz w:val="52"/>
          <w:szCs w:val="52"/>
          <w14:textOutline w14:w="3305" w14:cap="flat" w14:cmpd="sng">
            <w14:solidFill>
              <w14:srgbClr w14:val="000000"/>
            </w14:solidFill>
            <w14:prstDash w14:val="solid"/>
            <w14:miter w14:val="0"/>
          </w14:textOutline>
        </w:rPr>
        <w:t>京</w:t>
      </w:r>
      <w:r>
        <w:rPr>
          <w:rFonts w:ascii="新宋体" w:hAnsi="新宋体" w:eastAsia="新宋体" w:cs="新宋体"/>
          <w:spacing w:val="-8"/>
          <w:sz w:val="52"/>
          <w:szCs w:val="52"/>
        </w:rPr>
        <w:t xml:space="preserve"> </w:t>
      </w:r>
      <w:r>
        <w:rPr>
          <w:rFonts w:ascii="新宋体" w:hAnsi="新宋体" w:eastAsia="新宋体" w:cs="新宋体"/>
          <w:spacing w:val="-8"/>
          <w:sz w:val="52"/>
          <w:szCs w:val="52"/>
          <w14:textOutline w14:w="3305" w14:cap="flat" w14:cmpd="sng">
            <w14:solidFill>
              <w14:srgbClr w14:val="000000"/>
            </w14:solidFill>
            <w14:prstDash w14:val="solid"/>
            <w14:miter w14:val="0"/>
          </w14:textOutline>
        </w:rPr>
        <w:t>交</w:t>
      </w:r>
      <w:r>
        <w:rPr>
          <w:rFonts w:ascii="新宋体" w:hAnsi="新宋体" w:eastAsia="新宋体" w:cs="新宋体"/>
          <w:spacing w:val="5"/>
          <w:sz w:val="52"/>
          <w:szCs w:val="52"/>
        </w:rPr>
        <w:t xml:space="preserve"> </w:t>
      </w:r>
      <w:r>
        <w:rPr>
          <w:rFonts w:ascii="新宋体" w:hAnsi="新宋体" w:eastAsia="新宋体" w:cs="新宋体"/>
          <w:spacing w:val="-8"/>
          <w:sz w:val="52"/>
          <w:szCs w:val="52"/>
          <w14:textOutline w14:w="3305" w14:cap="flat" w14:cmpd="sng">
            <w14:solidFill>
              <w14:srgbClr w14:val="000000"/>
            </w14:solidFill>
            <w14:prstDash w14:val="solid"/>
            <w14:miter w14:val="0"/>
          </w14:textOutline>
        </w:rPr>
        <w:t>通</w:t>
      </w:r>
      <w:r>
        <w:rPr>
          <w:rFonts w:ascii="新宋体" w:hAnsi="新宋体" w:eastAsia="新宋体" w:cs="新宋体"/>
          <w:spacing w:val="14"/>
          <w:sz w:val="52"/>
          <w:szCs w:val="52"/>
        </w:rPr>
        <w:t xml:space="preserve"> </w:t>
      </w:r>
      <w:r>
        <w:rPr>
          <w:rFonts w:ascii="新宋体" w:hAnsi="新宋体" w:eastAsia="新宋体" w:cs="新宋体"/>
          <w:spacing w:val="-8"/>
          <w:sz w:val="52"/>
          <w:szCs w:val="52"/>
          <w14:textOutline w14:w="3305" w14:cap="flat" w14:cmpd="sng">
            <w14:solidFill>
              <w14:srgbClr w14:val="000000"/>
            </w14:solidFill>
            <w14:prstDash w14:val="solid"/>
            <w14:miter w14:val="0"/>
          </w14:textOutline>
        </w:rPr>
        <w:t>大</w:t>
      </w:r>
      <w:r>
        <w:rPr>
          <w:rFonts w:ascii="新宋体" w:hAnsi="新宋体" w:eastAsia="新宋体" w:cs="新宋体"/>
          <w:spacing w:val="12"/>
          <w:sz w:val="52"/>
          <w:szCs w:val="52"/>
        </w:rPr>
        <w:t xml:space="preserve"> </w:t>
      </w:r>
      <w:r>
        <w:rPr>
          <w:rFonts w:ascii="新宋体" w:hAnsi="新宋体" w:eastAsia="新宋体" w:cs="新宋体"/>
          <w:spacing w:val="-8"/>
          <w:sz w:val="52"/>
          <w:szCs w:val="52"/>
          <w14:textOutline w14:w="3305" w14:cap="flat" w14:cmpd="sng">
            <w14:solidFill>
              <w14:srgbClr w14:val="000000"/>
            </w14:solidFill>
            <w14:prstDash w14:val="solid"/>
            <w14:miter w14:val="0"/>
          </w14:textOutline>
        </w:rPr>
        <w:t>学</w:t>
      </w:r>
    </w:p>
    <w:p>
      <w:pPr>
        <w:pStyle w:val="2"/>
        <w:spacing w:before="324" w:line="223" w:lineRule="auto"/>
        <w:ind w:left="884"/>
        <w:rPr>
          <w:sz w:val="31"/>
          <w:szCs w:val="31"/>
        </w:rPr>
      </w:pPr>
      <w:r>
        <w:rPr>
          <w:spacing w:val="9"/>
          <w:sz w:val="31"/>
          <w:szCs w:val="31"/>
          <w14:textOutline w14:w="2028" w14:cap="flat" w14:cmpd="sng">
            <w14:solidFill>
              <w14:srgbClr w14:val="000000"/>
            </w14:solidFill>
            <w14:prstDash w14:val="solid"/>
            <w14:miter w14:val="0"/>
          </w14:textOutline>
        </w:rPr>
        <w:t>物理演示与探索实验报告（近代与综合）</w:t>
      </w:r>
    </w:p>
    <w:p>
      <w:pPr>
        <w:spacing w:before="27"/>
      </w:pPr>
    </w:p>
    <w:p>
      <w:pPr>
        <w:spacing w:before="27"/>
      </w:pPr>
    </w:p>
    <w:p>
      <w:pPr>
        <w:spacing w:before="27"/>
      </w:pPr>
    </w:p>
    <w:p>
      <w:pPr>
        <w:sectPr>
          <w:pgSz w:w="10318" w:h="14571"/>
          <w:pgMar w:top="1238" w:right="1312" w:bottom="0" w:left="1547" w:header="0" w:footer="0" w:gutter="0"/>
          <w:cols w:equalWidth="0" w:num="1">
            <w:col w:w="7458"/>
          </w:cols>
        </w:sectPr>
      </w:pPr>
    </w:p>
    <w:p>
      <w:pPr>
        <w:pStyle w:val="2"/>
        <w:spacing w:before="42" w:line="185" w:lineRule="auto"/>
        <w:ind w:firstLine="420" w:firstLineChars="200"/>
        <w:rPr>
          <w:rFonts w:hint="default" w:eastAsia="宋体"/>
          <w:lang w:val="en-US" w:eastAsia="zh-CN"/>
        </w:rPr>
      </w:pPr>
      <w:r>
        <w:rPr>
          <w:rFonts w:hint="eastAsia" w:ascii="华文仿宋" w:hAnsi="华文仿宋" w:eastAsia="华文仿宋" w:cs="华文仿宋"/>
          <w:b w:val="0"/>
          <w:bCs w:val="0"/>
        </w:rPr>
        <w:pict>
          <v:shape id="_x0000_s1026" o:spid="_x0000_s1026" style="position:absolute;left:0pt;margin-left:3.6pt;margin-top:12.4pt;height:0.5pt;width:367.45pt;z-index:251659264;mso-width-relative:page;mso-height-relative:page;" fillcolor="#000000" filled="t" stroked="f" coordsize="7349,10" path="m0,0l1471,0,1471,9,0,9,0,0xm1891,0l3045,0,3045,9,1891,9,1891,0xm3465,0l4620,0,4620,9,3465,9,3465,0xm5776,0l7348,0,7348,9,5776,9,5776,0xe">
            <v:path/>
            <v:fill on="t" focussize="0,0"/>
            <v:stroke on="f"/>
            <v:imagedata o:title=""/>
            <o:lock v:ext="edit"/>
          </v:shape>
        </w:pict>
      </w:r>
      <w:r>
        <w:rPr>
          <w:rFonts w:hint="eastAsia" w:ascii="华文仿宋" w:hAnsi="华文仿宋" w:eastAsia="华文仿宋" w:cs="华文仿宋"/>
          <w:b w:val="0"/>
          <w:bCs w:val="0"/>
          <w:lang w:val="en-US" w:eastAsia="zh-CN"/>
        </w:rPr>
        <w:t>软件</w:t>
      </w:r>
      <w:r>
        <w:rPr>
          <w:rFonts w:hint="eastAsia" w:ascii="宋体" w:hAnsi="宋体" w:eastAsia="宋体" w:cs="宋体"/>
          <w:b w:val="0"/>
          <w:bCs w:val="0"/>
          <w:spacing w:val="-6"/>
          <w:lang w:val="en-US" w:eastAsia="zh-CN"/>
          <w14:textOutline w14:w="3175" w14:cap="flat" w14:cmpd="sng">
            <w14:solidFill>
              <w14:srgbClr w14:val="000000"/>
            </w14:solidFill>
            <w14:prstDash w14:val="solid"/>
            <w14:miter w14:val="0"/>
          </w14:textOutline>
        </w:rPr>
        <w:t xml:space="preserve"> </w:t>
      </w:r>
      <w:r>
        <w:rPr>
          <w:rFonts w:hint="eastAsia"/>
          <w:spacing w:val="-6"/>
          <w:lang w:val="en-US" w:eastAsia="zh-CN"/>
          <w14:textOutline w14:w="3175" w14:cap="flat" w14:cmpd="sng">
            <w14:solidFill>
              <w14:srgbClr w14:val="000000"/>
            </w14:solidFill>
            <w14:prstDash w14:val="solid"/>
            <w14:miter w14:val="0"/>
          </w14:textOutline>
        </w:rPr>
        <w:t xml:space="preserve">    </w:t>
      </w:r>
      <w:r>
        <w:rPr>
          <w:spacing w:val="-6"/>
          <w14:textOutline w14:w="3175" w14:cap="flat" w14:cmpd="sng">
            <w14:solidFill>
              <w14:srgbClr w14:val="000000"/>
            </w14:solidFill>
            <w14:prstDash w14:val="solid"/>
            <w14:miter w14:val="0"/>
          </w14:textOutline>
        </w:rPr>
        <w:t>学</w:t>
      </w:r>
      <w:r>
        <w:rPr>
          <w:rFonts w:hint="eastAsia"/>
          <w:spacing w:val="-6"/>
          <w:lang w:val="en-US" w:eastAsia="zh-CN"/>
          <w14:textOutline w14:w="3175" w14:cap="flat" w14:cmpd="sng">
            <w14:solidFill>
              <w14:srgbClr w14:val="000000"/>
            </w14:solidFill>
            <w14:prstDash w14:val="solid"/>
            <w14:miter w14:val="0"/>
          </w14:textOutline>
        </w:rPr>
        <w:t>院 软件  专业</w:t>
      </w:r>
      <w:r>
        <w:rPr>
          <w:rFonts w:hint="eastAsia"/>
          <w:spacing w:val="-4"/>
          <w:lang w:val="en-US" w:eastAsia="zh-CN"/>
          <w14:textOutline w14:w="3175" w14:cap="flat" w14:cmpd="sng">
            <w14:solidFill>
              <w14:srgbClr w14:val="000000"/>
            </w14:solidFill>
            <w14:prstDash w14:val="solid"/>
            <w14:miter w14:val="0"/>
          </w14:textOutline>
        </w:rPr>
        <w:t xml:space="preserve">       </w:t>
      </w:r>
    </w:p>
    <w:p>
      <w:pPr>
        <w:spacing w:line="14" w:lineRule="auto"/>
        <w:rPr>
          <w:rFonts w:ascii="Arial"/>
          <w:sz w:val="2"/>
        </w:rPr>
      </w:pPr>
      <w:r>
        <w:rPr>
          <w:rFonts w:ascii="Arial" w:hAnsi="Arial" w:eastAsia="Arial" w:cs="Arial"/>
          <w:sz w:val="2"/>
          <w:szCs w:val="2"/>
        </w:rPr>
        <w:br w:type="column"/>
      </w:r>
    </w:p>
    <w:p>
      <w:pPr>
        <w:pStyle w:val="2"/>
        <w:spacing w:before="41" w:line="185" w:lineRule="auto"/>
      </w:pPr>
      <w:r>
        <w:rPr>
          <w:rFonts w:hint="eastAsia"/>
          <w:lang w:val="en-US" w:eastAsia="zh-CN"/>
          <w14:textOutline w14:w="3175" w14:cap="flat" w14:cmpd="sng">
            <w14:solidFill>
              <w14:srgbClr w14:val="000000"/>
            </w14:solidFill>
            <w14:prstDash w14:val="solid"/>
            <w14:miter w14:val="0"/>
          </w14:textOutline>
        </w:rPr>
        <w:t>2202</w:t>
      </w:r>
      <w:r>
        <w:rPr>
          <w14:textOutline w14:w="3175" w14:cap="flat" w14:cmpd="sng">
            <w14:solidFill>
              <w14:srgbClr w14:val="000000"/>
            </w14:solidFill>
            <w14:prstDash w14:val="solid"/>
            <w14:miter w14:val="0"/>
          </w14:textOutline>
        </w:rPr>
        <w:t>班</w:t>
      </w:r>
    </w:p>
    <w:p>
      <w:pPr>
        <w:spacing w:line="14" w:lineRule="auto"/>
        <w:rPr>
          <w:rFonts w:ascii="Arial"/>
          <w:sz w:val="2"/>
        </w:rPr>
      </w:pPr>
      <w:r>
        <w:rPr>
          <w:rFonts w:ascii="Arial" w:hAnsi="Arial" w:eastAsia="Arial" w:cs="Arial"/>
          <w:sz w:val="2"/>
          <w:szCs w:val="2"/>
        </w:rPr>
        <w:br w:type="column"/>
      </w:r>
    </w:p>
    <w:p>
      <w:pPr>
        <w:pStyle w:val="2"/>
        <w:spacing w:before="41" w:line="185" w:lineRule="auto"/>
      </w:pPr>
      <w:r>
        <w:rPr>
          <w:spacing w:val="-4"/>
          <w14:textOutline w14:w="3175" w14:cap="flat" w14:cmpd="sng">
            <w14:solidFill>
              <w14:srgbClr w14:val="000000"/>
            </w14:solidFill>
            <w14:prstDash w14:val="solid"/>
            <w14:miter w14:val="0"/>
          </w14:textOutline>
        </w:rPr>
        <w:t>成绩</w:t>
      </w:r>
    </w:p>
    <w:p>
      <w:pPr>
        <w:spacing w:line="185" w:lineRule="auto"/>
        <w:sectPr>
          <w:type w:val="continuous"/>
          <w:pgSz w:w="10318" w:h="14571"/>
          <w:pgMar w:top="1238" w:right="1312" w:bottom="0" w:left="1547" w:header="0" w:footer="0" w:gutter="0"/>
          <w:cols w:equalWidth="0" w:num="4">
            <w:col w:w="3028" w:space="100"/>
            <w:col w:w="1473" w:space="100"/>
            <w:col w:w="720" w:space="16"/>
            <w:col w:w="2022"/>
          </w:cols>
        </w:sectPr>
      </w:pPr>
    </w:p>
    <w:p>
      <w:pPr>
        <w:pStyle w:val="2"/>
        <w:spacing w:before="257" w:line="220" w:lineRule="auto"/>
        <w:ind w:left="84"/>
      </w:pPr>
      <w:r>
        <w:rPr>
          <w:spacing w:val="-2"/>
          <w14:textOutline w14:w="3175" w14:cap="flat" w14:cmpd="sng">
            <w14:solidFill>
              <w14:srgbClr w14:val="000000"/>
            </w14:solidFill>
            <w14:prstDash w14:val="solid"/>
            <w14:miter w14:val="0"/>
          </w14:textOutline>
        </w:rPr>
        <w:t>学号：</w:t>
      </w:r>
      <w:r>
        <w:rPr>
          <w:spacing w:val="-2"/>
          <w:u w:val="single" w:color="auto"/>
        </w:rPr>
        <w:t xml:space="preserve"> </w:t>
      </w:r>
      <w:r>
        <w:rPr>
          <w:rFonts w:hint="eastAsia"/>
          <w:spacing w:val="-2"/>
          <w:u w:val="single" w:color="auto"/>
          <w:lang w:val="en-US" w:eastAsia="zh-CN"/>
        </w:rPr>
        <w:t>22301056</w:t>
      </w:r>
      <w:r>
        <w:rPr>
          <w:spacing w:val="-2"/>
          <w:u w:val="single" w:color="auto"/>
        </w:rPr>
        <w:t xml:space="preserve">            </w:t>
      </w:r>
      <w:r>
        <w:rPr>
          <w:spacing w:val="-2"/>
          <w:u w:val="single" w:color="000000"/>
          <w14:textOutline w14:w="3175" w14:cap="flat" w14:cmpd="sng">
            <w14:solidFill>
              <w14:srgbClr w14:val="000000"/>
            </w14:solidFill>
            <w14:prstDash w14:val="solid"/>
            <w14:miter w14:val="0"/>
          </w14:textOutline>
        </w:rPr>
        <w:t>姓名：</w:t>
      </w:r>
      <w:r>
        <w:rPr>
          <w:rFonts w:hint="eastAsia"/>
          <w:spacing w:val="-2"/>
          <w:u w:val="single" w:color="000000"/>
          <w:lang w:val="en-US" w:eastAsia="zh-CN"/>
          <w14:textOutline w14:w="3175" w14:cap="flat" w14:cmpd="sng">
            <w14:solidFill>
              <w14:srgbClr w14:val="000000"/>
            </w14:solidFill>
            <w14:prstDash w14:val="solid"/>
            <w14:miter w14:val="0"/>
          </w14:textOutline>
        </w:rPr>
        <w:t>余旺</w:t>
      </w:r>
      <w:r>
        <w:rPr>
          <w:spacing w:val="-2"/>
          <w:u w:val="single" w:color="auto"/>
        </w:rPr>
        <w:t xml:space="preserve">        </w:t>
      </w:r>
      <w:r>
        <w:rPr>
          <w:spacing w:val="-2"/>
          <w:u w:val="single" w:color="000000"/>
          <w14:textOutline w14:w="3175" w14:cap="flat" w14:cmpd="sng">
            <w14:solidFill>
              <w14:srgbClr w14:val="000000"/>
            </w14:solidFill>
            <w14:prstDash w14:val="solid"/>
            <w14:miter w14:val="0"/>
          </w14:textOutline>
        </w:rPr>
        <w:t>大学物理任课教师：</w:t>
      </w:r>
      <w:r>
        <w:rPr>
          <w:spacing w:val="-2"/>
          <w:u w:val="single" w:color="auto"/>
        </w:rPr>
        <w:t xml:space="preserve"> </w:t>
      </w:r>
      <w:r>
        <w:rPr>
          <w:rFonts w:hint="eastAsia"/>
          <w:spacing w:val="-2"/>
          <w:u w:val="single" w:color="auto"/>
          <w:lang w:val="en-US" w:eastAsia="zh-CN"/>
        </w:rPr>
        <w:t>闫君</w:t>
      </w:r>
      <w:r>
        <w:rPr>
          <w:spacing w:val="-2"/>
          <w:u w:val="single" w:color="auto"/>
        </w:rPr>
        <w:t xml:space="preserve">             </w:t>
      </w:r>
    </w:p>
    <w:p>
      <w:pPr>
        <w:pStyle w:val="2"/>
        <w:spacing w:before="210" w:line="220" w:lineRule="auto"/>
        <w:ind w:right="2"/>
        <w:jc w:val="right"/>
        <w:rPr>
          <w:rFonts w:ascii="Times New Roman" w:hAnsi="Times New Roman" w:eastAsia="Times New Roman" w:cs="Times New Roman"/>
        </w:rPr>
      </w:pPr>
      <w:r>
        <w:rPr>
          <w:spacing w:val="-2"/>
          <w14:textOutline w14:w="3175" w14:cap="flat" w14:cmpd="sng">
            <w14:solidFill>
              <w14:srgbClr w14:val="000000"/>
            </w14:solidFill>
            <w14:prstDash w14:val="solid"/>
            <w14:miter w14:val="0"/>
          </w14:textOutline>
        </w:rPr>
        <w:t>上课日期</w:t>
      </w:r>
      <w:r>
        <w:rPr>
          <w:spacing w:val="-2"/>
          <w:u w:val="single" w:color="auto"/>
        </w:rPr>
        <w:t xml:space="preserve">     </w:t>
      </w:r>
      <w:r>
        <w:rPr>
          <w:rFonts w:hint="eastAsia"/>
          <w:spacing w:val="-2"/>
          <w:u w:val="single" w:color="auto"/>
          <w:lang w:val="en-US" w:eastAsia="zh-CN"/>
        </w:rPr>
        <w:t>2023</w:t>
      </w:r>
      <w:r>
        <w:rPr>
          <w:spacing w:val="-2"/>
          <w:u w:val="single" w:color="auto"/>
        </w:rPr>
        <w:t xml:space="preserve">  </w:t>
      </w:r>
      <w:r>
        <w:rPr>
          <w:spacing w:val="-2"/>
          <w:u w:val="single" w:color="000000"/>
          <w14:textOutline w14:w="3175" w14:cap="flat" w14:cmpd="sng">
            <w14:solidFill>
              <w14:srgbClr w14:val="000000"/>
            </w14:solidFill>
            <w14:prstDash w14:val="solid"/>
            <w14:miter w14:val="0"/>
          </w14:textOutline>
        </w:rPr>
        <w:t>年</w:t>
      </w:r>
      <w:r>
        <w:rPr>
          <w:spacing w:val="-2"/>
          <w:u w:val="single" w:color="auto"/>
        </w:rPr>
        <w:t xml:space="preserve">  </w:t>
      </w:r>
      <w:r>
        <w:rPr>
          <w:rFonts w:hint="eastAsia"/>
          <w:spacing w:val="-2"/>
          <w:u w:val="single" w:color="auto"/>
          <w:lang w:val="en-US" w:eastAsia="zh-CN"/>
        </w:rPr>
        <w:t>10</w:t>
      </w:r>
      <w:r>
        <w:rPr>
          <w:spacing w:val="-2"/>
          <w:u w:val="single" w:color="auto"/>
        </w:rPr>
        <w:t xml:space="preserve">  </w:t>
      </w:r>
      <w:r>
        <w:rPr>
          <w:spacing w:val="-2"/>
          <w:u w:val="single" w:color="000000"/>
          <w14:textOutline w14:w="3175" w14:cap="flat" w14:cmpd="sng">
            <w14:solidFill>
              <w14:srgbClr w14:val="000000"/>
            </w14:solidFill>
            <w14:prstDash w14:val="solid"/>
            <w14:miter w14:val="0"/>
          </w14:textOutline>
        </w:rPr>
        <w:t>月</w:t>
      </w:r>
      <w:r>
        <w:rPr>
          <w:u w:val="single" w:color="auto"/>
        </w:rPr>
        <w:t xml:space="preserve"> </w:t>
      </w:r>
      <w:r>
        <w:rPr>
          <w:rFonts w:hint="eastAsia"/>
          <w:u w:val="single" w:color="auto"/>
          <w:lang w:val="en-US" w:eastAsia="zh-CN"/>
        </w:rPr>
        <w:t>16</w:t>
      </w:r>
      <w:bookmarkStart w:id="0" w:name="_GoBack"/>
      <w:bookmarkEnd w:id="0"/>
      <w:r>
        <w:rPr>
          <w:u w:val="single" w:color="auto"/>
        </w:rPr>
        <w:t xml:space="preserve">   </w:t>
      </w:r>
      <w:r>
        <w:rPr>
          <w:spacing w:val="-60"/>
        </w:rPr>
        <w:t xml:space="preserve"> </w:t>
      </w:r>
      <w:r>
        <w:rPr>
          <w:spacing w:val="-2"/>
          <w14:textOutline w14:w="3175" w14:cap="flat" w14:cmpd="sng">
            <w14:solidFill>
              <w14:srgbClr w14:val="000000"/>
            </w14:solidFill>
            <w14:prstDash w14:val="solid"/>
            <w14:miter w14:val="0"/>
          </w14:textOutline>
        </w:rPr>
        <w:t>日</w:t>
      </w:r>
      <w:r>
        <w:rPr>
          <w:spacing w:val="16"/>
        </w:rPr>
        <w:t xml:space="preserve"> </w:t>
      </w:r>
      <w:r>
        <w:rPr>
          <w:spacing w:val="-2"/>
          <w14:textOutline w14:w="3175" w14:cap="flat" w14:cmpd="sng">
            <w14:solidFill>
              <w14:srgbClr w14:val="000000"/>
            </w14:solidFill>
            <w14:prstDash w14:val="solid"/>
            <w14:miter w14:val="0"/>
          </w14:textOutline>
        </w:rPr>
        <w:t>时间段</w:t>
      </w:r>
      <w:r>
        <w:rPr>
          <w:rFonts w:ascii="Times New Roman" w:hAnsi="Times New Roman" w:eastAsia="Times New Roman" w:cs="Times New Roman"/>
          <w:spacing w:val="-2"/>
        </w:rPr>
        <w:t>(</w:t>
      </w:r>
      <w:r>
        <w:rPr>
          <w:rFonts w:ascii="Times New Roman" w:hAnsi="Times New Roman" w:eastAsia="Times New Roman" w:cs="Times New Roman"/>
          <w:b/>
          <w:bCs/>
          <w:spacing w:val="-2"/>
          <w:sz w:val="15"/>
          <w:szCs w:val="15"/>
        </w:rPr>
        <w:t>14:10~15:50</w:t>
      </w:r>
      <w:r>
        <w:rPr>
          <w:spacing w:val="-2"/>
          <w:sz w:val="15"/>
          <w:szCs w:val="15"/>
          <w14:textOutline w14:w="962" w14:cap="flat" w14:cmpd="sng">
            <w14:solidFill>
              <w14:srgbClr w14:val="000000"/>
            </w14:solidFill>
            <w14:prstDash w14:val="solid"/>
            <w14:miter w14:val="0"/>
          </w14:textOutline>
        </w:rPr>
        <w:t>；</w:t>
      </w:r>
      <w:r>
        <w:rPr>
          <w:rFonts w:ascii="Times New Roman" w:hAnsi="Times New Roman" w:eastAsia="Times New Roman" w:cs="Times New Roman"/>
          <w:b/>
          <w:bCs/>
          <w:spacing w:val="-2"/>
          <w:sz w:val="15"/>
          <w:szCs w:val="15"/>
        </w:rPr>
        <w:t>16:10</w:t>
      </w:r>
      <w:r>
        <w:rPr>
          <w:rFonts w:ascii="Times New Roman" w:hAnsi="Times New Roman" w:eastAsia="Times New Roman" w:cs="Times New Roman"/>
          <w:b/>
          <w:bCs/>
          <w:spacing w:val="-3"/>
          <w:sz w:val="15"/>
          <w:szCs w:val="15"/>
        </w:rPr>
        <w:t>~17:50</w:t>
      </w:r>
      <w:r>
        <w:rPr>
          <w:rFonts w:hint="eastAsia" w:ascii="Times New Roman" w:hAnsi="Times New Roman" w:cs="Times New Roman"/>
          <w:b/>
          <w:bCs/>
          <w:spacing w:val="-3"/>
          <w:sz w:val="15"/>
          <w:szCs w:val="15"/>
          <w:lang w:eastAsia="zh-CN"/>
        </w:rPr>
        <w:t>（</w:t>
      </w:r>
      <w:r>
        <w:rPr>
          <w:rFonts w:hint="eastAsia" w:ascii="Times New Roman" w:hAnsi="Times New Roman" w:cs="Times New Roman"/>
          <w:b/>
          <w:bCs/>
          <w:spacing w:val="-3"/>
          <w:sz w:val="15"/>
          <w:szCs w:val="15"/>
          <w:lang w:val="en-US" w:eastAsia="zh-CN"/>
        </w:rPr>
        <w:t>在本时间段</w:t>
      </w:r>
      <w:r>
        <w:rPr>
          <w:rFonts w:hint="eastAsia" w:ascii="Times New Roman" w:hAnsi="Times New Roman" w:cs="Times New Roman"/>
          <w:b/>
          <w:bCs/>
          <w:spacing w:val="-3"/>
          <w:sz w:val="15"/>
          <w:szCs w:val="15"/>
          <w:lang w:eastAsia="zh-CN"/>
        </w:rPr>
        <w:t>）</w:t>
      </w:r>
      <w:r>
        <w:rPr>
          <w:spacing w:val="-3"/>
          <w:sz w:val="15"/>
          <w:szCs w:val="15"/>
          <w14:textOutline w14:w="962" w14:cap="flat" w14:cmpd="sng">
            <w14:solidFill>
              <w14:srgbClr w14:val="000000"/>
            </w14:solidFill>
            <w14:prstDash w14:val="solid"/>
            <w14:miter w14:val="0"/>
          </w14:textOutline>
        </w:rPr>
        <w:t>；</w:t>
      </w:r>
      <w:r>
        <w:rPr>
          <w:rFonts w:ascii="Times New Roman" w:hAnsi="Times New Roman" w:eastAsia="Times New Roman" w:cs="Times New Roman"/>
          <w:b/>
          <w:bCs/>
          <w:spacing w:val="-3"/>
          <w:sz w:val="15"/>
          <w:szCs w:val="15"/>
        </w:rPr>
        <w:t>18:30~20:10</w:t>
      </w:r>
      <w:r>
        <w:rPr>
          <w:spacing w:val="-3"/>
          <w:sz w:val="15"/>
          <w:szCs w:val="15"/>
          <w14:textOutline w14:w="962" w14:cap="flat" w14:cmpd="sng">
            <w14:solidFill>
              <w14:srgbClr w14:val="000000"/>
            </w14:solidFill>
            <w14:prstDash w14:val="solid"/>
            <w14:miter w14:val="0"/>
          </w14:textOutline>
        </w:rPr>
        <w:t>；</w:t>
      </w:r>
      <w:r>
        <w:rPr>
          <w:rFonts w:ascii="Times New Roman" w:hAnsi="Times New Roman" w:eastAsia="Times New Roman" w:cs="Times New Roman"/>
          <w:b/>
          <w:bCs/>
          <w:spacing w:val="-3"/>
          <w:sz w:val="15"/>
          <w:szCs w:val="15"/>
        </w:rPr>
        <w:t>20:30~22:10</w:t>
      </w:r>
      <w:r>
        <w:rPr>
          <w:rFonts w:ascii="Times New Roman" w:hAnsi="Times New Roman" w:eastAsia="Times New Roman" w:cs="Times New Roman"/>
          <w:spacing w:val="-3"/>
        </w:rPr>
        <w:t>)</w:t>
      </w:r>
    </w:p>
    <w:p>
      <w:pPr>
        <w:pStyle w:val="2"/>
        <w:spacing w:before="225" w:line="220" w:lineRule="auto"/>
        <w:ind w:left="81"/>
      </w:pPr>
      <w:r>
        <w:rPr>
          <w14:textOutline w14:w="3175" w14:cap="flat" w14:cmpd="sng">
            <w14:solidFill>
              <w14:srgbClr w14:val="000000"/>
            </w14:solidFill>
            <w14:prstDash w14:val="solid"/>
            <w14:miter w14:val="0"/>
          </w14:textOutline>
        </w:rPr>
        <w:t>演示实验任课教师：</w:t>
      </w:r>
      <w:r>
        <w:rPr>
          <w:u w:val="single" w:color="auto"/>
        </w:rPr>
        <w:t xml:space="preserve">     </w:t>
      </w:r>
      <w:r>
        <w:rPr>
          <w:rFonts w:hint="eastAsia"/>
          <w:u w:val="single" w:color="auto"/>
          <w:lang w:val="en-US" w:eastAsia="zh-CN"/>
        </w:rPr>
        <w:t>滕华萧</w:t>
      </w:r>
      <w:r>
        <w:rPr>
          <w:u w:val="single" w:color="auto"/>
        </w:rPr>
        <w:t xml:space="preserve">           </w:t>
      </w:r>
      <w:r>
        <w:t xml:space="preserve">    </w:t>
      </w:r>
      <w:r>
        <w:rPr>
          <w14:textOutline w14:w="3175" w14:cap="flat" w14:cmpd="sng">
            <w14:solidFill>
              <w14:srgbClr w14:val="000000"/>
            </w14:solidFill>
            <w14:prstDash w14:val="solid"/>
            <w14:miter w14:val="0"/>
          </w14:textOutline>
        </w:rPr>
        <w:t>实</w:t>
      </w:r>
      <w:r>
        <w:rPr>
          <w:spacing w:val="-1"/>
          <w14:textOutline w14:w="3175" w14:cap="flat" w14:cmpd="sng">
            <w14:solidFill>
              <w14:srgbClr w14:val="000000"/>
            </w14:solidFill>
            <w14:prstDash w14:val="solid"/>
            <w14:miter w14:val="0"/>
          </w14:textOutline>
        </w:rPr>
        <w:t>验内容（近代与综合）</w:t>
      </w:r>
    </w:p>
    <w:p>
      <w:pPr>
        <w:spacing w:line="264" w:lineRule="auto"/>
        <w:rPr>
          <w:rFonts w:ascii="Arial"/>
          <w:sz w:val="21"/>
        </w:rPr>
      </w:pPr>
    </w:p>
    <w:p>
      <w:pPr>
        <w:spacing w:line="264" w:lineRule="auto"/>
        <w:rPr>
          <w:rFonts w:ascii="Arial"/>
          <w:sz w:val="21"/>
        </w:rPr>
      </w:pPr>
    </w:p>
    <w:p>
      <w:pPr>
        <w:spacing w:line="264" w:lineRule="auto"/>
        <w:rPr>
          <w:rFonts w:ascii="Arial"/>
          <w:sz w:val="21"/>
        </w:rPr>
      </w:pPr>
    </w:p>
    <w:p>
      <w:pPr>
        <w:spacing w:line="264" w:lineRule="auto"/>
        <w:rPr>
          <w:rFonts w:ascii="Arial"/>
          <w:sz w:val="21"/>
        </w:rPr>
      </w:pPr>
    </w:p>
    <w:p>
      <w:pPr>
        <w:spacing w:before="140" w:line="167" w:lineRule="auto"/>
        <w:ind w:left="2560"/>
        <w:rPr>
          <w:rFonts w:ascii="新宋体" w:hAnsi="新宋体" w:eastAsia="新宋体" w:cs="新宋体"/>
          <w:sz w:val="43"/>
          <w:szCs w:val="43"/>
        </w:rPr>
      </w:pPr>
      <w:r>
        <w:rPr>
          <w:rFonts w:ascii="新宋体" w:hAnsi="新宋体" w:eastAsia="新宋体" w:cs="新宋体"/>
          <w:spacing w:val="-5"/>
          <w:sz w:val="43"/>
          <w:szCs w:val="43"/>
          <w14:textOutline w14:w="2790" w14:cap="flat" w14:cmpd="sng">
            <w14:solidFill>
              <w14:srgbClr w14:val="000000"/>
            </w14:solidFill>
            <w14:prstDash w14:val="solid"/>
            <w14:miter w14:val="0"/>
          </w14:textOutline>
        </w:rPr>
        <w:t>实</w:t>
      </w:r>
      <w:r>
        <w:rPr>
          <w:rFonts w:ascii="新宋体" w:hAnsi="新宋体" w:eastAsia="新宋体" w:cs="新宋体"/>
          <w:spacing w:val="31"/>
          <w:sz w:val="43"/>
          <w:szCs w:val="43"/>
        </w:rPr>
        <w:t xml:space="preserve"> </w:t>
      </w:r>
      <w:r>
        <w:rPr>
          <w:rFonts w:ascii="新宋体" w:hAnsi="新宋体" w:eastAsia="新宋体" w:cs="新宋体"/>
          <w:spacing w:val="-5"/>
          <w:sz w:val="43"/>
          <w:szCs w:val="43"/>
          <w14:textOutline w14:w="2790" w14:cap="flat" w14:cmpd="sng">
            <w14:solidFill>
              <w14:srgbClr w14:val="000000"/>
            </w14:solidFill>
            <w14:prstDash w14:val="solid"/>
            <w14:miter w14:val="0"/>
          </w14:textOutline>
        </w:rPr>
        <w:t>验</w:t>
      </w:r>
      <w:r>
        <w:rPr>
          <w:rFonts w:ascii="新宋体" w:hAnsi="新宋体" w:eastAsia="新宋体" w:cs="新宋体"/>
          <w:spacing w:val="18"/>
          <w:sz w:val="43"/>
          <w:szCs w:val="43"/>
        </w:rPr>
        <w:t xml:space="preserve"> </w:t>
      </w:r>
      <w:r>
        <w:rPr>
          <w:rFonts w:ascii="新宋体" w:hAnsi="新宋体" w:eastAsia="新宋体" w:cs="新宋体"/>
          <w:spacing w:val="-5"/>
          <w:sz w:val="43"/>
          <w:szCs w:val="43"/>
          <w14:textOutline w14:w="2790" w14:cap="flat" w14:cmpd="sng">
            <w14:solidFill>
              <w14:srgbClr w14:val="000000"/>
            </w14:solidFill>
            <w14:prstDash w14:val="solid"/>
            <w14:miter w14:val="0"/>
          </w14:textOutline>
        </w:rPr>
        <w:t>要</w:t>
      </w:r>
      <w:r>
        <w:rPr>
          <w:rFonts w:ascii="新宋体" w:hAnsi="新宋体" w:eastAsia="新宋体" w:cs="新宋体"/>
          <w:spacing w:val="18"/>
          <w:sz w:val="43"/>
          <w:szCs w:val="43"/>
        </w:rPr>
        <w:t xml:space="preserve"> </w:t>
      </w:r>
      <w:r>
        <w:rPr>
          <w:rFonts w:ascii="新宋体" w:hAnsi="新宋体" w:eastAsia="新宋体" w:cs="新宋体"/>
          <w:spacing w:val="-5"/>
          <w:sz w:val="43"/>
          <w:szCs w:val="43"/>
          <w14:textOutline w14:w="2790" w14:cap="flat" w14:cmpd="sng">
            <w14:solidFill>
              <w14:srgbClr w14:val="000000"/>
            </w14:solidFill>
            <w14:prstDash w14:val="solid"/>
            <w14:miter w14:val="0"/>
          </w14:textOutline>
        </w:rPr>
        <w:t>求</w:t>
      </w: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pStyle w:val="2"/>
        <w:spacing w:before="69" w:line="220" w:lineRule="auto"/>
        <w:ind w:left="83"/>
      </w:pPr>
      <w:r>
        <w:rPr>
          <w:spacing w:val="-1"/>
          <w14:textOutline w14:w="3175" w14:cap="flat" w14:cmpd="sng">
            <w14:solidFill>
              <w14:srgbClr w14:val="000000"/>
            </w14:solidFill>
            <w14:prstDash w14:val="solid"/>
            <w14:miter w14:val="0"/>
          </w14:textOutline>
        </w:rPr>
        <w:t>一、准时到实验室上课，听从任课老师的指导。</w:t>
      </w:r>
    </w:p>
    <w:p>
      <w:pPr>
        <w:pStyle w:val="2"/>
        <w:spacing w:before="129" w:line="334" w:lineRule="auto"/>
        <w:ind w:left="515" w:right="1" w:hanging="432"/>
      </w:pPr>
      <w:r>
        <w:rPr>
          <w:spacing w:val="-5"/>
          <w14:textOutline w14:w="3175" w14:cap="flat" w14:cmpd="sng">
            <w14:solidFill>
              <w14:srgbClr w14:val="000000"/>
            </w14:solidFill>
            <w14:prstDash w14:val="solid"/>
            <w14:miter w14:val="0"/>
          </w14:textOutline>
        </w:rPr>
        <w:t>二、认真观察实验现象，按题目要求，完成实验报告中要求的</w:t>
      </w:r>
      <w:r>
        <w:rPr>
          <w:spacing w:val="-6"/>
          <w14:textOutline w14:w="3175" w14:cap="flat" w14:cmpd="sng">
            <w14:solidFill>
              <w14:srgbClr w14:val="000000"/>
            </w14:solidFill>
            <w14:prstDash w14:val="solid"/>
            <w14:miter w14:val="0"/>
          </w14:textOutline>
        </w:rPr>
        <w:t>一项实验报告内容，</w:t>
      </w:r>
      <w:r>
        <w:t xml:space="preserve"> </w:t>
      </w:r>
      <w:r>
        <w:rPr>
          <w:spacing w:val="-2"/>
          <w14:textOutline w14:w="3175" w14:cap="flat" w14:cmpd="sng">
            <w14:solidFill>
              <w14:srgbClr w14:val="000000"/>
            </w14:solidFill>
            <w14:prstDash w14:val="solid"/>
            <w14:miter w14:val="0"/>
          </w14:textOutline>
        </w:rPr>
        <w:t>即第</w:t>
      </w:r>
      <w:r>
        <w:rPr>
          <w:spacing w:val="-2"/>
        </w:rPr>
        <w:t xml:space="preserve"> </w:t>
      </w:r>
      <w:r>
        <w:rPr>
          <w:rFonts w:ascii="Times New Roman" w:hAnsi="Times New Roman" w:eastAsia="Times New Roman" w:cs="Times New Roman"/>
          <w:spacing w:val="-2"/>
        </w:rPr>
        <w:t>1</w:t>
      </w:r>
      <w:r>
        <w:rPr>
          <w:rFonts w:ascii="Times New Roman" w:hAnsi="Times New Roman" w:eastAsia="Times New Roman" w:cs="Times New Roman"/>
          <w:spacing w:val="28"/>
          <w:w w:val="101"/>
        </w:rPr>
        <w:t xml:space="preserve"> </w:t>
      </w:r>
      <w:r>
        <w:rPr>
          <w:spacing w:val="-2"/>
          <w14:textOutline w14:w="3175" w14:cap="flat" w14:cmpd="sng">
            <w14:solidFill>
              <w14:srgbClr w14:val="000000"/>
            </w14:solidFill>
            <w14:prstDash w14:val="solid"/>
            <w14:miter w14:val="0"/>
          </w14:textOutline>
        </w:rPr>
        <w:t>页内容。自选你认为收获最大或最感兴趣的两项实验，完成</w:t>
      </w:r>
      <w:r>
        <w:rPr>
          <w:spacing w:val="-3"/>
          <w14:textOutline w14:w="3175" w14:cap="flat" w14:cmpd="sng">
            <w14:solidFill>
              <w14:srgbClr w14:val="000000"/>
            </w14:solidFill>
            <w14:prstDash w14:val="solid"/>
            <w14:miter w14:val="0"/>
          </w14:textOutline>
        </w:rPr>
        <w:t>实验报告</w:t>
      </w:r>
    </w:p>
    <w:p>
      <w:pPr>
        <w:pStyle w:val="2"/>
        <w:spacing w:before="1" w:line="220" w:lineRule="auto"/>
        <w:ind w:left="517"/>
      </w:pPr>
      <w:r>
        <w:rPr>
          <w:spacing w:val="-5"/>
          <w14:textOutline w14:w="3175" w14:cap="flat" w14:cmpd="sng">
            <w14:solidFill>
              <w14:srgbClr w14:val="000000"/>
            </w14:solidFill>
            <w14:prstDash w14:val="solid"/>
            <w14:miter w14:val="0"/>
          </w14:textOutline>
        </w:rPr>
        <w:t>的第</w:t>
      </w:r>
      <w:r>
        <w:rPr>
          <w:spacing w:val="-47"/>
        </w:rPr>
        <w:t xml:space="preserve"> </w:t>
      </w:r>
      <w:r>
        <w:rPr>
          <w:rFonts w:ascii="Times New Roman" w:hAnsi="Times New Roman" w:eastAsia="Times New Roman" w:cs="Times New Roman"/>
          <w:spacing w:val="-5"/>
        </w:rPr>
        <w:t xml:space="preserve">2 </w:t>
      </w:r>
      <w:r>
        <w:rPr>
          <w:spacing w:val="-5"/>
          <w14:textOutline w14:w="3175" w14:cap="flat" w14:cmpd="sng">
            <w14:solidFill>
              <w14:srgbClr w14:val="000000"/>
            </w14:solidFill>
            <w14:prstDash w14:val="solid"/>
            <w14:miter w14:val="0"/>
          </w14:textOutline>
        </w:rPr>
        <w:t>页和第</w:t>
      </w:r>
      <w:r>
        <w:rPr>
          <w:spacing w:val="-44"/>
        </w:rPr>
        <w:t xml:space="preserve"> </w:t>
      </w:r>
      <w:r>
        <w:rPr>
          <w:rFonts w:ascii="Times New Roman" w:hAnsi="Times New Roman" w:eastAsia="Times New Roman" w:cs="Times New Roman"/>
          <w:spacing w:val="-5"/>
        </w:rPr>
        <w:t>3</w:t>
      </w:r>
      <w:r>
        <w:rPr>
          <w:rFonts w:ascii="Times New Roman" w:hAnsi="Times New Roman" w:eastAsia="Times New Roman" w:cs="Times New Roman"/>
          <w:spacing w:val="11"/>
        </w:rPr>
        <w:t xml:space="preserve"> </w:t>
      </w:r>
      <w:r>
        <w:rPr>
          <w:spacing w:val="-5"/>
          <w14:textOutline w14:w="3175" w14:cap="flat" w14:cmpd="sng">
            <w14:solidFill>
              <w14:srgbClr w14:val="000000"/>
            </w14:solidFill>
            <w14:prstDash w14:val="solid"/>
            <w14:miter w14:val="0"/>
          </w14:textOutline>
        </w:rPr>
        <w:t>页。</w:t>
      </w:r>
    </w:p>
    <w:p>
      <w:pPr>
        <w:pStyle w:val="2"/>
        <w:spacing w:before="129" w:line="334" w:lineRule="auto"/>
        <w:ind w:left="502" w:hanging="422"/>
      </w:pPr>
      <w:r>
        <w:rPr>
          <w:spacing w:val="-2"/>
          <w14:textOutline w14:w="3175" w14:cap="flat" w14:cmpd="sng">
            <w14:solidFill>
              <w14:srgbClr w14:val="000000"/>
            </w14:solidFill>
            <w14:prstDash w14:val="solid"/>
            <w14:miter w14:val="0"/>
          </w14:textOutline>
        </w:rPr>
        <w:t>三、第</w:t>
      </w:r>
      <w:r>
        <w:rPr>
          <w:spacing w:val="-5"/>
        </w:rPr>
        <w:t xml:space="preserve"> </w:t>
      </w:r>
      <w:r>
        <w:rPr>
          <w:rFonts w:ascii="Times New Roman" w:hAnsi="Times New Roman" w:eastAsia="Times New Roman" w:cs="Times New Roman"/>
          <w:spacing w:val="-2"/>
        </w:rPr>
        <w:t>4</w:t>
      </w:r>
      <w:r>
        <w:rPr>
          <w:rFonts w:ascii="Times New Roman" w:hAnsi="Times New Roman" w:eastAsia="Times New Roman" w:cs="Times New Roman"/>
          <w:spacing w:val="40"/>
        </w:rPr>
        <w:t xml:space="preserve"> </w:t>
      </w:r>
      <w:r>
        <w:rPr>
          <w:spacing w:val="-2"/>
          <w14:textOutline w14:w="3175" w14:cap="flat" w14:cmpd="sng">
            <w14:solidFill>
              <w14:srgbClr w14:val="000000"/>
            </w14:solidFill>
            <w14:prstDash w14:val="solid"/>
            <w14:miter w14:val="0"/>
          </w14:textOutline>
        </w:rPr>
        <w:t>页的</w:t>
      </w:r>
      <w:r>
        <w:rPr>
          <w:rFonts w:ascii="Times New Roman" w:hAnsi="Times New Roman" w:eastAsia="Times New Roman" w:cs="Times New Roman"/>
          <w:spacing w:val="-2"/>
        </w:rPr>
        <w:t>“</w:t>
      </w:r>
      <w:r>
        <w:rPr>
          <w:rFonts w:ascii="Times New Roman" w:hAnsi="Times New Roman" w:eastAsia="Times New Roman" w:cs="Times New Roman"/>
          <w:spacing w:val="-19"/>
        </w:rPr>
        <w:t xml:space="preserve"> </w:t>
      </w:r>
      <w:r>
        <w:rPr>
          <w:spacing w:val="-2"/>
          <w14:textOutline w14:w="3175" w14:cap="flat" w14:cmpd="sng">
            <w14:solidFill>
              <w14:srgbClr w14:val="000000"/>
            </w14:solidFill>
            <w14:prstDash w14:val="solid"/>
            <w14:miter w14:val="0"/>
          </w14:textOutline>
        </w:rPr>
        <w:t>内容扩展</w:t>
      </w:r>
      <w:r>
        <w:rPr>
          <w:rFonts w:ascii="Times New Roman" w:hAnsi="Times New Roman" w:eastAsia="Times New Roman" w:cs="Times New Roman"/>
          <w:spacing w:val="-2"/>
        </w:rPr>
        <w:t>”</w:t>
      </w:r>
      <w:r>
        <w:rPr>
          <w:spacing w:val="-2"/>
          <w14:textOutline w14:w="3175" w14:cap="flat" w14:cmpd="sng">
            <w14:solidFill>
              <w14:srgbClr w14:val="000000"/>
            </w14:solidFill>
            <w14:prstDash w14:val="solid"/>
            <w14:miter w14:val="0"/>
          </w14:textOutline>
        </w:rPr>
        <w:t>栏可以写：通过本次实验受到哪些启发并利用所学的物</w:t>
      </w:r>
      <w:r>
        <w:t xml:space="preserve"> </w:t>
      </w:r>
      <w:r>
        <w:rPr>
          <w:spacing w:val="1"/>
          <w14:textOutline w14:w="3175" w14:cap="flat" w14:cmpd="sng">
            <w14:solidFill>
              <w14:srgbClr w14:val="000000"/>
            </w14:solidFill>
            <w14:prstDash w14:val="solid"/>
            <w14:miter w14:val="0"/>
          </w14:textOutline>
        </w:rPr>
        <w:t>理知识对相关物理现象做出分析解释，提出对某</w:t>
      </w:r>
      <w:r>
        <w:rPr>
          <w14:textOutline w14:w="3175" w14:cap="flat" w14:cmpd="sng">
            <w14:solidFill>
              <w14:srgbClr w14:val="000000"/>
            </w14:solidFill>
            <w14:prstDash w14:val="solid"/>
            <w14:miter w14:val="0"/>
          </w14:textOutline>
        </w:rPr>
        <w:t>些实验项目的改进意见、提</w:t>
      </w:r>
      <w:r>
        <w:t xml:space="preserve"> </w:t>
      </w:r>
      <w:r>
        <w:rPr>
          <w:spacing w:val="1"/>
          <w14:textOutline w14:w="3175" w14:cap="flat" w14:cmpd="sng">
            <w14:solidFill>
              <w14:srgbClr w14:val="000000"/>
            </w14:solidFill>
            <w14:prstDash w14:val="solid"/>
            <w14:miter w14:val="0"/>
          </w14:textOutline>
        </w:rPr>
        <w:t>出新的实验设计方案，介绍你认为可供本实验室</w:t>
      </w:r>
      <w:r>
        <w:rPr>
          <w14:textOutline w14:w="3175" w14:cap="flat" w14:cmpd="sng">
            <w14:solidFill>
              <w14:srgbClr w14:val="000000"/>
            </w14:solidFill>
            <w14:prstDash w14:val="solid"/>
            <w14:miter w14:val="0"/>
          </w14:textOutline>
        </w:rPr>
        <w:t>借鉴或引进的实验项目并提</w:t>
      </w:r>
    </w:p>
    <w:p>
      <w:pPr>
        <w:pStyle w:val="2"/>
        <w:spacing w:line="219" w:lineRule="auto"/>
        <w:ind w:left="500"/>
      </w:pPr>
      <w:r>
        <w:rPr>
          <w:spacing w:val="-1"/>
          <w14:textOutline w14:w="3175" w14:cap="flat" w14:cmpd="sng">
            <w14:solidFill>
              <w14:srgbClr w14:val="000000"/>
            </w14:solidFill>
            <w14:prstDash w14:val="solid"/>
            <w14:miter w14:val="0"/>
          </w14:textOutline>
        </w:rPr>
        <w:t>供出处等内容。</w:t>
      </w:r>
    </w:p>
    <w:p>
      <w:pPr>
        <w:pStyle w:val="2"/>
        <w:spacing w:before="132" w:line="219" w:lineRule="auto"/>
        <w:ind w:left="100"/>
      </w:pPr>
      <w:r>
        <w:rPr>
          <w:spacing w:val="-2"/>
          <w14:textOutline w14:w="3175" w14:cap="flat" w14:cmpd="sng">
            <w14:solidFill>
              <w14:srgbClr w14:val="000000"/>
            </w14:solidFill>
            <w14:prstDash w14:val="solid"/>
            <w14:miter w14:val="0"/>
          </w14:textOutline>
        </w:rPr>
        <w:t>四、本学期两次实验，每个实验报告</w:t>
      </w:r>
      <w:r>
        <w:rPr>
          <w:spacing w:val="-41"/>
        </w:rPr>
        <w:t xml:space="preserve"> </w:t>
      </w:r>
      <w:r>
        <w:rPr>
          <w:rFonts w:ascii="Times New Roman" w:hAnsi="Times New Roman" w:eastAsia="Times New Roman" w:cs="Times New Roman"/>
          <w:spacing w:val="-2"/>
        </w:rPr>
        <w:t xml:space="preserve">5 </w:t>
      </w:r>
      <w:r>
        <w:rPr>
          <w:spacing w:val="-2"/>
          <w14:textOutline w14:w="3175" w14:cap="flat" w14:cmpd="sng">
            <w14:solidFill>
              <w14:srgbClr w14:val="000000"/>
            </w14:solidFill>
            <w14:prstDash w14:val="solid"/>
            <w14:miter w14:val="0"/>
          </w14:textOutline>
        </w:rPr>
        <w:t>分，</w:t>
      </w:r>
      <w:r>
        <w:rPr>
          <w:spacing w:val="-3"/>
          <w14:textOutline w14:w="3175" w14:cap="flat" w14:cmpd="sng">
            <w14:solidFill>
              <w14:srgbClr w14:val="000000"/>
            </w14:solidFill>
            <w14:prstDash w14:val="solid"/>
            <w14:miter w14:val="0"/>
          </w14:textOutline>
        </w:rPr>
        <w:t>共计</w:t>
      </w:r>
      <w:r>
        <w:rPr>
          <w:spacing w:val="-28"/>
        </w:rPr>
        <w:t xml:space="preserve"> </w:t>
      </w:r>
      <w:r>
        <w:rPr>
          <w:rFonts w:ascii="Times New Roman" w:hAnsi="Times New Roman" w:eastAsia="Times New Roman" w:cs="Times New Roman"/>
          <w:spacing w:val="-3"/>
        </w:rPr>
        <w:t xml:space="preserve">10 </w:t>
      </w:r>
      <w:r>
        <w:rPr>
          <w:spacing w:val="-3"/>
          <w14:textOutline w14:w="3175" w14:cap="flat" w14:cmpd="sng">
            <w14:solidFill>
              <w14:srgbClr w14:val="000000"/>
            </w14:solidFill>
            <w14:prstDash w14:val="solid"/>
            <w14:miter w14:val="0"/>
          </w14:textOutline>
        </w:rPr>
        <w:t>分。</w:t>
      </w:r>
    </w:p>
    <w:p>
      <w:pPr>
        <w:pStyle w:val="2"/>
        <w:spacing w:before="123" w:line="220" w:lineRule="auto"/>
        <w:ind w:left="83"/>
      </w:pPr>
      <w:r>
        <w:rPr>
          <w14:textOutline w14:w="3175" w14:cap="flat" w14:cmpd="sng">
            <w14:solidFill>
              <w14:srgbClr w14:val="000000"/>
            </w14:solidFill>
            <w14:prstDash w14:val="solid"/>
            <w14:miter w14:val="0"/>
          </w14:textOutline>
        </w:rPr>
        <w:t>五、实验报告通过</w:t>
      </w:r>
      <w:r>
        <w:rPr>
          <w:rFonts w:ascii="Times New Roman" w:hAnsi="Times New Roman" w:eastAsia="Times New Roman" w:cs="Times New Roman"/>
        </w:rPr>
        <w:t>“</w:t>
      </w:r>
      <w:r>
        <w:rPr>
          <w14:textOutline w14:w="1343" w14:cap="flat" w14:cmpd="sng">
            <w14:solidFill>
              <w14:srgbClr w14:val="000000"/>
            </w14:solidFill>
            <w14:prstDash w14:val="solid"/>
            <w14:miter w14:val="0"/>
          </w14:textOutline>
        </w:rPr>
        <w:t>物理在线</w:t>
      </w:r>
      <w:r>
        <w:rPr>
          <w:rFonts w:ascii="Times New Roman" w:hAnsi="Times New Roman" w:eastAsia="Times New Roman" w:cs="Times New Roman"/>
        </w:rPr>
        <w:t>”</w:t>
      </w:r>
      <w:r>
        <w:rPr>
          <w14:textOutline w14:w="3175" w14:cap="flat" w14:cmpd="sng">
            <w14:solidFill>
              <w14:srgbClr w14:val="000000"/>
            </w14:solidFill>
            <w14:prstDash w14:val="solid"/>
            <w14:miter w14:val="0"/>
          </w14:textOutline>
        </w:rPr>
        <w:t>线上提交，请提交</w:t>
      </w:r>
      <w:r>
        <w:rPr>
          <w:spacing w:val="-47"/>
        </w:rPr>
        <w:t xml:space="preserve"> </w:t>
      </w:r>
      <w:r>
        <w:rPr>
          <w:rFonts w:ascii="Times New Roman" w:hAnsi="Times New Roman" w:eastAsia="Times New Roman" w:cs="Times New Roman"/>
        </w:rPr>
        <w:t>pdf</w:t>
      </w:r>
      <w:r>
        <w:rPr>
          <w:rFonts w:ascii="Times New Roman" w:hAnsi="Times New Roman" w:eastAsia="Times New Roman" w:cs="Times New Roman"/>
          <w:spacing w:val="-13"/>
        </w:rPr>
        <w:t xml:space="preserve"> </w:t>
      </w:r>
      <w:r>
        <w:rPr>
          <w14:textOutline w14:w="3175" w14:cap="flat" w14:cmpd="sng">
            <w14:solidFill>
              <w14:srgbClr w14:val="000000"/>
            </w14:solidFill>
            <w14:prstDash w14:val="solid"/>
            <w14:miter w14:val="0"/>
          </w14:textOutline>
        </w:rPr>
        <w:t>文件，并确保提交完成。</w:t>
      </w:r>
    </w:p>
    <w:p>
      <w:pPr>
        <w:pStyle w:val="2"/>
        <w:spacing w:before="137" w:line="185" w:lineRule="auto"/>
        <w:ind w:right="1"/>
        <w:jc w:val="right"/>
      </w:pPr>
      <w:r>
        <w:rPr>
          <w:spacing w:val="-5"/>
          <w14:textOutline w14:w="3175" w14:cap="flat" w14:cmpd="sng">
            <w14:solidFill>
              <w14:srgbClr w14:val="000000"/>
            </w14:solidFill>
            <w14:prstDash w14:val="solid"/>
            <w14:miter w14:val="0"/>
          </w14:textOutline>
        </w:rPr>
        <w:t>六、实验中要注意爱护实验仪器，因个人原因损坏仪器，要按学校</w:t>
      </w:r>
      <w:r>
        <w:rPr>
          <w:spacing w:val="-6"/>
          <w14:textOutline w14:w="3175" w14:cap="flat" w14:cmpd="sng">
            <w14:solidFill>
              <w14:srgbClr w14:val="000000"/>
            </w14:solidFill>
            <w14:prstDash w14:val="solid"/>
            <w14:miter w14:val="0"/>
          </w14:textOutline>
        </w:rPr>
        <w:t>有关规定赔偿。</w:t>
      </w:r>
    </w:p>
    <w:p>
      <w:pPr>
        <w:spacing w:line="185" w:lineRule="auto"/>
        <w:sectPr>
          <w:type w:val="continuous"/>
          <w:pgSz w:w="10318" w:h="14571"/>
          <w:pgMar w:top="1238" w:right="1312" w:bottom="0" w:left="1547" w:header="0" w:footer="0" w:gutter="0"/>
          <w:cols w:equalWidth="0" w:num="1">
            <w:col w:w="7458"/>
          </w:cols>
        </w:sectPr>
      </w:pPr>
    </w:p>
    <w:p>
      <w:pPr>
        <w:spacing w:line="251" w:lineRule="auto"/>
        <w:rPr>
          <w:rFonts w:ascii="Arial"/>
          <w:sz w:val="21"/>
        </w:rPr>
      </w:pPr>
    </w:p>
    <w:p>
      <w:pPr>
        <w:pStyle w:val="2"/>
        <w:spacing w:before="101" w:line="226" w:lineRule="auto"/>
        <w:ind w:left="773"/>
        <w:rPr>
          <w:sz w:val="28"/>
          <w:szCs w:val="28"/>
        </w:rPr>
      </w:pPr>
      <w:r>
        <w:rPr>
          <w:spacing w:val="-1"/>
          <w:sz w:val="31"/>
          <w:szCs w:val="31"/>
          <w14:textOutline w14:w="2028" w14:cap="flat" w14:cmpd="sng">
            <w14:solidFill>
              <w14:srgbClr w14:val="000000"/>
            </w14:solidFill>
            <w14:prstDash w14:val="solid"/>
            <w14:miter w14:val="0"/>
          </w14:textOutline>
        </w:rPr>
        <w:t>实</w:t>
      </w:r>
      <w:r>
        <w:rPr>
          <w:spacing w:val="-1"/>
          <w:sz w:val="31"/>
          <w:szCs w:val="31"/>
        </w:rPr>
        <w:t xml:space="preserve"> </w:t>
      </w:r>
      <w:r>
        <w:rPr>
          <w:spacing w:val="-1"/>
          <w:sz w:val="31"/>
          <w:szCs w:val="31"/>
          <w14:textOutline w14:w="2028" w14:cap="flat" w14:cmpd="sng">
            <w14:solidFill>
              <w14:srgbClr w14:val="000000"/>
            </w14:solidFill>
            <w14:prstDash w14:val="solid"/>
            <w14:miter w14:val="0"/>
          </w14:textOutline>
        </w:rPr>
        <w:t>验</w:t>
      </w:r>
      <w:r>
        <w:rPr>
          <w:spacing w:val="27"/>
          <w:sz w:val="31"/>
          <w:szCs w:val="31"/>
        </w:rPr>
        <w:t xml:space="preserve"> </w:t>
      </w:r>
      <w:r>
        <w:rPr>
          <w:spacing w:val="-1"/>
          <w:sz w:val="31"/>
          <w:szCs w:val="31"/>
          <w14:textOutline w14:w="2028" w14:cap="flat" w14:cmpd="sng">
            <w14:solidFill>
              <w14:srgbClr w14:val="000000"/>
            </w14:solidFill>
            <w14:prstDash w14:val="solid"/>
            <w14:miter w14:val="0"/>
          </w14:textOutline>
        </w:rPr>
        <w:t>名</w:t>
      </w:r>
      <w:r>
        <w:rPr>
          <w:spacing w:val="19"/>
          <w:sz w:val="31"/>
          <w:szCs w:val="31"/>
        </w:rPr>
        <w:t xml:space="preserve"> </w:t>
      </w:r>
      <w:r>
        <w:rPr>
          <w:spacing w:val="-1"/>
          <w:sz w:val="31"/>
          <w:szCs w:val="31"/>
          <w14:textOutline w14:w="2028" w14:cap="flat" w14:cmpd="sng">
            <w14:solidFill>
              <w14:srgbClr w14:val="000000"/>
            </w14:solidFill>
            <w14:prstDash w14:val="solid"/>
            <w14:miter w14:val="0"/>
          </w14:textOutline>
        </w:rPr>
        <w:t>称：</w:t>
      </w:r>
      <w:r>
        <w:rPr>
          <w:spacing w:val="5"/>
          <w:sz w:val="28"/>
          <w:szCs w:val="28"/>
          <w:u w:val="single" w:color="auto"/>
        </w:rPr>
        <w:t xml:space="preserve">       </w:t>
      </w:r>
      <w:r>
        <w:rPr>
          <w:spacing w:val="-1"/>
          <w:sz w:val="28"/>
          <w:szCs w:val="28"/>
          <w:u w:val="single" w:color="000000"/>
          <w14:textOutline w14:w="1781" w14:cap="flat" w14:cmpd="sng">
            <w14:solidFill>
              <w14:srgbClr w14:val="000000"/>
            </w14:solidFill>
            <w14:prstDash w14:val="solid"/>
            <w14:miter w14:val="0"/>
          </w14:textOutline>
        </w:rPr>
        <w:t>瓦特蒸汽机模型</w:t>
      </w:r>
      <w:r>
        <w:rPr>
          <w:sz w:val="28"/>
          <w:szCs w:val="28"/>
          <w:u w:val="single" w:color="auto"/>
        </w:rPr>
        <w:t xml:space="preserve">            </w:t>
      </w:r>
    </w:p>
    <w:p>
      <w:pPr>
        <w:spacing w:line="92" w:lineRule="exact"/>
      </w:pPr>
    </w:p>
    <w:tbl>
      <w:tblPr>
        <w:tblStyle w:val="8"/>
        <w:tblW w:w="8300"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30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7" w:hRule="atLeast"/>
        </w:trPr>
        <w:tc>
          <w:tcPr>
            <w:tcW w:w="8300" w:type="dxa"/>
            <w:tcBorders>
              <w:top w:val="single" w:color="000000" w:sz="6" w:space="0"/>
              <w:left w:val="single" w:color="000000" w:sz="6" w:space="0"/>
            </w:tcBorders>
            <w:vAlign w:val="top"/>
          </w:tcPr>
          <w:p>
            <w:pPr>
              <w:pStyle w:val="9"/>
              <w:spacing w:before="119" w:line="220" w:lineRule="auto"/>
              <w:ind w:left="108"/>
            </w:pPr>
            <w:r>
              <w:rPr>
                <w:spacing w:val="-1"/>
                <w14:textOutline w14:w="3175" w14:cap="flat" w14:cmpd="sng">
                  <w14:solidFill>
                    <w14:srgbClr w14:val="000000"/>
                  </w14:solidFill>
                  <w14:prstDash w14:val="solid"/>
                  <w14:miter w14:val="0"/>
                </w14:textOutline>
              </w:rPr>
              <w:t>按</w:t>
            </w:r>
            <w:r>
              <w:rPr>
                <w:rFonts w:ascii="Times New Roman" w:hAnsi="Times New Roman" w:eastAsia="Times New Roman" w:cs="Times New Roman"/>
                <w:spacing w:val="-1"/>
              </w:rPr>
              <w:t>“</w:t>
            </w:r>
            <w:r>
              <w:rPr>
                <w:spacing w:val="-1"/>
                <w14:textOutline w14:w="3175" w14:cap="flat" w14:cmpd="sng">
                  <w14:solidFill>
                    <w14:srgbClr w14:val="000000"/>
                  </w14:solidFill>
                  <w14:prstDash w14:val="solid"/>
                  <w14:miter w14:val="0"/>
                </w14:textOutline>
              </w:rPr>
              <w:t>实验现象</w:t>
            </w:r>
            <w:r>
              <w:rPr>
                <w:rFonts w:ascii="Times New Roman" w:hAnsi="Times New Roman" w:eastAsia="Times New Roman" w:cs="Times New Roman"/>
                <w:spacing w:val="-1"/>
              </w:rPr>
              <w:t>”</w:t>
            </w:r>
            <w:r>
              <w:rPr>
                <w:rFonts w:ascii="Times New Roman" w:hAnsi="Times New Roman" w:eastAsia="Times New Roman" w:cs="Times New Roman"/>
                <w:spacing w:val="-33"/>
              </w:rPr>
              <w:t xml:space="preserve"> </w:t>
            </w:r>
            <w:r>
              <w:rPr>
                <w:spacing w:val="-1"/>
                <w14:textOutline w14:w="3175" w14:cap="flat" w14:cmpd="sng">
                  <w14:solidFill>
                    <w14:srgbClr w14:val="000000"/>
                  </w14:solidFill>
                  <w14:prstDash w14:val="solid"/>
                  <w14:miter w14:val="0"/>
                </w14:textOutline>
              </w:rPr>
              <w:t>、</w:t>
            </w:r>
            <w:r>
              <w:rPr>
                <w:rFonts w:ascii="Times New Roman" w:hAnsi="Times New Roman" w:eastAsia="Times New Roman" w:cs="Times New Roman"/>
                <w:spacing w:val="-1"/>
              </w:rPr>
              <w:t>“</w:t>
            </w:r>
            <w:r>
              <w:rPr>
                <w:spacing w:val="-1"/>
                <w14:textOutline w14:w="3175" w14:cap="flat" w14:cmpd="sng">
                  <w14:solidFill>
                    <w14:srgbClr w14:val="000000"/>
                  </w14:solidFill>
                  <w14:prstDash w14:val="solid"/>
                  <w14:miter w14:val="0"/>
                </w14:textOutline>
              </w:rPr>
              <w:t>原理分析</w:t>
            </w:r>
            <w:r>
              <w:rPr>
                <w:rFonts w:ascii="Times New Roman" w:hAnsi="Times New Roman" w:eastAsia="Times New Roman" w:cs="Times New Roman"/>
                <w:spacing w:val="-1"/>
              </w:rPr>
              <w:t>”</w:t>
            </w:r>
            <w:r>
              <w:rPr>
                <w:spacing w:val="-1"/>
                <w14:textOutline w14:w="3175" w14:cap="flat" w14:cmpd="sng">
                  <w14:solidFill>
                    <w14:srgbClr w14:val="000000"/>
                  </w14:solidFill>
                  <w14:prstDash w14:val="solid"/>
                  <w14:miter w14:val="0"/>
                </w14:textOutline>
              </w:rPr>
              <w:t>和“应用”分别叙述</w:t>
            </w:r>
            <w:r>
              <w:rPr>
                <w:spacing w:val="-2"/>
                <w14:textOutline w14:w="3175" w14:cap="flat" w14:cmpd="sng">
                  <w14:solidFill>
                    <w14:srgbClr w14:val="000000"/>
                  </w14:solidFill>
                  <w14:prstDash w14:val="solid"/>
                  <w14:miter w14:val="0"/>
                </w14:textOutline>
              </w:rPr>
              <w:t>（</w:t>
            </w:r>
            <w:r>
              <w:rPr>
                <w:rFonts w:ascii="Times New Roman" w:hAnsi="Times New Roman" w:eastAsia="Times New Roman" w:cs="Times New Roman"/>
                <w:spacing w:val="-2"/>
              </w:rPr>
              <w:t xml:space="preserve">1 </w:t>
            </w:r>
            <w:r>
              <w:rPr>
                <w:spacing w:val="-2"/>
                <w14:textOutline w14:w="3175" w14:cap="flat" w14:cmpd="sng">
                  <w14:solidFill>
                    <w14:srgbClr w14:val="000000"/>
                  </w14:solidFill>
                  <w14:prstDash w14:val="solid"/>
                  <w14:miter w14:val="0"/>
                </w14:textOutline>
              </w:rPr>
              <w:t>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893" w:hRule="atLeast"/>
        </w:trPr>
        <w:tc>
          <w:tcPr>
            <w:tcW w:w="8300" w:type="dxa"/>
            <w:vAlign w:val="top"/>
          </w:tcPr>
          <w:p>
            <w:pPr>
              <w:pStyle w:val="9"/>
              <w:spacing w:before="69" w:line="274" w:lineRule="auto"/>
              <w:ind w:left="110" w:right="101"/>
              <w:jc w:val="both"/>
              <w:rPr>
                <w:spacing w:val="-3"/>
                <w14:textOutline w14:w="3175" w14:cap="flat" w14:cmpd="sng">
                  <w14:solidFill>
                    <w14:srgbClr w14:val="000000"/>
                  </w14:solidFill>
                  <w14:prstDash w14:val="solid"/>
                  <w14:miter w14:val="0"/>
                </w14:textOutline>
              </w:rPr>
            </w:pPr>
            <w:r>
              <w:rPr>
                <w:spacing w:val="4"/>
                <w14:textOutline w14:w="3175" w14:cap="flat" w14:cmpd="sng">
                  <w14:solidFill>
                    <w14:srgbClr w14:val="000000"/>
                  </w14:solidFill>
                  <w14:prstDash w14:val="solid"/>
                  <w14:miter w14:val="0"/>
                </w14:textOutline>
              </w:rPr>
              <w:t>观察并描述实验室中瓦特蒸汽机的结构。简述瓦特在哪些方面对旧有蒸汽</w:t>
            </w:r>
            <w:r>
              <w:rPr>
                <w:spacing w:val="3"/>
                <w14:textOutline w14:w="3175" w14:cap="flat" w14:cmpd="sng">
                  <w14:solidFill>
                    <w14:srgbClr w14:val="000000"/>
                  </w14:solidFill>
                  <w14:prstDash w14:val="solid"/>
                  <w14:miter w14:val="0"/>
                </w14:textOutline>
              </w:rPr>
              <w:t>机进行改</w:t>
            </w:r>
            <w:r>
              <w:t xml:space="preserve"> </w:t>
            </w:r>
            <w:r>
              <w:rPr>
                <w:spacing w:val="-2"/>
                <w14:textOutline w14:w="3175" w14:cap="flat" w14:cmpd="sng">
                  <w14:solidFill>
                    <w14:srgbClr w14:val="000000"/>
                  </w14:solidFill>
                  <w14:prstDash w14:val="solid"/>
                  <w14:miter w14:val="0"/>
                </w14:textOutline>
              </w:rPr>
              <w:t>良？论述热力学第二定律以及卡诺定理在热机研发过程中的重</w:t>
            </w:r>
            <w:r>
              <w:rPr>
                <w:spacing w:val="-3"/>
                <w14:textOutline w14:w="3175" w14:cap="flat" w14:cmpd="sng">
                  <w14:solidFill>
                    <w14:srgbClr w14:val="000000"/>
                  </w14:solidFill>
                  <w14:prstDash w14:val="solid"/>
                  <w14:miter w14:val="0"/>
                </w14:textOutline>
              </w:rPr>
              <w:t>要指导意义。</w:t>
            </w:r>
          </w:p>
          <w:p>
            <w:pPr>
              <w:pStyle w:val="9"/>
              <w:spacing w:before="69" w:line="274" w:lineRule="auto"/>
              <w:ind w:left="110" w:right="101"/>
              <w:jc w:val="both"/>
              <w:rPr>
                <w:spacing w:val="-1"/>
                <w14:textOutline w14:w="3175" w14:cap="flat" w14:cmpd="sng">
                  <w14:solidFill>
                    <w14:srgbClr w14:val="000000"/>
                  </w14:solidFill>
                  <w14:prstDash w14:val="solid"/>
                  <w14:miter w14:val="0"/>
                </w14:textOutline>
              </w:rPr>
            </w:pPr>
            <w:r>
              <w:rPr>
                <w:spacing w:val="-3"/>
                <w14:textOutline w14:w="3175" w14:cap="flat" w14:cmpd="sng">
                  <w14:solidFill>
                    <w14:srgbClr w14:val="000000"/>
                  </w14:solidFill>
                  <w14:prstDash w14:val="solid"/>
                  <w14:miter w14:val="0"/>
                </w14:textOutline>
              </w:rPr>
              <w:t>常见热机</w:t>
            </w:r>
            <w:r>
              <w:t xml:space="preserve"> </w:t>
            </w:r>
            <w:r>
              <w:rPr>
                <w14:textOutline w14:w="3175" w14:cap="flat" w14:cmpd="sng">
                  <w14:solidFill>
                    <w14:srgbClr w14:val="000000"/>
                  </w14:solidFill>
                  <w14:prstDash w14:val="solid"/>
                  <w14:miter w14:val="0"/>
                </w14:textOutline>
              </w:rPr>
              <w:t>还有哪些？常见的热机循环有哪些，分别应用在哪些</w:t>
            </w:r>
            <w:r>
              <w:rPr>
                <w:spacing w:val="-1"/>
                <w14:textOutline w14:w="3175" w14:cap="flat" w14:cmpd="sng">
                  <w14:solidFill>
                    <w14:srgbClr w14:val="000000"/>
                  </w14:solidFill>
                  <w14:prstDash w14:val="solid"/>
                  <w14:miter w14:val="0"/>
                </w14:textOutline>
              </w:rPr>
              <w:t>领域，试举例说明。</w:t>
            </w:r>
          </w:p>
          <w:p>
            <w:pPr>
              <w:pStyle w:val="9"/>
              <w:spacing w:before="69" w:line="274" w:lineRule="auto"/>
              <w:ind w:right="101"/>
              <w:jc w:val="both"/>
              <w:rPr>
                <w:rFonts w:hint="eastAsia"/>
                <w:spacing w:val="-1"/>
                <w:lang w:val="en-US" w:eastAsia="zh-CN"/>
                <w14:textOutline w14:w="3175" w14:cap="flat" w14:cmpd="sng">
                  <w14:solidFill>
                    <w14:srgbClr w14:val="000000"/>
                  </w14:solidFill>
                  <w14:prstDash w14:val="solid"/>
                  <w14:miter w14:val="0"/>
                </w14:textOutline>
              </w:rPr>
            </w:pPr>
          </w:p>
          <w:p>
            <w:pPr>
              <w:pStyle w:val="9"/>
              <w:spacing w:before="69" w:line="274" w:lineRule="auto"/>
              <w:ind w:right="101"/>
              <w:jc w:val="both"/>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cs="宋体"/>
                <w:color w:val="000000" w:themeColor="text1"/>
                <w:spacing w:val="-1"/>
                <w:lang w:val="en-US" w:eastAsia="zh-CN"/>
                <w14:textOutline w14:w="3175" w14:cap="flat" w14:cmpd="sng">
                  <w14:solidFill>
                    <w14:srgbClr w14:val="000000"/>
                  </w14:solidFill>
                  <w14:prstDash w14:val="solid"/>
                  <w14:miter w14:val="0"/>
                </w14:textOutline>
                <w14:textFill>
                  <w14:solidFill>
                    <w14:schemeClr w14:val="tx1"/>
                  </w14:solidFill>
                </w14:textFill>
              </w:rPr>
              <w:t>1</w:t>
            </w:r>
            <w:r>
              <w:rPr>
                <w:rFonts w:hint="eastAsia" w:ascii="宋体" w:hAnsi="宋体" w:eastAsia="宋体" w:cs="宋体"/>
                <w:b/>
                <w:color w:val="000000" w:themeColor="text1"/>
                <w:spacing w:val="-1"/>
                <w:sz w:val="18"/>
                <w:lang w:val="en-US" w:eastAsia="zh-CN"/>
                <w14:textOutline w14:w="3175" w14:cap="flat" w14:cmpd="sng">
                  <w14:solidFill>
                    <w14:srgbClr w14:val="000000"/>
                  </w14:solidFill>
                  <w14:prstDash w14:val="solid"/>
                  <w14:miter w14:val="0"/>
                </w14:textOutline>
                <w14:textFill>
                  <w14:solidFill>
                    <w14:schemeClr w14:val="tx1"/>
                  </w14:solidFill>
                </w14:textFill>
              </w:rPr>
              <w:t>，</w:t>
            </w:r>
            <w:r>
              <w:rPr>
                <w:rFonts w:hint="eastAsia" w:ascii="华文中宋" w:hAnsi="华文中宋" w:eastAsia="华文中宋" w:cs="华文中宋"/>
                <w:b w:val="0"/>
                <w:bCs/>
                <w:i w:val="0"/>
                <w:iCs w:val="0"/>
                <w:color w:val="000000" w:themeColor="text1"/>
                <w:spacing w:val="-1"/>
                <w:sz w:val="21"/>
                <w:szCs w:val="21"/>
                <w:lang w:val="en-US" w:eastAsia="zh-CN"/>
                <w14:textOutline w14:w="3175" w14:cap="flat" w14:cmpd="sng">
                  <w14:solidFill>
                    <w14:srgbClr w14:val="000000"/>
                  </w14:solidFill>
                  <w14:prstDash w14:val="solid"/>
                  <w14:miter w14:val="0"/>
                </w14:textOutline>
                <w14:textFill>
                  <w14:solidFill>
                    <w14:schemeClr w14:val="tx1"/>
                  </w14:solidFill>
                </w14:textFill>
              </w:rPr>
              <w:t>实验现象：</w:t>
            </w: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启动瓦特蒸汽机后，瓦特蒸汽机内活塞开始从正面到反面，反面到正面移动，如此循环往复下去</w:t>
            </w:r>
          </w:p>
          <w:p>
            <w:pPr>
              <w:pStyle w:val="9"/>
              <w:spacing w:before="69" w:line="274" w:lineRule="auto"/>
              <w:ind w:right="101"/>
              <w:jc w:val="both"/>
              <w:rPr>
                <w:rFonts w:hint="eastAsia" w:ascii="华文中宋" w:hAnsi="华文中宋" w:eastAsia="华文中宋" w:cs="华文中宋"/>
                <w:b w:val="0"/>
                <w:bCs/>
                <w:i w:val="0"/>
                <w:iCs w:val="0"/>
                <w:caps w:val="0"/>
                <w:color w:val="000000" w:themeColor="text1"/>
                <w:spacing w:val="0"/>
                <w:sz w:val="21"/>
                <w:szCs w:val="21"/>
                <w:shd w:val="clear" w:fill="FFFFFF"/>
                <w:lang w:eastAsia="zh-CN"/>
                <w14:textFill>
                  <w14:solidFill>
                    <w14:schemeClr w14:val="tx1"/>
                  </w14:solidFill>
                </w14:textFill>
              </w:rPr>
            </w:pPr>
            <w:r>
              <w:rPr>
                <w:rFonts w:hint="eastAsia" w:ascii="华文中宋" w:hAnsi="华文中宋" w:eastAsia="华文中宋" w:cs="华文中宋"/>
                <w:b w:val="0"/>
                <w:bCs/>
                <w:i w:val="0"/>
                <w:iCs w:val="0"/>
                <w:color w:val="000000" w:themeColor="text1"/>
                <w:spacing w:val="-1"/>
                <w:sz w:val="21"/>
                <w:szCs w:val="21"/>
                <w:lang w:val="en-US" w:eastAsia="zh-CN"/>
                <w14:textOutline w14:w="3175" w14:cap="flat" w14:cmpd="sng">
                  <w14:solidFill>
                    <w14:srgbClr w14:val="000000"/>
                  </w14:solidFill>
                  <w14:prstDash w14:val="solid"/>
                  <w14:miter w14:val="0"/>
                </w14:textOutline>
                <w14:textFill>
                  <w14:solidFill>
                    <w14:schemeClr w14:val="tx1"/>
                  </w14:solidFill>
                </w14:textFill>
              </w:rPr>
              <w:t>2，原理分析：</w:t>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通过转换阀(</w:t>
            </w: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也就是老师介绍的四个小孔的阀门</w:t>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来到汽缸的正面，活塞向反面运动，反面的蒸汽通过转换阀的排气口，排气活塞运动到反面顶点后，由飞轮上的一个连动机构作用于转换阀，这时转换阀的加压口变成排气口，排气口变成加压口，压力作用活塞由反面向正面运动，完成一个作功</w:t>
            </w:r>
            <w:r>
              <w:rPr>
                <w:rFonts w:hint="eastAsia" w:ascii="华文中宋" w:hAnsi="华文中宋" w:eastAsia="华文中宋" w:cs="华文中宋"/>
                <w:b w:val="0"/>
                <w:bCs/>
                <w:i w:val="0"/>
                <w:iCs w:val="0"/>
                <w:caps w:val="0"/>
                <w:color w:val="000000" w:themeColor="text1"/>
                <w:spacing w:val="0"/>
                <w:sz w:val="21"/>
                <w:szCs w:val="21"/>
                <w:shd w:val="clear" w:fill="FFFFFF"/>
                <w:lang w:eastAsia="zh-CN"/>
                <w14:textFill>
                  <w14:solidFill>
                    <w14:schemeClr w14:val="tx1"/>
                  </w14:solidFill>
                </w14:textFill>
              </w:rPr>
              <w:t>，</w:t>
            </w: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将</w:t>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蒸汽的能量转换为机械功水烧热之后，通过转换阀(转换阀就相当是一个四通阀门，起着加压，和排气的作用)来到汽缸的正面，活塞向反面运动，反面的蒸汽通过转换阀的排气口，排气活塞运动到反面顶点后，由飞轮上的一个连动机构作用于转换阀，这时转换阀的加压口变成排气口，排气口变成加压口，压力作用活塞由反面向正面运动，完成一个作功</w:t>
            </w:r>
            <w:r>
              <w:rPr>
                <w:rFonts w:hint="eastAsia" w:ascii="华文中宋" w:hAnsi="华文中宋" w:eastAsia="华文中宋" w:cs="华文中宋"/>
                <w:b w:val="0"/>
                <w:bCs/>
                <w:i w:val="0"/>
                <w:iCs w:val="0"/>
                <w:caps w:val="0"/>
                <w:color w:val="000000" w:themeColor="text1"/>
                <w:spacing w:val="0"/>
                <w:sz w:val="21"/>
                <w:szCs w:val="21"/>
                <w:shd w:val="clear" w:fill="FFFFFF"/>
                <w:lang w:eastAsia="zh-CN"/>
                <w14:textFill>
                  <w14:solidFill>
                    <w14:schemeClr w14:val="tx1"/>
                  </w14:solidFill>
                </w14:textFill>
              </w:rPr>
              <w:t>。</w:t>
            </w:r>
          </w:p>
          <w:p>
            <w:pPr>
              <w:pStyle w:val="9"/>
              <w:spacing w:before="69" w:line="274" w:lineRule="auto"/>
              <w:ind w:right="101"/>
              <w:jc w:val="both"/>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pPr>
            <w:r>
              <w:rPr>
                <w:rFonts w:hint="eastAsia" w:ascii="华文中宋" w:hAnsi="华文中宋" w:eastAsia="华文中宋" w:cs="华文中宋"/>
                <w:b/>
                <w:bCs w:val="0"/>
                <w:i w:val="0"/>
                <w:iCs w:val="0"/>
                <w:caps w:val="0"/>
                <w:color w:val="000000" w:themeColor="text1"/>
                <w:spacing w:val="0"/>
                <w:sz w:val="21"/>
                <w:szCs w:val="21"/>
                <w:shd w:val="clear" w:fill="FFFFFF"/>
                <w14:textFill>
                  <w14:solidFill>
                    <w14:schemeClr w14:val="tx1"/>
                  </w14:solidFill>
                </w14:textFill>
              </w:rPr>
              <w:drawing>
                <wp:anchor distT="0" distB="0" distL="114300" distR="114300" simplePos="0" relativeHeight="251660288" behindDoc="0" locked="0" layoutInCell="1" allowOverlap="1">
                  <wp:simplePos x="0" y="0"/>
                  <wp:positionH relativeFrom="column">
                    <wp:posOffset>3679190</wp:posOffset>
                  </wp:positionH>
                  <wp:positionV relativeFrom="paragraph">
                    <wp:posOffset>241935</wp:posOffset>
                  </wp:positionV>
                  <wp:extent cx="1422400" cy="1383030"/>
                  <wp:effectExtent l="0" t="0" r="10160" b="3810"/>
                  <wp:wrapSquare wrapText="bothSides"/>
                  <wp:docPr id="2" name="图片 2" descr="t01f04c082e0a38e6b4.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01f04c082e0a38e6b4.webp"/>
                          <pic:cNvPicPr>
                            <a:picLocks noChangeAspect="1"/>
                          </pic:cNvPicPr>
                        </pic:nvPicPr>
                        <pic:blipFill>
                          <a:blip r:embed="rId11"/>
                          <a:stretch>
                            <a:fillRect/>
                          </a:stretch>
                        </pic:blipFill>
                        <pic:spPr>
                          <a:xfrm>
                            <a:off x="0" y="0"/>
                            <a:ext cx="1422400" cy="1383030"/>
                          </a:xfrm>
                          <a:prstGeom prst="rect">
                            <a:avLst/>
                          </a:prstGeom>
                        </pic:spPr>
                      </pic:pic>
                    </a:graphicData>
                  </a:graphic>
                </wp:anchor>
              </w:drawing>
            </w:r>
            <w:r>
              <w:rPr>
                <w:rFonts w:hint="eastAsia" w:ascii="华文中宋" w:hAnsi="华文中宋" w:eastAsia="华文中宋" w:cs="华文中宋"/>
                <w:b/>
                <w:bCs w:val="0"/>
                <w:color w:val="000000" w:themeColor="text1"/>
                <w:spacing w:val="-1"/>
                <w:sz w:val="21"/>
                <w:szCs w:val="21"/>
                <w:lang w:val="en-US" w:eastAsia="zh-CN"/>
                <w14:textOutline w14:w="3175" w14:cap="flat" w14:cmpd="sng">
                  <w14:solidFill>
                    <w14:srgbClr w14:val="000000"/>
                  </w14:solidFill>
                  <w14:prstDash w14:val="solid"/>
                  <w14:miter w14:val="0"/>
                </w14:textOutline>
                <w14:textFill>
                  <w14:solidFill>
                    <w14:schemeClr w14:val="tx1"/>
                  </w14:solidFill>
                </w14:textFill>
              </w:rPr>
              <w:t>3</w:t>
            </w:r>
            <w:r>
              <w:rPr>
                <w:rFonts w:hint="eastAsia" w:ascii="华文中宋" w:hAnsi="华文中宋" w:eastAsia="华文中宋" w:cs="华文中宋"/>
                <w:b w:val="0"/>
                <w:bCs/>
                <w:color w:val="000000" w:themeColor="text1"/>
                <w:spacing w:val="-1"/>
                <w:sz w:val="21"/>
                <w:szCs w:val="21"/>
                <w:lang w:val="en-US" w:eastAsia="zh-CN"/>
                <w14:textOutline w14:w="3175" w14:cap="flat" w14:cmpd="sng">
                  <w14:solidFill>
                    <w14:srgbClr w14:val="000000"/>
                  </w14:solidFill>
                  <w14:prstDash w14:val="solid"/>
                  <w14:miter w14:val="0"/>
                </w14:textOutline>
                <w14:textFill>
                  <w14:solidFill>
                    <w14:schemeClr w14:val="tx1"/>
                  </w14:solidFill>
                </w14:textFill>
              </w:rPr>
              <w:t>，结构与改良：</w:t>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主要是一个汽缸，汽缸运动到右侧末端时，打开右侧进气阀向汽缸右侧冲高压</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instrText xml:space="preserve"> HYPERLINK "http://www.so.com/s?q=%E6%B0%B4%E8%92%B8%E6%B1%BD&amp;ie=utf-8&amp;src=internal_wenda_recommend_textn" \t "https://wenda.so.com/q/_blank" </w:instrTex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水蒸汽</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，打开左侧</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instrText xml:space="preserve"> HYPERLINK "http://www.so.com/s?q=%E6%8E%92%E6%B0%94%E9%98%80&amp;ie=utf-8&amp;src=internal_wenda_recommend_textn" \t "https://wenda.so.com/q/_blank" </w:instrTex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排气阀</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，高压水蒸汽推动</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instrText xml:space="preserve"> HYPERLINK "http://www.so.com/s?q=%E6%B4%BB%E5%A1%9E&amp;ie=utf-8&amp;src=internal_wenda_recommend_textn" \t "https://wenda.so.com/q/_blank" </w:instrTex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活塞</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instrText xml:space="preserve"> HYPERLINK "http://www.so.com/s?q=%E5%90%91%E5%B7%A6&amp;ie=utf-8&amp;src=internal_wenda_recommend_textn" \t "https://wenda.so.com/q/_blank" </w:instrTex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向左</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运动，运动最左端时，打开左侧进气阀关闭右侧排气阀，向汽缸左侧冲高压水蒸汽，使汽缸活塞向右运动。将汽缸活塞的往复运动通过联杆</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instrText xml:space="preserve"> HYPERLINK "http://www.so.com/s?q=%E6%BB%91%E5%9D%97&amp;ie=utf-8&amp;src=internal_wenda_recommend_textn" \t "https://wenda.so.com/q/_blank" </w:instrTex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滑块</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instrText xml:space="preserve"> HYPERLINK "http://www.so.com/s?q=%E6%9B%B2%E8%BD%B4&amp;ie=utf-8&amp;src=internal_wenda_recommend_textn" \t "https://wenda.so.com/q/_blank" </w:instrTex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曲轴</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转化为旋转运动。各阀门的开关也是通过联杆滑块带动</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instrText xml:space="preserve"> HYPERLINK "http://www.so.com/s?q=%E6%BB%91%E9%98%80&amp;ie=utf-8&amp;src=internal_wenda_recommend_textn" \t "https://wenda.so.com/q/_blank" </w:instrTex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滑阀</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进行的</w:t>
            </w:r>
            <w:r>
              <w:rPr>
                <w:rFonts w:hint="eastAsia" w:ascii="华文中宋" w:hAnsi="华文中宋" w:eastAsia="华文中宋" w:cs="华文中宋"/>
                <w:b w:val="0"/>
                <w:bCs/>
                <w:i w:val="0"/>
                <w:iCs w:val="0"/>
                <w:caps w:val="0"/>
                <w:color w:val="000000" w:themeColor="text1"/>
                <w:spacing w:val="0"/>
                <w:sz w:val="21"/>
                <w:szCs w:val="21"/>
                <w:shd w:val="clear" w:fill="FFFFFF"/>
                <w:lang w:eastAsia="zh-CN"/>
                <w14:textFill>
                  <w14:solidFill>
                    <w14:schemeClr w14:val="tx1"/>
                  </w14:solidFill>
                </w14:textFill>
              </w:rPr>
              <w:t>。</w:t>
            </w: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而瓦特蒸汽机的结构就是在此基础上的改良，</w:t>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在活</w:t>
            </w: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塞</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instrText xml:space="preserve"> HYPERLINK "http://www.so.com/s?q=%E5%B7%A5%E4%BD%9C%E8%A1%8C%E7%A8%8B&amp;ie=utf-8&amp;src=internal_wenda_recommend_textn" \t "https://wenda.so.com/q/_blank" </w:instrTex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工作行程</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的中途，关闭进汽阀，使蒸汽膨胀作功以提高热效率；使蒸汽在活塞两面都作功(双作用式)，以提高</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instrText xml:space="preserve"> HYPERLINK "http://www.so.com/s?q=%E8%BE%93%E5%87%BA%E5%8A%9F%E7%8E%87&amp;ie=utf-8&amp;src=internal_wenda_recommend_textn" \t "https://wenda.so.com/q/_blank" </w:instrTex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输出功率</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。这时的活塞既要向下拉动杠杆又要向上推动杠杆，</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instrText xml:space="preserve"> HYPERLINK "http://www.so.com/s?q=%E6%89%87%E5%BD%A2&amp;ie=utf-8&amp;src=internal_wenda_recommend_textn" \t "https://wenda.so.com/q/_blank" </w:instrTex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扇形</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平衡杠杆和拉链已不再适用，瓦特使发明了</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instrText xml:space="preserve"> HYPERLINK "http://www.so.com/s?q=%E5%B9%B3%E8%A1%8C%E5%9B%9B%E8%BE%B9%E5%BD%A2%E6%9C%BA%E6%9E%84&amp;ie=utf-8&amp;src=internal_wenda_recommend_textn" \t "https://wenda.so.com/q/_blank" </w:instrTex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平行四边形机构</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end"/>
            </w:r>
          </w:p>
          <w:p>
            <w:pPr>
              <w:pStyle w:val="9"/>
              <w:spacing w:before="69" w:line="274" w:lineRule="auto"/>
              <w:ind w:right="101"/>
              <w:jc w:val="both"/>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u w:val="none"/>
                <w:shd w:val="clear" w:fill="FFFFFF"/>
                <w:lang w:val="en-US" w:eastAsia="zh-CN"/>
                <w14:textFill>
                  <w14:solidFill>
                    <w14:schemeClr w14:val="tx1"/>
                  </w14:solidFill>
                </w14:textFill>
              </w:rPr>
              <w:t>4，意义：</w:t>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不可能从单一热源取热使之完全转换为有用的功而不产生其他影响</w:t>
            </w:r>
            <w:r>
              <w:rPr>
                <w:rFonts w:hint="eastAsia" w:ascii="华文中宋" w:hAnsi="华文中宋" w:eastAsia="华文中宋" w:cs="华文中宋"/>
                <w:b w:val="0"/>
                <w:bCs/>
                <w:i w:val="0"/>
                <w:iCs w:val="0"/>
                <w:caps w:val="0"/>
                <w:color w:val="000000" w:themeColor="text1"/>
                <w:spacing w:val="0"/>
                <w:sz w:val="21"/>
                <w:szCs w:val="21"/>
                <w:shd w:val="clear" w:fill="FFFFFF"/>
                <w:lang w:eastAsia="zh-CN"/>
                <w14:textFill>
                  <w14:solidFill>
                    <w14:schemeClr w14:val="tx1"/>
                  </w14:solidFill>
                </w14:textFill>
              </w:rPr>
              <w:t>，</w:t>
            </w: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以及卡诺定理：</w:t>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以理想气体为工作物质的可逆卡诺循环，其</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instrText xml:space="preserve"> HYPERLINK "https://baike.so.com/doc/682555-722439.html" \t "https://baike.so.com/doc/_blank" </w:instrTex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热效率</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仅取决于高温及低温两个热源的温度</w:t>
            </w:r>
            <w:r>
              <w:rPr>
                <w:rFonts w:hint="eastAsia" w:ascii="华文中宋" w:hAnsi="华文中宋" w:eastAsia="华文中宋" w:cs="华文中宋"/>
                <w:b w:val="0"/>
                <w:bCs/>
                <w:i w:val="0"/>
                <w:iCs w:val="0"/>
                <w:caps w:val="0"/>
                <w:color w:val="000000" w:themeColor="text1"/>
                <w:spacing w:val="0"/>
                <w:sz w:val="21"/>
                <w:szCs w:val="21"/>
                <w:shd w:val="clear" w:fill="FFFFFF"/>
                <w:lang w:eastAsia="zh-CN"/>
                <w14:textFill>
                  <w14:solidFill>
                    <w14:schemeClr w14:val="tx1"/>
                  </w14:solidFill>
                </w14:textFill>
              </w:rPr>
              <w:t>。</w:t>
            </w: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这两个结合指导了否定第二类永动机，并让瓦特蒸汽机以一种类似永动机的形式但需要机械功输入的形式发明出来。</w:t>
            </w:r>
          </w:p>
          <w:p>
            <w:pPr>
              <w:pStyle w:val="9"/>
              <w:spacing w:before="69" w:line="274" w:lineRule="auto"/>
              <w:ind w:right="101"/>
              <w:jc w:val="both"/>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5，应用：</w:t>
            </w:r>
          </w:p>
          <w:p>
            <w:pPr>
              <w:pStyle w:val="9"/>
              <w:spacing w:before="69" w:line="274" w:lineRule="auto"/>
              <w:ind w:right="101"/>
              <w:jc w:val="both"/>
              <w:rPr>
                <w:rFonts w:hint="eastAsia" w:ascii="华文中宋" w:hAnsi="华文中宋" w:eastAsia="华文中宋" w:cs="华文中宋"/>
                <w:b w:val="0"/>
                <w:bCs/>
                <w:i w:val="0"/>
                <w:iCs w:val="0"/>
                <w:caps w:val="0"/>
                <w:color w:val="000000" w:themeColor="text1"/>
                <w:spacing w:val="0"/>
                <w:sz w:val="21"/>
                <w:szCs w:val="21"/>
                <w:u w:val="none"/>
                <w:shd w:val="clear" w:fill="FFFFFF"/>
                <w:lang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常见的热机有</w:t>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汽轮机、</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instrText xml:space="preserve"> HYPERLINK "http://www.so.com/s?q=%E7%87%83%E6%B0%94%E8%BD%AE%E6%9C%BA&amp;ie=utf-8&amp;src=internal_wenda_recommend_textn" \t "https://wenda.so.com/q/_blank" </w:instrTex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燃气轮机</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华文中宋" w:hAnsi="华文中宋" w:eastAsia="华文中宋" w:cs="华文中宋"/>
                <w:b w:val="0"/>
                <w:bCs/>
                <w:i w:val="0"/>
                <w:iCs w:val="0"/>
                <w:caps w:val="0"/>
                <w:color w:val="000000" w:themeColor="text1"/>
                <w:spacing w:val="0"/>
                <w:sz w:val="21"/>
                <w:szCs w:val="21"/>
                <w:shd w:val="clear" w:fill="FFFFFF"/>
                <w14:textFill>
                  <w14:solidFill>
                    <w14:schemeClr w14:val="tx1"/>
                  </w14:solidFill>
                </w14:textFill>
              </w:rPr>
              <w:t>、</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instrText xml:space="preserve"> HYPERLINK "http://www.so.com/s?q=%E5%86%85%E7%87%83%E6%9C%BA&amp;ie=utf-8&amp;src=internal_wenda_recommend_textn" \t "https://wenda.so.com/q/_blank" </w:instrTex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内燃机</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instrText xml:space="preserve"> HYPERLINK "http://www.so.com/s?q=%E5%96%B7%E6%B0%94%E5%8F%91%E5%8A%A8%E6%9C%BA&amp;ie=utf-8&amp;src=internal_wenda_recommend_textn" \t "https://wenda.so.com/q/_blank" </w:instrTex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t>喷气发动机</w:t>
            </w:r>
            <w:r>
              <w:rPr>
                <w:rFonts w:hint="eastAsia" w:ascii="华文中宋" w:hAnsi="华文中宋" w:eastAsia="华文中宋" w:cs="华文中宋"/>
                <w:b w:val="0"/>
                <w:bCs/>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华文中宋" w:hAnsi="华文中宋" w:eastAsia="华文中宋" w:cs="华文中宋"/>
                <w:b w:val="0"/>
                <w:bCs/>
                <w:i w:val="0"/>
                <w:iCs w:val="0"/>
                <w:caps w:val="0"/>
                <w:color w:val="000000" w:themeColor="text1"/>
                <w:spacing w:val="0"/>
                <w:sz w:val="21"/>
                <w:szCs w:val="21"/>
                <w:u w:val="none"/>
                <w:shd w:val="clear" w:fill="FFFFFF"/>
                <w:lang w:eastAsia="zh-CN"/>
                <w14:textFill>
                  <w14:solidFill>
                    <w14:schemeClr w14:val="tx1"/>
                  </w14:solidFill>
                </w14:textFill>
              </w:rPr>
              <w:t>。</w:t>
            </w:r>
          </w:p>
          <w:p>
            <w:pPr>
              <w:pStyle w:val="9"/>
              <w:spacing w:before="69" w:line="274" w:lineRule="auto"/>
              <w:ind w:right="101"/>
              <w:jc w:val="both"/>
              <w:rPr>
                <w:rFonts w:hint="eastAsia" w:ascii="华文中宋" w:hAnsi="华文中宋" w:eastAsia="华文中宋" w:cs="华文中宋"/>
                <w:b w:val="0"/>
                <w:bCs/>
                <w:i w:val="0"/>
                <w:iCs w:val="0"/>
                <w:caps w:val="0"/>
                <w:color w:val="000000" w:themeColor="text1"/>
                <w:spacing w:val="0"/>
                <w:sz w:val="21"/>
                <w:szCs w:val="21"/>
                <w:u w:val="none"/>
                <w:shd w:val="clear" w:fill="FFFFFF"/>
                <w:lang w:val="en-US"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u w:val="none"/>
                <w:shd w:val="clear" w:fill="FFFFFF"/>
                <w:lang w:val="en-US" w:eastAsia="zh-CN"/>
                <w14:textFill>
                  <w14:solidFill>
                    <w14:schemeClr w14:val="tx1"/>
                  </w14:solidFill>
                </w14:textFill>
              </w:rPr>
              <w:t>热机循环：制冷加热热机循环，卡诺热机循环。应用在：发电，冰箱等制冷，燃油汽车，日用的果汁机。</w:t>
            </w:r>
          </w:p>
          <w:p>
            <w:pPr>
              <w:pStyle w:val="9"/>
              <w:spacing w:before="69" w:line="274" w:lineRule="auto"/>
              <w:ind w:right="101"/>
              <w:jc w:val="both"/>
              <w:rPr>
                <w:rFonts w:hint="eastAsia" w:ascii="华文中宋" w:hAnsi="华文中宋" w:eastAsia="华文中宋" w:cs="华文中宋"/>
                <w:b w:val="0"/>
                <w:bCs/>
                <w:i w:val="0"/>
                <w:iCs w:val="0"/>
                <w:caps w:val="0"/>
                <w:color w:val="000000" w:themeColor="text1"/>
                <w:spacing w:val="0"/>
                <w:sz w:val="21"/>
                <w:szCs w:val="21"/>
                <w:u w:val="none"/>
                <w:shd w:val="clear" w:fill="FFFFFF"/>
                <w:lang w:val="en-US"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u w:val="none"/>
                <w:shd w:val="clear" w:fill="FFFFFF"/>
                <w:lang w:val="en-US" w:eastAsia="zh-CN"/>
                <w14:textFill>
                  <w14:solidFill>
                    <w14:schemeClr w14:val="tx1"/>
                  </w14:solidFill>
                </w14:textFill>
              </w:rPr>
              <w:t>1，发电厂使用风力地热等机器产生时期非常适合采用热机循环以发电。风力发电机通过风能推动风轮带动换能机发电，地热发电则利用高温地下地热加热水，形成高温高压的水蒸气，蒸气驱动机械机执行发电过程。</w:t>
            </w:r>
          </w:p>
          <w:p>
            <w:pPr>
              <w:pStyle w:val="9"/>
              <w:spacing w:before="69" w:line="274" w:lineRule="auto"/>
              <w:ind w:right="101"/>
              <w:jc w:val="both"/>
              <w:rPr>
                <w:rFonts w:hint="eastAsia" w:ascii="华文中宋" w:hAnsi="华文中宋" w:eastAsia="华文中宋" w:cs="华文中宋"/>
                <w:b w:val="0"/>
                <w:bCs/>
                <w:i w:val="0"/>
                <w:iCs w:val="0"/>
                <w:caps w:val="0"/>
                <w:color w:val="000000" w:themeColor="text1"/>
                <w:spacing w:val="0"/>
                <w:sz w:val="21"/>
                <w:szCs w:val="21"/>
                <w:u w:val="none"/>
                <w:shd w:val="clear" w:fill="FFFFFF"/>
                <w:lang w:val="en-US"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u w:val="none"/>
                <w:shd w:val="clear" w:fill="FFFFFF"/>
                <w:lang w:val="en-US" w:eastAsia="zh-CN"/>
                <w14:textFill>
                  <w14:solidFill>
                    <w14:schemeClr w14:val="tx1"/>
                  </w14:solidFill>
                </w14:textFill>
              </w:rPr>
              <w:t>2，燃油汽车使用也是典型的单级循环热机经典应用。燃油汽车会向燃烧室中注入燃料并使用点火系统点燃，点燃后燃料燃烧产生热能推动活塞往返运动从而带动内燃机</w:t>
            </w:r>
          </w:p>
          <w:p>
            <w:pPr>
              <w:pStyle w:val="9"/>
              <w:spacing w:before="69" w:line="274" w:lineRule="auto"/>
              <w:ind w:right="101"/>
              <w:jc w:val="both"/>
              <w:rPr>
                <w:rFonts w:hint="default" w:ascii="华文中宋" w:hAnsi="华文中宋" w:eastAsia="华文中宋" w:cs="华文中宋"/>
                <w:b w:val="0"/>
                <w:bCs/>
                <w:i w:val="0"/>
                <w:iCs w:val="0"/>
                <w:caps w:val="0"/>
                <w:color w:val="000000" w:themeColor="text1"/>
                <w:spacing w:val="0"/>
                <w:sz w:val="21"/>
                <w:szCs w:val="21"/>
                <w:u w:val="none"/>
                <w:shd w:val="clear" w:fill="FFFFFF"/>
                <w:lang w:val="en-US"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u w:val="none"/>
                <w:shd w:val="clear" w:fill="FFFFFF"/>
                <w:lang w:val="en-US" w:eastAsia="zh-CN"/>
                <w14:textFill>
                  <w14:solidFill>
                    <w14:schemeClr w14:val="tx1"/>
                  </w14:solidFill>
                </w14:textFill>
              </w:rPr>
              <w:t>3，果汁机理所当然地使用了热机循环的原理。果汁机中加入的冰块为冷源，西瓜为热源，将西瓜切成块加入机器内后，机器将切碎后状物放置到以冰块为冷源的通道内，将切碎的状物与冰块尽心交换，由于西瓜比冰块温度高，西瓜的温度热传导到冰块中，从而使得西瓜杂物的温度降低借此达到实现将取出的西瓜杂物与含有西瓜汁液体分离的目的。</w:t>
            </w:r>
          </w:p>
        </w:tc>
      </w:tr>
    </w:tbl>
    <w:p>
      <w:pPr>
        <w:rPr>
          <w:rFonts w:ascii="Arial"/>
          <w:sz w:val="21"/>
        </w:rPr>
      </w:pPr>
    </w:p>
    <w:p>
      <w:pPr>
        <w:rPr>
          <w:rFonts w:ascii="Arial" w:hAnsi="Arial" w:eastAsia="Arial" w:cs="Arial"/>
          <w:sz w:val="21"/>
          <w:szCs w:val="21"/>
        </w:rPr>
        <w:sectPr>
          <w:footerReference r:id="rId5" w:type="default"/>
          <w:pgSz w:w="10318" w:h="14571"/>
          <w:pgMar w:top="1238" w:right="840" w:bottom="1001" w:left="1187" w:header="0" w:footer="789" w:gutter="0"/>
          <w:cols w:space="720" w:num="1"/>
        </w:sectPr>
      </w:pPr>
    </w:p>
    <w:p>
      <w:pPr>
        <w:spacing w:line="251" w:lineRule="auto"/>
        <w:rPr>
          <w:rFonts w:ascii="Arial"/>
          <w:sz w:val="21"/>
        </w:rPr>
      </w:pPr>
    </w:p>
    <w:p>
      <w:pPr>
        <w:pStyle w:val="2"/>
        <w:spacing w:before="101" w:line="226" w:lineRule="auto"/>
        <w:ind w:left="773"/>
        <w:rPr>
          <w:sz w:val="31"/>
          <w:szCs w:val="31"/>
        </w:rPr>
      </w:pPr>
      <w:r>
        <w:rPr>
          <w:spacing w:val="-1"/>
          <w:sz w:val="31"/>
          <w:szCs w:val="31"/>
          <w14:textOutline w14:w="2028" w14:cap="flat" w14:cmpd="sng">
            <w14:solidFill>
              <w14:srgbClr w14:val="000000"/>
            </w14:solidFill>
            <w14:prstDash w14:val="solid"/>
            <w14:miter w14:val="0"/>
          </w14:textOutline>
        </w:rPr>
        <w:t>实</w:t>
      </w:r>
      <w:r>
        <w:rPr>
          <w:spacing w:val="22"/>
          <w:sz w:val="31"/>
          <w:szCs w:val="31"/>
        </w:rPr>
        <w:t xml:space="preserve"> </w:t>
      </w:r>
      <w:r>
        <w:rPr>
          <w:spacing w:val="-1"/>
          <w:sz w:val="31"/>
          <w:szCs w:val="31"/>
          <w14:textOutline w14:w="2028" w14:cap="flat" w14:cmpd="sng">
            <w14:solidFill>
              <w14:srgbClr w14:val="000000"/>
            </w14:solidFill>
            <w14:prstDash w14:val="solid"/>
            <w14:miter w14:val="0"/>
          </w14:textOutline>
        </w:rPr>
        <w:t>验</w:t>
      </w:r>
      <w:r>
        <w:rPr>
          <w:spacing w:val="21"/>
          <w:sz w:val="31"/>
          <w:szCs w:val="31"/>
        </w:rPr>
        <w:t xml:space="preserve"> </w:t>
      </w:r>
      <w:r>
        <w:rPr>
          <w:spacing w:val="-1"/>
          <w:sz w:val="31"/>
          <w:szCs w:val="31"/>
          <w14:textOutline w14:w="2028" w14:cap="flat" w14:cmpd="sng">
            <w14:solidFill>
              <w14:srgbClr w14:val="000000"/>
            </w14:solidFill>
            <w14:prstDash w14:val="solid"/>
            <w14:miter w14:val="0"/>
          </w14:textOutline>
        </w:rPr>
        <w:t>名</w:t>
      </w:r>
      <w:r>
        <w:rPr>
          <w:spacing w:val="19"/>
          <w:sz w:val="31"/>
          <w:szCs w:val="31"/>
        </w:rPr>
        <w:t xml:space="preserve"> </w:t>
      </w:r>
      <w:r>
        <w:rPr>
          <w:spacing w:val="-1"/>
          <w:sz w:val="31"/>
          <w:szCs w:val="31"/>
          <w14:textOutline w14:w="2028" w14:cap="flat" w14:cmpd="sng">
            <w14:solidFill>
              <w14:srgbClr w14:val="000000"/>
            </w14:solidFill>
            <w14:prstDash w14:val="solid"/>
            <w14:miter w14:val="0"/>
          </w14:textOutline>
        </w:rPr>
        <w:t>称：</w:t>
      </w:r>
      <w:r>
        <w:rPr>
          <w:spacing w:val="-1"/>
          <w:sz w:val="31"/>
          <w:szCs w:val="31"/>
          <w:u w:val="single" w:color="auto"/>
        </w:rPr>
        <w:t xml:space="preserve">    </w:t>
      </w:r>
      <w:r>
        <w:rPr>
          <w:rFonts w:hint="eastAsia"/>
          <w:spacing w:val="-1"/>
          <w:sz w:val="31"/>
          <w:szCs w:val="31"/>
          <w:u w:val="single" w:color="auto"/>
          <w:lang w:val="en-US" w:eastAsia="zh-CN"/>
        </w:rPr>
        <w:t>超导磁悬浮</w:t>
      </w:r>
      <w:r>
        <w:rPr>
          <w:spacing w:val="-1"/>
          <w:sz w:val="31"/>
          <w:szCs w:val="31"/>
          <w:u w:val="single" w:color="auto"/>
        </w:rPr>
        <w:t xml:space="preserve">           </w:t>
      </w:r>
      <w:r>
        <w:rPr>
          <w:spacing w:val="-2"/>
          <w:sz w:val="31"/>
          <w:szCs w:val="31"/>
          <w:u w:val="single" w:color="auto"/>
        </w:rPr>
        <w:t xml:space="preserve">               </w:t>
      </w:r>
    </w:p>
    <w:p>
      <w:pPr>
        <w:spacing w:line="92" w:lineRule="exact"/>
      </w:pPr>
    </w:p>
    <w:tbl>
      <w:tblPr>
        <w:tblStyle w:val="8"/>
        <w:tblW w:w="8279"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27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7" w:hRule="atLeast"/>
        </w:trPr>
        <w:tc>
          <w:tcPr>
            <w:tcW w:w="8279" w:type="dxa"/>
            <w:tcBorders>
              <w:top w:val="single" w:color="000000" w:sz="6" w:space="0"/>
              <w:left w:val="single" w:color="000000" w:sz="6" w:space="0"/>
            </w:tcBorders>
            <w:vAlign w:val="top"/>
          </w:tcPr>
          <w:p>
            <w:pPr>
              <w:pStyle w:val="9"/>
              <w:spacing w:before="119" w:line="220" w:lineRule="auto"/>
              <w:ind w:left="108"/>
            </w:pPr>
            <w:r>
              <w:rPr>
                <w:spacing w:val="-1"/>
                <w14:textOutline w14:w="3175" w14:cap="flat" w14:cmpd="sng">
                  <w14:solidFill>
                    <w14:srgbClr w14:val="000000"/>
                  </w14:solidFill>
                  <w14:prstDash w14:val="solid"/>
                  <w14:miter w14:val="0"/>
                </w14:textOutline>
              </w:rPr>
              <w:t>按</w:t>
            </w:r>
            <w:r>
              <w:rPr>
                <w:rFonts w:ascii="Times New Roman" w:hAnsi="Times New Roman" w:eastAsia="Times New Roman" w:cs="Times New Roman"/>
                <w:spacing w:val="-1"/>
              </w:rPr>
              <w:t>“</w:t>
            </w:r>
            <w:r>
              <w:rPr>
                <w:spacing w:val="-1"/>
                <w14:textOutline w14:w="3175" w14:cap="flat" w14:cmpd="sng">
                  <w14:solidFill>
                    <w14:srgbClr w14:val="000000"/>
                  </w14:solidFill>
                  <w14:prstDash w14:val="solid"/>
                  <w14:miter w14:val="0"/>
                </w14:textOutline>
              </w:rPr>
              <w:t>实验现象</w:t>
            </w:r>
            <w:r>
              <w:rPr>
                <w:rFonts w:ascii="Times New Roman" w:hAnsi="Times New Roman" w:eastAsia="Times New Roman" w:cs="Times New Roman"/>
                <w:spacing w:val="-1"/>
              </w:rPr>
              <w:t>”</w:t>
            </w:r>
            <w:r>
              <w:rPr>
                <w:rFonts w:ascii="Times New Roman" w:hAnsi="Times New Roman" w:eastAsia="Times New Roman" w:cs="Times New Roman"/>
                <w:spacing w:val="-33"/>
              </w:rPr>
              <w:t xml:space="preserve"> </w:t>
            </w:r>
            <w:r>
              <w:rPr>
                <w:spacing w:val="-1"/>
                <w14:textOutline w14:w="3175" w14:cap="flat" w14:cmpd="sng">
                  <w14:solidFill>
                    <w14:srgbClr w14:val="000000"/>
                  </w14:solidFill>
                  <w14:prstDash w14:val="solid"/>
                  <w14:miter w14:val="0"/>
                </w14:textOutline>
              </w:rPr>
              <w:t>、</w:t>
            </w:r>
            <w:r>
              <w:rPr>
                <w:rFonts w:ascii="Times New Roman" w:hAnsi="Times New Roman" w:eastAsia="Times New Roman" w:cs="Times New Roman"/>
                <w:spacing w:val="-1"/>
              </w:rPr>
              <w:t>“</w:t>
            </w:r>
            <w:r>
              <w:rPr>
                <w:spacing w:val="-1"/>
                <w14:textOutline w14:w="3175" w14:cap="flat" w14:cmpd="sng">
                  <w14:solidFill>
                    <w14:srgbClr w14:val="000000"/>
                  </w14:solidFill>
                  <w14:prstDash w14:val="solid"/>
                  <w14:miter w14:val="0"/>
                </w14:textOutline>
              </w:rPr>
              <w:t>原理分析</w:t>
            </w:r>
            <w:r>
              <w:rPr>
                <w:rFonts w:ascii="Times New Roman" w:hAnsi="Times New Roman" w:eastAsia="Times New Roman" w:cs="Times New Roman"/>
                <w:spacing w:val="-1"/>
              </w:rPr>
              <w:t>”</w:t>
            </w:r>
            <w:r>
              <w:rPr>
                <w:spacing w:val="-1"/>
                <w14:textOutline w14:w="3175" w14:cap="flat" w14:cmpd="sng">
                  <w14:solidFill>
                    <w14:srgbClr w14:val="000000"/>
                  </w14:solidFill>
                  <w14:prstDash w14:val="solid"/>
                  <w14:miter w14:val="0"/>
                </w14:textOutline>
              </w:rPr>
              <w:t>和“应用”分别叙述</w:t>
            </w:r>
            <w:r>
              <w:rPr>
                <w:spacing w:val="-2"/>
                <w14:textOutline w14:w="3175" w14:cap="flat" w14:cmpd="sng">
                  <w14:solidFill>
                    <w14:srgbClr w14:val="000000"/>
                  </w14:solidFill>
                  <w14:prstDash w14:val="solid"/>
                  <w14:miter w14:val="0"/>
                </w14:textOutline>
              </w:rPr>
              <w:t>（</w:t>
            </w:r>
            <w:r>
              <w:rPr>
                <w:rFonts w:ascii="Times New Roman" w:hAnsi="Times New Roman" w:eastAsia="Times New Roman" w:cs="Times New Roman"/>
                <w:spacing w:val="-2"/>
              </w:rPr>
              <w:t xml:space="preserve">1 </w:t>
            </w:r>
            <w:r>
              <w:rPr>
                <w:spacing w:val="-2"/>
                <w14:textOutline w14:w="3175" w14:cap="flat" w14:cmpd="sng">
                  <w14:solidFill>
                    <w14:srgbClr w14:val="000000"/>
                  </w14:solidFill>
                  <w14:prstDash w14:val="solid"/>
                  <w14:miter w14:val="0"/>
                </w14:textOutline>
              </w:rPr>
              <w:t>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442" w:hRule="atLeast"/>
        </w:trPr>
        <w:tc>
          <w:tcPr>
            <w:tcW w:w="8279" w:type="dxa"/>
            <w:vAlign w:val="top"/>
          </w:tcPr>
          <w:p>
            <w:pPr>
              <w:pStyle w:val="9"/>
              <w:spacing w:before="69" w:line="274" w:lineRule="auto"/>
              <w:ind w:left="109" w:right="105"/>
              <w:jc w:val="both"/>
              <w:rPr>
                <w:spacing w:val="-1"/>
                <w14:textOutline w14:w="3175" w14:cap="flat" w14:cmpd="sng">
                  <w14:solidFill>
                    <w14:srgbClr w14:val="000000"/>
                  </w14:solidFill>
                  <w14:prstDash w14:val="solid"/>
                  <w14:miter w14:val="0"/>
                </w14:textOutline>
              </w:rPr>
            </w:pPr>
            <w:r>
              <w:rPr>
                <w:spacing w:val="1"/>
                <w14:textOutline w14:w="3175" w14:cap="flat" w14:cmpd="sng">
                  <w14:solidFill>
                    <w14:srgbClr w14:val="000000"/>
                  </w14:solidFill>
                  <w14:prstDash w14:val="solid"/>
                  <w14:miter w14:val="0"/>
                </w14:textOutline>
              </w:rPr>
              <w:t>报告要求：</w:t>
            </w:r>
            <w:r>
              <w:rPr>
                <w:rFonts w:ascii="Times New Roman" w:hAnsi="Times New Roman" w:eastAsia="Times New Roman" w:cs="Times New Roman"/>
                <w:spacing w:val="1"/>
              </w:rPr>
              <w:t>1</w:t>
            </w:r>
            <w:r>
              <w:rPr>
                <w:spacing w:val="1"/>
                <w14:textOutline w14:w="3175" w14:cap="flat" w14:cmpd="sng">
                  <w14:solidFill>
                    <w14:srgbClr w14:val="000000"/>
                  </w14:solidFill>
                  <w14:prstDash w14:val="solid"/>
                  <w14:miter w14:val="0"/>
                </w14:textOutline>
              </w:rPr>
              <w:t>）描述实验装置和实验现象；</w:t>
            </w:r>
            <w:r>
              <w:rPr>
                <w:rFonts w:ascii="Times New Roman" w:hAnsi="Times New Roman" w:eastAsia="Times New Roman" w:cs="Times New Roman"/>
                <w:spacing w:val="1"/>
              </w:rPr>
              <w:t>2</w:t>
            </w:r>
            <w:r>
              <w:rPr>
                <w:spacing w:val="1"/>
                <w14:textOutline w14:w="3175" w14:cap="flat" w14:cmpd="sng">
                  <w14:solidFill>
                    <w14:srgbClr w14:val="000000"/>
                  </w14:solidFill>
                  <w14:prstDash w14:val="solid"/>
                  <w14:miter w14:val="0"/>
                </w14:textOutline>
              </w:rPr>
              <w:t>）解释其物理原</w:t>
            </w:r>
            <w:r>
              <w:rPr>
                <w14:textOutline w14:w="3175" w14:cap="flat" w14:cmpd="sng">
                  <w14:solidFill>
                    <w14:srgbClr w14:val="000000"/>
                  </w14:solidFill>
                  <w14:prstDash w14:val="solid"/>
                  <w14:miter w14:val="0"/>
                </w14:textOutline>
              </w:rPr>
              <w:t>理；</w:t>
            </w:r>
            <w:r>
              <w:rPr>
                <w:rFonts w:ascii="Times New Roman" w:hAnsi="Times New Roman" w:eastAsia="Times New Roman" w:cs="Times New Roman"/>
              </w:rPr>
              <w:t>3</w:t>
            </w:r>
            <w:r>
              <w:rPr>
                <w14:textOutline w14:w="3175" w14:cap="flat" w14:cmpd="sng">
                  <w14:solidFill>
                    <w14:srgbClr w14:val="000000"/>
                  </w14:solidFill>
                  <w14:prstDash w14:val="solid"/>
                  <w14:miter w14:val="0"/>
                </w14:textOutline>
              </w:rPr>
              <w:t>）介绍此原理在工</w:t>
            </w:r>
            <w:r>
              <w:t xml:space="preserve"> </w:t>
            </w:r>
            <w:r>
              <w:rPr>
                <w:spacing w:val="-2"/>
                <w14:textOutline w14:w="3175" w14:cap="flat" w14:cmpd="sng">
                  <w14:solidFill>
                    <w14:srgbClr w14:val="000000"/>
                  </w14:solidFill>
                  <w14:prstDash w14:val="solid"/>
                  <w14:miter w14:val="0"/>
                </w14:textOutline>
              </w:rPr>
              <w:t>程实际中的应用。实验描述要完整，有条理，有层次，原理阐</w:t>
            </w:r>
            <w:r>
              <w:rPr>
                <w:spacing w:val="-3"/>
                <w14:textOutline w14:w="3175" w14:cap="flat" w14:cmpd="sng">
                  <w14:solidFill>
                    <w14:srgbClr w14:val="000000"/>
                  </w14:solidFill>
                  <w14:prstDash w14:val="solid"/>
                  <w14:miter w14:val="0"/>
                </w14:textOutline>
              </w:rPr>
              <w:t>述要清晰、完整，应用</w:t>
            </w:r>
            <w:r>
              <w:t xml:space="preserve"> </w:t>
            </w:r>
            <w:r>
              <w:rPr>
                <w:spacing w:val="-1"/>
                <w14:textOutline w14:w="3175" w14:cap="flat" w14:cmpd="sng">
                  <w14:solidFill>
                    <w14:srgbClr w14:val="000000"/>
                  </w14:solidFill>
                  <w14:prstDash w14:val="solid"/>
                  <w14:miter w14:val="0"/>
                </w14:textOutline>
              </w:rPr>
              <w:t>介绍要真实、可行。</w:t>
            </w:r>
          </w:p>
          <w:p>
            <w:pPr>
              <w:pStyle w:val="9"/>
              <w:numPr>
                <w:ilvl w:val="0"/>
                <w:numId w:val="1"/>
              </w:numPr>
              <w:spacing w:before="69" w:line="274" w:lineRule="auto"/>
              <w:ind w:left="109" w:right="105"/>
              <w:jc w:val="both"/>
              <w:rPr>
                <w:rFonts w:hint="eastAsia"/>
                <w:spacing w:val="-1"/>
                <w:lang w:val="en-US" w:eastAsia="zh-CN"/>
                <w14:textOutline w14:w="3175" w14:cap="flat" w14:cmpd="sng">
                  <w14:solidFill>
                    <w14:srgbClr w14:val="000000"/>
                  </w14:solidFill>
                  <w14:prstDash w14:val="solid"/>
                  <w14:miter w14:val="0"/>
                </w14:textOutline>
              </w:rPr>
            </w:pPr>
            <w:r>
              <w:rPr>
                <w:rFonts w:hint="eastAsia"/>
                <w:spacing w:val="-1"/>
                <w:lang w:val="en-US" w:eastAsia="zh-CN"/>
                <w14:textOutline w14:w="3175" w14:cap="flat" w14:cmpd="sng">
                  <w14:solidFill>
                    <w14:srgbClr w14:val="000000"/>
                  </w14:solidFill>
                  <w14:prstDash w14:val="solid"/>
                  <w14:miter w14:val="0"/>
                </w14:textOutline>
              </w:rPr>
              <w:t>实验现象;</w:t>
            </w:r>
          </w:p>
          <w:p>
            <w:pPr>
              <w:pStyle w:val="9"/>
              <w:spacing w:before="69" w:line="274" w:lineRule="auto"/>
              <w:ind w:right="101"/>
              <w:jc w:val="both"/>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实验装置：实验平台，液氮，模拟磁悬浮车，模压泡沫容器，驱动变压器，硬纸板，磁性导轨</w:t>
            </w:r>
          </w:p>
          <w:p>
            <w:pPr>
              <w:pStyle w:val="9"/>
              <w:spacing w:before="69" w:line="274" w:lineRule="auto"/>
              <w:ind w:right="101"/>
              <w:jc w:val="both"/>
              <w:rPr>
                <w:rFonts w:hint="eastAsia"/>
                <w:spacing w:val="-1"/>
                <w:lang w:val="en-US" w:eastAsia="zh-CN"/>
                <w14:textOutline w14:w="3175" w14:cap="flat" w14:cmpd="sng">
                  <w14:solidFill>
                    <w14:srgbClr w14:val="000000"/>
                  </w14:solidFill>
                  <w14:prstDash w14:val="solid"/>
                  <w14:miter w14:val="0"/>
                </w14:textOutline>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实验现象：将超导体样品放入液氮中，浸泡约3到5分钟，然后用 夹子将其夹出，放在磁体的中央，使其悬浮高度为十毫米，以保持稳定,再用手沿轨道水平方向推动样品导体， 样品将延迟轨道做周期性水平运动，直到温度高于临界温度 ，模拟小车落到轨道上</w:t>
            </w:r>
          </w:p>
          <w:p>
            <w:pPr>
              <w:pStyle w:val="9"/>
              <w:numPr>
                <w:ilvl w:val="0"/>
                <w:numId w:val="1"/>
              </w:numPr>
              <w:spacing w:before="69" w:line="274" w:lineRule="auto"/>
              <w:ind w:left="109" w:right="105"/>
              <w:jc w:val="both"/>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spacing w:val="-1"/>
                <w:lang w:val="en-US" w:eastAsia="zh-CN"/>
                <w14:textOutline w14:w="3175" w14:cap="flat" w14:cmpd="sng">
                  <w14:solidFill>
                    <w14:srgbClr w14:val="000000"/>
                  </w14:solidFill>
                  <w14:prstDash w14:val="solid"/>
                  <w14:miter w14:val="0"/>
                </w14:textOutline>
              </w:rPr>
              <w:t>原理：</w:t>
            </w:r>
          </w:p>
          <w:p>
            <w:pPr>
              <w:pStyle w:val="9"/>
              <w:spacing w:before="69" w:line="274" w:lineRule="auto"/>
              <w:ind w:right="101"/>
              <w:jc w:val="both"/>
              <w:rPr>
                <w:rFonts w:hint="default"/>
                <w:spacing w:val="-1"/>
                <w:lang w:val="en-US" w:eastAsia="zh-CN"/>
                <w14:textOutline w14:w="3175" w14:cap="flat" w14:cmpd="sng">
                  <w14:solidFill>
                    <w14:srgbClr w14:val="000000"/>
                  </w14:solidFill>
                  <w14:prstDash w14:val="solid"/>
                  <w14:miter w14:val="0"/>
                </w14:textOutline>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超导体的磁性与常规磁体的磁性不同，超导体进入超导态后置于外磁场中，它内部产生磁化强度与外磁场完全抵消，磁力线完全被排斥在超导体外面，从而内部的磁感应强度为零，这就是超导体的完全抗磁性，即迈斯纳效应。完全抗磁性会产生磁悬浮或倒挂现象。实验中，当超导块经冷却达到超导态后靠近磁性导轨时，磁力线进入超导体表面并形成很大的磁通密度梯度，感应出高屏蔽电流，又由于零电阻效应，屏蔽电流几乎不随时间衰减，该电流产生的磁场与外磁场相互作用，从而对轨道产生排斥，排斥力克服超导体重力使其悬浮。磁性导轨用锄铁硼磁块铺设在钢板上制成，两边N型轨道起磁约束作 用，保证超导块在轨道上运动。</w:t>
            </w:r>
          </w:p>
          <w:p>
            <w:pPr>
              <w:pStyle w:val="9"/>
              <w:numPr>
                <w:ilvl w:val="0"/>
                <w:numId w:val="1"/>
              </w:numPr>
              <w:spacing w:before="69" w:line="274" w:lineRule="auto"/>
              <w:ind w:left="109" w:right="105"/>
              <w:jc w:val="both"/>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spacing w:val="-1"/>
                <w:lang w:val="en-US" w:eastAsia="zh-CN"/>
                <w14:textOutline w14:w="3175" w14:cap="flat" w14:cmpd="sng">
                  <w14:solidFill>
                    <w14:srgbClr w14:val="000000"/>
                  </w14:solidFill>
                  <w14:prstDash w14:val="solid"/>
                  <w14:miter w14:val="0"/>
                </w14:textOutline>
              </w:rPr>
              <w:t>应用：</w:t>
            </w:r>
          </w:p>
          <w:p>
            <w:pPr>
              <w:pStyle w:val="9"/>
              <w:spacing w:before="69" w:line="274" w:lineRule="auto"/>
              <w:ind w:right="101"/>
              <w:jc w:val="both"/>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超导电力电缆，超导变压器，超导电动机，发电机等等</w:t>
            </w:r>
          </w:p>
          <w:p>
            <w:pPr>
              <w:pStyle w:val="9"/>
              <w:spacing w:before="69" w:line="274" w:lineRule="auto"/>
              <w:ind w:right="101"/>
              <w:jc w:val="both"/>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愿景：人们提出的超导潜艇，没有了螺旋桨拍打水流，各系统材料超导体作为零件减小摩擦，很大程度上减小了潜艇航行时的噪音，甚至可以实现“零噪音”同时可以简便地通过增大电压来实现超大输出功率，进一步提高潜艇的航行速度。</w:t>
            </w:r>
          </w:p>
          <w:p>
            <w:pPr>
              <w:pStyle w:val="9"/>
              <w:spacing w:before="69" w:line="274" w:lineRule="auto"/>
              <w:ind w:right="101"/>
              <w:jc w:val="both"/>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应用：在超导输电方面:超导输电有效减少改善输电损链，减少空气中二氧化碳排放量，符合绿色经济发展的要求。原始的输配电缆往往具有很大的电阻，使得部分电能转化为内能损耗 (一般约 5%。由于超导体零电阻的特性，储物超导态的超导电缆有望大幅降低电能损耗，提升输电效率。超导体是指的某些材料在一个特定的温度下，电阻率会降低为零，这样的材料被称为超导体。零电阻是超导体一个十分重要的特性。能够实现高电流密度，低损耗传输，基于此超导体可以作为电线电缆在电力传输中具有极高的应用前景。尤其是近期提出的高温超导电线电缆，能够大幅度提升国民经济，给国防建设带来高效益除了零电阻的特性</w:t>
            </w:r>
          </w:p>
          <w:p>
            <w:pPr>
              <w:pStyle w:val="9"/>
              <w:spacing w:before="69" w:line="274" w:lineRule="auto"/>
              <w:ind w:left="109" w:right="105"/>
              <w:jc w:val="both"/>
              <w:rPr>
                <w:rFonts w:hint="eastAsia"/>
                <w:spacing w:val="-1"/>
                <w:lang w:val="en-US" w:eastAsia="zh-CN"/>
                <w14:textOutline w14:w="3175" w14:cap="flat" w14:cmpd="sng">
                  <w14:solidFill>
                    <w14:srgbClr w14:val="000000"/>
                  </w14:solidFill>
                  <w14:prstDash w14:val="solid"/>
                  <w14:miter w14:val="0"/>
                </w14:textOutline>
              </w:rPr>
            </w:pPr>
          </w:p>
          <w:p>
            <w:pPr>
              <w:pStyle w:val="9"/>
              <w:spacing w:before="69" w:line="274" w:lineRule="auto"/>
              <w:ind w:left="109" w:right="105"/>
              <w:jc w:val="both"/>
              <w:rPr>
                <w:rFonts w:hint="eastAsia"/>
                <w:spacing w:val="-1"/>
                <w:lang w:val="en-US" w:eastAsia="zh-CN"/>
                <w14:textOutline w14:w="3175" w14:cap="flat" w14:cmpd="sng">
                  <w14:solidFill>
                    <w14:srgbClr w14:val="000000"/>
                  </w14:solidFill>
                  <w14:prstDash w14:val="solid"/>
                  <w14:miter w14:val="0"/>
                </w14:textOutline>
              </w:rPr>
            </w:pPr>
          </w:p>
          <w:p>
            <w:pPr>
              <w:pStyle w:val="9"/>
              <w:spacing w:before="69" w:line="274" w:lineRule="auto"/>
              <w:ind w:left="109" w:right="105"/>
              <w:jc w:val="both"/>
              <w:rPr>
                <w:rFonts w:hint="default"/>
                <w:spacing w:val="-1"/>
                <w:lang w:val="en-US" w:eastAsia="zh-CN"/>
                <w14:textOutline w14:w="3175" w14:cap="flat" w14:cmpd="sng">
                  <w14:solidFill>
                    <w14:srgbClr w14:val="000000"/>
                  </w14:solidFill>
                  <w14:prstDash w14:val="solid"/>
                  <w14:miter w14:val="0"/>
                </w14:textOutline>
              </w:rPr>
            </w:pPr>
          </w:p>
        </w:tc>
      </w:tr>
    </w:tbl>
    <w:p>
      <w:pPr>
        <w:rPr>
          <w:rFonts w:ascii="Arial"/>
          <w:sz w:val="21"/>
        </w:rPr>
      </w:pPr>
    </w:p>
    <w:p>
      <w:pPr>
        <w:rPr>
          <w:rFonts w:ascii="Arial" w:hAnsi="Arial" w:eastAsia="Arial" w:cs="Arial"/>
          <w:sz w:val="21"/>
          <w:szCs w:val="21"/>
        </w:rPr>
        <w:sectPr>
          <w:footerReference r:id="rId6" w:type="default"/>
          <w:pgSz w:w="10318" w:h="14571"/>
          <w:pgMar w:top="1238" w:right="840" w:bottom="1001" w:left="1187" w:header="0" w:footer="789" w:gutter="0"/>
          <w:cols w:space="720" w:num="1"/>
        </w:sectPr>
      </w:pPr>
    </w:p>
    <w:p>
      <w:pPr>
        <w:spacing w:line="251" w:lineRule="auto"/>
        <w:rPr>
          <w:rFonts w:ascii="Arial"/>
          <w:sz w:val="21"/>
        </w:rPr>
      </w:pPr>
    </w:p>
    <w:p>
      <w:pPr>
        <w:pStyle w:val="2"/>
        <w:spacing w:before="101" w:line="226" w:lineRule="auto"/>
        <w:ind w:left="773"/>
        <w:rPr>
          <w:sz w:val="31"/>
          <w:szCs w:val="31"/>
        </w:rPr>
      </w:pPr>
      <w:r>
        <w:rPr>
          <w:spacing w:val="-2"/>
          <w:sz w:val="31"/>
          <w:szCs w:val="31"/>
          <w14:textOutline w14:w="2028" w14:cap="flat" w14:cmpd="sng">
            <w14:solidFill>
              <w14:srgbClr w14:val="000000"/>
            </w14:solidFill>
            <w14:prstDash w14:val="solid"/>
            <w14:miter w14:val="0"/>
          </w14:textOutline>
        </w:rPr>
        <w:t>实</w:t>
      </w:r>
      <w:r>
        <w:rPr>
          <w:spacing w:val="22"/>
          <w:sz w:val="31"/>
          <w:szCs w:val="31"/>
        </w:rPr>
        <w:t xml:space="preserve"> </w:t>
      </w:r>
      <w:r>
        <w:rPr>
          <w:spacing w:val="-2"/>
          <w:sz w:val="31"/>
          <w:szCs w:val="31"/>
          <w14:textOutline w14:w="2028" w14:cap="flat" w14:cmpd="sng">
            <w14:solidFill>
              <w14:srgbClr w14:val="000000"/>
            </w14:solidFill>
            <w14:prstDash w14:val="solid"/>
            <w14:miter w14:val="0"/>
          </w14:textOutline>
        </w:rPr>
        <w:t>验</w:t>
      </w:r>
      <w:r>
        <w:rPr>
          <w:spacing w:val="21"/>
          <w:sz w:val="31"/>
          <w:szCs w:val="31"/>
        </w:rPr>
        <w:t xml:space="preserve"> </w:t>
      </w:r>
      <w:r>
        <w:rPr>
          <w:spacing w:val="-2"/>
          <w:sz w:val="31"/>
          <w:szCs w:val="31"/>
          <w14:textOutline w14:w="2028" w14:cap="flat" w14:cmpd="sng">
            <w14:solidFill>
              <w14:srgbClr w14:val="000000"/>
            </w14:solidFill>
            <w14:prstDash w14:val="solid"/>
            <w14:miter w14:val="0"/>
          </w14:textOutline>
        </w:rPr>
        <w:t>名</w:t>
      </w:r>
      <w:r>
        <w:rPr>
          <w:spacing w:val="19"/>
          <w:sz w:val="31"/>
          <w:szCs w:val="31"/>
        </w:rPr>
        <w:t xml:space="preserve"> </w:t>
      </w:r>
      <w:r>
        <w:rPr>
          <w:spacing w:val="-2"/>
          <w:sz w:val="31"/>
          <w:szCs w:val="31"/>
          <w14:textOutline w14:w="2028" w14:cap="flat" w14:cmpd="sng">
            <w14:solidFill>
              <w14:srgbClr w14:val="000000"/>
            </w14:solidFill>
            <w14:prstDash w14:val="solid"/>
            <w14:miter w14:val="0"/>
          </w14:textOutline>
        </w:rPr>
        <w:t>称：</w:t>
      </w:r>
      <w:r>
        <w:rPr>
          <w:spacing w:val="-2"/>
          <w:sz w:val="31"/>
          <w:szCs w:val="31"/>
          <w:u w:val="single" w:color="auto"/>
        </w:rPr>
        <w:t xml:space="preserve">   </w:t>
      </w:r>
      <w:r>
        <w:rPr>
          <w:rFonts w:hint="eastAsia"/>
          <w:spacing w:val="-2"/>
          <w:sz w:val="31"/>
          <w:szCs w:val="31"/>
          <w:u w:val="single" w:color="auto"/>
          <w:lang w:val="en-US" w:eastAsia="zh-CN"/>
        </w:rPr>
        <w:t>记忆金属与水车</w:t>
      </w:r>
      <w:r>
        <w:rPr>
          <w:spacing w:val="-2"/>
          <w:sz w:val="31"/>
          <w:szCs w:val="31"/>
          <w:u w:val="single" w:color="auto"/>
        </w:rPr>
        <w:t xml:space="preserve">                 </w:t>
      </w:r>
      <w:r>
        <w:rPr>
          <w:spacing w:val="-3"/>
          <w:sz w:val="31"/>
          <w:szCs w:val="31"/>
          <w:u w:val="single" w:color="auto"/>
        </w:rPr>
        <w:t xml:space="preserve">        </w:t>
      </w:r>
    </w:p>
    <w:p>
      <w:pPr>
        <w:spacing w:line="92" w:lineRule="exact"/>
      </w:pPr>
    </w:p>
    <w:tbl>
      <w:tblPr>
        <w:tblStyle w:val="8"/>
        <w:tblW w:w="8279"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27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7" w:hRule="atLeast"/>
        </w:trPr>
        <w:tc>
          <w:tcPr>
            <w:tcW w:w="8279" w:type="dxa"/>
            <w:tcBorders>
              <w:top w:val="single" w:color="000000" w:sz="6" w:space="0"/>
              <w:left w:val="single" w:color="000000" w:sz="6" w:space="0"/>
            </w:tcBorders>
            <w:vAlign w:val="top"/>
          </w:tcPr>
          <w:p>
            <w:pPr>
              <w:pStyle w:val="9"/>
              <w:spacing w:before="119" w:line="220" w:lineRule="auto"/>
              <w:ind w:left="108"/>
            </w:pPr>
            <w:r>
              <w:rPr>
                <w:spacing w:val="-1"/>
                <w14:textOutline w14:w="3175" w14:cap="flat" w14:cmpd="sng">
                  <w14:solidFill>
                    <w14:srgbClr w14:val="000000"/>
                  </w14:solidFill>
                  <w14:prstDash w14:val="solid"/>
                  <w14:miter w14:val="0"/>
                </w14:textOutline>
              </w:rPr>
              <w:t>按</w:t>
            </w:r>
            <w:r>
              <w:rPr>
                <w:rFonts w:ascii="Times New Roman" w:hAnsi="Times New Roman" w:eastAsia="Times New Roman" w:cs="Times New Roman"/>
                <w:spacing w:val="-1"/>
              </w:rPr>
              <w:t>“</w:t>
            </w:r>
            <w:r>
              <w:rPr>
                <w:spacing w:val="-1"/>
                <w14:textOutline w14:w="3175" w14:cap="flat" w14:cmpd="sng">
                  <w14:solidFill>
                    <w14:srgbClr w14:val="000000"/>
                  </w14:solidFill>
                  <w14:prstDash w14:val="solid"/>
                  <w14:miter w14:val="0"/>
                </w14:textOutline>
              </w:rPr>
              <w:t>实验现象</w:t>
            </w:r>
            <w:r>
              <w:rPr>
                <w:rFonts w:ascii="Times New Roman" w:hAnsi="Times New Roman" w:eastAsia="Times New Roman" w:cs="Times New Roman"/>
                <w:spacing w:val="-1"/>
              </w:rPr>
              <w:t>”</w:t>
            </w:r>
            <w:r>
              <w:rPr>
                <w:rFonts w:ascii="Times New Roman" w:hAnsi="Times New Roman" w:eastAsia="Times New Roman" w:cs="Times New Roman"/>
                <w:spacing w:val="-33"/>
              </w:rPr>
              <w:t xml:space="preserve"> </w:t>
            </w:r>
            <w:r>
              <w:rPr>
                <w:spacing w:val="-1"/>
                <w14:textOutline w14:w="3175" w14:cap="flat" w14:cmpd="sng">
                  <w14:solidFill>
                    <w14:srgbClr w14:val="000000"/>
                  </w14:solidFill>
                  <w14:prstDash w14:val="solid"/>
                  <w14:miter w14:val="0"/>
                </w14:textOutline>
              </w:rPr>
              <w:t>、</w:t>
            </w:r>
            <w:r>
              <w:rPr>
                <w:rFonts w:ascii="Times New Roman" w:hAnsi="Times New Roman" w:eastAsia="Times New Roman" w:cs="Times New Roman"/>
                <w:spacing w:val="-1"/>
              </w:rPr>
              <w:t>“</w:t>
            </w:r>
            <w:r>
              <w:rPr>
                <w:spacing w:val="-1"/>
                <w14:textOutline w14:w="3175" w14:cap="flat" w14:cmpd="sng">
                  <w14:solidFill>
                    <w14:srgbClr w14:val="000000"/>
                  </w14:solidFill>
                  <w14:prstDash w14:val="solid"/>
                  <w14:miter w14:val="0"/>
                </w14:textOutline>
              </w:rPr>
              <w:t>原理分析</w:t>
            </w:r>
            <w:r>
              <w:rPr>
                <w:rFonts w:ascii="Times New Roman" w:hAnsi="Times New Roman" w:eastAsia="Times New Roman" w:cs="Times New Roman"/>
                <w:spacing w:val="-1"/>
              </w:rPr>
              <w:t>”</w:t>
            </w:r>
            <w:r>
              <w:rPr>
                <w:spacing w:val="-1"/>
                <w14:textOutline w14:w="3175" w14:cap="flat" w14:cmpd="sng">
                  <w14:solidFill>
                    <w14:srgbClr w14:val="000000"/>
                  </w14:solidFill>
                  <w14:prstDash w14:val="solid"/>
                  <w14:miter w14:val="0"/>
                </w14:textOutline>
              </w:rPr>
              <w:t>和“应用”分别叙述</w:t>
            </w:r>
            <w:r>
              <w:rPr>
                <w:spacing w:val="-2"/>
                <w14:textOutline w14:w="3175" w14:cap="flat" w14:cmpd="sng">
                  <w14:solidFill>
                    <w14:srgbClr w14:val="000000"/>
                  </w14:solidFill>
                  <w14:prstDash w14:val="solid"/>
                  <w14:miter w14:val="0"/>
                </w14:textOutline>
              </w:rPr>
              <w:t>（</w:t>
            </w:r>
            <w:r>
              <w:rPr>
                <w:rFonts w:ascii="Times New Roman" w:hAnsi="Times New Roman" w:eastAsia="Times New Roman" w:cs="Times New Roman"/>
                <w:spacing w:val="-2"/>
              </w:rPr>
              <w:t xml:space="preserve">1 </w:t>
            </w:r>
            <w:r>
              <w:rPr>
                <w:spacing w:val="-2"/>
                <w14:textOutline w14:w="3175" w14:cap="flat" w14:cmpd="sng">
                  <w14:solidFill>
                    <w14:srgbClr w14:val="000000"/>
                  </w14:solidFill>
                  <w14:prstDash w14:val="solid"/>
                  <w14:miter w14:val="0"/>
                </w14:textOutline>
              </w:rPr>
              <w:t>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442" w:hRule="atLeast"/>
        </w:trPr>
        <w:tc>
          <w:tcPr>
            <w:tcW w:w="8279" w:type="dxa"/>
            <w:vAlign w:val="top"/>
          </w:tcPr>
          <w:p>
            <w:pPr>
              <w:pStyle w:val="9"/>
              <w:spacing w:before="69" w:line="274" w:lineRule="auto"/>
              <w:ind w:left="109" w:right="105"/>
              <w:jc w:val="both"/>
              <w:rPr>
                <w:spacing w:val="-1"/>
                <w14:textOutline w14:w="3175" w14:cap="flat" w14:cmpd="sng">
                  <w14:solidFill>
                    <w14:srgbClr w14:val="000000"/>
                  </w14:solidFill>
                  <w14:prstDash w14:val="solid"/>
                  <w14:miter w14:val="0"/>
                </w14:textOutline>
              </w:rPr>
            </w:pPr>
            <w:r>
              <w:rPr>
                <w:spacing w:val="1"/>
                <w14:textOutline w14:w="3175" w14:cap="flat" w14:cmpd="sng">
                  <w14:solidFill>
                    <w14:srgbClr w14:val="000000"/>
                  </w14:solidFill>
                  <w14:prstDash w14:val="solid"/>
                  <w14:miter w14:val="0"/>
                </w14:textOutline>
              </w:rPr>
              <w:t>报告要求：</w:t>
            </w:r>
            <w:r>
              <w:rPr>
                <w:rFonts w:ascii="Times New Roman" w:hAnsi="Times New Roman" w:eastAsia="Times New Roman" w:cs="Times New Roman"/>
                <w:spacing w:val="1"/>
              </w:rPr>
              <w:t>1</w:t>
            </w:r>
            <w:r>
              <w:rPr>
                <w:spacing w:val="1"/>
                <w14:textOutline w14:w="3175" w14:cap="flat" w14:cmpd="sng">
                  <w14:solidFill>
                    <w14:srgbClr w14:val="000000"/>
                  </w14:solidFill>
                  <w14:prstDash w14:val="solid"/>
                  <w14:miter w14:val="0"/>
                </w14:textOutline>
              </w:rPr>
              <w:t>）描述实验装置和实验现象；</w:t>
            </w:r>
            <w:r>
              <w:rPr>
                <w:rFonts w:ascii="Times New Roman" w:hAnsi="Times New Roman" w:eastAsia="Times New Roman" w:cs="Times New Roman"/>
                <w:spacing w:val="1"/>
              </w:rPr>
              <w:t>2</w:t>
            </w:r>
            <w:r>
              <w:rPr>
                <w:spacing w:val="1"/>
                <w14:textOutline w14:w="3175" w14:cap="flat" w14:cmpd="sng">
                  <w14:solidFill>
                    <w14:srgbClr w14:val="000000"/>
                  </w14:solidFill>
                  <w14:prstDash w14:val="solid"/>
                  <w14:miter w14:val="0"/>
                </w14:textOutline>
              </w:rPr>
              <w:t>）解释其物理原</w:t>
            </w:r>
            <w:r>
              <w:rPr>
                <w14:textOutline w14:w="3175" w14:cap="flat" w14:cmpd="sng">
                  <w14:solidFill>
                    <w14:srgbClr w14:val="000000"/>
                  </w14:solidFill>
                  <w14:prstDash w14:val="solid"/>
                  <w14:miter w14:val="0"/>
                </w14:textOutline>
              </w:rPr>
              <w:t>理；</w:t>
            </w:r>
            <w:r>
              <w:rPr>
                <w:rFonts w:ascii="Times New Roman" w:hAnsi="Times New Roman" w:eastAsia="Times New Roman" w:cs="Times New Roman"/>
              </w:rPr>
              <w:t>3</w:t>
            </w:r>
            <w:r>
              <w:rPr>
                <w14:textOutline w14:w="3175" w14:cap="flat" w14:cmpd="sng">
                  <w14:solidFill>
                    <w14:srgbClr w14:val="000000"/>
                  </w14:solidFill>
                  <w14:prstDash w14:val="solid"/>
                  <w14:miter w14:val="0"/>
                </w14:textOutline>
              </w:rPr>
              <w:t>）介绍此原理在工</w:t>
            </w:r>
            <w:r>
              <w:t xml:space="preserve"> </w:t>
            </w:r>
            <w:r>
              <w:rPr>
                <w:spacing w:val="-2"/>
                <w14:textOutline w14:w="3175" w14:cap="flat" w14:cmpd="sng">
                  <w14:solidFill>
                    <w14:srgbClr w14:val="000000"/>
                  </w14:solidFill>
                  <w14:prstDash w14:val="solid"/>
                  <w14:miter w14:val="0"/>
                </w14:textOutline>
              </w:rPr>
              <w:t>程实际中的应用。实验描述要完整，有条理，有层次，原理阐</w:t>
            </w:r>
            <w:r>
              <w:rPr>
                <w:spacing w:val="-3"/>
                <w14:textOutline w14:w="3175" w14:cap="flat" w14:cmpd="sng">
                  <w14:solidFill>
                    <w14:srgbClr w14:val="000000"/>
                  </w14:solidFill>
                  <w14:prstDash w14:val="solid"/>
                  <w14:miter w14:val="0"/>
                </w14:textOutline>
              </w:rPr>
              <w:t>述要清晰、完整，应用</w:t>
            </w:r>
            <w:r>
              <w:t xml:space="preserve"> </w:t>
            </w:r>
            <w:r>
              <w:rPr>
                <w:spacing w:val="-1"/>
                <w14:textOutline w14:w="3175" w14:cap="flat" w14:cmpd="sng">
                  <w14:solidFill>
                    <w14:srgbClr w14:val="000000"/>
                  </w14:solidFill>
                  <w14:prstDash w14:val="solid"/>
                  <w14:miter w14:val="0"/>
                </w14:textOutline>
              </w:rPr>
              <w:t>介绍要真实、可行。</w:t>
            </w:r>
          </w:p>
          <w:p>
            <w:pPr>
              <w:pStyle w:val="9"/>
              <w:numPr>
                <w:ilvl w:val="0"/>
                <w:numId w:val="2"/>
              </w:numPr>
              <w:spacing w:before="69" w:line="274" w:lineRule="auto"/>
              <w:ind w:left="109" w:right="105"/>
              <w:jc w:val="both"/>
              <w:rPr>
                <w:rFonts w:hint="eastAsia"/>
                <w:spacing w:val="-1"/>
                <w:lang w:val="en-US" w:eastAsia="zh-CN"/>
                <w14:textOutline w14:w="3175" w14:cap="flat" w14:cmpd="sng">
                  <w14:solidFill>
                    <w14:srgbClr w14:val="000000"/>
                  </w14:solidFill>
                  <w14:prstDash w14:val="solid"/>
                  <w14:miter w14:val="0"/>
                </w14:textOutline>
              </w:rPr>
            </w:pPr>
            <w:r>
              <w:rPr>
                <w:rFonts w:hint="eastAsia"/>
                <w:spacing w:val="-1"/>
                <w:lang w:val="en-US" w:eastAsia="zh-CN"/>
                <w14:textOutline w14:w="3175" w14:cap="flat" w14:cmpd="sng">
                  <w14:solidFill>
                    <w14:srgbClr w14:val="000000"/>
                  </w14:solidFill>
                  <w14:prstDash w14:val="solid"/>
                  <w14:miter w14:val="0"/>
                </w14:textOutline>
              </w:rPr>
              <w:t>实验现象</w:t>
            </w:r>
          </w:p>
          <w:p>
            <w:pPr>
              <w:pStyle w:val="9"/>
              <w:spacing w:before="69" w:line="274" w:lineRule="auto"/>
              <w:ind w:right="101"/>
              <w:jc w:val="both"/>
              <w:rPr>
                <w:rFonts w:hint="eastAsia"/>
                <w:spacing w:val="-1"/>
                <w:lang w:val="en-US" w:eastAsia="zh-CN"/>
                <w14:textOutline w14:w="3175" w14:cap="flat" w14:cmpd="sng">
                  <w14:solidFill>
                    <w14:srgbClr w14:val="000000"/>
                  </w14:solidFill>
                  <w14:prstDash w14:val="solid"/>
                  <w14:miter w14:val="0"/>
                </w14:textOutline>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实验装置：水车，记忆合金，水</w:t>
            </w: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br w:type="textWrapping"/>
            </w: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实验现象：水槽上方一个大大的轮子在没有任何动力驱动的情况下却在自动地、永不停息地旋转。</w:t>
            </w:r>
          </w:p>
          <w:p>
            <w:pPr>
              <w:pStyle w:val="9"/>
              <w:numPr>
                <w:ilvl w:val="0"/>
                <w:numId w:val="2"/>
              </w:numPr>
              <w:spacing w:before="69" w:line="274" w:lineRule="auto"/>
              <w:ind w:left="109" w:right="105"/>
              <w:jc w:val="both"/>
              <w:rPr>
                <w:rFonts w:hint="default"/>
                <w:spacing w:val="-1"/>
                <w:lang w:val="en-US" w:eastAsia="zh-CN"/>
                <w14:textOutline w14:w="3175" w14:cap="flat" w14:cmpd="sng">
                  <w14:solidFill>
                    <w14:srgbClr w14:val="000000"/>
                  </w14:solidFill>
                  <w14:prstDash w14:val="solid"/>
                  <w14:miter w14:val="0"/>
                </w14:textOutline>
              </w:rPr>
            </w:pPr>
            <w:r>
              <w:rPr>
                <w:rFonts w:hint="eastAsia"/>
                <w:spacing w:val="-1"/>
                <w:lang w:val="en-US" w:eastAsia="zh-CN"/>
                <w14:textOutline w14:w="3175" w14:cap="flat" w14:cmpd="sng">
                  <w14:solidFill>
                    <w14:srgbClr w14:val="000000"/>
                  </w14:solidFill>
                  <w14:prstDash w14:val="solid"/>
                  <w14:miter w14:val="0"/>
                </w14:textOutline>
              </w:rPr>
              <w:t>原理</w:t>
            </w:r>
          </w:p>
          <w:p>
            <w:pPr>
              <w:pStyle w:val="9"/>
              <w:spacing w:before="69" w:line="274" w:lineRule="auto"/>
              <w:ind w:right="101"/>
              <w:jc w:val="both"/>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水车的轮子能自动旋转，奥妙在于形状记忆合金材料上。形状记忆合金是种具有特殊功能的新型材料。当它发生严重变形后，只要改变温度，给它加热(或冷却)，它就会恢复到原来的形状。这种合金能永远记住自己在某一温度下的形状，所以人们把它叫做形状记忆合金。</w:t>
            </w:r>
          </w:p>
          <w:p>
            <w:pPr>
              <w:pStyle w:val="9"/>
              <w:spacing w:before="69" w:line="274" w:lineRule="auto"/>
              <w:ind w:right="101"/>
              <w:jc w:val="both"/>
              <w:rPr>
                <w:rFonts w:hint="default"/>
                <w:spacing w:val="-1"/>
                <w:lang w:val="en-US" w:eastAsia="zh-CN"/>
                <w14:textOutline w14:w="3175" w14:cap="flat" w14:cmpd="sng">
                  <w14:solidFill>
                    <w14:srgbClr w14:val="000000"/>
                  </w14:solidFill>
                  <w14:prstDash w14:val="solid"/>
                  <w14:miter w14:val="0"/>
                </w14:textOutline>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实验中水车的叶片是有双向记忆功能的形状记忆合金片制作的，能记住自己两个温度时的形状。水槽里的水是热的，有 60C左右，当灰黑色的形状记忆合金片入水后，它的形状发生很大的变化，它要回到 60C温度时的形状。在变化的过程中，叶片对水有一个作用力，水对叶片的反作用力就使轮子旋转起来。当叶片出水冷却后，叶片会恢复到低温时的形状。在这两个温度之间，叶片的循环变化，就使轮子自动、永不停息地旋转着。但是，需要说明的一点，实验中的水车并不是不是永动机，世界上根本就没有永动机。它遵从能量守恒的原则，它的能量来自于热水。</w:t>
            </w:r>
          </w:p>
          <w:p>
            <w:pPr>
              <w:pStyle w:val="9"/>
              <w:numPr>
                <w:ilvl w:val="0"/>
                <w:numId w:val="2"/>
              </w:numPr>
              <w:spacing w:before="69" w:line="274" w:lineRule="auto"/>
              <w:ind w:left="109" w:right="105"/>
              <w:jc w:val="both"/>
              <w:rPr>
                <w:rFonts w:hint="default"/>
                <w:spacing w:val="-1"/>
                <w:lang w:val="en-US" w:eastAsia="zh-CN"/>
                <w14:textOutline w14:w="3175" w14:cap="flat" w14:cmpd="sng">
                  <w14:solidFill>
                    <w14:srgbClr w14:val="000000"/>
                  </w14:solidFill>
                  <w14:prstDash w14:val="solid"/>
                  <w14:miter w14:val="0"/>
                </w14:textOutline>
              </w:rPr>
            </w:pPr>
            <w:r>
              <w:rPr>
                <w:rFonts w:hint="eastAsia"/>
                <w:spacing w:val="-1"/>
                <w:lang w:val="en-US" w:eastAsia="zh-CN"/>
                <w14:textOutline w14:w="3175" w14:cap="flat" w14:cmpd="sng">
                  <w14:solidFill>
                    <w14:srgbClr w14:val="000000"/>
                  </w14:solidFill>
                  <w14:prstDash w14:val="solid"/>
                  <w14:miter w14:val="0"/>
                </w14:textOutline>
              </w:rPr>
              <w:t>应用</w:t>
            </w:r>
          </w:p>
          <w:p>
            <w:pPr>
              <w:pStyle w:val="9"/>
              <w:spacing w:before="69" w:line="274" w:lineRule="auto"/>
              <w:ind w:right="101"/>
              <w:jc w:val="both"/>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利用记忆合金在特定温度下的形变功能，可以制作多种温控器件，可以制作温控电路、温控阀门，温控的管道连接。同样在工业，医学，以及高科技方面应用也十分广泛</w:t>
            </w:r>
          </w:p>
          <w:p>
            <w:pPr>
              <w:pStyle w:val="9"/>
              <w:spacing w:before="69" w:line="274" w:lineRule="auto"/>
              <w:ind w:right="101"/>
              <w:jc w:val="both"/>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人们已经利用记忆合金制作了自动的消防龙头:失火温度升高，记忆合金变形，使阀门开启，喷水救火。制作了机械零件的连接、管道的连接，飞机的空中加油的接口处就是利用了记忆合金--两机油管套结后，利用电加热改变温度，接口处记忆合金变形，使接口紧密滴水不漏。制作了宇宙空间站的面积几百平米的自展天线--先在地面上制成大面积的抛物线形或平面天线，折叠成一团,用飞船带到太空，温度转变，自展成原来大面积和形状。</w:t>
            </w:r>
          </w:p>
          <w:p>
            <w:pPr>
              <w:pStyle w:val="9"/>
              <w:numPr>
                <w:ilvl w:val="0"/>
                <w:numId w:val="0"/>
              </w:numPr>
              <w:spacing w:before="69" w:line="274" w:lineRule="auto"/>
              <w:ind w:right="105" w:rightChars="0"/>
              <w:jc w:val="both"/>
              <w:rPr>
                <w:rFonts w:hint="default"/>
                <w:spacing w:val="-1"/>
                <w:lang w:val="en-US" w:eastAsia="zh-CN"/>
                <w14:textOutline w14:w="3175" w14:cap="flat" w14:cmpd="sng">
                  <w14:solidFill>
                    <w14:srgbClr w14:val="000000"/>
                  </w14:solidFill>
                  <w14:prstDash w14:val="solid"/>
                  <w14:miter w14:val="0"/>
                </w14:textOutline>
              </w:rPr>
            </w:pPr>
          </w:p>
        </w:tc>
      </w:tr>
    </w:tbl>
    <w:p>
      <w:pPr>
        <w:rPr>
          <w:rFonts w:ascii="Arial"/>
          <w:sz w:val="21"/>
        </w:rPr>
      </w:pPr>
    </w:p>
    <w:p>
      <w:pPr>
        <w:rPr>
          <w:rFonts w:ascii="Arial" w:hAnsi="Arial" w:eastAsia="Arial" w:cs="Arial"/>
          <w:sz w:val="21"/>
          <w:szCs w:val="21"/>
        </w:rPr>
        <w:sectPr>
          <w:footerReference r:id="rId7" w:type="default"/>
          <w:pgSz w:w="10318" w:h="14571"/>
          <w:pgMar w:top="1238" w:right="840" w:bottom="1001" w:left="1187" w:header="0" w:footer="789" w:gutter="0"/>
          <w:cols w:space="720" w:num="1"/>
        </w:sectPr>
      </w:pPr>
    </w:p>
    <w:p>
      <w:pPr>
        <w:spacing w:line="251" w:lineRule="auto"/>
        <w:rPr>
          <w:rFonts w:ascii="Arial"/>
          <w:sz w:val="21"/>
        </w:rPr>
      </w:pPr>
    </w:p>
    <w:p>
      <w:pPr>
        <w:pStyle w:val="2"/>
        <w:spacing w:before="101" w:line="225" w:lineRule="auto"/>
        <w:ind w:left="804"/>
        <w:rPr>
          <w:sz w:val="31"/>
          <w:szCs w:val="31"/>
        </w:rPr>
      </w:pPr>
      <w:r>
        <w:rPr>
          <w:spacing w:val="-14"/>
          <w:sz w:val="31"/>
          <w:szCs w:val="31"/>
          <w14:textOutline w14:w="2028" w14:cap="flat" w14:cmpd="sng">
            <w14:solidFill>
              <w14:srgbClr w14:val="000000"/>
            </w14:solidFill>
            <w14:prstDash w14:val="solid"/>
            <w14:miter w14:val="0"/>
          </w14:textOutline>
        </w:rPr>
        <w:t>内</w:t>
      </w:r>
      <w:r>
        <w:rPr>
          <w:spacing w:val="29"/>
          <w:sz w:val="31"/>
          <w:szCs w:val="31"/>
        </w:rPr>
        <w:t xml:space="preserve"> </w:t>
      </w:r>
      <w:r>
        <w:rPr>
          <w:spacing w:val="-14"/>
          <w:sz w:val="31"/>
          <w:szCs w:val="31"/>
          <w14:textOutline w14:w="2028" w14:cap="flat" w14:cmpd="sng">
            <w14:solidFill>
              <w14:srgbClr w14:val="000000"/>
            </w14:solidFill>
            <w14:prstDash w14:val="solid"/>
            <w14:miter w14:val="0"/>
          </w14:textOutline>
        </w:rPr>
        <w:t>容</w:t>
      </w:r>
      <w:r>
        <w:rPr>
          <w:spacing w:val="18"/>
          <w:sz w:val="31"/>
          <w:szCs w:val="31"/>
        </w:rPr>
        <w:t xml:space="preserve"> </w:t>
      </w:r>
      <w:r>
        <w:rPr>
          <w:spacing w:val="-14"/>
          <w:sz w:val="31"/>
          <w:szCs w:val="31"/>
          <w14:textOutline w14:w="2028" w14:cap="flat" w14:cmpd="sng">
            <w14:solidFill>
              <w14:srgbClr w14:val="000000"/>
            </w14:solidFill>
            <w14:prstDash w14:val="solid"/>
            <w14:miter w14:val="0"/>
          </w14:textOutline>
        </w:rPr>
        <w:t>扩</w:t>
      </w:r>
      <w:r>
        <w:rPr>
          <w:spacing w:val="22"/>
          <w:sz w:val="31"/>
          <w:szCs w:val="31"/>
        </w:rPr>
        <w:t xml:space="preserve"> </w:t>
      </w:r>
      <w:r>
        <w:rPr>
          <w:spacing w:val="-14"/>
          <w:sz w:val="31"/>
          <w:szCs w:val="31"/>
          <w14:textOutline w14:w="2028" w14:cap="flat" w14:cmpd="sng">
            <w14:solidFill>
              <w14:srgbClr w14:val="000000"/>
            </w14:solidFill>
            <w14:prstDash w14:val="solid"/>
            <w14:miter w14:val="0"/>
          </w14:textOutline>
        </w:rPr>
        <w:t>展</w:t>
      </w:r>
    </w:p>
    <w:p>
      <w:pPr>
        <w:spacing w:line="93" w:lineRule="exact"/>
      </w:pPr>
    </w:p>
    <w:tbl>
      <w:tblPr>
        <w:tblStyle w:val="8"/>
        <w:tblW w:w="8284"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84"/>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10914" w:hRule="atLeast"/>
        </w:trPr>
        <w:tc>
          <w:tcPr>
            <w:tcW w:w="8284" w:type="dxa"/>
            <w:vAlign w:val="top"/>
          </w:tcPr>
          <w:p>
            <w:pPr>
              <w:pStyle w:val="9"/>
              <w:spacing w:before="74" w:line="274" w:lineRule="auto"/>
              <w:ind w:left="116" w:right="44" w:hanging="2"/>
              <w:jc w:val="both"/>
              <w:rPr>
                <w:spacing w:val="-4"/>
                <w14:textOutline w14:w="3175" w14:cap="flat" w14:cmpd="sng">
                  <w14:solidFill>
                    <w14:srgbClr w14:val="000000"/>
                  </w14:solidFill>
                  <w14:prstDash w14:val="solid"/>
                  <w14:miter w14:val="0"/>
                </w14:textOutline>
              </w:rPr>
            </w:pPr>
            <w:r>
              <w:rPr>
                <w:spacing w:val="-2"/>
                <w14:textOutline w14:w="3175" w14:cap="flat" w14:cmpd="sng">
                  <w14:solidFill>
                    <w14:srgbClr w14:val="000000"/>
                  </w14:solidFill>
                  <w14:prstDash w14:val="solid"/>
                  <w14:miter w14:val="0"/>
                </w14:textOutline>
              </w:rPr>
              <w:t>报告要求：</w:t>
            </w:r>
            <w:r>
              <w:rPr>
                <w:rFonts w:ascii="Times New Roman" w:hAnsi="Times New Roman" w:eastAsia="Times New Roman" w:cs="Times New Roman"/>
                <w:spacing w:val="-2"/>
              </w:rPr>
              <w:t>1</w:t>
            </w:r>
            <w:r>
              <w:rPr>
                <w:spacing w:val="-2"/>
                <w14:textOutline w14:w="3175" w14:cap="flat" w14:cmpd="sng">
                  <w14:solidFill>
                    <w14:srgbClr w14:val="000000"/>
                  </w14:solidFill>
                  <w14:prstDash w14:val="solid"/>
                  <w14:miter w14:val="0"/>
                </w14:textOutline>
              </w:rPr>
              <w:t>）实验装置或者改动的目的和意义；</w:t>
            </w:r>
            <w:r>
              <w:rPr>
                <w:rFonts w:ascii="Times New Roman" w:hAnsi="Times New Roman" w:eastAsia="Times New Roman" w:cs="Times New Roman"/>
                <w:spacing w:val="-2"/>
              </w:rPr>
              <w:t>2</w:t>
            </w:r>
            <w:r>
              <w:rPr>
                <w:spacing w:val="-2"/>
                <w14:textOutline w14:w="3175" w14:cap="flat" w14:cmpd="sng">
                  <w14:solidFill>
                    <w14:srgbClr w14:val="000000"/>
                  </w14:solidFill>
                  <w14:prstDash w14:val="solid"/>
                  <w14:miter w14:val="0"/>
                </w14:textOutline>
              </w:rPr>
              <w:t>）实现本装置或者改</w:t>
            </w:r>
            <w:r>
              <w:rPr>
                <w:spacing w:val="-3"/>
                <w14:textOutline w14:w="3175" w14:cap="flat" w14:cmpd="sng">
                  <w14:solidFill>
                    <w14:srgbClr w14:val="000000"/>
                  </w14:solidFill>
                  <w14:prstDash w14:val="solid"/>
                  <w14:miter w14:val="0"/>
                </w14:textOutline>
              </w:rPr>
              <w:t>动的原理是什</w:t>
            </w:r>
            <w:r>
              <w:t xml:space="preserve"> </w:t>
            </w:r>
            <w:r>
              <w:rPr>
                <w:spacing w:val="-4"/>
                <w14:textOutline w14:w="3175" w14:cap="flat" w14:cmpd="sng">
                  <w14:solidFill>
                    <w14:srgbClr w14:val="000000"/>
                  </w14:solidFill>
                  <w14:prstDash w14:val="solid"/>
                  <w14:miter w14:val="0"/>
                </w14:textOutline>
              </w:rPr>
              <w:t>么；</w:t>
            </w:r>
            <w:r>
              <w:rPr>
                <w:rFonts w:ascii="Times New Roman" w:hAnsi="Times New Roman" w:eastAsia="Times New Roman" w:cs="Times New Roman"/>
                <w:spacing w:val="-4"/>
              </w:rPr>
              <w:t>3</w:t>
            </w:r>
            <w:r>
              <w:rPr>
                <w:spacing w:val="-4"/>
                <w14:textOutline w14:w="3175" w14:cap="flat" w14:cmpd="sng">
                  <w14:solidFill>
                    <w14:srgbClr w14:val="000000"/>
                  </w14:solidFill>
                  <w14:prstDash w14:val="solid"/>
                  <w14:miter w14:val="0"/>
                </w14:textOutline>
              </w:rPr>
              <w:t>）此装置或者对装置的改动是如何实现的。创新实验要具有可行性，内容完整，</w:t>
            </w:r>
            <w:r>
              <w:rPr>
                <w:spacing w:val="18"/>
              </w:rPr>
              <w:t xml:space="preserve"> </w:t>
            </w:r>
            <w:r>
              <w:rPr>
                <w:spacing w:val="-4"/>
                <w14:textOutline w14:w="3175" w14:cap="flat" w14:cmpd="sng">
                  <w14:solidFill>
                    <w14:srgbClr w14:val="000000"/>
                  </w14:solidFill>
                  <w14:prstDash w14:val="solid"/>
                  <w14:miter w14:val="0"/>
                </w14:textOutline>
              </w:rPr>
              <w:t>有条理，有层次。评分点在内容的完整性，新颖性和可行性。（</w:t>
            </w:r>
            <w:r>
              <w:rPr>
                <w:rFonts w:ascii="Times New Roman" w:hAnsi="Times New Roman" w:eastAsia="Times New Roman" w:cs="Times New Roman"/>
                <w:spacing w:val="-4"/>
              </w:rPr>
              <w:t xml:space="preserve">2 </w:t>
            </w:r>
            <w:r>
              <w:rPr>
                <w:spacing w:val="-4"/>
                <w14:textOutline w14:w="3175" w14:cap="flat" w14:cmpd="sng">
                  <w14:solidFill>
                    <w14:srgbClr w14:val="000000"/>
                  </w14:solidFill>
                  <w14:prstDash w14:val="solid"/>
                  <w14:miter w14:val="0"/>
                </w14:textOutline>
              </w:rPr>
              <w:t>分）</w:t>
            </w:r>
          </w:p>
          <w:p>
            <w:pPr>
              <w:pStyle w:val="9"/>
              <w:spacing w:before="74" w:line="274" w:lineRule="auto"/>
              <w:ind w:left="116" w:right="44" w:hanging="2"/>
              <w:jc w:val="both"/>
              <w:rPr>
                <w:spacing w:val="-4"/>
                <w14:textOutline w14:w="3175" w14:cap="flat" w14:cmpd="sng">
                  <w14:solidFill>
                    <w14:srgbClr w14:val="000000"/>
                  </w14:solidFill>
                  <w14:prstDash w14:val="solid"/>
                  <w14:miter w14:val="0"/>
                </w14:textOutline>
              </w:rPr>
            </w:pPr>
          </w:p>
          <w:p>
            <w:pPr>
              <w:pStyle w:val="9"/>
              <w:spacing w:before="74" w:line="274" w:lineRule="auto"/>
              <w:ind w:left="116" w:right="44" w:hanging="2"/>
              <w:jc w:val="both"/>
              <w:rPr>
                <w:rFonts w:hint="eastAsia"/>
                <w:spacing w:val="-4"/>
                <w:lang w:val="en-US" w:eastAsia="zh-CN"/>
                <w14:textOutline w14:w="3175" w14:cap="flat" w14:cmpd="sng">
                  <w14:solidFill>
                    <w14:srgbClr w14:val="000000"/>
                  </w14:solidFill>
                  <w14:prstDash w14:val="solid"/>
                  <w14:miter w14:val="0"/>
                </w14:textOutline>
              </w:rPr>
            </w:pPr>
            <w:r>
              <w:rPr>
                <w:rFonts w:hint="eastAsia"/>
                <w:spacing w:val="-4"/>
                <w:lang w:val="en-US" w:eastAsia="zh-CN"/>
                <w14:textOutline w14:w="3175" w14:cap="flat" w14:cmpd="sng">
                  <w14:solidFill>
                    <w14:srgbClr w14:val="000000"/>
                  </w14:solidFill>
                  <w14:prstDash w14:val="solid"/>
                  <w14:miter w14:val="0"/>
                </w14:textOutline>
              </w:rPr>
              <w:t>基于超导磁悬浮的一种经济的设计</w:t>
            </w:r>
          </w:p>
          <w:p>
            <w:pPr>
              <w:pStyle w:val="9"/>
              <w:numPr>
                <w:ilvl w:val="0"/>
                <w:numId w:val="3"/>
              </w:numPr>
              <w:spacing w:before="74" w:line="274" w:lineRule="auto"/>
              <w:ind w:left="116" w:right="44" w:hanging="2"/>
              <w:jc w:val="both"/>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spacing w:val="-4"/>
                <w:lang w:val="en-US" w:eastAsia="zh-CN"/>
                <w14:textOutline w14:w="3175" w14:cap="flat" w14:cmpd="sng">
                  <w14:solidFill>
                    <w14:srgbClr w14:val="000000"/>
                  </w14:solidFill>
                  <w14:prstDash w14:val="solid"/>
                  <w14:miter w14:val="0"/>
                </w14:textOutline>
              </w:rPr>
              <w:t>目的或意义：</w:t>
            </w:r>
          </w:p>
          <w:p>
            <w:pPr>
              <w:pStyle w:val="9"/>
              <w:numPr>
                <w:ilvl w:val="0"/>
                <w:numId w:val="0"/>
              </w:numPr>
              <w:spacing w:before="74" w:line="274" w:lineRule="auto"/>
              <w:ind w:left="114" w:leftChars="0" w:right="44" w:rightChars="0"/>
              <w:jc w:val="both"/>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我考虑到使用液氮具有一定的经济成本，使用铜箔，电等经济效益高</w:t>
            </w:r>
          </w:p>
          <w:p>
            <w:pPr>
              <w:pStyle w:val="9"/>
              <w:numPr>
                <w:ilvl w:val="0"/>
                <w:numId w:val="0"/>
              </w:numPr>
              <w:spacing w:before="74" w:line="274" w:lineRule="auto"/>
              <w:ind w:left="114" w:leftChars="0" w:right="44" w:rightChars="0"/>
              <w:jc w:val="both"/>
              <w:rPr>
                <w:rFonts w:hint="eastAsia"/>
                <w:spacing w:val="-4"/>
                <w:lang w:val="en-US" w:eastAsia="zh-CN"/>
                <w14:textOutline w14:w="3175" w14:cap="flat" w14:cmpd="sng">
                  <w14:solidFill>
                    <w14:srgbClr w14:val="000000"/>
                  </w14:solidFill>
                  <w14:prstDash w14:val="solid"/>
                  <w14:miter w14:val="0"/>
                </w14:textOutline>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同时实验室中出现过同学们被液氮冻伤的情况，基于此我有所思考</w:t>
            </w:r>
            <w:r>
              <w:rPr>
                <w:rFonts w:hint="eastAsia"/>
                <w:spacing w:val="-4"/>
                <w:lang w:val="en-US" w:eastAsia="zh-CN"/>
                <w14:textOutline w14:w="3175" w14:cap="flat" w14:cmpd="sng">
                  <w14:solidFill>
                    <w14:srgbClr w14:val="000000"/>
                  </w14:solidFill>
                  <w14:prstDash w14:val="solid"/>
                  <w14:miter w14:val="0"/>
                </w14:textOutline>
              </w:rPr>
              <w:br w:type="textWrapping"/>
            </w:r>
            <w:r>
              <w:rPr>
                <w:rFonts w:hint="eastAsia"/>
                <w:spacing w:val="-4"/>
                <w:lang w:val="en-US" w:eastAsia="zh-CN"/>
                <w14:textOutline w14:w="3175" w14:cap="flat" w14:cmpd="sng">
                  <w14:solidFill>
                    <w14:srgbClr w14:val="000000"/>
                  </w14:solidFill>
                  <w14:prstDash w14:val="solid"/>
                  <w14:miter w14:val="0"/>
                </w14:textOutline>
              </w:rPr>
              <w:t>2：原理</w:t>
            </w:r>
          </w:p>
          <w:p>
            <w:pPr>
              <w:pStyle w:val="9"/>
              <w:numPr>
                <w:ilvl w:val="0"/>
                <w:numId w:val="0"/>
              </w:numPr>
              <w:spacing w:before="74" w:line="274" w:lineRule="auto"/>
              <w:ind w:left="114" w:leftChars="0" w:right="44" w:rightChars="0"/>
              <w:jc w:val="both"/>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当把一个超导体移近永磁体表面时，因为磁感 线不能进入超导体内所以在超导体表面形成很大 的磁通密度梯度感应出高临界电流，从而对永磁体产生排斥.排斥力随相对距离的减小而逐渐增1所示，用超导体做成小车它可以克服自身的重 力，使其悬浮在永磁体铺成的导轨上方当给超导体小车一定的作用力时，小车就会沿导轨运动.在铺设 永磁体导轨时，由于两边磁铁的 磁性相同，中间磁铁的磁性和两边的相反，这样就会形成一个磁通峡谷，这个峡谷将承担一个隐形的防护栏作用，使得小车在运行过程中不会脱离轨道，达到安全运行的目的。在次实验中，将车体上的磁铁和铜箔板上的电流形成相互排斥的力和相互吸引的力，通过精密控制磁场的强度和位置,使车体悬浮在铜箔板上并能够进行运动。</w:t>
            </w:r>
          </w:p>
          <w:p>
            <w:pPr>
              <w:pStyle w:val="9"/>
              <w:numPr>
                <w:ilvl w:val="0"/>
                <w:numId w:val="3"/>
              </w:numPr>
              <w:spacing w:before="74" w:line="274" w:lineRule="auto"/>
              <w:ind w:left="116" w:right="44" w:hanging="2"/>
              <w:jc w:val="both"/>
              <w:rPr>
                <w:rFonts w:hint="default"/>
                <w:spacing w:val="-4"/>
                <w:lang w:val="en-US" w:eastAsia="zh-CN"/>
                <w14:textOutline w14:w="3175" w14:cap="flat" w14:cmpd="sng">
                  <w14:solidFill>
                    <w14:srgbClr w14:val="000000"/>
                  </w14:solidFill>
                  <w14:prstDash w14:val="solid"/>
                  <w14:miter w14:val="0"/>
                </w14:textOutline>
              </w:rPr>
            </w:pPr>
            <w:r>
              <w:rPr>
                <w:rFonts w:hint="eastAsia"/>
                <w:spacing w:val="-4"/>
                <w:lang w:val="en-US" w:eastAsia="zh-CN"/>
                <w14:textOutline w14:w="3175" w14:cap="flat" w14:cmpd="sng">
                  <w14:solidFill>
                    <w14:srgbClr w14:val="000000"/>
                  </w14:solidFill>
                  <w14:prstDash w14:val="solid"/>
                  <w14:miter w14:val="0"/>
                </w14:textOutline>
              </w:rPr>
              <w:t>实现：</w:t>
            </w:r>
          </w:p>
          <w:p>
            <w:pPr>
              <w:pStyle w:val="9"/>
              <w:numPr>
                <w:ilvl w:val="0"/>
                <w:numId w:val="0"/>
              </w:numPr>
              <w:spacing w:before="74" w:line="274" w:lineRule="auto"/>
              <w:ind w:left="114" w:leftChars="0" w:right="44" w:rightChars="0"/>
              <w:jc w:val="both"/>
              <w:rPr>
                <w:rFonts w:hint="default"/>
                <w:spacing w:val="-4"/>
                <w:lang w:val="en-US" w:eastAsia="zh-CN"/>
                <w14:textOutline w14:w="3175" w14:cap="flat" w14:cmpd="sng">
                  <w14:solidFill>
                    <w14:srgbClr w14:val="000000"/>
                  </w14:solidFill>
                  <w14:prstDash w14:val="solid"/>
                  <w14:miter w14:val="0"/>
                </w14:textOutline>
              </w:rPr>
            </w:pPr>
            <w:r>
              <w:rPr>
                <w:rFonts w:hint="eastAsia"/>
                <w:spacing w:val="-4"/>
                <w:lang w:val="en-US" w:eastAsia="zh-CN"/>
                <w14:textOutline w14:w="3175" w14:cap="flat" w14:cmpd="sng">
                  <w14:solidFill>
                    <w14:srgbClr w14:val="000000"/>
                  </w14:solidFill>
                  <w14:prstDash w14:val="solid"/>
                  <w14:miter w14:val="0"/>
                </w14:textOutline>
              </w:rPr>
              <w:t>实现过程：</w:t>
            </w:r>
          </w:p>
          <w:p>
            <w:pPr>
              <w:pStyle w:val="9"/>
              <w:numPr>
                <w:ilvl w:val="0"/>
                <w:numId w:val="0"/>
              </w:numPr>
              <w:spacing w:before="74" w:line="274" w:lineRule="auto"/>
              <w:ind w:left="114" w:leftChars="0" w:right="44" w:rightChars="0"/>
              <w:jc w:val="both"/>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1.首先将磁铁粘附在磁悬浮列车模型上，并在铜箔板上铺设铜箔。</w:t>
            </w:r>
          </w:p>
          <w:p>
            <w:pPr>
              <w:pStyle w:val="9"/>
              <w:numPr>
                <w:ilvl w:val="0"/>
                <w:numId w:val="0"/>
              </w:numPr>
              <w:spacing w:before="74" w:line="274" w:lineRule="auto"/>
              <w:ind w:left="114" w:leftChars="0" w:right="44" w:rightChars="0"/>
              <w:jc w:val="both"/>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2.利用电源接通电路，并在万用表上记录电流值的变化</w:t>
            </w:r>
          </w:p>
          <w:p>
            <w:pPr>
              <w:pStyle w:val="9"/>
              <w:numPr>
                <w:ilvl w:val="0"/>
                <w:numId w:val="0"/>
              </w:numPr>
              <w:spacing w:before="74" w:line="274" w:lineRule="auto"/>
              <w:ind w:left="114" w:leftChars="0" w:right="44" w:rightChars="0"/>
              <w:jc w:val="both"/>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3.调整电源输出电压，以使电路中电流达到稳定状态，并记录此时电</w:t>
            </w:r>
          </w:p>
          <w:p>
            <w:pPr>
              <w:pStyle w:val="9"/>
              <w:numPr>
                <w:ilvl w:val="0"/>
                <w:numId w:val="0"/>
              </w:numPr>
              <w:spacing w:before="74" w:line="274" w:lineRule="auto"/>
              <w:ind w:left="114" w:leftChars="0" w:right="44" w:rightChars="0"/>
              <w:jc w:val="both"/>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流值为 I1</w:t>
            </w:r>
          </w:p>
          <w:p>
            <w:pPr>
              <w:pStyle w:val="9"/>
              <w:numPr>
                <w:ilvl w:val="0"/>
                <w:numId w:val="4"/>
              </w:numPr>
              <w:spacing w:before="74" w:line="274" w:lineRule="auto"/>
              <w:ind w:left="114" w:leftChars="0" w:right="44" w:rightChars="0"/>
              <w:jc w:val="both"/>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将磁悬浮列车模型放置在铜箔板上，记录此时磁悬浮列车的高度和位置信息</w:t>
            </w:r>
          </w:p>
          <w:p>
            <w:pPr>
              <w:pStyle w:val="9"/>
              <w:numPr>
                <w:ilvl w:val="0"/>
                <w:numId w:val="4"/>
              </w:numPr>
              <w:spacing w:before="74" w:line="274" w:lineRule="auto"/>
              <w:ind w:left="114" w:leftChars="0" w:right="44" w:rightChars="0" w:firstLine="0" w:firstLineChars="0"/>
              <w:jc w:val="both"/>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逐渐调整电源输出电压，观察磁悬浮列车的悬浮高度以及运动状态的变化，直到找到一个平衡点，使磁悬浮列车停留在一个稳定的状态</w:t>
            </w:r>
          </w:p>
          <w:p>
            <w:pPr>
              <w:pStyle w:val="9"/>
              <w:numPr>
                <w:ilvl w:val="0"/>
                <w:numId w:val="4"/>
              </w:numPr>
              <w:spacing w:before="74" w:line="274" w:lineRule="auto"/>
              <w:ind w:left="114" w:leftChars="0" w:right="44" w:rightChars="0" w:firstLine="0" w:firstLineChars="0"/>
              <w:jc w:val="both"/>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记录此时的电流值为 I2，磁悬浮列车的悬浮高度为h，</w:t>
            </w:r>
          </w:p>
        </w:tc>
      </w:tr>
    </w:tbl>
    <w:p>
      <w:pPr>
        <w:rPr>
          <w:rFonts w:ascii="Arial"/>
          <w:sz w:val="21"/>
        </w:rPr>
      </w:pPr>
    </w:p>
    <w:p>
      <w:pPr>
        <w:rPr>
          <w:rFonts w:ascii="Arial"/>
          <w:sz w:val="21"/>
        </w:rPr>
      </w:pPr>
    </w:p>
    <w:p>
      <w:pPr>
        <w:rPr>
          <w:rFonts w:ascii="Arial"/>
          <w:sz w:val="21"/>
        </w:rPr>
        <w:sectPr>
          <w:footerReference r:id="rId8" w:type="default"/>
          <w:pgSz w:w="10318" w:h="14571"/>
          <w:pgMar w:top="1238" w:right="840" w:bottom="1001" w:left="1187" w:header="0" w:footer="789" w:gutter="0"/>
          <w:cols w:space="720" w:num="1"/>
        </w:sectPr>
      </w:pPr>
    </w:p>
    <w:tbl>
      <w:tblPr>
        <w:tblStyle w:val="8"/>
        <w:tblW w:w="8300"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300"/>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11784" w:hRule="atLeast"/>
        </w:trPr>
        <w:tc>
          <w:tcPr>
            <w:tcW w:w="8300" w:type="dxa"/>
            <w:vAlign w:val="top"/>
          </w:tcPr>
          <w:p>
            <w:pPr>
              <w:pStyle w:val="9"/>
              <w:spacing w:before="74" w:line="274" w:lineRule="auto"/>
              <w:ind w:left="116" w:right="44" w:hanging="2"/>
              <w:jc w:val="both"/>
              <w:rPr>
                <w:rFonts w:hint="default" w:eastAsia="宋体"/>
                <w:lang w:val="en-US" w:eastAsia="zh-CN"/>
              </w:rPr>
            </w:pPr>
            <w:r>
              <w:rPr>
                <w:rFonts w:hint="eastAsia" w:ascii="华文中宋" w:hAnsi="华文中宋" w:eastAsia="华文中宋" w:cs="华文中宋"/>
                <w:b w:val="0"/>
                <w:bCs/>
                <w:i w:val="0"/>
                <w:iCs w:val="0"/>
                <w:caps w:val="0"/>
                <w:color w:val="000000" w:themeColor="text1"/>
                <w:spacing w:val="0"/>
                <w:sz w:val="21"/>
                <w:szCs w:val="21"/>
                <w:shd w:val="clear" w:fill="FFFFFF"/>
                <w:lang w:val="en-US" w:eastAsia="zh-CN"/>
                <w14:textFill>
                  <w14:solidFill>
                    <w14:schemeClr w14:val="tx1"/>
                  </w14:solidFill>
                </w14:textFill>
              </w:rPr>
              <w:t>再次实验中我能够继续探索电流强度，等效于磁感应强度与列车高度的关系，也就是磁感应B与列车高度H的关系，B越大，高度越高。</w:t>
            </w:r>
          </w:p>
        </w:tc>
      </w:tr>
    </w:tbl>
    <w:p>
      <w:pPr>
        <w:rPr>
          <w:rFonts w:hint="eastAsia" w:ascii="Arial" w:eastAsia="宋体"/>
          <w:sz w:val="21"/>
          <w:lang w:eastAsia="zh-CN"/>
        </w:rPr>
      </w:pPr>
      <w:r>
        <w:rPr>
          <w:rFonts w:hint="eastAsia" w:ascii="Arial" w:eastAsia="宋体"/>
          <w:sz w:val="21"/>
          <w:lang w:eastAsia="zh-CN"/>
        </w:rPr>
        <w:drawing>
          <wp:inline distT="0" distB="0" distL="114300" distR="114300">
            <wp:extent cx="5252085" cy="3940175"/>
            <wp:effectExtent l="0" t="0" r="6985" b="5715"/>
            <wp:docPr id="1" name="图片 1" descr="c2ea86b05960a57723e8da86c10f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2ea86b05960a57723e8da86c10fe04"/>
                    <pic:cNvPicPr>
                      <a:picLocks noChangeAspect="1"/>
                    </pic:cNvPicPr>
                  </pic:nvPicPr>
                  <pic:blipFill>
                    <a:blip r:embed="rId12"/>
                    <a:stretch>
                      <a:fillRect/>
                    </a:stretch>
                  </pic:blipFill>
                  <pic:spPr>
                    <a:xfrm rot="5400000">
                      <a:off x="0" y="0"/>
                      <a:ext cx="5252085" cy="3940175"/>
                    </a:xfrm>
                    <a:prstGeom prst="rect">
                      <a:avLst/>
                    </a:prstGeom>
                  </pic:spPr>
                </pic:pic>
              </a:graphicData>
            </a:graphic>
          </wp:inline>
        </w:drawing>
      </w:r>
    </w:p>
    <w:p>
      <w:pPr>
        <w:rPr>
          <w:rFonts w:hint="default" w:ascii="Arial" w:eastAsia="宋体"/>
          <w:sz w:val="21"/>
          <w:lang w:val="en-US" w:eastAsia="zh-CN"/>
        </w:rPr>
      </w:pPr>
      <w:r>
        <w:rPr>
          <w:rFonts w:hint="eastAsia" w:eastAsia="宋体"/>
          <w:sz w:val="21"/>
          <w:lang w:val="en-US" w:eastAsia="zh-CN"/>
        </w:rPr>
        <w:t>签到表</w:t>
      </w:r>
    </w:p>
    <w:sectPr>
      <w:headerReference r:id="rId9" w:type="default"/>
      <w:pgSz w:w="10318" w:h="14571"/>
      <w:pgMar w:top="1238" w:right="840" w:bottom="1001" w:left="1187" w:header="0" w:footer="78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19" w:lineRule="auto"/>
      <w:ind w:left="3904"/>
      <w:rPr>
        <w:sz w:val="17"/>
        <w:szCs w:val="17"/>
      </w:rPr>
    </w:pPr>
    <w:r>
      <w:rPr>
        <w:spacing w:val="6"/>
        <w:sz w:val="17"/>
        <w:szCs w:val="17"/>
      </w:rPr>
      <w:t>第</w:t>
    </w:r>
    <w:r>
      <w:rPr>
        <w:rFonts w:ascii="Times New Roman" w:hAnsi="Times New Roman" w:eastAsia="Times New Roman" w:cs="Times New Roman"/>
        <w:spacing w:val="6"/>
        <w:sz w:val="17"/>
        <w:szCs w:val="17"/>
      </w:rPr>
      <w:t>1</w:t>
    </w:r>
    <w:r>
      <w:rPr>
        <w:spacing w:val="6"/>
        <w:sz w:val="17"/>
        <w:szCs w:val="17"/>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19" w:lineRule="auto"/>
      <w:ind w:left="3904"/>
      <w:rPr>
        <w:sz w:val="17"/>
        <w:szCs w:val="17"/>
      </w:rPr>
    </w:pPr>
    <w:r>
      <w:rPr>
        <w:spacing w:val="6"/>
        <w:sz w:val="17"/>
        <w:szCs w:val="17"/>
      </w:rPr>
      <w:t>第</w:t>
    </w:r>
    <w:r>
      <w:rPr>
        <w:rFonts w:ascii="Times New Roman" w:hAnsi="Times New Roman" w:eastAsia="Times New Roman" w:cs="Times New Roman"/>
        <w:spacing w:val="6"/>
        <w:sz w:val="17"/>
        <w:szCs w:val="17"/>
      </w:rPr>
      <w:t>2</w:t>
    </w:r>
    <w:r>
      <w:rPr>
        <w:spacing w:val="6"/>
        <w:sz w:val="17"/>
        <w:szCs w:val="17"/>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19" w:lineRule="auto"/>
      <w:ind w:left="3904"/>
      <w:rPr>
        <w:sz w:val="17"/>
        <w:szCs w:val="17"/>
      </w:rPr>
    </w:pPr>
    <w:r>
      <w:rPr>
        <w:spacing w:val="6"/>
        <w:sz w:val="17"/>
        <w:szCs w:val="17"/>
      </w:rPr>
      <w:t>第</w:t>
    </w:r>
    <w:r>
      <w:rPr>
        <w:rFonts w:ascii="Times New Roman" w:hAnsi="Times New Roman" w:eastAsia="Times New Roman" w:cs="Times New Roman"/>
        <w:spacing w:val="6"/>
        <w:sz w:val="17"/>
        <w:szCs w:val="17"/>
      </w:rPr>
      <w:t>3</w:t>
    </w:r>
    <w:r>
      <w:rPr>
        <w:spacing w:val="6"/>
        <w:sz w:val="17"/>
        <w:szCs w:val="17"/>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19" w:lineRule="auto"/>
      <w:ind w:left="3904"/>
      <w:rPr>
        <w:sz w:val="17"/>
        <w:szCs w:val="17"/>
      </w:rPr>
    </w:pPr>
    <w:r>
      <w:rPr>
        <w:spacing w:val="6"/>
        <w:sz w:val="17"/>
        <w:szCs w:val="17"/>
      </w:rPr>
      <w:t>第</w:t>
    </w:r>
    <w:r>
      <w:rPr>
        <w:rFonts w:ascii="Times New Roman" w:hAnsi="Times New Roman" w:eastAsia="Times New Roman" w:cs="Times New Roman"/>
        <w:spacing w:val="6"/>
        <w:sz w:val="17"/>
        <w:szCs w:val="17"/>
      </w:rPr>
      <w:t>4</w:t>
    </w:r>
    <w:r>
      <w:rPr>
        <w:spacing w:val="6"/>
        <w:sz w:val="17"/>
        <w:szCs w:val="17"/>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ACA12"/>
    <w:multiLevelType w:val="singleLevel"/>
    <w:tmpl w:val="8CBACA12"/>
    <w:lvl w:ilvl="0" w:tentative="0">
      <w:start w:val="1"/>
      <w:numFmt w:val="decimal"/>
      <w:suff w:val="nothing"/>
      <w:lvlText w:val="%1，"/>
      <w:lvlJc w:val="left"/>
    </w:lvl>
  </w:abstractNum>
  <w:abstractNum w:abstractNumId="1">
    <w:nsid w:val="CF5000E1"/>
    <w:multiLevelType w:val="singleLevel"/>
    <w:tmpl w:val="CF5000E1"/>
    <w:lvl w:ilvl="0" w:tentative="0">
      <w:start w:val="1"/>
      <w:numFmt w:val="decimal"/>
      <w:suff w:val="nothing"/>
      <w:lvlText w:val="%1，"/>
      <w:lvlJc w:val="left"/>
    </w:lvl>
  </w:abstractNum>
  <w:abstractNum w:abstractNumId="2">
    <w:nsid w:val="D2025566"/>
    <w:multiLevelType w:val="singleLevel"/>
    <w:tmpl w:val="D2025566"/>
    <w:lvl w:ilvl="0" w:tentative="0">
      <w:start w:val="4"/>
      <w:numFmt w:val="decimal"/>
      <w:lvlText w:val="%1."/>
      <w:lvlJc w:val="left"/>
      <w:pPr>
        <w:tabs>
          <w:tab w:val="left" w:pos="312"/>
        </w:tabs>
      </w:pPr>
    </w:lvl>
  </w:abstractNum>
  <w:abstractNum w:abstractNumId="3">
    <w:nsid w:val="609C1ECE"/>
    <w:multiLevelType w:val="singleLevel"/>
    <w:tmpl w:val="609C1ECE"/>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MDFmZjUwNDM5MjMwMTNjYjBjOTkyYzk0MDFhZjg4YWYifQ=="/>
  </w:docVars>
  <w:rsids>
    <w:rsidRoot w:val="00000000"/>
    <w:rsid w:val="05CA098C"/>
    <w:rsid w:val="0AC12C9C"/>
    <w:rsid w:val="33DE0FDB"/>
    <w:rsid w:val="528D63A5"/>
    <w:rsid w:val="5F674346"/>
    <w:rsid w:val="60964868"/>
    <w:rsid w:val="65027153"/>
    <w:rsid w:val="67856E6B"/>
    <w:rsid w:val="6BBA3E46"/>
    <w:rsid w:val="73E31615"/>
    <w:rsid w:val="7DC14D45"/>
    <w:rsid w:val="7E0731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1"/>
      <w:szCs w:val="21"/>
      <w:lang w:val="en-US" w:eastAsia="en-US"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uiPriority w:val="0"/>
    <w:rPr>
      <w:color w:val="0000FF"/>
      <w:u w:val="single"/>
    </w:rPr>
  </w:style>
  <w:style w:type="table" w:customStyle="1" w:styleId="8">
    <w:name w:val="Table Normal"/>
    <w:semiHidden/>
    <w:unhideWhenUsed/>
    <w:qFormat/>
    <w:uiPriority w:val="0"/>
    <w:tblPr>
      <w:tblCellMar>
        <w:top w:w="0" w:type="dxa"/>
        <w:left w:w="0" w:type="dxa"/>
        <w:bottom w:w="0" w:type="dxa"/>
        <w:right w:w="0" w:type="dxa"/>
      </w:tblCellMar>
    </w:tblPr>
  </w:style>
  <w:style w:type="paragraph" w:customStyle="1" w:styleId="9">
    <w:name w:val="Table Text"/>
    <w:basedOn w:val="1"/>
    <w:semiHidden/>
    <w:qFormat/>
    <w:uiPriority w:val="0"/>
    <w:rPr>
      <w:rFonts w:ascii="宋体" w:hAnsi="宋体" w:eastAsia="宋体" w:cs="宋体"/>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4286</Words>
  <Characters>4358</Characters>
  <TotalTime>14</TotalTime>
  <ScaleCrop>false</ScaleCrop>
  <LinksUpToDate>false</LinksUpToDate>
  <CharactersWithSpaces>4590</CharactersWithSpaces>
  <Application>WPS Office_12.1.0.15374_F1E327BC-269C-435d-A152-05C5408002CA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2023-10-17T09:43:00Z</dcterms:created>
  <dc:creator>kaizh</dc:creator>
  <cp:lastModifiedBy>墨髯</cp:lastModifiedBy>
  <dcterms:modified xsi:type="dcterms:W3CDTF">2023-10-17T03:59:59Z</dcterms:modified>
  <dc:title>Microsoft Word - 2023tË-i_x0006__x0014_:ž„¥J¸_x0008_Ñã_x000E_ü_x0008_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2023-10-17T09:44:12Z</vt:filetime>
  </property>
  <property fmtid="{D5CDD505-2E9C-101B-9397-08002B2CF9AE}" pid="4" name="KSOProductBuildVer">
    <vt:lpwstr>2052-12.1.0.15374</vt:lpwstr>
  </property>
  <property fmtid="{D5CDD505-2E9C-101B-9397-08002B2CF9AE}" pid="5" name="ICV">
    <vt:lpwstr>C4D35B1C543344B49E372C3F011215BA_13</vt:lpwstr>
  </property>
</Properties>
</file>