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癌17 线上课程作业 完成八章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余旺 22301056  13584149536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2245" cy="2791460"/>
            <wp:effectExtent l="0" t="0" r="10795" b="12700"/>
            <wp:docPr id="1" name="图片 1" descr="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7325" cy="2590165"/>
            <wp:effectExtent l="0" t="0" r="5715" b="635"/>
            <wp:docPr id="2" name="图片 2" descr="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73040" cy="2649220"/>
            <wp:effectExtent l="0" t="0" r="0" b="2540"/>
            <wp:docPr id="3" name="图片 3" descr="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2245" cy="2817495"/>
            <wp:effectExtent l="0" t="0" r="10795" b="1905"/>
            <wp:docPr id="4" name="图片 4" descr="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四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72405" cy="2836545"/>
            <wp:effectExtent l="0" t="0" r="635" b="13335"/>
            <wp:docPr id="5" name="图片 5" descr="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五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4150" cy="2716530"/>
            <wp:effectExtent l="0" t="0" r="8890" b="11430"/>
            <wp:docPr id="6" name="图片 6" descr="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六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72405" cy="2629535"/>
            <wp:effectExtent l="0" t="0" r="635" b="6985"/>
            <wp:docPr id="7" name="图片 7" descr="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七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4150" cy="2715260"/>
            <wp:effectExtent l="0" t="0" r="8890" b="12700"/>
            <wp:docPr id="8" name="图片 8" descr="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八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mZjUwNDM5MjMwMTNjYjBjOTkyYzk0MDFhZjg4YWYifQ=="/>
  </w:docVars>
  <w:rsids>
    <w:rsidRoot w:val="00000000"/>
    <w:rsid w:val="001315D9"/>
    <w:rsid w:val="17F5460F"/>
    <w:rsid w:val="1E575506"/>
    <w:rsid w:val="33E32A95"/>
    <w:rsid w:val="566E223B"/>
    <w:rsid w:val="5FA14749"/>
    <w:rsid w:val="78D3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136</Words>
  <Characters>280</Characters>
  <Lines>0</Lines>
  <Paragraphs>0</Paragraphs>
  <TotalTime>1</TotalTime>
  <ScaleCrop>false</ScaleCrop>
  <LinksUpToDate>false</LinksUpToDate>
  <CharactersWithSpaces>320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2024-04-11T12:54:00Z</dcterms:created>
  <dc:creator>29741</dc:creator>
  <cp:lastModifiedBy>墨髯</cp:lastModifiedBy>
  <dcterms:modified xsi:type="dcterms:W3CDTF">2024-04-11T13:13:35Z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019E1E5CAF044624B40D531300272D1A_13</vt:lpwstr>
  </property>
</Properties>
</file>