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ascii="宋体" w:hAnsi="宋体" w:cs="宋体"/>
          <w:b/>
          <w:bCs/>
          <w:kern w:val="0"/>
          <w:sz w:val="40"/>
          <w:szCs w:val="40"/>
        </w:rPr>
      </w:pPr>
      <w:r>
        <w:rPr>
          <w:rFonts w:hint="eastAsia" w:ascii="宋体" w:hAnsi="宋体" w:cs="宋体"/>
        </w:rPr>
        <w:drawing>
          <wp:inline distT="0" distB="0" distL="0" distR="0">
            <wp:extent cx="5226685" cy="2217420"/>
            <wp:effectExtent l="0" t="0" r="12065" b="11430"/>
            <wp:docPr id="1026" name="图片 14"/>
            <wp:cNvGraphicFramePr/>
            <a:graphic xmlns:a="http://schemas.openxmlformats.org/drawingml/2006/main">
              <a:graphicData uri="http://schemas.openxmlformats.org/drawingml/2006/picture">
                <pic:pic xmlns:pic="http://schemas.openxmlformats.org/drawingml/2006/picture">
                  <pic:nvPicPr>
                    <pic:cNvPr id="1026" name="图片 14"/>
                    <pic:cNvPicPr/>
                  </pic:nvPicPr>
                  <pic:blipFill>
                    <a:blip r:embed="rId4" cstate="print"/>
                    <a:srcRect/>
                    <a:stretch>
                      <a:fillRect/>
                    </a:stretch>
                  </pic:blipFill>
                  <pic:spPr>
                    <a:xfrm>
                      <a:off x="0" y="0"/>
                      <a:ext cx="5226685" cy="2217420"/>
                    </a:xfrm>
                    <a:prstGeom prst="rect">
                      <a:avLst/>
                    </a:prstGeom>
                    <a:ln>
                      <a:noFill/>
                    </a:ln>
                  </pic:spPr>
                </pic:pic>
              </a:graphicData>
            </a:graphic>
          </wp:inline>
        </w:drawing>
      </w:r>
    </w:p>
    <w:p>
      <w:pPr>
        <w:widowControl/>
        <w:ind w:left="1260" w:firstLine="420"/>
        <w:rPr>
          <w:rFonts w:ascii="宋体" w:hAnsi="宋体" w:cs="宋体"/>
          <w:b/>
          <w:bCs/>
          <w:kern w:val="0"/>
          <w:sz w:val="72"/>
          <w:szCs w:val="72"/>
        </w:rPr>
      </w:pPr>
      <w:r>
        <w:rPr>
          <w:rFonts w:hint="eastAsia" w:ascii="宋体" w:hAnsi="宋体" w:cs="宋体"/>
          <w:b/>
          <w:bCs/>
          <w:kern w:val="0"/>
          <w:sz w:val="72"/>
          <w:szCs w:val="72"/>
        </w:rPr>
        <w:t>第二次</w:t>
      </w:r>
      <w:bookmarkStart w:id="26" w:name="_GoBack"/>
      <w:bookmarkEnd w:id="26"/>
      <w:r>
        <w:rPr>
          <w:rFonts w:hint="eastAsia" w:ascii="宋体" w:hAnsi="宋体" w:cs="宋体"/>
          <w:b/>
          <w:bCs/>
          <w:kern w:val="0"/>
          <w:sz w:val="72"/>
          <w:szCs w:val="72"/>
        </w:rPr>
        <w:t>实验报告</w:t>
      </w:r>
    </w:p>
    <w:p>
      <w:pPr>
        <w:widowControl/>
        <w:ind w:left="2100" w:firstLine="420"/>
        <w:rPr>
          <w:rFonts w:ascii="宋体" w:hAnsi="宋体" w:cs="宋体"/>
          <w:b/>
          <w:bCs/>
          <w:kern w:val="0"/>
          <w:sz w:val="40"/>
          <w:szCs w:val="40"/>
        </w:rPr>
      </w:pPr>
    </w:p>
    <w:p>
      <w:pPr>
        <w:widowControl/>
        <w:rPr>
          <w:rFonts w:ascii="宋体" w:hAnsi="宋体" w:cs="宋体"/>
          <w:b/>
          <w:bCs/>
          <w:kern w:val="0"/>
          <w:sz w:val="40"/>
          <w:szCs w:val="40"/>
        </w:rPr>
      </w:pPr>
      <w:r>
        <w:drawing>
          <wp:inline distT="0" distB="0" distL="114300" distR="114300">
            <wp:extent cx="5768975" cy="613410"/>
            <wp:effectExtent l="0" t="0" r="22225" b="215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768975" cy="613410"/>
                    </a:xfrm>
                    <a:prstGeom prst="rect">
                      <a:avLst/>
                    </a:prstGeom>
                    <a:noFill/>
                    <a:ln>
                      <a:noFill/>
                    </a:ln>
                  </pic:spPr>
                </pic:pic>
              </a:graphicData>
            </a:graphic>
          </wp:inline>
        </w:drawing>
      </w:r>
    </w:p>
    <w:p>
      <w:pPr>
        <w:widowControl/>
        <w:rPr>
          <w:rFonts w:ascii="宋体" w:hAnsi="宋体" w:cs="宋体"/>
          <w:b/>
          <w:bCs/>
          <w:color w:val="FF0000"/>
          <w:kern w:val="0"/>
          <w:sz w:val="28"/>
          <w:szCs w:val="28"/>
        </w:rPr>
      </w:pPr>
      <w:r>
        <w:rPr>
          <w:rFonts w:hint="eastAsia" w:ascii="宋体" w:hAnsi="宋体" w:cs="宋体"/>
          <w:b/>
          <w:bCs/>
          <w:color w:val="FF0000"/>
          <w:kern w:val="0"/>
          <w:sz w:val="28"/>
          <w:szCs w:val="28"/>
        </w:rPr>
        <w:t>场景</w:t>
      </w:r>
      <w:r>
        <w:rPr>
          <w:rFonts w:hint="eastAsia" w:ascii="宋体" w:hAnsi="宋体" w:cs="宋体"/>
          <w:b/>
          <w:bCs/>
          <w:color w:val="FF0000"/>
          <w:kern w:val="0"/>
          <w:sz w:val="28"/>
          <w:szCs w:val="28"/>
          <w:lang w:val="en-US" w:eastAsia="zh-CN"/>
        </w:rPr>
        <w:t>较为</w:t>
      </w:r>
      <w:r>
        <w:rPr>
          <w:rFonts w:hint="eastAsia" w:ascii="宋体" w:hAnsi="宋体" w:cs="宋体"/>
          <w:b/>
          <w:bCs/>
          <w:color w:val="FF0000"/>
          <w:kern w:val="0"/>
          <w:sz w:val="28"/>
          <w:szCs w:val="28"/>
        </w:rPr>
        <w:t>简单，实验报告描述较为简单</w:t>
      </w:r>
    </w:p>
    <w:p>
      <w:pPr>
        <w:widowControl/>
        <w:ind w:left="2100" w:firstLine="420"/>
        <w:rPr>
          <w:rFonts w:ascii="宋体" w:hAnsi="宋体" w:cs="宋体"/>
          <w:b/>
          <w:bCs/>
          <w:kern w:val="0"/>
          <w:sz w:val="40"/>
          <w:szCs w:val="40"/>
        </w:rPr>
      </w:pPr>
    </w:p>
    <w:p>
      <w:pPr>
        <w:ind w:right="960"/>
        <w:jc w:val="right"/>
        <w:rPr>
          <w:rFonts w:ascii="宋体" w:hAnsi="宋体" w:cs="宋体"/>
          <w:sz w:val="24"/>
          <w:szCs w:val="28"/>
        </w:rPr>
      </w:pPr>
    </w:p>
    <w:p>
      <w:pPr>
        <w:ind w:right="960"/>
        <w:jc w:val="right"/>
        <w:rPr>
          <w:rFonts w:ascii="宋体" w:hAnsi="宋体" w:cs="宋体"/>
          <w:sz w:val="24"/>
          <w:szCs w:val="28"/>
        </w:rPr>
      </w:pPr>
    </w:p>
    <w:p>
      <w:pPr>
        <w:ind w:right="960"/>
        <w:jc w:val="right"/>
        <w:rPr>
          <w:rFonts w:ascii="宋体" w:hAnsi="宋体" w:cs="宋体"/>
          <w:sz w:val="24"/>
          <w:szCs w:val="28"/>
        </w:rPr>
      </w:pPr>
    </w:p>
    <w:p>
      <w:pPr>
        <w:ind w:right="960"/>
        <w:jc w:val="right"/>
        <w:rPr>
          <w:rFonts w:ascii="宋体" w:hAnsi="宋体" w:cs="宋体"/>
          <w:b/>
          <w:bCs/>
          <w:sz w:val="32"/>
          <w:szCs w:val="36"/>
        </w:rPr>
      </w:pPr>
      <w:r>
        <w:rPr>
          <w:rFonts w:hint="eastAsia" w:ascii="宋体" w:hAnsi="宋体" w:cs="宋体"/>
          <w:b/>
          <w:bCs/>
          <w:sz w:val="32"/>
          <w:szCs w:val="36"/>
        </w:rPr>
        <w:t>第</w:t>
      </w:r>
      <w:r>
        <w:rPr>
          <w:rFonts w:hint="eastAsia" w:ascii="宋体" w:hAnsi="宋体" w:cs="宋体"/>
          <w:b/>
          <w:bCs/>
          <w:sz w:val="32"/>
          <w:szCs w:val="36"/>
          <w:lang w:eastAsia="zh"/>
        </w:rPr>
        <w:t>七</w:t>
      </w:r>
      <w:r>
        <w:rPr>
          <w:rFonts w:hint="eastAsia" w:ascii="宋体" w:hAnsi="宋体" w:cs="宋体"/>
          <w:b/>
          <w:bCs/>
          <w:sz w:val="32"/>
          <w:szCs w:val="36"/>
        </w:rPr>
        <w:t>组</w:t>
      </w:r>
    </w:p>
    <w:p>
      <w:pPr>
        <w:ind w:right="960"/>
        <w:rPr>
          <w:rFonts w:ascii="宋体" w:hAnsi="宋体" w:cs="宋体"/>
          <w:b/>
          <w:bCs/>
          <w:sz w:val="32"/>
          <w:szCs w:val="36"/>
        </w:rPr>
      </w:pPr>
    </w:p>
    <w:p>
      <w:pPr>
        <w:wordWrap w:val="0"/>
        <w:jc w:val="right"/>
        <w:rPr>
          <w:rFonts w:ascii="宋体" w:hAnsi="宋体" w:cs="宋体"/>
          <w:sz w:val="32"/>
          <w:szCs w:val="36"/>
          <w:lang w:eastAsia="zh"/>
        </w:rPr>
      </w:pPr>
      <w:r>
        <w:rPr>
          <w:rFonts w:hint="eastAsia" w:ascii="宋体" w:hAnsi="宋体" w:cs="宋体"/>
          <w:b/>
          <w:bCs/>
          <w:sz w:val="32"/>
          <w:szCs w:val="36"/>
        </w:rPr>
        <w:t xml:space="preserve"> 小组成员：拜怡晨 程轩 陈俊杰 曾令腾 魏义卓</w:t>
      </w:r>
      <w:r>
        <w:rPr>
          <w:rFonts w:hint="eastAsia" w:ascii="宋体" w:hAnsi="宋体" w:cs="宋体"/>
          <w:b/>
          <w:bCs/>
          <w:sz w:val="32"/>
          <w:szCs w:val="36"/>
          <w:lang w:eastAsia="zh"/>
        </w:rPr>
        <w:t xml:space="preserve"> 符建勇</w:t>
      </w:r>
    </w:p>
    <w:p>
      <w:pPr>
        <w:wordWrap w:val="0"/>
        <w:jc w:val="right"/>
        <w:rPr>
          <w:rFonts w:ascii="宋体" w:hAnsi="宋体" w:cs="宋体"/>
          <w:sz w:val="32"/>
          <w:szCs w:val="36"/>
        </w:rPr>
      </w:pPr>
    </w:p>
    <w:p>
      <w:pPr>
        <w:wordWrap w:val="0"/>
        <w:jc w:val="right"/>
        <w:rPr>
          <w:rFonts w:ascii="宋体" w:hAnsi="宋体" w:cs="宋体"/>
          <w:sz w:val="32"/>
          <w:szCs w:val="36"/>
        </w:rPr>
      </w:pPr>
    </w:p>
    <w:p>
      <w:pPr>
        <w:wordWrap w:val="0"/>
        <w:jc w:val="right"/>
        <w:rPr>
          <w:rFonts w:ascii="宋体" w:hAnsi="宋体" w:cs="宋体"/>
          <w:sz w:val="32"/>
          <w:szCs w:val="36"/>
        </w:rPr>
      </w:pPr>
    </w:p>
    <w:p>
      <w:pPr>
        <w:wordWrap w:val="0"/>
        <w:jc w:val="right"/>
        <w:rPr>
          <w:rFonts w:ascii="宋体" w:hAnsi="宋体" w:cs="宋体"/>
          <w:sz w:val="32"/>
          <w:szCs w:val="36"/>
        </w:rPr>
      </w:pPr>
    </w:p>
    <w:p>
      <w:pPr>
        <w:wordWrap w:val="0"/>
        <w:jc w:val="right"/>
        <w:rPr>
          <w:rFonts w:ascii="宋体" w:hAnsi="宋体" w:cs="宋体"/>
          <w:sz w:val="32"/>
          <w:szCs w:val="36"/>
        </w:rPr>
      </w:pPr>
    </w:p>
    <w:p>
      <w:pPr>
        <w:jc w:val="left"/>
        <w:rPr>
          <w:rFonts w:ascii="宋体" w:hAnsi="宋体"/>
          <w:sz w:val="28"/>
          <w:szCs w:val="28"/>
        </w:rPr>
      </w:pPr>
    </w:p>
    <w:sdt>
      <w:sdtPr>
        <w:rPr>
          <w:rFonts w:hint="eastAsia" w:ascii="宋体" w:hAnsi="宋体"/>
          <w:kern w:val="2"/>
          <w:sz w:val="28"/>
          <w:szCs w:val="28"/>
        </w:rPr>
        <w:id w:val="817103972"/>
      </w:sdtPr>
      <w:sdtEndPr>
        <w:rPr>
          <w:rFonts w:hint="eastAsia" w:ascii="宋体" w:hAnsi="宋体"/>
          <w:kern w:val="2"/>
          <w:sz w:val="28"/>
          <w:szCs w:val="28"/>
        </w:rPr>
      </w:sdtEndPr>
      <w:sdtContent>
        <w:p>
          <w:pPr>
            <w:pStyle w:val="6"/>
            <w:keepNext/>
            <w:keepLines/>
            <w:widowControl/>
            <w:spacing w:before="240" w:beforeAutospacing="0" w:afterAutospacing="0" w:line="256" w:lineRule="auto"/>
          </w:pPr>
          <w:r>
            <w:t xml:space="preserve"> </w:t>
          </w:r>
          <w:r>
            <w:rPr>
              <w:rFonts w:hint="eastAsia" w:ascii="等线 Light" w:hAnsi="等线 Light" w:eastAsia="等线 Light" w:cs="Times New Roman"/>
              <w:color w:val="2F5496"/>
              <w:sz w:val="32"/>
              <w:szCs w:val="32"/>
              <w:lang w:val="zh-CN" w:bidi="ar"/>
            </w:rPr>
            <w:t>目录</w:t>
          </w:r>
        </w:p>
        <w:p>
          <w:pPr>
            <w:rPr>
              <w:rFonts w:ascii="等线" w:hAnsi="等线" w:eastAsia="等线" w:cs="Times New Roman"/>
              <w:b/>
              <w:bCs/>
              <w:lang w:val="zh-CN" w:bidi="ar"/>
            </w:rPr>
          </w:pPr>
          <w:r>
            <w:t xml:space="preserve"> </w:t>
          </w:r>
          <w:r>
            <w:rPr>
              <w:rFonts w:hint="eastAsia" w:ascii="等线" w:hAnsi="等线" w:eastAsia="等线" w:cs="Times New Roman"/>
              <w:lang w:bidi="ar"/>
            </w:rPr>
            <w:fldChar w:fldCharType="begin"/>
          </w:r>
          <w:r>
            <w:rPr>
              <w:rFonts w:hint="eastAsia" w:ascii="等线" w:hAnsi="等线" w:eastAsia="等线" w:cs="Times New Roman"/>
              <w:lang w:bidi="ar"/>
            </w:rPr>
            <w:instrText xml:space="preserve"> TOC \o "1-3" \h \z \u </w:instrText>
          </w:r>
          <w:r>
            <w:rPr>
              <w:rFonts w:hint="eastAsia" w:ascii="等线" w:hAnsi="等线" w:eastAsia="等线" w:cs="Times New Roman"/>
              <w:lang w:bidi="ar"/>
            </w:rPr>
            <w:fldChar w:fldCharType="separate"/>
          </w:r>
        </w:p>
        <w:p>
          <w:pPr>
            <w:pStyle w:val="5"/>
            <w:tabs>
              <w:tab w:val="right" w:leader="dot" w:pos="8306"/>
            </w:tabs>
          </w:pPr>
          <w:r>
            <w:fldChar w:fldCharType="begin"/>
          </w:r>
          <w:r>
            <w:instrText xml:space="preserve"> HYPERLINK \l "_Toc1266017035" </w:instrText>
          </w:r>
          <w:r>
            <w:fldChar w:fldCharType="separate"/>
          </w:r>
          <w:r>
            <w:rPr>
              <w:rFonts w:hint="eastAsia" w:ascii="宋体" w:hAnsi="宋体" w:cs="宋体"/>
              <w:szCs w:val="36"/>
            </w:rPr>
            <w:t>一.实验目的</w:t>
          </w:r>
          <w:r>
            <w:tab/>
          </w:r>
          <w:r>
            <w:fldChar w:fldCharType="begin"/>
          </w:r>
          <w:r>
            <w:instrText xml:space="preserve"> PAGEREF _Toc1266017035 \h </w:instrText>
          </w:r>
          <w:r>
            <w:fldChar w:fldCharType="separate"/>
          </w:r>
          <w:r>
            <w:t>3</w:t>
          </w:r>
          <w:r>
            <w:fldChar w:fldCharType="end"/>
          </w:r>
          <w:r>
            <w:fldChar w:fldCharType="end"/>
          </w:r>
        </w:p>
        <w:p>
          <w:pPr>
            <w:pStyle w:val="5"/>
            <w:tabs>
              <w:tab w:val="right" w:leader="dot" w:pos="8306"/>
            </w:tabs>
          </w:pPr>
          <w:r>
            <w:fldChar w:fldCharType="begin"/>
          </w:r>
          <w:r>
            <w:instrText xml:space="preserve"> HYPERLINK \l "_Toc84867137" </w:instrText>
          </w:r>
          <w:r>
            <w:fldChar w:fldCharType="separate"/>
          </w:r>
          <w:r>
            <w:rPr>
              <w:rFonts w:hint="eastAsia" w:ascii="宋体" w:hAnsi="宋体" w:cs="宋体"/>
              <w:szCs w:val="36"/>
            </w:rPr>
            <w:t>二．场景构思</w:t>
          </w:r>
          <w:r>
            <w:tab/>
          </w:r>
          <w:r>
            <w:fldChar w:fldCharType="begin"/>
          </w:r>
          <w:r>
            <w:instrText xml:space="preserve"> PAGEREF _Toc84867137 \h </w:instrText>
          </w:r>
          <w:r>
            <w:fldChar w:fldCharType="separate"/>
          </w:r>
          <w:r>
            <w:t>3</w:t>
          </w:r>
          <w:r>
            <w:fldChar w:fldCharType="end"/>
          </w:r>
          <w:r>
            <w:fldChar w:fldCharType="end"/>
          </w:r>
        </w:p>
        <w:p>
          <w:pPr>
            <w:pStyle w:val="4"/>
            <w:tabs>
              <w:tab w:val="right" w:leader="dot" w:pos="8306"/>
            </w:tabs>
            <w:rPr>
              <w:rFonts w:hint="default"/>
            </w:rPr>
          </w:pPr>
          <w:r>
            <w:fldChar w:fldCharType="begin"/>
          </w:r>
          <w:r>
            <w:instrText xml:space="preserve"> HYPERLINK \l "_Toc1172117595" </w:instrText>
          </w:r>
          <w:r>
            <w:fldChar w:fldCharType="separate"/>
          </w:r>
          <w:r>
            <w:rPr>
              <w:rFonts w:ascii="宋体" w:hAnsi="宋体" w:eastAsia="宋体"/>
              <w:kern w:val="0"/>
              <w:szCs w:val="27"/>
              <w:lang w:bidi="ar"/>
            </w:rPr>
            <w:t>2.1 OpenGL 项目 (</w:t>
          </w:r>
          <w:r>
            <w:rPr>
              <w:rFonts w:ascii="宋体" w:hAnsi="宋体"/>
              <w:kern w:val="0"/>
              <w:szCs w:val="27"/>
              <w:lang w:eastAsia="zh" w:bidi="ar"/>
            </w:rPr>
            <w:t>卧室房间</w:t>
          </w:r>
          <w:r>
            <w:rPr>
              <w:rFonts w:ascii="宋体" w:hAnsi="宋体" w:eastAsia="宋体"/>
              <w:kern w:val="0"/>
              <w:szCs w:val="27"/>
              <w:lang w:bidi="ar"/>
            </w:rPr>
            <w:t>)</w:t>
          </w:r>
          <w:r>
            <w:tab/>
          </w:r>
          <w:r>
            <w:fldChar w:fldCharType="begin"/>
          </w:r>
          <w:r>
            <w:instrText xml:space="preserve"> PAGEREF _Toc1172117595 \h </w:instrText>
          </w:r>
          <w:r>
            <w:fldChar w:fldCharType="separate"/>
          </w:r>
          <w:r>
            <w:t>3</w:t>
          </w:r>
          <w:r>
            <w:fldChar w:fldCharType="end"/>
          </w:r>
          <w:r>
            <w:fldChar w:fldCharType="end"/>
          </w:r>
        </w:p>
        <w:p>
          <w:pPr>
            <w:pStyle w:val="4"/>
            <w:tabs>
              <w:tab w:val="right" w:leader="dot" w:pos="8306"/>
            </w:tabs>
            <w:rPr>
              <w:rFonts w:hint="default"/>
            </w:rPr>
          </w:pPr>
          <w:r>
            <w:fldChar w:fldCharType="begin"/>
          </w:r>
          <w:r>
            <w:instrText xml:space="preserve"> HYPERLINK \l "_Toc137367879" </w:instrText>
          </w:r>
          <w:r>
            <w:fldChar w:fldCharType="separate"/>
          </w:r>
          <w:r>
            <w:rPr>
              <w:rFonts w:ascii="宋体" w:hAnsi="宋体" w:eastAsia="宋体"/>
              <w:kern w:val="0"/>
              <w:szCs w:val="27"/>
              <w:lang w:bidi="ar"/>
            </w:rPr>
            <w:t>2.2 3ds Max 项目 (</w:t>
          </w:r>
          <w:r>
            <w:rPr>
              <w:rFonts w:ascii="宋体" w:hAnsi="宋体"/>
              <w:kern w:val="0"/>
              <w:szCs w:val="27"/>
              <w:lang w:eastAsia="zh" w:bidi="ar"/>
            </w:rPr>
            <w:t>书本城堡</w:t>
          </w:r>
          <w:r>
            <w:rPr>
              <w:rFonts w:ascii="宋体" w:hAnsi="宋体" w:eastAsia="宋体"/>
              <w:kern w:val="0"/>
              <w:szCs w:val="27"/>
              <w:lang w:bidi="ar"/>
            </w:rPr>
            <w:t>)</w:t>
          </w:r>
          <w:r>
            <w:tab/>
          </w:r>
          <w:r>
            <w:fldChar w:fldCharType="begin"/>
          </w:r>
          <w:r>
            <w:instrText xml:space="preserve"> PAGEREF _Toc137367879 \h </w:instrText>
          </w:r>
          <w:r>
            <w:fldChar w:fldCharType="separate"/>
          </w:r>
          <w:r>
            <w:t>3</w:t>
          </w:r>
          <w:r>
            <w:fldChar w:fldCharType="end"/>
          </w:r>
          <w:r>
            <w:fldChar w:fldCharType="end"/>
          </w:r>
        </w:p>
        <w:p>
          <w:pPr>
            <w:pStyle w:val="5"/>
            <w:tabs>
              <w:tab w:val="right" w:leader="dot" w:pos="8306"/>
            </w:tabs>
          </w:pPr>
          <w:r>
            <w:fldChar w:fldCharType="begin"/>
          </w:r>
          <w:r>
            <w:instrText xml:space="preserve"> HYPERLINK \l "_Toc849468620" </w:instrText>
          </w:r>
          <w:r>
            <w:fldChar w:fldCharType="separate"/>
          </w:r>
          <w:r>
            <w:rPr>
              <w:rFonts w:hint="eastAsia" w:ascii="宋体" w:hAnsi="宋体" w:cs="宋体"/>
              <w:szCs w:val="36"/>
            </w:rPr>
            <w:t>三.实验内容</w:t>
          </w:r>
          <w:r>
            <w:tab/>
          </w:r>
          <w:r>
            <w:fldChar w:fldCharType="begin"/>
          </w:r>
          <w:r>
            <w:instrText xml:space="preserve"> PAGEREF _Toc849468620 \h </w:instrText>
          </w:r>
          <w:r>
            <w:fldChar w:fldCharType="separate"/>
          </w:r>
          <w:r>
            <w:t>4</w:t>
          </w:r>
          <w:r>
            <w:fldChar w:fldCharType="end"/>
          </w:r>
          <w:r>
            <w:fldChar w:fldCharType="end"/>
          </w:r>
        </w:p>
        <w:p>
          <w:pPr>
            <w:pStyle w:val="4"/>
            <w:tabs>
              <w:tab w:val="right" w:leader="dot" w:pos="8306"/>
            </w:tabs>
            <w:rPr>
              <w:rFonts w:hint="default"/>
            </w:rPr>
          </w:pPr>
          <w:r>
            <w:fldChar w:fldCharType="begin"/>
          </w:r>
          <w:r>
            <w:instrText xml:space="preserve"> HYPERLINK \l "_Toc682988188" </w:instrText>
          </w:r>
          <w:r>
            <w:fldChar w:fldCharType="separate"/>
          </w:r>
          <w:r>
            <w:rPr>
              <w:rFonts w:ascii="宋体" w:hAnsi="宋体" w:eastAsia="宋体"/>
              <w:kern w:val="0"/>
              <w:szCs w:val="27"/>
              <w:lang w:bidi="ar"/>
            </w:rPr>
            <w:t>3.1 OpenGL 项目 (</w:t>
          </w:r>
          <w:r>
            <w:rPr>
              <w:rFonts w:ascii="宋体" w:hAnsi="宋体"/>
              <w:kern w:val="0"/>
              <w:szCs w:val="27"/>
              <w:lang w:eastAsia="zh" w:bidi="ar"/>
            </w:rPr>
            <w:t>卧室房间</w:t>
          </w:r>
          <w:r>
            <w:rPr>
              <w:rFonts w:ascii="宋体" w:hAnsi="宋体" w:eastAsia="宋体"/>
              <w:kern w:val="0"/>
              <w:szCs w:val="27"/>
              <w:lang w:bidi="ar"/>
            </w:rPr>
            <w:t>)</w:t>
          </w:r>
          <w:r>
            <w:tab/>
          </w:r>
          <w:r>
            <w:fldChar w:fldCharType="begin"/>
          </w:r>
          <w:r>
            <w:instrText xml:space="preserve"> PAGEREF _Toc682988188 \h </w:instrText>
          </w:r>
          <w:r>
            <w:fldChar w:fldCharType="separate"/>
          </w:r>
          <w:r>
            <w:t>4</w:t>
          </w:r>
          <w:r>
            <w:fldChar w:fldCharType="end"/>
          </w:r>
          <w:r>
            <w:fldChar w:fldCharType="end"/>
          </w:r>
        </w:p>
        <w:p>
          <w:pPr>
            <w:pStyle w:val="4"/>
            <w:tabs>
              <w:tab w:val="right" w:leader="dot" w:pos="8306"/>
            </w:tabs>
            <w:rPr>
              <w:rFonts w:hint="default"/>
            </w:rPr>
          </w:pPr>
          <w:r>
            <w:fldChar w:fldCharType="begin"/>
          </w:r>
          <w:r>
            <w:instrText xml:space="preserve"> HYPERLINK \l "_Toc406362512" </w:instrText>
          </w:r>
          <w:r>
            <w:fldChar w:fldCharType="separate"/>
          </w:r>
          <w:r>
            <w:rPr>
              <w:rFonts w:ascii="宋体" w:hAnsi="宋体" w:eastAsia="宋体"/>
              <w:kern w:val="0"/>
              <w:szCs w:val="27"/>
              <w:lang w:bidi="ar"/>
            </w:rPr>
            <w:t>3.2 3ds Max 项目 (</w:t>
          </w:r>
          <w:r>
            <w:rPr>
              <w:rFonts w:ascii="宋体" w:hAnsi="宋体"/>
              <w:kern w:val="0"/>
              <w:szCs w:val="27"/>
              <w:lang w:eastAsia="zh" w:bidi="ar"/>
            </w:rPr>
            <w:t>书本城堡</w:t>
          </w:r>
          <w:r>
            <w:rPr>
              <w:rFonts w:ascii="宋体" w:hAnsi="宋体" w:eastAsia="宋体"/>
              <w:kern w:val="0"/>
              <w:szCs w:val="27"/>
              <w:lang w:bidi="ar"/>
            </w:rPr>
            <w:t>)</w:t>
          </w:r>
          <w:r>
            <w:tab/>
          </w:r>
          <w:r>
            <w:fldChar w:fldCharType="begin"/>
          </w:r>
          <w:r>
            <w:instrText xml:space="preserve"> PAGEREF _Toc406362512 \h </w:instrText>
          </w:r>
          <w:r>
            <w:fldChar w:fldCharType="separate"/>
          </w:r>
          <w:r>
            <w:t>4</w:t>
          </w:r>
          <w:r>
            <w:fldChar w:fldCharType="end"/>
          </w:r>
          <w:r>
            <w:fldChar w:fldCharType="end"/>
          </w:r>
        </w:p>
        <w:p>
          <w:pPr>
            <w:pStyle w:val="5"/>
            <w:tabs>
              <w:tab w:val="right" w:leader="dot" w:pos="8306"/>
            </w:tabs>
          </w:pPr>
          <w:r>
            <w:fldChar w:fldCharType="begin"/>
          </w:r>
          <w:r>
            <w:instrText xml:space="preserve"> HYPERLINK \l "_Toc672299691" </w:instrText>
          </w:r>
          <w:r>
            <w:fldChar w:fldCharType="separate"/>
          </w:r>
          <w:r>
            <w:rPr>
              <w:rFonts w:hint="eastAsia" w:ascii="宋体" w:hAnsi="宋体" w:cs="宋体"/>
              <w:szCs w:val="36"/>
            </w:rPr>
            <w:t>四．实验结果</w:t>
          </w:r>
          <w:r>
            <w:tab/>
          </w:r>
          <w:r>
            <w:fldChar w:fldCharType="begin"/>
          </w:r>
          <w:r>
            <w:instrText xml:space="preserve"> PAGEREF _Toc672299691 \h </w:instrText>
          </w:r>
          <w:r>
            <w:fldChar w:fldCharType="separate"/>
          </w:r>
          <w:r>
            <w:t>5</w:t>
          </w:r>
          <w:r>
            <w:fldChar w:fldCharType="end"/>
          </w:r>
          <w:r>
            <w:fldChar w:fldCharType="end"/>
          </w:r>
        </w:p>
        <w:p>
          <w:pPr>
            <w:pStyle w:val="4"/>
            <w:tabs>
              <w:tab w:val="right" w:leader="dot" w:pos="8306"/>
            </w:tabs>
            <w:rPr>
              <w:rFonts w:hint="default"/>
            </w:rPr>
          </w:pPr>
          <w:r>
            <w:fldChar w:fldCharType="begin"/>
          </w:r>
          <w:r>
            <w:instrText xml:space="preserve"> HYPERLINK \l "_Toc1666879053" </w:instrText>
          </w:r>
          <w:r>
            <w:fldChar w:fldCharType="separate"/>
          </w:r>
          <w:r>
            <w:rPr>
              <w:rFonts w:ascii="宋体" w:hAnsi="宋体" w:eastAsia="宋体" w:cs="宋体"/>
              <w:szCs w:val="28"/>
            </w:rPr>
            <w:t>4.1 OpenGL模型</w:t>
          </w:r>
          <w:r>
            <w:tab/>
          </w:r>
          <w:r>
            <w:fldChar w:fldCharType="begin"/>
          </w:r>
          <w:r>
            <w:instrText xml:space="preserve"> PAGEREF _Toc1666879053 \h </w:instrText>
          </w:r>
          <w:r>
            <w:fldChar w:fldCharType="separate"/>
          </w:r>
          <w:r>
            <w:t>5</w:t>
          </w:r>
          <w:r>
            <w:fldChar w:fldCharType="end"/>
          </w:r>
          <w:r>
            <w:fldChar w:fldCharType="end"/>
          </w:r>
        </w:p>
        <w:p>
          <w:pPr>
            <w:pStyle w:val="4"/>
            <w:tabs>
              <w:tab w:val="right" w:leader="dot" w:pos="8306"/>
            </w:tabs>
            <w:rPr>
              <w:rFonts w:hint="default"/>
            </w:rPr>
          </w:pPr>
          <w:r>
            <w:fldChar w:fldCharType="begin"/>
          </w:r>
          <w:r>
            <w:instrText xml:space="preserve"> HYPERLINK \l "_Toc1512707671" </w:instrText>
          </w:r>
          <w:r>
            <w:fldChar w:fldCharType="separate"/>
          </w:r>
          <w:r>
            <w:rPr>
              <w:rFonts w:ascii="宋体" w:hAnsi="宋体" w:eastAsia="宋体" w:cs="宋体"/>
              <w:szCs w:val="28"/>
            </w:rPr>
            <w:t>4.2 3DsMax模型</w:t>
          </w:r>
          <w:r>
            <w:tab/>
          </w:r>
          <w:r>
            <w:fldChar w:fldCharType="begin"/>
          </w:r>
          <w:r>
            <w:instrText xml:space="preserve"> PAGEREF _Toc1512707671 \h </w:instrText>
          </w:r>
          <w:r>
            <w:fldChar w:fldCharType="separate"/>
          </w:r>
          <w:r>
            <w:t>8</w:t>
          </w:r>
          <w:r>
            <w:fldChar w:fldCharType="end"/>
          </w:r>
          <w:r>
            <w:fldChar w:fldCharType="end"/>
          </w:r>
        </w:p>
        <w:p>
          <w:pPr>
            <w:pStyle w:val="5"/>
            <w:tabs>
              <w:tab w:val="right" w:leader="dot" w:pos="8306"/>
            </w:tabs>
          </w:pPr>
          <w:r>
            <w:fldChar w:fldCharType="begin"/>
          </w:r>
          <w:r>
            <w:instrText xml:space="preserve"> HYPERLINK \l "_Toc1297938476" </w:instrText>
          </w:r>
          <w:r>
            <w:fldChar w:fldCharType="separate"/>
          </w:r>
          <w:r>
            <w:rPr>
              <w:rFonts w:hint="eastAsia" w:ascii="宋体" w:hAnsi="宋体" w:cs="宋体"/>
              <w:szCs w:val="36"/>
            </w:rPr>
            <w:t>五．实验环境（描述实验环境）</w:t>
          </w:r>
          <w:r>
            <w:tab/>
          </w:r>
          <w:r>
            <w:fldChar w:fldCharType="begin"/>
          </w:r>
          <w:r>
            <w:instrText xml:space="preserve"> PAGEREF _Toc1297938476 \h </w:instrText>
          </w:r>
          <w:r>
            <w:fldChar w:fldCharType="separate"/>
          </w:r>
          <w:r>
            <w:t>9</w:t>
          </w:r>
          <w:r>
            <w:fldChar w:fldCharType="end"/>
          </w:r>
          <w:r>
            <w:fldChar w:fldCharType="end"/>
          </w:r>
        </w:p>
        <w:p>
          <w:pPr>
            <w:pStyle w:val="5"/>
            <w:tabs>
              <w:tab w:val="right" w:leader="dot" w:pos="8306"/>
            </w:tabs>
          </w:pPr>
          <w:r>
            <w:fldChar w:fldCharType="begin"/>
          </w:r>
          <w:r>
            <w:instrText xml:space="preserve"> HYPERLINK \l "_Toc650530070" </w:instrText>
          </w:r>
          <w:r>
            <w:fldChar w:fldCharType="separate"/>
          </w:r>
          <w:r>
            <w:rPr>
              <w:rFonts w:hint="eastAsia" w:ascii="宋体" w:hAnsi="宋体" w:cs="宋体"/>
              <w:szCs w:val="36"/>
            </w:rPr>
            <w:t>六.实验总结</w:t>
          </w:r>
          <w:r>
            <w:rPr>
              <w:rFonts w:hint="eastAsia" w:ascii="宋体" w:hAnsi="宋体" w:cs="Arial"/>
              <w:bCs/>
              <w:szCs w:val="24"/>
              <w:lang w:bidi="ar"/>
            </w:rPr>
            <w:t xml:space="preserve"> </w:t>
          </w:r>
          <w:r>
            <w:rPr>
              <w:rFonts w:hint="eastAsia" w:ascii="宋体" w:hAnsi="宋体" w:cs="Arial"/>
              <w:bCs/>
              <w:kern w:val="2"/>
              <w:szCs w:val="21"/>
              <w:lang w:bidi="ar"/>
            </w:rPr>
            <w:t xml:space="preserve">拜怡晨: </w:t>
          </w:r>
          <w:r>
            <w:rPr>
              <w:rFonts w:hint="eastAsia" w:ascii="宋体" w:hAnsi="宋体" w:cs="Arial"/>
              <w:szCs w:val="21"/>
              <w:lang w:bidi="ar"/>
            </w:rPr>
            <w:t>总结与感想</w:t>
          </w:r>
          <w:r>
            <w:tab/>
          </w:r>
          <w:r>
            <w:fldChar w:fldCharType="begin"/>
          </w:r>
          <w:r>
            <w:instrText xml:space="preserve"> PAGEREF _Toc650530070 \h </w:instrText>
          </w:r>
          <w:r>
            <w:fldChar w:fldCharType="separate"/>
          </w:r>
          <w:r>
            <w:t>10</w:t>
          </w:r>
          <w:r>
            <w:fldChar w:fldCharType="end"/>
          </w:r>
          <w:r>
            <w:fldChar w:fldCharType="end"/>
          </w:r>
        </w:p>
        <w:p>
          <w:pPr>
            <w:pStyle w:val="5"/>
            <w:tabs>
              <w:tab w:val="right" w:leader="dot" w:pos="8306"/>
            </w:tabs>
          </w:pPr>
          <w:r>
            <w:fldChar w:fldCharType="begin"/>
          </w:r>
          <w:r>
            <w:instrText xml:space="preserve"> HYPERLINK \l "_Toc2051888484" </w:instrText>
          </w:r>
          <w:r>
            <w:fldChar w:fldCharType="separate"/>
          </w:r>
          <w:r>
            <w:rPr>
              <w:rFonts w:hint="eastAsia" w:ascii="宋体" w:hAnsi="宋体" w:cs="宋体"/>
              <w:bCs/>
              <w:szCs w:val="36"/>
            </w:rPr>
            <w:t>七．实验分工</w:t>
          </w:r>
          <w:r>
            <w:tab/>
          </w:r>
          <w:r>
            <w:fldChar w:fldCharType="begin"/>
          </w:r>
          <w:r>
            <w:instrText xml:space="preserve"> PAGEREF _Toc2051888484 \h </w:instrText>
          </w:r>
          <w:r>
            <w:fldChar w:fldCharType="separate"/>
          </w:r>
          <w:r>
            <w:t>13</w:t>
          </w:r>
          <w:r>
            <w:fldChar w:fldCharType="end"/>
          </w:r>
          <w:r>
            <w:fldChar w:fldCharType="end"/>
          </w:r>
        </w:p>
        <w:p>
          <w:pPr>
            <w:pStyle w:val="6"/>
            <w:tabs>
              <w:tab w:val="right" w:leader="dot" w:pos="8296"/>
            </w:tabs>
            <w:spacing w:beforeAutospacing="0" w:afterAutospacing="0"/>
            <w:jc w:val="both"/>
            <w:rPr>
              <w:b/>
              <w:bCs/>
              <w:lang w:val="zh-CN"/>
            </w:rPr>
          </w:pPr>
          <w:r>
            <w:rPr>
              <w:rFonts w:hint="eastAsia" w:ascii="等线" w:hAnsi="等线" w:eastAsia="等线" w:cs="Times New Roman"/>
              <w:b/>
              <w:bCs/>
              <w:kern w:val="2"/>
              <w:sz w:val="21"/>
              <w:lang w:val="zh-CN" w:bidi="ar"/>
            </w:rPr>
            <w:fldChar w:fldCharType="end"/>
          </w:r>
        </w:p>
        <w:p>
          <w:pPr>
            <w:jc w:val="left"/>
          </w:pPr>
          <w:r>
            <w:t xml:space="preserve"> </w:t>
          </w:r>
        </w:p>
      </w:sdtContent>
    </w:sdt>
    <w:p>
      <w:pPr>
        <w:jc w:val="left"/>
      </w:pPr>
    </w:p>
    <w:p>
      <w:pPr>
        <w:jc w:val="left"/>
        <w:rPr>
          <w:rFonts w:ascii="宋体" w:hAnsi="宋体"/>
          <w:sz w:val="28"/>
          <w:szCs w:val="28"/>
        </w:rPr>
      </w:pPr>
    </w:p>
    <w:p>
      <w:pPr>
        <w:jc w:val="left"/>
        <w:rPr>
          <w:rFonts w:ascii="宋体" w:hAnsi="宋体"/>
          <w:sz w:val="28"/>
          <w:szCs w:val="28"/>
        </w:rPr>
      </w:pPr>
    </w:p>
    <w:p>
      <w:pPr>
        <w:jc w:val="left"/>
        <w:rPr>
          <w:rFonts w:ascii="宋体" w:hAnsi="宋体"/>
          <w:sz w:val="28"/>
          <w:szCs w:val="28"/>
        </w:rPr>
      </w:pPr>
    </w:p>
    <w:p>
      <w:pPr>
        <w:jc w:val="left"/>
        <w:rPr>
          <w:rFonts w:ascii="宋体" w:hAnsi="宋体"/>
          <w:sz w:val="28"/>
          <w:szCs w:val="28"/>
        </w:rPr>
      </w:pPr>
    </w:p>
    <w:p>
      <w:pPr>
        <w:jc w:val="left"/>
        <w:rPr>
          <w:rFonts w:ascii="宋体" w:hAnsi="宋体"/>
          <w:sz w:val="28"/>
          <w:szCs w:val="28"/>
        </w:rPr>
      </w:pPr>
    </w:p>
    <w:p>
      <w:pPr>
        <w:jc w:val="left"/>
        <w:rPr>
          <w:rFonts w:ascii="宋体" w:hAnsi="宋体"/>
          <w:sz w:val="28"/>
          <w:szCs w:val="28"/>
        </w:rPr>
      </w:pPr>
    </w:p>
    <w:p>
      <w:pPr>
        <w:jc w:val="left"/>
        <w:rPr>
          <w:rFonts w:ascii="宋体" w:hAnsi="宋体"/>
          <w:sz w:val="28"/>
          <w:szCs w:val="28"/>
        </w:rPr>
      </w:pPr>
    </w:p>
    <w:p>
      <w:pPr>
        <w:jc w:val="left"/>
        <w:rPr>
          <w:rFonts w:ascii="宋体" w:hAnsi="宋体"/>
          <w:sz w:val="28"/>
          <w:szCs w:val="28"/>
        </w:rPr>
      </w:pPr>
    </w:p>
    <w:p>
      <w:pPr>
        <w:jc w:val="left"/>
        <w:rPr>
          <w:rFonts w:ascii="宋体" w:hAnsi="宋体"/>
          <w:sz w:val="28"/>
          <w:szCs w:val="28"/>
        </w:rPr>
      </w:pPr>
    </w:p>
    <w:p>
      <w:pPr>
        <w:pStyle w:val="2"/>
        <w:widowControl/>
        <w:rPr>
          <w:rFonts w:ascii="宋体" w:hAnsi="宋体" w:cs="宋体"/>
          <w:sz w:val="36"/>
          <w:szCs w:val="36"/>
        </w:rPr>
      </w:pPr>
      <w:bookmarkStart w:id="0" w:name="_Toc167376242"/>
      <w:bookmarkStart w:id="1" w:name="_Toc1266017035"/>
      <w:r>
        <w:rPr>
          <w:rFonts w:hint="eastAsia" w:ascii="宋体" w:hAnsi="宋体" w:cs="宋体"/>
          <w:sz w:val="36"/>
          <w:szCs w:val="36"/>
        </w:rPr>
        <w:t>一.实验目的</w:t>
      </w:r>
      <w:bookmarkEnd w:id="0"/>
      <w:bookmarkEnd w:id="1"/>
    </w:p>
    <w:p>
      <w:pPr>
        <w:widowControl/>
        <w:ind w:firstLine="420"/>
        <w:jc w:val="left"/>
        <w:rPr>
          <w:rFonts w:ascii="宋体" w:hAnsi="宋体"/>
          <w:kern w:val="0"/>
          <w:szCs w:val="21"/>
        </w:rPr>
      </w:pPr>
      <w:r>
        <w:rPr>
          <w:rFonts w:hint="eastAsia" w:ascii="宋体" w:hAnsi="宋体"/>
          <w:kern w:val="0"/>
          <w:szCs w:val="21"/>
          <w:lang w:bidi="ar"/>
        </w:rPr>
        <w:t>本次实验的目的是通过创建一个三维场景，熟悉三维图形的建模和渲染技术。我们将了解光照、材质和纹理对场景视觉效果的影响，提升在复杂场景建模、渲染及交互方面的实践技能。三维图形在电影、游戏、建筑等多个行业中都有广泛应用，可以提供更加生动逼真的视觉效果，帮助人们更好地理解和交流复杂的概念和设计。</w:t>
      </w:r>
    </w:p>
    <w:p>
      <w:pPr>
        <w:pStyle w:val="2"/>
        <w:widowControl/>
        <w:rPr>
          <w:rFonts w:ascii="宋体" w:hAnsi="宋体" w:cs="宋体"/>
          <w:sz w:val="36"/>
          <w:szCs w:val="36"/>
        </w:rPr>
      </w:pPr>
      <w:bookmarkStart w:id="2" w:name="_Toc84867137"/>
      <w:bookmarkStart w:id="3" w:name="_Toc167376243"/>
      <w:r>
        <w:rPr>
          <w:rFonts w:hint="eastAsia" w:ascii="宋体" w:hAnsi="宋体" w:cs="宋体"/>
          <w:sz w:val="36"/>
          <w:szCs w:val="36"/>
        </w:rPr>
        <w:t>二．场景构思</w:t>
      </w:r>
      <w:bookmarkEnd w:id="2"/>
      <w:bookmarkEnd w:id="3"/>
    </w:p>
    <w:p>
      <w:pPr>
        <w:widowControl/>
        <w:spacing w:beforeAutospacing="1" w:afterAutospacing="1"/>
        <w:jc w:val="left"/>
        <w:outlineLvl w:val="2"/>
        <w:rPr>
          <w:rFonts w:ascii="宋体" w:hAnsi="宋体" w:cs="宋体"/>
          <w:b/>
          <w:bCs/>
          <w:kern w:val="0"/>
          <w:sz w:val="27"/>
          <w:szCs w:val="27"/>
        </w:rPr>
      </w:pPr>
      <w:bookmarkStart w:id="4" w:name="_Toc1172117595"/>
      <w:bookmarkStart w:id="5" w:name="_Toc167376244"/>
      <w:r>
        <w:rPr>
          <w:rFonts w:hint="eastAsia" w:ascii="宋体" w:hAnsi="宋体" w:cs="Times New Roman"/>
          <w:b/>
          <w:kern w:val="0"/>
          <w:sz w:val="27"/>
          <w:szCs w:val="27"/>
          <w:lang w:bidi="ar"/>
        </w:rPr>
        <w:t>2.1 OpenGL 项目 (</w:t>
      </w:r>
      <w:r>
        <w:rPr>
          <w:rFonts w:hint="eastAsia" w:ascii="宋体" w:hAnsi="宋体" w:cs="Times New Roman"/>
          <w:b/>
          <w:kern w:val="0"/>
          <w:sz w:val="27"/>
          <w:szCs w:val="27"/>
          <w:lang w:eastAsia="zh" w:bidi="ar"/>
        </w:rPr>
        <w:t>卧室房间</w:t>
      </w:r>
      <w:r>
        <w:rPr>
          <w:rFonts w:hint="eastAsia" w:ascii="宋体" w:hAnsi="宋体" w:cs="Times New Roman"/>
          <w:b/>
          <w:kern w:val="0"/>
          <w:sz w:val="27"/>
          <w:szCs w:val="27"/>
          <w:lang w:bidi="ar"/>
        </w:rPr>
        <w:t>)</w:t>
      </w:r>
      <w:bookmarkEnd w:id="4"/>
      <w:bookmarkEnd w:id="5"/>
    </w:p>
    <w:p>
      <w:pPr>
        <w:widowControl/>
        <w:spacing w:beforeAutospacing="1" w:afterAutospacing="1"/>
        <w:jc w:val="left"/>
        <w:rPr>
          <w:kern w:val="0"/>
          <w:sz w:val="24"/>
          <w:szCs w:val="24"/>
        </w:rPr>
      </w:pPr>
      <w:r>
        <w:rPr>
          <w:rFonts w:hint="eastAsia" w:ascii="宋体" w:hAnsi="宋体" w:cs="Times New Roman"/>
          <w:b/>
          <w:kern w:val="0"/>
          <w:sz w:val="24"/>
          <w:szCs w:val="24"/>
          <w:lang w:bidi="ar"/>
        </w:rPr>
        <w:t>设计理念</w:t>
      </w:r>
      <w:r>
        <w:rPr>
          <w:rFonts w:hint="eastAsia" w:ascii="宋体" w:hAnsi="宋体"/>
          <w:kern w:val="0"/>
          <w:sz w:val="24"/>
          <w:szCs w:val="24"/>
          <w:lang w:bidi="ar"/>
        </w:rPr>
        <w:t>：</w:t>
      </w:r>
    </w:p>
    <w:p>
      <w:pPr>
        <w:widowControl/>
        <w:numPr>
          <w:ilvl w:val="0"/>
          <w:numId w:val="1"/>
        </w:numPr>
        <w:spacing w:beforeAutospacing="1" w:afterAutospacing="1"/>
        <w:rPr>
          <w:szCs w:val="21"/>
        </w:rPr>
      </w:pPr>
      <w:r>
        <w:rPr>
          <w:rFonts w:hint="eastAsia" w:ascii="宋体" w:hAnsi="宋体"/>
          <w:szCs w:val="21"/>
        </w:rPr>
        <w:t>场景设置为一个典型的卧室，包含各种日常家具。</w:t>
      </w:r>
    </w:p>
    <w:p>
      <w:pPr>
        <w:widowControl/>
        <w:numPr>
          <w:ilvl w:val="0"/>
          <w:numId w:val="1"/>
        </w:numPr>
        <w:spacing w:beforeAutospacing="1" w:afterAutospacing="1"/>
        <w:rPr>
          <w:szCs w:val="21"/>
        </w:rPr>
      </w:pPr>
      <w:r>
        <w:rPr>
          <w:rFonts w:hint="eastAsia" w:ascii="宋体" w:hAnsi="宋体"/>
          <w:szCs w:val="21"/>
        </w:rPr>
        <w:t>使用基本的几何体（如立方体、球体）来构建家具和房间结构。</w:t>
      </w:r>
    </w:p>
    <w:p>
      <w:pPr>
        <w:widowControl/>
        <w:numPr>
          <w:ilvl w:val="0"/>
          <w:numId w:val="1"/>
        </w:numPr>
        <w:spacing w:beforeAutospacing="1" w:afterAutospacing="1"/>
        <w:rPr>
          <w:szCs w:val="21"/>
        </w:rPr>
      </w:pPr>
      <w:r>
        <w:rPr>
          <w:rFonts w:hint="eastAsia" w:ascii="宋体" w:hAnsi="宋体"/>
          <w:szCs w:val="21"/>
        </w:rPr>
        <w:t>通过纹理和材质的应用，增强场景的真实感。</w:t>
      </w:r>
    </w:p>
    <w:p>
      <w:pPr>
        <w:widowControl/>
        <w:spacing w:beforeAutospacing="1" w:afterAutospacing="1"/>
        <w:jc w:val="left"/>
        <w:rPr>
          <w:kern w:val="0"/>
          <w:sz w:val="24"/>
          <w:szCs w:val="24"/>
        </w:rPr>
      </w:pPr>
      <w:r>
        <w:rPr>
          <w:rFonts w:hint="eastAsia" w:ascii="宋体" w:hAnsi="宋体" w:cs="Times New Roman"/>
          <w:b/>
          <w:kern w:val="0"/>
          <w:sz w:val="24"/>
          <w:szCs w:val="24"/>
          <w:lang w:bidi="ar"/>
        </w:rPr>
        <w:t>场景构成元素</w:t>
      </w:r>
      <w:r>
        <w:rPr>
          <w:rFonts w:hint="eastAsia" w:ascii="宋体" w:hAnsi="宋体"/>
          <w:kern w:val="0"/>
          <w:sz w:val="24"/>
          <w:szCs w:val="24"/>
          <w:lang w:bidi="ar"/>
        </w:rPr>
        <w:t>：</w:t>
      </w:r>
    </w:p>
    <w:p>
      <w:pPr>
        <w:widowControl/>
        <w:numPr>
          <w:ilvl w:val="0"/>
          <w:numId w:val="2"/>
        </w:numPr>
        <w:spacing w:beforeAutospacing="1" w:afterAutospacing="1"/>
        <w:rPr>
          <w:szCs w:val="21"/>
        </w:rPr>
      </w:pPr>
      <w:r>
        <w:rPr>
          <w:rFonts w:hint="eastAsia" w:ascii="宋体" w:hAnsi="宋体" w:cs="Times New Roman"/>
          <w:b/>
          <w:szCs w:val="21"/>
        </w:rPr>
        <w:t>房间</w:t>
      </w:r>
      <w:r>
        <w:rPr>
          <w:rFonts w:hint="eastAsia" w:ascii="宋体" w:hAnsi="宋体"/>
          <w:szCs w:val="21"/>
        </w:rPr>
        <w:t>：包括房间的地板、墙壁和天花板。</w:t>
      </w:r>
    </w:p>
    <w:p>
      <w:pPr>
        <w:widowControl/>
        <w:numPr>
          <w:ilvl w:val="0"/>
          <w:numId w:val="2"/>
        </w:numPr>
        <w:spacing w:beforeAutospacing="1" w:afterAutospacing="1"/>
        <w:rPr>
          <w:szCs w:val="21"/>
        </w:rPr>
      </w:pPr>
      <w:r>
        <w:rPr>
          <w:rFonts w:hint="eastAsia" w:ascii="宋体" w:hAnsi="宋体" w:cs="Times New Roman"/>
          <w:b/>
          <w:szCs w:val="21"/>
        </w:rPr>
        <w:t>家具</w:t>
      </w:r>
      <w:r>
        <w:rPr>
          <w:rFonts w:hint="eastAsia" w:ascii="宋体" w:hAnsi="宋体"/>
          <w:szCs w:val="21"/>
        </w:rPr>
        <w:t>：如床、床头柜、衣柜、橱柜、钢琴等。</w:t>
      </w:r>
    </w:p>
    <w:p>
      <w:pPr>
        <w:widowControl/>
        <w:numPr>
          <w:ilvl w:val="0"/>
          <w:numId w:val="2"/>
        </w:numPr>
        <w:spacing w:beforeAutospacing="1" w:afterAutospacing="1"/>
        <w:rPr>
          <w:szCs w:val="21"/>
        </w:rPr>
      </w:pPr>
      <w:r>
        <w:rPr>
          <w:rFonts w:hint="eastAsia" w:ascii="宋体" w:hAnsi="宋体" w:cs="Times New Roman"/>
          <w:b/>
          <w:szCs w:val="21"/>
        </w:rPr>
        <w:t>光影效果</w:t>
      </w:r>
      <w:r>
        <w:rPr>
          <w:rFonts w:hint="eastAsia" w:ascii="宋体" w:hAnsi="宋体"/>
          <w:szCs w:val="21"/>
        </w:rPr>
        <w:t>：通过顶灯和台灯的光源设置，实现不同的光照效果。</w:t>
      </w:r>
    </w:p>
    <w:p>
      <w:pPr>
        <w:widowControl/>
        <w:spacing w:beforeAutospacing="1" w:afterAutospacing="1"/>
        <w:jc w:val="left"/>
        <w:rPr>
          <w:kern w:val="0"/>
          <w:sz w:val="24"/>
          <w:szCs w:val="24"/>
        </w:rPr>
      </w:pPr>
      <w:r>
        <w:rPr>
          <w:rFonts w:hint="eastAsia" w:ascii="宋体" w:hAnsi="宋体" w:cs="Times New Roman"/>
          <w:b/>
          <w:kern w:val="0"/>
          <w:sz w:val="24"/>
          <w:szCs w:val="24"/>
          <w:lang w:bidi="ar"/>
        </w:rPr>
        <w:t>色彩搭配和光影效果</w:t>
      </w:r>
      <w:r>
        <w:rPr>
          <w:rFonts w:hint="eastAsia" w:ascii="宋体" w:hAnsi="宋体"/>
          <w:kern w:val="0"/>
          <w:sz w:val="24"/>
          <w:szCs w:val="24"/>
          <w:lang w:bidi="ar"/>
        </w:rPr>
        <w:t>：</w:t>
      </w:r>
    </w:p>
    <w:p>
      <w:pPr>
        <w:widowControl/>
        <w:numPr>
          <w:ilvl w:val="0"/>
          <w:numId w:val="3"/>
        </w:numPr>
        <w:spacing w:beforeAutospacing="1" w:afterAutospacing="1"/>
        <w:rPr>
          <w:szCs w:val="21"/>
        </w:rPr>
      </w:pPr>
      <w:r>
        <w:rPr>
          <w:rFonts w:hint="eastAsia" w:ascii="宋体" w:hAnsi="宋体"/>
          <w:szCs w:val="21"/>
        </w:rPr>
        <w:t>使用温暖的色调和柔和的光照，营造舒适的卧室氛围。</w:t>
      </w:r>
    </w:p>
    <w:p>
      <w:pPr>
        <w:widowControl/>
        <w:numPr>
          <w:ilvl w:val="0"/>
          <w:numId w:val="3"/>
        </w:numPr>
        <w:spacing w:beforeAutospacing="1" w:afterAutospacing="1"/>
        <w:rPr>
          <w:szCs w:val="21"/>
        </w:rPr>
      </w:pPr>
      <w:r>
        <w:rPr>
          <w:rFonts w:hint="eastAsia" w:ascii="宋体" w:hAnsi="宋体"/>
          <w:szCs w:val="21"/>
        </w:rPr>
        <w:t>控制不同光源的开关，以展示不同的光影效果。</w:t>
      </w:r>
    </w:p>
    <w:p>
      <w:pPr>
        <w:widowControl/>
        <w:spacing w:beforeAutospacing="1" w:afterAutospacing="1"/>
        <w:jc w:val="left"/>
        <w:outlineLvl w:val="2"/>
        <w:rPr>
          <w:rFonts w:ascii="宋体" w:hAnsi="宋体" w:cs="宋体"/>
          <w:b/>
          <w:bCs/>
          <w:kern w:val="0"/>
          <w:sz w:val="27"/>
          <w:szCs w:val="27"/>
        </w:rPr>
      </w:pPr>
      <w:bookmarkStart w:id="6" w:name="_Toc137367879"/>
      <w:bookmarkStart w:id="7" w:name="_Toc167376245"/>
      <w:r>
        <w:rPr>
          <w:rFonts w:hint="eastAsia" w:ascii="宋体" w:hAnsi="宋体" w:cs="Times New Roman"/>
          <w:b/>
          <w:kern w:val="0"/>
          <w:sz w:val="27"/>
          <w:szCs w:val="27"/>
          <w:lang w:bidi="ar"/>
        </w:rPr>
        <w:t>2.2 3ds Max 项目 (</w:t>
      </w:r>
      <w:r>
        <w:rPr>
          <w:rFonts w:hint="eastAsia" w:ascii="宋体" w:hAnsi="宋体" w:cs="Times New Roman"/>
          <w:b/>
          <w:kern w:val="0"/>
          <w:sz w:val="27"/>
          <w:szCs w:val="27"/>
          <w:lang w:eastAsia="zh" w:bidi="ar"/>
        </w:rPr>
        <w:t>书本城堡</w:t>
      </w:r>
      <w:r>
        <w:rPr>
          <w:rFonts w:hint="eastAsia" w:ascii="宋体" w:hAnsi="宋体" w:cs="Times New Roman"/>
          <w:b/>
          <w:kern w:val="0"/>
          <w:sz w:val="27"/>
          <w:szCs w:val="27"/>
          <w:lang w:bidi="ar"/>
        </w:rPr>
        <w:t>)</w:t>
      </w:r>
      <w:bookmarkEnd w:id="6"/>
      <w:bookmarkEnd w:id="7"/>
    </w:p>
    <w:p>
      <w:pPr>
        <w:widowControl/>
        <w:spacing w:beforeAutospacing="1" w:afterAutospacing="1"/>
        <w:jc w:val="left"/>
        <w:rPr>
          <w:kern w:val="0"/>
          <w:sz w:val="24"/>
          <w:szCs w:val="24"/>
        </w:rPr>
      </w:pPr>
      <w:r>
        <w:rPr>
          <w:rFonts w:hint="eastAsia" w:ascii="宋体" w:hAnsi="宋体" w:cs="Times New Roman"/>
          <w:b/>
          <w:kern w:val="0"/>
          <w:sz w:val="24"/>
          <w:szCs w:val="24"/>
          <w:lang w:bidi="ar"/>
        </w:rPr>
        <w:t>设计理念</w:t>
      </w:r>
      <w:r>
        <w:rPr>
          <w:rFonts w:hint="eastAsia" w:ascii="宋体" w:hAnsi="宋体"/>
          <w:kern w:val="0"/>
          <w:sz w:val="24"/>
          <w:szCs w:val="24"/>
          <w:lang w:bidi="ar"/>
        </w:rPr>
        <w:t>：</w:t>
      </w:r>
    </w:p>
    <w:p>
      <w:pPr>
        <w:widowControl/>
        <w:numPr>
          <w:ilvl w:val="0"/>
          <w:numId w:val="4"/>
        </w:numPr>
        <w:spacing w:beforeAutospacing="1" w:afterAutospacing="1"/>
        <w:rPr>
          <w:szCs w:val="21"/>
        </w:rPr>
      </w:pPr>
      <w:r>
        <w:rPr>
          <w:rFonts w:hint="eastAsia" w:ascii="宋体" w:hAnsi="宋体"/>
          <w:szCs w:val="21"/>
        </w:rPr>
        <w:t>创建一个充满童话色彩的城堡场景，场景从一本书中展开，增加了幻想元素。</w:t>
      </w:r>
    </w:p>
    <w:p>
      <w:pPr>
        <w:widowControl/>
        <w:numPr>
          <w:ilvl w:val="0"/>
          <w:numId w:val="4"/>
        </w:numPr>
        <w:spacing w:beforeAutospacing="1" w:afterAutospacing="1"/>
        <w:rPr>
          <w:szCs w:val="21"/>
        </w:rPr>
      </w:pPr>
      <w:r>
        <w:rPr>
          <w:rFonts w:hint="eastAsia" w:ascii="宋体" w:hAnsi="宋体"/>
          <w:szCs w:val="21"/>
        </w:rPr>
        <w:t>场景元素包括城堡、风车、树木、小屋等，均匀分布在打开的书页上。</w:t>
      </w:r>
    </w:p>
    <w:p>
      <w:pPr>
        <w:widowControl/>
        <w:numPr>
          <w:ilvl w:val="0"/>
          <w:numId w:val="4"/>
        </w:numPr>
        <w:spacing w:beforeAutospacing="1" w:afterAutospacing="1"/>
        <w:rPr>
          <w:szCs w:val="21"/>
        </w:rPr>
      </w:pPr>
      <w:r>
        <w:rPr>
          <w:rFonts w:hint="eastAsia" w:ascii="宋体" w:hAnsi="宋体"/>
          <w:szCs w:val="21"/>
        </w:rPr>
        <w:t>使用丰富的纹理和材质，确保每个元素都有详细的视觉效果。</w:t>
      </w:r>
    </w:p>
    <w:p>
      <w:pPr>
        <w:widowControl/>
        <w:spacing w:beforeAutospacing="1" w:afterAutospacing="1"/>
        <w:jc w:val="left"/>
        <w:rPr>
          <w:kern w:val="0"/>
          <w:sz w:val="24"/>
          <w:szCs w:val="24"/>
        </w:rPr>
      </w:pPr>
      <w:r>
        <w:rPr>
          <w:rFonts w:hint="eastAsia" w:ascii="宋体" w:hAnsi="宋体" w:cs="Times New Roman"/>
          <w:b/>
          <w:kern w:val="0"/>
          <w:sz w:val="24"/>
          <w:szCs w:val="24"/>
          <w:lang w:bidi="ar"/>
        </w:rPr>
        <w:t>场景构成元素</w:t>
      </w:r>
      <w:r>
        <w:rPr>
          <w:rFonts w:hint="eastAsia" w:ascii="宋体" w:hAnsi="宋体"/>
          <w:kern w:val="0"/>
          <w:sz w:val="24"/>
          <w:szCs w:val="24"/>
          <w:lang w:bidi="ar"/>
        </w:rPr>
        <w:t>：</w:t>
      </w:r>
    </w:p>
    <w:p>
      <w:pPr>
        <w:widowControl/>
        <w:numPr>
          <w:ilvl w:val="0"/>
          <w:numId w:val="5"/>
        </w:numPr>
        <w:spacing w:beforeAutospacing="1" w:afterAutospacing="1"/>
        <w:rPr>
          <w:szCs w:val="21"/>
        </w:rPr>
      </w:pPr>
      <w:r>
        <w:rPr>
          <w:rFonts w:hint="eastAsia" w:ascii="宋体" w:hAnsi="宋体" w:cs="Times New Roman"/>
          <w:b/>
          <w:szCs w:val="21"/>
        </w:rPr>
        <w:t>城堡</w:t>
      </w:r>
      <w:r>
        <w:rPr>
          <w:rFonts w:hint="eastAsia" w:ascii="宋体" w:hAnsi="宋体"/>
          <w:szCs w:val="21"/>
        </w:rPr>
        <w:t>：高耸的塔楼和坚固的城墙，呈现出典型的中世纪风格。</w:t>
      </w:r>
    </w:p>
    <w:p>
      <w:pPr>
        <w:widowControl/>
        <w:numPr>
          <w:ilvl w:val="0"/>
          <w:numId w:val="5"/>
        </w:numPr>
        <w:spacing w:beforeAutospacing="1" w:afterAutospacing="1"/>
        <w:rPr>
          <w:szCs w:val="21"/>
        </w:rPr>
      </w:pPr>
      <w:r>
        <w:rPr>
          <w:rFonts w:hint="eastAsia" w:ascii="宋体" w:hAnsi="宋体" w:cs="Times New Roman"/>
          <w:b/>
          <w:szCs w:val="21"/>
        </w:rPr>
        <w:t>风车</w:t>
      </w:r>
      <w:r>
        <w:rPr>
          <w:rFonts w:hint="eastAsia" w:ascii="宋体" w:hAnsi="宋体"/>
          <w:szCs w:val="21"/>
        </w:rPr>
        <w:t>：增加了动态和趣味性。</w:t>
      </w:r>
    </w:p>
    <w:p>
      <w:pPr>
        <w:widowControl/>
        <w:numPr>
          <w:ilvl w:val="0"/>
          <w:numId w:val="5"/>
        </w:numPr>
        <w:spacing w:beforeAutospacing="1" w:afterAutospacing="1"/>
        <w:rPr>
          <w:szCs w:val="21"/>
        </w:rPr>
      </w:pPr>
      <w:r>
        <w:rPr>
          <w:rFonts w:hint="eastAsia" w:ascii="宋体" w:hAnsi="宋体" w:cs="Times New Roman"/>
          <w:b/>
          <w:szCs w:val="21"/>
        </w:rPr>
        <w:t>树木和小屋</w:t>
      </w:r>
      <w:r>
        <w:rPr>
          <w:rFonts w:hint="eastAsia" w:ascii="宋体" w:hAnsi="宋体"/>
          <w:szCs w:val="21"/>
        </w:rPr>
        <w:t>：增强了场景的层次感和真实感。</w:t>
      </w:r>
    </w:p>
    <w:p>
      <w:pPr>
        <w:widowControl/>
        <w:numPr>
          <w:ilvl w:val="0"/>
          <w:numId w:val="5"/>
        </w:numPr>
        <w:spacing w:beforeAutospacing="1" w:afterAutospacing="1"/>
        <w:rPr>
          <w:szCs w:val="21"/>
        </w:rPr>
      </w:pPr>
      <w:r>
        <w:rPr>
          <w:rFonts w:hint="eastAsia" w:ascii="宋体" w:hAnsi="宋体" w:cs="Times New Roman"/>
          <w:b/>
          <w:szCs w:val="21"/>
        </w:rPr>
        <w:t>书本</w:t>
      </w:r>
      <w:r>
        <w:rPr>
          <w:rFonts w:hint="eastAsia" w:ascii="宋体" w:hAnsi="宋体"/>
          <w:szCs w:val="21"/>
        </w:rPr>
        <w:t>：场景的基础，通过打开的书页展示整个童话世界。</w:t>
      </w:r>
    </w:p>
    <w:p>
      <w:pPr>
        <w:widowControl/>
        <w:spacing w:beforeAutospacing="1" w:afterAutospacing="1"/>
        <w:jc w:val="left"/>
        <w:rPr>
          <w:kern w:val="0"/>
          <w:sz w:val="24"/>
          <w:szCs w:val="24"/>
        </w:rPr>
      </w:pPr>
      <w:r>
        <w:rPr>
          <w:rFonts w:hint="eastAsia" w:ascii="宋体" w:hAnsi="宋体" w:cs="Times New Roman"/>
          <w:b/>
          <w:kern w:val="0"/>
          <w:sz w:val="24"/>
          <w:szCs w:val="24"/>
          <w:lang w:bidi="ar"/>
        </w:rPr>
        <w:t>色彩搭配和光影效果</w:t>
      </w:r>
      <w:r>
        <w:rPr>
          <w:rFonts w:hint="eastAsia" w:ascii="宋体" w:hAnsi="宋体"/>
          <w:kern w:val="0"/>
          <w:sz w:val="24"/>
          <w:szCs w:val="24"/>
          <w:lang w:bidi="ar"/>
        </w:rPr>
        <w:t>：</w:t>
      </w:r>
    </w:p>
    <w:p>
      <w:pPr>
        <w:widowControl/>
        <w:numPr>
          <w:ilvl w:val="0"/>
          <w:numId w:val="6"/>
        </w:numPr>
        <w:spacing w:beforeAutospacing="1" w:afterAutospacing="1"/>
        <w:rPr>
          <w:szCs w:val="21"/>
        </w:rPr>
      </w:pPr>
      <w:r>
        <w:rPr>
          <w:rFonts w:hint="eastAsia" w:ascii="宋体" w:hAnsi="宋体"/>
          <w:szCs w:val="21"/>
        </w:rPr>
        <w:t>使用鲜艳的色彩和清晰的纹理，增强场景的视觉吸引力。</w:t>
      </w:r>
    </w:p>
    <w:p>
      <w:pPr>
        <w:widowControl/>
        <w:numPr>
          <w:ilvl w:val="0"/>
          <w:numId w:val="6"/>
        </w:numPr>
        <w:spacing w:beforeAutospacing="1" w:afterAutospacing="1"/>
        <w:rPr>
          <w:szCs w:val="21"/>
        </w:rPr>
      </w:pPr>
      <w:r>
        <w:rPr>
          <w:rFonts w:hint="eastAsia" w:ascii="宋体" w:hAnsi="宋体"/>
          <w:szCs w:val="21"/>
        </w:rPr>
        <w:t>通过设置环境光和漫射光，提升场景的立体感和层次感。</w:t>
      </w:r>
    </w:p>
    <w:p>
      <w:pPr>
        <w:widowControl/>
        <w:jc w:val="left"/>
        <w:rPr>
          <w:rFonts w:ascii="宋体" w:hAnsi="宋体"/>
          <w:b/>
          <w:bCs/>
          <w:kern w:val="0"/>
          <w:sz w:val="28"/>
          <w:szCs w:val="28"/>
        </w:rPr>
      </w:pPr>
      <w:r>
        <w:rPr>
          <w:rFonts w:hint="eastAsia" w:ascii="宋体" w:hAnsi="宋体"/>
          <w:b/>
          <w:bCs/>
          <w:kern w:val="0"/>
          <w:sz w:val="28"/>
          <w:szCs w:val="28"/>
          <w:lang w:bidi="ar"/>
        </w:rPr>
        <w:t xml:space="preserve"> </w:t>
      </w:r>
    </w:p>
    <w:p>
      <w:pPr>
        <w:pStyle w:val="2"/>
        <w:widowControl/>
        <w:rPr>
          <w:rFonts w:ascii="宋体" w:hAnsi="宋体" w:cs="宋体"/>
          <w:sz w:val="36"/>
          <w:szCs w:val="36"/>
        </w:rPr>
      </w:pPr>
      <w:bookmarkStart w:id="8" w:name="_Toc167376246"/>
      <w:bookmarkStart w:id="9" w:name="_Toc849468620"/>
      <w:r>
        <w:rPr>
          <w:rFonts w:hint="eastAsia" w:ascii="宋体" w:hAnsi="宋体" w:cs="宋体"/>
          <w:sz w:val="36"/>
          <w:szCs w:val="36"/>
        </w:rPr>
        <w:t>三.实验内容</w:t>
      </w:r>
      <w:bookmarkEnd w:id="8"/>
      <w:bookmarkEnd w:id="9"/>
    </w:p>
    <w:p>
      <w:pPr>
        <w:widowControl/>
        <w:spacing w:beforeAutospacing="1" w:afterAutospacing="1"/>
        <w:jc w:val="left"/>
        <w:outlineLvl w:val="2"/>
        <w:rPr>
          <w:rFonts w:ascii="宋体" w:hAnsi="宋体" w:cs="宋体"/>
          <w:b/>
          <w:bCs/>
          <w:kern w:val="0"/>
          <w:sz w:val="27"/>
          <w:szCs w:val="27"/>
        </w:rPr>
      </w:pPr>
      <w:bookmarkStart w:id="10" w:name="_Toc682988188"/>
      <w:bookmarkStart w:id="11" w:name="_Toc167376247"/>
      <w:r>
        <w:rPr>
          <w:rFonts w:hint="eastAsia" w:ascii="宋体" w:hAnsi="宋体" w:cs="Times New Roman"/>
          <w:b/>
          <w:kern w:val="0"/>
          <w:sz w:val="27"/>
          <w:szCs w:val="27"/>
          <w:lang w:bidi="ar"/>
        </w:rPr>
        <w:t>3.1 OpenGL 项目 (</w:t>
      </w:r>
      <w:r>
        <w:rPr>
          <w:rFonts w:hint="eastAsia" w:ascii="宋体" w:hAnsi="宋体" w:cs="Times New Roman"/>
          <w:b/>
          <w:kern w:val="0"/>
          <w:sz w:val="27"/>
          <w:szCs w:val="27"/>
          <w:lang w:eastAsia="zh" w:bidi="ar"/>
        </w:rPr>
        <w:t>卧室房间</w:t>
      </w:r>
      <w:r>
        <w:rPr>
          <w:rFonts w:hint="eastAsia" w:ascii="宋体" w:hAnsi="宋体" w:cs="Times New Roman"/>
          <w:b/>
          <w:kern w:val="0"/>
          <w:sz w:val="27"/>
          <w:szCs w:val="27"/>
          <w:lang w:bidi="ar"/>
        </w:rPr>
        <w:t>)</w:t>
      </w:r>
      <w:bookmarkEnd w:id="10"/>
      <w:bookmarkEnd w:id="11"/>
    </w:p>
    <w:p>
      <w:pPr>
        <w:widowControl/>
        <w:numPr>
          <w:ilvl w:val="0"/>
          <w:numId w:val="7"/>
        </w:numPr>
        <w:spacing w:beforeAutospacing="1" w:afterAutospacing="1"/>
        <w:rPr>
          <w:szCs w:val="21"/>
        </w:rPr>
      </w:pPr>
      <w:r>
        <w:rPr>
          <w:rFonts w:hint="eastAsia" w:ascii="宋体" w:hAnsi="宋体" w:cs="Times New Roman"/>
          <w:b/>
          <w:szCs w:val="21"/>
        </w:rPr>
        <w:t>模型构建</w:t>
      </w:r>
      <w:r>
        <w:rPr>
          <w:rFonts w:hint="eastAsia" w:ascii="宋体" w:hAnsi="宋体"/>
          <w:szCs w:val="21"/>
        </w:rPr>
        <w:t>：</w:t>
      </w:r>
      <w:r>
        <w:rPr>
          <w:szCs w:val="21"/>
        </w:rPr>
        <w:t xml:space="preserve"> </w:t>
      </w:r>
    </w:p>
    <w:p>
      <w:pPr>
        <w:widowControl/>
        <w:numPr>
          <w:ilvl w:val="1"/>
          <w:numId w:val="7"/>
        </w:numPr>
        <w:spacing w:beforeAutospacing="1" w:afterAutospacing="1"/>
        <w:rPr>
          <w:szCs w:val="21"/>
        </w:rPr>
      </w:pPr>
      <w:r>
        <w:rPr>
          <w:rFonts w:hint="eastAsia" w:ascii="宋体" w:hAnsi="宋体"/>
          <w:szCs w:val="21"/>
        </w:rPr>
        <w:t>使用基本几何体（如立方体、四棱台、球体）构建房间和家具。</w:t>
      </w:r>
    </w:p>
    <w:p>
      <w:pPr>
        <w:widowControl/>
        <w:numPr>
          <w:ilvl w:val="1"/>
          <w:numId w:val="7"/>
        </w:numPr>
        <w:spacing w:beforeAutospacing="1" w:afterAutospacing="1"/>
        <w:rPr>
          <w:szCs w:val="21"/>
        </w:rPr>
      </w:pPr>
      <w:r>
        <w:rPr>
          <w:rFonts w:hint="eastAsia" w:ascii="宋体" w:hAnsi="宋体"/>
          <w:szCs w:val="21"/>
        </w:rPr>
        <w:t>通过</w:t>
      </w:r>
      <w:r>
        <w:rPr>
          <w:szCs w:val="21"/>
        </w:rPr>
        <w:t xml:space="preserve"> </w:t>
      </w:r>
      <w:r>
        <w:rPr>
          <w:rFonts w:ascii="Courier New" w:hAnsi="Courier New" w:cs="Courier New"/>
          <w:sz w:val="20"/>
          <w:szCs w:val="20"/>
        </w:rPr>
        <w:t>glPushMatrix()</w:t>
      </w:r>
      <w:r>
        <w:rPr>
          <w:szCs w:val="21"/>
        </w:rPr>
        <w:t xml:space="preserve"> </w:t>
      </w:r>
      <w:r>
        <w:rPr>
          <w:rFonts w:hint="eastAsia" w:ascii="宋体" w:hAnsi="宋体"/>
          <w:szCs w:val="21"/>
        </w:rPr>
        <w:t>和</w:t>
      </w:r>
      <w:r>
        <w:rPr>
          <w:szCs w:val="21"/>
        </w:rPr>
        <w:t xml:space="preserve"> </w:t>
      </w:r>
      <w:r>
        <w:rPr>
          <w:rFonts w:ascii="Courier New" w:hAnsi="Courier New" w:cs="Courier New"/>
          <w:sz w:val="20"/>
          <w:szCs w:val="20"/>
        </w:rPr>
        <w:t>glPopMatrix()</w:t>
      </w:r>
      <w:r>
        <w:rPr>
          <w:szCs w:val="21"/>
        </w:rPr>
        <w:t xml:space="preserve"> </w:t>
      </w:r>
      <w:r>
        <w:rPr>
          <w:rFonts w:hint="eastAsia" w:ascii="宋体" w:hAnsi="宋体"/>
          <w:szCs w:val="21"/>
        </w:rPr>
        <w:t>保存和恢复</w:t>
      </w:r>
      <w:r>
        <w:rPr>
          <w:szCs w:val="21"/>
        </w:rPr>
        <w:t xml:space="preserve"> OpenGL </w:t>
      </w:r>
      <w:r>
        <w:rPr>
          <w:rFonts w:hint="eastAsia" w:ascii="宋体" w:hAnsi="宋体"/>
          <w:szCs w:val="21"/>
        </w:rPr>
        <w:t>矩阵堆栈的状态，确保每个物体的变换不会影响其他物体。</w:t>
      </w:r>
    </w:p>
    <w:p>
      <w:pPr>
        <w:widowControl/>
        <w:numPr>
          <w:ilvl w:val="0"/>
          <w:numId w:val="7"/>
        </w:numPr>
        <w:spacing w:beforeAutospacing="1" w:afterAutospacing="1"/>
        <w:rPr>
          <w:szCs w:val="21"/>
        </w:rPr>
      </w:pPr>
      <w:r>
        <w:rPr>
          <w:rFonts w:hint="eastAsia" w:ascii="宋体" w:hAnsi="宋体" w:cs="Times New Roman"/>
          <w:b/>
          <w:szCs w:val="21"/>
        </w:rPr>
        <w:t>纹理材质</w:t>
      </w:r>
      <w:r>
        <w:rPr>
          <w:rFonts w:hint="eastAsia" w:ascii="宋体" w:hAnsi="宋体"/>
          <w:szCs w:val="21"/>
        </w:rPr>
        <w:t>：</w:t>
      </w:r>
      <w:r>
        <w:rPr>
          <w:szCs w:val="21"/>
        </w:rPr>
        <w:t xml:space="preserve"> </w:t>
      </w:r>
    </w:p>
    <w:p>
      <w:pPr>
        <w:widowControl/>
        <w:numPr>
          <w:ilvl w:val="1"/>
          <w:numId w:val="8"/>
        </w:numPr>
        <w:tabs>
          <w:tab w:val="left" w:pos="1440"/>
        </w:tabs>
        <w:spacing w:beforeAutospacing="1" w:afterAutospacing="1"/>
        <w:rPr>
          <w:szCs w:val="21"/>
        </w:rPr>
      </w:pPr>
      <w:r>
        <w:rPr>
          <w:rFonts w:hint="eastAsia" w:ascii="宋体" w:hAnsi="宋体"/>
          <w:szCs w:val="21"/>
        </w:rPr>
        <w:t>导入和应用纹理贴图。使用</w:t>
      </w:r>
      <w:r>
        <w:rPr>
          <w:szCs w:val="21"/>
        </w:rPr>
        <w:t xml:space="preserve"> OpenGL </w:t>
      </w:r>
      <w:r>
        <w:rPr>
          <w:rFonts w:hint="eastAsia" w:ascii="宋体" w:hAnsi="宋体"/>
          <w:szCs w:val="21"/>
        </w:rPr>
        <w:t xml:space="preserve">的 </w:t>
      </w:r>
      <w:r>
        <w:rPr>
          <w:rFonts w:ascii="Courier New" w:hAnsi="Courier New" w:cs="Courier New"/>
          <w:sz w:val="20"/>
          <w:szCs w:val="20"/>
        </w:rPr>
        <w:t>glTexEnvf()</w:t>
      </w:r>
      <w:r>
        <w:rPr>
          <w:szCs w:val="21"/>
        </w:rPr>
        <w:t xml:space="preserve"> </w:t>
      </w:r>
      <w:r>
        <w:rPr>
          <w:rFonts w:hint="eastAsia" w:ascii="宋体" w:hAnsi="宋体"/>
          <w:szCs w:val="21"/>
        </w:rPr>
        <w:t>和</w:t>
      </w:r>
      <w:r>
        <w:rPr>
          <w:szCs w:val="21"/>
        </w:rPr>
        <w:t xml:space="preserve"> </w:t>
      </w:r>
      <w:r>
        <w:rPr>
          <w:rFonts w:ascii="Courier New" w:hAnsi="Courier New" w:cs="Courier New"/>
          <w:sz w:val="20"/>
          <w:szCs w:val="20"/>
        </w:rPr>
        <w:t>glBindTexture()</w:t>
      </w:r>
      <w:r>
        <w:rPr>
          <w:szCs w:val="21"/>
        </w:rPr>
        <w:t xml:space="preserve"> </w:t>
      </w:r>
      <w:r>
        <w:rPr>
          <w:rFonts w:hint="eastAsia" w:ascii="宋体" w:hAnsi="宋体"/>
          <w:szCs w:val="21"/>
        </w:rPr>
        <w:t>函数来设置和激活纹理贴图。</w:t>
      </w:r>
    </w:p>
    <w:p>
      <w:pPr>
        <w:widowControl/>
        <w:numPr>
          <w:ilvl w:val="1"/>
          <w:numId w:val="8"/>
        </w:numPr>
        <w:tabs>
          <w:tab w:val="left" w:pos="1440"/>
        </w:tabs>
        <w:spacing w:beforeAutospacing="1" w:afterAutospacing="1"/>
        <w:rPr>
          <w:szCs w:val="21"/>
        </w:rPr>
      </w:pPr>
      <w:r>
        <w:rPr>
          <w:rFonts w:hint="eastAsia" w:ascii="宋体" w:hAnsi="宋体"/>
          <w:szCs w:val="21"/>
        </w:rPr>
        <w:t>为每个几何体指定纹理坐标，确保纹理正确应用。</w:t>
      </w:r>
    </w:p>
    <w:p>
      <w:pPr>
        <w:widowControl/>
        <w:numPr>
          <w:ilvl w:val="0"/>
          <w:numId w:val="7"/>
        </w:numPr>
        <w:spacing w:beforeAutospacing="1" w:afterAutospacing="1"/>
        <w:rPr>
          <w:szCs w:val="21"/>
        </w:rPr>
      </w:pPr>
      <w:r>
        <w:rPr>
          <w:rFonts w:hint="eastAsia" w:ascii="宋体" w:hAnsi="宋体" w:cs="Times New Roman"/>
          <w:b/>
          <w:szCs w:val="21"/>
        </w:rPr>
        <w:t>光照设置</w:t>
      </w:r>
      <w:r>
        <w:rPr>
          <w:rFonts w:hint="eastAsia" w:ascii="宋体" w:hAnsi="宋体"/>
          <w:szCs w:val="21"/>
        </w:rPr>
        <w:t>：</w:t>
      </w:r>
      <w:r>
        <w:rPr>
          <w:szCs w:val="21"/>
        </w:rPr>
        <w:t xml:space="preserve"> </w:t>
      </w:r>
    </w:p>
    <w:p>
      <w:pPr>
        <w:widowControl/>
        <w:numPr>
          <w:ilvl w:val="1"/>
          <w:numId w:val="9"/>
        </w:numPr>
        <w:tabs>
          <w:tab w:val="left" w:pos="1440"/>
        </w:tabs>
        <w:spacing w:beforeAutospacing="1" w:afterAutospacing="1"/>
        <w:rPr>
          <w:szCs w:val="21"/>
        </w:rPr>
      </w:pPr>
      <w:r>
        <w:rPr>
          <w:rFonts w:hint="eastAsia" w:ascii="宋体" w:hAnsi="宋体"/>
          <w:szCs w:val="21"/>
        </w:rPr>
        <w:t>使用</w:t>
      </w:r>
      <w:r>
        <w:rPr>
          <w:szCs w:val="21"/>
        </w:rPr>
        <w:t xml:space="preserve"> OpenGL </w:t>
      </w:r>
      <w:r>
        <w:rPr>
          <w:rFonts w:hint="eastAsia" w:ascii="宋体" w:hAnsi="宋体"/>
          <w:szCs w:val="21"/>
        </w:rPr>
        <w:t>设置环境光源和漫射光源。</w:t>
      </w:r>
    </w:p>
    <w:p>
      <w:pPr>
        <w:widowControl/>
        <w:numPr>
          <w:ilvl w:val="1"/>
          <w:numId w:val="9"/>
        </w:numPr>
        <w:tabs>
          <w:tab w:val="left" w:pos="1440"/>
        </w:tabs>
        <w:spacing w:beforeAutospacing="1" w:afterAutospacing="1"/>
        <w:rPr>
          <w:szCs w:val="21"/>
        </w:rPr>
      </w:pPr>
      <w:r>
        <w:rPr>
          <w:rFonts w:hint="eastAsia" w:ascii="宋体" w:hAnsi="宋体"/>
          <w:szCs w:val="21"/>
        </w:rPr>
        <w:t>通过按键控制顶灯和台灯的光照开关，实现不同的光影效果。</w:t>
      </w:r>
    </w:p>
    <w:p>
      <w:pPr>
        <w:widowControl/>
        <w:numPr>
          <w:ilvl w:val="0"/>
          <w:numId w:val="7"/>
        </w:numPr>
        <w:spacing w:beforeAutospacing="1" w:afterAutospacing="1"/>
        <w:rPr>
          <w:szCs w:val="21"/>
        </w:rPr>
      </w:pPr>
      <w:r>
        <w:rPr>
          <w:rFonts w:hint="eastAsia" w:ascii="宋体" w:hAnsi="宋体" w:cs="Times New Roman"/>
          <w:b/>
          <w:szCs w:val="21"/>
        </w:rPr>
        <w:t>用户交互</w:t>
      </w:r>
      <w:r>
        <w:rPr>
          <w:rFonts w:hint="eastAsia" w:ascii="宋体" w:hAnsi="宋体"/>
          <w:szCs w:val="21"/>
        </w:rPr>
        <w:t>：</w:t>
      </w:r>
      <w:r>
        <w:rPr>
          <w:szCs w:val="21"/>
        </w:rPr>
        <w:t xml:space="preserve"> </w:t>
      </w:r>
    </w:p>
    <w:p>
      <w:pPr>
        <w:widowControl/>
        <w:numPr>
          <w:ilvl w:val="1"/>
          <w:numId w:val="10"/>
        </w:numPr>
        <w:tabs>
          <w:tab w:val="left" w:pos="1440"/>
        </w:tabs>
        <w:spacing w:beforeAutospacing="1" w:afterAutospacing="1"/>
        <w:rPr>
          <w:szCs w:val="21"/>
        </w:rPr>
      </w:pPr>
      <w:r>
        <w:rPr>
          <w:rFonts w:hint="eastAsia" w:ascii="宋体" w:hAnsi="宋体"/>
          <w:szCs w:val="21"/>
        </w:rPr>
        <w:t>实现视点和焦点的移动与缩放。通过</w:t>
      </w:r>
      <w:r>
        <w:rPr>
          <w:szCs w:val="21"/>
        </w:rPr>
        <w:t xml:space="preserve"> </w:t>
      </w:r>
      <w:r>
        <w:rPr>
          <w:rFonts w:ascii="Courier New" w:hAnsi="Courier New" w:cs="Courier New"/>
          <w:sz w:val="20"/>
          <w:szCs w:val="20"/>
        </w:rPr>
        <w:t>W</w:t>
      </w:r>
      <w:r>
        <w:rPr>
          <w:rFonts w:hint="eastAsia" w:ascii="宋体" w:hAnsi="宋体"/>
          <w:szCs w:val="21"/>
        </w:rPr>
        <w:t>、</w:t>
      </w:r>
      <w:r>
        <w:rPr>
          <w:rFonts w:ascii="Courier New" w:hAnsi="Courier New" w:cs="Courier New"/>
          <w:sz w:val="20"/>
          <w:szCs w:val="20"/>
        </w:rPr>
        <w:t>A</w:t>
      </w:r>
      <w:r>
        <w:rPr>
          <w:rFonts w:hint="eastAsia" w:ascii="宋体" w:hAnsi="宋体"/>
          <w:szCs w:val="21"/>
        </w:rPr>
        <w:t>、</w:t>
      </w:r>
      <w:r>
        <w:rPr>
          <w:rFonts w:ascii="Courier New" w:hAnsi="Courier New" w:cs="Courier New"/>
          <w:sz w:val="20"/>
          <w:szCs w:val="20"/>
        </w:rPr>
        <w:t>S</w:t>
      </w:r>
      <w:r>
        <w:rPr>
          <w:rFonts w:hint="eastAsia" w:ascii="宋体" w:hAnsi="宋体"/>
          <w:szCs w:val="21"/>
        </w:rPr>
        <w:t>、</w:t>
      </w:r>
      <w:r>
        <w:rPr>
          <w:rFonts w:ascii="Courier New" w:hAnsi="Courier New" w:cs="Courier New"/>
          <w:sz w:val="20"/>
          <w:szCs w:val="20"/>
        </w:rPr>
        <w:t>D</w:t>
      </w:r>
      <w:r>
        <w:rPr>
          <w:szCs w:val="21"/>
        </w:rPr>
        <w:t xml:space="preserve"> </w:t>
      </w:r>
      <w:r>
        <w:rPr>
          <w:rFonts w:hint="eastAsia" w:ascii="宋体" w:hAnsi="宋体"/>
          <w:szCs w:val="21"/>
        </w:rPr>
        <w:t>键控制视点移动，</w:t>
      </w:r>
      <w:r>
        <w:rPr>
          <w:rFonts w:ascii="Courier New" w:hAnsi="Courier New" w:cs="Courier New"/>
          <w:sz w:val="20"/>
          <w:szCs w:val="20"/>
        </w:rPr>
        <w:t>I</w:t>
      </w:r>
      <w:r>
        <w:rPr>
          <w:rFonts w:hint="eastAsia" w:ascii="宋体" w:hAnsi="宋体"/>
          <w:szCs w:val="21"/>
        </w:rPr>
        <w:t>、</w:t>
      </w:r>
      <w:r>
        <w:rPr>
          <w:rFonts w:ascii="Courier New" w:hAnsi="Courier New" w:cs="Courier New"/>
          <w:sz w:val="20"/>
          <w:szCs w:val="20"/>
        </w:rPr>
        <w:t>O</w:t>
      </w:r>
      <w:r>
        <w:rPr>
          <w:szCs w:val="21"/>
        </w:rPr>
        <w:t xml:space="preserve"> </w:t>
      </w:r>
      <w:r>
        <w:rPr>
          <w:rFonts w:hint="eastAsia" w:ascii="宋体" w:hAnsi="宋体"/>
          <w:szCs w:val="21"/>
        </w:rPr>
        <w:t>键实现视点缩放，</w:t>
      </w:r>
      <w:r>
        <w:rPr>
          <w:rFonts w:ascii="Courier New" w:hAnsi="Courier New" w:cs="Courier New"/>
          <w:sz w:val="20"/>
          <w:szCs w:val="20"/>
        </w:rPr>
        <w:t>K</w:t>
      </w:r>
      <w:r>
        <w:rPr>
          <w:rFonts w:hint="eastAsia" w:ascii="宋体" w:hAnsi="宋体"/>
          <w:szCs w:val="21"/>
        </w:rPr>
        <w:t>、</w:t>
      </w:r>
      <w:r>
        <w:rPr>
          <w:rFonts w:ascii="Courier New" w:hAnsi="Courier New" w:cs="Courier New"/>
          <w:sz w:val="20"/>
          <w:szCs w:val="20"/>
        </w:rPr>
        <w:t>L</w:t>
      </w:r>
      <w:r>
        <w:rPr>
          <w:szCs w:val="21"/>
        </w:rPr>
        <w:t xml:space="preserve"> </w:t>
      </w:r>
      <w:r>
        <w:rPr>
          <w:rFonts w:hint="eastAsia" w:ascii="宋体" w:hAnsi="宋体"/>
          <w:szCs w:val="21"/>
        </w:rPr>
        <w:t>键控制焦点移动，</w:t>
      </w:r>
      <w:r>
        <w:rPr>
          <w:rFonts w:ascii="Courier New" w:hAnsi="Courier New" w:cs="Courier New"/>
          <w:sz w:val="20"/>
          <w:szCs w:val="20"/>
        </w:rPr>
        <w:t>Q</w:t>
      </w:r>
      <w:r>
        <w:rPr>
          <w:szCs w:val="21"/>
        </w:rPr>
        <w:t xml:space="preserve"> </w:t>
      </w:r>
      <w:r>
        <w:rPr>
          <w:rFonts w:hint="eastAsia" w:ascii="宋体" w:hAnsi="宋体"/>
          <w:szCs w:val="21"/>
        </w:rPr>
        <w:t>键恢复默认视点，</w:t>
      </w:r>
      <w:r>
        <w:rPr>
          <w:rFonts w:ascii="Courier New" w:hAnsi="Courier New" w:cs="Courier New"/>
          <w:sz w:val="20"/>
          <w:szCs w:val="20"/>
        </w:rPr>
        <w:t>ESC</w:t>
      </w:r>
      <w:r>
        <w:rPr>
          <w:szCs w:val="21"/>
        </w:rPr>
        <w:t xml:space="preserve"> </w:t>
      </w:r>
      <w:r>
        <w:rPr>
          <w:rFonts w:hint="eastAsia" w:ascii="宋体" w:hAnsi="宋体"/>
          <w:szCs w:val="21"/>
        </w:rPr>
        <w:t>键退出程序。</w:t>
      </w:r>
    </w:p>
    <w:p>
      <w:pPr>
        <w:widowControl/>
        <w:spacing w:beforeAutospacing="1" w:afterAutospacing="1"/>
        <w:jc w:val="left"/>
        <w:outlineLvl w:val="2"/>
        <w:rPr>
          <w:rFonts w:ascii="宋体" w:hAnsi="宋体" w:cs="Times New Roman"/>
          <w:b/>
          <w:kern w:val="0"/>
          <w:sz w:val="27"/>
          <w:szCs w:val="27"/>
        </w:rPr>
      </w:pPr>
      <w:bookmarkStart w:id="12" w:name="_Toc406362512"/>
      <w:bookmarkStart w:id="13" w:name="_Toc167376248"/>
      <w:r>
        <w:rPr>
          <w:rFonts w:hint="eastAsia" w:ascii="宋体" w:hAnsi="宋体" w:cs="Times New Roman"/>
          <w:b/>
          <w:kern w:val="0"/>
          <w:sz w:val="27"/>
          <w:szCs w:val="27"/>
          <w:lang w:bidi="ar"/>
        </w:rPr>
        <w:t>3.2 3ds Max 项目 (</w:t>
      </w:r>
      <w:r>
        <w:rPr>
          <w:rFonts w:hint="eastAsia" w:ascii="宋体" w:hAnsi="宋体" w:cs="Times New Roman"/>
          <w:b/>
          <w:kern w:val="0"/>
          <w:sz w:val="27"/>
          <w:szCs w:val="27"/>
          <w:lang w:eastAsia="zh" w:bidi="ar"/>
        </w:rPr>
        <w:t>书本城堡</w:t>
      </w:r>
      <w:r>
        <w:rPr>
          <w:rFonts w:hint="eastAsia" w:ascii="宋体" w:hAnsi="宋体" w:cs="Times New Roman"/>
          <w:b/>
          <w:kern w:val="0"/>
          <w:sz w:val="27"/>
          <w:szCs w:val="27"/>
          <w:lang w:bidi="ar"/>
        </w:rPr>
        <w:t>)</w:t>
      </w:r>
      <w:bookmarkEnd w:id="12"/>
      <w:bookmarkEnd w:id="13"/>
    </w:p>
    <w:p>
      <w:pPr>
        <w:rPr>
          <w:sz w:val="22"/>
          <w:szCs w:val="24"/>
        </w:rPr>
      </w:pPr>
      <w:r>
        <w:rPr>
          <w:rFonts w:hint="eastAsia" w:ascii="等线" w:hAnsi="等线" w:eastAsia="等线" w:cs="Times New Roman"/>
          <w:sz w:val="22"/>
          <w:szCs w:val="24"/>
          <w:lang w:bidi="ar"/>
        </w:rPr>
        <w:t>1. 模型构建</w:t>
      </w:r>
    </w:p>
    <w:p>
      <w:pPr>
        <w:widowControl/>
        <w:numPr>
          <w:ilvl w:val="0"/>
          <w:numId w:val="11"/>
        </w:numPr>
        <w:spacing w:beforeAutospacing="1" w:afterAutospacing="1"/>
        <w:rPr>
          <w:szCs w:val="21"/>
        </w:rPr>
      </w:pPr>
      <w:r>
        <w:rPr>
          <w:rFonts w:hint="eastAsia" w:ascii="宋体" w:hAnsi="宋体" w:cs="Times New Roman"/>
          <w:b/>
          <w:szCs w:val="21"/>
        </w:rPr>
        <w:t>创建书本</w:t>
      </w:r>
      <w:r>
        <w:rPr>
          <w:rFonts w:hint="eastAsia" w:ascii="宋体" w:hAnsi="宋体"/>
          <w:szCs w:val="21"/>
        </w:rPr>
        <w:t>：</w:t>
      </w:r>
      <w:r>
        <w:rPr>
          <w:szCs w:val="21"/>
        </w:rPr>
        <w:t xml:space="preserve"> </w:t>
      </w:r>
    </w:p>
    <w:p>
      <w:pPr>
        <w:widowControl/>
        <w:numPr>
          <w:ilvl w:val="1"/>
          <w:numId w:val="11"/>
        </w:numPr>
        <w:spacing w:beforeAutospacing="1" w:afterAutospacing="1"/>
        <w:rPr>
          <w:szCs w:val="21"/>
        </w:rPr>
      </w:pPr>
      <w:r>
        <w:rPr>
          <w:rFonts w:hint="eastAsia" w:ascii="宋体" w:hAnsi="宋体"/>
          <w:szCs w:val="21"/>
        </w:rPr>
        <w:t>使用基本的盒子形状建模书本。</w:t>
      </w:r>
    </w:p>
    <w:p>
      <w:pPr>
        <w:widowControl/>
        <w:numPr>
          <w:ilvl w:val="1"/>
          <w:numId w:val="11"/>
        </w:numPr>
        <w:spacing w:beforeAutospacing="1" w:afterAutospacing="1"/>
        <w:rPr>
          <w:szCs w:val="21"/>
        </w:rPr>
      </w:pPr>
      <w:r>
        <w:rPr>
          <w:rFonts w:hint="eastAsia" w:ascii="宋体" w:hAnsi="宋体"/>
          <w:szCs w:val="21"/>
        </w:rPr>
        <w:t>挤出页面并应用弯曲修改器以模拟展开的书。</w:t>
      </w:r>
    </w:p>
    <w:p>
      <w:pPr>
        <w:widowControl/>
        <w:numPr>
          <w:ilvl w:val="0"/>
          <w:numId w:val="11"/>
        </w:numPr>
        <w:spacing w:beforeAutospacing="1" w:afterAutospacing="1"/>
        <w:rPr>
          <w:szCs w:val="21"/>
        </w:rPr>
      </w:pPr>
      <w:r>
        <w:rPr>
          <w:rFonts w:hint="eastAsia" w:ascii="宋体" w:hAnsi="宋体" w:cs="Times New Roman"/>
          <w:b/>
          <w:szCs w:val="21"/>
        </w:rPr>
        <w:t>城堡和村庄</w:t>
      </w:r>
      <w:r>
        <w:rPr>
          <w:rFonts w:hint="eastAsia" w:ascii="宋体" w:hAnsi="宋体"/>
          <w:szCs w:val="21"/>
        </w:rPr>
        <w:t>：</w:t>
      </w:r>
      <w:r>
        <w:rPr>
          <w:szCs w:val="21"/>
        </w:rPr>
        <w:t xml:space="preserve"> </w:t>
      </w:r>
    </w:p>
    <w:p>
      <w:pPr>
        <w:widowControl/>
        <w:numPr>
          <w:ilvl w:val="1"/>
          <w:numId w:val="12"/>
        </w:numPr>
        <w:tabs>
          <w:tab w:val="left" w:pos="1440"/>
        </w:tabs>
        <w:spacing w:beforeAutospacing="1" w:afterAutospacing="1"/>
        <w:rPr>
          <w:szCs w:val="21"/>
        </w:rPr>
      </w:pPr>
      <w:r>
        <w:rPr>
          <w:rFonts w:hint="eastAsia" w:ascii="宋体" w:hAnsi="宋体"/>
          <w:szCs w:val="21"/>
        </w:rPr>
        <w:t>使用圆柱体和立方体建模城堡的塔楼、墙壁和屋顶。</w:t>
      </w:r>
    </w:p>
    <w:p>
      <w:pPr>
        <w:widowControl/>
        <w:numPr>
          <w:ilvl w:val="1"/>
          <w:numId w:val="12"/>
        </w:numPr>
        <w:tabs>
          <w:tab w:val="left" w:pos="1440"/>
        </w:tabs>
        <w:spacing w:beforeAutospacing="1" w:afterAutospacing="1"/>
        <w:rPr>
          <w:szCs w:val="21"/>
        </w:rPr>
      </w:pPr>
      <w:r>
        <w:rPr>
          <w:rFonts w:hint="eastAsia" w:ascii="宋体" w:hAnsi="宋体"/>
          <w:szCs w:val="21"/>
        </w:rPr>
        <w:t>模型村庄的小屋、风车和其他建筑。</w:t>
      </w:r>
    </w:p>
    <w:p>
      <w:pPr>
        <w:widowControl/>
        <w:numPr>
          <w:ilvl w:val="0"/>
          <w:numId w:val="11"/>
        </w:numPr>
        <w:spacing w:beforeAutospacing="1" w:afterAutospacing="1"/>
        <w:rPr>
          <w:szCs w:val="21"/>
        </w:rPr>
      </w:pPr>
      <w:r>
        <w:rPr>
          <w:rFonts w:hint="eastAsia" w:ascii="宋体" w:hAnsi="宋体" w:cs="Times New Roman"/>
          <w:b/>
          <w:szCs w:val="21"/>
        </w:rPr>
        <w:t>树木和植被</w:t>
      </w:r>
      <w:r>
        <w:rPr>
          <w:rFonts w:hint="eastAsia" w:ascii="宋体" w:hAnsi="宋体"/>
          <w:szCs w:val="21"/>
        </w:rPr>
        <w:t>：</w:t>
      </w:r>
      <w:r>
        <w:rPr>
          <w:szCs w:val="21"/>
        </w:rPr>
        <w:t xml:space="preserve"> </w:t>
      </w:r>
    </w:p>
    <w:p>
      <w:pPr>
        <w:widowControl/>
        <w:numPr>
          <w:ilvl w:val="1"/>
          <w:numId w:val="13"/>
        </w:numPr>
        <w:tabs>
          <w:tab w:val="left" w:pos="1440"/>
        </w:tabs>
        <w:spacing w:beforeAutospacing="1" w:afterAutospacing="1"/>
        <w:rPr>
          <w:szCs w:val="21"/>
        </w:rPr>
      </w:pPr>
      <w:r>
        <w:rPr>
          <w:rFonts w:hint="eastAsia" w:ascii="宋体" w:hAnsi="宋体"/>
          <w:szCs w:val="21"/>
        </w:rPr>
        <w:t>使用简单的几何形状（例如圆柱体和锥体）建模树木。</w:t>
      </w:r>
    </w:p>
    <w:p>
      <w:pPr>
        <w:widowControl/>
        <w:numPr>
          <w:ilvl w:val="1"/>
          <w:numId w:val="13"/>
        </w:numPr>
        <w:tabs>
          <w:tab w:val="left" w:pos="1440"/>
        </w:tabs>
        <w:spacing w:beforeAutospacing="1" w:afterAutospacing="1"/>
        <w:rPr>
          <w:szCs w:val="21"/>
        </w:rPr>
      </w:pPr>
      <w:r>
        <w:rPr>
          <w:rFonts w:hint="eastAsia" w:ascii="宋体" w:hAnsi="宋体"/>
          <w:szCs w:val="21"/>
        </w:rPr>
        <w:t>复制和排列树木以创建森林效果。</w:t>
      </w:r>
    </w:p>
    <w:p>
      <w:pPr>
        <w:rPr>
          <w:sz w:val="22"/>
          <w:szCs w:val="24"/>
        </w:rPr>
      </w:pPr>
      <w:r>
        <w:rPr>
          <w:rFonts w:hint="eastAsia" w:ascii="等线" w:hAnsi="等线" w:eastAsia="等线" w:cs="Times New Roman"/>
          <w:sz w:val="22"/>
          <w:szCs w:val="24"/>
          <w:lang w:bidi="ar"/>
        </w:rPr>
        <w:t>2. 光照设置</w:t>
      </w:r>
    </w:p>
    <w:p>
      <w:pPr>
        <w:widowControl/>
        <w:numPr>
          <w:ilvl w:val="0"/>
          <w:numId w:val="14"/>
        </w:numPr>
        <w:spacing w:beforeAutospacing="1" w:afterAutospacing="1"/>
        <w:rPr>
          <w:szCs w:val="21"/>
        </w:rPr>
      </w:pPr>
      <w:r>
        <w:rPr>
          <w:rFonts w:hint="eastAsia" w:ascii="宋体" w:hAnsi="宋体" w:cs="Times New Roman"/>
          <w:b/>
          <w:szCs w:val="21"/>
        </w:rPr>
        <w:t>主光源</w:t>
      </w:r>
      <w:r>
        <w:rPr>
          <w:rFonts w:hint="eastAsia" w:ascii="宋体" w:hAnsi="宋体"/>
          <w:szCs w:val="21"/>
        </w:rPr>
        <w:t>：</w:t>
      </w:r>
      <w:r>
        <w:rPr>
          <w:szCs w:val="21"/>
        </w:rPr>
        <w:t xml:space="preserve"> </w:t>
      </w:r>
    </w:p>
    <w:p>
      <w:pPr>
        <w:widowControl/>
        <w:numPr>
          <w:ilvl w:val="1"/>
          <w:numId w:val="15"/>
        </w:numPr>
        <w:tabs>
          <w:tab w:val="left" w:pos="1440"/>
        </w:tabs>
        <w:spacing w:beforeAutospacing="1" w:afterAutospacing="1"/>
        <w:rPr>
          <w:szCs w:val="21"/>
        </w:rPr>
      </w:pPr>
      <w:r>
        <w:rPr>
          <w:rFonts w:hint="eastAsia" w:ascii="宋体" w:hAnsi="宋体"/>
          <w:szCs w:val="21"/>
        </w:rPr>
        <w:t>添加一个主光源模拟太阳光。</w:t>
      </w:r>
    </w:p>
    <w:p>
      <w:pPr>
        <w:widowControl/>
        <w:numPr>
          <w:ilvl w:val="0"/>
          <w:numId w:val="14"/>
        </w:numPr>
        <w:spacing w:beforeAutospacing="1" w:afterAutospacing="1"/>
        <w:rPr>
          <w:szCs w:val="21"/>
        </w:rPr>
      </w:pPr>
      <w:r>
        <w:rPr>
          <w:rFonts w:hint="eastAsia" w:ascii="宋体" w:hAnsi="宋体" w:cs="Times New Roman"/>
          <w:b/>
          <w:szCs w:val="21"/>
        </w:rPr>
        <w:t>辅助光源和环境光</w:t>
      </w:r>
      <w:r>
        <w:rPr>
          <w:rFonts w:hint="eastAsia" w:ascii="宋体" w:hAnsi="宋体"/>
          <w:szCs w:val="21"/>
        </w:rPr>
        <w:t>：</w:t>
      </w:r>
      <w:r>
        <w:rPr>
          <w:szCs w:val="21"/>
        </w:rPr>
        <w:t xml:space="preserve"> </w:t>
      </w:r>
    </w:p>
    <w:p>
      <w:pPr>
        <w:widowControl/>
        <w:numPr>
          <w:ilvl w:val="1"/>
          <w:numId w:val="16"/>
        </w:numPr>
        <w:tabs>
          <w:tab w:val="left" w:pos="1440"/>
        </w:tabs>
        <w:spacing w:beforeAutospacing="1" w:afterAutospacing="1"/>
        <w:rPr>
          <w:szCs w:val="21"/>
        </w:rPr>
      </w:pPr>
      <w:r>
        <w:rPr>
          <w:rFonts w:hint="eastAsia" w:ascii="宋体" w:hAnsi="宋体"/>
          <w:szCs w:val="21"/>
        </w:rPr>
        <w:t>添加辅助光源以减少阴影并突出场景细节。</w:t>
      </w:r>
    </w:p>
    <w:p>
      <w:pPr>
        <w:widowControl/>
        <w:numPr>
          <w:ilvl w:val="1"/>
          <w:numId w:val="16"/>
        </w:numPr>
        <w:tabs>
          <w:tab w:val="left" w:pos="1440"/>
        </w:tabs>
        <w:spacing w:beforeAutospacing="1" w:afterAutospacing="1"/>
        <w:rPr>
          <w:szCs w:val="21"/>
        </w:rPr>
      </w:pPr>
      <w:r>
        <w:rPr>
          <w:rFonts w:hint="eastAsia" w:ascii="宋体" w:hAnsi="宋体"/>
          <w:szCs w:val="21"/>
        </w:rPr>
        <w:t>调整环境光照以确保整体亮度和对比度适中。</w:t>
      </w:r>
    </w:p>
    <w:p>
      <w:pPr>
        <w:rPr>
          <w:sz w:val="22"/>
          <w:szCs w:val="24"/>
        </w:rPr>
      </w:pPr>
      <w:r>
        <w:rPr>
          <w:rFonts w:hint="eastAsia" w:ascii="等线" w:hAnsi="等线" w:eastAsia="等线" w:cs="Times New Roman"/>
          <w:sz w:val="22"/>
          <w:szCs w:val="24"/>
          <w:lang w:bidi="ar"/>
        </w:rPr>
        <w:t>3. ui交互</w:t>
      </w:r>
    </w:p>
    <w:p>
      <w:pPr>
        <w:widowControl/>
        <w:numPr>
          <w:ilvl w:val="0"/>
          <w:numId w:val="17"/>
        </w:numPr>
        <w:spacing w:beforeAutospacing="1" w:afterAutospacing="1"/>
        <w:rPr>
          <w:szCs w:val="21"/>
        </w:rPr>
      </w:pPr>
      <w:r>
        <w:rPr>
          <w:rFonts w:hint="eastAsia" w:ascii="宋体" w:hAnsi="宋体" w:cs="Times New Roman"/>
          <w:b/>
          <w:szCs w:val="21"/>
        </w:rPr>
        <w:t>相机设置</w:t>
      </w:r>
      <w:r>
        <w:rPr>
          <w:rFonts w:hint="eastAsia" w:ascii="宋体" w:hAnsi="宋体"/>
          <w:szCs w:val="21"/>
        </w:rPr>
        <w:t>：</w:t>
      </w:r>
      <w:r>
        <w:rPr>
          <w:szCs w:val="21"/>
        </w:rPr>
        <w:t xml:space="preserve"> </w:t>
      </w:r>
    </w:p>
    <w:p>
      <w:pPr>
        <w:widowControl/>
        <w:numPr>
          <w:ilvl w:val="1"/>
          <w:numId w:val="18"/>
        </w:numPr>
        <w:tabs>
          <w:tab w:val="left" w:pos="1440"/>
        </w:tabs>
        <w:spacing w:beforeAutospacing="1" w:afterAutospacing="1"/>
        <w:rPr>
          <w:szCs w:val="21"/>
        </w:rPr>
      </w:pPr>
      <w:r>
        <w:rPr>
          <w:rFonts w:hint="eastAsia" w:ascii="宋体" w:hAnsi="宋体"/>
          <w:szCs w:val="21"/>
        </w:rPr>
        <w:t>在场景中设置多个相机视角。</w:t>
      </w:r>
    </w:p>
    <w:p>
      <w:pPr>
        <w:widowControl/>
        <w:numPr>
          <w:ilvl w:val="1"/>
          <w:numId w:val="18"/>
        </w:numPr>
        <w:tabs>
          <w:tab w:val="left" w:pos="1440"/>
        </w:tabs>
        <w:spacing w:beforeAutospacing="1" w:afterAutospacing="1"/>
        <w:rPr>
          <w:szCs w:val="21"/>
        </w:rPr>
      </w:pPr>
      <w:r>
        <w:rPr>
          <w:rFonts w:hint="eastAsia" w:ascii="宋体" w:hAnsi="宋体"/>
          <w:szCs w:val="21"/>
        </w:rPr>
        <w:t>配置相机路径或动画，使用户可以切换视角。</w:t>
      </w:r>
    </w:p>
    <w:p>
      <w:pPr>
        <w:widowControl/>
        <w:numPr>
          <w:ilvl w:val="0"/>
          <w:numId w:val="17"/>
        </w:numPr>
        <w:spacing w:beforeAutospacing="1" w:afterAutospacing="1"/>
        <w:rPr>
          <w:szCs w:val="21"/>
        </w:rPr>
      </w:pPr>
      <w:r>
        <w:rPr>
          <w:rFonts w:ascii="Times New Roman" w:hAnsi="Times New Roman" w:cs="Times New Roman"/>
          <w:b/>
          <w:szCs w:val="21"/>
        </w:rPr>
        <w:t>UI</w:t>
      </w:r>
      <w:r>
        <w:rPr>
          <w:rFonts w:hint="eastAsia" w:ascii="宋体" w:hAnsi="宋体" w:cs="Times New Roman"/>
          <w:b/>
          <w:szCs w:val="21"/>
        </w:rPr>
        <w:t>设计和交互实现</w:t>
      </w:r>
      <w:r>
        <w:rPr>
          <w:rFonts w:hint="eastAsia" w:ascii="宋体" w:hAnsi="宋体"/>
          <w:szCs w:val="21"/>
        </w:rPr>
        <w:t>：</w:t>
      </w:r>
      <w:r>
        <w:rPr>
          <w:szCs w:val="21"/>
        </w:rPr>
        <w:t xml:space="preserve"> </w:t>
      </w:r>
    </w:p>
    <w:p>
      <w:pPr>
        <w:widowControl/>
        <w:numPr>
          <w:ilvl w:val="1"/>
          <w:numId w:val="19"/>
        </w:numPr>
        <w:tabs>
          <w:tab w:val="left" w:pos="1440"/>
        </w:tabs>
        <w:spacing w:beforeAutospacing="1" w:afterAutospacing="1"/>
        <w:rPr>
          <w:szCs w:val="21"/>
        </w:rPr>
      </w:pPr>
      <w:r>
        <w:rPr>
          <w:rFonts w:hint="eastAsia" w:ascii="宋体" w:hAnsi="宋体"/>
          <w:szCs w:val="21"/>
        </w:rPr>
        <w:t>设计用户界面元素（如按钮和滑块）以控制相机视角和场景动画。</w:t>
      </w:r>
    </w:p>
    <w:p>
      <w:pPr>
        <w:widowControl/>
        <w:numPr>
          <w:ilvl w:val="1"/>
          <w:numId w:val="19"/>
        </w:numPr>
        <w:tabs>
          <w:tab w:val="left" w:pos="1440"/>
        </w:tabs>
        <w:spacing w:beforeAutospacing="1" w:afterAutospacing="1"/>
        <w:rPr>
          <w:szCs w:val="21"/>
        </w:rPr>
      </w:pPr>
      <w:r>
        <w:rPr>
          <w:rFonts w:hint="eastAsia" w:ascii="宋体" w:hAnsi="宋体"/>
          <w:szCs w:val="21"/>
        </w:rPr>
        <w:t>使用脚本实现用户交互功能，测试并调整交互功能以确保流畅体验。</w:t>
      </w:r>
    </w:p>
    <w:p>
      <w:pPr>
        <w:widowControl/>
        <w:jc w:val="left"/>
        <w:rPr>
          <w:rFonts w:ascii="宋体" w:hAnsi="宋体"/>
          <w:b/>
          <w:bCs/>
          <w:kern w:val="0"/>
          <w:sz w:val="28"/>
          <w:szCs w:val="28"/>
        </w:rPr>
      </w:pPr>
      <w:r>
        <w:rPr>
          <w:rFonts w:hint="eastAsia" w:ascii="宋体" w:hAnsi="宋体"/>
          <w:b/>
          <w:bCs/>
          <w:kern w:val="0"/>
          <w:sz w:val="28"/>
          <w:szCs w:val="28"/>
          <w:lang w:bidi="ar"/>
        </w:rPr>
        <w:t xml:space="preserve"> </w:t>
      </w:r>
    </w:p>
    <w:p>
      <w:pPr>
        <w:pStyle w:val="2"/>
        <w:widowControl/>
        <w:rPr>
          <w:rFonts w:ascii="宋体" w:hAnsi="宋体" w:cs="宋体"/>
          <w:sz w:val="36"/>
          <w:szCs w:val="36"/>
        </w:rPr>
      </w:pPr>
      <w:bookmarkStart w:id="14" w:name="_Toc167376249"/>
      <w:bookmarkStart w:id="15" w:name="_Toc672299691"/>
      <w:r>
        <w:rPr>
          <w:rFonts w:hint="eastAsia" w:ascii="宋体" w:hAnsi="宋体" w:cs="宋体"/>
          <w:sz w:val="36"/>
          <w:szCs w:val="36"/>
        </w:rPr>
        <w:t>四．实验结果</w:t>
      </w:r>
      <w:bookmarkEnd w:id="14"/>
      <w:bookmarkEnd w:id="15"/>
      <w:r>
        <w:rPr>
          <w:rFonts w:hint="eastAsia" w:ascii="宋体" w:hAnsi="宋体" w:cs="宋体"/>
          <w:sz w:val="36"/>
          <w:szCs w:val="36"/>
        </w:rPr>
        <w:t xml:space="preserve"> </w:t>
      </w:r>
    </w:p>
    <w:p>
      <w:pPr>
        <w:pStyle w:val="3"/>
        <w:widowControl/>
        <w:rPr>
          <w:rFonts w:hint="default"/>
          <w:sz w:val="28"/>
          <w:szCs w:val="28"/>
        </w:rPr>
      </w:pPr>
      <w:bookmarkStart w:id="16" w:name="_Toc1666879053"/>
      <w:bookmarkStart w:id="17" w:name="_Toc167376250"/>
      <w:r>
        <w:rPr>
          <w:sz w:val="28"/>
          <w:szCs w:val="28"/>
        </w:rPr>
        <w:t>4.1 OpenGL模型</w:t>
      </w:r>
      <w:bookmarkEnd w:id="16"/>
      <w:bookmarkEnd w:id="17"/>
    </w:p>
    <w:p>
      <w:pPr>
        <w:spacing w:line="360" w:lineRule="auto"/>
        <w:ind w:firstLine="420"/>
      </w:pPr>
      <w:r>
        <w:rPr>
          <w:rFonts w:hint="eastAsia" w:ascii="等线" w:hAnsi="等线" w:eastAsia="等线" w:cs="Times New Roman"/>
          <w:lang w:bidi="ar"/>
        </w:rPr>
        <w:t>模型构建：由图4.1.1成功使用立方体、四棱台和球体等基本几何体构建了房间和家具。每个物体通过glPushMatrix()和glPopMatrix()确保变换的独立性。</w:t>
      </w:r>
    </w:p>
    <w:p>
      <w:pPr>
        <w:spacing w:line="360" w:lineRule="auto"/>
        <w:ind w:firstLine="420"/>
      </w:pPr>
      <w:r>
        <w:rPr>
          <w:rFonts w:hint="eastAsia" w:ascii="等线" w:hAnsi="等线" w:eastAsia="等线" w:cs="Times New Roman"/>
          <w:lang w:bidi="ar"/>
        </w:rPr>
        <w:t>纹理材质：成功导入并应用了纹理贴图，使用glTexEnvf()和glBindTexture()函数实现了纹理的正确设置和激活。为每个几何体指定了纹理坐标，确保了纹理的正确映射。</w:t>
      </w:r>
    </w:p>
    <w:p>
      <w:pPr>
        <w:spacing w:line="360" w:lineRule="auto"/>
        <w:ind w:firstLine="420"/>
      </w:pPr>
      <w:r>
        <w:rPr>
          <w:rFonts w:hint="eastAsia" w:ascii="等线" w:hAnsi="等线" w:eastAsia="等线" w:cs="Times New Roman"/>
          <w:lang w:bidi="ar"/>
        </w:rPr>
        <w:t>光照设置：通过OpenGL设置了环境光源和漫射光源，通过按键控制顶灯和台灯的光照开关，实现了光影的实时变化，增加了场景的立体感和真实感。</w:t>
      </w:r>
    </w:p>
    <w:p>
      <w:pPr>
        <w:spacing w:line="360" w:lineRule="auto"/>
        <w:ind w:firstLine="420"/>
      </w:pPr>
    </w:p>
    <w:p>
      <w:pPr>
        <w:jc w:val="center"/>
      </w:pPr>
      <w:r>
        <w:drawing>
          <wp:inline distT="0" distB="0" distL="114300" distR="114300">
            <wp:extent cx="3907790" cy="2889250"/>
            <wp:effectExtent l="0" t="0" r="1651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
                    <a:stretch>
                      <a:fillRect/>
                    </a:stretch>
                  </pic:blipFill>
                  <pic:spPr>
                    <a:xfrm>
                      <a:off x="0" y="0"/>
                      <a:ext cx="3907790" cy="2889250"/>
                    </a:xfrm>
                    <a:prstGeom prst="rect">
                      <a:avLst/>
                    </a:prstGeom>
                  </pic:spPr>
                </pic:pic>
              </a:graphicData>
            </a:graphic>
          </wp:inline>
        </w:drawing>
      </w:r>
    </w:p>
    <w:p>
      <w:pPr>
        <w:jc w:val="center"/>
        <w:rPr>
          <w:rFonts w:ascii="宋体" w:hAnsi="宋体" w:cs="Times New Roman"/>
          <w:szCs w:val="24"/>
        </w:rPr>
      </w:pPr>
      <w:r>
        <w:rPr>
          <w:rFonts w:hint="eastAsia" w:ascii="宋体" w:hAnsi="宋体" w:cs="Times New Roman"/>
          <w:szCs w:val="24"/>
          <w:lang w:bidi="ar"/>
        </w:rPr>
        <w:t>图 4.1.1 OpenGl-room完整模型展示（开启所有灯光）</w:t>
      </w:r>
    </w:p>
    <w:p>
      <w:pPr>
        <w:jc w:val="center"/>
      </w:pPr>
    </w:p>
    <w:p>
      <w:pPr>
        <w:jc w:val="center"/>
      </w:pPr>
      <w:r>
        <w:drawing>
          <wp:inline distT="0" distB="0" distL="114300" distR="114300">
            <wp:extent cx="3962400" cy="2950210"/>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7"/>
                    <a:stretch>
                      <a:fillRect/>
                    </a:stretch>
                  </pic:blipFill>
                  <pic:spPr>
                    <a:xfrm>
                      <a:off x="0" y="0"/>
                      <a:ext cx="3962400" cy="2950210"/>
                    </a:xfrm>
                    <a:prstGeom prst="rect">
                      <a:avLst/>
                    </a:prstGeom>
                  </pic:spPr>
                </pic:pic>
              </a:graphicData>
            </a:graphic>
          </wp:inline>
        </w:drawing>
      </w:r>
    </w:p>
    <w:p>
      <w:pPr>
        <w:jc w:val="center"/>
        <w:rPr>
          <w:rFonts w:ascii="宋体" w:hAnsi="宋体" w:cs="Times New Roman"/>
          <w:szCs w:val="24"/>
        </w:rPr>
      </w:pPr>
      <w:r>
        <w:rPr>
          <w:rFonts w:hint="eastAsia" w:ascii="宋体" w:hAnsi="宋体" w:cs="Times New Roman"/>
          <w:szCs w:val="24"/>
          <w:lang w:bidi="ar"/>
        </w:rPr>
        <w:t>图4.1.2 room关闭所有灯光后</w:t>
      </w:r>
    </w:p>
    <w:p/>
    <w:p>
      <w:pPr>
        <w:jc w:val="center"/>
      </w:pPr>
    </w:p>
    <w:p>
      <w:pPr>
        <w:jc w:val="center"/>
        <w:rPr>
          <w:rFonts w:ascii="宋体" w:hAnsi="宋体" w:cs="Times New Roman"/>
          <w:szCs w:val="24"/>
        </w:rPr>
      </w:pPr>
      <w:r>
        <w:rPr>
          <w:rFonts w:ascii="宋体" w:hAnsi="宋体" w:cs="Times New Roman"/>
          <w:szCs w:val="24"/>
        </w:rPr>
        <w:drawing>
          <wp:inline distT="0" distB="0" distL="114300" distR="114300">
            <wp:extent cx="4047490" cy="2999105"/>
            <wp:effectExtent l="0" t="0" r="10160" b="107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8"/>
                    <a:stretch>
                      <a:fillRect/>
                    </a:stretch>
                  </pic:blipFill>
                  <pic:spPr>
                    <a:xfrm>
                      <a:off x="0" y="0"/>
                      <a:ext cx="4047490" cy="2999105"/>
                    </a:xfrm>
                    <a:prstGeom prst="rect">
                      <a:avLst/>
                    </a:prstGeom>
                  </pic:spPr>
                </pic:pic>
              </a:graphicData>
            </a:graphic>
          </wp:inline>
        </w:drawing>
      </w:r>
    </w:p>
    <w:p>
      <w:pPr>
        <w:jc w:val="center"/>
        <w:rPr>
          <w:rFonts w:ascii="宋体" w:hAnsi="宋体" w:cs="Times New Roman"/>
          <w:szCs w:val="24"/>
        </w:rPr>
      </w:pPr>
      <w:r>
        <w:rPr>
          <w:rFonts w:hint="eastAsia" w:ascii="宋体" w:hAnsi="宋体" w:cs="Times New Roman"/>
          <w:szCs w:val="24"/>
          <w:lang w:bidi="ar"/>
        </w:rPr>
        <w:t>图4.1.3 room点击2仅开启点光源</w:t>
      </w:r>
      <w:r>
        <w:rPr>
          <w:rFonts w:hint="eastAsia" w:ascii="宋体" w:hAnsi="宋体" w:cs="Times New Roman"/>
          <w:szCs w:val="24"/>
          <w:lang w:bidi="ar"/>
        </w:rPr>
        <w:br w:type="textWrapping"/>
      </w:r>
    </w:p>
    <w:p>
      <w:pPr>
        <w:jc w:val="center"/>
      </w:pPr>
      <w:r>
        <w:drawing>
          <wp:inline distT="0" distB="0" distL="114300" distR="114300">
            <wp:extent cx="4138930" cy="3054350"/>
            <wp:effectExtent l="0" t="0" r="13970" b="1270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9"/>
                    <a:stretch>
                      <a:fillRect/>
                    </a:stretch>
                  </pic:blipFill>
                  <pic:spPr>
                    <a:xfrm>
                      <a:off x="0" y="0"/>
                      <a:ext cx="4138930" cy="3054350"/>
                    </a:xfrm>
                    <a:prstGeom prst="rect">
                      <a:avLst/>
                    </a:prstGeom>
                  </pic:spPr>
                </pic:pic>
              </a:graphicData>
            </a:graphic>
          </wp:inline>
        </w:drawing>
      </w:r>
    </w:p>
    <w:p>
      <w:pPr>
        <w:jc w:val="center"/>
        <w:rPr>
          <w:rFonts w:ascii="宋体" w:hAnsi="宋体" w:cs="Times New Roman"/>
          <w:szCs w:val="24"/>
        </w:rPr>
      </w:pPr>
      <w:r>
        <w:rPr>
          <w:rFonts w:hint="eastAsia" w:ascii="宋体" w:hAnsi="宋体" w:cs="Times New Roman"/>
          <w:szCs w:val="24"/>
          <w:lang w:bidi="ar"/>
        </w:rPr>
        <w:t>图4.1.4点击1开启环境光room房间</w:t>
      </w:r>
      <w:r>
        <w:rPr>
          <w:rFonts w:hint="eastAsia" w:ascii="宋体" w:hAnsi="宋体" w:cs="Times New Roman"/>
          <w:szCs w:val="24"/>
          <w:lang w:bidi="ar"/>
        </w:rPr>
        <w:br w:type="textWrapping"/>
      </w:r>
    </w:p>
    <w:p>
      <w:pPr>
        <w:jc w:val="center"/>
        <w:rPr>
          <w:rFonts w:ascii="宋体" w:hAnsi="宋体" w:cs="Times New Roman"/>
          <w:szCs w:val="24"/>
        </w:rPr>
      </w:pPr>
    </w:p>
    <w:p>
      <w:pPr>
        <w:spacing w:line="360" w:lineRule="auto"/>
        <w:ind w:firstLine="420"/>
      </w:pPr>
      <w:r>
        <w:rPr>
          <w:rFonts w:hint="eastAsia" w:ascii="等线" w:hAnsi="等线" w:eastAsia="等线" w:cs="Times New Roman"/>
          <w:lang w:bidi="ar"/>
        </w:rPr>
        <w:t>用户交互：实现了视点和焦点的移动与缩放。W、A、S、D键用于视点移动，I、O键用于视点缩放，K、L键控制焦点移动，Q键恢复默认视点，ESC键退出程序。用户交互流畅，响应迅速。</w:t>
      </w:r>
    </w:p>
    <w:p>
      <w:pPr>
        <w:rPr>
          <w:rFonts w:ascii="宋体" w:hAnsi="宋体" w:cs="Times New Roman"/>
          <w:szCs w:val="24"/>
        </w:rPr>
      </w:pPr>
    </w:p>
    <w:p>
      <w:pPr>
        <w:jc w:val="left"/>
        <w:rPr>
          <w:rFonts w:ascii="宋体" w:hAnsi="宋体" w:cs="Times New Roman"/>
          <w:szCs w:val="24"/>
        </w:rPr>
      </w:pPr>
    </w:p>
    <w:p>
      <w:pPr>
        <w:jc w:val="center"/>
        <w:rPr>
          <w:rFonts w:ascii="宋体" w:hAnsi="宋体" w:cs="Times New Roman"/>
          <w:szCs w:val="24"/>
        </w:rPr>
      </w:pPr>
      <w:r>
        <w:rPr>
          <w:rFonts w:ascii="宋体" w:hAnsi="宋体" w:cs="Times New Roman"/>
          <w:szCs w:val="24"/>
        </w:rPr>
        <w:drawing>
          <wp:inline distT="0" distB="0" distL="114300" distR="114300">
            <wp:extent cx="3956050" cy="2553970"/>
            <wp:effectExtent l="0" t="0" r="6350" b="177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0"/>
                    <a:stretch>
                      <a:fillRect/>
                    </a:stretch>
                  </pic:blipFill>
                  <pic:spPr>
                    <a:xfrm>
                      <a:off x="0" y="0"/>
                      <a:ext cx="3956050" cy="2553970"/>
                    </a:xfrm>
                    <a:prstGeom prst="rect">
                      <a:avLst/>
                    </a:prstGeom>
                  </pic:spPr>
                </pic:pic>
              </a:graphicData>
            </a:graphic>
          </wp:inline>
        </w:drawing>
      </w:r>
    </w:p>
    <w:p>
      <w:pPr>
        <w:jc w:val="center"/>
        <w:rPr>
          <w:rFonts w:ascii="宋体" w:hAnsi="宋体" w:cs="Times New Roman"/>
          <w:szCs w:val="24"/>
        </w:rPr>
      </w:pPr>
      <w:r>
        <w:rPr>
          <w:rFonts w:hint="eastAsia" w:ascii="宋体" w:hAnsi="宋体" w:cs="Times New Roman"/>
          <w:szCs w:val="24"/>
          <w:lang w:bidi="ar"/>
        </w:rPr>
        <w:t>图4.1.5点击wsad kl io移动视角截图</w:t>
      </w:r>
    </w:p>
    <w:p>
      <w:pPr>
        <w:jc w:val="center"/>
        <w:rPr>
          <w:rFonts w:ascii="宋体" w:hAnsi="宋体" w:cs="Times New Roman"/>
          <w:szCs w:val="24"/>
        </w:rPr>
      </w:pPr>
    </w:p>
    <w:p>
      <w:pPr>
        <w:jc w:val="center"/>
        <w:rPr>
          <w:rFonts w:ascii="宋体" w:hAnsi="宋体" w:cs="Times New Roman"/>
          <w:szCs w:val="24"/>
        </w:rPr>
      </w:pPr>
    </w:p>
    <w:p>
      <w:pPr>
        <w:pStyle w:val="3"/>
        <w:widowControl/>
        <w:rPr>
          <w:rFonts w:hint="default"/>
          <w:sz w:val="28"/>
          <w:szCs w:val="28"/>
        </w:rPr>
      </w:pPr>
      <w:bookmarkStart w:id="18" w:name="_Toc167376251"/>
      <w:bookmarkStart w:id="19" w:name="_Toc1512707671"/>
      <w:r>
        <w:rPr>
          <w:sz w:val="28"/>
          <w:szCs w:val="28"/>
        </w:rPr>
        <w:t>4.2 3DsMax模型</w:t>
      </w:r>
      <w:bookmarkEnd w:id="18"/>
      <w:bookmarkEnd w:id="19"/>
    </w:p>
    <w:p>
      <w:pPr>
        <w:spacing w:line="360" w:lineRule="auto"/>
        <w:rPr>
          <w:rFonts w:ascii="宋体" w:hAnsi="宋体" w:cs="宋体"/>
          <w:b/>
          <w:bCs/>
          <w:sz w:val="22"/>
          <w:szCs w:val="24"/>
        </w:rPr>
      </w:pPr>
      <w:r>
        <w:rPr>
          <w:rFonts w:hint="eastAsia" w:ascii="宋体" w:hAnsi="宋体" w:cs="宋体"/>
          <w:b/>
          <w:bCs/>
          <w:sz w:val="22"/>
          <w:szCs w:val="24"/>
          <w:lang w:bidi="ar"/>
        </w:rPr>
        <w:t>由图4.2可知模型构建：</w:t>
      </w:r>
    </w:p>
    <w:p>
      <w:pPr>
        <w:spacing w:line="360" w:lineRule="auto"/>
        <w:ind w:firstLine="420"/>
        <w:rPr>
          <w:rFonts w:ascii="宋体" w:hAnsi="宋体" w:cs="宋体"/>
          <w:sz w:val="22"/>
          <w:szCs w:val="24"/>
        </w:rPr>
      </w:pPr>
      <w:r>
        <w:rPr>
          <w:rFonts w:hint="eastAsia" w:ascii="宋体" w:hAnsi="宋体" w:cs="宋体"/>
          <w:sz w:val="22"/>
          <w:szCs w:val="24"/>
          <w:lang w:bidi="ar"/>
        </w:rPr>
        <w:t>书本模型：我们使用盒子形状挤出页面并应用弯曲修改器，成功模拟了展开的书本效果。城堡和村庄：使用圆柱体和立方体成功构建了城堡的塔楼、墙壁和屋顶，以及村庄的小屋、风车等建筑。树木和植被：使用圆柱体和锥体等简单形状建模树木，通过复制和排列创建了森林效果。</w:t>
      </w:r>
    </w:p>
    <w:p>
      <w:pPr>
        <w:spacing w:line="360" w:lineRule="auto"/>
        <w:rPr>
          <w:rFonts w:ascii="宋体" w:hAnsi="宋体" w:cs="宋体"/>
          <w:b/>
          <w:bCs/>
          <w:sz w:val="22"/>
          <w:szCs w:val="24"/>
        </w:rPr>
      </w:pPr>
      <w:r>
        <w:rPr>
          <w:rFonts w:hint="eastAsia" w:ascii="宋体" w:hAnsi="宋体" w:cs="宋体"/>
          <w:b/>
          <w:bCs/>
          <w:sz w:val="22"/>
          <w:szCs w:val="24"/>
          <w:lang w:bidi="ar"/>
        </w:rPr>
        <w:t>光照设置：</w:t>
      </w:r>
    </w:p>
    <w:p>
      <w:pPr>
        <w:spacing w:line="360" w:lineRule="auto"/>
        <w:ind w:firstLine="420"/>
        <w:rPr>
          <w:rFonts w:ascii="宋体" w:hAnsi="宋体" w:cs="宋体"/>
          <w:sz w:val="22"/>
          <w:szCs w:val="24"/>
        </w:rPr>
      </w:pPr>
      <w:r>
        <w:rPr>
          <w:rFonts w:hint="eastAsia" w:ascii="宋体" w:hAnsi="宋体" w:cs="宋体"/>
          <w:sz w:val="22"/>
          <w:szCs w:val="24"/>
          <w:lang w:bidi="ar"/>
        </w:rPr>
        <w:t>主光源：添加了一个模拟太阳光的主光源，场景明亮且光影效果自然。</w:t>
      </w:r>
    </w:p>
    <w:p>
      <w:pPr>
        <w:spacing w:line="360" w:lineRule="auto"/>
        <w:rPr>
          <w:rFonts w:ascii="宋体" w:hAnsi="宋体" w:cs="宋体"/>
          <w:sz w:val="22"/>
          <w:szCs w:val="24"/>
        </w:rPr>
      </w:pPr>
      <w:r>
        <w:rPr>
          <w:rFonts w:hint="eastAsia" w:ascii="宋体" w:hAnsi="宋体" w:cs="宋体"/>
          <w:sz w:val="22"/>
          <w:szCs w:val="24"/>
          <w:lang w:bidi="ar"/>
        </w:rPr>
        <w:t>辅助光源和环境光：添加了辅助光源和环境光，场景细节丰富，阴影柔和，整体亮度和对比度适中。</w:t>
      </w:r>
    </w:p>
    <w:p>
      <w:pPr>
        <w:spacing w:line="360" w:lineRule="auto"/>
        <w:rPr>
          <w:rFonts w:ascii="宋体" w:hAnsi="宋体" w:cs="宋体"/>
          <w:b/>
          <w:bCs/>
          <w:sz w:val="22"/>
          <w:szCs w:val="24"/>
        </w:rPr>
      </w:pPr>
      <w:r>
        <w:rPr>
          <w:rFonts w:hint="eastAsia" w:ascii="宋体" w:hAnsi="宋体" w:cs="宋体"/>
          <w:b/>
          <w:bCs/>
          <w:sz w:val="22"/>
          <w:szCs w:val="24"/>
          <w:lang w:bidi="ar"/>
        </w:rPr>
        <w:t>UI交互：</w:t>
      </w:r>
    </w:p>
    <w:p>
      <w:pPr>
        <w:spacing w:line="360" w:lineRule="auto"/>
        <w:ind w:firstLine="420"/>
        <w:rPr>
          <w:rFonts w:ascii="宋体" w:hAnsi="宋体" w:cs="宋体"/>
          <w:sz w:val="22"/>
          <w:szCs w:val="24"/>
        </w:rPr>
      </w:pPr>
      <w:r>
        <w:rPr>
          <w:rFonts w:hint="eastAsia" w:ascii="宋体" w:hAnsi="宋体" w:cs="宋体"/>
          <w:sz w:val="22"/>
          <w:szCs w:val="24"/>
          <w:lang w:bidi="ar"/>
        </w:rPr>
        <w:t>相机设置：在场景中设置了多个相机视角，用户可以通过UI元素轻松切换视角。</w:t>
      </w:r>
    </w:p>
    <w:p>
      <w:pPr>
        <w:spacing w:line="360" w:lineRule="auto"/>
        <w:rPr>
          <w:rFonts w:ascii="宋体" w:hAnsi="宋体" w:cs="宋体"/>
          <w:sz w:val="22"/>
          <w:szCs w:val="24"/>
        </w:rPr>
      </w:pPr>
      <w:r>
        <w:rPr>
          <w:rFonts w:hint="eastAsia" w:ascii="宋体" w:hAnsi="宋体" w:cs="宋体"/>
          <w:sz w:val="22"/>
          <w:szCs w:val="24"/>
          <w:lang w:bidi="ar"/>
        </w:rPr>
        <w:t>UI设计和交互实现：设计了直观的UI界面，包括按钮和滑块等元素，用于控制相机视角和场景动画。通过脚本实现了用户交互功能，交互体验流畅且易于操作</w:t>
      </w:r>
    </w:p>
    <w:p>
      <w:pPr>
        <w:jc w:val="center"/>
        <w:rPr>
          <w:rFonts w:ascii="宋体" w:hAnsi="宋体" w:cs="Times New Roman"/>
          <w:szCs w:val="24"/>
        </w:rPr>
      </w:pPr>
      <w:r>
        <w:rPr>
          <w:rFonts w:ascii="宋体" w:hAnsi="宋体" w:cs="Times New Roman"/>
          <w:szCs w:val="24"/>
        </w:rPr>
        <w:drawing>
          <wp:inline distT="0" distB="0" distL="114300" distR="114300">
            <wp:extent cx="5273040" cy="2980690"/>
            <wp:effectExtent l="0" t="0" r="3810" b="1016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1"/>
                    <a:stretch>
                      <a:fillRect/>
                    </a:stretch>
                  </pic:blipFill>
                  <pic:spPr>
                    <a:xfrm>
                      <a:off x="0" y="0"/>
                      <a:ext cx="5273040" cy="2980690"/>
                    </a:xfrm>
                    <a:prstGeom prst="rect">
                      <a:avLst/>
                    </a:prstGeom>
                  </pic:spPr>
                </pic:pic>
              </a:graphicData>
            </a:graphic>
          </wp:inline>
        </w:drawing>
      </w:r>
    </w:p>
    <w:p>
      <w:pPr>
        <w:jc w:val="center"/>
        <w:rPr>
          <w:rFonts w:ascii="宋体" w:hAnsi="宋体" w:cs="Times New Roman"/>
          <w:szCs w:val="24"/>
        </w:rPr>
      </w:pPr>
      <w:r>
        <w:rPr>
          <w:rFonts w:hint="eastAsia" w:ascii="等线" w:hAnsi="等线" w:eastAsia="等线" w:cs="Times New Roman"/>
          <w:lang w:bidi="ar"/>
        </w:rPr>
        <w:tab/>
      </w:r>
      <w:r>
        <w:rPr>
          <w:rFonts w:hint="eastAsia" w:ascii="等线" w:hAnsi="等线" w:eastAsia="等线" w:cs="Times New Roman"/>
          <w:lang w:bidi="ar"/>
        </w:rPr>
        <w:tab/>
      </w:r>
      <w:r>
        <w:rPr>
          <w:rFonts w:hint="eastAsia" w:ascii="宋体" w:hAnsi="宋体" w:cs="Times New Roman"/>
          <w:szCs w:val="24"/>
          <w:lang w:bidi="ar"/>
        </w:rPr>
        <w:t>图4.2 3DsMAX项目完整展示</w:t>
      </w:r>
    </w:p>
    <w:p/>
    <w:p>
      <w:pPr>
        <w:jc w:val="center"/>
      </w:pPr>
    </w:p>
    <w:p>
      <w:pPr>
        <w:pStyle w:val="2"/>
        <w:widowControl/>
        <w:rPr>
          <w:rFonts w:ascii="宋体" w:hAnsi="宋体" w:cs="宋体"/>
          <w:sz w:val="36"/>
          <w:szCs w:val="36"/>
        </w:rPr>
      </w:pPr>
      <w:bookmarkStart w:id="20" w:name="_Toc167376252"/>
      <w:bookmarkStart w:id="21" w:name="_Toc1297938476"/>
      <w:r>
        <w:rPr>
          <w:rFonts w:hint="eastAsia" w:ascii="宋体" w:hAnsi="宋体" w:cs="宋体"/>
          <w:sz w:val="36"/>
          <w:szCs w:val="36"/>
        </w:rPr>
        <w:t>五．实验环境（描述实验环境）</w:t>
      </w:r>
      <w:bookmarkEnd w:id="20"/>
      <w:bookmarkEnd w:id="21"/>
    </w:p>
    <w:p>
      <w:pPr>
        <w:widowControl/>
        <w:spacing w:line="360" w:lineRule="auto"/>
        <w:ind w:firstLine="420"/>
        <w:jc w:val="left"/>
        <w:rPr>
          <w:rFonts w:ascii="宋体" w:hAnsi="宋体"/>
          <w:kern w:val="0"/>
          <w:szCs w:val="21"/>
        </w:rPr>
      </w:pPr>
      <w:r>
        <w:rPr>
          <w:rFonts w:hint="eastAsia" w:ascii="宋体" w:hAnsi="宋体"/>
          <w:kern w:val="0"/>
          <w:szCs w:val="21"/>
          <w:lang w:bidi="ar"/>
        </w:rPr>
        <w:t>本次实验的实验环境是一个基于OpenGL和3ds Max的虚拟现实实验室。实验室中有两个主要区域：OpenGL项目区和3ds Max项目区。</w:t>
      </w:r>
    </w:p>
    <w:p>
      <w:pPr>
        <w:widowControl/>
        <w:spacing w:line="360" w:lineRule="auto"/>
        <w:jc w:val="left"/>
        <w:rPr>
          <w:rFonts w:ascii="宋体" w:hAnsi="宋体"/>
          <w:b/>
          <w:bCs/>
          <w:kern w:val="0"/>
          <w:szCs w:val="21"/>
        </w:rPr>
      </w:pPr>
      <w:r>
        <w:rPr>
          <w:rFonts w:hint="eastAsia" w:ascii="宋体" w:hAnsi="宋体"/>
          <w:b/>
          <w:bCs/>
          <w:kern w:val="0"/>
          <w:szCs w:val="21"/>
          <w:lang w:bidi="ar"/>
        </w:rPr>
        <w:t>OpenGL项目区：</w:t>
      </w:r>
    </w:p>
    <w:p>
      <w:pPr>
        <w:widowControl/>
        <w:spacing w:line="360" w:lineRule="auto"/>
        <w:ind w:firstLine="420"/>
        <w:jc w:val="left"/>
        <w:rPr>
          <w:rFonts w:ascii="宋体" w:hAnsi="宋体"/>
          <w:kern w:val="0"/>
          <w:szCs w:val="21"/>
        </w:rPr>
      </w:pPr>
      <w:r>
        <w:rPr>
          <w:rFonts w:hint="eastAsia" w:ascii="宋体" w:hAnsi="宋体"/>
          <w:kern w:val="0"/>
          <w:szCs w:val="21"/>
          <w:lang w:bidi="ar"/>
        </w:rPr>
        <w:t>这个区域被设计成一个实验室中的一个房间，墙壁、地板和天花板由OpenGL的基本几何体构建而成，如立方体、四棱台和平面。家具如桌子、椅子、书架等也是使用基本几何体建模而成。</w:t>
      </w:r>
    </w:p>
    <w:p>
      <w:pPr>
        <w:widowControl/>
        <w:spacing w:line="360" w:lineRule="auto"/>
        <w:ind w:firstLine="420"/>
        <w:jc w:val="left"/>
        <w:rPr>
          <w:rFonts w:ascii="宋体" w:hAnsi="宋体"/>
          <w:kern w:val="0"/>
          <w:szCs w:val="21"/>
        </w:rPr>
      </w:pPr>
      <w:r>
        <w:rPr>
          <w:rFonts w:hint="eastAsia" w:ascii="宋体" w:hAnsi="宋体"/>
          <w:kern w:val="0"/>
          <w:szCs w:val="21"/>
          <w:lang w:bidi="ar"/>
        </w:rPr>
        <w:t>墙壁上贴有不同的纹理，例如木纹、砖纹等，通过OpenGL的纹理映射功能实现。每个几何体都有正确的纹理坐标，以确保纹理正确贴合。</w:t>
      </w:r>
    </w:p>
    <w:p>
      <w:pPr>
        <w:widowControl/>
        <w:spacing w:line="360" w:lineRule="auto"/>
        <w:jc w:val="left"/>
        <w:rPr>
          <w:rFonts w:ascii="宋体" w:hAnsi="宋体"/>
          <w:kern w:val="0"/>
          <w:szCs w:val="21"/>
        </w:rPr>
      </w:pPr>
      <w:r>
        <w:rPr>
          <w:rFonts w:hint="eastAsia" w:ascii="宋体" w:hAnsi="宋体"/>
          <w:kern w:val="0"/>
          <w:szCs w:val="21"/>
          <w:lang w:bidi="ar"/>
        </w:rPr>
        <w:t>在实验室中设置了环境光源和漫射光源，模拟室内光照。通过按键控制顶灯和台灯的光照开关，以实现不同的光影效果。</w:t>
      </w:r>
    </w:p>
    <w:p>
      <w:pPr>
        <w:widowControl/>
        <w:spacing w:line="360" w:lineRule="auto"/>
        <w:ind w:firstLine="420"/>
        <w:jc w:val="left"/>
        <w:rPr>
          <w:rFonts w:ascii="宋体" w:hAnsi="宋体"/>
          <w:kern w:val="0"/>
          <w:szCs w:val="21"/>
        </w:rPr>
      </w:pPr>
      <w:r>
        <w:rPr>
          <w:rFonts w:hint="eastAsia" w:ascii="宋体" w:hAnsi="宋体"/>
          <w:kern w:val="0"/>
          <w:szCs w:val="21"/>
          <w:lang w:bidi="ar"/>
        </w:rPr>
        <w:t>用户可以通过键盘按键进行交互，W、A、S、D控制视点移动，I、O控制视点缩放，K、L控制焦点移动，Q恢复默认视点，ESC退出程序。</w:t>
      </w:r>
    </w:p>
    <w:p>
      <w:pPr>
        <w:widowControl/>
        <w:spacing w:line="360" w:lineRule="auto"/>
        <w:jc w:val="left"/>
        <w:rPr>
          <w:rFonts w:ascii="宋体" w:hAnsi="宋体"/>
          <w:kern w:val="0"/>
          <w:szCs w:val="21"/>
        </w:rPr>
      </w:pPr>
    </w:p>
    <w:p>
      <w:pPr>
        <w:widowControl/>
        <w:spacing w:line="360" w:lineRule="auto"/>
        <w:jc w:val="left"/>
        <w:rPr>
          <w:rFonts w:ascii="宋体" w:hAnsi="宋体"/>
          <w:kern w:val="0"/>
          <w:szCs w:val="21"/>
        </w:rPr>
      </w:pPr>
    </w:p>
    <w:p>
      <w:pPr>
        <w:widowControl/>
        <w:spacing w:line="360" w:lineRule="auto"/>
        <w:jc w:val="left"/>
        <w:rPr>
          <w:rFonts w:ascii="宋体" w:hAnsi="宋体"/>
          <w:b/>
          <w:bCs/>
          <w:kern w:val="0"/>
          <w:szCs w:val="21"/>
        </w:rPr>
      </w:pPr>
      <w:r>
        <w:rPr>
          <w:rFonts w:hint="eastAsia" w:ascii="宋体" w:hAnsi="宋体"/>
          <w:b/>
          <w:bCs/>
          <w:kern w:val="0"/>
          <w:szCs w:val="21"/>
          <w:lang w:bidi="ar"/>
        </w:rPr>
        <w:t>3ds Max项目区：</w:t>
      </w:r>
    </w:p>
    <w:p>
      <w:pPr>
        <w:widowControl/>
        <w:spacing w:line="360" w:lineRule="auto"/>
        <w:ind w:firstLine="420"/>
        <w:jc w:val="left"/>
        <w:rPr>
          <w:rFonts w:ascii="宋体" w:hAnsi="宋体"/>
          <w:kern w:val="0"/>
          <w:szCs w:val="21"/>
        </w:rPr>
      </w:pPr>
      <w:r>
        <w:rPr>
          <w:rFonts w:hint="eastAsia" w:ascii="宋体" w:hAnsi="宋体"/>
          <w:kern w:val="0"/>
          <w:szCs w:val="21"/>
          <w:lang w:bidi="ar"/>
        </w:rPr>
        <w:t>这个区域被设计成一个室外场景，包括城堡、村庄、树木和植被等元素。</w:t>
      </w:r>
    </w:p>
    <w:p>
      <w:pPr>
        <w:widowControl/>
        <w:spacing w:line="360" w:lineRule="auto"/>
        <w:jc w:val="left"/>
        <w:rPr>
          <w:rFonts w:ascii="宋体" w:hAnsi="宋体"/>
          <w:kern w:val="0"/>
          <w:szCs w:val="21"/>
        </w:rPr>
      </w:pPr>
      <w:r>
        <w:rPr>
          <w:rFonts w:hint="eastAsia" w:ascii="宋体" w:hAnsi="宋体"/>
          <w:kern w:val="0"/>
          <w:szCs w:val="21"/>
          <w:lang w:bidi="ar"/>
        </w:rPr>
        <w:t>城堡的塔楼、墙壁和屋顶使用圆柱体和立方体建模，而村庄的小屋、风车等建筑也是使用相似的基本几何体建模而成。</w:t>
      </w:r>
    </w:p>
    <w:p>
      <w:pPr>
        <w:widowControl/>
        <w:spacing w:line="360" w:lineRule="auto"/>
        <w:ind w:firstLine="420"/>
        <w:jc w:val="left"/>
        <w:rPr>
          <w:rFonts w:ascii="宋体" w:hAnsi="宋体"/>
          <w:kern w:val="0"/>
          <w:szCs w:val="21"/>
        </w:rPr>
      </w:pPr>
      <w:r>
        <w:rPr>
          <w:rFonts w:hint="eastAsia" w:ascii="宋体" w:hAnsi="宋体"/>
          <w:kern w:val="0"/>
          <w:szCs w:val="21"/>
          <w:lang w:bidi="ar"/>
        </w:rPr>
        <w:t>树木和植被是用简单的几何形状（例如圆柱体和锥体）建模的，通过复制和排列树木来创建森林效果。</w:t>
      </w:r>
    </w:p>
    <w:p>
      <w:pPr>
        <w:widowControl/>
        <w:spacing w:line="360" w:lineRule="auto"/>
        <w:ind w:firstLine="420"/>
        <w:jc w:val="left"/>
        <w:rPr>
          <w:rFonts w:ascii="宋体" w:hAnsi="宋体"/>
          <w:kern w:val="0"/>
          <w:szCs w:val="21"/>
        </w:rPr>
      </w:pPr>
      <w:r>
        <w:rPr>
          <w:rFonts w:hint="eastAsia" w:ascii="宋体" w:hAnsi="宋体"/>
          <w:kern w:val="0"/>
          <w:szCs w:val="21"/>
          <w:lang w:bidi="ar"/>
        </w:rPr>
        <w:t>在这个区域中设置了主光源以模拟太阳光，并添加了辅助光源和环境光，以增强场景的亮度和对比度。相机设置允许用户切换不同的视角，并通过相机路径或动画进行观察。</w:t>
      </w:r>
    </w:p>
    <w:p>
      <w:pPr>
        <w:widowControl/>
        <w:spacing w:line="360" w:lineRule="auto"/>
        <w:jc w:val="left"/>
        <w:rPr>
          <w:rFonts w:ascii="宋体" w:hAnsi="宋体"/>
          <w:kern w:val="0"/>
          <w:szCs w:val="21"/>
        </w:rPr>
      </w:pPr>
      <w:r>
        <w:rPr>
          <w:rFonts w:hint="eastAsia" w:ascii="宋体" w:hAnsi="宋体"/>
          <w:kern w:val="0"/>
          <w:szCs w:val="21"/>
          <w:lang w:bidi="ar"/>
        </w:rPr>
        <w:t>UI设计和交互：</w:t>
      </w:r>
    </w:p>
    <w:p>
      <w:pPr>
        <w:widowControl/>
        <w:spacing w:line="360" w:lineRule="auto"/>
        <w:ind w:firstLine="420"/>
        <w:jc w:val="left"/>
        <w:rPr>
          <w:rFonts w:ascii="宋体" w:hAnsi="宋体"/>
          <w:kern w:val="0"/>
          <w:szCs w:val="21"/>
        </w:rPr>
      </w:pPr>
      <w:r>
        <w:rPr>
          <w:rFonts w:hint="eastAsia" w:ascii="宋体" w:hAnsi="宋体"/>
          <w:kern w:val="0"/>
          <w:szCs w:val="21"/>
          <w:lang w:bidi="ar"/>
        </w:rPr>
        <w:t>在实验室中设置了一个控制面板，上面有按钮和滑块等UI元素，用于控制相机视角和场景动画。通过脚本实现了这些用户交互功能，并不断测试和调整以确保用户体验流畅。</w:t>
      </w:r>
    </w:p>
    <w:p>
      <w:pPr>
        <w:widowControl/>
        <w:spacing w:line="360" w:lineRule="auto"/>
        <w:ind w:firstLine="420"/>
        <w:jc w:val="left"/>
        <w:rPr>
          <w:rFonts w:ascii="宋体" w:hAnsi="宋体"/>
          <w:kern w:val="0"/>
          <w:szCs w:val="21"/>
        </w:rPr>
      </w:pPr>
      <w:r>
        <w:rPr>
          <w:rFonts w:hint="eastAsia" w:ascii="宋体" w:hAnsi="宋体"/>
          <w:kern w:val="0"/>
          <w:szCs w:val="21"/>
          <w:lang w:bidi="ar"/>
        </w:rPr>
        <w:t>整个实验环境提供了一个综合的学习和实践平台，让我们能够在虚拟环境中探索OpenGL和3ds Max的功能，并通过实践加深对三维图形编程和建模的理解。</w:t>
      </w:r>
    </w:p>
    <w:p>
      <w:pPr>
        <w:widowControl/>
        <w:spacing w:line="360" w:lineRule="auto"/>
        <w:ind w:firstLine="420"/>
        <w:jc w:val="left"/>
        <w:rPr>
          <w:rFonts w:ascii="宋体" w:hAnsi="宋体"/>
          <w:kern w:val="0"/>
          <w:szCs w:val="21"/>
        </w:rPr>
      </w:pPr>
    </w:p>
    <w:p>
      <w:pPr>
        <w:pStyle w:val="2"/>
        <w:widowControl/>
        <w:rPr>
          <w:rFonts w:ascii="宋体" w:hAnsi="宋体"/>
          <w:kern w:val="0"/>
          <w:szCs w:val="21"/>
        </w:rPr>
      </w:pPr>
      <w:bookmarkStart w:id="22" w:name="_Toc167376253"/>
      <w:bookmarkStart w:id="23" w:name="_Toc650530070"/>
      <w:r>
        <w:rPr>
          <w:rFonts w:hint="eastAsia" w:ascii="宋体" w:hAnsi="宋体" w:cs="宋体"/>
          <w:sz w:val="36"/>
          <w:szCs w:val="36"/>
        </w:rPr>
        <w:t>六.实验总结</w:t>
      </w:r>
      <w:bookmarkEnd w:id="22"/>
      <w:r>
        <w:rPr>
          <w:rFonts w:hint="eastAsia" w:ascii="宋体" w:hAnsi="宋体"/>
          <w:kern w:val="0"/>
          <w:sz w:val="24"/>
          <w:szCs w:val="24"/>
          <w:lang w:bidi="ar"/>
        </w:rPr>
        <w:br w:type="textWrapping"/>
      </w:r>
      <w:r>
        <w:rPr>
          <w:rFonts w:hint="eastAsia" w:ascii="宋体" w:hAnsi="宋体"/>
          <w:kern w:val="2"/>
          <w:sz w:val="21"/>
          <w:szCs w:val="21"/>
          <w:lang w:bidi="ar"/>
        </w:rPr>
        <w:t xml:space="preserve">拜怡晨: </w:t>
      </w:r>
      <w:r>
        <w:rPr>
          <w:rFonts w:hint="eastAsia" w:ascii="宋体" w:hAnsi="宋体"/>
          <w:kern w:val="0"/>
          <w:sz w:val="21"/>
          <w:szCs w:val="21"/>
          <w:lang w:bidi="ar"/>
        </w:rPr>
        <w:t>总结与感想</w:t>
      </w:r>
      <w:bookmarkEnd w:id="23"/>
    </w:p>
    <w:p>
      <w:pPr>
        <w:widowControl/>
        <w:spacing w:line="360" w:lineRule="auto"/>
        <w:ind w:firstLine="420"/>
        <w:jc w:val="left"/>
        <w:rPr>
          <w:rFonts w:ascii="宋体" w:hAnsi="宋体"/>
          <w:kern w:val="0"/>
          <w:szCs w:val="21"/>
        </w:rPr>
      </w:pPr>
      <w:r>
        <w:rPr>
          <w:rFonts w:hint="eastAsia" w:ascii="宋体" w:hAnsi="宋体"/>
          <w:kern w:val="0"/>
          <w:szCs w:val="21"/>
          <w:lang w:bidi="ar"/>
        </w:rPr>
        <w:t>问题描述：在构建OpenGL房间模型时，我遇到了如何在保持场景清晰度的同时，有效地使用多个基本几何体来模拟复杂物体的挑战。例如，家具的形状通常不是简单的立方体或球体。</w:t>
      </w:r>
    </w:p>
    <w:p>
      <w:pPr>
        <w:widowControl/>
        <w:spacing w:line="360" w:lineRule="auto"/>
        <w:ind w:firstLine="420"/>
        <w:jc w:val="left"/>
        <w:rPr>
          <w:rFonts w:ascii="宋体" w:hAnsi="宋体"/>
          <w:kern w:val="0"/>
          <w:szCs w:val="21"/>
        </w:rPr>
      </w:pPr>
      <w:r>
        <w:rPr>
          <w:rFonts w:hint="eastAsia" w:ascii="宋体" w:hAnsi="宋体"/>
          <w:kern w:val="0"/>
          <w:szCs w:val="21"/>
          <w:lang w:bidi="ar"/>
        </w:rPr>
        <w:t>解决方案：我通过组合多个基本几何体，并使用glTranslatef()和glRotatef()等函数进行变换，来模拟复杂家具的形状。例如，通过多个立方体堆叠并旋转来模拟书架或椅子。</w:t>
      </w:r>
    </w:p>
    <w:p>
      <w:pPr>
        <w:widowControl/>
        <w:spacing w:line="360" w:lineRule="auto"/>
        <w:ind w:firstLine="420"/>
        <w:jc w:val="left"/>
        <w:rPr>
          <w:rFonts w:ascii="宋体" w:hAnsi="宋体"/>
          <w:kern w:val="0"/>
          <w:szCs w:val="21"/>
        </w:rPr>
      </w:pPr>
      <w:r>
        <w:rPr>
          <w:rFonts w:hint="eastAsia" w:ascii="宋体" w:hAnsi="宋体"/>
          <w:kern w:val="0"/>
          <w:szCs w:val="21"/>
          <w:lang w:bidi="ar"/>
        </w:rPr>
        <w:t>实验感想：这次实验让我更加理解了OpenGL在3D建模方面的强大功能。虽然开始时有些困难，但通过不断尝试和调整，我最终成功地构建了出令人满意的房间模型。这让我更加坚信，只要有耐心和细心，就可以通过编程实现许多令人惊叹的视觉效果。</w:t>
      </w:r>
    </w:p>
    <w:p>
      <w:pPr>
        <w:widowControl/>
        <w:spacing w:line="360" w:lineRule="auto"/>
        <w:jc w:val="left"/>
        <w:rPr>
          <w:rFonts w:ascii="宋体" w:hAnsi="宋体"/>
          <w:kern w:val="0"/>
          <w:szCs w:val="21"/>
        </w:rPr>
      </w:pPr>
    </w:p>
    <w:p>
      <w:pPr>
        <w:widowControl/>
        <w:spacing w:line="360" w:lineRule="auto"/>
        <w:jc w:val="left"/>
        <w:rPr>
          <w:rFonts w:ascii="宋体" w:hAnsi="宋体"/>
          <w:kern w:val="0"/>
          <w:szCs w:val="21"/>
        </w:rPr>
      </w:pPr>
      <w:r>
        <w:rPr>
          <w:rFonts w:hint="eastAsia" w:ascii="宋体" w:hAnsi="宋体"/>
          <w:b/>
          <w:bCs/>
          <w:szCs w:val="21"/>
          <w:lang w:bidi="ar"/>
        </w:rPr>
        <w:t>陈俊杰:</w:t>
      </w:r>
      <w:r>
        <w:rPr>
          <w:rFonts w:hint="eastAsia" w:ascii="宋体" w:hAnsi="宋体"/>
          <w:b/>
          <w:bCs/>
          <w:szCs w:val="21"/>
          <w:lang w:bidi="ar"/>
        </w:rPr>
        <w:tab/>
      </w:r>
      <w:r>
        <w:rPr>
          <w:rFonts w:hint="eastAsia" w:ascii="宋体" w:hAnsi="宋体"/>
          <w:kern w:val="0"/>
          <w:szCs w:val="21"/>
          <w:lang w:bidi="ar"/>
        </w:rPr>
        <w:t>总结与感想</w:t>
      </w:r>
    </w:p>
    <w:p>
      <w:pPr>
        <w:widowControl/>
        <w:spacing w:line="360" w:lineRule="auto"/>
        <w:ind w:firstLine="420"/>
        <w:jc w:val="left"/>
        <w:rPr>
          <w:rFonts w:ascii="宋体" w:hAnsi="宋体"/>
          <w:kern w:val="0"/>
          <w:szCs w:val="21"/>
        </w:rPr>
      </w:pPr>
      <w:r>
        <w:rPr>
          <w:rFonts w:hint="eastAsia" w:ascii="宋体" w:hAnsi="宋体"/>
          <w:kern w:val="0"/>
          <w:szCs w:val="21"/>
          <w:lang w:bidi="ar"/>
        </w:rPr>
        <w:t>问题描述：在尝试将纹理贴图应用到OpenGL模型上时，我发现纹理坐标的匹配非常关键，否则纹理会出现拉伸或扭曲。</w:t>
      </w:r>
    </w:p>
    <w:p>
      <w:pPr>
        <w:widowControl/>
        <w:spacing w:line="360" w:lineRule="auto"/>
        <w:ind w:firstLine="420"/>
        <w:jc w:val="left"/>
        <w:rPr>
          <w:rFonts w:ascii="宋体" w:hAnsi="宋体"/>
          <w:kern w:val="0"/>
          <w:szCs w:val="21"/>
        </w:rPr>
      </w:pPr>
      <w:r>
        <w:rPr>
          <w:rFonts w:hint="eastAsia" w:ascii="宋体" w:hAnsi="宋体"/>
          <w:kern w:val="0"/>
          <w:szCs w:val="21"/>
          <w:lang w:bidi="ar"/>
        </w:rPr>
        <w:t>解决方案：我仔细检查了纹理图片的尺寸，并确保了纹理坐标与模型的UV映射相匹配。此外，我还使用了glTexParameterf()函数来调整纹理的过滤方式，以获得更平滑的效果。</w:t>
      </w:r>
    </w:p>
    <w:p>
      <w:pPr>
        <w:widowControl/>
        <w:spacing w:line="360" w:lineRule="auto"/>
        <w:ind w:firstLine="420"/>
        <w:jc w:val="left"/>
        <w:rPr>
          <w:rFonts w:ascii="宋体" w:hAnsi="宋体"/>
          <w:kern w:val="0"/>
          <w:szCs w:val="21"/>
        </w:rPr>
      </w:pPr>
      <w:r>
        <w:rPr>
          <w:rFonts w:hint="eastAsia" w:ascii="宋体" w:hAnsi="宋体"/>
          <w:kern w:val="0"/>
          <w:szCs w:val="21"/>
          <w:lang w:bidi="ar"/>
        </w:rPr>
        <w:t>实验感想：这次实验让我深刻体会到了纹理在3D渲染中的重要性。正确的纹理不仅可以使模型看起来更加真实，还可以增加场景的细节和深度。通过不断尝试和调整，我逐渐掌握了纹理贴图的技术，并在项目中得到了很好的应用。</w:t>
      </w:r>
    </w:p>
    <w:p>
      <w:pPr>
        <w:widowControl/>
        <w:spacing w:line="360" w:lineRule="auto"/>
        <w:jc w:val="left"/>
        <w:rPr>
          <w:rFonts w:ascii="宋体" w:hAnsi="宋体"/>
          <w:kern w:val="0"/>
          <w:szCs w:val="21"/>
        </w:rPr>
      </w:pPr>
    </w:p>
    <w:p>
      <w:pPr>
        <w:widowControl/>
        <w:spacing w:line="360" w:lineRule="auto"/>
        <w:jc w:val="left"/>
        <w:rPr>
          <w:rFonts w:ascii="宋体" w:hAnsi="宋体"/>
          <w:kern w:val="0"/>
          <w:szCs w:val="21"/>
        </w:rPr>
      </w:pPr>
      <w:r>
        <w:rPr>
          <w:rFonts w:hint="eastAsia" w:ascii="宋体" w:hAnsi="宋体"/>
          <w:b/>
          <w:bCs/>
          <w:szCs w:val="21"/>
          <w:lang w:bidi="ar"/>
        </w:rPr>
        <w:t>程轩：</w:t>
      </w:r>
      <w:r>
        <w:rPr>
          <w:rFonts w:hint="eastAsia" w:ascii="宋体" w:hAnsi="宋体"/>
          <w:kern w:val="0"/>
          <w:szCs w:val="21"/>
          <w:lang w:bidi="ar"/>
        </w:rPr>
        <w:t>总结与感想</w:t>
      </w:r>
    </w:p>
    <w:p>
      <w:pPr>
        <w:widowControl/>
        <w:spacing w:line="360" w:lineRule="auto"/>
        <w:ind w:firstLine="420"/>
        <w:jc w:val="left"/>
        <w:rPr>
          <w:rFonts w:ascii="宋体" w:hAnsi="宋体"/>
          <w:kern w:val="0"/>
          <w:szCs w:val="21"/>
        </w:rPr>
      </w:pPr>
      <w:r>
        <w:rPr>
          <w:rFonts w:hint="eastAsia" w:ascii="宋体" w:hAnsi="宋体"/>
          <w:kern w:val="0"/>
          <w:szCs w:val="21"/>
          <w:lang w:bidi="ar"/>
        </w:rPr>
        <w:t>问题描述：在设置OpenGL的光照时，我发现光源的位置、颜色和强度对场景的渲染效果有着显著的影响。在实现用户交互功能时，我发现如何准确地捕捉和处理键盘输入是一个挑战。</w:t>
      </w:r>
    </w:p>
    <w:p>
      <w:pPr>
        <w:widowControl/>
        <w:spacing w:line="360" w:lineRule="auto"/>
        <w:ind w:firstLine="420"/>
        <w:jc w:val="left"/>
        <w:rPr>
          <w:rFonts w:ascii="宋体" w:hAnsi="宋体"/>
          <w:kern w:val="0"/>
          <w:szCs w:val="21"/>
        </w:rPr>
      </w:pPr>
      <w:r>
        <w:rPr>
          <w:rFonts w:hint="eastAsia" w:ascii="宋体" w:hAnsi="宋体"/>
          <w:kern w:val="0"/>
          <w:szCs w:val="21"/>
          <w:lang w:bidi="ar"/>
        </w:rPr>
        <w:t>解决方案：我通过调整glLightfv()函数中光源的参数，以及使用glEnable()和glDisable()函数来控制光源的开关，来找到最适合的光照设置。同时，我还使用了glMaterialfv()函数来调整物体的材质属性，以更好地与光照效果相结合。并使用了glutSpecialFunc()函数来注册一个回调函数，用于处理特殊键（如W、A、S、D等）的输入。在回调函数中，我根据按键的不同来更新视点和焦点的位置或缩放级别。</w:t>
      </w:r>
    </w:p>
    <w:p>
      <w:pPr>
        <w:widowControl/>
        <w:spacing w:line="360" w:lineRule="auto"/>
        <w:ind w:firstLine="420"/>
        <w:jc w:val="left"/>
        <w:rPr>
          <w:rFonts w:ascii="宋体" w:hAnsi="宋体"/>
          <w:kern w:val="0"/>
          <w:szCs w:val="21"/>
        </w:rPr>
      </w:pPr>
      <w:r>
        <w:rPr>
          <w:rFonts w:hint="eastAsia" w:ascii="宋体" w:hAnsi="宋体"/>
          <w:kern w:val="0"/>
          <w:szCs w:val="21"/>
          <w:lang w:bidi="ar"/>
        </w:rPr>
        <w:t>实验感想：光照设置是OpenGL中非常重要的一环。通过调整光源和材质的参数，我可以创造出不同的光影效果，使场景更加生动和逼真。这次实验让我更加深入地理解了光照在3D渲染中的作用和原理。</w:t>
      </w:r>
    </w:p>
    <w:p>
      <w:pPr>
        <w:widowControl/>
        <w:spacing w:line="360" w:lineRule="auto"/>
        <w:jc w:val="left"/>
        <w:rPr>
          <w:rFonts w:ascii="宋体" w:hAnsi="宋体"/>
          <w:kern w:val="0"/>
          <w:szCs w:val="21"/>
        </w:rPr>
      </w:pPr>
    </w:p>
    <w:p>
      <w:pPr>
        <w:widowControl/>
        <w:spacing w:line="360" w:lineRule="auto"/>
        <w:jc w:val="left"/>
        <w:rPr>
          <w:rFonts w:ascii="宋体" w:hAnsi="宋体"/>
          <w:kern w:val="0"/>
          <w:szCs w:val="21"/>
        </w:rPr>
      </w:pPr>
      <w:r>
        <w:rPr>
          <w:rFonts w:hint="eastAsia" w:ascii="宋体" w:hAnsi="宋体"/>
          <w:b/>
          <w:bCs/>
          <w:szCs w:val="21"/>
          <w:lang w:bidi="ar"/>
        </w:rPr>
        <w:t>曾令腾：</w:t>
      </w:r>
      <w:r>
        <w:rPr>
          <w:rFonts w:hint="eastAsia" w:ascii="宋体" w:hAnsi="宋体"/>
          <w:kern w:val="0"/>
          <w:szCs w:val="21"/>
          <w:lang w:bidi="ar"/>
        </w:rPr>
        <w:t>总结与感想</w:t>
      </w:r>
    </w:p>
    <w:p>
      <w:pPr>
        <w:widowControl/>
        <w:spacing w:line="360" w:lineRule="auto"/>
        <w:ind w:firstLine="420"/>
        <w:jc w:val="left"/>
        <w:rPr>
          <w:rFonts w:ascii="宋体" w:hAnsi="宋体"/>
          <w:kern w:val="0"/>
          <w:szCs w:val="21"/>
        </w:rPr>
      </w:pPr>
      <w:r>
        <w:rPr>
          <w:rFonts w:hint="eastAsia" w:ascii="宋体" w:hAnsi="宋体"/>
          <w:kern w:val="0"/>
          <w:szCs w:val="21"/>
          <w:lang w:bidi="ar"/>
        </w:rPr>
        <w:t>问题描述：在3ds Max中建模书本时，我发现如何准确地模拟书页的弯曲和厚度是一个挑战。在3ds Max中设置光照和UI交互时，我发现如何平衡场景的整体亮度和对比度，以及如何实现流畅的交互体验是一个挑战</w:t>
      </w:r>
    </w:p>
    <w:p>
      <w:pPr>
        <w:widowControl/>
        <w:spacing w:line="360" w:lineRule="auto"/>
        <w:ind w:firstLine="420"/>
        <w:jc w:val="left"/>
        <w:rPr>
          <w:rFonts w:ascii="宋体" w:hAnsi="宋体"/>
          <w:kern w:val="0"/>
          <w:szCs w:val="21"/>
        </w:rPr>
      </w:pPr>
      <w:r>
        <w:rPr>
          <w:rFonts w:hint="eastAsia" w:ascii="宋体" w:hAnsi="宋体"/>
          <w:kern w:val="0"/>
          <w:szCs w:val="21"/>
          <w:lang w:bidi="ar"/>
        </w:rPr>
        <w:t>解决方案：我使用了挤出修改器和弯曲修改器来模拟书页的弯曲效果。同时，我还调整了模型的厚度和材质属性，以使其看起来更加逼真。我通过调整主光源和辅助光源的参数，以及使用环境光来平衡场景的整体亮度和对比度。同时，我还使用了3ds Max的动画和脚本功能来实现用户交互功能，如切换相机视角和控制场景动画。</w:t>
      </w:r>
    </w:p>
    <w:p>
      <w:pPr>
        <w:widowControl/>
        <w:spacing w:line="360" w:lineRule="auto"/>
        <w:ind w:firstLine="420"/>
        <w:jc w:val="left"/>
        <w:rPr>
          <w:rFonts w:ascii="宋体" w:hAnsi="宋体"/>
          <w:kern w:val="0"/>
          <w:szCs w:val="21"/>
          <w:lang w:bidi="ar"/>
        </w:rPr>
      </w:pPr>
      <w:r>
        <w:rPr>
          <w:rFonts w:hint="eastAsia" w:ascii="宋体" w:hAnsi="宋体"/>
          <w:kern w:val="0"/>
          <w:szCs w:val="21"/>
          <w:lang w:bidi="ar"/>
        </w:rPr>
        <w:t>实验感想：3ds Max是一个功能强大的建模工具。通过这次实验，我学会了如何使用基本的几何体和修改器来创建复杂的模型。虽然过程中遇到了一些困难，但通过不断尝试和调整，我最终成功地创建了出令人满意的书本模型。这让我感到非常兴奋和满足。并且，正确的光照设置不仅可以使场景看起来更加真实和生动，还可以增强用户的沉浸感。而流畅的交互体验则可以让用户更加轻松和愉悦地浏览和交互场景。</w:t>
      </w:r>
    </w:p>
    <w:p>
      <w:pPr>
        <w:widowControl/>
        <w:spacing w:line="360" w:lineRule="auto"/>
        <w:ind w:firstLine="420"/>
        <w:jc w:val="left"/>
        <w:rPr>
          <w:rFonts w:ascii="宋体" w:hAnsi="宋体"/>
          <w:kern w:val="0"/>
          <w:szCs w:val="21"/>
          <w:lang w:bidi="ar"/>
        </w:rPr>
      </w:pPr>
    </w:p>
    <w:p>
      <w:pPr>
        <w:widowControl/>
        <w:spacing w:line="360" w:lineRule="auto"/>
        <w:jc w:val="left"/>
        <w:rPr>
          <w:rFonts w:ascii="宋体" w:hAnsi="宋体"/>
          <w:kern w:val="0"/>
          <w:szCs w:val="21"/>
        </w:rPr>
      </w:pPr>
      <w:r>
        <w:rPr>
          <w:rFonts w:hint="eastAsia" w:ascii="宋体" w:hAnsi="宋体"/>
          <w:b/>
          <w:bCs/>
          <w:szCs w:val="21"/>
          <w:lang w:bidi="ar"/>
        </w:rPr>
        <w:t>魏义卓：</w:t>
      </w:r>
      <w:r>
        <w:rPr>
          <w:rFonts w:hint="eastAsia" w:ascii="宋体" w:hAnsi="宋体"/>
          <w:kern w:val="0"/>
          <w:szCs w:val="21"/>
          <w:lang w:bidi="ar"/>
        </w:rPr>
        <w:t>总结与感想</w:t>
      </w:r>
    </w:p>
    <w:p>
      <w:pPr>
        <w:widowControl/>
        <w:spacing w:line="360" w:lineRule="auto"/>
        <w:ind w:firstLine="420"/>
        <w:jc w:val="left"/>
        <w:rPr>
          <w:rFonts w:ascii="宋体" w:hAnsi="宋体"/>
          <w:kern w:val="0"/>
          <w:szCs w:val="21"/>
        </w:rPr>
      </w:pPr>
      <w:r>
        <w:rPr>
          <w:rFonts w:hint="eastAsia" w:ascii="宋体" w:hAnsi="宋体"/>
          <w:kern w:val="0"/>
          <w:szCs w:val="21"/>
          <w:lang w:bidi="ar"/>
        </w:rPr>
        <w:t>问题描述：在3ds Max中建模城堡和村庄时，我发现要平衡模型的复杂度和细节度，同时保持场景的流畅加载和渲染是一个挑战。特别是当场景中有很多建筑物和植被时，如何优化模型以减少资源消耗变得尤为重要。</w:t>
      </w:r>
    </w:p>
    <w:p>
      <w:pPr>
        <w:widowControl/>
        <w:spacing w:line="360" w:lineRule="auto"/>
        <w:ind w:firstLine="420"/>
        <w:jc w:val="left"/>
        <w:rPr>
          <w:rFonts w:ascii="宋体" w:hAnsi="宋体"/>
          <w:kern w:val="0"/>
          <w:szCs w:val="21"/>
        </w:rPr>
      </w:pPr>
      <w:r>
        <w:rPr>
          <w:rFonts w:hint="eastAsia" w:ascii="宋体" w:hAnsi="宋体"/>
          <w:kern w:val="0"/>
          <w:szCs w:val="21"/>
          <w:lang w:bidi="ar"/>
        </w:rPr>
        <w:t>解决方案：为了优化模型，我采用了多种方法。首先，我尽量使用低面数的几何体来模拟复杂的形状，如使用简单的立方体或圆柱体作为建筑物的基础形状，并通过修改器和贴图来增强细节。其次，我使用了3ds Max的实例化功能来复制和排列树木，这样可以减少场景中的模型数量，同时保持视觉效果的丰富性。最后，我仔细检查了模型的材质和贴图，确保它们不会过度消耗显存。</w:t>
      </w:r>
    </w:p>
    <w:p>
      <w:pPr>
        <w:widowControl/>
        <w:spacing w:line="360" w:lineRule="auto"/>
        <w:ind w:firstLine="420"/>
        <w:jc w:val="left"/>
        <w:rPr>
          <w:rFonts w:ascii="宋体" w:hAnsi="宋体"/>
          <w:kern w:val="0"/>
          <w:szCs w:val="21"/>
        </w:rPr>
      </w:pPr>
      <w:r>
        <w:rPr>
          <w:rFonts w:hint="eastAsia" w:ascii="宋体" w:hAnsi="宋体"/>
          <w:kern w:val="0"/>
          <w:szCs w:val="21"/>
          <w:lang w:bidi="ar"/>
        </w:rPr>
        <w:t>实验感想：这次建模城堡和村庄的实验让我深刻体会到了优化模型的重要性。通过不断尝试和调整，我学会了如何在保持场景视觉效果的同时，减少资源消耗。这次实验也让我更加熟悉了3ds Max的建模技巧和工具，为我未来的3D创作提供了宝贵的经验。</w:t>
      </w:r>
    </w:p>
    <w:p>
      <w:pPr>
        <w:widowControl/>
        <w:spacing w:line="360" w:lineRule="auto"/>
        <w:ind w:firstLine="420"/>
        <w:jc w:val="left"/>
        <w:rPr>
          <w:rFonts w:ascii="宋体" w:hAnsi="宋体"/>
          <w:kern w:val="0"/>
          <w:szCs w:val="21"/>
        </w:rPr>
      </w:pPr>
    </w:p>
    <w:p>
      <w:pPr>
        <w:widowControl/>
        <w:spacing w:line="360" w:lineRule="auto"/>
        <w:jc w:val="left"/>
        <w:rPr>
          <w:rFonts w:ascii="宋体" w:hAnsi="宋体"/>
          <w:kern w:val="0"/>
          <w:szCs w:val="21"/>
        </w:rPr>
      </w:pPr>
      <w:r>
        <w:rPr>
          <w:rFonts w:hint="eastAsia" w:ascii="宋体" w:hAnsi="宋体"/>
          <w:b/>
          <w:bCs/>
          <w:kern w:val="0"/>
          <w:szCs w:val="21"/>
          <w:lang w:bidi="ar"/>
        </w:rPr>
        <w:t>符建勇：</w:t>
      </w:r>
      <w:r>
        <w:rPr>
          <w:rFonts w:hint="eastAsia" w:ascii="宋体" w:hAnsi="宋体"/>
          <w:kern w:val="0"/>
          <w:szCs w:val="21"/>
          <w:lang w:bidi="ar"/>
        </w:rPr>
        <w:t>总结与感想</w:t>
      </w:r>
    </w:p>
    <w:p>
      <w:pPr>
        <w:widowControl/>
        <w:spacing w:line="360" w:lineRule="auto"/>
        <w:ind w:firstLine="420"/>
        <w:jc w:val="left"/>
        <w:rPr>
          <w:rFonts w:ascii="宋体" w:hAnsi="宋体"/>
          <w:kern w:val="0"/>
          <w:szCs w:val="21"/>
        </w:rPr>
      </w:pPr>
      <w:r>
        <w:rPr>
          <w:rFonts w:hint="eastAsia" w:ascii="宋体" w:hAnsi="宋体"/>
          <w:kern w:val="0"/>
          <w:szCs w:val="21"/>
          <w:lang w:bidi="ar"/>
        </w:rPr>
        <w:t>问题描述：在3ds Max中设置光照和营造场景氛围时，我发现如何模拟真实的光照效果和创造出符合场景氛围的光影效果是一个挑战。</w:t>
      </w:r>
    </w:p>
    <w:p>
      <w:pPr>
        <w:widowControl/>
        <w:spacing w:line="360" w:lineRule="auto"/>
        <w:ind w:firstLine="420"/>
        <w:jc w:val="left"/>
        <w:rPr>
          <w:rFonts w:ascii="宋体" w:hAnsi="宋体"/>
          <w:kern w:val="0"/>
          <w:szCs w:val="21"/>
        </w:rPr>
      </w:pPr>
      <w:r>
        <w:rPr>
          <w:rFonts w:hint="eastAsia" w:ascii="宋体" w:hAnsi="宋体"/>
          <w:kern w:val="0"/>
          <w:szCs w:val="21"/>
          <w:lang w:bidi="ar"/>
        </w:rPr>
        <w:t>解决方案：为了模拟真实的光照效果，我仔细研究了真实世界中光源的属性和特点，并在3ds Max中进行了相应的设置。我使用了主光源来模拟太阳光，并调整了光源的位置、颜色和强度，以产生逼真的阴影和光影效果。同时，我还添加了辅助光源和环境光来增强场景的细节和层次感。为了营造出符合场景氛围的光影效果，我使用了不同的光照技巧和材质设置。例如，在夜晚场景中，我降低了主光源的亮度，并增加了辅助光源的数量，以营造出柔和而温暖的氛围。同时，我还使用了不同的材质贴图和反射设置来模拟不同物体在光照下的表现。</w:t>
      </w:r>
    </w:p>
    <w:p>
      <w:pPr>
        <w:widowControl/>
        <w:spacing w:line="360" w:lineRule="auto"/>
        <w:ind w:firstLine="420"/>
        <w:jc w:val="left"/>
        <w:rPr>
          <w:rFonts w:ascii="宋体" w:hAnsi="宋体"/>
          <w:kern w:val="0"/>
          <w:szCs w:val="21"/>
        </w:rPr>
      </w:pPr>
      <w:r>
        <w:rPr>
          <w:rFonts w:hint="eastAsia" w:ascii="宋体" w:hAnsi="宋体"/>
          <w:kern w:val="0"/>
          <w:szCs w:val="21"/>
          <w:lang w:bidi="ar"/>
        </w:rPr>
        <w:t>实验感想：这次光照与场景氛围设置的实验让我更加深入地理解了光照在3D场景中的作用和重要性。通过不断尝试和调整，我学会了如何模拟真实的光照效果并创造出符合场景氛围的光影效果。这次实验不仅提升了我的技术水平，也让我对3D创作有了更深刻的认识和理解。</w:t>
      </w:r>
    </w:p>
    <w:p>
      <w:pPr>
        <w:widowControl/>
        <w:spacing w:line="360" w:lineRule="auto"/>
        <w:jc w:val="left"/>
        <w:rPr>
          <w:rFonts w:ascii="宋体" w:hAnsi="宋体"/>
          <w:b/>
          <w:bCs/>
          <w:kern w:val="0"/>
          <w:sz w:val="24"/>
          <w:szCs w:val="24"/>
        </w:rPr>
      </w:pPr>
      <w:r>
        <w:rPr>
          <w:rFonts w:hint="eastAsia" w:ascii="宋体" w:hAnsi="宋体"/>
          <w:b/>
          <w:bCs/>
          <w:kern w:val="0"/>
          <w:sz w:val="24"/>
          <w:szCs w:val="24"/>
          <w:lang w:bidi="ar"/>
        </w:rPr>
        <w:t xml:space="preserve"> </w:t>
      </w:r>
    </w:p>
    <w:p>
      <w:pPr>
        <w:widowControl/>
        <w:jc w:val="left"/>
        <w:rPr>
          <w:rFonts w:ascii="宋体" w:hAnsi="宋体"/>
          <w:b/>
          <w:bCs/>
          <w:kern w:val="0"/>
          <w:sz w:val="28"/>
          <w:szCs w:val="28"/>
        </w:rPr>
      </w:pPr>
      <w:r>
        <w:rPr>
          <w:rFonts w:hint="eastAsia" w:ascii="宋体" w:hAnsi="宋体"/>
          <w:b/>
          <w:bCs/>
          <w:kern w:val="0"/>
          <w:sz w:val="28"/>
          <w:szCs w:val="28"/>
          <w:lang w:bidi="ar"/>
        </w:rPr>
        <w:t xml:space="preserve"> </w:t>
      </w:r>
    </w:p>
    <w:p>
      <w:pPr>
        <w:widowControl/>
        <w:jc w:val="left"/>
        <w:rPr>
          <w:rFonts w:ascii="宋体" w:hAnsi="宋体"/>
          <w:b/>
          <w:bCs/>
          <w:kern w:val="0"/>
          <w:sz w:val="28"/>
          <w:szCs w:val="28"/>
        </w:rPr>
      </w:pPr>
    </w:p>
    <w:p>
      <w:pPr>
        <w:widowControl/>
        <w:jc w:val="left"/>
        <w:rPr>
          <w:rFonts w:ascii="宋体" w:hAnsi="宋体"/>
          <w:b/>
          <w:bCs/>
          <w:kern w:val="0"/>
          <w:sz w:val="28"/>
          <w:szCs w:val="28"/>
        </w:rPr>
      </w:pPr>
    </w:p>
    <w:p>
      <w:pPr>
        <w:widowControl/>
        <w:jc w:val="left"/>
        <w:rPr>
          <w:rFonts w:ascii="宋体" w:hAnsi="宋体"/>
          <w:b/>
          <w:bCs/>
          <w:kern w:val="0"/>
          <w:sz w:val="28"/>
          <w:szCs w:val="28"/>
        </w:rPr>
      </w:pPr>
    </w:p>
    <w:p>
      <w:pPr>
        <w:widowControl/>
        <w:jc w:val="left"/>
        <w:rPr>
          <w:rFonts w:ascii="宋体" w:hAnsi="宋体"/>
          <w:b/>
          <w:bCs/>
          <w:kern w:val="0"/>
          <w:sz w:val="28"/>
          <w:szCs w:val="28"/>
        </w:rPr>
      </w:pPr>
    </w:p>
    <w:p>
      <w:pPr>
        <w:pStyle w:val="2"/>
        <w:widowControl/>
        <w:rPr>
          <w:rFonts w:ascii="宋体" w:hAnsi="宋体" w:cs="宋体"/>
          <w:sz w:val="36"/>
          <w:szCs w:val="36"/>
        </w:rPr>
      </w:pPr>
      <w:bookmarkStart w:id="24" w:name="_Toc167376254"/>
      <w:bookmarkStart w:id="25" w:name="_Toc2051888484"/>
      <w:r>
        <w:rPr>
          <w:rStyle w:val="15"/>
          <w:rFonts w:hint="eastAsia" w:ascii="宋体" w:hAnsi="宋体" w:cs="宋体"/>
          <w:b/>
          <w:bCs/>
          <w:sz w:val="36"/>
          <w:szCs w:val="36"/>
        </w:rPr>
        <w:t>七．实验分工</w:t>
      </w:r>
      <w:bookmarkEnd w:id="24"/>
      <w:bookmarkEnd w:id="25"/>
    </w:p>
    <w:p>
      <w:pPr>
        <w:rPr>
          <w:b/>
          <w:bCs/>
          <w:sz w:val="24"/>
          <w:szCs w:val="24"/>
        </w:rPr>
      </w:pPr>
      <w:r>
        <w:rPr>
          <w:rFonts w:hint="eastAsia" w:ascii="宋体" w:hAnsi="宋体"/>
          <w:b/>
          <w:bCs/>
          <w:sz w:val="24"/>
          <w:szCs w:val="24"/>
          <w:lang w:bidi="ar"/>
        </w:rPr>
        <w:t>拜怡晨（18%）：</w:t>
      </w:r>
      <w:r>
        <w:rPr>
          <w:rFonts w:cs="Calibri"/>
          <w:b/>
          <w:bCs/>
          <w:sz w:val="24"/>
          <w:szCs w:val="24"/>
          <w:lang w:bidi="ar"/>
        </w:rPr>
        <w:t>room</w:t>
      </w:r>
      <w:r>
        <w:rPr>
          <w:rFonts w:hint="eastAsia" w:ascii="宋体" w:hAnsi="宋体"/>
          <w:b/>
          <w:bCs/>
          <w:sz w:val="24"/>
          <w:szCs w:val="24"/>
          <w:lang w:bidi="ar"/>
        </w:rPr>
        <w:t>绘制及交互</w:t>
      </w:r>
    </w:p>
    <w:p>
      <w:pPr>
        <w:rPr>
          <w:b/>
          <w:bCs/>
          <w:sz w:val="24"/>
          <w:szCs w:val="24"/>
        </w:rPr>
      </w:pPr>
      <w:r>
        <w:rPr>
          <w:rFonts w:hint="eastAsia" w:ascii="宋体" w:hAnsi="宋体"/>
          <w:b/>
          <w:bCs/>
          <w:sz w:val="24"/>
          <w:szCs w:val="24"/>
          <w:lang w:bidi="ar"/>
        </w:rPr>
        <w:t>陈俊杰（18%）：</w:t>
      </w:r>
      <w:r>
        <w:rPr>
          <w:rFonts w:cs="Calibri"/>
          <w:b/>
          <w:bCs/>
          <w:sz w:val="24"/>
          <w:szCs w:val="24"/>
          <w:lang w:bidi="ar"/>
        </w:rPr>
        <w:t>room</w:t>
      </w:r>
      <w:r>
        <w:rPr>
          <w:rFonts w:hint="eastAsia" w:ascii="宋体" w:hAnsi="宋体"/>
          <w:b/>
          <w:bCs/>
          <w:sz w:val="24"/>
          <w:szCs w:val="24"/>
          <w:lang w:bidi="ar"/>
        </w:rPr>
        <w:t>场景交互，</w:t>
      </w:r>
      <w:r>
        <w:rPr>
          <w:rFonts w:cs="Calibri"/>
          <w:b/>
          <w:bCs/>
          <w:sz w:val="24"/>
          <w:szCs w:val="24"/>
          <w:lang w:bidi="ar"/>
        </w:rPr>
        <w:t>3dsmax</w:t>
      </w:r>
      <w:r>
        <w:rPr>
          <w:rFonts w:hint="eastAsia" w:ascii="宋体" w:hAnsi="宋体"/>
          <w:b/>
          <w:bCs/>
          <w:sz w:val="24"/>
          <w:szCs w:val="24"/>
          <w:lang w:bidi="ar"/>
        </w:rPr>
        <w:t>场景绘制</w:t>
      </w:r>
      <w:r>
        <w:rPr>
          <w:rFonts w:hint="eastAsia" w:ascii="宋体" w:hAnsi="宋体"/>
          <w:b/>
          <w:bCs/>
          <w:sz w:val="24"/>
          <w:szCs w:val="24"/>
          <w:lang w:eastAsia="zh" w:bidi="ar"/>
        </w:rPr>
        <w:t>，</w:t>
      </w:r>
      <w:r>
        <w:rPr>
          <w:rFonts w:cs="Calibri"/>
          <w:b/>
          <w:bCs/>
          <w:sz w:val="24"/>
          <w:szCs w:val="24"/>
          <w:lang w:bidi="ar"/>
        </w:rPr>
        <w:t>ppt</w:t>
      </w:r>
    </w:p>
    <w:p>
      <w:pPr>
        <w:rPr>
          <w:b/>
          <w:bCs/>
          <w:sz w:val="24"/>
          <w:szCs w:val="24"/>
        </w:rPr>
      </w:pPr>
      <w:r>
        <w:rPr>
          <w:rFonts w:hint="eastAsia" w:ascii="宋体" w:hAnsi="宋体"/>
          <w:b/>
          <w:bCs/>
          <w:sz w:val="24"/>
          <w:szCs w:val="24"/>
          <w:lang w:bidi="ar"/>
        </w:rPr>
        <w:t>程  轩（16.5%）：</w:t>
      </w:r>
      <w:r>
        <w:rPr>
          <w:rFonts w:cs="Calibri"/>
          <w:b/>
          <w:bCs/>
          <w:sz w:val="24"/>
          <w:szCs w:val="24"/>
          <w:lang w:bidi="ar"/>
        </w:rPr>
        <w:t>room</w:t>
      </w:r>
      <w:r>
        <w:rPr>
          <w:rFonts w:hint="eastAsia" w:ascii="宋体" w:hAnsi="宋体"/>
          <w:b/>
          <w:bCs/>
          <w:sz w:val="24"/>
          <w:szCs w:val="24"/>
          <w:lang w:bidi="ar"/>
        </w:rPr>
        <w:t>场景绘制，</w:t>
      </w:r>
      <w:r>
        <w:rPr>
          <w:rFonts w:cs="Calibri"/>
          <w:b/>
          <w:bCs/>
          <w:sz w:val="24"/>
          <w:szCs w:val="24"/>
          <w:lang w:bidi="ar"/>
        </w:rPr>
        <w:t>ppt</w:t>
      </w:r>
    </w:p>
    <w:p>
      <w:pPr>
        <w:rPr>
          <w:b/>
          <w:bCs/>
          <w:sz w:val="24"/>
          <w:szCs w:val="24"/>
        </w:rPr>
      </w:pPr>
      <w:r>
        <w:rPr>
          <w:rFonts w:hint="eastAsia" w:ascii="宋体" w:hAnsi="宋体"/>
          <w:b/>
          <w:bCs/>
          <w:sz w:val="24"/>
          <w:szCs w:val="24"/>
          <w:lang w:bidi="ar"/>
        </w:rPr>
        <w:t>曾令腾（17.5%）：</w:t>
      </w:r>
      <w:r>
        <w:rPr>
          <w:rFonts w:cs="Calibri"/>
          <w:b/>
          <w:bCs/>
          <w:sz w:val="24"/>
          <w:szCs w:val="24"/>
          <w:lang w:bidi="ar"/>
        </w:rPr>
        <w:t>3dsmax</w:t>
      </w:r>
      <w:r>
        <w:rPr>
          <w:rFonts w:hint="eastAsia" w:ascii="宋体" w:hAnsi="宋体"/>
          <w:b/>
          <w:bCs/>
          <w:sz w:val="24"/>
          <w:szCs w:val="24"/>
          <w:lang w:bidi="ar"/>
        </w:rPr>
        <w:t>场景绘制，实验报告撰写</w:t>
      </w:r>
    </w:p>
    <w:p>
      <w:pPr>
        <w:rPr>
          <w:b/>
          <w:bCs/>
          <w:sz w:val="24"/>
          <w:szCs w:val="24"/>
        </w:rPr>
      </w:pPr>
      <w:r>
        <w:rPr>
          <w:rFonts w:hint="eastAsia" w:ascii="宋体" w:hAnsi="宋体"/>
          <w:b/>
          <w:bCs/>
          <w:sz w:val="24"/>
          <w:szCs w:val="24"/>
          <w:lang w:bidi="ar"/>
        </w:rPr>
        <w:t>魏义卓（15%）：</w:t>
      </w:r>
      <w:r>
        <w:rPr>
          <w:rFonts w:cs="Calibri"/>
          <w:b/>
          <w:bCs/>
          <w:sz w:val="24"/>
          <w:szCs w:val="24"/>
          <w:lang w:bidi="ar"/>
        </w:rPr>
        <w:t>3dsmax</w:t>
      </w:r>
      <w:r>
        <w:rPr>
          <w:rFonts w:hint="eastAsia" w:ascii="宋体" w:hAnsi="宋体"/>
          <w:b/>
          <w:bCs/>
          <w:sz w:val="24"/>
          <w:szCs w:val="24"/>
          <w:lang w:bidi="ar"/>
        </w:rPr>
        <w:t>场景交互，实验报告撰写</w:t>
      </w:r>
      <w:r>
        <w:rPr>
          <w:rFonts w:hint="eastAsia" w:ascii="宋体" w:hAnsi="宋体"/>
          <w:b/>
          <w:bCs/>
          <w:sz w:val="24"/>
          <w:szCs w:val="24"/>
          <w:lang w:bidi="ar"/>
        </w:rPr>
        <w:br w:type="textWrapping"/>
      </w:r>
      <w:r>
        <w:rPr>
          <w:rFonts w:hint="eastAsia" w:ascii="宋体" w:hAnsi="宋体"/>
          <w:b/>
          <w:bCs/>
          <w:sz w:val="24"/>
          <w:szCs w:val="24"/>
          <w:lang w:bidi="ar"/>
        </w:rPr>
        <w:t>符建勇（15%）：room场景优化，实验报告撰写</w:t>
      </w:r>
    </w:p>
    <w:p>
      <w:pPr>
        <w:rPr>
          <w:szCs w:val="21"/>
        </w:rPr>
      </w:pPr>
      <w:r>
        <w:rPr>
          <w:szCs w:val="21"/>
          <w:lang w:bidi="ar"/>
        </w:rPr>
        <w:t xml:space="preserve"> </w:t>
      </w:r>
    </w:p>
    <w:p/>
    <w:p>
      <w:pPr>
        <w:wordWrap w:val="0"/>
        <w:jc w:val="right"/>
        <w:rPr>
          <w:rFonts w:ascii="宋体" w:hAnsi="宋体" w:cs="宋体"/>
          <w:sz w:val="32"/>
          <w:szCs w:val="36"/>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Arial">
    <w:panose1 w:val="020B0604020202090204"/>
    <w:charset w:val="00"/>
    <w:family w:val="swiss"/>
    <w:pitch w:val="default"/>
    <w:sig w:usb0="E0000AFF" w:usb1="00007843" w:usb2="00000001" w:usb3="00000000" w:csb0="400001BF" w:csb1="DFF7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2000000" w:usb3="00000000" w:csb0="0000019F" w:csb1="00000000"/>
  </w:font>
  <w:font w:name="等线 Light">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汉仪书宋二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38CCD8"/>
    <w:multiLevelType w:val="multilevel"/>
    <w:tmpl w:val="B438CCD8"/>
    <w:lvl w:ilvl="0" w:tentative="0">
      <w:start w:val="1"/>
      <w:numFmt w:val="decimal"/>
      <w:lvlText w:val="%1."/>
      <w:lvlJc w:val="left"/>
      <w:pPr>
        <w:tabs>
          <w:tab w:val="left" w:pos="720"/>
        </w:tabs>
        <w:ind w:left="720" w:hanging="360"/>
      </w:pPr>
      <w:rPr>
        <w:rFonts w:hint="default" w:ascii="Times New Roman" w:hAnsi="Times New Roman" w:cs="Times New Roman"/>
        <w:sz w:val="24"/>
        <w:szCs w:val="24"/>
      </w:rPr>
    </w:lvl>
    <w:lvl w:ilvl="1" w:tentative="0">
      <w:start w:val="1"/>
      <w:numFmt w:val="decimal"/>
      <w:lvlText w:val="%2."/>
      <w:lvlJc w:val="left"/>
      <w:pPr>
        <w:tabs>
          <w:tab w:val="left" w:pos="1440"/>
        </w:tabs>
        <w:ind w:left="1440" w:hanging="360"/>
      </w:pPr>
      <w:rPr>
        <w:rFonts w:hint="default" w:ascii="Times New Roman" w:hAnsi="Times New Roman" w:cs="Times New Roman"/>
        <w:sz w:val="24"/>
        <w:szCs w:val="24"/>
      </w:rPr>
    </w:lvl>
    <w:lvl w:ilvl="2" w:tentative="0">
      <w:start w:val="1"/>
      <w:numFmt w:val="decimal"/>
      <w:lvlText w:val="%3."/>
      <w:lvlJc w:val="left"/>
      <w:pPr>
        <w:tabs>
          <w:tab w:val="left" w:pos="2160"/>
        </w:tabs>
        <w:ind w:left="2160" w:hanging="360"/>
      </w:pPr>
      <w:rPr>
        <w:rFonts w:hint="default" w:ascii="Times New Roman" w:hAnsi="Times New Roman" w:cs="Times New Roman"/>
        <w:sz w:val="24"/>
        <w:szCs w:val="24"/>
      </w:rPr>
    </w:lvl>
    <w:lvl w:ilvl="3" w:tentative="0">
      <w:start w:val="1"/>
      <w:numFmt w:val="decimal"/>
      <w:lvlText w:val="%4."/>
      <w:lvlJc w:val="left"/>
      <w:pPr>
        <w:tabs>
          <w:tab w:val="left" w:pos="2517"/>
        </w:tabs>
        <w:ind w:left="2880" w:hanging="360"/>
      </w:pPr>
      <w:rPr>
        <w:rFonts w:hint="default" w:ascii="Times New Roman" w:hAnsi="Times New Roman" w:cs="Times New Roman"/>
        <w:sz w:val="24"/>
        <w:szCs w:val="24"/>
      </w:rPr>
    </w:lvl>
    <w:lvl w:ilvl="4" w:tentative="0">
      <w:start w:val="1"/>
      <w:numFmt w:val="decimal"/>
      <w:lvlText w:val="%5."/>
      <w:lvlJc w:val="left"/>
      <w:pPr>
        <w:tabs>
          <w:tab w:val="left" w:pos="3238"/>
        </w:tabs>
        <w:ind w:left="3600" w:hanging="360"/>
      </w:pPr>
      <w:rPr>
        <w:rFonts w:hint="default" w:ascii="Times New Roman" w:hAnsi="Times New Roman" w:cs="Times New Roman"/>
        <w:sz w:val="24"/>
        <w:szCs w:val="24"/>
      </w:rPr>
    </w:lvl>
    <w:lvl w:ilvl="5" w:tentative="0">
      <w:start w:val="1"/>
      <w:numFmt w:val="decimal"/>
      <w:lvlText w:val="%6."/>
      <w:lvlJc w:val="left"/>
      <w:pPr>
        <w:tabs>
          <w:tab w:val="left" w:pos="3958"/>
        </w:tabs>
        <w:ind w:left="4320" w:hanging="360"/>
      </w:pPr>
      <w:rPr>
        <w:rFonts w:hint="default" w:ascii="Times New Roman" w:hAnsi="Times New Roman" w:cs="Times New Roman"/>
        <w:sz w:val="24"/>
        <w:szCs w:val="24"/>
      </w:rPr>
    </w:lvl>
    <w:lvl w:ilvl="6" w:tentative="0">
      <w:start w:val="1"/>
      <w:numFmt w:val="decimal"/>
      <w:lvlText w:val="%7."/>
      <w:lvlJc w:val="left"/>
      <w:pPr>
        <w:tabs>
          <w:tab w:val="left" w:pos="4678"/>
        </w:tabs>
        <w:ind w:left="5040" w:hanging="360"/>
      </w:pPr>
      <w:rPr>
        <w:rFonts w:hint="default" w:ascii="Times New Roman" w:hAnsi="Times New Roman" w:cs="Times New Roman"/>
        <w:sz w:val="24"/>
        <w:szCs w:val="24"/>
      </w:rPr>
    </w:lvl>
    <w:lvl w:ilvl="7" w:tentative="0">
      <w:start w:val="1"/>
      <w:numFmt w:val="decimal"/>
      <w:lvlText w:val="%8."/>
      <w:lvlJc w:val="left"/>
      <w:pPr>
        <w:tabs>
          <w:tab w:val="left" w:pos="5398"/>
        </w:tabs>
        <w:ind w:left="5760" w:hanging="360"/>
      </w:pPr>
      <w:rPr>
        <w:rFonts w:hint="default" w:ascii="Times New Roman" w:hAnsi="Times New Roman" w:cs="Times New Roman"/>
        <w:sz w:val="24"/>
        <w:szCs w:val="24"/>
      </w:rPr>
    </w:lvl>
    <w:lvl w:ilvl="8" w:tentative="0">
      <w:start w:val="1"/>
      <w:numFmt w:val="decimal"/>
      <w:lvlText w:val="%9."/>
      <w:lvlJc w:val="left"/>
      <w:pPr>
        <w:tabs>
          <w:tab w:val="left" w:pos="6118"/>
        </w:tabs>
        <w:ind w:left="6480" w:hanging="360"/>
      </w:pPr>
      <w:rPr>
        <w:rFonts w:hint="default" w:ascii="Times New Roman" w:hAnsi="Times New Roman" w:cs="Times New Roman"/>
        <w:sz w:val="24"/>
        <w:szCs w:val="24"/>
      </w:rPr>
    </w:lvl>
  </w:abstractNum>
  <w:abstractNum w:abstractNumId="1">
    <w:nsid w:val="D6F82C79"/>
    <w:multiLevelType w:val="multilevel"/>
    <w:tmpl w:val="D6F82C79"/>
    <w:lvl w:ilvl="0" w:tentative="0">
      <w:start w:val="1"/>
      <w:numFmt w:val="bullet"/>
      <w:lvlText w:val=""/>
      <w:lvlJc w:val="left"/>
      <w:pPr>
        <w:tabs>
          <w:tab w:val="left" w:pos="720"/>
        </w:tabs>
        <w:ind w:left="720" w:hanging="360"/>
      </w:pPr>
      <w:rPr>
        <w:rFonts w:hint="default" w:ascii="Symbol" w:hAnsi="Symbol" w:cs="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cs="Wingdings"/>
        <w:sz w:val="20"/>
        <w:szCs w:val="20"/>
      </w:rPr>
    </w:lvl>
    <w:lvl w:ilvl="3" w:tentative="0">
      <w:start w:val="1"/>
      <w:numFmt w:val="bullet"/>
      <w:lvlText w:val=""/>
      <w:lvlJc w:val="left"/>
      <w:pPr>
        <w:tabs>
          <w:tab w:val="left" w:pos="2880"/>
        </w:tabs>
        <w:ind w:left="2880" w:hanging="360"/>
      </w:pPr>
      <w:rPr>
        <w:rFonts w:hint="default" w:ascii="Wingdings" w:hAnsi="Wingdings" w:cs="Wingdings"/>
        <w:sz w:val="20"/>
        <w:szCs w:val="20"/>
      </w:rPr>
    </w:lvl>
    <w:lvl w:ilvl="4" w:tentative="0">
      <w:start w:val="1"/>
      <w:numFmt w:val="bullet"/>
      <w:lvlText w:val=""/>
      <w:lvlJc w:val="left"/>
      <w:pPr>
        <w:tabs>
          <w:tab w:val="left" w:pos="3600"/>
        </w:tabs>
        <w:ind w:left="3600" w:hanging="360"/>
      </w:pPr>
      <w:rPr>
        <w:rFonts w:hint="default" w:ascii="Wingdings" w:hAnsi="Wingdings" w:cs="Wingdings"/>
        <w:sz w:val="20"/>
        <w:szCs w:val="20"/>
      </w:rPr>
    </w:lvl>
    <w:lvl w:ilvl="5" w:tentative="0">
      <w:start w:val="1"/>
      <w:numFmt w:val="bullet"/>
      <w:lvlText w:val=""/>
      <w:lvlJc w:val="left"/>
      <w:pPr>
        <w:tabs>
          <w:tab w:val="left" w:pos="4320"/>
        </w:tabs>
        <w:ind w:left="4320" w:hanging="360"/>
      </w:pPr>
      <w:rPr>
        <w:rFonts w:hint="default" w:ascii="Wingdings" w:hAnsi="Wingdings" w:cs="Wingdings"/>
        <w:sz w:val="20"/>
        <w:szCs w:val="20"/>
      </w:rPr>
    </w:lvl>
    <w:lvl w:ilvl="6" w:tentative="0">
      <w:start w:val="1"/>
      <w:numFmt w:val="bullet"/>
      <w:lvlText w:val=""/>
      <w:lvlJc w:val="left"/>
      <w:pPr>
        <w:tabs>
          <w:tab w:val="left" w:pos="5040"/>
        </w:tabs>
        <w:ind w:left="5040" w:hanging="360"/>
      </w:pPr>
      <w:rPr>
        <w:rFonts w:hint="default" w:ascii="Wingdings" w:hAnsi="Wingdings" w:cs="Wingdings"/>
        <w:sz w:val="20"/>
        <w:szCs w:val="20"/>
      </w:rPr>
    </w:lvl>
    <w:lvl w:ilvl="7" w:tentative="0">
      <w:start w:val="1"/>
      <w:numFmt w:val="bullet"/>
      <w:lvlText w:val=""/>
      <w:lvlJc w:val="left"/>
      <w:pPr>
        <w:tabs>
          <w:tab w:val="left" w:pos="5760"/>
        </w:tabs>
        <w:ind w:left="5760" w:hanging="360"/>
      </w:pPr>
      <w:rPr>
        <w:rFonts w:hint="default" w:ascii="Wingdings" w:hAnsi="Wingdings" w:cs="Wingdings"/>
        <w:sz w:val="20"/>
        <w:szCs w:val="20"/>
      </w:rPr>
    </w:lvl>
    <w:lvl w:ilvl="8" w:tentative="0">
      <w:start w:val="1"/>
      <w:numFmt w:val="bullet"/>
      <w:lvlText w:val=""/>
      <w:lvlJc w:val="left"/>
      <w:pPr>
        <w:tabs>
          <w:tab w:val="left" w:pos="6480"/>
        </w:tabs>
        <w:ind w:left="6480" w:hanging="360"/>
      </w:pPr>
      <w:rPr>
        <w:rFonts w:hint="default" w:ascii="Wingdings" w:hAnsi="Wingdings" w:cs="Wingdings"/>
        <w:sz w:val="20"/>
        <w:szCs w:val="20"/>
      </w:rPr>
    </w:lvl>
  </w:abstractNum>
  <w:abstractNum w:abstractNumId="2">
    <w:nsid w:val="EDF33059"/>
    <w:multiLevelType w:val="multilevel"/>
    <w:tmpl w:val="EDF33059"/>
    <w:lvl w:ilvl="0" w:tentative="0">
      <w:start w:val="1"/>
      <w:numFmt w:val="bullet"/>
      <w:lvlText w:val=""/>
      <w:lvlJc w:val="left"/>
      <w:pPr>
        <w:tabs>
          <w:tab w:val="left" w:pos="720"/>
        </w:tabs>
        <w:ind w:left="720" w:hanging="360"/>
      </w:pPr>
      <w:rPr>
        <w:rFonts w:hint="default" w:ascii="Symbol" w:hAnsi="Symbol" w:cs="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cs="Wingdings"/>
        <w:sz w:val="20"/>
        <w:szCs w:val="20"/>
      </w:rPr>
    </w:lvl>
    <w:lvl w:ilvl="3" w:tentative="0">
      <w:start w:val="1"/>
      <w:numFmt w:val="bullet"/>
      <w:lvlText w:val=""/>
      <w:lvlJc w:val="left"/>
      <w:pPr>
        <w:tabs>
          <w:tab w:val="left" w:pos="2880"/>
        </w:tabs>
        <w:ind w:left="2880" w:hanging="360"/>
      </w:pPr>
      <w:rPr>
        <w:rFonts w:hint="default" w:ascii="Wingdings" w:hAnsi="Wingdings" w:cs="Wingdings"/>
        <w:sz w:val="20"/>
        <w:szCs w:val="20"/>
      </w:rPr>
    </w:lvl>
    <w:lvl w:ilvl="4" w:tentative="0">
      <w:start w:val="1"/>
      <w:numFmt w:val="bullet"/>
      <w:lvlText w:val=""/>
      <w:lvlJc w:val="left"/>
      <w:pPr>
        <w:tabs>
          <w:tab w:val="left" w:pos="3600"/>
        </w:tabs>
        <w:ind w:left="3600" w:hanging="360"/>
      </w:pPr>
      <w:rPr>
        <w:rFonts w:hint="default" w:ascii="Wingdings" w:hAnsi="Wingdings" w:cs="Wingdings"/>
        <w:sz w:val="20"/>
        <w:szCs w:val="20"/>
      </w:rPr>
    </w:lvl>
    <w:lvl w:ilvl="5" w:tentative="0">
      <w:start w:val="1"/>
      <w:numFmt w:val="bullet"/>
      <w:lvlText w:val=""/>
      <w:lvlJc w:val="left"/>
      <w:pPr>
        <w:tabs>
          <w:tab w:val="left" w:pos="4320"/>
        </w:tabs>
        <w:ind w:left="4320" w:hanging="360"/>
      </w:pPr>
      <w:rPr>
        <w:rFonts w:hint="default" w:ascii="Wingdings" w:hAnsi="Wingdings" w:cs="Wingdings"/>
        <w:sz w:val="20"/>
        <w:szCs w:val="20"/>
      </w:rPr>
    </w:lvl>
    <w:lvl w:ilvl="6" w:tentative="0">
      <w:start w:val="1"/>
      <w:numFmt w:val="bullet"/>
      <w:lvlText w:val=""/>
      <w:lvlJc w:val="left"/>
      <w:pPr>
        <w:tabs>
          <w:tab w:val="left" w:pos="5040"/>
        </w:tabs>
        <w:ind w:left="5040" w:hanging="360"/>
      </w:pPr>
      <w:rPr>
        <w:rFonts w:hint="default" w:ascii="Wingdings" w:hAnsi="Wingdings" w:cs="Wingdings"/>
        <w:sz w:val="20"/>
        <w:szCs w:val="20"/>
      </w:rPr>
    </w:lvl>
    <w:lvl w:ilvl="7" w:tentative="0">
      <w:start w:val="1"/>
      <w:numFmt w:val="bullet"/>
      <w:lvlText w:val=""/>
      <w:lvlJc w:val="left"/>
      <w:pPr>
        <w:tabs>
          <w:tab w:val="left" w:pos="5760"/>
        </w:tabs>
        <w:ind w:left="5760" w:hanging="360"/>
      </w:pPr>
      <w:rPr>
        <w:rFonts w:hint="default" w:ascii="Wingdings" w:hAnsi="Wingdings" w:cs="Wingdings"/>
        <w:sz w:val="20"/>
        <w:szCs w:val="20"/>
      </w:rPr>
    </w:lvl>
    <w:lvl w:ilvl="8" w:tentative="0">
      <w:start w:val="1"/>
      <w:numFmt w:val="bullet"/>
      <w:lvlText w:val=""/>
      <w:lvlJc w:val="left"/>
      <w:pPr>
        <w:tabs>
          <w:tab w:val="left" w:pos="6480"/>
        </w:tabs>
        <w:ind w:left="6480" w:hanging="360"/>
      </w:pPr>
      <w:rPr>
        <w:rFonts w:hint="default" w:ascii="Wingdings" w:hAnsi="Wingdings" w:cs="Wingdings"/>
        <w:sz w:val="20"/>
        <w:szCs w:val="20"/>
      </w:rPr>
    </w:lvl>
  </w:abstractNum>
  <w:abstractNum w:abstractNumId="3">
    <w:nsid w:val="F53EE900"/>
    <w:multiLevelType w:val="multilevel"/>
    <w:tmpl w:val="F53EE900"/>
    <w:lvl w:ilvl="0" w:tentative="0">
      <w:start w:val="1"/>
      <w:numFmt w:val="bullet"/>
      <w:lvlText w:val=""/>
      <w:lvlJc w:val="left"/>
      <w:pPr>
        <w:tabs>
          <w:tab w:val="left" w:pos="720"/>
        </w:tabs>
        <w:ind w:left="720" w:hanging="360"/>
      </w:pPr>
      <w:rPr>
        <w:rFonts w:hint="default" w:ascii="Symbol" w:hAnsi="Symbol" w:cs="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cs="Wingdings"/>
        <w:sz w:val="20"/>
        <w:szCs w:val="20"/>
      </w:rPr>
    </w:lvl>
    <w:lvl w:ilvl="3" w:tentative="0">
      <w:start w:val="1"/>
      <w:numFmt w:val="bullet"/>
      <w:lvlText w:val=""/>
      <w:lvlJc w:val="left"/>
      <w:pPr>
        <w:tabs>
          <w:tab w:val="left" w:pos="2880"/>
        </w:tabs>
        <w:ind w:left="2880" w:hanging="360"/>
      </w:pPr>
      <w:rPr>
        <w:rFonts w:hint="default" w:ascii="Wingdings" w:hAnsi="Wingdings" w:cs="Wingdings"/>
        <w:sz w:val="20"/>
        <w:szCs w:val="20"/>
      </w:rPr>
    </w:lvl>
    <w:lvl w:ilvl="4" w:tentative="0">
      <w:start w:val="1"/>
      <w:numFmt w:val="bullet"/>
      <w:lvlText w:val=""/>
      <w:lvlJc w:val="left"/>
      <w:pPr>
        <w:tabs>
          <w:tab w:val="left" w:pos="3600"/>
        </w:tabs>
        <w:ind w:left="3600" w:hanging="360"/>
      </w:pPr>
      <w:rPr>
        <w:rFonts w:hint="default" w:ascii="Wingdings" w:hAnsi="Wingdings" w:cs="Wingdings"/>
        <w:sz w:val="20"/>
        <w:szCs w:val="20"/>
      </w:rPr>
    </w:lvl>
    <w:lvl w:ilvl="5" w:tentative="0">
      <w:start w:val="1"/>
      <w:numFmt w:val="bullet"/>
      <w:lvlText w:val=""/>
      <w:lvlJc w:val="left"/>
      <w:pPr>
        <w:tabs>
          <w:tab w:val="left" w:pos="4320"/>
        </w:tabs>
        <w:ind w:left="4320" w:hanging="360"/>
      </w:pPr>
      <w:rPr>
        <w:rFonts w:hint="default" w:ascii="Wingdings" w:hAnsi="Wingdings" w:cs="Wingdings"/>
        <w:sz w:val="20"/>
        <w:szCs w:val="20"/>
      </w:rPr>
    </w:lvl>
    <w:lvl w:ilvl="6" w:tentative="0">
      <w:start w:val="1"/>
      <w:numFmt w:val="bullet"/>
      <w:lvlText w:val=""/>
      <w:lvlJc w:val="left"/>
      <w:pPr>
        <w:tabs>
          <w:tab w:val="left" w:pos="5040"/>
        </w:tabs>
        <w:ind w:left="5040" w:hanging="360"/>
      </w:pPr>
      <w:rPr>
        <w:rFonts w:hint="default" w:ascii="Wingdings" w:hAnsi="Wingdings" w:cs="Wingdings"/>
        <w:sz w:val="20"/>
        <w:szCs w:val="20"/>
      </w:rPr>
    </w:lvl>
    <w:lvl w:ilvl="7" w:tentative="0">
      <w:start w:val="1"/>
      <w:numFmt w:val="bullet"/>
      <w:lvlText w:val=""/>
      <w:lvlJc w:val="left"/>
      <w:pPr>
        <w:tabs>
          <w:tab w:val="left" w:pos="5760"/>
        </w:tabs>
        <w:ind w:left="5760" w:hanging="360"/>
      </w:pPr>
      <w:rPr>
        <w:rFonts w:hint="default" w:ascii="Wingdings" w:hAnsi="Wingdings" w:cs="Wingdings"/>
        <w:sz w:val="20"/>
        <w:szCs w:val="20"/>
      </w:rPr>
    </w:lvl>
    <w:lvl w:ilvl="8" w:tentative="0">
      <w:start w:val="1"/>
      <w:numFmt w:val="bullet"/>
      <w:lvlText w:val=""/>
      <w:lvlJc w:val="left"/>
      <w:pPr>
        <w:tabs>
          <w:tab w:val="left" w:pos="6480"/>
        </w:tabs>
        <w:ind w:left="6480" w:hanging="360"/>
      </w:pPr>
      <w:rPr>
        <w:rFonts w:hint="default" w:ascii="Wingdings" w:hAnsi="Wingdings" w:cs="Wingdings"/>
        <w:sz w:val="20"/>
        <w:szCs w:val="20"/>
      </w:rPr>
    </w:lvl>
  </w:abstractNum>
  <w:abstractNum w:abstractNumId="4">
    <w:nsid w:val="F77BD585"/>
    <w:multiLevelType w:val="multilevel"/>
    <w:tmpl w:val="F77BD585"/>
    <w:lvl w:ilvl="0" w:tentative="0">
      <w:start w:val="1"/>
      <w:numFmt w:val="decimal"/>
      <w:lvlText w:val="%1."/>
      <w:lvlJc w:val="left"/>
      <w:pPr>
        <w:tabs>
          <w:tab w:val="left" w:pos="720"/>
        </w:tabs>
        <w:ind w:left="720" w:hanging="360"/>
      </w:pPr>
      <w:rPr>
        <w:rFonts w:hint="default" w:ascii="Times New Roman" w:hAnsi="Times New Roman" w:cs="Times New Roman"/>
        <w:sz w:val="24"/>
        <w:szCs w:val="24"/>
      </w:rPr>
    </w:lvl>
    <w:lvl w:ilvl="1" w:tentative="0">
      <w:start w:val="1"/>
      <w:numFmt w:val="decimal"/>
      <w:lvlText w:val="%2."/>
      <w:lvlJc w:val="left"/>
      <w:pPr>
        <w:tabs>
          <w:tab w:val="left" w:pos="1440"/>
        </w:tabs>
        <w:ind w:left="1440" w:hanging="360"/>
      </w:pPr>
      <w:rPr>
        <w:rFonts w:hint="default" w:ascii="Times New Roman" w:hAnsi="Times New Roman" w:cs="Times New Roman"/>
        <w:sz w:val="24"/>
        <w:szCs w:val="24"/>
      </w:rPr>
    </w:lvl>
    <w:lvl w:ilvl="2" w:tentative="0">
      <w:start w:val="1"/>
      <w:numFmt w:val="decimal"/>
      <w:lvlText w:val="%3."/>
      <w:lvlJc w:val="left"/>
      <w:pPr>
        <w:tabs>
          <w:tab w:val="left" w:pos="2160"/>
        </w:tabs>
        <w:ind w:left="2160" w:hanging="360"/>
      </w:pPr>
      <w:rPr>
        <w:rFonts w:hint="default" w:ascii="Times New Roman" w:hAnsi="Times New Roman" w:cs="Times New Roman"/>
        <w:sz w:val="24"/>
        <w:szCs w:val="24"/>
      </w:rPr>
    </w:lvl>
    <w:lvl w:ilvl="3" w:tentative="0">
      <w:start w:val="1"/>
      <w:numFmt w:val="decimal"/>
      <w:lvlText w:val="%4."/>
      <w:lvlJc w:val="left"/>
      <w:pPr>
        <w:tabs>
          <w:tab w:val="left" w:pos="2517"/>
        </w:tabs>
        <w:ind w:left="2880" w:hanging="360"/>
      </w:pPr>
      <w:rPr>
        <w:rFonts w:hint="default" w:ascii="Times New Roman" w:hAnsi="Times New Roman" w:cs="Times New Roman"/>
        <w:sz w:val="24"/>
        <w:szCs w:val="24"/>
      </w:rPr>
    </w:lvl>
    <w:lvl w:ilvl="4" w:tentative="0">
      <w:start w:val="1"/>
      <w:numFmt w:val="decimal"/>
      <w:lvlText w:val="%5."/>
      <w:lvlJc w:val="left"/>
      <w:pPr>
        <w:tabs>
          <w:tab w:val="left" w:pos="3238"/>
        </w:tabs>
        <w:ind w:left="3600" w:hanging="360"/>
      </w:pPr>
      <w:rPr>
        <w:rFonts w:hint="default" w:ascii="Times New Roman" w:hAnsi="Times New Roman" w:cs="Times New Roman"/>
        <w:sz w:val="24"/>
        <w:szCs w:val="24"/>
      </w:rPr>
    </w:lvl>
    <w:lvl w:ilvl="5" w:tentative="0">
      <w:start w:val="1"/>
      <w:numFmt w:val="decimal"/>
      <w:lvlText w:val="%6."/>
      <w:lvlJc w:val="left"/>
      <w:pPr>
        <w:tabs>
          <w:tab w:val="left" w:pos="3958"/>
        </w:tabs>
        <w:ind w:left="4320" w:hanging="360"/>
      </w:pPr>
      <w:rPr>
        <w:rFonts w:hint="default" w:ascii="Times New Roman" w:hAnsi="Times New Roman" w:cs="Times New Roman"/>
        <w:sz w:val="24"/>
        <w:szCs w:val="24"/>
      </w:rPr>
    </w:lvl>
    <w:lvl w:ilvl="6" w:tentative="0">
      <w:start w:val="1"/>
      <w:numFmt w:val="decimal"/>
      <w:lvlText w:val="%7."/>
      <w:lvlJc w:val="left"/>
      <w:pPr>
        <w:tabs>
          <w:tab w:val="left" w:pos="4678"/>
        </w:tabs>
        <w:ind w:left="5040" w:hanging="360"/>
      </w:pPr>
      <w:rPr>
        <w:rFonts w:hint="default" w:ascii="Times New Roman" w:hAnsi="Times New Roman" w:cs="Times New Roman"/>
        <w:sz w:val="24"/>
        <w:szCs w:val="24"/>
      </w:rPr>
    </w:lvl>
    <w:lvl w:ilvl="7" w:tentative="0">
      <w:start w:val="1"/>
      <w:numFmt w:val="decimal"/>
      <w:lvlText w:val="%8."/>
      <w:lvlJc w:val="left"/>
      <w:pPr>
        <w:tabs>
          <w:tab w:val="left" w:pos="5398"/>
        </w:tabs>
        <w:ind w:left="5760" w:hanging="360"/>
      </w:pPr>
      <w:rPr>
        <w:rFonts w:hint="default" w:ascii="Times New Roman" w:hAnsi="Times New Roman" w:cs="Times New Roman"/>
        <w:sz w:val="24"/>
        <w:szCs w:val="24"/>
      </w:rPr>
    </w:lvl>
    <w:lvl w:ilvl="8" w:tentative="0">
      <w:start w:val="1"/>
      <w:numFmt w:val="decimal"/>
      <w:lvlText w:val="%9."/>
      <w:lvlJc w:val="left"/>
      <w:pPr>
        <w:tabs>
          <w:tab w:val="left" w:pos="6118"/>
        </w:tabs>
        <w:ind w:left="6480" w:hanging="360"/>
      </w:pPr>
      <w:rPr>
        <w:rFonts w:hint="default" w:ascii="Times New Roman" w:hAnsi="Times New Roman" w:cs="Times New Roman"/>
        <w:sz w:val="24"/>
        <w:szCs w:val="24"/>
      </w:rPr>
    </w:lvl>
  </w:abstractNum>
  <w:abstractNum w:abstractNumId="5">
    <w:nsid w:val="FFB399D9"/>
    <w:multiLevelType w:val="multilevel"/>
    <w:tmpl w:val="FFB399D9"/>
    <w:lvl w:ilvl="0" w:tentative="0">
      <w:start w:val="1"/>
      <w:numFmt w:val="decimal"/>
      <w:lvlText w:val="%1."/>
      <w:lvlJc w:val="left"/>
      <w:pPr>
        <w:tabs>
          <w:tab w:val="left" w:pos="720"/>
        </w:tabs>
        <w:ind w:left="720" w:hanging="360"/>
      </w:pPr>
      <w:rPr>
        <w:rFonts w:hint="default" w:ascii="Times New Roman" w:hAnsi="Times New Roman" w:cs="Times New Roman"/>
        <w:sz w:val="24"/>
        <w:szCs w:val="24"/>
      </w:rPr>
    </w:lvl>
    <w:lvl w:ilvl="1" w:tentative="0">
      <w:start w:val="1"/>
      <w:numFmt w:val="decimal"/>
      <w:lvlText w:val="%2."/>
      <w:lvlJc w:val="left"/>
      <w:pPr>
        <w:tabs>
          <w:tab w:val="left" w:pos="1440"/>
        </w:tabs>
        <w:ind w:left="1440" w:hanging="360"/>
      </w:pPr>
      <w:rPr>
        <w:rFonts w:hint="default" w:ascii="Times New Roman" w:hAnsi="Times New Roman" w:cs="Times New Roman"/>
        <w:sz w:val="24"/>
        <w:szCs w:val="24"/>
      </w:rPr>
    </w:lvl>
    <w:lvl w:ilvl="2" w:tentative="0">
      <w:start w:val="1"/>
      <w:numFmt w:val="decimal"/>
      <w:lvlText w:val="%3."/>
      <w:lvlJc w:val="left"/>
      <w:pPr>
        <w:tabs>
          <w:tab w:val="left" w:pos="2160"/>
        </w:tabs>
        <w:ind w:left="2160" w:hanging="360"/>
      </w:pPr>
      <w:rPr>
        <w:rFonts w:hint="default" w:ascii="Times New Roman" w:hAnsi="Times New Roman" w:cs="Times New Roman"/>
        <w:sz w:val="24"/>
        <w:szCs w:val="24"/>
      </w:rPr>
    </w:lvl>
    <w:lvl w:ilvl="3" w:tentative="0">
      <w:start w:val="1"/>
      <w:numFmt w:val="decimal"/>
      <w:lvlText w:val="%4."/>
      <w:lvlJc w:val="left"/>
      <w:pPr>
        <w:tabs>
          <w:tab w:val="left" w:pos="2517"/>
        </w:tabs>
        <w:ind w:left="2880" w:hanging="360"/>
      </w:pPr>
      <w:rPr>
        <w:rFonts w:hint="default" w:ascii="Times New Roman" w:hAnsi="Times New Roman" w:cs="Times New Roman"/>
        <w:sz w:val="24"/>
        <w:szCs w:val="24"/>
      </w:rPr>
    </w:lvl>
    <w:lvl w:ilvl="4" w:tentative="0">
      <w:start w:val="1"/>
      <w:numFmt w:val="decimal"/>
      <w:lvlText w:val="%5."/>
      <w:lvlJc w:val="left"/>
      <w:pPr>
        <w:tabs>
          <w:tab w:val="left" w:pos="3238"/>
        </w:tabs>
        <w:ind w:left="3600" w:hanging="360"/>
      </w:pPr>
      <w:rPr>
        <w:rFonts w:hint="default" w:ascii="Times New Roman" w:hAnsi="Times New Roman" w:cs="Times New Roman"/>
        <w:sz w:val="24"/>
        <w:szCs w:val="24"/>
      </w:rPr>
    </w:lvl>
    <w:lvl w:ilvl="5" w:tentative="0">
      <w:start w:val="1"/>
      <w:numFmt w:val="decimal"/>
      <w:lvlText w:val="%6."/>
      <w:lvlJc w:val="left"/>
      <w:pPr>
        <w:tabs>
          <w:tab w:val="left" w:pos="3958"/>
        </w:tabs>
        <w:ind w:left="4320" w:hanging="360"/>
      </w:pPr>
      <w:rPr>
        <w:rFonts w:hint="default" w:ascii="Times New Roman" w:hAnsi="Times New Roman" w:cs="Times New Roman"/>
        <w:sz w:val="24"/>
        <w:szCs w:val="24"/>
      </w:rPr>
    </w:lvl>
    <w:lvl w:ilvl="6" w:tentative="0">
      <w:start w:val="1"/>
      <w:numFmt w:val="decimal"/>
      <w:lvlText w:val="%7."/>
      <w:lvlJc w:val="left"/>
      <w:pPr>
        <w:tabs>
          <w:tab w:val="left" w:pos="4678"/>
        </w:tabs>
        <w:ind w:left="5040" w:hanging="360"/>
      </w:pPr>
      <w:rPr>
        <w:rFonts w:hint="default" w:ascii="Times New Roman" w:hAnsi="Times New Roman" w:cs="Times New Roman"/>
        <w:sz w:val="24"/>
        <w:szCs w:val="24"/>
      </w:rPr>
    </w:lvl>
    <w:lvl w:ilvl="7" w:tentative="0">
      <w:start w:val="1"/>
      <w:numFmt w:val="decimal"/>
      <w:lvlText w:val="%8."/>
      <w:lvlJc w:val="left"/>
      <w:pPr>
        <w:tabs>
          <w:tab w:val="left" w:pos="5398"/>
        </w:tabs>
        <w:ind w:left="5760" w:hanging="360"/>
      </w:pPr>
      <w:rPr>
        <w:rFonts w:hint="default" w:ascii="Times New Roman" w:hAnsi="Times New Roman" w:cs="Times New Roman"/>
        <w:sz w:val="24"/>
        <w:szCs w:val="24"/>
      </w:rPr>
    </w:lvl>
    <w:lvl w:ilvl="8" w:tentative="0">
      <w:start w:val="1"/>
      <w:numFmt w:val="decimal"/>
      <w:lvlText w:val="%9."/>
      <w:lvlJc w:val="left"/>
      <w:pPr>
        <w:tabs>
          <w:tab w:val="left" w:pos="6118"/>
        </w:tabs>
        <w:ind w:left="6480" w:hanging="360"/>
      </w:pPr>
      <w:rPr>
        <w:rFonts w:hint="default" w:ascii="Times New Roman" w:hAnsi="Times New Roman" w:cs="Times New Roman"/>
        <w:sz w:val="24"/>
        <w:szCs w:val="24"/>
      </w:rPr>
    </w:lvl>
  </w:abstractNum>
  <w:abstractNum w:abstractNumId="6">
    <w:nsid w:val="74FC4F82"/>
    <w:multiLevelType w:val="multilevel"/>
    <w:tmpl w:val="74FC4F82"/>
    <w:lvl w:ilvl="0" w:tentative="0">
      <w:start w:val="1"/>
      <w:numFmt w:val="bullet"/>
      <w:lvlText w:val=""/>
      <w:lvlJc w:val="left"/>
      <w:pPr>
        <w:tabs>
          <w:tab w:val="left" w:pos="720"/>
        </w:tabs>
        <w:ind w:left="720" w:hanging="360"/>
      </w:pPr>
      <w:rPr>
        <w:rFonts w:hint="default" w:ascii="Symbol" w:hAnsi="Symbol" w:cs="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cs="Wingdings"/>
        <w:sz w:val="20"/>
        <w:szCs w:val="20"/>
      </w:rPr>
    </w:lvl>
    <w:lvl w:ilvl="3" w:tentative="0">
      <w:start w:val="1"/>
      <w:numFmt w:val="bullet"/>
      <w:lvlText w:val=""/>
      <w:lvlJc w:val="left"/>
      <w:pPr>
        <w:tabs>
          <w:tab w:val="left" w:pos="2880"/>
        </w:tabs>
        <w:ind w:left="2880" w:hanging="360"/>
      </w:pPr>
      <w:rPr>
        <w:rFonts w:hint="default" w:ascii="Wingdings" w:hAnsi="Wingdings" w:cs="Wingdings"/>
        <w:sz w:val="20"/>
        <w:szCs w:val="20"/>
      </w:rPr>
    </w:lvl>
    <w:lvl w:ilvl="4" w:tentative="0">
      <w:start w:val="1"/>
      <w:numFmt w:val="bullet"/>
      <w:lvlText w:val=""/>
      <w:lvlJc w:val="left"/>
      <w:pPr>
        <w:tabs>
          <w:tab w:val="left" w:pos="3600"/>
        </w:tabs>
        <w:ind w:left="3600" w:hanging="360"/>
      </w:pPr>
      <w:rPr>
        <w:rFonts w:hint="default" w:ascii="Wingdings" w:hAnsi="Wingdings" w:cs="Wingdings"/>
        <w:sz w:val="20"/>
        <w:szCs w:val="20"/>
      </w:rPr>
    </w:lvl>
    <w:lvl w:ilvl="5" w:tentative="0">
      <w:start w:val="1"/>
      <w:numFmt w:val="bullet"/>
      <w:lvlText w:val=""/>
      <w:lvlJc w:val="left"/>
      <w:pPr>
        <w:tabs>
          <w:tab w:val="left" w:pos="4320"/>
        </w:tabs>
        <w:ind w:left="4320" w:hanging="360"/>
      </w:pPr>
      <w:rPr>
        <w:rFonts w:hint="default" w:ascii="Wingdings" w:hAnsi="Wingdings" w:cs="Wingdings"/>
        <w:sz w:val="20"/>
        <w:szCs w:val="20"/>
      </w:rPr>
    </w:lvl>
    <w:lvl w:ilvl="6" w:tentative="0">
      <w:start w:val="1"/>
      <w:numFmt w:val="bullet"/>
      <w:lvlText w:val=""/>
      <w:lvlJc w:val="left"/>
      <w:pPr>
        <w:tabs>
          <w:tab w:val="left" w:pos="5040"/>
        </w:tabs>
        <w:ind w:left="5040" w:hanging="360"/>
      </w:pPr>
      <w:rPr>
        <w:rFonts w:hint="default" w:ascii="Wingdings" w:hAnsi="Wingdings" w:cs="Wingdings"/>
        <w:sz w:val="20"/>
        <w:szCs w:val="20"/>
      </w:rPr>
    </w:lvl>
    <w:lvl w:ilvl="7" w:tentative="0">
      <w:start w:val="1"/>
      <w:numFmt w:val="bullet"/>
      <w:lvlText w:val=""/>
      <w:lvlJc w:val="left"/>
      <w:pPr>
        <w:tabs>
          <w:tab w:val="left" w:pos="5760"/>
        </w:tabs>
        <w:ind w:left="5760" w:hanging="360"/>
      </w:pPr>
      <w:rPr>
        <w:rFonts w:hint="default" w:ascii="Wingdings" w:hAnsi="Wingdings" w:cs="Wingdings"/>
        <w:sz w:val="20"/>
        <w:szCs w:val="20"/>
      </w:rPr>
    </w:lvl>
    <w:lvl w:ilvl="8" w:tentative="0">
      <w:start w:val="1"/>
      <w:numFmt w:val="bullet"/>
      <w:lvlText w:val=""/>
      <w:lvlJc w:val="left"/>
      <w:pPr>
        <w:tabs>
          <w:tab w:val="left" w:pos="6480"/>
        </w:tabs>
        <w:ind w:left="6480" w:hanging="360"/>
      </w:pPr>
      <w:rPr>
        <w:rFonts w:hint="default" w:ascii="Wingdings" w:hAnsi="Wingdings" w:cs="Wingdings"/>
        <w:sz w:val="20"/>
        <w:szCs w:val="20"/>
      </w:rPr>
    </w:lvl>
  </w:abstractNum>
  <w:abstractNum w:abstractNumId="7">
    <w:nsid w:val="79DA3C4B"/>
    <w:multiLevelType w:val="multilevel"/>
    <w:tmpl w:val="79DA3C4B"/>
    <w:lvl w:ilvl="0" w:tentative="0">
      <w:start w:val="1"/>
      <w:numFmt w:val="bullet"/>
      <w:lvlText w:val=""/>
      <w:lvlJc w:val="left"/>
      <w:pPr>
        <w:tabs>
          <w:tab w:val="left" w:pos="720"/>
        </w:tabs>
        <w:ind w:left="720" w:hanging="360"/>
      </w:pPr>
      <w:rPr>
        <w:rFonts w:hint="default" w:ascii="Symbol" w:hAnsi="Symbol" w:cs="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cs="Wingdings"/>
        <w:sz w:val="20"/>
        <w:szCs w:val="20"/>
      </w:rPr>
    </w:lvl>
    <w:lvl w:ilvl="3" w:tentative="0">
      <w:start w:val="1"/>
      <w:numFmt w:val="bullet"/>
      <w:lvlText w:val=""/>
      <w:lvlJc w:val="left"/>
      <w:pPr>
        <w:tabs>
          <w:tab w:val="left" w:pos="2880"/>
        </w:tabs>
        <w:ind w:left="2880" w:hanging="360"/>
      </w:pPr>
      <w:rPr>
        <w:rFonts w:hint="default" w:ascii="Wingdings" w:hAnsi="Wingdings" w:cs="Wingdings"/>
        <w:sz w:val="20"/>
        <w:szCs w:val="20"/>
      </w:rPr>
    </w:lvl>
    <w:lvl w:ilvl="4" w:tentative="0">
      <w:start w:val="1"/>
      <w:numFmt w:val="bullet"/>
      <w:lvlText w:val=""/>
      <w:lvlJc w:val="left"/>
      <w:pPr>
        <w:tabs>
          <w:tab w:val="left" w:pos="3600"/>
        </w:tabs>
        <w:ind w:left="3600" w:hanging="360"/>
      </w:pPr>
      <w:rPr>
        <w:rFonts w:hint="default" w:ascii="Wingdings" w:hAnsi="Wingdings" w:cs="Wingdings"/>
        <w:sz w:val="20"/>
        <w:szCs w:val="20"/>
      </w:rPr>
    </w:lvl>
    <w:lvl w:ilvl="5" w:tentative="0">
      <w:start w:val="1"/>
      <w:numFmt w:val="bullet"/>
      <w:lvlText w:val=""/>
      <w:lvlJc w:val="left"/>
      <w:pPr>
        <w:tabs>
          <w:tab w:val="left" w:pos="4320"/>
        </w:tabs>
        <w:ind w:left="4320" w:hanging="360"/>
      </w:pPr>
      <w:rPr>
        <w:rFonts w:hint="default" w:ascii="Wingdings" w:hAnsi="Wingdings" w:cs="Wingdings"/>
        <w:sz w:val="20"/>
        <w:szCs w:val="20"/>
      </w:rPr>
    </w:lvl>
    <w:lvl w:ilvl="6" w:tentative="0">
      <w:start w:val="1"/>
      <w:numFmt w:val="bullet"/>
      <w:lvlText w:val=""/>
      <w:lvlJc w:val="left"/>
      <w:pPr>
        <w:tabs>
          <w:tab w:val="left" w:pos="5040"/>
        </w:tabs>
        <w:ind w:left="5040" w:hanging="360"/>
      </w:pPr>
      <w:rPr>
        <w:rFonts w:hint="default" w:ascii="Wingdings" w:hAnsi="Wingdings" w:cs="Wingdings"/>
        <w:sz w:val="20"/>
        <w:szCs w:val="20"/>
      </w:rPr>
    </w:lvl>
    <w:lvl w:ilvl="7" w:tentative="0">
      <w:start w:val="1"/>
      <w:numFmt w:val="bullet"/>
      <w:lvlText w:val=""/>
      <w:lvlJc w:val="left"/>
      <w:pPr>
        <w:tabs>
          <w:tab w:val="left" w:pos="5760"/>
        </w:tabs>
        <w:ind w:left="5760" w:hanging="360"/>
      </w:pPr>
      <w:rPr>
        <w:rFonts w:hint="default" w:ascii="Wingdings" w:hAnsi="Wingdings" w:cs="Wingdings"/>
        <w:sz w:val="20"/>
        <w:szCs w:val="20"/>
      </w:rPr>
    </w:lvl>
    <w:lvl w:ilvl="8" w:tentative="0">
      <w:start w:val="1"/>
      <w:numFmt w:val="bullet"/>
      <w:lvlText w:val=""/>
      <w:lvlJc w:val="left"/>
      <w:pPr>
        <w:tabs>
          <w:tab w:val="left" w:pos="6480"/>
        </w:tabs>
        <w:ind w:left="6480" w:hanging="360"/>
      </w:pPr>
      <w:rPr>
        <w:rFonts w:hint="default" w:ascii="Wingdings" w:hAnsi="Wingdings" w:cs="Wingdings"/>
        <w:sz w:val="20"/>
        <w:szCs w:val="20"/>
      </w:rPr>
    </w:lvl>
  </w:abstractNum>
  <w:abstractNum w:abstractNumId="8">
    <w:nsid w:val="7EFBCE42"/>
    <w:multiLevelType w:val="multilevel"/>
    <w:tmpl w:val="7EFBCE42"/>
    <w:lvl w:ilvl="0" w:tentative="0">
      <w:start w:val="1"/>
      <w:numFmt w:val="bullet"/>
      <w:lvlText w:val=""/>
      <w:lvlJc w:val="left"/>
      <w:pPr>
        <w:tabs>
          <w:tab w:val="left" w:pos="720"/>
        </w:tabs>
        <w:ind w:left="720" w:hanging="360"/>
      </w:pPr>
      <w:rPr>
        <w:rFonts w:hint="default" w:ascii="Symbol" w:hAnsi="Symbol" w:cs="Symbol"/>
        <w:sz w:val="20"/>
        <w:szCs w:val="20"/>
      </w:rPr>
    </w:lvl>
    <w:lvl w:ilvl="1" w:tentative="0">
      <w:start w:val="1"/>
      <w:numFmt w:val="bullet"/>
      <w:lvlText w:val="o"/>
      <w:lvlJc w:val="left"/>
      <w:pPr>
        <w:tabs>
          <w:tab w:val="left" w:pos="1440"/>
        </w:tabs>
        <w:ind w:left="1440" w:hanging="360"/>
      </w:pPr>
      <w:rPr>
        <w:rFonts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cs="Wingdings"/>
        <w:sz w:val="20"/>
        <w:szCs w:val="20"/>
      </w:rPr>
    </w:lvl>
    <w:lvl w:ilvl="3" w:tentative="0">
      <w:start w:val="1"/>
      <w:numFmt w:val="bullet"/>
      <w:lvlText w:val=""/>
      <w:lvlJc w:val="left"/>
      <w:pPr>
        <w:tabs>
          <w:tab w:val="left" w:pos="2880"/>
        </w:tabs>
        <w:ind w:left="2880" w:hanging="360"/>
      </w:pPr>
      <w:rPr>
        <w:rFonts w:hint="default" w:ascii="Wingdings" w:hAnsi="Wingdings" w:cs="Wingdings"/>
        <w:sz w:val="20"/>
        <w:szCs w:val="20"/>
      </w:rPr>
    </w:lvl>
    <w:lvl w:ilvl="4" w:tentative="0">
      <w:start w:val="1"/>
      <w:numFmt w:val="bullet"/>
      <w:lvlText w:val=""/>
      <w:lvlJc w:val="left"/>
      <w:pPr>
        <w:tabs>
          <w:tab w:val="left" w:pos="3600"/>
        </w:tabs>
        <w:ind w:left="3600" w:hanging="360"/>
      </w:pPr>
      <w:rPr>
        <w:rFonts w:hint="default" w:ascii="Wingdings" w:hAnsi="Wingdings" w:cs="Wingdings"/>
        <w:sz w:val="20"/>
        <w:szCs w:val="20"/>
      </w:rPr>
    </w:lvl>
    <w:lvl w:ilvl="5" w:tentative="0">
      <w:start w:val="1"/>
      <w:numFmt w:val="bullet"/>
      <w:lvlText w:val=""/>
      <w:lvlJc w:val="left"/>
      <w:pPr>
        <w:tabs>
          <w:tab w:val="left" w:pos="4320"/>
        </w:tabs>
        <w:ind w:left="4320" w:hanging="360"/>
      </w:pPr>
      <w:rPr>
        <w:rFonts w:hint="default" w:ascii="Wingdings" w:hAnsi="Wingdings" w:cs="Wingdings"/>
        <w:sz w:val="20"/>
        <w:szCs w:val="20"/>
      </w:rPr>
    </w:lvl>
    <w:lvl w:ilvl="6" w:tentative="0">
      <w:start w:val="1"/>
      <w:numFmt w:val="bullet"/>
      <w:lvlText w:val=""/>
      <w:lvlJc w:val="left"/>
      <w:pPr>
        <w:tabs>
          <w:tab w:val="left" w:pos="5040"/>
        </w:tabs>
        <w:ind w:left="5040" w:hanging="360"/>
      </w:pPr>
      <w:rPr>
        <w:rFonts w:hint="default" w:ascii="Wingdings" w:hAnsi="Wingdings" w:cs="Wingdings"/>
        <w:sz w:val="20"/>
        <w:szCs w:val="20"/>
      </w:rPr>
    </w:lvl>
    <w:lvl w:ilvl="7" w:tentative="0">
      <w:start w:val="1"/>
      <w:numFmt w:val="bullet"/>
      <w:lvlText w:val=""/>
      <w:lvlJc w:val="left"/>
      <w:pPr>
        <w:tabs>
          <w:tab w:val="left" w:pos="5760"/>
        </w:tabs>
        <w:ind w:left="5760" w:hanging="360"/>
      </w:pPr>
      <w:rPr>
        <w:rFonts w:hint="default" w:ascii="Wingdings" w:hAnsi="Wingdings" w:cs="Wingdings"/>
        <w:sz w:val="20"/>
        <w:szCs w:val="20"/>
      </w:rPr>
    </w:lvl>
    <w:lvl w:ilvl="8" w:tentative="0">
      <w:start w:val="1"/>
      <w:numFmt w:val="bullet"/>
      <w:lvlText w:val=""/>
      <w:lvlJc w:val="left"/>
      <w:pPr>
        <w:tabs>
          <w:tab w:val="left" w:pos="6480"/>
        </w:tabs>
        <w:ind w:left="6480" w:hanging="360"/>
      </w:pPr>
      <w:rPr>
        <w:rFonts w:hint="default" w:ascii="Wingdings" w:hAnsi="Wingdings" w:cs="Wingdings"/>
        <w:sz w:val="20"/>
        <w:szCs w:val="20"/>
      </w:rPr>
    </w:lvl>
  </w:abstractNum>
  <w:abstractNum w:abstractNumId="9">
    <w:nsid w:val="7FF6C92D"/>
    <w:multiLevelType w:val="multilevel"/>
    <w:tmpl w:val="7FF6C92D"/>
    <w:lvl w:ilvl="0" w:tentative="0">
      <w:start w:val="1"/>
      <w:numFmt w:val="decimal"/>
      <w:lvlText w:val="%1."/>
      <w:lvlJc w:val="left"/>
      <w:pPr>
        <w:tabs>
          <w:tab w:val="left" w:pos="720"/>
        </w:tabs>
        <w:ind w:left="720" w:hanging="360"/>
      </w:pPr>
      <w:rPr>
        <w:rFonts w:hint="default" w:ascii="Times New Roman" w:hAnsi="Times New Roman" w:cs="Times New Roman"/>
        <w:sz w:val="24"/>
        <w:szCs w:val="24"/>
      </w:rPr>
    </w:lvl>
    <w:lvl w:ilvl="1" w:tentative="0">
      <w:start w:val="1"/>
      <w:numFmt w:val="decimal"/>
      <w:lvlText w:val="%2."/>
      <w:lvlJc w:val="left"/>
      <w:pPr>
        <w:tabs>
          <w:tab w:val="left" w:pos="1440"/>
        </w:tabs>
        <w:ind w:left="1440" w:hanging="360"/>
      </w:pPr>
      <w:rPr>
        <w:rFonts w:hint="default" w:ascii="Times New Roman" w:hAnsi="Times New Roman" w:cs="Times New Roman"/>
        <w:sz w:val="24"/>
        <w:szCs w:val="24"/>
      </w:rPr>
    </w:lvl>
    <w:lvl w:ilvl="2" w:tentative="0">
      <w:start w:val="1"/>
      <w:numFmt w:val="decimal"/>
      <w:lvlText w:val="%3."/>
      <w:lvlJc w:val="left"/>
      <w:pPr>
        <w:tabs>
          <w:tab w:val="left" w:pos="2160"/>
        </w:tabs>
        <w:ind w:left="2160" w:hanging="360"/>
      </w:pPr>
      <w:rPr>
        <w:rFonts w:hint="default" w:ascii="Times New Roman" w:hAnsi="Times New Roman" w:cs="Times New Roman"/>
        <w:sz w:val="24"/>
        <w:szCs w:val="24"/>
      </w:rPr>
    </w:lvl>
    <w:lvl w:ilvl="3" w:tentative="0">
      <w:start w:val="1"/>
      <w:numFmt w:val="decimal"/>
      <w:lvlText w:val="%4."/>
      <w:lvlJc w:val="left"/>
      <w:pPr>
        <w:tabs>
          <w:tab w:val="left" w:pos="2517"/>
        </w:tabs>
        <w:ind w:left="2880" w:hanging="360"/>
      </w:pPr>
      <w:rPr>
        <w:rFonts w:hint="default" w:ascii="Times New Roman" w:hAnsi="Times New Roman" w:cs="Times New Roman"/>
        <w:sz w:val="24"/>
        <w:szCs w:val="24"/>
      </w:rPr>
    </w:lvl>
    <w:lvl w:ilvl="4" w:tentative="0">
      <w:start w:val="1"/>
      <w:numFmt w:val="decimal"/>
      <w:lvlText w:val="%5."/>
      <w:lvlJc w:val="left"/>
      <w:pPr>
        <w:tabs>
          <w:tab w:val="left" w:pos="3238"/>
        </w:tabs>
        <w:ind w:left="3600" w:hanging="360"/>
      </w:pPr>
      <w:rPr>
        <w:rFonts w:hint="default" w:ascii="Times New Roman" w:hAnsi="Times New Roman" w:cs="Times New Roman"/>
        <w:sz w:val="24"/>
        <w:szCs w:val="24"/>
      </w:rPr>
    </w:lvl>
    <w:lvl w:ilvl="5" w:tentative="0">
      <w:start w:val="1"/>
      <w:numFmt w:val="decimal"/>
      <w:lvlText w:val="%6."/>
      <w:lvlJc w:val="left"/>
      <w:pPr>
        <w:tabs>
          <w:tab w:val="left" w:pos="3958"/>
        </w:tabs>
        <w:ind w:left="4320" w:hanging="360"/>
      </w:pPr>
      <w:rPr>
        <w:rFonts w:hint="default" w:ascii="Times New Roman" w:hAnsi="Times New Roman" w:cs="Times New Roman"/>
        <w:sz w:val="24"/>
        <w:szCs w:val="24"/>
      </w:rPr>
    </w:lvl>
    <w:lvl w:ilvl="6" w:tentative="0">
      <w:start w:val="1"/>
      <w:numFmt w:val="decimal"/>
      <w:lvlText w:val="%7."/>
      <w:lvlJc w:val="left"/>
      <w:pPr>
        <w:tabs>
          <w:tab w:val="left" w:pos="4678"/>
        </w:tabs>
        <w:ind w:left="5040" w:hanging="360"/>
      </w:pPr>
      <w:rPr>
        <w:rFonts w:hint="default" w:ascii="Times New Roman" w:hAnsi="Times New Roman" w:cs="Times New Roman"/>
        <w:sz w:val="24"/>
        <w:szCs w:val="24"/>
      </w:rPr>
    </w:lvl>
    <w:lvl w:ilvl="7" w:tentative="0">
      <w:start w:val="1"/>
      <w:numFmt w:val="decimal"/>
      <w:lvlText w:val="%8."/>
      <w:lvlJc w:val="left"/>
      <w:pPr>
        <w:tabs>
          <w:tab w:val="left" w:pos="5398"/>
        </w:tabs>
        <w:ind w:left="5760" w:hanging="360"/>
      </w:pPr>
      <w:rPr>
        <w:rFonts w:hint="default" w:ascii="Times New Roman" w:hAnsi="Times New Roman" w:cs="Times New Roman"/>
        <w:sz w:val="24"/>
        <w:szCs w:val="24"/>
      </w:rPr>
    </w:lvl>
    <w:lvl w:ilvl="8" w:tentative="0">
      <w:start w:val="1"/>
      <w:numFmt w:val="decimal"/>
      <w:lvlText w:val="%9."/>
      <w:lvlJc w:val="left"/>
      <w:pPr>
        <w:tabs>
          <w:tab w:val="left" w:pos="6118"/>
        </w:tabs>
        <w:ind w:left="6480" w:hanging="360"/>
      </w:pPr>
      <w:rPr>
        <w:rFonts w:hint="default" w:ascii="Times New Roman" w:hAnsi="Times New Roman" w:cs="Times New Roman"/>
        <w:sz w:val="24"/>
        <w:szCs w:val="24"/>
      </w:rPr>
    </w:lvl>
  </w:abstractNum>
  <w:num w:numId="1">
    <w:abstractNumId w:val="6"/>
  </w:num>
  <w:num w:numId="2">
    <w:abstractNumId w:val="7"/>
  </w:num>
  <w:num w:numId="3">
    <w:abstractNumId w:val="1"/>
  </w:num>
  <w:num w:numId="4">
    <w:abstractNumId w:val="3"/>
  </w:num>
  <w:num w:numId="5">
    <w:abstractNumId w:val="8"/>
  </w:num>
  <w:num w:numId="6">
    <w:abstractNumId w:val="2"/>
  </w:num>
  <w:num w:numId="7">
    <w:abstractNumId w:val="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5"/>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C7E"/>
    <w:rsid w:val="000E3C7E"/>
    <w:rsid w:val="007E1BC1"/>
    <w:rsid w:val="008546A7"/>
    <w:rsid w:val="3F75F402"/>
    <w:rsid w:val="5F7E2D3A"/>
    <w:rsid w:val="6FBF9068"/>
    <w:rsid w:val="7F5DB839"/>
    <w:rsid w:val="BF7F2D94"/>
    <w:rsid w:val="F37BE80D"/>
    <w:rsid w:val="FFFFAC4A"/>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等线" w:hAnsi="等线" w:eastAsia="等线"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link w:val="15"/>
    <w:qFormat/>
    <w:uiPriority w:val="0"/>
    <w:pPr>
      <w:keepNext/>
      <w:keepLines/>
      <w:spacing w:before="340" w:after="330" w:line="578" w:lineRule="auto"/>
      <w:outlineLvl w:val="0"/>
    </w:pPr>
    <w:rPr>
      <w:b/>
      <w:bCs/>
      <w:kern w:val="44"/>
      <w:sz w:val="44"/>
      <w:szCs w:val="44"/>
    </w:rPr>
  </w:style>
  <w:style w:type="paragraph" w:styleId="3">
    <w:name w:val="heading 3"/>
    <w:basedOn w:val="1"/>
    <w:next w:val="1"/>
    <w:link w:val="16"/>
    <w:qFormat/>
    <w:uiPriority w:val="0"/>
    <w:pPr>
      <w:spacing w:beforeAutospacing="1" w:afterAutospacing="1"/>
      <w:jc w:val="left"/>
      <w:outlineLvl w:val="2"/>
    </w:pPr>
    <w:rPr>
      <w:rFonts w:hint="eastAsia" w:ascii="宋体" w:hAnsi="宋体" w:cs="宋体"/>
      <w:b/>
      <w:bCs/>
      <w:kern w:val="0"/>
      <w:sz w:val="27"/>
      <w:szCs w:val="27"/>
    </w:rPr>
  </w:style>
  <w:style w:type="character" w:default="1" w:styleId="8">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4">
    <w:name w:val="toc 3"/>
    <w:basedOn w:val="1"/>
    <w:next w:val="1"/>
    <w:qFormat/>
    <w:uiPriority w:val="0"/>
    <w:pPr>
      <w:ind w:left="840" w:leftChars="400"/>
    </w:pPr>
    <w:rPr>
      <w:rFonts w:hint="eastAsia" w:ascii="等线" w:hAnsi="等线" w:eastAsia="等线" w:cs="Times New Roman"/>
    </w:rPr>
  </w:style>
  <w:style w:type="paragraph" w:styleId="5">
    <w:name w:val="toc 1"/>
    <w:basedOn w:val="1"/>
    <w:next w:val="1"/>
    <w:qFormat/>
    <w:uiPriority w:val="39"/>
    <w:pPr>
      <w:widowControl/>
      <w:spacing w:after="100" w:line="259" w:lineRule="auto"/>
      <w:jc w:val="left"/>
    </w:pPr>
    <w:rPr>
      <w:rFonts w:cs="Times New Roman"/>
      <w:kern w:val="0"/>
      <w:sz w:val="22"/>
    </w:rPr>
  </w:style>
  <w:style w:type="paragraph" w:styleId="6">
    <w:name w:val="Normal (Web)"/>
    <w:basedOn w:val="1"/>
    <w:uiPriority w:val="0"/>
    <w:pPr>
      <w:spacing w:beforeAutospacing="1" w:afterAutospacing="1"/>
      <w:jc w:val="left"/>
    </w:pPr>
    <w:rPr>
      <w:kern w:val="0"/>
      <w:sz w:val="24"/>
    </w:rPr>
  </w:style>
  <w:style w:type="character" w:styleId="9">
    <w:name w:val="Strong"/>
    <w:basedOn w:val="8"/>
    <w:qFormat/>
    <w:uiPriority w:val="0"/>
    <w:rPr>
      <w:b/>
    </w:rPr>
  </w:style>
  <w:style w:type="character" w:styleId="10">
    <w:name w:val="FollowedHyperlink"/>
    <w:basedOn w:val="8"/>
    <w:qFormat/>
    <w:uiPriority w:val="0"/>
    <w:rPr>
      <w:color w:val="954F72"/>
      <w:u w:val="single"/>
    </w:rPr>
  </w:style>
  <w:style w:type="character" w:styleId="11">
    <w:name w:val="Hyperlink"/>
    <w:basedOn w:val="8"/>
    <w:uiPriority w:val="99"/>
    <w:rPr>
      <w:color w:val="0000FF"/>
      <w:u w:val="single"/>
    </w:rPr>
  </w:style>
  <w:style w:type="character" w:styleId="12">
    <w:name w:val="HTML Code"/>
    <w:basedOn w:val="8"/>
    <w:uiPriority w:val="0"/>
    <w:rPr>
      <w:rFonts w:ascii="Courier New" w:hAnsi="Courier New"/>
      <w:sz w:val="20"/>
    </w:rPr>
  </w:style>
  <w:style w:type="paragraph" w:customStyle="1" w:styleId="13">
    <w:name w:val="TOC 标题1"/>
    <w:basedOn w:val="2"/>
    <w:next w:val="1"/>
    <w:qFormat/>
    <w:uiPriority w:val="39"/>
    <w:pPr>
      <w:spacing w:before="240" w:after="0" w:line="259" w:lineRule="auto"/>
      <w:outlineLvl w:val="9"/>
    </w:pPr>
    <w:rPr>
      <w:rFonts w:ascii="Cambria" w:hAnsi="Cambria" w:cs="Times New Roman"/>
      <w:b w:val="0"/>
      <w:bCs w:val="0"/>
      <w:color w:val="376092"/>
      <w:kern w:val="0"/>
      <w:sz w:val="32"/>
      <w:szCs w:val="32"/>
    </w:rPr>
  </w:style>
  <w:style w:type="paragraph" w:customStyle="1" w:styleId="14">
    <w:name w:val="msotocheading"/>
    <w:basedOn w:val="2"/>
    <w:next w:val="1"/>
    <w:qFormat/>
    <w:uiPriority w:val="0"/>
    <w:pPr>
      <w:widowControl/>
      <w:spacing w:before="240" w:after="0" w:line="256" w:lineRule="auto"/>
      <w:jc w:val="left"/>
    </w:pPr>
    <w:rPr>
      <w:rFonts w:hint="eastAsia" w:ascii="等线 Light" w:hAnsi="等线 Light" w:eastAsia="等线 Light" w:cs="Times New Roman"/>
      <w:color w:val="2F5496"/>
      <w:kern w:val="0"/>
      <w:sz w:val="32"/>
      <w:szCs w:val="32"/>
    </w:rPr>
  </w:style>
  <w:style w:type="character" w:customStyle="1" w:styleId="15">
    <w:name w:val="标题 1 字符"/>
    <w:basedOn w:val="8"/>
    <w:link w:val="2"/>
    <w:qFormat/>
    <w:uiPriority w:val="0"/>
    <w:rPr>
      <w:b/>
      <w:bCs/>
      <w:kern w:val="44"/>
      <w:sz w:val="44"/>
      <w:szCs w:val="44"/>
    </w:rPr>
  </w:style>
  <w:style w:type="character" w:customStyle="1" w:styleId="16">
    <w:name w:val="标题 3 字符"/>
    <w:basedOn w:val="8"/>
    <w:link w:val="3"/>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987</Words>
  <Characters>5632</Characters>
  <Lines>46</Lines>
  <Paragraphs>13</Paragraphs>
  <TotalTime>1</TotalTime>
  <ScaleCrop>false</ScaleCrop>
  <LinksUpToDate>false</LinksUpToDate>
  <CharactersWithSpaces>6606</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2024-05-24T04:38:00Z</dcterms:created>
  <dc:creator>NOP-AN00</dc:creator>
  <cp:lastModifiedBy>Yuting Wu</cp:lastModifiedBy>
  <dcterms:modified xsi:type="dcterms:W3CDTF">2024-09-09T07:48:45Z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62174a375caa47cb94acd480b403c071_21</vt:lpwstr>
  </property>
  <property fmtid="{D5CDD505-2E9C-101B-9397-08002B2CF9AE}" pid="3" name="KSOProductBuildVer">
    <vt:lpwstr>2052-6.7.1.8828</vt:lpwstr>
  </property>
</Properties>
</file>