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0125819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3C02AF">
        <w:rPr>
          <w:noProof/>
          <w:lang w:eastAsia="ca-ES"/>
        </w:rPr>
        <w:drawing>
          <wp:inline distT="0" distB="0" distL="0" distR="0" wp14:anchorId="3D5B5D3B" wp14:editId="54C4134E">
            <wp:extent cx="2038350" cy="5588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c>
          <w:tcPr>
            <w:tcW w:w="7867" w:type="dxa"/>
          </w:tcPr>
          <w:p w14:paraId="598D6BE0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Judit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 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Quintana Massana</w:t>
            </w:r>
          </w:p>
          <w:p w14:paraId="217068D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41669054T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u1953668</w:t>
            </w:r>
          </w:p>
          <w:p w14:paraId="70739CC1" w14:textId="77777777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615587029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Cs w:val="16"/>
              </w:rPr>
              <w:t>judit.quintana.massana@gmail.com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545A34B4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BD6BEC"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2DA3135" w14:textId="171086CC" w:rsidR="009D61E1" w:rsidRDefault="009D61E1" w:rsidP="009D61E1">
      <w:pPr>
        <w:pStyle w:val="Textosinformato"/>
        <w:rPr>
          <w:sz w:val="16"/>
          <w:szCs w:val="16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8"/>
      </w:tblGrid>
      <w:tr w:rsidR="001E3591" w14:paraId="6CEA3E95" w14:textId="77777777" w:rsidTr="001E3591">
        <w:trPr>
          <w:trHeight w:val="437"/>
        </w:trPr>
        <w:tc>
          <w:tcPr>
            <w:tcW w:w="9748" w:type="dxa"/>
          </w:tcPr>
          <w:p w14:paraId="3A76E6C1" w14:textId="77777777" w:rsidR="001E3591" w:rsidRPr="001E3591" w:rsidRDefault="001E3591" w:rsidP="00144C99">
            <w:pPr>
              <w:pStyle w:val="Textosinformato"/>
              <w:rPr>
                <w:rFonts w:ascii="Arial" w:hAnsi="Arial"/>
                <w:b/>
                <w:sz w:val="4"/>
                <w:szCs w:val="2"/>
              </w:rPr>
            </w:pPr>
          </w:p>
          <w:p w14:paraId="39695B81" w14:textId="257CA948" w:rsidR="001E3591" w:rsidRDefault="001E3591" w:rsidP="00144C99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b/>
                <w:sz w:val="28"/>
              </w:rPr>
              <w:t>TÍTOL:</w:t>
            </w:r>
            <w:r>
              <w:rPr>
                <w:rFonts w:ascii="Arial" w:hAnsi="Arial" w:cs="Arial"/>
                <w:sz w:val="27"/>
                <w:szCs w:val="27"/>
              </w:rPr>
              <w:t xml:space="preserve"> Creació d’un </w:t>
            </w:r>
            <w:r w:rsidRPr="004B57AA">
              <w:rPr>
                <w:rFonts w:ascii="Arial" w:hAnsi="Arial" w:cs="Arial"/>
                <w:sz w:val="27"/>
                <w:szCs w:val="27"/>
              </w:rPr>
              <w:t xml:space="preserve">joc d’estil </w:t>
            </w:r>
            <w:proofErr w:type="spellStart"/>
            <w:r w:rsidRPr="004B57AA">
              <w:rPr>
                <w:rFonts w:ascii="Arial" w:hAnsi="Arial" w:cs="Arial"/>
                <w:sz w:val="27"/>
                <w:szCs w:val="27"/>
              </w:rPr>
              <w:t>Metroidvania</w:t>
            </w:r>
            <w:proofErr w:type="spellEnd"/>
            <w:r w:rsidRPr="004B57AA">
              <w:rPr>
                <w:rFonts w:ascii="Arial" w:hAnsi="Arial" w:cs="Arial"/>
                <w:sz w:val="27"/>
                <w:szCs w:val="27"/>
              </w:rPr>
              <w:t xml:space="preserve"> 2D amb perspectiva lateral</w:t>
            </w:r>
          </w:p>
        </w:tc>
      </w:tr>
    </w:tbl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DEB05DD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</w:t>
            </w:r>
            <w:r w:rsidR="007B454B">
              <w:rPr>
                <w:rFonts w:ascii="Arial" w:hAnsi="Arial"/>
                <w:sz w:val="28"/>
              </w:rPr>
              <w:t>objectius</w:t>
            </w:r>
            <w:r>
              <w:rPr>
                <w:rFonts w:ascii="Arial" w:hAnsi="Arial"/>
                <w:sz w:val="28"/>
              </w:rPr>
              <w:t>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035268C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Antecedents: </w:t>
            </w:r>
            <w:r w:rsidRPr="003C02AF">
              <w:rPr>
                <w:rFonts w:ascii="Arial" w:hAnsi="Arial"/>
                <w:sz w:val="24"/>
              </w:rPr>
              <w:t xml:space="preserve">El gènere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és un subgènere de videojoc d'acció-aventura basat en un concepte de plataformes no lineal. Aquests inclouen un gran món connectat que el jugador pot explorar, però l'accés a part del món es limita per portes o altres mecanismes que només s'obriran després que el jugador hagi adquirit certs articles especials o habilitats en el joc. Tot i haver-hi una gran diversitat de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s'ha explorat poc la temàtica </w:t>
            </w:r>
            <w:proofErr w:type="spellStart"/>
            <w:r w:rsidRPr="003C02AF">
              <w:rPr>
                <w:rFonts w:ascii="Arial" w:hAnsi="Arial"/>
                <w:sz w:val="24"/>
              </w:rPr>
              <w:t>steampunk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encara menys amb un món no connectat.</w:t>
            </w:r>
          </w:p>
          <w:p w14:paraId="0B8A4A6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Objecte: </w:t>
            </w:r>
            <w:r w:rsidRPr="003C02AF">
              <w:rPr>
                <w:rFonts w:ascii="Arial" w:hAnsi="Arial"/>
                <w:sz w:val="24"/>
              </w:rPr>
              <w:t xml:space="preserve">L’objectiu d’aquest TFG és desenvolupar un joc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2D amb perspectiva lateral, amb temàtica i mecàniques pròpies de l’estil </w:t>
            </w:r>
            <w:proofErr w:type="spellStart"/>
            <w:r w:rsidRPr="003C02AF">
              <w:rPr>
                <w:rFonts w:ascii="Arial" w:hAnsi="Arial"/>
                <w:sz w:val="24"/>
              </w:rPr>
              <w:t>steampunk</w:t>
            </w:r>
            <w:proofErr w:type="spellEnd"/>
            <w:r w:rsidRPr="003C02AF">
              <w:rPr>
                <w:rFonts w:ascii="Arial" w:hAnsi="Arial"/>
                <w:sz w:val="24"/>
              </w:rPr>
              <w:t>, explorant aquest subtema poc tocat dins del gènere.</w:t>
            </w:r>
          </w:p>
          <w:p w14:paraId="5354F60F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>Abast:</w:t>
            </w:r>
            <w:r w:rsidRPr="003C02AF">
              <w:rPr>
                <w:rFonts w:ascii="Arial" w:hAnsi="Arial"/>
                <w:sz w:val="24"/>
              </w:rPr>
              <w:t xml:space="preserve"> El projecte es durà a terme amb el motor de videojocs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amb C# com a llenguatge de </w:t>
            </w:r>
            <w:proofErr w:type="spellStart"/>
            <w:r w:rsidRPr="003C02AF">
              <w:rPr>
                <w:rFonts w:ascii="Arial" w:hAnsi="Arial"/>
                <w:sz w:val="24"/>
              </w:rPr>
              <w:t>Scripting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És farà servir una estètica flat i serà animada amb algun software especialitzat en animació 2d amb </w:t>
            </w:r>
            <w:proofErr w:type="spellStart"/>
            <w:r w:rsidRPr="003C02AF">
              <w:rPr>
                <w:rFonts w:ascii="Arial" w:hAnsi="Arial"/>
                <w:sz w:val="24"/>
              </w:rPr>
              <w:t>ósos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com per exemple </w:t>
            </w:r>
            <w:proofErr w:type="spellStart"/>
            <w:r w:rsidRPr="003C02AF">
              <w:rPr>
                <w:rFonts w:ascii="Arial" w:hAnsi="Arial"/>
                <w:sz w:val="24"/>
              </w:rPr>
              <w:t>Spine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o </w:t>
            </w:r>
            <w:proofErr w:type="spellStart"/>
            <w:r w:rsidRPr="003C02AF">
              <w:rPr>
                <w:rFonts w:ascii="Arial" w:hAnsi="Arial"/>
                <w:sz w:val="24"/>
              </w:rPr>
              <w:t>Dragon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Bones. A més, es faran servir llibreries i </w:t>
            </w:r>
            <w:proofErr w:type="spellStart"/>
            <w:r w:rsidRPr="003C02AF">
              <w:rPr>
                <w:rFonts w:ascii="Arial" w:hAnsi="Arial"/>
                <w:sz w:val="24"/>
              </w:rPr>
              <w:t>plugins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propis del desenvolupament en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 Farem servir la metodologia </w:t>
            </w:r>
            <w:proofErr w:type="spellStart"/>
            <w:r w:rsidRPr="003C02AF">
              <w:rPr>
                <w:rFonts w:ascii="Arial" w:hAnsi="Arial"/>
                <w:sz w:val="24"/>
              </w:rPr>
              <w:t>Kanban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Farem ús de GitHub com a </w:t>
            </w:r>
            <w:proofErr w:type="spellStart"/>
            <w:r w:rsidRPr="003C02AF">
              <w:rPr>
                <w:rFonts w:ascii="Arial" w:hAnsi="Arial"/>
                <w:sz w:val="24"/>
              </w:rPr>
              <w:t>repositori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extern i com eina de gestió de projectes. Els punts principals del desenvolupament inclouen, però no es limiten, a:</w:t>
            </w:r>
          </w:p>
          <w:p w14:paraId="7D7087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 xml:space="preserve">• Aprendre a utilitzar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els diferents paquets dels quals farem ús.</w:t>
            </w:r>
          </w:p>
          <w:p w14:paraId="6109AB9B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Estudiar una de les eines d'animació 2D.</w:t>
            </w:r>
          </w:p>
          <w:p w14:paraId="4B094F52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Formar-nos en el llenguatge C#.</w:t>
            </w:r>
          </w:p>
          <w:p w14:paraId="3F34D9DA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Disseny i implementació de les mecàniques bàsiques del videojoc</w:t>
            </w:r>
          </w:p>
          <w:p w14:paraId="69964A99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Implementació de les diferents escenes que compondran el món.</w:t>
            </w:r>
          </w:p>
          <w:p w14:paraId="45B8B795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 xml:space="preserve">• Aplicació d'intel·ligència artificial en els NPC amb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Per això s’estudiaran diferents </w:t>
            </w:r>
            <w:proofErr w:type="spellStart"/>
            <w:r w:rsidRPr="003C02AF">
              <w:rPr>
                <w:rFonts w:ascii="Arial" w:hAnsi="Arial"/>
                <w:sz w:val="24"/>
              </w:rPr>
              <w:t>possibilitatsm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incloent-hi les Màquies d’Estats Finits, els Arbres de </w:t>
            </w:r>
            <w:proofErr w:type="spellStart"/>
            <w:r w:rsidRPr="003C02AF">
              <w:rPr>
                <w:rFonts w:ascii="Arial" w:hAnsi="Arial"/>
                <w:sz w:val="24"/>
              </w:rPr>
              <w:t>Desició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i, si es pot, l’ús d’agents amb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</w:t>
            </w:r>
            <w:proofErr w:type="spellStart"/>
            <w:r w:rsidRPr="003C02AF">
              <w:rPr>
                <w:rFonts w:ascii="Arial" w:hAnsi="Arial"/>
                <w:sz w:val="24"/>
              </w:rPr>
              <w:t>MLAgents</w:t>
            </w:r>
            <w:proofErr w:type="spellEnd"/>
          </w:p>
          <w:p w14:paraId="5A67AD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Revisió i finalització de la documentació desenvolupada al llarg de tot el projecte.</w:t>
            </w:r>
          </w:p>
          <w:p w14:paraId="56A54207" w14:textId="56767C01" w:rsidR="00764FC5" w:rsidRPr="008C79EC" w:rsidRDefault="003C02AF" w:rsidP="003C02AF">
            <w:pPr>
              <w:pStyle w:val="Textosinformato"/>
              <w:jc w:val="both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Equip: </w:t>
            </w:r>
            <w:r w:rsidRPr="003C02AF">
              <w:rPr>
                <w:rFonts w:ascii="Arial" w:hAnsi="Arial"/>
                <w:sz w:val="24"/>
              </w:rPr>
              <w:t xml:space="preserve">Aquest treball el faré conjuntament amb en </w:t>
            </w:r>
            <w:proofErr w:type="spellStart"/>
            <w:r w:rsidRPr="003C02AF">
              <w:rPr>
                <w:rFonts w:ascii="Arial" w:hAnsi="Arial"/>
                <w:sz w:val="24"/>
              </w:rPr>
              <w:t>Wilber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E. </w:t>
            </w:r>
            <w:proofErr w:type="spellStart"/>
            <w:r w:rsidRPr="003C02AF">
              <w:rPr>
                <w:rFonts w:ascii="Arial" w:hAnsi="Arial"/>
                <w:sz w:val="24"/>
              </w:rPr>
              <w:t>Bermeo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Quito.</w:t>
            </w:r>
          </w:p>
        </w:tc>
      </w:tr>
    </w:tbl>
    <w:p w14:paraId="48BB0AC5" w14:textId="77777777" w:rsidR="00EF0477" w:rsidRDefault="00EF0477">
      <w:pPr>
        <w:sectPr w:rsidR="00EF0477">
          <w:footerReference w:type="default" r:id="rId8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44A07973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</w:p>
          <w:p w14:paraId="524B2187" w14:textId="7E74C12E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Juny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c>
          <w:tcPr>
            <w:tcW w:w="7867" w:type="dxa"/>
          </w:tcPr>
          <w:p w14:paraId="272836D3" w14:textId="1081CBAB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 xml:space="preserve">Gustavo </w:t>
            </w:r>
            <w:proofErr w:type="spellStart"/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>Patow</w:t>
            </w:r>
            <w:proofErr w:type="spellEnd"/>
          </w:p>
          <w:p w14:paraId="4CCBF260" w14:textId="5EC2B157" w:rsidR="00EF0477" w:rsidRDefault="00EF0477" w:rsidP="00253EE6">
            <w:pPr>
              <w:pStyle w:val="Textosinforma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Dept</w:t>
            </w:r>
            <w:proofErr w:type="spellEnd"/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</w:t>
            </w:r>
            <w:r w:rsidR="00253EE6">
              <w:rPr>
                <w:rFonts w:ascii="Arial" w:hAnsi="Arial"/>
                <w:sz w:val="22"/>
                <w:szCs w:val="16"/>
              </w:rPr>
              <w:t>I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nformàtica, matemàtica aplicada i estadística</w:t>
            </w:r>
          </w:p>
          <w:p w14:paraId="471E2FC8" w14:textId="44B1D6CE" w:rsidR="00EF0477" w:rsidRPr="00253EE6" w:rsidRDefault="00EF0477">
            <w:pPr>
              <w:pStyle w:val="Textosinformato"/>
              <w:rPr>
                <w:rFonts w:ascii="Arial" w:hAnsi="Arial"/>
                <w:sz w:val="24"/>
                <w:szCs w:val="1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Llenguatges i sistemes informàtics</w:t>
            </w:r>
          </w:p>
          <w:p w14:paraId="6C1BDC80" w14:textId="3DA91EB0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>Tel:</w:t>
            </w:r>
            <w:r w:rsidR="00CC65BD">
              <w:rPr>
                <w:rFonts w:ascii="Arial" w:hAnsi="Arial"/>
                <w:sz w:val="24"/>
              </w:rPr>
              <w:t xml:space="preserve"> </w:t>
            </w:r>
            <w:r w:rsidR="00CC65BD" w:rsidRPr="00CC65BD">
              <w:rPr>
                <w:rFonts w:ascii="Arial" w:hAnsi="Arial" w:cs="Arial"/>
                <w:sz w:val="22"/>
                <w:szCs w:val="22"/>
              </w:rPr>
              <w:t>618511065</w:t>
            </w:r>
            <w:r w:rsidRPr="00CC65BD">
              <w:rPr>
                <w:rFonts w:ascii="Arial" w:hAnsi="Arial" w:cs="Arial"/>
                <w:sz w:val="32"/>
                <w:szCs w:val="22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 w:rsidR="00CC65BD" w:rsidRPr="00CC65BD">
              <w:rPr>
                <w:rFonts w:ascii="Arial" w:hAnsi="Arial"/>
                <w:sz w:val="22"/>
                <w:szCs w:val="16"/>
              </w:rPr>
              <w:t>gustavo.patow@udg.edu</w:t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6AA2EA08" w:rsidR="00EF0477" w:rsidRDefault="00BD6BEC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25/01/2022</w:t>
            </w: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D65B91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EA7D6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D65B91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2037" w14:textId="77777777" w:rsidR="00FE3053" w:rsidRDefault="00FE3053">
      <w:r>
        <w:separator/>
      </w:r>
    </w:p>
  </w:endnote>
  <w:endnote w:type="continuationSeparator" w:id="0">
    <w:p w14:paraId="6BFCAF1E" w14:textId="77777777" w:rsidR="00FE3053" w:rsidRDefault="00FE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4D61AD62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3212B4">
      <w:rPr>
        <w:rStyle w:val="Nmerodepgina"/>
        <w:rFonts w:ascii="Arial" w:hAnsi="Arial"/>
        <w:b/>
        <w:noProof/>
        <w:sz w:val="24"/>
      </w:rPr>
      <w:t>2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7468" w14:textId="77777777" w:rsidR="00FE3053" w:rsidRDefault="00FE3053">
      <w:r>
        <w:separator/>
      </w:r>
    </w:p>
  </w:footnote>
  <w:footnote w:type="continuationSeparator" w:id="0">
    <w:p w14:paraId="69E05A24" w14:textId="77777777" w:rsidR="00FE3053" w:rsidRDefault="00FE3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075466"/>
    <w:multiLevelType w:val="hybridMultilevel"/>
    <w:tmpl w:val="0424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E1"/>
    <w:rsid w:val="0000692B"/>
    <w:rsid w:val="00020E5E"/>
    <w:rsid w:val="00050B29"/>
    <w:rsid w:val="00054F80"/>
    <w:rsid w:val="000724C8"/>
    <w:rsid w:val="00093CD4"/>
    <w:rsid w:val="000C36C2"/>
    <w:rsid w:val="000D0893"/>
    <w:rsid w:val="000D54A8"/>
    <w:rsid w:val="000E00E6"/>
    <w:rsid w:val="000E6B5A"/>
    <w:rsid w:val="000F2E93"/>
    <w:rsid w:val="00112809"/>
    <w:rsid w:val="00113715"/>
    <w:rsid w:val="001420E6"/>
    <w:rsid w:val="00144868"/>
    <w:rsid w:val="001462AF"/>
    <w:rsid w:val="001527D7"/>
    <w:rsid w:val="00161D3D"/>
    <w:rsid w:val="0019185F"/>
    <w:rsid w:val="00191AFF"/>
    <w:rsid w:val="001D5BC6"/>
    <w:rsid w:val="001E3591"/>
    <w:rsid w:val="001F148A"/>
    <w:rsid w:val="00213078"/>
    <w:rsid w:val="00234BF0"/>
    <w:rsid w:val="00252DEA"/>
    <w:rsid w:val="00253EE6"/>
    <w:rsid w:val="00254320"/>
    <w:rsid w:val="00297A43"/>
    <w:rsid w:val="002A5CE6"/>
    <w:rsid w:val="002B1CDD"/>
    <w:rsid w:val="002D1065"/>
    <w:rsid w:val="002D2CCB"/>
    <w:rsid w:val="002D392F"/>
    <w:rsid w:val="002F52C5"/>
    <w:rsid w:val="003073D9"/>
    <w:rsid w:val="0031390B"/>
    <w:rsid w:val="003212B4"/>
    <w:rsid w:val="00326AD8"/>
    <w:rsid w:val="00341F91"/>
    <w:rsid w:val="003440A0"/>
    <w:rsid w:val="00357904"/>
    <w:rsid w:val="003606CC"/>
    <w:rsid w:val="00371A47"/>
    <w:rsid w:val="00397598"/>
    <w:rsid w:val="003C02AF"/>
    <w:rsid w:val="003C19B6"/>
    <w:rsid w:val="003E4D1C"/>
    <w:rsid w:val="003E5DCF"/>
    <w:rsid w:val="004117CA"/>
    <w:rsid w:val="00413146"/>
    <w:rsid w:val="00437C4F"/>
    <w:rsid w:val="00440C37"/>
    <w:rsid w:val="00471737"/>
    <w:rsid w:val="0048181A"/>
    <w:rsid w:val="00487217"/>
    <w:rsid w:val="004B07C5"/>
    <w:rsid w:val="004B2A79"/>
    <w:rsid w:val="004B2E3A"/>
    <w:rsid w:val="004B57AA"/>
    <w:rsid w:val="00521D06"/>
    <w:rsid w:val="00530889"/>
    <w:rsid w:val="0054085B"/>
    <w:rsid w:val="005517FE"/>
    <w:rsid w:val="00556686"/>
    <w:rsid w:val="00575BA2"/>
    <w:rsid w:val="00581B83"/>
    <w:rsid w:val="00584439"/>
    <w:rsid w:val="005A468A"/>
    <w:rsid w:val="005A7CDE"/>
    <w:rsid w:val="005B66C1"/>
    <w:rsid w:val="005C1B8E"/>
    <w:rsid w:val="005C368D"/>
    <w:rsid w:val="005C76D2"/>
    <w:rsid w:val="005E60A9"/>
    <w:rsid w:val="00605EFD"/>
    <w:rsid w:val="006220B8"/>
    <w:rsid w:val="006230DC"/>
    <w:rsid w:val="00652421"/>
    <w:rsid w:val="00666CB6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64FC5"/>
    <w:rsid w:val="007840F1"/>
    <w:rsid w:val="007B454B"/>
    <w:rsid w:val="007D1643"/>
    <w:rsid w:val="007D4187"/>
    <w:rsid w:val="007E33AF"/>
    <w:rsid w:val="007F57EA"/>
    <w:rsid w:val="007F5E4F"/>
    <w:rsid w:val="00802AF9"/>
    <w:rsid w:val="00803D2C"/>
    <w:rsid w:val="00833B37"/>
    <w:rsid w:val="0083647F"/>
    <w:rsid w:val="00856599"/>
    <w:rsid w:val="00865215"/>
    <w:rsid w:val="008703C2"/>
    <w:rsid w:val="00880029"/>
    <w:rsid w:val="008A7996"/>
    <w:rsid w:val="008B7DDC"/>
    <w:rsid w:val="008C1745"/>
    <w:rsid w:val="008C4E99"/>
    <w:rsid w:val="008C79EC"/>
    <w:rsid w:val="008F7F3E"/>
    <w:rsid w:val="009125AB"/>
    <w:rsid w:val="009532C8"/>
    <w:rsid w:val="00955364"/>
    <w:rsid w:val="00975E0F"/>
    <w:rsid w:val="009A1AFC"/>
    <w:rsid w:val="009D61E1"/>
    <w:rsid w:val="009E304C"/>
    <w:rsid w:val="009E7226"/>
    <w:rsid w:val="009F20BB"/>
    <w:rsid w:val="009F5A06"/>
    <w:rsid w:val="00A02C44"/>
    <w:rsid w:val="00A06261"/>
    <w:rsid w:val="00A13DC4"/>
    <w:rsid w:val="00A14130"/>
    <w:rsid w:val="00A52D99"/>
    <w:rsid w:val="00A5435F"/>
    <w:rsid w:val="00A760D7"/>
    <w:rsid w:val="00A8083C"/>
    <w:rsid w:val="00A8179E"/>
    <w:rsid w:val="00A85D98"/>
    <w:rsid w:val="00AA288B"/>
    <w:rsid w:val="00AB6816"/>
    <w:rsid w:val="00AF68A8"/>
    <w:rsid w:val="00B27FF4"/>
    <w:rsid w:val="00B55A29"/>
    <w:rsid w:val="00B61C7B"/>
    <w:rsid w:val="00B642E3"/>
    <w:rsid w:val="00BA16A6"/>
    <w:rsid w:val="00BA181C"/>
    <w:rsid w:val="00BA1A7F"/>
    <w:rsid w:val="00BB4EE4"/>
    <w:rsid w:val="00BB537D"/>
    <w:rsid w:val="00BC59A5"/>
    <w:rsid w:val="00BD1960"/>
    <w:rsid w:val="00BD6BEC"/>
    <w:rsid w:val="00BE037C"/>
    <w:rsid w:val="00BE6470"/>
    <w:rsid w:val="00C00CAE"/>
    <w:rsid w:val="00C178C5"/>
    <w:rsid w:val="00C21CA7"/>
    <w:rsid w:val="00C3561F"/>
    <w:rsid w:val="00C35CD5"/>
    <w:rsid w:val="00C43BCC"/>
    <w:rsid w:val="00C45817"/>
    <w:rsid w:val="00C54A47"/>
    <w:rsid w:val="00C5604C"/>
    <w:rsid w:val="00C6431B"/>
    <w:rsid w:val="00C77389"/>
    <w:rsid w:val="00C85F64"/>
    <w:rsid w:val="00CC65BD"/>
    <w:rsid w:val="00CD0510"/>
    <w:rsid w:val="00D06358"/>
    <w:rsid w:val="00D12AC8"/>
    <w:rsid w:val="00D30F91"/>
    <w:rsid w:val="00D35ACD"/>
    <w:rsid w:val="00D462F9"/>
    <w:rsid w:val="00D5182E"/>
    <w:rsid w:val="00D62843"/>
    <w:rsid w:val="00D65B91"/>
    <w:rsid w:val="00D77672"/>
    <w:rsid w:val="00D9278B"/>
    <w:rsid w:val="00DA3B12"/>
    <w:rsid w:val="00DA5B29"/>
    <w:rsid w:val="00DA78BB"/>
    <w:rsid w:val="00DC0F26"/>
    <w:rsid w:val="00DC5E14"/>
    <w:rsid w:val="00DD5D7A"/>
    <w:rsid w:val="00DE34F4"/>
    <w:rsid w:val="00DE6D7F"/>
    <w:rsid w:val="00E16733"/>
    <w:rsid w:val="00E223B1"/>
    <w:rsid w:val="00E37846"/>
    <w:rsid w:val="00E476E4"/>
    <w:rsid w:val="00E547B2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47CB7"/>
    <w:rsid w:val="00F6149B"/>
    <w:rsid w:val="00F7799A"/>
    <w:rsid w:val="00F83F32"/>
    <w:rsid w:val="00F900EA"/>
    <w:rsid w:val="00F908B6"/>
    <w:rsid w:val="00FB2FA2"/>
    <w:rsid w:val="00FB3617"/>
    <w:rsid w:val="00FB5756"/>
    <w:rsid w:val="00FC228A"/>
    <w:rsid w:val="00FC3430"/>
    <w:rsid w:val="00FE3053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docId w15:val="{D0F03296-32B1-4629-BB0B-69EF74F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3212B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12B4"/>
  </w:style>
  <w:style w:type="character" w:customStyle="1" w:styleId="TextocomentarioCar">
    <w:name w:val="Texto comentario Car"/>
    <w:basedOn w:val="Fuentedeprrafopredeter"/>
    <w:link w:val="Textocomentario"/>
    <w:rsid w:val="003212B4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12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12B4"/>
    <w:rPr>
      <w:b/>
      <w:bCs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1205</Words>
  <Characters>6629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Projectes i treballs fi de carrera</vt:lpstr>
      <vt:lpstr>Projectes i treballs fi de carrera</vt:lpstr>
    </vt:vector>
  </TitlesOfParts>
  <Company>Setein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dc:description/>
  <cp:lastModifiedBy>Judit Quintana</cp:lastModifiedBy>
  <cp:revision>4</cp:revision>
  <cp:lastPrinted>2011-01-10T09:26:00Z</cp:lastPrinted>
  <dcterms:created xsi:type="dcterms:W3CDTF">2022-01-26T14:58:00Z</dcterms:created>
  <dcterms:modified xsi:type="dcterms:W3CDTF">2022-01-26T15:01:00Z</dcterms:modified>
</cp:coreProperties>
</file>