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A606D" w14:textId="7A745A97" w:rsidR="00C5164F" w:rsidRDefault="003606C8" w:rsidP="00F26D5E">
      <w:pPr>
        <w:pStyle w:val="Title"/>
      </w:pPr>
      <w:r w:rsidRPr="00451416">
        <w:t xml:space="preserve">Tutorial </w:t>
      </w:r>
      <w:r w:rsidR="00F26892">
        <w:t>E</w:t>
      </w:r>
      <w:r w:rsidRPr="00451416">
        <w:t>xercises</w:t>
      </w:r>
      <w:r w:rsidR="00F26892">
        <w:t xml:space="preserve"> ATS2946</w:t>
      </w:r>
    </w:p>
    <w:p w14:paraId="5F167A1D" w14:textId="25E5C0CF" w:rsidR="00F26892" w:rsidRDefault="00F26892" w:rsidP="00F26D5E">
      <w:pPr>
        <w:pStyle w:val="Title"/>
      </w:pPr>
      <w:r>
        <w:t xml:space="preserve">Topic 11: </w:t>
      </w:r>
      <w:r w:rsidRPr="00451416">
        <w:t>Critical thinking in the wild</w:t>
      </w:r>
    </w:p>
    <w:p w14:paraId="649655F6" w14:textId="58872AD9" w:rsidR="00F26892" w:rsidRPr="00F26892" w:rsidRDefault="00F26892" w:rsidP="00F26892">
      <w:pPr>
        <w:jc w:val="center"/>
        <w:rPr>
          <w:rFonts w:asciiTheme="majorBidi" w:hAnsiTheme="majorBidi" w:cstheme="majorBidi"/>
          <w:b/>
          <w:bCs/>
          <w:sz w:val="24"/>
          <w:szCs w:val="24"/>
        </w:rPr>
      </w:pPr>
      <w:r>
        <w:rPr>
          <w:rFonts w:asciiTheme="majorBidi" w:hAnsiTheme="majorBidi" w:cstheme="majorBidi"/>
          <w:b/>
          <w:bCs/>
          <w:noProof/>
          <w:sz w:val="24"/>
          <w:szCs w:val="24"/>
        </w:rPr>
        <mc:AlternateContent>
          <mc:Choice Requires="wps">
            <w:drawing>
              <wp:anchor distT="0" distB="0" distL="114300" distR="114300" simplePos="0" relativeHeight="251659264" behindDoc="0" locked="0" layoutInCell="1" allowOverlap="1" wp14:anchorId="4EBE7FCE" wp14:editId="2AFEDFD1">
                <wp:simplePos x="0" y="0"/>
                <wp:positionH relativeFrom="margin">
                  <wp:align>right</wp:align>
                </wp:positionH>
                <wp:positionV relativeFrom="paragraph">
                  <wp:posOffset>237490</wp:posOffset>
                </wp:positionV>
                <wp:extent cx="570547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705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62000653" id="Straight Connector 1" o:spid="_x0000_s1026" style="position:absolute;z-index:251659264;visibility:visible;mso-wrap-style:square;mso-wrap-distance-left:9pt;mso-wrap-distance-top:0;mso-wrap-distance-right:9pt;mso-wrap-distance-bottom:0;mso-position-horizontal:right;mso-position-horizontal-relative:margin;mso-position-vertical:absolute;mso-position-vertical-relative:text" from="398.05pt,18.7pt" to="847.3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" strokecolor="#5b9bd5 [3204]" strokeweight=".5pt">
                <v:stroke joinstyle="miter"/>
                <w10:wrap anchorx="margin"/>
              </v:line>
            </w:pict>
          </mc:Fallback>
        </mc:AlternateContent>
      </w:r>
    </w:p>
    <w:p w14:paraId="1B81F545" w14:textId="77777777" w:rsidR="00F26892" w:rsidRDefault="003606C8" w:rsidP="001516EB">
      <w:pPr>
        <w:jc w:val="both"/>
        <w:rPr>
          <w:rFonts w:asciiTheme="majorBidi" w:hAnsiTheme="majorBidi" w:cstheme="majorBidi"/>
          <w:sz w:val="24"/>
          <w:szCs w:val="24"/>
        </w:rPr>
      </w:pPr>
      <w:r w:rsidRPr="00F26892">
        <w:rPr>
          <w:rFonts w:asciiTheme="majorBidi" w:hAnsiTheme="majorBidi" w:cstheme="majorBidi"/>
          <w:sz w:val="24"/>
          <w:szCs w:val="24"/>
          <w:u w:val="single"/>
        </w:rPr>
        <w:t>A note before we begin:</w:t>
      </w:r>
      <w:r w:rsidRPr="00451416">
        <w:rPr>
          <w:rFonts w:asciiTheme="majorBidi" w:hAnsiTheme="majorBidi" w:cstheme="majorBidi"/>
          <w:sz w:val="24"/>
          <w:szCs w:val="24"/>
        </w:rPr>
        <w:t xml:space="preserve"> </w:t>
      </w:r>
    </w:p>
    <w:p w14:paraId="0F62735A" w14:textId="77777777" w:rsidR="00FC4F0C" w:rsidRDefault="003606C8" w:rsidP="001516EB">
      <w:pPr>
        <w:jc w:val="both"/>
        <w:rPr>
          <w:rFonts w:asciiTheme="majorBidi" w:hAnsiTheme="majorBidi" w:cstheme="majorBidi"/>
          <w:i/>
          <w:iCs/>
          <w:sz w:val="24"/>
          <w:szCs w:val="24"/>
        </w:rPr>
      </w:pPr>
      <w:r w:rsidRPr="00F26892">
        <w:rPr>
          <w:rFonts w:asciiTheme="majorBidi" w:hAnsiTheme="majorBidi" w:cstheme="majorBidi"/>
          <w:i/>
          <w:iCs/>
          <w:sz w:val="24"/>
          <w:szCs w:val="24"/>
        </w:rPr>
        <w:t xml:space="preserve">This week’s exercises are quite different from what you have done in the other weeks. They are really more of an invitation to think about these issues, start a conversation with other students, try your hand at some critical writing (see the critical writing material in </w:t>
      </w:r>
      <w:r w:rsidR="00A52DCB" w:rsidRPr="00F26892">
        <w:rPr>
          <w:rFonts w:asciiTheme="majorBidi" w:hAnsiTheme="majorBidi" w:cstheme="majorBidi"/>
          <w:i/>
          <w:iCs/>
          <w:sz w:val="24"/>
          <w:szCs w:val="24"/>
        </w:rPr>
        <w:t xml:space="preserve">the additional resources folder on </w:t>
      </w:r>
      <w:r w:rsidR="00F26892">
        <w:rPr>
          <w:rFonts w:asciiTheme="majorBidi" w:hAnsiTheme="majorBidi" w:cstheme="majorBidi"/>
          <w:i/>
          <w:iCs/>
          <w:sz w:val="24"/>
          <w:szCs w:val="24"/>
        </w:rPr>
        <w:t>M</w:t>
      </w:r>
      <w:r w:rsidR="00A52DCB" w:rsidRPr="00F26892">
        <w:rPr>
          <w:rFonts w:asciiTheme="majorBidi" w:hAnsiTheme="majorBidi" w:cstheme="majorBidi"/>
          <w:i/>
          <w:iCs/>
          <w:sz w:val="24"/>
          <w:szCs w:val="24"/>
        </w:rPr>
        <w:t>oodle</w:t>
      </w:r>
      <w:r w:rsidRPr="00F26892">
        <w:rPr>
          <w:rFonts w:asciiTheme="majorBidi" w:hAnsiTheme="majorBidi" w:cstheme="majorBidi"/>
          <w:i/>
          <w:iCs/>
          <w:sz w:val="24"/>
          <w:szCs w:val="24"/>
        </w:rPr>
        <w:t xml:space="preserve">), and hopefully also have some fun. </w:t>
      </w:r>
    </w:p>
    <w:p w14:paraId="553395C4" w14:textId="77777777" w:rsidR="00FC4F0C" w:rsidRDefault="003606C8" w:rsidP="001516EB">
      <w:pPr>
        <w:jc w:val="both"/>
        <w:rPr>
          <w:rFonts w:asciiTheme="majorBidi" w:hAnsiTheme="majorBidi" w:cstheme="majorBidi"/>
          <w:i/>
          <w:iCs/>
          <w:sz w:val="24"/>
          <w:szCs w:val="24"/>
        </w:rPr>
      </w:pPr>
      <w:r w:rsidRPr="00F26892">
        <w:rPr>
          <w:rFonts w:asciiTheme="majorBidi" w:hAnsiTheme="majorBidi" w:cstheme="majorBidi"/>
          <w:i/>
          <w:iCs/>
          <w:sz w:val="24"/>
          <w:szCs w:val="24"/>
        </w:rPr>
        <w:t xml:space="preserve">Because these are open-ended exercises aimed at getting you to think about these issues and form an opinion, there aren’t any solutions. </w:t>
      </w:r>
    </w:p>
    <w:p w14:paraId="073C734B" w14:textId="66FB63E1" w:rsidR="00F26892" w:rsidRDefault="00AD60B8" w:rsidP="001516EB">
      <w:pPr>
        <w:jc w:val="both"/>
        <w:rPr>
          <w:rFonts w:asciiTheme="majorBidi" w:hAnsiTheme="majorBidi" w:cstheme="majorBidi"/>
          <w:i/>
          <w:iCs/>
          <w:sz w:val="24"/>
          <w:szCs w:val="24"/>
        </w:rPr>
      </w:pPr>
      <w:r w:rsidRPr="00F26892">
        <w:rPr>
          <w:rFonts w:asciiTheme="majorBidi" w:hAnsiTheme="majorBidi" w:cstheme="majorBidi"/>
          <w:i/>
          <w:iCs/>
          <w:sz w:val="24"/>
          <w:szCs w:val="24"/>
        </w:rPr>
        <w:t>Especially this week, we encourage you to post in the discussion forum</w:t>
      </w:r>
      <w:r w:rsidR="001516EB" w:rsidRPr="00F26892">
        <w:rPr>
          <w:rFonts w:asciiTheme="majorBidi" w:hAnsiTheme="majorBidi" w:cstheme="majorBidi"/>
          <w:i/>
          <w:iCs/>
          <w:sz w:val="24"/>
          <w:szCs w:val="24"/>
        </w:rPr>
        <w:t xml:space="preserve"> and comment on other students’ work</w:t>
      </w:r>
      <w:r w:rsidRPr="00F26892">
        <w:rPr>
          <w:rFonts w:asciiTheme="majorBidi" w:hAnsiTheme="majorBidi" w:cstheme="majorBidi"/>
          <w:i/>
          <w:iCs/>
          <w:sz w:val="24"/>
          <w:szCs w:val="24"/>
        </w:rPr>
        <w:t>!</w:t>
      </w:r>
      <w:r w:rsidR="00C5164F" w:rsidRPr="00F26892">
        <w:rPr>
          <w:rFonts w:asciiTheme="majorBidi" w:hAnsiTheme="majorBidi" w:cstheme="majorBidi"/>
          <w:i/>
          <w:iCs/>
          <w:sz w:val="24"/>
          <w:szCs w:val="24"/>
        </w:rPr>
        <w:t xml:space="preserve"> </w:t>
      </w:r>
    </w:p>
    <w:p w14:paraId="4AD20672" w14:textId="291BC21D" w:rsidR="003606C8" w:rsidRPr="00F26892" w:rsidRDefault="00FC4F0C" w:rsidP="001516EB">
      <w:pPr>
        <w:jc w:val="both"/>
        <w:rPr>
          <w:rFonts w:asciiTheme="majorBidi" w:hAnsiTheme="majorBidi" w:cstheme="majorBidi"/>
          <w:i/>
          <w:iCs/>
          <w:sz w:val="24"/>
          <w:szCs w:val="24"/>
        </w:rPr>
      </w:pPr>
      <w:r>
        <w:rPr>
          <w:rFonts w:asciiTheme="majorBidi" w:hAnsiTheme="majorBidi" w:cstheme="majorBidi"/>
          <w:i/>
          <w:iCs/>
          <w:sz w:val="24"/>
          <w:szCs w:val="24"/>
        </w:rPr>
        <w:t>T</w:t>
      </w:r>
      <w:r w:rsidR="00C5164F" w:rsidRPr="00F26892">
        <w:rPr>
          <w:rFonts w:asciiTheme="majorBidi" w:hAnsiTheme="majorBidi" w:cstheme="majorBidi"/>
          <w:i/>
          <w:iCs/>
          <w:sz w:val="24"/>
          <w:szCs w:val="24"/>
        </w:rPr>
        <w:t xml:space="preserve">his week is about </w:t>
      </w:r>
      <w:r w:rsidR="00F26892" w:rsidRPr="00FC4F0C">
        <w:rPr>
          <w:rFonts w:asciiTheme="majorBidi" w:hAnsiTheme="majorBidi" w:cstheme="majorBidi"/>
          <w:b/>
          <w:bCs/>
          <w:sz w:val="24"/>
          <w:szCs w:val="24"/>
        </w:rPr>
        <w:t>productive</w:t>
      </w:r>
      <w:r w:rsidR="00F26892">
        <w:rPr>
          <w:rFonts w:asciiTheme="majorBidi" w:hAnsiTheme="majorBidi" w:cstheme="majorBidi"/>
          <w:i/>
          <w:iCs/>
          <w:sz w:val="24"/>
          <w:szCs w:val="24"/>
        </w:rPr>
        <w:t xml:space="preserve"> skills, so it is all about producing original arguments.</w:t>
      </w:r>
    </w:p>
    <w:p w14:paraId="47FECAEF" w14:textId="3F526680" w:rsidR="000D4C89" w:rsidRDefault="000D4C89" w:rsidP="003606C8">
      <w:pPr>
        <w:jc w:val="center"/>
        <w:rPr>
          <w:rFonts w:asciiTheme="majorBidi" w:hAnsiTheme="majorBidi" w:cstheme="majorBidi"/>
          <w:b/>
          <w:bCs/>
          <w:sz w:val="24"/>
          <w:szCs w:val="24"/>
        </w:rPr>
      </w:pPr>
      <w:r w:rsidRPr="00F26892">
        <w:rPr>
          <w:rFonts w:asciiTheme="majorBidi" w:hAnsiTheme="majorBidi" w:cstheme="majorBidi"/>
          <w:b/>
          <w:bCs/>
          <w:i/>
          <w:iCs/>
          <w:noProof/>
          <w:sz w:val="24"/>
          <w:szCs w:val="24"/>
        </w:rPr>
        <mc:AlternateContent>
          <mc:Choice Requires="wps">
            <w:drawing>
              <wp:anchor distT="0" distB="0" distL="114300" distR="114300" simplePos="0" relativeHeight="251661312" behindDoc="0" locked="0" layoutInCell="1" allowOverlap="1" wp14:anchorId="4CA20B68" wp14:editId="573306C1">
                <wp:simplePos x="0" y="0"/>
                <wp:positionH relativeFrom="margin">
                  <wp:align>right</wp:align>
                </wp:positionH>
                <wp:positionV relativeFrom="paragraph">
                  <wp:posOffset>45085</wp:posOffset>
                </wp:positionV>
                <wp:extent cx="57054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705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3035B52A" id="Straight Connector 2"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398.05pt,3.55pt" to="847.3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" strokecolor="#5b9bd5 [3204]" strokeweight=".5pt">
                <v:stroke joinstyle="miter"/>
                <w10:wrap anchorx="margin"/>
              </v:line>
            </w:pict>
          </mc:Fallback>
        </mc:AlternateContent>
      </w:r>
    </w:p>
    <w:p w14:paraId="55E17088" w14:textId="6F68A591" w:rsidR="003606C8" w:rsidRDefault="000D4C89" w:rsidP="000D4C89">
      <w:pPr>
        <w:pStyle w:val="Title"/>
      </w:pPr>
      <w:r>
        <w:t xml:space="preserve">Your Task: </w:t>
      </w:r>
    </w:p>
    <w:p w14:paraId="6973F50E" w14:textId="77777777" w:rsidR="000D4C89" w:rsidRDefault="000D4C89" w:rsidP="000D4C89">
      <w:pPr>
        <w:jc w:val="both"/>
        <w:rPr>
          <w:rFonts w:asciiTheme="majorBidi" w:hAnsiTheme="majorBidi" w:cstheme="majorBidi"/>
          <w:i/>
          <w:iCs/>
          <w:sz w:val="24"/>
          <w:szCs w:val="24"/>
        </w:rPr>
      </w:pPr>
    </w:p>
    <w:p w14:paraId="38C4EC3B" w14:textId="526F728D" w:rsidR="00204773" w:rsidRDefault="000D4C89" w:rsidP="000D4C89">
      <w:pPr>
        <w:jc w:val="both"/>
        <w:rPr>
          <w:rFonts w:asciiTheme="majorBidi" w:hAnsiTheme="majorBidi" w:cstheme="majorBidi"/>
          <w:i/>
          <w:iCs/>
          <w:sz w:val="24"/>
          <w:szCs w:val="24"/>
        </w:rPr>
      </w:pPr>
      <w:r>
        <w:rPr>
          <w:rFonts w:asciiTheme="majorBidi" w:hAnsiTheme="majorBidi" w:cstheme="majorBidi"/>
          <w:i/>
          <w:iCs/>
          <w:sz w:val="24"/>
          <w:szCs w:val="24"/>
        </w:rPr>
        <w:t xml:space="preserve">Choose one of the following </w:t>
      </w:r>
      <w:r w:rsidR="00FC4F0C">
        <w:rPr>
          <w:rFonts w:asciiTheme="majorBidi" w:hAnsiTheme="majorBidi" w:cstheme="majorBidi"/>
          <w:i/>
          <w:iCs/>
          <w:sz w:val="24"/>
          <w:szCs w:val="24"/>
        </w:rPr>
        <w:t xml:space="preserve">five </w:t>
      </w:r>
      <w:r>
        <w:rPr>
          <w:rFonts w:asciiTheme="majorBidi" w:hAnsiTheme="majorBidi" w:cstheme="majorBidi"/>
          <w:i/>
          <w:iCs/>
          <w:sz w:val="24"/>
          <w:szCs w:val="24"/>
        </w:rPr>
        <w:t xml:space="preserve">prompts. The questions </w:t>
      </w:r>
      <w:r w:rsidR="00FC4F0C">
        <w:rPr>
          <w:rFonts w:asciiTheme="majorBidi" w:hAnsiTheme="majorBidi" w:cstheme="majorBidi"/>
          <w:i/>
          <w:iCs/>
          <w:sz w:val="24"/>
          <w:szCs w:val="24"/>
        </w:rPr>
        <w:t>the</w:t>
      </w:r>
      <w:r>
        <w:rPr>
          <w:rFonts w:asciiTheme="majorBidi" w:hAnsiTheme="majorBidi" w:cstheme="majorBidi"/>
          <w:i/>
          <w:iCs/>
          <w:sz w:val="24"/>
          <w:szCs w:val="24"/>
        </w:rPr>
        <w:t xml:space="preserve"> prompt invite you to </w:t>
      </w:r>
      <w:r w:rsidR="00204773">
        <w:rPr>
          <w:rFonts w:asciiTheme="majorBidi" w:hAnsiTheme="majorBidi" w:cstheme="majorBidi"/>
          <w:i/>
          <w:iCs/>
          <w:sz w:val="24"/>
          <w:szCs w:val="24"/>
        </w:rPr>
        <w:t>write</w:t>
      </w:r>
      <w:r>
        <w:rPr>
          <w:rFonts w:asciiTheme="majorBidi" w:hAnsiTheme="majorBidi" w:cstheme="majorBidi"/>
          <w:i/>
          <w:iCs/>
          <w:sz w:val="24"/>
          <w:szCs w:val="24"/>
        </w:rPr>
        <w:t xml:space="preserve"> critically about the given topic and are there to </w:t>
      </w:r>
      <w:r w:rsidRPr="00204773">
        <w:rPr>
          <w:rFonts w:asciiTheme="majorBidi" w:hAnsiTheme="majorBidi" w:cstheme="majorBidi"/>
          <w:b/>
          <w:bCs/>
          <w:i/>
          <w:iCs/>
          <w:sz w:val="24"/>
          <w:szCs w:val="24"/>
        </w:rPr>
        <w:t>guide</w:t>
      </w:r>
      <w:r>
        <w:rPr>
          <w:rFonts w:asciiTheme="majorBidi" w:hAnsiTheme="majorBidi" w:cstheme="majorBidi"/>
          <w:i/>
          <w:iCs/>
          <w:sz w:val="24"/>
          <w:szCs w:val="24"/>
        </w:rPr>
        <w:t xml:space="preserve"> your written response. </w:t>
      </w:r>
      <w:r w:rsidR="00886AFD">
        <w:rPr>
          <w:rFonts w:asciiTheme="majorBidi" w:hAnsiTheme="majorBidi" w:cstheme="majorBidi"/>
          <w:i/>
          <w:iCs/>
          <w:sz w:val="24"/>
          <w:szCs w:val="24"/>
        </w:rPr>
        <w:t xml:space="preserve">You don’t have to do all of the recommended reading and watching to participate. </w:t>
      </w:r>
    </w:p>
    <w:p w14:paraId="4B874558" w14:textId="6A4A6660" w:rsidR="000D4C89" w:rsidRDefault="000D4C89" w:rsidP="000D4C89">
      <w:pPr>
        <w:jc w:val="both"/>
        <w:rPr>
          <w:rFonts w:asciiTheme="majorBidi" w:hAnsiTheme="majorBidi" w:cstheme="majorBidi"/>
          <w:i/>
          <w:iCs/>
          <w:sz w:val="24"/>
          <w:szCs w:val="24"/>
        </w:rPr>
      </w:pPr>
      <w:r>
        <w:rPr>
          <w:rFonts w:asciiTheme="majorBidi" w:hAnsiTheme="majorBidi" w:cstheme="majorBidi"/>
          <w:i/>
          <w:iCs/>
          <w:sz w:val="24"/>
          <w:szCs w:val="24"/>
        </w:rPr>
        <w:t xml:space="preserve">Try to </w:t>
      </w:r>
      <w:r w:rsidRPr="000D4C89">
        <w:rPr>
          <w:rFonts w:asciiTheme="majorBidi" w:hAnsiTheme="majorBidi" w:cstheme="majorBidi"/>
          <w:b/>
          <w:bCs/>
          <w:i/>
          <w:iCs/>
          <w:sz w:val="24"/>
          <w:szCs w:val="24"/>
        </w:rPr>
        <w:t>spend half an hour to an hour</w:t>
      </w:r>
      <w:r>
        <w:rPr>
          <w:rFonts w:asciiTheme="majorBidi" w:hAnsiTheme="majorBidi" w:cstheme="majorBidi"/>
          <w:i/>
          <w:iCs/>
          <w:sz w:val="24"/>
          <w:szCs w:val="24"/>
        </w:rPr>
        <w:t xml:space="preserve">, and write as much as you can, building a good argument and exercising your productive critical thinking skills. Then, post your response (or a short version of it, or a reflection on the experience) to Moodle. Even short exchanges between you and other students can help you practice these skills, and your tutors will periodically interject in the conversations with further prompts or pointers for how to improve your arguments. </w:t>
      </w:r>
    </w:p>
    <w:p w14:paraId="49B6E2E1" w14:textId="7551965E" w:rsidR="000D4C89" w:rsidRPr="000D4C89" w:rsidRDefault="000D4C89" w:rsidP="000D4C89">
      <w:pPr>
        <w:jc w:val="both"/>
        <w:rPr>
          <w:rFonts w:asciiTheme="majorBidi" w:hAnsiTheme="majorBidi" w:cstheme="majorBidi"/>
          <w:i/>
          <w:iCs/>
          <w:sz w:val="24"/>
          <w:szCs w:val="24"/>
        </w:rPr>
      </w:pPr>
      <w:r w:rsidRPr="00204773">
        <w:rPr>
          <w:rFonts w:asciiTheme="majorBidi" w:hAnsiTheme="majorBidi" w:cstheme="majorBidi"/>
          <w:b/>
          <w:bCs/>
          <w:i/>
          <w:iCs/>
          <w:sz w:val="24"/>
          <w:szCs w:val="24"/>
        </w:rPr>
        <w:t>Remember!</w:t>
      </w:r>
      <w:r>
        <w:rPr>
          <w:rFonts w:asciiTheme="majorBidi" w:hAnsiTheme="majorBidi" w:cstheme="majorBidi"/>
          <w:i/>
          <w:iCs/>
          <w:sz w:val="24"/>
          <w:szCs w:val="24"/>
        </w:rPr>
        <w:t xml:space="preserve"> We’re an intellectually humble community that helps each other build the best possible arguments!</w:t>
      </w:r>
      <w:r w:rsidR="00204773">
        <w:rPr>
          <w:rFonts w:asciiTheme="majorBidi" w:hAnsiTheme="majorBidi" w:cstheme="majorBidi"/>
          <w:i/>
          <w:iCs/>
          <w:sz w:val="24"/>
          <w:szCs w:val="24"/>
        </w:rPr>
        <w:t xml:space="preserve"> When responding to other students, try to reformulate their argument to be stronger as well as offering your own response to the topic prompts.</w:t>
      </w:r>
    </w:p>
    <w:p w14:paraId="56EBEE23" w14:textId="12E3E2FA" w:rsidR="000D4C89" w:rsidRPr="00F26892" w:rsidRDefault="000D4C89" w:rsidP="000D4C89">
      <w:pPr>
        <w:jc w:val="both"/>
        <w:rPr>
          <w:rFonts w:asciiTheme="majorBidi" w:hAnsiTheme="majorBidi" w:cstheme="majorBidi"/>
          <w:i/>
          <w:iCs/>
          <w:sz w:val="24"/>
          <w:szCs w:val="24"/>
        </w:rPr>
      </w:pPr>
      <w:r w:rsidRPr="00F26892">
        <w:rPr>
          <w:rFonts w:asciiTheme="majorBidi" w:hAnsiTheme="majorBidi" w:cstheme="majorBidi"/>
          <w:i/>
          <w:iCs/>
          <w:sz w:val="24"/>
          <w:szCs w:val="24"/>
        </w:rPr>
        <w:t xml:space="preserve">You can do as many of these as you like, but we do encourage you to </w:t>
      </w:r>
      <w:r w:rsidRPr="00F26D5E">
        <w:rPr>
          <w:rFonts w:asciiTheme="majorBidi" w:hAnsiTheme="majorBidi" w:cstheme="majorBidi"/>
          <w:b/>
          <w:bCs/>
          <w:i/>
          <w:iCs/>
          <w:sz w:val="24"/>
          <w:szCs w:val="24"/>
        </w:rPr>
        <w:t>try at least one</w:t>
      </w:r>
      <w:r w:rsidRPr="00F26892">
        <w:rPr>
          <w:rFonts w:asciiTheme="majorBidi" w:hAnsiTheme="majorBidi" w:cstheme="majorBidi"/>
          <w:i/>
          <w:iCs/>
          <w:sz w:val="24"/>
          <w:szCs w:val="24"/>
        </w:rPr>
        <w:t xml:space="preserve">, and to both </w:t>
      </w:r>
      <w:r w:rsidRPr="00F26D5E">
        <w:rPr>
          <w:rFonts w:asciiTheme="majorBidi" w:hAnsiTheme="majorBidi" w:cstheme="majorBidi"/>
          <w:b/>
          <w:bCs/>
          <w:i/>
          <w:iCs/>
          <w:sz w:val="24"/>
          <w:szCs w:val="24"/>
        </w:rPr>
        <w:t>do some writing</w:t>
      </w:r>
      <w:r w:rsidRPr="00F26892">
        <w:rPr>
          <w:rFonts w:asciiTheme="majorBidi" w:hAnsiTheme="majorBidi" w:cstheme="majorBidi"/>
          <w:i/>
          <w:iCs/>
          <w:sz w:val="24"/>
          <w:szCs w:val="24"/>
        </w:rPr>
        <w:t xml:space="preserve"> and </w:t>
      </w:r>
      <w:r w:rsidRPr="00F26D5E">
        <w:rPr>
          <w:rFonts w:asciiTheme="majorBidi" w:hAnsiTheme="majorBidi" w:cstheme="majorBidi"/>
          <w:b/>
          <w:bCs/>
          <w:i/>
          <w:iCs/>
          <w:sz w:val="24"/>
          <w:szCs w:val="24"/>
        </w:rPr>
        <w:t>have a brief exchange with other students</w:t>
      </w:r>
      <w:r w:rsidRPr="00F26892">
        <w:rPr>
          <w:rFonts w:asciiTheme="majorBidi" w:hAnsiTheme="majorBidi" w:cstheme="majorBidi"/>
          <w:i/>
          <w:iCs/>
          <w:sz w:val="24"/>
          <w:szCs w:val="24"/>
        </w:rPr>
        <w:t xml:space="preserve">. </w:t>
      </w:r>
    </w:p>
    <w:p w14:paraId="341B9659" w14:textId="46E120DF" w:rsidR="000D4C89" w:rsidRDefault="000D4C89" w:rsidP="000D4C89">
      <w:pPr>
        <w:spacing w:line="315" w:lineRule="atLeast"/>
        <w:rPr>
          <w:rFonts w:asciiTheme="majorBidi" w:eastAsia="Times New Roman" w:hAnsiTheme="majorBidi" w:cstheme="majorBidi"/>
          <w:i/>
          <w:iCs/>
          <w:color w:val="1A1A1A"/>
          <w:sz w:val="24"/>
          <w:szCs w:val="24"/>
        </w:rPr>
      </w:pPr>
      <w:r w:rsidRPr="00F26892">
        <w:rPr>
          <w:rFonts w:asciiTheme="majorBidi" w:eastAsia="Times New Roman" w:hAnsiTheme="majorBidi" w:cstheme="majorBidi"/>
          <w:i/>
          <w:iCs/>
          <w:color w:val="1A1A1A"/>
          <w:sz w:val="24"/>
          <w:szCs w:val="24"/>
        </w:rPr>
        <w:t xml:space="preserve">Most of these questions invite you to defend a normative claim. Please also consider the material from </w:t>
      </w:r>
      <w:r>
        <w:rPr>
          <w:rFonts w:asciiTheme="majorBidi" w:eastAsia="Times New Roman" w:hAnsiTheme="majorBidi" w:cstheme="majorBidi"/>
          <w:i/>
          <w:iCs/>
          <w:color w:val="1A1A1A"/>
          <w:sz w:val="24"/>
          <w:szCs w:val="24"/>
        </w:rPr>
        <w:t>Topic 10:</w:t>
      </w:r>
      <w:r w:rsidRPr="00F26892">
        <w:rPr>
          <w:rFonts w:asciiTheme="majorBidi" w:eastAsia="Times New Roman" w:hAnsiTheme="majorBidi" w:cstheme="majorBidi"/>
          <w:i/>
          <w:iCs/>
          <w:color w:val="1A1A1A"/>
          <w:sz w:val="24"/>
          <w:szCs w:val="24"/>
        </w:rPr>
        <w:t xml:space="preserve"> </w:t>
      </w:r>
      <w:r>
        <w:rPr>
          <w:rFonts w:asciiTheme="majorBidi" w:eastAsia="Times New Roman" w:hAnsiTheme="majorBidi" w:cstheme="majorBidi"/>
          <w:i/>
          <w:iCs/>
          <w:color w:val="1A1A1A"/>
          <w:sz w:val="24"/>
          <w:szCs w:val="24"/>
        </w:rPr>
        <w:t>N</w:t>
      </w:r>
      <w:r w:rsidRPr="00F26892">
        <w:rPr>
          <w:rFonts w:asciiTheme="majorBidi" w:eastAsia="Times New Roman" w:hAnsiTheme="majorBidi" w:cstheme="majorBidi"/>
          <w:i/>
          <w:iCs/>
          <w:color w:val="1A1A1A"/>
          <w:sz w:val="24"/>
          <w:szCs w:val="24"/>
        </w:rPr>
        <w:t xml:space="preserve">ormative </w:t>
      </w:r>
      <w:r>
        <w:rPr>
          <w:rFonts w:asciiTheme="majorBidi" w:eastAsia="Times New Roman" w:hAnsiTheme="majorBidi" w:cstheme="majorBidi"/>
          <w:i/>
          <w:iCs/>
          <w:color w:val="1A1A1A"/>
          <w:sz w:val="24"/>
          <w:szCs w:val="24"/>
        </w:rPr>
        <w:t>R</w:t>
      </w:r>
      <w:r w:rsidRPr="00F26892">
        <w:rPr>
          <w:rFonts w:asciiTheme="majorBidi" w:eastAsia="Times New Roman" w:hAnsiTheme="majorBidi" w:cstheme="majorBidi"/>
          <w:i/>
          <w:iCs/>
          <w:color w:val="1A1A1A"/>
          <w:sz w:val="24"/>
          <w:szCs w:val="24"/>
        </w:rPr>
        <w:t>easoning.</w:t>
      </w:r>
    </w:p>
    <w:p w14:paraId="45B6DA5C" w14:textId="77777777" w:rsidR="000D4C89" w:rsidRPr="00F26892" w:rsidRDefault="000D4C89" w:rsidP="000D4C89">
      <w:pPr>
        <w:spacing w:line="315" w:lineRule="atLeast"/>
        <w:rPr>
          <w:rFonts w:asciiTheme="majorBidi" w:eastAsia="Times New Roman" w:hAnsiTheme="majorBidi" w:cstheme="majorBidi"/>
          <w:i/>
          <w:iCs/>
          <w:color w:val="1A1A1A"/>
          <w:sz w:val="24"/>
          <w:szCs w:val="24"/>
        </w:rPr>
      </w:pPr>
    </w:p>
    <w:p w14:paraId="220E05DB" w14:textId="77777777" w:rsidR="001C65A8" w:rsidRPr="00451416" w:rsidRDefault="001C65A8" w:rsidP="001C65A8">
      <w:pPr>
        <w:pStyle w:val="Heading1"/>
      </w:pPr>
      <w:r w:rsidRPr="00451416">
        <w:lastRenderedPageBreak/>
        <w:t xml:space="preserve">Topic </w:t>
      </w:r>
      <w:r>
        <w:t>1</w:t>
      </w:r>
      <w:r w:rsidRPr="00451416">
        <w:t>: The ethics of belief and critical thinking</w:t>
      </w:r>
    </w:p>
    <w:p w14:paraId="0F035690" w14:textId="77777777" w:rsidR="001C65A8" w:rsidRDefault="001C65A8" w:rsidP="001C65A8">
      <w:pPr>
        <w:jc w:val="center"/>
        <w:rPr>
          <w:rFonts w:asciiTheme="majorBidi" w:hAnsiTheme="majorBidi" w:cstheme="majorBidi"/>
          <w:b/>
          <w:bCs/>
          <w:i/>
          <w:iCs/>
          <w:sz w:val="24"/>
          <w:szCs w:val="24"/>
          <w:u w:val="single"/>
        </w:rPr>
      </w:pPr>
      <w:r>
        <w:rPr>
          <w:rFonts w:asciiTheme="majorBidi" w:hAnsiTheme="majorBidi" w:cstheme="majorBidi"/>
          <w:b/>
          <w:bCs/>
          <w:noProof/>
          <w:sz w:val="24"/>
          <w:szCs w:val="24"/>
        </w:rPr>
        <mc:AlternateContent>
          <mc:Choice Requires="wps">
            <w:drawing>
              <wp:anchor distT="0" distB="0" distL="114300" distR="114300" simplePos="0" relativeHeight="251670528" behindDoc="0" locked="0" layoutInCell="1" allowOverlap="1" wp14:anchorId="7881C9B1" wp14:editId="26238ECD">
                <wp:simplePos x="0" y="0"/>
                <wp:positionH relativeFrom="column">
                  <wp:posOffset>0</wp:posOffset>
                </wp:positionH>
                <wp:positionV relativeFrom="paragraph">
                  <wp:posOffset>294640</wp:posOffset>
                </wp:positionV>
                <wp:extent cx="5734050" cy="904875"/>
                <wp:effectExtent l="0" t="0" r="19050" b="28575"/>
                <wp:wrapTopAndBottom/>
                <wp:docPr id="7" name="Rectangle 7"/>
                <wp:cNvGraphicFramePr/>
                <a:graphic xmlns:a="http://schemas.openxmlformats.org/drawingml/2006/main">
                  <a:graphicData uri="http://schemas.microsoft.com/office/word/2010/wordprocessingShape">
                    <wps:wsp>
                      <wps:cNvSpPr/>
                      <wps:spPr>
                        <a:xfrm>
                          <a:off x="0" y="0"/>
                          <a:ext cx="5734050" cy="904875"/>
                        </a:xfrm>
                        <a:prstGeom prst="rect">
                          <a:avLst/>
                        </a:prstGeom>
                        <a:solidFill>
                          <a:schemeClr val="bg1">
                            <a:lumMod val="95000"/>
                          </a:schemeClr>
                        </a:solidFill>
                        <a:ln>
                          <a:solidFill>
                            <a:schemeClr val="tx1"/>
                          </a:solidFill>
                          <a:prstDash val="dash"/>
                        </a:ln>
                      </wps:spPr>
                      <wps:style>
                        <a:lnRef idx="2">
                          <a:schemeClr val="accent3">
                            <a:shade val="50000"/>
                          </a:schemeClr>
                        </a:lnRef>
                        <a:fillRef idx="1">
                          <a:schemeClr val="accent3"/>
                        </a:fillRef>
                        <a:effectRef idx="0">
                          <a:schemeClr val="accent3"/>
                        </a:effectRef>
                        <a:fontRef idx="minor">
                          <a:schemeClr val="lt1"/>
                        </a:fontRef>
                      </wps:style>
                      <wps:txbx>
                        <w:txbxContent>
                          <w:p w14:paraId="4DC1E228" w14:textId="77777777" w:rsidR="001C65A8" w:rsidRDefault="001C65A8" w:rsidP="001C65A8">
                            <w:r w:rsidRPr="001C65A8">
                              <w:rPr>
                                <w:rFonts w:asciiTheme="majorBidi" w:hAnsiTheme="majorBidi" w:cstheme="majorBidi"/>
                                <w:color w:val="000000" w:themeColor="text1"/>
                                <w:sz w:val="24"/>
                                <w:szCs w:val="24"/>
                                <w:lang w:val="en-US"/>
                              </w:rPr>
                              <w:t xml:space="preserve">Do </w:t>
                            </w:r>
                            <w:r>
                              <w:rPr>
                                <w:rFonts w:asciiTheme="majorBidi" w:hAnsiTheme="majorBidi" w:cstheme="majorBidi"/>
                                <w:color w:val="000000" w:themeColor="text1"/>
                                <w:sz w:val="24"/>
                                <w:szCs w:val="24"/>
                                <w:lang w:val="en-US"/>
                              </w:rPr>
                              <w:t>people</w:t>
                            </w:r>
                            <w:r w:rsidRPr="001C65A8">
                              <w:rPr>
                                <w:rFonts w:asciiTheme="majorBidi" w:hAnsiTheme="majorBidi" w:cstheme="majorBidi"/>
                                <w:color w:val="000000" w:themeColor="text1"/>
                                <w:sz w:val="24"/>
                                <w:szCs w:val="24"/>
                                <w:lang w:val="en-US"/>
                              </w:rPr>
                              <w:t xml:space="preserve"> have a moral obligation to learn to think critically?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81C9B1" id="Rectangle 7" o:spid="_x0000_s1026" style="position:absolute;left:0;text-align:left;margin-left:0;margin-top:23.2pt;width:451.5pt;height:71.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" fillcolor="#f2f2f2 [3052]" strokecolor="black [3213]" strokeweight="1pt">
                <v:stroke dashstyle="dash"/>
                <v:textbox>
                  <w:txbxContent>
                    <w:p w14:paraId="4DC1E228" w14:textId="77777777" w:rsidR="001C65A8" w:rsidRDefault="001C65A8" w:rsidP="001C65A8">
                      <w:r w:rsidRPr="001C65A8">
                        <w:rPr>
                          <w:rFonts w:asciiTheme="majorBidi" w:hAnsiTheme="majorBidi" w:cstheme="majorBidi"/>
                          <w:color w:val="000000" w:themeColor="text1"/>
                          <w:sz w:val="24"/>
                          <w:szCs w:val="24"/>
                          <w:lang w:val="en-US"/>
                        </w:rPr>
                        <w:t xml:space="preserve">Do </w:t>
                      </w:r>
                      <w:r>
                        <w:rPr>
                          <w:rFonts w:asciiTheme="majorBidi" w:hAnsiTheme="majorBidi" w:cstheme="majorBidi"/>
                          <w:color w:val="000000" w:themeColor="text1"/>
                          <w:sz w:val="24"/>
                          <w:szCs w:val="24"/>
                          <w:lang w:val="en-US"/>
                        </w:rPr>
                        <w:t>people</w:t>
                      </w:r>
                      <w:r w:rsidRPr="001C65A8">
                        <w:rPr>
                          <w:rFonts w:asciiTheme="majorBidi" w:hAnsiTheme="majorBidi" w:cstheme="majorBidi"/>
                          <w:color w:val="000000" w:themeColor="text1"/>
                          <w:sz w:val="24"/>
                          <w:szCs w:val="24"/>
                          <w:lang w:val="en-US"/>
                        </w:rPr>
                        <w:t xml:space="preserve"> have a moral obligation to learn to think critically?</w:t>
                      </w:r>
                    </w:p>
                  </w:txbxContent>
                </v:textbox>
                <w10:wrap type="topAndBottom"/>
              </v:rect>
            </w:pict>
          </mc:Fallback>
        </mc:AlternateContent>
      </w:r>
    </w:p>
    <w:p w14:paraId="0E1C880A" w14:textId="77777777" w:rsidR="001C65A8" w:rsidRDefault="001C65A8" w:rsidP="001C65A8">
      <w:pPr>
        <w:jc w:val="both"/>
        <w:rPr>
          <w:rFonts w:asciiTheme="majorBidi" w:hAnsiTheme="majorBidi" w:cstheme="majorBidi"/>
          <w:sz w:val="24"/>
          <w:szCs w:val="24"/>
        </w:rPr>
      </w:pPr>
    </w:p>
    <w:p w14:paraId="779BA42C" w14:textId="77777777" w:rsidR="001C65A8" w:rsidRPr="00451416" w:rsidRDefault="001C65A8" w:rsidP="001C65A8">
      <w:pPr>
        <w:jc w:val="both"/>
        <w:rPr>
          <w:rFonts w:asciiTheme="majorBidi" w:hAnsiTheme="majorBidi" w:cstheme="majorBidi"/>
          <w:sz w:val="24"/>
          <w:szCs w:val="24"/>
        </w:rPr>
      </w:pPr>
      <w:r w:rsidRPr="00451416">
        <w:rPr>
          <w:rFonts w:asciiTheme="majorBidi" w:hAnsiTheme="majorBidi" w:cstheme="majorBidi"/>
          <w:sz w:val="24"/>
          <w:szCs w:val="24"/>
        </w:rPr>
        <w:t xml:space="preserve">This question asks whether learning and using critical thinking skills is not just useful, but possibly also praiseworthy. It asks you to defend a normative position (and consider the challenges and pitfalls of normative arguments). </w:t>
      </w:r>
    </w:p>
    <w:p w14:paraId="28F62332" w14:textId="77777777" w:rsidR="001C65A8" w:rsidRPr="00451416" w:rsidRDefault="001C65A8" w:rsidP="001C65A8">
      <w:pPr>
        <w:jc w:val="both"/>
        <w:rPr>
          <w:rFonts w:asciiTheme="majorBidi" w:hAnsiTheme="majorBidi" w:cstheme="majorBidi"/>
          <w:sz w:val="24"/>
          <w:szCs w:val="24"/>
        </w:rPr>
      </w:pPr>
      <w:r w:rsidRPr="00451416">
        <w:rPr>
          <w:rFonts w:asciiTheme="majorBidi" w:hAnsiTheme="majorBidi" w:cstheme="majorBidi"/>
          <w:sz w:val="24"/>
          <w:szCs w:val="24"/>
        </w:rPr>
        <w:t>The question is inspired by the philosophical debate on the ethics of belief. That debate asks whether there is something like an ethical obligation to form beliefs in a certain manner. For example, should we say that it is morally wrong to hold a belief based on insufficient evidence? Are we actually morally obligated to consider all (or certain) kinds of evidence before we adopt a belief? And so on. If yes, then ethical considerations—and not just considerations about truth and support—are relevant to the analysis and evaluation of arguments.</w:t>
      </w:r>
    </w:p>
    <w:p w14:paraId="05B10EB5" w14:textId="77777777" w:rsidR="001C65A8" w:rsidRPr="00451416" w:rsidRDefault="001C65A8" w:rsidP="001C65A8">
      <w:pPr>
        <w:jc w:val="both"/>
        <w:rPr>
          <w:rFonts w:asciiTheme="majorBidi" w:hAnsiTheme="majorBidi" w:cstheme="majorBidi"/>
          <w:sz w:val="24"/>
          <w:szCs w:val="24"/>
        </w:rPr>
      </w:pPr>
      <w:r w:rsidRPr="00451416">
        <w:rPr>
          <w:rFonts w:asciiTheme="majorBidi" w:hAnsiTheme="majorBidi" w:cstheme="majorBidi"/>
          <w:sz w:val="24"/>
          <w:szCs w:val="24"/>
        </w:rPr>
        <w:t xml:space="preserve">The most famous paper in this debate is William </w:t>
      </w:r>
      <w:proofErr w:type="spellStart"/>
      <w:r w:rsidRPr="00451416">
        <w:rPr>
          <w:rFonts w:asciiTheme="majorBidi" w:hAnsiTheme="majorBidi" w:cstheme="majorBidi"/>
          <w:sz w:val="24"/>
          <w:szCs w:val="24"/>
        </w:rPr>
        <w:t>Kingdon</w:t>
      </w:r>
      <w:proofErr w:type="spellEnd"/>
      <w:r w:rsidRPr="00451416">
        <w:rPr>
          <w:rFonts w:asciiTheme="majorBidi" w:hAnsiTheme="majorBidi" w:cstheme="majorBidi"/>
          <w:sz w:val="24"/>
          <w:szCs w:val="24"/>
        </w:rPr>
        <w:t xml:space="preserve"> Clifford’s “Ethics of Belief”. The language is dated, but the ideas are not. Clifford begins the paper by telling the following story: </w:t>
      </w:r>
    </w:p>
    <w:p w14:paraId="748DEB8D" w14:textId="77777777" w:rsidR="001C65A8" w:rsidRPr="00451416" w:rsidRDefault="001C65A8" w:rsidP="001C65A8">
      <w:pPr>
        <w:ind w:left="567" w:right="567"/>
        <w:jc w:val="both"/>
        <w:rPr>
          <w:rFonts w:asciiTheme="majorBidi" w:hAnsiTheme="majorBidi" w:cstheme="majorBidi"/>
          <w:sz w:val="24"/>
          <w:szCs w:val="24"/>
        </w:rPr>
      </w:pPr>
      <w:r w:rsidRPr="00451416">
        <w:rPr>
          <w:rFonts w:asciiTheme="majorBidi" w:hAnsiTheme="majorBidi" w:cstheme="majorBidi"/>
          <w:sz w:val="24"/>
          <w:szCs w:val="24"/>
        </w:rPr>
        <w:t xml:space="preserve">A shipowner was about to send to sea an emigrant-ship. He knew that she was old, and not </w:t>
      </w:r>
      <w:proofErr w:type="spellStart"/>
      <w:r w:rsidRPr="00451416">
        <w:rPr>
          <w:rFonts w:asciiTheme="majorBidi" w:hAnsiTheme="majorBidi" w:cstheme="majorBidi"/>
          <w:sz w:val="24"/>
          <w:szCs w:val="24"/>
        </w:rPr>
        <w:t>overwell</w:t>
      </w:r>
      <w:proofErr w:type="spellEnd"/>
      <w:r w:rsidRPr="00451416">
        <w:rPr>
          <w:rFonts w:asciiTheme="majorBidi" w:hAnsiTheme="majorBidi" w:cstheme="majorBidi"/>
          <w:sz w:val="24"/>
          <w:szCs w:val="24"/>
        </w:rPr>
        <w:t xml:space="preserve"> built at the first; that she had seen many seas and climes, and often had needed repairs. Doubts had been suggested to him that possibly she was not seaworthy. These doubts preyed upon his mind, and made him unhappy; he thought that perhaps he ought to have her thoroughly overhauled and refitted, even though this should put him to great expense. Before the ship sailed, however, he succeeded in overcoming these melancholy reflections. He said to himself that she had gone safely through so many voyages and weathered so many storms that it was idle to suppose she would not come safely home from this trip also. He would put his trust in Providence, which could hardly fail to protect all these unhappy families that were leaving their fatherland to seek for better times elsewhere. He would dismiss from his mind all ungenerous suspicions about the honesty of builders and contractors. In such ways he acquired a sincere and comfortable conviction that his vessel was thoroughly safe and seaworthy; he watched her departure with a light heart, and benevolent wishes for the success of the exiles in their strange new home that was to be; and he got his insurance-money when she went down in mid-ocean and told no tales. </w:t>
      </w:r>
    </w:p>
    <w:p w14:paraId="03926A1A" w14:textId="77777777" w:rsidR="001C65A8" w:rsidRPr="00451416" w:rsidRDefault="001C65A8" w:rsidP="001C65A8">
      <w:pPr>
        <w:ind w:right="567"/>
        <w:jc w:val="both"/>
        <w:rPr>
          <w:rFonts w:asciiTheme="majorBidi" w:hAnsiTheme="majorBidi" w:cstheme="majorBidi"/>
          <w:sz w:val="24"/>
          <w:szCs w:val="24"/>
        </w:rPr>
      </w:pPr>
      <w:r w:rsidRPr="00451416">
        <w:rPr>
          <w:rFonts w:asciiTheme="majorBidi" w:hAnsiTheme="majorBidi" w:cstheme="majorBidi"/>
          <w:sz w:val="24"/>
          <w:szCs w:val="24"/>
        </w:rPr>
        <w:t>Next, Clifford asks:</w:t>
      </w:r>
    </w:p>
    <w:p w14:paraId="22FD0DE3" w14:textId="77777777" w:rsidR="001C65A8" w:rsidRPr="00451416" w:rsidRDefault="001C65A8" w:rsidP="001C65A8">
      <w:pPr>
        <w:ind w:left="567" w:right="567"/>
        <w:jc w:val="both"/>
        <w:rPr>
          <w:rFonts w:asciiTheme="majorBidi" w:hAnsiTheme="majorBidi" w:cstheme="majorBidi"/>
          <w:sz w:val="24"/>
          <w:szCs w:val="24"/>
        </w:rPr>
      </w:pPr>
      <w:r w:rsidRPr="00451416">
        <w:rPr>
          <w:rFonts w:asciiTheme="majorBidi" w:hAnsiTheme="majorBidi" w:cstheme="majorBidi"/>
          <w:sz w:val="24"/>
          <w:szCs w:val="24"/>
        </w:rPr>
        <w:t xml:space="preserve">What shall we say of him? Surely this, that he was verily guilty of the death of those men. It is admitted that he did sincerely believe in the soundness of his ship; but the sincerity of his conviction can in no wise help him, because </w:t>
      </w:r>
      <w:r w:rsidRPr="00451416">
        <w:rPr>
          <w:rFonts w:asciiTheme="majorBidi" w:hAnsiTheme="majorBidi" w:cstheme="majorBidi"/>
          <w:i/>
          <w:iCs/>
          <w:sz w:val="24"/>
          <w:szCs w:val="24"/>
        </w:rPr>
        <w:t>he had no right to believe on such evidence as was before him</w:t>
      </w:r>
      <w:r w:rsidRPr="00451416">
        <w:rPr>
          <w:rFonts w:asciiTheme="majorBidi" w:hAnsiTheme="majorBidi" w:cstheme="majorBidi"/>
          <w:sz w:val="24"/>
          <w:szCs w:val="24"/>
        </w:rPr>
        <w:t xml:space="preserve">. He had acquired his belief not by honestly earning it in patient investigation, but by stifling his doubts. And although </w:t>
      </w:r>
      <w:r w:rsidRPr="00451416">
        <w:rPr>
          <w:rFonts w:asciiTheme="majorBidi" w:hAnsiTheme="majorBidi" w:cstheme="majorBidi"/>
          <w:sz w:val="24"/>
          <w:szCs w:val="24"/>
        </w:rPr>
        <w:lastRenderedPageBreak/>
        <w:t xml:space="preserve">in the end he may have felt so sure about it that he could not think otherwise, yet inasmuch as he had knowingly and willingly worked himself into that frame of mind, he must be held responsible for it. </w:t>
      </w:r>
    </w:p>
    <w:p w14:paraId="610A77E8" w14:textId="77777777" w:rsidR="001C65A8" w:rsidRPr="00451416" w:rsidRDefault="001C65A8" w:rsidP="001C65A8">
      <w:pPr>
        <w:ind w:left="567" w:right="567"/>
        <w:jc w:val="both"/>
        <w:rPr>
          <w:rFonts w:asciiTheme="majorBidi" w:hAnsiTheme="majorBidi" w:cstheme="majorBidi"/>
          <w:sz w:val="24"/>
          <w:szCs w:val="24"/>
        </w:rPr>
      </w:pPr>
      <w:r w:rsidRPr="00451416">
        <w:rPr>
          <w:rFonts w:asciiTheme="majorBidi" w:hAnsiTheme="majorBidi" w:cstheme="majorBidi"/>
          <w:sz w:val="24"/>
          <w:szCs w:val="24"/>
        </w:rPr>
        <w:t xml:space="preserve">Let us alter the case a little, and suppose that the ship was not unsound after all; that she made her voyage safely, and many others after it. Will that diminish the guilt of her owner? Not one jot. When an action is once done, it is right or wrong for ever; no accidental failure of its good or evil fruits can possibly alter that. The man would not have been innocent, he would only have been not found out. The question of right or wrong has to do with the origin of his belief, not the matter of it; not what it was, but how he got it; not whether it turned out to be true or false, but whether he had a right to believe on such evidence as was before him. </w:t>
      </w:r>
    </w:p>
    <w:p w14:paraId="69A6F331" w14:textId="77777777" w:rsidR="001C65A8" w:rsidRPr="00451416" w:rsidRDefault="001C65A8" w:rsidP="001C65A8">
      <w:pPr>
        <w:jc w:val="both"/>
        <w:rPr>
          <w:rFonts w:asciiTheme="majorBidi" w:hAnsiTheme="majorBidi" w:cstheme="majorBidi"/>
          <w:sz w:val="24"/>
          <w:szCs w:val="24"/>
        </w:rPr>
      </w:pPr>
      <w:r w:rsidRPr="00451416">
        <w:rPr>
          <w:rFonts w:asciiTheme="majorBidi" w:hAnsiTheme="majorBidi" w:cstheme="majorBidi"/>
          <w:sz w:val="24"/>
          <w:szCs w:val="24"/>
        </w:rPr>
        <w:t xml:space="preserve">This story leads to two famous principles: </w:t>
      </w:r>
    </w:p>
    <w:p w14:paraId="44CC9EEE" w14:textId="77777777" w:rsidR="001C65A8" w:rsidRPr="00451416" w:rsidRDefault="001C65A8" w:rsidP="001C65A8">
      <w:pPr>
        <w:ind w:left="720"/>
        <w:jc w:val="both"/>
        <w:rPr>
          <w:rFonts w:asciiTheme="majorBidi" w:hAnsiTheme="majorBidi" w:cstheme="majorBidi"/>
          <w:color w:val="1A1A1A"/>
          <w:sz w:val="24"/>
          <w:szCs w:val="24"/>
          <w:shd w:val="clear" w:color="auto" w:fill="FFFFFF"/>
        </w:rPr>
      </w:pPr>
      <w:r w:rsidRPr="00451416">
        <w:rPr>
          <w:rStyle w:val="Strong"/>
          <w:rFonts w:asciiTheme="majorBidi" w:hAnsiTheme="majorBidi" w:cstheme="majorBidi"/>
          <w:color w:val="1A1A1A"/>
          <w:sz w:val="24"/>
          <w:szCs w:val="24"/>
          <w:shd w:val="clear" w:color="auto" w:fill="FFFFFF"/>
        </w:rPr>
        <w:t>(Clifford's Principle)</w:t>
      </w:r>
      <w:r w:rsidRPr="00451416">
        <w:rPr>
          <w:rStyle w:val="apple-converted-space"/>
          <w:rFonts w:asciiTheme="majorBidi" w:hAnsiTheme="majorBidi" w:cstheme="majorBidi"/>
          <w:color w:val="1A1A1A"/>
          <w:sz w:val="24"/>
          <w:szCs w:val="24"/>
          <w:shd w:val="clear" w:color="auto" w:fill="FFFFFF"/>
        </w:rPr>
        <w:t> </w:t>
      </w:r>
      <w:r w:rsidRPr="00451416">
        <w:rPr>
          <w:rFonts w:asciiTheme="majorBidi" w:hAnsiTheme="majorBidi" w:cstheme="majorBidi"/>
          <w:color w:val="1A1A1A"/>
          <w:sz w:val="24"/>
          <w:szCs w:val="24"/>
          <w:shd w:val="clear" w:color="auto" w:fill="FFFFFF"/>
        </w:rPr>
        <w:t>“It is wrong always, everywhere, and for anyone to believe anything on insufficient evidence.”</w:t>
      </w:r>
    </w:p>
    <w:p w14:paraId="78F9DB29" w14:textId="77777777" w:rsidR="001C65A8" w:rsidRPr="00451416" w:rsidRDefault="001C65A8" w:rsidP="001C65A8">
      <w:pPr>
        <w:ind w:left="720"/>
        <w:jc w:val="both"/>
        <w:rPr>
          <w:rFonts w:asciiTheme="majorBidi" w:hAnsiTheme="majorBidi" w:cstheme="majorBidi"/>
          <w:color w:val="1A1A1A"/>
          <w:sz w:val="24"/>
          <w:szCs w:val="24"/>
          <w:shd w:val="clear" w:color="auto" w:fill="FFFFFF"/>
        </w:rPr>
      </w:pPr>
      <w:r w:rsidRPr="00451416">
        <w:rPr>
          <w:rStyle w:val="Strong"/>
          <w:rFonts w:asciiTheme="majorBidi" w:hAnsiTheme="majorBidi" w:cstheme="majorBidi"/>
          <w:color w:val="1A1A1A"/>
          <w:sz w:val="24"/>
          <w:szCs w:val="24"/>
          <w:shd w:val="clear" w:color="auto" w:fill="FFFFFF"/>
        </w:rPr>
        <w:t>(Clifford's Other Principle)</w:t>
      </w:r>
      <w:r w:rsidRPr="00451416">
        <w:rPr>
          <w:rStyle w:val="apple-converted-space"/>
          <w:rFonts w:asciiTheme="majorBidi" w:hAnsiTheme="majorBidi" w:cstheme="majorBidi"/>
          <w:color w:val="1A1A1A"/>
          <w:sz w:val="24"/>
          <w:szCs w:val="24"/>
          <w:shd w:val="clear" w:color="auto" w:fill="FFFFFF"/>
        </w:rPr>
        <w:t> </w:t>
      </w:r>
      <w:r w:rsidRPr="00451416">
        <w:rPr>
          <w:rFonts w:asciiTheme="majorBidi" w:hAnsiTheme="majorBidi" w:cstheme="majorBidi"/>
          <w:color w:val="1A1A1A"/>
          <w:sz w:val="24"/>
          <w:szCs w:val="24"/>
          <w:shd w:val="clear" w:color="auto" w:fill="FFFFFF"/>
        </w:rPr>
        <w:t>“It is wrong always, everywhere, and for anyone to ignore evidence that is relevant to his beliefs, or to dismiss relevant evidence in a facile way.” (Van Inwagen 1996, 145)</w:t>
      </w:r>
    </w:p>
    <w:p w14:paraId="2459B7C5" w14:textId="77777777" w:rsidR="001C65A8" w:rsidRPr="00451416" w:rsidRDefault="001C65A8" w:rsidP="001C65A8">
      <w:pPr>
        <w:jc w:val="both"/>
        <w:rPr>
          <w:rFonts w:asciiTheme="majorBidi" w:hAnsiTheme="majorBidi" w:cstheme="majorBidi"/>
          <w:color w:val="1A1A1A"/>
          <w:sz w:val="24"/>
          <w:szCs w:val="24"/>
          <w:shd w:val="clear" w:color="auto" w:fill="FFFFFF"/>
        </w:rPr>
      </w:pPr>
      <w:r w:rsidRPr="00451416">
        <w:rPr>
          <w:rFonts w:asciiTheme="majorBidi" w:hAnsiTheme="majorBidi" w:cstheme="majorBidi"/>
          <w:color w:val="1A1A1A"/>
          <w:sz w:val="24"/>
          <w:szCs w:val="24"/>
          <w:shd w:val="clear" w:color="auto" w:fill="FFFFFF"/>
        </w:rPr>
        <w:t xml:space="preserve">If this is on the right track, we are morally obligated to consider and even actively gather evidence that could be relevant to our beliefs. </w:t>
      </w:r>
    </w:p>
    <w:p w14:paraId="20EBCE6B" w14:textId="77777777" w:rsidR="001C65A8" w:rsidRPr="00451416" w:rsidRDefault="001C65A8" w:rsidP="001C65A8">
      <w:pPr>
        <w:jc w:val="both"/>
        <w:rPr>
          <w:rFonts w:asciiTheme="majorBidi" w:hAnsiTheme="majorBidi" w:cstheme="majorBidi"/>
          <w:sz w:val="24"/>
          <w:szCs w:val="24"/>
        </w:rPr>
      </w:pPr>
      <w:r w:rsidRPr="00451416">
        <w:rPr>
          <w:rFonts w:asciiTheme="majorBidi" w:hAnsiTheme="majorBidi" w:cstheme="majorBidi"/>
          <w:sz w:val="24"/>
          <w:szCs w:val="24"/>
        </w:rPr>
        <w:t xml:space="preserve">Throughout this unit on critical thinking, we have been considering different strategies for </w:t>
      </w:r>
      <w:proofErr w:type="spellStart"/>
      <w:r w:rsidRPr="00451416">
        <w:rPr>
          <w:rFonts w:asciiTheme="majorBidi" w:hAnsiTheme="majorBidi" w:cstheme="majorBidi"/>
          <w:sz w:val="24"/>
          <w:szCs w:val="24"/>
        </w:rPr>
        <w:t>analyzing</w:t>
      </w:r>
      <w:proofErr w:type="spellEnd"/>
      <w:r w:rsidRPr="00451416">
        <w:rPr>
          <w:rFonts w:asciiTheme="majorBidi" w:hAnsiTheme="majorBidi" w:cstheme="majorBidi"/>
          <w:sz w:val="24"/>
          <w:szCs w:val="24"/>
        </w:rPr>
        <w:t xml:space="preserve"> and evaluating various types of arguments. Clearly, critical thinking can be a very useful skill. But are we also obligated to </w:t>
      </w:r>
      <w:r w:rsidRPr="00451416">
        <w:rPr>
          <w:rFonts w:asciiTheme="majorBidi" w:hAnsiTheme="majorBidi" w:cstheme="majorBidi"/>
          <w:i/>
          <w:iCs/>
          <w:sz w:val="24"/>
          <w:szCs w:val="24"/>
        </w:rPr>
        <w:t>use</w:t>
      </w:r>
      <w:r w:rsidRPr="00451416">
        <w:rPr>
          <w:rFonts w:asciiTheme="majorBidi" w:hAnsiTheme="majorBidi" w:cstheme="majorBidi"/>
          <w:sz w:val="24"/>
          <w:szCs w:val="24"/>
        </w:rPr>
        <w:t xml:space="preserve"> it? Are we perhaps even obligated to </w:t>
      </w:r>
      <w:r w:rsidRPr="00451416">
        <w:rPr>
          <w:rFonts w:asciiTheme="majorBidi" w:hAnsiTheme="majorBidi" w:cstheme="majorBidi"/>
          <w:i/>
          <w:iCs/>
          <w:sz w:val="24"/>
          <w:szCs w:val="24"/>
        </w:rPr>
        <w:t>learn</w:t>
      </w:r>
      <w:r w:rsidRPr="00451416">
        <w:rPr>
          <w:rFonts w:asciiTheme="majorBidi" w:hAnsiTheme="majorBidi" w:cstheme="majorBidi"/>
          <w:sz w:val="24"/>
          <w:szCs w:val="24"/>
        </w:rPr>
        <w:t xml:space="preserve"> critical thinking skills? What do you think? </w:t>
      </w:r>
    </w:p>
    <w:p w14:paraId="115AAE26" w14:textId="77777777" w:rsidR="001C65A8" w:rsidRPr="00451416" w:rsidRDefault="001C65A8" w:rsidP="001C65A8">
      <w:pPr>
        <w:jc w:val="both"/>
        <w:rPr>
          <w:rFonts w:asciiTheme="majorBidi" w:hAnsiTheme="majorBidi" w:cstheme="majorBidi"/>
          <w:sz w:val="24"/>
          <w:szCs w:val="24"/>
        </w:rPr>
      </w:pPr>
      <w:r w:rsidRPr="00451416">
        <w:rPr>
          <w:rFonts w:asciiTheme="majorBidi" w:hAnsiTheme="majorBidi" w:cstheme="majorBidi"/>
          <w:sz w:val="24"/>
          <w:szCs w:val="24"/>
        </w:rPr>
        <w:t xml:space="preserve">Take a position on this issue. In doing so, you may want to make your claim more specific, by referring to certain types of critical thinking skills, certain types of situations, and so on. Then try to defend your position by offering some reasons in its support. </w:t>
      </w:r>
    </w:p>
    <w:p w14:paraId="5ED7A206" w14:textId="77777777" w:rsidR="001C65A8" w:rsidRPr="00451416" w:rsidRDefault="001C65A8" w:rsidP="001C65A8">
      <w:pPr>
        <w:jc w:val="both"/>
        <w:rPr>
          <w:rFonts w:asciiTheme="majorBidi" w:eastAsia="Times New Roman" w:hAnsiTheme="majorBidi" w:cstheme="majorBidi"/>
          <w:color w:val="1A1A1A"/>
          <w:sz w:val="24"/>
          <w:szCs w:val="24"/>
        </w:rPr>
      </w:pPr>
      <w:r w:rsidRPr="00451416">
        <w:rPr>
          <w:rFonts w:asciiTheme="majorBidi" w:hAnsiTheme="majorBidi" w:cstheme="majorBidi"/>
          <w:sz w:val="24"/>
          <w:szCs w:val="24"/>
        </w:rPr>
        <w:t>A good way of doing this is to come up with an example of your own, similar to Clifford’s, in which there is (or isn’t, depending on the claim you are defending) an obligation to use (or learn) critical thinking skills. Try to make this as concrete as possible – which of the skills discussed throughout this unit is relevant in this case? And try to link your example, if you can, to a specific debate (for example from the news).</w:t>
      </w:r>
    </w:p>
    <w:p w14:paraId="116F9F31" w14:textId="77777777" w:rsidR="001C65A8" w:rsidRPr="00451416" w:rsidRDefault="001C65A8" w:rsidP="001C65A8">
      <w:pPr>
        <w:spacing w:line="315" w:lineRule="atLeast"/>
        <w:jc w:val="both"/>
        <w:rPr>
          <w:rFonts w:asciiTheme="majorBidi" w:eastAsia="Times New Roman" w:hAnsiTheme="majorBidi" w:cstheme="majorBidi"/>
          <w:b/>
          <w:bCs/>
          <w:color w:val="1A1A1A"/>
          <w:sz w:val="24"/>
          <w:szCs w:val="24"/>
        </w:rPr>
      </w:pPr>
      <w:r w:rsidRPr="00451416">
        <w:rPr>
          <w:rFonts w:asciiTheme="majorBidi" w:eastAsia="Times New Roman" w:hAnsiTheme="majorBidi" w:cstheme="majorBidi"/>
          <w:b/>
          <w:bCs/>
          <w:color w:val="1A1A1A"/>
          <w:sz w:val="24"/>
          <w:szCs w:val="24"/>
        </w:rPr>
        <w:t>Additional recommended reading</w:t>
      </w:r>
    </w:p>
    <w:p w14:paraId="023ADA92" w14:textId="77777777" w:rsidR="001C65A8" w:rsidRPr="00451416" w:rsidRDefault="001C65A8" w:rsidP="001C65A8">
      <w:pPr>
        <w:numPr>
          <w:ilvl w:val="0"/>
          <w:numId w:val="1"/>
        </w:numPr>
        <w:shd w:val="clear" w:color="auto" w:fill="FFFFFF"/>
        <w:spacing w:before="100" w:beforeAutospacing="1" w:after="120" w:line="300" w:lineRule="atLeast"/>
        <w:jc w:val="both"/>
        <w:rPr>
          <w:rFonts w:asciiTheme="majorBidi" w:eastAsia="Times New Roman" w:hAnsiTheme="majorBidi" w:cstheme="majorBidi"/>
          <w:color w:val="1A1A1A"/>
          <w:sz w:val="24"/>
          <w:szCs w:val="24"/>
        </w:rPr>
      </w:pPr>
      <w:r w:rsidRPr="00451416">
        <w:rPr>
          <w:rFonts w:asciiTheme="majorBidi" w:hAnsiTheme="majorBidi" w:cstheme="majorBidi"/>
          <w:sz w:val="24"/>
          <w:szCs w:val="24"/>
        </w:rPr>
        <w:t xml:space="preserve">Chignell, Andrew, "The Ethics of Belief", </w:t>
      </w:r>
      <w:r w:rsidRPr="00451416">
        <w:rPr>
          <w:rStyle w:val="Emphasis"/>
          <w:rFonts w:asciiTheme="majorBidi" w:hAnsiTheme="majorBidi" w:cstheme="majorBidi"/>
          <w:sz w:val="24"/>
          <w:szCs w:val="24"/>
        </w:rPr>
        <w:t xml:space="preserve">The Stanford Encyclopedia of Philosophy </w:t>
      </w:r>
      <w:r w:rsidRPr="00451416">
        <w:rPr>
          <w:rFonts w:asciiTheme="majorBidi" w:hAnsiTheme="majorBidi" w:cstheme="majorBidi"/>
          <w:sz w:val="24"/>
          <w:szCs w:val="24"/>
        </w:rPr>
        <w:t xml:space="preserve">(Spring 2018 Edition), Edward N. </w:t>
      </w:r>
      <w:proofErr w:type="spellStart"/>
      <w:r w:rsidRPr="00451416">
        <w:rPr>
          <w:rFonts w:asciiTheme="majorBidi" w:hAnsiTheme="majorBidi" w:cstheme="majorBidi"/>
          <w:sz w:val="24"/>
          <w:szCs w:val="24"/>
        </w:rPr>
        <w:t>Zalta</w:t>
      </w:r>
      <w:proofErr w:type="spellEnd"/>
      <w:r w:rsidRPr="00451416">
        <w:rPr>
          <w:rFonts w:asciiTheme="majorBidi" w:hAnsiTheme="majorBidi" w:cstheme="majorBidi"/>
          <w:sz w:val="24"/>
          <w:szCs w:val="24"/>
        </w:rPr>
        <w:t> (ed.), URL = &lt;https://plato.stanford.edu/archives/spr2018/entries/ethics-belief/&gt;.</w:t>
      </w:r>
    </w:p>
    <w:p w14:paraId="26DFB642" w14:textId="77777777" w:rsidR="001C65A8" w:rsidRPr="00451416" w:rsidRDefault="001C65A8" w:rsidP="001C65A8">
      <w:pPr>
        <w:numPr>
          <w:ilvl w:val="0"/>
          <w:numId w:val="1"/>
        </w:numPr>
        <w:shd w:val="clear" w:color="auto" w:fill="FFFFFF"/>
        <w:spacing w:before="100" w:beforeAutospacing="1" w:after="120" w:line="300" w:lineRule="atLeast"/>
        <w:jc w:val="both"/>
        <w:rPr>
          <w:rFonts w:asciiTheme="majorBidi" w:eastAsia="Times New Roman" w:hAnsiTheme="majorBidi" w:cstheme="majorBidi"/>
          <w:color w:val="1A1A1A"/>
          <w:sz w:val="24"/>
          <w:szCs w:val="24"/>
        </w:rPr>
      </w:pPr>
      <w:r w:rsidRPr="00451416">
        <w:rPr>
          <w:rFonts w:asciiTheme="majorBidi" w:hAnsiTheme="majorBidi" w:cstheme="majorBidi"/>
          <w:color w:val="1A1A1A"/>
          <w:sz w:val="24"/>
          <w:szCs w:val="24"/>
        </w:rPr>
        <w:t xml:space="preserve"> Clifford, W.K., 1877 [1999], “The ethics of belief”, in T. Madigan, ed,</w:t>
      </w:r>
      <w:r w:rsidRPr="00451416">
        <w:rPr>
          <w:rStyle w:val="apple-converted-space"/>
          <w:rFonts w:asciiTheme="majorBidi" w:hAnsiTheme="majorBidi" w:cstheme="majorBidi"/>
          <w:color w:val="1A1A1A"/>
          <w:sz w:val="24"/>
          <w:szCs w:val="24"/>
        </w:rPr>
        <w:t> </w:t>
      </w:r>
      <w:r w:rsidRPr="00451416">
        <w:rPr>
          <w:rStyle w:val="Emphasis"/>
          <w:rFonts w:asciiTheme="majorBidi" w:hAnsiTheme="majorBidi" w:cstheme="majorBidi"/>
          <w:color w:val="1A1A1A"/>
          <w:sz w:val="24"/>
          <w:szCs w:val="24"/>
        </w:rPr>
        <w:t>The ethics of belief and other essays</w:t>
      </w:r>
      <w:r w:rsidRPr="00451416">
        <w:rPr>
          <w:rFonts w:asciiTheme="majorBidi" w:hAnsiTheme="majorBidi" w:cstheme="majorBidi"/>
          <w:color w:val="1A1A1A"/>
          <w:sz w:val="24"/>
          <w:szCs w:val="24"/>
        </w:rPr>
        <w:t>, Amherst, MA: Prometheus, 70–96.</w:t>
      </w:r>
    </w:p>
    <w:p w14:paraId="6F5FC3B0" w14:textId="77777777" w:rsidR="001C65A8" w:rsidRPr="00451416" w:rsidRDefault="001C65A8" w:rsidP="001C65A8">
      <w:pPr>
        <w:numPr>
          <w:ilvl w:val="0"/>
          <w:numId w:val="1"/>
        </w:numPr>
        <w:shd w:val="clear" w:color="auto" w:fill="FFFFFF"/>
        <w:spacing w:before="100" w:beforeAutospacing="1" w:after="120" w:line="300" w:lineRule="atLeast"/>
        <w:jc w:val="both"/>
        <w:rPr>
          <w:rFonts w:asciiTheme="majorBidi" w:hAnsiTheme="majorBidi" w:cstheme="majorBidi"/>
          <w:sz w:val="24"/>
          <w:szCs w:val="24"/>
        </w:rPr>
      </w:pPr>
      <w:r w:rsidRPr="00451416">
        <w:rPr>
          <w:rFonts w:asciiTheme="majorBidi" w:eastAsia="Times New Roman" w:hAnsiTheme="majorBidi" w:cstheme="majorBidi"/>
          <w:color w:val="1A1A1A"/>
          <w:sz w:val="24"/>
          <w:szCs w:val="24"/>
        </w:rPr>
        <w:t xml:space="preserve"> Van Inwagen, Peter, 1996, “It is wrong, everywhere, always, and for anyone, to believe anything upon insufficient evidence”, in J. Jordan and D. Howard-Snyder (eds.), </w:t>
      </w:r>
      <w:r w:rsidRPr="00451416">
        <w:rPr>
          <w:rFonts w:asciiTheme="majorBidi" w:eastAsia="Times New Roman" w:hAnsiTheme="majorBidi" w:cstheme="majorBidi"/>
          <w:i/>
          <w:iCs/>
          <w:color w:val="1A1A1A"/>
          <w:sz w:val="24"/>
          <w:szCs w:val="24"/>
        </w:rPr>
        <w:t>Faith, freedom and rationality</w:t>
      </w:r>
      <w:r w:rsidRPr="00451416">
        <w:rPr>
          <w:rFonts w:asciiTheme="majorBidi" w:eastAsia="Times New Roman" w:hAnsiTheme="majorBidi" w:cstheme="majorBidi"/>
          <w:color w:val="1A1A1A"/>
          <w:sz w:val="24"/>
          <w:szCs w:val="24"/>
        </w:rPr>
        <w:t>, Lanham, MD: Rowman and Littlefield, 137–153.</w:t>
      </w:r>
    </w:p>
    <w:p w14:paraId="47E3333E" w14:textId="77777777" w:rsidR="001C65A8" w:rsidRPr="00451416" w:rsidRDefault="001C65A8" w:rsidP="001C65A8">
      <w:pPr>
        <w:shd w:val="clear" w:color="auto" w:fill="FFFFFF"/>
        <w:spacing w:before="100" w:beforeAutospacing="1" w:after="120" w:line="300" w:lineRule="atLeast"/>
        <w:ind w:left="720"/>
        <w:jc w:val="both"/>
        <w:rPr>
          <w:rFonts w:asciiTheme="majorBidi" w:hAnsiTheme="majorBidi" w:cstheme="majorBidi"/>
          <w:sz w:val="24"/>
          <w:szCs w:val="24"/>
        </w:rPr>
      </w:pPr>
    </w:p>
    <w:p w14:paraId="7231B88C" w14:textId="77777777" w:rsidR="001C65A8" w:rsidRPr="00451416" w:rsidRDefault="001C65A8" w:rsidP="001C65A8">
      <w:pPr>
        <w:rPr>
          <w:rFonts w:asciiTheme="majorBidi" w:hAnsiTheme="majorBidi" w:cstheme="majorBidi"/>
          <w:sz w:val="24"/>
          <w:szCs w:val="24"/>
        </w:rPr>
      </w:pPr>
    </w:p>
    <w:p w14:paraId="44A6E4BA" w14:textId="0342A44F" w:rsidR="00C333C3" w:rsidRDefault="00F26D5E" w:rsidP="00F26D5E">
      <w:pPr>
        <w:pStyle w:val="Heading1"/>
      </w:pPr>
      <w:r>
        <w:rPr>
          <w:noProof/>
        </w:rPr>
        <mc:AlternateContent>
          <mc:Choice Requires="wps">
            <w:drawing>
              <wp:anchor distT="0" distB="0" distL="114300" distR="114300" simplePos="0" relativeHeight="251662336" behindDoc="0" locked="0" layoutInCell="1" allowOverlap="1" wp14:anchorId="1CF1358B" wp14:editId="0F152A6A">
                <wp:simplePos x="0" y="0"/>
                <wp:positionH relativeFrom="column">
                  <wp:posOffset>133350</wp:posOffset>
                </wp:positionH>
                <wp:positionV relativeFrom="paragraph">
                  <wp:posOffset>385445</wp:posOffset>
                </wp:positionV>
                <wp:extent cx="5734050" cy="904875"/>
                <wp:effectExtent l="0" t="0" r="19050" b="28575"/>
                <wp:wrapTopAndBottom/>
                <wp:docPr id="3" name="Rectangle 3"/>
                <wp:cNvGraphicFramePr/>
                <a:graphic xmlns:a="http://schemas.openxmlformats.org/drawingml/2006/main">
                  <a:graphicData uri="http://schemas.microsoft.com/office/word/2010/wordprocessingShape">
                    <wps:wsp>
                      <wps:cNvSpPr/>
                      <wps:spPr>
                        <a:xfrm>
                          <a:off x="0" y="0"/>
                          <a:ext cx="5734050" cy="904875"/>
                        </a:xfrm>
                        <a:prstGeom prst="rect">
                          <a:avLst/>
                        </a:prstGeom>
                        <a:solidFill>
                          <a:schemeClr val="bg1">
                            <a:lumMod val="95000"/>
                          </a:schemeClr>
                        </a:solidFill>
                        <a:ln>
                          <a:solidFill>
                            <a:schemeClr val="tx1"/>
                          </a:solidFill>
                          <a:prstDash val="dash"/>
                        </a:ln>
                      </wps:spPr>
                      <wps:style>
                        <a:lnRef idx="2">
                          <a:schemeClr val="accent3">
                            <a:shade val="50000"/>
                          </a:schemeClr>
                        </a:lnRef>
                        <a:fillRef idx="1">
                          <a:schemeClr val="accent3"/>
                        </a:fillRef>
                        <a:effectRef idx="0">
                          <a:schemeClr val="accent3"/>
                        </a:effectRef>
                        <a:fontRef idx="minor">
                          <a:schemeClr val="lt1"/>
                        </a:fontRef>
                      </wps:style>
                      <wps:txbx>
                        <w:txbxContent>
                          <w:p w14:paraId="4D9B620C" w14:textId="77777777" w:rsidR="00026EA6" w:rsidRDefault="001C65A8" w:rsidP="001C65A8">
                            <w:pPr>
                              <w:jc w:val="both"/>
                              <w:rPr>
                                <w:rFonts w:asciiTheme="majorBidi" w:hAnsiTheme="majorBidi" w:cstheme="majorBidi"/>
                                <w:color w:val="000000" w:themeColor="text1"/>
                                <w:sz w:val="24"/>
                                <w:szCs w:val="24"/>
                              </w:rPr>
                            </w:pPr>
                            <w:r w:rsidRPr="001C65A8">
                              <w:rPr>
                                <w:rFonts w:asciiTheme="majorBidi" w:hAnsiTheme="majorBidi" w:cstheme="majorBidi"/>
                                <w:color w:val="000000" w:themeColor="text1"/>
                                <w:sz w:val="24"/>
                                <w:szCs w:val="24"/>
                              </w:rPr>
                              <w:t xml:space="preserve">Should tech companies (Google, Facebook, etc) do something about ‘filter bubbles’? </w:t>
                            </w:r>
                            <w:r w:rsidR="00F26D5E" w:rsidRPr="00F26D5E">
                              <w:rPr>
                                <w:rFonts w:asciiTheme="majorBidi" w:hAnsiTheme="majorBidi" w:cstheme="majorBidi"/>
                                <w:color w:val="000000" w:themeColor="text1"/>
                                <w:sz w:val="24"/>
                                <w:szCs w:val="24"/>
                              </w:rPr>
                              <w:t xml:space="preserve"> </w:t>
                            </w:r>
                          </w:p>
                          <w:p w14:paraId="488E219E" w14:textId="3B756D99" w:rsidR="00F26D5E" w:rsidRPr="001C65A8" w:rsidRDefault="00026EA6" w:rsidP="00026EA6">
                            <w:pPr>
                              <w:rPr>
                                <w:rFonts w:asciiTheme="majorBidi" w:hAnsiTheme="majorBidi" w:cstheme="majorBidi"/>
                                <w:color w:val="000000" w:themeColor="text1"/>
                                <w:sz w:val="24"/>
                                <w:szCs w:val="24"/>
                              </w:rPr>
                            </w:pPr>
                            <w:r>
                              <w:rPr>
                                <w:rFonts w:asciiTheme="majorBidi" w:eastAsia="Times New Roman" w:hAnsiTheme="majorBidi" w:cstheme="majorBidi"/>
                                <w:color w:val="1A1A1A"/>
                                <w:sz w:val="24"/>
                                <w:szCs w:val="24"/>
                              </w:rPr>
                              <w:t>W</w:t>
                            </w:r>
                            <w:r>
                              <w:rPr>
                                <w:rFonts w:asciiTheme="majorBidi" w:eastAsia="Times New Roman" w:hAnsiTheme="majorBidi" w:cstheme="majorBidi"/>
                                <w:color w:val="1A1A1A"/>
                                <w:sz w:val="24"/>
                                <w:szCs w:val="24"/>
                              </w:rPr>
                              <w:t>a</w:t>
                            </w:r>
                            <w:r w:rsidRPr="00E82C37">
                              <w:rPr>
                                <w:rFonts w:asciiTheme="majorBidi" w:eastAsia="Times New Roman" w:hAnsiTheme="majorBidi" w:cstheme="majorBidi"/>
                                <w:color w:val="1A1A1A"/>
                                <w:sz w:val="24"/>
                                <w:szCs w:val="24"/>
                              </w:rPr>
                              <w:t>t</w:t>
                            </w:r>
                            <w:r w:rsidRPr="00E82C37">
                              <w:rPr>
                                <w:rFonts w:asciiTheme="majorBidi" w:hAnsiTheme="majorBidi" w:cstheme="majorBidi"/>
                                <w:color w:val="1A1A1A"/>
                                <w:sz w:val="24"/>
                                <w:szCs w:val="24"/>
                              </w:rPr>
                              <w:t>ch</w:t>
                            </w:r>
                            <w:r>
                              <w:rPr>
                                <w:rFonts w:asciiTheme="majorBidi" w:hAnsiTheme="majorBidi" w:cstheme="majorBidi"/>
                                <w:color w:val="1A1A1A"/>
                                <w:sz w:val="24"/>
                                <w:szCs w:val="24"/>
                              </w:rPr>
                              <w:t xml:space="preserve"> </w:t>
                            </w:r>
                            <w:hyperlink r:id="rId5" w:history="1">
                              <w:r w:rsidRPr="00026EA6">
                                <w:rPr>
                                  <w:rStyle w:val="Hyperlink"/>
                                  <w:rFonts w:asciiTheme="majorBidi" w:hAnsiTheme="majorBidi" w:cstheme="majorBidi"/>
                                  <w:sz w:val="24"/>
                                  <w:szCs w:val="24"/>
                                </w:rPr>
                                <w:t>this TED talk</w:t>
                              </w:r>
                            </w:hyperlink>
                            <w:r w:rsidRPr="00E82C37">
                              <w:rPr>
                                <w:rFonts w:asciiTheme="majorBidi" w:hAnsiTheme="majorBidi" w:cstheme="majorBidi"/>
                                <w:color w:val="1A1A1A"/>
                                <w:sz w:val="24"/>
                                <w:szCs w:val="24"/>
                              </w:rPr>
                              <w:t xml:space="preserve"> Eli </w:t>
                            </w:r>
                            <w:proofErr w:type="spellStart"/>
                            <w:r w:rsidRPr="00E82C37">
                              <w:rPr>
                                <w:rFonts w:asciiTheme="majorBidi" w:hAnsiTheme="majorBidi" w:cstheme="majorBidi"/>
                                <w:color w:val="1A1A1A"/>
                                <w:sz w:val="24"/>
                                <w:szCs w:val="24"/>
                              </w:rPr>
                              <w:t>Pariser</w:t>
                            </w:r>
                            <w:proofErr w:type="spellEnd"/>
                            <w:r w:rsidRPr="00E82C37">
                              <w:rPr>
                                <w:rFonts w:asciiTheme="majorBidi" w:hAnsiTheme="majorBidi" w:cstheme="majorBidi"/>
                                <w:color w:val="1A1A1A"/>
                                <w:sz w:val="24"/>
                                <w:szCs w:val="24"/>
                              </w:rPr>
                              <w:t>, Beware Online Filter Bubbles</w:t>
                            </w:r>
                            <w:r>
                              <w:rPr>
                                <w:rFonts w:asciiTheme="majorBidi" w:hAnsiTheme="majorBidi" w:cstheme="majorBidi"/>
                                <w:color w:val="1A1A1A"/>
                                <w:sz w:val="24"/>
                                <w:szCs w:val="24"/>
                              </w:rPr>
                              <w:t xml:space="preserve"> as a primer.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F1358B" id="Rectangle 3" o:spid="_x0000_s1027" style="position:absolute;margin-left:10.5pt;margin-top:30.35pt;width:451.5pt;height:71.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" fillcolor="#f2f2f2 [3052]" strokecolor="black [3213]" strokeweight="1pt">
                <v:stroke dashstyle="dash"/>
                <v:textbox>
                  <w:txbxContent>
                    <w:p w14:paraId="4D9B620C" w14:textId="77777777" w:rsidR="00026EA6" w:rsidRDefault="001C65A8" w:rsidP="001C65A8">
                      <w:pPr>
                        <w:jc w:val="both"/>
                        <w:rPr>
                          <w:rFonts w:asciiTheme="majorBidi" w:hAnsiTheme="majorBidi" w:cstheme="majorBidi"/>
                          <w:color w:val="000000" w:themeColor="text1"/>
                          <w:sz w:val="24"/>
                          <w:szCs w:val="24"/>
                        </w:rPr>
                      </w:pPr>
                      <w:r w:rsidRPr="001C65A8">
                        <w:rPr>
                          <w:rFonts w:asciiTheme="majorBidi" w:hAnsiTheme="majorBidi" w:cstheme="majorBidi"/>
                          <w:color w:val="000000" w:themeColor="text1"/>
                          <w:sz w:val="24"/>
                          <w:szCs w:val="24"/>
                        </w:rPr>
                        <w:t xml:space="preserve">Should tech companies (Google, Facebook, etc) do something about ‘filter bubbles’? </w:t>
                      </w:r>
                      <w:r w:rsidR="00F26D5E" w:rsidRPr="00F26D5E">
                        <w:rPr>
                          <w:rFonts w:asciiTheme="majorBidi" w:hAnsiTheme="majorBidi" w:cstheme="majorBidi"/>
                          <w:color w:val="000000" w:themeColor="text1"/>
                          <w:sz w:val="24"/>
                          <w:szCs w:val="24"/>
                        </w:rPr>
                        <w:t xml:space="preserve"> </w:t>
                      </w:r>
                    </w:p>
                    <w:p w14:paraId="488E219E" w14:textId="3B756D99" w:rsidR="00F26D5E" w:rsidRPr="001C65A8" w:rsidRDefault="00026EA6" w:rsidP="00026EA6">
                      <w:pPr>
                        <w:rPr>
                          <w:rFonts w:asciiTheme="majorBidi" w:hAnsiTheme="majorBidi" w:cstheme="majorBidi"/>
                          <w:color w:val="000000" w:themeColor="text1"/>
                          <w:sz w:val="24"/>
                          <w:szCs w:val="24"/>
                        </w:rPr>
                      </w:pPr>
                      <w:r>
                        <w:rPr>
                          <w:rFonts w:asciiTheme="majorBidi" w:eastAsia="Times New Roman" w:hAnsiTheme="majorBidi" w:cstheme="majorBidi"/>
                          <w:color w:val="1A1A1A"/>
                          <w:sz w:val="24"/>
                          <w:szCs w:val="24"/>
                        </w:rPr>
                        <w:t>W</w:t>
                      </w:r>
                      <w:r>
                        <w:rPr>
                          <w:rFonts w:asciiTheme="majorBidi" w:eastAsia="Times New Roman" w:hAnsiTheme="majorBidi" w:cstheme="majorBidi"/>
                          <w:color w:val="1A1A1A"/>
                          <w:sz w:val="24"/>
                          <w:szCs w:val="24"/>
                        </w:rPr>
                        <w:t>a</w:t>
                      </w:r>
                      <w:r w:rsidRPr="00E82C37">
                        <w:rPr>
                          <w:rFonts w:asciiTheme="majorBidi" w:eastAsia="Times New Roman" w:hAnsiTheme="majorBidi" w:cstheme="majorBidi"/>
                          <w:color w:val="1A1A1A"/>
                          <w:sz w:val="24"/>
                          <w:szCs w:val="24"/>
                        </w:rPr>
                        <w:t>t</w:t>
                      </w:r>
                      <w:r w:rsidRPr="00E82C37">
                        <w:rPr>
                          <w:rFonts w:asciiTheme="majorBidi" w:hAnsiTheme="majorBidi" w:cstheme="majorBidi"/>
                          <w:color w:val="1A1A1A"/>
                          <w:sz w:val="24"/>
                          <w:szCs w:val="24"/>
                        </w:rPr>
                        <w:t>ch</w:t>
                      </w:r>
                      <w:r>
                        <w:rPr>
                          <w:rFonts w:asciiTheme="majorBidi" w:hAnsiTheme="majorBidi" w:cstheme="majorBidi"/>
                          <w:color w:val="1A1A1A"/>
                          <w:sz w:val="24"/>
                          <w:szCs w:val="24"/>
                        </w:rPr>
                        <w:t xml:space="preserve"> </w:t>
                      </w:r>
                      <w:hyperlink r:id="rId6" w:history="1">
                        <w:r w:rsidRPr="00026EA6">
                          <w:rPr>
                            <w:rStyle w:val="Hyperlink"/>
                            <w:rFonts w:asciiTheme="majorBidi" w:hAnsiTheme="majorBidi" w:cstheme="majorBidi"/>
                            <w:sz w:val="24"/>
                            <w:szCs w:val="24"/>
                          </w:rPr>
                          <w:t>this TED talk</w:t>
                        </w:r>
                      </w:hyperlink>
                      <w:r w:rsidRPr="00E82C37">
                        <w:rPr>
                          <w:rFonts w:asciiTheme="majorBidi" w:hAnsiTheme="majorBidi" w:cstheme="majorBidi"/>
                          <w:color w:val="1A1A1A"/>
                          <w:sz w:val="24"/>
                          <w:szCs w:val="24"/>
                        </w:rPr>
                        <w:t xml:space="preserve"> Eli </w:t>
                      </w:r>
                      <w:proofErr w:type="spellStart"/>
                      <w:r w:rsidRPr="00E82C37">
                        <w:rPr>
                          <w:rFonts w:asciiTheme="majorBidi" w:hAnsiTheme="majorBidi" w:cstheme="majorBidi"/>
                          <w:color w:val="1A1A1A"/>
                          <w:sz w:val="24"/>
                          <w:szCs w:val="24"/>
                        </w:rPr>
                        <w:t>Pariser</w:t>
                      </w:r>
                      <w:proofErr w:type="spellEnd"/>
                      <w:r w:rsidRPr="00E82C37">
                        <w:rPr>
                          <w:rFonts w:asciiTheme="majorBidi" w:hAnsiTheme="majorBidi" w:cstheme="majorBidi"/>
                          <w:color w:val="1A1A1A"/>
                          <w:sz w:val="24"/>
                          <w:szCs w:val="24"/>
                        </w:rPr>
                        <w:t>, Beware Online Filter Bubbles</w:t>
                      </w:r>
                      <w:r>
                        <w:rPr>
                          <w:rFonts w:asciiTheme="majorBidi" w:hAnsiTheme="majorBidi" w:cstheme="majorBidi"/>
                          <w:color w:val="1A1A1A"/>
                          <w:sz w:val="24"/>
                          <w:szCs w:val="24"/>
                        </w:rPr>
                        <w:t xml:space="preserve"> as a primer.</w:t>
                      </w:r>
                    </w:p>
                  </w:txbxContent>
                </v:textbox>
                <w10:wrap type="topAndBottom"/>
              </v:rect>
            </w:pict>
          </mc:Fallback>
        </mc:AlternateContent>
      </w:r>
      <w:r w:rsidR="00C333C3" w:rsidRPr="00451416">
        <w:t xml:space="preserve">Topic </w:t>
      </w:r>
      <w:r w:rsidR="00E82C37">
        <w:t>2</w:t>
      </w:r>
      <w:r w:rsidR="00C333C3" w:rsidRPr="00451416">
        <w:t xml:space="preserve">: </w:t>
      </w:r>
      <w:r w:rsidR="001C65A8">
        <w:t>Filter Bubbles</w:t>
      </w:r>
      <w:r w:rsidR="00C333C3" w:rsidRPr="00451416">
        <w:t xml:space="preserve"> </w:t>
      </w:r>
    </w:p>
    <w:p w14:paraId="15FC5E52" w14:textId="77777777" w:rsidR="00026EA6" w:rsidRPr="00026EA6" w:rsidRDefault="00026EA6" w:rsidP="00026EA6">
      <w:pPr>
        <w:spacing w:line="315" w:lineRule="atLeast"/>
        <w:rPr>
          <w:rFonts w:asciiTheme="majorBidi" w:hAnsiTheme="majorBidi" w:cstheme="majorBidi"/>
          <w:color w:val="0563C1" w:themeColor="hyperlink"/>
          <w:sz w:val="24"/>
          <w:szCs w:val="24"/>
          <w:u w:val="single"/>
        </w:rPr>
      </w:pPr>
    </w:p>
    <w:p w14:paraId="15C534CC" w14:textId="7A6B608C" w:rsidR="00E82C37" w:rsidRPr="00E82C37" w:rsidRDefault="00E82C37" w:rsidP="00C333C3">
      <w:pPr>
        <w:spacing w:line="315" w:lineRule="atLeast"/>
        <w:rPr>
          <w:rFonts w:asciiTheme="majorBidi" w:hAnsiTheme="majorBidi" w:cstheme="majorBidi"/>
          <w:sz w:val="24"/>
          <w:szCs w:val="24"/>
        </w:rPr>
      </w:pPr>
      <w:r>
        <w:rPr>
          <w:rFonts w:asciiTheme="majorBidi" w:hAnsiTheme="majorBidi" w:cstheme="majorBidi"/>
          <w:sz w:val="24"/>
          <w:szCs w:val="24"/>
        </w:rPr>
        <w:t xml:space="preserve">Where do you stand? Build and argument either for or against the view that tech companies should do something about filter bubbles. This is a normative claim so remember to consider both reasons for and reasons against when constructing your argument. </w:t>
      </w:r>
    </w:p>
    <w:p w14:paraId="5A5B5524" w14:textId="77777777" w:rsidR="00C333C3" w:rsidRPr="00451416" w:rsidRDefault="00C333C3" w:rsidP="00C333C3">
      <w:pPr>
        <w:spacing w:line="315" w:lineRule="atLeast"/>
        <w:rPr>
          <w:rFonts w:asciiTheme="majorBidi" w:eastAsia="Times New Roman" w:hAnsiTheme="majorBidi" w:cstheme="majorBidi"/>
          <w:b/>
          <w:bCs/>
          <w:color w:val="1A1A1A"/>
          <w:sz w:val="24"/>
          <w:szCs w:val="24"/>
        </w:rPr>
      </w:pPr>
      <w:r w:rsidRPr="00451416">
        <w:rPr>
          <w:rFonts w:asciiTheme="majorBidi" w:eastAsia="Times New Roman" w:hAnsiTheme="majorBidi" w:cstheme="majorBidi"/>
          <w:b/>
          <w:bCs/>
          <w:color w:val="1A1A1A"/>
          <w:sz w:val="24"/>
          <w:szCs w:val="24"/>
        </w:rPr>
        <w:t>Recommended further reading &amp; watching</w:t>
      </w:r>
    </w:p>
    <w:p w14:paraId="7CDE2DDA" w14:textId="77777777" w:rsidR="000D13E0" w:rsidRPr="00451416" w:rsidRDefault="000D13E0" w:rsidP="000D13E0">
      <w:pPr>
        <w:pStyle w:val="ListParagraph"/>
        <w:widowControl/>
        <w:numPr>
          <w:ilvl w:val="0"/>
          <w:numId w:val="2"/>
        </w:numPr>
        <w:spacing w:line="315" w:lineRule="atLeast"/>
        <w:rPr>
          <w:rFonts w:asciiTheme="majorBidi" w:eastAsia="Times New Roman" w:hAnsiTheme="majorBidi" w:cstheme="majorBidi"/>
          <w:color w:val="1A1A1A"/>
          <w:sz w:val="24"/>
          <w:szCs w:val="24"/>
          <w:lang w:val="en-AU" w:eastAsia="zh-CN"/>
        </w:rPr>
      </w:pPr>
      <w:r w:rsidRPr="00451416">
        <w:rPr>
          <w:rFonts w:asciiTheme="majorBidi" w:eastAsia="Times New Roman" w:hAnsiTheme="majorBidi" w:cstheme="majorBidi"/>
          <w:color w:val="1A1A1A"/>
          <w:sz w:val="24"/>
          <w:szCs w:val="24"/>
          <w:lang w:val="en-AU" w:eastAsia="zh-CN"/>
        </w:rPr>
        <w:t xml:space="preserve">There is a huge and ongoing discussion on the filter bubble, net neutrality, and so on—have a look around the web to find your own resources! </w:t>
      </w:r>
      <w:r w:rsidR="00451416">
        <w:rPr>
          <w:rFonts w:asciiTheme="majorBidi" w:eastAsia="Times New Roman" w:hAnsiTheme="majorBidi" w:cstheme="majorBidi"/>
          <w:color w:val="1A1A1A"/>
          <w:sz w:val="24"/>
          <w:szCs w:val="24"/>
          <w:lang w:val="en-AU" w:eastAsia="zh-CN"/>
        </w:rPr>
        <w:t>You can also check out some TED talks on these and related topics.</w:t>
      </w:r>
    </w:p>
    <w:p w14:paraId="7291F3FC" w14:textId="77777777" w:rsidR="00952789" w:rsidRPr="00451416" w:rsidRDefault="00952789" w:rsidP="00952789">
      <w:pPr>
        <w:pStyle w:val="ListParagraph"/>
        <w:numPr>
          <w:ilvl w:val="0"/>
          <w:numId w:val="2"/>
        </w:numPr>
        <w:rPr>
          <w:rFonts w:asciiTheme="majorBidi" w:hAnsiTheme="majorBidi" w:cstheme="majorBidi"/>
          <w:sz w:val="24"/>
          <w:szCs w:val="24"/>
        </w:rPr>
      </w:pPr>
      <w:r w:rsidRPr="00451416">
        <w:rPr>
          <w:rStyle w:val="Strong"/>
          <w:rFonts w:asciiTheme="majorBidi" w:hAnsiTheme="majorBidi" w:cstheme="majorBidi"/>
          <w:b w:val="0"/>
          <w:bCs w:val="0"/>
          <w:sz w:val="24"/>
          <w:szCs w:val="24"/>
        </w:rPr>
        <w:t xml:space="preserve">G.L. </w:t>
      </w:r>
      <w:proofErr w:type="spellStart"/>
      <w:r w:rsidRPr="00451416">
        <w:rPr>
          <w:rStyle w:val="Strong"/>
          <w:rFonts w:asciiTheme="majorBidi" w:hAnsiTheme="majorBidi" w:cstheme="majorBidi"/>
          <w:b w:val="0"/>
          <w:bCs w:val="0"/>
          <w:sz w:val="24"/>
          <w:szCs w:val="24"/>
        </w:rPr>
        <w:t>Ciampaglia</w:t>
      </w:r>
      <w:proofErr w:type="spellEnd"/>
      <w:r w:rsidRPr="00451416">
        <w:rPr>
          <w:rStyle w:val="Strong"/>
          <w:rFonts w:asciiTheme="majorBidi" w:hAnsiTheme="majorBidi" w:cstheme="majorBidi"/>
          <w:b w:val="0"/>
          <w:bCs w:val="0"/>
          <w:sz w:val="24"/>
          <w:szCs w:val="24"/>
        </w:rPr>
        <w:t xml:space="preserve"> &amp; F. </w:t>
      </w:r>
      <w:proofErr w:type="spellStart"/>
      <w:r w:rsidRPr="00451416">
        <w:rPr>
          <w:rStyle w:val="Strong"/>
          <w:rFonts w:asciiTheme="majorBidi" w:hAnsiTheme="majorBidi" w:cstheme="majorBidi"/>
          <w:b w:val="0"/>
          <w:bCs w:val="0"/>
          <w:sz w:val="24"/>
          <w:szCs w:val="24"/>
        </w:rPr>
        <w:t>Menczer</w:t>
      </w:r>
      <w:proofErr w:type="spellEnd"/>
      <w:r w:rsidRPr="00451416">
        <w:rPr>
          <w:rStyle w:val="Strong"/>
          <w:rFonts w:asciiTheme="majorBidi" w:hAnsiTheme="majorBidi" w:cstheme="majorBidi"/>
          <w:b w:val="0"/>
          <w:bCs w:val="0"/>
          <w:sz w:val="24"/>
          <w:szCs w:val="24"/>
        </w:rPr>
        <w:t xml:space="preserve">: Misinformation and biases infect social media, both intentionally and accidentally. </w:t>
      </w:r>
      <w:hyperlink r:id="rId7" w:history="1">
        <w:r w:rsidRPr="00451416">
          <w:rPr>
            <w:rStyle w:val="Hyperlink"/>
            <w:rFonts w:asciiTheme="majorBidi" w:hAnsiTheme="majorBidi" w:cstheme="majorBidi"/>
            <w:sz w:val="24"/>
            <w:szCs w:val="24"/>
          </w:rPr>
          <w:t>https://theconversation.com/misinformation-and-biases-infect-social-media-both-intentionally-and-accidentally-97148</w:t>
        </w:r>
      </w:hyperlink>
    </w:p>
    <w:p w14:paraId="644A0B0C" w14:textId="77777777" w:rsidR="00952789" w:rsidRPr="00451416" w:rsidRDefault="00952789" w:rsidP="00952789">
      <w:pPr>
        <w:pStyle w:val="Default"/>
        <w:numPr>
          <w:ilvl w:val="0"/>
          <w:numId w:val="2"/>
        </w:numPr>
        <w:rPr>
          <w:rFonts w:asciiTheme="majorBidi" w:hAnsiTheme="majorBidi" w:cstheme="majorBidi"/>
        </w:rPr>
      </w:pPr>
      <w:r w:rsidRPr="00451416">
        <w:rPr>
          <w:rFonts w:asciiTheme="majorBidi" w:hAnsiTheme="majorBidi" w:cstheme="majorBidi"/>
        </w:rPr>
        <w:t xml:space="preserve">For background information and suggestions on using internet search engines, see </w:t>
      </w:r>
      <w:hyperlink r:id="rId8" w:history="1">
        <w:r w:rsidRPr="00451416">
          <w:rPr>
            <w:rStyle w:val="Hyperlink"/>
            <w:rFonts w:asciiTheme="majorBidi" w:hAnsiTheme="majorBidi" w:cstheme="majorBidi"/>
          </w:rPr>
          <w:t>https://time.com/5318918/search-results-engine-google-bias-trusted-sources/</w:t>
        </w:r>
      </w:hyperlink>
    </w:p>
    <w:p w14:paraId="3C43450F" w14:textId="77777777" w:rsidR="00952789" w:rsidRPr="00451416" w:rsidRDefault="00952789" w:rsidP="00952789">
      <w:pPr>
        <w:pStyle w:val="ListParagraph"/>
        <w:widowControl/>
        <w:numPr>
          <w:ilvl w:val="0"/>
          <w:numId w:val="2"/>
        </w:numPr>
        <w:spacing w:line="315" w:lineRule="atLeast"/>
        <w:rPr>
          <w:rFonts w:asciiTheme="majorBidi" w:hAnsiTheme="majorBidi" w:cstheme="majorBidi"/>
          <w:sz w:val="24"/>
          <w:szCs w:val="24"/>
          <w:lang w:val="en-AU"/>
        </w:rPr>
      </w:pPr>
      <w:r w:rsidRPr="00451416">
        <w:rPr>
          <w:rFonts w:asciiTheme="majorBidi" w:hAnsiTheme="majorBidi" w:cstheme="majorBidi"/>
          <w:sz w:val="24"/>
          <w:szCs w:val="24"/>
        </w:rPr>
        <w:t xml:space="preserve">Watch Astra Taylor talk about her book “A People’s Platform,” </w:t>
      </w:r>
      <w:hyperlink r:id="rId9" w:history="1">
        <w:r w:rsidRPr="00451416">
          <w:rPr>
            <w:rStyle w:val="Hyperlink"/>
            <w:rFonts w:asciiTheme="majorBidi" w:hAnsiTheme="majorBidi" w:cstheme="majorBidi"/>
            <w:sz w:val="24"/>
            <w:szCs w:val="24"/>
          </w:rPr>
          <w:t>https://www.youtube.com/watch?v=zegh0gaK0Oc</w:t>
        </w:r>
      </w:hyperlink>
    </w:p>
    <w:p w14:paraId="7BBD1C0C" w14:textId="77777777" w:rsidR="003C3767" w:rsidRDefault="003C3767" w:rsidP="003606C8">
      <w:pPr>
        <w:jc w:val="center"/>
        <w:rPr>
          <w:rFonts w:asciiTheme="majorBidi" w:hAnsiTheme="majorBidi" w:cstheme="majorBidi"/>
          <w:b/>
          <w:bCs/>
          <w:sz w:val="24"/>
          <w:szCs w:val="24"/>
        </w:rPr>
      </w:pPr>
    </w:p>
    <w:p w14:paraId="67ADA330" w14:textId="77777777" w:rsidR="005B1F90" w:rsidRPr="00451416" w:rsidRDefault="005B1F90" w:rsidP="00F26D5E">
      <w:pPr>
        <w:pStyle w:val="Heading1"/>
      </w:pPr>
      <w:r w:rsidRPr="00451416">
        <w:t xml:space="preserve">Topic 3: How </w:t>
      </w:r>
      <w:r w:rsidR="009B333F" w:rsidRPr="00451416">
        <w:t>technology</w:t>
      </w:r>
      <w:r w:rsidRPr="00451416">
        <w:t xml:space="preserve"> change</w:t>
      </w:r>
      <w:r w:rsidR="009B333F" w:rsidRPr="00451416">
        <w:t>s</w:t>
      </w:r>
      <w:r w:rsidRPr="00451416">
        <w:t xml:space="preserve"> our minds</w:t>
      </w:r>
    </w:p>
    <w:p w14:paraId="0DA1F86B" w14:textId="39C57CC5" w:rsidR="00835DFC" w:rsidRDefault="00835DFC" w:rsidP="009B333F">
      <w:pPr>
        <w:jc w:val="center"/>
        <w:rPr>
          <w:rFonts w:asciiTheme="majorBidi" w:hAnsiTheme="majorBidi" w:cstheme="majorBidi"/>
          <w:b/>
          <w:bCs/>
          <w:i/>
          <w:iCs/>
          <w:sz w:val="24"/>
          <w:szCs w:val="24"/>
          <w:u w:val="single"/>
        </w:rPr>
      </w:pPr>
      <w:r>
        <w:rPr>
          <w:rFonts w:asciiTheme="majorBidi" w:hAnsiTheme="majorBidi" w:cstheme="majorBidi"/>
          <w:b/>
          <w:bCs/>
          <w:noProof/>
          <w:sz w:val="24"/>
          <w:szCs w:val="24"/>
        </w:rPr>
        <mc:AlternateContent>
          <mc:Choice Requires="wps">
            <w:drawing>
              <wp:anchor distT="0" distB="0" distL="114300" distR="114300" simplePos="0" relativeHeight="251666432" behindDoc="0" locked="0" layoutInCell="1" allowOverlap="1" wp14:anchorId="6850517A" wp14:editId="6C52B333">
                <wp:simplePos x="0" y="0"/>
                <wp:positionH relativeFrom="column">
                  <wp:posOffset>0</wp:posOffset>
                </wp:positionH>
                <wp:positionV relativeFrom="paragraph">
                  <wp:posOffset>285115</wp:posOffset>
                </wp:positionV>
                <wp:extent cx="5734050" cy="904875"/>
                <wp:effectExtent l="0" t="0" r="19050" b="28575"/>
                <wp:wrapTopAndBottom/>
                <wp:docPr id="5" name="Rectangle 5"/>
                <wp:cNvGraphicFramePr/>
                <a:graphic xmlns:a="http://schemas.openxmlformats.org/drawingml/2006/main">
                  <a:graphicData uri="http://schemas.microsoft.com/office/word/2010/wordprocessingShape">
                    <wps:wsp>
                      <wps:cNvSpPr/>
                      <wps:spPr>
                        <a:xfrm>
                          <a:off x="0" y="0"/>
                          <a:ext cx="5734050" cy="904875"/>
                        </a:xfrm>
                        <a:prstGeom prst="rect">
                          <a:avLst/>
                        </a:prstGeom>
                        <a:solidFill>
                          <a:schemeClr val="bg1">
                            <a:lumMod val="95000"/>
                          </a:schemeClr>
                        </a:solidFill>
                        <a:ln>
                          <a:solidFill>
                            <a:schemeClr val="tx1"/>
                          </a:solidFill>
                          <a:prstDash val="dash"/>
                        </a:ln>
                      </wps:spPr>
                      <wps:style>
                        <a:lnRef idx="2">
                          <a:schemeClr val="accent3">
                            <a:shade val="50000"/>
                          </a:schemeClr>
                        </a:lnRef>
                        <a:fillRef idx="1">
                          <a:schemeClr val="accent3"/>
                        </a:fillRef>
                        <a:effectRef idx="0">
                          <a:schemeClr val="accent3"/>
                        </a:effectRef>
                        <a:fontRef idx="minor">
                          <a:schemeClr val="lt1"/>
                        </a:fontRef>
                      </wps:style>
                      <wps:txbx>
                        <w:txbxContent>
                          <w:p w14:paraId="307C4D62" w14:textId="77777777" w:rsidR="00835DFC" w:rsidRDefault="00835DFC" w:rsidP="00835DFC">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Technology changes how we think and behave. Are we literally turning into cyborgs??</w:t>
                            </w:r>
                          </w:p>
                          <w:p w14:paraId="0803F407" w14:textId="0DBB2C1C" w:rsidR="00835DFC" w:rsidRDefault="00835DFC" w:rsidP="00835DFC">
                            <w:r>
                              <w:rPr>
                                <w:rFonts w:asciiTheme="majorBidi" w:hAnsiTheme="majorBidi" w:cstheme="majorBidi"/>
                                <w:color w:val="000000" w:themeColor="text1"/>
                                <w:sz w:val="24"/>
                                <w:szCs w:val="24"/>
                              </w:rPr>
                              <w:t xml:space="preserve">Read </w:t>
                            </w:r>
                            <w:hyperlink r:id="rId10" w:history="1">
                              <w:r w:rsidRPr="00835DFC">
                                <w:rPr>
                                  <w:rStyle w:val="Hyperlink"/>
                                  <w:rFonts w:asciiTheme="majorBidi" w:hAnsiTheme="majorBidi" w:cstheme="majorBidi"/>
                                  <w:sz w:val="24"/>
                                  <w:szCs w:val="24"/>
                                </w:rPr>
                                <w:t>this article</w:t>
                              </w:r>
                            </w:hyperlink>
                            <w:r>
                              <w:rPr>
                                <w:rFonts w:asciiTheme="majorBidi" w:hAnsiTheme="majorBidi" w:cstheme="majorBidi"/>
                                <w:color w:val="000000" w:themeColor="text1"/>
                                <w:sz w:val="24"/>
                                <w:szCs w:val="24"/>
                              </w:rPr>
                              <w:t xml:space="preserve"> </w:t>
                            </w:r>
                            <w:r w:rsidR="00E01E5D">
                              <w:rPr>
                                <w:rFonts w:asciiTheme="majorBidi" w:hAnsiTheme="majorBidi" w:cstheme="majorBidi"/>
                                <w:color w:val="000000" w:themeColor="text1"/>
                                <w:sz w:val="24"/>
                                <w:szCs w:val="24"/>
                              </w:rPr>
                              <w:t xml:space="preserve">and watch </w:t>
                            </w:r>
                            <w:hyperlink r:id="rId11" w:history="1">
                              <w:r w:rsidR="00E01E5D" w:rsidRPr="00E01E5D">
                                <w:rPr>
                                  <w:rStyle w:val="Hyperlink"/>
                                  <w:rFonts w:asciiTheme="majorBidi" w:hAnsiTheme="majorBidi" w:cstheme="majorBidi"/>
                                  <w:sz w:val="24"/>
                                  <w:szCs w:val="24"/>
                                </w:rPr>
                                <w:t>this TEDx talk</w:t>
                              </w:r>
                            </w:hyperlink>
                            <w:r w:rsidR="00E01E5D">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by philosopher, Andy Clark.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50517A" id="Rectangle 5" o:spid="_x0000_s1028" style="position:absolute;left:0;text-align:left;margin-left:0;margin-top:22.45pt;width:451.5pt;height:71.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" fillcolor="#f2f2f2 [3052]" strokecolor="black [3213]" strokeweight="1pt">
                <v:stroke dashstyle="dash"/>
                <v:textbox>
                  <w:txbxContent>
                    <w:p w14:paraId="307C4D62" w14:textId="77777777" w:rsidR="00835DFC" w:rsidRDefault="00835DFC" w:rsidP="00835DFC">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Technology changes how we think and behave. Are we literally turning into cyborgs??</w:t>
                      </w:r>
                    </w:p>
                    <w:p w14:paraId="0803F407" w14:textId="0DBB2C1C" w:rsidR="00835DFC" w:rsidRDefault="00835DFC" w:rsidP="00835DFC">
                      <w:r>
                        <w:rPr>
                          <w:rFonts w:asciiTheme="majorBidi" w:hAnsiTheme="majorBidi" w:cstheme="majorBidi"/>
                          <w:color w:val="000000" w:themeColor="text1"/>
                          <w:sz w:val="24"/>
                          <w:szCs w:val="24"/>
                        </w:rPr>
                        <w:t xml:space="preserve">Read </w:t>
                      </w:r>
                      <w:hyperlink r:id="rId12" w:history="1">
                        <w:r w:rsidRPr="00835DFC">
                          <w:rPr>
                            <w:rStyle w:val="Hyperlink"/>
                            <w:rFonts w:asciiTheme="majorBidi" w:hAnsiTheme="majorBidi" w:cstheme="majorBidi"/>
                            <w:sz w:val="24"/>
                            <w:szCs w:val="24"/>
                          </w:rPr>
                          <w:t>this article</w:t>
                        </w:r>
                      </w:hyperlink>
                      <w:r>
                        <w:rPr>
                          <w:rFonts w:asciiTheme="majorBidi" w:hAnsiTheme="majorBidi" w:cstheme="majorBidi"/>
                          <w:color w:val="000000" w:themeColor="text1"/>
                          <w:sz w:val="24"/>
                          <w:szCs w:val="24"/>
                        </w:rPr>
                        <w:t xml:space="preserve"> </w:t>
                      </w:r>
                      <w:r w:rsidR="00E01E5D">
                        <w:rPr>
                          <w:rFonts w:asciiTheme="majorBidi" w:hAnsiTheme="majorBidi" w:cstheme="majorBidi"/>
                          <w:color w:val="000000" w:themeColor="text1"/>
                          <w:sz w:val="24"/>
                          <w:szCs w:val="24"/>
                        </w:rPr>
                        <w:t xml:space="preserve">and watch </w:t>
                      </w:r>
                      <w:hyperlink r:id="rId13" w:history="1">
                        <w:r w:rsidR="00E01E5D" w:rsidRPr="00E01E5D">
                          <w:rPr>
                            <w:rStyle w:val="Hyperlink"/>
                            <w:rFonts w:asciiTheme="majorBidi" w:hAnsiTheme="majorBidi" w:cstheme="majorBidi"/>
                            <w:sz w:val="24"/>
                            <w:szCs w:val="24"/>
                          </w:rPr>
                          <w:t>this TEDx talk</w:t>
                        </w:r>
                      </w:hyperlink>
                      <w:r w:rsidR="00E01E5D">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by philosopher, Andy Clark.  </w:t>
                      </w:r>
                    </w:p>
                  </w:txbxContent>
                </v:textbox>
                <w10:wrap type="topAndBottom"/>
              </v:rect>
            </w:pict>
          </mc:Fallback>
        </mc:AlternateContent>
      </w:r>
    </w:p>
    <w:p w14:paraId="15AEAF9E" w14:textId="77777777" w:rsidR="00F448A3" w:rsidRPr="00451416" w:rsidRDefault="00F448A3" w:rsidP="00F448A3">
      <w:pPr>
        <w:jc w:val="center"/>
        <w:rPr>
          <w:rStyle w:val="Hyperlink"/>
          <w:rFonts w:asciiTheme="majorBidi" w:hAnsiTheme="majorBidi" w:cstheme="majorBidi"/>
          <w:sz w:val="24"/>
          <w:szCs w:val="24"/>
        </w:rPr>
      </w:pPr>
    </w:p>
    <w:p w14:paraId="6993F7EB" w14:textId="2E59B3B3" w:rsidR="00F448A3" w:rsidRPr="00451416" w:rsidRDefault="00F448A3" w:rsidP="00F448A3">
      <w:pPr>
        <w:pStyle w:val="ListParagraph"/>
        <w:numPr>
          <w:ilvl w:val="0"/>
          <w:numId w:val="9"/>
        </w:numPr>
        <w:rPr>
          <w:rFonts w:asciiTheme="majorBidi" w:hAnsiTheme="majorBidi" w:cstheme="majorBidi"/>
          <w:sz w:val="24"/>
          <w:szCs w:val="24"/>
        </w:rPr>
      </w:pPr>
      <w:r w:rsidRPr="00451416">
        <w:rPr>
          <w:rFonts w:asciiTheme="majorBidi" w:hAnsiTheme="majorBidi" w:cstheme="majorBidi"/>
          <w:sz w:val="24"/>
          <w:szCs w:val="24"/>
        </w:rPr>
        <w:t xml:space="preserve">Consider </w:t>
      </w:r>
      <w:hyperlink r:id="rId14" w:history="1">
        <w:r w:rsidRPr="00835DFC">
          <w:rPr>
            <w:rStyle w:val="Hyperlink"/>
            <w:rFonts w:asciiTheme="majorBidi" w:hAnsiTheme="majorBidi" w:cstheme="majorBidi"/>
            <w:sz w:val="24"/>
            <w:szCs w:val="24"/>
          </w:rPr>
          <w:t>Clark’s argument</w:t>
        </w:r>
      </w:hyperlink>
      <w:r w:rsidRPr="00451416">
        <w:rPr>
          <w:rFonts w:asciiTheme="majorBidi" w:hAnsiTheme="majorBidi" w:cstheme="majorBidi"/>
          <w:sz w:val="24"/>
          <w:szCs w:val="24"/>
        </w:rPr>
        <w:t xml:space="preserve"> carefully. What does he believe are the main similarities between new </w:t>
      </w:r>
      <w:r w:rsidR="009B333F" w:rsidRPr="00451416">
        <w:rPr>
          <w:rFonts w:asciiTheme="majorBidi" w:hAnsiTheme="majorBidi" w:cstheme="majorBidi"/>
          <w:sz w:val="24"/>
          <w:szCs w:val="24"/>
        </w:rPr>
        <w:t xml:space="preserve">cognitive </w:t>
      </w:r>
      <w:r w:rsidRPr="00451416">
        <w:rPr>
          <w:rFonts w:asciiTheme="majorBidi" w:hAnsiTheme="majorBidi" w:cstheme="majorBidi"/>
          <w:sz w:val="24"/>
          <w:szCs w:val="24"/>
        </w:rPr>
        <w:t>technologies and older ones, such as reading, writing, or moveable typeface? What does he believe to be the main differences? Do you agree</w:t>
      </w:r>
      <w:r w:rsidR="009B333F" w:rsidRPr="00451416">
        <w:rPr>
          <w:rFonts w:asciiTheme="majorBidi" w:hAnsiTheme="majorBidi" w:cstheme="majorBidi"/>
          <w:sz w:val="24"/>
          <w:szCs w:val="24"/>
        </w:rPr>
        <w:t>, and why / why not</w:t>
      </w:r>
      <w:r w:rsidRPr="00451416">
        <w:rPr>
          <w:rFonts w:asciiTheme="majorBidi" w:hAnsiTheme="majorBidi" w:cstheme="majorBidi"/>
          <w:sz w:val="24"/>
          <w:szCs w:val="24"/>
        </w:rPr>
        <w:t xml:space="preserve">? </w:t>
      </w:r>
    </w:p>
    <w:p w14:paraId="6C9AE310" w14:textId="77777777" w:rsidR="009B333F" w:rsidRPr="00451416" w:rsidRDefault="009B333F" w:rsidP="009B333F">
      <w:pPr>
        <w:pStyle w:val="ListParagraph"/>
        <w:rPr>
          <w:rFonts w:asciiTheme="majorBidi" w:hAnsiTheme="majorBidi" w:cstheme="majorBidi"/>
          <w:sz w:val="24"/>
          <w:szCs w:val="24"/>
        </w:rPr>
      </w:pPr>
    </w:p>
    <w:p w14:paraId="0D05BDD9" w14:textId="77777777" w:rsidR="00F448A3" w:rsidRPr="00451416" w:rsidRDefault="00F448A3" w:rsidP="00F448A3">
      <w:pPr>
        <w:pStyle w:val="ListParagraph"/>
        <w:numPr>
          <w:ilvl w:val="0"/>
          <w:numId w:val="9"/>
        </w:numPr>
        <w:rPr>
          <w:rFonts w:asciiTheme="majorBidi" w:hAnsiTheme="majorBidi" w:cstheme="majorBidi"/>
          <w:sz w:val="24"/>
          <w:szCs w:val="24"/>
        </w:rPr>
      </w:pPr>
      <w:r w:rsidRPr="00451416">
        <w:rPr>
          <w:rFonts w:asciiTheme="majorBidi" w:hAnsiTheme="majorBidi" w:cstheme="majorBidi"/>
          <w:sz w:val="24"/>
          <w:szCs w:val="24"/>
        </w:rPr>
        <w:t xml:space="preserve">Do you believe </w:t>
      </w:r>
      <w:r w:rsidR="009B333F" w:rsidRPr="00451416">
        <w:rPr>
          <w:rFonts w:asciiTheme="majorBidi" w:hAnsiTheme="majorBidi" w:cstheme="majorBidi"/>
          <w:sz w:val="24"/>
          <w:szCs w:val="24"/>
        </w:rPr>
        <w:t>the way you use technology (such as your phone, social media, your computer) has changed how you think or even who you are?</w:t>
      </w:r>
      <w:r w:rsidR="00451416">
        <w:rPr>
          <w:rFonts w:asciiTheme="majorBidi" w:hAnsiTheme="majorBidi" w:cstheme="majorBidi"/>
          <w:sz w:val="24"/>
          <w:szCs w:val="24"/>
        </w:rPr>
        <w:t xml:space="preserve"> Why, and in what ways?</w:t>
      </w:r>
    </w:p>
    <w:p w14:paraId="3050EA00" w14:textId="77777777" w:rsidR="009B333F" w:rsidRPr="00451416" w:rsidRDefault="009B333F" w:rsidP="009B333F">
      <w:pPr>
        <w:pStyle w:val="ListParagraph"/>
        <w:rPr>
          <w:rFonts w:asciiTheme="majorBidi" w:hAnsiTheme="majorBidi" w:cstheme="majorBidi"/>
          <w:sz w:val="24"/>
          <w:szCs w:val="24"/>
        </w:rPr>
      </w:pPr>
    </w:p>
    <w:p w14:paraId="2B2DD65F" w14:textId="77777777" w:rsidR="009B333F" w:rsidRPr="00451416" w:rsidRDefault="00451416" w:rsidP="009B333F">
      <w:pPr>
        <w:pStyle w:val="ListParagraph"/>
        <w:numPr>
          <w:ilvl w:val="0"/>
          <w:numId w:val="9"/>
        </w:numPr>
        <w:rPr>
          <w:rFonts w:asciiTheme="majorBidi" w:hAnsiTheme="majorBidi" w:cstheme="majorBidi"/>
          <w:sz w:val="24"/>
          <w:szCs w:val="24"/>
        </w:rPr>
      </w:pPr>
      <w:r>
        <w:rPr>
          <w:rFonts w:asciiTheme="majorBidi" w:hAnsiTheme="majorBidi" w:cstheme="majorBidi"/>
          <w:sz w:val="24"/>
          <w:szCs w:val="24"/>
        </w:rPr>
        <w:t xml:space="preserve">Do new cognitive technologies make us more vulnerable than we were before, and </w:t>
      </w:r>
      <w:r>
        <w:rPr>
          <w:rFonts w:asciiTheme="majorBidi" w:hAnsiTheme="majorBidi" w:cstheme="majorBidi"/>
          <w:sz w:val="24"/>
          <w:szCs w:val="24"/>
        </w:rPr>
        <w:lastRenderedPageBreak/>
        <w:t>how?</w:t>
      </w:r>
      <w:r w:rsidR="009B333F" w:rsidRPr="00451416">
        <w:rPr>
          <w:rFonts w:asciiTheme="majorBidi" w:hAnsiTheme="majorBidi" w:cstheme="majorBidi"/>
          <w:sz w:val="24"/>
          <w:szCs w:val="24"/>
        </w:rPr>
        <w:t xml:space="preserve"> Are we in danger of being hacked, and is that danger different from the ways in which we could be manipulated by more conventional means (such as by other people)?</w:t>
      </w:r>
    </w:p>
    <w:p w14:paraId="1885C239" w14:textId="77777777" w:rsidR="00F448A3" w:rsidRPr="00451416" w:rsidRDefault="00F448A3" w:rsidP="00F448A3">
      <w:pPr>
        <w:rPr>
          <w:rFonts w:asciiTheme="majorBidi" w:hAnsiTheme="majorBidi" w:cstheme="majorBidi"/>
          <w:sz w:val="24"/>
          <w:szCs w:val="24"/>
        </w:rPr>
      </w:pPr>
    </w:p>
    <w:p w14:paraId="5E78B1AA" w14:textId="346CFC29" w:rsidR="005B1F90" w:rsidRPr="00451416" w:rsidRDefault="005B1F90" w:rsidP="005B1F90">
      <w:pPr>
        <w:spacing w:line="315" w:lineRule="atLeast"/>
        <w:rPr>
          <w:rFonts w:asciiTheme="majorBidi" w:eastAsia="Times New Roman" w:hAnsiTheme="majorBidi" w:cstheme="majorBidi"/>
          <w:b/>
          <w:bCs/>
          <w:color w:val="1A1A1A"/>
          <w:sz w:val="24"/>
          <w:szCs w:val="24"/>
        </w:rPr>
      </w:pPr>
      <w:r w:rsidRPr="00451416">
        <w:rPr>
          <w:rFonts w:asciiTheme="majorBidi" w:eastAsia="Times New Roman" w:hAnsiTheme="majorBidi" w:cstheme="majorBidi"/>
          <w:b/>
          <w:bCs/>
          <w:color w:val="1A1A1A"/>
          <w:sz w:val="24"/>
          <w:szCs w:val="24"/>
        </w:rPr>
        <w:t>Recommended further reading</w:t>
      </w:r>
      <w:r w:rsidR="00E82C37">
        <w:rPr>
          <w:rFonts w:asciiTheme="majorBidi" w:eastAsia="Times New Roman" w:hAnsiTheme="majorBidi" w:cstheme="majorBidi"/>
          <w:b/>
          <w:bCs/>
          <w:color w:val="1A1A1A"/>
          <w:sz w:val="24"/>
          <w:szCs w:val="24"/>
        </w:rPr>
        <w:t xml:space="preserve"> watching</w:t>
      </w:r>
    </w:p>
    <w:p w14:paraId="5983C4C2" w14:textId="72422140" w:rsidR="00E01E5D" w:rsidRDefault="00E01E5D" w:rsidP="00E01E5D">
      <w:pPr>
        <w:pStyle w:val="ListParagraph"/>
        <w:widowControl/>
        <w:numPr>
          <w:ilvl w:val="0"/>
          <w:numId w:val="1"/>
        </w:numPr>
        <w:shd w:val="clear" w:color="auto" w:fill="FFFFFF"/>
        <w:spacing w:before="100" w:beforeAutospacing="1" w:after="120" w:line="300" w:lineRule="atLeast"/>
        <w:jc w:val="both"/>
        <w:rPr>
          <w:rFonts w:asciiTheme="majorBidi" w:hAnsiTheme="majorBidi" w:cstheme="majorBidi"/>
          <w:sz w:val="24"/>
          <w:szCs w:val="24"/>
          <w:lang w:val="en-AU"/>
        </w:rPr>
      </w:pPr>
      <w:r>
        <w:rPr>
          <w:rFonts w:asciiTheme="majorBidi" w:hAnsiTheme="majorBidi" w:cstheme="majorBidi"/>
          <w:sz w:val="24"/>
          <w:szCs w:val="24"/>
          <w:lang w:val="en-AU"/>
        </w:rPr>
        <w:t xml:space="preserve">Hugh Herr, a professor at MIT who builds bionic legs that augment human walking and amputee himself, disagrees with Clark. Herr, does not think his bionic legs are literally part of him despite being directly linked to his central nervous system. </w:t>
      </w:r>
    </w:p>
    <w:p w14:paraId="425896D6" w14:textId="7C520977" w:rsidR="00E01E5D" w:rsidRPr="00E01E5D" w:rsidRDefault="00E01E5D" w:rsidP="00E01E5D">
      <w:pPr>
        <w:pStyle w:val="ListParagraph"/>
        <w:widowControl/>
        <w:shd w:val="clear" w:color="auto" w:fill="FFFFFF"/>
        <w:spacing w:before="100" w:beforeAutospacing="1" w:after="120" w:line="300" w:lineRule="atLeast"/>
        <w:jc w:val="both"/>
        <w:rPr>
          <w:rFonts w:asciiTheme="majorBidi" w:hAnsiTheme="majorBidi" w:cstheme="majorBidi"/>
          <w:sz w:val="24"/>
          <w:szCs w:val="24"/>
          <w:lang w:val="en-AU"/>
        </w:rPr>
      </w:pPr>
      <w:hyperlink r:id="rId15" w:history="1">
        <w:r w:rsidRPr="00E01E5D">
          <w:rPr>
            <w:rStyle w:val="Hyperlink"/>
            <w:rFonts w:asciiTheme="majorBidi" w:hAnsiTheme="majorBidi" w:cstheme="majorBidi"/>
            <w:sz w:val="24"/>
            <w:szCs w:val="24"/>
          </w:rPr>
          <w:t>https://www.youtube.com/watch?v=PLk8Pm_XBJE</w:t>
        </w:r>
      </w:hyperlink>
    </w:p>
    <w:p w14:paraId="57449FFF" w14:textId="7C520977" w:rsidR="005B1F90" w:rsidRPr="00451416" w:rsidRDefault="005B1F90" w:rsidP="005B1F90">
      <w:pPr>
        <w:pStyle w:val="ListParagraph"/>
        <w:widowControl/>
        <w:numPr>
          <w:ilvl w:val="0"/>
          <w:numId w:val="1"/>
        </w:numPr>
        <w:shd w:val="clear" w:color="auto" w:fill="FFFFFF"/>
        <w:spacing w:before="100" w:beforeAutospacing="1" w:after="120" w:line="300" w:lineRule="atLeast"/>
        <w:jc w:val="both"/>
        <w:rPr>
          <w:rFonts w:asciiTheme="majorBidi" w:hAnsiTheme="majorBidi" w:cstheme="majorBidi"/>
          <w:sz w:val="24"/>
          <w:szCs w:val="24"/>
          <w:lang w:val="en-AU"/>
        </w:rPr>
      </w:pPr>
      <w:r w:rsidRPr="00451416">
        <w:rPr>
          <w:rFonts w:asciiTheme="majorBidi" w:hAnsiTheme="majorBidi" w:cstheme="majorBidi"/>
          <w:sz w:val="24"/>
          <w:szCs w:val="24"/>
          <w:lang w:val="en-AU"/>
        </w:rPr>
        <w:t xml:space="preserve">Have a look at Julia Shaw’s website, including the media coverage and video clips featured there: </w:t>
      </w:r>
      <w:hyperlink r:id="rId16" w:history="1">
        <w:r w:rsidRPr="00451416">
          <w:rPr>
            <w:rStyle w:val="Hyperlink"/>
            <w:rFonts w:asciiTheme="majorBidi" w:hAnsiTheme="majorBidi" w:cstheme="majorBidi"/>
            <w:sz w:val="24"/>
            <w:szCs w:val="24"/>
            <w:lang w:val="en-AU"/>
          </w:rPr>
          <w:t>http://www.drjuliashaw.com/</w:t>
        </w:r>
      </w:hyperlink>
    </w:p>
    <w:p w14:paraId="7EBAE049" w14:textId="77777777" w:rsidR="005B1F90" w:rsidRPr="00451416" w:rsidRDefault="005B1F90" w:rsidP="005B1F90">
      <w:pPr>
        <w:pStyle w:val="ListParagraph"/>
        <w:widowControl/>
        <w:numPr>
          <w:ilvl w:val="0"/>
          <w:numId w:val="1"/>
        </w:numPr>
        <w:shd w:val="clear" w:color="auto" w:fill="FFFFFF"/>
        <w:spacing w:before="100" w:beforeAutospacing="1" w:after="120" w:line="300" w:lineRule="atLeast"/>
        <w:jc w:val="both"/>
        <w:rPr>
          <w:rFonts w:asciiTheme="majorBidi" w:hAnsiTheme="majorBidi" w:cstheme="majorBidi"/>
          <w:sz w:val="24"/>
          <w:szCs w:val="24"/>
          <w:lang w:val="en-AU"/>
        </w:rPr>
      </w:pPr>
      <w:r w:rsidRPr="00451416">
        <w:rPr>
          <w:rFonts w:asciiTheme="majorBidi" w:eastAsia="Times New Roman" w:hAnsiTheme="majorBidi" w:cstheme="majorBidi"/>
          <w:color w:val="000000"/>
          <w:kern w:val="36"/>
          <w:sz w:val="24"/>
          <w:szCs w:val="24"/>
          <w:lang w:val="en-AU"/>
        </w:rPr>
        <w:t xml:space="preserve">George </w:t>
      </w:r>
      <w:proofErr w:type="spellStart"/>
      <w:r w:rsidRPr="00451416">
        <w:rPr>
          <w:rFonts w:asciiTheme="majorBidi" w:eastAsia="Times New Roman" w:hAnsiTheme="majorBidi" w:cstheme="majorBidi"/>
          <w:color w:val="000000"/>
          <w:kern w:val="36"/>
          <w:sz w:val="24"/>
          <w:szCs w:val="24"/>
          <w:lang w:val="en-AU"/>
        </w:rPr>
        <w:t>Dvorsky</w:t>
      </w:r>
      <w:proofErr w:type="spellEnd"/>
      <w:r w:rsidRPr="00451416">
        <w:rPr>
          <w:rFonts w:asciiTheme="majorBidi" w:eastAsia="Times New Roman" w:hAnsiTheme="majorBidi" w:cstheme="majorBidi"/>
          <w:color w:val="000000"/>
          <w:kern w:val="36"/>
          <w:sz w:val="24"/>
          <w:szCs w:val="24"/>
          <w:lang w:val="en-AU"/>
        </w:rPr>
        <w:t xml:space="preserve">, </w:t>
      </w:r>
      <w:hyperlink r:id="rId17" w:history="1">
        <w:r w:rsidRPr="00451416">
          <w:rPr>
            <w:rFonts w:asciiTheme="majorBidi" w:eastAsia="Times New Roman" w:hAnsiTheme="majorBidi" w:cstheme="majorBidi"/>
            <w:color w:val="000000"/>
            <w:kern w:val="36"/>
            <w:sz w:val="24"/>
            <w:szCs w:val="24"/>
            <w:lang w:val="en-AU"/>
          </w:rPr>
          <w:t>How ‘Memory Hacking’ Is Becoming a Reality</w:t>
        </w:r>
      </w:hyperlink>
      <w:r w:rsidRPr="00451416">
        <w:rPr>
          <w:rFonts w:asciiTheme="majorBidi" w:eastAsia="Times New Roman" w:hAnsiTheme="majorBidi" w:cstheme="majorBidi"/>
          <w:color w:val="000000"/>
          <w:kern w:val="36"/>
          <w:sz w:val="24"/>
          <w:szCs w:val="24"/>
          <w:lang w:val="en-AU"/>
        </w:rPr>
        <w:t xml:space="preserve">, </w:t>
      </w:r>
      <w:hyperlink r:id="rId18" w:history="1">
        <w:r w:rsidRPr="00451416">
          <w:rPr>
            <w:rStyle w:val="Hyperlink"/>
            <w:rFonts w:asciiTheme="majorBidi" w:hAnsiTheme="majorBidi" w:cstheme="majorBidi"/>
            <w:sz w:val="24"/>
            <w:szCs w:val="24"/>
          </w:rPr>
          <w:t>https://www.gizmodo.com.au/2016/02/how-memory-hacking-is-becoming-a-reality/</w:t>
        </w:r>
      </w:hyperlink>
      <w:r w:rsidRPr="00451416">
        <w:rPr>
          <w:rFonts w:asciiTheme="majorBidi" w:hAnsiTheme="majorBidi" w:cstheme="majorBidi"/>
          <w:color w:val="1A1A1A"/>
          <w:sz w:val="24"/>
          <w:szCs w:val="24"/>
        </w:rPr>
        <w:t xml:space="preserve"> </w:t>
      </w:r>
    </w:p>
    <w:p w14:paraId="623B4AE0" w14:textId="77777777" w:rsidR="005B1F90" w:rsidRPr="00451416" w:rsidRDefault="005B1F90" w:rsidP="005B1F90">
      <w:pPr>
        <w:pStyle w:val="ListParagraph"/>
        <w:widowControl/>
        <w:numPr>
          <w:ilvl w:val="0"/>
          <w:numId w:val="1"/>
        </w:numPr>
        <w:shd w:val="clear" w:color="auto" w:fill="FFFFFF"/>
        <w:spacing w:before="100" w:beforeAutospacing="1" w:after="120" w:line="300" w:lineRule="atLeast"/>
        <w:jc w:val="both"/>
        <w:rPr>
          <w:rFonts w:asciiTheme="majorBidi" w:hAnsiTheme="majorBidi" w:cstheme="majorBidi"/>
          <w:sz w:val="24"/>
          <w:szCs w:val="24"/>
          <w:lang w:val="en-AU"/>
        </w:rPr>
      </w:pPr>
      <w:r w:rsidRPr="00451416">
        <w:rPr>
          <w:rFonts w:asciiTheme="majorBidi" w:hAnsiTheme="majorBidi" w:cstheme="majorBidi"/>
          <w:sz w:val="24"/>
          <w:szCs w:val="24"/>
          <w:lang w:val="en-AU"/>
        </w:rPr>
        <w:t xml:space="preserve">Douglas Starr, Remembering a Crime that You Didn’t Commit, </w:t>
      </w:r>
      <w:hyperlink r:id="rId19" w:history="1">
        <w:r w:rsidRPr="00451416">
          <w:rPr>
            <w:rStyle w:val="Hyperlink"/>
            <w:rFonts w:asciiTheme="majorBidi" w:hAnsiTheme="majorBidi" w:cstheme="majorBidi"/>
            <w:sz w:val="24"/>
            <w:szCs w:val="24"/>
            <w:lang w:val="en-AU"/>
          </w:rPr>
          <w:t>http://www.newyorker.com/tech/elements/false-memory-crime</w:t>
        </w:r>
      </w:hyperlink>
    </w:p>
    <w:p w14:paraId="17B4650B" w14:textId="77777777" w:rsidR="005B1F90" w:rsidRPr="00451416" w:rsidRDefault="005B1F90" w:rsidP="005B1F90">
      <w:pPr>
        <w:pStyle w:val="ListParagraph"/>
        <w:widowControl/>
        <w:numPr>
          <w:ilvl w:val="0"/>
          <w:numId w:val="1"/>
        </w:numPr>
        <w:shd w:val="clear" w:color="auto" w:fill="FFFFFF"/>
        <w:spacing w:before="100" w:beforeAutospacing="1" w:after="120" w:line="300" w:lineRule="atLeast"/>
        <w:jc w:val="both"/>
        <w:rPr>
          <w:rFonts w:asciiTheme="majorBidi" w:hAnsiTheme="majorBidi" w:cstheme="majorBidi"/>
          <w:sz w:val="24"/>
          <w:szCs w:val="24"/>
          <w:lang w:val="en-AU"/>
        </w:rPr>
      </w:pPr>
      <w:r w:rsidRPr="00451416">
        <w:rPr>
          <w:rFonts w:asciiTheme="majorBidi" w:hAnsiTheme="majorBidi" w:cstheme="majorBidi"/>
          <w:sz w:val="24"/>
          <w:szCs w:val="24"/>
          <w:lang w:val="en-AU"/>
        </w:rPr>
        <w:t xml:space="preserve">Have a look at Andy Clark’s website: </w:t>
      </w:r>
      <w:hyperlink r:id="rId20" w:history="1">
        <w:r w:rsidRPr="00451416">
          <w:rPr>
            <w:rStyle w:val="Hyperlink"/>
            <w:rFonts w:asciiTheme="majorBidi" w:hAnsiTheme="majorBidi" w:cstheme="majorBidi"/>
            <w:sz w:val="24"/>
            <w:szCs w:val="24"/>
            <w:lang w:val="en-AU"/>
          </w:rPr>
          <w:t>http://www.ed.ac.uk/profile/andy-clark</w:t>
        </w:r>
      </w:hyperlink>
    </w:p>
    <w:p w14:paraId="7E951F86" w14:textId="77777777" w:rsidR="005B1F90" w:rsidRPr="00451416" w:rsidRDefault="005B1F90" w:rsidP="005B1F90">
      <w:pPr>
        <w:pStyle w:val="ListParagraph"/>
        <w:widowControl/>
        <w:numPr>
          <w:ilvl w:val="0"/>
          <w:numId w:val="1"/>
        </w:numPr>
        <w:shd w:val="clear" w:color="auto" w:fill="FFFFFF"/>
        <w:spacing w:before="100" w:beforeAutospacing="1" w:after="120" w:line="300" w:lineRule="atLeast"/>
        <w:jc w:val="both"/>
        <w:rPr>
          <w:rFonts w:asciiTheme="majorBidi" w:hAnsiTheme="majorBidi" w:cstheme="majorBidi"/>
          <w:sz w:val="24"/>
          <w:szCs w:val="24"/>
          <w:lang w:val="en-AU"/>
        </w:rPr>
      </w:pPr>
      <w:r w:rsidRPr="00451416">
        <w:rPr>
          <w:rFonts w:asciiTheme="majorBidi" w:hAnsiTheme="majorBidi" w:cstheme="majorBidi"/>
          <w:sz w:val="24"/>
          <w:szCs w:val="24"/>
        </w:rPr>
        <w:t xml:space="preserve">Wilson, Robert A. and </w:t>
      </w:r>
      <w:proofErr w:type="spellStart"/>
      <w:r w:rsidRPr="00451416">
        <w:rPr>
          <w:rFonts w:asciiTheme="majorBidi" w:hAnsiTheme="majorBidi" w:cstheme="majorBidi"/>
          <w:sz w:val="24"/>
          <w:szCs w:val="24"/>
        </w:rPr>
        <w:t>Foglia</w:t>
      </w:r>
      <w:proofErr w:type="spellEnd"/>
      <w:r w:rsidRPr="00451416">
        <w:rPr>
          <w:rFonts w:asciiTheme="majorBidi" w:hAnsiTheme="majorBidi" w:cstheme="majorBidi"/>
          <w:sz w:val="24"/>
          <w:szCs w:val="24"/>
        </w:rPr>
        <w:t xml:space="preserve">, Lucia, "Embodied Cognition", </w:t>
      </w:r>
      <w:r w:rsidRPr="00451416">
        <w:rPr>
          <w:rStyle w:val="Emphasis"/>
          <w:rFonts w:asciiTheme="majorBidi" w:hAnsiTheme="majorBidi" w:cstheme="majorBidi"/>
          <w:sz w:val="24"/>
          <w:szCs w:val="24"/>
        </w:rPr>
        <w:t xml:space="preserve">The Stanford Encyclopedia of Philosophy </w:t>
      </w:r>
      <w:r w:rsidRPr="00451416">
        <w:rPr>
          <w:rFonts w:asciiTheme="majorBidi" w:hAnsiTheme="majorBidi" w:cstheme="majorBidi"/>
          <w:sz w:val="24"/>
          <w:szCs w:val="24"/>
        </w:rPr>
        <w:t xml:space="preserve">(Spring 2017 Edition), Edward N. </w:t>
      </w:r>
      <w:proofErr w:type="spellStart"/>
      <w:r w:rsidRPr="00451416">
        <w:rPr>
          <w:rFonts w:asciiTheme="majorBidi" w:hAnsiTheme="majorBidi" w:cstheme="majorBidi"/>
          <w:sz w:val="24"/>
          <w:szCs w:val="24"/>
        </w:rPr>
        <w:t>Zalta</w:t>
      </w:r>
      <w:proofErr w:type="spellEnd"/>
      <w:r w:rsidRPr="00451416">
        <w:rPr>
          <w:rFonts w:asciiTheme="majorBidi" w:hAnsiTheme="majorBidi" w:cstheme="majorBidi"/>
          <w:sz w:val="24"/>
          <w:szCs w:val="24"/>
        </w:rPr>
        <w:t xml:space="preserve"> (ed.), </w:t>
      </w:r>
      <w:hyperlink r:id="rId21" w:history="1">
        <w:r w:rsidRPr="00451416">
          <w:rPr>
            <w:rStyle w:val="Hyperlink"/>
            <w:rFonts w:asciiTheme="majorBidi" w:hAnsiTheme="majorBidi" w:cstheme="majorBidi"/>
            <w:sz w:val="24"/>
            <w:szCs w:val="24"/>
          </w:rPr>
          <w:t>https://plato.stanford.edu/archives/spr2017/entries/embodied-cognition/</w:t>
        </w:r>
      </w:hyperlink>
      <w:r w:rsidRPr="00451416">
        <w:rPr>
          <w:rFonts w:asciiTheme="majorBidi" w:hAnsiTheme="majorBidi" w:cstheme="majorBidi"/>
          <w:sz w:val="24"/>
          <w:szCs w:val="24"/>
        </w:rPr>
        <w:t>. (Especially sections 5.3 on memory and section 6.3 on the extended mind thesis).</w:t>
      </w:r>
    </w:p>
    <w:p w14:paraId="39E7514A" w14:textId="77777777" w:rsidR="005B1F90" w:rsidRPr="00451416" w:rsidRDefault="005B1F90" w:rsidP="005B1F90">
      <w:pPr>
        <w:pStyle w:val="ListParagraph"/>
        <w:widowControl/>
        <w:shd w:val="clear" w:color="auto" w:fill="FFFFFF"/>
        <w:spacing w:before="100" w:beforeAutospacing="1" w:after="120" w:line="300" w:lineRule="atLeast"/>
        <w:jc w:val="both"/>
        <w:rPr>
          <w:rFonts w:asciiTheme="majorBidi" w:hAnsiTheme="majorBidi" w:cstheme="majorBidi"/>
          <w:sz w:val="24"/>
          <w:szCs w:val="24"/>
          <w:lang w:val="en-AU"/>
        </w:rPr>
      </w:pPr>
    </w:p>
    <w:p w14:paraId="7A26563A" w14:textId="77777777" w:rsidR="003C3767" w:rsidRPr="00451416" w:rsidRDefault="003C3767" w:rsidP="00F26D5E">
      <w:pPr>
        <w:pStyle w:val="Heading1"/>
      </w:pPr>
      <w:r w:rsidRPr="00451416">
        <w:t xml:space="preserve">Topic </w:t>
      </w:r>
      <w:r w:rsidR="00451416">
        <w:t>4</w:t>
      </w:r>
      <w:r w:rsidRPr="00451416">
        <w:t>: The trolley problem</w:t>
      </w:r>
    </w:p>
    <w:p w14:paraId="360C0283" w14:textId="040F61AF" w:rsidR="00886AFD" w:rsidRDefault="00886AFD" w:rsidP="00CB717B">
      <w:pPr>
        <w:jc w:val="center"/>
        <w:rPr>
          <w:rFonts w:asciiTheme="majorBidi" w:hAnsiTheme="majorBidi" w:cstheme="majorBidi"/>
          <w:b/>
          <w:bCs/>
          <w:i/>
          <w:iCs/>
          <w:sz w:val="24"/>
          <w:szCs w:val="24"/>
          <w:u w:val="single"/>
        </w:rPr>
      </w:pPr>
      <w:r>
        <w:rPr>
          <w:rFonts w:asciiTheme="majorBidi" w:hAnsiTheme="majorBidi" w:cstheme="majorBidi"/>
          <w:b/>
          <w:bCs/>
          <w:noProof/>
          <w:sz w:val="24"/>
          <w:szCs w:val="24"/>
        </w:rPr>
        <mc:AlternateContent>
          <mc:Choice Requires="wps">
            <w:drawing>
              <wp:anchor distT="0" distB="0" distL="114300" distR="114300" simplePos="0" relativeHeight="251668480" behindDoc="0" locked="0" layoutInCell="1" allowOverlap="1" wp14:anchorId="5D232747" wp14:editId="5EC838F0">
                <wp:simplePos x="0" y="0"/>
                <wp:positionH relativeFrom="margin">
                  <wp:align>left</wp:align>
                </wp:positionH>
                <wp:positionV relativeFrom="paragraph">
                  <wp:posOffset>294005</wp:posOffset>
                </wp:positionV>
                <wp:extent cx="5734050" cy="1885950"/>
                <wp:effectExtent l="0" t="0" r="19050" b="19050"/>
                <wp:wrapTopAndBottom/>
                <wp:docPr id="6" name="Rectangle 6"/>
                <wp:cNvGraphicFramePr/>
                <a:graphic xmlns:a="http://schemas.openxmlformats.org/drawingml/2006/main">
                  <a:graphicData uri="http://schemas.microsoft.com/office/word/2010/wordprocessingShape">
                    <wps:wsp>
                      <wps:cNvSpPr/>
                      <wps:spPr>
                        <a:xfrm>
                          <a:off x="0" y="0"/>
                          <a:ext cx="5734050" cy="1885950"/>
                        </a:xfrm>
                        <a:prstGeom prst="rect">
                          <a:avLst/>
                        </a:prstGeom>
                        <a:solidFill>
                          <a:schemeClr val="bg1">
                            <a:lumMod val="95000"/>
                          </a:schemeClr>
                        </a:solidFill>
                        <a:ln>
                          <a:solidFill>
                            <a:schemeClr val="tx1"/>
                          </a:solidFill>
                          <a:prstDash val="dash"/>
                        </a:ln>
                      </wps:spPr>
                      <wps:style>
                        <a:lnRef idx="2">
                          <a:schemeClr val="accent3">
                            <a:shade val="50000"/>
                          </a:schemeClr>
                        </a:lnRef>
                        <a:fillRef idx="1">
                          <a:schemeClr val="accent3"/>
                        </a:fillRef>
                        <a:effectRef idx="0">
                          <a:schemeClr val="accent3"/>
                        </a:effectRef>
                        <a:fontRef idx="minor">
                          <a:schemeClr val="lt1"/>
                        </a:fontRef>
                      </wps:style>
                      <wps:txbx>
                        <w:txbxContent>
                          <w:p w14:paraId="3CAA824C" w14:textId="77777777" w:rsidR="00886AFD" w:rsidRPr="00886AFD" w:rsidRDefault="00886AFD" w:rsidP="00886AFD">
                            <w:pPr>
                              <w:jc w:val="center"/>
                              <w:rPr>
                                <w:rFonts w:asciiTheme="majorBidi" w:hAnsiTheme="majorBidi" w:cstheme="majorBidi"/>
                                <w:i/>
                                <w:iCs/>
                                <w:color w:val="000000" w:themeColor="text1"/>
                                <w:sz w:val="24"/>
                                <w:szCs w:val="24"/>
                              </w:rPr>
                            </w:pPr>
                            <w:r w:rsidRPr="00886AFD">
                              <w:rPr>
                                <w:rFonts w:asciiTheme="majorBidi" w:hAnsiTheme="majorBidi" w:cstheme="majorBidi"/>
                                <w:i/>
                                <w:iCs/>
                                <w:color w:val="000000" w:themeColor="text1"/>
                                <w:sz w:val="24"/>
                                <w:szCs w:val="24"/>
                              </w:rPr>
                              <w:t>Is it permissible to sacrifice the wellbeing, or even the life, of a few people to save a larger group? How can we decide the question?</w:t>
                            </w:r>
                          </w:p>
                          <w:p w14:paraId="74557A11" w14:textId="52C076A4" w:rsidR="00886AFD" w:rsidRDefault="00886AFD" w:rsidP="00886AFD">
                            <w:pPr>
                              <w:jc w:val="both"/>
                              <w:rPr>
                                <w:rFonts w:asciiTheme="majorBidi" w:hAnsiTheme="majorBidi" w:cstheme="majorBidi"/>
                                <w:color w:val="000000" w:themeColor="text1"/>
                                <w:sz w:val="24"/>
                                <w:szCs w:val="24"/>
                              </w:rPr>
                            </w:pPr>
                            <w:r w:rsidRPr="00886AFD">
                              <w:rPr>
                                <w:rFonts w:asciiTheme="majorBidi" w:hAnsiTheme="majorBidi" w:cstheme="majorBidi"/>
                                <w:color w:val="000000" w:themeColor="text1"/>
                                <w:sz w:val="24"/>
                                <w:szCs w:val="24"/>
                              </w:rPr>
                              <w:t xml:space="preserve">The trolley problem is one of the best-known thought experiments in philosophy. It is also often discussed in the psychology of moral reasoning and moral decision making, and there have been numerous </w:t>
                            </w:r>
                            <w:proofErr w:type="gramStart"/>
                            <w:r w:rsidRPr="00886AFD">
                              <w:rPr>
                                <w:rFonts w:asciiTheme="majorBidi" w:hAnsiTheme="majorBidi" w:cstheme="majorBidi"/>
                                <w:color w:val="000000" w:themeColor="text1"/>
                                <w:sz w:val="24"/>
                                <w:szCs w:val="24"/>
                              </w:rPr>
                              <w:t>psychology</w:t>
                            </w:r>
                            <w:proofErr w:type="gramEnd"/>
                            <w:r w:rsidRPr="00886AFD">
                              <w:rPr>
                                <w:rFonts w:asciiTheme="majorBidi" w:hAnsiTheme="majorBidi" w:cstheme="majorBidi"/>
                                <w:color w:val="000000" w:themeColor="text1"/>
                                <w:sz w:val="24"/>
                                <w:szCs w:val="24"/>
                              </w:rPr>
                              <w:t xml:space="preserve"> and even some neuroscientific studies on variations of the problem. </w:t>
                            </w:r>
                          </w:p>
                          <w:p w14:paraId="2123ADC7" w14:textId="6B619AA8" w:rsidR="00886AFD" w:rsidRPr="00886AFD" w:rsidRDefault="00886AFD" w:rsidP="00886AFD">
                            <w:pPr>
                              <w:jc w:val="both"/>
                              <w:rPr>
                                <w:rFonts w:asciiTheme="majorBidi" w:hAnsiTheme="majorBidi" w:cstheme="majorBidi"/>
                                <w:i/>
                                <w:iCs/>
                                <w:color w:val="000000" w:themeColor="text1"/>
                                <w:sz w:val="24"/>
                                <w:szCs w:val="24"/>
                              </w:rPr>
                            </w:pPr>
                            <w:r w:rsidRPr="00886AFD">
                              <w:rPr>
                                <w:rFonts w:asciiTheme="majorBidi" w:hAnsiTheme="majorBidi" w:cstheme="majorBidi"/>
                                <w:color w:val="000000" w:themeColor="text1"/>
                                <w:sz w:val="24"/>
                                <w:szCs w:val="24"/>
                              </w:rPr>
                              <w:t xml:space="preserve">Try </w:t>
                            </w:r>
                            <w:hyperlink r:id="rId22" w:history="1">
                              <w:r w:rsidRPr="00886AFD">
                                <w:rPr>
                                  <w:rStyle w:val="Hyperlink"/>
                                  <w:rFonts w:asciiTheme="majorBidi" w:hAnsiTheme="majorBidi" w:cstheme="majorBidi"/>
                                  <w:color w:val="4472C4" w:themeColor="accent5"/>
                                  <w:sz w:val="24"/>
                                  <w:szCs w:val="24"/>
                                </w:rPr>
                                <w:t>this online version of the trolley problem</w:t>
                              </w:r>
                            </w:hyperlink>
                            <w:r w:rsidRPr="00886AFD">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Then, read David Dobb’s </w:t>
                            </w:r>
                            <w:hyperlink r:id="rId23" w:history="1">
                              <w:r w:rsidRPr="00886AFD">
                                <w:rPr>
                                  <w:rStyle w:val="Hyperlink"/>
                                  <w:rFonts w:asciiTheme="majorBidi" w:hAnsiTheme="majorBidi" w:cstheme="majorBidi"/>
                                  <w:sz w:val="24"/>
                                  <w:szCs w:val="24"/>
                                </w:rPr>
                                <w:t>article, “</w:t>
                              </w:r>
                              <w:r w:rsidRPr="00886AFD">
                                <w:rPr>
                                  <w:rStyle w:val="Hyperlink"/>
                                  <w:rFonts w:asciiTheme="majorBidi" w:hAnsiTheme="majorBidi" w:cstheme="majorBidi"/>
                                  <w:i/>
                                  <w:iCs/>
                                  <w:sz w:val="24"/>
                                  <w:szCs w:val="24"/>
                                </w:rPr>
                                <w:t>Kill Whitey. It’s the right thing to do.”</w:t>
                              </w:r>
                            </w:hyperlink>
                          </w:p>
                          <w:p w14:paraId="3C94523C" w14:textId="77777777" w:rsidR="00886AFD" w:rsidRPr="00886AFD" w:rsidRDefault="00886AFD" w:rsidP="00886AFD">
                            <w:pPr>
                              <w:jc w:val="both"/>
                              <w:rPr>
                                <w:rFonts w:asciiTheme="majorBidi" w:hAnsiTheme="majorBidi" w:cstheme="majorBidi"/>
                                <w:color w:val="000000" w:themeColor="text1"/>
                                <w:sz w:val="24"/>
                                <w:szCs w:val="24"/>
                              </w:rPr>
                            </w:pPr>
                          </w:p>
                          <w:p w14:paraId="12CBB1DE" w14:textId="0BBBBF67" w:rsidR="00886AFD" w:rsidRPr="00886AFD" w:rsidRDefault="00886AFD" w:rsidP="00886AFD">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232747" id="Rectangle 6" o:spid="_x0000_s1029" style="position:absolute;left:0;text-align:left;margin-left:0;margin-top:23.15pt;width:451.5pt;height:148.5pt;z-index:2516684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" fillcolor="#f2f2f2 [3052]" strokecolor="black [3213]" strokeweight="1pt">
                <v:stroke dashstyle="dash"/>
                <v:textbox>
                  <w:txbxContent>
                    <w:p w14:paraId="3CAA824C" w14:textId="77777777" w:rsidR="00886AFD" w:rsidRPr="00886AFD" w:rsidRDefault="00886AFD" w:rsidP="00886AFD">
                      <w:pPr>
                        <w:jc w:val="center"/>
                        <w:rPr>
                          <w:rFonts w:asciiTheme="majorBidi" w:hAnsiTheme="majorBidi" w:cstheme="majorBidi"/>
                          <w:i/>
                          <w:iCs/>
                          <w:color w:val="000000" w:themeColor="text1"/>
                          <w:sz w:val="24"/>
                          <w:szCs w:val="24"/>
                        </w:rPr>
                      </w:pPr>
                      <w:r w:rsidRPr="00886AFD">
                        <w:rPr>
                          <w:rFonts w:asciiTheme="majorBidi" w:hAnsiTheme="majorBidi" w:cstheme="majorBidi"/>
                          <w:i/>
                          <w:iCs/>
                          <w:color w:val="000000" w:themeColor="text1"/>
                          <w:sz w:val="24"/>
                          <w:szCs w:val="24"/>
                        </w:rPr>
                        <w:t>Is it permissible to sacrifice the wellbeing, or even the life, of a few people to save a larger group? How can we decide the question?</w:t>
                      </w:r>
                    </w:p>
                    <w:p w14:paraId="74557A11" w14:textId="52C076A4" w:rsidR="00886AFD" w:rsidRDefault="00886AFD" w:rsidP="00886AFD">
                      <w:pPr>
                        <w:jc w:val="both"/>
                        <w:rPr>
                          <w:rFonts w:asciiTheme="majorBidi" w:hAnsiTheme="majorBidi" w:cstheme="majorBidi"/>
                          <w:color w:val="000000" w:themeColor="text1"/>
                          <w:sz w:val="24"/>
                          <w:szCs w:val="24"/>
                        </w:rPr>
                      </w:pPr>
                      <w:r w:rsidRPr="00886AFD">
                        <w:rPr>
                          <w:rFonts w:asciiTheme="majorBidi" w:hAnsiTheme="majorBidi" w:cstheme="majorBidi"/>
                          <w:color w:val="000000" w:themeColor="text1"/>
                          <w:sz w:val="24"/>
                          <w:szCs w:val="24"/>
                        </w:rPr>
                        <w:t xml:space="preserve">The trolley problem is one of the best-known thought experiments in philosophy. It is also often discussed in the psychology of moral reasoning and moral decision making, and there have been numerous </w:t>
                      </w:r>
                      <w:proofErr w:type="gramStart"/>
                      <w:r w:rsidRPr="00886AFD">
                        <w:rPr>
                          <w:rFonts w:asciiTheme="majorBidi" w:hAnsiTheme="majorBidi" w:cstheme="majorBidi"/>
                          <w:color w:val="000000" w:themeColor="text1"/>
                          <w:sz w:val="24"/>
                          <w:szCs w:val="24"/>
                        </w:rPr>
                        <w:t>psychology</w:t>
                      </w:r>
                      <w:proofErr w:type="gramEnd"/>
                      <w:r w:rsidRPr="00886AFD">
                        <w:rPr>
                          <w:rFonts w:asciiTheme="majorBidi" w:hAnsiTheme="majorBidi" w:cstheme="majorBidi"/>
                          <w:color w:val="000000" w:themeColor="text1"/>
                          <w:sz w:val="24"/>
                          <w:szCs w:val="24"/>
                        </w:rPr>
                        <w:t xml:space="preserve"> and even some neuroscientific studies on variations of the problem. </w:t>
                      </w:r>
                    </w:p>
                    <w:p w14:paraId="2123ADC7" w14:textId="6B619AA8" w:rsidR="00886AFD" w:rsidRPr="00886AFD" w:rsidRDefault="00886AFD" w:rsidP="00886AFD">
                      <w:pPr>
                        <w:jc w:val="both"/>
                        <w:rPr>
                          <w:rFonts w:asciiTheme="majorBidi" w:hAnsiTheme="majorBidi" w:cstheme="majorBidi"/>
                          <w:i/>
                          <w:iCs/>
                          <w:color w:val="000000" w:themeColor="text1"/>
                          <w:sz w:val="24"/>
                          <w:szCs w:val="24"/>
                        </w:rPr>
                      </w:pPr>
                      <w:r w:rsidRPr="00886AFD">
                        <w:rPr>
                          <w:rFonts w:asciiTheme="majorBidi" w:hAnsiTheme="majorBidi" w:cstheme="majorBidi"/>
                          <w:color w:val="000000" w:themeColor="text1"/>
                          <w:sz w:val="24"/>
                          <w:szCs w:val="24"/>
                        </w:rPr>
                        <w:t xml:space="preserve">Try </w:t>
                      </w:r>
                      <w:hyperlink r:id="rId24" w:history="1">
                        <w:r w:rsidRPr="00886AFD">
                          <w:rPr>
                            <w:rStyle w:val="Hyperlink"/>
                            <w:rFonts w:asciiTheme="majorBidi" w:hAnsiTheme="majorBidi" w:cstheme="majorBidi"/>
                            <w:color w:val="4472C4" w:themeColor="accent5"/>
                            <w:sz w:val="24"/>
                            <w:szCs w:val="24"/>
                          </w:rPr>
                          <w:t>this online version of the trolley problem</w:t>
                        </w:r>
                      </w:hyperlink>
                      <w:r w:rsidRPr="00886AFD">
                        <w:rPr>
                          <w:rFonts w:asciiTheme="majorBidi" w:hAnsiTheme="majorBidi" w:cstheme="majorBidi"/>
                          <w:color w:val="000000" w:themeColor="text1"/>
                          <w:sz w:val="24"/>
                          <w:szCs w:val="24"/>
                        </w:rPr>
                        <w:t>.</w:t>
                      </w:r>
                      <w:r>
                        <w:rPr>
                          <w:rFonts w:asciiTheme="majorBidi" w:hAnsiTheme="majorBidi" w:cstheme="majorBidi"/>
                          <w:color w:val="000000" w:themeColor="text1"/>
                          <w:sz w:val="24"/>
                          <w:szCs w:val="24"/>
                        </w:rPr>
                        <w:t xml:space="preserve"> Then, read David Dobb’s </w:t>
                      </w:r>
                      <w:hyperlink r:id="rId25" w:history="1">
                        <w:r w:rsidRPr="00886AFD">
                          <w:rPr>
                            <w:rStyle w:val="Hyperlink"/>
                            <w:rFonts w:asciiTheme="majorBidi" w:hAnsiTheme="majorBidi" w:cstheme="majorBidi"/>
                            <w:sz w:val="24"/>
                            <w:szCs w:val="24"/>
                          </w:rPr>
                          <w:t>article, “</w:t>
                        </w:r>
                        <w:r w:rsidRPr="00886AFD">
                          <w:rPr>
                            <w:rStyle w:val="Hyperlink"/>
                            <w:rFonts w:asciiTheme="majorBidi" w:hAnsiTheme="majorBidi" w:cstheme="majorBidi"/>
                            <w:i/>
                            <w:iCs/>
                            <w:sz w:val="24"/>
                            <w:szCs w:val="24"/>
                          </w:rPr>
                          <w:t>Kill Whitey. It’s the right thing to do.”</w:t>
                        </w:r>
                      </w:hyperlink>
                    </w:p>
                    <w:p w14:paraId="3C94523C" w14:textId="77777777" w:rsidR="00886AFD" w:rsidRPr="00886AFD" w:rsidRDefault="00886AFD" w:rsidP="00886AFD">
                      <w:pPr>
                        <w:jc w:val="both"/>
                        <w:rPr>
                          <w:rFonts w:asciiTheme="majorBidi" w:hAnsiTheme="majorBidi" w:cstheme="majorBidi"/>
                          <w:color w:val="000000" w:themeColor="text1"/>
                          <w:sz w:val="24"/>
                          <w:szCs w:val="24"/>
                        </w:rPr>
                      </w:pPr>
                    </w:p>
                    <w:p w14:paraId="12CBB1DE" w14:textId="0BBBBF67" w:rsidR="00886AFD" w:rsidRPr="00886AFD" w:rsidRDefault="00886AFD" w:rsidP="00886AFD">
                      <w:pPr>
                        <w:rPr>
                          <w:color w:val="000000" w:themeColor="text1"/>
                        </w:rPr>
                      </w:pPr>
                    </w:p>
                  </w:txbxContent>
                </v:textbox>
                <w10:wrap type="topAndBottom" anchorx="margin"/>
              </v:rect>
            </w:pict>
          </mc:Fallback>
        </mc:AlternateContent>
      </w:r>
    </w:p>
    <w:p w14:paraId="6C9DBD54" w14:textId="77777777" w:rsidR="00886AFD" w:rsidRDefault="00886AFD" w:rsidP="00CB717B">
      <w:pPr>
        <w:jc w:val="both"/>
        <w:rPr>
          <w:rFonts w:asciiTheme="majorBidi" w:hAnsiTheme="majorBidi" w:cstheme="majorBidi"/>
          <w:b/>
          <w:bCs/>
          <w:sz w:val="24"/>
          <w:szCs w:val="24"/>
        </w:rPr>
      </w:pPr>
    </w:p>
    <w:p w14:paraId="0B19130A" w14:textId="4F4DBDCD" w:rsidR="002A23F9" w:rsidRPr="00451416" w:rsidRDefault="002A23F9" w:rsidP="00CB717B">
      <w:pPr>
        <w:jc w:val="both"/>
        <w:rPr>
          <w:rFonts w:asciiTheme="majorBidi" w:hAnsiTheme="majorBidi" w:cstheme="majorBidi"/>
          <w:b/>
          <w:bCs/>
          <w:sz w:val="24"/>
          <w:szCs w:val="24"/>
        </w:rPr>
      </w:pPr>
      <w:r w:rsidRPr="00451416">
        <w:rPr>
          <w:rFonts w:asciiTheme="majorBidi" w:hAnsiTheme="majorBidi" w:cstheme="majorBidi"/>
          <w:b/>
          <w:bCs/>
          <w:sz w:val="24"/>
          <w:szCs w:val="24"/>
        </w:rPr>
        <w:t>Make sure to read the analysis of your results</w:t>
      </w:r>
      <w:r w:rsidR="00886AFD">
        <w:rPr>
          <w:rFonts w:asciiTheme="majorBidi" w:hAnsiTheme="majorBidi" w:cstheme="majorBidi"/>
          <w:b/>
          <w:bCs/>
          <w:sz w:val="24"/>
          <w:szCs w:val="24"/>
        </w:rPr>
        <w:t xml:space="preserve"> to the online version of the </w:t>
      </w:r>
      <w:hyperlink r:id="rId26" w:history="1">
        <w:r w:rsidR="00886AFD" w:rsidRPr="00886AFD">
          <w:rPr>
            <w:rStyle w:val="Hyperlink"/>
            <w:rFonts w:asciiTheme="majorBidi" w:hAnsiTheme="majorBidi" w:cstheme="majorBidi"/>
            <w:b/>
            <w:bCs/>
            <w:sz w:val="24"/>
            <w:szCs w:val="24"/>
          </w:rPr>
          <w:t>trolley problem</w:t>
        </w:r>
      </w:hyperlink>
      <w:r w:rsidRPr="00451416">
        <w:rPr>
          <w:rFonts w:asciiTheme="majorBidi" w:hAnsiTheme="majorBidi" w:cstheme="majorBidi"/>
          <w:b/>
          <w:bCs/>
          <w:sz w:val="24"/>
          <w:szCs w:val="24"/>
        </w:rPr>
        <w:t>!</w:t>
      </w:r>
    </w:p>
    <w:p w14:paraId="5BFC1E9A" w14:textId="77777777" w:rsidR="00CB717B" w:rsidRPr="00451416" w:rsidRDefault="00CB717B" w:rsidP="001F6091">
      <w:pPr>
        <w:pStyle w:val="NormalWeb"/>
        <w:numPr>
          <w:ilvl w:val="0"/>
          <w:numId w:val="6"/>
        </w:numPr>
        <w:spacing w:after="120" w:afterAutospacing="0"/>
        <w:ind w:left="714" w:hanging="357"/>
        <w:jc w:val="both"/>
        <w:rPr>
          <w:rFonts w:asciiTheme="majorBidi" w:hAnsiTheme="majorBidi" w:cstheme="majorBidi"/>
        </w:rPr>
      </w:pPr>
      <w:r w:rsidRPr="00451416">
        <w:rPr>
          <w:rFonts w:asciiTheme="majorBidi" w:hAnsiTheme="majorBidi" w:cstheme="majorBidi"/>
        </w:rPr>
        <w:t>First of all, consider your results. Was there anything surpr</w:t>
      </w:r>
      <w:r w:rsidR="00C920C2" w:rsidRPr="00451416">
        <w:rPr>
          <w:rFonts w:asciiTheme="majorBidi" w:hAnsiTheme="majorBidi" w:cstheme="majorBidi"/>
        </w:rPr>
        <w:t>ising</w:t>
      </w:r>
      <w:r w:rsidR="00C333C3" w:rsidRPr="00451416">
        <w:rPr>
          <w:rFonts w:asciiTheme="majorBidi" w:hAnsiTheme="majorBidi" w:cstheme="majorBidi"/>
        </w:rPr>
        <w:t xml:space="preserve"> about them</w:t>
      </w:r>
      <w:r w:rsidR="00C920C2" w:rsidRPr="00451416">
        <w:rPr>
          <w:rFonts w:asciiTheme="majorBidi" w:hAnsiTheme="majorBidi" w:cstheme="majorBidi"/>
        </w:rPr>
        <w:t xml:space="preserve">? For example, were your answers </w:t>
      </w:r>
      <w:r w:rsidRPr="00451416">
        <w:rPr>
          <w:rFonts w:asciiTheme="majorBidi" w:hAnsiTheme="majorBidi" w:cstheme="majorBidi"/>
        </w:rPr>
        <w:t xml:space="preserve">less consistent than you </w:t>
      </w:r>
      <w:r w:rsidR="00C920C2" w:rsidRPr="00451416">
        <w:rPr>
          <w:rFonts w:asciiTheme="majorBidi" w:hAnsiTheme="majorBidi" w:cstheme="majorBidi"/>
        </w:rPr>
        <w:t>expected</w:t>
      </w:r>
      <w:r w:rsidRPr="00451416">
        <w:rPr>
          <w:rFonts w:asciiTheme="majorBidi" w:hAnsiTheme="majorBidi" w:cstheme="majorBidi"/>
        </w:rPr>
        <w:t xml:space="preserve">? </w:t>
      </w:r>
      <w:r w:rsidR="001F6091" w:rsidRPr="00451416">
        <w:rPr>
          <w:rFonts w:asciiTheme="majorBidi" w:hAnsiTheme="majorBidi" w:cstheme="majorBidi"/>
        </w:rPr>
        <w:t xml:space="preserve">Do you think those results will lead you to reconsider your position, for example </w:t>
      </w:r>
      <w:r w:rsidRPr="00451416">
        <w:rPr>
          <w:rFonts w:asciiTheme="majorBidi" w:hAnsiTheme="majorBidi" w:cstheme="majorBidi"/>
        </w:rPr>
        <w:t>o</w:t>
      </w:r>
      <w:bookmarkStart w:id="0" w:name="_GoBack"/>
      <w:bookmarkEnd w:id="0"/>
      <w:r w:rsidRPr="00451416">
        <w:rPr>
          <w:rFonts w:asciiTheme="majorBidi" w:hAnsiTheme="majorBidi" w:cstheme="majorBidi"/>
        </w:rPr>
        <w:t>n the general principles</w:t>
      </w:r>
      <w:r w:rsidR="001F6091" w:rsidRPr="00451416">
        <w:rPr>
          <w:rFonts w:asciiTheme="majorBidi" w:hAnsiTheme="majorBidi" w:cstheme="majorBidi"/>
        </w:rPr>
        <w:t xml:space="preserve"> you were asked about at the beginning of the test</w:t>
      </w:r>
      <w:r w:rsidRPr="00451416">
        <w:rPr>
          <w:rFonts w:asciiTheme="majorBidi" w:hAnsiTheme="majorBidi" w:cstheme="majorBidi"/>
        </w:rPr>
        <w:t>?</w:t>
      </w:r>
    </w:p>
    <w:p w14:paraId="722EEE15" w14:textId="77777777" w:rsidR="00CB717B" w:rsidRPr="00451416" w:rsidRDefault="00CB717B" w:rsidP="00C333C3">
      <w:pPr>
        <w:pStyle w:val="NormalWeb"/>
        <w:numPr>
          <w:ilvl w:val="0"/>
          <w:numId w:val="6"/>
        </w:numPr>
        <w:spacing w:after="120" w:afterAutospacing="0"/>
        <w:ind w:left="714" w:hanging="357"/>
        <w:jc w:val="both"/>
        <w:rPr>
          <w:rFonts w:asciiTheme="majorBidi" w:hAnsiTheme="majorBidi" w:cstheme="majorBidi"/>
        </w:rPr>
      </w:pPr>
      <w:r w:rsidRPr="00451416">
        <w:rPr>
          <w:rFonts w:asciiTheme="majorBidi" w:hAnsiTheme="majorBidi" w:cstheme="majorBidi"/>
        </w:rPr>
        <w:t>Next, consider what you think of the test itself. Do you think thought experiment</w:t>
      </w:r>
      <w:r w:rsidR="00C333C3" w:rsidRPr="00451416">
        <w:rPr>
          <w:rFonts w:asciiTheme="majorBidi" w:hAnsiTheme="majorBidi" w:cstheme="majorBidi"/>
        </w:rPr>
        <w:t>s such as the trolley problem are</w:t>
      </w:r>
      <w:r w:rsidRPr="00451416">
        <w:rPr>
          <w:rFonts w:asciiTheme="majorBidi" w:hAnsiTheme="majorBidi" w:cstheme="majorBidi"/>
        </w:rPr>
        <w:t xml:space="preserve"> useful to guide real-world decisions? </w:t>
      </w:r>
    </w:p>
    <w:p w14:paraId="0D708A4D" w14:textId="77777777" w:rsidR="002A23F9" w:rsidRPr="00451416" w:rsidRDefault="00CB717B" w:rsidP="001F6091">
      <w:pPr>
        <w:pStyle w:val="NormalWeb"/>
        <w:numPr>
          <w:ilvl w:val="0"/>
          <w:numId w:val="5"/>
        </w:numPr>
        <w:spacing w:after="120" w:afterAutospacing="0"/>
        <w:ind w:left="714" w:hanging="357"/>
        <w:jc w:val="both"/>
        <w:rPr>
          <w:rFonts w:asciiTheme="majorBidi" w:hAnsiTheme="majorBidi" w:cstheme="majorBidi"/>
          <w:b/>
          <w:bCs/>
        </w:rPr>
      </w:pPr>
      <w:r w:rsidRPr="00451416">
        <w:rPr>
          <w:rFonts w:asciiTheme="majorBidi" w:hAnsiTheme="majorBidi" w:cstheme="majorBidi"/>
        </w:rPr>
        <w:lastRenderedPageBreak/>
        <w:t xml:space="preserve">Do you think these types of thought experiments are useful to inform ethical principles—for instance on whether it is ever permissible to kill or torture someone? </w:t>
      </w:r>
      <w:r w:rsidR="002A23F9" w:rsidRPr="00451416">
        <w:rPr>
          <w:rFonts w:asciiTheme="majorBidi" w:hAnsiTheme="majorBidi" w:cstheme="majorBidi"/>
        </w:rPr>
        <w:t>Do you think the truth of these principles has anything to do with how many people believe they are true, and why / why not?</w:t>
      </w:r>
    </w:p>
    <w:p w14:paraId="31766A64" w14:textId="77777777" w:rsidR="00CB717B" w:rsidRPr="00451416" w:rsidRDefault="002A23F9" w:rsidP="001F6091">
      <w:pPr>
        <w:pStyle w:val="NormalWeb"/>
        <w:numPr>
          <w:ilvl w:val="0"/>
          <w:numId w:val="5"/>
        </w:numPr>
        <w:spacing w:after="120" w:afterAutospacing="0"/>
        <w:ind w:left="714" w:hanging="357"/>
        <w:jc w:val="both"/>
        <w:rPr>
          <w:rFonts w:asciiTheme="majorBidi" w:hAnsiTheme="majorBidi" w:cstheme="majorBidi"/>
          <w:b/>
          <w:bCs/>
        </w:rPr>
      </w:pPr>
      <w:r w:rsidRPr="00451416">
        <w:rPr>
          <w:rFonts w:asciiTheme="majorBidi" w:hAnsiTheme="majorBidi" w:cstheme="majorBidi"/>
        </w:rPr>
        <w:t>Finally, can you think of any real-world examples that require decisions similar to trolley problems? How are they similar and how are they different?</w:t>
      </w:r>
    </w:p>
    <w:p w14:paraId="20307AF3" w14:textId="77777777" w:rsidR="00886AFD" w:rsidRDefault="00886AFD" w:rsidP="00C333C3">
      <w:pPr>
        <w:rPr>
          <w:rFonts w:asciiTheme="majorBidi" w:hAnsiTheme="majorBidi" w:cstheme="majorBidi"/>
          <w:b/>
          <w:bCs/>
          <w:sz w:val="24"/>
          <w:szCs w:val="24"/>
        </w:rPr>
      </w:pPr>
    </w:p>
    <w:p w14:paraId="26DC3D92" w14:textId="333A018C" w:rsidR="002A23F9" w:rsidRPr="00451416" w:rsidRDefault="00886AFD" w:rsidP="00C333C3">
      <w:pPr>
        <w:rPr>
          <w:rFonts w:asciiTheme="majorBidi" w:hAnsiTheme="majorBidi" w:cstheme="majorBidi"/>
          <w:sz w:val="24"/>
          <w:szCs w:val="24"/>
        </w:rPr>
      </w:pPr>
      <w:r>
        <w:rPr>
          <w:rFonts w:asciiTheme="majorBidi" w:hAnsiTheme="majorBidi" w:cstheme="majorBidi"/>
          <w:b/>
          <w:bCs/>
          <w:sz w:val="24"/>
          <w:szCs w:val="24"/>
        </w:rPr>
        <w:t>After reading,</w:t>
      </w:r>
      <w:r w:rsidR="002A23F9" w:rsidRPr="00451416">
        <w:rPr>
          <w:rFonts w:asciiTheme="majorBidi" w:hAnsiTheme="majorBidi" w:cstheme="majorBidi"/>
          <w:b/>
          <w:bCs/>
          <w:sz w:val="24"/>
          <w:szCs w:val="24"/>
        </w:rPr>
        <w:t xml:space="preserve"> David Dobb’s</w:t>
      </w:r>
      <w:r w:rsidR="002A23F9" w:rsidRPr="00451416">
        <w:rPr>
          <w:rFonts w:asciiTheme="majorBidi" w:hAnsiTheme="majorBidi" w:cstheme="majorBidi"/>
          <w:b/>
          <w:bCs/>
          <w:i/>
          <w:iCs/>
          <w:sz w:val="24"/>
          <w:szCs w:val="24"/>
        </w:rPr>
        <w:t xml:space="preserve"> </w:t>
      </w:r>
      <w:hyperlink r:id="rId27" w:history="1">
        <w:r w:rsidR="002A23F9" w:rsidRPr="00886AFD">
          <w:rPr>
            <w:rStyle w:val="Hyperlink"/>
            <w:rFonts w:asciiTheme="majorBidi" w:hAnsiTheme="majorBidi" w:cstheme="majorBidi"/>
            <w:b/>
            <w:bCs/>
            <w:i/>
            <w:iCs/>
            <w:sz w:val="24"/>
            <w:szCs w:val="24"/>
          </w:rPr>
          <w:t>“Kill Whitey. It’s the right thing to do.”</w:t>
        </w:r>
      </w:hyperlink>
      <w:r w:rsidR="002A23F9" w:rsidRPr="00451416">
        <w:rPr>
          <w:rFonts w:asciiTheme="majorBidi" w:hAnsiTheme="majorBidi" w:cstheme="majorBidi"/>
          <w:sz w:val="24"/>
          <w:szCs w:val="24"/>
        </w:rPr>
        <w:t xml:space="preserve"> </w:t>
      </w:r>
    </w:p>
    <w:p w14:paraId="6A32C934" w14:textId="77777777" w:rsidR="00C333C3" w:rsidRPr="00451416" w:rsidRDefault="003C3767" w:rsidP="00C5164F">
      <w:pPr>
        <w:pStyle w:val="ListParagraph"/>
        <w:widowControl/>
        <w:numPr>
          <w:ilvl w:val="0"/>
          <w:numId w:val="3"/>
        </w:numPr>
        <w:spacing w:after="120" w:line="259" w:lineRule="auto"/>
        <w:ind w:left="714" w:hanging="357"/>
        <w:rPr>
          <w:rFonts w:asciiTheme="majorBidi" w:hAnsiTheme="majorBidi" w:cstheme="majorBidi"/>
          <w:sz w:val="24"/>
          <w:szCs w:val="24"/>
          <w:lang w:val="en-AU"/>
        </w:rPr>
      </w:pPr>
      <w:r w:rsidRPr="00451416">
        <w:rPr>
          <w:rFonts w:asciiTheme="majorBidi" w:hAnsiTheme="majorBidi" w:cstheme="majorBidi"/>
          <w:sz w:val="24"/>
          <w:szCs w:val="24"/>
          <w:lang w:val="en-AU"/>
        </w:rPr>
        <w:t xml:space="preserve">Consider the differences between the standard version and the footbridge version and why most people respond differently to them. Do you think these different response rates track a deep, ethically relevant difference between the two scenarios? Or do they tell us something about the psychology of moral decision making? </w:t>
      </w:r>
    </w:p>
    <w:p w14:paraId="395DAE73" w14:textId="77777777" w:rsidR="00C333C3" w:rsidRPr="00451416" w:rsidRDefault="00C333C3" w:rsidP="00C333C3">
      <w:pPr>
        <w:pStyle w:val="ListParagraph"/>
        <w:widowControl/>
        <w:spacing w:after="120" w:line="259" w:lineRule="auto"/>
        <w:ind w:left="714"/>
        <w:rPr>
          <w:rFonts w:asciiTheme="majorBidi" w:hAnsiTheme="majorBidi" w:cstheme="majorBidi"/>
          <w:sz w:val="24"/>
          <w:szCs w:val="24"/>
          <w:lang w:val="en-AU"/>
        </w:rPr>
      </w:pPr>
    </w:p>
    <w:p w14:paraId="59FA5475" w14:textId="1AF85B82" w:rsidR="002A23F9" w:rsidRDefault="002A23F9" w:rsidP="002A23F9">
      <w:pPr>
        <w:pStyle w:val="ListParagraph"/>
        <w:widowControl/>
        <w:numPr>
          <w:ilvl w:val="0"/>
          <w:numId w:val="3"/>
        </w:numPr>
        <w:spacing w:after="160" w:line="259" w:lineRule="auto"/>
        <w:rPr>
          <w:rFonts w:asciiTheme="majorBidi" w:hAnsiTheme="majorBidi" w:cstheme="majorBidi"/>
          <w:sz w:val="24"/>
          <w:szCs w:val="24"/>
        </w:rPr>
      </w:pPr>
      <w:r w:rsidRPr="00451416">
        <w:rPr>
          <w:rFonts w:asciiTheme="majorBidi" w:hAnsiTheme="majorBidi" w:cstheme="majorBidi"/>
          <w:sz w:val="24"/>
          <w:szCs w:val="24"/>
        </w:rPr>
        <w:t>How worried should we be about the fact that many people’s answers to the trolley problem are inconsistent? Why</w:t>
      </w:r>
      <w:r w:rsidR="00C333C3" w:rsidRPr="00451416">
        <w:rPr>
          <w:rFonts w:asciiTheme="majorBidi" w:hAnsiTheme="majorBidi" w:cstheme="majorBidi"/>
          <w:sz w:val="24"/>
          <w:szCs w:val="24"/>
        </w:rPr>
        <w:t>/why not</w:t>
      </w:r>
      <w:r w:rsidRPr="00451416">
        <w:rPr>
          <w:rFonts w:asciiTheme="majorBidi" w:hAnsiTheme="majorBidi" w:cstheme="majorBidi"/>
          <w:sz w:val="24"/>
          <w:szCs w:val="24"/>
        </w:rPr>
        <w:t>?</w:t>
      </w:r>
    </w:p>
    <w:p w14:paraId="2BAC9F1D" w14:textId="77777777" w:rsidR="00886AFD" w:rsidRPr="00886AFD" w:rsidRDefault="00886AFD" w:rsidP="00886AFD">
      <w:pPr>
        <w:pStyle w:val="ListParagraph"/>
        <w:rPr>
          <w:rFonts w:asciiTheme="majorBidi" w:hAnsiTheme="majorBidi" w:cstheme="majorBidi"/>
          <w:sz w:val="24"/>
          <w:szCs w:val="24"/>
        </w:rPr>
      </w:pPr>
    </w:p>
    <w:p w14:paraId="7386EECF" w14:textId="3C811EBF" w:rsidR="002A23F9" w:rsidRPr="00451416" w:rsidRDefault="00886AFD" w:rsidP="00886AFD">
      <w:pPr>
        <w:spacing w:line="315" w:lineRule="atLeast"/>
        <w:rPr>
          <w:rFonts w:asciiTheme="majorBidi" w:hAnsiTheme="majorBidi" w:cstheme="majorBidi"/>
          <w:sz w:val="24"/>
          <w:szCs w:val="24"/>
        </w:rPr>
      </w:pPr>
      <w:r w:rsidRPr="00451416">
        <w:rPr>
          <w:rFonts w:asciiTheme="majorBidi" w:eastAsia="Times New Roman" w:hAnsiTheme="majorBidi" w:cstheme="majorBidi"/>
          <w:b/>
          <w:bCs/>
          <w:color w:val="1A1A1A"/>
          <w:sz w:val="24"/>
          <w:szCs w:val="24"/>
        </w:rPr>
        <w:t xml:space="preserve">Recommended further reading </w:t>
      </w:r>
    </w:p>
    <w:p w14:paraId="1A846108" w14:textId="77777777" w:rsidR="003C3767" w:rsidRPr="00886AFD" w:rsidRDefault="003C3767" w:rsidP="00886AFD">
      <w:pPr>
        <w:pStyle w:val="ListParagraph"/>
        <w:numPr>
          <w:ilvl w:val="0"/>
          <w:numId w:val="3"/>
        </w:numPr>
        <w:rPr>
          <w:rFonts w:asciiTheme="majorBidi" w:hAnsiTheme="majorBidi" w:cstheme="majorBidi"/>
          <w:sz w:val="24"/>
          <w:szCs w:val="24"/>
        </w:rPr>
      </w:pPr>
      <w:r w:rsidRPr="00886AFD">
        <w:rPr>
          <w:rFonts w:asciiTheme="majorBidi" w:hAnsiTheme="majorBidi" w:cstheme="majorBidi"/>
          <w:i/>
          <w:iCs/>
          <w:sz w:val="24"/>
          <w:szCs w:val="24"/>
        </w:rPr>
        <w:t xml:space="preserve">For further discussion, </w:t>
      </w:r>
      <w:r w:rsidRPr="00886AFD">
        <w:rPr>
          <w:rFonts w:asciiTheme="majorBidi" w:hAnsiTheme="majorBidi" w:cstheme="majorBidi"/>
          <w:sz w:val="24"/>
          <w:szCs w:val="24"/>
        </w:rPr>
        <w:t xml:space="preserve">read Laura </w:t>
      </w:r>
      <w:proofErr w:type="spellStart"/>
      <w:r w:rsidRPr="00886AFD">
        <w:rPr>
          <w:rFonts w:asciiTheme="majorBidi" w:hAnsiTheme="majorBidi" w:cstheme="majorBidi"/>
          <w:sz w:val="24"/>
          <w:szCs w:val="24"/>
        </w:rPr>
        <w:t>D’Olimpio’s</w:t>
      </w:r>
      <w:proofErr w:type="spellEnd"/>
      <w:r w:rsidRPr="00886AFD">
        <w:rPr>
          <w:rFonts w:asciiTheme="majorBidi" w:hAnsiTheme="majorBidi" w:cstheme="majorBidi"/>
          <w:sz w:val="24"/>
          <w:szCs w:val="24"/>
        </w:rPr>
        <w:t xml:space="preserve"> “The trolley problem: Would you kill one person to save five?” in the Conversation. </w:t>
      </w:r>
      <w:hyperlink r:id="rId28" w:history="1">
        <w:r w:rsidRPr="00886AFD">
          <w:rPr>
            <w:rStyle w:val="Hyperlink"/>
            <w:rFonts w:asciiTheme="majorBidi" w:hAnsiTheme="majorBidi" w:cstheme="majorBidi"/>
            <w:sz w:val="24"/>
            <w:szCs w:val="24"/>
          </w:rPr>
          <w:t>https://theconversation.com/the-trolley-dilemma-would-you-kill-one-person-to-save-five-57111</w:t>
        </w:r>
      </w:hyperlink>
    </w:p>
    <w:p w14:paraId="638B1DB0" w14:textId="77777777" w:rsidR="003C3767" w:rsidRPr="00886AFD" w:rsidRDefault="003C3767" w:rsidP="00886AFD">
      <w:pPr>
        <w:pStyle w:val="ListParagraph"/>
        <w:numPr>
          <w:ilvl w:val="0"/>
          <w:numId w:val="3"/>
        </w:numPr>
        <w:rPr>
          <w:rFonts w:asciiTheme="majorBidi" w:hAnsiTheme="majorBidi" w:cstheme="majorBidi"/>
          <w:sz w:val="24"/>
          <w:szCs w:val="24"/>
        </w:rPr>
      </w:pPr>
      <w:r w:rsidRPr="00886AFD">
        <w:rPr>
          <w:rFonts w:asciiTheme="majorBidi" w:hAnsiTheme="majorBidi" w:cstheme="majorBidi"/>
          <w:sz w:val="24"/>
          <w:szCs w:val="24"/>
        </w:rPr>
        <w:t xml:space="preserve">For some work on </w:t>
      </w:r>
      <w:r w:rsidR="00C920C2" w:rsidRPr="00886AFD">
        <w:rPr>
          <w:rFonts w:asciiTheme="majorBidi" w:hAnsiTheme="majorBidi" w:cstheme="majorBidi"/>
          <w:sz w:val="24"/>
          <w:szCs w:val="24"/>
        </w:rPr>
        <w:t xml:space="preserve">order and framing effects and </w:t>
      </w:r>
      <w:r w:rsidRPr="00886AFD">
        <w:rPr>
          <w:rFonts w:asciiTheme="majorBidi" w:hAnsiTheme="majorBidi" w:cstheme="majorBidi"/>
          <w:sz w:val="24"/>
          <w:szCs w:val="24"/>
        </w:rPr>
        <w:t xml:space="preserve">the trolley problem, see </w:t>
      </w:r>
      <w:hyperlink r:id="rId29" w:history="1">
        <w:r w:rsidRPr="00886AFD">
          <w:rPr>
            <w:rStyle w:val="Hyperlink"/>
            <w:rFonts w:asciiTheme="majorBidi" w:hAnsiTheme="majorBidi" w:cstheme="majorBidi"/>
            <w:sz w:val="24"/>
            <w:szCs w:val="24"/>
          </w:rPr>
          <w:t>http://philosophycommons.typepad.com/xphi/2014/10/professional-philosophers-susceptibility-to-order-effects-and-framing-effects-in-evaluating-moral-di.html</w:t>
        </w:r>
      </w:hyperlink>
    </w:p>
    <w:p w14:paraId="6AFEC21A" w14:textId="77777777" w:rsidR="003C3767" w:rsidRPr="00886AFD" w:rsidRDefault="003C3767" w:rsidP="00886AFD">
      <w:pPr>
        <w:pStyle w:val="ListParagraph"/>
        <w:numPr>
          <w:ilvl w:val="0"/>
          <w:numId w:val="3"/>
        </w:numPr>
        <w:rPr>
          <w:rFonts w:asciiTheme="majorBidi" w:hAnsiTheme="majorBidi" w:cstheme="majorBidi"/>
          <w:sz w:val="24"/>
          <w:szCs w:val="24"/>
        </w:rPr>
      </w:pPr>
      <w:r w:rsidRPr="00886AFD">
        <w:rPr>
          <w:rFonts w:asciiTheme="majorBidi" w:hAnsiTheme="majorBidi" w:cstheme="majorBidi"/>
          <w:sz w:val="24"/>
          <w:szCs w:val="24"/>
        </w:rPr>
        <w:t xml:space="preserve">You might also enjoy watching David Pizarro talk about the problem: </w:t>
      </w:r>
      <w:hyperlink r:id="rId30" w:history="1">
        <w:r w:rsidRPr="00886AFD">
          <w:rPr>
            <w:rStyle w:val="Hyperlink"/>
            <w:rFonts w:asciiTheme="majorBidi" w:hAnsiTheme="majorBidi" w:cstheme="majorBidi"/>
            <w:sz w:val="24"/>
            <w:szCs w:val="24"/>
          </w:rPr>
          <w:t>https://www.edge.org/conversation/a-new-science-of-morality-part-6</w:t>
        </w:r>
      </w:hyperlink>
    </w:p>
    <w:p w14:paraId="12DCFA9B" w14:textId="65EF529C" w:rsidR="00E82C37" w:rsidRDefault="00E82C37" w:rsidP="00E82C37">
      <w:pPr>
        <w:pStyle w:val="Heading1"/>
      </w:pPr>
      <w:r w:rsidRPr="00451416">
        <w:t xml:space="preserve">Topic </w:t>
      </w:r>
      <w:r>
        <w:t>5</w:t>
      </w:r>
      <w:r w:rsidRPr="00451416">
        <w:t>: Designing online spaces</w:t>
      </w:r>
      <w:r>
        <w:t xml:space="preserve"> </w:t>
      </w:r>
    </w:p>
    <w:p w14:paraId="4286B824" w14:textId="77777777" w:rsidR="00E82C37" w:rsidRPr="00451416" w:rsidRDefault="00E82C37" w:rsidP="00E82C37">
      <w:pPr>
        <w:pStyle w:val="ListParagraph"/>
        <w:widowControl/>
        <w:spacing w:line="315" w:lineRule="atLeast"/>
        <w:jc w:val="center"/>
        <w:rPr>
          <w:rFonts w:asciiTheme="majorBidi" w:eastAsia="Times New Roman" w:hAnsiTheme="majorBidi" w:cstheme="majorBidi"/>
          <w:b/>
          <w:bCs/>
          <w:color w:val="1A1A1A"/>
          <w:sz w:val="24"/>
          <w:szCs w:val="24"/>
          <w:lang w:val="en-AU" w:eastAsia="zh-CN"/>
        </w:rPr>
      </w:pPr>
      <w:r>
        <w:rPr>
          <w:rFonts w:asciiTheme="majorBidi" w:hAnsiTheme="majorBidi" w:cstheme="majorBidi"/>
          <w:b/>
          <w:bCs/>
          <w:noProof/>
          <w:sz w:val="24"/>
          <w:szCs w:val="24"/>
        </w:rPr>
        <mc:AlternateContent>
          <mc:Choice Requires="wps">
            <w:drawing>
              <wp:anchor distT="0" distB="0" distL="114300" distR="114300" simplePos="0" relativeHeight="251672576" behindDoc="0" locked="0" layoutInCell="1" allowOverlap="1" wp14:anchorId="1D4B7DCA" wp14:editId="74257A5B">
                <wp:simplePos x="0" y="0"/>
                <wp:positionH relativeFrom="column">
                  <wp:posOffset>0</wp:posOffset>
                </wp:positionH>
                <wp:positionV relativeFrom="paragraph">
                  <wp:posOffset>200025</wp:posOffset>
                </wp:positionV>
                <wp:extent cx="5734050" cy="904875"/>
                <wp:effectExtent l="0" t="0" r="19050" b="28575"/>
                <wp:wrapTopAndBottom/>
                <wp:docPr id="4" name="Rectangle 4"/>
                <wp:cNvGraphicFramePr/>
                <a:graphic xmlns:a="http://schemas.openxmlformats.org/drawingml/2006/main">
                  <a:graphicData uri="http://schemas.microsoft.com/office/word/2010/wordprocessingShape">
                    <wps:wsp>
                      <wps:cNvSpPr/>
                      <wps:spPr>
                        <a:xfrm>
                          <a:off x="0" y="0"/>
                          <a:ext cx="5734050" cy="904875"/>
                        </a:xfrm>
                        <a:prstGeom prst="rect">
                          <a:avLst/>
                        </a:prstGeom>
                        <a:solidFill>
                          <a:schemeClr val="bg1">
                            <a:lumMod val="95000"/>
                          </a:schemeClr>
                        </a:solidFill>
                        <a:ln>
                          <a:solidFill>
                            <a:schemeClr val="tx1"/>
                          </a:solidFill>
                          <a:prstDash val="dash"/>
                        </a:ln>
                      </wps:spPr>
                      <wps:style>
                        <a:lnRef idx="2">
                          <a:schemeClr val="accent3">
                            <a:shade val="50000"/>
                          </a:schemeClr>
                        </a:lnRef>
                        <a:fillRef idx="1">
                          <a:schemeClr val="accent3"/>
                        </a:fillRef>
                        <a:effectRef idx="0">
                          <a:schemeClr val="accent3"/>
                        </a:effectRef>
                        <a:fontRef idx="minor">
                          <a:schemeClr val="lt1"/>
                        </a:fontRef>
                      </wps:style>
                      <wps:txbx>
                        <w:txbxContent>
                          <w:p w14:paraId="65A39E64" w14:textId="77777777" w:rsidR="00E82C37" w:rsidRDefault="00E82C37" w:rsidP="00E82C37">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What obligation do social media platforms have to the greater good? How can we improve social media platforms? Should we do this?</w:t>
                            </w:r>
                          </w:p>
                          <w:p w14:paraId="51004828" w14:textId="77777777" w:rsidR="00E82C37" w:rsidRDefault="00E82C37" w:rsidP="00E82C37">
                            <w:r>
                              <w:rPr>
                                <w:rFonts w:asciiTheme="majorBidi" w:hAnsiTheme="majorBidi" w:cstheme="majorBidi"/>
                                <w:color w:val="000000" w:themeColor="text1"/>
                                <w:sz w:val="24"/>
                                <w:szCs w:val="24"/>
                              </w:rPr>
                              <w:t xml:space="preserve">In </w:t>
                            </w:r>
                            <w:hyperlink r:id="rId31" w:history="1">
                              <w:r w:rsidRPr="00F26D5E">
                                <w:rPr>
                                  <w:rStyle w:val="Hyperlink"/>
                                  <w:rFonts w:asciiTheme="majorBidi" w:hAnsiTheme="majorBidi" w:cstheme="majorBidi"/>
                                  <w:sz w:val="24"/>
                                  <w:szCs w:val="24"/>
                                </w:rPr>
                                <w:t>this video</w:t>
                              </w:r>
                            </w:hyperlink>
                            <w:r>
                              <w:rPr>
                                <w:rFonts w:asciiTheme="majorBidi" w:hAnsiTheme="majorBidi" w:cstheme="majorBidi"/>
                                <w:color w:val="000000" w:themeColor="text1"/>
                                <w:sz w:val="24"/>
                                <w:szCs w:val="24"/>
                              </w:rPr>
                              <w:t xml:space="preserve">, Eli </w:t>
                            </w:r>
                            <w:proofErr w:type="spellStart"/>
                            <w:r>
                              <w:rPr>
                                <w:rFonts w:asciiTheme="majorBidi" w:hAnsiTheme="majorBidi" w:cstheme="majorBidi"/>
                                <w:color w:val="000000" w:themeColor="text1"/>
                                <w:sz w:val="24"/>
                                <w:szCs w:val="24"/>
                              </w:rPr>
                              <w:t>Pariser</w:t>
                            </w:r>
                            <w:proofErr w:type="spellEnd"/>
                            <w:r>
                              <w:rPr>
                                <w:rFonts w:asciiTheme="majorBidi" w:hAnsiTheme="majorBidi" w:cstheme="majorBidi"/>
                                <w:color w:val="000000" w:themeColor="text1"/>
                                <w:sz w:val="24"/>
                                <w:szCs w:val="24"/>
                              </w:rPr>
                              <w:t xml:space="preserve"> discusses these issues.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4B7DCA" id="Rectangle 4" o:spid="_x0000_s1030" style="position:absolute;left:0;text-align:left;margin-left:0;margin-top:15.75pt;width:451.5pt;height:7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" fillcolor="#f2f2f2 [3052]" strokecolor="black [3213]" strokeweight="1pt">
                <v:stroke dashstyle="dash"/>
                <v:textbox>
                  <w:txbxContent>
                    <w:p w14:paraId="65A39E64" w14:textId="77777777" w:rsidR="00E82C37" w:rsidRDefault="00E82C37" w:rsidP="00E82C37">
                      <w:p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What obligation do social media platforms have to the greater good? How can we improve social media platforms? Should we do this?</w:t>
                      </w:r>
                    </w:p>
                    <w:p w14:paraId="51004828" w14:textId="77777777" w:rsidR="00E82C37" w:rsidRDefault="00E82C37" w:rsidP="00E82C37">
                      <w:r>
                        <w:rPr>
                          <w:rFonts w:asciiTheme="majorBidi" w:hAnsiTheme="majorBidi" w:cstheme="majorBidi"/>
                          <w:color w:val="000000" w:themeColor="text1"/>
                          <w:sz w:val="24"/>
                          <w:szCs w:val="24"/>
                        </w:rPr>
                        <w:t xml:space="preserve">In </w:t>
                      </w:r>
                      <w:hyperlink r:id="rId32" w:history="1">
                        <w:r w:rsidRPr="00F26D5E">
                          <w:rPr>
                            <w:rStyle w:val="Hyperlink"/>
                            <w:rFonts w:asciiTheme="majorBidi" w:hAnsiTheme="majorBidi" w:cstheme="majorBidi"/>
                            <w:sz w:val="24"/>
                            <w:szCs w:val="24"/>
                          </w:rPr>
                          <w:t>this video</w:t>
                        </w:r>
                      </w:hyperlink>
                      <w:r>
                        <w:rPr>
                          <w:rFonts w:asciiTheme="majorBidi" w:hAnsiTheme="majorBidi" w:cstheme="majorBidi"/>
                          <w:color w:val="000000" w:themeColor="text1"/>
                          <w:sz w:val="24"/>
                          <w:szCs w:val="24"/>
                        </w:rPr>
                        <w:t xml:space="preserve">, Eli </w:t>
                      </w:r>
                      <w:proofErr w:type="spellStart"/>
                      <w:r>
                        <w:rPr>
                          <w:rFonts w:asciiTheme="majorBidi" w:hAnsiTheme="majorBidi" w:cstheme="majorBidi"/>
                          <w:color w:val="000000" w:themeColor="text1"/>
                          <w:sz w:val="24"/>
                          <w:szCs w:val="24"/>
                        </w:rPr>
                        <w:t>Pariser</w:t>
                      </w:r>
                      <w:proofErr w:type="spellEnd"/>
                      <w:r>
                        <w:rPr>
                          <w:rFonts w:asciiTheme="majorBidi" w:hAnsiTheme="majorBidi" w:cstheme="majorBidi"/>
                          <w:color w:val="000000" w:themeColor="text1"/>
                          <w:sz w:val="24"/>
                          <w:szCs w:val="24"/>
                        </w:rPr>
                        <w:t xml:space="preserve"> discusses these issues. </w:t>
                      </w:r>
                    </w:p>
                  </w:txbxContent>
                </v:textbox>
                <w10:wrap type="topAndBottom"/>
              </v:rect>
            </w:pict>
          </mc:Fallback>
        </mc:AlternateContent>
      </w:r>
    </w:p>
    <w:p w14:paraId="455320E2" w14:textId="77777777" w:rsidR="00E82C37" w:rsidRPr="00451416" w:rsidRDefault="00E82C37" w:rsidP="00E82C37">
      <w:pPr>
        <w:pStyle w:val="ListParagraph"/>
        <w:widowControl/>
        <w:spacing w:line="315" w:lineRule="atLeast"/>
        <w:rPr>
          <w:rFonts w:asciiTheme="majorBidi" w:eastAsia="Times New Roman" w:hAnsiTheme="majorBidi" w:cstheme="majorBidi"/>
          <w:color w:val="1A1A1A"/>
          <w:sz w:val="24"/>
          <w:szCs w:val="24"/>
          <w:lang w:eastAsia="zh-CN"/>
        </w:rPr>
      </w:pPr>
    </w:p>
    <w:p w14:paraId="212155D8" w14:textId="77777777" w:rsidR="00E82C37" w:rsidRPr="00F26D5E" w:rsidRDefault="00E82C37" w:rsidP="00E82C37">
      <w:pPr>
        <w:pStyle w:val="ListParagraph"/>
        <w:widowControl/>
        <w:numPr>
          <w:ilvl w:val="0"/>
          <w:numId w:val="7"/>
        </w:numPr>
        <w:spacing w:line="315" w:lineRule="atLeast"/>
        <w:rPr>
          <w:rFonts w:asciiTheme="majorBidi" w:hAnsiTheme="majorBidi" w:cstheme="majorBidi"/>
          <w:sz w:val="24"/>
          <w:szCs w:val="24"/>
        </w:rPr>
      </w:pPr>
      <w:hyperlink r:id="rId33" w:history="1">
        <w:r w:rsidRPr="00F26D5E">
          <w:rPr>
            <w:rStyle w:val="Hyperlink"/>
            <w:rFonts w:asciiTheme="majorBidi" w:hAnsiTheme="majorBidi" w:cstheme="majorBidi"/>
            <w:b/>
            <w:bCs/>
            <w:sz w:val="24"/>
            <w:szCs w:val="24"/>
          </w:rPr>
          <w:t>Watch</w:t>
        </w:r>
      </w:hyperlink>
      <w:r w:rsidRPr="00F26D5E">
        <w:rPr>
          <w:rFonts w:asciiTheme="majorBidi" w:hAnsiTheme="majorBidi" w:cstheme="majorBidi"/>
          <w:b/>
          <w:bCs/>
          <w:color w:val="1A1A1A"/>
          <w:sz w:val="24"/>
          <w:szCs w:val="24"/>
          <w:u w:val="single"/>
        </w:rPr>
        <w:t xml:space="preserve"> </w:t>
      </w:r>
      <w:r w:rsidRPr="00F26D5E">
        <w:rPr>
          <w:rFonts w:asciiTheme="majorBidi" w:hAnsiTheme="majorBidi" w:cstheme="majorBidi"/>
          <w:color w:val="1A1A1A"/>
          <w:sz w:val="24"/>
          <w:szCs w:val="24"/>
        </w:rPr>
        <w:t xml:space="preserve">Eli </w:t>
      </w:r>
      <w:proofErr w:type="spellStart"/>
      <w:r w:rsidRPr="00F26D5E">
        <w:rPr>
          <w:rFonts w:asciiTheme="majorBidi" w:hAnsiTheme="majorBidi" w:cstheme="majorBidi"/>
          <w:color w:val="1A1A1A"/>
          <w:sz w:val="24"/>
          <w:szCs w:val="24"/>
        </w:rPr>
        <w:t>Pariser</w:t>
      </w:r>
      <w:r>
        <w:rPr>
          <w:rFonts w:asciiTheme="majorBidi" w:hAnsiTheme="majorBidi" w:cstheme="majorBidi"/>
          <w:color w:val="1A1A1A"/>
          <w:sz w:val="24"/>
          <w:szCs w:val="24"/>
        </w:rPr>
        <w:t>’s</w:t>
      </w:r>
      <w:proofErr w:type="spellEnd"/>
      <w:r>
        <w:rPr>
          <w:rFonts w:asciiTheme="majorBidi" w:hAnsiTheme="majorBidi" w:cstheme="majorBidi"/>
          <w:color w:val="1A1A1A"/>
          <w:sz w:val="24"/>
          <w:szCs w:val="24"/>
        </w:rPr>
        <w:t xml:space="preserve"> TED talk.</w:t>
      </w:r>
      <w:r w:rsidRPr="00F26D5E">
        <w:rPr>
          <w:rFonts w:asciiTheme="majorBidi" w:hAnsiTheme="majorBidi" w:cstheme="majorBidi"/>
          <w:color w:val="1A1A1A"/>
          <w:sz w:val="24"/>
          <w:szCs w:val="24"/>
        </w:rPr>
        <w:t xml:space="preserve"> </w:t>
      </w:r>
    </w:p>
    <w:p w14:paraId="16E70DD9" w14:textId="77777777" w:rsidR="00E82C37" w:rsidRPr="00F26D5E" w:rsidRDefault="00E82C37" w:rsidP="00E82C37">
      <w:pPr>
        <w:pStyle w:val="ListParagraph"/>
        <w:widowControl/>
        <w:spacing w:line="315" w:lineRule="atLeast"/>
        <w:rPr>
          <w:rFonts w:asciiTheme="majorBidi" w:hAnsiTheme="majorBidi" w:cstheme="majorBidi"/>
          <w:sz w:val="24"/>
          <w:szCs w:val="24"/>
        </w:rPr>
      </w:pPr>
    </w:p>
    <w:p w14:paraId="390AF129" w14:textId="77777777" w:rsidR="00E82C37" w:rsidRPr="00451416" w:rsidRDefault="00E82C37" w:rsidP="00E82C37">
      <w:pPr>
        <w:pStyle w:val="ListParagraph"/>
        <w:numPr>
          <w:ilvl w:val="0"/>
          <w:numId w:val="7"/>
        </w:numPr>
        <w:jc w:val="both"/>
        <w:rPr>
          <w:rFonts w:asciiTheme="majorBidi" w:hAnsiTheme="majorBidi" w:cstheme="majorBidi"/>
          <w:sz w:val="24"/>
          <w:szCs w:val="24"/>
        </w:rPr>
      </w:pPr>
      <w:r w:rsidRPr="00451416">
        <w:rPr>
          <w:rFonts w:asciiTheme="majorBidi" w:hAnsiTheme="majorBidi" w:cstheme="majorBidi"/>
          <w:sz w:val="24"/>
          <w:szCs w:val="24"/>
        </w:rPr>
        <w:t xml:space="preserve">What do you think of </w:t>
      </w:r>
      <w:proofErr w:type="spellStart"/>
      <w:r w:rsidRPr="00451416">
        <w:rPr>
          <w:rFonts w:asciiTheme="majorBidi" w:hAnsiTheme="majorBidi" w:cstheme="majorBidi"/>
          <w:sz w:val="24"/>
          <w:szCs w:val="24"/>
        </w:rPr>
        <w:t>Pariser’s</w:t>
      </w:r>
      <w:proofErr w:type="spellEnd"/>
      <w:r w:rsidRPr="00451416">
        <w:rPr>
          <w:rFonts w:asciiTheme="majorBidi" w:hAnsiTheme="majorBidi" w:cstheme="majorBidi"/>
          <w:sz w:val="24"/>
          <w:szCs w:val="24"/>
        </w:rPr>
        <w:t xml:space="preserve"> proposal that we should design online spaces to promote better </w:t>
      </w:r>
      <w:proofErr w:type="spellStart"/>
      <w:r w:rsidRPr="00451416">
        <w:rPr>
          <w:rFonts w:asciiTheme="majorBidi" w:hAnsiTheme="majorBidi" w:cstheme="majorBidi"/>
          <w:sz w:val="24"/>
          <w:szCs w:val="24"/>
        </w:rPr>
        <w:t>behaviour</w:t>
      </w:r>
      <w:proofErr w:type="spellEnd"/>
      <w:r w:rsidRPr="00451416">
        <w:rPr>
          <w:rFonts w:asciiTheme="majorBidi" w:hAnsiTheme="majorBidi" w:cstheme="majorBidi"/>
          <w:sz w:val="24"/>
          <w:szCs w:val="24"/>
        </w:rPr>
        <w:t xml:space="preserve">, much as urban designers and architects do in real towns and cities? Do we need a new design movement to create more public-friendly spaces online? </w:t>
      </w:r>
    </w:p>
    <w:p w14:paraId="73D275A0" w14:textId="77777777" w:rsidR="00E82C37" w:rsidRPr="00451416" w:rsidRDefault="00E82C37" w:rsidP="00E82C37">
      <w:pPr>
        <w:pStyle w:val="ListParagraph"/>
        <w:jc w:val="both"/>
        <w:rPr>
          <w:rFonts w:asciiTheme="majorBidi" w:hAnsiTheme="majorBidi" w:cstheme="majorBidi"/>
          <w:sz w:val="24"/>
          <w:szCs w:val="24"/>
        </w:rPr>
      </w:pPr>
    </w:p>
    <w:p w14:paraId="6BF7831E" w14:textId="77777777" w:rsidR="00E82C37" w:rsidRPr="00451416" w:rsidRDefault="00E82C37" w:rsidP="00E82C37">
      <w:pPr>
        <w:pStyle w:val="ListParagraph"/>
        <w:numPr>
          <w:ilvl w:val="0"/>
          <w:numId w:val="7"/>
        </w:numPr>
        <w:jc w:val="both"/>
        <w:rPr>
          <w:rFonts w:asciiTheme="majorBidi" w:hAnsiTheme="majorBidi" w:cstheme="majorBidi"/>
          <w:sz w:val="24"/>
          <w:szCs w:val="24"/>
        </w:rPr>
      </w:pPr>
      <w:r w:rsidRPr="00451416">
        <w:rPr>
          <w:rFonts w:asciiTheme="majorBidi" w:hAnsiTheme="majorBidi" w:cstheme="majorBidi"/>
          <w:sz w:val="24"/>
          <w:szCs w:val="24"/>
        </w:rPr>
        <w:t>Who has an obligation to make this happen (for example social media platforms, users, or governments, and so on)?</w:t>
      </w:r>
    </w:p>
    <w:p w14:paraId="116E09D1" w14:textId="77777777" w:rsidR="00E82C37" w:rsidRPr="00451416" w:rsidRDefault="00E82C37" w:rsidP="00E82C37">
      <w:pPr>
        <w:pStyle w:val="ListParagraph"/>
        <w:jc w:val="both"/>
        <w:rPr>
          <w:rFonts w:asciiTheme="majorBidi" w:hAnsiTheme="majorBidi" w:cstheme="majorBidi"/>
          <w:sz w:val="24"/>
          <w:szCs w:val="24"/>
        </w:rPr>
      </w:pPr>
    </w:p>
    <w:p w14:paraId="457B4A67" w14:textId="77777777" w:rsidR="00E82C37" w:rsidRPr="00451416" w:rsidRDefault="00E82C37" w:rsidP="00E82C37">
      <w:pPr>
        <w:pStyle w:val="ListParagraph"/>
        <w:numPr>
          <w:ilvl w:val="0"/>
          <w:numId w:val="7"/>
        </w:numPr>
        <w:jc w:val="both"/>
        <w:rPr>
          <w:rFonts w:asciiTheme="majorBidi" w:hAnsiTheme="majorBidi" w:cstheme="majorBidi"/>
          <w:sz w:val="24"/>
          <w:szCs w:val="24"/>
        </w:rPr>
      </w:pPr>
      <w:r w:rsidRPr="00451416">
        <w:rPr>
          <w:rFonts w:asciiTheme="majorBidi" w:hAnsiTheme="majorBidi" w:cstheme="majorBidi"/>
          <w:sz w:val="24"/>
          <w:szCs w:val="24"/>
        </w:rPr>
        <w:t xml:space="preserve">Consider </w:t>
      </w:r>
      <w:proofErr w:type="spellStart"/>
      <w:r w:rsidRPr="00451416">
        <w:rPr>
          <w:rFonts w:asciiTheme="majorBidi" w:hAnsiTheme="majorBidi" w:cstheme="majorBidi"/>
          <w:sz w:val="24"/>
          <w:szCs w:val="24"/>
        </w:rPr>
        <w:t>Pariser’s</w:t>
      </w:r>
      <w:proofErr w:type="spellEnd"/>
      <w:r w:rsidRPr="00451416">
        <w:rPr>
          <w:rFonts w:asciiTheme="majorBidi" w:hAnsiTheme="majorBidi" w:cstheme="majorBidi"/>
          <w:sz w:val="24"/>
          <w:szCs w:val="24"/>
        </w:rPr>
        <w:t xml:space="preserve"> proposal in light of recent social distancing across the globe. Which aspects of face-to-face interaction are the most important ones that we should try to </w:t>
      </w:r>
      <w:r w:rsidRPr="00451416">
        <w:rPr>
          <w:rFonts w:asciiTheme="majorBidi" w:hAnsiTheme="majorBidi" w:cstheme="majorBidi"/>
          <w:sz w:val="24"/>
          <w:szCs w:val="24"/>
        </w:rPr>
        <w:lastRenderedPageBreak/>
        <w:t>replicate online</w:t>
      </w:r>
      <w:r>
        <w:rPr>
          <w:rFonts w:asciiTheme="majorBidi" w:hAnsiTheme="majorBidi" w:cstheme="majorBidi"/>
          <w:sz w:val="24"/>
          <w:szCs w:val="24"/>
        </w:rPr>
        <w:t>, and why</w:t>
      </w:r>
      <w:r w:rsidRPr="00451416">
        <w:rPr>
          <w:rFonts w:asciiTheme="majorBidi" w:hAnsiTheme="majorBidi" w:cstheme="majorBidi"/>
          <w:sz w:val="24"/>
          <w:szCs w:val="24"/>
        </w:rPr>
        <w:t>? Which aspects do you think we will never be able to replicate online</w:t>
      </w:r>
      <w:r>
        <w:rPr>
          <w:rFonts w:asciiTheme="majorBidi" w:hAnsiTheme="majorBidi" w:cstheme="majorBidi"/>
          <w:sz w:val="24"/>
          <w:szCs w:val="24"/>
        </w:rPr>
        <w:t xml:space="preserve"> and/or through new technologies (such as virtual reality)</w:t>
      </w:r>
      <w:r w:rsidRPr="00451416">
        <w:rPr>
          <w:rFonts w:asciiTheme="majorBidi" w:hAnsiTheme="majorBidi" w:cstheme="majorBidi"/>
          <w:sz w:val="24"/>
          <w:szCs w:val="24"/>
        </w:rPr>
        <w:t>? Do you think the current situation, if it continued, changes the obligation social media platforms have</w:t>
      </w:r>
      <w:r>
        <w:rPr>
          <w:rFonts w:asciiTheme="majorBidi" w:hAnsiTheme="majorBidi" w:cstheme="majorBidi"/>
          <w:sz w:val="24"/>
          <w:szCs w:val="24"/>
        </w:rPr>
        <w:t xml:space="preserve"> to their users</w:t>
      </w:r>
      <w:r w:rsidRPr="00451416">
        <w:rPr>
          <w:rFonts w:asciiTheme="majorBidi" w:hAnsiTheme="majorBidi" w:cstheme="majorBidi"/>
          <w:sz w:val="24"/>
          <w:szCs w:val="24"/>
        </w:rPr>
        <w:t>?</w:t>
      </w:r>
    </w:p>
    <w:p w14:paraId="25E22317" w14:textId="77777777" w:rsidR="00E82C37" w:rsidRPr="00451416" w:rsidRDefault="00E82C37" w:rsidP="00E82C37">
      <w:pPr>
        <w:pStyle w:val="ListParagraph"/>
        <w:jc w:val="both"/>
        <w:rPr>
          <w:rFonts w:asciiTheme="majorBidi" w:hAnsiTheme="majorBidi" w:cstheme="majorBidi"/>
          <w:sz w:val="24"/>
          <w:szCs w:val="24"/>
        </w:rPr>
      </w:pPr>
    </w:p>
    <w:p w14:paraId="6F6902BE" w14:textId="77777777" w:rsidR="00E82C37" w:rsidRPr="00451416" w:rsidRDefault="00E82C37" w:rsidP="00E82C37">
      <w:pPr>
        <w:pStyle w:val="ListParagraph"/>
        <w:numPr>
          <w:ilvl w:val="0"/>
          <w:numId w:val="7"/>
        </w:numPr>
        <w:jc w:val="both"/>
        <w:rPr>
          <w:rFonts w:asciiTheme="majorBidi" w:hAnsiTheme="majorBidi" w:cstheme="majorBidi"/>
          <w:sz w:val="24"/>
          <w:szCs w:val="24"/>
        </w:rPr>
      </w:pPr>
      <w:r w:rsidRPr="00451416">
        <w:rPr>
          <w:rFonts w:asciiTheme="majorBidi" w:hAnsiTheme="majorBidi" w:cstheme="majorBidi"/>
          <w:sz w:val="24"/>
          <w:szCs w:val="24"/>
        </w:rPr>
        <w:t>Which (if any) critical thinking skills (such as evaluating sources or cultivating a culture of intellectual humility) are most important to guide this process?</w:t>
      </w:r>
    </w:p>
    <w:p w14:paraId="2A9B279D" w14:textId="77777777" w:rsidR="00E82C37" w:rsidRPr="00451416" w:rsidRDefault="00E82C37" w:rsidP="00E82C37">
      <w:pPr>
        <w:jc w:val="center"/>
        <w:rPr>
          <w:rFonts w:asciiTheme="majorBidi" w:hAnsiTheme="majorBidi" w:cstheme="majorBidi"/>
          <w:b/>
          <w:bCs/>
          <w:sz w:val="24"/>
          <w:szCs w:val="24"/>
        </w:rPr>
      </w:pPr>
    </w:p>
    <w:p w14:paraId="42A7AD2E" w14:textId="77777777" w:rsidR="003C3767" w:rsidRPr="00451416" w:rsidRDefault="003C3767" w:rsidP="00F26D5E">
      <w:pPr>
        <w:rPr>
          <w:rFonts w:asciiTheme="majorBidi" w:hAnsiTheme="majorBidi" w:cstheme="majorBidi"/>
          <w:b/>
          <w:bCs/>
          <w:sz w:val="24"/>
          <w:szCs w:val="24"/>
        </w:rPr>
      </w:pPr>
    </w:p>
    <w:sectPr w:rsidR="003C3767" w:rsidRPr="00451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Microsoft YaHei"/>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431"/>
    <w:multiLevelType w:val="hybridMultilevel"/>
    <w:tmpl w:val="259880DC"/>
    <w:lvl w:ilvl="0" w:tplc="DED64C0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5B217E"/>
    <w:multiLevelType w:val="hybridMultilevel"/>
    <w:tmpl w:val="E48EC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A02493"/>
    <w:multiLevelType w:val="multilevel"/>
    <w:tmpl w:val="96BC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A1DD2"/>
    <w:multiLevelType w:val="hybridMultilevel"/>
    <w:tmpl w:val="9BC452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2C4529"/>
    <w:multiLevelType w:val="hybridMultilevel"/>
    <w:tmpl w:val="F26EE7A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2BBC156A"/>
    <w:multiLevelType w:val="hybridMultilevel"/>
    <w:tmpl w:val="5F84B8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22F7CD7"/>
    <w:multiLevelType w:val="hybridMultilevel"/>
    <w:tmpl w:val="C650908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AFC72A6"/>
    <w:multiLevelType w:val="hybridMultilevel"/>
    <w:tmpl w:val="116A4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412973"/>
    <w:multiLevelType w:val="hybridMultilevel"/>
    <w:tmpl w:val="787A7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77A7BED"/>
    <w:multiLevelType w:val="hybridMultilevel"/>
    <w:tmpl w:val="294E2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CD24A91"/>
    <w:multiLevelType w:val="hybridMultilevel"/>
    <w:tmpl w:val="84345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D7F5058"/>
    <w:multiLevelType w:val="hybridMultilevel"/>
    <w:tmpl w:val="88CEE8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1"/>
  </w:num>
  <w:num w:numId="4">
    <w:abstractNumId w:val="5"/>
  </w:num>
  <w:num w:numId="5">
    <w:abstractNumId w:val="6"/>
  </w:num>
  <w:num w:numId="6">
    <w:abstractNumId w:val="10"/>
  </w:num>
  <w:num w:numId="7">
    <w:abstractNumId w:val="8"/>
  </w:num>
  <w:num w:numId="8">
    <w:abstractNumId w:val="9"/>
  </w:num>
  <w:num w:numId="9">
    <w:abstractNumId w:val="3"/>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ACD"/>
    <w:rsid w:val="00026EA6"/>
    <w:rsid w:val="000D13E0"/>
    <w:rsid w:val="000D4C89"/>
    <w:rsid w:val="001516EB"/>
    <w:rsid w:val="001C65A8"/>
    <w:rsid w:val="001F6091"/>
    <w:rsid w:val="00204773"/>
    <w:rsid w:val="002A23F9"/>
    <w:rsid w:val="003606C8"/>
    <w:rsid w:val="003C3767"/>
    <w:rsid w:val="00403E40"/>
    <w:rsid w:val="00451416"/>
    <w:rsid w:val="00506B16"/>
    <w:rsid w:val="005B1F90"/>
    <w:rsid w:val="00691C67"/>
    <w:rsid w:val="00701031"/>
    <w:rsid w:val="007A4DB1"/>
    <w:rsid w:val="00835DFC"/>
    <w:rsid w:val="00886AFD"/>
    <w:rsid w:val="00952789"/>
    <w:rsid w:val="009B333F"/>
    <w:rsid w:val="00A52DCB"/>
    <w:rsid w:val="00AD60B8"/>
    <w:rsid w:val="00AE129A"/>
    <w:rsid w:val="00C333C3"/>
    <w:rsid w:val="00C5164F"/>
    <w:rsid w:val="00C51ACD"/>
    <w:rsid w:val="00C920C2"/>
    <w:rsid w:val="00CB717B"/>
    <w:rsid w:val="00D84C25"/>
    <w:rsid w:val="00E01E5D"/>
    <w:rsid w:val="00E82C37"/>
    <w:rsid w:val="00F26892"/>
    <w:rsid w:val="00F26D5E"/>
    <w:rsid w:val="00F448A3"/>
    <w:rsid w:val="00FB287A"/>
    <w:rsid w:val="00FC4F0C"/>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451DE"/>
  <w15:chartTrackingRefBased/>
  <w15:docId w15:val="{B608CF80-A10C-40A6-9342-964E3986F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606C8"/>
    <w:rPr>
      <w:i/>
      <w:iCs/>
    </w:rPr>
  </w:style>
  <w:style w:type="character" w:customStyle="1" w:styleId="apple-converted-space">
    <w:name w:val="apple-converted-space"/>
    <w:basedOn w:val="DefaultParagraphFont"/>
    <w:rsid w:val="003606C8"/>
  </w:style>
  <w:style w:type="character" w:styleId="Strong">
    <w:name w:val="Strong"/>
    <w:basedOn w:val="DefaultParagraphFont"/>
    <w:uiPriority w:val="22"/>
    <w:qFormat/>
    <w:rsid w:val="003606C8"/>
    <w:rPr>
      <w:b/>
      <w:bCs/>
    </w:rPr>
  </w:style>
  <w:style w:type="paragraph" w:styleId="ListParagraph">
    <w:name w:val="List Paragraph"/>
    <w:basedOn w:val="Normal"/>
    <w:uiPriority w:val="34"/>
    <w:qFormat/>
    <w:rsid w:val="003606C8"/>
    <w:pPr>
      <w:widowControl w:val="0"/>
      <w:spacing w:after="0" w:line="240" w:lineRule="auto"/>
      <w:ind w:left="720"/>
      <w:contextualSpacing/>
    </w:pPr>
    <w:rPr>
      <w:rFonts w:eastAsiaTheme="minorHAnsi"/>
      <w:lang w:val="en-US" w:eastAsia="en-US"/>
    </w:rPr>
  </w:style>
  <w:style w:type="character" w:styleId="Hyperlink">
    <w:name w:val="Hyperlink"/>
    <w:basedOn w:val="DefaultParagraphFont"/>
    <w:uiPriority w:val="99"/>
    <w:unhideWhenUsed/>
    <w:rsid w:val="003C3767"/>
    <w:rPr>
      <w:color w:val="0563C1" w:themeColor="hyperlink"/>
      <w:u w:val="single"/>
    </w:rPr>
  </w:style>
  <w:style w:type="character" w:styleId="FollowedHyperlink">
    <w:name w:val="FollowedHyperlink"/>
    <w:basedOn w:val="DefaultParagraphFont"/>
    <w:uiPriority w:val="99"/>
    <w:semiHidden/>
    <w:unhideWhenUsed/>
    <w:rsid w:val="007A4DB1"/>
    <w:rPr>
      <w:color w:val="954F72" w:themeColor="followedHyperlink"/>
      <w:u w:val="single"/>
    </w:rPr>
  </w:style>
  <w:style w:type="paragraph" w:styleId="NormalWeb">
    <w:name w:val="Normal (Web)"/>
    <w:basedOn w:val="Normal"/>
    <w:uiPriority w:val="99"/>
    <w:unhideWhenUsed/>
    <w:rsid w:val="00CB71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952789"/>
    <w:pPr>
      <w:widowControl w:val="0"/>
      <w:autoSpaceDE w:val="0"/>
      <w:autoSpaceDN w:val="0"/>
      <w:adjustRightInd w:val="0"/>
      <w:spacing w:after="0" w:line="240" w:lineRule="auto"/>
    </w:pPr>
    <w:rPr>
      <w:rFonts w:ascii="Helvetica" w:eastAsia="SimSun" w:hAnsi="Helvetica" w:cs="Helvetica"/>
      <w:color w:val="000000"/>
      <w:sz w:val="24"/>
      <w:szCs w:val="24"/>
      <w:lang w:val="en-US"/>
    </w:rPr>
  </w:style>
  <w:style w:type="paragraph" w:styleId="BalloonText">
    <w:name w:val="Balloon Text"/>
    <w:basedOn w:val="Normal"/>
    <w:link w:val="BalloonTextChar"/>
    <w:uiPriority w:val="99"/>
    <w:semiHidden/>
    <w:unhideWhenUsed/>
    <w:rsid w:val="00A52D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2DCB"/>
    <w:rPr>
      <w:rFonts w:ascii="Segoe UI" w:hAnsi="Segoe UI" w:cs="Segoe UI"/>
      <w:sz w:val="18"/>
      <w:szCs w:val="18"/>
    </w:rPr>
  </w:style>
  <w:style w:type="character" w:styleId="UnresolvedMention">
    <w:name w:val="Unresolved Mention"/>
    <w:basedOn w:val="DefaultParagraphFont"/>
    <w:uiPriority w:val="99"/>
    <w:semiHidden/>
    <w:unhideWhenUsed/>
    <w:rsid w:val="00F26D5E"/>
    <w:rPr>
      <w:color w:val="605E5C"/>
      <w:shd w:val="clear" w:color="auto" w:fill="E1DFDD"/>
    </w:rPr>
  </w:style>
  <w:style w:type="paragraph" w:styleId="Title">
    <w:name w:val="Title"/>
    <w:basedOn w:val="Normal"/>
    <w:next w:val="Normal"/>
    <w:link w:val="TitleChar"/>
    <w:uiPriority w:val="10"/>
    <w:qFormat/>
    <w:rsid w:val="00F26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D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6D5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com/5318918/search-results-engine-google-bias-trusted-sources/" TargetMode="External"/><Relationship Id="rId13" Type="http://schemas.openxmlformats.org/officeDocument/2006/relationships/hyperlink" Target="https://www.youtube.com/watch?v=hanv8y_wYEQ" TargetMode="External"/><Relationship Id="rId18" Type="http://schemas.openxmlformats.org/officeDocument/2006/relationships/hyperlink" Target="https://www.gizmodo.com.au/2016/02/how-memory-hacking-is-becoming-a-reality/" TargetMode="External"/><Relationship Id="rId26" Type="http://schemas.openxmlformats.org/officeDocument/2006/relationships/hyperlink" Target="http://www.philosophyexperiments.com/fatman/Default.aspx" TargetMode="External"/><Relationship Id="rId3" Type="http://schemas.openxmlformats.org/officeDocument/2006/relationships/settings" Target="settings.xml"/><Relationship Id="rId21" Type="http://schemas.openxmlformats.org/officeDocument/2006/relationships/hyperlink" Target="https://plato.stanford.edu/archives/spr2017/entries/embodied-cognition/" TargetMode="External"/><Relationship Id="rId34" Type="http://schemas.openxmlformats.org/officeDocument/2006/relationships/fontTable" Target="fontTable.xml"/><Relationship Id="rId7" Type="http://schemas.openxmlformats.org/officeDocument/2006/relationships/hyperlink" Target="https://theconversation.com/misinformation-and-biases-infect-social-media-both-intentionally-and-accidentally-97148" TargetMode="External"/><Relationship Id="rId12" Type="http://schemas.openxmlformats.org/officeDocument/2006/relationships/hyperlink" Target="https://www.edge.org/conversation/natural-born-cyborgs" TargetMode="External"/><Relationship Id="rId17" Type="http://schemas.openxmlformats.org/officeDocument/2006/relationships/hyperlink" Target="http://gizmodo.com/how-memory-hacking-is-becoming-a-reality-1757888568" TargetMode="External"/><Relationship Id="rId25" Type="http://schemas.openxmlformats.org/officeDocument/2006/relationships/hyperlink" Target="https://www.wired.com/2010/09/kill-whitey-its-the-right-thing-to-do/" TargetMode="External"/><Relationship Id="rId33" Type="http://schemas.openxmlformats.org/officeDocument/2006/relationships/hyperlink" Target="https://www.ted.com/talks/eli_pariser_what_obligation_do_social_media_platforms_have_to_the_greater_good?utm_campaign=tedspread&amp;utm_medium=referral&amp;utm_source=tedcomshare" TargetMode="External"/><Relationship Id="rId2" Type="http://schemas.openxmlformats.org/officeDocument/2006/relationships/styles" Target="styles.xml"/><Relationship Id="rId16" Type="http://schemas.openxmlformats.org/officeDocument/2006/relationships/hyperlink" Target="http://www.drjuliashaw.com/" TargetMode="External"/><Relationship Id="rId20" Type="http://schemas.openxmlformats.org/officeDocument/2006/relationships/hyperlink" Target="http://www.ed.ac.uk/profile/andy-clark" TargetMode="External"/><Relationship Id="rId29" Type="http://schemas.openxmlformats.org/officeDocument/2006/relationships/hyperlink" Target="http://philosophycommons.typepad.com/xphi/2014/10/professional-philosophers-susceptibility-to-order-effects-and-framing-effects-in-evaluating-moral-di.html" TargetMode="External"/><Relationship Id="rId1" Type="http://schemas.openxmlformats.org/officeDocument/2006/relationships/numbering" Target="numbering.xml"/><Relationship Id="rId6" Type="http://schemas.openxmlformats.org/officeDocument/2006/relationships/hyperlink" Target="https://www.ted.com/talks/eli_pariser_beware_online_filter_bubbles." TargetMode="External"/><Relationship Id="rId11" Type="http://schemas.openxmlformats.org/officeDocument/2006/relationships/hyperlink" Target="https://www.youtube.com/watch?v=hanv8y_wYEQ" TargetMode="External"/><Relationship Id="rId24" Type="http://schemas.openxmlformats.org/officeDocument/2006/relationships/hyperlink" Target="http://www.philosophyexperiments.com/fatman/Default.aspx" TargetMode="External"/><Relationship Id="rId32" Type="http://schemas.openxmlformats.org/officeDocument/2006/relationships/hyperlink" Target="file://G:\My%20Drive\Teaching\COVID2020\Critical%20Thinking%20Semester%201%202020%20Covid%20Takeover\Class%20Material\Topic%2011%20Productive%20Critical%20Thinking\&#8226;https:\www.ted.com\talks\eli_pariser_what_obligation_do_social_media_platforms_have_to_the_greater_good?utm_campaign=tedspread&amp;utm_medium=referral&amp;utm_source=tedcomshare" TargetMode="External"/><Relationship Id="rId5" Type="http://schemas.openxmlformats.org/officeDocument/2006/relationships/hyperlink" Target="https://www.ted.com/talks/eli_pariser_beware_online_filter_bubbles." TargetMode="External"/><Relationship Id="rId15" Type="http://schemas.openxmlformats.org/officeDocument/2006/relationships/hyperlink" Target="https://www.youtube.com/watch?v=PLk8Pm_XBJE" TargetMode="External"/><Relationship Id="rId23" Type="http://schemas.openxmlformats.org/officeDocument/2006/relationships/hyperlink" Target="https://www.wired.com/2010/09/kill-whitey-its-the-right-thing-to-do/" TargetMode="External"/><Relationship Id="rId28" Type="http://schemas.openxmlformats.org/officeDocument/2006/relationships/hyperlink" Target="https://theconversation.com/the-trolley-dilemma-would-you-kill-one-person-to-save-five-57111" TargetMode="External"/><Relationship Id="rId10" Type="http://schemas.openxmlformats.org/officeDocument/2006/relationships/hyperlink" Target="https://www.edge.org/conversation/natural-born-cyborgs" TargetMode="External"/><Relationship Id="rId19" Type="http://schemas.openxmlformats.org/officeDocument/2006/relationships/hyperlink" Target="http://www.newyorker.com/tech/elements/false-memory-crime" TargetMode="External"/><Relationship Id="rId31" Type="http://schemas.openxmlformats.org/officeDocument/2006/relationships/hyperlink" Target="file://G:\My%20Drive\Teaching\COVID2020\Critical%20Thinking%20Semester%201%202020%20Covid%20Takeover\Class%20Material\Topic%2011%20Productive%20Critical%20Thinking\&#8226;https:\www.ted.com\talks\eli_pariser_what_obligation_do_social_media_platforms_have_to_the_greater_good?utm_campaign=tedspread&amp;utm_medium=referral&amp;utm_source=tedcomshare" TargetMode="External"/><Relationship Id="rId4" Type="http://schemas.openxmlformats.org/officeDocument/2006/relationships/webSettings" Target="webSettings.xml"/><Relationship Id="rId9" Type="http://schemas.openxmlformats.org/officeDocument/2006/relationships/hyperlink" Target="https://www.youtube.com/watch?v=zegh0gaK0Oc" TargetMode="External"/><Relationship Id="rId14" Type="http://schemas.openxmlformats.org/officeDocument/2006/relationships/hyperlink" Target="https://www.edge.org/conversation/natural-born-cyborgs" TargetMode="External"/><Relationship Id="rId22" Type="http://schemas.openxmlformats.org/officeDocument/2006/relationships/hyperlink" Target="http://www.philosophyexperiments.com/fatman/Default.aspx" TargetMode="External"/><Relationship Id="rId27" Type="http://schemas.openxmlformats.org/officeDocument/2006/relationships/hyperlink" Target="https://www.wired.com/2010/09/kill-whitey-its-the-right-thing-to-do/" TargetMode="External"/><Relationship Id="rId30" Type="http://schemas.openxmlformats.org/officeDocument/2006/relationships/hyperlink" Target="https://www.edge.org/conversation/a-new-science-of-morality-part-6"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2310</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Windt</dc:creator>
  <cp:keywords/>
  <dc:description/>
  <cp:lastModifiedBy>Andrew McKilliam</cp:lastModifiedBy>
  <cp:revision>2</cp:revision>
  <dcterms:created xsi:type="dcterms:W3CDTF">2021-05-14T21:55:00Z</dcterms:created>
  <dcterms:modified xsi:type="dcterms:W3CDTF">2021-05-14T21:55:00Z</dcterms:modified>
</cp:coreProperties>
</file>