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A46F" w14:textId="6E38B056" w:rsidR="000B0E15" w:rsidRDefault="000267F2" w:rsidP="000267F2">
      <w:pPr>
        <w:pStyle w:val="1"/>
      </w:pPr>
      <w:bookmarkStart w:id="0" w:name="_Hlk67484387"/>
      <w:bookmarkEnd w:id="0"/>
      <w:r>
        <w:rPr>
          <w:rFonts w:hint="eastAsia"/>
        </w:rPr>
        <w:t>F</w:t>
      </w:r>
      <w:r>
        <w:t>IT 1006 Assignment 1</w:t>
      </w:r>
    </w:p>
    <w:p w14:paraId="0FD1C8BC" w14:textId="76FA7772" w:rsidR="003960B1" w:rsidRDefault="003960B1" w:rsidP="003960B1">
      <w:pPr>
        <w:pStyle w:val="a9"/>
      </w:pPr>
      <w:r>
        <w:rPr>
          <w:rFonts w:hint="eastAsia"/>
        </w:rPr>
        <w:t>T</w:t>
      </w:r>
      <w:r>
        <w:t>utor: Anthony Wong / Tutorial Time: Tuesday</w:t>
      </w:r>
    </w:p>
    <w:p w14:paraId="01C53C9E" w14:textId="2D8FEB97" w:rsidR="003960B1" w:rsidRPr="003960B1" w:rsidRDefault="003960B1" w:rsidP="003960B1">
      <w:pPr>
        <w:pStyle w:val="a9"/>
        <w:rPr>
          <w:rFonts w:hint="eastAsia"/>
        </w:rPr>
      </w:pPr>
      <w:r>
        <w:rPr>
          <w:rFonts w:hint="eastAsia"/>
        </w:rPr>
        <w:t>N</w:t>
      </w:r>
      <w:r>
        <w:t>ame: Rui Qin / ID: 30874157</w:t>
      </w:r>
    </w:p>
    <w:p w14:paraId="39355F9A" w14:textId="5D977CE5" w:rsidR="000267F2" w:rsidRDefault="00075A1D" w:rsidP="00075A1D">
      <w:pPr>
        <w:pStyle w:val="a3"/>
        <w:jc w:val="left"/>
      </w:pPr>
      <w:r>
        <w:t>Introduction</w:t>
      </w:r>
    </w:p>
    <w:p w14:paraId="179F4113" w14:textId="5E20DE2C" w:rsidR="00075A1D" w:rsidRDefault="00075A1D" w:rsidP="006072A5">
      <w:r>
        <w:t xml:space="preserve">The purpose of this report is to </w:t>
      </w:r>
      <w:r w:rsidR="009B674F" w:rsidRPr="00075A1D">
        <w:t>analy</w:t>
      </w:r>
      <w:r w:rsidR="009B674F">
        <w:t>ze</w:t>
      </w:r>
      <w:r>
        <w:t xml:space="preserve"> the total assets of </w:t>
      </w:r>
      <w:r w:rsidR="009B674F">
        <w:t xml:space="preserve">the </w:t>
      </w:r>
      <w:r>
        <w:t xml:space="preserve">sample </w:t>
      </w:r>
      <w:r w:rsidR="009B674F">
        <w:t xml:space="preserve">one year </w:t>
      </w:r>
      <w:r>
        <w:t>after investing 1000 dollars in 8 different groups</w:t>
      </w:r>
      <w:r w:rsidR="009B674F">
        <w:t>.</w:t>
      </w:r>
      <w:r w:rsidR="00FD261D">
        <w:t xml:space="preserve"> We are going to find the best group with maximum income </w:t>
      </w:r>
      <w:r w:rsidR="00E02C2D">
        <w:t xml:space="preserve">with </w:t>
      </w:r>
      <w:r w:rsidR="00FD261D">
        <w:t>low risk.</w:t>
      </w:r>
      <w:r w:rsidR="009B674F">
        <w:t xml:space="preserve"> </w:t>
      </w:r>
      <w:r w:rsidR="00861BC1">
        <w:t xml:space="preserve">The final result is group 7 has the investment </w:t>
      </w:r>
      <w:r w:rsidR="000126A9">
        <w:t>data</w:t>
      </w:r>
      <w:r w:rsidR="00FD261D">
        <w:t xml:space="preserve">, the data will be analyzed with </w:t>
      </w:r>
      <w:r w:rsidR="00F85274">
        <w:t xml:space="preserve">a </w:t>
      </w:r>
      <w:r w:rsidR="00FD261D">
        <w:t>statistics table, box plot</w:t>
      </w:r>
      <w:r w:rsidR="00F85274">
        <w:t>,</w:t>
      </w:r>
      <w:r w:rsidR="00FD261D">
        <w:t xml:space="preserve"> and histograms</w:t>
      </w:r>
      <w:r w:rsidR="006072A5">
        <w:t>. Th</w:t>
      </w:r>
      <w:r w:rsidR="00FD261D">
        <w:t>e</w:t>
      </w:r>
      <w:r w:rsidR="006072A5">
        <w:t xml:space="preserve"> outcome is worked by Excel</w:t>
      </w:r>
      <w:r w:rsidR="00861BC1">
        <w:t xml:space="preserve"> and Systat 13</w:t>
      </w:r>
      <w:r w:rsidR="006072A5">
        <w:t>.</w:t>
      </w:r>
    </w:p>
    <w:p w14:paraId="69612336" w14:textId="77777777" w:rsidR="00B00570" w:rsidRDefault="00B00570" w:rsidP="006072A5"/>
    <w:p w14:paraId="0AD026E5" w14:textId="77777777" w:rsidR="00B00570" w:rsidRDefault="00347D50" w:rsidP="00B00570">
      <w:pPr>
        <w:keepNext/>
      </w:pPr>
      <w:r w:rsidRPr="00347D50">
        <w:rPr>
          <w:noProof/>
        </w:rPr>
        <w:drawing>
          <wp:inline distT="0" distB="0" distL="0" distR="0" wp14:anchorId="721D167C" wp14:editId="60F4774D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D8A9" w14:textId="68ECBBA8" w:rsidR="00B00570" w:rsidRDefault="00376096" w:rsidP="00B00570">
      <w:pPr>
        <w:pStyle w:val="a5"/>
        <w:jc w:val="center"/>
      </w:pPr>
      <w:r>
        <w:t xml:space="preserve">Table </w:t>
      </w:r>
      <w:fldSimple w:instr=" SEQ Figure \* ARABIC ">
        <w:r w:rsidR="0066144C">
          <w:rPr>
            <w:noProof/>
          </w:rPr>
          <w:t>1</w:t>
        </w:r>
      </w:fldSimple>
      <w:r w:rsidR="00B00570">
        <w:rPr>
          <w:rFonts w:hint="eastAsia"/>
        </w:rPr>
        <w:t>:</w:t>
      </w:r>
      <w:r w:rsidR="00B00570">
        <w:t xml:space="preserve"> Statistics</w:t>
      </w:r>
      <w:r w:rsidR="000126A9">
        <w:t xml:space="preserve"> created by Excel</w:t>
      </w:r>
    </w:p>
    <w:p w14:paraId="1D3DBB4C" w14:textId="77777777" w:rsidR="00B00570" w:rsidRPr="00376096" w:rsidRDefault="00B00570" w:rsidP="00B00570"/>
    <w:p w14:paraId="18DA38D8" w14:textId="74D0D6DF" w:rsidR="006072A5" w:rsidRDefault="00347D50" w:rsidP="006072A5">
      <w:r w:rsidRPr="00347D50">
        <w:rPr>
          <w:noProof/>
        </w:rPr>
        <w:t xml:space="preserve"> </w:t>
      </w:r>
      <w:r w:rsidR="006072A5" w:rsidRPr="006072A5">
        <w:rPr>
          <w:noProof/>
        </w:rPr>
        <w:t xml:space="preserve"> </w:t>
      </w:r>
    </w:p>
    <w:p w14:paraId="1C6E5C71" w14:textId="219B826C" w:rsidR="009B674F" w:rsidRPr="00B00570" w:rsidRDefault="008514DD" w:rsidP="008514DD">
      <w:pPr>
        <w:pStyle w:val="3"/>
        <w:rPr>
          <w:lang w:val="en-AU" w:eastAsia="ja-JP"/>
        </w:rPr>
      </w:pPr>
      <w:r w:rsidRPr="008514DD">
        <w:t xml:space="preserve">Analyzation </w:t>
      </w:r>
      <w:r w:rsidR="00B00570">
        <w:rPr>
          <w:lang w:val="en-AU" w:eastAsia="ja-JP"/>
        </w:rPr>
        <w:t>of Statistics</w:t>
      </w:r>
    </w:p>
    <w:p w14:paraId="4AC56B40" w14:textId="0F4198E9" w:rsidR="009B674F" w:rsidRDefault="009B674F" w:rsidP="006072A5"/>
    <w:p w14:paraId="0718BD2D" w14:textId="2A670FE0" w:rsidR="004455E4" w:rsidRDefault="00FD261D" w:rsidP="003A52F9">
      <w:pPr>
        <w:jc w:val="left"/>
        <w:rPr>
          <w:rFonts w:eastAsia="Yu Mincho"/>
          <w:lang w:val="en-AU" w:eastAsia="ja-JP"/>
        </w:rPr>
      </w:pPr>
      <w:r>
        <w:t>This table includes descriptive statistics of every group</w:t>
      </w:r>
      <w:r>
        <w:t xml:space="preserve">. </w:t>
      </w:r>
      <w:r w:rsidR="009E632C">
        <w:rPr>
          <w:rFonts w:hint="eastAsia"/>
        </w:rPr>
        <w:t>I</w:t>
      </w:r>
      <w:r w:rsidR="009E632C">
        <w:t xml:space="preserve">n this table, we can </w:t>
      </w:r>
      <w:r w:rsidR="008C245E">
        <w:rPr>
          <w:rFonts w:eastAsia="Yu Mincho"/>
          <w:lang w:val="en-AU" w:eastAsia="ja-JP"/>
        </w:rPr>
        <w:t>observe</w:t>
      </w:r>
      <w:r w:rsidR="009E632C">
        <w:rPr>
          <w:rFonts w:eastAsia="Yu Mincho"/>
          <w:lang w:val="en-AU" w:eastAsia="ja-JP"/>
        </w:rPr>
        <w:t xml:space="preserve"> </w:t>
      </w:r>
      <w:r w:rsidR="00A55246">
        <w:rPr>
          <w:rFonts w:eastAsia="Yu Mincho"/>
          <w:lang w:val="en-AU" w:eastAsia="ja-JP"/>
        </w:rPr>
        <w:t>the data</w:t>
      </w:r>
      <w:r w:rsidR="009E632C">
        <w:rPr>
          <w:rFonts w:eastAsia="Yu Mincho"/>
          <w:lang w:val="en-AU" w:eastAsia="ja-JP"/>
        </w:rPr>
        <w:t xml:space="preserve"> differen</w:t>
      </w:r>
      <w:r w:rsidR="003A52F9">
        <w:rPr>
          <w:rFonts w:eastAsia="Yu Mincho"/>
          <w:lang w:val="en-AU" w:eastAsia="ja-JP"/>
        </w:rPr>
        <w:t>ce</w:t>
      </w:r>
      <w:r w:rsidR="009E632C">
        <w:rPr>
          <w:rFonts w:eastAsia="Yu Mincho"/>
          <w:lang w:val="en-AU" w:eastAsia="ja-JP"/>
        </w:rPr>
        <w:t xml:space="preserve"> in these 8 groups. </w:t>
      </w:r>
    </w:p>
    <w:p w14:paraId="4ED8DF7D" w14:textId="77777777" w:rsidR="004455E4" w:rsidRDefault="004455E4" w:rsidP="003A52F9">
      <w:pPr>
        <w:jc w:val="left"/>
        <w:rPr>
          <w:rFonts w:eastAsia="Yu Mincho"/>
          <w:lang w:val="en-AU" w:eastAsia="ja-JP"/>
        </w:rPr>
      </w:pPr>
    </w:p>
    <w:p w14:paraId="01327415" w14:textId="44EB5052" w:rsidR="004455E4" w:rsidRPr="00E25D6D" w:rsidRDefault="00A55246" w:rsidP="003A52F9">
      <w:pPr>
        <w:jc w:val="left"/>
        <w:rPr>
          <w:rFonts w:eastAsia="Yu Mincho" w:hint="eastAsia"/>
          <w:lang w:val="en-AU" w:eastAsia="ja-JP"/>
        </w:rPr>
      </w:pPr>
      <w:r>
        <w:rPr>
          <w:rFonts w:eastAsia="Yu Mincho"/>
          <w:lang w:val="en-AU" w:eastAsia="ja-JP"/>
        </w:rPr>
        <w:t>W</w:t>
      </w:r>
      <w:r w:rsidR="004F2FC6">
        <w:rPr>
          <w:rFonts w:eastAsia="Yu Mincho"/>
          <w:lang w:val="en-AU" w:eastAsia="ja-JP"/>
        </w:rPr>
        <w:t xml:space="preserve">e can easily </w:t>
      </w:r>
      <w:r w:rsidR="008C245E">
        <w:rPr>
          <w:rFonts w:eastAsia="Yu Mincho"/>
          <w:lang w:val="en-AU" w:eastAsia="ja-JP"/>
        </w:rPr>
        <w:t xml:space="preserve">find out </w:t>
      </w:r>
      <w:r w:rsidR="004F2FC6">
        <w:rPr>
          <w:rFonts w:eastAsia="Yu Mincho"/>
          <w:lang w:val="en-AU" w:eastAsia="ja-JP"/>
        </w:rPr>
        <w:t xml:space="preserve">the number of </w:t>
      </w:r>
      <w:r w:rsidR="00E25D6D">
        <w:rPr>
          <w:rFonts w:eastAsia="Yu Mincho"/>
          <w:lang w:val="en-AU" w:eastAsia="ja-JP"/>
        </w:rPr>
        <w:t>samples</w:t>
      </w:r>
      <w:r w:rsidR="004F2FC6">
        <w:rPr>
          <w:rFonts w:eastAsia="Yu Mincho"/>
          <w:lang w:val="en-AU" w:eastAsia="ja-JP"/>
        </w:rPr>
        <w:t xml:space="preserve"> </w:t>
      </w:r>
      <w:r>
        <w:rPr>
          <w:rFonts w:eastAsia="Yu Mincho"/>
          <w:lang w:val="en-AU" w:eastAsia="ja-JP"/>
        </w:rPr>
        <w:t>has a great differen</w:t>
      </w:r>
      <w:r w:rsidR="003A52F9">
        <w:rPr>
          <w:rFonts w:eastAsia="Yu Mincho"/>
          <w:lang w:val="en-AU" w:eastAsia="ja-JP"/>
        </w:rPr>
        <w:t>ce</w:t>
      </w:r>
      <w:r w:rsidR="008C245E">
        <w:rPr>
          <w:rFonts w:eastAsia="Yu Mincho"/>
          <w:lang w:val="en-AU" w:eastAsia="ja-JP"/>
        </w:rPr>
        <w:t>.</w:t>
      </w:r>
      <w:r w:rsidR="001D654F">
        <w:rPr>
          <w:rFonts w:eastAsia="Yu Mincho"/>
          <w:lang w:val="en-AU" w:eastAsia="ja-JP"/>
        </w:rPr>
        <w:t xml:space="preserve"> </w:t>
      </w:r>
      <w:r w:rsidR="008C245E">
        <w:rPr>
          <w:rFonts w:eastAsia="Yu Mincho"/>
          <w:lang w:val="en-AU" w:eastAsia="ja-JP"/>
        </w:rPr>
        <w:t>G</w:t>
      </w:r>
      <w:r w:rsidR="00E25D6D">
        <w:rPr>
          <w:rFonts w:eastAsia="Yu Mincho"/>
          <w:lang w:val="en-AU" w:eastAsia="ja-JP"/>
        </w:rPr>
        <w:t>roup 6 only get</w:t>
      </w:r>
      <w:r w:rsidR="003A52F9">
        <w:rPr>
          <w:rFonts w:eastAsia="Yu Mincho"/>
          <w:lang w:val="en-AU" w:eastAsia="ja-JP"/>
        </w:rPr>
        <w:t>s</w:t>
      </w:r>
      <w:r w:rsidR="00E25D6D">
        <w:rPr>
          <w:rFonts w:eastAsia="Yu Mincho"/>
          <w:lang w:val="en-AU" w:eastAsia="ja-JP"/>
        </w:rPr>
        <w:t xml:space="preserve"> 16</w:t>
      </w:r>
      <w:r w:rsidR="00305558">
        <w:rPr>
          <w:rFonts w:eastAsia="Yu Mincho"/>
          <w:lang w:val="en-AU" w:eastAsia="ja-JP"/>
        </w:rPr>
        <w:t xml:space="preserve"> samples which </w:t>
      </w:r>
      <w:r w:rsidR="003A52F9">
        <w:rPr>
          <w:rFonts w:eastAsia="Yu Mincho"/>
          <w:lang w:val="en-AU" w:eastAsia="ja-JP"/>
        </w:rPr>
        <w:t>are</w:t>
      </w:r>
      <w:r w:rsidR="00305558">
        <w:rPr>
          <w:rFonts w:eastAsia="Yu Mincho"/>
          <w:lang w:val="en-AU" w:eastAsia="ja-JP"/>
        </w:rPr>
        <w:t xml:space="preserve"> in the smallest sample size of entire groups</w:t>
      </w:r>
      <w:r w:rsidR="00E25D6D">
        <w:rPr>
          <w:rFonts w:eastAsia="Yu Mincho"/>
          <w:lang w:val="en-AU" w:eastAsia="ja-JP"/>
        </w:rPr>
        <w:t xml:space="preserve">, </w:t>
      </w:r>
      <w:r w:rsidR="00E02C2D">
        <w:rPr>
          <w:rFonts w:eastAsia="Yu Mincho"/>
          <w:lang w:val="en-AU" w:eastAsia="ja-JP"/>
        </w:rPr>
        <w:t>which</w:t>
      </w:r>
      <w:r w:rsidR="00E25D6D">
        <w:rPr>
          <w:rFonts w:eastAsia="Yu Mincho"/>
          <w:lang w:val="en-AU" w:eastAsia="ja-JP"/>
        </w:rPr>
        <w:t xml:space="preserve"> may increase the inaccuracy in other statistics calculation</w:t>
      </w:r>
      <w:r w:rsidR="004455E4">
        <w:t xml:space="preserve"> </w:t>
      </w:r>
      <w:r w:rsidR="004455E4" w:rsidRPr="00F11FC3">
        <w:t xml:space="preserve">(Selvananthan &amp; Keller </w:t>
      </w:r>
      <w:r w:rsidR="00230AFA">
        <w:t>2021</w:t>
      </w:r>
      <w:r w:rsidR="004455E4" w:rsidRPr="00F11FC3">
        <w:t xml:space="preserve">, p. </w:t>
      </w:r>
      <w:r w:rsidR="004455E4">
        <w:rPr>
          <w:rFonts w:hint="eastAsia"/>
        </w:rPr>
        <w:t>36</w:t>
      </w:r>
      <w:r w:rsidR="004455E4" w:rsidRPr="00F11FC3">
        <w:t>)</w:t>
      </w:r>
      <w:r w:rsidR="007A129C">
        <w:t xml:space="preserve">, because according to the </w:t>
      </w:r>
      <w:r w:rsidR="007A129C" w:rsidRPr="007A129C">
        <w:t>central limit theorem</w:t>
      </w:r>
      <w:r w:rsidR="007A129C">
        <w:t>, a large sample size should be 30</w:t>
      </w:r>
      <w:r w:rsidR="00E25D6D">
        <w:rPr>
          <w:rFonts w:eastAsia="Yu Mincho"/>
          <w:lang w:val="en-AU" w:eastAsia="ja-JP"/>
        </w:rPr>
        <w:t>.</w:t>
      </w:r>
    </w:p>
    <w:p w14:paraId="0ADFA934" w14:textId="77777777" w:rsidR="004455E4" w:rsidRDefault="004455E4" w:rsidP="003A52F9">
      <w:pPr>
        <w:jc w:val="left"/>
        <w:rPr>
          <w:rFonts w:eastAsia="Yu Mincho"/>
          <w:lang w:val="en-AU" w:eastAsia="ja-JP"/>
        </w:rPr>
      </w:pPr>
    </w:p>
    <w:p w14:paraId="0A4E2AA5" w14:textId="595E1289" w:rsidR="00BA297E" w:rsidRPr="003A52F9" w:rsidRDefault="00E25D6D" w:rsidP="003A52F9">
      <w:pPr>
        <w:jc w:val="left"/>
        <w:rPr>
          <w:rFonts w:eastAsia="Yu Mincho"/>
          <w:lang w:val="en-AU" w:eastAsia="ja-JP"/>
        </w:rPr>
      </w:pPr>
      <w:r>
        <w:rPr>
          <w:rFonts w:eastAsia="Yu Mincho"/>
          <w:lang w:val="en-AU" w:eastAsia="ja-JP"/>
        </w:rPr>
        <w:t>I</w:t>
      </w:r>
      <w:r w:rsidR="009E632C">
        <w:rPr>
          <w:rFonts w:eastAsia="Yu Mincho"/>
          <w:lang w:val="en-AU" w:eastAsia="ja-JP"/>
        </w:rPr>
        <w:t xml:space="preserve">nside the maximum </w:t>
      </w:r>
      <w:r>
        <w:rPr>
          <w:rFonts w:eastAsia="Yu Mincho"/>
          <w:lang w:val="en-AU" w:eastAsia="ja-JP"/>
        </w:rPr>
        <w:t xml:space="preserve">and minimum </w:t>
      </w:r>
      <w:r w:rsidR="009E632C">
        <w:rPr>
          <w:rFonts w:eastAsia="Yu Mincho"/>
          <w:lang w:val="en-AU" w:eastAsia="ja-JP"/>
        </w:rPr>
        <w:t xml:space="preserve">numbers, </w:t>
      </w:r>
      <w:r w:rsidR="003A52F9">
        <w:rPr>
          <w:rFonts w:eastAsia="Yu Mincho"/>
          <w:lang w:val="en-AU" w:eastAsia="ja-JP"/>
        </w:rPr>
        <w:t xml:space="preserve">the </w:t>
      </w:r>
      <w:r>
        <w:rPr>
          <w:rFonts w:eastAsia="Yu Mincho"/>
          <w:lang w:val="en-AU" w:eastAsia="ja-JP"/>
        </w:rPr>
        <w:t>too</w:t>
      </w:r>
      <w:r w:rsidR="003A52F9">
        <w:rPr>
          <w:rFonts w:eastAsia="Yu Mincho"/>
          <w:lang w:val="en-AU" w:eastAsia="ja-JP"/>
        </w:rPr>
        <w:t>-</w:t>
      </w:r>
      <w:r>
        <w:rPr>
          <w:rFonts w:eastAsia="Yu Mincho"/>
          <w:lang w:val="en-AU" w:eastAsia="ja-JP"/>
        </w:rPr>
        <w:t xml:space="preserve">large number and too small number may lead to the inaccuracy of </w:t>
      </w:r>
      <w:r w:rsidR="003A52F9">
        <w:rPr>
          <w:rFonts w:eastAsia="Yu Mincho"/>
          <w:lang w:val="en-AU" w:eastAsia="ja-JP"/>
        </w:rPr>
        <w:t xml:space="preserve">the </w:t>
      </w:r>
      <w:r w:rsidR="00EC1472">
        <w:rPr>
          <w:rFonts w:eastAsia="Yu Mincho"/>
          <w:lang w:val="en-AU" w:eastAsia="ja-JP"/>
        </w:rPr>
        <w:t>m</w:t>
      </w:r>
      <w:r>
        <w:rPr>
          <w:rFonts w:eastAsia="Yu Mincho"/>
          <w:lang w:val="en-AU" w:eastAsia="ja-JP"/>
        </w:rPr>
        <w:t>ean</w:t>
      </w:r>
      <w:r w:rsidR="00EC1472">
        <w:rPr>
          <w:rFonts w:eastAsia="Yu Mincho"/>
          <w:lang w:val="en-AU" w:eastAsia="ja-JP"/>
        </w:rPr>
        <w:t xml:space="preserve"> </w:t>
      </w:r>
      <w:r w:rsidR="00EC1472" w:rsidRPr="00F11FC3">
        <w:t xml:space="preserve">(Selvananthan &amp; Keller </w:t>
      </w:r>
      <w:r w:rsidR="00230AFA">
        <w:t>2021</w:t>
      </w:r>
      <w:r w:rsidR="00EC1472" w:rsidRPr="00F11FC3">
        <w:t xml:space="preserve">, p. </w:t>
      </w:r>
      <w:r w:rsidR="00EC1472" w:rsidRPr="00EC1472">
        <w:rPr>
          <w:rFonts w:eastAsia="Yu Mincho"/>
          <w:lang w:val="en-AU" w:eastAsia="ja-JP"/>
        </w:rPr>
        <w:t>138</w:t>
      </w:r>
      <w:r w:rsidR="00EC1472" w:rsidRPr="00F11FC3">
        <w:t>)</w:t>
      </w:r>
      <w:r>
        <w:rPr>
          <w:rFonts w:eastAsia="Yu Mincho"/>
          <w:lang w:val="en-AU" w:eastAsia="ja-JP"/>
        </w:rPr>
        <w:t xml:space="preserve">. </w:t>
      </w:r>
      <w:r w:rsidR="003A52F9">
        <w:rPr>
          <w:rFonts w:eastAsia="Yu Mincho"/>
          <w:lang w:val="en-AU" w:eastAsia="ja-JP"/>
        </w:rPr>
        <w:t>The m</w:t>
      </w:r>
      <w:r>
        <w:rPr>
          <w:rFonts w:eastAsia="Yu Mincho"/>
          <w:lang w:val="en-AU" w:eastAsia="ja-JP"/>
        </w:rPr>
        <w:t xml:space="preserve">aximum </w:t>
      </w:r>
      <w:r>
        <w:rPr>
          <w:rFonts w:eastAsia="Yu Mincho"/>
          <w:lang w:val="en-AU" w:eastAsia="ja-JP"/>
        </w:rPr>
        <w:lastRenderedPageBreak/>
        <w:t xml:space="preserve">of group 5 is more than 5000 which may cause </w:t>
      </w:r>
      <w:r w:rsidR="003A52F9">
        <w:rPr>
          <w:rFonts w:eastAsia="Yu Mincho"/>
          <w:lang w:val="en-AU" w:eastAsia="ja-JP"/>
        </w:rPr>
        <w:t>a</w:t>
      </w:r>
      <w:r>
        <w:rPr>
          <w:rFonts w:eastAsia="Yu Mincho"/>
          <w:lang w:val="en-AU" w:eastAsia="ja-JP"/>
        </w:rPr>
        <w:t xml:space="preserve"> strong increase of mean in group 5,</w:t>
      </w:r>
      <w:r w:rsidR="00305558">
        <w:rPr>
          <w:rFonts w:eastAsia="Yu Mincho"/>
          <w:lang w:val="en-AU" w:eastAsia="ja-JP"/>
        </w:rPr>
        <w:t xml:space="preserve"> and also the greatest number of groups 1, group 2</w:t>
      </w:r>
      <w:r w:rsidR="003A52F9">
        <w:rPr>
          <w:rFonts w:eastAsia="Yu Mincho"/>
          <w:lang w:val="en-AU" w:eastAsia="ja-JP"/>
        </w:rPr>
        <w:t>,</w:t>
      </w:r>
      <w:r w:rsidR="00305558">
        <w:rPr>
          <w:rFonts w:eastAsia="Yu Mincho"/>
          <w:lang w:val="en-AU" w:eastAsia="ja-JP"/>
        </w:rPr>
        <w:t xml:space="preserve"> and group 4 can be consider</w:t>
      </w:r>
      <w:r w:rsidR="003A52F9">
        <w:rPr>
          <w:rFonts w:eastAsia="Yu Mincho"/>
          <w:lang w:val="en-AU" w:eastAsia="ja-JP"/>
        </w:rPr>
        <w:t>ed</w:t>
      </w:r>
      <w:r w:rsidR="00305558">
        <w:rPr>
          <w:rFonts w:eastAsia="Yu Mincho"/>
          <w:lang w:val="en-AU" w:eastAsia="ja-JP"/>
        </w:rPr>
        <w:t xml:space="preserve"> the outliner with the help of </w:t>
      </w:r>
      <w:r w:rsidR="003A52F9">
        <w:rPr>
          <w:rFonts w:eastAsia="Yu Mincho"/>
          <w:lang w:val="en-AU" w:eastAsia="ja-JP"/>
        </w:rPr>
        <w:t xml:space="preserve">a </w:t>
      </w:r>
      <w:r w:rsidR="00305558">
        <w:rPr>
          <w:rFonts w:eastAsia="Yu Mincho"/>
          <w:lang w:val="en-AU" w:eastAsia="ja-JP"/>
        </w:rPr>
        <w:t xml:space="preserve">box plot graph (with outliner). </w:t>
      </w:r>
      <w:r w:rsidR="003A52F9">
        <w:rPr>
          <w:rFonts w:eastAsia="Yu Mincho"/>
          <w:lang w:val="en-AU" w:eastAsia="ja-JP"/>
        </w:rPr>
        <w:t>The m</w:t>
      </w:r>
      <w:r w:rsidR="00305558">
        <w:rPr>
          <w:rFonts w:eastAsia="Yu Mincho"/>
          <w:lang w:val="en-AU" w:eastAsia="ja-JP"/>
        </w:rPr>
        <w:t xml:space="preserve">inimum of these groups does not create so much </w:t>
      </w:r>
      <w:r w:rsidR="00932873" w:rsidRPr="00932873">
        <w:rPr>
          <w:rFonts w:eastAsia="Yu Mincho"/>
          <w:lang w:val="en-AU" w:eastAsia="ja-JP"/>
        </w:rPr>
        <w:t>outlier</w:t>
      </w:r>
      <w:r w:rsidR="00305558">
        <w:rPr>
          <w:rFonts w:eastAsia="Yu Mincho"/>
          <w:lang w:val="en-AU" w:eastAsia="ja-JP"/>
        </w:rPr>
        <w:t xml:space="preserve">. </w:t>
      </w:r>
      <w:r w:rsidR="003A52F9">
        <w:rPr>
          <w:rFonts w:eastAsia="Yu Mincho"/>
          <w:lang w:val="en-AU" w:eastAsia="ja-JP"/>
        </w:rPr>
        <w:t>According</w:t>
      </w:r>
      <w:r w:rsidR="00376096">
        <w:rPr>
          <w:rFonts w:eastAsia="Yu Mincho"/>
          <w:lang w:val="en-AU" w:eastAsia="ja-JP"/>
        </w:rPr>
        <w:t xml:space="preserve"> to</w:t>
      </w:r>
      <w:r w:rsidR="003A52F9">
        <w:rPr>
          <w:rFonts w:eastAsia="Yu Mincho"/>
          <w:lang w:val="en-AU" w:eastAsia="ja-JP"/>
        </w:rPr>
        <w:t xml:space="preserve"> this information</w:t>
      </w:r>
      <w:r w:rsidR="00376096">
        <w:rPr>
          <w:rFonts w:eastAsia="Yu Mincho"/>
          <w:lang w:val="en-AU" w:eastAsia="ja-JP"/>
        </w:rPr>
        <w:t>,</w:t>
      </w:r>
      <w:r w:rsidR="003A52F9">
        <w:rPr>
          <w:rFonts w:eastAsia="Yu Mincho"/>
          <w:lang w:val="en-AU" w:eastAsia="ja-JP"/>
        </w:rPr>
        <w:t xml:space="preserve"> we can create a box plot without </w:t>
      </w:r>
      <w:r w:rsidR="00376096">
        <w:rPr>
          <w:rFonts w:eastAsia="Yu Mincho"/>
          <w:lang w:val="en-AU" w:eastAsia="ja-JP"/>
        </w:rPr>
        <w:t xml:space="preserve">an </w:t>
      </w:r>
      <w:r w:rsidR="003A52F9">
        <w:rPr>
          <w:rFonts w:eastAsia="Yu Mincho"/>
          <w:lang w:val="en-AU" w:eastAsia="ja-JP"/>
        </w:rPr>
        <w:t>outliner</w:t>
      </w:r>
      <w:r w:rsidR="00376096">
        <w:rPr>
          <w:rFonts w:eastAsia="Yu Mincho"/>
          <w:lang w:val="en-AU" w:eastAsia="ja-JP"/>
        </w:rPr>
        <w:t>,</w:t>
      </w:r>
      <w:r w:rsidR="003A52F9" w:rsidRPr="003A52F9">
        <w:rPr>
          <w:noProof/>
        </w:rPr>
        <w:t xml:space="preserve"> </w:t>
      </w:r>
      <w:r w:rsidR="00376096">
        <w:rPr>
          <w:noProof/>
        </w:rPr>
        <w:t xml:space="preserve">a </w:t>
      </w:r>
      <w:r w:rsidR="003A52F9">
        <w:rPr>
          <w:noProof/>
        </w:rPr>
        <w:t>maximu</w:t>
      </w:r>
      <w:r w:rsidR="00204480">
        <w:rPr>
          <w:noProof/>
        </w:rPr>
        <w:t>m</w:t>
      </w:r>
      <w:r w:rsidR="003A52F9">
        <w:rPr>
          <w:noProof/>
        </w:rPr>
        <w:t xml:space="preserve"> limit </w:t>
      </w:r>
      <w:r w:rsidR="00376096">
        <w:rPr>
          <w:noProof/>
        </w:rPr>
        <w:t>of</w:t>
      </w:r>
      <w:r w:rsidR="003A52F9">
        <w:rPr>
          <w:noProof/>
        </w:rPr>
        <w:t xml:space="preserve"> 1700</w:t>
      </w:r>
      <w:r w:rsidR="00376096">
        <w:rPr>
          <w:noProof/>
        </w:rPr>
        <w:t>,</w:t>
      </w:r>
      <w:r w:rsidR="003A52F9">
        <w:rPr>
          <w:noProof/>
        </w:rPr>
        <w:t xml:space="preserve"> and </w:t>
      </w:r>
      <w:r w:rsidR="00376096">
        <w:rPr>
          <w:noProof/>
        </w:rPr>
        <w:t xml:space="preserve">a </w:t>
      </w:r>
      <w:r w:rsidR="003A52F9">
        <w:rPr>
          <w:noProof/>
        </w:rPr>
        <w:t xml:space="preserve">minimum limit </w:t>
      </w:r>
      <w:r w:rsidR="00376096">
        <w:rPr>
          <w:noProof/>
        </w:rPr>
        <w:t>of</w:t>
      </w:r>
      <w:r w:rsidR="003A52F9">
        <w:rPr>
          <w:noProof/>
        </w:rPr>
        <w:t xml:space="preserve"> 500 for </w:t>
      </w:r>
      <w:r w:rsidR="003A52F9" w:rsidRPr="003A52F9">
        <w:rPr>
          <w:noProof/>
        </w:rPr>
        <w:t>stretch</w:t>
      </w:r>
      <w:r w:rsidR="003A52F9">
        <w:rPr>
          <w:noProof/>
          <w:lang w:val="en-AU" w:eastAsia="ja-JP"/>
        </w:rPr>
        <w:t>ing the graph.</w:t>
      </w:r>
    </w:p>
    <w:p w14:paraId="28A57B57" w14:textId="77777777" w:rsidR="007C207D" w:rsidRPr="00330DFB" w:rsidRDefault="007C207D" w:rsidP="00075A1D">
      <w:pPr>
        <w:rPr>
          <w:rFonts w:hint="eastAsia"/>
          <w:lang w:val="en-AU"/>
        </w:rPr>
      </w:pPr>
    </w:p>
    <w:p w14:paraId="630BCFE0" w14:textId="4E9E569D" w:rsidR="007C207D" w:rsidRDefault="00376096" w:rsidP="008514DD">
      <w:pPr>
        <w:rPr>
          <w:rFonts w:eastAsia="Yu Mincho" w:hint="eastAsia"/>
          <w:lang w:val="en-AU" w:eastAsia="ja-JP"/>
        </w:rPr>
      </w:pPr>
      <w:r>
        <w:rPr>
          <w:rFonts w:eastAsia="Yu Mincho"/>
          <w:noProof/>
          <w:lang w:val="en-AU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F14289" wp14:editId="6A715C3C">
                <wp:simplePos x="0" y="0"/>
                <wp:positionH relativeFrom="margin">
                  <wp:align>center</wp:align>
                </wp:positionH>
                <wp:positionV relativeFrom="paragraph">
                  <wp:posOffset>508994</wp:posOffset>
                </wp:positionV>
                <wp:extent cx="3498215" cy="3822976"/>
                <wp:effectExtent l="0" t="0" r="6985" b="635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3822976"/>
                          <a:chOff x="0" y="0"/>
                          <a:chExt cx="3498215" cy="3822976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26"/>
                            <a:ext cx="3498215" cy="366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500932" y="0"/>
                            <a:ext cx="291782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975475" w14:textId="409D1CF3" w:rsidR="003A52F9" w:rsidRPr="00780229" w:rsidRDefault="00376096" w:rsidP="003A52F9">
                              <w:pPr>
                                <w:pStyle w:val="a5"/>
                                <w:jc w:val="center"/>
                                <w:rPr>
                                  <w:rFonts w:eastAsia="Yu Mincho"/>
                                  <w:lang w:val="en-AU" w:eastAsia="ja-JP"/>
                                </w:rPr>
                              </w:pPr>
                              <w:r>
                                <w:t xml:space="preserve">Graph </w:t>
                              </w:r>
                              <w:fldSimple w:instr=" SEQ Figure \* ARABIC ">
                                <w:r w:rsidR="0066144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="003A52F9">
                                <w:t xml:space="preserve"> </w:t>
                              </w:r>
                              <w:r w:rsidR="00861BC1">
                                <w:t xml:space="preserve">Box plot </w:t>
                              </w:r>
                              <w:r w:rsidR="003A52F9">
                                <w:t>Without outlier</w:t>
                              </w:r>
                              <w:r w:rsidR="00574644">
                                <w:t xml:space="preserve"> (created by Systat 13)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14289" id="组合 9" o:spid="_x0000_s1026" style="position:absolute;left:0;text-align:left;margin-left:0;margin-top:40.1pt;width:275.45pt;height:301pt;z-index:251660288;mso-position-horizontal:center;mso-position-horizontal-relative:margin" coordsize="34982,3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top:1590;width:34982;height:36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8" type="#_x0000_t202" style="position:absolute;left:5009;width:2917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2975475" w14:textId="409D1CF3" w:rsidR="003A52F9" w:rsidRPr="00780229" w:rsidRDefault="00376096" w:rsidP="003A52F9">
                        <w:pPr>
                          <w:pStyle w:val="a5"/>
                          <w:jc w:val="center"/>
                          <w:rPr>
                            <w:rFonts w:eastAsia="Yu Mincho"/>
                            <w:lang w:val="en-AU" w:eastAsia="ja-JP"/>
                          </w:rPr>
                        </w:pPr>
                        <w:r>
                          <w:t xml:space="preserve">Graph </w:t>
                        </w:r>
                        <w:fldSimple w:instr=" SEQ Figure \* ARABIC ">
                          <w:r w:rsidR="0066144C">
                            <w:rPr>
                              <w:noProof/>
                            </w:rPr>
                            <w:t>2</w:t>
                          </w:r>
                        </w:fldSimple>
                        <w:r w:rsidR="003A52F9">
                          <w:t xml:space="preserve"> </w:t>
                        </w:r>
                        <w:r w:rsidR="00861BC1">
                          <w:t xml:space="preserve">Box plot </w:t>
                        </w:r>
                        <w:r w:rsidR="003A52F9">
                          <w:t>Without outlier</w:t>
                        </w:r>
                        <w:r w:rsidR="00574644">
                          <w:t xml:space="preserve"> (created by Systat 13)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05558">
        <w:rPr>
          <w:rFonts w:eastAsia="Yu Mincho"/>
          <w:lang w:val="en-AU" w:eastAsia="ja-JP"/>
        </w:rPr>
        <w:t xml:space="preserve">Due to so much </w:t>
      </w:r>
      <w:r w:rsidR="00932873" w:rsidRPr="00932873">
        <w:rPr>
          <w:rFonts w:eastAsia="Yu Mincho"/>
          <w:lang w:val="en-AU" w:eastAsia="ja-JP"/>
        </w:rPr>
        <w:t>outlier</w:t>
      </w:r>
      <w:r w:rsidR="00305558">
        <w:rPr>
          <w:rFonts w:eastAsia="Yu Mincho"/>
          <w:lang w:val="en-AU" w:eastAsia="ja-JP"/>
        </w:rPr>
        <w:t xml:space="preserve">, </w:t>
      </w:r>
      <w:r>
        <w:rPr>
          <w:rFonts w:eastAsia="Yu Mincho"/>
          <w:lang w:val="en-AU" w:eastAsia="ja-JP"/>
        </w:rPr>
        <w:t xml:space="preserve">the </w:t>
      </w:r>
      <w:r w:rsidR="00CA1FE8" w:rsidRPr="00CA1FE8">
        <w:rPr>
          <w:rFonts w:eastAsia="Yu Mincho"/>
          <w:lang w:val="en-AU" w:eastAsia="ja-JP"/>
        </w:rPr>
        <w:t>median</w:t>
      </w:r>
      <w:r w:rsidR="00305558">
        <w:rPr>
          <w:rFonts w:eastAsia="Yu Mincho"/>
          <w:lang w:val="en-AU" w:eastAsia="ja-JP"/>
        </w:rPr>
        <w:t xml:space="preserve"> is more reliable, because it </w:t>
      </w:r>
      <w:r w:rsidR="00CA1FE8">
        <w:rPr>
          <w:rFonts w:eastAsia="Yu Mincho"/>
          <w:lang w:val="en-AU" w:eastAsia="ja-JP"/>
        </w:rPr>
        <w:t>cannot affect</w:t>
      </w:r>
      <w:r w:rsidR="00305558">
        <w:rPr>
          <w:rFonts w:eastAsia="Yu Mincho"/>
          <w:lang w:val="en-AU" w:eastAsia="ja-JP"/>
        </w:rPr>
        <w:t xml:space="preserve"> </w:t>
      </w:r>
      <w:r w:rsidR="00CA1FE8">
        <w:rPr>
          <w:rFonts w:eastAsia="Yu Mincho"/>
          <w:lang w:val="en-AU" w:eastAsia="ja-JP"/>
        </w:rPr>
        <w:t xml:space="preserve">by the </w:t>
      </w:r>
      <w:r w:rsidR="00932873" w:rsidRPr="00932873">
        <w:rPr>
          <w:rFonts w:eastAsia="Yu Mincho"/>
          <w:lang w:val="en-AU" w:eastAsia="ja-JP"/>
        </w:rPr>
        <w:t>outlier</w:t>
      </w:r>
      <w:r w:rsidR="00305558">
        <w:rPr>
          <w:rFonts w:eastAsia="Yu Mincho"/>
          <w:lang w:val="en-AU" w:eastAsia="ja-JP"/>
        </w:rPr>
        <w:t>.</w:t>
      </w:r>
      <w:r w:rsidR="003E6BA4">
        <w:rPr>
          <w:rFonts w:eastAsia="Yu Mincho"/>
          <w:lang w:val="en-AU" w:eastAsia="ja-JP"/>
        </w:rPr>
        <w:t xml:space="preserve"> According to the table, it can be seen the group 7 and 8 </w:t>
      </w:r>
      <w:r w:rsidR="004D492E">
        <w:rPr>
          <w:rFonts w:asciiTheme="minorEastAsia" w:hAnsiTheme="minorEastAsia"/>
          <w:lang w:val="en-AU"/>
        </w:rPr>
        <w:t>medians</w:t>
      </w:r>
      <w:r w:rsidR="003E6BA4">
        <w:rPr>
          <w:rFonts w:eastAsia="Yu Mincho"/>
          <w:lang w:val="en-AU" w:eastAsia="ja-JP"/>
        </w:rPr>
        <w:t xml:space="preserve"> is more than 1200 dollars</w:t>
      </w:r>
      <w:r w:rsidR="00861BC1">
        <w:rPr>
          <w:rFonts w:eastAsia="Yu Mincho"/>
          <w:lang w:val="en-AU" w:eastAsia="ja-JP"/>
        </w:rPr>
        <w:t xml:space="preserve">. </w:t>
      </w:r>
    </w:p>
    <w:p w14:paraId="78DB1DEC" w14:textId="054DCBB0" w:rsidR="008514DD" w:rsidRDefault="008514DD" w:rsidP="008514DD">
      <w:pPr>
        <w:pStyle w:val="3"/>
        <w:rPr>
          <w:rFonts w:eastAsia="Yu Mincho"/>
          <w:lang w:val="en-AU" w:eastAsia="ja-JP"/>
        </w:rPr>
      </w:pPr>
      <w:r w:rsidRPr="008514DD">
        <w:t xml:space="preserve">Analyzation </w:t>
      </w:r>
      <w:r>
        <w:rPr>
          <w:rFonts w:eastAsia="Yu Mincho"/>
          <w:lang w:val="en-AU" w:eastAsia="ja-JP"/>
        </w:rPr>
        <w:t xml:space="preserve">of </w:t>
      </w:r>
      <w:r w:rsidR="00204480">
        <w:rPr>
          <w:rFonts w:eastAsia="Yu Mincho"/>
          <w:lang w:val="en-AU" w:eastAsia="ja-JP"/>
        </w:rPr>
        <w:t xml:space="preserve">the </w:t>
      </w:r>
      <w:r>
        <w:rPr>
          <w:rFonts w:eastAsia="Yu Mincho"/>
          <w:lang w:val="en-AU" w:eastAsia="ja-JP"/>
        </w:rPr>
        <w:t>box plot</w:t>
      </w:r>
    </w:p>
    <w:p w14:paraId="148BD706" w14:textId="77777777" w:rsidR="003960B1" w:rsidRPr="003960B1" w:rsidRDefault="003960B1" w:rsidP="003960B1">
      <w:pPr>
        <w:rPr>
          <w:rFonts w:eastAsia="Yu Mincho" w:hint="eastAsia"/>
          <w:lang w:val="en-AU" w:eastAsia="ja-JP"/>
        </w:rPr>
      </w:pPr>
    </w:p>
    <w:p w14:paraId="3C8ED041" w14:textId="6C309F33" w:rsidR="009B674F" w:rsidRPr="00376096" w:rsidRDefault="00861BC1" w:rsidP="00075A1D">
      <w:pPr>
        <w:rPr>
          <w:rFonts w:eastAsia="Yu Mincho"/>
          <w:lang w:val="en-AU" w:eastAsia="ja-JP"/>
        </w:rPr>
      </w:pPr>
      <w:r>
        <w:rPr>
          <w:rFonts w:eastAsia="Yu Mincho"/>
          <w:lang w:val="en-AU" w:eastAsia="ja-JP"/>
        </w:rPr>
        <w:t xml:space="preserve">Now we pay attention to the box plot, it is obvious the group 7 has the </w:t>
      </w:r>
      <w:r w:rsidR="00CA1FE8">
        <w:rPr>
          <w:rFonts w:eastAsia="Yu Mincho"/>
          <w:lang w:val="en-AU" w:eastAsia="ja-JP"/>
        </w:rPr>
        <w:t>highest</w:t>
      </w:r>
      <w:r w:rsidR="008F2A40">
        <w:rPr>
          <w:rFonts w:eastAsia="Yu Mincho"/>
          <w:lang w:val="en-AU" w:eastAsia="ja-JP"/>
        </w:rPr>
        <w:t xml:space="preserve"> median with a small IQR. High median </w:t>
      </w:r>
      <w:r w:rsidR="000126A9">
        <w:rPr>
          <w:rFonts w:eastAsia="Yu Mincho"/>
          <w:lang w:val="en-AU" w:eastAsia="ja-JP"/>
        </w:rPr>
        <w:t>corresponding with the</w:t>
      </w:r>
      <w:r w:rsidR="00B67997">
        <w:rPr>
          <w:rFonts w:eastAsia="Yu Mincho"/>
          <w:lang w:val="en-AU" w:eastAsia="ja-JP"/>
        </w:rPr>
        <w:t xml:space="preserve"> </w:t>
      </w:r>
      <w:r w:rsidR="000126A9">
        <w:rPr>
          <w:rFonts w:eastAsia="Yu Mincho"/>
          <w:lang w:val="en-AU" w:eastAsia="ja-JP"/>
        </w:rPr>
        <w:t xml:space="preserve">value of </w:t>
      </w:r>
      <w:r w:rsidR="00B67997">
        <w:rPr>
          <w:rFonts w:eastAsia="Yu Mincho"/>
          <w:lang w:val="en-AU" w:eastAsia="ja-JP"/>
        </w:rPr>
        <w:t xml:space="preserve">the reward concentrates </w:t>
      </w:r>
      <w:r w:rsidR="000126A9">
        <w:rPr>
          <w:rFonts w:eastAsia="Yu Mincho"/>
          <w:lang w:val="en-AU" w:eastAsia="ja-JP"/>
        </w:rPr>
        <w:t>with</w:t>
      </w:r>
      <w:r w:rsidR="00B67997">
        <w:rPr>
          <w:rFonts w:eastAsia="Yu Mincho"/>
          <w:lang w:val="en-AU" w:eastAsia="ja-JP"/>
        </w:rPr>
        <w:t>, small IQR means the distribution is very small</w:t>
      </w:r>
      <w:r w:rsidR="000B5741">
        <w:rPr>
          <w:rFonts w:eastAsia="Yu Mincho"/>
          <w:lang w:val="en-AU" w:eastAsia="ja-JP"/>
        </w:rPr>
        <w:t xml:space="preserve">, most of </w:t>
      </w:r>
      <w:r w:rsidR="00376096">
        <w:rPr>
          <w:rFonts w:eastAsia="Yu Mincho"/>
          <w:lang w:val="en-AU" w:eastAsia="ja-JP"/>
        </w:rPr>
        <w:t xml:space="preserve">the </w:t>
      </w:r>
      <w:r w:rsidR="000B5741">
        <w:rPr>
          <w:rFonts w:eastAsia="Yu Mincho"/>
          <w:lang w:val="en-AU" w:eastAsia="ja-JP"/>
        </w:rPr>
        <w:t>assets is concentrated close to the median.</w:t>
      </w:r>
      <w:r w:rsidR="00574644">
        <w:rPr>
          <w:rFonts w:eastAsia="Yu Mincho"/>
          <w:lang w:val="en-AU" w:eastAsia="ja-JP"/>
        </w:rPr>
        <w:t xml:space="preserve"> Meanwhile, group 7 has the largest minimum number which still over 1</w:t>
      </w:r>
      <w:r w:rsidR="00D82215">
        <w:rPr>
          <w:rFonts w:eastAsia="Yu Mincho"/>
          <w:lang w:val="en-AU" w:eastAsia="ja-JP"/>
        </w:rPr>
        <w:t>1</w:t>
      </w:r>
      <w:r w:rsidR="00574644">
        <w:rPr>
          <w:rFonts w:eastAsia="Yu Mincho"/>
          <w:lang w:val="en-AU" w:eastAsia="ja-JP"/>
        </w:rPr>
        <w:t>00 dollars. High median, small IQR</w:t>
      </w:r>
      <w:r w:rsidR="00376096">
        <w:rPr>
          <w:rFonts w:eastAsia="Yu Mincho"/>
          <w:lang w:val="en-AU" w:eastAsia="ja-JP"/>
        </w:rPr>
        <w:t>,</w:t>
      </w:r>
      <w:r w:rsidR="00574644">
        <w:rPr>
          <w:rFonts w:eastAsia="Yu Mincho"/>
          <w:lang w:val="en-AU" w:eastAsia="ja-JP"/>
        </w:rPr>
        <w:t xml:space="preserve"> and largest minimum number can </w:t>
      </w:r>
      <w:r w:rsidR="00D82215">
        <w:rPr>
          <w:rFonts w:eastAsia="Yu Mincho"/>
          <w:lang w:val="en-AU" w:eastAsia="ja-JP"/>
        </w:rPr>
        <w:t xml:space="preserve">show the group 7 has </w:t>
      </w:r>
      <w:r w:rsidR="00376096">
        <w:rPr>
          <w:rFonts w:eastAsia="Yu Mincho"/>
          <w:lang w:val="en-AU" w:eastAsia="ja-JP"/>
        </w:rPr>
        <w:t xml:space="preserve">a </w:t>
      </w:r>
      <w:r w:rsidR="00D82215">
        <w:rPr>
          <w:rFonts w:eastAsia="Yu Mincho"/>
          <w:lang w:val="en-AU" w:eastAsia="ja-JP"/>
        </w:rPr>
        <w:t xml:space="preserve">high reward with the small risk. On the opposite side, </w:t>
      </w:r>
      <w:r w:rsidR="007C5DF2">
        <w:rPr>
          <w:rFonts w:eastAsia="Yu Mincho"/>
          <w:lang w:val="en-AU" w:eastAsia="ja-JP"/>
        </w:rPr>
        <w:t xml:space="preserve">group 3 is the worst, it has </w:t>
      </w:r>
      <w:r w:rsidR="00376096">
        <w:rPr>
          <w:rFonts w:eastAsia="Yu Mincho"/>
          <w:lang w:val="en-AU" w:eastAsia="ja-JP"/>
        </w:rPr>
        <w:t xml:space="preserve">a </w:t>
      </w:r>
      <w:r w:rsidR="007C5DF2">
        <w:rPr>
          <w:rFonts w:eastAsia="Yu Mincho"/>
          <w:lang w:val="en-AU" w:eastAsia="ja-JP"/>
        </w:rPr>
        <w:t>high risk with high distribution</w:t>
      </w:r>
      <w:r w:rsidR="00776EE7">
        <w:rPr>
          <w:rFonts w:eastAsia="Yu Mincho"/>
          <w:lang w:val="en-AU" w:eastAsia="ja-JP"/>
        </w:rPr>
        <w:t xml:space="preserve"> (high IQR: 178) and the smallest minimum</w:t>
      </w:r>
      <w:r w:rsidR="00204480">
        <w:rPr>
          <w:rFonts w:eastAsia="Yu Mincho"/>
          <w:lang w:val="en-AU" w:eastAsia="ja-JP"/>
        </w:rPr>
        <w:t>, group 4 also has risk with the lowest median</w:t>
      </w:r>
      <w:r w:rsidR="00C5414A">
        <w:rPr>
          <w:rFonts w:eastAsia="Yu Mincho"/>
          <w:lang w:val="en-AU" w:eastAsia="ja-JP"/>
        </w:rPr>
        <w:t xml:space="preserve"> and large IQR</w:t>
      </w:r>
      <w:r w:rsidR="00776EE7">
        <w:rPr>
          <w:rFonts w:eastAsia="Yu Mincho"/>
          <w:lang w:val="en-AU" w:eastAsia="ja-JP"/>
        </w:rPr>
        <w:t>.</w:t>
      </w:r>
      <w:r w:rsidR="00376096">
        <w:rPr>
          <w:rFonts w:eastAsia="Yu Mincho"/>
          <w:lang w:val="en-AU" w:eastAsia="ja-JP"/>
        </w:rPr>
        <w:t xml:space="preserve"> Group 2 and 6 have small IQR but the medians are not high enough, group 1 and 5 performance are ordinary, even group 1 has not extreme outliner and median is high, but it cannot compare with group 8 and 7 which have higher median and better data performance.</w:t>
      </w:r>
    </w:p>
    <w:p w14:paraId="77492C00" w14:textId="4D29FA1B" w:rsidR="009B674F" w:rsidRPr="000126A9" w:rsidRDefault="009B674F" w:rsidP="00075A1D">
      <w:pPr>
        <w:rPr>
          <w:rFonts w:eastAsia="Yu Mincho"/>
          <w:lang w:eastAsia="ja-JP"/>
        </w:rPr>
      </w:pPr>
    </w:p>
    <w:p w14:paraId="1B1970B4" w14:textId="01F1F7D5" w:rsidR="00376096" w:rsidRDefault="00353C64" w:rsidP="00376096">
      <w:pPr>
        <w:keepNext/>
      </w:pPr>
      <w:r w:rsidRPr="00353C64">
        <w:lastRenderedPageBreak/>
        <w:drawing>
          <wp:inline distT="0" distB="0" distL="0" distR="0" wp14:anchorId="233C92C4" wp14:editId="4C507512">
            <wp:extent cx="5112689" cy="46448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999" cy="46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55C" w14:textId="1D890A63" w:rsidR="00353C64" w:rsidRPr="007A129C" w:rsidRDefault="007A129C" w:rsidP="007A129C">
      <w:pPr>
        <w:keepNext/>
        <w:rPr>
          <w:rFonts w:eastAsia="Yu Mincho"/>
          <w:lang w:eastAsia="ja-JP"/>
        </w:rPr>
      </w:pPr>
      <w:r>
        <w:tab/>
      </w:r>
      <w:r>
        <w:tab/>
        <w:t xml:space="preserve"> </w:t>
      </w:r>
      <w:r>
        <w:tab/>
      </w:r>
      <w:r>
        <w:tab/>
      </w:r>
      <w:r w:rsidR="00353C64">
        <w:t xml:space="preserve">Histograms </w:t>
      </w:r>
      <w:r w:rsidR="00353C64">
        <w:rPr>
          <w:rFonts w:hint="eastAsia"/>
        </w:rPr>
        <w:t>G</w:t>
      </w:r>
      <w:r w:rsidR="00353C64">
        <w:t xml:space="preserve">raph </w:t>
      </w:r>
      <w:r>
        <w:rPr>
          <w:rFonts w:hint="eastAsia"/>
        </w:rPr>
        <w:t>with</w:t>
      </w:r>
      <w:r>
        <w:rPr>
          <w:rFonts w:eastAsia="Yu Mincho"/>
          <w:lang w:eastAsia="ja-JP"/>
        </w:rPr>
        <w:t xml:space="preserve"> limited maximum and minimum</w:t>
      </w:r>
    </w:p>
    <w:p w14:paraId="05D16CD5" w14:textId="53C4C63A" w:rsidR="009B674F" w:rsidRDefault="008514DD" w:rsidP="008514DD">
      <w:pPr>
        <w:pStyle w:val="3"/>
        <w:rPr>
          <w:rFonts w:eastAsia="Yu Mincho"/>
          <w:lang w:val="en-AU" w:eastAsia="ja-JP"/>
        </w:rPr>
      </w:pPr>
      <w:r w:rsidRPr="008514DD">
        <w:t xml:space="preserve">Analyzation </w:t>
      </w:r>
      <w:r>
        <w:rPr>
          <w:rFonts w:eastAsia="Yu Mincho"/>
          <w:lang w:val="en-AU" w:eastAsia="ja-JP"/>
        </w:rPr>
        <w:t>of histograms</w:t>
      </w:r>
    </w:p>
    <w:p w14:paraId="3EF57460" w14:textId="77777777" w:rsidR="003960B1" w:rsidRPr="003960B1" w:rsidRDefault="003960B1" w:rsidP="003960B1">
      <w:pPr>
        <w:rPr>
          <w:rFonts w:eastAsia="Yu Mincho" w:hint="eastAsia"/>
          <w:lang w:val="en-AU" w:eastAsia="ja-JP"/>
        </w:rPr>
      </w:pPr>
    </w:p>
    <w:p w14:paraId="5D3A2722" w14:textId="4B9FA025" w:rsidR="009B674F" w:rsidRDefault="00376096" w:rsidP="00075A1D">
      <w:pPr>
        <w:rPr>
          <w:lang w:val="en-AU"/>
        </w:rPr>
      </w:pPr>
      <w:r>
        <w:t>Graph 3 includes all group’s histograms</w:t>
      </w:r>
      <w:r w:rsidR="00230AFA">
        <w:t xml:space="preserve"> with all number</w:t>
      </w:r>
      <w:r w:rsidR="00E02C2D">
        <w:t>s</w:t>
      </w:r>
      <w:r w:rsidR="00230AFA">
        <w:t xml:space="preserve">, but we need to remove the outliers </w:t>
      </w:r>
      <w:r w:rsidR="00E02C2D">
        <w:t>to</w:t>
      </w:r>
      <w:r w:rsidR="00230AFA">
        <w:t xml:space="preserve"> make the graph available for analy</w:t>
      </w:r>
      <w:r w:rsidR="00E02C2D">
        <w:t>sis</w:t>
      </w:r>
      <w:r>
        <w:t xml:space="preserve">. </w:t>
      </w:r>
      <w:r w:rsidR="00A37BE4">
        <w:t xml:space="preserve">It can be seen that most of </w:t>
      </w:r>
      <w:r w:rsidR="00204480">
        <w:t xml:space="preserve">the </w:t>
      </w:r>
      <w:r w:rsidR="00A37BE4">
        <w:t xml:space="preserve">histograms show the normal distribution because we can see </w:t>
      </w:r>
      <w:r w:rsidR="00A37BE4" w:rsidRPr="00A37BE4">
        <w:t xml:space="preserve">the magnitude </w:t>
      </w:r>
      <w:r w:rsidR="00A37BE4">
        <w:t>of</w:t>
      </w:r>
      <w:r w:rsidR="00A37BE4" w:rsidRPr="00A37BE4">
        <w:t xml:space="preserve"> values </w:t>
      </w:r>
      <w:r w:rsidR="00A37BE4">
        <w:t xml:space="preserve">get </w:t>
      </w:r>
      <w:r w:rsidR="00A37BE4" w:rsidRPr="00A37BE4">
        <w:t xml:space="preserve">further away from the mean </w:t>
      </w:r>
      <w:r w:rsidR="00A37BE4">
        <w:t>decrease</w:t>
      </w:r>
      <w:r w:rsidR="00A37BE4" w:rsidRPr="00A37BE4">
        <w:t xml:space="preserve"> equally in </w:t>
      </w:r>
      <w:r w:rsidR="00A37BE4">
        <w:t>left and right</w:t>
      </w:r>
      <w:r w:rsidR="00A37BE4" w:rsidRPr="00A37BE4">
        <w:t xml:space="preserve"> direction</w:t>
      </w:r>
      <w:r w:rsidR="00A37BE4">
        <w:t>, even</w:t>
      </w:r>
      <w:r w:rsidR="00E72C2C">
        <w:t xml:space="preserve"> group 1,2,4,5 has outlier</w:t>
      </w:r>
      <w:r w:rsidR="00B212D9">
        <w:t xml:space="preserve"> and group 7 has more sample between 1400 to 1500 dollars</w:t>
      </w:r>
      <w:r w:rsidR="00E72C2C">
        <w:t xml:space="preserve"> which make their graph are not unimodal</w:t>
      </w:r>
      <w:r w:rsidR="00A37BE4">
        <w:t xml:space="preserve">. In this case, </w:t>
      </w:r>
      <w:r w:rsidR="00F85274">
        <w:t xml:space="preserve">the </w:t>
      </w:r>
      <w:r w:rsidR="00F11FC3">
        <w:t>negative distribution is the graph skew to the</w:t>
      </w:r>
      <w:r w:rsidR="00DC5AB2">
        <w:t xml:space="preserve"> left</w:t>
      </w:r>
      <w:r w:rsidR="00230AFA">
        <w:t xml:space="preserve"> and more sample </w:t>
      </w:r>
      <w:r w:rsidR="00230AFA">
        <w:rPr>
          <w:rFonts w:eastAsia="Yu Mincho"/>
          <w:lang w:eastAsia="ja-JP"/>
        </w:rPr>
        <w:t>heap up in the right side</w:t>
      </w:r>
      <w:r w:rsidR="00DC5AB2">
        <w:t xml:space="preserve">, </w:t>
      </w:r>
      <w:r w:rsidR="00F85274">
        <w:t xml:space="preserve">the </w:t>
      </w:r>
      <w:r w:rsidR="00DC5AB2">
        <w:t>positive distribution s</w:t>
      </w:r>
      <w:r w:rsidR="00F85274">
        <w:t>k</w:t>
      </w:r>
      <w:r w:rsidR="00DC5AB2">
        <w:t>ew to the right</w:t>
      </w:r>
      <w:r w:rsidR="00F11FC3">
        <w:t xml:space="preserve"> </w:t>
      </w:r>
      <w:r w:rsidR="00F11FC3" w:rsidRPr="00F11FC3">
        <w:t xml:space="preserve">(Selvananthan &amp; Keller </w:t>
      </w:r>
      <w:r w:rsidR="00230AFA" w:rsidRPr="00230AFA">
        <w:t>2021</w:t>
      </w:r>
      <w:r w:rsidR="00F11FC3" w:rsidRPr="00F11FC3">
        <w:t xml:space="preserve">, p. </w:t>
      </w:r>
      <w:r w:rsidR="00670849">
        <w:t>95</w:t>
      </w:r>
      <w:r w:rsidR="00F11FC3" w:rsidRPr="00F11FC3">
        <w:t>).</w:t>
      </w:r>
      <w:r w:rsidR="00F11FC3">
        <w:t xml:space="preserve"> </w:t>
      </w:r>
      <w:r w:rsidR="00670849">
        <w:t>A</w:t>
      </w:r>
      <w:r w:rsidR="00204480">
        <w:t xml:space="preserve"> </w:t>
      </w:r>
      <w:r w:rsidR="00A37BE4">
        <w:t>negative histogram means more sample</w:t>
      </w:r>
      <w:r w:rsidR="00204480">
        <w:t>s</w:t>
      </w:r>
      <w:r w:rsidR="00A37BE4">
        <w:t xml:space="preserve"> can earn more in investment</w:t>
      </w:r>
      <w:r w:rsidR="00A37BE4">
        <w:rPr>
          <w:lang w:val="en-AU"/>
        </w:rPr>
        <w:t xml:space="preserve">, which is better than </w:t>
      </w:r>
      <w:r w:rsidR="00204480">
        <w:rPr>
          <w:lang w:val="en-AU"/>
        </w:rPr>
        <w:t xml:space="preserve">a </w:t>
      </w:r>
      <w:r w:rsidR="00A37BE4">
        <w:rPr>
          <w:lang w:val="en-AU"/>
        </w:rPr>
        <w:t>positive and normal histogram.</w:t>
      </w:r>
      <w:r w:rsidR="008514DD">
        <w:rPr>
          <w:lang w:val="en-AU"/>
        </w:rPr>
        <w:t xml:space="preserve"> </w:t>
      </w:r>
      <w:r w:rsidR="00A33FFC">
        <w:rPr>
          <w:lang w:val="en-AU"/>
        </w:rPr>
        <w:t>By looking at all graphs we can see group 6 is right</w:t>
      </w:r>
      <w:r w:rsidR="00204480">
        <w:rPr>
          <w:lang w:val="en-AU"/>
        </w:rPr>
        <w:t>-</w:t>
      </w:r>
      <w:r w:rsidR="00A33FFC">
        <w:rPr>
          <w:lang w:val="en-AU"/>
        </w:rPr>
        <w:t>skewed, groups 1, 2, 4,</w:t>
      </w:r>
      <w:r w:rsidR="00230AFA">
        <w:rPr>
          <w:lang w:val="en-AU"/>
        </w:rPr>
        <w:t xml:space="preserve"> </w:t>
      </w:r>
      <w:r w:rsidR="00A33FFC">
        <w:rPr>
          <w:lang w:val="en-AU"/>
        </w:rPr>
        <w:t>5 are normal if we ignore the outlier. Groups 3, 7</w:t>
      </w:r>
      <w:r w:rsidR="00204480">
        <w:rPr>
          <w:lang w:val="en-AU"/>
        </w:rPr>
        <w:t>,</w:t>
      </w:r>
      <w:r w:rsidR="00A33FFC">
        <w:rPr>
          <w:lang w:val="en-AU"/>
        </w:rPr>
        <w:t xml:space="preserve"> and 8 perform left</w:t>
      </w:r>
      <w:r w:rsidR="00204480">
        <w:rPr>
          <w:lang w:val="en-AU"/>
        </w:rPr>
        <w:t>-</w:t>
      </w:r>
      <w:r w:rsidR="00A33FFC">
        <w:rPr>
          <w:lang w:val="en-AU"/>
        </w:rPr>
        <w:t>skewed which are better for investment</w:t>
      </w:r>
      <w:r w:rsidR="00C5414A">
        <w:rPr>
          <w:lang w:val="en-AU"/>
        </w:rPr>
        <w:t xml:space="preserve">, but in </w:t>
      </w:r>
      <w:r w:rsidR="00F85274">
        <w:rPr>
          <w:lang w:val="en-AU"/>
        </w:rPr>
        <w:t xml:space="preserve">the </w:t>
      </w:r>
      <w:r w:rsidR="00C5414A">
        <w:rPr>
          <w:lang w:val="en-AU"/>
        </w:rPr>
        <w:t xml:space="preserve">sample of group 3, 500 to 1000 dollars occupy most of </w:t>
      </w:r>
      <w:r w:rsidR="00F85274">
        <w:rPr>
          <w:lang w:val="en-AU"/>
        </w:rPr>
        <w:t xml:space="preserve">the </w:t>
      </w:r>
      <w:r w:rsidR="00C5414A">
        <w:rPr>
          <w:lang w:val="en-AU"/>
        </w:rPr>
        <w:t xml:space="preserve">data which means most of </w:t>
      </w:r>
      <w:r w:rsidR="00F85274">
        <w:rPr>
          <w:lang w:val="en-AU"/>
        </w:rPr>
        <w:t xml:space="preserve">the </w:t>
      </w:r>
      <w:r w:rsidR="00C5414A">
        <w:rPr>
          <w:lang w:val="en-AU"/>
        </w:rPr>
        <w:t>investor</w:t>
      </w:r>
      <w:r w:rsidR="00F85274">
        <w:rPr>
          <w:lang w:val="en-AU"/>
        </w:rPr>
        <w:t>s</w:t>
      </w:r>
      <w:r w:rsidR="00C5414A">
        <w:rPr>
          <w:lang w:val="en-AU"/>
        </w:rPr>
        <w:t xml:space="preserve"> lost money in group 3</w:t>
      </w:r>
      <w:r w:rsidR="00A33FFC">
        <w:rPr>
          <w:lang w:val="en-AU"/>
        </w:rPr>
        <w:t xml:space="preserve">. </w:t>
      </w:r>
      <w:r w:rsidR="00CE5254">
        <w:rPr>
          <w:lang w:val="en-AU"/>
        </w:rPr>
        <w:t xml:space="preserve">The </w:t>
      </w:r>
      <w:r w:rsidR="00B212D9">
        <w:rPr>
          <w:lang w:val="en-AU"/>
        </w:rPr>
        <w:t>range that data</w:t>
      </w:r>
      <w:r w:rsidR="00CE5254">
        <w:rPr>
          <w:lang w:val="en-AU"/>
        </w:rPr>
        <w:t xml:space="preserve"> focus </w:t>
      </w:r>
      <w:r w:rsidR="00B212D9">
        <w:rPr>
          <w:lang w:val="en-AU"/>
        </w:rPr>
        <w:t xml:space="preserve">on is important, </w:t>
      </w:r>
      <w:r w:rsidR="00204480">
        <w:rPr>
          <w:lang w:val="en-AU"/>
        </w:rPr>
        <w:t xml:space="preserve">the </w:t>
      </w:r>
      <w:r w:rsidR="00B212D9">
        <w:rPr>
          <w:lang w:val="en-AU"/>
        </w:rPr>
        <w:t>sample of group 7 concentrate</w:t>
      </w:r>
      <w:r w:rsidR="00F85274">
        <w:rPr>
          <w:lang w:val="en-AU"/>
        </w:rPr>
        <w:t>s</w:t>
      </w:r>
      <w:r w:rsidR="00B212D9">
        <w:rPr>
          <w:lang w:val="en-AU"/>
        </w:rPr>
        <w:t xml:space="preserve"> from 1200 to 1400 dollars, which is better than group 8 (1100 to 1300</w:t>
      </w:r>
      <w:r w:rsidR="00204480">
        <w:rPr>
          <w:lang w:val="en-AU"/>
        </w:rPr>
        <w:t xml:space="preserve"> dollars</w:t>
      </w:r>
      <w:r w:rsidR="00B212D9">
        <w:rPr>
          <w:lang w:val="en-AU"/>
        </w:rPr>
        <w:t>) and group</w:t>
      </w:r>
      <w:r w:rsidR="00204480">
        <w:rPr>
          <w:lang w:val="en-AU"/>
        </w:rPr>
        <w:t xml:space="preserve"> 3(800 to 1200 dollars).</w:t>
      </w:r>
    </w:p>
    <w:p w14:paraId="3E264DCD" w14:textId="5E837F3F" w:rsidR="00204480" w:rsidRDefault="00204480" w:rsidP="00075A1D">
      <w:pPr>
        <w:rPr>
          <w:lang w:val="en-AU"/>
        </w:rPr>
      </w:pPr>
    </w:p>
    <w:p w14:paraId="75B5828E" w14:textId="3BB7A612" w:rsidR="00204480" w:rsidRDefault="00204480" w:rsidP="00204480">
      <w:pPr>
        <w:pStyle w:val="3"/>
        <w:rPr>
          <w:lang w:val="en-AU"/>
        </w:rPr>
      </w:pPr>
      <w:r>
        <w:rPr>
          <w:lang w:val="en-AU"/>
        </w:rPr>
        <w:lastRenderedPageBreak/>
        <w:t>Conclusion</w:t>
      </w:r>
    </w:p>
    <w:p w14:paraId="0F6AE180" w14:textId="0C2EAA99" w:rsidR="00204480" w:rsidRPr="00204480" w:rsidRDefault="00124BC0" w:rsidP="00204480">
      <w:pPr>
        <w:rPr>
          <w:lang w:val="en-AU"/>
        </w:rPr>
      </w:pPr>
      <w:r>
        <w:rPr>
          <w:lang w:val="en-AU"/>
        </w:rPr>
        <w:t>With the help of graphs and table</w:t>
      </w:r>
      <w:r w:rsidR="00F85274">
        <w:rPr>
          <w:lang w:val="en-AU"/>
        </w:rPr>
        <w:t>s</w:t>
      </w:r>
      <w:r>
        <w:rPr>
          <w:lang w:val="en-AU"/>
        </w:rPr>
        <w:t>, we can easily find out group 7 is the best choice for investment</w:t>
      </w:r>
      <w:r w:rsidR="00330DFB">
        <w:rPr>
          <w:rFonts w:eastAsia="Yu Mincho"/>
          <w:lang w:val="en-AU" w:eastAsia="ja-JP"/>
        </w:rPr>
        <w:t xml:space="preserve">, even in all group they have </w:t>
      </w:r>
      <w:r w:rsidR="000B2B40">
        <w:rPr>
          <w:rFonts w:eastAsia="Yu Mincho"/>
          <w:lang w:val="en-AU" w:eastAsia="ja-JP"/>
        </w:rPr>
        <w:t>outliers, but group 7 have the largest minimum outlier and the best median</w:t>
      </w:r>
      <w:r>
        <w:rPr>
          <w:lang w:val="en-AU"/>
        </w:rPr>
        <w:t xml:space="preserve">. Group 4 and 3 are the worst </w:t>
      </w:r>
      <w:r w:rsidR="000B2B40">
        <w:rPr>
          <w:lang w:val="en-AU"/>
        </w:rPr>
        <w:t>with high risk or low median, some investors even</w:t>
      </w:r>
      <w:r w:rsidR="000B2B40" w:rsidRPr="000B2B40">
        <w:t xml:space="preserve"> </w:t>
      </w:r>
      <w:r w:rsidR="000B2B40" w:rsidRPr="000B2B40">
        <w:rPr>
          <w:lang w:val="en-AU"/>
        </w:rPr>
        <w:t>occur</w:t>
      </w:r>
      <w:r w:rsidR="000B2B40" w:rsidRPr="000B2B40">
        <w:rPr>
          <w:lang w:val="en-AU"/>
        </w:rPr>
        <w:t xml:space="preserve"> loss</w:t>
      </w:r>
      <w:r w:rsidR="000B2B40">
        <w:rPr>
          <w:lang w:val="en-AU"/>
        </w:rPr>
        <w:t>. O</w:t>
      </w:r>
      <w:r>
        <w:rPr>
          <w:lang w:val="en-AU"/>
        </w:rPr>
        <w:t>ther performance</w:t>
      </w:r>
      <w:r w:rsidR="00F85274">
        <w:rPr>
          <w:lang w:val="en-AU"/>
        </w:rPr>
        <w:t>s</w:t>
      </w:r>
      <w:r>
        <w:rPr>
          <w:lang w:val="en-AU"/>
        </w:rPr>
        <w:t xml:space="preserve"> are normal, group 8 is great but still cannot compare with group 7.</w:t>
      </w:r>
    </w:p>
    <w:p w14:paraId="5693BFFA" w14:textId="77F637A8" w:rsidR="009B674F" w:rsidRDefault="009B674F" w:rsidP="00075A1D"/>
    <w:p w14:paraId="3BC223D0" w14:textId="56398AD2" w:rsidR="00670849" w:rsidRDefault="00670849" w:rsidP="00670849">
      <w:pPr>
        <w:pStyle w:val="3"/>
      </w:pPr>
      <w:r>
        <w:rPr>
          <w:rFonts w:hint="eastAsia"/>
        </w:rPr>
        <w:t>R</w:t>
      </w:r>
      <w:r>
        <w:t>eferences:</w:t>
      </w:r>
    </w:p>
    <w:p w14:paraId="34B14D47" w14:textId="5ABCBFC6" w:rsidR="00670849" w:rsidRPr="00670849" w:rsidRDefault="00670849" w:rsidP="00670849">
      <w:pPr>
        <w:rPr>
          <w:rFonts w:eastAsiaTheme="minorHAnsi" w:cs="Arial"/>
          <w:i/>
          <w:iCs/>
        </w:rPr>
      </w:pPr>
      <w:r w:rsidRPr="00670849">
        <w:rPr>
          <w:rFonts w:eastAsiaTheme="minorHAnsi" w:cs="Arial"/>
          <w:i/>
          <w:iCs/>
        </w:rPr>
        <w:t>Selvenanthan</w:t>
      </w:r>
      <w:r w:rsidRPr="00670849">
        <w:rPr>
          <w:rFonts w:eastAsiaTheme="minorHAnsi" w:cs="Arial"/>
          <w:i/>
          <w:iCs/>
        </w:rPr>
        <w:t xml:space="preserve"> &amp;</w:t>
      </w:r>
      <w:r w:rsidRPr="00670849">
        <w:rPr>
          <w:rFonts w:eastAsiaTheme="minorHAnsi" w:cs="Arial"/>
          <w:i/>
          <w:iCs/>
        </w:rPr>
        <w:t xml:space="preserve"> Keller</w:t>
      </w:r>
      <w:r w:rsidR="00706AEC">
        <w:rPr>
          <w:rFonts w:eastAsiaTheme="minorHAnsi" w:cs="Arial"/>
          <w:i/>
          <w:iCs/>
        </w:rPr>
        <w:t xml:space="preserve"> </w:t>
      </w:r>
      <w:r w:rsidR="00706AEC">
        <w:rPr>
          <w:rFonts w:eastAsiaTheme="minorHAnsi" w:cs="Arial" w:hint="eastAsia"/>
          <w:i/>
          <w:iCs/>
        </w:rPr>
        <w:t>(</w:t>
      </w:r>
      <w:r w:rsidR="00230AFA" w:rsidRPr="00230AFA">
        <w:rPr>
          <w:rFonts w:eastAsiaTheme="minorHAnsi" w:cs="Arial"/>
          <w:i/>
          <w:iCs/>
        </w:rPr>
        <w:t>2021</w:t>
      </w:r>
      <w:r w:rsidR="00706AEC">
        <w:rPr>
          <w:rFonts w:eastAsia="Yu Mincho" w:cs="Arial" w:hint="eastAsia"/>
          <w:i/>
          <w:iCs/>
          <w:lang w:eastAsia="ja-JP"/>
        </w:rPr>
        <w:t>)</w:t>
      </w:r>
      <w:r w:rsidRPr="00670849">
        <w:rPr>
          <w:rFonts w:eastAsiaTheme="minorHAnsi" w:cs="Arial"/>
          <w:i/>
          <w:iCs/>
        </w:rPr>
        <w:t xml:space="preserve"> Business statistics abridged: </w:t>
      </w:r>
      <w:r w:rsidR="00EC1472">
        <w:rPr>
          <w:rFonts w:eastAsiaTheme="minorHAnsi" w:cs="Arial"/>
          <w:i/>
          <w:iCs/>
        </w:rPr>
        <w:t>8</w:t>
      </w:r>
      <w:r w:rsidRPr="00670849">
        <w:rPr>
          <w:rFonts w:eastAsiaTheme="minorHAnsi" w:cs="Arial"/>
          <w:i/>
          <w:iCs/>
          <w:vertAlign w:val="superscript"/>
        </w:rPr>
        <w:t>th</w:t>
      </w:r>
      <w:r w:rsidRPr="00670849">
        <w:rPr>
          <w:rFonts w:eastAsiaTheme="minorHAnsi" w:cs="Arial"/>
          <w:i/>
          <w:iCs/>
        </w:rPr>
        <w:t>, Australia, Melbourne.</w:t>
      </w:r>
    </w:p>
    <w:p w14:paraId="788F8369" w14:textId="77777777" w:rsidR="00670849" w:rsidRPr="00670849" w:rsidRDefault="00670849" w:rsidP="00670849">
      <w:pPr>
        <w:rPr>
          <w:rFonts w:hint="eastAsia"/>
        </w:rPr>
      </w:pPr>
    </w:p>
    <w:p w14:paraId="0BBD3145" w14:textId="5535D019" w:rsidR="009B674F" w:rsidRDefault="009B674F" w:rsidP="009B674F">
      <w:pPr>
        <w:pStyle w:val="3"/>
        <w:rPr>
          <w:lang w:val="en-AU"/>
        </w:rPr>
      </w:pPr>
      <w:r>
        <w:rPr>
          <w:lang w:val="en-AU"/>
        </w:rPr>
        <w:t>Appendix</w:t>
      </w:r>
    </w:p>
    <w:p w14:paraId="246C2BFD" w14:textId="77777777" w:rsidR="00A33FFC" w:rsidRDefault="009B674F" w:rsidP="00A33FFC">
      <w:pPr>
        <w:keepNext/>
        <w:jc w:val="center"/>
      </w:pPr>
      <w:r>
        <w:rPr>
          <w:noProof/>
        </w:rPr>
        <w:drawing>
          <wp:inline distT="0" distB="0" distL="0" distR="0" wp14:anchorId="56E304B9" wp14:editId="26AEAB97">
            <wp:extent cx="3891687" cy="39994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37" cy="41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2255" w14:textId="73E99F09" w:rsidR="009B674F" w:rsidRDefault="00A33FFC" w:rsidP="00A33FFC">
      <w:pPr>
        <w:pStyle w:val="a5"/>
        <w:jc w:val="center"/>
      </w:pPr>
      <w:r>
        <w:t xml:space="preserve">Figure </w:t>
      </w:r>
      <w:fldSimple w:instr=" SEQ Figure \* ARABIC ">
        <w:r w:rsidR="0066144C"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="00305558">
        <w:t xml:space="preserve">Box plot with </w:t>
      </w:r>
      <w:r w:rsidR="00932873" w:rsidRPr="00932873">
        <w:t>outlier</w:t>
      </w:r>
    </w:p>
    <w:p w14:paraId="0D858514" w14:textId="77777777" w:rsidR="00353C64" w:rsidRDefault="00353C64" w:rsidP="00353C64">
      <w:pPr>
        <w:pStyle w:val="a5"/>
        <w:jc w:val="center"/>
      </w:pPr>
    </w:p>
    <w:p w14:paraId="0D0B38B3" w14:textId="2F06FFE9" w:rsidR="00353C64" w:rsidRPr="00353C64" w:rsidRDefault="00353C64" w:rsidP="00353C64">
      <w:pPr>
        <w:pStyle w:val="a5"/>
        <w:jc w:val="center"/>
        <w:rPr>
          <w:rFonts w:eastAsia="Yu Mincho"/>
          <w:lang w:eastAsia="ja-JP"/>
        </w:rPr>
      </w:pPr>
      <w:r>
        <w:t xml:space="preserve">Graph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144C">
        <w:rPr>
          <w:noProof/>
        </w:rPr>
        <w:t>4</w:t>
      </w:r>
      <w:r>
        <w:fldChar w:fldCharType="end"/>
      </w:r>
      <w:r>
        <w:t xml:space="preserve"> </w:t>
      </w:r>
      <w:r w:rsidRPr="00600B17">
        <w:rPr>
          <w:noProof/>
        </w:rPr>
        <w:t>histograms</w:t>
      </w:r>
      <w:r>
        <w:rPr>
          <w:noProof/>
        </w:rPr>
        <w:t xml:space="preserve"> </w:t>
      </w:r>
      <w:r>
        <w:rPr>
          <w:rFonts w:eastAsia="Yu Mincho"/>
          <w:noProof/>
          <w:lang w:eastAsia="ja-JP"/>
        </w:rPr>
        <w:t xml:space="preserve">with </w:t>
      </w:r>
      <w:r w:rsidR="00F85274">
        <w:rPr>
          <w:rFonts w:eastAsia="Yu Mincho"/>
          <w:noProof/>
          <w:lang w:eastAsia="ja-JP"/>
        </w:rPr>
        <w:t xml:space="preserve">the </w:t>
      </w:r>
      <w:r>
        <w:rPr>
          <w:rFonts w:eastAsia="Yu Mincho"/>
          <w:noProof/>
          <w:lang w:eastAsia="ja-JP"/>
        </w:rPr>
        <w:t>total number</w:t>
      </w:r>
    </w:p>
    <w:p w14:paraId="22B41E84" w14:textId="380626B6" w:rsidR="00932873" w:rsidRPr="00932873" w:rsidRDefault="00353C64" w:rsidP="00932873">
      <w:r>
        <w:rPr>
          <w:noProof/>
        </w:rPr>
        <w:lastRenderedPageBreak/>
        <w:drawing>
          <wp:inline distT="0" distB="0" distL="0" distR="0" wp14:anchorId="5F07E9E9" wp14:editId="7A36D3A7">
            <wp:extent cx="5274310" cy="3847425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873" w:rsidRPr="0093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FC96A" w14:textId="77777777" w:rsidR="00DF335C" w:rsidRDefault="00DF335C" w:rsidP="00353C64">
      <w:r>
        <w:separator/>
      </w:r>
    </w:p>
  </w:endnote>
  <w:endnote w:type="continuationSeparator" w:id="0">
    <w:p w14:paraId="785A2C3A" w14:textId="77777777" w:rsidR="00DF335C" w:rsidRDefault="00DF335C" w:rsidP="0035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6EFB" w14:textId="77777777" w:rsidR="00DF335C" w:rsidRDefault="00DF335C" w:rsidP="00353C64">
      <w:r>
        <w:separator/>
      </w:r>
    </w:p>
  </w:footnote>
  <w:footnote w:type="continuationSeparator" w:id="0">
    <w:p w14:paraId="5E011192" w14:textId="77777777" w:rsidR="00DF335C" w:rsidRDefault="00DF335C" w:rsidP="00353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MLY0MDYyNzMyNTBR0lEKTi0uzszPAykwqgUARw7NxSwAAAA="/>
  </w:docVars>
  <w:rsids>
    <w:rsidRoot w:val="00B3158E"/>
    <w:rsid w:val="000126A9"/>
    <w:rsid w:val="000267F2"/>
    <w:rsid w:val="00075A1D"/>
    <w:rsid w:val="000A5CDE"/>
    <w:rsid w:val="000B0E15"/>
    <w:rsid w:val="000B2B40"/>
    <w:rsid w:val="000B5741"/>
    <w:rsid w:val="00124BC0"/>
    <w:rsid w:val="001D654F"/>
    <w:rsid w:val="00204480"/>
    <w:rsid w:val="00230AFA"/>
    <w:rsid w:val="00305558"/>
    <w:rsid w:val="00330DFB"/>
    <w:rsid w:val="00347D50"/>
    <w:rsid w:val="00353C64"/>
    <w:rsid w:val="00376096"/>
    <w:rsid w:val="003960B1"/>
    <w:rsid w:val="003A52F9"/>
    <w:rsid w:val="003E6BA4"/>
    <w:rsid w:val="004455E4"/>
    <w:rsid w:val="004913E3"/>
    <w:rsid w:val="004D492E"/>
    <w:rsid w:val="004F2FC6"/>
    <w:rsid w:val="00574644"/>
    <w:rsid w:val="006072A5"/>
    <w:rsid w:val="0066144C"/>
    <w:rsid w:val="00670849"/>
    <w:rsid w:val="00706AEC"/>
    <w:rsid w:val="00776EE7"/>
    <w:rsid w:val="007A129C"/>
    <w:rsid w:val="007C207D"/>
    <w:rsid w:val="007C5DF2"/>
    <w:rsid w:val="008514DD"/>
    <w:rsid w:val="00861BC1"/>
    <w:rsid w:val="008C245E"/>
    <w:rsid w:val="008F2A40"/>
    <w:rsid w:val="00932873"/>
    <w:rsid w:val="009B674F"/>
    <w:rsid w:val="009E632C"/>
    <w:rsid w:val="00A33FFC"/>
    <w:rsid w:val="00A37BE4"/>
    <w:rsid w:val="00A55246"/>
    <w:rsid w:val="00B00570"/>
    <w:rsid w:val="00B212D9"/>
    <w:rsid w:val="00B3158E"/>
    <w:rsid w:val="00B67997"/>
    <w:rsid w:val="00BA297E"/>
    <w:rsid w:val="00C5414A"/>
    <w:rsid w:val="00CA1FE8"/>
    <w:rsid w:val="00CE5254"/>
    <w:rsid w:val="00D82215"/>
    <w:rsid w:val="00DC5AB2"/>
    <w:rsid w:val="00DF335C"/>
    <w:rsid w:val="00E02C2D"/>
    <w:rsid w:val="00E25D6D"/>
    <w:rsid w:val="00E72C2C"/>
    <w:rsid w:val="00EC1472"/>
    <w:rsid w:val="00F11FC3"/>
    <w:rsid w:val="00F85274"/>
    <w:rsid w:val="00F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587F"/>
  <w15:chartTrackingRefBased/>
  <w15:docId w15:val="{A31B999F-E337-4F24-B261-B1576947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05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7F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75A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75A1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6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74F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B00570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B005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00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B00570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B005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514DD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353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3C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3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3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81DC-F2BF-4501-812D-C04978D6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7</cp:revision>
  <cp:lastPrinted>2021-04-01T12:08:00Z</cp:lastPrinted>
  <dcterms:created xsi:type="dcterms:W3CDTF">2021-03-22T10:51:00Z</dcterms:created>
  <dcterms:modified xsi:type="dcterms:W3CDTF">2021-04-01T12:08:00Z</dcterms:modified>
</cp:coreProperties>
</file>