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EA09" w14:textId="23F1F052" w:rsidR="000F5881" w:rsidRDefault="006558E7">
      <w:r w:rsidRPr="006558E7">
        <w:rPr>
          <w:b/>
          <w:bCs/>
        </w:rPr>
        <w:t xml:space="preserve">Data Science </w:t>
      </w:r>
      <w:r>
        <w:t>is the extraction of knowledge from data, which is a continuation of the field data mining and predictive analytics.</w:t>
      </w:r>
    </w:p>
    <w:p w14:paraId="139D33F0" w14:textId="24112098" w:rsidR="006558E7" w:rsidRDefault="006558E7">
      <w:r w:rsidRPr="006558E7">
        <w:rPr>
          <w:b/>
          <w:bCs/>
        </w:rPr>
        <w:t>Big data</w:t>
      </w:r>
      <w:r>
        <w:t xml:space="preserve"> is a broad term for data sets so large or complex that traditional data processing applications are inadequate.</w:t>
      </w:r>
    </w:p>
    <w:p w14:paraId="401C1D9E" w14:textId="395FFF88" w:rsidR="006558E7" w:rsidRDefault="006558E7">
      <w:r w:rsidRPr="006558E7">
        <w:rPr>
          <w:b/>
          <w:bCs/>
        </w:rPr>
        <w:t>Machine Learning</w:t>
      </w:r>
      <w:r>
        <w:t xml:space="preserve"> is concerned with the development of algorithms and techniques that allow computers to learn.</w:t>
      </w:r>
    </w:p>
    <w:p w14:paraId="32DAC465" w14:textId="320E4418" w:rsidR="006558E7" w:rsidRDefault="006558E7" w:rsidP="006558E7">
      <w:pPr>
        <w:pStyle w:val="ListParagraph"/>
        <w:numPr>
          <w:ilvl w:val="0"/>
          <w:numId w:val="1"/>
        </w:numPr>
      </w:pPr>
      <w:r>
        <w:t>concerned with building programs that can learn, oftentimes with computational output</w:t>
      </w:r>
    </w:p>
    <w:p w14:paraId="68572223" w14:textId="0D2DAEFA" w:rsidR="006558E7" w:rsidRPr="006558E7" w:rsidRDefault="006558E7" w:rsidP="006558E7">
      <w:pPr>
        <w:pStyle w:val="ListParagraph"/>
        <w:numPr>
          <w:ilvl w:val="0"/>
          <w:numId w:val="1"/>
        </w:numPr>
      </w:pPr>
      <w:r>
        <w:t xml:space="preserve">underlying theory is </w:t>
      </w:r>
      <w:r w:rsidRPr="006558E7">
        <w:rPr>
          <w:color w:val="FF0000"/>
        </w:rPr>
        <w:t>statistics</w:t>
      </w:r>
    </w:p>
    <w:p w14:paraId="2C9E60E6" w14:textId="138AB28D" w:rsidR="006558E7" w:rsidRDefault="006558E7" w:rsidP="006558E7">
      <w:pPr>
        <w:pStyle w:val="ListParagraph"/>
        <w:numPr>
          <w:ilvl w:val="0"/>
          <w:numId w:val="1"/>
        </w:numPr>
      </w:pPr>
      <w:r>
        <w:t>is useful when:</w:t>
      </w:r>
    </w:p>
    <w:p w14:paraId="4AF088E3" w14:textId="641A7417" w:rsidR="006558E7" w:rsidRDefault="006558E7" w:rsidP="006558E7">
      <w:pPr>
        <w:pStyle w:val="ListParagraph"/>
        <w:numPr>
          <w:ilvl w:val="1"/>
          <w:numId w:val="1"/>
        </w:numPr>
      </w:pPr>
      <w:r>
        <w:t>Human expertise is not available</w:t>
      </w:r>
    </w:p>
    <w:p w14:paraId="65E46F71" w14:textId="606CDA18" w:rsidR="006558E7" w:rsidRDefault="006558E7" w:rsidP="006558E7">
      <w:pPr>
        <w:pStyle w:val="ListParagraph"/>
        <w:numPr>
          <w:ilvl w:val="1"/>
          <w:numId w:val="1"/>
        </w:numPr>
      </w:pPr>
      <w:r>
        <w:t>Many solutions need to be adapted automatically</w:t>
      </w:r>
    </w:p>
    <w:p w14:paraId="4AF7A7B4" w14:textId="0933228C" w:rsidR="006558E7" w:rsidRDefault="006558E7" w:rsidP="006558E7">
      <w:pPr>
        <w:pStyle w:val="ListParagraph"/>
        <w:numPr>
          <w:ilvl w:val="1"/>
          <w:numId w:val="1"/>
        </w:numPr>
      </w:pPr>
      <w:r>
        <w:t>Humans are expensive for the work</w:t>
      </w:r>
    </w:p>
    <w:p w14:paraId="09C1009F" w14:textId="71FF1D55" w:rsidR="006558E7" w:rsidRDefault="006558E7" w:rsidP="006558E7">
      <w:pPr>
        <w:pStyle w:val="ListParagraph"/>
        <w:numPr>
          <w:ilvl w:val="1"/>
          <w:numId w:val="1"/>
        </w:numPr>
      </w:pPr>
      <w:r>
        <w:t>Situation changes overtime</w:t>
      </w:r>
    </w:p>
    <w:p w14:paraId="631531B3" w14:textId="2D3C6D33" w:rsidR="006558E7" w:rsidRDefault="006558E7" w:rsidP="006558E7">
      <w:pPr>
        <w:pStyle w:val="ListParagraph"/>
        <w:numPr>
          <w:ilvl w:val="1"/>
          <w:numId w:val="1"/>
        </w:numPr>
      </w:pPr>
      <w:r>
        <w:t>large amounts of data</w:t>
      </w:r>
    </w:p>
    <w:p w14:paraId="7C7770C2" w14:textId="768ED47C" w:rsidR="006558E7" w:rsidRDefault="00A725C2">
      <w:r>
        <w:t>Data Science Process</w:t>
      </w:r>
    </w:p>
    <w:p w14:paraId="720DAC42" w14:textId="5F788D84" w:rsidR="00A725C2" w:rsidRDefault="00A725C2">
      <w:pPr>
        <w:rPr>
          <w:noProof/>
        </w:rPr>
      </w:pPr>
      <w:r w:rsidRPr="00A725C2">
        <w:lastRenderedPageBreak/>
        <w:drawing>
          <wp:inline distT="0" distB="0" distL="0" distR="0" wp14:anchorId="6C2B92C5" wp14:editId="085B936C">
            <wp:extent cx="5731510" cy="2554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C2">
        <w:rPr>
          <w:noProof/>
        </w:rPr>
        <w:t xml:space="preserve"> </w:t>
      </w:r>
      <w:r w:rsidRPr="00A725C2">
        <w:drawing>
          <wp:inline distT="0" distB="0" distL="0" distR="0" wp14:anchorId="07D904D6" wp14:editId="75E2863C">
            <wp:extent cx="5731510" cy="3915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83F" w14:textId="6103AF9B" w:rsidR="00A725C2" w:rsidRDefault="00A725C2">
      <w:r>
        <w:t>Related:</w:t>
      </w:r>
    </w:p>
    <w:p w14:paraId="6574BCBA" w14:textId="0E0C4C1A" w:rsidR="00A725C2" w:rsidRDefault="00A725C2" w:rsidP="00A725C2">
      <w:pPr>
        <w:pStyle w:val="ListParagraph"/>
        <w:numPr>
          <w:ilvl w:val="0"/>
          <w:numId w:val="3"/>
        </w:numPr>
        <w:rPr>
          <w:noProof/>
        </w:rPr>
      </w:pPr>
      <w:r>
        <w:t>Data Engineering</w:t>
      </w:r>
    </w:p>
    <w:p w14:paraId="08D04808" w14:textId="6438134A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building scalable systems for storage, processing data</w:t>
      </w:r>
    </w:p>
    <w:p w14:paraId="5648F924" w14:textId="000AC17A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Hadoop</w:t>
      </w:r>
    </w:p>
    <w:p w14:paraId="37AD27EF" w14:textId="685A3FC6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databases, distributed processing, datalakes, cloud computing, GPUs, wrangling</w:t>
      </w:r>
    </w:p>
    <w:p w14:paraId="694D78BA" w14:textId="0B88EAA1" w:rsidR="00A725C2" w:rsidRDefault="00A725C2" w:rsidP="00A725C2">
      <w:pPr>
        <w:pStyle w:val="ListParagraph"/>
        <w:numPr>
          <w:ilvl w:val="0"/>
          <w:numId w:val="3"/>
        </w:numPr>
        <w:rPr>
          <w:noProof/>
        </w:rPr>
      </w:pPr>
      <w:r>
        <w:t>Data Analysis</w:t>
      </w:r>
    </w:p>
    <w:p w14:paraId="1E9DD90A" w14:textId="0E968A7A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performing analysis and understanding results</w:t>
      </w:r>
    </w:p>
    <w:p w14:paraId="404B35C6" w14:textId="4277E107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R and Microsoft Azure Machine Learning</w:t>
      </w:r>
    </w:p>
    <w:p w14:paraId="0C00996C" w14:textId="071AD1F3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machine learning, computational statistics, visualisation</w:t>
      </w:r>
    </w:p>
    <w:p w14:paraId="2AF51073" w14:textId="06B64333" w:rsidR="00A725C2" w:rsidRDefault="00A725C2" w:rsidP="00A725C2">
      <w:pPr>
        <w:pStyle w:val="ListParagraph"/>
        <w:numPr>
          <w:ilvl w:val="0"/>
          <w:numId w:val="3"/>
        </w:numPr>
        <w:rPr>
          <w:noProof/>
        </w:rPr>
      </w:pPr>
      <w:r>
        <w:t>Data Management</w:t>
      </w:r>
    </w:p>
    <w:p w14:paraId="193CA0FF" w14:textId="31FBA73B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managing data through its lifecycle</w:t>
      </w:r>
    </w:p>
    <w:p w14:paraId="1E4B463F" w14:textId="3C97C1C2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lastRenderedPageBreak/>
        <w:t>ethics, privacy, curation, backup, governance</w:t>
      </w:r>
    </w:p>
    <w:p w14:paraId="1B684886" w14:textId="4FA42311" w:rsidR="00A725C2" w:rsidRDefault="00A725C2">
      <w:r w:rsidRPr="00A725C2">
        <w:rPr>
          <w:color w:val="FF0000"/>
        </w:rPr>
        <w:t>Standard Value Chain</w:t>
      </w:r>
      <w:r>
        <w:t>:</w:t>
      </w:r>
    </w:p>
    <w:p w14:paraId="3B1BA2EC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Collection: getting the data </w:t>
      </w:r>
    </w:p>
    <w:p w14:paraId="4E1AA8BC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Engineering: storage and computational resources across full lifecycle </w:t>
      </w:r>
    </w:p>
    <w:p w14:paraId="678B7521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Governance: overall management of data across full lifecycle </w:t>
      </w:r>
    </w:p>
    <w:p w14:paraId="22FE232C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Wrangling: data preprocessing, cleaning </w:t>
      </w:r>
    </w:p>
    <w:p w14:paraId="0538B3D1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Analysis: discovery (learning, visualisation, etc.) </w:t>
      </w:r>
    </w:p>
    <w:p w14:paraId="07D3C274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Presentation: arguing the case that the results are significant and useful </w:t>
      </w:r>
    </w:p>
    <w:p w14:paraId="66E22C99" w14:textId="6B571BD6" w:rsidR="00A725C2" w:rsidRDefault="00A725C2" w:rsidP="00A725C2">
      <w:pPr>
        <w:pStyle w:val="ListParagraph"/>
        <w:numPr>
          <w:ilvl w:val="0"/>
          <w:numId w:val="2"/>
        </w:numPr>
      </w:pPr>
      <w:r>
        <w:t>Operationalisation: putting the results to work, so as to gain benefits or value</w:t>
      </w:r>
    </w:p>
    <w:p w14:paraId="27856BD0" w14:textId="77777777" w:rsidR="00A725C2" w:rsidRDefault="00A725C2">
      <w:r w:rsidRPr="00A725C2">
        <w:drawing>
          <wp:inline distT="0" distB="0" distL="0" distR="0" wp14:anchorId="5FE2AFC6" wp14:editId="167E31F3">
            <wp:extent cx="4829849" cy="367716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532" w14:textId="024EE3CA" w:rsidR="006558E7" w:rsidRDefault="006558E7">
      <w:r>
        <w:t>Data Science Venn Diagram</w:t>
      </w:r>
    </w:p>
    <w:p w14:paraId="7095590E" w14:textId="12B9ABAE" w:rsidR="006558E7" w:rsidRDefault="006558E7">
      <w:r w:rsidRPr="006558E7">
        <w:lastRenderedPageBreak/>
        <w:drawing>
          <wp:inline distT="0" distB="0" distL="0" distR="0" wp14:anchorId="77FC0082" wp14:editId="19AC7450">
            <wp:extent cx="4363059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8DD"/>
    <w:multiLevelType w:val="hybridMultilevel"/>
    <w:tmpl w:val="04522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633F"/>
    <w:multiLevelType w:val="hybridMultilevel"/>
    <w:tmpl w:val="49AA9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4DE"/>
    <w:multiLevelType w:val="hybridMultilevel"/>
    <w:tmpl w:val="0C600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MDc0MzQ2srQwMLFU0lEKTi0uzszPAykwrAUAL97LMywAAAA="/>
  </w:docVars>
  <w:rsids>
    <w:rsidRoot w:val="006558E7"/>
    <w:rsid w:val="000F5881"/>
    <w:rsid w:val="006558E7"/>
    <w:rsid w:val="00A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64EB"/>
  <w15:chartTrackingRefBased/>
  <w15:docId w15:val="{1344E45A-7E0F-4919-AE13-93D49C0D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3</cp:revision>
  <dcterms:created xsi:type="dcterms:W3CDTF">2022-10-22T10:12:00Z</dcterms:created>
  <dcterms:modified xsi:type="dcterms:W3CDTF">2022-10-22T10:29:00Z</dcterms:modified>
</cp:coreProperties>
</file>