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n62apt0rh8e" w:id="0"/>
      <w:bookmarkEnd w:id="0"/>
      <w:r w:rsidDel="00000000" w:rsidR="00000000" w:rsidRPr="00000000">
        <w:rPr>
          <w:rtl w:val="0"/>
        </w:rPr>
        <w:t xml:space="preserve">FIT2001 Assignment 2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Submitted by: Team 26</w:t>
      </w:r>
    </w:p>
    <w:p w:rsidR="00000000" w:rsidDel="00000000" w:rsidP="00000000" w:rsidRDefault="00000000" w:rsidRPr="00000000" w14:paraId="00000023">
      <w:pPr>
        <w:rPr>
          <w:sz w:val="28"/>
          <w:szCs w:val="28"/>
        </w:rPr>
      </w:pPr>
      <w:r w:rsidDel="00000000" w:rsidR="00000000" w:rsidRPr="00000000">
        <w:rPr>
          <w:sz w:val="28"/>
          <w:szCs w:val="28"/>
          <w:rtl w:val="0"/>
        </w:rPr>
        <w:t xml:space="preserve">Members:</w:t>
      </w:r>
    </w:p>
    <w:p w:rsidR="00000000" w:rsidDel="00000000" w:rsidP="00000000" w:rsidRDefault="00000000" w:rsidRPr="00000000" w14:paraId="00000024">
      <w:pPr>
        <w:rPr>
          <w:sz w:val="28"/>
          <w:szCs w:val="28"/>
        </w:rPr>
      </w:pPr>
      <w:r w:rsidDel="00000000" w:rsidR="00000000" w:rsidRPr="00000000">
        <w:rPr>
          <w:sz w:val="28"/>
          <w:szCs w:val="28"/>
          <w:rtl w:val="0"/>
        </w:rPr>
        <w:t xml:space="preserve">1. Rui Qin, 30874157</w:t>
      </w:r>
    </w:p>
    <w:p w:rsidR="00000000" w:rsidDel="00000000" w:rsidP="00000000" w:rsidRDefault="00000000" w:rsidRPr="00000000" w14:paraId="00000025">
      <w:pPr>
        <w:rPr>
          <w:sz w:val="28"/>
          <w:szCs w:val="28"/>
        </w:rPr>
      </w:pPr>
      <w:r w:rsidDel="00000000" w:rsidR="00000000" w:rsidRPr="00000000">
        <w:rPr>
          <w:sz w:val="28"/>
          <w:szCs w:val="28"/>
          <w:rtl w:val="0"/>
        </w:rPr>
        <w:t xml:space="preserve">2. Chenxin Zhang, 32444443</w:t>
      </w:r>
    </w:p>
    <w:p w:rsidR="00000000" w:rsidDel="00000000" w:rsidP="00000000" w:rsidRDefault="00000000" w:rsidRPr="00000000" w14:paraId="00000026">
      <w:pPr>
        <w:rPr>
          <w:sz w:val="28"/>
          <w:szCs w:val="28"/>
        </w:rPr>
      </w:pPr>
      <w:r w:rsidDel="00000000" w:rsidR="00000000" w:rsidRPr="00000000">
        <w:rPr>
          <w:sz w:val="28"/>
          <w:szCs w:val="28"/>
          <w:rtl w:val="0"/>
        </w:rPr>
        <w:t xml:space="preserve">3. Timothy Correia-Paul, 29156548</w:t>
      </w:r>
    </w:p>
    <w:p w:rsidR="00000000" w:rsidDel="00000000" w:rsidP="00000000" w:rsidRDefault="00000000" w:rsidRPr="00000000" w14:paraId="00000027">
      <w:pPr>
        <w:rPr>
          <w:sz w:val="28"/>
          <w:szCs w:val="28"/>
        </w:rPr>
      </w:pPr>
      <w:r w:rsidDel="00000000" w:rsidR="00000000" w:rsidRPr="00000000">
        <w:rPr>
          <w:sz w:val="28"/>
          <w:szCs w:val="28"/>
          <w:rtl w:val="0"/>
        </w:rPr>
        <w:t xml:space="preserve">4. Declan Wakefield, 30635535</w:t>
      </w:r>
    </w:p>
    <w:p w:rsidR="00000000" w:rsidDel="00000000" w:rsidP="00000000" w:rsidRDefault="00000000" w:rsidRPr="00000000" w14:paraId="00000028">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025.511811023624"/>
            </w:tabs>
            <w:spacing w:before="80" w:line="360" w:lineRule="auto"/>
            <w:ind w:left="0" w:firstLine="0"/>
            <w:rPr>
              <w:sz w:val="26"/>
              <w:szCs w:val="26"/>
            </w:rPr>
          </w:pPr>
          <w:r w:rsidDel="00000000" w:rsidR="00000000" w:rsidRPr="00000000">
            <w:fldChar w:fldCharType="begin"/>
            <w:instrText xml:space="preserve"> TOC \h \u \z </w:instrText>
            <w:fldChar w:fldCharType="separate"/>
          </w:r>
          <w:hyperlink w:anchor="_hn62apt0rh8e">
            <w:r w:rsidDel="00000000" w:rsidR="00000000" w:rsidRPr="00000000">
              <w:rPr>
                <w:b w:val="1"/>
                <w:sz w:val="26"/>
                <w:szCs w:val="26"/>
                <w:rtl w:val="0"/>
              </w:rPr>
              <w:t xml:space="preserve">Assignment </w:t>
            </w:r>
          </w:hyperlink>
          <w:r w:rsidDel="00000000" w:rsidR="00000000" w:rsidRPr="00000000">
            <w:rPr>
              <w:b w:val="1"/>
              <w:sz w:val="26"/>
              <w:szCs w:val="26"/>
              <w:rtl w:val="0"/>
            </w:rPr>
            <w:t xml:space="preserve">2</w:t>
            <w:tab/>
          </w:r>
          <w:r w:rsidDel="00000000" w:rsidR="00000000" w:rsidRPr="00000000">
            <w:fldChar w:fldCharType="begin"/>
            <w:instrText xml:space="preserve"> PAGEREF _hn62apt0rh8e \h </w:instrText>
            <w:fldChar w:fldCharType="separate"/>
          </w:r>
          <w:r w:rsidDel="00000000" w:rsidR="00000000" w:rsidRPr="00000000">
            <w:rPr>
              <w:b w:val="1"/>
              <w:sz w:val="26"/>
              <w:szCs w:val="2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360" w:lineRule="auto"/>
            <w:ind w:left="360" w:firstLine="0"/>
            <w:rPr>
              <w:sz w:val="26"/>
              <w:szCs w:val="26"/>
            </w:rPr>
          </w:pPr>
          <w:hyperlink w:anchor="_aqmry6ru7pwl">
            <w:r w:rsidDel="00000000" w:rsidR="00000000" w:rsidRPr="00000000">
              <w:rPr>
                <w:sz w:val="26"/>
                <w:szCs w:val="26"/>
                <w:rtl w:val="0"/>
              </w:rPr>
              <w:t xml:space="preserve">Introduction</w:t>
            </w:r>
          </w:hyperlink>
          <w:r w:rsidDel="00000000" w:rsidR="00000000" w:rsidRPr="00000000">
            <w:rPr>
              <w:sz w:val="26"/>
              <w:szCs w:val="26"/>
              <w:rtl w:val="0"/>
            </w:rPr>
            <w:tab/>
          </w:r>
          <w:r w:rsidDel="00000000" w:rsidR="00000000" w:rsidRPr="00000000">
            <w:fldChar w:fldCharType="begin"/>
            <w:instrText xml:space="preserve"> PAGEREF _aqmry6ru7pwl \h </w:instrText>
            <w:fldChar w:fldCharType="separate"/>
          </w:r>
          <w:r w:rsidDel="00000000" w:rsidR="00000000" w:rsidRPr="00000000">
            <w:rPr>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360" w:lineRule="auto"/>
            <w:ind w:left="360" w:firstLine="0"/>
            <w:rPr>
              <w:sz w:val="26"/>
              <w:szCs w:val="26"/>
            </w:rPr>
          </w:pPr>
          <w:hyperlink w:anchor="_titj0k2dyg13">
            <w:r w:rsidDel="00000000" w:rsidR="00000000" w:rsidRPr="00000000">
              <w:rPr>
                <w:sz w:val="26"/>
                <w:szCs w:val="26"/>
                <w:rtl w:val="0"/>
              </w:rPr>
              <w:t xml:space="preserve">System Overview</w:t>
            </w:r>
          </w:hyperlink>
          <w:r w:rsidDel="00000000" w:rsidR="00000000" w:rsidRPr="00000000">
            <w:rPr>
              <w:sz w:val="26"/>
              <w:szCs w:val="26"/>
              <w:rtl w:val="0"/>
            </w:rPr>
            <w:tab/>
          </w:r>
          <w:r w:rsidDel="00000000" w:rsidR="00000000" w:rsidRPr="00000000">
            <w:fldChar w:fldCharType="begin"/>
            <w:instrText xml:space="preserve"> PAGEREF _titj0k2dyg13 \h </w:instrText>
            <w:fldChar w:fldCharType="separate"/>
          </w:r>
          <w:r w:rsidDel="00000000" w:rsidR="00000000" w:rsidRPr="00000000">
            <w:rPr>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360" w:lineRule="auto"/>
            <w:ind w:left="720" w:firstLine="0"/>
            <w:rPr>
              <w:sz w:val="26"/>
              <w:szCs w:val="26"/>
            </w:rPr>
          </w:pPr>
          <w:hyperlink w:anchor="_9uiiiwivn9o2">
            <w:r w:rsidDel="00000000" w:rsidR="00000000" w:rsidRPr="00000000">
              <w:rPr>
                <w:sz w:val="26"/>
                <w:szCs w:val="26"/>
                <w:rtl w:val="0"/>
              </w:rPr>
              <w:t xml:space="preserve">2.1 Project description</w:t>
            </w:r>
          </w:hyperlink>
          <w:r w:rsidDel="00000000" w:rsidR="00000000" w:rsidRPr="00000000">
            <w:rPr>
              <w:sz w:val="26"/>
              <w:szCs w:val="26"/>
              <w:rtl w:val="0"/>
            </w:rPr>
            <w:tab/>
          </w:r>
          <w:r w:rsidDel="00000000" w:rsidR="00000000" w:rsidRPr="00000000">
            <w:fldChar w:fldCharType="begin"/>
            <w:instrText xml:space="preserve"> PAGEREF _9uiiiwivn9o2 \h </w:instrText>
            <w:fldChar w:fldCharType="separate"/>
          </w:r>
          <w:r w:rsidDel="00000000" w:rsidR="00000000" w:rsidRPr="00000000">
            <w:rPr>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360" w:lineRule="auto"/>
            <w:ind w:left="720" w:firstLine="0"/>
            <w:rPr>
              <w:sz w:val="26"/>
              <w:szCs w:val="26"/>
            </w:rPr>
          </w:pPr>
          <w:hyperlink w:anchor="_2u99axsp7kun">
            <w:r w:rsidDel="00000000" w:rsidR="00000000" w:rsidRPr="00000000">
              <w:rPr>
                <w:sz w:val="26"/>
                <w:szCs w:val="26"/>
                <w:rtl w:val="0"/>
              </w:rPr>
              <w:t xml:space="preserve">2.2 System capabilities</w:t>
            </w:r>
          </w:hyperlink>
          <w:r w:rsidDel="00000000" w:rsidR="00000000" w:rsidRPr="00000000">
            <w:rPr>
              <w:sz w:val="26"/>
              <w:szCs w:val="26"/>
              <w:rtl w:val="0"/>
            </w:rPr>
            <w:tab/>
          </w:r>
          <w:r w:rsidDel="00000000" w:rsidR="00000000" w:rsidRPr="00000000">
            <w:fldChar w:fldCharType="begin"/>
            <w:instrText xml:space="preserve"> PAGEREF _2u99axsp7kun \h </w:instrText>
            <w:fldChar w:fldCharType="separate"/>
          </w:r>
          <w:r w:rsidDel="00000000" w:rsidR="00000000" w:rsidRPr="00000000">
            <w:rPr>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360" w:lineRule="auto"/>
            <w:ind w:left="720" w:firstLine="0"/>
            <w:rPr>
              <w:sz w:val="26"/>
              <w:szCs w:val="26"/>
            </w:rPr>
          </w:pPr>
          <w:hyperlink w:anchor="_urpm3f23sj33">
            <w:r w:rsidDel="00000000" w:rsidR="00000000" w:rsidRPr="00000000">
              <w:rPr>
                <w:sz w:val="26"/>
                <w:szCs w:val="26"/>
                <w:rtl w:val="0"/>
              </w:rPr>
              <w:t xml:space="preserve">2.3 Business benefits</w:t>
            </w:r>
          </w:hyperlink>
          <w:r w:rsidDel="00000000" w:rsidR="00000000" w:rsidRPr="00000000">
            <w:rPr>
              <w:sz w:val="26"/>
              <w:szCs w:val="26"/>
              <w:rtl w:val="0"/>
            </w:rPr>
            <w:tab/>
          </w:r>
          <w:r w:rsidDel="00000000" w:rsidR="00000000" w:rsidRPr="00000000">
            <w:fldChar w:fldCharType="begin"/>
            <w:instrText xml:space="preserve"> PAGEREF _urpm3f23sj33 \h </w:instrText>
            <w:fldChar w:fldCharType="separate"/>
          </w:r>
          <w:r w:rsidDel="00000000" w:rsidR="00000000" w:rsidRPr="00000000">
            <w:rPr>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360" w:lineRule="auto"/>
            <w:ind w:left="360" w:firstLine="0"/>
            <w:rPr>
              <w:sz w:val="26"/>
              <w:szCs w:val="26"/>
            </w:rPr>
          </w:pPr>
          <w:hyperlink w:anchor="_xmfmzeec1kwx">
            <w:r w:rsidDel="00000000" w:rsidR="00000000" w:rsidRPr="00000000">
              <w:rPr>
                <w:sz w:val="26"/>
                <w:szCs w:val="26"/>
                <w:rtl w:val="0"/>
              </w:rPr>
              <w:t xml:space="preserve">Activity Diagram</w:t>
            </w:r>
          </w:hyperlink>
          <w:r w:rsidDel="00000000" w:rsidR="00000000" w:rsidRPr="00000000">
            <w:rPr>
              <w:sz w:val="26"/>
              <w:szCs w:val="26"/>
              <w:rtl w:val="0"/>
            </w:rPr>
            <w:tab/>
            <w:t xml:space="preserve">5</w:t>
          </w:r>
        </w:p>
        <w:p w:rsidR="00000000" w:rsidDel="00000000" w:rsidP="00000000" w:rsidRDefault="00000000" w:rsidRPr="00000000" w14:paraId="00000030">
          <w:pPr>
            <w:tabs>
              <w:tab w:val="right" w:pos="9025.511811023624"/>
            </w:tabs>
            <w:spacing w:before="60" w:line="360" w:lineRule="auto"/>
            <w:ind w:left="360" w:firstLine="0"/>
            <w:rPr>
              <w:sz w:val="26"/>
              <w:szCs w:val="26"/>
            </w:rPr>
          </w:pPr>
          <w:hyperlink w:anchor="_mryr7q1q5ilj">
            <w:r w:rsidDel="00000000" w:rsidR="00000000" w:rsidRPr="00000000">
              <w:rPr>
                <w:sz w:val="26"/>
                <w:szCs w:val="26"/>
                <w:rtl w:val="0"/>
              </w:rPr>
              <w:t xml:space="preserve">Use Case Diagram</w:t>
            </w:r>
          </w:hyperlink>
          <w:r w:rsidDel="00000000" w:rsidR="00000000" w:rsidRPr="00000000">
            <w:rPr>
              <w:sz w:val="26"/>
              <w:szCs w:val="26"/>
              <w:rtl w:val="0"/>
            </w:rPr>
            <w:tab/>
            <w:t xml:space="preserve">6</w:t>
          </w:r>
        </w:p>
        <w:p w:rsidR="00000000" w:rsidDel="00000000" w:rsidP="00000000" w:rsidRDefault="00000000" w:rsidRPr="00000000" w14:paraId="00000031">
          <w:pPr>
            <w:tabs>
              <w:tab w:val="right" w:pos="9025.511811023624"/>
            </w:tabs>
            <w:spacing w:before="60" w:line="360" w:lineRule="auto"/>
            <w:ind w:left="360" w:firstLine="0"/>
            <w:rPr>
              <w:sz w:val="26"/>
              <w:szCs w:val="26"/>
            </w:rPr>
          </w:pPr>
          <w:hyperlink w:anchor="_e3x9amdtyb9z">
            <w:r w:rsidDel="00000000" w:rsidR="00000000" w:rsidRPr="00000000">
              <w:rPr>
                <w:sz w:val="26"/>
                <w:szCs w:val="26"/>
                <w:rtl w:val="0"/>
              </w:rPr>
              <w:t xml:space="preserve">Domain Model Class Diagram</w:t>
            </w:r>
          </w:hyperlink>
          <w:r w:rsidDel="00000000" w:rsidR="00000000" w:rsidRPr="00000000">
            <w:rPr>
              <w:sz w:val="26"/>
              <w:szCs w:val="26"/>
              <w:rtl w:val="0"/>
            </w:rPr>
            <w:tab/>
            <w:t xml:space="preserve">7</w:t>
          </w:r>
        </w:p>
        <w:p w:rsidR="00000000" w:rsidDel="00000000" w:rsidP="00000000" w:rsidRDefault="00000000" w:rsidRPr="00000000" w14:paraId="00000032">
          <w:pPr>
            <w:tabs>
              <w:tab w:val="right" w:pos="9025.511811023624"/>
            </w:tabs>
            <w:spacing w:before="60" w:line="360" w:lineRule="auto"/>
            <w:ind w:left="360" w:firstLine="0"/>
            <w:rPr>
              <w:sz w:val="26"/>
              <w:szCs w:val="26"/>
            </w:rPr>
          </w:pPr>
          <w:hyperlink w:anchor="_bux2z5lktp9e">
            <w:r w:rsidDel="00000000" w:rsidR="00000000" w:rsidRPr="00000000">
              <w:rPr>
                <w:sz w:val="26"/>
                <w:szCs w:val="26"/>
                <w:rtl w:val="0"/>
              </w:rPr>
              <w:t xml:space="preserve">Conclusion</w:t>
            </w:r>
          </w:hyperlink>
          <w:r w:rsidDel="00000000" w:rsidR="00000000" w:rsidRPr="00000000">
            <w:rPr>
              <w:sz w:val="26"/>
              <w:szCs w:val="26"/>
              <w:rtl w:val="0"/>
            </w:rPr>
            <w:tab/>
            <w:t xml:space="preserve">7</w:t>
          </w:r>
        </w:p>
        <w:p w:rsidR="00000000" w:rsidDel="00000000" w:rsidP="00000000" w:rsidRDefault="00000000" w:rsidRPr="00000000" w14:paraId="00000033">
          <w:pPr>
            <w:tabs>
              <w:tab w:val="right" w:pos="9025.511811023624"/>
            </w:tabs>
            <w:spacing w:after="80" w:before="60" w:line="360" w:lineRule="auto"/>
            <w:ind w:left="360" w:firstLine="0"/>
            <w:rPr/>
          </w:pPr>
          <w:hyperlink w:anchor="_r86uqeid17dy">
            <w:r w:rsidDel="00000000" w:rsidR="00000000" w:rsidRPr="00000000">
              <w:rPr>
                <w:sz w:val="26"/>
                <w:szCs w:val="26"/>
                <w:rtl w:val="0"/>
              </w:rPr>
              <w:t xml:space="preserve">Appendix</w:t>
            </w:r>
          </w:hyperlink>
          <w:r w:rsidDel="00000000" w:rsidR="00000000" w:rsidRPr="00000000">
            <w:rPr>
              <w:rtl w:val="0"/>
            </w:rPr>
            <w:tab/>
            <w:t xml:space="preserve">7</w:t>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numPr>
          <w:ilvl w:val="0"/>
          <w:numId w:val="3"/>
        </w:numPr>
        <w:rPr>
          <w:u w:val="none"/>
        </w:rPr>
      </w:pPr>
      <w:bookmarkStart w:colFirst="0" w:colLast="0" w:name="_aqmry6ru7pwl" w:id="1"/>
      <w:bookmarkEnd w:id="1"/>
      <w:r w:rsidDel="00000000" w:rsidR="00000000" w:rsidRPr="00000000">
        <w:rPr>
          <w:rtl w:val="0"/>
        </w:rPr>
        <w:t xml:space="preserve">Introduction</w:t>
      </w:r>
    </w:p>
    <w:p w:rsidR="00000000" w:rsidDel="00000000" w:rsidP="00000000" w:rsidRDefault="00000000" w:rsidRPr="00000000" w14:paraId="0000004E">
      <w:pPr>
        <w:spacing w:line="276" w:lineRule="auto"/>
        <w:jc w:val="left"/>
        <w:rPr/>
      </w:pPr>
      <w:r w:rsidDel="00000000" w:rsidR="00000000" w:rsidRPr="00000000">
        <w:rPr>
          <w:rtl w:val="0"/>
        </w:rPr>
        <w:t xml:space="preserve">Following the interview with Dan Summers regarding the to-be implemented business requirements of the Second Store system that Mr. Dan Summers’ detailed in his brief in A1 and interview on December 7; after research, discussion and planning the following report has been created to include these requirements. Below includes the System Overview, Activity Diagrams, Use Case Diagram and Domain Model Class Diagram which is for analysing the system requirements of the new automatic sales system. The whole report is based on the requirements the owner of the Secondo Store detailed in the prior conducted interviews.</w:t>
      </w:r>
    </w:p>
    <w:p w:rsidR="00000000" w:rsidDel="00000000" w:rsidP="00000000" w:rsidRDefault="00000000" w:rsidRPr="00000000" w14:paraId="0000004F">
      <w:pPr>
        <w:spacing w:line="276" w:lineRule="auto"/>
        <w:jc w:val="left"/>
        <w:rPr/>
      </w:pPr>
      <w:r w:rsidDel="00000000" w:rsidR="00000000" w:rsidRPr="00000000">
        <w:rPr>
          <w:rtl w:val="0"/>
        </w:rPr>
      </w:r>
    </w:p>
    <w:p w:rsidR="00000000" w:rsidDel="00000000" w:rsidP="00000000" w:rsidRDefault="00000000" w:rsidRPr="00000000" w14:paraId="00000050">
      <w:pPr>
        <w:pStyle w:val="Heading2"/>
        <w:numPr>
          <w:ilvl w:val="0"/>
          <w:numId w:val="3"/>
        </w:numPr>
        <w:rPr>
          <w:sz w:val="30"/>
          <w:szCs w:val="30"/>
        </w:rPr>
      </w:pPr>
      <w:bookmarkStart w:colFirst="0" w:colLast="0" w:name="_titj0k2dyg13" w:id="2"/>
      <w:bookmarkEnd w:id="2"/>
      <w:r w:rsidDel="00000000" w:rsidR="00000000" w:rsidRPr="00000000">
        <w:rPr>
          <w:rtl w:val="0"/>
        </w:rPr>
        <w:t xml:space="preserve">System Overview</w:t>
      </w:r>
      <w:r w:rsidDel="00000000" w:rsidR="00000000" w:rsidRPr="00000000">
        <w:rPr>
          <w:rtl w:val="0"/>
        </w:rPr>
      </w:r>
    </w:p>
    <w:p w:rsidR="00000000" w:rsidDel="00000000" w:rsidP="00000000" w:rsidRDefault="00000000" w:rsidRPr="00000000" w14:paraId="00000051">
      <w:pPr>
        <w:pStyle w:val="Heading3"/>
        <w:ind w:left="720" w:firstLine="0"/>
        <w:rPr>
          <w:sz w:val="26"/>
          <w:szCs w:val="26"/>
        </w:rPr>
      </w:pPr>
      <w:bookmarkStart w:colFirst="0" w:colLast="0" w:name="_9uiiiwivn9o2" w:id="3"/>
      <w:bookmarkEnd w:id="3"/>
      <w:r w:rsidDel="00000000" w:rsidR="00000000" w:rsidRPr="00000000">
        <w:rPr>
          <w:sz w:val="26"/>
          <w:szCs w:val="26"/>
          <w:rtl w:val="0"/>
        </w:rPr>
        <w:t xml:space="preserve">2.1 Project description</w:t>
      </w:r>
    </w:p>
    <w:p w:rsidR="00000000" w:rsidDel="00000000" w:rsidP="00000000" w:rsidRDefault="00000000" w:rsidRPr="00000000" w14:paraId="00000052">
      <w:pPr>
        <w:rPr/>
      </w:pPr>
      <w:r w:rsidDel="00000000" w:rsidR="00000000" w:rsidRPr="00000000">
        <w:rPr>
          <w:rtl w:val="0"/>
        </w:rPr>
        <w:t xml:space="preserve">Secondo is a second hand clothes selling firm that uses consignment to make a profit. However their sales system is all manual which causes low efficiency after the customer’s number is increased. The owner of the Secondo Store is looking forward to making the system automatically record the sale and customer information, also he wants to automatically manage the item information and emails. The new system will bring convenience and will look for the best way to support the customers, clients and employees of the business.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ind w:left="720" w:firstLine="0"/>
        <w:rPr>
          <w:sz w:val="26"/>
          <w:szCs w:val="26"/>
        </w:rPr>
      </w:pPr>
      <w:bookmarkStart w:colFirst="0" w:colLast="0" w:name="_2u99axsp7kun" w:id="4"/>
      <w:bookmarkEnd w:id="4"/>
      <w:r w:rsidDel="00000000" w:rsidR="00000000" w:rsidRPr="00000000">
        <w:rPr>
          <w:sz w:val="26"/>
          <w:szCs w:val="26"/>
          <w:rtl w:val="0"/>
        </w:rPr>
        <w:t xml:space="preserve">2.2 System capabilities </w:t>
      </w:r>
    </w:p>
    <w:p w:rsidR="00000000" w:rsidDel="00000000" w:rsidP="00000000" w:rsidRDefault="00000000" w:rsidRPr="00000000" w14:paraId="00000055">
      <w:pPr>
        <w:rPr>
          <w:sz w:val="22"/>
          <w:szCs w:val="22"/>
        </w:rPr>
      </w:pPr>
      <w:r w:rsidDel="00000000" w:rsidR="00000000" w:rsidRPr="00000000">
        <w:rPr>
          <w:sz w:val="22"/>
          <w:szCs w:val="22"/>
          <w:rtl w:val="0"/>
        </w:rPr>
        <w:t xml:space="preserve">The following table shows the requirements including functional and non-functional</w:t>
      </w:r>
    </w:p>
    <w:p w:rsidR="00000000" w:rsidDel="00000000" w:rsidP="00000000" w:rsidRDefault="00000000" w:rsidRPr="00000000" w14:paraId="00000056">
      <w:pPr>
        <w:rPr>
          <w:sz w:val="22"/>
          <w:szCs w:val="22"/>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Functional</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Non-Functional</w:t>
            </w:r>
          </w:p>
        </w:tc>
      </w:tr>
      <w:tr>
        <w:trPr>
          <w:cantSplit w:val="0"/>
          <w:trHeight w:val="477.9785156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2"/>
                <w:szCs w:val="22"/>
              </w:rPr>
            </w:pPr>
            <w:r w:rsidDel="00000000" w:rsidR="00000000" w:rsidRPr="00000000">
              <w:rPr>
                <w:sz w:val="22"/>
                <w:szCs w:val="22"/>
                <w:rtl w:val="0"/>
              </w:rPr>
              <w:t xml:space="preserve">New clients can register an account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system should clearly show the similar item information with a clear form</w:t>
            </w:r>
          </w:p>
        </w:tc>
      </w:tr>
      <w:tr>
        <w:trPr>
          <w:cantSplit w:val="0"/>
          <w:trHeight w:val="477.9785156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2"/>
                <w:szCs w:val="22"/>
              </w:rPr>
            </w:pPr>
            <w:r w:rsidDel="00000000" w:rsidR="00000000" w:rsidRPr="00000000">
              <w:rPr>
                <w:sz w:val="22"/>
                <w:szCs w:val="22"/>
                <w:rtl w:val="0"/>
              </w:rPr>
              <w:t xml:space="preserve">Current clients can login to their accounts to see their information and their item status and description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system should provide a unique stock number while clients finish consignment</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2"/>
                <w:szCs w:val="22"/>
              </w:rPr>
            </w:pPr>
            <w:r w:rsidDel="00000000" w:rsidR="00000000" w:rsidRPr="00000000">
              <w:rPr>
                <w:sz w:val="22"/>
                <w:szCs w:val="22"/>
                <w:rtl w:val="0"/>
              </w:rPr>
              <w:t xml:space="preserve">Current clients can put down a request to owner for delete their account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system should be able to automatically classify the status of stock and put their consignment in its respective folder</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2"/>
                <w:szCs w:val="22"/>
              </w:rPr>
            </w:pPr>
            <w:r w:rsidDel="00000000" w:rsidR="00000000" w:rsidRPr="00000000">
              <w:rPr>
                <w:sz w:val="22"/>
                <w:szCs w:val="22"/>
                <w:rtl w:val="0"/>
              </w:rPr>
              <w:t xml:space="preserve">Once the client searches an item, a list of similar items shows up with the selling price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system should print the daily sales report with sale ID, stock quantity and sale price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2"/>
                <w:szCs w:val="22"/>
              </w:rPr>
            </w:pPr>
            <w:r w:rsidDel="00000000" w:rsidR="00000000" w:rsidRPr="00000000">
              <w:rPr>
                <w:sz w:val="22"/>
                <w:szCs w:val="22"/>
                <w:rtl w:val="0"/>
              </w:rPr>
              <w:t xml:space="preserve">The client can search particular item based on accounting and payment details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system can show description of their stock item and the associated history</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2"/>
                <w:szCs w:val="22"/>
              </w:rPr>
            </w:pPr>
            <w:r w:rsidDel="00000000" w:rsidR="00000000" w:rsidRPr="00000000">
              <w:rPr>
                <w:sz w:val="22"/>
                <w:szCs w:val="22"/>
                <w:rtl w:val="0"/>
              </w:rPr>
              <w:t xml:space="preserve">Client can upload a photo of clothes to a consignment form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system can notify the customer that there cannot be a refund after client has been paid</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owner can update consignment through the system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2"/>
                <w:szCs w:val="22"/>
              </w:rPr>
            </w:pPr>
            <w:r w:rsidDel="00000000" w:rsidR="00000000" w:rsidRPr="00000000">
              <w:rPr>
                <w:sz w:val="22"/>
                <w:szCs w:val="22"/>
                <w:rtl w:val="0"/>
              </w:rPr>
              <w:t xml:space="preserve">The system scalability has been improved to handle the requests automatically to relieve unnecessary employee involvement</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Clients can be paid through the system with their PayPal ID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2"/>
                <w:szCs w:val="22"/>
              </w:rPr>
            </w:pPr>
            <w:r w:rsidDel="00000000" w:rsidR="00000000" w:rsidRPr="00000000">
              <w:rPr>
                <w:sz w:val="22"/>
                <w:szCs w:val="22"/>
                <w:rtl w:val="0"/>
              </w:rPr>
              <w:t xml:space="preserve">Allow the owner to easily access and view the status of stock items</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owner can email clients requesting stock when the quantity is low</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user must be able to verify their account details in order to change personal information on their registered account</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owner can keep track of email notification while emails are sent to clients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Markdown history must be accessible by the owner </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2"/>
                <w:szCs w:val="22"/>
              </w:rPr>
            </w:pPr>
            <w:r w:rsidDel="00000000" w:rsidR="00000000" w:rsidRPr="00000000">
              <w:rPr>
                <w:sz w:val="22"/>
                <w:szCs w:val="22"/>
                <w:rtl w:val="0"/>
              </w:rPr>
              <w:t xml:space="preserve">The system should automatically calculate the amount of money paid to clients after the item is sold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Additional duplicate users should be prevented when registering</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2"/>
                <w:szCs w:val="22"/>
              </w:rPr>
            </w:pPr>
            <w:r w:rsidDel="00000000" w:rsidR="00000000" w:rsidRPr="00000000">
              <w:rPr>
                <w:sz w:val="22"/>
                <w:szCs w:val="22"/>
                <w:rtl w:val="0"/>
              </w:rPr>
              <w:t xml:space="preserve">The system can set up an email template and merge client data in order to send out personalised emails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bl>
    <w:p w:rsidR="00000000" w:rsidDel="00000000" w:rsidP="00000000" w:rsidRDefault="00000000" w:rsidRPr="00000000" w14:paraId="00000071">
      <w:pPr>
        <w:rPr>
          <w:sz w:val="22"/>
          <w:szCs w:val="22"/>
        </w:rPr>
      </w:pPr>
      <w:r w:rsidDel="00000000" w:rsidR="00000000" w:rsidRPr="00000000">
        <w:rPr>
          <w:rtl w:val="0"/>
        </w:rPr>
      </w:r>
    </w:p>
    <w:p w:rsidR="00000000" w:rsidDel="00000000" w:rsidP="00000000" w:rsidRDefault="00000000" w:rsidRPr="00000000" w14:paraId="00000072">
      <w:pPr>
        <w:pStyle w:val="Heading3"/>
        <w:ind w:left="720" w:firstLine="0"/>
        <w:rPr>
          <w:sz w:val="26"/>
          <w:szCs w:val="26"/>
        </w:rPr>
      </w:pPr>
      <w:bookmarkStart w:colFirst="0" w:colLast="0" w:name="_urpm3f23sj33" w:id="5"/>
      <w:bookmarkEnd w:id="5"/>
      <w:r w:rsidDel="00000000" w:rsidR="00000000" w:rsidRPr="00000000">
        <w:rPr>
          <w:sz w:val="26"/>
          <w:szCs w:val="26"/>
          <w:rtl w:val="0"/>
        </w:rPr>
        <w:t xml:space="preserve">2.3 Business benefits</w:t>
      </w:r>
    </w:p>
    <w:p w:rsidR="00000000" w:rsidDel="00000000" w:rsidP="00000000" w:rsidRDefault="00000000" w:rsidRPr="00000000" w14:paraId="00000073">
      <w:pPr>
        <w:rPr/>
      </w:pPr>
      <w:r w:rsidDel="00000000" w:rsidR="00000000" w:rsidRPr="00000000">
        <w:rPr>
          <w:rtl w:val="0"/>
        </w:rPr>
        <w:t xml:space="preserve">By making stock processes automated, the Secondo Store system will benefit the clients as well as the business employees by allowing them to manage these processes more efficiently while effectively presenting, benefiting all the users of the system.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Due to the automation process requiring several data gathering steps, the system can provide the business with methodical data management, allowing for any current customer or stock information to be accessed at any given point of time; ultimately contributing to the organisation of the information and the usability of the system.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new implementations have also integrated a notification system which allows both clients and customers to receive emails regarding stock, deadlines and responses, allowing the business to cope with growth of additional order/sales while managing the processes associated with them automatically. </w:t>
      </w: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numPr>
          <w:ilvl w:val="0"/>
          <w:numId w:val="3"/>
        </w:numPr>
        <w:rPr>
          <w:rFonts w:ascii="Helvetica Neue" w:cs="Helvetica Neue" w:eastAsia="Helvetica Neue" w:hAnsi="Helvetica Neue"/>
          <w:b w:val="1"/>
        </w:rPr>
      </w:pPr>
      <w:bookmarkStart w:colFirst="0" w:colLast="0" w:name="_xmfmzeec1kwx" w:id="6"/>
      <w:bookmarkEnd w:id="6"/>
      <w:r w:rsidDel="00000000" w:rsidR="00000000" w:rsidRPr="00000000">
        <w:rPr>
          <w:rtl w:val="0"/>
        </w:rPr>
        <w:t xml:space="preserve">Activity Diagram</w:t>
      </w:r>
    </w:p>
    <w:p w:rsidR="00000000" w:rsidDel="00000000" w:rsidP="00000000" w:rsidRDefault="00000000" w:rsidRPr="00000000" w14:paraId="00000079">
      <w:pPr>
        <w:ind w:left="0" w:firstLine="0"/>
        <w:rPr/>
      </w:pPr>
      <w:r w:rsidDel="00000000" w:rsidR="00000000" w:rsidRPr="00000000">
        <w:rPr/>
        <w:drawing>
          <wp:inline distB="114300" distT="114300" distL="114300" distR="114300">
            <wp:extent cx="5453063" cy="750717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53063" cy="750717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Assumption:</w:t>
      </w:r>
    </w:p>
    <w:p w:rsidR="00000000" w:rsidDel="00000000" w:rsidP="00000000" w:rsidRDefault="00000000" w:rsidRPr="00000000" w14:paraId="0000007B">
      <w:pPr>
        <w:numPr>
          <w:ilvl w:val="0"/>
          <w:numId w:val="2"/>
        </w:numPr>
        <w:spacing w:after="0" w:afterAutospacing="0"/>
        <w:ind w:left="1440" w:hanging="360"/>
        <w:rPr>
          <w:u w:val="none"/>
        </w:rPr>
      </w:pPr>
      <w:r w:rsidDel="00000000" w:rsidR="00000000" w:rsidRPr="00000000">
        <w:rPr>
          <w:rtl w:val="0"/>
        </w:rPr>
        <w:t xml:space="preserve">We assume that the system checks whether the stock is sold every Monday.</w:t>
      </w:r>
    </w:p>
    <w:p w:rsidR="00000000" w:rsidDel="00000000" w:rsidP="00000000" w:rsidRDefault="00000000" w:rsidRPr="00000000" w14:paraId="0000007C">
      <w:pPr>
        <w:pStyle w:val="Heading2"/>
        <w:numPr>
          <w:ilvl w:val="0"/>
          <w:numId w:val="3"/>
        </w:numPr>
        <w:spacing w:before="0" w:beforeAutospacing="0"/>
        <w:rPr>
          <w:rFonts w:ascii="Helvetica Neue" w:cs="Helvetica Neue" w:eastAsia="Helvetica Neue" w:hAnsi="Helvetica Neue"/>
          <w:b w:val="1"/>
        </w:rPr>
      </w:pPr>
      <w:bookmarkStart w:colFirst="0" w:colLast="0" w:name="_mryr7q1q5ilj" w:id="7"/>
      <w:bookmarkEnd w:id="7"/>
      <w:r w:rsidDel="00000000" w:rsidR="00000000" w:rsidRPr="00000000">
        <w:rPr>
          <w:rtl w:val="0"/>
        </w:rPr>
        <w:t xml:space="preserve">Use Case Diagram </w:t>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471488</wp:posOffset>
            </wp:positionV>
            <wp:extent cx="5800725" cy="8729663"/>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00725" cy="8729663"/>
                    </a:xfrm>
                    <a:prstGeom prst="rect"/>
                    <a:ln/>
                  </pic:spPr>
                </pic:pic>
              </a:graphicData>
            </a:graphic>
          </wp:anchor>
        </w:drawing>
      </w:r>
    </w:p>
    <w:p w:rsidR="00000000" w:rsidDel="00000000" w:rsidP="00000000" w:rsidRDefault="00000000" w:rsidRPr="00000000" w14:paraId="0000007D">
      <w:pPr>
        <w:ind w:left="0" w:hanging="283.46456692913375"/>
        <w:rPr/>
      </w:pPr>
      <w:r w:rsidDel="00000000" w:rsidR="00000000" w:rsidRPr="00000000">
        <w:rPr/>
        <w:drawing>
          <wp:inline distB="114300" distT="114300" distL="114300" distR="114300">
            <wp:extent cx="5991225" cy="768191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91225" cy="768191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Assumption:</w:t>
      </w:r>
    </w:p>
    <w:p w:rsidR="00000000" w:rsidDel="00000000" w:rsidP="00000000" w:rsidRDefault="00000000" w:rsidRPr="00000000" w14:paraId="00000081">
      <w:pPr>
        <w:numPr>
          <w:ilvl w:val="0"/>
          <w:numId w:val="1"/>
        </w:numPr>
        <w:spacing w:after="0" w:afterAutospacing="0"/>
        <w:ind w:left="720" w:hanging="360"/>
        <w:rPr>
          <w:u w:val="none"/>
        </w:rPr>
      </w:pPr>
      <w:r w:rsidDel="00000000" w:rsidR="00000000" w:rsidRPr="00000000">
        <w:rPr>
          <w:rtl w:val="0"/>
        </w:rPr>
        <w:t xml:space="preserve">We assume that an ID number will be automatically assigned when processing new stocks.</w:t>
      </w:r>
    </w:p>
    <w:p w:rsidR="00000000" w:rsidDel="00000000" w:rsidP="00000000" w:rsidRDefault="00000000" w:rsidRPr="00000000" w14:paraId="00000082">
      <w:pPr>
        <w:pStyle w:val="Heading2"/>
        <w:numPr>
          <w:ilvl w:val="0"/>
          <w:numId w:val="3"/>
        </w:numPr>
        <w:spacing w:before="0" w:beforeAutospacing="0"/>
        <w:rPr>
          <w:rFonts w:ascii="Helvetica Neue" w:cs="Helvetica Neue" w:eastAsia="Helvetica Neue" w:hAnsi="Helvetica Neue"/>
          <w:b w:val="1"/>
        </w:rPr>
      </w:pPr>
      <w:bookmarkStart w:colFirst="0" w:colLast="0" w:name="_e3x9amdtyb9z" w:id="8"/>
      <w:bookmarkEnd w:id="8"/>
      <w:r w:rsidDel="00000000" w:rsidR="00000000" w:rsidRPr="00000000">
        <w:rPr>
          <w:rtl w:val="0"/>
        </w:rPr>
        <w:t xml:space="preserve">Domain Model Class Diagram </w:t>
      </w:r>
    </w:p>
    <w:p w:rsidR="00000000" w:rsidDel="00000000" w:rsidP="00000000" w:rsidRDefault="00000000" w:rsidRPr="00000000" w14:paraId="00000083">
      <w:pPr>
        <w:ind w:left="-566.9291338582677" w:right="-466.062992125984" w:hanging="141.73228346456696"/>
        <w:rPr/>
      </w:pPr>
      <w:r w:rsidDel="00000000" w:rsidR="00000000" w:rsidRPr="00000000">
        <w:rPr/>
        <w:drawing>
          <wp:inline distB="114300" distT="114300" distL="114300" distR="114300">
            <wp:extent cx="6424613" cy="4520662"/>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24613" cy="4520662"/>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Assumption:</w:t>
      </w:r>
    </w:p>
    <w:p w:rsidR="00000000" w:rsidDel="00000000" w:rsidP="00000000" w:rsidRDefault="00000000" w:rsidRPr="00000000" w14:paraId="00000085">
      <w:pPr>
        <w:numPr>
          <w:ilvl w:val="0"/>
          <w:numId w:val="2"/>
        </w:numPr>
        <w:ind w:left="1440" w:hanging="360"/>
      </w:pPr>
      <w:r w:rsidDel="00000000" w:rsidR="00000000" w:rsidRPr="00000000">
        <w:rPr>
          <w:rtl w:val="0"/>
        </w:rPr>
        <w:t xml:space="preserve">Markdown can only occur on unsold items every Monday based on the markdown schedule.</w:t>
      </w:r>
    </w:p>
    <w:p w:rsidR="00000000" w:rsidDel="00000000" w:rsidP="00000000" w:rsidRDefault="00000000" w:rsidRPr="00000000" w14:paraId="00000086">
      <w:pPr>
        <w:numPr>
          <w:ilvl w:val="0"/>
          <w:numId w:val="2"/>
        </w:numPr>
        <w:ind w:left="1440" w:hanging="360"/>
        <w:rPr>
          <w:u w:val="none"/>
        </w:rPr>
      </w:pPr>
      <w:r w:rsidDel="00000000" w:rsidR="00000000" w:rsidRPr="00000000">
        <w:rPr>
          <w:rtl w:val="0"/>
        </w:rPr>
        <w:t xml:space="preserve">Assuming payment details include credit card and PayPal ID.</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pStyle w:val="Heading2"/>
        <w:numPr>
          <w:ilvl w:val="0"/>
          <w:numId w:val="3"/>
        </w:numPr>
        <w:rPr>
          <w:rFonts w:ascii="Helvetica Neue" w:cs="Helvetica Neue" w:eastAsia="Helvetica Neue" w:hAnsi="Helvetica Neue"/>
          <w:b w:val="1"/>
        </w:rPr>
      </w:pPr>
      <w:bookmarkStart w:colFirst="0" w:colLast="0" w:name="_bux2z5lktp9e" w:id="9"/>
      <w:bookmarkEnd w:id="9"/>
      <w:r w:rsidDel="00000000" w:rsidR="00000000" w:rsidRPr="00000000">
        <w:rPr>
          <w:rtl w:val="0"/>
        </w:rPr>
        <w:t xml:space="preserve">Conclusion</w:t>
      </w:r>
    </w:p>
    <w:p w:rsidR="00000000" w:rsidDel="00000000" w:rsidP="00000000" w:rsidRDefault="00000000" w:rsidRPr="00000000" w14:paraId="00000089">
      <w:pPr>
        <w:rPr/>
      </w:pPr>
      <w:r w:rsidDel="00000000" w:rsidR="00000000" w:rsidRPr="00000000">
        <w:rPr>
          <w:rtl w:val="0"/>
        </w:rPr>
        <w:t xml:space="preserve">After the completion of the diagrams and the review of the user story map drafted for the to-be implemented system with the extensively detailed requirements and functions wanted by Mr. Dan Summers taken into account; feedback has been utilised in order to ensure that the new changes to the system will fulfil said requirements and contribute to the future success of the business.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numPr>
          <w:ilvl w:val="0"/>
          <w:numId w:val="3"/>
        </w:numPr>
        <w:rPr>
          <w:u w:val="none"/>
        </w:rPr>
      </w:pPr>
      <w:bookmarkStart w:colFirst="0" w:colLast="0" w:name="_r86uqeid17dy" w:id="10"/>
      <w:bookmarkEnd w:id="10"/>
      <w:r w:rsidDel="00000000" w:rsidR="00000000" w:rsidRPr="00000000">
        <w:rPr>
          <w:rtl w:val="0"/>
        </w:rPr>
        <w:t xml:space="preserve">Appendix</w:t>
      </w:r>
    </w:p>
    <w:p w:rsidR="00000000" w:rsidDel="00000000" w:rsidP="00000000" w:rsidRDefault="00000000" w:rsidRPr="00000000" w14:paraId="0000008C">
      <w:pPr>
        <w:ind w:left="0" w:firstLine="0"/>
        <w:rPr/>
      </w:pPr>
      <w:r w:rsidDel="00000000" w:rsidR="00000000" w:rsidRPr="00000000">
        <w:rPr>
          <w:rtl w:val="0"/>
        </w:rPr>
        <w:t xml:space="preserve">Activity and domain Diagram: </w:t>
      </w:r>
      <w:hyperlink r:id="rId10">
        <w:r w:rsidDel="00000000" w:rsidR="00000000" w:rsidRPr="00000000">
          <w:rPr>
            <w:color w:val="1155cc"/>
            <w:u w:val="single"/>
            <w:rtl w:val="0"/>
          </w:rPr>
          <w:t xml:space="preserve">A2- domain diagram : Lucidchart</w:t>
        </w:r>
      </w:hyperlink>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Use Case diagram: https://drive.google.com/file/d/1xOyPpmhMkSYk4Gb1Ar1Mph7PZhuLSABn/view?usp=sharing</w:t>
      </w:r>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decimal"/>
      <w:lvlText w:val="●.%2."/>
      <w:lvlJc w:val="right"/>
      <w:pPr>
        <w:ind w:left="2160" w:hanging="360"/>
      </w:pPr>
      <w:rPr>
        <w:u w:val="none"/>
      </w:rPr>
    </w:lvl>
    <w:lvl w:ilvl="2">
      <w:start w:val="1"/>
      <w:numFmt w:val="decimal"/>
      <w:lvlText w:val="●.%2.%3."/>
      <w:lvlJc w:val="right"/>
      <w:pPr>
        <w:ind w:left="2880" w:hanging="360"/>
      </w:pPr>
      <w:rPr>
        <w:u w:val="none"/>
      </w:rPr>
    </w:lvl>
    <w:lvl w:ilvl="3">
      <w:start w:val="1"/>
      <w:numFmt w:val="decimal"/>
      <w:lvlText w:val="●.%2.%3.%4."/>
      <w:lvlJc w:val="right"/>
      <w:pPr>
        <w:ind w:left="3600" w:hanging="360"/>
      </w:pPr>
      <w:rPr>
        <w:u w:val="none"/>
      </w:rPr>
    </w:lvl>
    <w:lvl w:ilvl="4">
      <w:start w:val="1"/>
      <w:numFmt w:val="decimal"/>
      <w:lvlText w:val="●.%2.%3.%4.%5."/>
      <w:lvlJc w:val="right"/>
      <w:pPr>
        <w:ind w:left="4320" w:hanging="360"/>
      </w:pPr>
      <w:rPr>
        <w:u w:val="none"/>
      </w:rPr>
    </w:lvl>
    <w:lvl w:ilvl="5">
      <w:start w:val="1"/>
      <w:numFmt w:val="decimal"/>
      <w:lvlText w:val="●.%2.%3.%4.%5.%6."/>
      <w:lvlJc w:val="right"/>
      <w:pPr>
        <w:ind w:left="5040" w:hanging="360"/>
      </w:pPr>
      <w:rPr>
        <w:u w:val="none"/>
      </w:rPr>
    </w:lvl>
    <w:lvl w:ilvl="6">
      <w:start w:val="1"/>
      <w:numFmt w:val="decimal"/>
      <w:lvlText w:val="●.%2.%3.%4.%5.%6.%7."/>
      <w:lvlJc w:val="right"/>
      <w:pPr>
        <w:ind w:left="5760" w:hanging="360"/>
      </w:pPr>
      <w:rPr>
        <w:u w:val="none"/>
      </w:rPr>
    </w:lvl>
    <w:lvl w:ilvl="7">
      <w:start w:val="1"/>
      <w:numFmt w:val="decimal"/>
      <w:lvlText w:val="●.%2.%3.%4.%5.%6.%7.%8."/>
      <w:lvlJc w:val="right"/>
      <w:pPr>
        <w:ind w:left="6480" w:hanging="360"/>
      </w:pPr>
      <w:rPr>
        <w:u w:val="none"/>
      </w:rPr>
    </w:lvl>
    <w:lvl w:ilvl="8">
      <w:start w:val="1"/>
      <w:numFmt w:val="decimal"/>
      <w:lvlText w:val="●.%2.%3.%4.%5.%6.%7.%8.%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360" w:before="360" w:lineRule="auto"/>
      <w:ind w:left="720" w:hanging="360"/>
    </w:pPr>
    <w:rPr>
      <w:rFonts w:ascii="Helvetica Neue" w:cs="Helvetica Neue" w:eastAsia="Helvetica Neue" w:hAnsi="Helvetica Neue"/>
      <w:b w:val="1"/>
      <w:sz w:val="30"/>
      <w:szCs w:val="30"/>
    </w:rPr>
  </w:style>
  <w:style w:type="paragraph" w:styleId="Heading3">
    <w:name w:val="heading 3"/>
    <w:basedOn w:val="Normal"/>
    <w:next w:val="Normal"/>
    <w:pPr>
      <w:keepNext w:val="1"/>
      <w:keepLines w:val="1"/>
      <w:spacing w:after="80" w:before="280" w:lineRule="auto"/>
      <w:ind w:left="720" w:firstLine="0"/>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300" w:before="220" w:line="192" w:lineRule="auto"/>
      <w:ind w:left="0" w:right="0" w:firstLine="0"/>
      <w:jc w:val="left"/>
    </w:pPr>
    <w:rPr>
      <w:rFonts w:ascii="Arial" w:cs="Arial" w:eastAsia="Arial" w:hAnsi="Arial"/>
      <w:b w:val="0"/>
      <w:i w:val="0"/>
      <w:smallCaps w:val="0"/>
      <w:strike w:val="0"/>
      <w:color w:val="008cb4"/>
      <w:sz w:val="84"/>
      <w:szCs w:val="84"/>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pPr>
    <w:rPr>
      <w:rFonts w:ascii="Helvetica Neue" w:cs="Helvetica Neue" w:eastAsia="Helvetica Neue" w:hAnsi="Helvetica Neue"/>
      <w:b w:val="1"/>
      <w:i w:val="0"/>
      <w:smallCaps w:val="0"/>
      <w:strike w:val="0"/>
      <w:color w:val="565452"/>
      <w:sz w:val="36"/>
      <w:szCs w:val="36"/>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lucid.app/lucidchart/a183c89f-fb44-41fc-94ca-ae738c5dfb30/edit?invitationId=inv_8ef70902-36e6-4249-9319-b2840503c22d&amp;page=0_0#"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