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79A6" w14:textId="52FA6F8B" w:rsidR="00AF5446" w:rsidRPr="004A25BE" w:rsidRDefault="004A25BE">
      <w:pPr>
        <w:rPr>
          <w:b/>
          <w:bCs/>
        </w:rPr>
      </w:pPr>
      <w:r w:rsidRPr="004A25BE">
        <w:rPr>
          <w:b/>
          <w:bCs/>
        </w:rPr>
        <w:t xml:space="preserve">What are </w:t>
      </w:r>
      <w:r>
        <w:rPr>
          <w:b/>
          <w:bCs/>
        </w:rPr>
        <w:t>r</w:t>
      </w:r>
      <w:r w:rsidR="006E628F" w:rsidRPr="004A25BE">
        <w:rPr>
          <w:b/>
          <w:bCs/>
        </w:rPr>
        <w:t>equirements gathering</w:t>
      </w:r>
      <w:r>
        <w:rPr>
          <w:b/>
          <w:bCs/>
        </w:rPr>
        <w:t>?</w:t>
      </w:r>
    </w:p>
    <w:p w14:paraId="11AE86C4" w14:textId="76420E66" w:rsidR="00754FEB" w:rsidRDefault="00754FEB" w:rsidP="00754FEB">
      <w:pPr>
        <w:pStyle w:val="ListParagraph"/>
        <w:numPr>
          <w:ilvl w:val="0"/>
          <w:numId w:val="1"/>
        </w:numPr>
      </w:pPr>
      <w:r>
        <w:t>Investigating requirements-Developing a deep understanding of the business domain</w:t>
      </w:r>
    </w:p>
    <w:p w14:paraId="5F2F64E0" w14:textId="5CAB9927" w:rsidR="00754FEB" w:rsidRPr="00754FEB" w:rsidRDefault="00754FEB" w:rsidP="00754FEB">
      <w:pPr>
        <w:pStyle w:val="ListParagraph"/>
        <w:numPr>
          <w:ilvl w:val="0"/>
          <w:numId w:val="1"/>
        </w:numPr>
        <w:rPr>
          <w:b/>
          <w:bCs/>
        </w:rPr>
      </w:pPr>
      <w:r>
        <w:t>Defining solution needs to meet the requirement</w:t>
      </w:r>
    </w:p>
    <w:p w14:paraId="3E1F4F53" w14:textId="360EA990" w:rsidR="00754FEB" w:rsidRPr="004A25BE" w:rsidRDefault="00754FEB" w:rsidP="00754FEB">
      <w:pPr>
        <w:pStyle w:val="ListParagraph"/>
        <w:numPr>
          <w:ilvl w:val="0"/>
          <w:numId w:val="1"/>
        </w:numPr>
        <w:rPr>
          <w:b/>
          <w:bCs/>
        </w:rPr>
      </w:pPr>
      <w:r>
        <w:t>Identifying opportunities improving business processes – Business Process Re-engineering (BPR)</w:t>
      </w:r>
    </w:p>
    <w:p w14:paraId="6B8BB6E7" w14:textId="6D9EC2DD" w:rsidR="004A25BE" w:rsidRPr="004A25BE" w:rsidRDefault="004A25BE" w:rsidP="00754FEB">
      <w:pPr>
        <w:pStyle w:val="ListParagraph"/>
        <w:numPr>
          <w:ilvl w:val="0"/>
          <w:numId w:val="1"/>
        </w:numPr>
        <w:rPr>
          <w:b/>
          <w:bCs/>
        </w:rPr>
      </w:pPr>
      <w:r>
        <w:t>Requirements must be verified by the client</w:t>
      </w:r>
    </w:p>
    <w:p w14:paraId="7EA69C4E" w14:textId="6C95F798" w:rsidR="004A25BE" w:rsidRDefault="004A25BE" w:rsidP="004A25BE">
      <w:pPr>
        <w:rPr>
          <w:b/>
          <w:bCs/>
        </w:rPr>
      </w:pPr>
      <w:r w:rsidRPr="004A25BE">
        <w:rPr>
          <w:b/>
          <w:bCs/>
        </w:rPr>
        <w:t>What do you need to gather?</w:t>
      </w:r>
    </w:p>
    <w:p w14:paraId="504862BA" w14:textId="6F33F6F7" w:rsidR="004A25BE" w:rsidRDefault="004A25BE" w:rsidP="004A25BE">
      <w:r w:rsidRPr="004A25BE">
        <w:rPr>
          <w:noProof/>
        </w:rPr>
        <w:drawing>
          <wp:inline distT="0" distB="0" distL="0" distR="0" wp14:anchorId="7C753B88" wp14:editId="54E7C10E">
            <wp:extent cx="5274310" cy="2536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429D" w14:textId="777D1488" w:rsidR="001028F5" w:rsidRDefault="001028F5" w:rsidP="004A25BE">
      <w:r>
        <w:t>INVESTIGATING SYSTEM REQUIREMENTS</w:t>
      </w:r>
    </w:p>
    <w:p w14:paraId="14899461" w14:textId="1443637A" w:rsidR="001028F5" w:rsidRDefault="001028F5" w:rsidP="001028F5">
      <w:pPr>
        <w:pStyle w:val="ListParagraph"/>
        <w:numPr>
          <w:ilvl w:val="0"/>
          <w:numId w:val="2"/>
        </w:numPr>
      </w:pPr>
      <w:r>
        <w:t>Interview</w:t>
      </w:r>
    </w:p>
    <w:p w14:paraId="784C06E0" w14:textId="40B84381" w:rsidR="00405C27" w:rsidRDefault="00405C27" w:rsidP="00405C27">
      <w:pPr>
        <w:pStyle w:val="ListParagraph"/>
        <w:numPr>
          <w:ilvl w:val="1"/>
          <w:numId w:val="2"/>
        </w:numPr>
      </w:pPr>
      <w:r>
        <w:t>Issues: time-consuming, resource intensive, multiple session</w:t>
      </w:r>
    </w:p>
    <w:p w14:paraId="780294C3" w14:textId="531BC183" w:rsidR="00405C27" w:rsidRDefault="00405C27" w:rsidP="00405C27">
      <w:pPr>
        <w:pStyle w:val="ListParagraph"/>
        <w:numPr>
          <w:ilvl w:val="1"/>
          <w:numId w:val="2"/>
        </w:numPr>
      </w:pPr>
      <w:r>
        <w:t>Preparing:</w:t>
      </w:r>
    </w:p>
    <w:p w14:paraId="6ADB91FC" w14:textId="1A78334D" w:rsidR="00405C27" w:rsidRDefault="00405C27" w:rsidP="00405C27">
      <w:pPr>
        <w:pStyle w:val="ListParagraph"/>
        <w:numPr>
          <w:ilvl w:val="2"/>
          <w:numId w:val="2"/>
        </w:numPr>
      </w:pPr>
      <w:r>
        <w:t>clear objectives</w:t>
      </w:r>
    </w:p>
    <w:p w14:paraId="1054BDDC" w14:textId="12275A8B" w:rsidR="00405C27" w:rsidRDefault="00405C27" w:rsidP="00405C27">
      <w:pPr>
        <w:pStyle w:val="ListParagraph"/>
        <w:numPr>
          <w:ilvl w:val="2"/>
          <w:numId w:val="2"/>
        </w:numPr>
      </w:pPr>
      <w:r>
        <w:t>Select appropriate stakeholders</w:t>
      </w:r>
    </w:p>
    <w:p w14:paraId="0AC93EFF" w14:textId="384E0EC5" w:rsidR="00405C27" w:rsidRDefault="00405C27" w:rsidP="00405C27">
      <w:pPr>
        <w:pStyle w:val="ListParagraph"/>
        <w:numPr>
          <w:ilvl w:val="2"/>
          <w:numId w:val="2"/>
        </w:numPr>
      </w:pPr>
      <w:r>
        <w:t>Determine the type of interview</w:t>
      </w:r>
    </w:p>
    <w:p w14:paraId="25997089" w14:textId="1C7A77A8" w:rsidR="00405C27" w:rsidRDefault="00405C27" w:rsidP="00405C27">
      <w:pPr>
        <w:pStyle w:val="ListParagraph"/>
        <w:numPr>
          <w:ilvl w:val="2"/>
          <w:numId w:val="2"/>
        </w:numPr>
      </w:pPr>
      <w:r>
        <w:t>Consider company documentation</w:t>
      </w:r>
    </w:p>
    <w:p w14:paraId="105308D3" w14:textId="2EA5F1F6" w:rsidR="00405C27" w:rsidRDefault="00405C27" w:rsidP="00405C27">
      <w:pPr>
        <w:pStyle w:val="ListParagraph"/>
        <w:numPr>
          <w:ilvl w:val="2"/>
          <w:numId w:val="2"/>
        </w:numPr>
        <w:rPr>
          <w:color w:val="FF0000"/>
        </w:rPr>
      </w:pPr>
      <w:r w:rsidRPr="00405C27">
        <w:rPr>
          <w:color w:val="FF0000"/>
        </w:rPr>
        <w:t>Develop an Agenda</w:t>
      </w:r>
    </w:p>
    <w:p w14:paraId="2F403705" w14:textId="0DC9A63E" w:rsidR="00405C27" w:rsidRPr="00405C27" w:rsidRDefault="00405C27" w:rsidP="00405C27">
      <w:pPr>
        <w:ind w:left="1440"/>
        <w:rPr>
          <w:color w:val="FF0000"/>
        </w:rPr>
      </w:pPr>
      <w:r w:rsidRPr="00405C27">
        <w:rPr>
          <w:noProof/>
          <w:color w:val="FF0000"/>
        </w:rPr>
        <w:lastRenderedPageBreak/>
        <w:drawing>
          <wp:inline distT="0" distB="0" distL="0" distR="0" wp14:anchorId="0BFB3E4A" wp14:editId="40916557">
            <wp:extent cx="3514521" cy="4050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736" cy="40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CA1F" w14:textId="47E7A3ED" w:rsidR="00405C27" w:rsidRPr="00405C27" w:rsidRDefault="00405C27" w:rsidP="00405C27">
      <w:pPr>
        <w:pStyle w:val="ListParagraph"/>
        <w:numPr>
          <w:ilvl w:val="2"/>
          <w:numId w:val="2"/>
        </w:numPr>
        <w:rPr>
          <w:color w:val="FF0000"/>
        </w:rPr>
      </w:pPr>
      <w:r w:rsidRPr="00405C27">
        <w:rPr>
          <w:color w:val="FF0000"/>
        </w:rPr>
        <w:t>Avoid long interviews: Hard to absorb, Participants often time poor, Several shorter interviews better</w:t>
      </w:r>
    </w:p>
    <w:p w14:paraId="1C88989C" w14:textId="2506953F" w:rsidR="00405C27" w:rsidRDefault="00405C27" w:rsidP="00405C27">
      <w:pPr>
        <w:pStyle w:val="ListParagraph"/>
        <w:numPr>
          <w:ilvl w:val="1"/>
          <w:numId w:val="2"/>
        </w:numPr>
      </w:pPr>
      <w:r>
        <w:t xml:space="preserve">Logistics: </w:t>
      </w:r>
    </w:p>
    <w:p w14:paraId="08986416" w14:textId="26E3E03F" w:rsidR="00405C27" w:rsidRDefault="00405C27" w:rsidP="00405C27">
      <w:pPr>
        <w:pStyle w:val="ListParagraph"/>
        <w:numPr>
          <w:ilvl w:val="2"/>
          <w:numId w:val="2"/>
        </w:numPr>
      </w:pPr>
      <w:r>
        <w:t>Planning: Location and time, Objectives and list of questions</w:t>
      </w:r>
    </w:p>
    <w:p w14:paraId="0F1E8CC2" w14:textId="5B03263E" w:rsidR="00405C27" w:rsidRDefault="00405C27" w:rsidP="00405C27">
      <w:pPr>
        <w:pStyle w:val="ListParagraph"/>
        <w:numPr>
          <w:ilvl w:val="2"/>
          <w:numId w:val="2"/>
        </w:numPr>
      </w:pPr>
      <w:r>
        <w:t>Finalise: send reminders</w:t>
      </w:r>
    </w:p>
    <w:p w14:paraId="22DF0A57" w14:textId="7580386B" w:rsidR="00405C27" w:rsidRDefault="00405C27" w:rsidP="00405C27">
      <w:pPr>
        <w:pStyle w:val="ListParagraph"/>
        <w:numPr>
          <w:ilvl w:val="2"/>
          <w:numId w:val="2"/>
        </w:numPr>
      </w:pPr>
      <w:r>
        <w:t>Arrive early</w:t>
      </w:r>
    </w:p>
    <w:p w14:paraId="53015396" w14:textId="12F68F82" w:rsidR="00405C27" w:rsidRDefault="00405C27" w:rsidP="00405C27">
      <w:pPr>
        <w:pStyle w:val="ListParagraph"/>
        <w:numPr>
          <w:ilvl w:val="2"/>
          <w:numId w:val="2"/>
        </w:numPr>
      </w:pPr>
      <w:r>
        <w:t>room is prepared</w:t>
      </w:r>
    </w:p>
    <w:p w14:paraId="17EC1BDC" w14:textId="528DAEC8" w:rsidR="00405C27" w:rsidRDefault="00405C27" w:rsidP="00405C27">
      <w:pPr>
        <w:pStyle w:val="ListParagraph"/>
        <w:numPr>
          <w:ilvl w:val="2"/>
          <w:numId w:val="2"/>
        </w:numPr>
      </w:pPr>
      <w:r>
        <w:t>Decide on a documentation method: Take notes, Recording, Video taped</w:t>
      </w:r>
    </w:p>
    <w:p w14:paraId="20771F20" w14:textId="0685F07E" w:rsidR="00405C27" w:rsidRDefault="00D60F0B" w:rsidP="00405C27">
      <w:pPr>
        <w:pStyle w:val="ListParagraph"/>
        <w:numPr>
          <w:ilvl w:val="1"/>
          <w:numId w:val="2"/>
        </w:numPr>
      </w:pPr>
      <w:r>
        <w:t>successful interview</w:t>
      </w:r>
    </w:p>
    <w:p w14:paraId="5B67D402" w14:textId="12197F38" w:rsidR="00D60F0B" w:rsidRDefault="00D60F0B" w:rsidP="00D60F0B">
      <w:pPr>
        <w:pStyle w:val="ListParagraph"/>
        <w:numPr>
          <w:ilvl w:val="2"/>
          <w:numId w:val="2"/>
        </w:numPr>
      </w:pPr>
      <w:r>
        <w:t>Lead the conversation with the information</w:t>
      </w:r>
    </w:p>
    <w:p w14:paraId="7732417C" w14:textId="1AA596A9" w:rsidR="00D60F0B" w:rsidRDefault="00D60F0B" w:rsidP="00D60F0B">
      <w:pPr>
        <w:pStyle w:val="ListParagraph"/>
        <w:numPr>
          <w:ilvl w:val="2"/>
          <w:numId w:val="2"/>
        </w:numPr>
      </w:pPr>
      <w:r>
        <w:t>Consider the interviewee’s knowledge and role</w:t>
      </w:r>
    </w:p>
    <w:p w14:paraId="5D918073" w14:textId="7D013A73" w:rsidR="00D60F0B" w:rsidRDefault="00D60F0B" w:rsidP="00D60F0B">
      <w:pPr>
        <w:pStyle w:val="ListParagraph"/>
        <w:numPr>
          <w:ilvl w:val="2"/>
          <w:numId w:val="2"/>
        </w:numPr>
      </w:pPr>
      <w:r>
        <w:t>Use easy to understand words</w:t>
      </w:r>
    </w:p>
    <w:p w14:paraId="332C42F7" w14:textId="0082E945" w:rsidR="00D60F0B" w:rsidRDefault="00D60F0B" w:rsidP="00D60F0B">
      <w:pPr>
        <w:pStyle w:val="ListParagraph"/>
        <w:numPr>
          <w:ilvl w:val="2"/>
          <w:numId w:val="2"/>
        </w:numPr>
      </w:pPr>
      <w:r>
        <w:t xml:space="preserve">open-ended questions: identifying new ideas, </w:t>
      </w:r>
      <w:r w:rsidR="00E614F5">
        <w:t>help</w:t>
      </w:r>
      <w:r>
        <w:t xml:space="preserve"> analysts to identify a large number of business processes</w:t>
      </w:r>
    </w:p>
    <w:p w14:paraId="028999D9" w14:textId="37A77627" w:rsidR="00D60F0B" w:rsidRDefault="00B93D10" w:rsidP="00D60F0B">
      <w:pPr>
        <w:pStyle w:val="ListParagraph"/>
        <w:numPr>
          <w:ilvl w:val="2"/>
          <w:numId w:val="2"/>
        </w:numPr>
      </w:pPr>
      <w:r>
        <w:t>closed questions to collect specific facts</w:t>
      </w:r>
    </w:p>
    <w:p w14:paraId="2E6C74CF" w14:textId="15B1A214" w:rsidR="00B93D10" w:rsidRDefault="00B93D10" w:rsidP="00D60F0B">
      <w:pPr>
        <w:pStyle w:val="ListParagraph"/>
        <w:numPr>
          <w:ilvl w:val="2"/>
          <w:numId w:val="2"/>
        </w:numPr>
      </w:pPr>
      <w:r>
        <w:t>Avoid biased or loaded questions</w:t>
      </w:r>
    </w:p>
    <w:p w14:paraId="5AA39A74" w14:textId="7D5A484E" w:rsidR="00B93D10" w:rsidRDefault="00B93D10" w:rsidP="00D60F0B">
      <w:pPr>
        <w:pStyle w:val="ListParagraph"/>
        <w:numPr>
          <w:ilvl w:val="2"/>
          <w:numId w:val="2"/>
        </w:numPr>
      </w:pPr>
      <w:r>
        <w:t>explain important findings</w:t>
      </w:r>
    </w:p>
    <w:p w14:paraId="0B94CA75" w14:textId="15FEAEB7" w:rsidR="00B93D10" w:rsidRDefault="00B93D10" w:rsidP="00D60F0B">
      <w:pPr>
        <w:pStyle w:val="ListParagraph"/>
        <w:numPr>
          <w:ilvl w:val="2"/>
          <w:numId w:val="2"/>
        </w:numPr>
      </w:pPr>
      <w:r>
        <w:t>Ask for follow up after the interview</w:t>
      </w:r>
    </w:p>
    <w:p w14:paraId="668170DA" w14:textId="3D5BCCED" w:rsidR="00B93D10" w:rsidRDefault="00B93D10" w:rsidP="00B93D10">
      <w:pPr>
        <w:pStyle w:val="ListParagraph"/>
        <w:numPr>
          <w:ilvl w:val="1"/>
          <w:numId w:val="2"/>
        </w:numPr>
      </w:pPr>
      <w:r>
        <w:t>How to Get the Information You Want</w:t>
      </w:r>
    </w:p>
    <w:p w14:paraId="05D183FB" w14:textId="07D73569" w:rsidR="00B93D10" w:rsidRDefault="00B93D10" w:rsidP="00B93D10">
      <w:pPr>
        <w:pStyle w:val="ListParagraph"/>
        <w:numPr>
          <w:ilvl w:val="2"/>
          <w:numId w:val="2"/>
        </w:numPr>
      </w:pPr>
      <w:r>
        <w:t>Review current problems</w:t>
      </w:r>
    </w:p>
    <w:p w14:paraId="2CD28FA4" w14:textId="77777777" w:rsidR="00B93D10" w:rsidRDefault="00B93D10" w:rsidP="00B93D10">
      <w:pPr>
        <w:pStyle w:val="ListParagraph"/>
        <w:numPr>
          <w:ilvl w:val="2"/>
          <w:numId w:val="2"/>
        </w:numPr>
      </w:pPr>
      <w:r>
        <w:t>Talk about activities and responsibilities for every role</w:t>
      </w:r>
    </w:p>
    <w:p w14:paraId="15461FC7" w14:textId="77777777" w:rsidR="00B93D10" w:rsidRDefault="00B93D10" w:rsidP="00B93D10">
      <w:pPr>
        <w:pStyle w:val="ListParagraph"/>
        <w:numPr>
          <w:ilvl w:val="2"/>
          <w:numId w:val="2"/>
        </w:numPr>
      </w:pPr>
      <w:r>
        <w:t xml:space="preserve"> Ask leading questions about each part of the process</w:t>
      </w:r>
    </w:p>
    <w:p w14:paraId="59AF32BA" w14:textId="3E3DC10D" w:rsidR="00B93D10" w:rsidRDefault="00B93D10" w:rsidP="00B93D10">
      <w:pPr>
        <w:pStyle w:val="ListParagraph"/>
        <w:numPr>
          <w:ilvl w:val="2"/>
          <w:numId w:val="2"/>
        </w:numPr>
      </w:pPr>
      <w:r>
        <w:lastRenderedPageBreak/>
        <w:t xml:space="preserve">Identify exception and error-handling </w:t>
      </w:r>
    </w:p>
    <w:p w14:paraId="5CF6EC61" w14:textId="35C09405" w:rsidR="00B93D10" w:rsidRDefault="00B93D10" w:rsidP="00B93D10">
      <w:pPr>
        <w:pStyle w:val="ListParagraph"/>
        <w:numPr>
          <w:ilvl w:val="2"/>
          <w:numId w:val="2"/>
        </w:numPr>
      </w:pPr>
      <w:r>
        <w:t>Ask questions to identify new system requirements and identify business opportunities</w:t>
      </w:r>
    </w:p>
    <w:p w14:paraId="37FB6393" w14:textId="393BA43B" w:rsidR="00E614F5" w:rsidRDefault="00E614F5" w:rsidP="00E614F5">
      <w:pPr>
        <w:pStyle w:val="ListParagraph"/>
        <w:numPr>
          <w:ilvl w:val="1"/>
          <w:numId w:val="2"/>
        </w:numPr>
      </w:pPr>
      <w:r>
        <w:t>Follow up</w:t>
      </w:r>
    </w:p>
    <w:p w14:paraId="40182CB3" w14:textId="5DF84067" w:rsidR="00E614F5" w:rsidRDefault="00E614F5" w:rsidP="00E614F5">
      <w:pPr>
        <w:pStyle w:val="ListParagraph"/>
        <w:numPr>
          <w:ilvl w:val="2"/>
          <w:numId w:val="2"/>
        </w:numPr>
      </w:pPr>
      <w:r>
        <w:t>All documentation after the interview should be reviewed</w:t>
      </w:r>
    </w:p>
    <w:p w14:paraId="17CB8D28" w14:textId="15CDC531" w:rsidR="00E614F5" w:rsidRPr="00405C27" w:rsidRDefault="00E614F5" w:rsidP="00E614F5">
      <w:pPr>
        <w:pStyle w:val="ListParagraph"/>
        <w:numPr>
          <w:ilvl w:val="2"/>
          <w:numId w:val="2"/>
        </w:numPr>
      </w:pPr>
      <w:r>
        <w:t>explain and verify the models with the interview participants, and ask further questions</w:t>
      </w:r>
    </w:p>
    <w:p w14:paraId="2BD988AA" w14:textId="1212B754" w:rsidR="001028F5" w:rsidRDefault="001028F5" w:rsidP="001028F5">
      <w:pPr>
        <w:pStyle w:val="ListParagraph"/>
        <w:numPr>
          <w:ilvl w:val="0"/>
          <w:numId w:val="2"/>
        </w:numPr>
      </w:pPr>
      <w:r w:rsidRPr="00405C27">
        <w:t>Questionnaires</w:t>
      </w:r>
    </w:p>
    <w:p w14:paraId="730FD2C6" w14:textId="6AFF58AC" w:rsidR="00E614F5" w:rsidRDefault="00514916" w:rsidP="00E614F5">
      <w:pPr>
        <w:pStyle w:val="ListParagraph"/>
        <w:numPr>
          <w:ilvl w:val="1"/>
          <w:numId w:val="2"/>
        </w:numPr>
      </w:pPr>
      <w:r>
        <w:t>gathering limited and specific information large number of stakeholders</w:t>
      </w:r>
    </w:p>
    <w:p w14:paraId="77EB3332" w14:textId="0CAA492F" w:rsidR="00514916" w:rsidRDefault="00514916" w:rsidP="00E614F5">
      <w:pPr>
        <w:pStyle w:val="ListParagraph"/>
        <w:numPr>
          <w:ilvl w:val="1"/>
          <w:numId w:val="2"/>
        </w:numPr>
      </w:pPr>
      <w:r>
        <w:t>Good when the people are widely dispersed</w:t>
      </w:r>
    </w:p>
    <w:p w14:paraId="7BC652D5" w14:textId="7775D4AF" w:rsidR="00514916" w:rsidRDefault="00514916" w:rsidP="00E614F5">
      <w:pPr>
        <w:pStyle w:val="ListParagraph"/>
        <w:numPr>
          <w:ilvl w:val="1"/>
          <w:numId w:val="2"/>
        </w:numPr>
      </w:pPr>
      <w:r>
        <w:t>give a preliminary insight</w:t>
      </w:r>
    </w:p>
    <w:p w14:paraId="7E6D3C6D" w14:textId="0382614B" w:rsidR="00514916" w:rsidRPr="00405C27" w:rsidRDefault="00514916" w:rsidP="00E614F5">
      <w:pPr>
        <w:pStyle w:val="ListParagraph"/>
        <w:numPr>
          <w:ilvl w:val="1"/>
          <w:numId w:val="2"/>
        </w:numPr>
      </w:pPr>
      <w:r>
        <w:t>Not well suited for gathering detailed</w:t>
      </w:r>
    </w:p>
    <w:p w14:paraId="570EA801" w14:textId="6BFE3CFE" w:rsidR="001028F5" w:rsidRDefault="001028F5" w:rsidP="001028F5">
      <w:pPr>
        <w:pStyle w:val="ListParagraph"/>
        <w:numPr>
          <w:ilvl w:val="0"/>
          <w:numId w:val="2"/>
        </w:numPr>
      </w:pPr>
      <w:r>
        <w:t>Review existing reports</w:t>
      </w:r>
    </w:p>
    <w:p w14:paraId="1376DBBB" w14:textId="777E3889" w:rsidR="004E2827" w:rsidRDefault="004E2827" w:rsidP="004E2827">
      <w:pPr>
        <w:pStyle w:val="ListParagraph"/>
        <w:numPr>
          <w:ilvl w:val="1"/>
          <w:numId w:val="2"/>
        </w:numPr>
      </w:pPr>
      <w:r>
        <w:t>Existing business documents and procedure</w:t>
      </w:r>
    </w:p>
    <w:p w14:paraId="404BE777" w14:textId="6537EA15" w:rsidR="004E2827" w:rsidRDefault="004E2827" w:rsidP="004E2827">
      <w:pPr>
        <w:pStyle w:val="ListParagraph"/>
        <w:numPr>
          <w:ilvl w:val="1"/>
          <w:numId w:val="2"/>
        </w:numPr>
      </w:pPr>
      <w:r>
        <w:t>Identify business rules, discrepancies, and redundancies</w:t>
      </w:r>
    </w:p>
    <w:p w14:paraId="2D1C01C5" w14:textId="68A95B75" w:rsidR="004E2827" w:rsidRDefault="004E2827" w:rsidP="004E2827">
      <w:pPr>
        <w:pStyle w:val="ListParagraph"/>
        <w:numPr>
          <w:ilvl w:val="1"/>
          <w:numId w:val="2"/>
        </w:numPr>
      </w:pPr>
      <w:r>
        <w:t>Can help guide interviews</w:t>
      </w:r>
    </w:p>
    <w:p w14:paraId="44268B31" w14:textId="0461EB4C" w:rsidR="004E2827" w:rsidRDefault="004E2827" w:rsidP="004E2827">
      <w:pPr>
        <w:pStyle w:val="ListParagraph"/>
        <w:numPr>
          <w:ilvl w:val="0"/>
          <w:numId w:val="2"/>
        </w:numPr>
      </w:pPr>
      <w:r>
        <w:t>Observe</w:t>
      </w:r>
    </w:p>
    <w:p w14:paraId="3B8C7902" w14:textId="34E18C22" w:rsidR="004E2827" w:rsidRDefault="004E2827" w:rsidP="004E2827">
      <w:pPr>
        <w:pStyle w:val="ListParagraph"/>
        <w:numPr>
          <w:ilvl w:val="1"/>
          <w:numId w:val="2"/>
        </w:numPr>
      </w:pPr>
      <w:r>
        <w:t>Not necessary to observe all processes at same level of detail</w:t>
      </w:r>
    </w:p>
    <w:p w14:paraId="4BC9CF77" w14:textId="56FD9141" w:rsidR="004E2827" w:rsidRDefault="004E2827" w:rsidP="004E2827">
      <w:pPr>
        <w:pStyle w:val="ListParagraph"/>
        <w:numPr>
          <w:ilvl w:val="1"/>
          <w:numId w:val="2"/>
        </w:numPr>
      </w:pPr>
      <w:r>
        <w:t>May make users nervous: Hawthorne effect</w:t>
      </w:r>
    </w:p>
    <w:p w14:paraId="58BA3C82" w14:textId="5D7B379A" w:rsidR="004E2827" w:rsidRDefault="004E2827" w:rsidP="004E2827">
      <w:pPr>
        <w:pStyle w:val="ListParagraph"/>
        <w:numPr>
          <w:ilvl w:val="1"/>
          <w:numId w:val="2"/>
        </w:numPr>
      </w:pPr>
      <w:r w:rsidRPr="004E2827">
        <w:rPr>
          <w:noProof/>
        </w:rPr>
        <w:drawing>
          <wp:inline distT="0" distB="0" distL="0" distR="0" wp14:anchorId="5B110747" wp14:editId="5E69F8BB">
            <wp:extent cx="2570672" cy="173920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685" cy="17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26B6" w14:textId="3EE11131" w:rsidR="001028F5" w:rsidRDefault="001028F5" w:rsidP="001028F5">
      <w:pPr>
        <w:pStyle w:val="ListParagraph"/>
        <w:numPr>
          <w:ilvl w:val="0"/>
          <w:numId w:val="2"/>
        </w:numPr>
      </w:pPr>
      <w:r>
        <w:t>Research competitor solutions</w:t>
      </w:r>
    </w:p>
    <w:p w14:paraId="5B5D520D" w14:textId="7E84F8C6" w:rsidR="004E2827" w:rsidRDefault="004E2827" w:rsidP="004E2827">
      <w:pPr>
        <w:pStyle w:val="ListParagraph"/>
        <w:numPr>
          <w:ilvl w:val="1"/>
          <w:numId w:val="2"/>
        </w:numPr>
      </w:pPr>
      <w:r>
        <w:t>Positive</w:t>
      </w:r>
    </w:p>
    <w:p w14:paraId="6E5FFE8F" w14:textId="77777777" w:rsidR="004E2827" w:rsidRDefault="004E2827" w:rsidP="004E2827">
      <w:pPr>
        <w:pStyle w:val="ListParagraph"/>
        <w:numPr>
          <w:ilvl w:val="2"/>
          <w:numId w:val="2"/>
        </w:numPr>
      </w:pPr>
      <w:r>
        <w:t xml:space="preserve">– Frequently provide new ideas </w:t>
      </w:r>
    </w:p>
    <w:p w14:paraId="1B519EFD" w14:textId="77777777" w:rsidR="004E2827" w:rsidRDefault="004E2827" w:rsidP="004E2827">
      <w:pPr>
        <w:pStyle w:val="ListParagraph"/>
        <w:numPr>
          <w:ilvl w:val="2"/>
          <w:numId w:val="2"/>
        </w:numPr>
      </w:pPr>
      <w:r>
        <w:t xml:space="preserve">– May be state of the art </w:t>
      </w:r>
    </w:p>
    <w:p w14:paraId="4E48BD76" w14:textId="254D10E0" w:rsidR="004E2827" w:rsidRDefault="004E2827" w:rsidP="004E2827">
      <w:pPr>
        <w:pStyle w:val="ListParagraph"/>
        <w:numPr>
          <w:ilvl w:val="2"/>
          <w:numId w:val="2"/>
        </w:numPr>
      </w:pPr>
      <w:r>
        <w:t>– Cheaper and less risky</w:t>
      </w:r>
    </w:p>
    <w:p w14:paraId="188D275C" w14:textId="2D5E523D" w:rsidR="004E2827" w:rsidRDefault="004E2827" w:rsidP="004E2827">
      <w:pPr>
        <w:pStyle w:val="ListParagraph"/>
        <w:numPr>
          <w:ilvl w:val="1"/>
          <w:numId w:val="2"/>
        </w:numPr>
      </w:pPr>
      <w:r>
        <w:t>Danger: May purchase solution before understanding problem</w:t>
      </w:r>
    </w:p>
    <w:p w14:paraId="1685B678" w14:textId="0E708A91" w:rsidR="004E2827" w:rsidRDefault="004C5DF7" w:rsidP="004E2827">
      <w:pPr>
        <w:pStyle w:val="ListParagraph"/>
        <w:numPr>
          <w:ilvl w:val="1"/>
          <w:numId w:val="2"/>
        </w:numPr>
      </w:pPr>
      <w:r>
        <w:t>Validating the requirements</w:t>
      </w:r>
    </w:p>
    <w:p w14:paraId="0E80A6EF" w14:textId="13D23A24" w:rsidR="004C5DF7" w:rsidRDefault="004C5DF7" w:rsidP="004C5DF7">
      <w:pPr>
        <w:pStyle w:val="ListParagraph"/>
        <w:numPr>
          <w:ilvl w:val="2"/>
          <w:numId w:val="2"/>
        </w:numPr>
      </w:pPr>
      <w:r>
        <w:t>regularly to get feedback</w:t>
      </w:r>
    </w:p>
    <w:p w14:paraId="030D442F" w14:textId="515592DD" w:rsidR="004C5DF7" w:rsidRDefault="004C5DF7" w:rsidP="004C5DF7">
      <w:pPr>
        <w:pStyle w:val="ListParagraph"/>
        <w:numPr>
          <w:ilvl w:val="2"/>
          <w:numId w:val="2"/>
        </w:numPr>
      </w:pPr>
      <w:r>
        <w:t>must confirm that your understanding of the requirements</w:t>
      </w:r>
    </w:p>
    <w:p w14:paraId="5AF00605" w14:textId="2E97E706" w:rsidR="004C5DF7" w:rsidRDefault="004C5DF7" w:rsidP="004C5DF7">
      <w:pPr>
        <w:pStyle w:val="ListParagraph"/>
        <w:numPr>
          <w:ilvl w:val="2"/>
          <w:numId w:val="2"/>
        </w:numPr>
      </w:pPr>
      <w:r w:rsidRPr="004C5DF7">
        <w:rPr>
          <w:noProof/>
        </w:rPr>
        <w:drawing>
          <wp:inline distT="0" distB="0" distL="0" distR="0" wp14:anchorId="14869E49" wp14:editId="4D447F74">
            <wp:extent cx="3599025" cy="1224951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912" cy="12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5BA1" w14:textId="10E472D6" w:rsidR="001028F5" w:rsidRDefault="001028F5" w:rsidP="001028F5">
      <w:pPr>
        <w:pStyle w:val="ListParagraph"/>
        <w:numPr>
          <w:ilvl w:val="0"/>
          <w:numId w:val="2"/>
        </w:numPr>
      </w:pPr>
      <w:r>
        <w:lastRenderedPageBreak/>
        <w:t>Prototyping</w:t>
      </w:r>
    </w:p>
    <w:p w14:paraId="27163570" w14:textId="54B5B5D2" w:rsidR="001028F5" w:rsidRPr="004A25BE" w:rsidRDefault="001028F5" w:rsidP="001028F5">
      <w:pPr>
        <w:pStyle w:val="ListParagraph"/>
        <w:numPr>
          <w:ilvl w:val="0"/>
          <w:numId w:val="2"/>
        </w:numPr>
      </w:pPr>
      <w:r>
        <w:t>Story-writing workshops</w:t>
      </w:r>
    </w:p>
    <w:sectPr w:rsidR="001028F5" w:rsidRPr="004A25BE" w:rsidSect="002F23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33E52"/>
    <w:multiLevelType w:val="hybridMultilevel"/>
    <w:tmpl w:val="0CCAF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D1D4F"/>
    <w:multiLevelType w:val="hybridMultilevel"/>
    <w:tmpl w:val="F7E84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NTE1MLQwMDQ3NTFS0lEKTi0uzszPAykwqgUAznyrwCwAAAA="/>
  </w:docVars>
  <w:rsids>
    <w:rsidRoot w:val="006E628F"/>
    <w:rsid w:val="001028F5"/>
    <w:rsid w:val="002F234B"/>
    <w:rsid w:val="00405C27"/>
    <w:rsid w:val="004A25BE"/>
    <w:rsid w:val="004C5DF7"/>
    <w:rsid w:val="004E2827"/>
    <w:rsid w:val="00514916"/>
    <w:rsid w:val="00536F11"/>
    <w:rsid w:val="006E628F"/>
    <w:rsid w:val="00754FEB"/>
    <w:rsid w:val="00AF5446"/>
    <w:rsid w:val="00B93D10"/>
    <w:rsid w:val="00D60F0B"/>
    <w:rsid w:val="00E6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E4AD"/>
  <w15:chartTrackingRefBased/>
  <w15:docId w15:val="{FFD3354D-92F2-48BD-AB86-2F2C70EC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秦 睿</cp:lastModifiedBy>
  <cp:revision>9</cp:revision>
  <dcterms:created xsi:type="dcterms:W3CDTF">2022-01-23T23:35:00Z</dcterms:created>
  <dcterms:modified xsi:type="dcterms:W3CDTF">2022-01-24T11:58:00Z</dcterms:modified>
</cp:coreProperties>
</file>