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89DB" w14:textId="77777777" w:rsidR="00907408" w:rsidRDefault="00907408">
      <w:pPr>
        <w:pStyle w:val="Title"/>
      </w:pPr>
      <w:r>
        <w:t>Project Charter</w:t>
      </w:r>
    </w:p>
    <w:p w14:paraId="402E7292" w14:textId="77777777" w:rsidR="00907408" w:rsidRDefault="00907408">
      <w:pPr>
        <w:rPr>
          <w:b/>
          <w:bCs/>
        </w:rPr>
      </w:pPr>
    </w:p>
    <w:p w14:paraId="50EE26FA" w14:textId="5CD91213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0341A3">
        <w:t>Hybrid Campus (Phase 1) Project</w:t>
      </w:r>
    </w:p>
    <w:p w14:paraId="0E9331A9" w14:textId="77777777" w:rsidR="00D00D70" w:rsidRDefault="00907408">
      <w:r>
        <w:rPr>
          <w:b/>
          <w:bCs/>
        </w:rPr>
        <w:t>Project Start Date:</w:t>
      </w:r>
      <w:r w:rsidR="00D00D70">
        <w:rPr>
          <w:b/>
          <w:bCs/>
        </w:rPr>
        <w:t xml:space="preserve"> </w:t>
      </w:r>
      <w:r w:rsidR="00D00D70" w:rsidRPr="00D00D70">
        <w:t>November 15</w:t>
      </w:r>
      <w:r w:rsidR="00D00D70">
        <w:t>, 2021</w:t>
      </w:r>
      <w:r w:rsidRPr="00D00D70">
        <w:tab/>
      </w:r>
      <w:r w:rsidR="00D00D70">
        <w:t xml:space="preserve"> </w:t>
      </w:r>
    </w:p>
    <w:p w14:paraId="5B5A19CA" w14:textId="388B0211" w:rsidR="00907408" w:rsidRDefault="00907408">
      <w:r>
        <w:rPr>
          <w:b/>
          <w:bCs/>
        </w:rPr>
        <w:t>Projected Finish Date:</w:t>
      </w:r>
      <w:r>
        <w:t xml:space="preserve"> </w:t>
      </w:r>
      <w:r w:rsidR="00D00D70" w:rsidRPr="00D00D70">
        <w:t>November 15</w:t>
      </w:r>
      <w:r w:rsidR="00D00D70">
        <w:t>, 2022</w:t>
      </w:r>
    </w:p>
    <w:p w14:paraId="47DB299B" w14:textId="77777777" w:rsidR="009E40C5" w:rsidRPr="00D00D70" w:rsidRDefault="009E40C5"/>
    <w:p w14:paraId="48A40066" w14:textId="3966DE3D" w:rsidR="009E40C5" w:rsidRPr="009E40C5" w:rsidRDefault="00907408" w:rsidP="009E40C5">
      <w:pPr>
        <w:jc w:val="both"/>
        <w:rPr>
          <w:szCs w:val="20"/>
        </w:rPr>
      </w:pPr>
      <w:r>
        <w:rPr>
          <w:b/>
          <w:bCs/>
          <w:szCs w:val="20"/>
        </w:rPr>
        <w:t xml:space="preserve">Budget Information: </w:t>
      </w:r>
      <w:r w:rsidR="009E40C5">
        <w:rPr>
          <w:szCs w:val="20"/>
        </w:rPr>
        <w:t xml:space="preserve">The directors of OEU have approved to allocate $700,000 for the Hybrid Campus project, and phase 1 will be allocated </w:t>
      </w:r>
      <w:r w:rsidR="009E40C5" w:rsidRPr="008A4B10">
        <w:rPr>
          <w:szCs w:val="20"/>
        </w:rPr>
        <w:t>$</w:t>
      </w:r>
      <w:r w:rsidR="009E40C5">
        <w:rPr>
          <w:szCs w:val="20"/>
        </w:rPr>
        <w:t>460</w:t>
      </w:r>
      <w:r w:rsidR="009E40C5" w:rsidRPr="008A4B10">
        <w:rPr>
          <w:szCs w:val="20"/>
        </w:rPr>
        <w:t>,000</w:t>
      </w:r>
      <w:r w:rsidR="009E40C5">
        <w:rPr>
          <w:szCs w:val="20"/>
        </w:rPr>
        <w:t xml:space="preserve"> in total, including establishing a studio ($400,000) and equipping 2 study centres ($30,000 * 2 = $60,000).</w:t>
      </w:r>
    </w:p>
    <w:p w14:paraId="456F81AC" w14:textId="56B01FBF" w:rsidR="00907408" w:rsidRDefault="00907408">
      <w:pPr>
        <w:rPr>
          <w:szCs w:val="20"/>
        </w:rPr>
      </w:pPr>
    </w:p>
    <w:p w14:paraId="61CE7FB8" w14:textId="3306FB9F" w:rsidR="00907408" w:rsidRDefault="00907408">
      <w:r>
        <w:rPr>
          <w:b/>
          <w:bCs/>
        </w:rPr>
        <w:t>Project Manager:</w:t>
      </w:r>
      <w:r w:rsidR="006E7EB2">
        <w:t xml:space="preserve"> </w:t>
      </w:r>
      <w:r w:rsidR="00444F57">
        <w:t>Peter Smith</w:t>
      </w:r>
      <w:r>
        <w:t xml:space="preserve">, </w:t>
      </w:r>
      <w:r w:rsidR="006E7EB2">
        <w:t>04103</w:t>
      </w:r>
      <w:r w:rsidR="00444F57">
        <w:t>4</w:t>
      </w:r>
      <w:r w:rsidR="006E7EB2">
        <w:t>15</w:t>
      </w:r>
      <w:r w:rsidR="00444F57">
        <w:t>3</w:t>
      </w:r>
      <w:r w:rsidR="006E7EB2">
        <w:t>6</w:t>
      </w:r>
      <w:r>
        <w:t xml:space="preserve">, </w:t>
      </w:r>
      <w:bookmarkStart w:id="0" w:name="OLE_LINK1"/>
      <w:bookmarkStart w:id="1" w:name="OLE_LINK2"/>
      <w:r w:rsidR="00444F57">
        <w:t>petersmith@oeu.com</w:t>
      </w:r>
      <w:bookmarkEnd w:id="0"/>
      <w:bookmarkEnd w:id="1"/>
    </w:p>
    <w:p w14:paraId="61FD124E" w14:textId="77777777" w:rsidR="00601AA8" w:rsidRDefault="00601AA8"/>
    <w:p w14:paraId="7F4EAFC9" w14:textId="75772368" w:rsidR="00064AC7" w:rsidRDefault="00907408" w:rsidP="00064AC7">
      <w:pPr>
        <w:jc w:val="both"/>
      </w:pPr>
      <w:r>
        <w:rPr>
          <w:b/>
          <w:bCs/>
        </w:rPr>
        <w:t xml:space="preserve">Project Objectives: </w:t>
      </w:r>
      <w:r w:rsidR="00064AC7" w:rsidRPr="00064AC7">
        <w:t xml:space="preserve">Hybrid </w:t>
      </w:r>
      <w:r w:rsidR="00064AC7">
        <w:t>Campus (Phase 1) aims at establishing a studio in Virginia, USA and equipping two study centres in Prato, Italy and Melbourne, Australia respectively. These objectives are expected to be completed within one year.</w:t>
      </w:r>
    </w:p>
    <w:p w14:paraId="2A118CB6" w14:textId="77777777" w:rsidR="00907408" w:rsidRDefault="00907408"/>
    <w:p w14:paraId="5BC14BD9" w14:textId="64C13B0B" w:rsidR="00907408" w:rsidRPr="0070529A" w:rsidRDefault="00D44FCF" w:rsidP="0070529A">
      <w:pPr>
        <w:jc w:val="both"/>
        <w:rPr>
          <w:bCs/>
        </w:rPr>
      </w:pPr>
      <w:r w:rsidRPr="00D44FCF">
        <w:rPr>
          <w:b/>
        </w:rPr>
        <w:t>Main Project Success Criteria:</w:t>
      </w:r>
      <w:r w:rsidR="0070529A">
        <w:rPr>
          <w:b/>
        </w:rPr>
        <w:t xml:space="preserve"> </w:t>
      </w:r>
      <w:r w:rsidR="0070529A">
        <w:rPr>
          <w:bCs/>
        </w:rPr>
        <w:t>The studio and study centres must meet all written specifications</w:t>
      </w:r>
      <w:r w:rsidR="00BA232B">
        <w:rPr>
          <w:bCs/>
        </w:rPr>
        <w:t xml:space="preserve">, and most importantly they must provide high-quality courses via video conferencing. The studio and study centres </w:t>
      </w:r>
      <w:r w:rsidR="0070529A">
        <w:rPr>
          <w:bCs/>
        </w:rPr>
        <w:t>be completed on time</w:t>
      </w:r>
      <w:r w:rsidR="00BA232B">
        <w:rPr>
          <w:bCs/>
        </w:rPr>
        <w:t xml:space="preserve"> (within one year)</w:t>
      </w:r>
      <w:r w:rsidR="0070529A">
        <w:rPr>
          <w:bCs/>
        </w:rPr>
        <w:t xml:space="preserve"> and within budget</w:t>
      </w:r>
      <w:r w:rsidR="00BA232B">
        <w:rPr>
          <w:bCs/>
        </w:rPr>
        <w:t xml:space="preserve"> (within $460,000)</w:t>
      </w:r>
      <w:r w:rsidR="0070529A">
        <w:rPr>
          <w:bCs/>
        </w:rPr>
        <w:t xml:space="preserve">. </w:t>
      </w:r>
      <w:r w:rsidR="00BA232B">
        <w:rPr>
          <w:bCs/>
        </w:rPr>
        <w:t xml:space="preserve">The project must be able to attract more students </w:t>
      </w:r>
      <w:r w:rsidR="00083478">
        <w:rPr>
          <w:bCs/>
        </w:rPr>
        <w:t xml:space="preserve">sustainably. </w:t>
      </w:r>
      <w:r w:rsidR="0070529A">
        <w:rPr>
          <w:bCs/>
        </w:rPr>
        <w:t>The CEO will formally approve the project with advice from other key stakeholders.</w:t>
      </w:r>
    </w:p>
    <w:p w14:paraId="2187BA72" w14:textId="77777777" w:rsidR="00D44FCF" w:rsidRDefault="00D44FCF"/>
    <w:p w14:paraId="6F086F7E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0E62EE8F" w14:textId="616E52A7" w:rsidR="006915F8" w:rsidRDefault="00FF2B54" w:rsidP="00FF2B54">
      <w:pPr>
        <w:pStyle w:val="ListParagraph"/>
        <w:numPr>
          <w:ilvl w:val="0"/>
          <w:numId w:val="6"/>
        </w:numPr>
        <w:jc w:val="both"/>
      </w:pPr>
      <w:r>
        <w:t>Negotiate with local communities in Plato and Melbourne regarding leasing buildings</w:t>
      </w:r>
      <w:r w:rsidR="00376600">
        <w:t xml:space="preserve"> within one month.</w:t>
      </w:r>
    </w:p>
    <w:p w14:paraId="28DFF35B" w14:textId="0F63E175" w:rsidR="00677FBB" w:rsidRDefault="00677FBB" w:rsidP="00FF2B54">
      <w:pPr>
        <w:pStyle w:val="ListParagraph"/>
        <w:numPr>
          <w:ilvl w:val="0"/>
          <w:numId w:val="6"/>
        </w:numPr>
        <w:jc w:val="both"/>
      </w:pPr>
      <w:r>
        <w:t xml:space="preserve">Within </w:t>
      </w:r>
      <w:r w:rsidR="00376600">
        <w:t xml:space="preserve">two </w:t>
      </w:r>
      <w:r>
        <w:t>month</w:t>
      </w:r>
      <w:r w:rsidR="00E87886">
        <w:t>s</w:t>
      </w:r>
      <w:r>
        <w:t>, develop a clear work breakdown structure, scope statement, and Gantt chart detailing the work required to complete the Hybrid Campus (phase 1) project.</w:t>
      </w:r>
    </w:p>
    <w:p w14:paraId="0AFEB174" w14:textId="38C25898" w:rsidR="00FF2B54" w:rsidRDefault="00FF2B54" w:rsidP="00FF2B54">
      <w:pPr>
        <w:pStyle w:val="ListParagraph"/>
        <w:numPr>
          <w:ilvl w:val="0"/>
          <w:numId w:val="6"/>
        </w:numPr>
        <w:jc w:val="both"/>
      </w:pPr>
      <w:r>
        <w:t>Purchase all required equipment (</w:t>
      </w:r>
      <w:proofErr w:type="gramStart"/>
      <w:r>
        <w:t>e.g.</w:t>
      </w:r>
      <w:proofErr w:type="gramEnd"/>
      <w:r>
        <w:t xml:space="preserve"> video screens, cameras and microphones) within </w:t>
      </w:r>
      <w:r w:rsidR="00376600">
        <w:t>three</w:t>
      </w:r>
      <w:r>
        <w:t xml:space="preserve"> months.</w:t>
      </w:r>
    </w:p>
    <w:p w14:paraId="12CD8BCC" w14:textId="30F2E779" w:rsidR="0054409B" w:rsidRDefault="0054409B" w:rsidP="00FF2B54">
      <w:pPr>
        <w:pStyle w:val="ListParagraph"/>
        <w:numPr>
          <w:ilvl w:val="0"/>
          <w:numId w:val="6"/>
        </w:numPr>
        <w:jc w:val="both"/>
      </w:pPr>
      <w:r>
        <w:t>Outsource studio establishment from local companies in Virginia.</w:t>
      </w:r>
    </w:p>
    <w:p w14:paraId="56A2C2EB" w14:textId="4D5F613A" w:rsidR="00FF2B54" w:rsidRDefault="00FF2B54" w:rsidP="00FF2B54">
      <w:pPr>
        <w:pStyle w:val="ListParagraph"/>
        <w:numPr>
          <w:ilvl w:val="0"/>
          <w:numId w:val="6"/>
        </w:numPr>
        <w:jc w:val="both"/>
      </w:pPr>
      <w:r>
        <w:t>Outsource equipment installation from local companies</w:t>
      </w:r>
      <w:r w:rsidR="0054409B">
        <w:t xml:space="preserve"> in Plato and Melbourne respectively</w:t>
      </w:r>
      <w:r>
        <w:t>.</w:t>
      </w:r>
    </w:p>
    <w:p w14:paraId="71D64D7F" w14:textId="74DAD194" w:rsidR="00677FBB" w:rsidRDefault="00677FBB" w:rsidP="00FF2B54">
      <w:pPr>
        <w:pStyle w:val="ListParagraph"/>
        <w:numPr>
          <w:ilvl w:val="0"/>
          <w:numId w:val="6"/>
        </w:numPr>
        <w:jc w:val="both"/>
      </w:pPr>
      <w:r>
        <w:t>Hold weekly progress review meetings involving the core project team and the sponsor.</w:t>
      </w:r>
    </w:p>
    <w:p w14:paraId="09A70A0A" w14:textId="44F9F59D" w:rsidR="00677FBB" w:rsidRDefault="00F43793" w:rsidP="00FF2B54">
      <w:pPr>
        <w:pStyle w:val="ListParagraph"/>
        <w:numPr>
          <w:ilvl w:val="0"/>
          <w:numId w:val="6"/>
        </w:numPr>
        <w:jc w:val="both"/>
      </w:pPr>
      <w:r>
        <w:t xml:space="preserve">Conduct thorough video conference testing per the approved test plans. </w:t>
      </w:r>
    </w:p>
    <w:p w14:paraId="3F2E89B4" w14:textId="77777777" w:rsidR="006915F8" w:rsidRDefault="006915F8" w:rsidP="00FF2B54">
      <w:pPr>
        <w:jc w:val="both"/>
      </w:pPr>
    </w:p>
    <w:p w14:paraId="3EF5B98F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2"/>
        <w:gridCol w:w="1580"/>
        <w:gridCol w:w="2945"/>
        <w:gridCol w:w="2323"/>
      </w:tblGrid>
      <w:tr w:rsidR="00820733" w14:paraId="15278909" w14:textId="77777777" w:rsidTr="00FF2B54">
        <w:tc>
          <w:tcPr>
            <w:tcW w:w="1782" w:type="dxa"/>
          </w:tcPr>
          <w:p w14:paraId="73DC6A5A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1580" w:type="dxa"/>
          </w:tcPr>
          <w:p w14:paraId="69E902D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945" w:type="dxa"/>
          </w:tcPr>
          <w:p w14:paraId="2B1FE860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022269A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323" w:type="dxa"/>
          </w:tcPr>
          <w:p w14:paraId="7D3C80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820733" w14:paraId="78A1CDD3" w14:textId="77777777" w:rsidTr="00FF2B54">
        <w:tc>
          <w:tcPr>
            <w:tcW w:w="1782" w:type="dxa"/>
          </w:tcPr>
          <w:p w14:paraId="28C0C90E" w14:textId="6BAD1B72" w:rsidR="00907408" w:rsidRPr="00292831" w:rsidRDefault="00292831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Sponsor</w:t>
            </w:r>
          </w:p>
        </w:tc>
        <w:tc>
          <w:tcPr>
            <w:tcW w:w="1580" w:type="dxa"/>
          </w:tcPr>
          <w:p w14:paraId="06EDED10" w14:textId="10F63BA8" w:rsidR="00907408" w:rsidRPr="00292831" w:rsidRDefault="00292831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292831">
              <w:rPr>
                <w:rFonts w:ascii="Times New Roman" w:hAnsi="Times New Roman"/>
                <w:sz w:val="24"/>
              </w:rPr>
              <w:t>David Ellis</w:t>
            </w:r>
          </w:p>
        </w:tc>
        <w:tc>
          <w:tcPr>
            <w:tcW w:w="2945" w:type="dxa"/>
          </w:tcPr>
          <w:p w14:paraId="70AC4385" w14:textId="084F6107" w:rsidR="00907408" w:rsidRPr="00292831" w:rsidRDefault="00292831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OEU/</w:t>
            </w:r>
            <w:r w:rsidRPr="00292831">
              <w:rPr>
                <w:rFonts w:ascii="Times New Roman" w:hAnsi="Times New Roman"/>
                <w:sz w:val="24"/>
              </w:rPr>
              <w:t>CEO</w:t>
            </w:r>
          </w:p>
        </w:tc>
        <w:tc>
          <w:tcPr>
            <w:tcW w:w="2323" w:type="dxa"/>
          </w:tcPr>
          <w:p w14:paraId="1BA734D0" w14:textId="7660D3E9" w:rsidR="00907408" w:rsidRPr="00292831" w:rsidRDefault="00292831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292831">
              <w:rPr>
                <w:rFonts w:ascii="Times New Roman" w:hAnsi="Times New Roman"/>
                <w:sz w:val="24"/>
              </w:rPr>
              <w:t>davidellis@oeu.com</w:t>
            </w:r>
          </w:p>
        </w:tc>
      </w:tr>
      <w:tr w:rsidR="00820733" w14:paraId="1F898A17" w14:textId="77777777" w:rsidTr="00FF2B54">
        <w:tc>
          <w:tcPr>
            <w:tcW w:w="1782" w:type="dxa"/>
          </w:tcPr>
          <w:p w14:paraId="726215AE" w14:textId="2CE92E77" w:rsidR="00907408" w:rsidRPr="00444F57" w:rsidRDefault="00444F57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Project Manager</w:t>
            </w:r>
          </w:p>
        </w:tc>
        <w:tc>
          <w:tcPr>
            <w:tcW w:w="1580" w:type="dxa"/>
          </w:tcPr>
          <w:p w14:paraId="37E6A222" w14:textId="4246B1CF" w:rsidR="00907408" w:rsidRDefault="00444F57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 Smith</w:t>
            </w:r>
          </w:p>
        </w:tc>
        <w:tc>
          <w:tcPr>
            <w:tcW w:w="2945" w:type="dxa"/>
          </w:tcPr>
          <w:p w14:paraId="25E6B7D0" w14:textId="0AB4D5A0" w:rsidR="00907408" w:rsidRPr="00444F57" w:rsidRDefault="00292831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OEU/</w:t>
            </w:r>
            <w:r w:rsidR="00444F57" w:rsidRPr="00444F57">
              <w:rPr>
                <w:rFonts w:ascii="Times New Roman" w:hAnsi="Times New Roman"/>
                <w:sz w:val="24"/>
              </w:rPr>
              <w:t>Manager</w:t>
            </w:r>
          </w:p>
        </w:tc>
        <w:tc>
          <w:tcPr>
            <w:tcW w:w="2323" w:type="dxa"/>
          </w:tcPr>
          <w:p w14:paraId="1F2668A7" w14:textId="61730144" w:rsidR="00907408" w:rsidRPr="00444F57" w:rsidRDefault="00444F57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petersmith@oeu.com</w:t>
            </w:r>
          </w:p>
        </w:tc>
      </w:tr>
      <w:tr w:rsidR="00820733" w14:paraId="4E00BB3B" w14:textId="77777777" w:rsidTr="00FF2B54">
        <w:tc>
          <w:tcPr>
            <w:tcW w:w="1782" w:type="dxa"/>
          </w:tcPr>
          <w:p w14:paraId="7A834967" w14:textId="1AEFEE31" w:rsidR="00907408" w:rsidRPr="0027444F" w:rsidRDefault="0027444F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27444F">
              <w:rPr>
                <w:rFonts w:ascii="Times New Roman" w:hAnsi="Times New Roman"/>
                <w:sz w:val="24"/>
              </w:rPr>
              <w:t xml:space="preserve">Team </w:t>
            </w:r>
            <w:r>
              <w:rPr>
                <w:rFonts w:ascii="Times New Roman" w:hAnsi="Times New Roman"/>
                <w:sz w:val="24"/>
              </w:rPr>
              <w:t>member</w:t>
            </w:r>
          </w:p>
        </w:tc>
        <w:tc>
          <w:tcPr>
            <w:tcW w:w="1580" w:type="dxa"/>
          </w:tcPr>
          <w:p w14:paraId="19A3E556" w14:textId="10622A80" w:rsidR="00907408" w:rsidRPr="005C1A45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Wang</w:t>
            </w:r>
          </w:p>
        </w:tc>
        <w:tc>
          <w:tcPr>
            <w:tcW w:w="2945" w:type="dxa"/>
          </w:tcPr>
          <w:p w14:paraId="3FA1E3E4" w14:textId="45C04552" w:rsidR="00907408" w:rsidRPr="0027444F" w:rsidRDefault="0027444F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27444F">
              <w:rPr>
                <w:rFonts w:ascii="Times New Roman" w:hAnsi="Times New Roman"/>
                <w:sz w:val="24"/>
              </w:rPr>
              <w:t>OEU/Technical expert</w:t>
            </w:r>
          </w:p>
        </w:tc>
        <w:tc>
          <w:tcPr>
            <w:tcW w:w="2323" w:type="dxa"/>
          </w:tcPr>
          <w:p w14:paraId="40B07EE4" w14:textId="0D7F675D" w:rsidR="00907408" w:rsidRP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willwang@oeu.com</w:t>
            </w:r>
          </w:p>
        </w:tc>
      </w:tr>
      <w:tr w:rsidR="00820733" w14:paraId="11E31255" w14:textId="77777777" w:rsidTr="00FF2B54">
        <w:tc>
          <w:tcPr>
            <w:tcW w:w="1782" w:type="dxa"/>
          </w:tcPr>
          <w:p w14:paraId="0D1BAE70" w14:textId="567FB673" w:rsidR="00907408" w:rsidRPr="0027444F" w:rsidRDefault="0027444F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member</w:t>
            </w:r>
          </w:p>
        </w:tc>
        <w:tc>
          <w:tcPr>
            <w:tcW w:w="1580" w:type="dxa"/>
          </w:tcPr>
          <w:p w14:paraId="79FFB6A8" w14:textId="08E90D80" w:rsidR="00907408" w:rsidRP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Alice Brown</w:t>
            </w:r>
          </w:p>
        </w:tc>
        <w:tc>
          <w:tcPr>
            <w:tcW w:w="2945" w:type="dxa"/>
          </w:tcPr>
          <w:p w14:paraId="620F3F2B" w14:textId="0A1DAC0F" w:rsidR="00907408" w:rsidRPr="00EF2C81" w:rsidRDefault="005C1A45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OEU/Teaching manager</w:t>
            </w:r>
          </w:p>
        </w:tc>
        <w:tc>
          <w:tcPr>
            <w:tcW w:w="2323" w:type="dxa"/>
          </w:tcPr>
          <w:p w14:paraId="7DF74370" w14:textId="4815F028" w:rsidR="00907408" w:rsidRP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alicebrown@oeu.com</w:t>
            </w:r>
          </w:p>
        </w:tc>
      </w:tr>
      <w:tr w:rsidR="00820733" w14:paraId="11963281" w14:textId="77777777" w:rsidTr="00FF2B54">
        <w:tc>
          <w:tcPr>
            <w:tcW w:w="1782" w:type="dxa"/>
          </w:tcPr>
          <w:p w14:paraId="53C07D95" w14:textId="4702F230" w:rsid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member</w:t>
            </w:r>
          </w:p>
        </w:tc>
        <w:tc>
          <w:tcPr>
            <w:tcW w:w="1580" w:type="dxa"/>
          </w:tcPr>
          <w:p w14:paraId="1A9E9878" w14:textId="6DA63944" w:rsid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Jim Clerk</w:t>
            </w:r>
          </w:p>
        </w:tc>
        <w:tc>
          <w:tcPr>
            <w:tcW w:w="2945" w:type="dxa"/>
          </w:tcPr>
          <w:p w14:paraId="514BF72E" w14:textId="58790E58" w:rsidR="00820733" w:rsidRDefault="003D7A7C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OEU</w:t>
            </w:r>
            <w:r w:rsidR="00820733">
              <w:rPr>
                <w:rFonts w:ascii="Times New Roman" w:hAnsi="Times New Roman"/>
                <w:sz w:val="24"/>
              </w:rPr>
              <w:t xml:space="preserve">/ </w:t>
            </w:r>
            <w:r>
              <w:rPr>
                <w:rFonts w:ascii="Times New Roman" w:hAnsi="Times New Roman"/>
                <w:sz w:val="24"/>
              </w:rPr>
              <w:t>Plato supervisor</w:t>
            </w:r>
          </w:p>
        </w:tc>
        <w:tc>
          <w:tcPr>
            <w:tcW w:w="2323" w:type="dxa"/>
          </w:tcPr>
          <w:p w14:paraId="6A567367" w14:textId="4BE0D7B1" w:rsid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jimclerk@</w:t>
            </w:r>
            <w:r w:rsidR="003D7A7C">
              <w:rPr>
                <w:rFonts w:ascii="Times New Roman" w:hAnsi="Times New Roman"/>
                <w:sz w:val="24"/>
              </w:rPr>
              <w:t>oeu</w:t>
            </w:r>
            <w:r>
              <w:rPr>
                <w:rFonts w:ascii="Times New Roman" w:hAnsi="Times New Roman"/>
                <w:sz w:val="24"/>
              </w:rPr>
              <w:t>.com</w:t>
            </w:r>
          </w:p>
        </w:tc>
      </w:tr>
      <w:tr w:rsidR="00820733" w14:paraId="781DCFF7" w14:textId="77777777" w:rsidTr="00FF2B54">
        <w:tc>
          <w:tcPr>
            <w:tcW w:w="1782" w:type="dxa"/>
          </w:tcPr>
          <w:p w14:paraId="2F772F1D" w14:textId="61460C4E" w:rsid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member</w:t>
            </w:r>
          </w:p>
        </w:tc>
        <w:tc>
          <w:tcPr>
            <w:tcW w:w="1580" w:type="dxa"/>
          </w:tcPr>
          <w:p w14:paraId="0A573D10" w14:textId="30D18B7E" w:rsid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 Scott</w:t>
            </w:r>
          </w:p>
        </w:tc>
        <w:tc>
          <w:tcPr>
            <w:tcW w:w="2945" w:type="dxa"/>
          </w:tcPr>
          <w:p w14:paraId="4FCE33E7" w14:textId="1430C352" w:rsidR="00820733" w:rsidRDefault="003D7A7C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OEU/Melbourne supervisor</w:t>
            </w:r>
          </w:p>
        </w:tc>
        <w:tc>
          <w:tcPr>
            <w:tcW w:w="2323" w:type="dxa"/>
          </w:tcPr>
          <w:p w14:paraId="34A9FB63" w14:textId="45B65126" w:rsidR="00820733" w:rsidRDefault="00820733" w:rsidP="0082073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benscott@</w:t>
            </w:r>
            <w:r w:rsidR="003D7A7C">
              <w:rPr>
                <w:rFonts w:ascii="Times New Roman" w:hAnsi="Times New Roman"/>
                <w:sz w:val="24"/>
              </w:rPr>
              <w:t>oeu</w:t>
            </w:r>
            <w:r>
              <w:rPr>
                <w:rFonts w:ascii="Times New Roman" w:hAnsi="Times New Roman"/>
                <w:sz w:val="24"/>
              </w:rPr>
              <w:t>.com</w:t>
            </w:r>
          </w:p>
        </w:tc>
      </w:tr>
    </w:tbl>
    <w:p w14:paraId="417F0F5E" w14:textId="77777777" w:rsidR="00907408" w:rsidRDefault="00907408"/>
    <w:p w14:paraId="427D6456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1534B32A" w14:textId="71B95B8C" w:rsidR="0055256C" w:rsidRPr="0055256C" w:rsidRDefault="0055256C">
      <w:pPr>
        <w:rPr>
          <w:rFonts w:ascii="Brush Script MT" w:eastAsia="Brush Script MT" w:hAnsi="Brush Script MT" w:cs="Brush Script MT"/>
        </w:rPr>
      </w:pPr>
      <w:r w:rsidRPr="0055256C">
        <w:rPr>
          <w:rFonts w:ascii="Brush Script MT" w:eastAsia="Brush Script MT" w:hAnsi="Brush Script MT" w:cs="Brush Script MT"/>
        </w:rPr>
        <w:t xml:space="preserve">David Ellis                             </w:t>
      </w:r>
      <w:r w:rsidR="0069244A">
        <w:rPr>
          <w:rFonts w:ascii="Brush Script MT" w:eastAsia="Brush Script MT" w:hAnsi="Brush Script MT" w:cs="Brush Script MT"/>
        </w:rPr>
        <w:tab/>
      </w:r>
      <w:r w:rsidRPr="0055256C">
        <w:rPr>
          <w:rFonts w:ascii="Brush Script MT" w:eastAsia="Brush Script MT" w:hAnsi="Brush Script MT" w:cs="Brush Script MT"/>
        </w:rPr>
        <w:t xml:space="preserve"> Alice Brown</w:t>
      </w:r>
    </w:p>
    <w:p w14:paraId="41508D6F" w14:textId="6EF9F694" w:rsidR="0055256C" w:rsidRPr="0055256C" w:rsidRDefault="0055256C">
      <w:pPr>
        <w:rPr>
          <w:rFonts w:ascii="Brush Script MT" w:eastAsia="Brush Script MT" w:hAnsi="Brush Script MT" w:cs="Brush Script MT"/>
        </w:rPr>
      </w:pPr>
      <w:r w:rsidRPr="0055256C">
        <w:rPr>
          <w:rFonts w:ascii="Brush Script MT" w:eastAsia="Brush Script MT" w:hAnsi="Brush Script MT" w:cs="Brush Script MT"/>
        </w:rPr>
        <w:t>Peter Smith</w:t>
      </w:r>
      <w:r w:rsidRPr="0055256C">
        <w:rPr>
          <w:rFonts w:ascii="Brush Script MT" w:eastAsia="Brush Script MT" w:hAnsi="Brush Script MT" w:cs="Brush Script MT"/>
        </w:rPr>
        <w:tab/>
      </w:r>
      <w:r w:rsidRPr="0055256C">
        <w:rPr>
          <w:rFonts w:ascii="Brush Script MT" w:eastAsia="Brush Script MT" w:hAnsi="Brush Script MT" w:cs="Brush Script MT"/>
        </w:rPr>
        <w:tab/>
      </w:r>
      <w:r w:rsidRPr="0055256C">
        <w:rPr>
          <w:rFonts w:ascii="Brush Script MT" w:eastAsia="Brush Script MT" w:hAnsi="Brush Script MT" w:cs="Brush Script MT"/>
        </w:rPr>
        <w:tab/>
      </w:r>
      <w:r w:rsidR="0069244A">
        <w:rPr>
          <w:rFonts w:ascii="Brush Script MT" w:eastAsia="Brush Script MT" w:hAnsi="Brush Script MT" w:cs="Brush Script MT"/>
        </w:rPr>
        <w:tab/>
      </w:r>
      <w:r w:rsidRPr="0055256C">
        <w:rPr>
          <w:rFonts w:ascii="Brush Script MT" w:eastAsia="Brush Script MT" w:hAnsi="Brush Script MT" w:cs="Brush Script MT"/>
        </w:rPr>
        <w:t>Jim Clerk</w:t>
      </w:r>
    </w:p>
    <w:p w14:paraId="61BA6765" w14:textId="13A1A25A" w:rsidR="0055256C" w:rsidRDefault="0055256C">
      <w:pPr>
        <w:rPr>
          <w:rFonts w:ascii="Brush Script MT" w:eastAsia="Brush Script MT" w:hAnsi="Brush Script MT" w:cs="Brush Script MT"/>
        </w:rPr>
      </w:pPr>
      <w:r w:rsidRPr="0055256C">
        <w:rPr>
          <w:rFonts w:ascii="Brush Script MT" w:eastAsia="Brush Script MT" w:hAnsi="Brush Script MT" w:cs="Brush Script MT"/>
        </w:rPr>
        <w:t>Will Wang</w:t>
      </w:r>
      <w:r w:rsidRPr="0055256C">
        <w:rPr>
          <w:rFonts w:ascii="Brush Script MT" w:eastAsia="Brush Script MT" w:hAnsi="Brush Script MT" w:cs="Brush Script MT"/>
        </w:rPr>
        <w:tab/>
      </w:r>
      <w:r w:rsidRPr="0055256C">
        <w:rPr>
          <w:rFonts w:ascii="Brush Script MT" w:eastAsia="Brush Script MT" w:hAnsi="Brush Script MT" w:cs="Brush Script MT"/>
        </w:rPr>
        <w:tab/>
      </w:r>
      <w:r w:rsidRPr="0055256C">
        <w:rPr>
          <w:rFonts w:ascii="Brush Script MT" w:eastAsia="Brush Script MT" w:hAnsi="Brush Script MT" w:cs="Brush Script MT"/>
        </w:rPr>
        <w:tab/>
      </w:r>
      <w:r w:rsidR="0069244A">
        <w:rPr>
          <w:rFonts w:ascii="Brush Script MT" w:eastAsia="Brush Script MT" w:hAnsi="Brush Script MT" w:cs="Brush Script MT"/>
        </w:rPr>
        <w:tab/>
      </w:r>
      <w:r w:rsidRPr="0055256C">
        <w:rPr>
          <w:rFonts w:ascii="Brush Script MT" w:eastAsia="Brush Script MT" w:hAnsi="Brush Script MT" w:cs="Brush Script MT"/>
        </w:rPr>
        <w:t>Ben Scott</w:t>
      </w:r>
    </w:p>
    <w:p w14:paraId="29BB1DD2" w14:textId="77777777" w:rsidR="005E6E00" w:rsidRPr="0055256C" w:rsidRDefault="005E6E00">
      <w:pPr>
        <w:rPr>
          <w:rFonts w:ascii="Brush Script MT" w:eastAsia="Brush Script MT" w:hAnsi="Brush Script MT" w:cs="Brush Script MT"/>
        </w:rPr>
      </w:pPr>
    </w:p>
    <w:p w14:paraId="2912808D" w14:textId="3E34F351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p w14:paraId="10673163" w14:textId="5E9601B7" w:rsidR="005E6E00" w:rsidRPr="005E6E00" w:rsidRDefault="005E6E00" w:rsidP="005E6E00">
      <w:pPr>
        <w:jc w:val="both"/>
        <w:rPr>
          <w:rFonts w:ascii="Brush Script MT" w:eastAsia="Brush Script MT" w:hAnsi="Brush Script MT" w:cs="Brush Script MT"/>
        </w:rPr>
      </w:pPr>
      <w:r w:rsidRPr="005E6E00">
        <w:rPr>
          <w:rFonts w:ascii="Brush Script MT" w:eastAsia="Brush Script MT" w:hAnsi="Brush Script MT" w:cs="Brush Script MT"/>
        </w:rPr>
        <w:t>“This project is crucial to our university’s growth. I will be heavily involved in it, and I expect we work together to make it succeed.” – David Ellis</w:t>
      </w:r>
    </w:p>
    <w:p w14:paraId="035E5A81" w14:textId="55C2A7FB" w:rsidR="005E6E00" w:rsidRDefault="005E6E00"/>
    <w:p w14:paraId="27B32CF7" w14:textId="6E65ACEF" w:rsidR="005E6E00" w:rsidRDefault="000304A8">
      <w:r>
        <w:t>“If anyone has any technical issues, please do not hesitate to contact me.” –Will Wang</w:t>
      </w:r>
    </w:p>
    <w:sectPr w:rsidR="005E6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17E23"/>
    <w:multiLevelType w:val="hybridMultilevel"/>
    <w:tmpl w:val="CBD89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304A8"/>
    <w:rsid w:val="000341A3"/>
    <w:rsid w:val="00064AC7"/>
    <w:rsid w:val="00083478"/>
    <w:rsid w:val="0027444F"/>
    <w:rsid w:val="00292831"/>
    <w:rsid w:val="002B6CE0"/>
    <w:rsid w:val="003760CA"/>
    <w:rsid w:val="00376600"/>
    <w:rsid w:val="003D7A7C"/>
    <w:rsid w:val="00444F57"/>
    <w:rsid w:val="0054409B"/>
    <w:rsid w:val="0055256C"/>
    <w:rsid w:val="005C1A45"/>
    <w:rsid w:val="005E6E00"/>
    <w:rsid w:val="00601AA8"/>
    <w:rsid w:val="00677FBB"/>
    <w:rsid w:val="006915F8"/>
    <w:rsid w:val="0069244A"/>
    <w:rsid w:val="006E7EB2"/>
    <w:rsid w:val="00701C40"/>
    <w:rsid w:val="0070529A"/>
    <w:rsid w:val="0076167C"/>
    <w:rsid w:val="00820733"/>
    <w:rsid w:val="008A4B10"/>
    <w:rsid w:val="00907408"/>
    <w:rsid w:val="009E40C5"/>
    <w:rsid w:val="00BA232B"/>
    <w:rsid w:val="00BB7D2E"/>
    <w:rsid w:val="00D00D70"/>
    <w:rsid w:val="00D44FCF"/>
    <w:rsid w:val="00E87886"/>
    <w:rsid w:val="00EC0DBA"/>
    <w:rsid w:val="00EF2C81"/>
    <w:rsid w:val="00F2457B"/>
    <w:rsid w:val="00F43793"/>
    <w:rsid w:val="00FF2B54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50EE3"/>
  <w15:docId w15:val="{F0C1C36A-6F27-4B40-AF73-FA4D59C5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unhideWhenUsed/>
    <w:rsid w:val="00601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A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Augsburg College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IT Department</dc:creator>
  <cp:keywords/>
  <dc:description/>
  <cp:lastModifiedBy>Yidie Hu</cp:lastModifiedBy>
  <cp:revision>134</cp:revision>
  <dcterms:created xsi:type="dcterms:W3CDTF">2016-08-05T05:18:00Z</dcterms:created>
  <dcterms:modified xsi:type="dcterms:W3CDTF">2021-11-23T10:35:00Z</dcterms:modified>
</cp:coreProperties>
</file>