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4B0083" w:rsidRDefault="006A33D8" w:rsidP="006A33D8">
      <w:pPr>
        <w:jc w:val="center"/>
        <w:rPr>
          <w:rFonts w:eastAsia="Times New Roman" w:cs="Times New Roman"/>
          <w:b/>
          <w:smallCaps/>
        </w:rPr>
      </w:pPr>
      <w:bookmarkStart w:id="0" w:name="_GoBack"/>
      <w:bookmarkEnd w:id="0"/>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F44D39"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F44D39"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1" w:name="_Toc339366622"/>
      <w:r w:rsidR="004B0083" w:rsidRPr="004B0083">
        <w:rPr>
          <w:rFonts w:asciiTheme="minorHAnsi" w:hAnsiTheme="minorHAnsi"/>
          <w:smallCaps/>
          <w:sz w:val="28"/>
          <w:szCs w:val="28"/>
        </w:rPr>
        <w:t>Introduction</w:t>
      </w:r>
      <w:bookmarkEnd w:id="1"/>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What information will be communicated—to include the level of detail and format</w:t>
      </w:r>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When information will be distributed—the frequency of project communications both formal and informal</w:t>
      </w:r>
    </w:p>
    <w:p w14:paraId="389A65F1" w14:textId="77777777" w:rsidR="004B0083" w:rsidRPr="004B0083" w:rsidRDefault="004B0083" w:rsidP="004B0083">
      <w:pPr>
        <w:numPr>
          <w:ilvl w:val="0"/>
          <w:numId w:val="1"/>
        </w:numPr>
        <w:rPr>
          <w:color w:val="008000"/>
        </w:rPr>
      </w:pPr>
      <w:r w:rsidRPr="004B0083">
        <w:rPr>
          <w:color w:val="008000"/>
        </w:rPr>
        <w:t>Who is responsible for communicating project information</w:t>
      </w:r>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How any sensitive or confidential information is communicated and who must authorize this</w:t>
      </w:r>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Any constraints, internal or external, which affect project communications</w:t>
      </w:r>
    </w:p>
    <w:p w14:paraId="53D5005E" w14:textId="77777777" w:rsidR="004B0083" w:rsidRPr="004B0083" w:rsidRDefault="004B0083" w:rsidP="004B0083">
      <w:pPr>
        <w:numPr>
          <w:ilvl w:val="0"/>
          <w:numId w:val="1"/>
        </w:numPr>
        <w:rPr>
          <w:color w:val="008000"/>
        </w:rPr>
      </w:pPr>
      <w:r w:rsidRPr="004B0083">
        <w:rPr>
          <w:color w:val="008000"/>
        </w:rPr>
        <w:t>Any standard templates, formats, or documents the project must use for communicating</w:t>
      </w:r>
    </w:p>
    <w:p w14:paraId="2D7BE978" w14:textId="77777777" w:rsidR="004B0083" w:rsidRPr="004B0083" w:rsidRDefault="004B0083" w:rsidP="004B0083">
      <w:pPr>
        <w:numPr>
          <w:ilvl w:val="0"/>
          <w:numId w:val="1"/>
        </w:numPr>
        <w:rPr>
          <w:color w:val="008000"/>
        </w:rPr>
      </w:pPr>
      <w:r w:rsidRPr="004B0083">
        <w:rPr>
          <w:color w:val="008000"/>
        </w:rPr>
        <w:t>An escalation process for resolving any communication-based conflicts or issues</w:t>
      </w:r>
    </w:p>
    <w:p w14:paraId="05B879D6" w14:textId="77777777" w:rsidR="004B0083" w:rsidRPr="004B0083" w:rsidRDefault="004B0083" w:rsidP="004B0083"/>
    <w:p w14:paraId="1126C709" w14:textId="77777777" w:rsidR="004B0083" w:rsidRPr="004B0083" w:rsidRDefault="004B0083" w:rsidP="004B0083">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65DD1220" w14:textId="77777777" w:rsidR="004B0083" w:rsidRPr="004B0083" w:rsidRDefault="004B0083" w:rsidP="004B0083"/>
    <w:p w14:paraId="6D0D3DD9" w14:textId="77777777" w:rsidR="004B0083" w:rsidRPr="004B0083" w:rsidRDefault="004B0083" w:rsidP="004B008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4B008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72FF6C1B" w14:textId="77777777" w:rsidR="004B0083" w:rsidRPr="004B0083" w:rsidRDefault="004B0083" w:rsidP="004B0083">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4BE32FF5" w14:textId="77777777" w:rsidR="004B0083" w:rsidRPr="004B0083" w:rsidRDefault="004B0083" w:rsidP="004B0083"/>
    <w:p w14:paraId="65B3B66C" w14:textId="77777777" w:rsidR="004B0083" w:rsidRPr="004B0083" w:rsidRDefault="004B0083" w:rsidP="004B0083">
      <w:r w:rsidRPr="004B0083">
        <w:t>ABC Corp. organizational policy states that where applicable, standardized formats and templates must be used for all formal project communications.  The details of these policy requirements are provided in the section titled “Standardization of Communication” in this document.</w:t>
      </w:r>
    </w:p>
    <w:p w14:paraId="3A6A4712" w14:textId="77777777" w:rsidR="004B0083" w:rsidRPr="004B0083" w:rsidRDefault="004B0083" w:rsidP="004B0083"/>
    <w:p w14:paraId="1A353E5B" w14:textId="77777777" w:rsidR="004B0083" w:rsidRPr="004B0083" w:rsidRDefault="004B0083" w:rsidP="004B0083">
      <w:r w:rsidRPr="004B0083">
        <w:t xml:space="preserve">ABC Corp. organizational policy also states that only a Vice President or higher level employee may authorize the distribution of confidential information.  The project manager is responsible for ensuring that approval is requested and obtained prior to the distribution of any confidential information regarding this project.  </w:t>
      </w: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48DE14C5" w14:textId="77777777" w:rsidR="004B0083" w:rsidRPr="004B0083" w:rsidRDefault="004B0083" w:rsidP="004B0083">
      <w:pPr>
        <w:rPr>
          <w:color w:val="008000"/>
        </w:rPr>
      </w:pPr>
      <w:r w:rsidRPr="004B0083">
        <w:rPr>
          <w:color w:val="008000"/>
        </w:rPr>
        <w:t>Most projects consist of a broad range of stakeholders all of whom may have differing interests and influence on the project.  As such, it is important for project teams to determine the communication requirements of these stakeholders in order to more effectively communicate project information.  There are a number of methods for determining stakeholder communication requirements; however, it is imperative that they are completely understood in order to effectively manage their interest, expectations, and influence and ensure a successful project.</w:t>
      </w:r>
    </w:p>
    <w:p w14:paraId="0ACFAEA7" w14:textId="77777777" w:rsidR="004B0083" w:rsidRPr="004B0083" w:rsidRDefault="004B0083" w:rsidP="004B0083">
      <w:pPr>
        <w:rPr>
          <w:color w:val="008000"/>
        </w:rPr>
      </w:pPr>
    </w:p>
    <w:p w14:paraId="5C6BE20E" w14:textId="77777777" w:rsidR="004B0083" w:rsidRPr="004B0083" w:rsidRDefault="004B0083" w:rsidP="004B0083">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4B008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3659EE34" w14:textId="77777777" w:rsidR="004B0083" w:rsidRPr="004B0083" w:rsidRDefault="004B0083" w:rsidP="004B0083"/>
    <w:p w14:paraId="33141689" w14:textId="77777777" w:rsidR="004B0083" w:rsidRPr="004B0083" w:rsidRDefault="004B0083" w:rsidP="004B0083">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4967F127" w14:textId="77777777" w:rsidR="004B0083" w:rsidRPr="004B0083" w:rsidRDefault="004B0083" w:rsidP="004B0083">
      <w:r w:rsidRPr="004B0083">
        <w:t>The customer for this project is &lt;Customer Name&gt;.  As the customer who will be accepting the final deliverable of this project they will be informed of the project status including potential impacts to the schedule for the final deliverable or the product itself.</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F44D39"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F44D39"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F44D39"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F44D39"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1330DB26" w14:textId="77777777" w:rsidR="004B0083" w:rsidRPr="004B0083" w:rsidRDefault="004B0083" w:rsidP="004B0083">
      <w:r w:rsidRPr="004B0083">
        <w:t xml:space="preserve">The project team will determine, in accordance with ABC Corp. organizational policy, the  communication methods and technologies based on several factors to include: stakeholder communication requirements, available technologies (internal and external), and organizational policies and standards.  </w:t>
      </w:r>
    </w:p>
    <w:p w14:paraId="545408CF" w14:textId="77777777" w:rsidR="004B0083" w:rsidRPr="004B0083" w:rsidRDefault="004B0083" w:rsidP="004B0083"/>
    <w:p w14:paraId="36E2DC65" w14:textId="77777777" w:rsidR="004B0083" w:rsidRPr="004B0083" w:rsidRDefault="004B0083" w:rsidP="004B0083">
      <w:r w:rsidRPr="004B0083">
        <w:t xml:space="preserve">ABC Corp.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382DD773" w14:textId="77777777" w:rsidR="004B0083" w:rsidRPr="004B0083" w:rsidRDefault="004B0083" w:rsidP="004B0083">
      <w:r w:rsidRPr="004B0083">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14:paraId="51AF1890" w14:textId="77777777" w:rsidR="004B0083" w:rsidRPr="004B0083" w:rsidRDefault="004B0083" w:rsidP="004B0083"/>
    <w:p w14:paraId="454E3895" w14:textId="77777777" w:rsidR="004B0083" w:rsidRPr="004B0083" w:rsidRDefault="004B0083" w:rsidP="004B0083">
      <w:r w:rsidRPr="004B0083">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14:paraId="64DD9806" w14:textId="77777777" w:rsidR="004B0083" w:rsidRPr="004B0083" w:rsidRDefault="004B0083" w:rsidP="004B0083"/>
    <w:p w14:paraId="241E0D9A" w14:textId="77777777" w:rsidR="004B0083" w:rsidRPr="004B0083" w:rsidRDefault="004B0083" w:rsidP="004B0083">
      <w:r w:rsidRPr="004B0083">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F44D39"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Communication Type</w:t>
            </w:r>
          </w:p>
        </w:tc>
        <w:tc>
          <w:tcPr>
            <w:tcW w:w="2970" w:type="dxa"/>
            <w:shd w:val="clear" w:color="auto" w:fill="D9D9D9"/>
          </w:tcPr>
          <w:p w14:paraId="3EBB68E7" w14:textId="77777777" w:rsidR="004B0083" w:rsidRPr="004B0083" w:rsidRDefault="004B0083" w:rsidP="00723AEA">
            <w:pPr>
              <w:rPr>
                <w:b/>
              </w:rPr>
            </w:pPr>
            <w:r w:rsidRPr="004B0083">
              <w:rPr>
                <w:b/>
              </w:rPr>
              <w:t>Objective of Communication</w:t>
            </w:r>
          </w:p>
        </w:tc>
        <w:tc>
          <w:tcPr>
            <w:tcW w:w="1530" w:type="dxa"/>
            <w:shd w:val="clear" w:color="auto" w:fill="D9D9D9"/>
          </w:tcPr>
          <w:p w14:paraId="36B439FD" w14:textId="77777777" w:rsidR="004B0083" w:rsidRPr="004B0083" w:rsidRDefault="004B0083" w:rsidP="00723AEA">
            <w:pPr>
              <w:rPr>
                <w:b/>
              </w:rPr>
            </w:pPr>
            <w:r w:rsidRPr="004B0083">
              <w:rPr>
                <w:b/>
              </w:rPr>
              <w:t>Medium</w:t>
            </w:r>
          </w:p>
        </w:tc>
        <w:tc>
          <w:tcPr>
            <w:tcW w:w="1440" w:type="dxa"/>
            <w:shd w:val="clear" w:color="auto" w:fill="D9D9D9"/>
          </w:tcPr>
          <w:p w14:paraId="3B21711B" w14:textId="77777777" w:rsidR="004B0083" w:rsidRPr="004B0083" w:rsidRDefault="004B0083" w:rsidP="00723AEA">
            <w:pPr>
              <w:rPr>
                <w:b/>
              </w:rPr>
            </w:pPr>
            <w:r w:rsidRPr="004B0083">
              <w:rPr>
                <w:b/>
              </w:rPr>
              <w:t>Frequency</w:t>
            </w:r>
          </w:p>
        </w:tc>
        <w:tc>
          <w:tcPr>
            <w:tcW w:w="180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440" w:type="dxa"/>
            <w:shd w:val="clear" w:color="auto" w:fill="D9D9D9"/>
          </w:tcPr>
          <w:p w14:paraId="5A02A2AB" w14:textId="77777777" w:rsidR="004B0083" w:rsidRPr="004B0083" w:rsidRDefault="004B0083" w:rsidP="00723AEA">
            <w:pPr>
              <w:rPr>
                <w:b/>
              </w:rPr>
            </w:pPr>
            <w:r w:rsidRPr="004B0083">
              <w:rPr>
                <w:b/>
              </w:rPr>
              <w:t>Deliverable</w:t>
            </w:r>
          </w:p>
        </w:tc>
        <w:tc>
          <w:tcPr>
            <w:tcW w:w="324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4B0083">
        <w:trPr>
          <w:trHeight w:val="1259"/>
        </w:trPr>
        <w:tc>
          <w:tcPr>
            <w:tcW w:w="2070" w:type="dxa"/>
          </w:tcPr>
          <w:p w14:paraId="55AF433D" w14:textId="77777777" w:rsidR="004B0083" w:rsidRPr="004B0083" w:rsidRDefault="004B0083" w:rsidP="00723AEA">
            <w:r w:rsidRPr="004B0083">
              <w:t>Kickoff Meeting</w:t>
            </w:r>
          </w:p>
        </w:tc>
        <w:tc>
          <w:tcPr>
            <w:tcW w:w="2970" w:type="dxa"/>
          </w:tcPr>
          <w:p w14:paraId="3FB36F00" w14:textId="77777777" w:rsidR="004B0083" w:rsidRPr="004B0083" w:rsidRDefault="004B0083" w:rsidP="00723AEA">
            <w:r w:rsidRPr="004B0083">
              <w:t>Introduce the project team and the project.  Review project objectives and management approach.</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23D4D1F0" w14:textId="77777777" w:rsidR="004B0083" w:rsidRPr="004B0083" w:rsidRDefault="004B0083" w:rsidP="00723AEA">
            <w:r w:rsidRPr="004B0083">
              <w:t>Once</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77777777" w:rsidR="004B0083" w:rsidRPr="004B0083" w:rsidRDefault="004B0083" w:rsidP="00723AEA">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Project Team Meetings</w:t>
            </w:r>
          </w:p>
        </w:tc>
        <w:tc>
          <w:tcPr>
            <w:tcW w:w="2970" w:type="dxa"/>
          </w:tcPr>
          <w:p w14:paraId="7F787799" w14:textId="77777777" w:rsidR="004B0083" w:rsidRPr="004B0083" w:rsidRDefault="004B0083" w:rsidP="00723AEA">
            <w:r w:rsidRPr="004B0083">
              <w:t>Review status of the project with the team.</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Face to Face</w:t>
            </w:r>
          </w:p>
          <w:p w14:paraId="1AFEB6F5"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38BDA208" w14:textId="77777777" w:rsidR="004B0083" w:rsidRPr="004B0083" w:rsidRDefault="004B0083" w:rsidP="00723AEA">
            <w:r w:rsidRPr="004B0083">
              <w:t>Weekly</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77777777" w:rsidR="004B0083" w:rsidRPr="004B0083" w:rsidRDefault="004B0083" w:rsidP="00723AEA">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Technical Design Meetings</w:t>
            </w:r>
          </w:p>
        </w:tc>
        <w:tc>
          <w:tcPr>
            <w:tcW w:w="2970" w:type="dxa"/>
          </w:tcPr>
          <w:p w14:paraId="1469B8C3" w14:textId="77777777" w:rsidR="004B0083" w:rsidRPr="004B0083" w:rsidRDefault="004B0083" w:rsidP="00723AEA">
            <w:r w:rsidRPr="004B0083">
              <w:t>Discuss and develop technical design solutions for the project.</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0FA238AD" w14:textId="77777777" w:rsidR="004B0083" w:rsidRPr="004B0083" w:rsidRDefault="004B0083" w:rsidP="00723AEA">
            <w:r w:rsidRPr="004B0083">
              <w:t>As Needed</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Project Technical Staff</w:t>
            </w:r>
          </w:p>
        </w:tc>
        <w:tc>
          <w:tcPr>
            <w:tcW w:w="1170" w:type="dxa"/>
          </w:tcPr>
          <w:p w14:paraId="079422F0" w14:textId="77777777" w:rsidR="004B0083" w:rsidRPr="004B0083" w:rsidRDefault="004B0083" w:rsidP="00723AEA">
            <w:r w:rsidRPr="004B0083">
              <w:t>Technical Lead</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Meeting Minutes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Monthly Project Status Meetings</w:t>
            </w:r>
          </w:p>
        </w:tc>
        <w:tc>
          <w:tcPr>
            <w:tcW w:w="2970" w:type="dxa"/>
          </w:tcPr>
          <w:p w14:paraId="0630B89C" w14:textId="77777777" w:rsidR="004B0083" w:rsidRPr="004B0083" w:rsidRDefault="004B0083" w:rsidP="00723AEA">
            <w:r w:rsidRPr="004B0083">
              <w:t>Report on the status of the project to management.</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Face to Face</w:t>
            </w:r>
          </w:p>
          <w:p w14:paraId="6BA63D59"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638C77F7" w14:textId="77777777" w:rsidR="004B0083" w:rsidRPr="004B0083" w:rsidRDefault="004B0083" w:rsidP="00723AEA">
            <w:r w:rsidRPr="004B0083">
              <w:t>Monthly</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Project Manager</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Slide updates</w:t>
            </w:r>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t>Project Status Reports</w:t>
            </w:r>
          </w:p>
        </w:tc>
        <w:tc>
          <w:tcPr>
            <w:tcW w:w="2970" w:type="dxa"/>
          </w:tcPr>
          <w:p w14:paraId="7C1C41EC" w14:textId="77777777" w:rsidR="004B0083" w:rsidRPr="004B0083" w:rsidRDefault="004B0083" w:rsidP="00723AEA">
            <w:r w:rsidRPr="004B0083">
              <w:t>Report the status of the project including activities, progress, costs and issues.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Monthly</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Project Manager</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1EC1115C" w14:textId="77777777" w:rsidR="004B0083" w:rsidRPr="004B0083" w:rsidRDefault="004B0083" w:rsidP="004B008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the communication with the Project Sponsor and making a determination on how to proceed.  </w:t>
      </w:r>
    </w:p>
    <w:p w14:paraId="6FC3B12A" w14:textId="77777777" w:rsidR="004B0083" w:rsidRPr="004B0083" w:rsidRDefault="004B0083" w:rsidP="004B0083"/>
    <w:p w14:paraId="417098AF" w14:textId="77777777" w:rsidR="004B0083" w:rsidRPr="004B0083" w:rsidRDefault="004B0083" w:rsidP="004B0083"/>
    <w:p w14:paraId="179E584E" w14:textId="2349621A" w:rsidR="004B0083" w:rsidRPr="004B0083" w:rsidRDefault="00F14603" w:rsidP="004B0083">
      <w:r>
        <w:rPr>
          <w:noProof/>
          <w:lang w:val="en-AU" w:eastAsia="zh-CN"/>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30AE5CF0" w14:textId="77777777" w:rsidR="004B0083" w:rsidRPr="004B0083" w:rsidRDefault="004B0083" w:rsidP="004B0083"/>
    <w:p w14:paraId="2C302A4C"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4B0083">
      <w:r w:rsidRPr="004B0083">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Meeting Minutes</w:t>
      </w:r>
    </w:p>
    <w:p w14:paraId="3195A45F" w14:textId="77777777"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Action Items</w:t>
      </w:r>
    </w:p>
    <w:p w14:paraId="7BA8D10B" w14:textId="77777777" w:rsidR="004B0083" w:rsidRPr="004B0083" w:rsidRDefault="004B0083" w:rsidP="004B0083">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Meeting Chair Person</w:t>
      </w:r>
    </w:p>
    <w:p w14:paraId="38037150" w14:textId="77777777" w:rsidR="004B0083" w:rsidRPr="004B0083" w:rsidRDefault="004B0083" w:rsidP="004B0083">
      <w:r w:rsidRPr="004B0083">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Note Taker</w:t>
      </w:r>
    </w:p>
    <w:p w14:paraId="2C46B003" w14:textId="77777777" w:rsidR="004B0083" w:rsidRPr="004B0083" w:rsidRDefault="004B0083" w:rsidP="004B0083">
      <w:r w:rsidRPr="004B0083">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2EDB3B22" w14:textId="77777777" w:rsidR="004B0083" w:rsidRPr="004B0083" w:rsidRDefault="004B0083" w:rsidP="004B0083"/>
    <w:p w14:paraId="2B784B3D" w14:textId="77777777" w:rsidR="004B0083" w:rsidRPr="004B0083" w:rsidRDefault="004B0083" w:rsidP="004B0083">
      <w:pPr>
        <w:rPr>
          <w:b/>
        </w:rPr>
      </w:pPr>
      <w:r w:rsidRPr="004B0083">
        <w:rPr>
          <w:b/>
        </w:rPr>
        <w:t>Time Keeper</w:t>
      </w:r>
    </w:p>
    <w:p w14:paraId="40EB2C5E" w14:textId="77777777" w:rsidR="004B0083" w:rsidRPr="004B0083" w:rsidRDefault="004B0083" w:rsidP="004B0083">
      <w:r w:rsidRPr="004B0083">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77777777" w:rsidR="004B0083" w:rsidRPr="004B0083" w:rsidRDefault="004B0083" w:rsidP="004B0083">
      <w:r w:rsidRPr="004B0083">
        <w:t>The Parking Lot is a tool used by the facilitator to record and defer items which aren’t on the meeting agenda; however, merit further discussion at a later time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017F207A" w14:textId="77777777" w:rsidR="004B0083" w:rsidRPr="004B0083" w:rsidRDefault="004B0083" w:rsidP="004B0083">
      <w:pPr>
        <w:rPr>
          <w:color w:val="008000"/>
        </w:rPr>
      </w:pPr>
    </w:p>
    <w:p w14:paraId="050D9FEC" w14:textId="77777777" w:rsidR="004B0083" w:rsidRPr="004B0083" w:rsidRDefault="004B0083" w:rsidP="004B0083">
      <w:r w:rsidRPr="004B0083">
        <w:t>For this project, ABC Corp. will utilize standard organizational formats and templates for all formal project communications.  Formal project communications are detailed in the project’s communication matrix and include:</w:t>
      </w:r>
    </w:p>
    <w:p w14:paraId="76BCCBAB" w14:textId="77777777" w:rsidR="004B0083" w:rsidRPr="004B0083" w:rsidRDefault="004B0083" w:rsidP="004B0083"/>
    <w:p w14:paraId="43DE4787" w14:textId="77777777" w:rsidR="004B0083" w:rsidRPr="004B0083" w:rsidRDefault="004B0083" w:rsidP="004B0083">
      <w:r w:rsidRPr="004B0083">
        <w:t>Kickoff Meeting – project team will utilize ABC Corp. standard templates for meeting agenda and meeting minutes. Additionally, any slides presented will use the ABC Corp. standard slideshow template.</w:t>
      </w:r>
    </w:p>
    <w:p w14:paraId="416AEFEB" w14:textId="77777777" w:rsidR="004B0083" w:rsidRPr="004B0083" w:rsidRDefault="004B0083" w:rsidP="004B0083"/>
    <w:p w14:paraId="3E82D719" w14:textId="77777777" w:rsidR="004B0083" w:rsidRPr="004B0083" w:rsidRDefault="004B0083" w:rsidP="004B0083">
      <w:r w:rsidRPr="004B0083">
        <w:t>Project Team Meetings – project team will utilize ABC Corp. standard templates for meeting agenda and meeting minutes. Additionally, any slides presented will use the ABC Corp. standard slideshow template.</w:t>
      </w:r>
    </w:p>
    <w:p w14:paraId="3C82B3EC" w14:textId="77777777" w:rsidR="004B0083" w:rsidRPr="004B0083" w:rsidRDefault="004B0083" w:rsidP="004B0083"/>
    <w:p w14:paraId="7D3D3667" w14:textId="77777777" w:rsidR="004B0083" w:rsidRPr="004B0083" w:rsidRDefault="004B0083" w:rsidP="004B0083">
      <w:r w:rsidRPr="004B0083">
        <w:t>Technical Design Meetings - project team will utilize ABC Corp. standard templates for meeting agenda and meeting minutes. Additionally, any slides presented will use the ABC Corp. standard slideshow template.</w:t>
      </w:r>
    </w:p>
    <w:p w14:paraId="305D0D2C" w14:textId="77777777" w:rsidR="004B0083" w:rsidRPr="004B0083" w:rsidRDefault="004B0083" w:rsidP="004B0083"/>
    <w:p w14:paraId="7CCF1F48" w14:textId="77777777" w:rsidR="004B0083" w:rsidRPr="004B0083" w:rsidRDefault="004B0083" w:rsidP="004B0083">
      <w:r w:rsidRPr="004B0083">
        <w:t>Monthly Project Status Meetings - project team will utilize ABC Corp. standard templates for meeting agenda and meeting minutes. Additionally, any slides presented will use the ABC Corp. standard slideshow template.</w:t>
      </w:r>
    </w:p>
    <w:p w14:paraId="30F0063E" w14:textId="77777777" w:rsidR="004B0083" w:rsidRPr="004B0083" w:rsidRDefault="004B0083" w:rsidP="004B0083"/>
    <w:p w14:paraId="032C4062" w14:textId="77777777" w:rsidR="004B0083" w:rsidRPr="004B0083" w:rsidRDefault="004B0083" w:rsidP="004B0083">
      <w:r w:rsidRPr="004B0083">
        <w:t>Project Status Reports – project team will utilize ABC Corp. standard templates for meeting agenda and meeting minutes.  Additionally the standard project status report document, available on the share drive, will be used to provide project status.</w:t>
      </w:r>
    </w:p>
    <w:p w14:paraId="53AEAA7F" w14:textId="77777777" w:rsidR="004B0083" w:rsidRPr="004B0083" w:rsidRDefault="004B0083" w:rsidP="004B0083"/>
    <w:p w14:paraId="6ECF9B22" w14:textId="77777777" w:rsidR="004B0083" w:rsidRPr="004B0083" w:rsidRDefault="004B0083" w:rsidP="004B0083">
      <w:r w:rsidRPr="004B0083">
        <w:t>Informal project communications should be professional and effective but there is no standard template or format that must be used.</w:t>
      </w:r>
    </w:p>
    <w:p w14:paraId="2D7F65C2"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39E9AD15" w14:textId="77777777" w:rsidR="004B0083" w:rsidRPr="004B0083" w:rsidRDefault="004B0083" w:rsidP="004B0083">
      <w:r w:rsidRPr="004B0083">
        <w:t>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projects stay on schedule and issues are resolved, ABC Corp. will use its standard escalation model to provide a framework for escalating communication issues.  The table below defines the priority levels, decision authorities, and timeframes for resolution.</w:t>
      </w:r>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Priority</w:t>
            </w:r>
          </w:p>
        </w:tc>
        <w:tc>
          <w:tcPr>
            <w:tcW w:w="3420"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3420"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Priority 1</w:t>
            </w:r>
          </w:p>
        </w:tc>
        <w:tc>
          <w:tcPr>
            <w:tcW w:w="3420" w:type="dxa"/>
            <w:shd w:val="clear" w:color="auto" w:fill="auto"/>
          </w:tcPr>
          <w:p w14:paraId="5B7D69DB" w14:textId="77777777" w:rsidR="004B0083" w:rsidRPr="004B0083" w:rsidRDefault="004B0083" w:rsidP="00723AEA">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t>Vice President or higher</w:t>
            </w:r>
          </w:p>
        </w:tc>
        <w:tc>
          <w:tcPr>
            <w:tcW w:w="3420"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Priority 2</w:t>
            </w:r>
          </w:p>
        </w:tc>
        <w:tc>
          <w:tcPr>
            <w:tcW w:w="3420" w:type="dxa"/>
            <w:shd w:val="clear" w:color="auto" w:fill="auto"/>
          </w:tcPr>
          <w:p w14:paraId="30C83B9C" w14:textId="77777777" w:rsidR="004B0083" w:rsidRPr="004B0083" w:rsidRDefault="004B0083" w:rsidP="00723AEA">
            <w:pPr>
              <w:jc w:val="center"/>
            </w:pPr>
            <w:r w:rsidRPr="004B0083">
              <w:t>Medium impact to project or business operations which may 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t>Project Sponsor</w:t>
            </w:r>
          </w:p>
        </w:tc>
        <w:tc>
          <w:tcPr>
            <w:tcW w:w="3420"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Priority 3</w:t>
            </w:r>
          </w:p>
        </w:tc>
        <w:tc>
          <w:tcPr>
            <w:tcW w:w="3420" w:type="dxa"/>
            <w:shd w:val="clear" w:color="auto" w:fill="auto"/>
          </w:tcPr>
          <w:p w14:paraId="1A68F111" w14:textId="77777777" w:rsidR="004B0083" w:rsidRPr="004B0083" w:rsidRDefault="004B0083" w:rsidP="00723AEA">
            <w:pPr>
              <w:jc w:val="center"/>
            </w:pPr>
            <w:r w:rsidRPr="004B0083">
              <w:t>Slight impact which may cause some minor scheduling difficulties with the project but 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t>Project Manager</w:t>
            </w:r>
          </w:p>
        </w:tc>
        <w:tc>
          <w:tcPr>
            <w:tcW w:w="3420"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t>Priority 4</w:t>
            </w:r>
          </w:p>
        </w:tc>
        <w:tc>
          <w:tcPr>
            <w:tcW w:w="3420"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3420" w:type="dxa"/>
            <w:shd w:val="clear" w:color="auto" w:fill="auto"/>
          </w:tcPr>
          <w:p w14:paraId="0E723F5F" w14:textId="77777777" w:rsidR="004B0083" w:rsidRPr="004B0083" w:rsidRDefault="004B0083" w:rsidP="00723AEA">
            <w:pPr>
              <w:jc w:val="center"/>
            </w:pPr>
            <w:r w:rsidRPr="004B0083">
              <w:t>Work continues and any recommendations are submitted via the project change control process</w:t>
            </w:r>
          </w:p>
        </w:tc>
      </w:tr>
    </w:tbl>
    <w:p w14:paraId="2322374D" w14:textId="77777777" w:rsidR="004B0083" w:rsidRPr="004B0083" w:rsidRDefault="004B0083" w:rsidP="004B0083">
      <w:r w:rsidRPr="004B0083">
        <w:t>** NOTE: Any communication including sensitive and/or confidential information will require escalation to VP level or higher for approval prior to external distribution.</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P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23AEA">
        <w:tc>
          <w:tcPr>
            <w:tcW w:w="2700" w:type="dxa"/>
            <w:shd w:val="clear" w:color="auto" w:fill="B8CCE4"/>
          </w:tcPr>
          <w:p w14:paraId="512126FD" w14:textId="77777777" w:rsidR="004B0083" w:rsidRPr="004B0083" w:rsidRDefault="004B0083" w:rsidP="00723AEA">
            <w:r w:rsidRPr="004B0083">
              <w:t>Term</w:t>
            </w:r>
          </w:p>
        </w:tc>
        <w:tc>
          <w:tcPr>
            <w:tcW w:w="6768"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723AEA">
        <w:tc>
          <w:tcPr>
            <w:tcW w:w="2700" w:type="dxa"/>
          </w:tcPr>
          <w:p w14:paraId="1ED51AE2" w14:textId="77777777" w:rsidR="004B0083" w:rsidRPr="004B0083" w:rsidRDefault="004B0083" w:rsidP="00723AEA">
            <w:r w:rsidRPr="004B0083">
              <w:t>Communication</w:t>
            </w:r>
          </w:p>
        </w:tc>
        <w:tc>
          <w:tcPr>
            <w:tcW w:w="6768"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723AEA">
        <w:tc>
          <w:tcPr>
            <w:tcW w:w="2700" w:type="dxa"/>
          </w:tcPr>
          <w:p w14:paraId="084341CF" w14:textId="77777777" w:rsidR="004B0083" w:rsidRPr="004B0083" w:rsidRDefault="004B0083" w:rsidP="00723AEA">
            <w:r w:rsidRPr="004B0083">
              <w:t>Stakeholder</w:t>
            </w:r>
          </w:p>
        </w:tc>
        <w:tc>
          <w:tcPr>
            <w:tcW w:w="6768"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723AEA">
        <w:tc>
          <w:tcPr>
            <w:tcW w:w="2700" w:type="dxa"/>
          </w:tcPr>
          <w:p w14:paraId="499BB5B3" w14:textId="77777777" w:rsidR="004B0083" w:rsidRPr="004B0083" w:rsidRDefault="004B0083" w:rsidP="00723AEA">
            <w:r w:rsidRPr="004B0083">
              <w:t>Communications Management Plan</w:t>
            </w:r>
          </w:p>
        </w:tc>
        <w:tc>
          <w:tcPr>
            <w:tcW w:w="6768"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723AEA">
        <w:tc>
          <w:tcPr>
            <w:tcW w:w="2700" w:type="dxa"/>
          </w:tcPr>
          <w:p w14:paraId="2616E035" w14:textId="77777777" w:rsidR="004B0083" w:rsidRPr="004B0083" w:rsidRDefault="004B0083" w:rsidP="00723AEA">
            <w:r w:rsidRPr="004B0083">
              <w:t>Escalation</w:t>
            </w:r>
          </w:p>
        </w:tc>
        <w:tc>
          <w:tcPr>
            <w:tcW w:w="6768"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5"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55723" w14:textId="77777777" w:rsidR="00220018" w:rsidRDefault="00220018" w:rsidP="00005A27">
      <w:r>
        <w:separator/>
      </w:r>
    </w:p>
  </w:endnote>
  <w:endnote w:type="continuationSeparator" w:id="0">
    <w:p w14:paraId="5A03D05E" w14:textId="77777777" w:rsidR="00220018" w:rsidRDefault="002200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2BB87692" w:rsidR="00F027A7" w:rsidRDefault="00F027A7">
        <w:pPr>
          <w:pStyle w:val="Footer"/>
        </w:pPr>
        <w:r>
          <w:rPr>
            <w:noProof/>
            <w:lang w:val="en-AU" w:eastAsia="zh-CN"/>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F44D39">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A7FEC" w14:textId="77777777" w:rsidR="00220018" w:rsidRDefault="00220018" w:rsidP="00005A27">
      <w:r>
        <w:separator/>
      </w:r>
    </w:p>
  </w:footnote>
  <w:footnote w:type="continuationSeparator" w:id="0">
    <w:p w14:paraId="26707472" w14:textId="77777777" w:rsidR="00220018" w:rsidRDefault="002200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1195D3B1" w:rsidR="00005A27" w:rsidRDefault="00A10DCA">
    <w:pPr>
      <w:pStyle w:val="Header"/>
      <w:rPr>
        <w:rFonts w:ascii="Boxed Book" w:eastAsia="Calibri" w:hAnsi="Boxed Book" w:cs="Apple Chancery"/>
        <w:color w:val="44546A" w:themeColor="text2"/>
      </w:rPr>
    </w:pPr>
    <w:r>
      <w:rPr>
        <w:noProof/>
        <w:lang w:val="en-AU" w:eastAsia="zh-CN"/>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67333"/>
    <w:rsid w:val="001B7D1C"/>
    <w:rsid w:val="00220018"/>
    <w:rsid w:val="0025063F"/>
    <w:rsid w:val="003B0506"/>
    <w:rsid w:val="00442F54"/>
    <w:rsid w:val="004B0083"/>
    <w:rsid w:val="0056499A"/>
    <w:rsid w:val="006A33D8"/>
    <w:rsid w:val="007217EC"/>
    <w:rsid w:val="00A10DCA"/>
    <w:rsid w:val="00AA02DF"/>
    <w:rsid w:val="00BD7BEC"/>
    <w:rsid w:val="00C509B5"/>
    <w:rsid w:val="00D20E9F"/>
    <w:rsid w:val="00D62690"/>
    <w:rsid w:val="00EE4AF3"/>
    <w:rsid w:val="00EF4FBB"/>
    <w:rsid w:val="00F01EE0"/>
    <w:rsid w:val="00F027A7"/>
    <w:rsid w:val="00F14603"/>
    <w:rsid w:val="00F44D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Poh Lim</cp:lastModifiedBy>
  <cp:revision>2</cp:revision>
  <dcterms:created xsi:type="dcterms:W3CDTF">2019-05-20T11:36:00Z</dcterms:created>
  <dcterms:modified xsi:type="dcterms:W3CDTF">2019-05-20T11:36:00Z</dcterms:modified>
</cp:coreProperties>
</file>