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is your team’s project governance portfolio folder.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 the time of provision, you’ll see three items already added to the folder: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(Shortcut) _Sample of Project Governance Portfolio (UGIE)</w:t>
        <w:br w:type="textWrapping"/>
      </w:r>
      <w:r w:rsidDel="00000000" w:rsidR="00000000" w:rsidRPr="00000000">
        <w:rPr>
          <w:rtl w:val="0"/>
        </w:rPr>
        <w:t xml:space="preserve">This shortcut will redirect you to a read-only PGP sample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(Folder) _Trash</w:t>
        <w:br w:type="textWrapping"/>
      </w:r>
      <w:r w:rsidDel="00000000" w:rsidR="00000000" w:rsidRPr="00000000">
        <w:rPr>
          <w:rtl w:val="0"/>
        </w:rPr>
        <w:t xml:space="preserve">This folder is created for you in case you cannot delete files within your PGP folder - you can put them inside this folder and the unit staff can delete them for you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(Document) _Use the above PGP sample folder to create your own structure, right here, in this folder_</w:t>
      </w:r>
      <w:r w:rsidDel="00000000" w:rsidR="00000000" w:rsidRPr="00000000">
        <w:rPr>
          <w:rtl w:val="0"/>
        </w:rPr>
        <w:br w:type="textWrapping"/>
        <w:t xml:space="preserve">This file/Google Doc you’re reading right now.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setup your PGP folder for upcoming project: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PGP folder - The folder shared with you is the PGP folder. </w:t>
        <w:br w:type="textWrapping"/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sample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sample PGP shortcut, and download the sample PGP into a zip file:</w:t>
        <w:br w:type="textWrapping"/>
      </w:r>
      <w:r w:rsidDel="00000000" w:rsidR="00000000" w:rsidRPr="00000000">
        <w:rPr/>
        <w:drawing>
          <wp:inline distB="114300" distT="114300" distL="114300" distR="114300">
            <wp:extent cx="4424363" cy="29765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97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the downloaded file, and re-upload those files into your PGP folder. Once done it’s probably gonna look like this:</w:t>
        <w:br w:type="textWrapping"/>
      </w:r>
      <w:r w:rsidDel="00000000" w:rsidR="00000000" w:rsidRPr="00000000">
        <w:rPr/>
        <w:drawing>
          <wp:inline distB="114300" distT="114300" distL="114300" distR="114300">
            <wp:extent cx="4359638" cy="22162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638" cy="2216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instructions from your studio mentors to add/modify/remove files/folders to make it work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 but recommended) create a shortcut or star/favourite the PGP folder so it’s easier to access in the future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have any questions, please contact your studio mentors. 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