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5025" cy="3586163"/>
            <wp:effectExtent b="0" l="0" r="0" t="0"/>
            <wp:docPr descr="Placeholder image" id="6" name="image4.jpg"/>
            <a:graphic>
              <a:graphicData uri="http://schemas.openxmlformats.org/drawingml/2006/picture">
                <pic:pic>
                  <pic:nvPicPr>
                    <pic:cNvPr descr="Placeholder image" id="0" name="image4.jpg"/>
                    <pic:cNvPicPr preferRelativeResize="0"/>
                  </pic:nvPicPr>
                  <pic:blipFill>
                    <a:blip r:embed="rId7"/>
                    <a:srcRect b="0" l="0" r="0" t="0"/>
                    <a:stretch>
                      <a:fillRect/>
                    </a:stretch>
                  </pic:blipFill>
                  <pic:spPr>
                    <a:xfrm>
                      <a:off x="0" y="0"/>
                      <a:ext cx="591502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80"/>
          <w:szCs w:val="80"/>
        </w:rPr>
      </w:pPr>
      <w:bookmarkStart w:colFirst="0" w:colLast="0" w:name="_2gazcsgmxkub" w:id="1"/>
      <w:bookmarkEnd w:id="1"/>
      <w:r w:rsidDel="00000000" w:rsidR="00000000" w:rsidRPr="00000000">
        <w:rPr>
          <w:sz w:val="80"/>
          <w:szCs w:val="80"/>
          <w:rtl w:val="0"/>
        </w:rPr>
        <w:t xml:space="preserve">Mono Apartments - Business Vision Report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ng30guuqqp2v" w:id="2"/>
      <w:bookmarkEnd w:id="2"/>
      <w:r w:rsidDel="00000000" w:rsidR="00000000" w:rsidRPr="00000000">
        <w:rPr>
          <w:rtl w:val="0"/>
        </w:rPr>
        <w:t xml:space="preserve">March 2023</w:t>
      </w:r>
    </w:p>
    <w:p w:rsidR="00000000" w:rsidDel="00000000" w:rsidP="00000000" w:rsidRDefault="00000000" w:rsidRPr="00000000" w14:paraId="00000005">
      <w:pPr>
        <w:rPr>
          <w:b w:val="1"/>
          <w:sz w:val="36"/>
          <w:szCs w:val="36"/>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6">
      <w:pPr>
        <w:pStyle w:val="Subtitle"/>
        <w:rPr>
          <w:sz w:val="36"/>
          <w:szCs w:val="36"/>
        </w:rPr>
      </w:pPr>
      <w:bookmarkStart w:colFirst="0" w:colLast="0" w:name="_aq4ae8lr816h" w:id="3"/>
      <w:bookmarkEnd w:id="3"/>
      <w:r w:rsidDel="00000000" w:rsidR="00000000" w:rsidRPr="00000000">
        <w:rPr>
          <w:sz w:val="36"/>
          <w:szCs w:val="36"/>
          <w:rtl w:val="0"/>
        </w:rPr>
        <w:t xml:space="preserve">Prepared for Modern Nomads Group Pty Ltd</w:t>
      </w:r>
    </w:p>
    <w:p w:rsidR="00000000" w:rsidDel="00000000" w:rsidP="00000000" w:rsidRDefault="00000000" w:rsidRPr="00000000" w14:paraId="00000007">
      <w:pPr>
        <w:rPr>
          <w:sz w:val="24"/>
          <w:szCs w:val="24"/>
        </w:rPr>
      </w:pPr>
      <w:r w:rsidDel="00000000" w:rsidR="00000000" w:rsidRPr="00000000">
        <w:rPr>
          <w:sz w:val="24"/>
          <w:szCs w:val="24"/>
          <w:rtl w:val="0"/>
        </w:rPr>
        <w:t xml:space="preserve">Yudo Baskaro, Director of the company</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Prepared by Team OneTen.</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pStyle w:val="Heading1"/>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s2yw99kmb5fp" w:id="4"/>
      <w:bookmarkEnd w:id="4"/>
      <w:r w:rsidDel="00000000" w:rsidR="00000000" w:rsidRPr="00000000">
        <w:rPr>
          <w:rtl w:val="0"/>
        </w:rPr>
        <w:t xml:space="preserve">Executive </w:t>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10">
      <w:pPr>
        <w:pStyle w:val="Heading2"/>
        <w:numPr>
          <w:ilvl w:val="1"/>
          <w:numId w:val="1"/>
        </w:numPr>
        <w:spacing w:before="0" w:beforeAutospacing="0"/>
        <w:ind w:left="1440" w:hanging="360"/>
      </w:pPr>
      <w:bookmarkStart w:colFirst="0" w:colLast="0" w:name="_f6870lcwpjq0" w:id="5"/>
      <w:bookmarkEnd w:id="5"/>
      <w:r w:rsidDel="00000000" w:rsidR="00000000" w:rsidRPr="00000000">
        <w:rPr>
          <w:rtl w:val="0"/>
        </w:rPr>
        <w:t xml:space="preserve">Business Overview  </w:t>
      </w:r>
    </w:p>
    <w:p w:rsidR="00000000" w:rsidDel="00000000" w:rsidP="00000000" w:rsidRDefault="00000000" w:rsidRPr="00000000" w14:paraId="00000011">
      <w:pPr>
        <w:rPr>
          <w:sz w:val="21"/>
          <w:szCs w:val="21"/>
        </w:rPr>
      </w:pPr>
      <w:r w:rsidDel="00000000" w:rsidR="00000000" w:rsidRPr="00000000">
        <w:rPr>
          <w:rtl w:val="0"/>
        </w:rPr>
        <w:t xml:space="preserve">Established in 2015, Mono Modern Nomads are a Melbourne-based team specialising in stress-free, flexible living options and providing accommodation for people wanting or needing to relocate to Australia. They have multiple locations in the inner Melbourne CBD offering a range of accommodation options, such as private rooms and 1-2 bedroom apartments. By offering free, non-binding consultations with local experts they are able to arrange accommodations to meet the expectations of each customer. They manage all aspects of the accommodation processes including, finding tenants, providing amenities and organising property inspections. The latter is the reason for their outreach to our team, they are seeking a new system that will allow them to manage their apartment inspections more efficiently and reduce the workloads of their admin team.</w:t>
      </w:r>
      <w:r w:rsidDel="00000000" w:rsidR="00000000" w:rsidRPr="00000000">
        <w:rPr>
          <w:rtl w:val="0"/>
        </w:rPr>
      </w:r>
    </w:p>
    <w:p w:rsidR="00000000" w:rsidDel="00000000" w:rsidP="00000000" w:rsidRDefault="00000000" w:rsidRPr="00000000" w14:paraId="00000012">
      <w:pPr>
        <w:pStyle w:val="Heading2"/>
        <w:numPr>
          <w:ilvl w:val="1"/>
          <w:numId w:val="1"/>
        </w:numPr>
        <w:ind w:left="1440" w:hanging="360"/>
      </w:pPr>
      <w:bookmarkStart w:colFirst="0" w:colLast="0" w:name="_97wo8xibpwqz" w:id="6"/>
      <w:bookmarkEnd w:id="6"/>
      <w:r w:rsidDel="00000000" w:rsidR="00000000" w:rsidRPr="00000000">
        <w:rPr>
          <w:rtl w:val="0"/>
        </w:rPr>
        <w:t xml:space="preserve">Business Requirements. </w:t>
      </w:r>
    </w:p>
    <w:p w:rsidR="00000000" w:rsidDel="00000000" w:rsidP="00000000" w:rsidRDefault="00000000" w:rsidRPr="00000000" w14:paraId="00000013">
      <w:pPr>
        <w:rPr>
          <w:sz w:val="21"/>
          <w:szCs w:val="21"/>
        </w:rPr>
      </w:pPr>
      <w:r w:rsidDel="00000000" w:rsidR="00000000" w:rsidRPr="00000000">
        <w:rPr>
          <w:sz w:val="21"/>
          <w:szCs w:val="21"/>
          <w:rtl w:val="0"/>
        </w:rPr>
        <w:t xml:space="preserve">Mono Apartments have requested some key requirements for their desired system. </w:t>
      </w:r>
    </w:p>
    <w:p w:rsidR="00000000" w:rsidDel="00000000" w:rsidP="00000000" w:rsidRDefault="00000000" w:rsidRPr="00000000" w14:paraId="00000014">
      <w:pPr>
        <w:rPr>
          <w:sz w:val="21"/>
          <w:szCs w:val="21"/>
        </w:rPr>
      </w:pPr>
      <w:r w:rsidDel="00000000" w:rsidR="00000000" w:rsidRPr="00000000">
        <w:rPr>
          <w:sz w:val="21"/>
          <w:szCs w:val="21"/>
          <w:rtl w:val="0"/>
        </w:rPr>
        <w:t xml:space="preserve">Priority 1: Managing</w:t>
      </w:r>
      <w:r w:rsidDel="00000000" w:rsidR="00000000" w:rsidRPr="00000000">
        <w:rPr>
          <w:rtl w:val="0"/>
        </w:rPr>
        <w:t xml:space="preserve"> properties information after lease ended. </w:t>
      </w:r>
      <w:r w:rsidDel="00000000" w:rsidR="00000000" w:rsidRPr="00000000">
        <w:rPr>
          <w:rtl w:val="0"/>
        </w:rPr>
      </w:r>
    </w:p>
    <w:p w:rsidR="00000000" w:rsidDel="00000000" w:rsidP="00000000" w:rsidRDefault="00000000" w:rsidRPr="00000000" w14:paraId="00000015">
      <w:pPr>
        <w:numPr>
          <w:ilvl w:val="1"/>
          <w:numId w:val="5"/>
        </w:numPr>
        <w:spacing w:after="0" w:afterAutospacing="0"/>
        <w:ind w:left="1440" w:hanging="360"/>
      </w:pPr>
      <w:r w:rsidDel="00000000" w:rsidR="00000000" w:rsidRPr="00000000">
        <w:rPr>
          <w:rtl w:val="0"/>
        </w:rPr>
        <w:t xml:space="preserve">Develop a system where contractors can add and manage inspection details for Mono properties.</w:t>
      </w:r>
      <w:r w:rsidDel="00000000" w:rsidR="00000000" w:rsidRPr="00000000">
        <w:rPr>
          <w:rtl w:val="0"/>
        </w:rPr>
      </w:r>
    </w:p>
    <w:p w:rsidR="00000000" w:rsidDel="00000000" w:rsidP="00000000" w:rsidRDefault="00000000" w:rsidRPr="00000000" w14:paraId="00000016">
      <w:pPr>
        <w:numPr>
          <w:ilvl w:val="2"/>
          <w:numId w:val="5"/>
        </w:numPr>
        <w:spacing w:after="0" w:afterAutospacing="0" w:before="0" w:beforeAutospacing="0"/>
        <w:ind w:left="2160" w:hanging="360"/>
      </w:pPr>
      <w:r w:rsidDel="00000000" w:rsidR="00000000" w:rsidRPr="00000000">
        <w:rPr>
          <w:rtl w:val="0"/>
        </w:rPr>
        <w:t xml:space="preserve">To create a form to submit information about the condition of the property after the tenant has left the property. </w:t>
      </w:r>
      <w:r w:rsidDel="00000000" w:rsidR="00000000" w:rsidRPr="00000000">
        <w:rPr>
          <w:rtl w:val="0"/>
        </w:rPr>
      </w:r>
    </w:p>
    <w:p w:rsidR="00000000" w:rsidDel="00000000" w:rsidP="00000000" w:rsidRDefault="00000000" w:rsidRPr="00000000" w14:paraId="00000017">
      <w:pPr>
        <w:numPr>
          <w:ilvl w:val="2"/>
          <w:numId w:val="5"/>
        </w:numPr>
        <w:spacing w:after="0" w:afterAutospacing="0" w:before="0" w:beforeAutospacing="0"/>
        <w:ind w:left="2160" w:hanging="360"/>
      </w:pPr>
      <w:r w:rsidDel="00000000" w:rsidR="00000000" w:rsidRPr="00000000">
        <w:rPr>
          <w:rtl w:val="0"/>
        </w:rPr>
        <w:t xml:space="preserve">The contractors can upload images and descriptions along with the form, the system is to help the contractors directly process the information to the Mono staff efficiently.</w:t>
      </w:r>
    </w:p>
    <w:p w:rsidR="00000000" w:rsidDel="00000000" w:rsidP="00000000" w:rsidRDefault="00000000" w:rsidRPr="00000000" w14:paraId="00000018">
      <w:pPr>
        <w:numPr>
          <w:ilvl w:val="2"/>
          <w:numId w:val="5"/>
        </w:numPr>
        <w:spacing w:before="0" w:beforeAutospacing="0"/>
        <w:ind w:left="2160" w:hanging="360"/>
      </w:pPr>
      <w:r w:rsidDel="00000000" w:rsidR="00000000" w:rsidRPr="00000000">
        <w:rPr>
          <w:rtl w:val="0"/>
        </w:rPr>
        <w:t xml:space="preserve">The Mono staff can view and manage the information</w:t>
      </w:r>
    </w:p>
    <w:p w:rsidR="00000000" w:rsidDel="00000000" w:rsidP="00000000" w:rsidRDefault="00000000" w:rsidRPr="00000000" w14:paraId="00000019">
      <w:pPr>
        <w:rPr>
          <w:sz w:val="21"/>
          <w:szCs w:val="21"/>
        </w:rPr>
      </w:pPr>
      <w:r w:rsidDel="00000000" w:rsidR="00000000" w:rsidRPr="00000000">
        <w:rPr>
          <w:sz w:val="21"/>
          <w:szCs w:val="21"/>
          <w:rtl w:val="0"/>
        </w:rPr>
        <w:t xml:space="preserve">Priority 2: Scheduling inspections with the contractor directly through an automated email system.</w:t>
      </w:r>
    </w:p>
    <w:p w:rsidR="00000000" w:rsidDel="00000000" w:rsidP="00000000" w:rsidRDefault="00000000" w:rsidRPr="00000000" w14:paraId="0000001A">
      <w:pPr>
        <w:numPr>
          <w:ilvl w:val="1"/>
          <w:numId w:val="4"/>
        </w:numPr>
        <w:spacing w:after="0" w:afterAutospacing="0"/>
        <w:ind w:left="1440" w:hanging="360"/>
        <w:rPr>
          <w:sz w:val="21"/>
          <w:szCs w:val="21"/>
        </w:rPr>
      </w:pPr>
      <w:r w:rsidDel="00000000" w:rsidR="00000000" w:rsidRPr="00000000">
        <w:rPr>
          <w:rtl w:val="0"/>
        </w:rPr>
        <w:t xml:space="preserve">Assign tasks/cases to the all contractors </w:t>
      </w:r>
    </w:p>
    <w:p w:rsidR="00000000" w:rsidDel="00000000" w:rsidP="00000000" w:rsidRDefault="00000000" w:rsidRPr="00000000" w14:paraId="0000001B">
      <w:pPr>
        <w:numPr>
          <w:ilvl w:val="2"/>
          <w:numId w:val="4"/>
        </w:numPr>
        <w:spacing w:before="0" w:beforeAutospacing="0"/>
        <w:ind w:left="2160" w:hanging="360"/>
        <w:rPr>
          <w:u w:val="none"/>
        </w:rPr>
      </w:pPr>
      <w:r w:rsidDel="00000000" w:rsidR="00000000" w:rsidRPr="00000000">
        <w:rPr>
          <w:rtl w:val="0"/>
        </w:rPr>
        <w:t xml:space="preserve">Contractors are notified with the cases/tasks.</w:t>
      </w:r>
    </w:p>
    <w:p w:rsidR="00000000" w:rsidDel="00000000" w:rsidP="00000000" w:rsidRDefault="00000000" w:rsidRPr="00000000" w14:paraId="0000001C">
      <w:pPr>
        <w:numPr>
          <w:ilvl w:val="1"/>
          <w:numId w:val="4"/>
        </w:numPr>
        <w:ind w:left="1440" w:hanging="360"/>
      </w:pPr>
      <w:r w:rsidDel="00000000" w:rsidR="00000000" w:rsidRPr="00000000">
        <w:rPr>
          <w:rtl w:val="0"/>
        </w:rPr>
        <w:t xml:space="preserve">Contractors can accept or reject the cases/tasks</w:t>
      </w:r>
    </w:p>
    <w:p w:rsidR="00000000" w:rsidDel="00000000" w:rsidP="00000000" w:rsidRDefault="00000000" w:rsidRPr="00000000" w14:paraId="0000001D">
      <w:pPr>
        <w:numPr>
          <w:ilvl w:val="2"/>
          <w:numId w:val="4"/>
        </w:numPr>
        <w:ind w:left="2160" w:hanging="360"/>
      </w:pPr>
      <w:r w:rsidDel="00000000" w:rsidR="00000000" w:rsidRPr="00000000">
        <w:rPr>
          <w:rtl w:val="0"/>
        </w:rPr>
        <w:t xml:space="preserve">If the contractor accepts, tasks will be assigned to them.</w:t>
      </w:r>
    </w:p>
    <w:p w:rsidR="00000000" w:rsidDel="00000000" w:rsidP="00000000" w:rsidRDefault="00000000" w:rsidRPr="00000000" w14:paraId="0000001E">
      <w:pPr>
        <w:pStyle w:val="Heading2"/>
        <w:numPr>
          <w:ilvl w:val="1"/>
          <w:numId w:val="1"/>
        </w:numPr>
        <w:ind w:left="1440" w:hanging="360"/>
        <w:rPr/>
      </w:pPr>
      <w:bookmarkStart w:colFirst="0" w:colLast="0" w:name="_hywlmloqj51j" w:id="7"/>
      <w:bookmarkEnd w:id="7"/>
      <w:r w:rsidDel="00000000" w:rsidR="00000000" w:rsidRPr="00000000">
        <w:rPr>
          <w:rtl w:val="0"/>
        </w:rPr>
        <w:t xml:space="preserve">Elevator Pitch</w:t>
      </w:r>
    </w:p>
    <w:p w:rsidR="00000000" w:rsidDel="00000000" w:rsidP="00000000" w:rsidRDefault="00000000" w:rsidRPr="00000000" w14:paraId="0000001F">
      <w:pPr>
        <w:rPr>
          <w:sz w:val="21"/>
          <w:szCs w:val="21"/>
        </w:rPr>
      </w:pPr>
      <w:r w:rsidDel="00000000" w:rsidR="00000000" w:rsidRPr="00000000">
        <w:rPr>
          <w:rtl w:val="0"/>
        </w:rPr>
        <w:t xml:space="preserve">Team OneTen will be undertaking this project which will assist Mono with their apartment auditing process, the system will allow Mono to create, manage and view inspections that need to be undertaken at their properties. They will be able to send contractors a generated auditing form, with this form the contractor will be able to complete the necessary tasks when conducting their inspection which is mainly photos and descriptions. These will then be sent directly to Mono apartments staff in the form of a PDF which will be accessible through an admin portal. Through this portal, the staff will be able to view and manage the information received from the contractors.</w:t>
      </w:r>
      <w:r w:rsidDel="00000000" w:rsidR="00000000" w:rsidRPr="00000000">
        <w:rPr>
          <w:rtl w:val="0"/>
        </w:rPr>
      </w:r>
    </w:p>
    <w:p w:rsidR="00000000" w:rsidDel="00000000" w:rsidP="00000000" w:rsidRDefault="00000000" w:rsidRPr="00000000" w14:paraId="00000020">
      <w:pPr>
        <w:pStyle w:val="Heading1"/>
        <w:numPr>
          <w:ilvl w:val="0"/>
          <w:numId w:val="1"/>
        </w:numPr>
        <w:spacing w:after="0" w:afterAutospacing="0"/>
        <w:ind w:left="720" w:hanging="360"/>
      </w:pPr>
      <w:bookmarkStart w:colFirst="0" w:colLast="0" w:name="_3at9u9s4e0vp" w:id="8"/>
      <w:bookmarkEnd w:id="8"/>
      <w:r w:rsidDel="00000000" w:rsidR="00000000" w:rsidRPr="00000000">
        <w:rPr>
          <w:rtl w:val="0"/>
        </w:rPr>
        <w:t xml:space="preserve">Expectations</w:t>
      </w:r>
    </w:p>
    <w:p w:rsidR="00000000" w:rsidDel="00000000" w:rsidP="00000000" w:rsidRDefault="00000000" w:rsidRPr="00000000" w14:paraId="00000021">
      <w:pPr>
        <w:numPr>
          <w:ilvl w:val="0"/>
          <w:numId w:val="3"/>
        </w:numPr>
        <w:spacing w:after="0" w:afterAutospacing="0" w:before="0" w:beforeAutospacing="0"/>
        <w:ind w:left="720" w:hanging="360"/>
        <w:rPr>
          <w:sz w:val="21"/>
          <w:szCs w:val="21"/>
        </w:rPr>
      </w:pPr>
      <w:r w:rsidDel="00000000" w:rsidR="00000000" w:rsidRPr="00000000">
        <w:rPr>
          <w:sz w:val="21"/>
          <w:szCs w:val="21"/>
          <w:rtl w:val="0"/>
        </w:rPr>
        <w:t xml:space="preserve">User-friendly interface: The website system should have a user-friendly interface that is easy to navigate for both the manager and contractor. This will ensure that tasks can be assigned and completed quickly and efficiently.</w:t>
      </w:r>
    </w:p>
    <w:p w:rsidR="00000000" w:rsidDel="00000000" w:rsidP="00000000" w:rsidRDefault="00000000" w:rsidRPr="00000000" w14:paraId="00000022">
      <w:pPr>
        <w:numPr>
          <w:ilvl w:val="0"/>
          <w:numId w:val="3"/>
        </w:numPr>
        <w:spacing w:after="0" w:afterAutospacing="0" w:before="0" w:beforeAutospacing="0"/>
        <w:ind w:left="720" w:hanging="360"/>
        <w:rPr>
          <w:sz w:val="21"/>
          <w:szCs w:val="21"/>
        </w:rPr>
      </w:pPr>
      <w:r w:rsidDel="00000000" w:rsidR="00000000" w:rsidRPr="00000000">
        <w:rPr>
          <w:sz w:val="21"/>
          <w:szCs w:val="21"/>
          <w:rtl w:val="0"/>
        </w:rPr>
        <w:t xml:space="preserve">Task assignment and tracking: The system should allow the manager to assign tasks to the contractor and track their progress. This will help to ensure that all tasks are completed on time and within budget.</w:t>
      </w:r>
    </w:p>
    <w:p w:rsidR="00000000" w:rsidDel="00000000" w:rsidP="00000000" w:rsidRDefault="00000000" w:rsidRPr="00000000" w14:paraId="00000023">
      <w:pPr>
        <w:numPr>
          <w:ilvl w:val="0"/>
          <w:numId w:val="3"/>
        </w:numPr>
        <w:spacing w:after="0" w:afterAutospacing="0" w:before="0" w:beforeAutospacing="0"/>
        <w:ind w:left="720" w:hanging="360"/>
        <w:rPr>
          <w:sz w:val="21"/>
          <w:szCs w:val="21"/>
        </w:rPr>
      </w:pPr>
      <w:r w:rsidDel="00000000" w:rsidR="00000000" w:rsidRPr="00000000">
        <w:rPr>
          <w:sz w:val="21"/>
          <w:szCs w:val="21"/>
          <w:rtl w:val="0"/>
        </w:rPr>
        <w:t xml:space="preserve">Inspection scheduling: The system should allow the manager to schedule inspections of apartments and assign them to the contractor. The contractor should be able to view their schedule and receive notifications about upcoming inspections.</w:t>
      </w:r>
    </w:p>
    <w:p w:rsidR="00000000" w:rsidDel="00000000" w:rsidP="00000000" w:rsidRDefault="00000000" w:rsidRPr="00000000" w14:paraId="00000024">
      <w:pPr>
        <w:numPr>
          <w:ilvl w:val="0"/>
          <w:numId w:val="3"/>
        </w:numPr>
        <w:spacing w:after="0" w:afterAutospacing="0" w:before="0" w:beforeAutospacing="0"/>
        <w:ind w:left="720" w:hanging="360"/>
        <w:rPr>
          <w:sz w:val="21"/>
          <w:szCs w:val="21"/>
        </w:rPr>
      </w:pPr>
      <w:r w:rsidDel="00000000" w:rsidR="00000000" w:rsidRPr="00000000">
        <w:rPr>
          <w:sz w:val="21"/>
          <w:szCs w:val="21"/>
          <w:rtl w:val="0"/>
        </w:rPr>
        <w:t xml:space="preserve">Image and form upload: The contractor should be able to upload images and forms related to their work in the apartment. The manager should be able to view and approve these uploads.</w:t>
      </w:r>
    </w:p>
    <w:p w:rsidR="00000000" w:rsidDel="00000000" w:rsidP="00000000" w:rsidRDefault="00000000" w:rsidRPr="00000000" w14:paraId="00000025">
      <w:pPr>
        <w:numPr>
          <w:ilvl w:val="0"/>
          <w:numId w:val="3"/>
        </w:numPr>
        <w:spacing w:before="0" w:beforeAutospacing="0"/>
        <w:ind w:left="720" w:hanging="360"/>
        <w:rPr>
          <w:sz w:val="21"/>
          <w:szCs w:val="21"/>
        </w:rPr>
      </w:pPr>
      <w:r w:rsidDel="00000000" w:rsidR="00000000" w:rsidRPr="00000000">
        <w:rPr>
          <w:sz w:val="21"/>
          <w:szCs w:val="21"/>
          <w:rtl w:val="0"/>
        </w:rPr>
        <w:t xml:space="preserve">Data management and analysis: The system should be able to store data related to inspections and tasks completed by the contractor. This data can then be analyzed to identify areas for improvement and to optimize processes in the future.</w:t>
      </w:r>
    </w:p>
    <w:p w:rsidR="00000000" w:rsidDel="00000000" w:rsidP="00000000" w:rsidRDefault="00000000" w:rsidRPr="00000000" w14:paraId="00000026">
      <w:pPr>
        <w:rPr>
          <w:sz w:val="21"/>
          <w:szCs w:val="21"/>
        </w:rPr>
      </w:pPr>
      <w:r w:rsidDel="00000000" w:rsidR="00000000" w:rsidRPr="00000000">
        <w:rPr>
          <w:rtl w:val="0"/>
        </w:rPr>
        <w:t xml:space="preserve">Overall, the website system should be designed to streamline the process of arranging for contractor inspections in apartments, assigning tasks, and tracking progress. This will help to ensure that tasks are completed efficiently and effectively and that apartments are inspected and maintained to a high standard.</w:t>
      </w:r>
      <w:r w:rsidDel="00000000" w:rsidR="00000000" w:rsidRPr="00000000">
        <w:rPr>
          <w:rtl w:val="0"/>
        </w:rPr>
      </w:r>
    </w:p>
    <w:p w:rsidR="00000000" w:rsidDel="00000000" w:rsidP="00000000" w:rsidRDefault="00000000" w:rsidRPr="00000000" w14:paraId="00000027">
      <w:pPr>
        <w:pStyle w:val="Heading1"/>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8ojdm4uxqcpv" w:id="9"/>
      <w:bookmarkEnd w:id="9"/>
      <w:r w:rsidDel="00000000" w:rsidR="00000000" w:rsidRPr="00000000">
        <w:rPr>
          <w:rtl w:val="0"/>
        </w:rPr>
        <w:t xml:space="preserve">Scope and Deliverables</w:t>
      </w:r>
    </w:p>
    <w:p w:rsidR="00000000" w:rsidDel="00000000" w:rsidP="00000000" w:rsidRDefault="00000000" w:rsidRPr="00000000" w14:paraId="00000028">
      <w:pPr>
        <w:pStyle w:val="Heading2"/>
        <w:numPr>
          <w:ilvl w:val="1"/>
          <w:numId w:val="1"/>
        </w:numPr>
        <w:spacing w:before="0" w:beforeAutospacing="0"/>
        <w:ind w:left="1440" w:hanging="360"/>
        <w:rPr/>
      </w:pPr>
      <w:bookmarkStart w:colFirst="0" w:colLast="0" w:name="_d9a4yratp19j" w:id="10"/>
      <w:bookmarkEnd w:id="10"/>
      <w:r w:rsidDel="00000000" w:rsidR="00000000" w:rsidRPr="00000000">
        <w:rPr>
          <w:rtl w:val="0"/>
        </w:rPr>
        <w:t xml:space="preserve">Timeline</w:t>
      </w:r>
      <w:r w:rsidDel="00000000" w:rsidR="00000000" w:rsidRPr="00000000">
        <w:rPr>
          <w:rtl w:val="0"/>
        </w:rPr>
      </w:r>
    </w:p>
    <w:tbl>
      <w:tblPr>
        <w:tblStyle w:val="Table1"/>
        <w:tblW w:w="9960.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55"/>
        <w:gridCol w:w="2670"/>
        <w:gridCol w:w="2535"/>
        <w:tblGridChange w:id="0">
          <w:tblGrid>
            <w:gridCol w:w="4755"/>
            <w:gridCol w:w="2670"/>
            <w:gridCol w:w="2535"/>
          </w:tblGrid>
        </w:tblGridChange>
      </w:tblGrid>
      <w:tr>
        <w:trPr>
          <w:cantSplit w:val="0"/>
          <w:tblHeader w:val="0"/>
        </w:trPr>
        <w:tc>
          <w:tcPr>
            <w:shd w:fill="404040"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before="0" w:line="240" w:lineRule="auto"/>
              <w:rPr>
                <w:b w:val="1"/>
                <w:color w:val="ffffff"/>
                <w:sz w:val="14"/>
                <w:szCs w:val="14"/>
              </w:rPr>
            </w:pPr>
            <w:r w:rsidDel="00000000" w:rsidR="00000000" w:rsidRPr="00000000">
              <w:rPr>
                <w:b w:val="1"/>
                <w:color w:val="ffffff"/>
                <w:sz w:val="14"/>
                <w:szCs w:val="14"/>
                <w:rtl w:val="0"/>
              </w:rPr>
              <w:t xml:space="preserve">Meeting</w:t>
            </w:r>
          </w:p>
        </w:tc>
        <w:tc>
          <w:tcPr>
            <w:shd w:fill="404040"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before="0" w:line="240" w:lineRule="auto"/>
              <w:rPr>
                <w:b w:val="1"/>
                <w:color w:val="ffffff"/>
                <w:sz w:val="14"/>
                <w:szCs w:val="14"/>
              </w:rPr>
            </w:pPr>
            <w:r w:rsidDel="00000000" w:rsidR="00000000" w:rsidRPr="00000000">
              <w:rPr>
                <w:b w:val="1"/>
                <w:color w:val="ffffff"/>
                <w:sz w:val="14"/>
                <w:szCs w:val="14"/>
                <w:rtl w:val="0"/>
              </w:rPr>
              <w:t xml:space="preserve">Date</w:t>
            </w:r>
          </w:p>
        </w:tc>
        <w:tc>
          <w:tcPr>
            <w:shd w:fill="404040"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rPr>
                <w:b w:val="1"/>
                <w:color w:val="ffffff"/>
                <w:sz w:val="14"/>
                <w:szCs w:val="14"/>
              </w:rPr>
            </w:pPr>
            <w:r w:rsidDel="00000000" w:rsidR="00000000" w:rsidRPr="00000000">
              <w:rPr>
                <w:b w:val="1"/>
                <w:color w:val="ffffff"/>
                <w:sz w:val="14"/>
                <w:szCs w:val="14"/>
                <w:rtl w:val="0"/>
              </w:rPr>
              <w:t xml:space="preserve">Participant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before="0" w:line="240" w:lineRule="auto"/>
              <w:rPr>
                <w:color w:val="000000"/>
                <w:sz w:val="14"/>
                <w:szCs w:val="14"/>
              </w:rPr>
            </w:pPr>
            <w:r w:rsidDel="00000000" w:rsidR="00000000" w:rsidRPr="00000000">
              <w:rPr>
                <w:color w:val="000000"/>
                <w:sz w:val="14"/>
                <w:szCs w:val="14"/>
                <w:rtl w:val="0"/>
              </w:rPr>
              <w:t xml:space="preserve">Business Vision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before="0" w:line="240" w:lineRule="auto"/>
              <w:rPr>
                <w:color w:val="000000"/>
                <w:sz w:val="14"/>
                <w:szCs w:val="14"/>
              </w:rPr>
            </w:pPr>
            <w:r w:rsidDel="00000000" w:rsidR="00000000" w:rsidRPr="00000000">
              <w:rPr>
                <w:color w:val="000000"/>
                <w:sz w:val="14"/>
                <w:szCs w:val="14"/>
                <w:rtl w:val="0"/>
              </w:rPr>
              <w:t xml:space="preserve">09/03/2023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r>
        <w:trPr>
          <w:cantSplit w:val="0"/>
          <w:trHeight w:val="420" w:hRule="atLeast"/>
          <w:tblHeader w:val="0"/>
        </w:trPr>
        <w:tc>
          <w:tcPr>
            <w:gridSpan w:val="3"/>
            <w:shd w:fill="008575"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before="0" w:line="240" w:lineRule="auto"/>
              <w:rPr>
                <w:b w:val="1"/>
                <w:color w:val="ffffff"/>
                <w:sz w:val="14"/>
                <w:szCs w:val="14"/>
              </w:rPr>
            </w:pPr>
            <w:r w:rsidDel="00000000" w:rsidR="00000000" w:rsidRPr="00000000">
              <w:rPr>
                <w:b w:val="1"/>
                <w:color w:val="ffffff"/>
                <w:sz w:val="14"/>
                <w:szCs w:val="14"/>
                <w:rtl w:val="0"/>
              </w:rPr>
              <w:t xml:space="preserve">Iteration 1</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before="0" w:line="240" w:lineRule="auto"/>
              <w:rPr>
                <w:color w:val="000000"/>
                <w:sz w:val="14"/>
                <w:szCs w:val="14"/>
              </w:rPr>
            </w:pPr>
            <w:r w:rsidDel="00000000" w:rsidR="00000000" w:rsidRPr="00000000">
              <w:rPr>
                <w:color w:val="000000"/>
                <w:sz w:val="14"/>
                <w:szCs w:val="14"/>
                <w:rtl w:val="0"/>
              </w:rPr>
              <w:t xml:space="preserve">System Report/Iteration 1 Presentation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before="0" w:line="240" w:lineRule="auto"/>
              <w:rPr>
                <w:color w:val="000000"/>
                <w:sz w:val="14"/>
                <w:szCs w:val="14"/>
              </w:rPr>
            </w:pPr>
            <w:r w:rsidDel="00000000" w:rsidR="00000000" w:rsidRPr="00000000">
              <w:rPr>
                <w:color w:val="000000"/>
                <w:sz w:val="14"/>
                <w:szCs w:val="14"/>
                <w:rtl w:val="0"/>
              </w:rPr>
              <w:t xml:space="preserve">09/03/2023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before="0" w:line="240" w:lineRule="auto"/>
              <w:rPr>
                <w:color w:val="000000"/>
                <w:sz w:val="14"/>
                <w:szCs w:val="14"/>
              </w:rPr>
            </w:pPr>
            <w:r w:rsidDel="00000000" w:rsidR="00000000" w:rsidRPr="00000000">
              <w:rPr>
                <w:color w:val="000000"/>
                <w:sz w:val="14"/>
                <w:szCs w:val="14"/>
                <w:rtl w:val="0"/>
              </w:rPr>
              <w:t xml:space="preserve">Iteration complete with acceptance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before="0" w:line="240" w:lineRule="auto"/>
              <w:rPr>
                <w:color w:val="000000"/>
                <w:sz w:val="14"/>
                <w:szCs w:val="14"/>
              </w:rPr>
            </w:pPr>
            <w:r w:rsidDel="00000000" w:rsidR="00000000" w:rsidRPr="00000000">
              <w:rPr>
                <w:color w:val="000000"/>
                <w:sz w:val="14"/>
                <w:szCs w:val="14"/>
                <w:rtl w:val="0"/>
              </w:rPr>
              <w:t xml:space="preserve">23/03/2023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spacing w:before="0" w:line="240" w:lineRule="auto"/>
              <w:rPr>
                <w:color w:val="000000"/>
                <w:sz w:val="14"/>
                <w:szCs w:val="14"/>
              </w:rPr>
            </w:pPr>
            <w:r w:rsidDel="00000000" w:rsidR="00000000" w:rsidRPr="00000000">
              <w:rPr>
                <w:color w:val="000000"/>
                <w:sz w:val="14"/>
                <w:szCs w:val="14"/>
                <w:rtl w:val="0"/>
              </w:rPr>
              <w:t xml:space="preserve">Iteration goes live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before="0" w:line="240" w:lineRule="auto"/>
              <w:rPr>
                <w:color w:val="000000"/>
                <w:sz w:val="14"/>
                <w:szCs w:val="14"/>
              </w:rPr>
            </w:pPr>
            <w:r w:rsidDel="00000000" w:rsidR="00000000" w:rsidRPr="00000000">
              <w:rPr>
                <w:color w:val="000000"/>
                <w:sz w:val="14"/>
                <w:szCs w:val="14"/>
                <w:rtl w:val="0"/>
              </w:rPr>
              <w:t xml:space="preserve">06/04/2023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rHeight w:val="420" w:hRule="atLeast"/>
          <w:tblHeader w:val="0"/>
        </w:trPr>
        <w:tc>
          <w:tcPr>
            <w:gridSpan w:val="3"/>
            <w:shd w:fill="008575"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before="0" w:line="240" w:lineRule="auto"/>
              <w:rPr>
                <w:b w:val="1"/>
                <w:color w:val="ffffff"/>
                <w:sz w:val="14"/>
                <w:szCs w:val="14"/>
              </w:rPr>
            </w:pPr>
            <w:r w:rsidDel="00000000" w:rsidR="00000000" w:rsidRPr="00000000">
              <w:rPr>
                <w:b w:val="1"/>
                <w:color w:val="ffffff"/>
                <w:sz w:val="14"/>
                <w:szCs w:val="14"/>
                <w:rtl w:val="0"/>
              </w:rPr>
              <w:t xml:space="preserve">Iteration 2</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before="0" w:line="240" w:lineRule="auto"/>
              <w:rPr>
                <w:color w:val="000000"/>
                <w:sz w:val="14"/>
                <w:szCs w:val="14"/>
              </w:rPr>
            </w:pPr>
            <w:r w:rsidDel="00000000" w:rsidR="00000000" w:rsidRPr="00000000">
              <w:rPr>
                <w:color w:val="000000"/>
                <w:sz w:val="14"/>
                <w:szCs w:val="14"/>
                <w:rtl w:val="0"/>
              </w:rPr>
              <w:t xml:space="preserve">Iteration Report and Presentation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before="0" w:line="240" w:lineRule="auto"/>
              <w:rPr>
                <w:color w:val="000000"/>
                <w:sz w:val="14"/>
                <w:szCs w:val="14"/>
              </w:rPr>
            </w:pPr>
            <w:r w:rsidDel="00000000" w:rsidR="00000000" w:rsidRPr="00000000">
              <w:rPr>
                <w:color w:val="000000"/>
                <w:sz w:val="14"/>
                <w:szCs w:val="14"/>
                <w:rtl w:val="0"/>
              </w:rPr>
              <w:t xml:space="preserve">06/04/2023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before="0" w:line="240" w:lineRule="auto"/>
              <w:rPr>
                <w:color w:val="000000"/>
                <w:sz w:val="14"/>
                <w:szCs w:val="14"/>
              </w:rPr>
            </w:pPr>
            <w:r w:rsidDel="00000000" w:rsidR="00000000" w:rsidRPr="00000000">
              <w:rPr>
                <w:color w:val="000000"/>
                <w:sz w:val="14"/>
                <w:szCs w:val="14"/>
                <w:rtl w:val="0"/>
              </w:rPr>
              <w:t xml:space="preserve">Acceptance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before="0" w:line="240" w:lineRule="auto"/>
              <w:rPr>
                <w:color w:val="000000"/>
                <w:sz w:val="14"/>
                <w:szCs w:val="14"/>
              </w:rPr>
            </w:pPr>
            <w:r w:rsidDel="00000000" w:rsidR="00000000" w:rsidRPr="00000000">
              <w:rPr>
                <w:color w:val="000000"/>
                <w:sz w:val="14"/>
                <w:szCs w:val="14"/>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before="0" w:line="240" w:lineRule="auto"/>
              <w:rPr>
                <w:color w:val="000000"/>
                <w:sz w:val="14"/>
                <w:szCs w:val="14"/>
              </w:rPr>
            </w:pPr>
            <w:r w:rsidDel="00000000" w:rsidR="00000000" w:rsidRPr="00000000">
              <w:rPr>
                <w:color w:val="000000"/>
                <w:sz w:val="14"/>
                <w:szCs w:val="14"/>
                <w:rtl w:val="0"/>
              </w:rPr>
              <w:t xml:space="preserve">Iteration goes live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before="0" w:line="240" w:lineRule="auto"/>
              <w:rPr>
                <w:color w:val="000000"/>
                <w:sz w:val="14"/>
                <w:szCs w:val="14"/>
              </w:rPr>
            </w:pPr>
            <w:r w:rsidDel="00000000" w:rsidR="00000000" w:rsidRPr="00000000">
              <w:rPr>
                <w:color w:val="000000"/>
                <w:sz w:val="14"/>
                <w:szCs w:val="14"/>
                <w:rtl w:val="0"/>
              </w:rPr>
              <w:t xml:space="preserve">11/05/2023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rHeight w:val="420" w:hRule="atLeast"/>
          <w:tblHeader w:val="0"/>
        </w:trPr>
        <w:tc>
          <w:tcPr>
            <w:gridSpan w:val="3"/>
            <w:shd w:fill="008575" w:val="clear"/>
            <w:tcMar>
              <w:top w:w="100.0" w:type="dxa"/>
              <w:left w:w="100.0" w:type="dxa"/>
              <w:bottom w:w="100.0" w:type="dxa"/>
              <w:right w:w="100.0" w:type="dxa"/>
            </w:tcMar>
            <w:vAlign w:val="center"/>
          </w:tcPr>
          <w:p w:rsidR="00000000" w:rsidDel="00000000" w:rsidP="00000000" w:rsidRDefault="00000000" w:rsidRPr="00000000" w14:paraId="00000047">
            <w:pPr>
              <w:spacing w:before="0" w:line="240" w:lineRule="auto"/>
              <w:rPr>
                <w:b w:val="1"/>
                <w:color w:val="ffffff"/>
                <w:sz w:val="14"/>
                <w:szCs w:val="14"/>
              </w:rPr>
            </w:pPr>
            <w:r w:rsidDel="00000000" w:rsidR="00000000" w:rsidRPr="00000000">
              <w:rPr>
                <w:b w:val="1"/>
                <w:color w:val="ffffff"/>
                <w:sz w:val="14"/>
                <w:szCs w:val="14"/>
                <w:rtl w:val="0"/>
              </w:rPr>
              <w:t xml:space="preserve">Delivery</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spacing w:before="0" w:line="240" w:lineRule="auto"/>
              <w:rPr>
                <w:color w:val="000000"/>
                <w:sz w:val="14"/>
                <w:szCs w:val="14"/>
              </w:rPr>
            </w:pPr>
            <w:r w:rsidDel="00000000" w:rsidR="00000000" w:rsidRPr="00000000">
              <w:rPr>
                <w:color w:val="000000"/>
                <w:sz w:val="14"/>
                <w:szCs w:val="14"/>
                <w:rtl w:val="0"/>
              </w:rPr>
              <w:t xml:space="preserve">Final Build and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before="0" w:line="240" w:lineRule="auto"/>
              <w:rPr>
                <w:color w:val="000000"/>
                <w:sz w:val="14"/>
                <w:szCs w:val="14"/>
              </w:rPr>
            </w:pPr>
            <w:r w:rsidDel="00000000" w:rsidR="00000000" w:rsidRPr="00000000">
              <w:rPr>
                <w:color w:val="000000"/>
                <w:sz w:val="14"/>
                <w:szCs w:val="14"/>
                <w:rtl w:val="0"/>
              </w:rPr>
              <w:t xml:space="preserve">15/05/2023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D">
            <w:pPr>
              <w:spacing w:before="0" w:line="240" w:lineRule="auto"/>
              <w:rPr>
                <w:color w:val="000000"/>
                <w:sz w:val="14"/>
                <w:szCs w:val="14"/>
              </w:rPr>
            </w:pPr>
            <w:r w:rsidDel="00000000" w:rsidR="00000000" w:rsidRPr="00000000">
              <w:rPr>
                <w:color w:val="000000"/>
                <w:sz w:val="14"/>
                <w:szCs w:val="14"/>
                <w:rtl w:val="0"/>
              </w:rPr>
              <w:t xml:space="preserve">System Handover Package/Documentation/PGP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before="0" w:line="240" w:lineRule="auto"/>
              <w:rPr>
                <w:color w:val="000000"/>
                <w:sz w:val="14"/>
                <w:szCs w:val="14"/>
              </w:rPr>
            </w:pPr>
            <w:r w:rsidDel="00000000" w:rsidR="00000000" w:rsidRPr="00000000">
              <w:rPr>
                <w:color w:val="000000"/>
                <w:sz w:val="14"/>
                <w:szCs w:val="14"/>
                <w:rtl w:val="0"/>
              </w:rPr>
              <w:t xml:space="preserve">17/05/2023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spacing w:before="0" w:line="240" w:lineRule="auto"/>
              <w:rPr>
                <w:color w:val="000000"/>
                <w:sz w:val="14"/>
                <w:szCs w:val="14"/>
              </w:rPr>
            </w:pPr>
            <w:r w:rsidDel="00000000" w:rsidR="00000000" w:rsidRPr="00000000">
              <w:rPr>
                <w:color w:val="000000"/>
                <w:sz w:val="14"/>
                <w:szCs w:val="14"/>
                <w:rtl w:val="0"/>
              </w:rPr>
              <w:t xml:space="preserve">Handover Package to Clients and Final Feedback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before="0" w:line="240" w:lineRule="auto"/>
              <w:rPr>
                <w:color w:val="000000"/>
                <w:sz w:val="14"/>
                <w:szCs w:val="14"/>
              </w:rPr>
            </w:pPr>
            <w:r w:rsidDel="00000000" w:rsidR="00000000" w:rsidRPr="00000000">
              <w:rPr>
                <w:color w:val="000000"/>
                <w:sz w:val="14"/>
                <w:szCs w:val="14"/>
                <w:rtl w:val="0"/>
              </w:rPr>
              <w:t xml:space="preserve">Week 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numPr>
          <w:ilvl w:val="1"/>
          <w:numId w:val="1"/>
        </w:numPr>
        <w:ind w:left="1440" w:hanging="360"/>
      </w:pPr>
      <w:bookmarkStart w:colFirst="0" w:colLast="0" w:name="_7vf3521p8plm" w:id="11"/>
      <w:bookmarkEnd w:id="11"/>
      <w:r w:rsidDel="00000000" w:rsidR="00000000" w:rsidRPr="00000000">
        <w:rPr>
          <w:rtl w:val="0"/>
        </w:rPr>
        <w:t xml:space="preserve">Personas</w:t>
      </w:r>
    </w:p>
    <w:p w:rsidR="00000000" w:rsidDel="00000000" w:rsidP="00000000" w:rsidRDefault="00000000" w:rsidRPr="00000000" w14:paraId="00000055">
      <w:pPr>
        <w:pStyle w:val="Heading2"/>
        <w:rPr/>
      </w:pPr>
      <w:bookmarkStart w:colFirst="0" w:colLast="0" w:name="_bcrwref0v7jq"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114300</wp:posOffset>
            </wp:positionV>
            <wp:extent cx="4605338" cy="3144028"/>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05338" cy="31440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3543300</wp:posOffset>
            </wp:positionV>
            <wp:extent cx="4704886" cy="3221037"/>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04886" cy="3221037"/>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1"/>
          <w:numId w:val="1"/>
        </w:numPr>
        <w:ind w:left="1440" w:hanging="360"/>
      </w:pPr>
      <w:bookmarkStart w:colFirst="0" w:colLast="0" w:name="_iwgv2mlsm1d0" w:id="13"/>
      <w:bookmarkEnd w:id="13"/>
      <w:r w:rsidDel="00000000" w:rsidR="00000000" w:rsidRPr="00000000">
        <w:rPr>
          <w:rtl w:val="0"/>
        </w:rPr>
        <w:t xml:space="preserve">Risks and Considerations</w:t>
      </w:r>
    </w:p>
    <w:p w:rsidR="00000000" w:rsidDel="00000000" w:rsidP="00000000" w:rsidRDefault="00000000" w:rsidRPr="00000000" w14:paraId="0000005B">
      <w:pPr>
        <w:rPr>
          <w:sz w:val="21"/>
          <w:szCs w:val="21"/>
        </w:rPr>
      </w:pPr>
      <w:r w:rsidDel="00000000" w:rsidR="00000000" w:rsidRPr="00000000">
        <w:rPr>
          <w:rtl w:val="0"/>
        </w:rPr>
        <w:t xml:space="preserve">At present, the risks associated with implementing such a system are relatively low. The primary objectives of the system are to enhance functionality and alleviate some of the constraints of the existing system. As the proposed system will operate solely on the back end of a specific administrative process, even a limited working prototype would provide tangible benefits to Mono apartments without posing significant risks, even if such a system only had limited functionality and was not adopted by the target user audience. However, it's important to acknowledge that despite the low-risk profile, the potential for risks to emerge cannot be entirely ruled out. Risks such as data security breaches could occur but would likely be lower to medium impact since the system is only storing data from inspections at the time of inception. Changes to the project requirements will need to be considered throughout the implementation of the project as a whole.</w:t>
      </w:r>
      <w:r w:rsidDel="00000000" w:rsidR="00000000" w:rsidRPr="00000000">
        <w:rPr>
          <w:rtl w:val="0"/>
        </w:rPr>
      </w:r>
    </w:p>
    <w:p w:rsidR="00000000" w:rsidDel="00000000" w:rsidP="00000000" w:rsidRDefault="00000000" w:rsidRPr="00000000" w14:paraId="0000005C">
      <w:pPr>
        <w:pStyle w:val="Heading1"/>
        <w:keepNext w:val="1"/>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80" w:line="312" w:lineRule="auto"/>
        <w:ind w:left="720" w:right="0" w:hanging="360"/>
        <w:jc w:val="left"/>
      </w:pPr>
      <w:bookmarkStart w:colFirst="0" w:colLast="0" w:name="_gee9kgv2jglg" w:id="14"/>
      <w:bookmarkEnd w:id="14"/>
      <w:r w:rsidDel="00000000" w:rsidR="00000000" w:rsidRPr="00000000">
        <w:rPr>
          <w:rtl w:val="0"/>
        </w:rPr>
        <w:t xml:space="preserve">Team </w:t>
      </w:r>
      <w:r w:rsidDel="00000000" w:rsidR="00000000" w:rsidRPr="00000000">
        <w:rPr>
          <w:rFonts w:ascii="PT Sans Narrow" w:cs="PT Sans Narrow" w:eastAsia="PT Sans Narrow" w:hAnsi="PT Sans Narrow"/>
          <w:b w:val="1"/>
          <w:color w:val="ff5e0e"/>
          <w:sz w:val="36"/>
          <w:szCs w:val="36"/>
          <w:rtl w:val="0"/>
        </w:rPr>
        <w:t xml:space="preserve">Members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752475</wp:posOffset>
            </wp:positionV>
            <wp:extent cx="1023864" cy="97155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023864" cy="971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5457825</wp:posOffset>
            </wp:positionH>
            <wp:positionV relativeFrom="paragraph">
              <wp:posOffset>757238</wp:posOffset>
            </wp:positionV>
            <wp:extent cx="1019175" cy="9671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019175" cy="96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747713</wp:posOffset>
            </wp:positionV>
            <wp:extent cx="1038225" cy="985177"/>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1038225" cy="9851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752475</wp:posOffset>
            </wp:positionV>
            <wp:extent cx="1038225" cy="970020"/>
            <wp:effectExtent b="0" l="0" r="0" t="0"/>
            <wp:wrapSquare wrapText="bothSides" distB="114300" distT="114300" distL="114300" distR="114300"/>
            <wp:docPr id="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038225" cy="9700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742950</wp:posOffset>
            </wp:positionV>
            <wp:extent cx="1033463" cy="988201"/>
            <wp:effectExtent b="0" l="0" r="0" t="0"/>
            <wp:wrapNone/>
            <wp:docPr id="5"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1033463" cy="988201"/>
                    </a:xfrm>
                    <a:prstGeom prst="rect"/>
                    <a:ln/>
                  </pic:spPr>
                </pic:pic>
              </a:graphicData>
            </a:graphic>
          </wp:anchor>
        </w:drawing>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tbl>
      <w:tblPr>
        <w:tblStyle w:val="Table2"/>
        <w:tblW w:w="11400.0" w:type="dxa"/>
        <w:jc w:val="left"/>
        <w:tblInd w:w="-79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265"/>
        <w:gridCol w:w="2355"/>
        <w:gridCol w:w="2265"/>
        <w:gridCol w:w="2265"/>
        <w:gridCol w:w="2250"/>
        <w:tblGridChange w:id="0">
          <w:tblGrid>
            <w:gridCol w:w="2265"/>
            <w:gridCol w:w="2355"/>
            <w:gridCol w:w="2265"/>
            <w:gridCol w:w="2265"/>
            <w:gridCol w:w="2250"/>
          </w:tblGrid>
        </w:tblGridChange>
      </w:tblGrid>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sz w:val="21"/>
                <w:szCs w:val="21"/>
              </w:rPr>
            </w:pPr>
            <w:r w:rsidDel="00000000" w:rsidR="00000000" w:rsidRPr="00000000">
              <w:rPr>
                <w:sz w:val="21"/>
                <w:szCs w:val="21"/>
                <w:rtl w:val="0"/>
              </w:rPr>
              <w:t xml:space="preserve">Cassandra Tong</w:t>
            </w:r>
          </w:p>
          <w:p w:rsidR="00000000" w:rsidDel="00000000" w:rsidP="00000000" w:rsidRDefault="00000000" w:rsidRPr="00000000" w14:paraId="00000062">
            <w:pPr>
              <w:rPr>
                <w:sz w:val="21"/>
                <w:szCs w:val="21"/>
              </w:rPr>
            </w:pPr>
            <w:r w:rsidDel="00000000" w:rsidR="00000000" w:rsidRPr="00000000">
              <w:rPr>
                <w:sz w:val="21"/>
                <w:szCs w:val="21"/>
                <w:rtl w:val="0"/>
              </w:rPr>
              <w:t xml:space="preserve">- Client Liaison </w:t>
            </w:r>
          </w:p>
          <w:p w:rsidR="00000000" w:rsidDel="00000000" w:rsidP="00000000" w:rsidRDefault="00000000" w:rsidRPr="00000000" w14:paraId="00000063">
            <w:pPr>
              <w:rPr>
                <w:sz w:val="21"/>
                <w:szCs w:val="21"/>
              </w:rPr>
            </w:pPr>
            <w:r w:rsidDel="00000000" w:rsidR="00000000" w:rsidRPr="00000000">
              <w:rPr>
                <w:sz w:val="21"/>
                <w:szCs w:val="21"/>
                <w:rtl w:val="0"/>
              </w:rPr>
              <w:t xml:space="preserve">Business Analyst</w:t>
            </w:r>
          </w:p>
          <w:p w:rsidR="00000000" w:rsidDel="00000000" w:rsidP="00000000" w:rsidRDefault="00000000" w:rsidRPr="00000000" w14:paraId="00000064">
            <w:pPr>
              <w:rPr>
                <w:sz w:val="21"/>
                <w:szCs w:val="21"/>
              </w:rPr>
            </w:pPr>
            <w:hyperlink r:id="rId15">
              <w:r w:rsidDel="00000000" w:rsidR="00000000" w:rsidRPr="00000000">
                <w:rPr>
                  <w:color w:val="1155cc"/>
                  <w:sz w:val="21"/>
                  <w:szCs w:val="21"/>
                  <w:u w:val="single"/>
                  <w:rtl w:val="0"/>
                </w:rPr>
                <w:t xml:space="preserve">pton0008@student.monash.edu</w:t>
              </w:r>
            </w:hyperlink>
            <w:r w:rsidDel="00000000" w:rsidR="00000000" w:rsidRPr="00000000">
              <w:rPr>
                <w:sz w:val="21"/>
                <w:szCs w:val="2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21"/>
                <w:szCs w:val="21"/>
              </w:rPr>
            </w:pPr>
            <w:r w:rsidDel="00000000" w:rsidR="00000000" w:rsidRPr="00000000">
              <w:rPr>
                <w:sz w:val="21"/>
                <w:szCs w:val="21"/>
                <w:rtl w:val="0"/>
              </w:rPr>
              <w:t xml:space="preserve">Daniel Phelan </w:t>
            </w:r>
          </w:p>
          <w:p w:rsidR="00000000" w:rsidDel="00000000" w:rsidP="00000000" w:rsidRDefault="00000000" w:rsidRPr="00000000" w14:paraId="00000066">
            <w:pPr>
              <w:rPr>
                <w:sz w:val="21"/>
                <w:szCs w:val="21"/>
              </w:rPr>
            </w:pPr>
            <w:r w:rsidDel="00000000" w:rsidR="00000000" w:rsidRPr="00000000">
              <w:rPr>
                <w:sz w:val="21"/>
                <w:szCs w:val="21"/>
                <w:rtl w:val="0"/>
              </w:rPr>
              <w:t xml:space="preserve">- Project Coordinator </w:t>
            </w:r>
          </w:p>
          <w:p w:rsidR="00000000" w:rsidDel="00000000" w:rsidP="00000000" w:rsidRDefault="00000000" w:rsidRPr="00000000" w14:paraId="00000067">
            <w:pPr>
              <w:rPr>
                <w:sz w:val="21"/>
                <w:szCs w:val="21"/>
              </w:rPr>
            </w:pPr>
            <w:r w:rsidDel="00000000" w:rsidR="00000000" w:rsidRPr="00000000">
              <w:rPr>
                <w:sz w:val="21"/>
                <w:szCs w:val="21"/>
                <w:rtl w:val="0"/>
              </w:rPr>
              <w:t xml:space="preserve">Business Analyst</w:t>
            </w:r>
          </w:p>
          <w:p w:rsidR="00000000" w:rsidDel="00000000" w:rsidP="00000000" w:rsidRDefault="00000000" w:rsidRPr="00000000" w14:paraId="00000068">
            <w:pPr>
              <w:rPr>
                <w:sz w:val="21"/>
                <w:szCs w:val="21"/>
              </w:rPr>
            </w:pPr>
            <w:hyperlink r:id="rId16">
              <w:r w:rsidDel="00000000" w:rsidR="00000000" w:rsidRPr="00000000">
                <w:rPr>
                  <w:color w:val="1155cc"/>
                  <w:sz w:val="21"/>
                  <w:szCs w:val="21"/>
                  <w:u w:val="single"/>
                  <w:rtl w:val="0"/>
                </w:rPr>
                <w:t xml:space="preserve">dphe0001@student.monash.edu</w:t>
              </w:r>
            </w:hyperlink>
            <w:r w:rsidDel="00000000" w:rsidR="00000000" w:rsidRPr="00000000">
              <w:rPr>
                <w:sz w:val="21"/>
                <w:szCs w:val="21"/>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sz w:val="21"/>
                <w:szCs w:val="21"/>
              </w:rPr>
            </w:pPr>
            <w:r w:rsidDel="00000000" w:rsidR="00000000" w:rsidRPr="00000000">
              <w:rPr>
                <w:sz w:val="21"/>
                <w:szCs w:val="21"/>
                <w:rtl w:val="0"/>
              </w:rPr>
              <w:t xml:space="preserve">Ricardo Salcedo</w:t>
            </w:r>
          </w:p>
          <w:p w:rsidR="00000000" w:rsidDel="00000000" w:rsidP="00000000" w:rsidRDefault="00000000" w:rsidRPr="00000000" w14:paraId="0000006B">
            <w:pPr>
              <w:rPr>
                <w:sz w:val="21"/>
                <w:szCs w:val="21"/>
              </w:rPr>
            </w:pPr>
            <w:r w:rsidDel="00000000" w:rsidR="00000000" w:rsidRPr="00000000">
              <w:rPr>
                <w:sz w:val="21"/>
                <w:szCs w:val="21"/>
                <w:rtl w:val="0"/>
              </w:rPr>
              <w:t xml:space="preserve">Software Developer     </w:t>
            </w:r>
          </w:p>
          <w:p w:rsidR="00000000" w:rsidDel="00000000" w:rsidP="00000000" w:rsidRDefault="00000000" w:rsidRPr="00000000" w14:paraId="0000006C">
            <w:pPr>
              <w:rPr>
                <w:sz w:val="21"/>
                <w:szCs w:val="21"/>
              </w:rPr>
            </w:pPr>
            <w:r w:rsidDel="00000000" w:rsidR="00000000" w:rsidRPr="00000000">
              <w:rPr>
                <w:rtl w:val="0"/>
              </w:rPr>
            </w:r>
          </w:p>
          <w:p w:rsidR="00000000" w:rsidDel="00000000" w:rsidP="00000000" w:rsidRDefault="00000000" w:rsidRPr="00000000" w14:paraId="0000006D">
            <w:pPr>
              <w:rPr>
                <w:sz w:val="21"/>
                <w:szCs w:val="21"/>
              </w:rPr>
            </w:pPr>
            <w:hyperlink r:id="rId17">
              <w:r w:rsidDel="00000000" w:rsidR="00000000" w:rsidRPr="00000000">
                <w:rPr>
                  <w:color w:val="1155cc"/>
                  <w:sz w:val="21"/>
                  <w:szCs w:val="21"/>
                  <w:u w:val="single"/>
                  <w:rtl w:val="0"/>
                </w:rPr>
                <w:t xml:space="preserve">rsal0004@student.monash.edu</w:t>
              </w:r>
            </w:hyperlink>
            <w:r w:rsidDel="00000000" w:rsidR="00000000" w:rsidRPr="00000000">
              <w:rPr>
                <w:sz w:val="21"/>
                <w:szCs w:val="2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sz w:val="21"/>
                <w:szCs w:val="21"/>
              </w:rPr>
            </w:pPr>
            <w:r w:rsidDel="00000000" w:rsidR="00000000" w:rsidRPr="00000000">
              <w:rPr>
                <w:sz w:val="21"/>
                <w:szCs w:val="21"/>
                <w:rtl w:val="0"/>
              </w:rPr>
              <w:t xml:space="preserve">Allen (Rui Qin) </w:t>
            </w:r>
          </w:p>
          <w:p w:rsidR="00000000" w:rsidDel="00000000" w:rsidP="00000000" w:rsidRDefault="00000000" w:rsidRPr="00000000" w14:paraId="0000006F">
            <w:pPr>
              <w:rPr>
                <w:sz w:val="21"/>
                <w:szCs w:val="21"/>
              </w:rPr>
            </w:pPr>
            <w:r w:rsidDel="00000000" w:rsidR="00000000" w:rsidRPr="00000000">
              <w:rPr>
                <w:sz w:val="21"/>
                <w:szCs w:val="21"/>
                <w:rtl w:val="0"/>
              </w:rPr>
              <w:t xml:space="preserve">Software Developer</w:t>
            </w:r>
          </w:p>
          <w:p w:rsidR="00000000" w:rsidDel="00000000" w:rsidP="00000000" w:rsidRDefault="00000000" w:rsidRPr="00000000" w14:paraId="00000070">
            <w:pPr>
              <w:rPr>
                <w:sz w:val="21"/>
                <w:szCs w:val="21"/>
              </w:rPr>
            </w:pPr>
            <w:r w:rsidDel="00000000" w:rsidR="00000000" w:rsidRPr="00000000">
              <w:rPr>
                <w:sz w:val="21"/>
                <w:szCs w:val="21"/>
                <w:rtl w:val="0"/>
              </w:rPr>
              <w:t xml:space="preserve">                                          </w:t>
            </w:r>
          </w:p>
          <w:p w:rsidR="00000000" w:rsidDel="00000000" w:rsidP="00000000" w:rsidRDefault="00000000" w:rsidRPr="00000000" w14:paraId="00000071">
            <w:pPr>
              <w:rPr>
                <w:sz w:val="21"/>
                <w:szCs w:val="21"/>
              </w:rPr>
            </w:pPr>
            <w:hyperlink r:id="rId18">
              <w:r w:rsidDel="00000000" w:rsidR="00000000" w:rsidRPr="00000000">
                <w:rPr>
                  <w:color w:val="1155cc"/>
                  <w:sz w:val="21"/>
                  <w:szCs w:val="21"/>
                  <w:u w:val="single"/>
                  <w:rtl w:val="0"/>
                </w:rPr>
                <w:t xml:space="preserve">rqin002@student.monash.edu</w:t>
              </w:r>
            </w:hyperlink>
            <w:r w:rsidDel="00000000" w:rsidR="00000000" w:rsidRPr="00000000">
              <w:rPr>
                <w:sz w:val="21"/>
                <w:szCs w:val="21"/>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sz w:val="21"/>
                <w:szCs w:val="21"/>
              </w:rPr>
            </w:pPr>
            <w:r w:rsidDel="00000000" w:rsidR="00000000" w:rsidRPr="00000000">
              <w:rPr>
                <w:sz w:val="21"/>
                <w:szCs w:val="21"/>
                <w:rtl w:val="0"/>
              </w:rPr>
              <w:t xml:space="preserve">Frank (ShangQian)                                 </w:t>
            </w:r>
          </w:p>
          <w:p w:rsidR="00000000" w:rsidDel="00000000" w:rsidP="00000000" w:rsidRDefault="00000000" w:rsidRPr="00000000" w14:paraId="00000074">
            <w:pPr>
              <w:rPr>
                <w:sz w:val="21"/>
                <w:szCs w:val="21"/>
              </w:rPr>
            </w:pPr>
            <w:r w:rsidDel="00000000" w:rsidR="00000000" w:rsidRPr="00000000">
              <w:rPr>
                <w:sz w:val="21"/>
                <w:szCs w:val="21"/>
                <w:rtl w:val="0"/>
              </w:rPr>
              <w:t xml:space="preserve">Software Developer                                      </w:t>
            </w:r>
          </w:p>
          <w:p w:rsidR="00000000" w:rsidDel="00000000" w:rsidP="00000000" w:rsidRDefault="00000000" w:rsidRPr="00000000" w14:paraId="00000075">
            <w:pPr>
              <w:rPr>
                <w:sz w:val="21"/>
                <w:szCs w:val="21"/>
              </w:rPr>
            </w:pPr>
            <w:r w:rsidDel="00000000" w:rsidR="00000000" w:rsidRPr="00000000">
              <w:rPr>
                <w:rtl w:val="0"/>
              </w:rPr>
            </w:r>
          </w:p>
          <w:p w:rsidR="00000000" w:rsidDel="00000000" w:rsidP="00000000" w:rsidRDefault="00000000" w:rsidRPr="00000000" w14:paraId="00000076">
            <w:pPr>
              <w:rPr>
                <w:sz w:val="21"/>
                <w:szCs w:val="21"/>
              </w:rPr>
            </w:pPr>
            <w:hyperlink r:id="rId19">
              <w:r w:rsidDel="00000000" w:rsidR="00000000" w:rsidRPr="00000000">
                <w:rPr>
                  <w:color w:val="1155cc"/>
                  <w:sz w:val="21"/>
                  <w:szCs w:val="21"/>
                  <w:u w:val="single"/>
                  <w:rtl w:val="0"/>
                </w:rPr>
                <w:t xml:space="preserve">sduu0007@student.monash.edu</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tc>
      </w:tr>
    </w:tbl>
    <w:p w:rsidR="00000000" w:rsidDel="00000000" w:rsidP="00000000" w:rsidRDefault="00000000" w:rsidRPr="00000000" w14:paraId="00000078">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rPr/>
      </w:pPr>
      <w:bookmarkStart w:colFirst="0" w:colLast="0" w:name="_gf5j8ib1dfjd" w:id="15"/>
      <w:bookmarkEnd w:id="15"/>
      <w:r w:rsidDel="00000000" w:rsidR="00000000" w:rsidRPr="00000000">
        <w:rPr>
          <w:rtl w:val="0"/>
        </w:rPr>
        <w:t xml:space="preserve">  5.  </w:t>
      </w:r>
      <w:r w:rsidDel="00000000" w:rsidR="00000000" w:rsidRPr="00000000">
        <w:rPr>
          <w:rtl w:val="0"/>
        </w:rPr>
        <w:t xml:space="preserve">Iterative </w:t>
      </w:r>
      <w:r w:rsidDel="00000000" w:rsidR="00000000" w:rsidRPr="00000000">
        <w:rPr>
          <w:rFonts w:ascii="PT Sans Narrow" w:cs="PT Sans Narrow" w:eastAsia="PT Sans Narrow" w:hAnsi="PT Sans Narrow"/>
          <w:b w:val="1"/>
          <w:color w:val="ff5e0e"/>
          <w:sz w:val="36"/>
          <w:szCs w:val="36"/>
          <w:rtl w:val="0"/>
        </w:rPr>
        <w:t xml:space="preserve">Nature</w:t>
      </w:r>
      <w:r w:rsidDel="00000000" w:rsidR="00000000" w:rsidRPr="00000000">
        <w:rPr>
          <w:rtl w:val="0"/>
        </w:rPr>
        <w:t xml:space="preserve"> </w:t>
      </w:r>
    </w:p>
    <w:p w:rsidR="00000000" w:rsidDel="00000000" w:rsidP="00000000" w:rsidRDefault="00000000" w:rsidRPr="00000000" w14:paraId="00000079">
      <w:pPr>
        <w:spacing w:before="0" w:line="360" w:lineRule="auto"/>
        <w:rPr/>
      </w:pPr>
      <w:r w:rsidDel="00000000" w:rsidR="00000000" w:rsidRPr="00000000">
        <w:rPr>
          <w:rtl w:val="0"/>
        </w:rPr>
        <w:t xml:space="preserve">In this project, we will follow an iterative approach, which involves a series of development cycles. Each cycle builds upon the previous one, with the aim of delivering a functional system in incremental stages. As the client, Mono’s participation in the process is critical. </w:t>
      </w:r>
    </w:p>
    <w:p w:rsidR="00000000" w:rsidDel="00000000" w:rsidP="00000000" w:rsidRDefault="00000000" w:rsidRPr="00000000" w14:paraId="0000007A">
      <w:pPr>
        <w:spacing w:before="0" w:line="360" w:lineRule="auto"/>
        <w:rPr/>
      </w:pPr>
      <w:r w:rsidDel="00000000" w:rsidR="00000000" w:rsidRPr="00000000">
        <w:rPr>
          <w:rtl w:val="0"/>
        </w:rPr>
        <w:t xml:space="preserve">During each iteration, our development team will focus on delivering specific functions, which will be presented to Mono for review and feedback. This will enable mono to communicate any changes or shifting priorities to the team at any time. After each iteration, we will provide mono with a comprehensive report on the completed development. Ultimately the iterative nature of the project gives a clearer understanding of the progress made and allows Mono to track the project's timeline, resulting in a final system that works with all the functionality required.</w:t>
      </w:r>
    </w:p>
    <w:p w:rsidR="00000000" w:rsidDel="00000000" w:rsidP="00000000" w:rsidRDefault="00000000" w:rsidRPr="00000000" w14:paraId="0000007B">
      <w:pPr>
        <w:pStyle w:val="Heading1"/>
        <w:ind w:left="0" w:firstLine="0"/>
        <w:rPr/>
      </w:pPr>
      <w:bookmarkStart w:colFirst="0" w:colLast="0" w:name="_1kfxa9bna41w" w:id="16"/>
      <w:bookmarkEnd w:id="16"/>
      <w:r w:rsidDel="00000000" w:rsidR="00000000" w:rsidRPr="00000000">
        <w:rPr>
          <w:rtl w:val="0"/>
        </w:rPr>
        <w:t xml:space="preserve">  6. Client Sign Off.</w:t>
      </w:r>
    </w:p>
    <w:p w:rsidR="00000000" w:rsidDel="00000000" w:rsidP="00000000" w:rsidRDefault="00000000" w:rsidRPr="00000000" w14:paraId="0000007C">
      <w:pPr>
        <w:shd w:fill="ffffff" w:val="clear"/>
        <w:spacing w:after="240" w:before="240" w:line="360" w:lineRule="auto"/>
        <w:jc w:val="both"/>
        <w:rPr/>
      </w:pPr>
      <w:r w:rsidDel="00000000" w:rsidR="00000000" w:rsidRPr="00000000">
        <w:rPr>
          <w:rtl w:val="0"/>
        </w:rPr>
        <w:t xml:space="preserve">Instructions: </w:t>
      </w:r>
    </w:p>
    <w:p w:rsidR="00000000" w:rsidDel="00000000" w:rsidP="00000000" w:rsidRDefault="00000000" w:rsidRPr="00000000" w14:paraId="0000007D">
      <w:pPr>
        <w:numPr>
          <w:ilvl w:val="0"/>
          <w:numId w:val="2"/>
        </w:numPr>
        <w:shd w:fill="ffffff" w:val="clear"/>
        <w:spacing w:before="240" w:line="360" w:lineRule="auto"/>
        <w:ind w:left="720" w:hanging="360"/>
        <w:jc w:val="both"/>
      </w:pPr>
      <w:r w:rsidDel="00000000" w:rsidR="00000000" w:rsidRPr="00000000">
        <w:rPr>
          <w:rtl w:val="0"/>
        </w:rPr>
        <w:t xml:space="preserve">Please review the enclosed material.</w:t>
      </w:r>
    </w:p>
    <w:p w:rsidR="00000000" w:rsidDel="00000000" w:rsidP="00000000" w:rsidRDefault="00000000" w:rsidRPr="00000000" w14:paraId="0000007E">
      <w:pPr>
        <w:numPr>
          <w:ilvl w:val="0"/>
          <w:numId w:val="2"/>
        </w:numPr>
        <w:shd w:fill="ffffff" w:val="clear"/>
        <w:spacing w:before="0" w:line="360" w:lineRule="auto"/>
        <w:ind w:left="720" w:hanging="360"/>
        <w:jc w:val="both"/>
      </w:pPr>
      <w:r w:rsidDel="00000000" w:rsidR="00000000" w:rsidRPr="00000000">
        <w:rPr>
          <w:rtl w:val="0"/>
        </w:rPr>
        <w:t xml:space="preserve">Please contact the client liaison with any questions or concerns that you may have during your review through email or phone call. </w:t>
      </w:r>
    </w:p>
    <w:p w:rsidR="00000000" w:rsidDel="00000000" w:rsidP="00000000" w:rsidRDefault="00000000" w:rsidRPr="00000000" w14:paraId="0000007F">
      <w:pPr>
        <w:numPr>
          <w:ilvl w:val="0"/>
          <w:numId w:val="2"/>
        </w:numPr>
        <w:shd w:fill="ffffff" w:val="clear"/>
        <w:spacing w:before="0" w:line="360" w:lineRule="auto"/>
        <w:ind w:left="720" w:hanging="360"/>
        <w:jc w:val="both"/>
      </w:pPr>
      <w:r w:rsidDel="00000000" w:rsidR="00000000" w:rsidRPr="00000000">
        <w:rPr>
          <w:rtl w:val="0"/>
        </w:rPr>
        <w:t xml:space="preserve">You may contact the client liaison to indicate changes at any time during the review.</w:t>
      </w:r>
    </w:p>
    <w:p w:rsidR="00000000" w:rsidDel="00000000" w:rsidP="00000000" w:rsidRDefault="00000000" w:rsidRPr="00000000" w14:paraId="00000080">
      <w:pPr>
        <w:numPr>
          <w:ilvl w:val="0"/>
          <w:numId w:val="2"/>
        </w:numPr>
        <w:shd w:fill="ffffff" w:val="clear"/>
        <w:spacing w:after="240" w:before="0" w:line="360" w:lineRule="auto"/>
        <w:ind w:left="720" w:hanging="360"/>
        <w:jc w:val="both"/>
      </w:pPr>
      <w:r w:rsidDel="00000000" w:rsidR="00000000" w:rsidRPr="00000000">
        <w:rPr>
          <w:rtl w:val="0"/>
        </w:rPr>
        <w:t xml:space="preserve">Please send this sign-off document by 16th August 2022 to: (Cassandra, email: </w:t>
      </w:r>
      <w:r w:rsidDel="00000000" w:rsidR="00000000" w:rsidRPr="00000000">
        <w:rPr>
          <w:color w:val="1155cc"/>
          <w:rtl w:val="0"/>
        </w:rPr>
        <w:t xml:space="preserve">pton0008@student.monash.edu</w:t>
      </w:r>
      <w:r w:rsidDel="00000000" w:rsidR="00000000" w:rsidRPr="00000000">
        <w:rPr>
          <w:rtl w:val="0"/>
        </w:rPr>
        <w:t xml:space="preserve">). </w:t>
      </w:r>
    </w:p>
    <w:p w:rsidR="00000000" w:rsidDel="00000000" w:rsidP="00000000" w:rsidRDefault="00000000" w:rsidRPr="00000000" w14:paraId="00000081">
      <w:pPr>
        <w:shd w:fill="ffffff" w:val="clear"/>
        <w:spacing w:after="240" w:before="240" w:line="360" w:lineRule="auto"/>
        <w:jc w:val="both"/>
        <w:rPr/>
      </w:pPr>
      <w:r w:rsidDel="00000000" w:rsidR="00000000" w:rsidRPr="00000000">
        <w:rPr>
          <w:rtl w:val="0"/>
        </w:rPr>
        <w:t xml:space="preserve">Approval Signature:</w:t>
      </w:r>
    </w:p>
    <w:p w:rsidR="00000000" w:rsidDel="00000000" w:rsidP="00000000" w:rsidRDefault="00000000" w:rsidRPr="00000000" w14:paraId="00000082">
      <w:pPr>
        <w:shd w:fill="ffffff" w:val="clear"/>
        <w:spacing w:after="240" w:before="240" w:line="360" w:lineRule="auto"/>
        <w:jc w:val="both"/>
        <w:rPr/>
      </w:pPr>
      <w:r w:rsidDel="00000000" w:rsidR="00000000" w:rsidRPr="00000000">
        <w:rPr>
          <w:rtl w:val="0"/>
        </w:rPr>
        <w:t xml:space="preserve">By signing this document, I acknowledge that team OneTen understands my business and requirements at this specific time. I understand that additional changes or prioritization to the requirements of the content of this report should be informed to the client liaison directly. </w:t>
      </w:r>
    </w:p>
    <w:p w:rsidR="00000000" w:rsidDel="00000000" w:rsidP="00000000" w:rsidRDefault="00000000" w:rsidRPr="00000000" w14:paraId="00000083">
      <w:pPr>
        <w:shd w:fill="ffffff" w:val="clear"/>
        <w:spacing w:after="240" w:before="240" w:line="276.00000545454543" w:lineRule="auto"/>
        <w:rPr/>
      </w:pPr>
      <w:r w:rsidDel="00000000" w:rsidR="00000000" w:rsidRPr="00000000">
        <w:rPr>
          <w:rtl w:val="0"/>
        </w:rPr>
        <w:t xml:space="preserve">Client: __________________________      Name and Date: ________________________</w:t>
      </w:r>
    </w:p>
    <w:p w:rsidR="00000000" w:rsidDel="00000000" w:rsidP="00000000" w:rsidRDefault="00000000" w:rsidRPr="00000000" w14:paraId="00000084">
      <w:pPr>
        <w:shd w:fill="ffffff" w:val="clear"/>
        <w:spacing w:after="240" w:before="240" w:line="276.00000545454543" w:lineRule="auto"/>
        <w:rPr/>
      </w:pPr>
      <w:r w:rsidDel="00000000" w:rsidR="00000000" w:rsidRPr="00000000">
        <w:rPr>
          <w:rtl w:val="0"/>
        </w:rPr>
        <w:t xml:space="preserve">Team client liaison: __________________________    Name and Date: ______________</w:t>
      </w:r>
    </w:p>
    <w:sectPr>
      <w:headerReference r:id="rId20" w:type="default"/>
      <w:headerReference r:id="rId21" w:type="first"/>
      <w:footerReference r:id="rId22" w:type="first"/>
      <w:pgSz w:h="15840" w:w="12240" w:orient="portrait"/>
      <w:pgMar w:bottom="107.71653543307366" w:top="0" w:left="1440" w:right="1440"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7"/>
    <w:bookmarkEnd w:id="1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1"/>
        <w:szCs w:val="21"/>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header" Target="header2.xml"/><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mailto:pton0008@student.monash.edu" TargetMode="External"/><Relationship Id="rId14" Type="http://schemas.openxmlformats.org/officeDocument/2006/relationships/image" Target="media/image3.jpg"/><Relationship Id="rId17" Type="http://schemas.openxmlformats.org/officeDocument/2006/relationships/hyperlink" Target="mailto:rsal0004@student.monash.edu" TargetMode="External"/><Relationship Id="rId16" Type="http://schemas.openxmlformats.org/officeDocument/2006/relationships/hyperlink" Target="mailto:dphe0001@student.monash.edu" TargetMode="External"/><Relationship Id="rId5" Type="http://schemas.openxmlformats.org/officeDocument/2006/relationships/styles" Target="styles.xml"/><Relationship Id="rId19" Type="http://schemas.openxmlformats.org/officeDocument/2006/relationships/hyperlink" Target="mailto:sduu0007@student.monash.edu" TargetMode="External"/><Relationship Id="rId6" Type="http://schemas.openxmlformats.org/officeDocument/2006/relationships/image" Target="media/image1.png"/><Relationship Id="rId18" Type="http://schemas.openxmlformats.org/officeDocument/2006/relationships/hyperlink" Target="mailto:rqin002@student.monash.edu" TargetMode="External"/><Relationship Id="rId7" Type="http://schemas.openxmlformats.org/officeDocument/2006/relationships/image" Target="media/image4.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