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heading=h.30j0zll" w:id="0"/>
      <w:bookmarkEnd w:id="0"/>
      <w:r w:rsidDel="00000000" w:rsidR="00000000" w:rsidRPr="00000000">
        <w:rPr>
          <w:sz w:val="46"/>
          <w:szCs w:val="46"/>
          <w:rtl w:val="0"/>
        </w:rPr>
        <w:t xml:space="preserve">Project Mono Apartments Kick-Off Meeting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Tuesday 28 February 2023, 5:30 PM, Online (Zoom) 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Present: </w:t>
              <w:br w:type="textWrapping"/>
              <w:t xml:space="preserve">Yudo - Client (Mono Apartment Director)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Allen - DEV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Cassandra -  BA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Ricardo - DEV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Shang Qian - DEV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Apologies: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Daniel - Client Liaison / BA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Introduction to the team and the client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Set up/ organise regular meetings with the client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Understanding the business process / operations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Understanding the issues of the current business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bookmarkStart w:colFirst="0" w:colLast="0" w:name="_heading=h.hmxzlkb1ujd" w:id="2"/>
            <w:bookmarkEnd w:id="2"/>
            <w:r w:rsidDel="00000000" w:rsidR="00000000" w:rsidRPr="00000000">
              <w:rPr>
                <w:rtl w:val="0"/>
              </w:rPr>
              <w:t xml:space="preserve">Introduction: Introducing the team to the client.</w:t>
            </w:r>
          </w:p>
          <w:p w:rsidR="00000000" w:rsidDel="00000000" w:rsidP="00000000" w:rsidRDefault="00000000" w:rsidRPr="00000000" w14:paraId="00000014">
            <w:pPr>
              <w:pStyle w:val="Heading4"/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bookmarkStart w:colFirst="0" w:colLast="0" w:name="_heading=h.a8fcjublzol" w:id="3"/>
            <w:bookmarkEnd w:id="3"/>
            <w:r w:rsidDel="00000000" w:rsidR="00000000" w:rsidRPr="00000000">
              <w:rPr>
                <w:rtl w:val="0"/>
              </w:rPr>
              <w:t xml:space="preserve">General questions to understand the company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Please describe for us how your business currently operates?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Mono hires contractors/freelance inspectors, they communicate via email or slack to set up the inspection. Mainly utilise photos that are uploaded into property management software and google drive.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Ideally have reporting related to the inspection photos, uploaded to something like jotform would be nice.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to book a job for the casual/contractor, they can confirm. Once a job is performed, it is uploaded onto the new system and able to be easily viewed.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system example if you were a contractor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Mono calls it audit/inspection. Book in job assigned, mono puts it in their calendar. Allen goes to the property taking photos of the property.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Different length inspections - quick one (up to one hour), big ones are 1-3 hours.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contractor will upload the photos to a google drive or just directly email it to Mono. If Mono has questions they have to respond directly via email, no simplified measures of conducting this.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Riccardo asks if Mono would like a more streamlined system. Yudo agrees, a system that allows the contractor to take photos in a wider application/form/system, allowing the photos to be directly uploaded to the system. When the job is completed a pdf/style summary is uploaded, allowing Mono to view a photo and some descriptions/notes of the inspection once everything is complete.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goal of the system is to manage the job for their contractors. Allen asks if Mono would like any side functions in the system?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Yudo mentions that sometimes the contractors can’t get keys of Mono, so they need to be in direct communication with the tenant.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Would Mono like a particular type of design or UI/UX?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Mono has no particular wants for the styling, similar colouring to the current website and branding but since its a backend system, they just want it to be clean.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Slow processes for contractors undertaking inspections.</w:t>
            </w:r>
          </w:p>
          <w:p w:rsidR="00000000" w:rsidDel="00000000" w:rsidP="00000000" w:rsidRDefault="00000000" w:rsidRPr="00000000" w14:paraId="00000023">
            <w:pPr>
              <w:pStyle w:val="Heading4"/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bookmarkStart w:colFirst="0" w:colLast="0" w:name="_heading=h.18ruuwrkl0tm" w:id="4"/>
            <w:bookmarkEnd w:id="4"/>
            <w:r w:rsidDel="00000000" w:rsidR="00000000" w:rsidRPr="00000000">
              <w:rPr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Expecting the deployment on live at the end of Iteration 1.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Mono would maybe like the system to be deployed live after iteration 1 so better testing in the real life environment can be undertaken. Ones that might not be discovered until real life situation testing is undertaken.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Date of next meeting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Yudo is away overseas for a couple weeks in March, he will need to meet over zoom. Date of the next meeting will be organised via email.</w:t>
            </w:r>
          </w:p>
          <w:p w:rsidR="00000000" w:rsidDel="00000000" w:rsidP="00000000" w:rsidRDefault="00000000" w:rsidRPr="00000000" w14:paraId="00000028">
            <w:pPr>
              <w:spacing w:after="240" w:lineRule="auto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Yudo is typically more available on Tuesday’s and Friday’s.</w:t>
            </w:r>
          </w:p>
          <w:p w:rsidR="00000000" w:rsidDel="00000000" w:rsidP="00000000" w:rsidRDefault="00000000" w:rsidRPr="00000000" w14:paraId="00000029">
            <w:pPr>
              <w:spacing w:after="240" w:lineRule="auto"/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 has a business partner that is also able to step in. </w:t>
            </w:r>
          </w:p>
        </w:tc>
      </w:tr>
    </w:tbl>
    <w:p w:rsidR="00000000" w:rsidDel="00000000" w:rsidP="00000000" w:rsidRDefault="00000000" w:rsidRPr="00000000" w14:paraId="0000002A">
      <w:pPr>
        <w:spacing w:after="0" w:before="0" w:line="276" w:lineRule="auto"/>
        <w:ind w:left="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Heading3"/>
      <w:rPr>
        <w:sz w:val="20"/>
        <w:szCs w:val="20"/>
      </w:rPr>
    </w:pPr>
    <w:bookmarkStart w:colFirst="0" w:colLast="0" w:name="_heading=h.fp2plj239sru" w:id="5"/>
    <w:bookmarkEnd w:id="5"/>
    <w:r w:rsidDel="00000000" w:rsidR="00000000" w:rsidRPr="00000000">
      <w:rPr>
        <w:rtl w:val="0"/>
      </w:rPr>
      <w:t xml:space="preserve">One Ten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One Ten Pty Ltd</w:t>
    </w:r>
    <w:r w:rsidDel="00000000" w:rsidR="00000000" w:rsidRPr="00000000">
      <w:rPr>
        <w:sz w:val="20"/>
        <w:szCs w:val="20"/>
        <w:rtl w:val="0"/>
      </w:rPr>
      <w:t xml:space="preserve"> | Monash Melbourne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Title"/>
      <w:jc w:val="right"/>
      <w:rPr/>
    </w:pPr>
    <w:bookmarkStart w:colFirst="0" w:colLast="0" w:name="_heading=h.xes0jf1ng5t2" w:id="6"/>
    <w:bookmarkEnd w:id="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Title"/>
      <w:rPr/>
    </w:pPr>
    <w:bookmarkStart w:colFirst="0" w:colLast="0" w:name="_heading=h.gjdgxs" w:id="7"/>
    <w:bookmarkEnd w:id="7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4619625</wp:posOffset>
          </wp:positionH>
          <wp:positionV relativeFrom="page">
            <wp:posOffset>-2994</wp:posOffset>
          </wp:positionV>
          <wp:extent cx="2545735" cy="136683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5735" cy="13668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sz w:val="52"/>
        <w:szCs w:val="5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OFaAJ+5jhs/ZlM11/UtD9KxTRg==">AMUW2mV8oVqhONh17ryqqOeh3x4gcVDcNlNhf9o3/IItzGkP3yHis6DElRapwJ4Kg31YGV1sLRq1l5s6Xc1dXbiZxWtJPOmU/9pSH/CPf3lOALgE7qZh6wehH0V/aJWZ9Ir3mLcBlaAflz+fT/Yj6mK2oyjUHxWtORdarfiYoIJjeczrU82n5t5HI+BWPOkqFmht9TIVGJeAs77smlx66cPAIrSN7z9A4RdPQlxyXhhgvesxnxXTyAwRym0578v+oAj3/dTCDwg9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