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before="120" w:line="288" w:lineRule="auto"/>
        <w:rPr>
          <w:rFonts w:ascii="Open Sans" w:cs="Open Sans" w:eastAsia="Open Sans" w:hAnsi="Open Sans"/>
          <w:color w:val="695d46"/>
          <w:sz w:val="21"/>
          <w:szCs w:val="21"/>
        </w:rPr>
      </w:pPr>
      <w:r w:rsidDel="00000000" w:rsidR="00000000" w:rsidRPr="00000000">
        <w:rPr>
          <w:rFonts w:ascii="Open Sans" w:cs="Open Sans" w:eastAsia="Open Sans" w:hAnsi="Open Sans"/>
          <w:color w:val="695d46"/>
          <w:sz w:val="24"/>
          <w:szCs w:val="24"/>
        </w:rPr>
        <w:drawing>
          <wp:inline distB="114300" distT="114300" distL="114300" distR="114300">
            <wp:extent cx="5731200" cy="101600"/>
            <wp:effectExtent b="0" l="0" r="0" t="0"/>
            <wp:docPr descr="horizontal line" id="35" name="image19.png"/>
            <a:graphic>
              <a:graphicData uri="http://schemas.openxmlformats.org/drawingml/2006/picture">
                <pic:pic>
                  <pic:nvPicPr>
                    <pic:cNvPr descr="horizontal line" id="0" name="image19.png"/>
                    <pic:cNvPicPr preferRelativeResize="0"/>
                  </pic:nvPicPr>
                  <pic:blipFill>
                    <a:blip r:embed="rId6"/>
                    <a:srcRect b="-35184" l="0" r="0" t="0"/>
                    <a:stretch>
                      <a:fillRect/>
                    </a:stretch>
                  </pic:blipFill>
                  <pic:spPr>
                    <a:xfrm>
                      <a:off x="0" y="0"/>
                      <a:ext cx="5731200" cy="101600"/>
                    </a:xfrm>
                    <a:prstGeom prst="rect"/>
                    <a:ln/>
                  </pic:spPr>
                </pic:pic>
              </a:graphicData>
            </a:graphic>
          </wp:inline>
        </w:drawing>
      </w:r>
      <w:r w:rsidDel="00000000" w:rsidR="00000000" w:rsidRPr="00000000">
        <w:rPr>
          <w:rFonts w:ascii="Open Sans" w:cs="Open Sans" w:eastAsia="Open Sans" w:hAnsi="Open Sans"/>
          <w:color w:val="695d46"/>
          <w:sz w:val="21"/>
          <w:szCs w:val="21"/>
        </w:rPr>
        <w:drawing>
          <wp:inline distB="114300" distT="114300" distL="114300" distR="114300">
            <wp:extent cx="5731200" cy="3479800"/>
            <wp:effectExtent b="0" l="0" r="0" t="0"/>
            <wp:docPr descr="Placeholder image" id="5" name="image6.jpg"/>
            <a:graphic>
              <a:graphicData uri="http://schemas.openxmlformats.org/drawingml/2006/picture">
                <pic:pic>
                  <pic:nvPicPr>
                    <pic:cNvPr descr="Placeholder image" id="0" name="image6.jpg"/>
                    <pic:cNvPicPr preferRelativeResize="0"/>
                  </pic:nvPicPr>
                  <pic:blipFill>
                    <a:blip r:embed="rId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pPr>
      <w:bookmarkStart w:colFirst="0" w:colLast="0" w:name="_2gazcsgmxkub" w:id="1"/>
      <w:bookmarkEnd w:id="1"/>
      <w:r w:rsidDel="00000000" w:rsidR="00000000" w:rsidRPr="00000000">
        <w:rPr>
          <w:rFonts w:ascii="PT Sans Narrow" w:cs="PT Sans Narrow" w:eastAsia="PT Sans Narrow" w:hAnsi="PT Sans Narrow"/>
          <w:b w:val="1"/>
          <w:color w:val="695d46"/>
          <w:sz w:val="80"/>
          <w:szCs w:val="80"/>
          <w:rtl w:val="0"/>
        </w:rPr>
        <w:t xml:space="preserve">Mono Apartments - User Documentation v1.1</w:t>
      </w:r>
      <w:r w:rsidDel="00000000" w:rsidR="00000000" w:rsidRPr="00000000">
        <w:rPr>
          <w:rtl w:val="0"/>
        </w:rPr>
      </w:r>
    </w:p>
    <w:p w:rsidR="00000000" w:rsidDel="00000000" w:rsidP="00000000" w:rsidRDefault="00000000" w:rsidRPr="00000000" w14:paraId="00000004">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gablziv43ast" w:id="2"/>
      <w:bookmarkEnd w:id="2"/>
      <w:r w:rsidDel="00000000" w:rsidR="00000000" w:rsidRPr="00000000">
        <w:rPr>
          <w:rtl w:val="0"/>
        </w:rPr>
      </w:r>
    </w:p>
    <w:p w:rsidR="00000000" w:rsidDel="00000000" w:rsidP="00000000" w:rsidRDefault="00000000" w:rsidRPr="00000000" w14:paraId="00000005">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3"/>
      <w:bookmarkEnd w:id="3"/>
      <w:r w:rsidDel="00000000" w:rsidR="00000000" w:rsidRPr="00000000">
        <w:rPr>
          <w:rFonts w:ascii="PT Sans Narrow" w:cs="PT Sans Narrow" w:eastAsia="PT Sans Narrow" w:hAnsi="PT Sans Narrow"/>
          <w:color w:val="695d46"/>
          <w:sz w:val="28"/>
          <w:szCs w:val="28"/>
          <w:rtl w:val="0"/>
        </w:rPr>
        <w:t xml:space="preserve">17 May 2023</w:t>
      </w:r>
    </w:p>
    <w:p w:rsidR="00000000" w:rsidDel="00000000" w:rsidP="00000000" w:rsidRDefault="00000000" w:rsidRPr="00000000" w14:paraId="00000006">
      <w:pPr>
        <w:spacing w:before="120" w:line="288" w:lineRule="auto"/>
        <w:rPr>
          <w:rFonts w:ascii="Open Sans" w:cs="Open Sans" w:eastAsia="Open Sans" w:hAnsi="Open Sans"/>
          <w:b w:val="1"/>
          <w:color w:val="695d46"/>
          <w:sz w:val="36"/>
          <w:szCs w:val="36"/>
        </w:rPr>
      </w:pPr>
      <w:r w:rsidDel="00000000" w:rsidR="00000000" w:rsidRPr="00000000">
        <w:rPr>
          <w:rFonts w:ascii="Open Sans" w:cs="Open Sans" w:eastAsia="Open Sans" w:hAnsi="Open Sans"/>
          <w:color w:val="695d46"/>
          <w:sz w:val="21"/>
          <w:szCs w:val="21"/>
          <w:rtl w:val="0"/>
        </w:rPr>
        <w:t xml:space="preserve">—</w:t>
      </w:r>
      <w:r w:rsidDel="00000000" w:rsidR="00000000" w:rsidRPr="00000000">
        <w:rPr>
          <w:rtl w:val="0"/>
        </w:rPr>
      </w:r>
    </w:p>
    <w:p w:rsidR="00000000" w:rsidDel="00000000" w:rsidP="00000000" w:rsidRDefault="00000000" w:rsidRPr="00000000" w14:paraId="00000007">
      <w:pPr>
        <w:pStyle w:val="Subtitle"/>
        <w:keepNext w:val="0"/>
        <w:keepLines w:val="0"/>
        <w:spacing w:after="0" w:before="200" w:line="240" w:lineRule="auto"/>
        <w:rPr>
          <w:rFonts w:ascii="PT Sans Narrow" w:cs="PT Sans Narrow" w:eastAsia="PT Sans Narrow" w:hAnsi="PT Sans Narrow"/>
          <w:color w:val="695d46"/>
          <w:sz w:val="36"/>
          <w:szCs w:val="36"/>
        </w:rPr>
      </w:pPr>
      <w:bookmarkStart w:colFirst="0" w:colLast="0" w:name="_aq4ae8lr816h" w:id="4"/>
      <w:bookmarkEnd w:id="4"/>
      <w:r w:rsidDel="00000000" w:rsidR="00000000" w:rsidRPr="00000000">
        <w:rPr>
          <w:rFonts w:ascii="PT Sans Narrow" w:cs="PT Sans Narrow" w:eastAsia="PT Sans Narrow" w:hAnsi="PT Sans Narrow"/>
          <w:color w:val="695d46"/>
          <w:sz w:val="36"/>
          <w:szCs w:val="36"/>
          <w:rtl w:val="0"/>
        </w:rPr>
        <w:t xml:space="preserve">Prepared for Modern Nomads Group Pty Ltd</w:t>
      </w:r>
    </w:p>
    <w:p w:rsidR="00000000" w:rsidDel="00000000" w:rsidP="00000000" w:rsidRDefault="00000000" w:rsidRPr="00000000" w14:paraId="00000008">
      <w:pPr>
        <w:spacing w:before="120" w:line="288"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Yudo Baskaro, Director of the company</w:t>
      </w:r>
    </w:p>
    <w:p w:rsidR="00000000" w:rsidDel="00000000" w:rsidP="00000000" w:rsidRDefault="00000000" w:rsidRPr="00000000" w14:paraId="00000009">
      <w:pPr>
        <w:spacing w:before="120" w:line="288"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Team OneTen</w:t>
      </w:r>
    </w:p>
    <w:p w:rsidR="00000000" w:rsidDel="00000000" w:rsidP="00000000" w:rsidRDefault="00000000" w:rsidRPr="00000000" w14:paraId="0000000A">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B">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C">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D">
      <w:pPr>
        <w:pStyle w:val="Heading1"/>
        <w:spacing w:before="120" w:line="288" w:lineRule="auto"/>
        <w:rPr/>
      </w:pPr>
      <w:bookmarkStart w:colFirst="0" w:colLast="0" w:name="_kjti9icrmt83"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sqwez9q1s9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3fm7bvxp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ddp9fqad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z29dm6tvza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System Features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06cpywfc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Credentials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r07lhfxs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User Journey Map</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hjy2svpkq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General Features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mrj4wyz7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Login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vusrp4huw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Forgot Password</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13adwd2a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Update Profile</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q83irno0q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Admin System</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2t1bej7e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Inspections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wzc3m9c1i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Inspection List</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0x4l2tgp5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4.1.1.1. Sort by column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ku0349xa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Add Inspection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i2l7cc75t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Inspection View</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2xv3a81tc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4.1.3.1. Edit</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o2gcggdvz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4.1.3.2. Reject</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pllw5oek7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4.1.3.3. Finished</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6qw9ppg5l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4.1.3.4. Delete</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kp6cf34y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Inspection Description</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guqzqowgb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4.1.4.1. Download Functionality</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8emygy4pk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4.1.4.2. Add Image</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ejja04uwu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Apartments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b3yuoxc39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Apartment List</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wrmu0yvbj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Add Apartment</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koanl75q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Apartment View</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pp31du0k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Users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3p3bjkyu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User List</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dvqcnvi67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Add New User</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zoxgucry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Emails</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jlk815sdf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View Email</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ct7866weg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Send an Email</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ej3bxb11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Contractor System</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yo0anw58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Inspections</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2olwi40dq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Viewing a Inspection request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7wqcfnbwc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Accepting an Inspection</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whw6af7t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Inspection Query</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pxbcbkyd9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Viewing Rejected Inspections</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z8qc8c2d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Email</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x3e3m1g74u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C-Panel</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hl35wwz5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Email Account Management</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vejm2nti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cPanel login.</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7o940ezz1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Username and Password</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nx8x6unsm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Email Accounts</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2dx1nmolt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Check email</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ntlcylwc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System Back-up</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eth2auvt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Dasboard</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t59yo3ca0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System Backup choice</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mavenpp92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Backup</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spacing w:before="120" w:line="288" w:lineRule="auto"/>
        <w:rPr/>
      </w:pPr>
      <w:bookmarkStart w:colFirst="0" w:colLast="0" w:name="_17ua9bbvs89y" w:id="6"/>
      <w:bookmarkEnd w:id="6"/>
      <w:r w:rsidDel="00000000" w:rsidR="00000000" w:rsidRPr="00000000">
        <w:rPr>
          <w:rtl w:val="0"/>
        </w:rPr>
      </w:r>
    </w:p>
    <w:p w:rsidR="00000000" w:rsidDel="00000000" w:rsidP="00000000" w:rsidRDefault="00000000" w:rsidRPr="00000000" w14:paraId="00000041">
      <w:pPr>
        <w:pStyle w:val="Heading1"/>
        <w:spacing w:before="120" w:line="288" w:lineRule="auto"/>
        <w:ind w:left="0" w:firstLine="0"/>
        <w:rPr/>
      </w:pPr>
      <w:bookmarkStart w:colFirst="0" w:colLast="0" w:name="_zdi0r0ckxg05" w:id="7"/>
      <w:bookmarkEnd w:id="7"/>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4"/>
        </w:numPr>
        <w:spacing w:before="120" w:line="288" w:lineRule="auto"/>
        <w:ind w:left="720" w:hanging="360"/>
        <w:rPr>
          <w:u w:val="none"/>
        </w:rPr>
      </w:pPr>
      <w:bookmarkStart w:colFirst="0" w:colLast="0" w:name="_osqwez9q1s9n" w:id="8"/>
      <w:bookmarkEnd w:id="8"/>
      <w:r w:rsidDel="00000000" w:rsidR="00000000" w:rsidRPr="00000000">
        <w:rPr>
          <w:rtl w:val="0"/>
        </w:rPr>
        <w:t xml:space="preserve"> Introduction</w:t>
      </w:r>
    </w:p>
    <w:p w:rsidR="00000000" w:rsidDel="00000000" w:rsidP="00000000" w:rsidRDefault="00000000" w:rsidRPr="00000000" w14:paraId="00000043">
      <w:pPr>
        <w:ind w:left="720" w:firstLine="720"/>
        <w:jc w:val="both"/>
        <w:rPr/>
      </w:pPr>
      <w:r w:rsidDel="00000000" w:rsidR="00000000" w:rsidRPr="00000000">
        <w:rPr>
          <w:rFonts w:ascii="Open Sans" w:cs="Open Sans" w:eastAsia="Open Sans" w:hAnsi="Open Sans"/>
          <w:rtl w:val="0"/>
        </w:rPr>
        <w:t xml:space="preserve">Mono Apartments is a real estate company located in Melbourne that offers a variety of rental properties in convenient locations throughout Melbourne. Their primary goal is to provide a simple and stress-free experience for clients looking to relocate or find a new home. The company employs local experts to help clients find the best possible housing arrangements based on their unique needs. Mono Apartments goes above and beyond by offering personalised services, such as advice on location, amenities, lease terms, and rental rates. Their commitment to excellent customer service and environmentally friendly building practices ensures a top-notch living experience for all tenants.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numPr>
          <w:ilvl w:val="1"/>
          <w:numId w:val="4"/>
        </w:numPr>
        <w:ind w:left="1440" w:hanging="360"/>
      </w:pPr>
      <w:bookmarkStart w:colFirst="0" w:colLast="0" w:name="_yw3fm7bvxpot" w:id="9"/>
      <w:bookmarkEnd w:id="9"/>
      <w:r w:rsidDel="00000000" w:rsidR="00000000" w:rsidRPr="00000000">
        <w:rPr>
          <w:rtl w:val="0"/>
        </w:rPr>
        <w:t xml:space="preserve">Purpose</w:t>
      </w:r>
    </w:p>
    <w:p w:rsidR="00000000" w:rsidDel="00000000" w:rsidP="00000000" w:rsidRDefault="00000000" w:rsidRPr="00000000" w14:paraId="00000046">
      <w:pPr>
        <w:ind w:left="720" w:firstLine="720"/>
        <w:jc w:val="both"/>
        <w:rPr/>
      </w:pPr>
      <w:r w:rsidDel="00000000" w:rsidR="00000000" w:rsidRPr="00000000">
        <w:rPr>
          <w:rFonts w:ascii="Open Sans" w:cs="Open Sans" w:eastAsia="Open Sans" w:hAnsi="Open Sans"/>
          <w:rtl w:val="0"/>
        </w:rPr>
        <w:t xml:space="preserve">The user document is a set of instructions for the administrators at Mono Apartments on how to use a new system that helps manage property inspections for contractors. The document will explain how to perform different tasks, like scheduling inspections and assigning contractors, and it will outline the benefits of using the system, such as better organisation and communication. The user document will also include information about any requirements for using the system and provide troubleshooting tips in case any issues arise. The goal of the user document is to help administrators at Mono Apartments use the new system effectively and have a positive experience with it.</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2"/>
        <w:numPr>
          <w:ilvl w:val="1"/>
          <w:numId w:val="4"/>
        </w:numPr>
        <w:ind w:left="1440" w:hanging="360"/>
        <w:rPr/>
      </w:pPr>
      <w:bookmarkStart w:colFirst="0" w:colLast="0" w:name="_d2ddp9fqad4z" w:id="10"/>
      <w:bookmarkEnd w:id="10"/>
      <w:r w:rsidDel="00000000" w:rsidR="00000000" w:rsidRPr="00000000">
        <w:rPr>
          <w:rtl w:val="0"/>
        </w:rPr>
        <w:t xml:space="preserve">Scope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Open Sans" w:cs="Open Sans" w:eastAsia="Open Sans" w:hAnsi="Open Sans"/>
        </w:rPr>
      </w:pPr>
      <w:r w:rsidDel="00000000" w:rsidR="00000000" w:rsidRPr="00000000">
        <w:rPr>
          <w:rFonts w:ascii="Open Sans" w:cs="Open Sans" w:eastAsia="Open Sans" w:hAnsi="Open Sans"/>
          <w:rtl w:val="0"/>
        </w:rPr>
        <w:t xml:space="preserve">The user documentation is a guide for Mono Apartments' administrators on how to use the new system for managing property inspections. It will cover how to schedule inspections, assign contractors, track progress, and generate reports. The document is for Mono Apartments' administrators and contractors who will use the system regularly, and will be available in electronic format with instructions, screenshots, and tips.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pStyle w:val="Heading1"/>
        <w:numPr>
          <w:ilvl w:val="0"/>
          <w:numId w:val="4"/>
        </w:numPr>
        <w:spacing w:after="0" w:afterAutospacing="0"/>
        <w:ind w:left="720" w:hanging="360"/>
        <w:rPr/>
      </w:pPr>
      <w:bookmarkStart w:colFirst="0" w:colLast="0" w:name="_ez29dm6tvza4" w:id="11"/>
      <w:bookmarkEnd w:id="11"/>
      <w:r w:rsidDel="00000000" w:rsidR="00000000" w:rsidRPr="00000000">
        <w:rPr>
          <w:rtl w:val="0"/>
        </w:rPr>
        <w:t xml:space="preserve">System Features</w:t>
      </w:r>
    </w:p>
    <w:p w:rsidR="00000000" w:rsidDel="00000000" w:rsidP="00000000" w:rsidRDefault="00000000" w:rsidRPr="00000000" w14:paraId="00000051">
      <w:pPr>
        <w:pStyle w:val="Heading2"/>
        <w:numPr>
          <w:ilvl w:val="1"/>
          <w:numId w:val="4"/>
        </w:numPr>
        <w:spacing w:before="0" w:beforeAutospacing="0"/>
        <w:ind w:left="1440" w:hanging="360"/>
        <w:rPr/>
      </w:pPr>
      <w:bookmarkStart w:colFirst="0" w:colLast="0" w:name="_qqr07lhfxsyp" w:id="12"/>
      <w:bookmarkEnd w:id="12"/>
      <w:r w:rsidDel="00000000" w:rsidR="00000000" w:rsidRPr="00000000">
        <w:rPr>
          <w:rtl w:val="0"/>
        </w:rPr>
        <w:t xml:space="preserve">User Journey Map</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4165600"/>
            <wp:effectExtent b="0" l="0" r="0" t="0"/>
            <wp:docPr id="6"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numPr>
          <w:ilvl w:val="0"/>
          <w:numId w:val="4"/>
        </w:numPr>
        <w:spacing w:after="0" w:afterAutospacing="0" w:before="120" w:line="288" w:lineRule="auto"/>
        <w:ind w:left="720" w:hanging="360"/>
      </w:pPr>
      <w:bookmarkStart w:colFirst="0" w:colLast="0" w:name="_ihjy2svpkqp2" w:id="13"/>
      <w:bookmarkEnd w:id="13"/>
      <w:r w:rsidDel="00000000" w:rsidR="00000000" w:rsidRPr="00000000">
        <w:rPr>
          <w:rtl w:val="0"/>
        </w:rPr>
        <w:t xml:space="preserve">General Features</w:t>
      </w:r>
    </w:p>
    <w:p w:rsidR="00000000" w:rsidDel="00000000" w:rsidP="00000000" w:rsidRDefault="00000000" w:rsidRPr="00000000" w14:paraId="0000005F">
      <w:pPr>
        <w:pStyle w:val="Heading2"/>
        <w:numPr>
          <w:ilvl w:val="1"/>
          <w:numId w:val="4"/>
        </w:numPr>
        <w:spacing w:before="0" w:beforeAutospacing="0"/>
        <w:ind w:left="1440" w:hanging="360"/>
        <w:rPr>
          <w:sz w:val="32"/>
          <w:szCs w:val="32"/>
        </w:rPr>
      </w:pPr>
      <w:bookmarkStart w:colFirst="0" w:colLast="0" w:name="_xtmrj4wyz7b1" w:id="14"/>
      <w:bookmarkEnd w:id="14"/>
      <w:r w:rsidDel="00000000" w:rsidR="00000000" w:rsidRPr="00000000">
        <w:rPr>
          <w:rtl w:val="0"/>
        </w:rPr>
        <w:t xml:space="preserve">Login</w:t>
      </w:r>
    </w:p>
    <w:p w:rsidR="00000000" w:rsidDel="00000000" w:rsidP="00000000" w:rsidRDefault="00000000" w:rsidRPr="00000000" w14:paraId="00000060">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When first entering the main page, scroll down to the team member login to login to the Mono Apartments system.</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Open Sans" w:cs="Open Sans" w:eastAsia="Open Sans" w:hAnsi="Open Sans"/>
        </w:rPr>
      </w:pPr>
      <w:r w:rsidDel="00000000" w:rsidR="00000000" w:rsidRPr="00000000">
        <w:rPr/>
        <w:drawing>
          <wp:inline distB="114300" distT="114300" distL="114300" distR="114300">
            <wp:extent cx="3071813" cy="1086871"/>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71813" cy="1086871"/>
                    </a:xfrm>
                    <a:prstGeom prst="rect"/>
                    <a:ln/>
                  </pic:spPr>
                </pic:pic>
              </a:graphicData>
            </a:graphic>
          </wp:inline>
        </w:drawing>
      </w:r>
      <w:r w:rsidDel="00000000" w:rsidR="00000000" w:rsidRPr="00000000">
        <w:rPr>
          <w:rtl w:val="0"/>
        </w:rPr>
        <w:br w:type="textWrapping"/>
        <w:br w:type="textWrapping"/>
        <w:tab/>
      </w:r>
      <w:r w:rsidDel="00000000" w:rsidR="00000000" w:rsidRPr="00000000">
        <w:rPr>
          <w:rFonts w:ascii="Open Sans" w:cs="Open Sans" w:eastAsia="Open Sans" w:hAnsi="Open Sans"/>
          <w:rtl w:val="0"/>
        </w:rPr>
        <w:t xml:space="preserve">Fill in Login details.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For contractors, accounts need to be created by a Mono admin first to be able to access the system, as outlined in (Section 4.2.2.)</w:t>
      </w:r>
    </w:p>
    <w:p w:rsidR="00000000" w:rsidDel="00000000" w:rsidP="00000000" w:rsidRDefault="00000000" w:rsidRPr="00000000" w14:paraId="00000063">
      <w:pPr>
        <w:ind w:left="720" w:firstLine="720"/>
        <w:rPr/>
      </w:pPr>
      <w:r w:rsidDel="00000000" w:rsidR="00000000" w:rsidRPr="00000000">
        <w:rPr/>
        <w:drawing>
          <wp:inline distB="114300" distT="114300" distL="114300" distR="114300">
            <wp:extent cx="2067265" cy="2528888"/>
            <wp:effectExtent b="0" l="0" r="0" t="0"/>
            <wp:docPr id="4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067265" cy="2528888"/>
                    </a:xfrm>
                    <a:prstGeom prst="rect"/>
                    <a:ln/>
                  </pic:spPr>
                </pic:pic>
              </a:graphicData>
            </a:graphic>
          </wp:inline>
        </w:drawing>
      </w:r>
      <w:r w:rsidDel="00000000" w:rsidR="00000000" w:rsidRPr="00000000">
        <w:rPr>
          <w:rtl w:val="0"/>
        </w:rPr>
        <w:tab/>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numPr>
          <w:ilvl w:val="2"/>
          <w:numId w:val="4"/>
        </w:numPr>
        <w:ind w:left="2160" w:hanging="360"/>
        <w:rPr>
          <w:color w:val="434343"/>
          <w:sz w:val="28"/>
          <w:szCs w:val="28"/>
        </w:rPr>
      </w:pPr>
      <w:bookmarkStart w:colFirst="0" w:colLast="0" w:name="_vvusrp4huwkc" w:id="15"/>
      <w:bookmarkEnd w:id="15"/>
      <w:r w:rsidDel="00000000" w:rsidR="00000000" w:rsidRPr="00000000">
        <w:rPr>
          <w:rtl w:val="0"/>
        </w:rPr>
        <w:t xml:space="preserve">Forgot Password</w:t>
      </w:r>
    </w:p>
    <w:p w:rsidR="00000000" w:rsidDel="00000000" w:rsidP="00000000" w:rsidRDefault="00000000" w:rsidRPr="00000000" w14:paraId="00000066">
      <w:pPr>
        <w:ind w:left="720" w:firstLine="720"/>
        <w:rPr/>
      </w:pPr>
      <w:r w:rsidDel="00000000" w:rsidR="00000000" w:rsidRPr="00000000">
        <w:rPr>
          <w:rFonts w:ascii="Open Sans" w:cs="Open Sans" w:eastAsia="Open Sans" w:hAnsi="Open Sans"/>
          <w:rtl w:val="0"/>
        </w:rPr>
        <w:t xml:space="preserve">Press ‘Forgot Password’ and enter e-mail address in the specified field.</w:t>
        <w:br w:type="textWrapping"/>
        <w:br w:type="textWrapping"/>
        <w:tab/>
      </w:r>
      <w:r w:rsidDel="00000000" w:rsidR="00000000" w:rsidRPr="00000000">
        <w:rPr/>
        <w:drawing>
          <wp:inline distB="114300" distT="114300" distL="114300" distR="114300">
            <wp:extent cx="2250585" cy="1492616"/>
            <wp:effectExtent b="0" l="0" r="0" t="0"/>
            <wp:docPr id="2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250585" cy="149261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numPr>
          <w:ilvl w:val="1"/>
          <w:numId w:val="4"/>
        </w:numPr>
        <w:ind w:left="1440" w:hanging="360"/>
        <w:rPr>
          <w:sz w:val="32"/>
          <w:szCs w:val="32"/>
        </w:rPr>
      </w:pPr>
      <w:bookmarkStart w:colFirst="0" w:colLast="0" w:name="_t313adwd2a7m" w:id="16"/>
      <w:bookmarkEnd w:id="16"/>
      <w:r w:rsidDel="00000000" w:rsidR="00000000" w:rsidRPr="00000000">
        <w:rPr>
          <w:rtl w:val="0"/>
        </w:rPr>
        <w:t xml:space="preserve">Update Profile</w:t>
      </w:r>
    </w:p>
    <w:p w:rsidR="00000000" w:rsidDel="00000000" w:rsidP="00000000" w:rsidRDefault="00000000" w:rsidRPr="00000000" w14:paraId="0000006B">
      <w:pPr>
        <w:ind w:left="720" w:firstLine="0"/>
        <w:rPr/>
      </w:pPr>
      <w:r w:rsidDel="00000000" w:rsidR="00000000" w:rsidRPr="00000000">
        <w:rPr>
          <w:rFonts w:ascii="Open Sans" w:cs="Open Sans" w:eastAsia="Open Sans" w:hAnsi="Open Sans"/>
          <w:rtl w:val="0"/>
        </w:rPr>
        <w:t xml:space="preserve">Press the top right button, representing the user icon for the system, to be taken to a pop-out sidebar.</w:t>
      </w: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drawing>
          <wp:inline distB="114300" distT="114300" distL="114300" distR="114300">
            <wp:extent cx="5731200" cy="243840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Fonts w:ascii="Open Sans" w:cs="Open Sans" w:eastAsia="Open Sans" w:hAnsi="Open Sans"/>
          <w:rtl w:val="0"/>
        </w:rPr>
        <w:t xml:space="preserve">Press ‘Edit your profile’.</w:t>
      </w: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drawing>
          <wp:inline distB="114300" distT="114300" distL="114300" distR="114300">
            <wp:extent cx="2051844" cy="1698839"/>
            <wp:effectExtent b="0" l="0" r="0" t="0"/>
            <wp:docPr id="2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051844" cy="169883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Fonts w:ascii="Open Sans" w:cs="Open Sans" w:eastAsia="Open Sans" w:hAnsi="Open Sans"/>
          <w:rtl w:val="0"/>
        </w:rPr>
        <w:t xml:space="preserve">The user can then edit their profile, adding a profile image, or changing any of the fields after pressing the ‘Edit’ button.</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drawing>
          <wp:inline distB="114300" distT="114300" distL="114300" distR="114300">
            <wp:extent cx="3948113" cy="1995436"/>
            <wp:effectExtent b="0" l="0" r="0" t="0"/>
            <wp:docPr id="29"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948113" cy="199543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Fonts w:ascii="Open Sans" w:cs="Open Sans" w:eastAsia="Open Sans" w:hAnsi="Open Sans"/>
          <w:rtl w:val="0"/>
        </w:rPr>
        <w:t xml:space="preserve">Once the user has made the changes, they can save changes by pressing the ‘Submit’ button.</w:t>
      </w: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drawing>
          <wp:inline distB="114300" distT="114300" distL="114300" distR="114300">
            <wp:extent cx="5731200" cy="2286000"/>
            <wp:effectExtent b="0" l="0" r="0" t="0"/>
            <wp:docPr id="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pPr>
      <w:bookmarkStart w:colFirst="0" w:colLast="0" w:name="_mi3wznddli3n" w:id="17"/>
      <w:bookmarkEnd w:id="17"/>
      <w:r w:rsidDel="00000000" w:rsidR="00000000" w:rsidRPr="00000000">
        <w:rPr>
          <w:rtl w:val="0"/>
        </w:rPr>
      </w:r>
    </w:p>
    <w:p w:rsidR="00000000" w:rsidDel="00000000" w:rsidP="00000000" w:rsidRDefault="00000000" w:rsidRPr="00000000" w14:paraId="00000079">
      <w:pPr>
        <w:pStyle w:val="Heading1"/>
        <w:rPr/>
      </w:pPr>
      <w:bookmarkStart w:colFirst="0" w:colLast="0" w:name="_49b94myw616" w:id="18"/>
      <w:bookmarkEnd w:id="18"/>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numPr>
          <w:ilvl w:val="0"/>
          <w:numId w:val="4"/>
        </w:numPr>
        <w:ind w:left="720" w:hanging="360"/>
        <w:rPr>
          <w:u w:val="none"/>
        </w:rPr>
      </w:pPr>
      <w:bookmarkStart w:colFirst="0" w:colLast="0" w:name="_cq83irno0q66" w:id="19"/>
      <w:bookmarkEnd w:id="19"/>
      <w:r w:rsidDel="00000000" w:rsidR="00000000" w:rsidRPr="00000000">
        <w:rPr>
          <w:rtl w:val="0"/>
        </w:rPr>
        <w:t xml:space="preserve"> Admin System</w:t>
      </w:r>
    </w:p>
    <w:p w:rsidR="00000000" w:rsidDel="00000000" w:rsidP="00000000" w:rsidRDefault="00000000" w:rsidRPr="00000000" w14:paraId="00000089">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Representing the primary functionality for this project, the admin system provides the key working functionality. Allowing an administrator to manage the broader inspection process</w:t>
      </w:r>
    </w:p>
    <w:p w:rsidR="00000000" w:rsidDel="00000000" w:rsidP="00000000" w:rsidRDefault="00000000" w:rsidRPr="00000000" w14:paraId="0000008A">
      <w:pPr>
        <w:pStyle w:val="Heading2"/>
        <w:numPr>
          <w:ilvl w:val="1"/>
          <w:numId w:val="4"/>
        </w:numPr>
        <w:spacing w:after="0" w:afterAutospacing="0"/>
        <w:ind w:left="1440" w:hanging="360"/>
        <w:rPr/>
      </w:pPr>
      <w:bookmarkStart w:colFirst="0" w:colLast="0" w:name="_t42t1bej7e96" w:id="20"/>
      <w:bookmarkEnd w:id="20"/>
      <w:r w:rsidDel="00000000" w:rsidR="00000000" w:rsidRPr="00000000">
        <w:rPr>
          <w:rtl w:val="0"/>
        </w:rPr>
        <w:t xml:space="preserve">Inspections</w:t>
      </w:r>
    </w:p>
    <w:p w:rsidR="00000000" w:rsidDel="00000000" w:rsidP="00000000" w:rsidRDefault="00000000" w:rsidRPr="00000000" w14:paraId="0000008B">
      <w:pPr>
        <w:pStyle w:val="Heading3"/>
        <w:numPr>
          <w:ilvl w:val="2"/>
          <w:numId w:val="4"/>
        </w:numPr>
        <w:spacing w:before="0" w:beforeAutospacing="0"/>
        <w:ind w:left="2160" w:hanging="360"/>
      </w:pPr>
      <w:bookmarkStart w:colFirst="0" w:colLast="0" w:name="_ywzc3m9c1ilt" w:id="21"/>
      <w:bookmarkEnd w:id="21"/>
      <w:r w:rsidDel="00000000" w:rsidR="00000000" w:rsidRPr="00000000">
        <w:rPr>
          <w:rtl w:val="0"/>
        </w:rPr>
        <w:t xml:space="preserve">Inspection List</w:t>
      </w:r>
    </w:p>
    <w:p w:rsidR="00000000" w:rsidDel="00000000" w:rsidP="00000000" w:rsidRDefault="00000000" w:rsidRPr="00000000" w14:paraId="0000008C">
      <w:pPr>
        <w:ind w:left="720" w:firstLine="720"/>
        <w:rPr/>
      </w:pPr>
      <w:r w:rsidDel="00000000" w:rsidR="00000000" w:rsidRPr="00000000">
        <w:rPr/>
        <w:drawing>
          <wp:inline distB="114300" distT="114300" distL="114300" distR="114300">
            <wp:extent cx="5387094" cy="2621958"/>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87094" cy="2621958"/>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8D">
      <w:pPr>
        <w:pStyle w:val="Heading3"/>
        <w:numPr>
          <w:ilvl w:val="3"/>
          <w:numId w:val="4"/>
        </w:numPr>
        <w:ind w:left="2880" w:hanging="360"/>
        <w:rPr/>
      </w:pPr>
      <w:bookmarkStart w:colFirst="0" w:colLast="0" w:name="_j0x4l2tgp56o" w:id="22"/>
      <w:bookmarkEnd w:id="22"/>
      <w:r w:rsidDel="00000000" w:rsidR="00000000" w:rsidRPr="00000000">
        <w:rPr>
          <w:rtl w:val="0"/>
        </w:rPr>
        <w:t xml:space="preserve">Sort by column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Open Sans" w:cs="Open Sans" w:eastAsia="Open Sans" w:hAnsi="Open Sans"/>
        </w:rPr>
      </w:pPr>
      <w:r w:rsidDel="00000000" w:rsidR="00000000" w:rsidRPr="00000000">
        <w:rPr>
          <w:rFonts w:ascii="Open Sans" w:cs="Open Sans" w:eastAsia="Open Sans" w:hAnsi="Open Sans"/>
          <w:rtl w:val="0"/>
        </w:rPr>
        <w:t xml:space="preserve">Each column in the inspection list can be sorted by column.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1440" w:firstLine="720"/>
        <w:rPr/>
      </w:pPr>
      <w:r w:rsidDel="00000000" w:rsidR="00000000" w:rsidRPr="00000000">
        <w:rPr/>
        <w:drawing>
          <wp:inline distB="114300" distT="114300" distL="114300" distR="114300">
            <wp:extent cx="3443696" cy="1340783"/>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443696" cy="134078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numPr>
          <w:ilvl w:val="2"/>
          <w:numId w:val="4"/>
        </w:numPr>
        <w:ind w:left="2160" w:hanging="360"/>
        <w:rPr/>
      </w:pPr>
      <w:bookmarkStart w:colFirst="0" w:colLast="0" w:name="_y1ku0349xac0" w:id="23"/>
      <w:bookmarkEnd w:id="23"/>
      <w:r w:rsidDel="00000000" w:rsidR="00000000" w:rsidRPr="00000000">
        <w:rPr>
          <w:rtl w:val="0"/>
        </w:rPr>
        <w:t xml:space="preserve">Add Inspection</w:t>
      </w:r>
    </w:p>
    <w:p w:rsidR="00000000" w:rsidDel="00000000" w:rsidP="00000000" w:rsidRDefault="00000000" w:rsidRPr="00000000" w14:paraId="00000092">
      <w:pPr>
        <w:ind w:left="1440" w:firstLine="720"/>
        <w:rPr/>
      </w:pPr>
      <w:r w:rsidDel="00000000" w:rsidR="00000000" w:rsidRPr="00000000">
        <w:rPr/>
        <w:drawing>
          <wp:inline distB="114300" distT="114300" distL="114300" distR="114300">
            <wp:extent cx="1076325" cy="428625"/>
            <wp:effectExtent b="0" l="0" r="0" t="0"/>
            <wp:docPr id="28" name="image9.png"/>
            <a:graphic>
              <a:graphicData uri="http://schemas.openxmlformats.org/drawingml/2006/picture">
                <pic:pic>
                  <pic:nvPicPr>
                    <pic:cNvPr id="0" name="image9.png"/>
                    <pic:cNvPicPr preferRelativeResize="0"/>
                  </pic:nvPicPr>
                  <pic:blipFill>
                    <a:blip r:embed="rId16"/>
                    <a:srcRect b="84641" l="81229" r="0" t="0"/>
                    <a:stretch>
                      <a:fillRect/>
                    </a:stretch>
                  </pic:blipFill>
                  <pic:spPr>
                    <a:xfrm>
                      <a:off x="0" y="0"/>
                      <a:ext cx="10763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Pressing this functionality will create a new inspection, adding a new inspection to the inspection list. Creating basic inspection information to be entered for the inspection to be created.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Fonts w:ascii="Open Sans" w:cs="Open Sans" w:eastAsia="Open Sans" w:hAnsi="Open Sans"/>
          <w:rtl w:val="0"/>
        </w:rPr>
        <w:t xml:space="preserve">Fields to be entered include:</w:t>
      </w:r>
      <w:r w:rsidDel="00000000" w:rsidR="00000000" w:rsidRPr="00000000">
        <w:rPr>
          <w:rtl w:val="0"/>
        </w:rPr>
      </w:r>
    </w:p>
    <w:p w:rsidR="00000000" w:rsidDel="00000000" w:rsidP="00000000" w:rsidRDefault="00000000" w:rsidRPr="00000000" w14:paraId="00000095">
      <w:pPr>
        <w:numPr>
          <w:ilvl w:val="0"/>
          <w:numId w:val="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Apartment Address</w:t>
      </w:r>
    </w:p>
    <w:p w:rsidR="00000000" w:rsidDel="00000000" w:rsidP="00000000" w:rsidRDefault="00000000" w:rsidRPr="00000000" w14:paraId="00000096">
      <w:pPr>
        <w:numPr>
          <w:ilvl w:val="0"/>
          <w:numId w:val="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Inspection Date</w:t>
      </w:r>
    </w:p>
    <w:p w:rsidR="00000000" w:rsidDel="00000000" w:rsidP="00000000" w:rsidRDefault="00000000" w:rsidRPr="00000000" w14:paraId="00000097">
      <w:pPr>
        <w:numPr>
          <w:ilvl w:val="0"/>
          <w:numId w:val="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Inspection Status</w:t>
      </w:r>
    </w:p>
    <w:p w:rsidR="00000000" w:rsidDel="00000000" w:rsidP="00000000" w:rsidRDefault="00000000" w:rsidRPr="00000000" w14:paraId="00000098">
      <w:pPr>
        <w:numPr>
          <w:ilvl w:val="0"/>
          <w:numId w:val="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Inspection Type</w:t>
      </w:r>
    </w:p>
    <w:p w:rsidR="00000000" w:rsidDel="00000000" w:rsidP="00000000" w:rsidRDefault="00000000" w:rsidRPr="00000000" w14:paraId="00000099">
      <w:pPr>
        <w:numPr>
          <w:ilvl w:val="0"/>
          <w:numId w:val="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Inspection Description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720" w:firstLine="720"/>
        <w:rPr/>
      </w:pPr>
      <w:r w:rsidDel="00000000" w:rsidR="00000000" w:rsidRPr="00000000">
        <w:rPr/>
        <w:drawing>
          <wp:inline distB="114300" distT="114300" distL="114300" distR="114300">
            <wp:extent cx="5441421" cy="2203275"/>
            <wp:effectExtent b="0" l="0" r="0" t="0"/>
            <wp:docPr id="1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441421" cy="22032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1440" w:firstLine="0"/>
        <w:rPr/>
      </w:pPr>
      <w:r w:rsidDel="00000000" w:rsidR="00000000" w:rsidRPr="00000000">
        <w:rPr>
          <w:rFonts w:ascii="Open Sans" w:cs="Open Sans" w:eastAsia="Open Sans" w:hAnsi="Open Sans"/>
          <w:rtl w:val="0"/>
        </w:rPr>
        <w:t xml:space="preserve">Inspection Description at this stage should include any vital information for a contractor to understand allowing them to choose to accept an inspection.</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720" w:firstLine="720"/>
        <w:rPr/>
      </w:pPr>
      <w:r w:rsidDel="00000000" w:rsidR="00000000" w:rsidRPr="00000000">
        <w:rPr/>
        <w:drawing>
          <wp:inline distB="114300" distT="114300" distL="114300" distR="114300">
            <wp:extent cx="5405438" cy="1939493"/>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05438" cy="193949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Pressing the submit button will create the inspection. This will be sent to all contractors.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720" w:firstLine="720"/>
        <w:rPr/>
      </w:pPr>
      <w:r w:rsidDel="00000000" w:rsidR="00000000" w:rsidRPr="00000000">
        <w:rPr/>
        <w:drawing>
          <wp:inline distB="114300" distT="114300" distL="114300" distR="114300">
            <wp:extent cx="4776788" cy="1491754"/>
            <wp:effectExtent b="0" l="0" r="0" t="0"/>
            <wp:docPr id="34"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4776788" cy="149175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numPr>
          <w:ilvl w:val="2"/>
          <w:numId w:val="4"/>
        </w:numPr>
        <w:ind w:left="2160" w:hanging="360"/>
        <w:rPr/>
      </w:pPr>
      <w:bookmarkStart w:colFirst="0" w:colLast="0" w:name="_ci2l7cc75t7u" w:id="24"/>
      <w:bookmarkEnd w:id="24"/>
      <w:r w:rsidDel="00000000" w:rsidR="00000000" w:rsidRPr="00000000">
        <w:rPr>
          <w:rtl w:val="0"/>
        </w:rPr>
        <w:t xml:space="preserve">Inspection View</w:t>
      </w:r>
    </w:p>
    <w:p w:rsidR="00000000" w:rsidDel="00000000" w:rsidP="00000000" w:rsidRDefault="00000000" w:rsidRPr="00000000" w14:paraId="000000A6">
      <w:pPr>
        <w:ind w:left="1440" w:firstLine="0"/>
        <w:rPr/>
      </w:pPr>
      <w:r w:rsidDel="00000000" w:rsidR="00000000" w:rsidRPr="00000000">
        <w:rPr>
          <w:rFonts w:ascii="Open Sans" w:cs="Open Sans" w:eastAsia="Open Sans" w:hAnsi="Open Sans"/>
          <w:rtl w:val="0"/>
        </w:rPr>
        <w:t xml:space="preserve">Once an inspection has been created, the fields will be locked, awaiting for a contractor to accept the inspection.</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720" w:firstLine="720"/>
        <w:rPr/>
      </w:pPr>
      <w:r w:rsidDel="00000000" w:rsidR="00000000" w:rsidRPr="00000000">
        <w:rPr/>
        <w:drawing>
          <wp:inline distB="114300" distT="114300" distL="114300" distR="114300">
            <wp:extent cx="5253038" cy="1544498"/>
            <wp:effectExtent b="0" l="0" r="0" t="0"/>
            <wp:docPr id="3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253038" cy="154449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numPr>
          <w:ilvl w:val="0"/>
          <w:numId w:val="3"/>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Inspection Status</w:t>
      </w:r>
    </w:p>
    <w:p w:rsidR="00000000" w:rsidDel="00000000" w:rsidP="00000000" w:rsidRDefault="00000000" w:rsidRPr="00000000" w14:paraId="000000AB">
      <w:pPr>
        <w:numPr>
          <w:ilvl w:val="1"/>
          <w:numId w:val="3"/>
        </w:numPr>
        <w:ind w:left="2880" w:hanging="360"/>
        <w:rPr>
          <w:rFonts w:ascii="Open Sans" w:cs="Open Sans" w:eastAsia="Open Sans" w:hAnsi="Open Sans"/>
        </w:rPr>
      </w:pPr>
      <w:r w:rsidDel="00000000" w:rsidR="00000000" w:rsidRPr="00000000">
        <w:rPr>
          <w:rFonts w:ascii="Open Sans" w:cs="Open Sans" w:eastAsia="Open Sans" w:hAnsi="Open Sans"/>
          <w:rtl w:val="0"/>
        </w:rPr>
        <w:t xml:space="preserve">Pending: Inspection is awaiting action from contractors</w:t>
      </w:r>
    </w:p>
    <w:p w:rsidR="00000000" w:rsidDel="00000000" w:rsidP="00000000" w:rsidRDefault="00000000" w:rsidRPr="00000000" w14:paraId="000000AC">
      <w:pPr>
        <w:numPr>
          <w:ilvl w:val="1"/>
          <w:numId w:val="3"/>
        </w:numPr>
        <w:ind w:left="2880" w:hanging="360"/>
        <w:rPr>
          <w:rFonts w:ascii="Open Sans" w:cs="Open Sans" w:eastAsia="Open Sans" w:hAnsi="Open Sans"/>
        </w:rPr>
      </w:pPr>
      <w:r w:rsidDel="00000000" w:rsidR="00000000" w:rsidRPr="00000000">
        <w:rPr>
          <w:rFonts w:ascii="Open Sans" w:cs="Open Sans" w:eastAsia="Open Sans" w:hAnsi="Open Sans"/>
          <w:rtl w:val="0"/>
        </w:rPr>
        <w:t xml:space="preserve">Accepted: Inspection has been accepted by a contractor.</w:t>
      </w:r>
    </w:p>
    <w:p w:rsidR="00000000" w:rsidDel="00000000" w:rsidP="00000000" w:rsidRDefault="00000000" w:rsidRPr="00000000" w14:paraId="000000AD">
      <w:pPr>
        <w:numPr>
          <w:ilvl w:val="1"/>
          <w:numId w:val="3"/>
        </w:numPr>
        <w:ind w:left="2880" w:hanging="360"/>
        <w:rPr>
          <w:rFonts w:ascii="Open Sans" w:cs="Open Sans" w:eastAsia="Open Sans" w:hAnsi="Open Sans"/>
        </w:rPr>
      </w:pPr>
      <w:r w:rsidDel="00000000" w:rsidR="00000000" w:rsidRPr="00000000">
        <w:rPr>
          <w:rFonts w:ascii="Open Sans" w:cs="Open Sans" w:eastAsia="Open Sans" w:hAnsi="Open Sans"/>
          <w:rtl w:val="0"/>
        </w:rPr>
        <w:t xml:space="preserve">Rejected:  Inspection has been rejected by Mono admin staff, awaiting further processes.</w:t>
      </w:r>
    </w:p>
    <w:p w:rsidR="00000000" w:rsidDel="00000000" w:rsidP="00000000" w:rsidRDefault="00000000" w:rsidRPr="00000000" w14:paraId="000000AE">
      <w:pPr>
        <w:numPr>
          <w:ilvl w:val="1"/>
          <w:numId w:val="3"/>
        </w:numPr>
        <w:ind w:left="2880" w:hanging="360"/>
        <w:rPr>
          <w:rFonts w:ascii="Open Sans" w:cs="Open Sans" w:eastAsia="Open Sans" w:hAnsi="Open Sans"/>
        </w:rPr>
      </w:pPr>
      <w:r w:rsidDel="00000000" w:rsidR="00000000" w:rsidRPr="00000000">
        <w:rPr>
          <w:rFonts w:ascii="Open Sans" w:cs="Open Sans" w:eastAsia="Open Sans" w:hAnsi="Open Sans"/>
          <w:rtl w:val="0"/>
        </w:rPr>
        <w:t xml:space="preserve">Inspected: Inspection has been completed by a contractor, awaiting admin approval.</w:t>
      </w:r>
    </w:p>
    <w:p w:rsidR="00000000" w:rsidDel="00000000" w:rsidP="00000000" w:rsidRDefault="00000000" w:rsidRPr="00000000" w14:paraId="000000AF">
      <w:pPr>
        <w:numPr>
          <w:ilvl w:val="1"/>
          <w:numId w:val="3"/>
        </w:numPr>
        <w:ind w:left="2880" w:hanging="360"/>
        <w:rPr>
          <w:rFonts w:ascii="Open Sans" w:cs="Open Sans" w:eastAsia="Open Sans" w:hAnsi="Open Sans"/>
        </w:rPr>
      </w:pPr>
      <w:r w:rsidDel="00000000" w:rsidR="00000000" w:rsidRPr="00000000">
        <w:rPr>
          <w:rFonts w:ascii="Open Sans" w:cs="Open Sans" w:eastAsia="Open Sans" w:hAnsi="Open Sans"/>
          <w:rtl w:val="0"/>
        </w:rPr>
        <w:t xml:space="preserve">Finished: All inspection processes have been completed.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numPr>
          <w:ilvl w:val="3"/>
          <w:numId w:val="4"/>
        </w:numPr>
        <w:ind w:left="2880" w:hanging="360"/>
        <w:rPr/>
      </w:pPr>
      <w:bookmarkStart w:colFirst="0" w:colLast="0" w:name="_k2xv3a81tcf3" w:id="25"/>
      <w:bookmarkEnd w:id="25"/>
      <w:r w:rsidDel="00000000" w:rsidR="00000000" w:rsidRPr="00000000">
        <w:rPr>
          <w:rtl w:val="0"/>
        </w:rPr>
        <w:t xml:space="preserve">Edit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This action is undertaken for contractors, allowing them to edit an inspection that they have assigned to them.</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Fonts w:ascii="Open Sans" w:cs="Open Sans" w:eastAsia="Open Sans" w:hAnsi="Open Sans"/>
          <w:rtl w:val="0"/>
        </w:rPr>
        <w:t xml:space="preserve">An admin can still edit the inspection if information needs to be changed, updated or removed. If they edit while a contractor is assigned to an inspection, the contractor will be notified of any changes(as outlined in section 3.3.).</w:t>
      </w:r>
      <w:r w:rsidDel="00000000" w:rsidR="00000000" w:rsidRPr="00000000">
        <w:rPr>
          <w:rtl w:val="0"/>
        </w:rPr>
      </w:r>
    </w:p>
    <w:p w:rsidR="00000000" w:rsidDel="00000000" w:rsidP="00000000" w:rsidRDefault="00000000" w:rsidRPr="00000000" w14:paraId="000000B4">
      <w:pPr>
        <w:pStyle w:val="Heading4"/>
        <w:numPr>
          <w:ilvl w:val="3"/>
          <w:numId w:val="4"/>
        </w:numPr>
        <w:ind w:left="2880" w:hanging="360"/>
        <w:rPr/>
      </w:pPr>
      <w:bookmarkStart w:colFirst="0" w:colLast="0" w:name="_8o2gcggdvzxl" w:id="26"/>
      <w:bookmarkEnd w:id="26"/>
      <w:r w:rsidDel="00000000" w:rsidR="00000000" w:rsidRPr="00000000">
        <w:rPr>
          <w:rtl w:val="0"/>
        </w:rPr>
        <w:t xml:space="preserve">Reject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Pressing the reject button allows an administrator to reject an inspection after reviewing the inspection form submitted by a contractor. This would be undertaken if the administrator believes the inspection form is insufficient or limited information has been submitted.</w:t>
      </w:r>
    </w:p>
    <w:p w:rsidR="00000000" w:rsidDel="00000000" w:rsidP="00000000" w:rsidRDefault="00000000" w:rsidRPr="00000000" w14:paraId="000000B6">
      <w:pPr>
        <w:ind w:left="1440" w:firstLine="720"/>
        <w:rPr/>
      </w:pPr>
      <w:r w:rsidDel="00000000" w:rsidR="00000000" w:rsidRPr="00000000">
        <w:rPr/>
        <w:drawing>
          <wp:inline distB="114300" distT="114300" distL="114300" distR="114300">
            <wp:extent cx="4554076" cy="1776413"/>
            <wp:effectExtent b="0" l="0" r="0" t="0"/>
            <wp:docPr id="3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554076"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2160" w:firstLine="0"/>
        <w:rPr/>
      </w:pPr>
      <w:r w:rsidDel="00000000" w:rsidR="00000000" w:rsidRPr="00000000">
        <w:rPr>
          <w:rFonts w:ascii="Open Sans" w:cs="Open Sans" w:eastAsia="Open Sans" w:hAnsi="Open Sans"/>
          <w:rtl w:val="0"/>
        </w:rPr>
        <w:t xml:space="preserve">The administrator after pressing the reject button, will be directed to fill in rejection information. This information will be sent directly to the contractor assigned to the inspection, allowing them to understand why an inspection may have been rejected.</w:t>
      </w:r>
      <w:r w:rsidDel="00000000" w:rsidR="00000000" w:rsidRPr="00000000">
        <w:rPr>
          <w:rtl w:val="0"/>
        </w:rPr>
      </w:r>
    </w:p>
    <w:p w:rsidR="00000000" w:rsidDel="00000000" w:rsidP="00000000" w:rsidRDefault="00000000" w:rsidRPr="00000000" w14:paraId="000000B8">
      <w:pPr>
        <w:pStyle w:val="Heading4"/>
        <w:numPr>
          <w:ilvl w:val="3"/>
          <w:numId w:val="4"/>
        </w:numPr>
        <w:ind w:left="2880" w:hanging="360"/>
        <w:rPr/>
      </w:pPr>
      <w:bookmarkStart w:colFirst="0" w:colLast="0" w:name="_2pllw5oek7w0" w:id="27"/>
      <w:bookmarkEnd w:id="27"/>
      <w:r w:rsidDel="00000000" w:rsidR="00000000" w:rsidRPr="00000000">
        <w:rPr>
          <w:rtl w:val="0"/>
        </w:rPr>
        <w:t xml:space="preserve">Finished</w:t>
      </w:r>
    </w:p>
    <w:p w:rsidR="00000000" w:rsidDel="00000000" w:rsidP="00000000" w:rsidRDefault="00000000" w:rsidRPr="00000000" w14:paraId="000000B9">
      <w:pPr>
        <w:ind w:left="2160" w:firstLine="0"/>
        <w:rPr/>
      </w:pPr>
      <w:r w:rsidDel="00000000" w:rsidR="00000000" w:rsidRPr="00000000">
        <w:rPr>
          <w:rFonts w:ascii="Open Sans" w:cs="Open Sans" w:eastAsia="Open Sans" w:hAnsi="Open Sans"/>
          <w:rtl w:val="0"/>
        </w:rPr>
        <w:t xml:space="preserve">Noting the inspection as finished will show the inspection has been completed by the contractor and approved by the administrator.</w:t>
      </w:r>
      <w:r w:rsidDel="00000000" w:rsidR="00000000" w:rsidRPr="00000000">
        <w:rPr>
          <w:rtl w:val="0"/>
        </w:rPr>
      </w:r>
    </w:p>
    <w:p w:rsidR="00000000" w:rsidDel="00000000" w:rsidP="00000000" w:rsidRDefault="00000000" w:rsidRPr="00000000" w14:paraId="000000BA">
      <w:pPr>
        <w:pStyle w:val="Heading4"/>
        <w:numPr>
          <w:ilvl w:val="3"/>
          <w:numId w:val="4"/>
        </w:numPr>
        <w:ind w:left="2880" w:hanging="360"/>
        <w:rPr/>
      </w:pPr>
      <w:bookmarkStart w:colFirst="0" w:colLast="0" w:name="_a6qw9ppg5l54" w:id="28"/>
      <w:bookmarkEnd w:id="28"/>
      <w:r w:rsidDel="00000000" w:rsidR="00000000" w:rsidRPr="00000000">
        <w:rPr>
          <w:rtl w:val="0"/>
        </w:rPr>
        <w:t xml:space="preserve">Delete</w:t>
      </w:r>
    </w:p>
    <w:p w:rsidR="00000000" w:rsidDel="00000000" w:rsidP="00000000" w:rsidRDefault="00000000" w:rsidRPr="00000000" w14:paraId="000000BB">
      <w:pPr>
        <w:ind w:left="2160" w:firstLine="0"/>
        <w:rPr/>
      </w:pPr>
      <w:r w:rsidDel="00000000" w:rsidR="00000000" w:rsidRPr="00000000">
        <w:rPr>
          <w:rFonts w:ascii="Open Sans" w:cs="Open Sans" w:eastAsia="Open Sans" w:hAnsi="Open Sans"/>
          <w:rtl w:val="0"/>
        </w:rPr>
        <w:t xml:space="preserve">When pressing the detele button, the admin will be prompted with a warning before they delete the inspection.</w:t>
      </w:r>
      <w:r w:rsidDel="00000000" w:rsidR="00000000" w:rsidRPr="00000000">
        <w:rPr>
          <w:rtl w:val="0"/>
        </w:rPr>
      </w:r>
    </w:p>
    <w:p w:rsidR="00000000" w:rsidDel="00000000" w:rsidP="00000000" w:rsidRDefault="00000000" w:rsidRPr="00000000" w14:paraId="000000BC">
      <w:pPr>
        <w:ind w:left="2160" w:firstLine="0"/>
        <w:rPr/>
      </w:pPr>
      <w:r w:rsidDel="00000000" w:rsidR="00000000" w:rsidRPr="00000000">
        <w:rPr/>
        <w:drawing>
          <wp:inline distB="114300" distT="114300" distL="114300" distR="114300">
            <wp:extent cx="4700588" cy="1522616"/>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700588" cy="152261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2160" w:firstLine="0"/>
        <w:rPr/>
      </w:pPr>
      <w:r w:rsidDel="00000000" w:rsidR="00000000" w:rsidRPr="00000000">
        <w:rPr>
          <w:rtl w:val="0"/>
        </w:rPr>
      </w:r>
    </w:p>
    <w:p w:rsidR="00000000" w:rsidDel="00000000" w:rsidP="00000000" w:rsidRDefault="00000000" w:rsidRPr="00000000" w14:paraId="000000BE">
      <w:pPr>
        <w:ind w:left="2160" w:firstLine="0"/>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numPr>
          <w:ilvl w:val="2"/>
          <w:numId w:val="4"/>
        </w:numPr>
        <w:ind w:left="2160" w:hanging="360"/>
        <w:rPr/>
      </w:pPr>
      <w:bookmarkStart w:colFirst="0" w:colLast="0" w:name="_ikp6cf34ybl" w:id="29"/>
      <w:bookmarkEnd w:id="29"/>
      <w:r w:rsidDel="00000000" w:rsidR="00000000" w:rsidRPr="00000000">
        <w:rPr>
          <w:rtl w:val="0"/>
        </w:rPr>
        <w:t xml:space="preserve">Inspection Description</w:t>
      </w:r>
    </w:p>
    <w:p w:rsidR="00000000" w:rsidDel="00000000" w:rsidP="00000000" w:rsidRDefault="00000000" w:rsidRPr="00000000" w14:paraId="000000C9">
      <w:pPr>
        <w:ind w:left="1440" w:firstLine="0"/>
        <w:rPr/>
      </w:pPr>
      <w:r w:rsidDel="00000000" w:rsidR="00000000" w:rsidRPr="00000000">
        <w:rPr>
          <w:rFonts w:ascii="Open Sans" w:cs="Open Sans" w:eastAsia="Open Sans" w:hAnsi="Open Sans"/>
          <w:rtl w:val="0"/>
        </w:rPr>
        <w:t xml:space="preserve">The inspection description contains key information relevant to the inspection and the process around the inspection form. This pertains to information that will be entered by the contractor while undertaking an inspection.</w:t>
      </w:r>
      <w:r w:rsidDel="00000000" w:rsidR="00000000" w:rsidRPr="00000000">
        <w:rPr>
          <w:rtl w:val="0"/>
        </w:rPr>
      </w:r>
    </w:p>
    <w:p w:rsidR="00000000" w:rsidDel="00000000" w:rsidP="00000000" w:rsidRDefault="00000000" w:rsidRPr="00000000" w14:paraId="000000CA">
      <w:pPr>
        <w:ind w:left="1440" w:firstLine="0"/>
        <w:rPr/>
      </w:pPr>
      <w:r w:rsidDel="00000000" w:rsidR="00000000" w:rsidRPr="00000000">
        <w:rPr>
          <w:rtl w:val="0"/>
        </w:rPr>
      </w:r>
    </w:p>
    <w:p w:rsidR="00000000" w:rsidDel="00000000" w:rsidP="00000000" w:rsidRDefault="00000000" w:rsidRPr="00000000" w14:paraId="000000CB">
      <w:pPr>
        <w:ind w:left="1440" w:firstLine="0"/>
        <w:rPr/>
      </w:pPr>
      <w:r w:rsidDel="00000000" w:rsidR="00000000" w:rsidRPr="00000000">
        <w:rPr/>
        <w:drawing>
          <wp:inline distB="114300" distT="114300" distL="114300" distR="114300">
            <wp:extent cx="5223125" cy="3192874"/>
            <wp:effectExtent b="0" l="0" r="0" t="0"/>
            <wp:docPr id="32"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223125" cy="319287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5"/>
        <w:numPr>
          <w:ilvl w:val="3"/>
          <w:numId w:val="4"/>
        </w:numPr>
        <w:ind w:left="2880" w:hanging="360"/>
        <w:rPr/>
      </w:pPr>
      <w:bookmarkStart w:colFirst="0" w:colLast="0" w:name="_kguqzqowgb7d" w:id="30"/>
      <w:bookmarkEnd w:id="30"/>
      <w:r w:rsidDel="00000000" w:rsidR="00000000" w:rsidRPr="00000000">
        <w:rPr>
          <w:rtl w:val="0"/>
        </w:rPr>
        <w:t xml:space="preserve">Download Functionality</w:t>
      </w:r>
    </w:p>
    <w:p w:rsidR="00000000" w:rsidDel="00000000" w:rsidP="00000000" w:rsidRDefault="00000000" w:rsidRPr="00000000" w14:paraId="000000CD">
      <w:pPr>
        <w:ind w:left="2160" w:firstLine="0"/>
        <w:rPr>
          <w:rFonts w:ascii="Open Sans" w:cs="Open Sans" w:eastAsia="Open Sans" w:hAnsi="Open Sans"/>
        </w:rPr>
      </w:pPr>
      <w:r w:rsidDel="00000000" w:rsidR="00000000" w:rsidRPr="00000000">
        <w:rPr>
          <w:rFonts w:ascii="Open Sans" w:cs="Open Sans" w:eastAsia="Open Sans" w:hAnsi="Open Sans"/>
          <w:rtl w:val="0"/>
        </w:rPr>
        <w:t xml:space="preserve">This allows a contractor or an administrator to download the inspection form in PDF or .Docx format.</w:t>
      </w:r>
    </w:p>
    <w:p w:rsidR="00000000" w:rsidDel="00000000" w:rsidP="00000000" w:rsidRDefault="00000000" w:rsidRPr="00000000" w14:paraId="000000CE">
      <w:pPr>
        <w:ind w:left="2160" w:firstLine="0"/>
        <w:rPr/>
      </w:pPr>
      <w:r w:rsidDel="00000000" w:rsidR="00000000" w:rsidRPr="00000000">
        <w:rPr/>
        <w:drawing>
          <wp:inline distB="114300" distT="114300" distL="114300" distR="114300">
            <wp:extent cx="5050426" cy="1132571"/>
            <wp:effectExtent b="0" l="0" r="0" t="0"/>
            <wp:docPr id="36"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050426" cy="113257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216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pStyle w:val="Heading5"/>
        <w:numPr>
          <w:ilvl w:val="3"/>
          <w:numId w:val="4"/>
        </w:numPr>
        <w:ind w:left="2880" w:hanging="360"/>
        <w:rPr/>
      </w:pPr>
      <w:bookmarkStart w:colFirst="0" w:colLast="0" w:name="_q8emygy4pkfn" w:id="31"/>
      <w:bookmarkEnd w:id="31"/>
      <w:r w:rsidDel="00000000" w:rsidR="00000000" w:rsidRPr="00000000">
        <w:rPr>
          <w:rtl w:val="0"/>
        </w:rPr>
        <w:t xml:space="preserve">Add Image</w:t>
      </w:r>
    </w:p>
    <w:p w:rsidR="00000000" w:rsidDel="00000000" w:rsidP="00000000" w:rsidRDefault="00000000" w:rsidRPr="00000000" w14:paraId="000000D2">
      <w:pPr>
        <w:ind w:left="1440" w:firstLine="720"/>
        <w:rPr/>
      </w:pPr>
      <w:r w:rsidDel="00000000" w:rsidR="00000000" w:rsidRPr="00000000">
        <w:rPr/>
        <w:drawing>
          <wp:inline distB="114300" distT="114300" distL="114300" distR="114300">
            <wp:extent cx="5014913" cy="1124607"/>
            <wp:effectExtent b="0" l="0" r="0" t="0"/>
            <wp:docPr id="1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014913" cy="112460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2160" w:firstLine="0"/>
        <w:rPr/>
      </w:pPr>
      <w:r w:rsidDel="00000000" w:rsidR="00000000" w:rsidRPr="00000000">
        <w:rPr>
          <w:rFonts w:ascii="Open Sans" w:cs="Open Sans" w:eastAsia="Open Sans" w:hAnsi="Open Sans"/>
          <w:rtl w:val="0"/>
        </w:rPr>
        <w:t xml:space="preserve">A key format of this inspection form is the image functionality, allowing the contractor to add images based around their inspection processes.</w:t>
      </w: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3600" w:firstLine="0"/>
        <w:rPr/>
      </w:pPr>
      <w:r w:rsidDel="00000000" w:rsidR="00000000" w:rsidRPr="00000000">
        <w:rPr>
          <w:rtl w:val="0"/>
        </w:rPr>
      </w:r>
    </w:p>
    <w:p w:rsidR="00000000" w:rsidDel="00000000" w:rsidP="00000000" w:rsidRDefault="00000000" w:rsidRPr="00000000" w14:paraId="000000D7">
      <w:pPr>
        <w:pStyle w:val="Heading3"/>
        <w:numPr>
          <w:ilvl w:val="1"/>
          <w:numId w:val="4"/>
        </w:numPr>
        <w:ind w:left="1440" w:hanging="360"/>
        <w:rPr/>
      </w:pPr>
      <w:bookmarkStart w:colFirst="0" w:colLast="0" w:name="_9ejja04uwujp" w:id="32"/>
      <w:bookmarkEnd w:id="32"/>
      <w:r w:rsidDel="00000000" w:rsidR="00000000" w:rsidRPr="00000000">
        <w:rPr>
          <w:rtl w:val="0"/>
        </w:rPr>
        <w:t xml:space="preserve">Apartments</w:t>
      </w:r>
    </w:p>
    <w:p w:rsidR="00000000" w:rsidDel="00000000" w:rsidP="00000000" w:rsidRDefault="00000000" w:rsidRPr="00000000" w14:paraId="000000D8">
      <w:pPr>
        <w:ind w:firstLine="720"/>
        <w:rPr/>
      </w:pPr>
      <w:r w:rsidDel="00000000" w:rsidR="00000000" w:rsidRPr="00000000">
        <w:rPr/>
        <w:drawing>
          <wp:inline distB="114300" distT="114300" distL="114300" distR="114300">
            <wp:extent cx="5731200" cy="2857500"/>
            <wp:effectExtent b="0" l="0" r="0" t="0"/>
            <wp:docPr id="30"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4"/>
        <w:numPr>
          <w:ilvl w:val="2"/>
          <w:numId w:val="4"/>
        </w:numPr>
        <w:ind w:left="2160" w:hanging="360"/>
      </w:pPr>
      <w:bookmarkStart w:colFirst="0" w:colLast="0" w:name="_db3yuoxc39ci" w:id="33"/>
      <w:bookmarkEnd w:id="33"/>
      <w:r w:rsidDel="00000000" w:rsidR="00000000" w:rsidRPr="00000000">
        <w:rPr>
          <w:rtl w:val="0"/>
        </w:rPr>
        <w:t xml:space="preserve">Apartment List</w:t>
      </w:r>
    </w:p>
    <w:p w:rsidR="00000000" w:rsidDel="00000000" w:rsidP="00000000" w:rsidRDefault="00000000" w:rsidRPr="00000000" w14:paraId="000000DA">
      <w:pPr>
        <w:ind w:left="1440" w:firstLine="0"/>
        <w:rPr/>
      </w:pPr>
      <w:r w:rsidDel="00000000" w:rsidR="00000000" w:rsidRPr="00000000">
        <w:rPr>
          <w:rFonts w:ascii="Open Sans" w:cs="Open Sans" w:eastAsia="Open Sans" w:hAnsi="Open Sans"/>
          <w:rtl w:val="0"/>
        </w:rPr>
        <w:t xml:space="preserve">Contains information about each apartment including the apartment address and a brief description about the apartment, showcasing basic information such as how many bedrooms.</w:t>
      </w:r>
      <w:r w:rsidDel="00000000" w:rsidR="00000000" w:rsidRPr="00000000">
        <w:rPr>
          <w:rtl w:val="0"/>
        </w:rPr>
      </w:r>
    </w:p>
    <w:p w:rsidR="00000000" w:rsidDel="00000000" w:rsidP="00000000" w:rsidRDefault="00000000" w:rsidRPr="00000000" w14:paraId="000000DB">
      <w:pPr>
        <w:pStyle w:val="Heading4"/>
        <w:numPr>
          <w:ilvl w:val="2"/>
          <w:numId w:val="4"/>
        </w:numPr>
        <w:ind w:left="2160" w:hanging="360"/>
        <w:rPr/>
      </w:pPr>
      <w:bookmarkStart w:colFirst="0" w:colLast="0" w:name="_fwrmu0yvbjw4" w:id="34"/>
      <w:bookmarkEnd w:id="34"/>
      <w:r w:rsidDel="00000000" w:rsidR="00000000" w:rsidRPr="00000000">
        <w:rPr>
          <w:rtl w:val="0"/>
        </w:rPr>
        <w:t xml:space="preserve">Add Apartment</w:t>
      </w:r>
    </w:p>
    <w:p w:rsidR="00000000" w:rsidDel="00000000" w:rsidP="00000000" w:rsidRDefault="00000000" w:rsidRPr="00000000" w14:paraId="000000DC">
      <w:pPr>
        <w:ind w:left="720" w:firstLine="720"/>
        <w:rPr/>
      </w:pPr>
      <w:r w:rsidDel="00000000" w:rsidR="00000000" w:rsidRPr="00000000">
        <w:rPr/>
        <w:drawing>
          <wp:inline distB="114300" distT="114300" distL="114300" distR="114300">
            <wp:extent cx="5490803" cy="2453532"/>
            <wp:effectExtent b="0" l="0" r="0" t="0"/>
            <wp:docPr id="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490803" cy="245353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4"/>
        <w:numPr>
          <w:ilvl w:val="1"/>
          <w:numId w:val="4"/>
        </w:numPr>
        <w:ind w:left="1440" w:hanging="360"/>
        <w:rPr/>
      </w:pPr>
      <w:bookmarkStart w:colFirst="0" w:colLast="0" w:name="_gkoanl75q5n" w:id="35"/>
      <w:bookmarkEnd w:id="35"/>
      <w:r w:rsidDel="00000000" w:rsidR="00000000" w:rsidRPr="00000000">
        <w:rPr>
          <w:rtl w:val="0"/>
        </w:rPr>
        <w:t xml:space="preserve">Apartment View</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2"/>
          <w:numId w:val="4"/>
        </w:numPr>
        <w:ind w:left="2160" w:hanging="360"/>
        <w:rPr>
          <w:u w:val="none"/>
        </w:rPr>
      </w:pPr>
      <w:r w:rsidDel="00000000" w:rsidR="00000000" w:rsidRPr="00000000">
        <w:rPr>
          <w:rtl w:val="0"/>
        </w:rPr>
        <w:t xml:space="preserve">Edit</w:t>
      </w:r>
    </w:p>
    <w:p w:rsidR="00000000" w:rsidDel="00000000" w:rsidP="00000000" w:rsidRDefault="00000000" w:rsidRPr="00000000" w14:paraId="000000E1">
      <w:pPr>
        <w:ind w:left="1440" w:firstLine="0"/>
        <w:rPr/>
      </w:pPr>
      <w:r w:rsidDel="00000000" w:rsidR="00000000" w:rsidRPr="00000000">
        <w:rPr>
          <w:rFonts w:ascii="Open Sans" w:cs="Open Sans" w:eastAsia="Open Sans" w:hAnsi="Open Sans"/>
          <w:rtl w:val="0"/>
        </w:rPr>
        <w:t xml:space="preserve">This allows information of a property or apartment to be updated, if an address change is made, but more likely an Apartment description is updated if changes are made to a property</w:t>
      </w:r>
      <w:r w:rsidDel="00000000" w:rsidR="00000000" w:rsidRPr="00000000">
        <w:rPr>
          <w:rtl w:val="0"/>
        </w:rPr>
      </w:r>
    </w:p>
    <w:p w:rsidR="00000000" w:rsidDel="00000000" w:rsidP="00000000" w:rsidRDefault="00000000" w:rsidRPr="00000000" w14:paraId="000000E2">
      <w:pPr>
        <w:numPr>
          <w:ilvl w:val="2"/>
          <w:numId w:val="4"/>
        </w:numPr>
        <w:ind w:left="2160" w:hanging="360"/>
        <w:rPr>
          <w:u w:val="none"/>
        </w:rPr>
      </w:pPr>
      <w:r w:rsidDel="00000000" w:rsidR="00000000" w:rsidRPr="00000000">
        <w:rPr>
          <w:rtl w:val="0"/>
        </w:rPr>
        <w:t xml:space="preserve">Delete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Fonts w:ascii="Open Sans" w:cs="Open Sans" w:eastAsia="Open Sans" w:hAnsi="Open Sans"/>
          <w:rtl w:val="0"/>
        </w:rPr>
        <w:t xml:space="preserve">An admin can delete an apartment by pressing the delete button, removing the records of the property from the apartment list.</w:t>
      </w:r>
      <w:r w:rsidDel="00000000" w:rsidR="00000000" w:rsidRPr="00000000">
        <w:rPr>
          <w:rtl w:val="0"/>
        </w:rPr>
      </w:r>
    </w:p>
    <w:p w:rsidR="00000000" w:rsidDel="00000000" w:rsidP="00000000" w:rsidRDefault="00000000" w:rsidRPr="00000000" w14:paraId="000000E4">
      <w:pPr>
        <w:pStyle w:val="Heading3"/>
        <w:numPr>
          <w:ilvl w:val="1"/>
          <w:numId w:val="4"/>
        </w:numPr>
        <w:ind w:left="1440" w:hanging="360"/>
        <w:rPr/>
      </w:pPr>
      <w:bookmarkStart w:colFirst="0" w:colLast="0" w:name="_3pp31du0kom" w:id="36"/>
      <w:bookmarkEnd w:id="36"/>
      <w:r w:rsidDel="00000000" w:rsidR="00000000" w:rsidRPr="00000000">
        <w:rPr>
          <w:rtl w:val="0"/>
        </w:rPr>
        <w:t xml:space="preserve">Users</w:t>
      </w:r>
    </w:p>
    <w:p w:rsidR="00000000" w:rsidDel="00000000" w:rsidP="00000000" w:rsidRDefault="00000000" w:rsidRPr="00000000" w14:paraId="000000E5">
      <w:pPr>
        <w:ind w:left="1440" w:firstLine="0"/>
        <w:rPr/>
      </w:pPr>
      <w:r w:rsidDel="00000000" w:rsidR="00000000" w:rsidRPr="00000000">
        <w:rPr>
          <w:rFonts w:ascii="Open Sans" w:cs="Open Sans" w:eastAsia="Open Sans" w:hAnsi="Open Sans"/>
          <w:rtl w:val="0"/>
        </w:rPr>
        <w:t xml:space="preserve">This functionality allows an Admin to manage users and will provide sufficient functionality to ensure contractors details are up to date, whilst also allowing the admin to add new users and delete old ones to ensure the systems security is protected.</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4"/>
        <w:numPr>
          <w:ilvl w:val="2"/>
          <w:numId w:val="4"/>
        </w:numPr>
        <w:ind w:left="2160" w:hanging="360"/>
      </w:pPr>
      <w:bookmarkStart w:colFirst="0" w:colLast="0" w:name="_x3p3bjkyue1" w:id="37"/>
      <w:bookmarkEnd w:id="37"/>
      <w:r w:rsidDel="00000000" w:rsidR="00000000" w:rsidRPr="00000000">
        <w:rPr>
          <w:rtl w:val="0"/>
        </w:rPr>
        <w:t xml:space="preserve">User List</w:t>
      </w:r>
    </w:p>
    <w:p w:rsidR="00000000" w:rsidDel="00000000" w:rsidP="00000000" w:rsidRDefault="00000000" w:rsidRPr="00000000" w14:paraId="000000E9">
      <w:pPr>
        <w:ind w:left="1440" w:firstLine="0"/>
        <w:rPr/>
      </w:pPr>
      <w:r w:rsidDel="00000000" w:rsidR="00000000" w:rsidRPr="00000000">
        <w:rPr>
          <w:rFonts w:ascii="Open Sans" w:cs="Open Sans" w:eastAsia="Open Sans" w:hAnsi="Open Sans"/>
          <w:rtl w:val="0"/>
        </w:rPr>
        <w:t xml:space="preserve">This list contains the list of users set up with accounts on the Mono system. This allows the admin to manage all users in the system, viewing user details, deleting old users or creating new users. To add a new user, the admin needs to press the ‘Add User’ button and will be taken to the next page.</w:t>
      </w:r>
      <w:r w:rsidDel="00000000" w:rsidR="00000000" w:rsidRPr="00000000">
        <w:rPr>
          <w:rtl w:val="0"/>
        </w:rPr>
      </w:r>
    </w:p>
    <w:p w:rsidR="00000000" w:rsidDel="00000000" w:rsidP="00000000" w:rsidRDefault="00000000" w:rsidRPr="00000000" w14:paraId="000000EA">
      <w:pPr>
        <w:ind w:left="1440" w:firstLine="0"/>
        <w:rPr/>
      </w:pPr>
      <w:r w:rsidDel="00000000" w:rsidR="00000000" w:rsidRPr="00000000">
        <w:rPr/>
        <w:drawing>
          <wp:inline distB="114300" distT="114300" distL="114300" distR="114300">
            <wp:extent cx="5177717" cy="2399859"/>
            <wp:effectExtent b="0" l="0" r="0" t="0"/>
            <wp:docPr id="1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177717" cy="239985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1440" w:firstLine="0"/>
        <w:rPr/>
      </w:pPr>
      <w:r w:rsidDel="00000000" w:rsidR="00000000" w:rsidRPr="00000000">
        <w:rPr>
          <w:rtl w:val="0"/>
        </w:rPr>
      </w:r>
    </w:p>
    <w:p w:rsidR="00000000" w:rsidDel="00000000" w:rsidP="00000000" w:rsidRDefault="00000000" w:rsidRPr="00000000" w14:paraId="000000EC">
      <w:pPr>
        <w:pStyle w:val="Heading4"/>
        <w:numPr>
          <w:ilvl w:val="2"/>
          <w:numId w:val="4"/>
        </w:numPr>
        <w:ind w:left="2160" w:hanging="360"/>
        <w:rPr/>
      </w:pPr>
      <w:bookmarkStart w:colFirst="0" w:colLast="0" w:name="_odvqcnvi67va" w:id="38"/>
      <w:bookmarkEnd w:id="38"/>
      <w:r w:rsidDel="00000000" w:rsidR="00000000" w:rsidRPr="00000000">
        <w:rPr>
          <w:rtl w:val="0"/>
        </w:rPr>
        <w:t xml:space="preserve">Add New User</w:t>
      </w:r>
    </w:p>
    <w:p w:rsidR="00000000" w:rsidDel="00000000" w:rsidP="00000000" w:rsidRDefault="00000000" w:rsidRPr="00000000" w14:paraId="000000ED">
      <w:pPr>
        <w:ind w:left="720" w:firstLine="720"/>
        <w:rPr/>
      </w:pPr>
      <w:r w:rsidDel="00000000" w:rsidR="00000000" w:rsidRPr="00000000">
        <w:rPr/>
        <w:drawing>
          <wp:inline distB="114300" distT="114300" distL="114300" distR="114300">
            <wp:extent cx="5574330" cy="2324181"/>
            <wp:effectExtent b="0" l="0" r="0" t="0"/>
            <wp:docPr id="3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574330" cy="23241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This information includes fields that need to be entered to add a new user.</w:t>
      </w:r>
    </w:p>
    <w:p w:rsidR="00000000" w:rsidDel="00000000" w:rsidP="00000000" w:rsidRDefault="00000000" w:rsidRPr="00000000" w14:paraId="000000EF">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Information Includes Name details, phone number which is useful for an admin if they need to contact a contractor outside the system.</w:t>
      </w:r>
    </w:p>
    <w:p w:rsidR="00000000" w:rsidDel="00000000" w:rsidP="00000000" w:rsidRDefault="00000000" w:rsidRPr="00000000" w14:paraId="000000F0">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Email is very important to be entered correctly, as the contractor will receive system notifications through their personal email account.</w:t>
      </w:r>
    </w:p>
    <w:p w:rsidR="00000000" w:rsidDel="00000000" w:rsidP="00000000" w:rsidRDefault="00000000" w:rsidRPr="00000000" w14:paraId="000000F1">
      <w:pPr>
        <w:ind w:left="1440" w:firstLine="0"/>
        <w:rPr/>
      </w:pPr>
      <w:r w:rsidDel="00000000" w:rsidR="00000000" w:rsidRPr="00000000">
        <w:rPr>
          <w:rFonts w:ascii="Open Sans" w:cs="Open Sans" w:eastAsia="Open Sans" w:hAnsi="Open Sans"/>
          <w:rtl w:val="0"/>
        </w:rPr>
        <w:br w:type="textWrapping"/>
        <w:t xml:space="preserve">Passwords can be a password or passphrase, allowing up to 25 characters to be entered. Users of the system need to ensure they use harder to guess passwords, ideally passwords from a password manager that can be created as complex longer passwords or passphrases which are harder to be cracked, but easy to continue acting in business processes in a faster manner through the password manager.</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numPr>
          <w:ilvl w:val="1"/>
          <w:numId w:val="4"/>
        </w:numPr>
        <w:ind w:left="1440" w:hanging="360"/>
        <w:rPr/>
      </w:pPr>
      <w:bookmarkStart w:colFirst="0" w:colLast="0" w:name="_60zoxgucryqt" w:id="39"/>
      <w:bookmarkEnd w:id="39"/>
      <w:r w:rsidDel="00000000" w:rsidR="00000000" w:rsidRPr="00000000">
        <w:rPr>
          <w:rtl w:val="0"/>
        </w:rPr>
        <w:t xml:space="preserve">Emails</w:t>
      </w:r>
    </w:p>
    <w:p w:rsidR="00000000" w:rsidDel="00000000" w:rsidP="00000000" w:rsidRDefault="00000000" w:rsidRPr="00000000" w14:paraId="000000F4">
      <w:pPr>
        <w:ind w:left="1440" w:firstLine="0"/>
        <w:rPr/>
      </w:pPr>
      <w:r w:rsidDel="00000000" w:rsidR="00000000" w:rsidRPr="00000000">
        <w:rPr>
          <w:rFonts w:ascii="Open Sans" w:cs="Open Sans" w:eastAsia="Open Sans" w:hAnsi="Open Sans"/>
          <w:rtl w:val="0"/>
        </w:rPr>
        <w:t xml:space="preserve">The email list holds all emails in the system, it can be sorted by each column, email’s can be viewed or deleted.</w:t>
      </w:r>
      <w:r w:rsidDel="00000000" w:rsidR="00000000" w:rsidRPr="00000000">
        <w:rPr>
          <w:rtl w:val="0"/>
        </w:rPr>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ind w:left="720" w:firstLine="720"/>
        <w:rPr/>
      </w:pPr>
      <w:r w:rsidDel="00000000" w:rsidR="00000000" w:rsidRPr="00000000">
        <w:rPr/>
        <w:drawing>
          <wp:inline distB="114300" distT="114300" distL="114300" distR="114300">
            <wp:extent cx="5530956" cy="2052638"/>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530956"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4"/>
        <w:numPr>
          <w:ilvl w:val="2"/>
          <w:numId w:val="4"/>
        </w:numPr>
        <w:ind w:left="2160" w:hanging="360"/>
        <w:rPr/>
      </w:pPr>
      <w:bookmarkStart w:colFirst="0" w:colLast="0" w:name="_pjlk815sdfau" w:id="40"/>
      <w:bookmarkEnd w:id="40"/>
      <w:r w:rsidDel="00000000" w:rsidR="00000000" w:rsidRPr="00000000">
        <w:rPr>
          <w:rtl w:val="0"/>
        </w:rPr>
        <w:t xml:space="preserve">View Email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Viewing emails allows the admin to view email contents from emails present in the email list.</w:t>
      </w:r>
    </w:p>
    <w:p w:rsidR="00000000" w:rsidDel="00000000" w:rsidP="00000000" w:rsidRDefault="00000000" w:rsidRPr="00000000" w14:paraId="000000FA">
      <w:pPr>
        <w:ind w:left="1440" w:firstLine="0"/>
        <w:rPr/>
      </w:pPr>
      <w:r w:rsidDel="00000000" w:rsidR="00000000" w:rsidRPr="00000000">
        <w:rPr/>
        <w:drawing>
          <wp:inline distB="114300" distT="114300" distL="114300" distR="114300">
            <wp:extent cx="5731200" cy="1676400"/>
            <wp:effectExtent b="0" l="0" r="0" t="0"/>
            <wp:docPr id="2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ind w:left="1440" w:firstLine="0"/>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4"/>
        <w:numPr>
          <w:ilvl w:val="1"/>
          <w:numId w:val="4"/>
        </w:numPr>
        <w:ind w:left="1440" w:hanging="360"/>
        <w:rPr/>
      </w:pPr>
      <w:bookmarkStart w:colFirst="0" w:colLast="0" w:name="_7ct7866weg5h" w:id="41"/>
      <w:bookmarkEnd w:id="41"/>
      <w:r w:rsidDel="00000000" w:rsidR="00000000" w:rsidRPr="00000000">
        <w:rPr>
          <w:rtl w:val="0"/>
        </w:rPr>
        <w:t xml:space="preserve">Send an Email</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To send an email, the admin needs to press the send email button in the system sidebar.</w:t>
      </w:r>
    </w:p>
    <w:p w:rsidR="00000000" w:rsidDel="00000000" w:rsidP="00000000" w:rsidRDefault="00000000" w:rsidRPr="00000000" w14:paraId="00000110">
      <w:pPr>
        <w:ind w:left="1440" w:firstLine="0"/>
        <w:rPr/>
      </w:pPr>
      <w:r w:rsidDel="00000000" w:rsidR="00000000" w:rsidRPr="00000000">
        <w:rPr/>
        <w:drawing>
          <wp:inline distB="114300" distT="114300" distL="114300" distR="114300">
            <wp:extent cx="1675911" cy="2605088"/>
            <wp:effectExtent b="0" l="0" r="0" t="0"/>
            <wp:docPr id="2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1675911"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This will create an email template for the admin to enter email contents into. Including: </w:t>
      </w:r>
    </w:p>
    <w:p w:rsidR="00000000" w:rsidDel="00000000" w:rsidP="00000000" w:rsidRDefault="00000000" w:rsidRPr="00000000" w14:paraId="00000112">
      <w:pPr>
        <w:numPr>
          <w:ilvl w:val="0"/>
          <w:numId w:val="1"/>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Email Address of the Contractor</w:t>
      </w:r>
    </w:p>
    <w:p w:rsidR="00000000" w:rsidDel="00000000" w:rsidP="00000000" w:rsidRDefault="00000000" w:rsidRPr="00000000" w14:paraId="00000113">
      <w:pPr>
        <w:numPr>
          <w:ilvl w:val="0"/>
          <w:numId w:val="1"/>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Email Subject</w:t>
      </w:r>
    </w:p>
    <w:p w:rsidR="00000000" w:rsidDel="00000000" w:rsidP="00000000" w:rsidRDefault="00000000" w:rsidRPr="00000000" w14:paraId="00000114">
      <w:pPr>
        <w:numPr>
          <w:ilvl w:val="0"/>
          <w:numId w:val="1"/>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Email Text</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This allows the admin to keep track of relevant inspection emails in the system.</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117">
      <w:pPr>
        <w:ind w:left="1440" w:firstLine="0"/>
        <w:rPr/>
      </w:pPr>
      <w:r w:rsidDel="00000000" w:rsidR="00000000" w:rsidRPr="00000000">
        <w:rPr/>
        <w:drawing>
          <wp:inline distB="114300" distT="114300" distL="114300" distR="114300">
            <wp:extent cx="5731200" cy="1422400"/>
            <wp:effectExtent b="0" l="0" r="0" t="0"/>
            <wp:docPr id="1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1440" w:firstLine="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numPr>
          <w:ilvl w:val="0"/>
          <w:numId w:val="4"/>
        </w:numPr>
        <w:spacing w:after="0" w:afterAutospacing="0"/>
        <w:ind w:left="720" w:hanging="360"/>
        <w:rPr>
          <w:u w:val="none"/>
        </w:rPr>
      </w:pPr>
      <w:bookmarkStart w:colFirst="0" w:colLast="0" w:name="_9lej3bxb113o" w:id="42"/>
      <w:bookmarkEnd w:id="42"/>
      <w:r w:rsidDel="00000000" w:rsidR="00000000" w:rsidRPr="00000000">
        <w:rPr>
          <w:rtl w:val="0"/>
        </w:rPr>
        <w:t xml:space="preserve">Contractor System</w:t>
      </w:r>
    </w:p>
    <w:p w:rsidR="00000000" w:rsidDel="00000000" w:rsidP="00000000" w:rsidRDefault="00000000" w:rsidRPr="00000000" w14:paraId="00000126">
      <w:pPr>
        <w:pStyle w:val="Heading3"/>
        <w:numPr>
          <w:ilvl w:val="1"/>
          <w:numId w:val="4"/>
        </w:numPr>
        <w:spacing w:before="0" w:beforeAutospacing="0"/>
        <w:ind w:left="1440" w:hanging="360"/>
        <w:rPr/>
      </w:pPr>
      <w:bookmarkStart w:colFirst="0" w:colLast="0" w:name="_j8yo0anw58zj" w:id="43"/>
      <w:bookmarkEnd w:id="43"/>
      <w:r w:rsidDel="00000000" w:rsidR="00000000" w:rsidRPr="00000000">
        <w:rPr>
          <w:rtl w:val="0"/>
        </w:rPr>
        <w:t xml:space="preserve">Inspections</w:t>
      </w:r>
    </w:p>
    <w:p w:rsidR="00000000" w:rsidDel="00000000" w:rsidP="00000000" w:rsidRDefault="00000000" w:rsidRPr="00000000" w14:paraId="00000127">
      <w:pPr>
        <w:ind w:left="720" w:firstLine="0"/>
        <w:rPr/>
      </w:pPr>
      <w:r w:rsidDel="00000000" w:rsidR="00000000" w:rsidRPr="00000000">
        <w:rPr>
          <w:rFonts w:ascii="Open Sans" w:cs="Open Sans" w:eastAsia="Open Sans" w:hAnsi="Open Sans"/>
          <w:rtl w:val="0"/>
        </w:rPr>
        <w:t xml:space="preserve">The inspection list access for a contractor is limited to the inspections that have been accepted by a contractor. </w:t>
      </w: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b w:val="1"/>
        </w:rPr>
      </w:pPr>
      <w:r w:rsidDel="00000000" w:rsidR="00000000" w:rsidRPr="00000000">
        <w:rPr>
          <w:b w:val="1"/>
        </w:rPr>
        <w:drawing>
          <wp:inline distB="114300" distT="114300" distL="114300" distR="114300">
            <wp:extent cx="5731200" cy="1727200"/>
            <wp:effectExtent b="0" l="0" r="0" t="0"/>
            <wp:docPr id="2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4"/>
        <w:numPr>
          <w:ilvl w:val="2"/>
          <w:numId w:val="4"/>
        </w:numPr>
        <w:ind w:left="2160" w:hanging="360"/>
      </w:pPr>
      <w:bookmarkStart w:colFirst="0" w:colLast="0" w:name="_j2olwi40dqbj" w:id="44"/>
      <w:bookmarkEnd w:id="44"/>
      <w:r w:rsidDel="00000000" w:rsidR="00000000" w:rsidRPr="00000000">
        <w:rPr>
          <w:rtl w:val="0"/>
        </w:rPr>
        <w:t xml:space="preserve">Viewing a Inspection request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1440" w:firstLine="0"/>
        <w:rPr/>
      </w:pPr>
      <w:r w:rsidDel="00000000" w:rsidR="00000000" w:rsidRPr="00000000">
        <w:rPr>
          <w:rFonts w:ascii="Open Sans" w:cs="Open Sans" w:eastAsia="Open Sans" w:hAnsi="Open Sans"/>
          <w:rtl w:val="0"/>
        </w:rPr>
        <w:t xml:space="preserve">This enables a contractor to view an inspection that has been created by Mono admin staff. To proceed with viewing inspection details, the contractor can view the inspection or press accept if they are familiar with the type of inspection carried out at a property.</w:t>
      </w:r>
      <w:r w:rsidDel="00000000" w:rsidR="00000000" w:rsidRPr="00000000">
        <w:rPr>
          <w:rtl w:val="0"/>
        </w:rPr>
      </w:r>
    </w:p>
    <w:p w:rsidR="00000000" w:rsidDel="00000000" w:rsidP="00000000" w:rsidRDefault="00000000" w:rsidRPr="00000000" w14:paraId="0000012E">
      <w:pPr>
        <w:ind w:left="1440" w:firstLine="0"/>
        <w:rPr/>
      </w:pPr>
      <w:r w:rsidDel="00000000" w:rsidR="00000000" w:rsidRPr="00000000">
        <w:rPr>
          <w:rtl w:val="0"/>
        </w:rPr>
      </w:r>
    </w:p>
    <w:p w:rsidR="00000000" w:rsidDel="00000000" w:rsidP="00000000" w:rsidRDefault="00000000" w:rsidRPr="00000000" w14:paraId="0000012F">
      <w:pPr>
        <w:ind w:left="1440" w:firstLine="0"/>
        <w:rPr/>
      </w:pPr>
      <w:r w:rsidDel="00000000" w:rsidR="00000000" w:rsidRPr="00000000">
        <w:rPr/>
        <w:drawing>
          <wp:inline distB="114300" distT="114300" distL="114300" distR="114300">
            <wp:extent cx="5731200" cy="1524000"/>
            <wp:effectExtent b="0" l="0" r="0" t="0"/>
            <wp:docPr id="37"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1440" w:firstLine="0"/>
        <w:rPr/>
      </w:pPr>
      <w:r w:rsidDel="00000000" w:rsidR="00000000" w:rsidRPr="00000000">
        <w:rPr>
          <w:rtl w:val="0"/>
        </w:rPr>
      </w:r>
    </w:p>
    <w:p w:rsidR="00000000" w:rsidDel="00000000" w:rsidP="00000000" w:rsidRDefault="00000000" w:rsidRPr="00000000" w14:paraId="00000131">
      <w:pPr>
        <w:ind w:left="1440" w:firstLine="0"/>
        <w:rPr/>
      </w:pPr>
      <w:r w:rsidDel="00000000" w:rsidR="00000000" w:rsidRPr="00000000">
        <w:rPr>
          <w:rFonts w:ascii="Open Sans" w:cs="Open Sans" w:eastAsia="Open Sans" w:hAnsi="Open Sans"/>
          <w:rtl w:val="0"/>
        </w:rPr>
        <w:t xml:space="preserve">If the contractor presses the view button, they will be taken to view more details about the inspection that has been created. Here they can view the inspection description, which will be filled in by the admin providing extra information about the inspection such as how to contact the client, or where to pick up keys, or what information needs to be gathered in the inspection.</w:t>
      </w:r>
      <w:r w:rsidDel="00000000" w:rsidR="00000000" w:rsidRPr="00000000">
        <w:rPr>
          <w:rtl w:val="0"/>
        </w:rPr>
      </w:r>
    </w:p>
    <w:p w:rsidR="00000000" w:rsidDel="00000000" w:rsidP="00000000" w:rsidRDefault="00000000" w:rsidRPr="00000000" w14:paraId="00000132">
      <w:pPr>
        <w:ind w:left="1440" w:firstLine="0"/>
        <w:rPr/>
      </w:pPr>
      <w:r w:rsidDel="00000000" w:rsidR="00000000" w:rsidRPr="00000000">
        <w:rPr>
          <w:rtl w:val="0"/>
        </w:rPr>
      </w:r>
    </w:p>
    <w:p w:rsidR="00000000" w:rsidDel="00000000" w:rsidP="00000000" w:rsidRDefault="00000000" w:rsidRPr="00000000" w14:paraId="00000133">
      <w:pPr>
        <w:ind w:left="1440" w:firstLine="0"/>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4"/>
        <w:numPr>
          <w:ilvl w:val="2"/>
          <w:numId w:val="4"/>
        </w:numPr>
        <w:ind w:left="2160" w:hanging="360"/>
        <w:rPr/>
      </w:pPr>
      <w:bookmarkStart w:colFirst="0" w:colLast="0" w:name="_u7wqcfnbwc53" w:id="45"/>
      <w:bookmarkEnd w:id="45"/>
      <w:r w:rsidDel="00000000" w:rsidR="00000000" w:rsidRPr="00000000">
        <w:rPr>
          <w:rtl w:val="0"/>
        </w:rPr>
        <w:t xml:space="preserve">Accepting an Inspection</w:t>
      </w:r>
    </w:p>
    <w:p w:rsidR="00000000" w:rsidDel="00000000" w:rsidP="00000000" w:rsidRDefault="00000000" w:rsidRPr="00000000" w14:paraId="00000136">
      <w:pPr>
        <w:ind w:left="1440" w:firstLine="0"/>
        <w:rPr/>
      </w:pPr>
      <w:r w:rsidDel="00000000" w:rsidR="00000000" w:rsidRPr="00000000">
        <w:rPr>
          <w:rFonts w:ascii="Open Sans" w:cs="Open Sans" w:eastAsia="Open Sans" w:hAnsi="Open Sans"/>
          <w:rtl w:val="0"/>
        </w:rPr>
        <w:t xml:space="preserve">Once the contractor accepts an inspection, they will be provided with edit access to the inspection.</w:t>
      </w:r>
      <w:r w:rsidDel="00000000" w:rsidR="00000000" w:rsidRPr="00000000">
        <w:rPr>
          <w:rtl w:val="0"/>
        </w:rPr>
        <w:br w:type="textWrapping"/>
      </w:r>
    </w:p>
    <w:p w:rsidR="00000000" w:rsidDel="00000000" w:rsidP="00000000" w:rsidRDefault="00000000" w:rsidRPr="00000000" w14:paraId="00000137">
      <w:pPr>
        <w:ind w:left="1440" w:firstLine="0"/>
        <w:rPr/>
      </w:pPr>
      <w:r w:rsidDel="00000000" w:rsidR="00000000" w:rsidRPr="00000000">
        <w:rPr/>
        <w:drawing>
          <wp:inline distB="114300" distT="114300" distL="114300" distR="114300">
            <wp:extent cx="5731200" cy="2654300"/>
            <wp:effectExtent b="0" l="0" r="0" t="0"/>
            <wp:docPr id="40"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numPr>
          <w:ilvl w:val="1"/>
          <w:numId w:val="4"/>
        </w:numPr>
        <w:ind w:left="1440" w:hanging="360"/>
        <w:rPr/>
      </w:pPr>
      <w:bookmarkStart w:colFirst="0" w:colLast="0" w:name="_vswhw6af7tdy" w:id="46"/>
      <w:bookmarkEnd w:id="46"/>
      <w:r w:rsidDel="00000000" w:rsidR="00000000" w:rsidRPr="00000000">
        <w:rPr>
          <w:rtl w:val="0"/>
        </w:rPr>
        <w:t xml:space="preserve">Inspection Query</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Fonts w:ascii="Open Sans" w:cs="Open Sans" w:eastAsia="Open Sans" w:hAnsi="Open Sans"/>
          <w:rtl w:val="0"/>
        </w:rPr>
        <w:t xml:space="preserve">This functionality allows the inspector to submit a query in the same process as the inspection form. </w:t>
        <w:br w:type="textWrapping"/>
        <w:t xml:space="preserve">Pressing the send query button will take the user to a similar form as the email submission.</w:t>
      </w: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drawing>
          <wp:inline distB="114300" distT="114300" distL="114300" distR="114300">
            <wp:extent cx="5731200" cy="2120900"/>
            <wp:effectExtent b="0" l="0" r="0" t="0"/>
            <wp:docPr id="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Fonts w:ascii="Open Sans" w:cs="Open Sans" w:eastAsia="Open Sans" w:hAnsi="Open Sans"/>
          <w:rtl w:val="0"/>
        </w:rPr>
        <w:t xml:space="preserve">Sending this query/email will go directly to the mono apartments admin staff. This will allow the admin to view the query submission, directly related to the apartment the inspection is apart of, allowing them to view it as a smaller process rather than the email list, trying to sort which email the query is in itself and which inspection it is apart of</w:t>
      </w:r>
      <w:r w:rsidDel="00000000" w:rsidR="00000000" w:rsidRPr="00000000">
        <w:rPr>
          <w:rtl w:val="0"/>
        </w:rPr>
        <w:t xml:space="preserve">.</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Fonts w:ascii="Open Sans" w:cs="Open Sans" w:eastAsia="Open Sans" w:hAnsi="Open Sans"/>
          <w:rtl w:val="0"/>
        </w:rPr>
        <w:t xml:space="preserve">The user needs to enter the fields for the subject - containing information about the inspection &amp; question detail including what the query is.</w:t>
      </w: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drawing>
          <wp:inline distB="114300" distT="114300" distL="114300" distR="114300">
            <wp:extent cx="5731200" cy="1752600"/>
            <wp:effectExtent b="0" l="0" r="0" t="0"/>
            <wp:docPr id="25"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Fonts w:ascii="Open Sans" w:cs="Open Sans" w:eastAsia="Open Sans" w:hAnsi="Open Sans"/>
          <w:rtl w:val="0"/>
        </w:rPr>
        <w:t xml:space="preserve">The administrator will receive an email directing them to the query and which inspection it has come from, as represented by the below image.</w:t>
      </w: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drawing>
          <wp:inline distB="114300" distT="114300" distL="114300" distR="114300">
            <wp:extent cx="2681095" cy="1753752"/>
            <wp:effectExtent b="0" l="0" r="0" t="0"/>
            <wp:docPr id="2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681095" cy="175375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Fonts w:ascii="Open Sans" w:cs="Open Sans" w:eastAsia="Open Sans" w:hAnsi="Open Sans"/>
          <w:rtl w:val="0"/>
        </w:rPr>
        <w:t xml:space="preserve">Pressing the ‘See More Details on Website’ button allows the administrator to view the query in the system.</w:t>
      </w: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numPr>
          <w:ilvl w:val="2"/>
          <w:numId w:val="4"/>
        </w:numPr>
        <w:ind w:left="2160" w:hanging="360"/>
        <w:rPr/>
      </w:pPr>
      <w:bookmarkStart w:colFirst="0" w:colLast="0" w:name="_tpxbcbkyd9hm" w:id="47"/>
      <w:bookmarkEnd w:id="47"/>
      <w:r w:rsidDel="00000000" w:rsidR="00000000" w:rsidRPr="00000000">
        <w:rPr>
          <w:rtl w:val="0"/>
        </w:rPr>
        <w:t xml:space="preserve">Viewing Rejected Inspections</w:t>
      </w:r>
    </w:p>
    <w:p w:rsidR="00000000" w:rsidDel="00000000" w:rsidP="00000000" w:rsidRDefault="00000000" w:rsidRPr="00000000" w14:paraId="00000154">
      <w:pPr>
        <w:ind w:left="1440" w:firstLine="0"/>
        <w:rPr/>
      </w:pPr>
      <w:r w:rsidDel="00000000" w:rsidR="00000000" w:rsidRPr="00000000">
        <w:rPr>
          <w:rFonts w:ascii="Open Sans" w:cs="Open Sans" w:eastAsia="Open Sans" w:hAnsi="Open Sans"/>
          <w:rtl w:val="0"/>
        </w:rPr>
        <w:t xml:space="preserve">If an admin rejects an inspection, the contractor will receive an email, directing them to the website to view the inspection. They will also be provided with the admin’s reasons for rejecting the task.</w:t>
      </w:r>
      <w:r w:rsidDel="00000000" w:rsidR="00000000" w:rsidRPr="00000000">
        <w:rPr>
          <w:rtl w:val="0"/>
        </w:rPr>
      </w:r>
    </w:p>
    <w:p w:rsidR="00000000" w:rsidDel="00000000" w:rsidP="00000000" w:rsidRDefault="00000000" w:rsidRPr="00000000" w14:paraId="00000155">
      <w:pPr>
        <w:ind w:left="1440" w:firstLine="720"/>
        <w:rPr/>
      </w:pPr>
      <w:r w:rsidDel="00000000" w:rsidR="00000000" w:rsidRPr="00000000">
        <w:rPr/>
        <w:drawing>
          <wp:inline distB="114300" distT="114300" distL="114300" distR="114300">
            <wp:extent cx="2995613" cy="2012573"/>
            <wp:effectExtent b="0" l="0" r="0" t="0"/>
            <wp:docPr id="3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2995613" cy="201257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1"/>
          <w:numId w:val="4"/>
        </w:numPr>
        <w:ind w:left="1440" w:hanging="360"/>
        <w:rPr>
          <w:u w:val="none"/>
        </w:rPr>
      </w:pPr>
      <w:r w:rsidDel="00000000" w:rsidR="00000000" w:rsidRPr="00000000">
        <w:rPr>
          <w:rtl w:val="0"/>
        </w:rPr>
        <w:t xml:space="preserve">Admin Changes Notification</w:t>
      </w:r>
    </w:p>
    <w:p w:rsidR="00000000" w:rsidDel="00000000" w:rsidP="00000000" w:rsidRDefault="00000000" w:rsidRPr="00000000" w14:paraId="0000015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B">
      <w:pPr>
        <w:ind w:left="1440" w:firstLine="0"/>
        <w:rPr/>
      </w:pPr>
      <w:r w:rsidDel="00000000" w:rsidR="00000000" w:rsidRPr="00000000">
        <w:rPr>
          <w:rFonts w:ascii="Open Sans" w:cs="Open Sans" w:eastAsia="Open Sans" w:hAnsi="Open Sans"/>
          <w:rtl w:val="0"/>
        </w:rPr>
        <w:t xml:space="preserve">As outlined in the section 2.4.3.1, when the admin changes anything in the inspection page, while a contractor is assigned an inspection, the contractor will receive an email to their email address informing them of changes made.</w:t>
      </w: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drawing>
          <wp:inline distB="114300" distT="114300" distL="114300" distR="114300">
            <wp:extent cx="5731200" cy="2349500"/>
            <wp:effectExtent b="0" l="0" r="0" t="0"/>
            <wp:docPr id="2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1"/>
          <w:numId w:val="4"/>
        </w:numPr>
        <w:ind w:left="1440" w:hanging="360"/>
        <w:rPr>
          <w:u w:val="none"/>
        </w:rPr>
      </w:pPr>
      <w:r w:rsidDel="00000000" w:rsidR="00000000" w:rsidRPr="00000000">
        <w:rPr>
          <w:rtl w:val="0"/>
        </w:rPr>
        <w:t xml:space="preserve">Submitting an Inspection form</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ind w:left="1440" w:firstLine="0"/>
        <w:rPr/>
      </w:pPr>
      <w:r w:rsidDel="00000000" w:rsidR="00000000" w:rsidRPr="00000000">
        <w:rPr>
          <w:rFonts w:ascii="Open Sans" w:cs="Open Sans" w:eastAsia="Open Sans" w:hAnsi="Open Sans"/>
          <w:rtl w:val="0"/>
        </w:rPr>
        <w:t xml:space="preserve">Once the contractor has finished the inspection, they are able to submit the inspection form. This allows the administrator to view the completed inspection and follow up with the inspection.</w:t>
      </w:r>
      <w:r w:rsidDel="00000000" w:rsidR="00000000" w:rsidRPr="00000000">
        <w:rPr>
          <w:rtl w:val="0"/>
        </w:rPr>
      </w:r>
    </w:p>
    <w:p w:rsidR="00000000" w:rsidDel="00000000" w:rsidP="00000000" w:rsidRDefault="00000000" w:rsidRPr="00000000" w14:paraId="00000160">
      <w:pPr>
        <w:ind w:left="720" w:firstLine="720"/>
        <w:rPr/>
      </w:pPr>
      <w:r w:rsidDel="00000000" w:rsidR="00000000" w:rsidRPr="00000000">
        <w:rPr/>
        <w:drawing>
          <wp:inline distB="114300" distT="114300" distL="114300" distR="114300">
            <wp:extent cx="5604636" cy="2681288"/>
            <wp:effectExtent b="0" l="0" r="0" t="0"/>
            <wp:docPr id="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604636"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3"/>
        <w:numPr>
          <w:ilvl w:val="1"/>
          <w:numId w:val="4"/>
        </w:numPr>
        <w:ind w:left="1440" w:hanging="360"/>
        <w:rPr/>
      </w:pPr>
      <w:bookmarkStart w:colFirst="0" w:colLast="0" w:name="_cuz8qc8c2ds4" w:id="48"/>
      <w:bookmarkEnd w:id="48"/>
      <w:r w:rsidDel="00000000" w:rsidR="00000000" w:rsidRPr="00000000">
        <w:rPr>
          <w:rtl w:val="0"/>
        </w:rPr>
        <w:t xml:space="preserve">Email</w:t>
      </w:r>
    </w:p>
    <w:p w:rsidR="00000000" w:rsidDel="00000000" w:rsidP="00000000" w:rsidRDefault="00000000" w:rsidRPr="00000000" w14:paraId="00000164">
      <w:pPr>
        <w:ind w:left="720" w:firstLine="0"/>
        <w:rPr/>
      </w:pPr>
      <w:r w:rsidDel="00000000" w:rsidR="00000000" w:rsidRPr="00000000">
        <w:rPr>
          <w:rFonts w:ascii="Open Sans" w:cs="Open Sans" w:eastAsia="Open Sans" w:hAnsi="Open Sans"/>
          <w:rtl w:val="0"/>
        </w:rPr>
        <w:t xml:space="preserve">This functionality provides the contractor with the ability to send an email to the admin staff, if any issues need to be resolved, seamlessly in the system rather than in the contractor's email app.</w:t>
      </w:r>
      <w:r w:rsidDel="00000000" w:rsidR="00000000" w:rsidRPr="00000000">
        <w:rPr>
          <w:rtl w:val="0"/>
        </w:rPr>
      </w:r>
    </w:p>
    <w:p w:rsidR="00000000" w:rsidDel="00000000" w:rsidP="00000000" w:rsidRDefault="00000000" w:rsidRPr="00000000" w14:paraId="00000165">
      <w:pPr>
        <w:ind w:firstLine="720"/>
        <w:rPr/>
      </w:pPr>
      <w:r w:rsidDel="00000000" w:rsidR="00000000" w:rsidRPr="00000000">
        <w:rPr/>
        <w:drawing>
          <wp:inline distB="114300" distT="114300" distL="114300" distR="114300">
            <wp:extent cx="5731200" cy="1485900"/>
            <wp:effectExtent b="0" l="0" r="0" t="0"/>
            <wp:docPr id="3"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ind w:left="720" w:firstLine="0"/>
        <w:rPr/>
      </w:pPr>
      <w:bookmarkStart w:colFirst="0" w:colLast="0" w:name="_96uspfm7fg70" w:id="49"/>
      <w:bookmarkEnd w:id="49"/>
      <w:r w:rsidDel="00000000" w:rsidR="00000000" w:rsidRPr="00000000">
        <w:rPr>
          <w:rtl w:val="0"/>
        </w:rPr>
      </w:r>
    </w:p>
    <w:sectPr>
      <w:headerReference r:id="rId45" w:type="default"/>
      <w:footerReference r:id="rId4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ind w:left="1440" w:firstLine="0"/>
      <w:rPr>
        <w:b w:val="1"/>
        <w:color w:val="b7b7b7"/>
        <w:sz w:val="20"/>
        <w:szCs w:val="20"/>
      </w:rPr>
    </w:pPr>
    <w:r w:rsidDel="00000000" w:rsidR="00000000" w:rsidRPr="00000000">
      <w:rPr>
        <w:b w:val="1"/>
        <w:color w:val="b7b7b7"/>
        <w:sz w:val="20"/>
        <w:szCs w:val="20"/>
        <w:rtl w:val="0"/>
      </w:rPr>
      <w:t xml:space="preserve">User Documentation - Mono Apartments Inspection System</w:t>
    </w:r>
  </w:p>
  <w:p w:rsidR="00000000" w:rsidDel="00000000" w:rsidP="00000000" w:rsidRDefault="00000000" w:rsidRPr="00000000" w14:paraId="00000178">
    <w:pPr>
      <w:ind w:left="1440" w:firstLine="0"/>
      <w:jc w:val="right"/>
      <w:rPr>
        <w:b w:val="1"/>
        <w:color w:val="b7b7b7"/>
        <w:sz w:val="20"/>
        <w:szCs w:val="20"/>
      </w:rPr>
    </w:pPr>
    <w:r w:rsidDel="00000000" w:rsidR="00000000" w:rsidRPr="00000000">
      <w:rPr>
        <w:b w:val="1"/>
        <w:color w:val="b7b7b7"/>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5791200</wp:posOffset>
          </wp:positionH>
          <wp:positionV relativeFrom="page">
            <wp:posOffset>-95249</wp:posOffset>
          </wp:positionV>
          <wp:extent cx="1762125" cy="949455"/>
          <wp:effectExtent b="0" l="0" r="0" t="0"/>
          <wp:wrapSquare wrapText="bothSides" distB="114300" distT="114300" distL="114300" distR="114300"/>
          <wp:docPr id="10" name="image38.png"/>
          <a:graphic>
            <a:graphicData uri="http://schemas.openxmlformats.org/drawingml/2006/picture">
              <pic:pic>
                <pic:nvPicPr>
                  <pic:cNvPr id="0" name="image38.png"/>
                  <pic:cNvPicPr preferRelativeResize="0"/>
                </pic:nvPicPr>
                <pic:blipFill>
                  <a:blip r:embed="rId1"/>
                  <a:srcRect b="0" l="0" r="0" t="0"/>
                  <a:stretch>
                    <a:fillRect/>
                  </a:stretch>
                </pic:blipFill>
                <pic:spPr>
                  <a:xfrm>
                    <a:off x="0" y="0"/>
                    <a:ext cx="1762125" cy="94945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40.png"/><Relationship Id="rId42" Type="http://schemas.openxmlformats.org/officeDocument/2006/relationships/image" Target="media/image23.png"/><Relationship Id="rId41" Type="http://schemas.openxmlformats.org/officeDocument/2006/relationships/image" Target="media/image31.png"/><Relationship Id="rId22" Type="http://schemas.openxmlformats.org/officeDocument/2006/relationships/image" Target="media/image28.png"/><Relationship Id="rId44" Type="http://schemas.openxmlformats.org/officeDocument/2006/relationships/image" Target="media/image26.png"/><Relationship Id="rId21" Type="http://schemas.openxmlformats.org/officeDocument/2006/relationships/image" Target="media/image32.png"/><Relationship Id="rId43" Type="http://schemas.openxmlformats.org/officeDocument/2006/relationships/image" Target="media/image4.png"/><Relationship Id="rId24" Type="http://schemas.openxmlformats.org/officeDocument/2006/relationships/image" Target="media/image34.png"/><Relationship Id="rId46" Type="http://schemas.openxmlformats.org/officeDocument/2006/relationships/footer" Target="footer1.xml"/><Relationship Id="rId23" Type="http://schemas.openxmlformats.org/officeDocument/2006/relationships/image" Target="media/image1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41.png"/><Relationship Id="rId28" Type="http://schemas.openxmlformats.org/officeDocument/2006/relationships/image" Target="media/image18.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2.png"/><Relationship Id="rId7" Type="http://schemas.openxmlformats.org/officeDocument/2006/relationships/image" Target="media/image6.jpg"/><Relationship Id="rId8" Type="http://schemas.openxmlformats.org/officeDocument/2006/relationships/image" Target="media/image10.jpg"/><Relationship Id="rId31" Type="http://schemas.openxmlformats.org/officeDocument/2006/relationships/image" Target="media/image8.png"/><Relationship Id="rId30" Type="http://schemas.openxmlformats.org/officeDocument/2006/relationships/image" Target="media/image22.png"/><Relationship Id="rId11" Type="http://schemas.openxmlformats.org/officeDocument/2006/relationships/image" Target="media/image21.png"/><Relationship Id="rId33" Type="http://schemas.openxmlformats.org/officeDocument/2006/relationships/image" Target="media/image29.png"/><Relationship Id="rId10" Type="http://schemas.openxmlformats.org/officeDocument/2006/relationships/image" Target="media/image30.png"/><Relationship Id="rId32" Type="http://schemas.openxmlformats.org/officeDocument/2006/relationships/image" Target="media/image24.png"/><Relationship Id="rId13" Type="http://schemas.openxmlformats.org/officeDocument/2006/relationships/image" Target="media/image25.png"/><Relationship Id="rId35" Type="http://schemas.openxmlformats.org/officeDocument/2006/relationships/image" Target="media/image17.png"/><Relationship Id="rId12" Type="http://schemas.openxmlformats.org/officeDocument/2006/relationships/image" Target="media/image7.png"/><Relationship Id="rId34" Type="http://schemas.openxmlformats.org/officeDocument/2006/relationships/image" Target="media/image2.png"/><Relationship Id="rId15" Type="http://schemas.openxmlformats.org/officeDocument/2006/relationships/image" Target="media/image33.png"/><Relationship Id="rId37" Type="http://schemas.openxmlformats.org/officeDocument/2006/relationships/image" Target="media/image39.png"/><Relationship Id="rId14" Type="http://schemas.openxmlformats.org/officeDocument/2006/relationships/image" Target="media/image35.png"/><Relationship Id="rId36" Type="http://schemas.openxmlformats.org/officeDocument/2006/relationships/image" Target="media/image36.png"/><Relationship Id="rId17" Type="http://schemas.openxmlformats.org/officeDocument/2006/relationships/image" Target="media/image13.png"/><Relationship Id="rId39" Type="http://schemas.openxmlformats.org/officeDocument/2006/relationships/image" Target="media/image27.png"/><Relationship Id="rId16" Type="http://schemas.openxmlformats.org/officeDocument/2006/relationships/image" Target="media/image9.png"/><Relationship Id="rId38"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