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to separate list of inspections by upcoming/scheduled, vs past in different tables.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sort of indicator, showcasing any/completed etc. Sort by date.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Inspection number has a comma in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user - user story/testCase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Parameters aren’t checked in user section.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 profile image to Profile Picture, User 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Stories for Apartment List on admin side.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Contractor’s shouldn’t be able to add apartments - we need to remove this functionality, probably reduce the apartment list functionality more broadly.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 database 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Broswe image option, aspect.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Contractor shouldn’t have access to  users, should likely be apartment information (ie. address whatnot) and inspection details -&gt; Remove view access.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