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F890" w14:textId="633FE9E1" w:rsidR="00E84C35" w:rsidRDefault="00E84C35" w:rsidP="00E84C35">
      <w:pPr>
        <w:pStyle w:val="Heading1"/>
      </w:pPr>
      <w:r w:rsidRPr="00E84C35">
        <w:t>Visualizing Wealth: Exploring Forbes' Richest People Dataset</w:t>
      </w:r>
    </w:p>
    <w:p w14:paraId="25FC5A8B" w14:textId="07463AA6" w:rsidR="00D56E1C" w:rsidRPr="00D56E1C" w:rsidRDefault="00D56E1C" w:rsidP="00D56E1C">
      <w:r>
        <w:t>Dataset link:</w:t>
      </w:r>
      <w:r w:rsidRPr="000D738F">
        <w:t xml:space="preserve"> </w:t>
      </w:r>
      <w:hyperlink r:id="rId5" w:history="1">
        <w:r>
          <w:rPr>
            <w:rStyle w:val="Hyperlink"/>
          </w:rPr>
          <w:t>Exploring Wealth: Forbes Ric</w:t>
        </w:r>
        <w:r>
          <w:rPr>
            <w:rStyle w:val="Hyperlink"/>
          </w:rPr>
          <w:t>h</w:t>
        </w:r>
        <w:r>
          <w:rPr>
            <w:rStyle w:val="Hyperlink"/>
          </w:rPr>
          <w:t>est People Dataset | Kaggle</w:t>
        </w:r>
      </w:hyperlink>
    </w:p>
    <w:p w14:paraId="0365F256" w14:textId="16787DBC" w:rsidR="00E84C35" w:rsidRDefault="00E84C35" w:rsidP="00E84C35">
      <w:pPr>
        <w:pStyle w:val="Heading2"/>
      </w:pPr>
      <w:r>
        <w:t>Domain</w:t>
      </w:r>
    </w:p>
    <w:p w14:paraId="79DF35D7" w14:textId="77777777" w:rsidR="00D266DF" w:rsidRPr="00D266DF" w:rsidRDefault="00D266DF" w:rsidP="00D266DF">
      <w:r w:rsidRPr="00D266DF">
        <w:t>The domain of our visualization is focused on exploring wealth and the profiles of the world's richest individuals. We will use the Forbes Richest People Dataset, which contains information about the net worth, source of wealth, nationality, and other attributes of the top billionaires and millionaires globally. By visualizing this data, we aim to provide insights into the distribution of wealth, the industries that contribute significantly to these individuals' fortunes, and the geographic distribution of the world's wealthiest people.</w:t>
      </w:r>
    </w:p>
    <w:p w14:paraId="6E92803E" w14:textId="29542BAE" w:rsidR="00E84C35" w:rsidRDefault="00D266DF" w:rsidP="00D266DF">
      <w:pPr>
        <w:pStyle w:val="Heading2"/>
      </w:pPr>
      <w:r w:rsidRPr="00D266DF">
        <w:t>Why?</w:t>
      </w:r>
    </w:p>
    <w:p w14:paraId="1D1C8C0D" w14:textId="68B8D96E" w:rsidR="00D266DF" w:rsidRDefault="00D266DF" w:rsidP="00D266DF">
      <w:pPr>
        <w:pStyle w:val="ListParagraph"/>
        <w:numPr>
          <w:ilvl w:val="0"/>
          <w:numId w:val="1"/>
        </w:numPr>
      </w:pPr>
      <w:r w:rsidRPr="00854291">
        <w:rPr>
          <w:b/>
          <w:bCs/>
        </w:rPr>
        <w:t>Understanding Wealth Distribution</w:t>
      </w:r>
      <w:r w:rsidRPr="00D266DF">
        <w:t>: The dataset contains valuable information about the net worth of the world's richest individuals. Visualizing this data will help users understand how wealth is distributed across the global billionaire population.</w:t>
      </w:r>
    </w:p>
    <w:p w14:paraId="167A475A" w14:textId="1E53146B" w:rsidR="00A26011" w:rsidRDefault="00A26011" w:rsidP="00D266DF">
      <w:pPr>
        <w:pStyle w:val="ListParagraph"/>
        <w:numPr>
          <w:ilvl w:val="0"/>
          <w:numId w:val="1"/>
        </w:numPr>
      </w:pPr>
      <w:r w:rsidRPr="00854291">
        <w:rPr>
          <w:b/>
          <w:bCs/>
        </w:rPr>
        <w:t>Industry and Country Analysis</w:t>
      </w:r>
      <w:r w:rsidRPr="00A26011">
        <w:t>: By exploring the dataset, users can gain insights into which industries and countries have the highest representation of billionaires and millionaires. This information can be valuable for investors, policymakers, and business leaders looking to understand economic dynamics.</w:t>
      </w:r>
    </w:p>
    <w:p w14:paraId="47784121" w14:textId="71B74A96" w:rsidR="00D266DF" w:rsidRDefault="00D266DF" w:rsidP="00D266DF">
      <w:pPr>
        <w:pStyle w:val="ListParagraph"/>
        <w:numPr>
          <w:ilvl w:val="0"/>
          <w:numId w:val="1"/>
        </w:numPr>
      </w:pPr>
      <w:r w:rsidRPr="00854291">
        <w:rPr>
          <w:b/>
          <w:bCs/>
        </w:rPr>
        <w:t>Identifying Trends and Patterns</w:t>
      </w:r>
      <w:r w:rsidRPr="00D266DF">
        <w:t>: By visualizing the sources of wealth and industries in which these individuals made their fortunes, users can identify trends and patterns in wealth accumulation. This information can be valuable for aspiring entrepreneurs, investors, and researchers.</w:t>
      </w:r>
    </w:p>
    <w:p w14:paraId="1FB545FE" w14:textId="47B8B564" w:rsidR="00A26011" w:rsidRDefault="00854291" w:rsidP="00D266DF">
      <w:pPr>
        <w:pStyle w:val="ListParagraph"/>
        <w:numPr>
          <w:ilvl w:val="0"/>
          <w:numId w:val="1"/>
        </w:numPr>
      </w:pPr>
      <w:r w:rsidRPr="00854291">
        <w:rPr>
          <w:b/>
          <w:bCs/>
        </w:rPr>
        <w:t>Comparative Analysis</w:t>
      </w:r>
      <w:r w:rsidRPr="00854291">
        <w:t>: Users can compare the net worth and wealth composition of different billionaires, enabling them to identify commonalities and differences in their wealth strategies.</w:t>
      </w:r>
    </w:p>
    <w:p w14:paraId="1413A93A" w14:textId="7260E5EA" w:rsidR="00854291" w:rsidRDefault="00854291" w:rsidP="00854291">
      <w:pPr>
        <w:pStyle w:val="Heading2"/>
      </w:pPr>
      <w:r w:rsidRPr="00854291">
        <w:t>Design Ideas</w:t>
      </w:r>
    </w:p>
    <w:p w14:paraId="0A612D3C" w14:textId="2F53D86C" w:rsidR="00854291" w:rsidRDefault="00854291" w:rsidP="00854291">
      <w:pPr>
        <w:pStyle w:val="ListParagraph"/>
        <w:numPr>
          <w:ilvl w:val="0"/>
          <w:numId w:val="2"/>
        </w:numPr>
      </w:pPr>
      <w:r w:rsidRPr="00854291">
        <w:t>Interactive Dashboard: Create an interactive dashboard that allows users to filter and explore the data based on different parameters like net worth, industry, age, and country of origin.</w:t>
      </w:r>
    </w:p>
    <w:p w14:paraId="3EA28173" w14:textId="5F75BDFB" w:rsidR="00854291" w:rsidRDefault="00854291" w:rsidP="00854291">
      <w:pPr>
        <w:pStyle w:val="ListParagraph"/>
        <w:numPr>
          <w:ilvl w:val="0"/>
          <w:numId w:val="2"/>
        </w:numPr>
      </w:pPr>
      <w:r w:rsidRPr="00854291">
        <w:t xml:space="preserve">Visual Representation of Wealth Distribution: Use various visualization techniques like </w:t>
      </w:r>
      <w:r>
        <w:t>map</w:t>
      </w:r>
      <w:r w:rsidRPr="00854291">
        <w:t xml:space="preserve"> and </w:t>
      </w:r>
      <w:r w:rsidRPr="00854291">
        <w:t>tree maps</w:t>
      </w:r>
      <w:r w:rsidRPr="00854291">
        <w:t xml:space="preserve"> to represent the distribution of wealth across industries and countries. This will enable users to quickly grasp the concentration of wealth.</w:t>
      </w:r>
    </w:p>
    <w:p w14:paraId="43062C50" w14:textId="37832F0B" w:rsidR="00D56E1C" w:rsidRPr="00854291" w:rsidRDefault="00D56E1C" w:rsidP="00854291">
      <w:pPr>
        <w:pStyle w:val="ListParagraph"/>
        <w:numPr>
          <w:ilvl w:val="0"/>
          <w:numId w:val="2"/>
        </w:numPr>
      </w:pPr>
      <w:r w:rsidRPr="00D56E1C">
        <w:t>Comparison Tools: Incorporate comparison tools like scatter plots and parallel coordinate plots to enable users to compare billionaires based on attributes such as age, source of wealth, and industry.</w:t>
      </w:r>
    </w:p>
    <w:p w14:paraId="2661466F" w14:textId="77777777" w:rsidR="00AD0060" w:rsidRDefault="00AD0060"/>
    <w:sectPr w:rsidR="00AD0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A00F9"/>
    <w:multiLevelType w:val="hybridMultilevel"/>
    <w:tmpl w:val="FC34E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0B7C5C"/>
    <w:multiLevelType w:val="hybridMultilevel"/>
    <w:tmpl w:val="3E84D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MzQ2ADKMjE2MTJR0lIJTi4sz8/NACgxrAVjJZxssAAAA"/>
  </w:docVars>
  <w:rsids>
    <w:rsidRoot w:val="00E84C35"/>
    <w:rsid w:val="00854291"/>
    <w:rsid w:val="00A26011"/>
    <w:rsid w:val="00AD0060"/>
    <w:rsid w:val="00D266DF"/>
    <w:rsid w:val="00D56E1C"/>
    <w:rsid w:val="00E84C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CAE6"/>
  <w15:chartTrackingRefBased/>
  <w15:docId w15:val="{F5ED2E28-1A2D-42F8-AB6C-62F9846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35"/>
  </w:style>
  <w:style w:type="paragraph" w:styleId="Heading1">
    <w:name w:val="heading 1"/>
    <w:basedOn w:val="Normal"/>
    <w:next w:val="Normal"/>
    <w:link w:val="Heading1Char"/>
    <w:uiPriority w:val="9"/>
    <w:qFormat/>
    <w:rsid w:val="00E84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C35"/>
    <w:rPr>
      <w:color w:val="0000FF"/>
      <w:u w:val="single"/>
    </w:rPr>
  </w:style>
  <w:style w:type="character" w:customStyle="1" w:styleId="Heading1Char">
    <w:name w:val="Heading 1 Char"/>
    <w:basedOn w:val="DefaultParagraphFont"/>
    <w:link w:val="Heading1"/>
    <w:uiPriority w:val="9"/>
    <w:rsid w:val="00E84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4C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DF"/>
    <w:pPr>
      <w:ind w:left="720"/>
      <w:contextualSpacing/>
    </w:pPr>
  </w:style>
  <w:style w:type="character" w:styleId="FollowedHyperlink">
    <w:name w:val="FollowedHyperlink"/>
    <w:basedOn w:val="DefaultParagraphFont"/>
    <w:uiPriority w:val="99"/>
    <w:semiHidden/>
    <w:unhideWhenUsed/>
    <w:rsid w:val="00854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yshil0599/exploring-wealth-forbes-richest-peopl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4</cp:revision>
  <dcterms:created xsi:type="dcterms:W3CDTF">2023-08-01T11:01:00Z</dcterms:created>
  <dcterms:modified xsi:type="dcterms:W3CDTF">2023-08-04T20:15:00Z</dcterms:modified>
</cp:coreProperties>
</file>