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63CC" w14:textId="5A626E66" w:rsidR="00AD0060" w:rsidRDefault="0029262C" w:rsidP="0029262C">
      <w:pPr>
        <w:pStyle w:val="Heading1"/>
      </w:pPr>
      <w:r>
        <w:rPr>
          <w:lang w:val="en-US"/>
        </w:rPr>
        <w:t>Homework 2 Rui Qin</w:t>
      </w:r>
      <w:r w:rsidR="00CD590B">
        <w:rPr>
          <w:lang w:val="en-US"/>
        </w:rPr>
        <w:t xml:space="preserve"> </w:t>
      </w:r>
      <w:r w:rsidR="00CD590B" w:rsidRPr="00CD590B">
        <w:rPr>
          <w:lang w:val="en-US"/>
        </w:rPr>
        <w:t>30874157</w:t>
      </w:r>
    </w:p>
    <w:p w14:paraId="1B7B8B73" w14:textId="416B695A" w:rsidR="00CD590B" w:rsidRPr="00CD590B" w:rsidRDefault="00CD590B" w:rsidP="00CD590B">
      <w:hyperlink r:id="rId4" w:history="1">
        <w:r>
          <w:rPr>
            <w:rStyle w:val="Hyperlink"/>
          </w:rPr>
          <w:t>30874157 | Tableau Public</w:t>
        </w:r>
      </w:hyperlink>
    </w:p>
    <w:sectPr w:rsidR="00CD590B" w:rsidRPr="00CD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0MTU1MzWwMDYzMLBQ0lEKTi0uzszPAykwrAUA9CCRGCwAAAA="/>
  </w:docVars>
  <w:rsids>
    <w:rsidRoot w:val="0029262C"/>
    <w:rsid w:val="0029262C"/>
    <w:rsid w:val="00AD0060"/>
    <w:rsid w:val="00CD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5A7E"/>
  <w15:chartTrackingRefBased/>
  <w15:docId w15:val="{7CFE29F7-1D6E-4579-8DA5-5A0BCDCE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D5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f2319886979.rui.qin/viz/30874157/Dashboar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Rui</dc:creator>
  <cp:keywords/>
  <dc:description/>
  <cp:lastModifiedBy>Qin Rui</cp:lastModifiedBy>
  <cp:revision>1</cp:revision>
  <dcterms:created xsi:type="dcterms:W3CDTF">2023-08-22T02:39:00Z</dcterms:created>
  <dcterms:modified xsi:type="dcterms:W3CDTF">2023-08-22T03:29:00Z</dcterms:modified>
</cp:coreProperties>
</file>