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318.0" w:type="dxa"/>
        <w:tblBorders>
          <w:bottom w:color="000000" w:space="0" w:sz="18" w:val="single"/>
        </w:tblBorders>
        <w:tblLayout w:type="fixed"/>
        <w:tblLook w:val="0400"/>
      </w:tblPr>
      <w:tblGrid>
        <w:gridCol w:w="2268"/>
        <w:gridCol w:w="7797"/>
        <w:tblGridChange w:id="0">
          <w:tblGrid>
            <w:gridCol w:w="2268"/>
            <w:gridCol w:w="77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176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33425" cy="828675"/>
                  <wp:effectExtent b="0" l="0" r="0" t="0"/>
                  <wp:docPr descr="Описание: 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Описание: 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«Московский государственный технический университет </w:t>
              <w:br w:type="textWrapping"/>
              <w:t xml:space="preserve">имени Н.Э. Баумана» </w:t>
              <w:br w:type="textWrapping"/>
              <w:t xml:space="preserve">(национальный исследовательский университет)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Инженерный бизнес и менеджмент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Бизнес-информатика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8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8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“Парадигмы и конструкции языков программирования”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В.Д. Зазовский</w:t>
      </w:r>
    </w:p>
    <w:p w:rsidR="00000000" w:rsidDel="00000000" w:rsidP="00000000" w:rsidRDefault="00000000" w:rsidRPr="00000000" w14:paraId="00000011">
      <w:pPr>
        <w:spacing w:lin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ИБМ3-34Б   </w:t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pacing w:line="300" w:lineRule="auto"/>
        <w:ind w:left="708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     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781"/>
        </w:tabs>
        <w:ind w:right="566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Москва,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Задание: Разработать программу для решения биквадратного уравнения. Программа должна быть разработана в виде консольного приложения на языке Python. 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 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 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 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 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Текст программы</w:t>
      </w:r>
    </w:p>
    <w:p w:rsidR="00000000" w:rsidDel="00000000" w:rsidP="00000000" w:rsidRDefault="00000000" w:rsidRPr="00000000" w14:paraId="0000002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2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1afef"/>
          <w:sz w:val="21"/>
          <w:szCs w:val="21"/>
          <w:rtl w:val="0"/>
        </w:rPr>
        <w:t xml:space="preserve">get_coefficient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  <w:rtl w:val="0"/>
        </w:rPr>
        <w:t xml:space="preserve">#Функция для ввода коэффициента с клавиатуры с проверкой на корректность</w:t>
      </w:r>
    </w:p>
    <w:p w:rsidR="00000000" w:rsidDel="00000000" w:rsidP="00000000" w:rsidRDefault="00000000" w:rsidRPr="00000000" w14:paraId="0000002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"Введите коэффициент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"Некорректное значение для коэффициента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. Попробуйте снова."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1afef"/>
          <w:sz w:val="21"/>
          <w:szCs w:val="21"/>
          <w:rtl w:val="0"/>
        </w:rPr>
        <w:t xml:space="preserve">solve_biquadratic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  <w:rtl w:val="0"/>
        </w:rPr>
        <w:t xml:space="preserve">#Решение биквадратног</w:t>
      </w:r>
    </w:p>
    <w:p w:rsidR="00000000" w:rsidDel="00000000" w:rsidP="00000000" w:rsidRDefault="00000000" w:rsidRPr="00000000" w14:paraId="0000002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  <w:rtl w:val="0"/>
        </w:rPr>
        <w:t xml:space="preserve"># замена переменной</w:t>
      </w:r>
    </w:p>
    <w:p w:rsidR="00000000" w:rsidDel="00000000" w:rsidP="00000000" w:rsidRDefault="00000000" w:rsidRPr="00000000" w14:paraId="0000002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discriminant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C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  <w:rtl w:val="0"/>
        </w:rPr>
        <w:t xml:space="preserve"># дискрименант</w:t>
      </w:r>
    </w:p>
    <w:p w:rsidR="00000000" w:rsidDel="00000000" w:rsidP="00000000" w:rsidRDefault="00000000" w:rsidRPr="00000000" w14:paraId="0000003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"Дискриминант: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discriminant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"Действительных корней нет."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3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  <w:rtl w:val="0"/>
        </w:rPr>
        <w:t xml:space="preserve"># нахождение корней для z</w:t>
      </w:r>
    </w:p>
    <w:p w:rsidR="00000000" w:rsidDel="00000000" w:rsidP="00000000" w:rsidRDefault="00000000" w:rsidRPr="00000000" w14:paraId="0000003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discriminant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z1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A)</w:t>
      </w:r>
    </w:p>
    <w:p w:rsidR="00000000" w:rsidDel="00000000" w:rsidP="00000000" w:rsidRDefault="00000000" w:rsidRPr="00000000" w14:paraId="0000003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z2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z1</w:t>
      </w:r>
    </w:p>
    <w:p w:rsidR="00000000" w:rsidDel="00000000" w:rsidP="00000000" w:rsidRDefault="00000000" w:rsidRPr="00000000" w14:paraId="0000003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z1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math.sqrt(discriminant))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A)</w:t>
      </w:r>
    </w:p>
    <w:p w:rsidR="00000000" w:rsidDel="00000000" w:rsidP="00000000" w:rsidRDefault="00000000" w:rsidRPr="00000000" w14:paraId="0000003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z2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math.sqrt(discriminant))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A)</w:t>
      </w:r>
    </w:p>
    <w:p w:rsidR="00000000" w:rsidDel="00000000" w:rsidP="00000000" w:rsidRDefault="00000000" w:rsidRPr="00000000" w14:paraId="0000003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  <w:rtl w:val="0"/>
        </w:rPr>
        <w:t xml:space="preserve"># проверяем значения z1 и z2 на наличие действительных корней x</w:t>
      </w:r>
    </w:p>
    <w:p w:rsidR="00000000" w:rsidDel="00000000" w:rsidP="00000000" w:rsidRDefault="00000000" w:rsidRPr="00000000" w14:paraId="0000003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roots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(z1, z2):</w:t>
      </w:r>
    </w:p>
    <w:p w:rsidR="00000000" w:rsidDel="00000000" w:rsidP="00000000" w:rsidRDefault="00000000" w:rsidRPr="00000000" w14:paraId="0000004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    roots.append(math.sqrt(z))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  <w:rtl w:val="0"/>
        </w:rPr>
        <w:t xml:space="preserve"># Корень для x</w:t>
      </w:r>
    </w:p>
    <w:p w:rsidR="00000000" w:rsidDel="00000000" w:rsidP="00000000" w:rsidRDefault="00000000" w:rsidRPr="00000000" w14:paraId="0000004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    roots.append(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math.sqrt(z))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  <w:rtl w:val="0"/>
        </w:rPr>
        <w:t xml:space="preserve"># Отрицательный корень</w:t>
      </w:r>
    </w:p>
    <w:p w:rsidR="00000000" w:rsidDel="00000000" w:rsidP="00000000" w:rsidRDefault="00000000" w:rsidRPr="00000000" w14:paraId="0000004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roots:</w:t>
      </w:r>
    </w:p>
    <w:p w:rsidR="00000000" w:rsidDel="00000000" w:rsidP="00000000" w:rsidRDefault="00000000" w:rsidRPr="00000000" w14:paraId="0000004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roots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(roots))</w:t>
      </w:r>
    </w:p>
    <w:p w:rsidR="00000000" w:rsidDel="00000000" w:rsidP="00000000" w:rsidRDefault="00000000" w:rsidRPr="00000000" w14:paraId="0000004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"Действительные корни:"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, roots)</w:t>
      </w:r>
    </w:p>
    <w:p w:rsidR="00000000" w:rsidDel="00000000" w:rsidP="00000000" w:rsidRDefault="00000000" w:rsidRPr="00000000" w14:paraId="0000004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"Действительных корней нет."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C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get_coefficient(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get_coefficient(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get_coefficient(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"Коэффициент A не может быть равен 0 для биквадратного уравнения."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53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solve_biquadratic(A, B, C)</w:t>
      </w:r>
    </w:p>
    <w:p w:rsidR="00000000" w:rsidDel="00000000" w:rsidP="00000000" w:rsidRDefault="00000000" w:rsidRPr="00000000" w14:paraId="00000055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c379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058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82c34" w:val="clear"/>
        <w:spacing w:after="0" w:line="325.71428571428567" w:lineRule="auto"/>
        <w:rPr>
          <w:rFonts w:ascii="Courier New" w:cs="Courier New" w:eastAsia="Courier New" w:hAnsi="Courier New"/>
          <w:b w:val="1"/>
          <w:color w:val="c678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