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eastAsia"/>
          <w:sz w:val="52"/>
          <w:szCs w:val="52"/>
          <w:lang w:val="en-US" w:eastAsia="zh-CN"/>
        </w:rPr>
      </w:pPr>
      <w:bookmarkStart w:id="0" w:name="_Toc447037521"/>
      <w:r>
        <w:rPr>
          <w:sz w:val="52"/>
          <w:szCs w:val="52"/>
        </w:rPr>
        <w:t>ThinkPHP框架</w:t>
      </w:r>
      <w:bookmarkEnd w:id="0"/>
      <w:r>
        <w:rPr>
          <w:rFonts w:hint="eastAsia"/>
          <w:sz w:val="52"/>
          <w:szCs w:val="52"/>
          <w:lang w:val="en-US" w:eastAsia="zh-CN"/>
        </w:rPr>
        <w:t>-6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综合案例--公文起草模块实现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1.1 公文列表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创建Doc/index方法，调用视图，让视图正常显示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1635" cy="214122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2788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修改Doc/index方法，从Doc数据表中获取数据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4607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修改视图显示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0870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访问结果：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725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1.2 附件下载功能实现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PHP提供的4句话：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header(</w:t>
      </w:r>
      <w:r>
        <w:rPr>
          <w:rFonts w:hint="eastAsia" w:ascii="Consolas" w:hAnsi="Consolas" w:eastAsia="Consolas"/>
          <w:color w:val="0000C0"/>
          <w:sz w:val="18"/>
          <w:szCs w:val="18"/>
        </w:rPr>
        <w:t>"Content-type: application/octet-stream"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header(</w:t>
      </w:r>
      <w:r>
        <w:rPr>
          <w:rFonts w:hint="eastAsia" w:ascii="Consolas" w:hAnsi="Consolas" w:eastAsia="Consolas"/>
          <w:color w:val="0000C0"/>
          <w:sz w:val="18"/>
          <w:szCs w:val="18"/>
        </w:rPr>
        <w:t xml:space="preserve">'Content-Disposition: attachment; filename="' </w:t>
      </w:r>
      <w:r>
        <w:rPr>
          <w:rFonts w:hint="eastAsia" w:ascii="Consolas" w:hAnsi="Consolas" w:eastAsia="Consolas"/>
          <w:color w:val="000000"/>
          <w:sz w:val="18"/>
          <w:szCs w:val="18"/>
        </w:rPr>
        <w:t>. basename(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$path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. </w:t>
      </w:r>
      <w:r>
        <w:rPr>
          <w:rFonts w:hint="eastAsia" w:ascii="Consolas" w:hAnsi="Consolas" w:eastAsia="Consolas"/>
          <w:color w:val="0000C0"/>
          <w:sz w:val="18"/>
          <w:szCs w:val="18"/>
        </w:rPr>
        <w:t>'"'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header(</w:t>
      </w:r>
      <w:r>
        <w:rPr>
          <w:rFonts w:hint="eastAsia" w:ascii="Consolas" w:hAnsi="Consolas" w:eastAsia="Consolas"/>
          <w:color w:val="0000C0"/>
          <w:sz w:val="18"/>
          <w:szCs w:val="18"/>
        </w:rPr>
        <w:t>"Content-Length: "</w:t>
      </w:r>
      <w:r>
        <w:rPr>
          <w:rFonts w:hint="eastAsia" w:ascii="Consolas" w:hAnsi="Consolas" w:eastAsia="Consolas"/>
          <w:color w:val="000000"/>
          <w:sz w:val="18"/>
          <w:szCs w:val="18"/>
        </w:rPr>
        <w:t>. filesize(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$path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readfile(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$path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Doc_file: ./Upload/2016-12-23/13298437885.png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思路： 附件下载链接，将公文id传给后台PHP控制器，控制器根据id查询路径，再进行下载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修改Doc/index.html视图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47091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创建Doc/download方法，接收id，根据id查询路径，再进行下载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6230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测试：能够正常下载各种文件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1.3 使用iDialog插件显示公文正文</w:t>
      </w:r>
    </w:p>
    <w:p>
      <w:r>
        <w:drawing>
          <wp:inline distT="0" distB="0" distL="114300" distR="114300">
            <wp:extent cx="5090795" cy="35052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解压：</w:t>
      </w:r>
    </w:p>
    <w:p>
      <w:r>
        <w:drawing>
          <wp:inline distT="0" distB="0" distL="114300" distR="114300">
            <wp:extent cx="5270500" cy="369125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①</w:t>
      </w:r>
      <w:r>
        <w:rPr>
          <w:rFonts w:hint="eastAsia"/>
          <w:lang w:val="en-US" w:eastAsia="zh-CN"/>
        </w:rPr>
        <w:t xml:space="preserve"> 引入文件：</w:t>
      </w:r>
    </w:p>
    <w:p>
      <w:r>
        <w:drawing>
          <wp:inline distT="0" distB="0" distL="114300" distR="114300">
            <wp:extent cx="4892675" cy="830580"/>
            <wp:effectExtent l="0" t="0" r="146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 xml:space="preserve"> 弹出框代码：</w:t>
      </w:r>
    </w:p>
    <w:p>
      <w:r>
        <w:drawing>
          <wp:inline distT="0" distB="0" distL="114300" distR="114300">
            <wp:extent cx="3352800" cy="1158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将iDialog核心包复制到项目中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055" cy="164592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在Doc/index.html视图文件中引入iDialog插件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65417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复制弹出框代码到index.html视图中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632710"/>
            <wp:effectExtent l="0" t="0" r="63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点击“查看全文”，能够在对话框中显示正文内容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 在“查看全文”按钮上注册点击事件，该事件能够弹出对话框，并显示内容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具体获取内容方式：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将标题和内容作为show函数参数传入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988310"/>
            <wp:effectExtent l="0" t="0" r="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49120"/>
            <wp:effectExtent l="0" t="0" r="127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 xml:space="preserve"> 在show函数中，之传入doc_id，调用ajax方法将doc_id传入后台PHP程序，PHP程序根据doc_id查询标题和内容，再返回给前台。前台再进行显示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 在show函数中，传入doc_id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44395"/>
            <wp:effectExtent l="0" t="0" r="146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4691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 修改show函数，是用$.get方法请求后台PHP程序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174875"/>
            <wp:effectExtent l="0" t="0" r="63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 创建Doc/show方法，根据接收到的id查询需要的数据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09190"/>
            <wp:effectExtent l="0" t="0" r="1460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Iv. 修改index.html视图中的show函数，调用弹出框，显示内容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00120"/>
            <wp:effectExtent l="0" t="0" r="381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68930"/>
            <wp:effectExtent l="0" t="0" r="571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在网页上将标签原样显示了。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原因：在数据表中是以HTML实体形式存储的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622935"/>
            <wp:effectExtent l="0" t="0" r="571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V. 完善---Doc/show方法中，将HTML实体转回标签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47290"/>
            <wp:effectExtent l="0" t="0" r="381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75585"/>
            <wp:effectExtent l="0" t="0" r="14605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ThinkPHP中的图像处理类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位置：ThinkPHP/library/Think/Image.class.php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 水印、缩略图、剪裁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案例1: 剪裁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52445"/>
            <wp:effectExtent l="0" t="0" r="63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</w:t>
      </w:r>
      <w:r>
        <w:rPr>
          <w:rFonts w:hint="eastAsia"/>
          <w:lang w:val="en-US" w:eastAsia="zh-CN"/>
        </w:rPr>
        <w:t>2：缩略图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1635" cy="3489960"/>
            <wp:effectExtent l="0" t="0" r="146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问题：指定缩略图大小时，指定的宽高超过原始图片的宽高，如何处理？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处理方式之一：留白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73705"/>
            <wp:effectExtent l="0" t="0" r="317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</w:t>
      </w:r>
      <w:r>
        <w:rPr>
          <w:rFonts w:hint="eastAsia"/>
          <w:lang w:val="en-US" w:eastAsia="zh-CN"/>
        </w:rPr>
        <w:t>3： 水印--water(图片水印)、text(文本水印)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2655" cy="344424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图像处理类内部：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TP框架同时支持 GD库和ImagICK库来进行图像绘制。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问题：具体使用的是哪种图像处理库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查看构造方法：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39770"/>
            <wp:effectExtent l="0" t="0" r="190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eastAsia="zh-CN"/>
        </w:rPr>
        <w:t>思想：驱动机制。</w:t>
      </w:r>
      <w:r>
        <w:rPr>
          <w:rFonts w:hint="eastAsia"/>
          <w:highlight w:val="yellow"/>
          <w:lang w:val="en-US" w:eastAsia="zh-CN"/>
        </w:rPr>
        <w:t xml:space="preserve"> 能够让程序具备更强的扩展性和通用性。</w:t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知识管理模块实现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90065"/>
            <wp:effectExtent l="0" t="0" r="444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3.1 添加知识--上传图像、制作缩略图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创建Knowledge控制器和add方法，调用视图，让视图正常显示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85995" cy="2095500"/>
            <wp:effectExtent l="0" t="0" r="1460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52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上传图片，制作缩略图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完善表单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530350"/>
            <wp:effectExtent l="0" t="0" r="444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8780"/>
            <wp:effectExtent l="0" t="0" r="381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963035"/>
            <wp:effectExtent l="0" t="0" r="444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 xml:space="preserve"> 创建Knowledge/upfile方法，接收上传图片，制作缩略图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90240"/>
            <wp:effectExtent l="0" t="0" r="317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3.2 使用</w:t>
      </w:r>
      <w:r>
        <w:rPr>
          <w:rFonts w:hint="eastAsia"/>
        </w:rPr>
        <w:t>uploadify</w:t>
      </w:r>
      <w:r>
        <w:rPr>
          <w:rFonts w:hint="eastAsia"/>
          <w:lang w:eastAsia="zh-CN"/>
        </w:rPr>
        <w:t>文件上传插件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val="en-US" w:eastAsia="zh-CN"/>
        </w:rPr>
        <w:t>jquery的一个ajax文件上传插件，并且还使用了flash。</w:t>
      </w:r>
    </w:p>
    <w:p>
      <w:r>
        <w:drawing>
          <wp:inline distT="0" distB="0" distL="114300" distR="114300">
            <wp:extent cx="5271770" cy="225425"/>
            <wp:effectExtent l="0" t="0" r="127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32430"/>
            <wp:effectExtent l="0" t="0" r="190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分析</w:t>
      </w:r>
      <w:r>
        <w:rPr>
          <w:rFonts w:hint="eastAsia"/>
          <w:lang w:val="en-US" w:eastAsia="zh-CN"/>
        </w:rPr>
        <w:t>demo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① 引入2个js文件和1个css文件</w:t>
      </w:r>
    </w:p>
    <w:p>
      <w:r>
        <w:drawing>
          <wp:inline distT="0" distB="0" distL="114300" distR="114300">
            <wp:extent cx="5273675" cy="589915"/>
            <wp:effectExtent l="0" t="0" r="1460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设置文件域</w:t>
      </w:r>
    </w:p>
    <w:p>
      <w:r>
        <w:drawing>
          <wp:inline distT="0" distB="0" distL="114300" distR="114300">
            <wp:extent cx="5272405" cy="717550"/>
            <wp:effectExtent l="0" t="0" r="635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注意：</w:t>
      </w:r>
      <w:r>
        <w:rPr>
          <w:rFonts w:hint="eastAsia"/>
          <w:highlight w:val="yellow"/>
          <w:lang w:val="en-US" w:eastAsia="zh-CN"/>
        </w:rPr>
        <w:t xml:space="preserve"> 文件域中需要指定   multiple=</w:t>
      </w:r>
      <w:r>
        <w:rPr>
          <w:rFonts w:hint="default"/>
          <w:highlight w:val="yellow"/>
          <w:lang w:val="en-US" w:eastAsia="zh-CN"/>
        </w:rPr>
        <w:t>’</w:t>
      </w:r>
      <w:r>
        <w:rPr>
          <w:rFonts w:hint="eastAsia"/>
          <w:highlight w:val="yellow"/>
          <w:lang w:val="en-US" w:eastAsia="zh-CN"/>
        </w:rPr>
        <w:t>true</w:t>
      </w:r>
      <w:r>
        <w:rPr>
          <w:rFonts w:hint="default"/>
          <w:highlight w:val="yellow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获取文件域标签，调用uploadify插件函数</w:t>
      </w:r>
    </w:p>
    <w:p>
      <w:r>
        <w:drawing>
          <wp:inline distT="0" distB="0" distL="114300" distR="114300">
            <wp:extent cx="5267960" cy="1457960"/>
            <wp:effectExtent l="0" t="0" r="508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formData: 提交到后台PHP程序的数据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swf: 文件域使用flash文件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uploader: 后台进行文件上传的PHP程序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将Uploadify插件加入OA项目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将Uploadify插件复制到项目中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2340" cy="163068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 xml:space="preserve"> 在Knowledge/add.html视图中引入css和js文件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60245"/>
            <wp:effectExtent l="0" t="0" r="508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③</w:t>
      </w:r>
      <w:r>
        <w:rPr>
          <w:rFonts w:hint="eastAsia"/>
          <w:lang w:val="en-US" w:eastAsia="zh-CN"/>
        </w:rPr>
        <w:t xml:space="preserve"> 指定文件域的multiple="true"参数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54965"/>
            <wp:effectExtent l="0" t="0" r="317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④</w:t>
      </w:r>
      <w:r>
        <w:rPr>
          <w:rFonts w:hint="eastAsia"/>
          <w:lang w:val="en-US" w:eastAsia="zh-CN"/>
        </w:rPr>
        <w:t xml:space="preserve"> 获取文件域标签，调用Uploadify函数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2235" cy="1554480"/>
            <wp:effectExtent l="0" t="0" r="146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访问结果：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75555" cy="2034540"/>
            <wp:effectExtent l="0" t="0" r="1460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定义uploader配置项进行图片上传，制作缩略图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861820"/>
            <wp:effectExtent l="0" t="0" r="4445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935" cy="1028700"/>
            <wp:effectExtent l="0" t="0" r="6985" b="762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分析原因：通过写文件方式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65805"/>
            <wp:effectExtent l="0" t="0" r="3810" b="1079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61565"/>
            <wp:effectExtent l="0" t="0" r="3810" b="63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所以：在制作缩略图时，需要修改路径参数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60475"/>
            <wp:effectExtent l="0" t="0" r="14605" b="444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修改完成后再次测试：上传成功并且缩略图也成功。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Debug小技巧： 只要是文件处理时出现的错误，十之八九都是路径问题。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在add.html页面上显示缩略图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查看手册：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9855" cy="4199255"/>
            <wp:effectExtent l="0" t="0" r="6985" b="698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6475" cy="4008755"/>
            <wp:effectExtent l="0" t="0" r="14605" b="1460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在配置项中增减</w:t>
      </w:r>
      <w:r>
        <w:rPr>
          <w:rFonts w:hint="eastAsia"/>
          <w:lang w:val="en-US" w:eastAsia="zh-CN"/>
        </w:rPr>
        <w:t xml:space="preserve"> onUploadSuccess触发事件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818255"/>
            <wp:effectExtent l="0" t="0" r="1905" b="698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后台</w:t>
      </w:r>
      <w:r>
        <w:rPr>
          <w:rFonts w:hint="eastAsia"/>
          <w:lang w:val="en-US" w:eastAsia="zh-CN"/>
        </w:rPr>
        <w:t>upfile程序，进行缩略图地址输出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96160"/>
            <wp:effectExtent l="0" t="0" r="3810" b="508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Uploadify的bug： 和除了chrome浏览器结合之外，全都有一个session丢失的bug。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修复bug：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在add.html页面中将session_name和session_id都提交给后台程序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53565"/>
            <wp:effectExtent l="0" t="0" r="635" b="571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formData： 是以post方式提交数据的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修改CommonController中_initialize()方法，重建session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281805"/>
            <wp:effectExtent l="0" t="0" r="1905" b="63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Firefox下测试，能够正常上传图片并制作缩略图</w:t>
      </w: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邮件管理模块实现（站内信）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4.1 数据表设计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4.2 写邮件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DC3D8"/>
    <w:multiLevelType w:val="singleLevel"/>
    <w:tmpl w:val="585DC3D8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585DCBFB"/>
    <w:multiLevelType w:val="singleLevel"/>
    <w:tmpl w:val="585DCBFB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585DCF9A"/>
    <w:multiLevelType w:val="singleLevel"/>
    <w:tmpl w:val="585DCF9A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585DDA54"/>
    <w:multiLevelType w:val="singleLevel"/>
    <w:tmpl w:val="585DDA54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585DE99D"/>
    <w:multiLevelType w:val="singleLevel"/>
    <w:tmpl w:val="585DE99D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85DF2E2"/>
    <w:multiLevelType w:val="singleLevel"/>
    <w:tmpl w:val="585DF2E2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6BB"/>
    <w:rsid w:val="00011226"/>
    <w:rsid w:val="00027485"/>
    <w:rsid w:val="00045F03"/>
    <w:rsid w:val="00047F00"/>
    <w:rsid w:val="0006165C"/>
    <w:rsid w:val="000960C5"/>
    <w:rsid w:val="0009743D"/>
    <w:rsid w:val="00097823"/>
    <w:rsid w:val="000B586B"/>
    <w:rsid w:val="00106203"/>
    <w:rsid w:val="0011380A"/>
    <w:rsid w:val="00134335"/>
    <w:rsid w:val="00140C26"/>
    <w:rsid w:val="00144925"/>
    <w:rsid w:val="001605E4"/>
    <w:rsid w:val="00163C4A"/>
    <w:rsid w:val="00180FA8"/>
    <w:rsid w:val="00185570"/>
    <w:rsid w:val="001B1DDE"/>
    <w:rsid w:val="001C468F"/>
    <w:rsid w:val="001C6F87"/>
    <w:rsid w:val="001D4C20"/>
    <w:rsid w:val="001D4E8F"/>
    <w:rsid w:val="002023E4"/>
    <w:rsid w:val="002074ED"/>
    <w:rsid w:val="002101FC"/>
    <w:rsid w:val="002352FA"/>
    <w:rsid w:val="002439FE"/>
    <w:rsid w:val="0024416A"/>
    <w:rsid w:val="00271F78"/>
    <w:rsid w:val="002919F0"/>
    <w:rsid w:val="002A64BF"/>
    <w:rsid w:val="002B0FBE"/>
    <w:rsid w:val="002C77E2"/>
    <w:rsid w:val="002E639D"/>
    <w:rsid w:val="0030339E"/>
    <w:rsid w:val="0030644D"/>
    <w:rsid w:val="00322E36"/>
    <w:rsid w:val="003352A1"/>
    <w:rsid w:val="0036441B"/>
    <w:rsid w:val="00386684"/>
    <w:rsid w:val="003908AD"/>
    <w:rsid w:val="003C0161"/>
    <w:rsid w:val="003C4410"/>
    <w:rsid w:val="003D5506"/>
    <w:rsid w:val="003E5AD1"/>
    <w:rsid w:val="003F2347"/>
    <w:rsid w:val="00404263"/>
    <w:rsid w:val="00427315"/>
    <w:rsid w:val="00440D46"/>
    <w:rsid w:val="00442C2A"/>
    <w:rsid w:val="00450243"/>
    <w:rsid w:val="00453A8E"/>
    <w:rsid w:val="004607C4"/>
    <w:rsid w:val="00476BD5"/>
    <w:rsid w:val="00482832"/>
    <w:rsid w:val="00490F04"/>
    <w:rsid w:val="00494949"/>
    <w:rsid w:val="004A29F9"/>
    <w:rsid w:val="004B34E0"/>
    <w:rsid w:val="004C0F36"/>
    <w:rsid w:val="004D279D"/>
    <w:rsid w:val="00504263"/>
    <w:rsid w:val="00511CE0"/>
    <w:rsid w:val="0054496E"/>
    <w:rsid w:val="0056584C"/>
    <w:rsid w:val="0056744B"/>
    <w:rsid w:val="00577A97"/>
    <w:rsid w:val="005A029B"/>
    <w:rsid w:val="005B217B"/>
    <w:rsid w:val="005D3D77"/>
    <w:rsid w:val="005E0EAB"/>
    <w:rsid w:val="005E680F"/>
    <w:rsid w:val="00601C97"/>
    <w:rsid w:val="00605004"/>
    <w:rsid w:val="00612CDC"/>
    <w:rsid w:val="0062207E"/>
    <w:rsid w:val="00657859"/>
    <w:rsid w:val="00660ACD"/>
    <w:rsid w:val="00671D50"/>
    <w:rsid w:val="00685340"/>
    <w:rsid w:val="00686F9E"/>
    <w:rsid w:val="0069215C"/>
    <w:rsid w:val="00693C1A"/>
    <w:rsid w:val="006A128E"/>
    <w:rsid w:val="006A5ED0"/>
    <w:rsid w:val="006B2E5D"/>
    <w:rsid w:val="006C342E"/>
    <w:rsid w:val="006C5BDC"/>
    <w:rsid w:val="006D0D8D"/>
    <w:rsid w:val="006D2D47"/>
    <w:rsid w:val="006E40E0"/>
    <w:rsid w:val="006E53BD"/>
    <w:rsid w:val="006F06EF"/>
    <w:rsid w:val="00704936"/>
    <w:rsid w:val="00704BCD"/>
    <w:rsid w:val="00713F50"/>
    <w:rsid w:val="00727892"/>
    <w:rsid w:val="00753E44"/>
    <w:rsid w:val="007567C5"/>
    <w:rsid w:val="00764AB1"/>
    <w:rsid w:val="00773B12"/>
    <w:rsid w:val="007A0615"/>
    <w:rsid w:val="007B0E8D"/>
    <w:rsid w:val="007B1BA5"/>
    <w:rsid w:val="007C1792"/>
    <w:rsid w:val="007C25D9"/>
    <w:rsid w:val="007C5742"/>
    <w:rsid w:val="007C73DA"/>
    <w:rsid w:val="007D35D6"/>
    <w:rsid w:val="007E0BF9"/>
    <w:rsid w:val="007E24B9"/>
    <w:rsid w:val="007F1FF7"/>
    <w:rsid w:val="007F281E"/>
    <w:rsid w:val="0082319F"/>
    <w:rsid w:val="0082437B"/>
    <w:rsid w:val="008349F9"/>
    <w:rsid w:val="008709FF"/>
    <w:rsid w:val="00871FD6"/>
    <w:rsid w:val="00873B10"/>
    <w:rsid w:val="00890E5E"/>
    <w:rsid w:val="008B1B37"/>
    <w:rsid w:val="008B7772"/>
    <w:rsid w:val="008C5165"/>
    <w:rsid w:val="008D3107"/>
    <w:rsid w:val="008E529E"/>
    <w:rsid w:val="008F03E5"/>
    <w:rsid w:val="008F363B"/>
    <w:rsid w:val="0090202E"/>
    <w:rsid w:val="0090610D"/>
    <w:rsid w:val="009160CD"/>
    <w:rsid w:val="00917674"/>
    <w:rsid w:val="0093682A"/>
    <w:rsid w:val="009623DF"/>
    <w:rsid w:val="009712C7"/>
    <w:rsid w:val="00981649"/>
    <w:rsid w:val="00984D07"/>
    <w:rsid w:val="009866EF"/>
    <w:rsid w:val="00986F7D"/>
    <w:rsid w:val="00991E2F"/>
    <w:rsid w:val="009B416F"/>
    <w:rsid w:val="009B69E6"/>
    <w:rsid w:val="009E36E9"/>
    <w:rsid w:val="009F4571"/>
    <w:rsid w:val="00A101E4"/>
    <w:rsid w:val="00A15766"/>
    <w:rsid w:val="00A23D20"/>
    <w:rsid w:val="00A31949"/>
    <w:rsid w:val="00A366C0"/>
    <w:rsid w:val="00A53F6F"/>
    <w:rsid w:val="00A827BC"/>
    <w:rsid w:val="00A85B7B"/>
    <w:rsid w:val="00A8764F"/>
    <w:rsid w:val="00AA0EAC"/>
    <w:rsid w:val="00AB146C"/>
    <w:rsid w:val="00AB45FE"/>
    <w:rsid w:val="00AC3455"/>
    <w:rsid w:val="00AC7A62"/>
    <w:rsid w:val="00AE61C7"/>
    <w:rsid w:val="00B13E1C"/>
    <w:rsid w:val="00B433DA"/>
    <w:rsid w:val="00B659F5"/>
    <w:rsid w:val="00BC4D56"/>
    <w:rsid w:val="00C377CC"/>
    <w:rsid w:val="00C618B6"/>
    <w:rsid w:val="00C865BC"/>
    <w:rsid w:val="00C929EC"/>
    <w:rsid w:val="00CB0106"/>
    <w:rsid w:val="00CB55C7"/>
    <w:rsid w:val="00CC7F5C"/>
    <w:rsid w:val="00CD4E13"/>
    <w:rsid w:val="00CE7918"/>
    <w:rsid w:val="00D056BB"/>
    <w:rsid w:val="00D06501"/>
    <w:rsid w:val="00D50ED2"/>
    <w:rsid w:val="00D56CB1"/>
    <w:rsid w:val="00D62C87"/>
    <w:rsid w:val="00D67984"/>
    <w:rsid w:val="00D73F87"/>
    <w:rsid w:val="00D749CE"/>
    <w:rsid w:val="00DE0A4C"/>
    <w:rsid w:val="00DF2475"/>
    <w:rsid w:val="00DF61E6"/>
    <w:rsid w:val="00E12522"/>
    <w:rsid w:val="00E57381"/>
    <w:rsid w:val="00E64088"/>
    <w:rsid w:val="00EA3B91"/>
    <w:rsid w:val="00EA45AC"/>
    <w:rsid w:val="00EA4ED9"/>
    <w:rsid w:val="00EC26F4"/>
    <w:rsid w:val="00ED4C03"/>
    <w:rsid w:val="00EF03A8"/>
    <w:rsid w:val="00EF3CDB"/>
    <w:rsid w:val="00F00393"/>
    <w:rsid w:val="00F20AC9"/>
    <w:rsid w:val="00F3438C"/>
    <w:rsid w:val="00F72619"/>
    <w:rsid w:val="00F804C1"/>
    <w:rsid w:val="00FA4B06"/>
    <w:rsid w:val="00FA7304"/>
    <w:rsid w:val="00FB42D5"/>
    <w:rsid w:val="00FC1821"/>
    <w:rsid w:val="00FD7C94"/>
    <w:rsid w:val="00FF1F71"/>
    <w:rsid w:val="00FF424F"/>
    <w:rsid w:val="010E75A5"/>
    <w:rsid w:val="027026EE"/>
    <w:rsid w:val="027C46AA"/>
    <w:rsid w:val="02E341E9"/>
    <w:rsid w:val="03846497"/>
    <w:rsid w:val="047E2E52"/>
    <w:rsid w:val="04EE4675"/>
    <w:rsid w:val="050E3596"/>
    <w:rsid w:val="05E7500E"/>
    <w:rsid w:val="06B56A3A"/>
    <w:rsid w:val="071B2A9C"/>
    <w:rsid w:val="0780141E"/>
    <w:rsid w:val="07A92645"/>
    <w:rsid w:val="07D070B4"/>
    <w:rsid w:val="097309FB"/>
    <w:rsid w:val="09BA2650"/>
    <w:rsid w:val="0AB32E37"/>
    <w:rsid w:val="0E0569ED"/>
    <w:rsid w:val="0EF61184"/>
    <w:rsid w:val="0FD16EB8"/>
    <w:rsid w:val="10B10D50"/>
    <w:rsid w:val="11793FD5"/>
    <w:rsid w:val="11B853AE"/>
    <w:rsid w:val="121017E5"/>
    <w:rsid w:val="12AA2779"/>
    <w:rsid w:val="13271841"/>
    <w:rsid w:val="13AB4290"/>
    <w:rsid w:val="14475BB4"/>
    <w:rsid w:val="14D15C03"/>
    <w:rsid w:val="15484718"/>
    <w:rsid w:val="16F3251A"/>
    <w:rsid w:val="16FC3C5D"/>
    <w:rsid w:val="17097069"/>
    <w:rsid w:val="18DD0516"/>
    <w:rsid w:val="19BA675F"/>
    <w:rsid w:val="1A086CE6"/>
    <w:rsid w:val="1AB36012"/>
    <w:rsid w:val="1C192956"/>
    <w:rsid w:val="1C5B7F22"/>
    <w:rsid w:val="1D1C3E93"/>
    <w:rsid w:val="1D6E2B80"/>
    <w:rsid w:val="1D81468E"/>
    <w:rsid w:val="1DB568F3"/>
    <w:rsid w:val="1DD86F75"/>
    <w:rsid w:val="1DE9767A"/>
    <w:rsid w:val="1F701934"/>
    <w:rsid w:val="1F896CF8"/>
    <w:rsid w:val="20510B46"/>
    <w:rsid w:val="206535FD"/>
    <w:rsid w:val="20F35E9B"/>
    <w:rsid w:val="21C53A28"/>
    <w:rsid w:val="220F5694"/>
    <w:rsid w:val="23620E77"/>
    <w:rsid w:val="253043C4"/>
    <w:rsid w:val="25912D8D"/>
    <w:rsid w:val="26237A8B"/>
    <w:rsid w:val="276B0FD4"/>
    <w:rsid w:val="28AC0BDA"/>
    <w:rsid w:val="29155F4D"/>
    <w:rsid w:val="295641B7"/>
    <w:rsid w:val="2A103864"/>
    <w:rsid w:val="2B121AE6"/>
    <w:rsid w:val="2C852CFE"/>
    <w:rsid w:val="2DAB1682"/>
    <w:rsid w:val="2DE01B24"/>
    <w:rsid w:val="30F20498"/>
    <w:rsid w:val="31224559"/>
    <w:rsid w:val="31CF3991"/>
    <w:rsid w:val="32067790"/>
    <w:rsid w:val="32113694"/>
    <w:rsid w:val="338F6344"/>
    <w:rsid w:val="348740C8"/>
    <w:rsid w:val="348D1047"/>
    <w:rsid w:val="34A707AF"/>
    <w:rsid w:val="35D107F1"/>
    <w:rsid w:val="362D6724"/>
    <w:rsid w:val="368670C8"/>
    <w:rsid w:val="368805A0"/>
    <w:rsid w:val="36B14CBF"/>
    <w:rsid w:val="3774107B"/>
    <w:rsid w:val="37954656"/>
    <w:rsid w:val="37D07732"/>
    <w:rsid w:val="38B4543E"/>
    <w:rsid w:val="38CA7E71"/>
    <w:rsid w:val="39771CBD"/>
    <w:rsid w:val="397C37D9"/>
    <w:rsid w:val="39E228DA"/>
    <w:rsid w:val="3A800F64"/>
    <w:rsid w:val="3B2A1515"/>
    <w:rsid w:val="3BA82A61"/>
    <w:rsid w:val="3BC52FF2"/>
    <w:rsid w:val="3D300934"/>
    <w:rsid w:val="3E81156E"/>
    <w:rsid w:val="3E9D0E79"/>
    <w:rsid w:val="3EE25CC0"/>
    <w:rsid w:val="3F723FB6"/>
    <w:rsid w:val="3FE00C1F"/>
    <w:rsid w:val="3FF566DA"/>
    <w:rsid w:val="404A2DD2"/>
    <w:rsid w:val="407C2FEA"/>
    <w:rsid w:val="44B93AA2"/>
    <w:rsid w:val="455311A5"/>
    <w:rsid w:val="456309D9"/>
    <w:rsid w:val="459274EE"/>
    <w:rsid w:val="46072EC6"/>
    <w:rsid w:val="46341134"/>
    <w:rsid w:val="46C25855"/>
    <w:rsid w:val="47025E71"/>
    <w:rsid w:val="47433567"/>
    <w:rsid w:val="478A352F"/>
    <w:rsid w:val="48577E7C"/>
    <w:rsid w:val="485F0D7C"/>
    <w:rsid w:val="48923E56"/>
    <w:rsid w:val="489454EF"/>
    <w:rsid w:val="489F47A6"/>
    <w:rsid w:val="48C205B9"/>
    <w:rsid w:val="48FF7A0C"/>
    <w:rsid w:val="495F2064"/>
    <w:rsid w:val="4A4916C5"/>
    <w:rsid w:val="4A4A1C95"/>
    <w:rsid w:val="4A577A22"/>
    <w:rsid w:val="4B88756A"/>
    <w:rsid w:val="4B891B0F"/>
    <w:rsid w:val="4BA64F3D"/>
    <w:rsid w:val="4C5B0BF4"/>
    <w:rsid w:val="4CA81CCD"/>
    <w:rsid w:val="4D056CC9"/>
    <w:rsid w:val="4D626304"/>
    <w:rsid w:val="4E325CC7"/>
    <w:rsid w:val="4EEF1B06"/>
    <w:rsid w:val="4FC35355"/>
    <w:rsid w:val="508B4492"/>
    <w:rsid w:val="50C92BCE"/>
    <w:rsid w:val="50F96C9F"/>
    <w:rsid w:val="516F57A7"/>
    <w:rsid w:val="525C61D3"/>
    <w:rsid w:val="53983A20"/>
    <w:rsid w:val="556E4F51"/>
    <w:rsid w:val="5661399D"/>
    <w:rsid w:val="57730168"/>
    <w:rsid w:val="57C06603"/>
    <w:rsid w:val="587B0EE1"/>
    <w:rsid w:val="587F0D9B"/>
    <w:rsid w:val="59516B88"/>
    <w:rsid w:val="59BA2E63"/>
    <w:rsid w:val="5A926ADC"/>
    <w:rsid w:val="5AFA720E"/>
    <w:rsid w:val="5C2D12F9"/>
    <w:rsid w:val="5D74652E"/>
    <w:rsid w:val="5E2D70CA"/>
    <w:rsid w:val="5E477206"/>
    <w:rsid w:val="5F415FA7"/>
    <w:rsid w:val="5F47585E"/>
    <w:rsid w:val="601919FF"/>
    <w:rsid w:val="61CE5BD9"/>
    <w:rsid w:val="62241516"/>
    <w:rsid w:val="62EC1F40"/>
    <w:rsid w:val="637777B3"/>
    <w:rsid w:val="640227B8"/>
    <w:rsid w:val="64234C9E"/>
    <w:rsid w:val="6461378D"/>
    <w:rsid w:val="65124A18"/>
    <w:rsid w:val="65585D0F"/>
    <w:rsid w:val="657D0041"/>
    <w:rsid w:val="65E56DFD"/>
    <w:rsid w:val="672D429B"/>
    <w:rsid w:val="67E042AF"/>
    <w:rsid w:val="68EA4F5F"/>
    <w:rsid w:val="69397766"/>
    <w:rsid w:val="6ADE0EFB"/>
    <w:rsid w:val="6B2B1470"/>
    <w:rsid w:val="6C202F59"/>
    <w:rsid w:val="6D6F38B8"/>
    <w:rsid w:val="6DE0728D"/>
    <w:rsid w:val="6E0E232E"/>
    <w:rsid w:val="6EEB1EC4"/>
    <w:rsid w:val="6EF03B2F"/>
    <w:rsid w:val="707C1EFF"/>
    <w:rsid w:val="70CC268D"/>
    <w:rsid w:val="71315510"/>
    <w:rsid w:val="71861567"/>
    <w:rsid w:val="71D67ED0"/>
    <w:rsid w:val="71E02B0C"/>
    <w:rsid w:val="729B0C88"/>
    <w:rsid w:val="73AB0229"/>
    <w:rsid w:val="74934D69"/>
    <w:rsid w:val="74F446E4"/>
    <w:rsid w:val="74FA0681"/>
    <w:rsid w:val="76E164E2"/>
    <w:rsid w:val="77165F77"/>
    <w:rsid w:val="782C0F34"/>
    <w:rsid w:val="785120D9"/>
    <w:rsid w:val="7913348A"/>
    <w:rsid w:val="7A2F1882"/>
    <w:rsid w:val="7AC95BAE"/>
    <w:rsid w:val="7AF12471"/>
    <w:rsid w:val="7B6565BD"/>
    <w:rsid w:val="7C0F4F0D"/>
    <w:rsid w:val="7CB15213"/>
    <w:rsid w:val="7CD5090D"/>
    <w:rsid w:val="7D343B07"/>
    <w:rsid w:val="7DAD7ACC"/>
    <w:rsid w:val="7F100C28"/>
    <w:rsid w:val="7F640D9B"/>
    <w:rsid w:val="7FD52A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240" w:lineRule="auto"/>
      <w:outlineLvl w:val="2"/>
    </w:pPr>
    <w:rPr>
      <w:rFonts w:asciiTheme="minorAscii" w:hAnsiTheme="minorAscii"/>
      <w:b/>
      <w:bCs/>
      <w:sz w:val="28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8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Char"/>
    <w:basedOn w:val="9"/>
    <w:link w:val="4"/>
    <w:qFormat/>
    <w:uiPriority w:val="9"/>
    <w:rPr>
      <w:rFonts w:asciiTheme="minorAscii" w:hAnsiTheme="minorAscii" w:eastAsiaTheme="minorEastAsia"/>
      <w:b/>
      <w:bCs/>
      <w:sz w:val="28"/>
      <w:szCs w:val="32"/>
    </w:rPr>
  </w:style>
  <w:style w:type="character" w:customStyle="1" w:styleId="13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A59DEE-63A7-445D-85F4-516F3A066D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1275</Words>
  <Characters>7270</Characters>
  <Lines>60</Lines>
  <Paragraphs>17</Paragraphs>
  <ScaleCrop>false</ScaleCrop>
  <LinksUpToDate>false</LinksUpToDate>
  <CharactersWithSpaces>8528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2016-03-29T01:34:00Z</dcterms:created>
  <dc:creator>wangjintao</dc:creator>
  <cp:lastModifiedBy>Administrator</cp:lastModifiedBy>
  <dcterms:modified xsi:type="dcterms:W3CDTF">2016-12-24T07:34:33Z</dcterms:modified>
  <cp:revision>311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