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F20A" w14:textId="77777777" w:rsidR="00270551" w:rsidRDefault="00270551" w:rsidP="00FB0005"/>
    <w:p w14:paraId="04E11B3D" w14:textId="77777777" w:rsidR="00270551" w:rsidRPr="00933570" w:rsidRDefault="00382762" w:rsidP="00FB0005">
      <w:pPr>
        <w:rPr>
          <w:b/>
          <w:sz w:val="32"/>
          <w:szCs w:val="32"/>
        </w:rPr>
      </w:pPr>
      <w:r w:rsidRPr="00933570">
        <w:rPr>
          <w:b/>
          <w:sz w:val="32"/>
          <w:szCs w:val="32"/>
        </w:rPr>
        <w:t>Introduction</w:t>
      </w:r>
    </w:p>
    <w:p w14:paraId="4C1AF5F8" w14:textId="77777777" w:rsidR="00E96910" w:rsidRDefault="00E96910" w:rsidP="00FB0005"/>
    <w:p w14:paraId="69B1BFE4" w14:textId="77777777" w:rsidR="00656298" w:rsidRDefault="006113AC" w:rsidP="00FB0005">
      <w:r>
        <w:t>At Appmosphere, w</w:t>
      </w:r>
      <w:r w:rsidR="00FB0005">
        <w:t>e believe in a world of effortless, streamlined mobility</w:t>
      </w:r>
      <w:r w:rsidR="00270551">
        <w:t xml:space="preserve">. Our vision is to utilize the best technologies to improve people’s lives through useful, relevant, and efficient software tools. </w:t>
      </w:r>
      <w:r>
        <w:t xml:space="preserve">Appmosphere, Inc. is a Minneapolis-based mobile </w:t>
      </w:r>
      <w:r w:rsidR="00EC0C01">
        <w:t>application</w:t>
      </w:r>
      <w:r>
        <w:t xml:space="preserve"> development and mobility solutions company.</w:t>
      </w:r>
      <w:r w:rsidR="0009336E">
        <w:t xml:space="preserve"> </w:t>
      </w:r>
      <w:r w:rsidR="00656298">
        <w:t xml:space="preserve"> </w:t>
      </w:r>
    </w:p>
    <w:p w14:paraId="2EE8EB56" w14:textId="77777777" w:rsidR="00656298" w:rsidRDefault="00656298" w:rsidP="00FB0005"/>
    <w:p w14:paraId="5A9E4E55" w14:textId="061556CB" w:rsidR="00FB0005" w:rsidRDefault="006113AC" w:rsidP="00FB0005">
      <w:r>
        <w:t>Appmosphere is</w:t>
      </w:r>
      <w:r w:rsidR="00270551">
        <w:t xml:space="preserve"> </w:t>
      </w:r>
      <w:r w:rsidR="00B14989">
        <w:t>platform-agnostic</w:t>
      </w:r>
      <w:r>
        <w:t>, and designs</w:t>
      </w:r>
      <w:r w:rsidR="00270551">
        <w:t xml:space="preserve"> native applications for iOS, Android, Windows 8, and BlackBerry. We have </w:t>
      </w:r>
      <w:r w:rsidR="00816083">
        <w:t>world-class designer</w:t>
      </w:r>
      <w:r w:rsidR="00270551">
        <w:t>s</w:t>
      </w:r>
      <w:r w:rsidR="00EF4944">
        <w:t xml:space="preserve"> </w:t>
      </w:r>
      <w:r w:rsidR="00270551">
        <w:t xml:space="preserve">and a dedicated team of developers </w:t>
      </w:r>
      <w:r w:rsidR="00F62C8D">
        <w:t xml:space="preserve">eager to take the next steps in </w:t>
      </w:r>
      <w:r w:rsidR="00270551">
        <w:t>this</w:t>
      </w:r>
      <w:r>
        <w:t xml:space="preserve"> exciting</w:t>
      </w:r>
      <w:r w:rsidR="00270551">
        <w:t xml:space="preserve"> project.</w:t>
      </w:r>
    </w:p>
    <w:p w14:paraId="062FEF45" w14:textId="77777777" w:rsidR="006113AC" w:rsidRDefault="006113AC" w:rsidP="00FB0005"/>
    <w:p w14:paraId="77FADC1E" w14:textId="77777777" w:rsidR="006113AC" w:rsidRPr="00933570" w:rsidRDefault="006113AC" w:rsidP="00FB0005">
      <w:pPr>
        <w:rPr>
          <w:b/>
          <w:sz w:val="32"/>
          <w:szCs w:val="32"/>
        </w:rPr>
      </w:pPr>
      <w:r w:rsidRPr="00933570">
        <w:rPr>
          <w:b/>
          <w:sz w:val="32"/>
          <w:szCs w:val="32"/>
        </w:rPr>
        <w:t>Target Concierge App</w:t>
      </w:r>
    </w:p>
    <w:p w14:paraId="6DDB519F" w14:textId="77777777" w:rsidR="00FB0005" w:rsidRDefault="00FB0005" w:rsidP="00FB0005"/>
    <w:p w14:paraId="11D7422B" w14:textId="77777777" w:rsidR="00B47694" w:rsidRDefault="0009336E" w:rsidP="00FB0005">
      <w:r>
        <w:t>Introducing the Target “Concierge” A</w:t>
      </w:r>
      <w:r w:rsidR="00B14989">
        <w:t>pp,</w:t>
      </w:r>
      <w:r>
        <w:t xml:space="preserve"> a cross-platform mobile application </w:t>
      </w:r>
      <w:r w:rsidR="00713DB2">
        <w:t xml:space="preserve">geared toward Mom and </w:t>
      </w:r>
      <w:r>
        <w:t>intended to increase trip frequency and basket size. The app</w:t>
      </w:r>
      <w:r w:rsidR="00B14989">
        <w:t xml:space="preserve"> </w:t>
      </w:r>
      <w:r>
        <w:t>allows</w:t>
      </w:r>
      <w:r w:rsidR="00B14989">
        <w:t xml:space="preserve"> </w:t>
      </w:r>
      <w:r w:rsidR="00713DB2">
        <w:t>guests</w:t>
      </w:r>
      <w:r w:rsidR="00B14989">
        <w:t xml:space="preserve"> to s</w:t>
      </w:r>
      <w:r w:rsidR="00B47694">
        <w:t>hop based on mood, time, or kids</w:t>
      </w:r>
      <w:r>
        <w:t xml:space="preserve"> for an immersive</w:t>
      </w:r>
      <w:r w:rsidR="00091868">
        <w:t>, helpful, and enjoyable shopping experience.</w:t>
      </w:r>
    </w:p>
    <w:p w14:paraId="0A121369" w14:textId="77777777" w:rsidR="00B14989" w:rsidRDefault="00B14989" w:rsidP="00FB0005"/>
    <w:p w14:paraId="727F67ED" w14:textId="77777777" w:rsidR="00B14989" w:rsidRPr="00933570" w:rsidRDefault="00B14989" w:rsidP="00FB0005">
      <w:pPr>
        <w:rPr>
          <w:b/>
        </w:rPr>
      </w:pPr>
      <w:r w:rsidRPr="00933570">
        <w:rPr>
          <w:b/>
        </w:rPr>
        <w:t>Mood</w:t>
      </w:r>
    </w:p>
    <w:p w14:paraId="1CC2E590" w14:textId="77777777" w:rsidR="00B14989" w:rsidRDefault="00757A57" w:rsidP="00B14989">
      <w:pPr>
        <w:pStyle w:val="ListParagraph"/>
        <w:numPr>
          <w:ilvl w:val="0"/>
          <w:numId w:val="3"/>
        </w:numPr>
      </w:pPr>
      <w:r>
        <w:t>Guests</w:t>
      </w:r>
      <w:r w:rsidR="00713DB2">
        <w:t xml:space="preserve"> can</w:t>
      </w:r>
      <w:r>
        <w:t xml:space="preserve"> c</w:t>
      </w:r>
      <w:r w:rsidR="00B14989">
        <w:t xml:space="preserve">hoose </w:t>
      </w:r>
      <w:r w:rsidR="006113AC">
        <w:t>from a variety of moods</w:t>
      </w:r>
      <w:r w:rsidR="00933570">
        <w:t xml:space="preserve"> such as tired, happy, sad, angry, stressed, or content.</w:t>
      </w:r>
    </w:p>
    <w:p w14:paraId="7BED7F87" w14:textId="77777777" w:rsidR="00B14989" w:rsidRDefault="00933570" w:rsidP="00B14989">
      <w:pPr>
        <w:pStyle w:val="ListParagraph"/>
        <w:numPr>
          <w:ilvl w:val="0"/>
          <w:numId w:val="3"/>
        </w:numPr>
      </w:pPr>
      <w:r>
        <w:t xml:space="preserve">Coupons, deals, or purchase ideas </w:t>
      </w:r>
      <w:r w:rsidR="00757A57">
        <w:t>are then generated</w:t>
      </w:r>
      <w:r w:rsidR="00B14989">
        <w:t xml:space="preserve"> onto</w:t>
      </w:r>
      <w:r w:rsidR="00713DB2">
        <w:t xml:space="preserve"> their</w:t>
      </w:r>
      <w:r w:rsidR="00B14989">
        <w:t xml:space="preserve"> phone based on </w:t>
      </w:r>
      <w:r w:rsidR="00757A57">
        <w:t xml:space="preserve">the guest’s chosen </w:t>
      </w:r>
      <w:r w:rsidR="00B14989">
        <w:t>mood</w:t>
      </w:r>
      <w:r>
        <w:t>, some of which could</w:t>
      </w:r>
      <w:r w:rsidR="00713DB2">
        <w:t xml:space="preserve"> then</w:t>
      </w:r>
      <w:r>
        <w:t xml:space="preserve"> be loaded into Passbook. These coupons will complement Target’s brands and partners. For example:</w:t>
      </w:r>
    </w:p>
    <w:p w14:paraId="6142636A" w14:textId="77777777" w:rsidR="00B14989" w:rsidRDefault="00B14989" w:rsidP="00B14989">
      <w:pPr>
        <w:pStyle w:val="ListParagraph"/>
        <w:numPr>
          <w:ilvl w:val="1"/>
          <w:numId w:val="3"/>
        </w:numPr>
      </w:pPr>
      <w:r>
        <w:t xml:space="preserve">Sad? </w:t>
      </w:r>
    </w:p>
    <w:p w14:paraId="4AECBFA2" w14:textId="77777777" w:rsidR="00B14989" w:rsidRDefault="00B14989" w:rsidP="00B14989">
      <w:pPr>
        <w:pStyle w:val="ListParagraph"/>
        <w:numPr>
          <w:ilvl w:val="2"/>
          <w:numId w:val="3"/>
        </w:numPr>
      </w:pPr>
      <w:r>
        <w:t>Treat yourself to a new dress</w:t>
      </w:r>
      <w:r w:rsidR="00933570">
        <w:t xml:space="preserve"> or shoes</w:t>
      </w:r>
      <w:r>
        <w:t>, 20% off.</w:t>
      </w:r>
    </w:p>
    <w:p w14:paraId="778099CB" w14:textId="77777777" w:rsidR="00B14989" w:rsidRDefault="00B14989" w:rsidP="00B14989">
      <w:pPr>
        <w:pStyle w:val="ListParagraph"/>
        <w:numPr>
          <w:ilvl w:val="1"/>
          <w:numId w:val="3"/>
        </w:numPr>
      </w:pPr>
      <w:r>
        <w:t xml:space="preserve">Tired? </w:t>
      </w:r>
    </w:p>
    <w:p w14:paraId="1B98E8D3" w14:textId="77777777" w:rsidR="00B14989" w:rsidRDefault="00B14989" w:rsidP="00B14989">
      <w:pPr>
        <w:pStyle w:val="ListParagraph"/>
        <w:numPr>
          <w:ilvl w:val="2"/>
          <w:numId w:val="3"/>
        </w:numPr>
      </w:pPr>
      <w:r>
        <w:t>Get half off a Starbucks coffee.</w:t>
      </w:r>
    </w:p>
    <w:p w14:paraId="5428A5AB" w14:textId="77777777" w:rsidR="00B14989" w:rsidRDefault="00B14989" w:rsidP="00B14989">
      <w:pPr>
        <w:pStyle w:val="ListParagraph"/>
        <w:numPr>
          <w:ilvl w:val="1"/>
          <w:numId w:val="3"/>
        </w:numPr>
      </w:pPr>
      <w:r>
        <w:t xml:space="preserve">Stressed? </w:t>
      </w:r>
    </w:p>
    <w:p w14:paraId="366861BF" w14:textId="77777777" w:rsidR="00B14989" w:rsidRDefault="00933570" w:rsidP="00B14989">
      <w:pPr>
        <w:pStyle w:val="ListParagraph"/>
        <w:numPr>
          <w:ilvl w:val="2"/>
          <w:numId w:val="3"/>
        </w:numPr>
      </w:pPr>
      <w:r>
        <w:t>Target staff</w:t>
      </w:r>
      <w:r w:rsidR="00B14989">
        <w:t xml:space="preserve"> can </w:t>
      </w:r>
      <w:r>
        <w:t>assist you in</w:t>
      </w:r>
      <w:r w:rsidR="00B14989">
        <w:t xml:space="preserve"> preparing specific items on your list for</w:t>
      </w:r>
      <w:r w:rsidR="00816083">
        <w:t xml:space="preserve"> you, </w:t>
      </w:r>
      <w:r>
        <w:t>help you find a product, or order items</w:t>
      </w:r>
      <w:r w:rsidR="00816083">
        <w:t xml:space="preserve"> off target.com and </w:t>
      </w:r>
      <w:r>
        <w:t>have them</w:t>
      </w:r>
      <w:r w:rsidR="00713DB2">
        <w:t xml:space="preserve"> delivered to your home.</w:t>
      </w:r>
    </w:p>
    <w:p w14:paraId="1C1E9078" w14:textId="77777777" w:rsidR="00656298" w:rsidRDefault="00656298" w:rsidP="00B14989"/>
    <w:p w14:paraId="447D4579" w14:textId="77777777" w:rsidR="00B14989" w:rsidRPr="00933570" w:rsidRDefault="00B14989" w:rsidP="00B14989">
      <w:pPr>
        <w:rPr>
          <w:b/>
        </w:rPr>
      </w:pPr>
      <w:r w:rsidRPr="00933570">
        <w:rPr>
          <w:b/>
        </w:rPr>
        <w:t>Time</w:t>
      </w:r>
    </w:p>
    <w:p w14:paraId="14DEF978" w14:textId="77777777" w:rsidR="00B14989" w:rsidRDefault="00933570" w:rsidP="00B14989">
      <w:pPr>
        <w:pStyle w:val="ListParagraph"/>
        <w:numPr>
          <w:ilvl w:val="0"/>
          <w:numId w:val="4"/>
        </w:numPr>
      </w:pPr>
      <w:r>
        <w:t>Set You</w:t>
      </w:r>
      <w:r w:rsidR="00EC0C01">
        <w:t>r Pace – This could include two</w:t>
      </w:r>
      <w:r>
        <w:t xml:space="preserve"> </w:t>
      </w:r>
      <w:r w:rsidR="00EC0C01">
        <w:t>or more</w:t>
      </w:r>
      <w:r>
        <w:t xml:space="preserve"> spe</w:t>
      </w:r>
      <w:r w:rsidR="00EC0C01">
        <w:t>eds. Guests would choose</w:t>
      </w:r>
      <w:r w:rsidR="00757A57">
        <w:t xml:space="preserve"> the pace </w:t>
      </w:r>
      <w:r w:rsidR="00EC0C01">
        <w:t>at</w:t>
      </w:r>
      <w:r w:rsidR="00757A57">
        <w:t xml:space="preserve"> which the</w:t>
      </w:r>
      <w:r w:rsidR="00EC0C01">
        <w:t>y</w:t>
      </w:r>
      <w:r w:rsidR="00757A57">
        <w:t xml:space="preserve"> would like to shop.</w:t>
      </w:r>
    </w:p>
    <w:p w14:paraId="49152126" w14:textId="77777777" w:rsidR="00091868" w:rsidRDefault="00091868" w:rsidP="00091868">
      <w:pPr>
        <w:pStyle w:val="ListParagraph"/>
        <w:numPr>
          <w:ilvl w:val="1"/>
          <w:numId w:val="4"/>
        </w:numPr>
      </w:pPr>
      <w:r>
        <w:t>Leisurely</w:t>
      </w:r>
    </w:p>
    <w:p w14:paraId="4AA57D41" w14:textId="77777777" w:rsidR="00091868" w:rsidRDefault="00091868" w:rsidP="00091868">
      <w:pPr>
        <w:pStyle w:val="ListParagraph"/>
        <w:numPr>
          <w:ilvl w:val="2"/>
          <w:numId w:val="4"/>
        </w:numPr>
      </w:pPr>
      <w:r>
        <w:t>Receive</w:t>
      </w:r>
      <w:r w:rsidR="00713DB2">
        <w:t xml:space="preserve"> a</w:t>
      </w:r>
      <w:r>
        <w:t xml:space="preserve"> route based </w:t>
      </w:r>
      <w:r w:rsidR="00713DB2">
        <w:t>on current deals and promotions or shopping habits,</w:t>
      </w:r>
      <w:r>
        <w:t xml:space="preserve"> while still stopping for all of the items on list.</w:t>
      </w:r>
    </w:p>
    <w:p w14:paraId="49C30745" w14:textId="77777777" w:rsidR="00091868" w:rsidRDefault="00091868" w:rsidP="00091868">
      <w:pPr>
        <w:pStyle w:val="ListParagraph"/>
        <w:numPr>
          <w:ilvl w:val="1"/>
          <w:numId w:val="4"/>
        </w:numPr>
      </w:pPr>
      <w:r>
        <w:t>Hurried</w:t>
      </w:r>
    </w:p>
    <w:p w14:paraId="1FA4ADCB" w14:textId="3FEBC7F7" w:rsidR="0076741A" w:rsidRDefault="00091868" w:rsidP="0076741A">
      <w:pPr>
        <w:pStyle w:val="ListParagraph"/>
        <w:numPr>
          <w:ilvl w:val="2"/>
          <w:numId w:val="4"/>
        </w:numPr>
      </w:pPr>
      <w:r>
        <w:t>Based on your</w:t>
      </w:r>
      <w:r w:rsidR="00713DB2">
        <w:t xml:space="preserve"> app’s shopping</w:t>
      </w:r>
      <w:r>
        <w:t xml:space="preserve"> list items, </w:t>
      </w:r>
      <w:r w:rsidR="00713DB2">
        <w:t>guests receive the quickest route through the store</w:t>
      </w:r>
      <w:r w:rsidR="00EC0C01">
        <w:t>.</w:t>
      </w:r>
    </w:p>
    <w:p w14:paraId="04D93002" w14:textId="77777777" w:rsidR="00091868" w:rsidRDefault="00933570" w:rsidP="00B14989">
      <w:pPr>
        <w:pStyle w:val="ListParagraph"/>
        <w:numPr>
          <w:ilvl w:val="0"/>
          <w:numId w:val="4"/>
        </w:numPr>
      </w:pPr>
      <w:r>
        <w:lastRenderedPageBreak/>
        <w:t>Map – Based on the chosen speed</w:t>
      </w:r>
      <w:r w:rsidR="00091868">
        <w:t xml:space="preserve"> at</w:t>
      </w:r>
      <w:r w:rsidR="00757A57">
        <w:t xml:space="preserve"> which the</w:t>
      </w:r>
      <w:r>
        <w:t xml:space="preserve"> </w:t>
      </w:r>
      <w:r w:rsidR="00757A57">
        <w:t>guest</w:t>
      </w:r>
      <w:r>
        <w:t xml:space="preserve"> wish</w:t>
      </w:r>
      <w:r w:rsidR="00757A57">
        <w:t>es</w:t>
      </w:r>
      <w:r>
        <w:t xml:space="preserve"> to </w:t>
      </w:r>
      <w:r w:rsidR="00757A57">
        <w:t>shop, a map and walking path is then generated on the guest’s phone.</w:t>
      </w:r>
      <w:r w:rsidR="00091868">
        <w:t xml:space="preserve"> If the guest is in a hurry, the map generates the quickest path through the store based on the shopping list on their app.</w:t>
      </w:r>
      <w:r w:rsidR="00757A57">
        <w:t xml:space="preserve"> </w:t>
      </w:r>
      <w:r w:rsidR="00091868">
        <w:t xml:space="preserve">If a shopper wishes a leisurely stroll through the store, they can be shown things such as new product lines or designer clothing and accessories. </w:t>
      </w:r>
    </w:p>
    <w:p w14:paraId="1B136052" w14:textId="77777777" w:rsidR="00933570" w:rsidRDefault="00757A57" w:rsidP="00091868">
      <w:pPr>
        <w:pStyle w:val="ListParagraph"/>
        <w:numPr>
          <w:ilvl w:val="1"/>
          <w:numId w:val="4"/>
        </w:numPr>
      </w:pPr>
      <w:r>
        <w:t>Once Target adopts ind</w:t>
      </w:r>
      <w:r w:rsidR="00091868">
        <w:t>oor-GPS or Google Indoor Maps</w:t>
      </w:r>
      <w:r>
        <w:t>, this could then be integr</w:t>
      </w:r>
      <w:r w:rsidR="00091868">
        <w:t>ated into the map, showing the guest exactly the direction they need to go, supplying coup</w:t>
      </w:r>
      <w:r w:rsidR="00065C75">
        <w:t>ons and ads when they reach checkpoints within the store, or receiving help from a virtual employee or “Concierge.”</w:t>
      </w:r>
    </w:p>
    <w:p w14:paraId="536328B8" w14:textId="69B7D2B2" w:rsidR="0076741A" w:rsidRDefault="0076741A" w:rsidP="0076741A">
      <w:pPr>
        <w:pStyle w:val="ListParagraph"/>
        <w:numPr>
          <w:ilvl w:val="0"/>
          <w:numId w:val="4"/>
        </w:numPr>
      </w:pPr>
      <w:r>
        <w:t xml:space="preserve">Item Preparation – For those wishing to save time, </w:t>
      </w:r>
      <w:r w:rsidR="00E96910">
        <w:t xml:space="preserve">a feature would include the option for a </w:t>
      </w:r>
      <w:r>
        <w:t>Target</w:t>
      </w:r>
      <w:r w:rsidR="00E96910">
        <w:t xml:space="preserve"> employee to</w:t>
      </w:r>
      <w:r>
        <w:t xml:space="preserve"> prepare specific items for guests in advance</w:t>
      </w:r>
      <w:r w:rsidR="00E96910">
        <w:t>,</w:t>
      </w:r>
      <w:r>
        <w:t xml:space="preserve"> such as household items or toiletries.</w:t>
      </w:r>
    </w:p>
    <w:p w14:paraId="5162E7FB" w14:textId="77777777" w:rsidR="00B14989" w:rsidRDefault="00B14989" w:rsidP="00FB0005"/>
    <w:p w14:paraId="5A6A58E1" w14:textId="77777777" w:rsidR="00B47694" w:rsidRPr="00933570" w:rsidRDefault="00816083" w:rsidP="00FB0005">
      <w:pPr>
        <w:rPr>
          <w:b/>
        </w:rPr>
      </w:pPr>
      <w:r w:rsidRPr="00933570">
        <w:rPr>
          <w:b/>
        </w:rPr>
        <w:t>Kids</w:t>
      </w:r>
    </w:p>
    <w:p w14:paraId="3CE0A1A1" w14:textId="77777777" w:rsidR="00816083" w:rsidRDefault="00065C75" w:rsidP="00065C75">
      <w:pPr>
        <w:pStyle w:val="ListParagraph"/>
        <w:numPr>
          <w:ilvl w:val="0"/>
          <w:numId w:val="6"/>
        </w:numPr>
      </w:pPr>
      <w:r>
        <w:t>Children c</w:t>
      </w:r>
      <w:r w:rsidR="00091868">
        <w:t>hoose</w:t>
      </w:r>
      <w:r w:rsidR="00EC0C01">
        <w:t xml:space="preserve"> their</w:t>
      </w:r>
      <w:r w:rsidR="00091868">
        <w:t xml:space="preserve"> Age and Gender.  While this information is great for demographic metrics, it also</w:t>
      </w:r>
      <w:r>
        <w:t xml:space="preserve"> helps decide the possible “prizes” that can be “won.”</w:t>
      </w:r>
    </w:p>
    <w:p w14:paraId="10A57AED" w14:textId="77777777" w:rsidR="00816083" w:rsidRDefault="00065C75" w:rsidP="00065C75">
      <w:pPr>
        <w:pStyle w:val="ListParagraph"/>
        <w:numPr>
          <w:ilvl w:val="0"/>
          <w:numId w:val="6"/>
        </w:numPr>
      </w:pPr>
      <w:r>
        <w:t>Children or Mom chooses what they would like to play for, such as coupons, gift card points, or a contest entry.</w:t>
      </w:r>
    </w:p>
    <w:p w14:paraId="37699CFB" w14:textId="40E83E1F" w:rsidR="00816083" w:rsidRDefault="00816083" w:rsidP="00EC0C01">
      <w:pPr>
        <w:pStyle w:val="ListParagraph"/>
        <w:numPr>
          <w:ilvl w:val="0"/>
          <w:numId w:val="6"/>
        </w:numPr>
      </w:pPr>
      <w:r>
        <w:t xml:space="preserve">As </w:t>
      </w:r>
      <w:r w:rsidR="00EC0C01">
        <w:t xml:space="preserve">the </w:t>
      </w:r>
      <w:r>
        <w:t xml:space="preserve">child walks around the store with mom, </w:t>
      </w:r>
      <w:r w:rsidR="00656298">
        <w:t>they</w:t>
      </w:r>
      <w:r>
        <w:t xml:space="preserve"> touch</w:t>
      </w:r>
      <w:r w:rsidR="00412731">
        <w:t xml:space="preserve"> </w:t>
      </w:r>
      <w:r w:rsidR="00656298">
        <w:t>smart</w:t>
      </w:r>
      <w:r w:rsidR="00412731">
        <w:t xml:space="preserve">phone to NFC-enabled </w:t>
      </w:r>
      <w:proofErr w:type="spellStart"/>
      <w:r w:rsidR="00412731">
        <w:t>B</w:t>
      </w:r>
      <w:r w:rsidR="00065C75">
        <w:t>ullseye</w:t>
      </w:r>
      <w:r w:rsidR="00EC0C01">
        <w:t>s</w:t>
      </w:r>
      <w:proofErr w:type="spellEnd"/>
      <w:r w:rsidR="00065C75">
        <w:t xml:space="preserve"> or Target Dog</w:t>
      </w:r>
      <w:r>
        <w:t xml:space="preserve"> magnets</w:t>
      </w:r>
      <w:r w:rsidR="000643C6">
        <w:t>/stickers</w:t>
      </w:r>
      <w:r>
        <w:t>, placed strategically around the store.</w:t>
      </w:r>
      <w:r w:rsidR="00065C75">
        <w:t xml:space="preserve"> </w:t>
      </w:r>
      <w:r w:rsidR="00EC0C01">
        <w:t>Simply touching the tag with the phone would instantly send “points” to the phone, and give Target metrics on the family’s location.</w:t>
      </w:r>
    </w:p>
    <w:p w14:paraId="69B81C94" w14:textId="28A414EA" w:rsidR="000643C6" w:rsidRDefault="000643C6" w:rsidP="00065C75">
      <w:pPr>
        <w:pStyle w:val="ListParagraph"/>
        <w:numPr>
          <w:ilvl w:val="0"/>
          <w:numId w:val="6"/>
        </w:numPr>
      </w:pPr>
      <w:r>
        <w:t>Each Bullseye touched earns points toward various “prizes</w:t>
      </w:r>
      <w:r w:rsidR="00065C75">
        <w:t xml:space="preserve">” for the kids, such as coupons for things like Legos or </w:t>
      </w:r>
      <w:proofErr w:type="spellStart"/>
      <w:r w:rsidR="00065C75">
        <w:t>Barbies</w:t>
      </w:r>
      <w:proofErr w:type="spellEnd"/>
      <w:r w:rsidR="00065C75">
        <w:t>,</w:t>
      </w:r>
      <w:r w:rsidR="00EC0C01">
        <w:t xml:space="preserve"> thereby</w:t>
      </w:r>
      <w:r w:rsidR="00065C75">
        <w:t xml:space="preserve"> increasing Mom’s basket size in the process.</w:t>
      </w:r>
    </w:p>
    <w:p w14:paraId="572D39F9" w14:textId="77777777" w:rsidR="00065C75" w:rsidRDefault="00065C75" w:rsidP="00FB0005"/>
    <w:p w14:paraId="7D15E7FC" w14:textId="77777777" w:rsidR="008178FF" w:rsidRPr="00065C75" w:rsidRDefault="00065C75" w:rsidP="00FB0005">
      <w:pPr>
        <w:rPr>
          <w:b/>
        </w:rPr>
      </w:pPr>
      <w:r w:rsidRPr="00065C75">
        <w:rPr>
          <w:b/>
        </w:rPr>
        <w:t>Benefits</w:t>
      </w:r>
    </w:p>
    <w:p w14:paraId="4C71A947" w14:textId="77777777" w:rsidR="00065C75" w:rsidRDefault="00065C75" w:rsidP="00065C75">
      <w:pPr>
        <w:pStyle w:val="ListParagraph"/>
        <w:numPr>
          <w:ilvl w:val="0"/>
          <w:numId w:val="8"/>
        </w:numPr>
      </w:pPr>
      <w:r w:rsidRPr="00065C75">
        <w:t>Free</w:t>
      </w:r>
      <w:r>
        <w:t>s</w:t>
      </w:r>
      <w:r w:rsidRPr="00065C75">
        <w:t xml:space="preserve"> up</w:t>
      </w:r>
      <w:r w:rsidR="00412731">
        <w:t xml:space="preserve"> a</w:t>
      </w:r>
      <w:r w:rsidRPr="00065C75">
        <w:t xml:space="preserve"> guest</w:t>
      </w:r>
      <w:r w:rsidR="00412731">
        <w:t>’</w:t>
      </w:r>
      <w:r w:rsidRPr="00065C75">
        <w:t>s time to explore</w:t>
      </w:r>
      <w:r w:rsidR="00412731">
        <w:t xml:space="preserve"> the</w:t>
      </w:r>
      <w:r w:rsidRPr="00065C75">
        <w:t xml:space="preserve"> store</w:t>
      </w:r>
      <w:r>
        <w:t>.</w:t>
      </w:r>
    </w:p>
    <w:p w14:paraId="3F77F703" w14:textId="77777777" w:rsidR="00EC0C01" w:rsidRPr="00065C75" w:rsidRDefault="00EC0C01" w:rsidP="00065C75">
      <w:pPr>
        <w:pStyle w:val="ListParagraph"/>
        <w:numPr>
          <w:ilvl w:val="0"/>
          <w:numId w:val="8"/>
        </w:numPr>
      </w:pPr>
      <w:r>
        <w:t>An immersive, enjoyable experience will increase trip frequency.</w:t>
      </w:r>
    </w:p>
    <w:p w14:paraId="784C0F58" w14:textId="4CE1F943" w:rsidR="00065C75" w:rsidRPr="00065C75" w:rsidRDefault="00065C75" w:rsidP="00065C75">
      <w:pPr>
        <w:pStyle w:val="ListParagraph"/>
        <w:numPr>
          <w:ilvl w:val="0"/>
          <w:numId w:val="8"/>
        </w:numPr>
      </w:pPr>
      <w:r>
        <w:t>Target can gain additional</w:t>
      </w:r>
      <w:r w:rsidRPr="00065C75">
        <w:t xml:space="preserve"> metrics </w:t>
      </w:r>
      <w:r w:rsidR="00F62C8D">
        <w:t xml:space="preserve">and analytics </w:t>
      </w:r>
      <w:r w:rsidRPr="00065C75">
        <w:t>on guest shopping habits</w:t>
      </w:r>
      <w:r>
        <w:t xml:space="preserve"> such as:</w:t>
      </w:r>
    </w:p>
    <w:p w14:paraId="18F59A55" w14:textId="77777777" w:rsidR="00065C75" w:rsidRDefault="00065C75" w:rsidP="00065C75">
      <w:pPr>
        <w:pStyle w:val="ListParagraph"/>
        <w:numPr>
          <w:ilvl w:val="1"/>
          <w:numId w:val="8"/>
        </w:numPr>
      </w:pPr>
      <w:r w:rsidRPr="00065C75">
        <w:t>How does this guest shop when they’re nervous?</w:t>
      </w:r>
    </w:p>
    <w:p w14:paraId="212E6FFE" w14:textId="77777777" w:rsidR="00065C75" w:rsidRPr="00065C75" w:rsidRDefault="00065C75" w:rsidP="00065C75">
      <w:pPr>
        <w:pStyle w:val="ListParagraph"/>
        <w:numPr>
          <w:ilvl w:val="1"/>
          <w:numId w:val="8"/>
        </w:numPr>
      </w:pPr>
      <w:r w:rsidRPr="00065C75">
        <w:t>What are their priorities when they’re in a hurry?</w:t>
      </w:r>
    </w:p>
    <w:p w14:paraId="0D8B3732" w14:textId="77777777" w:rsidR="00065C75" w:rsidRPr="00065C75" w:rsidRDefault="00065C75" w:rsidP="00065C75">
      <w:pPr>
        <w:pStyle w:val="ListParagraph"/>
        <w:numPr>
          <w:ilvl w:val="1"/>
          <w:numId w:val="8"/>
        </w:numPr>
      </w:pPr>
      <w:r>
        <w:t>Learn c</w:t>
      </w:r>
      <w:r w:rsidRPr="00065C75">
        <w:t>hildren’s ages and interest.</w:t>
      </w:r>
    </w:p>
    <w:p w14:paraId="30D13D6D" w14:textId="77777777" w:rsidR="008178FF" w:rsidRDefault="008178FF" w:rsidP="00FB0005"/>
    <w:p w14:paraId="662E4447" w14:textId="77777777" w:rsidR="00065C75" w:rsidRPr="00065C75" w:rsidRDefault="00065C75" w:rsidP="00FB0005">
      <w:pPr>
        <w:rPr>
          <w:b/>
        </w:rPr>
      </w:pPr>
      <w:r w:rsidRPr="00065C75">
        <w:rPr>
          <w:b/>
        </w:rPr>
        <w:t>Tie-Ins with</w:t>
      </w:r>
      <w:r w:rsidR="00EC0C01">
        <w:rPr>
          <w:b/>
        </w:rPr>
        <w:t xml:space="preserve"> Target’s</w:t>
      </w:r>
      <w:r w:rsidRPr="00065C75">
        <w:rPr>
          <w:b/>
        </w:rPr>
        <w:t xml:space="preserve"> Current Apps</w:t>
      </w:r>
    </w:p>
    <w:p w14:paraId="17FE5527" w14:textId="77777777" w:rsidR="00065C75" w:rsidRPr="00065C75" w:rsidRDefault="00065C75" w:rsidP="00065C75">
      <w:pPr>
        <w:pStyle w:val="ListParagraph"/>
        <w:numPr>
          <w:ilvl w:val="0"/>
          <w:numId w:val="10"/>
        </w:numPr>
      </w:pPr>
      <w:r w:rsidRPr="00065C75">
        <w:t xml:space="preserve">List management:  </w:t>
      </w:r>
      <w:r w:rsidR="00412731">
        <w:t>Integrated Target shopping lists.</w:t>
      </w:r>
    </w:p>
    <w:p w14:paraId="1315683A" w14:textId="77777777" w:rsidR="00065C75" w:rsidRPr="00065C75" w:rsidRDefault="00065C75" w:rsidP="00065C75">
      <w:pPr>
        <w:pStyle w:val="ListParagraph"/>
        <w:numPr>
          <w:ilvl w:val="0"/>
          <w:numId w:val="10"/>
        </w:numPr>
      </w:pPr>
      <w:r w:rsidRPr="00065C75">
        <w:t>Location ser</w:t>
      </w:r>
      <w:r w:rsidR="00412731">
        <w:t xml:space="preserve">vices: You’re near your store. </w:t>
      </w:r>
      <w:r w:rsidRPr="00065C75">
        <w:t>Would you like us to prepare</w:t>
      </w:r>
      <w:r w:rsidR="00412731">
        <w:t xml:space="preserve"> certain</w:t>
      </w:r>
      <w:r w:rsidRPr="00065C75">
        <w:t xml:space="preserve"> items for you</w:t>
      </w:r>
      <w:r w:rsidR="00412731">
        <w:t xml:space="preserve"> from your shopping list</w:t>
      </w:r>
      <w:r w:rsidRPr="00065C75">
        <w:t>?</w:t>
      </w:r>
    </w:p>
    <w:p w14:paraId="210B995A" w14:textId="526F2068" w:rsidR="00412731" w:rsidRPr="008B1C45" w:rsidRDefault="00065C75" w:rsidP="008B1C45">
      <w:pPr>
        <w:pStyle w:val="ListParagraph"/>
        <w:numPr>
          <w:ilvl w:val="0"/>
          <w:numId w:val="10"/>
        </w:numPr>
      </w:pPr>
      <w:r w:rsidRPr="00065C75">
        <w:t xml:space="preserve">Coupons:  Here are </w:t>
      </w:r>
      <w:r w:rsidR="00412731">
        <w:t xml:space="preserve">current </w:t>
      </w:r>
      <w:r w:rsidRPr="00065C75">
        <w:t>coupons for</w:t>
      </w:r>
      <w:r w:rsidR="00412731">
        <w:t xml:space="preserve"> the</w:t>
      </w:r>
      <w:r w:rsidRPr="00065C75">
        <w:t xml:space="preserve"> items on your list</w:t>
      </w:r>
      <w:r w:rsidR="00412731">
        <w:t>.</w:t>
      </w:r>
      <w:bookmarkStart w:id="0" w:name="_GoBack"/>
      <w:bookmarkEnd w:id="0"/>
    </w:p>
    <w:sectPr w:rsidR="00412731" w:rsidRPr="008B1C45" w:rsidSect="00656298">
      <w:headerReference w:type="default" r:id="rId8"/>
      <w:footerReference w:type="default" r:id="rId9"/>
      <w:pgSz w:w="12240" w:h="15840"/>
      <w:pgMar w:top="1440" w:right="180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E283E" w14:textId="77777777" w:rsidR="00F03379" w:rsidRDefault="00F03379" w:rsidP="00EF4944">
      <w:r>
        <w:separator/>
      </w:r>
    </w:p>
  </w:endnote>
  <w:endnote w:type="continuationSeparator" w:id="0">
    <w:p w14:paraId="488726A4" w14:textId="77777777" w:rsidR="00F03379" w:rsidRDefault="00F03379" w:rsidP="00EF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9F9BA" w14:textId="77777777" w:rsidR="00F03379" w:rsidRDefault="00F03379" w:rsidP="00EC0C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1213E" w14:textId="77777777" w:rsidR="00F03379" w:rsidRDefault="00F03379" w:rsidP="00EF4944">
      <w:r>
        <w:separator/>
      </w:r>
    </w:p>
  </w:footnote>
  <w:footnote w:type="continuationSeparator" w:id="0">
    <w:p w14:paraId="2ADB823A" w14:textId="77777777" w:rsidR="00F03379" w:rsidRDefault="00F03379" w:rsidP="00EF49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AE2E5" w14:textId="77777777" w:rsidR="00F03379" w:rsidRPr="002F0E9E" w:rsidRDefault="00F03379" w:rsidP="00606988">
    <w:pPr>
      <w:ind w:right="-90"/>
      <w:rPr>
        <w:rFonts w:ascii="Arial Black" w:hAnsi="Arial Black"/>
        <w:color w:val="595959" w:themeColor="text1" w:themeTint="A6"/>
      </w:rPr>
    </w:pPr>
    <w:r>
      <w:rPr>
        <w:rFonts w:ascii="Arial Black" w:hAnsi="Arial Black"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54AD41" wp14:editId="37877A58">
              <wp:simplePos x="0" y="0"/>
              <wp:positionH relativeFrom="column">
                <wp:posOffset>2514600</wp:posOffset>
              </wp:positionH>
              <wp:positionV relativeFrom="paragraph">
                <wp:posOffset>228600</wp:posOffset>
              </wp:positionV>
              <wp:extent cx="2400300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D55CD9" w14:textId="77777777" w:rsidR="00F03379" w:rsidRPr="00606988" w:rsidRDefault="00F03379" w:rsidP="00606988">
                          <w:pPr>
                            <w:jc w:val="right"/>
                            <w:rPr>
                              <w:rFonts w:ascii="Arial Black" w:hAnsi="Arial Black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 Black" w:hAnsi="Arial Black"/>
                              <w:color w:val="595959" w:themeColor="text1" w:themeTint="A6"/>
                            </w:rPr>
                            <w:t>Target Concierge App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198pt;margin-top:18pt;width:18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qpbM0CAAAOBgAADgAAAGRycy9lMm9Eb2MueG1srFRLb9swDL4P2H8QdE9tJ2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" filled="f" stroked="f">
              <v:textbox>
                <w:txbxContent>
                  <w:p w14:paraId="35D55CD9" w14:textId="77777777" w:rsidR="00EC0C01" w:rsidRPr="00606988" w:rsidRDefault="00EC0C01" w:rsidP="00606988">
                    <w:pPr>
                      <w:jc w:val="right"/>
                      <w:rPr>
                        <w:rFonts w:ascii="Arial Black" w:hAnsi="Arial Black"/>
                        <w:color w:val="595959" w:themeColor="text1" w:themeTint="A6"/>
                      </w:rPr>
                    </w:pPr>
                    <w:r>
                      <w:rPr>
                        <w:rFonts w:ascii="Arial Black" w:hAnsi="Arial Black"/>
                        <w:color w:val="595959" w:themeColor="text1" w:themeTint="A6"/>
                      </w:rPr>
                      <w:t>Target Concierge App</w:t>
                    </w:r>
                  </w:p>
                </w:txbxContent>
              </v:textbox>
            </v:shape>
          </w:pict>
        </mc:Fallback>
      </mc:AlternateContent>
    </w:r>
    <w:r w:rsidRPr="002F0E9E">
      <w:rPr>
        <w:noProof/>
      </w:rPr>
      <w:drawing>
        <wp:inline distT="0" distB="0" distL="0" distR="0" wp14:anchorId="636D52BD" wp14:editId="740C1584">
          <wp:extent cx="1709420" cy="460117"/>
          <wp:effectExtent l="0" t="0" r="0" b="0"/>
          <wp:docPr id="10" name="Picture 10" descr="Macintosh HD:Users:erinv:Desktop:Misc Logos:appmosphere_logo_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erinv:Desktop:Misc Logos:appmosphere_logo_tag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834" cy="461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color w:val="595959" w:themeColor="text1" w:themeTint="A6"/>
      </w:rPr>
      <w:t xml:space="preserve">                                                                </w:t>
    </w:r>
    <w:r>
      <w:rPr>
        <w:rFonts w:ascii="Arial Black" w:hAnsi="Arial Black"/>
        <w:noProof/>
        <w:color w:val="595959" w:themeColor="text1" w:themeTint="A6"/>
      </w:rPr>
      <w:drawing>
        <wp:inline distT="0" distB="0" distL="0" distR="0" wp14:anchorId="0EA268A2" wp14:editId="0794D61D">
          <wp:extent cx="571500" cy="557212"/>
          <wp:effectExtent l="0" t="0" r="0" b="1905"/>
          <wp:docPr id="6" name="Picture 6" descr="Macintosh HD:Users:Nick:Desktop:images-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Nick:Desktop:images-1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11" cy="5580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3F2050" w14:textId="77777777" w:rsidR="00F03379" w:rsidRDefault="00F033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E6C00B" wp14:editId="766257F6">
              <wp:simplePos x="0" y="0"/>
              <wp:positionH relativeFrom="column">
                <wp:posOffset>0</wp:posOffset>
              </wp:positionH>
              <wp:positionV relativeFrom="paragraph">
                <wp:posOffset>127000</wp:posOffset>
              </wp:positionV>
              <wp:extent cx="5486400" cy="0"/>
              <wp:effectExtent l="0" t="0" r="25400" b="2540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17375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pt" to="6in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" strokecolor="#17375e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9BB"/>
    <w:multiLevelType w:val="hybridMultilevel"/>
    <w:tmpl w:val="E806AAD4"/>
    <w:lvl w:ilvl="0" w:tplc="11CAC2F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16A3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64C1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9FA84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8E7A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48CB9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1CAF91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68438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E6DA3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6EC34EA"/>
    <w:multiLevelType w:val="hybridMultilevel"/>
    <w:tmpl w:val="472CB0CE"/>
    <w:lvl w:ilvl="0" w:tplc="4E187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E5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85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4C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E4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2F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762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E9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E6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7F2219"/>
    <w:multiLevelType w:val="hybridMultilevel"/>
    <w:tmpl w:val="BDF4B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CA1E42"/>
    <w:multiLevelType w:val="hybridMultilevel"/>
    <w:tmpl w:val="125E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73221"/>
    <w:multiLevelType w:val="hybridMultilevel"/>
    <w:tmpl w:val="C4D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6792A"/>
    <w:multiLevelType w:val="hybridMultilevel"/>
    <w:tmpl w:val="101E9E30"/>
    <w:lvl w:ilvl="0" w:tplc="3A6248A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F68FE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4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590EF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0689A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086B1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B10CF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FE476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BCF8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4BA65D0B"/>
    <w:multiLevelType w:val="hybridMultilevel"/>
    <w:tmpl w:val="65D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A46CB"/>
    <w:multiLevelType w:val="hybridMultilevel"/>
    <w:tmpl w:val="2D9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7112F"/>
    <w:multiLevelType w:val="hybridMultilevel"/>
    <w:tmpl w:val="ED26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7100D"/>
    <w:multiLevelType w:val="hybridMultilevel"/>
    <w:tmpl w:val="C9C6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94"/>
    <w:rsid w:val="000643C6"/>
    <w:rsid w:val="00065C75"/>
    <w:rsid w:val="00091868"/>
    <w:rsid w:val="0009336E"/>
    <w:rsid w:val="00270551"/>
    <w:rsid w:val="00301750"/>
    <w:rsid w:val="00382762"/>
    <w:rsid w:val="00412731"/>
    <w:rsid w:val="00606988"/>
    <w:rsid w:val="006113AC"/>
    <w:rsid w:val="00656298"/>
    <w:rsid w:val="006F02BB"/>
    <w:rsid w:val="00713DB2"/>
    <w:rsid w:val="00757A57"/>
    <w:rsid w:val="0076741A"/>
    <w:rsid w:val="00816083"/>
    <w:rsid w:val="008178FF"/>
    <w:rsid w:val="008B1C45"/>
    <w:rsid w:val="00933570"/>
    <w:rsid w:val="00AE6B7C"/>
    <w:rsid w:val="00B14989"/>
    <w:rsid w:val="00B47694"/>
    <w:rsid w:val="00E96910"/>
    <w:rsid w:val="00EC0C01"/>
    <w:rsid w:val="00EF4944"/>
    <w:rsid w:val="00F03379"/>
    <w:rsid w:val="00F62C8D"/>
    <w:rsid w:val="00F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338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944"/>
  </w:style>
  <w:style w:type="paragraph" w:styleId="Footer">
    <w:name w:val="footer"/>
    <w:basedOn w:val="Normal"/>
    <w:link w:val="FooterChar"/>
    <w:uiPriority w:val="99"/>
    <w:unhideWhenUsed/>
    <w:rsid w:val="00EF4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944"/>
  </w:style>
  <w:style w:type="paragraph" w:styleId="BalloonText">
    <w:name w:val="Balloon Text"/>
    <w:basedOn w:val="Normal"/>
    <w:link w:val="BalloonTextChar"/>
    <w:uiPriority w:val="99"/>
    <w:semiHidden/>
    <w:unhideWhenUsed/>
    <w:rsid w:val="00EF4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944"/>
  </w:style>
  <w:style w:type="paragraph" w:styleId="Footer">
    <w:name w:val="footer"/>
    <w:basedOn w:val="Normal"/>
    <w:link w:val="FooterChar"/>
    <w:uiPriority w:val="99"/>
    <w:unhideWhenUsed/>
    <w:rsid w:val="00EF4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944"/>
  </w:style>
  <w:style w:type="paragraph" w:styleId="BalloonText">
    <w:name w:val="Balloon Text"/>
    <w:basedOn w:val="Normal"/>
    <w:link w:val="BalloonTextChar"/>
    <w:uiPriority w:val="99"/>
    <w:semiHidden/>
    <w:unhideWhenUsed/>
    <w:rsid w:val="00EF4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4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6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3455</Characters>
  <Application>Microsoft Macintosh Word</Application>
  <DocSecurity>0</DocSecurity>
  <Lines>28</Lines>
  <Paragraphs>8</Paragraphs>
  <ScaleCrop>false</ScaleCrop>
  <Company>Appmosphere Inc.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Tichawa</dc:creator>
  <cp:keywords/>
  <cp:lastModifiedBy>Nick Tichawa</cp:lastModifiedBy>
  <cp:revision>2</cp:revision>
  <dcterms:created xsi:type="dcterms:W3CDTF">2013-04-29T18:58:00Z</dcterms:created>
  <dcterms:modified xsi:type="dcterms:W3CDTF">2013-04-29T18:58:00Z</dcterms:modified>
</cp:coreProperties>
</file>