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5AE" w:rsidRPr="002335AE" w:rsidRDefault="002335AE" w:rsidP="002335AE">
      <w:pPr>
        <w:jc w:val="center"/>
        <w:rPr>
          <w:b/>
          <w:sz w:val="24"/>
          <w:szCs w:val="24"/>
        </w:rPr>
      </w:pPr>
      <w:r w:rsidRPr="002335AE">
        <w:rPr>
          <w:b/>
          <w:sz w:val="24"/>
          <w:szCs w:val="24"/>
        </w:rPr>
        <w:t>Министерство образования и науки Российской Федерации</w:t>
      </w:r>
    </w:p>
    <w:p w:rsidR="002335AE" w:rsidRPr="002335AE" w:rsidRDefault="002335AE" w:rsidP="002335AE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  <w:r w:rsidRPr="002335AE">
        <w:rPr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2335AE" w:rsidRPr="002335AE" w:rsidRDefault="002335AE" w:rsidP="002335AE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  <w:r w:rsidRPr="002335AE">
        <w:rPr>
          <w:b/>
          <w:sz w:val="24"/>
          <w:szCs w:val="24"/>
        </w:rPr>
        <w:t xml:space="preserve">высшего образования </w:t>
      </w:r>
    </w:p>
    <w:p w:rsidR="002335AE" w:rsidRPr="002335AE" w:rsidRDefault="002335AE" w:rsidP="002335AE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  <w:r w:rsidRPr="002335AE">
        <w:rPr>
          <w:b/>
          <w:sz w:val="24"/>
          <w:szCs w:val="24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</w:p>
    <w:p w:rsidR="002335AE" w:rsidRPr="002335AE" w:rsidRDefault="002335AE" w:rsidP="002335AE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  <w:r w:rsidRPr="002335AE">
        <w:rPr>
          <w:b/>
          <w:sz w:val="24"/>
          <w:szCs w:val="24"/>
        </w:rPr>
        <w:t>(МГТУ им. Н.Э. Баумана)</w:t>
      </w:r>
    </w:p>
    <w:p w:rsidR="002335AE" w:rsidRPr="002335AE" w:rsidRDefault="002335AE" w:rsidP="002335AE">
      <w:pPr>
        <w:jc w:val="center"/>
        <w:rPr>
          <w:b/>
          <w:sz w:val="24"/>
          <w:szCs w:val="24"/>
        </w:rPr>
      </w:pPr>
    </w:p>
    <w:p w:rsidR="002335AE" w:rsidRPr="002335AE" w:rsidRDefault="002335AE" w:rsidP="002335AE">
      <w:pPr>
        <w:ind w:firstLine="0"/>
        <w:jc w:val="center"/>
        <w:rPr>
          <w:sz w:val="24"/>
          <w:szCs w:val="24"/>
        </w:rPr>
      </w:pPr>
      <w:r w:rsidRPr="002335AE">
        <w:rPr>
          <w:sz w:val="24"/>
          <w:szCs w:val="24"/>
        </w:rPr>
        <w:t>ФАКУЛЬТЕТ: ИНФОРМАТИКА И СИСТЕМЫ УПРАВЛЕНИЯ</w:t>
      </w:r>
    </w:p>
    <w:p w:rsidR="002335AE" w:rsidRPr="002335AE" w:rsidRDefault="002335AE" w:rsidP="002335AE">
      <w:pPr>
        <w:ind w:firstLine="0"/>
        <w:jc w:val="center"/>
        <w:rPr>
          <w:sz w:val="24"/>
          <w:szCs w:val="24"/>
        </w:rPr>
      </w:pPr>
    </w:p>
    <w:p w:rsidR="002335AE" w:rsidRPr="002335AE" w:rsidRDefault="002335AE" w:rsidP="002335AE">
      <w:pPr>
        <w:ind w:firstLine="0"/>
        <w:jc w:val="center"/>
        <w:rPr>
          <w:iCs/>
          <w:sz w:val="24"/>
          <w:szCs w:val="24"/>
        </w:rPr>
      </w:pPr>
      <w:r w:rsidRPr="002335AE">
        <w:rPr>
          <w:sz w:val="24"/>
          <w:szCs w:val="24"/>
        </w:rPr>
        <w:t>КАФЕДРА: ТЕОРЕТИЧЕСКАЯ ИНФОРМАТИКА И КОМПЬЮТЕРНЫЕ ТЕХНОЛОГИИ</w:t>
      </w:r>
    </w:p>
    <w:p w:rsidR="002335AE" w:rsidRPr="002335AE" w:rsidRDefault="002335AE" w:rsidP="002335AE">
      <w:pPr>
        <w:rPr>
          <w:i/>
          <w:sz w:val="24"/>
          <w:szCs w:val="24"/>
        </w:rPr>
      </w:pPr>
    </w:p>
    <w:p w:rsidR="002335AE" w:rsidRPr="00893445" w:rsidRDefault="002335AE" w:rsidP="002335AE">
      <w:pPr>
        <w:jc w:val="center"/>
        <w:rPr>
          <w:sz w:val="24"/>
          <w:szCs w:val="24"/>
        </w:rPr>
      </w:pPr>
      <w:r w:rsidRPr="00893445">
        <w:rPr>
          <w:sz w:val="24"/>
          <w:szCs w:val="24"/>
        </w:rPr>
        <w:t>РАСЧЕТНО-ПОЯСНИТЕЛЬНАЯ ЗАПИСКА</w:t>
      </w:r>
    </w:p>
    <w:p w:rsidR="002335AE" w:rsidRPr="00893445" w:rsidRDefault="002335AE" w:rsidP="002335AE">
      <w:pPr>
        <w:jc w:val="center"/>
        <w:rPr>
          <w:i/>
          <w:sz w:val="24"/>
          <w:szCs w:val="24"/>
        </w:rPr>
      </w:pPr>
      <w:r w:rsidRPr="00893445">
        <w:rPr>
          <w:i/>
          <w:sz w:val="24"/>
          <w:szCs w:val="24"/>
        </w:rPr>
        <w:t xml:space="preserve">К ВЫПУСКНОЙ КВАЛИФИКАЦИОННОЙ РАБОТЕ </w:t>
      </w:r>
    </w:p>
    <w:p w:rsidR="002335AE" w:rsidRPr="00893445" w:rsidRDefault="002335AE" w:rsidP="002335AE">
      <w:pPr>
        <w:jc w:val="center"/>
        <w:rPr>
          <w:i/>
          <w:sz w:val="24"/>
          <w:szCs w:val="24"/>
        </w:rPr>
      </w:pPr>
      <w:r w:rsidRPr="00893445">
        <w:rPr>
          <w:i/>
          <w:sz w:val="24"/>
          <w:szCs w:val="24"/>
        </w:rPr>
        <w:t>НА ТЕМУ:</w:t>
      </w:r>
    </w:p>
    <w:p w:rsidR="002335AE" w:rsidRPr="002335AE" w:rsidRDefault="002335AE" w:rsidP="002335AE">
      <w:pPr>
        <w:jc w:val="center"/>
        <w:rPr>
          <w:b/>
          <w:i/>
          <w:sz w:val="32"/>
          <w:szCs w:val="32"/>
        </w:rPr>
      </w:pPr>
      <w:r w:rsidRPr="002335AE">
        <w:rPr>
          <w:b/>
          <w:i/>
          <w:sz w:val="32"/>
          <w:szCs w:val="32"/>
        </w:rPr>
        <w:t xml:space="preserve">Оптимизация </w:t>
      </w:r>
      <w:r w:rsidR="000D0A39">
        <w:rPr>
          <w:b/>
          <w:i/>
          <w:sz w:val="32"/>
          <w:szCs w:val="32"/>
        </w:rPr>
        <w:t xml:space="preserve">построения </w:t>
      </w:r>
      <w:r w:rsidRPr="002335AE">
        <w:rPr>
          <w:b/>
          <w:i/>
          <w:sz w:val="32"/>
          <w:szCs w:val="32"/>
        </w:rPr>
        <w:t xml:space="preserve">результатных выражений в компиляторе </w:t>
      </w:r>
      <w:r w:rsidR="003243CE">
        <w:rPr>
          <w:b/>
          <w:i/>
          <w:sz w:val="32"/>
          <w:szCs w:val="32"/>
        </w:rPr>
        <w:t>языка Рефал</w:t>
      </w:r>
    </w:p>
    <w:p w:rsidR="002335AE" w:rsidRDefault="002335AE" w:rsidP="002335AE">
      <w:pPr>
        <w:jc w:val="center"/>
        <w:rPr>
          <w:b/>
          <w:i/>
          <w:sz w:val="24"/>
          <w:szCs w:val="24"/>
        </w:rPr>
      </w:pPr>
    </w:p>
    <w:p w:rsidR="002335AE" w:rsidRPr="002335AE" w:rsidRDefault="002335AE" w:rsidP="002335AE">
      <w:pPr>
        <w:ind w:firstLine="0"/>
        <w:jc w:val="left"/>
        <w:rPr>
          <w:b/>
          <w:i/>
          <w:sz w:val="24"/>
          <w:szCs w:val="24"/>
        </w:rPr>
      </w:pPr>
      <w:r w:rsidRPr="002335AE">
        <w:rPr>
          <w:sz w:val="24"/>
          <w:szCs w:val="24"/>
        </w:rPr>
        <w:t>Студент ________________</w:t>
      </w:r>
      <w:r w:rsidRPr="002335AE">
        <w:rPr>
          <w:sz w:val="24"/>
          <w:szCs w:val="24"/>
        </w:rPr>
        <w:tab/>
      </w:r>
      <w:r w:rsidRPr="002335AE">
        <w:rPr>
          <w:sz w:val="24"/>
          <w:szCs w:val="24"/>
        </w:rPr>
        <w:tab/>
      </w:r>
      <w:r w:rsidRPr="002335AE">
        <w:rPr>
          <w:sz w:val="24"/>
          <w:szCs w:val="24"/>
        </w:rPr>
        <w:tab/>
      </w:r>
      <w:r w:rsidRPr="002335AE">
        <w:rPr>
          <w:b/>
          <w:sz w:val="24"/>
          <w:szCs w:val="24"/>
        </w:rPr>
        <w:t xml:space="preserve">_________________  ____________________ </w:t>
      </w:r>
    </w:p>
    <w:p w:rsidR="00F47A45" w:rsidRDefault="00893445" w:rsidP="002335AE">
      <w:pPr>
        <w:ind w:left="709" w:right="565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2335AE">
        <w:rPr>
          <w:sz w:val="24"/>
          <w:szCs w:val="24"/>
        </w:rPr>
        <w:t>(Группа)</w:t>
      </w:r>
      <w:r w:rsidR="002335AE">
        <w:rPr>
          <w:sz w:val="24"/>
          <w:szCs w:val="24"/>
        </w:rPr>
        <w:tab/>
      </w:r>
      <w:r w:rsidR="002335AE">
        <w:rPr>
          <w:sz w:val="24"/>
          <w:szCs w:val="24"/>
        </w:rPr>
        <w:tab/>
      </w:r>
      <w:r w:rsidR="002335AE">
        <w:rPr>
          <w:sz w:val="24"/>
          <w:szCs w:val="24"/>
        </w:rPr>
        <w:tab/>
      </w:r>
      <w:r w:rsidR="002335AE">
        <w:rPr>
          <w:sz w:val="24"/>
          <w:szCs w:val="24"/>
        </w:rPr>
        <w:tab/>
      </w:r>
      <w:r w:rsidR="002335AE" w:rsidRPr="002335AE">
        <w:rPr>
          <w:sz w:val="24"/>
          <w:szCs w:val="24"/>
        </w:rPr>
        <w:t xml:space="preserve">    </w:t>
      </w:r>
    </w:p>
    <w:p w:rsidR="002335AE" w:rsidRPr="002335AE" w:rsidRDefault="00FC4CEB" w:rsidP="002335AE">
      <w:pPr>
        <w:ind w:left="709" w:right="565" w:firstLine="0"/>
        <w:jc w:val="left"/>
        <w:rPr>
          <w:sz w:val="24"/>
          <w:szCs w:val="24"/>
        </w:rPr>
      </w:pPr>
      <w:r w:rsidRPr="00FC4CEB">
        <w:rPr>
          <w:sz w:val="24"/>
          <w:szCs w:val="24"/>
        </w:rPr>
        <w:t xml:space="preserve">                                                               </w:t>
      </w:r>
      <w:r w:rsidR="00E73AD2" w:rsidRPr="009829BF">
        <w:rPr>
          <w:sz w:val="24"/>
          <w:szCs w:val="24"/>
        </w:rPr>
        <w:t xml:space="preserve"> </w:t>
      </w:r>
      <w:r w:rsidR="002335AE" w:rsidRPr="002335AE">
        <w:rPr>
          <w:sz w:val="24"/>
          <w:szCs w:val="24"/>
        </w:rPr>
        <w:t>(Подпись, да</w:t>
      </w:r>
      <w:r w:rsidR="002335AE">
        <w:rPr>
          <w:sz w:val="24"/>
          <w:szCs w:val="24"/>
        </w:rPr>
        <w:t>та)</w:t>
      </w:r>
      <w:r w:rsidR="002335AE" w:rsidRPr="002335AE">
        <w:rPr>
          <w:sz w:val="24"/>
          <w:szCs w:val="24"/>
        </w:rPr>
        <w:t xml:space="preserve"> </w:t>
      </w:r>
      <w:r w:rsidR="002335AE">
        <w:rPr>
          <w:sz w:val="24"/>
          <w:szCs w:val="24"/>
        </w:rPr>
        <w:t xml:space="preserve">     </w:t>
      </w:r>
      <w:r w:rsidR="002335AE" w:rsidRPr="002335AE">
        <w:rPr>
          <w:sz w:val="24"/>
          <w:szCs w:val="24"/>
        </w:rPr>
        <w:t xml:space="preserve">(И.О.Фамилия)            </w:t>
      </w:r>
      <w:r w:rsidR="002335AE">
        <w:rPr>
          <w:sz w:val="24"/>
          <w:szCs w:val="24"/>
        </w:rPr>
        <w:t xml:space="preserve">                   </w:t>
      </w:r>
    </w:p>
    <w:p w:rsidR="002335AE" w:rsidRPr="002335AE" w:rsidRDefault="002335AE" w:rsidP="002335AE">
      <w:pPr>
        <w:ind w:firstLine="0"/>
        <w:jc w:val="left"/>
        <w:rPr>
          <w:sz w:val="24"/>
          <w:szCs w:val="24"/>
        </w:rPr>
      </w:pPr>
    </w:p>
    <w:p w:rsidR="002335AE" w:rsidRPr="002335AE" w:rsidRDefault="002335AE" w:rsidP="002335AE">
      <w:pPr>
        <w:ind w:firstLine="0"/>
        <w:jc w:val="left"/>
        <w:rPr>
          <w:b/>
          <w:sz w:val="24"/>
          <w:szCs w:val="24"/>
        </w:rPr>
      </w:pPr>
      <w:r w:rsidRPr="002335AE">
        <w:rPr>
          <w:sz w:val="24"/>
          <w:szCs w:val="24"/>
        </w:rPr>
        <w:t xml:space="preserve">Руководитель ВКР </w:t>
      </w:r>
      <w:r w:rsidRPr="002335AE">
        <w:rPr>
          <w:sz w:val="24"/>
          <w:szCs w:val="24"/>
        </w:rPr>
        <w:tab/>
      </w:r>
      <w:r w:rsidRPr="002335AE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</w:t>
      </w:r>
      <w:r w:rsidRPr="002335AE">
        <w:rPr>
          <w:b/>
          <w:sz w:val="24"/>
          <w:szCs w:val="24"/>
        </w:rPr>
        <w:t xml:space="preserve">_________________  ____________________ </w:t>
      </w:r>
    </w:p>
    <w:p w:rsidR="002335AE" w:rsidRPr="002335AE" w:rsidRDefault="002335AE" w:rsidP="002335AE">
      <w:pPr>
        <w:ind w:right="565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</w:t>
      </w:r>
      <w:r w:rsidRPr="002335AE">
        <w:rPr>
          <w:sz w:val="24"/>
          <w:szCs w:val="24"/>
        </w:rPr>
        <w:t xml:space="preserve">(Подпись, дата)        </w:t>
      </w:r>
      <w:r>
        <w:rPr>
          <w:sz w:val="24"/>
          <w:szCs w:val="24"/>
        </w:rPr>
        <w:t>(</w:t>
      </w:r>
      <w:r w:rsidRPr="002335AE">
        <w:rPr>
          <w:sz w:val="24"/>
          <w:szCs w:val="24"/>
        </w:rPr>
        <w:t xml:space="preserve">И.О.Фамилия)            </w:t>
      </w:r>
    </w:p>
    <w:p w:rsidR="002335AE" w:rsidRPr="002335AE" w:rsidRDefault="002335AE" w:rsidP="002335AE">
      <w:pPr>
        <w:ind w:firstLine="0"/>
        <w:jc w:val="left"/>
        <w:rPr>
          <w:sz w:val="24"/>
          <w:szCs w:val="24"/>
        </w:rPr>
      </w:pPr>
    </w:p>
    <w:p w:rsidR="002335AE" w:rsidRPr="002335AE" w:rsidRDefault="002335AE" w:rsidP="002335AE">
      <w:pPr>
        <w:ind w:firstLine="0"/>
        <w:jc w:val="left"/>
        <w:rPr>
          <w:b/>
          <w:sz w:val="24"/>
          <w:szCs w:val="24"/>
        </w:rPr>
      </w:pPr>
      <w:r>
        <w:rPr>
          <w:sz w:val="24"/>
          <w:szCs w:val="24"/>
        </w:rPr>
        <w:t>Консультант</w:t>
      </w:r>
      <w:r w:rsidRPr="002335AE">
        <w:rPr>
          <w:sz w:val="24"/>
          <w:szCs w:val="24"/>
        </w:rPr>
        <w:t xml:space="preserve"> </w:t>
      </w:r>
      <w:r w:rsidRPr="002335AE">
        <w:rPr>
          <w:sz w:val="24"/>
          <w:szCs w:val="24"/>
        </w:rPr>
        <w:tab/>
      </w:r>
      <w:r w:rsidRPr="002335AE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</w:t>
      </w:r>
      <w:r w:rsidR="00893445">
        <w:rPr>
          <w:sz w:val="24"/>
          <w:szCs w:val="24"/>
        </w:rPr>
        <w:t xml:space="preserve">            </w:t>
      </w:r>
      <w:r w:rsidRPr="002335AE">
        <w:rPr>
          <w:b/>
          <w:sz w:val="24"/>
          <w:szCs w:val="24"/>
        </w:rPr>
        <w:t xml:space="preserve">_________________  ____________________ </w:t>
      </w:r>
    </w:p>
    <w:p w:rsidR="002335AE" w:rsidRPr="002335AE" w:rsidRDefault="002335AE" w:rsidP="002335AE">
      <w:pPr>
        <w:ind w:right="565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</w:t>
      </w:r>
      <w:r w:rsidRPr="002335AE">
        <w:rPr>
          <w:sz w:val="24"/>
          <w:szCs w:val="24"/>
        </w:rPr>
        <w:t xml:space="preserve">(Подпись, дата)        </w:t>
      </w:r>
      <w:r>
        <w:rPr>
          <w:sz w:val="24"/>
          <w:szCs w:val="24"/>
        </w:rPr>
        <w:t>(</w:t>
      </w:r>
      <w:r w:rsidRPr="002335AE">
        <w:rPr>
          <w:sz w:val="24"/>
          <w:szCs w:val="24"/>
        </w:rPr>
        <w:t xml:space="preserve">И.О.Фамилия)            </w:t>
      </w:r>
    </w:p>
    <w:p w:rsidR="002335AE" w:rsidRPr="002335AE" w:rsidRDefault="002335AE" w:rsidP="002335AE">
      <w:pPr>
        <w:ind w:firstLine="0"/>
        <w:rPr>
          <w:sz w:val="24"/>
          <w:szCs w:val="24"/>
        </w:rPr>
      </w:pPr>
    </w:p>
    <w:p w:rsidR="002335AE" w:rsidRPr="002335AE" w:rsidRDefault="002335AE" w:rsidP="002335AE">
      <w:pPr>
        <w:ind w:firstLine="0"/>
        <w:jc w:val="left"/>
        <w:rPr>
          <w:b/>
          <w:sz w:val="24"/>
          <w:szCs w:val="24"/>
        </w:rPr>
      </w:pPr>
      <w:r>
        <w:rPr>
          <w:sz w:val="24"/>
          <w:szCs w:val="24"/>
        </w:rPr>
        <w:t>Консультант</w:t>
      </w:r>
      <w:r w:rsidRPr="002335AE">
        <w:rPr>
          <w:sz w:val="24"/>
          <w:szCs w:val="24"/>
        </w:rPr>
        <w:t xml:space="preserve"> </w:t>
      </w:r>
      <w:r w:rsidRPr="002335AE">
        <w:rPr>
          <w:sz w:val="24"/>
          <w:szCs w:val="24"/>
        </w:rPr>
        <w:tab/>
      </w:r>
      <w:r w:rsidRPr="002335AE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</w:t>
      </w:r>
      <w:r w:rsidR="00893445">
        <w:rPr>
          <w:sz w:val="24"/>
          <w:szCs w:val="24"/>
        </w:rPr>
        <w:t xml:space="preserve">            </w:t>
      </w:r>
      <w:r w:rsidRPr="002335AE">
        <w:rPr>
          <w:b/>
          <w:sz w:val="24"/>
          <w:szCs w:val="24"/>
        </w:rPr>
        <w:t xml:space="preserve">_________________  ____________________ </w:t>
      </w:r>
    </w:p>
    <w:p w:rsidR="002335AE" w:rsidRPr="002335AE" w:rsidRDefault="002335AE" w:rsidP="002335AE">
      <w:pPr>
        <w:ind w:right="565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</w:t>
      </w:r>
      <w:r w:rsidRPr="002335AE">
        <w:rPr>
          <w:sz w:val="24"/>
          <w:szCs w:val="24"/>
        </w:rPr>
        <w:t xml:space="preserve">(Подпись, дата)        </w:t>
      </w:r>
      <w:r>
        <w:rPr>
          <w:sz w:val="24"/>
          <w:szCs w:val="24"/>
        </w:rPr>
        <w:t>(</w:t>
      </w:r>
      <w:r w:rsidRPr="002335AE">
        <w:rPr>
          <w:sz w:val="24"/>
          <w:szCs w:val="24"/>
        </w:rPr>
        <w:t xml:space="preserve">И.О.Фамилия)            </w:t>
      </w:r>
    </w:p>
    <w:p w:rsidR="002335AE" w:rsidRPr="002335AE" w:rsidRDefault="002335AE" w:rsidP="002335AE">
      <w:pPr>
        <w:ind w:firstLine="0"/>
        <w:rPr>
          <w:sz w:val="24"/>
          <w:szCs w:val="24"/>
        </w:rPr>
      </w:pPr>
    </w:p>
    <w:p w:rsidR="002335AE" w:rsidRPr="002335AE" w:rsidRDefault="002335AE" w:rsidP="002335AE">
      <w:pPr>
        <w:ind w:firstLine="0"/>
        <w:jc w:val="left"/>
        <w:rPr>
          <w:b/>
          <w:sz w:val="24"/>
          <w:szCs w:val="24"/>
        </w:rPr>
      </w:pPr>
      <w:r>
        <w:rPr>
          <w:sz w:val="24"/>
          <w:szCs w:val="24"/>
        </w:rPr>
        <w:t>Нормоконтролер</w:t>
      </w:r>
      <w:r w:rsidRPr="002335AE">
        <w:rPr>
          <w:sz w:val="24"/>
          <w:szCs w:val="24"/>
        </w:rPr>
        <w:t xml:space="preserve"> </w:t>
      </w:r>
      <w:r w:rsidRPr="002335AE">
        <w:rPr>
          <w:sz w:val="24"/>
          <w:szCs w:val="24"/>
        </w:rPr>
        <w:tab/>
      </w:r>
      <w:r w:rsidRPr="002335AE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</w:t>
      </w:r>
      <w:r w:rsidR="00893445">
        <w:rPr>
          <w:sz w:val="24"/>
          <w:szCs w:val="24"/>
        </w:rPr>
        <w:t xml:space="preserve"> </w:t>
      </w:r>
      <w:r w:rsidRPr="002335AE">
        <w:rPr>
          <w:b/>
          <w:sz w:val="24"/>
          <w:szCs w:val="24"/>
        </w:rPr>
        <w:t xml:space="preserve">_________________  ____________________ </w:t>
      </w:r>
    </w:p>
    <w:p w:rsidR="002335AE" w:rsidRPr="002335AE" w:rsidRDefault="002335AE" w:rsidP="002335AE">
      <w:pPr>
        <w:ind w:right="565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</w:t>
      </w:r>
      <w:r w:rsidRPr="002335AE">
        <w:rPr>
          <w:sz w:val="24"/>
          <w:szCs w:val="24"/>
        </w:rPr>
        <w:t xml:space="preserve">(Подпись, дата)        </w:t>
      </w:r>
      <w:r>
        <w:rPr>
          <w:sz w:val="24"/>
          <w:szCs w:val="24"/>
        </w:rPr>
        <w:t>(</w:t>
      </w:r>
      <w:r w:rsidRPr="002335AE">
        <w:rPr>
          <w:sz w:val="24"/>
          <w:szCs w:val="24"/>
        </w:rPr>
        <w:t xml:space="preserve">И.О.Фамилия)            </w:t>
      </w:r>
    </w:p>
    <w:p w:rsidR="002335AE" w:rsidRDefault="002335AE" w:rsidP="002335AE">
      <w:pPr>
        <w:jc w:val="center"/>
        <w:rPr>
          <w:i/>
          <w:sz w:val="24"/>
          <w:szCs w:val="24"/>
        </w:rPr>
      </w:pPr>
    </w:p>
    <w:p w:rsidR="004B044E" w:rsidRPr="002335AE" w:rsidRDefault="002335AE" w:rsidP="002335AE">
      <w:pPr>
        <w:jc w:val="center"/>
        <w:rPr>
          <w:i/>
          <w:sz w:val="24"/>
          <w:szCs w:val="24"/>
        </w:rPr>
      </w:pPr>
      <w:r w:rsidRPr="002335AE">
        <w:rPr>
          <w:i/>
          <w:sz w:val="24"/>
          <w:szCs w:val="24"/>
        </w:rPr>
        <w:t>2016  г.</w:t>
      </w:r>
    </w:p>
    <w:p w:rsidR="00210A98" w:rsidRDefault="00210A98" w:rsidP="00842D44">
      <w:pPr>
        <w:pStyle w:val="aff2"/>
      </w:pPr>
      <w:r>
        <w:lastRenderedPageBreak/>
        <w:t>Аннотация</w:t>
      </w:r>
    </w:p>
    <w:p w:rsidR="00210A98" w:rsidRDefault="00210A98" w:rsidP="00210A98">
      <w:r>
        <w:t>Темой работы является «Оптимизация</w:t>
      </w:r>
      <w:r w:rsidR="000D0A39">
        <w:t xml:space="preserve"> построения</w:t>
      </w:r>
      <w:r>
        <w:t xml:space="preserve"> результатных выражений в компиляторе</w:t>
      </w:r>
      <w:r w:rsidR="000D0A39">
        <w:t xml:space="preserve"> языка Рефал</w:t>
      </w:r>
      <w:r>
        <w:t>». Объем дипломной работы 5</w:t>
      </w:r>
      <w:r w:rsidR="00954506">
        <w:t>5</w:t>
      </w:r>
      <w:r>
        <w:t xml:space="preserve"> страниц</w:t>
      </w:r>
      <w:r w:rsidR="00A34ADD">
        <w:t>ы</w:t>
      </w:r>
      <w:r>
        <w:t xml:space="preserve">. В ней размещены </w:t>
      </w:r>
      <w:r w:rsidR="00A34ADD">
        <w:t>7</w:t>
      </w:r>
      <w:r w:rsidRPr="00210A98">
        <w:t xml:space="preserve"> </w:t>
      </w:r>
      <w:r>
        <w:t>рисунков</w:t>
      </w:r>
      <w:r w:rsidRPr="00210A98">
        <w:t xml:space="preserve">, </w:t>
      </w:r>
      <w:r w:rsidR="00A34ADD">
        <w:t>20</w:t>
      </w:r>
      <w:r w:rsidRPr="00210A98">
        <w:t xml:space="preserve"> </w:t>
      </w:r>
      <w:r>
        <w:t xml:space="preserve">листингов и </w:t>
      </w:r>
      <w:r w:rsidR="00A34ADD">
        <w:t>3</w:t>
      </w:r>
      <w:r w:rsidRPr="00210A98">
        <w:t xml:space="preserve"> </w:t>
      </w:r>
      <w:r>
        <w:t>таблиц</w:t>
      </w:r>
      <w:r w:rsidR="00A34ADD">
        <w:t>ы</w:t>
      </w:r>
      <w:r>
        <w:t xml:space="preserve">. При написании работы использовалось </w:t>
      </w:r>
      <w:r w:rsidR="00163226" w:rsidRPr="00103CD1">
        <w:t>6</w:t>
      </w:r>
      <w:r w:rsidRPr="00210A98">
        <w:t xml:space="preserve"> </w:t>
      </w:r>
      <w:r>
        <w:t>источников литературы.</w:t>
      </w:r>
    </w:p>
    <w:p w:rsidR="00210A98" w:rsidRDefault="00210A98" w:rsidP="00210A98">
      <w:r>
        <w:t xml:space="preserve">Объектом исследования при написании работы послужил компилятор Простого Рефала. Предметом исследования стала </w:t>
      </w:r>
      <w:r w:rsidR="00EC49B4">
        <w:t>оптимизация построения результатных выражений.</w:t>
      </w:r>
    </w:p>
    <w:p w:rsidR="00EC49B4" w:rsidRDefault="00EC49B4" w:rsidP="00210A98">
      <w:r>
        <w:t>В дипломную работу вход</w:t>
      </w:r>
      <w:r w:rsidR="0046576F">
        <w:t>я</w:t>
      </w:r>
      <w:r>
        <w:t xml:space="preserve">т </w:t>
      </w:r>
      <w:r w:rsidR="0046576F">
        <w:t>пять глав.</w:t>
      </w:r>
      <w:r>
        <w:t xml:space="preserve"> </w:t>
      </w:r>
      <w:r w:rsidR="0046576F">
        <w:t>Первая посвящена</w:t>
      </w:r>
      <w:r>
        <w:t xml:space="preserve"> описанию предметной области, </w:t>
      </w:r>
      <w:r w:rsidR="0046576F">
        <w:t>во второй</w:t>
      </w:r>
      <w:r>
        <w:t xml:space="preserve"> формулируется расширенная постановка задачи, а </w:t>
      </w:r>
      <w:r w:rsidR="0046576F">
        <w:t>оставшиеся три посвящены разработке, реализации и тестированию.</w:t>
      </w:r>
    </w:p>
    <w:p w:rsidR="008137D4" w:rsidRDefault="008137D4" w:rsidP="00210A98">
      <w:r>
        <w:t>В</w:t>
      </w:r>
      <w:r w:rsidR="00FA680B">
        <w:t>о</w:t>
      </w:r>
      <w:r>
        <w:t xml:space="preserve"> введении постановка задачи </w:t>
      </w:r>
      <w:r w:rsidR="00CE2A73">
        <w:t>формулируе</w:t>
      </w:r>
      <w:r w:rsidR="0031753E">
        <w:t>тся</w:t>
      </w:r>
      <w:r>
        <w:t xml:space="preserve"> абстрактно, на математическом уровне</w:t>
      </w:r>
      <w:r w:rsidR="00FA680B">
        <w:t>.</w:t>
      </w:r>
      <w:r>
        <w:t xml:space="preserve"> </w:t>
      </w:r>
      <w:r w:rsidR="00FA680B">
        <w:t>Расширенная постановка задачи описывается более формально, с учетом всех нюансов и особенностей предметной области.</w:t>
      </w:r>
    </w:p>
    <w:p w:rsidR="00FA680B" w:rsidRDefault="00FA680B" w:rsidP="00210A98">
      <w:r>
        <w:t>Заключение посвящено основным выводам и идеям, о дальнейшем развитии темы, поднятой в данной работе.</w:t>
      </w:r>
    </w:p>
    <w:p w:rsidR="004107DB" w:rsidRPr="00210A98" w:rsidRDefault="004107DB" w:rsidP="00210A98">
      <w:pPr>
        <w:sectPr w:rsidR="004107DB" w:rsidRPr="00210A98" w:rsidSect="004B044E">
          <w:footerReference w:type="default" r:id="rId8"/>
          <w:pgSz w:w="11906" w:h="16838"/>
          <w:pgMar w:top="1134" w:right="850" w:bottom="1134" w:left="1701" w:header="0" w:footer="708" w:gutter="0"/>
          <w:pgNumType w:start="4"/>
          <w:cols w:space="720"/>
          <w:formProt w:val="0"/>
          <w:titlePg/>
          <w:docGrid w:linePitch="360" w:charSpace="-2049"/>
        </w:sectPr>
      </w:pPr>
    </w:p>
    <w:p w:rsidR="00A66DED" w:rsidRPr="005F5915" w:rsidRDefault="00BA0A26" w:rsidP="00AC00BE">
      <w:pPr>
        <w:jc w:val="center"/>
        <w:rPr>
          <w:b/>
          <w:sz w:val="36"/>
          <w:szCs w:val="36"/>
        </w:rPr>
      </w:pPr>
      <w:r w:rsidRPr="005F5915">
        <w:rPr>
          <w:b/>
          <w:sz w:val="36"/>
          <w:szCs w:val="36"/>
        </w:rPr>
        <w:lastRenderedPageBreak/>
        <w:t>Содержание</w:t>
      </w:r>
    </w:p>
    <w:sdt>
      <w:sdtPr>
        <w:rPr>
          <w:rFonts w:eastAsia="Times New Roman" w:cs="Times New Roman"/>
          <w:b w:val="0"/>
          <w:bCs w:val="0"/>
          <w:color w:val="00000A"/>
          <w:sz w:val="28"/>
          <w:szCs w:val="20"/>
          <w:lang w:val="en-US" w:bidi="hi-IN"/>
        </w:rPr>
        <w:id w:val="-130934853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0B350D" w:rsidRPr="00210A98" w:rsidRDefault="000B350D" w:rsidP="00EF0533">
          <w:pPr>
            <w:pStyle w:val="af1"/>
            <w:numPr>
              <w:ilvl w:val="0"/>
              <w:numId w:val="0"/>
            </w:numPr>
            <w:jc w:val="both"/>
            <w:rPr>
              <w:rFonts w:eastAsia="Times New Roman" w:cs="Times New Roman"/>
              <w:b w:val="0"/>
              <w:bCs w:val="0"/>
              <w:color w:val="00000A"/>
              <w:sz w:val="28"/>
              <w:szCs w:val="20"/>
              <w:lang w:bidi="hi-IN"/>
            </w:rPr>
          </w:pPr>
        </w:p>
        <w:p w:rsidR="00A65917" w:rsidRDefault="0090608D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r w:rsidRPr="00E960A4">
            <w:rPr>
              <w:szCs w:val="28"/>
            </w:rPr>
            <w:fldChar w:fldCharType="begin"/>
          </w:r>
          <w:r w:rsidR="00CE0F5E" w:rsidRPr="00E960A4">
            <w:rPr>
              <w:szCs w:val="28"/>
            </w:rPr>
            <w:instrText xml:space="preserve"> TOC \o "1-3" \h \z \u </w:instrText>
          </w:r>
          <w:r w:rsidRPr="00E960A4">
            <w:rPr>
              <w:szCs w:val="28"/>
            </w:rPr>
            <w:fldChar w:fldCharType="separate"/>
          </w:r>
          <w:hyperlink w:anchor="_Toc454827814" w:history="1">
            <w:r w:rsidR="00A65917" w:rsidRPr="00154ACB">
              <w:rPr>
                <w:rStyle w:val="af5"/>
                <w:noProof/>
              </w:rPr>
              <w:t>Введение</w:t>
            </w:r>
            <w:r w:rsidR="00A65917">
              <w:rPr>
                <w:noProof/>
                <w:webHidden/>
              </w:rPr>
              <w:tab/>
            </w:r>
            <w:r w:rsidR="00A65917">
              <w:rPr>
                <w:noProof/>
                <w:webHidden/>
              </w:rPr>
              <w:fldChar w:fldCharType="begin"/>
            </w:r>
            <w:r w:rsidR="00A65917">
              <w:rPr>
                <w:noProof/>
                <w:webHidden/>
              </w:rPr>
              <w:instrText xml:space="preserve"> PAGEREF _Toc454827814 \h </w:instrText>
            </w:r>
            <w:r w:rsidR="00A65917">
              <w:rPr>
                <w:noProof/>
                <w:webHidden/>
              </w:rPr>
            </w:r>
            <w:r w:rsidR="00A65917">
              <w:rPr>
                <w:noProof/>
                <w:webHidden/>
              </w:rPr>
              <w:fldChar w:fldCharType="separate"/>
            </w:r>
            <w:r w:rsidR="00A65917">
              <w:rPr>
                <w:noProof/>
                <w:webHidden/>
              </w:rPr>
              <w:t>7</w:t>
            </w:r>
            <w:r w:rsidR="00A65917">
              <w:rPr>
                <w:noProof/>
                <w:webHidden/>
              </w:rPr>
              <w:fldChar w:fldCharType="end"/>
            </w:r>
          </w:hyperlink>
        </w:p>
        <w:p w:rsidR="00A65917" w:rsidRDefault="00A65917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54827815" w:history="1">
            <w:r w:rsidRPr="00154ACB">
              <w:rPr>
                <w:rStyle w:val="af5"/>
                <w:noProof/>
              </w:rPr>
              <w:t>Глава 1. Обзор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17" w:rsidRDefault="00A6591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54827816" w:history="1">
            <w:r w:rsidRPr="00154ACB">
              <w:rPr>
                <w:rStyle w:val="af5"/>
                <w:noProof/>
              </w:rPr>
              <w:t>1.1 Общие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17" w:rsidRDefault="00A6591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54827817" w:history="1">
            <w:r w:rsidRPr="00154ACB">
              <w:rPr>
                <w:rStyle w:val="af5"/>
                <w:noProof/>
              </w:rPr>
              <w:t>1.2 Простой Рефал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17" w:rsidRDefault="00A6591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54827818" w:history="1">
            <w:r w:rsidRPr="00154ACB">
              <w:rPr>
                <w:rStyle w:val="af5"/>
                <w:noProof/>
              </w:rPr>
              <w:t>1.3 Структура компилятора Простого Рефала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17" w:rsidRDefault="00A6591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54827819" w:history="1">
            <w:r w:rsidRPr="00154ACB">
              <w:rPr>
                <w:rStyle w:val="af5"/>
                <w:noProof/>
              </w:rPr>
              <w:t>1.4 Процесс выполнения целевого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17" w:rsidRDefault="00A65917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54827820" w:history="1">
            <w:r w:rsidRPr="00154ACB">
              <w:rPr>
                <w:rStyle w:val="af5"/>
                <w:noProof/>
              </w:rPr>
              <w:t>Глава 2. Расширенная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17" w:rsidRDefault="00A65917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54827821" w:history="1">
            <w:r w:rsidRPr="00154ACB">
              <w:rPr>
                <w:rStyle w:val="af5"/>
                <w:noProof/>
              </w:rPr>
              <w:t>Глава 3. Разработка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17" w:rsidRDefault="00A6591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54827822" w:history="1">
            <w:r w:rsidRPr="00154ACB">
              <w:rPr>
                <w:rStyle w:val="af5"/>
                <w:noProof/>
              </w:rPr>
              <w:t>3.1 Поиск схожих диапазонов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17" w:rsidRDefault="00A6591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54827823" w:history="1">
            <w:r w:rsidRPr="00154ACB">
              <w:rPr>
                <w:rStyle w:val="af5"/>
                <w:noProof/>
              </w:rPr>
              <w:t>3.2 Модификация алгоритма жадного строкового замощения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17" w:rsidRDefault="00A65917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54827824" w:history="1">
            <w:r w:rsidRPr="00154ACB">
              <w:rPr>
                <w:rStyle w:val="af5"/>
                <w:noProof/>
              </w:rPr>
              <w:t>Глава 4.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17" w:rsidRDefault="00A6591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54827825" w:history="1">
            <w:r w:rsidRPr="00154ACB">
              <w:rPr>
                <w:rStyle w:val="af5"/>
                <w:noProof/>
              </w:rPr>
              <w:t>4.1 Разметка образца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17" w:rsidRDefault="00A6591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54827826" w:history="1">
            <w:r w:rsidRPr="00154ACB">
              <w:rPr>
                <w:rStyle w:val="af5"/>
                <w:noProof/>
              </w:rPr>
              <w:t>4.2 Реализация алгоритма жадного строкового замощения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17" w:rsidRDefault="00A6591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54827827" w:history="1">
            <w:r w:rsidRPr="00154ACB">
              <w:rPr>
                <w:rStyle w:val="af5"/>
                <w:noProof/>
                <w:lang w:val="en-US"/>
              </w:rPr>
              <w:t>4.3</w:t>
            </w:r>
            <w:r w:rsidRPr="00154ACB">
              <w:rPr>
                <w:rStyle w:val="af5"/>
                <w:noProof/>
              </w:rPr>
              <w:t xml:space="preserve"> Генерация</w:t>
            </w:r>
            <w:r w:rsidRPr="00154ACB">
              <w:rPr>
                <w:rStyle w:val="af5"/>
                <w:noProof/>
                <w:lang w:val="en-US"/>
              </w:rPr>
              <w:t xml:space="preserve"> </w:t>
            </w:r>
            <w:r w:rsidRPr="00154ACB">
              <w:rPr>
                <w:rStyle w:val="af5"/>
                <w:noProof/>
              </w:rPr>
              <w:t>команд</w:t>
            </w:r>
            <w:r w:rsidRPr="00154ACB">
              <w:rPr>
                <w:rStyle w:val="af5"/>
                <w:noProof/>
                <w:lang w:val="en-US"/>
              </w:rPr>
              <w:t xml:space="preserve"> RASL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17" w:rsidRDefault="00A6591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54827828" w:history="1">
            <w:r w:rsidRPr="00154ACB">
              <w:rPr>
                <w:rStyle w:val="af5"/>
                <w:noProof/>
              </w:rPr>
              <w:t>4.4 Генерация целевого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17" w:rsidRDefault="00A65917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54827829" w:history="1">
            <w:r w:rsidRPr="00154ACB">
              <w:rPr>
                <w:rStyle w:val="af5"/>
                <w:noProof/>
              </w:rPr>
              <w:t>Глава 5.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17" w:rsidRDefault="00A65917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54827830" w:history="1">
            <w:r w:rsidRPr="00154ACB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5917" w:rsidRDefault="00A65917">
          <w:pPr>
            <w:pStyle w:val="14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54827831" w:history="1">
            <w:r w:rsidRPr="00154ACB">
              <w:rPr>
                <w:rStyle w:val="af5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0F5E" w:rsidRPr="005F5915" w:rsidRDefault="0090608D" w:rsidP="007B0D0D">
          <w:pPr>
            <w:pStyle w:val="14"/>
          </w:pPr>
          <w:r w:rsidRPr="00E960A4">
            <w:rPr>
              <w:szCs w:val="28"/>
            </w:rPr>
            <w:fldChar w:fldCharType="end"/>
          </w:r>
        </w:p>
      </w:sdtContent>
    </w:sdt>
    <w:p w:rsidR="00A66DED" w:rsidRPr="005F5915" w:rsidRDefault="00A66DED" w:rsidP="007B0D0D">
      <w:pPr>
        <w:pStyle w:val="14"/>
      </w:pPr>
    </w:p>
    <w:p w:rsidR="00F9691B" w:rsidRPr="005F5915" w:rsidRDefault="00F9691B">
      <w:pPr>
        <w:suppressAutoHyphens w:val="0"/>
        <w:spacing w:line="276" w:lineRule="auto"/>
        <w:ind w:firstLine="0"/>
        <w:jc w:val="left"/>
        <w:rPr>
          <w:b/>
          <w:bCs/>
          <w:color w:val="000000"/>
          <w:szCs w:val="28"/>
        </w:rPr>
      </w:pPr>
      <w:bookmarkStart w:id="0" w:name="_Toc429862259"/>
      <w:bookmarkEnd w:id="0"/>
      <w:r w:rsidRPr="005F5915">
        <w:br w:type="page"/>
      </w:r>
    </w:p>
    <w:p w:rsidR="00A66DED" w:rsidRDefault="00BA0A26" w:rsidP="00CE0F5E">
      <w:pPr>
        <w:pStyle w:val="aff2"/>
        <w:outlineLvl w:val="0"/>
      </w:pPr>
      <w:bookmarkStart w:id="1" w:name="_Toc454827814"/>
      <w:r w:rsidRPr="00EF0533">
        <w:lastRenderedPageBreak/>
        <w:t>Введение</w:t>
      </w:r>
      <w:bookmarkEnd w:id="1"/>
    </w:p>
    <w:p w:rsidR="00364A28" w:rsidRPr="00EF0533" w:rsidRDefault="00364A28" w:rsidP="00CE0F5E">
      <w:pPr>
        <w:pStyle w:val="aff2"/>
        <w:outlineLvl w:val="0"/>
      </w:pPr>
    </w:p>
    <w:p w:rsidR="006F7A99" w:rsidRDefault="006F7A99" w:rsidP="00994231">
      <w:r>
        <w:t>Функциональное программирование</w:t>
      </w:r>
      <w:r w:rsidR="004107DB">
        <w:t xml:space="preserve"> — </w:t>
      </w:r>
      <w:r>
        <w:t xml:space="preserve">парадигма </w:t>
      </w:r>
      <w:r w:rsidR="00247E82">
        <w:t>программирования,</w:t>
      </w:r>
      <w:r>
        <w:t xml:space="preserve"> в которой </w:t>
      </w:r>
      <w:r w:rsidR="00CF7F64">
        <w:t>вычислени</w:t>
      </w:r>
      <w:r w:rsidR="0062785F">
        <w:t>я</w:t>
      </w:r>
      <w:r w:rsidR="00CF7F64">
        <w:t xml:space="preserve"> выполняются над неизменяемыми переменными посредством вызова функций. В данный период времени широко известны такие языки программирования как </w:t>
      </w:r>
      <w:r w:rsidR="00CF7F64">
        <w:rPr>
          <w:lang w:val="en-US"/>
        </w:rPr>
        <w:t>Haskell</w:t>
      </w:r>
      <w:r w:rsidR="00CF7F64" w:rsidRPr="00CF7F64">
        <w:t xml:space="preserve">, </w:t>
      </w:r>
      <w:r w:rsidR="00CF7F64">
        <w:rPr>
          <w:lang w:val="en-US"/>
        </w:rPr>
        <w:t>S</w:t>
      </w:r>
      <w:r w:rsidR="004107DB">
        <w:rPr>
          <w:lang w:val="en-US"/>
        </w:rPr>
        <w:t>c</w:t>
      </w:r>
      <w:r w:rsidR="00CF7F64">
        <w:rPr>
          <w:lang w:val="en-US"/>
        </w:rPr>
        <w:t>ala</w:t>
      </w:r>
      <w:r w:rsidR="00CF7F64">
        <w:t>,</w:t>
      </w:r>
      <w:r>
        <w:t xml:space="preserve"> </w:t>
      </w:r>
      <w:r w:rsidR="00CF7F64">
        <w:rPr>
          <w:lang w:val="en-US"/>
        </w:rPr>
        <w:t>Lisp</w:t>
      </w:r>
      <w:r w:rsidR="00CF7F64" w:rsidRPr="00CF7F64">
        <w:t>.</w:t>
      </w:r>
    </w:p>
    <w:p w:rsidR="00D364F3" w:rsidRDefault="00CF7F64" w:rsidP="00994231">
      <w:r>
        <w:t xml:space="preserve">Несмотря на то, что программы, написанные в функциональном стиле, как правило, </w:t>
      </w:r>
      <w:r w:rsidR="00915474">
        <w:t>требуют больше вычислительных ресурсов и работают медленнее, у данного подхода, несомненно, есть и свои плюсы.</w:t>
      </w:r>
      <w:r w:rsidR="00384D25">
        <w:t xml:space="preserve"> </w:t>
      </w:r>
    </w:p>
    <w:p w:rsidR="00CF7F64" w:rsidRDefault="00384D25" w:rsidP="00994231">
      <w:r>
        <w:t>Так как в функциональном программировании каждый символ является неизменяемым, то функции не имеют побочных действий. Благодаря этому можно протестировать каждую функцию в программе, используя только лишь нужные аргументы. Нет необходимости вызывать функции в специальном порядке или восстанавливать сложное состояние системы.</w:t>
      </w:r>
      <w:r w:rsidR="00432538">
        <w:t xml:space="preserve"> Очевидно, что это значительно упрощает подготовку </w:t>
      </w:r>
      <w:r w:rsidR="00432538">
        <w:rPr>
          <w:lang w:val="en-US"/>
        </w:rPr>
        <w:t>unit</w:t>
      </w:r>
      <w:r w:rsidR="00432538" w:rsidRPr="00DE27F4">
        <w:t>-</w:t>
      </w:r>
      <w:r w:rsidR="00DE27F4">
        <w:t>тестов и отладку программ.</w:t>
      </w:r>
    </w:p>
    <w:p w:rsidR="007D27EB" w:rsidRDefault="007D27EB" w:rsidP="00994231">
      <w:pPr>
        <w:rPr>
          <w:shd w:val="clear" w:color="auto" w:fill="FFFFFF"/>
        </w:rPr>
      </w:pPr>
      <w:r>
        <w:rPr>
          <w:shd w:val="clear" w:color="auto" w:fill="FFFFFF"/>
        </w:rPr>
        <w:t>Функциональная программа сразу готова к распараллеливанию без каких-либо изменений. Нет необходимости задумываться о deadlock-ах или состояниях гонки (race conditions). Синхронизация попросту не нужна, так как ни один фрагмент данных в функциональной программе не изменяется дважды. Это означает, что присутствует возможность добавить новый поток в любую программу, даже не задумываясь при этом о проблемах, присущих императивным языкам.</w:t>
      </w:r>
    </w:p>
    <w:p w:rsidR="00546A3D" w:rsidRPr="00247E82" w:rsidRDefault="00546A3D" w:rsidP="00994231">
      <w:pPr>
        <w:rPr>
          <w:shd w:val="clear" w:color="auto" w:fill="FFFFFF"/>
        </w:rPr>
      </w:pPr>
      <w:r>
        <w:rPr>
          <w:shd w:val="clear" w:color="auto" w:fill="FFFFFF"/>
        </w:rPr>
        <w:t xml:space="preserve">Еще одно интересное свойство функциональных языков программирования состоит в том, что их можно изучать с математической точки зрения. Так как функциональный язык — это реализация формальной системы, то все математические операции, могут быть применены и к функциональным программам. Компилятор, например, может </w:t>
      </w:r>
      <w:r>
        <w:rPr>
          <w:shd w:val="clear" w:color="auto" w:fill="FFFFFF"/>
        </w:rPr>
        <w:lastRenderedPageBreak/>
        <w:t>конвертировать участок кода в экв</w:t>
      </w:r>
      <w:r w:rsidR="00B24BE2">
        <w:rPr>
          <w:shd w:val="clear" w:color="auto" w:fill="FFFFFF"/>
        </w:rPr>
        <w:t>ивалентный</w:t>
      </w:r>
      <w:r w:rsidR="006F298D">
        <w:rPr>
          <w:shd w:val="clear" w:color="auto" w:fill="FFFFFF"/>
        </w:rPr>
        <w:t>, более эффективный</w:t>
      </w:r>
      <w:r w:rsidR="005C1F80">
        <w:rPr>
          <w:shd w:val="clear" w:color="auto" w:fill="FFFFFF"/>
        </w:rPr>
        <w:t xml:space="preserve"> фрагмент</w:t>
      </w:r>
      <w:r w:rsidR="00B24BE2">
        <w:rPr>
          <w:shd w:val="clear" w:color="auto" w:fill="FFFFFF"/>
        </w:rPr>
        <w:t xml:space="preserve">, используя математическое обоснование их </w:t>
      </w:r>
      <w:r w:rsidR="00B01C3F">
        <w:rPr>
          <w:shd w:val="clear" w:color="auto" w:fill="FFFFFF"/>
        </w:rPr>
        <w:t>эквивалентности</w:t>
      </w:r>
      <w:r w:rsidR="00B24BE2">
        <w:rPr>
          <w:shd w:val="clear" w:color="auto" w:fill="FFFFFF"/>
        </w:rPr>
        <w:t>.</w:t>
      </w:r>
    </w:p>
    <w:p w:rsidR="00202863" w:rsidRDefault="00202863" w:rsidP="00994231">
      <w:pPr>
        <w:rPr>
          <w:shd w:val="clear" w:color="auto" w:fill="F7F7FF"/>
        </w:rPr>
      </w:pPr>
      <w:r>
        <w:rPr>
          <w:shd w:val="clear" w:color="auto" w:fill="FFFFFF"/>
        </w:rPr>
        <w:t>РЕФАЛ</w:t>
      </w:r>
      <w:r w:rsidR="004107DB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один из старейших функциональных языков программирования. </w:t>
      </w:r>
      <w:r>
        <w:t xml:space="preserve">Создателем </w:t>
      </w:r>
      <w:r w:rsidRPr="00202863">
        <w:t xml:space="preserve">РЕФАЛа </w:t>
      </w:r>
      <w:r>
        <w:t>является Валентин Турчинов. Язык</w:t>
      </w:r>
      <w:r>
        <w:rPr>
          <w:shd w:val="clear" w:color="auto" w:fill="F7F7FF"/>
        </w:rPr>
        <w:t xml:space="preserve"> </w:t>
      </w:r>
      <w:r w:rsidR="00AF752B" w:rsidRPr="00994231">
        <w:t xml:space="preserve">был </w:t>
      </w:r>
      <w:r w:rsidRPr="00994231">
        <w:t>впервые реализован в 1968 году в России.</w:t>
      </w:r>
      <w:r w:rsidR="001703B9" w:rsidRPr="00994231">
        <w:t xml:space="preserve"> В МГТУ имени Н.Э. Баумана</w:t>
      </w:r>
      <w:r w:rsidR="00AF752B" w:rsidRPr="00994231">
        <w:t>,</w:t>
      </w:r>
      <w:r w:rsidR="001703B9" w:rsidRPr="00994231">
        <w:t xml:space="preserve"> на кафедре ИУ9</w:t>
      </w:r>
      <w:r w:rsidR="00AF752B" w:rsidRPr="00994231">
        <w:t>,</w:t>
      </w:r>
      <w:r w:rsidR="001703B9" w:rsidRPr="00994231">
        <w:t xml:space="preserve"> </w:t>
      </w:r>
      <w:r w:rsidR="008C4C92" w:rsidRPr="00994231">
        <w:t>компилятор этого языка</w:t>
      </w:r>
      <w:r w:rsidR="001703B9" w:rsidRPr="00994231">
        <w:t xml:space="preserve"> используется в качестве учебного полигона для курсовых и дипломных работ.</w:t>
      </w:r>
    </w:p>
    <w:p w:rsidR="00B01C3F" w:rsidRDefault="00B01C3F" w:rsidP="00D847B3">
      <w:pPr>
        <w:rPr>
          <w:shd w:val="clear" w:color="auto" w:fill="F7F7FF"/>
        </w:rPr>
      </w:pPr>
      <w:r w:rsidRPr="00D847B3">
        <w:t>В рамках данной работы предлагается ознакомиться с компилятором одного из диалектов РЕФАЛа, а именно с компилятором Простого Рефала. Интерес, прежде всего, вызывает возможность использовать математический аппарат на практике</w:t>
      </w:r>
      <w:r w:rsidR="004107DB">
        <w:t xml:space="preserve"> — </w:t>
      </w:r>
      <w:r w:rsidRPr="00D847B3">
        <w:t>для улучшения качества кода.</w:t>
      </w:r>
      <w:r w:rsidR="001312FD" w:rsidRPr="00D847B3">
        <w:t xml:space="preserve"> В рамках данного компилятора допустимы оптимизации различных видов, предлагается остановиться на</w:t>
      </w:r>
      <w:r w:rsidR="001312FD">
        <w:rPr>
          <w:shd w:val="clear" w:color="auto" w:fill="F7F7FF"/>
        </w:rPr>
        <w:t xml:space="preserve"> </w:t>
      </w:r>
      <w:r w:rsidR="001312FD" w:rsidRPr="00D847B3">
        <w:t>одной из таких</w:t>
      </w:r>
      <w:r w:rsidR="001312FD">
        <w:rPr>
          <w:shd w:val="clear" w:color="auto" w:fill="F7F7FF"/>
        </w:rPr>
        <w:t>.</w:t>
      </w:r>
    </w:p>
    <w:p w:rsidR="001F2BAD" w:rsidRPr="00854699" w:rsidRDefault="004F5BE4" w:rsidP="00994231">
      <w:r w:rsidRPr="005F5915">
        <w:t xml:space="preserve">Целью данной работы является оптимизация </w:t>
      </w:r>
      <w:r w:rsidR="00A77D17">
        <w:t xml:space="preserve">построения </w:t>
      </w:r>
      <w:r w:rsidRPr="005F5915">
        <w:t>результатных выражений в компиляторе Простого Рефала.</w:t>
      </w:r>
      <w:r w:rsidR="00AB0EC3">
        <w:t xml:space="preserve"> </w:t>
      </w:r>
      <w:r w:rsidR="00652FB4">
        <w:t xml:space="preserve">Такая оптимизация </w:t>
      </w:r>
      <w:r w:rsidR="001312FD">
        <w:t>увеличит скорость выполнения и уменьшит количество потребляемой памяти для</w:t>
      </w:r>
      <w:r w:rsidR="00652FB4">
        <w:t xml:space="preserve"> кода, генерируемого компилятором.</w:t>
      </w:r>
    </w:p>
    <w:p w:rsidR="00247E82" w:rsidRPr="00247E82" w:rsidRDefault="00247E82" w:rsidP="00994231">
      <w:r>
        <w:t>Постановка задачи может быть сделана следующим образом</w:t>
      </w:r>
      <w:r w:rsidRPr="00247E82">
        <w:t xml:space="preserve">: </w:t>
      </w:r>
      <w:r>
        <w:t>необходимо переработать алгоритм преобразования одного списка в другой, минимизировав при этом вычислительные затраты.</w:t>
      </w:r>
    </w:p>
    <w:p w:rsidR="001F2BAD" w:rsidRDefault="001F2BAD" w:rsidP="00994231">
      <w:r>
        <w:t>Для того, чтобы описать задачу с меньшей степенью абстрак</w:t>
      </w:r>
      <w:r w:rsidR="001D790C">
        <w:t>ции</w:t>
      </w:r>
      <w:r>
        <w:t xml:space="preserve"> в работе присутствуют разделы, посвященные синтаксису РЕФАЛа, а также структуре компилятора Простого Рефала.</w:t>
      </w:r>
      <w:r w:rsidR="002A1787">
        <w:t xml:space="preserve"> </w:t>
      </w:r>
      <w:r w:rsidR="00305B16">
        <w:t>В последующих главах</w:t>
      </w:r>
      <w:r w:rsidR="002A1787">
        <w:t xml:space="preserve"> четко формулируется </w:t>
      </w:r>
      <w:r w:rsidR="001D790C">
        <w:t xml:space="preserve">расширенная </w:t>
      </w:r>
      <w:r w:rsidR="002A1787">
        <w:t>постановка задачи, после чего описывается разработка</w:t>
      </w:r>
      <w:r w:rsidR="00852E2C">
        <w:t xml:space="preserve"> алгоритма и его реализация в компиляторе.</w:t>
      </w:r>
    </w:p>
    <w:p w:rsidR="00D75E14" w:rsidRDefault="00D75E14" w:rsidP="00994231">
      <w:r>
        <w:t xml:space="preserve">Практическая значимость данной работы </w:t>
      </w:r>
      <w:r w:rsidR="00294603">
        <w:t xml:space="preserve">очевидна. </w:t>
      </w:r>
      <w:r>
        <w:t>Опция компиляции в режиме оптимизации может использоваться для программ, в которых существенна скорость выполнения</w:t>
      </w:r>
      <w:r w:rsidR="00C8020D">
        <w:t xml:space="preserve"> и объем используемых </w:t>
      </w:r>
      <w:r w:rsidR="00294603">
        <w:t xml:space="preserve">вычислительных </w:t>
      </w:r>
      <w:r w:rsidR="00C8020D">
        <w:t>ресурсов</w:t>
      </w:r>
      <w:r>
        <w:t>.</w:t>
      </w:r>
      <w:r w:rsidR="00790B9F">
        <w:t xml:space="preserve"> </w:t>
      </w:r>
      <w:r w:rsidR="00103CD1">
        <w:t>Кроме того,</w:t>
      </w:r>
      <w:r w:rsidR="00790B9F">
        <w:t xml:space="preserve"> т</w:t>
      </w:r>
      <w:r>
        <w:t xml:space="preserve">еоретические результаты исследования могут быть использованы для внедрения данной оптимизации в другие диалекты </w:t>
      </w:r>
      <w:r>
        <w:lastRenderedPageBreak/>
        <w:t xml:space="preserve">РЕФАЛа и другие функциональные языки программирования со схожей </w:t>
      </w:r>
      <w:r w:rsidR="00C8020D">
        <w:t>структурой реализации</w:t>
      </w:r>
      <w:r>
        <w:t>.</w:t>
      </w:r>
    </w:p>
    <w:p w:rsidR="002655DE" w:rsidRPr="002655DE" w:rsidRDefault="002655DE" w:rsidP="00994231">
      <w:r>
        <w:t xml:space="preserve">Заинтересованность в данной теме также вызывает тот факт, что РЕФАЛ является отечественным языком программирования. По этой причине данная работа является некоторым вкладом в развитие </w:t>
      </w:r>
      <w:r w:rsidR="00AF752B">
        <w:t>информационных технологий</w:t>
      </w:r>
      <w:r w:rsidR="00E734F4">
        <w:t xml:space="preserve"> </w:t>
      </w:r>
      <w:r>
        <w:t>Российской Федерации</w:t>
      </w:r>
      <w:r w:rsidR="00D364F3">
        <w:t>.</w:t>
      </w:r>
    </w:p>
    <w:p w:rsidR="006207EB" w:rsidRPr="005F5915" w:rsidRDefault="006207EB" w:rsidP="00C8020D">
      <w:pPr>
        <w:ind w:firstLine="0"/>
      </w:pPr>
    </w:p>
    <w:p w:rsidR="006207EB" w:rsidRPr="005F5915" w:rsidRDefault="006207EB">
      <w:pPr>
        <w:suppressAutoHyphens w:val="0"/>
        <w:spacing w:line="276" w:lineRule="auto"/>
        <w:ind w:firstLine="0"/>
        <w:jc w:val="left"/>
        <w:rPr>
          <w:b/>
          <w:bCs/>
          <w:color w:val="000000"/>
          <w:sz w:val="36"/>
          <w:szCs w:val="28"/>
        </w:rPr>
      </w:pPr>
      <w:r w:rsidRPr="005F5915">
        <w:br w:type="page"/>
      </w:r>
    </w:p>
    <w:p w:rsidR="006207EB" w:rsidRDefault="00814D0A" w:rsidP="007677DA">
      <w:pPr>
        <w:pStyle w:val="1"/>
      </w:pPr>
      <w:bookmarkStart w:id="2" w:name="_Toc454827815"/>
      <w:r>
        <w:lastRenderedPageBreak/>
        <w:t>Обзор предметной области</w:t>
      </w:r>
      <w:bookmarkEnd w:id="2"/>
    </w:p>
    <w:p w:rsidR="00364A28" w:rsidRPr="00EF0533" w:rsidRDefault="00364A28" w:rsidP="00364A28">
      <w:pPr>
        <w:pStyle w:val="1"/>
        <w:numPr>
          <w:ilvl w:val="0"/>
          <w:numId w:val="0"/>
        </w:numPr>
        <w:jc w:val="both"/>
      </w:pPr>
    </w:p>
    <w:p w:rsidR="00364A28" w:rsidRPr="00992C3B" w:rsidRDefault="008532E4" w:rsidP="0088718F">
      <w:pPr>
        <w:pStyle w:val="2"/>
      </w:pPr>
      <w:bookmarkStart w:id="3" w:name="_Toc454123845"/>
      <w:bookmarkStart w:id="4" w:name="_Toc454827816"/>
      <w:r w:rsidRPr="00992C3B">
        <w:t>Общие понятия</w:t>
      </w:r>
      <w:bookmarkEnd w:id="3"/>
      <w:bookmarkEnd w:id="4"/>
    </w:p>
    <w:p w:rsidR="00C0261E" w:rsidRPr="005F5915" w:rsidRDefault="00C0261E" w:rsidP="00C0261E">
      <w:pPr>
        <w:rPr>
          <w:color w:val="auto"/>
        </w:rPr>
      </w:pPr>
      <w:r w:rsidRPr="005F5915">
        <w:rPr>
          <w:color w:val="auto"/>
        </w:rPr>
        <w:t xml:space="preserve">РЕФАЛ — </w:t>
      </w:r>
      <w:r w:rsidRPr="00FB09B5">
        <w:rPr>
          <w:color w:val="auto"/>
        </w:rPr>
        <w:t>РЕ</w:t>
      </w:r>
      <w:r w:rsidRPr="005F5915">
        <w:rPr>
          <w:color w:val="auto"/>
        </w:rPr>
        <w:t xml:space="preserve">курсивный Функциональный АЛгоритмический язык, язык функционального программирования, ориентированный на символьные вычисления, обработку и преобразование текстов. </w:t>
      </w:r>
      <w:r w:rsidR="008C1D6D" w:rsidRPr="005F5915">
        <w:rPr>
          <w:color w:val="auto"/>
        </w:rPr>
        <w:t>В 1978 году С. А. Романенко опубликовал диссертацию «Машинно-независимый компилятор с языка рекурсивных функций» [1]. В течени</w:t>
      </w:r>
      <w:r w:rsidR="000A3655" w:rsidRPr="005F5915">
        <w:rPr>
          <w:color w:val="auto"/>
        </w:rPr>
        <w:t>е</w:t>
      </w:r>
      <w:r w:rsidR="008C1D6D" w:rsidRPr="005F5915">
        <w:rPr>
          <w:color w:val="auto"/>
        </w:rPr>
        <w:t xml:space="preserve"> нескольких следующих лет были реализованы несколько различных диалектов </w:t>
      </w:r>
      <w:r w:rsidR="00284584" w:rsidRPr="005F5915">
        <w:rPr>
          <w:color w:val="auto"/>
        </w:rPr>
        <w:t>этого языка</w:t>
      </w:r>
      <w:r w:rsidR="008C1D6D" w:rsidRPr="005F5915">
        <w:rPr>
          <w:color w:val="auto"/>
        </w:rPr>
        <w:t xml:space="preserve">. </w:t>
      </w:r>
    </w:p>
    <w:p w:rsidR="00DD6974" w:rsidRDefault="00C0261E" w:rsidP="00DA1A9A">
      <w:pPr>
        <w:rPr>
          <w:color w:val="auto"/>
        </w:rPr>
      </w:pPr>
      <w:r w:rsidRPr="005F5915">
        <w:rPr>
          <w:color w:val="auto"/>
        </w:rPr>
        <w:t xml:space="preserve">Одним из диалектов языка </w:t>
      </w:r>
      <w:r w:rsidR="008C1D6D" w:rsidRPr="005F5915">
        <w:rPr>
          <w:color w:val="auto"/>
        </w:rPr>
        <w:t>РЕФАЛ является</w:t>
      </w:r>
      <w:r w:rsidRPr="005F5915">
        <w:rPr>
          <w:color w:val="auto"/>
        </w:rPr>
        <w:t xml:space="preserve"> РЕФАЛ-5</w:t>
      </w:r>
      <w:r w:rsidR="008C1D6D" w:rsidRPr="005F5915">
        <w:rPr>
          <w:color w:val="auto"/>
        </w:rPr>
        <w:t xml:space="preserve"> </w:t>
      </w:r>
      <w:r w:rsidRPr="005F5915">
        <w:rPr>
          <w:color w:val="auto"/>
        </w:rPr>
        <w:t>[2</w:t>
      </w:r>
      <w:r w:rsidR="00AB51EB" w:rsidRPr="005F5915">
        <w:rPr>
          <w:color w:val="auto"/>
        </w:rPr>
        <w:t>]</w:t>
      </w:r>
      <w:r w:rsidRPr="005F5915">
        <w:rPr>
          <w:color w:val="auto"/>
        </w:rPr>
        <w:t>.</w:t>
      </w:r>
      <w:r w:rsidR="008C1D6D" w:rsidRPr="005F5915">
        <w:rPr>
          <w:color w:val="auto"/>
        </w:rPr>
        <w:t xml:space="preserve"> </w:t>
      </w:r>
      <w:r w:rsidR="00AB51EB" w:rsidRPr="005F5915">
        <w:rPr>
          <w:color w:val="auto"/>
        </w:rPr>
        <w:t>Как видно на листинге</w:t>
      </w:r>
      <w:r w:rsidR="00D44C2B">
        <w:rPr>
          <w:color w:val="auto"/>
        </w:rPr>
        <w:t xml:space="preserve"> </w:t>
      </w:r>
      <w:r w:rsidR="00A65917">
        <w:fldChar w:fldCharType="begin"/>
      </w:r>
      <w:r w:rsidR="00A65917">
        <w:instrText xml:space="preserve"> REF _Ref454043203 \h  \* MERGEFORMAT </w:instrText>
      </w:r>
      <w:r w:rsidR="00A65917">
        <w:fldChar w:fldCharType="separate"/>
      </w:r>
      <w:r w:rsidR="00A65917" w:rsidRPr="00A65917">
        <w:rPr>
          <w:vanish/>
        </w:rPr>
        <w:t xml:space="preserve">Листинг </w:t>
      </w:r>
      <w:r w:rsidR="00A65917">
        <w:t>1</w:t>
      </w:r>
      <w:r w:rsidR="00A65917">
        <w:fldChar w:fldCharType="end"/>
      </w:r>
      <w:r w:rsidR="00AB51EB" w:rsidRPr="005F5915">
        <w:rPr>
          <w:color w:val="auto"/>
        </w:rPr>
        <w:t>, функция</w:t>
      </w:r>
      <w:r w:rsidR="00376F91" w:rsidRPr="005F5915">
        <w:rPr>
          <w:color w:val="auto"/>
        </w:rPr>
        <w:t xml:space="preserve"> в РЕФАЛе-5 </w:t>
      </w:r>
      <w:r w:rsidR="00AB51EB" w:rsidRPr="005F5915">
        <w:rPr>
          <w:color w:val="auto"/>
        </w:rPr>
        <w:t>состоит из предложений</w:t>
      </w:r>
      <w:r w:rsidR="00376F91" w:rsidRPr="005F5915">
        <w:rPr>
          <w:color w:val="auto"/>
        </w:rPr>
        <w:t>, разделенных точкой с запятой.</w:t>
      </w:r>
      <w:r w:rsidR="00275220">
        <w:rPr>
          <w:color w:val="auto"/>
        </w:rPr>
        <w:t xml:space="preserve"> </w:t>
      </w:r>
      <w:r w:rsidR="00DA1A9A" w:rsidRPr="005F5915">
        <w:rPr>
          <w:color w:val="auto"/>
        </w:rPr>
        <w:t>Каждое предложение состоит из левой и правой части, называемых образцовым выражением (образцом) и результатным выражением (результатом) соответственно.</w:t>
      </w:r>
      <w:r w:rsidR="00DA1A9A">
        <w:rPr>
          <w:color w:val="auto"/>
        </w:rPr>
        <w:t xml:space="preserve"> </w:t>
      </w:r>
    </w:p>
    <w:p w:rsidR="00AB51EB" w:rsidRPr="005F5915" w:rsidRDefault="00275220" w:rsidP="00DA1A9A">
      <w:pPr>
        <w:rPr>
          <w:color w:val="auto"/>
        </w:rPr>
      </w:pPr>
      <w:r>
        <w:rPr>
          <w:color w:val="auto"/>
        </w:rPr>
        <w:t>В данном примере</w:t>
      </w:r>
      <w:r w:rsidR="00DD6974">
        <w:rPr>
          <w:color w:val="auto"/>
        </w:rPr>
        <w:t xml:space="preserve"> (см. листинг </w:t>
      </w:r>
      <w:r w:rsidR="0090608D">
        <w:fldChar w:fldCharType="begin"/>
      </w:r>
      <w:r w:rsidR="00415A8A">
        <w:instrText xml:space="preserve"> REF _Ref454043203 \h  \* MERGEFORMAT </w:instrText>
      </w:r>
      <w:r w:rsidR="0090608D">
        <w:fldChar w:fldCharType="separate"/>
      </w:r>
      <w:r w:rsidR="00A65917" w:rsidRPr="00A65917">
        <w:rPr>
          <w:vanish/>
        </w:rPr>
        <w:t xml:space="preserve">Листинг </w:t>
      </w:r>
      <w:r w:rsidR="00A65917">
        <w:t>1</w:t>
      </w:r>
      <w:r w:rsidR="0090608D">
        <w:fldChar w:fldCharType="end"/>
      </w:r>
      <w:r w:rsidR="00DD6974">
        <w:rPr>
          <w:color w:val="auto"/>
        </w:rPr>
        <w:t>)</w:t>
      </w:r>
      <w:r>
        <w:rPr>
          <w:color w:val="auto"/>
        </w:rPr>
        <w:t xml:space="preserve"> приведена функция, определяющая является ли заданное выражение палиндромом</w:t>
      </w:r>
      <w:r w:rsidR="00E33696">
        <w:rPr>
          <w:color w:val="auto"/>
        </w:rPr>
        <w:t>. П</w:t>
      </w:r>
      <w:r>
        <w:rPr>
          <w:color w:val="auto"/>
        </w:rPr>
        <w:t>алиндром</w:t>
      </w:r>
      <w:r w:rsidR="004107DB">
        <w:rPr>
          <w:color w:val="auto"/>
        </w:rPr>
        <w:t xml:space="preserve"> — </w:t>
      </w:r>
      <w:r>
        <w:rPr>
          <w:color w:val="auto"/>
        </w:rPr>
        <w:t xml:space="preserve">это выражение, читающееся одинаково, начиная с </w:t>
      </w:r>
      <w:r w:rsidR="00E33696">
        <w:rPr>
          <w:color w:val="auto"/>
        </w:rPr>
        <w:t>начала и с конца</w:t>
      </w:r>
      <w:r>
        <w:rPr>
          <w:color w:val="auto"/>
        </w:rPr>
        <w:t>.</w:t>
      </w:r>
      <w:r w:rsidR="00E33696">
        <w:rPr>
          <w:color w:val="auto"/>
        </w:rPr>
        <w:t xml:space="preserve"> </w:t>
      </w:r>
      <w:r w:rsidR="00CB6DC8">
        <w:rPr>
          <w:color w:val="auto"/>
        </w:rPr>
        <w:t>Нап</w:t>
      </w:r>
      <w:r w:rsidR="00E33696">
        <w:rPr>
          <w:color w:val="auto"/>
        </w:rPr>
        <w:t>ример</w:t>
      </w:r>
      <w:r w:rsidR="00CB6DC8">
        <w:rPr>
          <w:color w:val="auto"/>
        </w:rPr>
        <w:t>,</w:t>
      </w:r>
      <w:r w:rsidR="00E33696" w:rsidRPr="00E33696">
        <w:rPr>
          <w:color w:val="auto"/>
        </w:rPr>
        <w:t xml:space="preserve"> </w:t>
      </w:r>
      <w:r w:rsidR="00E33696" w:rsidRPr="00E33696">
        <w:rPr>
          <w:rStyle w:val="aff1"/>
        </w:rPr>
        <w:t>XYX</w:t>
      </w:r>
      <w:r w:rsidR="00E33696" w:rsidRPr="00E33696">
        <w:rPr>
          <w:color w:val="auto"/>
        </w:rPr>
        <w:t xml:space="preserve"> </w:t>
      </w:r>
      <w:r w:rsidR="00E33696">
        <w:rPr>
          <w:color w:val="auto"/>
        </w:rPr>
        <w:t xml:space="preserve">является палиндромом, а </w:t>
      </w:r>
      <w:r w:rsidR="00E33696" w:rsidRPr="00E33696">
        <w:rPr>
          <w:rStyle w:val="aff1"/>
        </w:rPr>
        <w:t>XYZ</w:t>
      </w:r>
      <w:r w:rsidR="00E33696" w:rsidRPr="00E33696">
        <w:rPr>
          <w:color w:val="auto"/>
        </w:rPr>
        <w:t xml:space="preserve"> </w:t>
      </w:r>
      <w:r w:rsidR="00E33696">
        <w:rPr>
          <w:color w:val="auto"/>
        </w:rPr>
        <w:t>не является.</w:t>
      </w:r>
      <w:r w:rsidR="00376F91" w:rsidRPr="005F5915">
        <w:rPr>
          <w:color w:val="auto"/>
        </w:rPr>
        <w:t xml:space="preserve"> </w:t>
      </w:r>
    </w:p>
    <w:p w:rsidR="005053D7" w:rsidRPr="00566127" w:rsidRDefault="005053D7" w:rsidP="00566127">
      <w:pPr>
        <w:pStyle w:val="aff3"/>
      </w:pPr>
      <w:bookmarkStart w:id="5" w:name="_Ref454043203"/>
      <w:r w:rsidRPr="00566127">
        <w:t xml:space="preserve">Листинг </w:t>
      </w:r>
      <w:r w:rsidR="0090608D">
        <w:fldChar w:fldCharType="begin"/>
      </w:r>
      <w:r w:rsidR="00415A8A">
        <w:instrText xml:space="preserve"> SEQ Листинг \* ARABIC </w:instrText>
      </w:r>
      <w:r w:rsidR="0090608D">
        <w:fldChar w:fldCharType="separate"/>
      </w:r>
      <w:r w:rsidR="00A65917">
        <w:rPr>
          <w:noProof/>
        </w:rPr>
        <w:t>1</w:t>
      </w:r>
      <w:r w:rsidR="0090608D">
        <w:rPr>
          <w:noProof/>
        </w:rPr>
        <w:fldChar w:fldCharType="end"/>
      </w:r>
      <w:bookmarkEnd w:id="5"/>
      <w:r w:rsidRPr="00566127">
        <w:t xml:space="preserve">, </w:t>
      </w:r>
      <w:r w:rsidRPr="00566127">
        <w:rPr>
          <w:rStyle w:val="afa"/>
          <w:bCs/>
          <w:i/>
          <w:iCs w:val="0"/>
          <w:spacing w:val="0"/>
        </w:rPr>
        <w:t>Функция на языке РЕФАЛ-5.</w:t>
      </w:r>
    </w:p>
    <w:p w:rsidR="00AB51EB" w:rsidRPr="007B0D0D" w:rsidRDefault="00AB51EB" w:rsidP="00EA05CF">
      <w:pPr>
        <w:pStyle w:val="afb"/>
        <w:rPr>
          <w:color w:val="auto"/>
        </w:rPr>
      </w:pPr>
      <w:r w:rsidRPr="005F5915">
        <w:rPr>
          <w:color w:val="auto"/>
        </w:rPr>
        <w:t>Pal</w:t>
      </w:r>
      <w:r w:rsidRPr="007B0D0D">
        <w:rPr>
          <w:color w:val="auto"/>
        </w:rPr>
        <w:t xml:space="preserve"> { </w:t>
      </w:r>
    </w:p>
    <w:p w:rsidR="00AB51EB" w:rsidRPr="007B0D0D" w:rsidRDefault="00EA05CF" w:rsidP="00EA05CF">
      <w:pPr>
        <w:pStyle w:val="afb"/>
        <w:rPr>
          <w:color w:val="auto"/>
        </w:rPr>
      </w:pPr>
      <w:r w:rsidRPr="007B0D0D">
        <w:rPr>
          <w:color w:val="auto"/>
        </w:rPr>
        <w:t xml:space="preserve">  </w:t>
      </w:r>
      <w:r w:rsidR="00AB51EB" w:rsidRPr="007B0D0D">
        <w:rPr>
          <w:color w:val="auto"/>
        </w:rPr>
        <w:t>/*</w:t>
      </w:r>
      <w:r w:rsidR="00AB51EB" w:rsidRPr="005F5915">
        <w:rPr>
          <w:color w:val="auto"/>
        </w:rPr>
        <w:t>empty</w:t>
      </w:r>
      <w:r w:rsidR="00AB51EB" w:rsidRPr="007B0D0D">
        <w:rPr>
          <w:color w:val="auto"/>
        </w:rPr>
        <w:t xml:space="preserve">*/ = </w:t>
      </w:r>
      <w:r w:rsidR="00AB51EB" w:rsidRPr="005F5915">
        <w:rPr>
          <w:color w:val="auto"/>
        </w:rPr>
        <w:t>True</w:t>
      </w:r>
      <w:r w:rsidR="00AB51EB" w:rsidRPr="007B0D0D">
        <w:rPr>
          <w:color w:val="auto"/>
        </w:rPr>
        <w:t>;</w:t>
      </w:r>
    </w:p>
    <w:p w:rsidR="00EA05CF" w:rsidRDefault="00EA05CF" w:rsidP="00EA05CF">
      <w:pPr>
        <w:pStyle w:val="afb"/>
        <w:rPr>
          <w:color w:val="auto"/>
        </w:rPr>
      </w:pPr>
      <w:r w:rsidRPr="007B0D0D">
        <w:rPr>
          <w:color w:val="auto"/>
        </w:rPr>
        <w:t xml:space="preserve">  </w:t>
      </w:r>
      <w:r w:rsidR="00AB51EB" w:rsidRPr="005F5915">
        <w:rPr>
          <w:color w:val="auto"/>
        </w:rPr>
        <w:t>s</w:t>
      </w:r>
      <w:r w:rsidR="00AB51EB" w:rsidRPr="007B0D0D">
        <w:rPr>
          <w:color w:val="auto"/>
        </w:rPr>
        <w:t xml:space="preserve">.1 = </w:t>
      </w:r>
      <w:r w:rsidR="00AB51EB" w:rsidRPr="005F5915">
        <w:rPr>
          <w:color w:val="auto"/>
        </w:rPr>
        <w:t>True;</w:t>
      </w:r>
    </w:p>
    <w:p w:rsidR="00EA05CF" w:rsidRDefault="00EA05CF" w:rsidP="00EA05CF">
      <w:pPr>
        <w:pStyle w:val="afb"/>
        <w:rPr>
          <w:color w:val="auto"/>
        </w:rPr>
      </w:pPr>
      <w:r w:rsidRPr="00EA05CF">
        <w:rPr>
          <w:color w:val="auto"/>
        </w:rPr>
        <w:t xml:space="preserve">  </w:t>
      </w:r>
      <w:r w:rsidR="00AB51EB" w:rsidRPr="005F5915">
        <w:rPr>
          <w:color w:val="auto"/>
        </w:rPr>
        <w:t>s.1 e.2 s.1 = &lt;Pal e.2&gt;;</w:t>
      </w:r>
    </w:p>
    <w:p w:rsidR="00AB51EB" w:rsidRPr="005F5915" w:rsidRDefault="00EA05CF" w:rsidP="00EA05CF">
      <w:pPr>
        <w:pStyle w:val="afb"/>
        <w:rPr>
          <w:color w:val="auto"/>
        </w:rPr>
      </w:pPr>
      <w:r w:rsidRPr="00EA05CF">
        <w:rPr>
          <w:color w:val="auto"/>
        </w:rPr>
        <w:t xml:space="preserve">  </w:t>
      </w:r>
      <w:r w:rsidR="00AB51EB" w:rsidRPr="005F5915">
        <w:rPr>
          <w:color w:val="auto"/>
        </w:rPr>
        <w:t xml:space="preserve">e.1 = False;  </w:t>
      </w:r>
    </w:p>
    <w:p w:rsidR="00AB51EB" w:rsidRPr="005F5915" w:rsidRDefault="00AB51EB" w:rsidP="00EA05CF">
      <w:pPr>
        <w:pStyle w:val="afb"/>
        <w:rPr>
          <w:color w:val="auto"/>
          <w:lang w:val="ru-RU"/>
        </w:rPr>
      </w:pPr>
      <w:r w:rsidRPr="005F5915">
        <w:rPr>
          <w:color w:val="auto"/>
          <w:lang w:val="ru-RU"/>
        </w:rPr>
        <w:t>}</w:t>
      </w:r>
    </w:p>
    <w:p w:rsidR="006974E2" w:rsidRDefault="006974E2" w:rsidP="00C0261E">
      <w:pPr>
        <w:rPr>
          <w:color w:val="auto"/>
        </w:rPr>
      </w:pPr>
    </w:p>
    <w:p w:rsidR="00590DB7" w:rsidRDefault="008C1D6D" w:rsidP="00590DB7">
      <w:r w:rsidRPr="005F5915">
        <w:t xml:space="preserve">В </w:t>
      </w:r>
      <w:r w:rsidR="00B54D40" w:rsidRPr="005F5915">
        <w:t>документации языка РЕФАЛ-5</w:t>
      </w:r>
      <w:r w:rsidRPr="005F5915">
        <w:t xml:space="preserve"> определен набор базовых понятий</w:t>
      </w:r>
      <w:r w:rsidR="00EB437F" w:rsidRPr="005F5915">
        <w:t xml:space="preserve"> (понятий Базисного Рефала)</w:t>
      </w:r>
      <w:r w:rsidRPr="005F5915">
        <w:t xml:space="preserve">, использующихся во многих </w:t>
      </w:r>
      <w:r w:rsidR="00227EE1">
        <w:t xml:space="preserve">других диалектах. </w:t>
      </w:r>
      <w:r w:rsidR="00227EE1" w:rsidRPr="00227EE1">
        <w:rPr>
          <w:sz w:val="27"/>
          <w:szCs w:val="27"/>
        </w:rPr>
        <w:t>РЕФАЛ-машиной называется абстрактное устройство, которое выполняет РЕФАЛ-программы. Она имеет два хранилища информации:</w:t>
      </w:r>
      <w:r w:rsidR="004107DB" w:rsidRPr="004107DB">
        <w:rPr>
          <w:sz w:val="27"/>
          <w:szCs w:val="27"/>
        </w:rPr>
        <w:t xml:space="preserve"> </w:t>
      </w:r>
      <w:r w:rsidR="00227EE1" w:rsidRPr="00227EE1">
        <w:rPr>
          <w:iCs/>
          <w:sz w:val="27"/>
          <w:szCs w:val="27"/>
        </w:rPr>
        <w:t>поле программы</w:t>
      </w:r>
      <w:r w:rsidR="004107DB" w:rsidRPr="004107DB">
        <w:rPr>
          <w:rStyle w:val="apple-converted-space"/>
          <w:color w:val="auto"/>
          <w:sz w:val="27"/>
          <w:szCs w:val="27"/>
        </w:rPr>
        <w:t xml:space="preserve"> </w:t>
      </w:r>
      <w:r w:rsidR="00227EE1" w:rsidRPr="00227EE1">
        <w:rPr>
          <w:sz w:val="27"/>
          <w:szCs w:val="27"/>
        </w:rPr>
        <w:t>и</w:t>
      </w:r>
      <w:r w:rsidR="004107DB" w:rsidRPr="004107DB">
        <w:rPr>
          <w:rStyle w:val="apple-converted-space"/>
          <w:color w:val="auto"/>
          <w:sz w:val="27"/>
          <w:szCs w:val="27"/>
        </w:rPr>
        <w:t xml:space="preserve"> </w:t>
      </w:r>
      <w:r w:rsidR="00227EE1" w:rsidRPr="00227EE1">
        <w:rPr>
          <w:iCs/>
          <w:sz w:val="27"/>
          <w:szCs w:val="27"/>
        </w:rPr>
        <w:lastRenderedPageBreak/>
        <w:t>поле зрения</w:t>
      </w:r>
      <w:r w:rsidR="00227EE1" w:rsidRPr="00227EE1">
        <w:rPr>
          <w:sz w:val="27"/>
          <w:szCs w:val="27"/>
        </w:rPr>
        <w:t>.</w:t>
      </w:r>
      <w:r w:rsidR="004107DB" w:rsidRPr="004107DB">
        <w:rPr>
          <w:rStyle w:val="apple-converted-space"/>
          <w:color w:val="auto"/>
          <w:sz w:val="27"/>
          <w:szCs w:val="27"/>
        </w:rPr>
        <w:t xml:space="preserve"> </w:t>
      </w:r>
      <w:r w:rsidR="003C2CF9" w:rsidRPr="00227EE1">
        <w:rPr>
          <w:sz w:val="27"/>
          <w:szCs w:val="27"/>
        </w:rPr>
        <w:t>Поле программы содержит РЕФАЛ-программу, которая загружается в машину перед запуском и не изменяется в ходе выполнения.</w:t>
      </w:r>
      <w:r w:rsidR="004107DB" w:rsidRPr="004107DB">
        <w:rPr>
          <w:rStyle w:val="apple-converted-space"/>
          <w:color w:val="auto"/>
          <w:sz w:val="27"/>
          <w:szCs w:val="27"/>
        </w:rPr>
        <w:t xml:space="preserve"> </w:t>
      </w:r>
      <w:r w:rsidR="003C2CF9" w:rsidRPr="00227EE1">
        <w:rPr>
          <w:sz w:val="27"/>
          <w:szCs w:val="27"/>
        </w:rPr>
        <w:t xml:space="preserve">Поле зрения хранит выражение без свободных переменных, такие выражения называются </w:t>
      </w:r>
      <w:r w:rsidR="003C2CF9" w:rsidRPr="00227EE1">
        <w:rPr>
          <w:iCs/>
          <w:sz w:val="27"/>
          <w:szCs w:val="27"/>
        </w:rPr>
        <w:t>определенными.</w:t>
      </w:r>
      <w:r w:rsidR="00227EE1" w:rsidRPr="00227EE1">
        <w:rPr>
          <w:iCs/>
          <w:sz w:val="27"/>
          <w:szCs w:val="27"/>
        </w:rPr>
        <w:t xml:space="preserve"> </w:t>
      </w:r>
      <w:r w:rsidR="00756AFB" w:rsidRPr="00227EE1">
        <w:rPr>
          <w:iCs/>
          <w:sz w:val="27"/>
          <w:szCs w:val="27"/>
        </w:rPr>
        <w:t>Свободные переменные</w:t>
      </w:r>
      <w:r w:rsidR="004107DB">
        <w:rPr>
          <w:iCs/>
          <w:sz w:val="27"/>
          <w:szCs w:val="27"/>
        </w:rPr>
        <w:t xml:space="preserve"> — </w:t>
      </w:r>
      <w:r w:rsidR="00756AFB" w:rsidRPr="00227EE1">
        <w:rPr>
          <w:iCs/>
          <w:sz w:val="27"/>
          <w:szCs w:val="27"/>
        </w:rPr>
        <w:t xml:space="preserve">это </w:t>
      </w:r>
      <w:r w:rsidR="00756AFB" w:rsidRPr="00227EE1">
        <w:rPr>
          <w:iCs/>
          <w:sz w:val="27"/>
          <w:szCs w:val="27"/>
          <w:lang w:val="en-US"/>
        </w:rPr>
        <w:t>s</w:t>
      </w:r>
      <w:r w:rsidR="00756AFB" w:rsidRPr="00227EE1">
        <w:rPr>
          <w:iCs/>
          <w:sz w:val="27"/>
          <w:szCs w:val="27"/>
        </w:rPr>
        <w:t xml:space="preserve">-переменные (атомы), </w:t>
      </w:r>
      <w:r w:rsidR="00756AFB" w:rsidRPr="00227EE1">
        <w:rPr>
          <w:iCs/>
          <w:sz w:val="27"/>
          <w:szCs w:val="27"/>
          <w:lang w:val="en-US"/>
        </w:rPr>
        <w:t>t</w:t>
      </w:r>
      <w:r w:rsidR="00756AFB" w:rsidRPr="00227EE1">
        <w:rPr>
          <w:iCs/>
          <w:sz w:val="27"/>
          <w:szCs w:val="27"/>
        </w:rPr>
        <w:t xml:space="preserve">-переменные (термы) и </w:t>
      </w:r>
      <w:r w:rsidR="00756AFB" w:rsidRPr="00227EE1">
        <w:rPr>
          <w:iCs/>
          <w:sz w:val="27"/>
          <w:szCs w:val="27"/>
          <w:lang w:val="en-US"/>
        </w:rPr>
        <w:t>e</w:t>
      </w:r>
      <w:r w:rsidR="00756AFB" w:rsidRPr="00227EE1">
        <w:rPr>
          <w:iCs/>
          <w:sz w:val="27"/>
          <w:szCs w:val="27"/>
        </w:rPr>
        <w:t>-переменные (выражения).</w:t>
      </w:r>
      <w:r w:rsidR="00227EE1" w:rsidRPr="00227EE1">
        <w:rPr>
          <w:iCs/>
          <w:sz w:val="27"/>
          <w:szCs w:val="27"/>
        </w:rPr>
        <w:t xml:space="preserve"> </w:t>
      </w:r>
      <w:r w:rsidR="006F1246" w:rsidRPr="00227EE1">
        <w:rPr>
          <w:iCs/>
          <w:sz w:val="27"/>
          <w:szCs w:val="27"/>
        </w:rPr>
        <w:t>Терм</w:t>
      </w:r>
      <w:r w:rsidR="004107DB">
        <w:rPr>
          <w:iCs/>
          <w:sz w:val="27"/>
          <w:szCs w:val="27"/>
        </w:rPr>
        <w:t xml:space="preserve"> — </w:t>
      </w:r>
      <w:r w:rsidR="006F1246" w:rsidRPr="00227EE1">
        <w:rPr>
          <w:iCs/>
          <w:sz w:val="27"/>
          <w:szCs w:val="27"/>
        </w:rPr>
        <w:t>это или атом, или выражение в круглых (структурных) скобках.</w:t>
      </w:r>
      <w:r w:rsidR="00227EE1" w:rsidRPr="00227EE1">
        <w:rPr>
          <w:iCs/>
          <w:sz w:val="27"/>
          <w:szCs w:val="27"/>
        </w:rPr>
        <w:t xml:space="preserve"> </w:t>
      </w:r>
      <w:r w:rsidR="004E401C" w:rsidRPr="00227EE1">
        <w:rPr>
          <w:iCs/>
          <w:sz w:val="27"/>
          <w:szCs w:val="27"/>
        </w:rPr>
        <w:t xml:space="preserve">Виды атомов, как </w:t>
      </w:r>
      <w:r w:rsidR="00227EE1" w:rsidRPr="00227EE1">
        <w:rPr>
          <w:iCs/>
          <w:sz w:val="27"/>
          <w:szCs w:val="27"/>
        </w:rPr>
        <w:t>правило,</w:t>
      </w:r>
      <w:r w:rsidR="004E401C" w:rsidRPr="00227EE1">
        <w:rPr>
          <w:iCs/>
          <w:sz w:val="27"/>
          <w:szCs w:val="27"/>
        </w:rPr>
        <w:t xml:space="preserve"> определяются диалектом. В языке РЕФАЛ-5</w:t>
      </w:r>
      <w:r w:rsidR="004107DB">
        <w:rPr>
          <w:iCs/>
          <w:sz w:val="27"/>
          <w:szCs w:val="27"/>
        </w:rPr>
        <w:t xml:space="preserve"> — </w:t>
      </w:r>
      <w:r w:rsidR="004E401C" w:rsidRPr="00227EE1">
        <w:rPr>
          <w:iCs/>
          <w:sz w:val="27"/>
          <w:szCs w:val="27"/>
        </w:rPr>
        <w:t>это идентификаторы, числа, символы.</w:t>
      </w:r>
      <w:r w:rsidR="00227EE1">
        <w:rPr>
          <w:iCs/>
          <w:sz w:val="27"/>
          <w:szCs w:val="27"/>
          <w:shd w:val="clear" w:color="auto" w:fill="F7F7FF"/>
        </w:rPr>
        <w:t xml:space="preserve"> </w:t>
      </w:r>
      <w:r w:rsidR="00A247B2" w:rsidRPr="005F5915">
        <w:t>Объектное выражение</w:t>
      </w:r>
      <w:r w:rsidR="004107DB">
        <w:t xml:space="preserve"> — </w:t>
      </w:r>
      <w:r w:rsidR="00A247B2" w:rsidRPr="005F5915">
        <w:t>это выражение, содержащее только атомы и структурные скобки.</w:t>
      </w:r>
      <w:r w:rsidR="00227EE1">
        <w:t xml:space="preserve"> </w:t>
      </w:r>
      <w:r w:rsidR="00A247B2" w:rsidRPr="005F5915">
        <w:t>Образцовое выражение</w:t>
      </w:r>
      <w:r w:rsidR="004107DB">
        <w:t xml:space="preserve"> — </w:t>
      </w:r>
      <w:r w:rsidR="00A247B2" w:rsidRPr="005F5915">
        <w:t>это выражение, содержащее атомы, структурные скобки и свободные переменные.</w:t>
      </w:r>
      <w:r w:rsidR="00227EE1">
        <w:t xml:space="preserve"> </w:t>
      </w:r>
      <w:r w:rsidR="00A247B2" w:rsidRPr="005F5915">
        <w:t>Результатное выражение</w:t>
      </w:r>
      <w:r w:rsidR="004107DB">
        <w:t xml:space="preserve"> — </w:t>
      </w:r>
      <w:r w:rsidR="00A247B2" w:rsidRPr="005F5915">
        <w:t>это выражение, содержащее атомы, структурные скобки, свободные переменные и скобки конкретизации.</w:t>
      </w:r>
    </w:p>
    <w:p w:rsidR="00590DB7" w:rsidRDefault="0061489B" w:rsidP="00590DB7">
      <w:pPr>
        <w:rPr>
          <w:iCs/>
          <w:color w:val="auto"/>
          <w:sz w:val="27"/>
          <w:szCs w:val="27"/>
        </w:rPr>
      </w:pPr>
      <w:r w:rsidRPr="00590DB7">
        <w:rPr>
          <w:iCs/>
          <w:color w:val="auto"/>
          <w:sz w:val="27"/>
          <w:szCs w:val="27"/>
        </w:rPr>
        <w:t xml:space="preserve">В процессе работы РЕФАЛ-машины выполняется процедура конкретизации, которая обозначается </w:t>
      </w:r>
      <w:r w:rsidR="0095188F" w:rsidRPr="00590DB7">
        <w:rPr>
          <w:iCs/>
          <w:color w:val="auto"/>
          <w:sz w:val="27"/>
          <w:szCs w:val="27"/>
        </w:rPr>
        <w:t>угловыми</w:t>
      </w:r>
      <w:r w:rsidRPr="00590DB7">
        <w:rPr>
          <w:iCs/>
          <w:color w:val="auto"/>
          <w:sz w:val="27"/>
          <w:szCs w:val="27"/>
        </w:rPr>
        <w:t xml:space="preserve"> скобками.</w:t>
      </w:r>
      <w:r w:rsidR="00C15014" w:rsidRPr="00590DB7">
        <w:rPr>
          <w:iCs/>
          <w:color w:val="auto"/>
          <w:sz w:val="27"/>
          <w:szCs w:val="27"/>
        </w:rPr>
        <w:t xml:space="preserve"> Под процедурой конкретизации подразумевается вызов функции, расположенной после открывающейся угловой скобки, в которую пе</w:t>
      </w:r>
      <w:r w:rsidR="00AD50AD" w:rsidRPr="00590DB7">
        <w:rPr>
          <w:iCs/>
          <w:color w:val="auto"/>
          <w:sz w:val="27"/>
          <w:szCs w:val="27"/>
        </w:rPr>
        <w:t xml:space="preserve">редаются все остальные символы </w:t>
      </w:r>
      <w:r w:rsidR="00C15014" w:rsidRPr="00590DB7">
        <w:rPr>
          <w:iCs/>
          <w:color w:val="auto"/>
          <w:sz w:val="27"/>
          <w:szCs w:val="27"/>
        </w:rPr>
        <w:t>между именем функции и закрывающейся угловой скобкой.</w:t>
      </w:r>
      <w:r w:rsidR="00AD50AD" w:rsidRPr="00590DB7">
        <w:rPr>
          <w:iCs/>
          <w:color w:val="auto"/>
          <w:sz w:val="27"/>
          <w:szCs w:val="27"/>
        </w:rPr>
        <w:t xml:space="preserve"> Такую конструкцию называют термом конкретизации. </w:t>
      </w:r>
      <w:r w:rsidR="009C3A94" w:rsidRPr="00590DB7">
        <w:rPr>
          <w:iCs/>
          <w:color w:val="auto"/>
          <w:sz w:val="27"/>
          <w:szCs w:val="27"/>
        </w:rPr>
        <w:t>В результате работы конкретизации</w:t>
      </w:r>
      <w:r w:rsidR="009068B6" w:rsidRPr="00590DB7">
        <w:rPr>
          <w:iCs/>
          <w:color w:val="auto"/>
          <w:sz w:val="27"/>
          <w:szCs w:val="27"/>
        </w:rPr>
        <w:t>,</w:t>
      </w:r>
      <w:r w:rsidR="009C3A94" w:rsidRPr="00590DB7">
        <w:rPr>
          <w:iCs/>
          <w:color w:val="auto"/>
          <w:sz w:val="27"/>
          <w:szCs w:val="27"/>
        </w:rPr>
        <w:t xml:space="preserve"> функция возвращает некоторое определенное </w:t>
      </w:r>
      <w:r w:rsidR="009068B6" w:rsidRPr="00590DB7">
        <w:rPr>
          <w:iCs/>
          <w:color w:val="auto"/>
          <w:sz w:val="27"/>
          <w:szCs w:val="27"/>
        </w:rPr>
        <w:t>выражение</w:t>
      </w:r>
      <w:r w:rsidR="007D32F9" w:rsidRPr="00590DB7">
        <w:rPr>
          <w:iCs/>
          <w:color w:val="auto"/>
          <w:sz w:val="27"/>
          <w:szCs w:val="27"/>
        </w:rPr>
        <w:t xml:space="preserve"> (т.е. в нем отсутствуют свободные переменные и скобки конкретизации).</w:t>
      </w:r>
      <w:r w:rsidR="00552171" w:rsidRPr="00590DB7">
        <w:rPr>
          <w:iCs/>
          <w:color w:val="auto"/>
          <w:sz w:val="27"/>
          <w:szCs w:val="27"/>
        </w:rPr>
        <w:t xml:space="preserve"> </w:t>
      </w:r>
      <w:r w:rsidR="00AD50AD" w:rsidRPr="00590DB7">
        <w:rPr>
          <w:iCs/>
          <w:color w:val="auto"/>
          <w:sz w:val="27"/>
          <w:szCs w:val="27"/>
        </w:rPr>
        <w:t xml:space="preserve">Это выражение заменяет терм конкретизации в поле зрения. </w:t>
      </w:r>
      <w:r w:rsidR="0078535F" w:rsidRPr="00590DB7">
        <w:rPr>
          <w:iCs/>
          <w:color w:val="auto"/>
          <w:sz w:val="27"/>
          <w:szCs w:val="27"/>
        </w:rPr>
        <w:t>В случае</w:t>
      </w:r>
      <w:r w:rsidR="00A32887">
        <w:rPr>
          <w:iCs/>
          <w:color w:val="auto"/>
          <w:sz w:val="27"/>
          <w:szCs w:val="27"/>
        </w:rPr>
        <w:t>,</w:t>
      </w:r>
      <w:r w:rsidR="0078535F" w:rsidRPr="00590DB7">
        <w:rPr>
          <w:iCs/>
          <w:color w:val="auto"/>
          <w:sz w:val="27"/>
          <w:szCs w:val="27"/>
        </w:rPr>
        <w:t xml:space="preserve"> если скобки конкретизации вложены в друг друга, РЕФАЛ-машина вызывает их поочередно, слева направо</w:t>
      </w:r>
      <w:r w:rsidR="00827333" w:rsidRPr="00590DB7">
        <w:rPr>
          <w:iCs/>
          <w:color w:val="auto"/>
          <w:sz w:val="27"/>
          <w:szCs w:val="27"/>
        </w:rPr>
        <w:t>, начиная с самой внутренней</w:t>
      </w:r>
      <w:r w:rsidR="0078535F" w:rsidRPr="00590DB7">
        <w:rPr>
          <w:iCs/>
          <w:color w:val="auto"/>
          <w:sz w:val="27"/>
          <w:szCs w:val="27"/>
        </w:rPr>
        <w:t>.</w:t>
      </w:r>
    </w:p>
    <w:p w:rsidR="00552171" w:rsidRPr="00590DB7" w:rsidRDefault="00552171" w:rsidP="00590DB7">
      <w:r w:rsidRPr="005F5915">
        <w:rPr>
          <w:color w:val="auto"/>
        </w:rPr>
        <w:t xml:space="preserve">Еще одним важным понятием является процедура сопоставления с образцом. </w:t>
      </w:r>
      <w:r w:rsidR="008166C8" w:rsidRPr="005F5915">
        <w:rPr>
          <w:color w:val="auto"/>
        </w:rPr>
        <w:t>При запуске функции, выполняется попытка сопоставить входное выражение с левой частью первого предложения. Если сопоставление удается, то возвращается правая часть, иначе происходит переход к следующему предложению. Если ни одно предложение не м</w:t>
      </w:r>
      <w:r w:rsidR="00590DB7">
        <w:rPr>
          <w:color w:val="auto"/>
        </w:rPr>
        <w:t>ожет быть сопоставлено с аргументом функции</w:t>
      </w:r>
      <w:r w:rsidR="008166C8" w:rsidRPr="005F5915">
        <w:rPr>
          <w:color w:val="auto"/>
        </w:rPr>
        <w:t>, то программа завершает свою работу с ошибкой.</w:t>
      </w:r>
    </w:p>
    <w:p w:rsidR="00B40698" w:rsidRPr="00B40698" w:rsidRDefault="00443A38" w:rsidP="00B40698">
      <w:r>
        <w:lastRenderedPageBreak/>
        <w:t xml:space="preserve">Далее более подробно рассматривается процесс сопоставления с образцом для некоторого предложения. </w:t>
      </w:r>
      <w:r w:rsidR="00B40698" w:rsidRPr="00B40698">
        <w:t>При сопоставлении с образцом аргумент функции проецируется</w:t>
      </w:r>
      <w:r w:rsidR="00EF0A25">
        <w:t xml:space="preserve"> </w:t>
      </w:r>
      <w:r w:rsidR="00B40698" w:rsidRPr="00B40698">
        <w:t>на образец</w:t>
      </w:r>
      <w:r w:rsidR="00EF0A25">
        <w:t xml:space="preserve"> (отображается)</w:t>
      </w:r>
      <w:r w:rsidR="00B40698">
        <w:t xml:space="preserve">. Проецирование </w:t>
      </w:r>
      <w:r w:rsidR="000D0AA4">
        <w:t>выполняется по</w:t>
      </w:r>
      <w:r w:rsidR="009803DB">
        <w:t xml:space="preserve"> следующим правилам </w:t>
      </w:r>
      <w:r w:rsidR="009803DB">
        <w:rPr>
          <w:lang w:val="en-US"/>
        </w:rPr>
        <w:t>[2]</w:t>
      </w:r>
      <w:r w:rsidR="00B40698" w:rsidRPr="00B40698">
        <w:t>:</w:t>
      </w:r>
    </w:p>
    <w:p w:rsidR="00B40698" w:rsidRDefault="00B40698" w:rsidP="009829BF">
      <w:pPr>
        <w:pStyle w:val="af"/>
        <w:numPr>
          <w:ilvl w:val="0"/>
          <w:numId w:val="11"/>
        </w:numPr>
        <w:spacing w:line="360" w:lineRule="auto"/>
        <w:ind w:left="1066" w:hanging="357"/>
        <w:jc w:val="both"/>
      </w:pPr>
      <w:r w:rsidRPr="00B40698">
        <w:t xml:space="preserve">После того, как </w:t>
      </w:r>
      <w:r w:rsidR="000C598C">
        <w:t>отображена</w:t>
      </w:r>
      <w:r>
        <w:t xml:space="preserve"> открывающая</w:t>
      </w:r>
      <w:r w:rsidR="004F2E1E">
        <w:t>ся</w:t>
      </w:r>
      <w:r>
        <w:t xml:space="preserve"> структурная</w:t>
      </w:r>
      <w:r w:rsidRPr="00B40698">
        <w:t xml:space="preserve"> скобка, следующей </w:t>
      </w:r>
      <w:r w:rsidR="004F2E1E">
        <w:t>отображается</w:t>
      </w:r>
      <w:r w:rsidRPr="00B40698">
        <w:t xml:space="preserve"> </w:t>
      </w:r>
      <w:r w:rsidR="008E78A4">
        <w:t>соответствующая ей закрывающая</w:t>
      </w:r>
      <w:r w:rsidR="004F2E1E">
        <w:t>ся</w:t>
      </w:r>
      <w:r w:rsidR="008E78A4">
        <w:t xml:space="preserve"> скобка</w:t>
      </w:r>
      <w:r w:rsidRPr="00B40698">
        <w:t>.</w:t>
      </w:r>
    </w:p>
    <w:p w:rsidR="000C598C" w:rsidRPr="000C598C" w:rsidRDefault="000C598C" w:rsidP="009829BF">
      <w:pPr>
        <w:pStyle w:val="af"/>
        <w:numPr>
          <w:ilvl w:val="0"/>
          <w:numId w:val="11"/>
        </w:numPr>
        <w:spacing w:line="360" w:lineRule="auto"/>
        <w:ind w:left="1066" w:hanging="357"/>
        <w:jc w:val="both"/>
      </w:pPr>
      <w:r w:rsidRPr="000C598C">
        <w:t>Если в результате предыдущих шагов оба конца вхождения некоторой e-переменной уже отображены, но эта переменная еще не имеет значения (ни одно другое ее вхождение не было отображено), то эта переменная отображается следующей. Такие вхождения называются</w:t>
      </w:r>
      <w:r w:rsidR="004107DB" w:rsidRPr="004107DB">
        <w:t xml:space="preserve"> </w:t>
      </w:r>
      <w:r w:rsidRPr="000C598C">
        <w:t>закрытыми</w:t>
      </w:r>
      <w:r w:rsidR="004107DB" w:rsidRPr="004107DB">
        <w:t xml:space="preserve"> </w:t>
      </w:r>
      <w:r w:rsidRPr="000C598C">
        <w:t>e-переменными. Две закрытые e-переменные могут появиться одновременно; в этом случае та, что слева, отображается первой.</w:t>
      </w:r>
    </w:p>
    <w:p w:rsidR="000C598C" w:rsidRDefault="000C598C" w:rsidP="009829BF">
      <w:pPr>
        <w:pStyle w:val="af"/>
        <w:numPr>
          <w:ilvl w:val="0"/>
          <w:numId w:val="11"/>
        </w:numPr>
        <w:spacing w:line="360" w:lineRule="auto"/>
        <w:ind w:left="1066" w:hanging="357"/>
        <w:jc w:val="both"/>
      </w:pPr>
      <w:r w:rsidRPr="000C598C">
        <w:t>Вхождение переменной, которая уже получила значение, является</w:t>
      </w:r>
      <w:r w:rsidR="004107DB" w:rsidRPr="004107DB">
        <w:t xml:space="preserve"> </w:t>
      </w:r>
      <w:r w:rsidRPr="000C598C">
        <w:t>повторным. Скобки, символы, s-переменные, t-переменные и повтор</w:t>
      </w:r>
      <w:r>
        <w:t xml:space="preserve">ные вхождения e-переменных </w:t>
      </w:r>
      <w:r w:rsidRPr="000C598C">
        <w:t>являются</w:t>
      </w:r>
      <w:r w:rsidR="004107DB" w:rsidRPr="004107DB">
        <w:t xml:space="preserve"> </w:t>
      </w:r>
      <w:r w:rsidRPr="000C598C">
        <w:t>жесткими</w:t>
      </w:r>
      <w:r w:rsidR="004107DB" w:rsidRPr="004107DB">
        <w:t xml:space="preserve"> </w:t>
      </w:r>
      <w:r w:rsidRPr="000C598C">
        <w:t xml:space="preserve">элементами. Если один из концов жесткого элемента отображен, проекция второго конца определена однозначно. Если </w:t>
      </w:r>
      <w:r w:rsidR="008E78A4">
        <w:t>пункты</w:t>
      </w:r>
      <w:r w:rsidR="003655B1">
        <w:t xml:space="preserve"> 1 и 2 неприменимы</w:t>
      </w:r>
      <w:r w:rsidRPr="000C598C">
        <w:t xml:space="preserve"> и имеется несколько жестких элементов с одним спроектированным концом, то из них выбирается самый левый. Если во</w:t>
      </w:r>
      <w:r>
        <w:t xml:space="preserve">зможно отобразить этот элемент, </w:t>
      </w:r>
      <w:r w:rsidRPr="000C598C">
        <w:t>тогда он отображается, и процесс продолжается дальше. В противном случае объявляется</w:t>
      </w:r>
      <w:r w:rsidR="004107DB">
        <w:rPr>
          <w:lang w:val="en-US"/>
        </w:rPr>
        <w:t xml:space="preserve"> </w:t>
      </w:r>
      <w:r w:rsidRPr="000C598C">
        <w:t>тупиковая ситуация.</w:t>
      </w:r>
    </w:p>
    <w:p w:rsidR="00443A38" w:rsidRDefault="000C598C" w:rsidP="009829BF">
      <w:pPr>
        <w:pStyle w:val="af"/>
        <w:numPr>
          <w:ilvl w:val="0"/>
          <w:numId w:val="11"/>
        </w:numPr>
        <w:spacing w:line="360" w:lineRule="auto"/>
        <w:ind w:left="1066" w:hanging="357"/>
        <w:jc w:val="both"/>
      </w:pPr>
      <w:r w:rsidRPr="000C598C">
        <w:t>Ес</w:t>
      </w:r>
      <w:r>
        <w:t xml:space="preserve">ли </w:t>
      </w:r>
      <w:r w:rsidR="008E78A4">
        <w:t>пункты</w:t>
      </w:r>
      <w:r w:rsidRPr="000C598C">
        <w:t xml:space="preserve"> 1-3 неприменимы и имеются несколько e-переменных с отображенным левым концом, то выбирается самая левая из них. Она называется</w:t>
      </w:r>
      <w:r w:rsidR="004107DB" w:rsidRPr="00FC4CEB">
        <w:t xml:space="preserve"> </w:t>
      </w:r>
      <w:r w:rsidRPr="000C598C">
        <w:t>открытой</w:t>
      </w:r>
      <w:r w:rsidR="004107DB" w:rsidRPr="00FC4CEB">
        <w:t xml:space="preserve"> </w:t>
      </w:r>
      <w:r w:rsidRPr="000C598C">
        <w:t xml:space="preserve">e-переменной. Первоначально </w:t>
      </w:r>
      <w:r>
        <w:t>она получает пустое значение, то есть</w:t>
      </w:r>
      <w:r w:rsidRPr="000C598C">
        <w:t xml:space="preserve"> ее правый конец проектируется на тот же узел, что и левый. Другие значения могут присваиваться открытым переменным через удлинение (см. </w:t>
      </w:r>
      <w:r w:rsidR="008E78A4">
        <w:t>пункт</w:t>
      </w:r>
      <w:r w:rsidRPr="000C598C">
        <w:t xml:space="preserve"> 6).</w:t>
      </w:r>
    </w:p>
    <w:p w:rsidR="00443A38" w:rsidRDefault="00443A38" w:rsidP="009829BF">
      <w:pPr>
        <w:pStyle w:val="af"/>
        <w:numPr>
          <w:ilvl w:val="0"/>
          <w:numId w:val="11"/>
        </w:numPr>
        <w:spacing w:line="360" w:lineRule="auto"/>
        <w:ind w:left="1066" w:hanging="357"/>
        <w:jc w:val="both"/>
      </w:pPr>
      <w:r w:rsidRPr="00443A38">
        <w:lastRenderedPageBreak/>
        <w:t>Если все элементы</w:t>
      </w:r>
      <w:r w:rsidR="004107DB" w:rsidRPr="004107DB">
        <w:t xml:space="preserve"> </w:t>
      </w:r>
      <w:r w:rsidRPr="00443A38">
        <w:t>образца</w:t>
      </w:r>
      <w:r w:rsidR="004107DB" w:rsidRPr="004107DB">
        <w:t xml:space="preserve"> </w:t>
      </w:r>
      <w:r w:rsidRPr="00443A38">
        <w:t>отображены,</w:t>
      </w:r>
      <w:r w:rsidR="00FD621E">
        <w:t xml:space="preserve"> то</w:t>
      </w:r>
      <w:r w:rsidRPr="00443A38">
        <w:t xml:space="preserve"> это значит, что процесс сопоставления успешно завершен.</w:t>
      </w:r>
    </w:p>
    <w:p w:rsidR="00B40698" w:rsidRDefault="00443A38" w:rsidP="009829BF">
      <w:pPr>
        <w:pStyle w:val="af"/>
        <w:numPr>
          <w:ilvl w:val="0"/>
          <w:numId w:val="11"/>
        </w:numPr>
        <w:spacing w:line="360" w:lineRule="auto"/>
        <w:ind w:left="1066" w:hanging="357"/>
        <w:jc w:val="both"/>
      </w:pPr>
      <w:r w:rsidRPr="00443A38">
        <w:t>В тупиковой ситуации процесс возвращается назад к последней от</w:t>
      </w:r>
      <w:r w:rsidR="004107DB">
        <w:t>крытой</w:t>
      </w:r>
      <w:r>
        <w:t xml:space="preserve"> e-переменной (то есть</w:t>
      </w:r>
      <w:r w:rsidRPr="00443A38">
        <w:t xml:space="preserve"> к той, что имеет максимальный номер проекции), и ее значение</w:t>
      </w:r>
      <w:r w:rsidR="004107DB" w:rsidRPr="004107DB">
        <w:t xml:space="preserve"> </w:t>
      </w:r>
      <w:r w:rsidRPr="00443A38">
        <w:t>удлиняется</w:t>
      </w:r>
      <w:r>
        <w:t xml:space="preserve"> </w:t>
      </w:r>
      <w:r w:rsidR="0011239B">
        <w:t>(</w:t>
      </w:r>
      <w:r>
        <w:t>то есть</w:t>
      </w:r>
      <w:r w:rsidRPr="00443A38">
        <w:t xml:space="preserve"> проекция ее правого конца </w:t>
      </w:r>
      <w:r>
        <w:t>с</w:t>
      </w:r>
      <w:r w:rsidRPr="00443A38">
        <w:t xml:space="preserve">двигается на один </w:t>
      </w:r>
      <w:r>
        <w:t>объект</w:t>
      </w:r>
      <w:r w:rsidRPr="00443A38">
        <w:t xml:space="preserve"> вправо</w:t>
      </w:r>
      <w:r w:rsidR="0011239B">
        <w:t>)</w:t>
      </w:r>
      <w:r w:rsidRPr="00443A38">
        <w:t>. После этого процесс возобновляется. Если переменную нельзя удлин</w:t>
      </w:r>
      <w:r>
        <w:t>ить</w:t>
      </w:r>
      <w:r w:rsidRPr="00443A38">
        <w:t>, удлиняется предшест</w:t>
      </w:r>
      <w:r>
        <w:t>вующая открытая переменная, и так далее.</w:t>
      </w:r>
      <w:r w:rsidRPr="00443A38">
        <w:t xml:space="preserve"> Если не имеется подлежащих удлинению открытых переменных, процесс сопоставления не удался.</w:t>
      </w:r>
      <w:r w:rsidR="004102BF">
        <w:t xml:space="preserve"> </w:t>
      </w:r>
    </w:p>
    <w:p w:rsidR="00A65917" w:rsidRPr="00A65917" w:rsidRDefault="005053D7" w:rsidP="00A65917">
      <w:pPr>
        <w:rPr>
          <w:vanish/>
        </w:rPr>
      </w:pPr>
      <w:r>
        <w:t>Рассмотрим</w:t>
      </w:r>
      <w:r w:rsidR="00202018">
        <w:t xml:space="preserve"> пример того, как происходит проецирование </w:t>
      </w:r>
      <w:r w:rsidR="00A724F1">
        <w:t>аргумента</w:t>
      </w:r>
      <w:r w:rsidR="00E7082D">
        <w:t xml:space="preserve"> на </w:t>
      </w:r>
      <w:r w:rsidR="00A724F1">
        <w:t>образец</w:t>
      </w:r>
      <w:r>
        <w:t xml:space="preserve"> (см. </w:t>
      </w:r>
      <w:r w:rsidR="006D4E28">
        <w:t xml:space="preserve">листинг </w:t>
      </w:r>
      <w:r w:rsidR="0090608D">
        <w:fldChar w:fldCharType="begin"/>
      </w:r>
      <w:r w:rsidR="00040F0D">
        <w:instrText xml:space="preserve"> REF _Ref454040478 \h  \* MERGEFORMAT </w:instrText>
      </w:r>
      <w:r w:rsidR="0090608D">
        <w:fldChar w:fldCharType="separate"/>
      </w:r>
    </w:p>
    <w:p w:rsidR="00A65917" w:rsidRPr="00A65917" w:rsidRDefault="00A65917" w:rsidP="00A65917">
      <w:pPr>
        <w:rPr>
          <w:vanish/>
        </w:rPr>
      </w:pPr>
      <w:r w:rsidRPr="00A65917">
        <w:rPr>
          <w:vanish/>
        </w:rPr>
        <w:t>Листинг</w:t>
      </w:r>
      <w:r>
        <w:t xml:space="preserve"> </w:t>
      </w:r>
      <w:r>
        <w:rPr>
          <w:noProof/>
        </w:rPr>
        <w:t>2</w:t>
      </w:r>
      <w:r w:rsidR="0090608D">
        <w:fldChar w:fldCharType="end"/>
      </w:r>
      <w:r w:rsidR="005053D7">
        <w:t>)</w:t>
      </w:r>
      <w:r w:rsidR="00202018">
        <w:t>.</w:t>
      </w:r>
      <w:r w:rsidR="005D5D37">
        <w:t xml:space="preserve"> Здесь </w:t>
      </w:r>
      <w:r w:rsidR="005D5D37" w:rsidRPr="005D5D37">
        <w:rPr>
          <w:rStyle w:val="aff1"/>
        </w:rPr>
        <w:t>Argument</w:t>
      </w:r>
      <w:r w:rsidR="004107DB">
        <w:t xml:space="preserve"> — </w:t>
      </w:r>
      <w:r w:rsidR="005D5D37" w:rsidRPr="005D5D37">
        <w:t>это</w:t>
      </w:r>
      <w:r w:rsidR="005D5D37">
        <w:t xml:space="preserve"> аргумент, передав</w:t>
      </w:r>
      <w:r w:rsidR="00AE33F7">
        <w:t>аемый на вход некоторой функции</w:t>
      </w:r>
      <w:r w:rsidR="00AF692E">
        <w:t>,</w:t>
      </w:r>
      <w:r w:rsidR="005D5D37">
        <w:t xml:space="preserve"> в левой </w:t>
      </w:r>
      <w:r w:rsidR="00AE33F7">
        <w:t>части</w:t>
      </w:r>
      <w:r w:rsidR="005D5D37">
        <w:t xml:space="preserve"> предложения которой содерж</w:t>
      </w:r>
      <w:r w:rsidR="00AF692E">
        <w:t xml:space="preserve">ится </w:t>
      </w:r>
      <w:r w:rsidR="005D5D37">
        <w:t xml:space="preserve">образец </w:t>
      </w:r>
      <w:r w:rsidR="005D5D37" w:rsidRPr="005D5D37">
        <w:rPr>
          <w:rStyle w:val="aff1"/>
        </w:rPr>
        <w:t>Pattern</w:t>
      </w:r>
      <w:r w:rsidR="005D5D37" w:rsidRPr="005D5D37">
        <w:t>.</w:t>
      </w:r>
      <w:r w:rsidR="001E4168">
        <w:t xml:space="preserve"> Последовательность цифр под образцом </w:t>
      </w:r>
      <w:r w:rsidR="00AF692E">
        <w:t>показывает то,</w:t>
      </w:r>
      <w:r w:rsidR="001E4168">
        <w:t xml:space="preserve"> в како</w:t>
      </w:r>
      <w:r w:rsidR="00CD4C6F">
        <w:t>м</w:t>
      </w:r>
      <w:r w:rsidR="001E4168">
        <w:t xml:space="preserve"> </w:t>
      </w:r>
      <w:r w:rsidR="00CD4C6F">
        <w:t>порядке</w:t>
      </w:r>
      <w:r w:rsidR="001E4168">
        <w:t xml:space="preserve"> происходит отображение объектов выражения.</w:t>
      </w:r>
      <w:r w:rsidR="005D5D37">
        <w:t xml:space="preserve"> </w:t>
      </w:r>
      <w:r w:rsidR="004975F4">
        <w:t xml:space="preserve">Сначала отображаются скобки, потом открытой </w:t>
      </w:r>
      <w:r w:rsidR="004975F4">
        <w:rPr>
          <w:lang w:val="en-US"/>
        </w:rPr>
        <w:t>e</w:t>
      </w:r>
      <w:r w:rsidR="004975F4" w:rsidRPr="004975F4">
        <w:t>-</w:t>
      </w:r>
      <w:r w:rsidR="004975F4">
        <w:t xml:space="preserve">переменной </w:t>
      </w:r>
      <w:r w:rsidR="004975F4" w:rsidRPr="004975F4">
        <w:rPr>
          <w:rStyle w:val="aff1"/>
        </w:rPr>
        <w:t>e.1</w:t>
      </w:r>
      <w:r w:rsidR="004975F4" w:rsidRPr="00AE6BD5">
        <w:t xml:space="preserve"> </w:t>
      </w:r>
      <w:r w:rsidR="004975F4" w:rsidRPr="004975F4">
        <w:t>присваивается пустое выражение</w:t>
      </w:r>
      <w:r w:rsidR="004975F4" w:rsidRPr="00AE6BD5">
        <w:t xml:space="preserve">, </w:t>
      </w:r>
      <w:r w:rsidR="004975F4" w:rsidRPr="004975F4">
        <w:t xml:space="preserve">вычисляются закрытые переменные </w:t>
      </w:r>
      <w:r w:rsidR="004975F4" w:rsidRPr="004975F4">
        <w:rPr>
          <w:rStyle w:val="aff1"/>
        </w:rPr>
        <w:t>s.X</w:t>
      </w:r>
      <w:r w:rsidR="004975F4" w:rsidRPr="004975F4">
        <w:t xml:space="preserve"> и </w:t>
      </w:r>
      <w:r w:rsidR="004975F4" w:rsidRPr="004975F4">
        <w:rPr>
          <w:rStyle w:val="aff1"/>
        </w:rPr>
        <w:t>e.2</w:t>
      </w:r>
      <w:r w:rsidR="004975F4" w:rsidRPr="004975F4">
        <w:t xml:space="preserve">. Далее открытая переменная </w:t>
      </w:r>
      <w:r w:rsidR="004975F4" w:rsidRPr="00816CE8">
        <w:rPr>
          <w:rStyle w:val="aff1"/>
        </w:rPr>
        <w:t>e.3</w:t>
      </w:r>
      <w:r w:rsidR="004975F4" w:rsidRPr="004975F4">
        <w:t xml:space="preserve"> становится пустой, после этого при попытке отобразить </w:t>
      </w:r>
      <w:r w:rsidR="004975F4" w:rsidRPr="00816CE8">
        <w:rPr>
          <w:rStyle w:val="aff1"/>
        </w:rPr>
        <w:t>s.X</w:t>
      </w:r>
      <w:r w:rsidR="00556296" w:rsidRPr="00556296">
        <w:t>,</w:t>
      </w:r>
      <w:r w:rsidR="004975F4" w:rsidRPr="00556296">
        <w:t xml:space="preserve"> </w:t>
      </w:r>
      <w:r w:rsidR="004975F4" w:rsidRPr="004975F4">
        <w:t>возникает тупиковая ситуация</w:t>
      </w:r>
      <w:r w:rsidR="002B323C">
        <w:t xml:space="preserve"> так как </w:t>
      </w:r>
      <w:r w:rsidR="002B323C" w:rsidRPr="002B323C">
        <w:rPr>
          <w:rStyle w:val="aff1"/>
        </w:rPr>
        <w:t>‘M’</w:t>
      </w:r>
      <w:r w:rsidR="002B323C" w:rsidRPr="002B323C">
        <w:t xml:space="preserve"> </w:t>
      </w:r>
      <w:r w:rsidR="002B323C">
        <w:t xml:space="preserve">не равен </w:t>
      </w:r>
      <w:r w:rsidR="002B323C" w:rsidRPr="002B323C">
        <w:rPr>
          <w:rStyle w:val="aff1"/>
        </w:rPr>
        <w:t>‘X'</w:t>
      </w:r>
      <w:r w:rsidR="004975F4" w:rsidRPr="004975F4">
        <w:t xml:space="preserve">. Выполняется удлинение </w:t>
      </w:r>
      <w:r w:rsidR="004975F4" w:rsidRPr="00816CE8">
        <w:rPr>
          <w:rStyle w:val="aff1"/>
        </w:rPr>
        <w:t>e.3</w:t>
      </w:r>
      <w:r w:rsidR="004975F4" w:rsidRPr="004975F4">
        <w:t>, но это не помогает избежать тупиковой ситуации</w:t>
      </w:r>
      <w:r w:rsidR="002B323C" w:rsidRPr="002B323C">
        <w:t xml:space="preserve"> </w:t>
      </w:r>
      <w:r w:rsidR="002B323C">
        <w:t>потому, что</w:t>
      </w:r>
      <w:r w:rsidR="002B323C" w:rsidRPr="002B323C">
        <w:t xml:space="preserve"> ‘</w:t>
      </w:r>
      <w:r w:rsidR="002B323C">
        <w:rPr>
          <w:lang w:val="en-US"/>
        </w:rPr>
        <w:t>M</w:t>
      </w:r>
      <w:r w:rsidR="002B323C" w:rsidRPr="002B323C">
        <w:t xml:space="preserve">’ </w:t>
      </w:r>
      <w:r w:rsidR="002B323C">
        <w:t xml:space="preserve">не равен </w:t>
      </w:r>
      <w:r w:rsidR="002B323C" w:rsidRPr="002B323C">
        <w:t>‘</w:t>
      </w:r>
      <w:r w:rsidR="002B323C">
        <w:rPr>
          <w:lang w:val="en-US"/>
        </w:rPr>
        <w:t>Y</w:t>
      </w:r>
      <w:r w:rsidR="002B323C" w:rsidRPr="002B323C">
        <w:t>’</w:t>
      </w:r>
      <w:r w:rsidR="004975F4" w:rsidRPr="004975F4">
        <w:t xml:space="preserve">. </w:t>
      </w:r>
      <w:r w:rsidR="00A2323F">
        <w:t>По этой причине происходит</w:t>
      </w:r>
      <w:r w:rsidR="004975F4" w:rsidRPr="004975F4">
        <w:t xml:space="preserve"> еще одно удлинение и </w:t>
      </w:r>
      <w:r w:rsidR="004975F4" w:rsidRPr="00816CE8">
        <w:rPr>
          <w:rStyle w:val="aff1"/>
        </w:rPr>
        <w:t>e.3</w:t>
      </w:r>
      <w:r w:rsidR="004975F4" w:rsidRPr="00AE6BD5">
        <w:t xml:space="preserve"> </w:t>
      </w:r>
      <w:r w:rsidR="004975F4" w:rsidRPr="004975F4">
        <w:t xml:space="preserve">становится равным </w:t>
      </w:r>
      <w:r w:rsidR="004975F4" w:rsidRPr="00816CE8">
        <w:rPr>
          <w:rStyle w:val="aff1"/>
        </w:rPr>
        <w:t>‘XYZ’</w:t>
      </w:r>
      <w:r w:rsidR="004975F4" w:rsidRPr="00AE6BD5">
        <w:t>.</w:t>
      </w:r>
      <w:r w:rsidR="004975F4" w:rsidRPr="006D4E28">
        <w:t xml:space="preserve"> </w:t>
      </w:r>
      <w:r w:rsidR="004975F4" w:rsidRPr="004975F4">
        <w:t xml:space="preserve"> </w:t>
      </w:r>
      <w:r w:rsidR="00700642">
        <w:t>Однако,</w:t>
      </w:r>
      <w:r w:rsidR="004975F4" w:rsidRPr="004975F4">
        <w:t xml:space="preserve"> </w:t>
      </w:r>
      <w:r w:rsidR="00816CE8">
        <w:t xml:space="preserve">отображение </w:t>
      </w:r>
      <w:r w:rsidR="00816CE8" w:rsidRPr="00816CE8">
        <w:rPr>
          <w:rStyle w:val="aff1"/>
        </w:rPr>
        <w:t>s.X</w:t>
      </w:r>
      <w:r w:rsidR="00816CE8" w:rsidRPr="00816CE8">
        <w:t xml:space="preserve"> </w:t>
      </w:r>
      <w:r w:rsidR="00700642">
        <w:t xml:space="preserve">все еще </w:t>
      </w:r>
      <w:r w:rsidR="00816CE8">
        <w:t>невозможно</w:t>
      </w:r>
      <w:r w:rsidR="00700642">
        <w:t>,</w:t>
      </w:r>
      <w:r w:rsidR="00816CE8">
        <w:t xml:space="preserve"> </w:t>
      </w:r>
      <w:r w:rsidR="002D15BB">
        <w:t>ведь</w:t>
      </w:r>
      <w:r w:rsidR="00816CE8">
        <w:t xml:space="preserve"> </w:t>
      </w:r>
      <w:r w:rsidR="00816CE8" w:rsidRPr="00816CE8">
        <w:rPr>
          <w:rStyle w:val="aff1"/>
        </w:rPr>
        <w:t>‘M’</w:t>
      </w:r>
      <w:r w:rsidR="00816CE8" w:rsidRPr="00816CE8">
        <w:t xml:space="preserve"> </w:t>
      </w:r>
      <w:r w:rsidR="00816CE8">
        <w:t xml:space="preserve">не равно </w:t>
      </w:r>
      <w:r w:rsidR="00816CE8" w:rsidRPr="00816CE8">
        <w:rPr>
          <w:rStyle w:val="aff1"/>
        </w:rPr>
        <w:t>‘Z’</w:t>
      </w:r>
      <w:r w:rsidR="004975F4" w:rsidRPr="006D4E28">
        <w:t xml:space="preserve">. </w:t>
      </w:r>
      <w:r w:rsidR="004975F4" w:rsidRPr="004975F4">
        <w:t xml:space="preserve">Поэтому происходит удлинение </w:t>
      </w:r>
      <w:r w:rsidR="004975F4" w:rsidRPr="00816CE8">
        <w:rPr>
          <w:rStyle w:val="aff1"/>
        </w:rPr>
        <w:t>e.1</w:t>
      </w:r>
      <w:r w:rsidR="00806726" w:rsidRPr="006D4E28">
        <w:t xml:space="preserve">, </w:t>
      </w:r>
      <w:r w:rsidR="00806726" w:rsidRPr="00806726">
        <w:t>обновляется значение</w:t>
      </w:r>
      <w:r w:rsidR="00806726" w:rsidRPr="006D4E28">
        <w:t xml:space="preserve"> </w:t>
      </w:r>
      <w:r w:rsidR="00806726">
        <w:rPr>
          <w:rStyle w:val="aff1"/>
          <w:lang w:val="en-US"/>
        </w:rPr>
        <w:t>s</w:t>
      </w:r>
      <w:r w:rsidR="00806726" w:rsidRPr="00806726">
        <w:rPr>
          <w:rStyle w:val="aff1"/>
        </w:rPr>
        <w:t>.</w:t>
      </w:r>
      <w:r w:rsidR="00806726">
        <w:rPr>
          <w:rStyle w:val="aff1"/>
          <w:lang w:val="en-US"/>
        </w:rPr>
        <w:t>X</w:t>
      </w:r>
      <w:r w:rsidR="004975F4" w:rsidRPr="004975F4">
        <w:t xml:space="preserve"> и цикл </w:t>
      </w:r>
      <w:r w:rsidR="004975F4" w:rsidRPr="00816CE8">
        <w:rPr>
          <w:rStyle w:val="aff1"/>
        </w:rPr>
        <w:t>‘XYZ’</w:t>
      </w:r>
      <w:r w:rsidR="004975F4" w:rsidRPr="006D4E28">
        <w:t xml:space="preserve"> </w:t>
      </w:r>
      <w:r w:rsidR="004975F4" w:rsidRPr="004975F4">
        <w:t xml:space="preserve">повторяется. После еще </w:t>
      </w:r>
      <w:r w:rsidR="00F56AD2">
        <w:t>четырех</w:t>
      </w:r>
      <w:r w:rsidR="004975F4" w:rsidRPr="004975F4">
        <w:t xml:space="preserve"> </w:t>
      </w:r>
      <w:r w:rsidR="00F56AD2">
        <w:t>удлинений</w:t>
      </w:r>
      <w:r w:rsidR="004975F4" w:rsidRPr="004975F4">
        <w:t xml:space="preserve">, </w:t>
      </w:r>
      <w:r w:rsidR="004975F4" w:rsidRPr="00816CE8">
        <w:rPr>
          <w:rStyle w:val="aff1"/>
        </w:rPr>
        <w:t>e.1</w:t>
      </w:r>
      <w:r w:rsidR="004975F4" w:rsidRPr="004975F4">
        <w:t xml:space="preserve"> становится равным </w:t>
      </w:r>
      <w:r w:rsidR="004975F4" w:rsidRPr="00816CE8">
        <w:rPr>
          <w:rStyle w:val="aff1"/>
        </w:rPr>
        <w:t>'METAS'</w:t>
      </w:r>
      <w:r w:rsidR="004975F4" w:rsidRPr="004975F4">
        <w:t xml:space="preserve">, а </w:t>
      </w:r>
      <w:r w:rsidR="004975F4" w:rsidRPr="00816CE8">
        <w:rPr>
          <w:rStyle w:val="aff1"/>
        </w:rPr>
        <w:t>s.X</w:t>
      </w:r>
      <w:r w:rsidR="004975F4" w:rsidRPr="004975F4">
        <w:t xml:space="preserve"> равным </w:t>
      </w:r>
      <w:r w:rsidR="004975F4" w:rsidRPr="00816CE8">
        <w:rPr>
          <w:rStyle w:val="aff1"/>
        </w:rPr>
        <w:t>‘Y’</w:t>
      </w:r>
      <w:r w:rsidR="004975F4" w:rsidRPr="004975F4">
        <w:t>.  Далее</w:t>
      </w:r>
      <w:r w:rsidR="00556296">
        <w:t>,</w:t>
      </w:r>
      <w:r w:rsidR="004975F4" w:rsidRPr="004975F4">
        <w:t xml:space="preserve"> уже после первого удлинения </w:t>
      </w:r>
      <w:r w:rsidR="004975F4" w:rsidRPr="00816CE8">
        <w:rPr>
          <w:rStyle w:val="aff1"/>
        </w:rPr>
        <w:t>e.3</w:t>
      </w:r>
      <w:r w:rsidR="00556296" w:rsidRPr="00AE6BD5">
        <w:t>,</w:t>
      </w:r>
      <w:r w:rsidR="004975F4" w:rsidRPr="004975F4">
        <w:t xml:space="preserve"> будет получено корректное отображение.</w:t>
      </w:r>
      <w:r w:rsidR="00DA4828">
        <w:t xml:space="preserve"> В листинге</w:t>
      </w:r>
      <w:r w:rsidR="006D4E28">
        <w:t xml:space="preserve"> </w:t>
      </w:r>
      <w:r w:rsidR="0090608D">
        <w:fldChar w:fldCharType="begin"/>
      </w:r>
      <w:r w:rsidR="00040F0D">
        <w:instrText xml:space="preserve"> REF _Ref454040478 \h  \* MERGEFORMAT </w:instrText>
      </w:r>
      <w:r w:rsidR="0090608D">
        <w:fldChar w:fldCharType="separate"/>
      </w:r>
    </w:p>
    <w:p w:rsidR="00202018" w:rsidRPr="00420389" w:rsidRDefault="00A65917" w:rsidP="00420389">
      <w:pPr>
        <w:rPr>
          <w:rFonts w:ascii="Courier New" w:hAnsi="Courier New"/>
        </w:rPr>
      </w:pPr>
      <w:r w:rsidRPr="00A65917">
        <w:rPr>
          <w:vanish/>
        </w:rPr>
        <w:t>Листинг</w:t>
      </w:r>
      <w:r>
        <w:t xml:space="preserve"> </w:t>
      </w:r>
      <w:r>
        <w:rPr>
          <w:noProof/>
        </w:rPr>
        <w:t>2</w:t>
      </w:r>
      <w:r w:rsidR="0090608D">
        <w:fldChar w:fldCharType="end"/>
      </w:r>
      <w:r w:rsidR="00DA4828">
        <w:t xml:space="preserve"> финальные значения переменных указаны под меткой </w:t>
      </w:r>
      <w:r w:rsidR="00DA4828" w:rsidRPr="00DA4828">
        <w:rPr>
          <w:rStyle w:val="aff1"/>
        </w:rPr>
        <w:t>Variables</w:t>
      </w:r>
      <w:r w:rsidR="00DA4828" w:rsidRPr="00420389">
        <w:t>.</w:t>
      </w:r>
    </w:p>
    <w:p w:rsidR="009829BF" w:rsidRDefault="009829BF" w:rsidP="005053D7">
      <w:pPr>
        <w:pStyle w:val="aff3"/>
      </w:pPr>
      <w:bookmarkStart w:id="6" w:name="_Ref454040478"/>
    </w:p>
    <w:p w:rsidR="005053D7" w:rsidRPr="005053D7" w:rsidRDefault="005053D7" w:rsidP="005053D7">
      <w:pPr>
        <w:pStyle w:val="aff3"/>
      </w:pPr>
      <w:r>
        <w:lastRenderedPageBreak/>
        <w:t xml:space="preserve">Листинг </w:t>
      </w:r>
      <w:r w:rsidR="0090608D">
        <w:fldChar w:fldCharType="begin"/>
      </w:r>
      <w:r w:rsidR="00415A8A">
        <w:instrText xml:space="preserve"> SEQ Листинг \* ARABIC </w:instrText>
      </w:r>
      <w:r w:rsidR="0090608D">
        <w:fldChar w:fldCharType="separate"/>
      </w:r>
      <w:r w:rsidR="00A65917">
        <w:rPr>
          <w:noProof/>
        </w:rPr>
        <w:t>2</w:t>
      </w:r>
      <w:r w:rsidR="0090608D">
        <w:rPr>
          <w:noProof/>
        </w:rPr>
        <w:fldChar w:fldCharType="end"/>
      </w:r>
      <w:bookmarkEnd w:id="6"/>
      <w:r w:rsidRPr="005053D7">
        <w:t xml:space="preserve">, </w:t>
      </w:r>
      <w:r>
        <w:rPr>
          <w:rStyle w:val="afa"/>
        </w:rPr>
        <w:t>Проецирование аргумента функции на образец</w:t>
      </w:r>
      <w:r w:rsidRPr="005F5915">
        <w:rPr>
          <w:rStyle w:val="afa"/>
        </w:rPr>
        <w:t>.</w:t>
      </w:r>
    </w:p>
    <w:p w:rsidR="00C67F4F" w:rsidRPr="00DA4B11" w:rsidRDefault="00C67F4F" w:rsidP="00C67F4F">
      <w:pPr>
        <w:pStyle w:val="afb"/>
      </w:pPr>
      <w:r>
        <w:t>Argument</w:t>
      </w:r>
      <w:r w:rsidRPr="00DA4B11">
        <w:t>:</w:t>
      </w:r>
    </w:p>
    <w:p w:rsidR="00C67F4F" w:rsidRPr="00DA4B11" w:rsidRDefault="00C37D7B" w:rsidP="00C67F4F">
      <w:pPr>
        <w:pStyle w:val="afb"/>
      </w:pPr>
      <w:r w:rsidRPr="00DA4B11">
        <w:t xml:space="preserve"> </w:t>
      </w:r>
      <w:r w:rsidR="00C67F4F" w:rsidRPr="00DA4B11">
        <w:t>('</w:t>
      </w:r>
      <w:r w:rsidR="00C67F4F" w:rsidRPr="00C67F4F">
        <w:t>METASYSTEM</w:t>
      </w:r>
      <w:r w:rsidR="00C67F4F" w:rsidRPr="00DA4B11">
        <w:t xml:space="preserve"> </w:t>
      </w:r>
      <w:r w:rsidR="00C67F4F" w:rsidRPr="00C67F4F">
        <w:t>INDEX</w:t>
      </w:r>
      <w:r w:rsidR="00C67F4F" w:rsidRPr="00DA4B11">
        <w:t>')'</w:t>
      </w:r>
      <w:r w:rsidR="00C67F4F" w:rsidRPr="00C67F4F">
        <w:t>XYZ</w:t>
      </w:r>
      <w:r w:rsidR="00C67F4F" w:rsidRPr="00DA4B11">
        <w:t>'</w:t>
      </w:r>
    </w:p>
    <w:p w:rsidR="00C67F4F" w:rsidRPr="00DA4B11" w:rsidRDefault="00C67F4F" w:rsidP="00C67F4F">
      <w:pPr>
        <w:pStyle w:val="afb"/>
      </w:pPr>
      <w:r>
        <w:t>Pattern</w:t>
      </w:r>
      <w:r w:rsidRPr="00DA4B11">
        <w:t>:</w:t>
      </w:r>
    </w:p>
    <w:p w:rsidR="00E7082D" w:rsidRPr="005D5D37" w:rsidRDefault="005D5D37" w:rsidP="00C67F4F">
      <w:pPr>
        <w:pStyle w:val="afb"/>
      </w:pPr>
      <w:r w:rsidRPr="005D5D37">
        <w:t xml:space="preserve"> </w:t>
      </w:r>
      <w:r w:rsidR="00E7082D" w:rsidRPr="005D5D37">
        <w:t xml:space="preserve">(    </w:t>
      </w:r>
      <w:r w:rsidR="00E7082D" w:rsidRPr="00E7082D">
        <w:t>e</w:t>
      </w:r>
      <w:r w:rsidR="00E7082D" w:rsidRPr="005D5D37">
        <w:t xml:space="preserve">.1   </w:t>
      </w:r>
      <w:r w:rsidR="00E7082D" w:rsidRPr="00E7082D">
        <w:t>s</w:t>
      </w:r>
      <w:r w:rsidR="00E7082D" w:rsidRPr="005D5D37">
        <w:t>.</w:t>
      </w:r>
      <w:r w:rsidR="00E7082D" w:rsidRPr="00E7082D">
        <w:t>X</w:t>
      </w:r>
      <w:r w:rsidR="00E7082D" w:rsidRPr="005D5D37">
        <w:t xml:space="preserve">   </w:t>
      </w:r>
      <w:r w:rsidR="00E7082D" w:rsidRPr="00E7082D">
        <w:t>e</w:t>
      </w:r>
      <w:r w:rsidR="00E7082D" w:rsidRPr="005D5D37">
        <w:t xml:space="preserve">.2   )    </w:t>
      </w:r>
      <w:r w:rsidR="00E7082D" w:rsidRPr="00E7082D">
        <w:t>e</w:t>
      </w:r>
      <w:r w:rsidR="00E7082D" w:rsidRPr="005D5D37">
        <w:t xml:space="preserve">.3   </w:t>
      </w:r>
      <w:r w:rsidR="00E7082D" w:rsidRPr="00E7082D">
        <w:t>s</w:t>
      </w:r>
      <w:r w:rsidR="00E7082D" w:rsidRPr="005D5D37">
        <w:t>.</w:t>
      </w:r>
      <w:r w:rsidR="00E7082D" w:rsidRPr="00E7082D">
        <w:t>X</w:t>
      </w:r>
      <w:r w:rsidR="00E7082D" w:rsidRPr="005D5D37">
        <w:t xml:space="preserve">   </w:t>
      </w:r>
      <w:r w:rsidR="00E7082D" w:rsidRPr="00E7082D">
        <w:t>e</w:t>
      </w:r>
      <w:r w:rsidR="00E7082D" w:rsidRPr="005D5D37">
        <w:t xml:space="preserve">.4  </w:t>
      </w:r>
    </w:p>
    <w:p w:rsidR="005D5D37" w:rsidRPr="005D5D37" w:rsidRDefault="005D5D37" w:rsidP="00C67F4F">
      <w:pPr>
        <w:pStyle w:val="afb"/>
      </w:pPr>
      <w:r w:rsidRPr="00DA4B11">
        <w:t xml:space="preserve"> </w:t>
      </w:r>
      <w:r w:rsidRPr="005D5D37">
        <w:t xml:space="preserve">1    3     4     5     2    6     7     8    </w:t>
      </w:r>
    </w:p>
    <w:p w:rsidR="00C67F4F" w:rsidRDefault="00C67F4F" w:rsidP="00C67F4F">
      <w:pPr>
        <w:pStyle w:val="afb"/>
      </w:pPr>
      <w:r>
        <w:t>Variables:</w:t>
      </w:r>
    </w:p>
    <w:p w:rsidR="004C622F" w:rsidRPr="004C622F" w:rsidRDefault="00C37D7B" w:rsidP="004C622F">
      <w:pPr>
        <w:pStyle w:val="afb"/>
      </w:pPr>
      <w:r w:rsidRPr="00C37D7B">
        <w:t xml:space="preserve"> </w:t>
      </w:r>
      <w:r w:rsidR="004C622F">
        <w:t>e.1 = 'METAS'</w:t>
      </w:r>
    </w:p>
    <w:p w:rsidR="004C622F" w:rsidRPr="004C622F" w:rsidRDefault="00C37D7B" w:rsidP="004C622F">
      <w:pPr>
        <w:pStyle w:val="afb"/>
      </w:pPr>
      <w:r w:rsidRPr="00C37D7B">
        <w:t xml:space="preserve"> </w:t>
      </w:r>
      <w:r w:rsidR="004C622F">
        <w:t xml:space="preserve">s.X = </w:t>
      </w:r>
      <w:r w:rsidR="004C622F" w:rsidRPr="004C622F">
        <w:t xml:space="preserve">'Y' </w:t>
      </w:r>
    </w:p>
    <w:p w:rsidR="004C622F" w:rsidRDefault="00C37D7B" w:rsidP="004C622F">
      <w:pPr>
        <w:pStyle w:val="afb"/>
      </w:pPr>
      <w:r w:rsidRPr="00C37D7B">
        <w:t xml:space="preserve"> </w:t>
      </w:r>
      <w:r w:rsidR="004C622F">
        <w:t>e.2 = 'STEM_INDEX'</w:t>
      </w:r>
    </w:p>
    <w:p w:rsidR="004C622F" w:rsidRPr="00DA4B11" w:rsidRDefault="00C37D7B" w:rsidP="004C622F">
      <w:pPr>
        <w:pStyle w:val="afb"/>
        <w:rPr>
          <w:lang w:val="ru-RU"/>
        </w:rPr>
      </w:pPr>
      <w:r w:rsidRPr="00DA4B11">
        <w:t xml:space="preserve"> </w:t>
      </w:r>
      <w:r w:rsidR="004C622F" w:rsidRPr="004C622F">
        <w:t>e</w:t>
      </w:r>
      <w:r w:rsidR="004C622F" w:rsidRPr="00DA4B11">
        <w:rPr>
          <w:lang w:val="ru-RU"/>
        </w:rPr>
        <w:t>.3 = '</w:t>
      </w:r>
      <w:r w:rsidR="004C622F" w:rsidRPr="004C622F">
        <w:t>X</w:t>
      </w:r>
      <w:r w:rsidR="004C622F" w:rsidRPr="00DA4B11">
        <w:rPr>
          <w:lang w:val="ru-RU"/>
        </w:rPr>
        <w:t>'</w:t>
      </w:r>
    </w:p>
    <w:p w:rsidR="00317F0C" w:rsidRDefault="00C37D7B" w:rsidP="00C67F4F">
      <w:pPr>
        <w:pStyle w:val="afb"/>
        <w:rPr>
          <w:lang w:val="ru-RU"/>
        </w:rPr>
      </w:pPr>
      <w:r>
        <w:rPr>
          <w:lang w:val="ru-RU"/>
        </w:rPr>
        <w:t xml:space="preserve"> </w:t>
      </w:r>
      <w:r w:rsidR="004C622F" w:rsidRPr="004C622F">
        <w:t>e</w:t>
      </w:r>
      <w:r w:rsidR="004C622F" w:rsidRPr="00DA4B11">
        <w:rPr>
          <w:lang w:val="ru-RU"/>
        </w:rPr>
        <w:t>.4 = '</w:t>
      </w:r>
      <w:r w:rsidR="004C622F">
        <w:t>Z</w:t>
      </w:r>
      <w:r w:rsidR="004C622F" w:rsidRPr="00DA4B11">
        <w:rPr>
          <w:lang w:val="ru-RU"/>
        </w:rPr>
        <w:t>'</w:t>
      </w:r>
    </w:p>
    <w:p w:rsidR="00364A28" w:rsidRPr="00DA4B11" w:rsidRDefault="00364A28" w:rsidP="00364A28"/>
    <w:p w:rsidR="00364A28" w:rsidRPr="005F5915" w:rsidRDefault="00E512AA" w:rsidP="00AE6BD5">
      <w:pPr>
        <w:pStyle w:val="2"/>
      </w:pPr>
      <w:bookmarkStart w:id="7" w:name="_Toc454123846"/>
      <w:bookmarkStart w:id="8" w:name="_Toc454827817"/>
      <w:r w:rsidRPr="005F5915">
        <w:t>Простой Рефал</w:t>
      </w:r>
      <w:bookmarkEnd w:id="7"/>
      <w:bookmarkEnd w:id="8"/>
    </w:p>
    <w:p w:rsidR="00322278" w:rsidRDefault="00E512AA" w:rsidP="00DA4B11">
      <w:r w:rsidRPr="005F5915">
        <w:t>Простой Рефал</w:t>
      </w:r>
      <w:r w:rsidR="00A5671A" w:rsidRPr="005F5915">
        <w:t xml:space="preserve"> [3]</w:t>
      </w:r>
      <w:r w:rsidR="004107DB">
        <w:t xml:space="preserve"> — </w:t>
      </w:r>
      <w:r w:rsidRPr="005F5915">
        <w:t>является одним из диалектов Базисного Рефала. Компилятор Простого Рефала транслирует исходные тексты на Рефале в исходные тексты на </w:t>
      </w:r>
      <w:r w:rsidRPr="005F5915">
        <w:rPr>
          <w:lang w:val="en-US"/>
        </w:rPr>
        <w:t>C</w:t>
      </w:r>
      <w:r w:rsidRPr="005F5915">
        <w:t xml:space="preserve">++, получившийся набор файлов транслируется компилятором </w:t>
      </w:r>
      <w:r w:rsidRPr="005F5915">
        <w:rPr>
          <w:lang w:val="en-US"/>
        </w:rPr>
        <w:t>C</w:t>
      </w:r>
      <w:r w:rsidRPr="005F5915">
        <w:t xml:space="preserve">++ (совместимым со стандартом </w:t>
      </w:r>
      <w:r w:rsidRPr="005F5915">
        <w:rPr>
          <w:lang w:val="en-US"/>
        </w:rPr>
        <w:t>ANSI</w:t>
      </w:r>
      <w:r w:rsidRPr="005F5915">
        <w:t>/</w:t>
      </w:r>
      <w:r w:rsidRPr="005F5915">
        <w:rPr>
          <w:lang w:val="en-US"/>
        </w:rPr>
        <w:t>ISO</w:t>
      </w:r>
      <w:r w:rsidRPr="005F5915">
        <w:t xml:space="preserve"> </w:t>
      </w:r>
      <w:r w:rsidRPr="005F5915">
        <w:rPr>
          <w:lang w:val="en-US"/>
        </w:rPr>
        <w:t>C</w:t>
      </w:r>
      <w:r w:rsidRPr="005F5915">
        <w:t>++ 1998 года).</w:t>
      </w:r>
      <w:r w:rsidR="00FC687B" w:rsidRPr="005F5915">
        <w:t xml:space="preserve"> </w:t>
      </w:r>
    </w:p>
    <w:p w:rsidR="00322278" w:rsidRPr="00322278" w:rsidRDefault="00322278" w:rsidP="00A75928">
      <w:r>
        <w:t>Простой Рефал, бесспорно, имеет много общих черт с РЕФАЛ</w:t>
      </w:r>
      <w:r w:rsidR="003F7566">
        <w:t>ом</w:t>
      </w:r>
      <w:r>
        <w:t>-5</w:t>
      </w:r>
      <w:r w:rsidR="00A75928">
        <w:t>. Ф</w:t>
      </w:r>
      <w:r>
        <w:t>ункции внешне имеют сходный синт</w:t>
      </w:r>
      <w:r w:rsidR="00A75928">
        <w:t>аксис, но есть небольшие различия.</w:t>
      </w:r>
      <w:r>
        <w:t xml:space="preserve"> </w:t>
      </w:r>
      <w:r w:rsidR="00A75928">
        <w:t>Ф</w:t>
      </w:r>
      <w:r>
        <w:t xml:space="preserve">ункции оперируют </w:t>
      </w:r>
      <w:r w:rsidRPr="00322278">
        <w:rPr>
          <w:bCs/>
        </w:rPr>
        <w:t>объектными выражениями</w:t>
      </w:r>
      <w:r>
        <w:t>: принимают в качестве аргумента одно объектное выражение и возвр</w:t>
      </w:r>
      <w:r w:rsidR="00A75928">
        <w:t>ащают его в качестве результата. С</w:t>
      </w:r>
      <w:r>
        <w:t>емантика выполнения программы тоже определяется в те</w:t>
      </w:r>
      <w:r w:rsidR="00A75928">
        <w:t>рминах абстрактной рефал-машины. И</w:t>
      </w:r>
      <w:r w:rsidR="007507AE">
        <w:t>дентична</w:t>
      </w:r>
      <w:r>
        <w:t xml:space="preserve"> семантика сопоставления с образцом. Структура результатного выражения незначительно отличается. Затраты времени на операции схожи. Реализация Простого Рефала использует классическое списковое представление, поэтому особенности стоимости отдельных операций (сопоставление с открытыми и повторными переменными, стоимость конкатенации и копирования) те же, что и в реализации РЕФАЛа-5. </w:t>
      </w:r>
    </w:p>
    <w:p w:rsidR="00E512AA" w:rsidRPr="00DA4B11" w:rsidRDefault="00DA4B11" w:rsidP="00DA4B11">
      <w:r>
        <w:tab/>
      </w:r>
      <w:r w:rsidR="00FC687B" w:rsidRPr="005F5915">
        <w:t xml:space="preserve">Функция </w:t>
      </w:r>
      <w:r w:rsidR="0012052F" w:rsidRPr="005F5915">
        <w:t xml:space="preserve">Простого </w:t>
      </w:r>
      <w:r w:rsidR="00FC687B" w:rsidRPr="005F5915">
        <w:t>Рефал</w:t>
      </w:r>
      <w:r w:rsidR="0012052F" w:rsidRPr="005F5915">
        <w:t>а</w:t>
      </w:r>
      <w:r w:rsidR="00FC687B" w:rsidRPr="005F5915">
        <w:t xml:space="preserve"> определяется грамматикой, </w:t>
      </w:r>
      <w:r w:rsidR="00020666">
        <w:t>представленной</w:t>
      </w:r>
      <w:r w:rsidR="00F83354">
        <w:t xml:space="preserve"> в</w:t>
      </w:r>
      <w:r w:rsidR="006D4E28" w:rsidRPr="006D4E28">
        <w:t xml:space="preserve"> </w:t>
      </w:r>
      <w:r w:rsidR="006D4E28">
        <w:t xml:space="preserve">листинге </w:t>
      </w:r>
      <w:r w:rsidR="00A65917">
        <w:fldChar w:fldCharType="begin"/>
      </w:r>
      <w:r w:rsidR="00A65917">
        <w:instrText xml:space="preserve"> REF _Ref454040724 \h  \* MERGEFORMAT </w:instrText>
      </w:r>
      <w:r w:rsidR="00A65917">
        <w:fldChar w:fldCharType="separate"/>
      </w:r>
      <w:r w:rsidR="00A65917" w:rsidRPr="00A65917">
        <w:rPr>
          <w:vanish/>
        </w:rPr>
        <w:t xml:space="preserve">Листинг </w:t>
      </w:r>
      <w:r w:rsidR="00A65917">
        <w:t>3</w:t>
      </w:r>
      <w:r w:rsidR="00A65917">
        <w:fldChar w:fldCharType="end"/>
      </w:r>
      <w:r w:rsidR="00FC687B" w:rsidRPr="005F5915">
        <w:t>.</w:t>
      </w:r>
      <w:r w:rsidR="000A1470" w:rsidRPr="005F5915">
        <w:t xml:space="preserve"> </w:t>
      </w:r>
      <w:r w:rsidR="00104874" w:rsidRPr="005F5915">
        <w:t>В рассматриваемом языке а</w:t>
      </w:r>
      <w:r w:rsidR="000A1470" w:rsidRPr="005F5915">
        <w:t>томами</w:t>
      </w:r>
      <w:r w:rsidR="00AC2F89">
        <w:t xml:space="preserve"> (атомарными термами)</w:t>
      </w:r>
      <w:r w:rsidR="000A1470" w:rsidRPr="005F5915">
        <w:t xml:space="preserve"> являются символы, числа, указатели на функции, идентификаторы </w:t>
      </w:r>
      <w:r w:rsidR="000A1470" w:rsidRPr="005F5915">
        <w:lastRenderedPageBreak/>
        <w:t>(глобальные константы)</w:t>
      </w:r>
      <w:r w:rsidR="00FA4B84" w:rsidRPr="005F5915">
        <w:t>.</w:t>
      </w:r>
      <w:r w:rsidR="000A1470" w:rsidRPr="005F5915">
        <w:t xml:space="preserve"> </w:t>
      </w:r>
      <w:r w:rsidR="0012052F" w:rsidRPr="005F5915">
        <w:t xml:space="preserve">Идентификаторы начинаются с символа решетки. </w:t>
      </w:r>
      <w:r w:rsidR="006F1246" w:rsidRPr="005F5915">
        <w:t>Скобки бывают трех видов: структурные</w:t>
      </w:r>
      <w:r w:rsidR="0095188F" w:rsidRPr="005F5915">
        <w:t xml:space="preserve"> (круглые)</w:t>
      </w:r>
      <w:r w:rsidR="006F1246" w:rsidRPr="005F5915">
        <w:t>, конкретизационные</w:t>
      </w:r>
      <w:r w:rsidR="0095188F" w:rsidRPr="005F5915">
        <w:t xml:space="preserve"> (угловые)</w:t>
      </w:r>
      <w:r w:rsidR="006F1246" w:rsidRPr="005F5915">
        <w:t>, абстрактные</w:t>
      </w:r>
      <w:r w:rsidR="0095188F" w:rsidRPr="005F5915">
        <w:t xml:space="preserve"> (квадратные)</w:t>
      </w:r>
      <w:r w:rsidR="006F1246" w:rsidRPr="005F5915">
        <w:t>.</w:t>
      </w:r>
      <w:r w:rsidR="0095188F" w:rsidRPr="005F5915">
        <w:t xml:space="preserve"> </w:t>
      </w:r>
      <w:r w:rsidR="00BE26DB" w:rsidRPr="005F5915">
        <w:t>Абстрактные скобки</w:t>
      </w:r>
      <w:r w:rsidR="004107DB">
        <w:t xml:space="preserve"> — </w:t>
      </w:r>
      <w:r w:rsidR="00BE26DB" w:rsidRPr="005F5915">
        <w:t>особый вид скобок, позволяющий помечать их именами функций, делая при этом уникальными.</w:t>
      </w:r>
      <w:r w:rsidR="0074697A">
        <w:t xml:space="preserve"> Как правило, для таких целей используются функции с пустым телом.</w:t>
      </w:r>
      <w:r>
        <w:t xml:space="preserve"> Символ </w:t>
      </w:r>
      <w:r w:rsidRPr="00DA4B11">
        <w:rPr>
          <w:rStyle w:val="aff1"/>
        </w:rPr>
        <w:t>‘^’</w:t>
      </w:r>
      <w:r w:rsidRPr="00DA4B11">
        <w:t xml:space="preserve"> </w:t>
      </w:r>
      <w:r>
        <w:t>позволяет помечать переменные в образце, сообщая компилятору о том, что</w:t>
      </w:r>
      <w:r w:rsidR="00F45CA8">
        <w:t xml:space="preserve"> </w:t>
      </w:r>
      <w:r w:rsidR="00B436AC">
        <w:t>такие</w:t>
      </w:r>
      <w:r w:rsidR="00F45CA8">
        <w:t xml:space="preserve"> переменные</w:t>
      </w:r>
      <w:r>
        <w:t xml:space="preserve"> перезаписыва</w:t>
      </w:r>
      <w:r w:rsidR="00F45CA8">
        <w:t>ю</w:t>
      </w:r>
      <w:r>
        <w:t>тся и предыдущ</w:t>
      </w:r>
      <w:r w:rsidR="00F45CA8">
        <w:t>и</w:t>
      </w:r>
      <w:r>
        <w:t xml:space="preserve">е </w:t>
      </w:r>
      <w:r w:rsidR="00F45CA8">
        <w:t xml:space="preserve">их </w:t>
      </w:r>
      <w:r>
        <w:t>значени</w:t>
      </w:r>
      <w:r w:rsidR="00F45CA8">
        <w:t>я</w:t>
      </w:r>
      <w:r>
        <w:t xml:space="preserve"> игнориру</w:t>
      </w:r>
      <w:r w:rsidR="00F45CA8">
        <w:t>ю</w:t>
      </w:r>
      <w:r>
        <w:t>тся.</w:t>
      </w:r>
    </w:p>
    <w:p w:rsidR="00F83354" w:rsidRPr="006D2C7B" w:rsidRDefault="008A16B7" w:rsidP="006D2C7B">
      <w:pPr>
        <w:pStyle w:val="aff3"/>
      </w:pPr>
      <w:bookmarkStart w:id="9" w:name="_Ref454040724"/>
      <w:bookmarkStart w:id="10" w:name="_Ref454040718"/>
      <w:r w:rsidRPr="006D2C7B">
        <w:t xml:space="preserve">Листинг </w:t>
      </w:r>
      <w:r w:rsidR="0090608D">
        <w:fldChar w:fldCharType="begin"/>
      </w:r>
      <w:r w:rsidR="00415A8A">
        <w:instrText xml:space="preserve"> SEQ Листинг \* ARABIC </w:instrText>
      </w:r>
      <w:r w:rsidR="0090608D">
        <w:fldChar w:fldCharType="separate"/>
      </w:r>
      <w:r w:rsidR="00A65917">
        <w:rPr>
          <w:noProof/>
        </w:rPr>
        <w:t>3</w:t>
      </w:r>
      <w:r w:rsidR="0090608D">
        <w:rPr>
          <w:noProof/>
        </w:rPr>
        <w:fldChar w:fldCharType="end"/>
      </w:r>
      <w:bookmarkEnd w:id="9"/>
      <w:r w:rsidR="00F83354" w:rsidRPr="006D2C7B">
        <w:rPr>
          <w:rStyle w:val="afa"/>
          <w:bCs/>
          <w:i/>
          <w:iCs w:val="0"/>
          <w:spacing w:val="0"/>
        </w:rPr>
        <w:t xml:space="preserve">, </w:t>
      </w:r>
      <w:r w:rsidR="0072735E" w:rsidRPr="006D2C7B">
        <w:rPr>
          <w:rStyle w:val="afa"/>
          <w:bCs/>
          <w:i/>
          <w:iCs w:val="0"/>
          <w:spacing w:val="0"/>
        </w:rPr>
        <w:t xml:space="preserve">Грамматика </w:t>
      </w:r>
      <w:r w:rsidR="00F83354" w:rsidRPr="006D2C7B">
        <w:rPr>
          <w:rStyle w:val="afa"/>
          <w:bCs/>
          <w:i/>
          <w:iCs w:val="0"/>
          <w:spacing w:val="0"/>
        </w:rPr>
        <w:t>для функции в Простом Рефале.</w:t>
      </w:r>
      <w:bookmarkEnd w:id="10"/>
    </w:p>
    <w:p w:rsidR="00FC687B" w:rsidRPr="00F00B78" w:rsidRDefault="00FC687B" w:rsidP="00E811A3">
      <w:pPr>
        <w:pStyle w:val="afb"/>
      </w:pPr>
      <w:r w:rsidRPr="005F5915">
        <w:t>FunctionDefinition</w:t>
      </w:r>
      <w:r w:rsidRPr="00F00B78">
        <w:t xml:space="preserve"> </w:t>
      </w:r>
      <w:r w:rsidR="0050484A" w:rsidRPr="00F00B78">
        <w:t>::</w:t>
      </w:r>
      <w:r w:rsidRPr="00F00B78">
        <w:t>= [ "$</w:t>
      </w:r>
      <w:r w:rsidRPr="005F5915">
        <w:t>ENTRY</w:t>
      </w:r>
      <w:r w:rsidRPr="00F00B78">
        <w:t xml:space="preserve">" ] </w:t>
      </w:r>
      <w:r w:rsidRPr="005F5915">
        <w:t>NAME</w:t>
      </w:r>
      <w:r w:rsidRPr="00F00B78">
        <w:t xml:space="preserve"> </w:t>
      </w:r>
      <w:r w:rsidRPr="005F5915">
        <w:t>Block</w:t>
      </w:r>
      <w:r w:rsidRPr="00F00B78">
        <w:t>.</w:t>
      </w:r>
    </w:p>
    <w:p w:rsidR="00FC687B" w:rsidRPr="00F00B78" w:rsidRDefault="00FC687B" w:rsidP="00E811A3">
      <w:pPr>
        <w:pStyle w:val="afb"/>
      </w:pPr>
      <w:r w:rsidRPr="005F5915">
        <w:t>Block</w:t>
      </w:r>
      <w:r w:rsidRPr="00F00B78">
        <w:t xml:space="preserve"> </w:t>
      </w:r>
      <w:r w:rsidR="0050484A" w:rsidRPr="00F00B78">
        <w:t>::</w:t>
      </w:r>
      <w:r w:rsidRPr="00F00B78">
        <w:t xml:space="preserve">= "{" { </w:t>
      </w:r>
      <w:r w:rsidRPr="005F5915">
        <w:t>Sentence</w:t>
      </w:r>
      <w:r w:rsidRPr="00F00B78">
        <w:t xml:space="preserve"> } "}".</w:t>
      </w:r>
    </w:p>
    <w:p w:rsidR="00FC687B" w:rsidRPr="00F00B78" w:rsidRDefault="00FC687B" w:rsidP="00E811A3">
      <w:pPr>
        <w:pStyle w:val="afb"/>
      </w:pPr>
      <w:r w:rsidRPr="005F5915">
        <w:t>Sentence</w:t>
      </w:r>
      <w:r w:rsidRPr="00F00B78">
        <w:t xml:space="preserve"> </w:t>
      </w:r>
      <w:r w:rsidR="0050484A" w:rsidRPr="00F00B78">
        <w:t>::</w:t>
      </w:r>
      <w:r w:rsidRPr="00F00B78">
        <w:t xml:space="preserve">= </w:t>
      </w:r>
      <w:r w:rsidRPr="005F5915">
        <w:t>Pattern</w:t>
      </w:r>
      <w:r w:rsidRPr="00F00B78">
        <w:t xml:space="preserve"> "=" </w:t>
      </w:r>
      <w:r w:rsidRPr="005F5915">
        <w:t>Result</w:t>
      </w:r>
      <w:r w:rsidRPr="00F00B78">
        <w:t xml:space="preserve"> ";".</w:t>
      </w:r>
    </w:p>
    <w:p w:rsidR="00FC687B" w:rsidRPr="005F5915" w:rsidRDefault="00FC687B" w:rsidP="00E811A3">
      <w:pPr>
        <w:pStyle w:val="afb"/>
      </w:pPr>
      <w:r w:rsidRPr="005F5915">
        <w:t>Pattern</w:t>
      </w:r>
      <w:r w:rsidRPr="00F00B78">
        <w:t xml:space="preserve"> </w:t>
      </w:r>
      <w:r w:rsidR="0050484A" w:rsidRPr="00F00B78">
        <w:t>::</w:t>
      </w:r>
      <w:r w:rsidRPr="00F00B78">
        <w:t xml:space="preserve">= { </w:t>
      </w:r>
      <w:r w:rsidRPr="005F5915">
        <w:t>PatternTerm }.</w:t>
      </w:r>
    </w:p>
    <w:p w:rsidR="00FC687B" w:rsidRPr="005F5915" w:rsidRDefault="00FC687B" w:rsidP="00E811A3">
      <w:pPr>
        <w:pStyle w:val="afb"/>
      </w:pPr>
      <w:r w:rsidRPr="005F5915">
        <w:t xml:space="preserve">Result </w:t>
      </w:r>
      <w:r w:rsidR="0050484A">
        <w:t>::</w:t>
      </w:r>
      <w:r w:rsidRPr="005F5915">
        <w:t>= { ResultTerm }.</w:t>
      </w:r>
    </w:p>
    <w:p w:rsidR="00E811A3" w:rsidRDefault="00FC687B" w:rsidP="00E811A3">
      <w:pPr>
        <w:pStyle w:val="afb"/>
      </w:pPr>
      <w:r w:rsidRPr="005F5915">
        <w:t xml:space="preserve">PatternTerm </w:t>
      </w:r>
      <w:r w:rsidR="0050484A">
        <w:t>::</w:t>
      </w:r>
      <w:r w:rsidRPr="005F5915">
        <w:t>=</w:t>
      </w:r>
    </w:p>
    <w:p w:rsidR="00FC687B" w:rsidRPr="005F5915" w:rsidRDefault="00E811A3" w:rsidP="00E811A3">
      <w:pPr>
        <w:pStyle w:val="afb"/>
      </w:pPr>
      <w:r w:rsidRPr="00E811A3">
        <w:t xml:space="preserve">  </w:t>
      </w:r>
      <w:r w:rsidR="00FC687B" w:rsidRPr="005F5915">
        <w:t>CommonTerm |</w:t>
      </w:r>
    </w:p>
    <w:p w:rsidR="00FC687B" w:rsidRPr="005F5915" w:rsidRDefault="00E811A3" w:rsidP="00E811A3">
      <w:pPr>
        <w:pStyle w:val="afb"/>
      </w:pPr>
      <w:r w:rsidRPr="00E811A3">
        <w:t xml:space="preserve">  </w:t>
      </w:r>
      <w:r w:rsidR="00FC687B" w:rsidRPr="005F5915">
        <w:t>"(" Pattern ")" |</w:t>
      </w:r>
    </w:p>
    <w:p w:rsidR="00FC687B" w:rsidRPr="005F5915" w:rsidRDefault="00E811A3" w:rsidP="00E811A3">
      <w:pPr>
        <w:pStyle w:val="afb"/>
      </w:pPr>
      <w:r w:rsidRPr="00E811A3">
        <w:t xml:space="preserve">  </w:t>
      </w:r>
      <w:r w:rsidR="00FC687B" w:rsidRPr="005F5915">
        <w:t>"[" NAME Pattern "]" |</w:t>
      </w:r>
    </w:p>
    <w:p w:rsidR="00FC687B" w:rsidRPr="005F5915" w:rsidRDefault="00E811A3" w:rsidP="00E811A3">
      <w:pPr>
        <w:pStyle w:val="afb"/>
      </w:pPr>
      <w:r w:rsidRPr="00E811A3">
        <w:t xml:space="preserve">  </w:t>
      </w:r>
      <w:r w:rsidR="00FC687B" w:rsidRPr="005F5915">
        <w:t>RedefinitionVariable.</w:t>
      </w:r>
    </w:p>
    <w:p w:rsidR="00FC687B" w:rsidRPr="005F5915" w:rsidRDefault="00FC687B" w:rsidP="00E811A3">
      <w:pPr>
        <w:pStyle w:val="afb"/>
      </w:pPr>
      <w:r w:rsidRPr="005F5915">
        <w:t xml:space="preserve">RedefinitionVariable </w:t>
      </w:r>
      <w:r w:rsidR="0050484A">
        <w:t>::</w:t>
      </w:r>
      <w:r w:rsidRPr="005F5915">
        <w:t>= VARIABLE "^".</w:t>
      </w:r>
    </w:p>
    <w:p w:rsidR="00FC687B" w:rsidRPr="005F5915" w:rsidRDefault="00FC687B" w:rsidP="00E811A3">
      <w:pPr>
        <w:pStyle w:val="afb"/>
      </w:pPr>
      <w:r w:rsidRPr="005F5915">
        <w:t xml:space="preserve">ResultTerm </w:t>
      </w:r>
      <w:r w:rsidR="0050484A">
        <w:t>::</w:t>
      </w:r>
      <w:r w:rsidRPr="005F5915">
        <w:t>=</w:t>
      </w:r>
    </w:p>
    <w:p w:rsidR="00FC687B" w:rsidRPr="005F5915" w:rsidRDefault="00E811A3" w:rsidP="00E811A3">
      <w:pPr>
        <w:pStyle w:val="afb"/>
      </w:pPr>
      <w:r w:rsidRPr="00E811A3">
        <w:t xml:space="preserve">  </w:t>
      </w:r>
      <w:r w:rsidR="00FC687B" w:rsidRPr="005F5915">
        <w:t>CommonTerm |</w:t>
      </w:r>
    </w:p>
    <w:p w:rsidR="00FC687B" w:rsidRPr="005F5915" w:rsidRDefault="00E811A3" w:rsidP="00E811A3">
      <w:pPr>
        <w:pStyle w:val="afb"/>
      </w:pPr>
      <w:r w:rsidRPr="00E811A3">
        <w:t xml:space="preserve">  </w:t>
      </w:r>
      <w:r w:rsidR="00FC687B" w:rsidRPr="005F5915">
        <w:t>"(" Result ")" |</w:t>
      </w:r>
    </w:p>
    <w:p w:rsidR="00FC687B" w:rsidRPr="005F5915" w:rsidRDefault="00E811A3" w:rsidP="00E811A3">
      <w:pPr>
        <w:pStyle w:val="afb"/>
      </w:pPr>
      <w:r w:rsidRPr="00E811A3">
        <w:t xml:space="preserve">  </w:t>
      </w:r>
      <w:r w:rsidR="00FC687B" w:rsidRPr="005F5915">
        <w:t>"[" NAME Result "]" |</w:t>
      </w:r>
    </w:p>
    <w:p w:rsidR="00FC687B" w:rsidRPr="005F5915" w:rsidRDefault="00E811A3" w:rsidP="00E811A3">
      <w:pPr>
        <w:pStyle w:val="afb"/>
      </w:pPr>
      <w:r w:rsidRPr="00E811A3">
        <w:t xml:space="preserve">  </w:t>
      </w:r>
      <w:r w:rsidR="00FC687B" w:rsidRPr="005F5915">
        <w:t>"&lt;" Result "&gt;" |</w:t>
      </w:r>
    </w:p>
    <w:p w:rsidR="00FC687B" w:rsidRPr="005F5915" w:rsidRDefault="00E811A3" w:rsidP="00E811A3">
      <w:pPr>
        <w:pStyle w:val="afb"/>
      </w:pPr>
      <w:r w:rsidRPr="00E811A3">
        <w:t xml:space="preserve">  </w:t>
      </w:r>
      <w:r w:rsidR="00FC687B" w:rsidRPr="005F5915">
        <w:t>Block.</w:t>
      </w:r>
    </w:p>
    <w:p w:rsidR="00FC687B" w:rsidRPr="005F5915" w:rsidRDefault="00FC687B" w:rsidP="00E811A3">
      <w:pPr>
        <w:pStyle w:val="afb"/>
      </w:pPr>
      <w:r w:rsidRPr="005F5915">
        <w:t xml:space="preserve">CommonTerm </w:t>
      </w:r>
      <w:r w:rsidR="0050484A">
        <w:t>::</w:t>
      </w:r>
      <w:r w:rsidRPr="005F5915">
        <w:t xml:space="preserve">= </w:t>
      </w:r>
    </w:p>
    <w:p w:rsidR="00FC687B" w:rsidRPr="005F5915" w:rsidRDefault="00E811A3" w:rsidP="00E811A3">
      <w:pPr>
        <w:pStyle w:val="afb"/>
      </w:pPr>
      <w:r w:rsidRPr="00E811A3">
        <w:t xml:space="preserve">  </w:t>
      </w:r>
      <w:r w:rsidR="00FC687B" w:rsidRPr="005F5915">
        <w:t>CHAR |</w:t>
      </w:r>
    </w:p>
    <w:p w:rsidR="00FC687B" w:rsidRPr="00552FF9" w:rsidRDefault="00E811A3" w:rsidP="00E811A3">
      <w:pPr>
        <w:pStyle w:val="afb"/>
      </w:pPr>
      <w:r w:rsidRPr="00E811A3">
        <w:t xml:space="preserve">  </w:t>
      </w:r>
      <w:r w:rsidR="00FC687B" w:rsidRPr="005F5915">
        <w:t>NUMBER</w:t>
      </w:r>
      <w:r w:rsidR="00FC687B" w:rsidRPr="00552FF9">
        <w:t xml:space="preserve"> |</w:t>
      </w:r>
    </w:p>
    <w:p w:rsidR="00FC687B" w:rsidRPr="00A468B5" w:rsidRDefault="00E811A3" w:rsidP="00E811A3">
      <w:pPr>
        <w:pStyle w:val="afb"/>
        <w:rPr>
          <w:lang w:val="ru-RU"/>
        </w:rPr>
      </w:pPr>
      <w:r w:rsidRPr="00552FF9">
        <w:t xml:space="preserve">  </w:t>
      </w:r>
      <w:r w:rsidR="00FC687B" w:rsidRPr="005F5915">
        <w:t>NAME</w:t>
      </w:r>
      <w:r w:rsidR="00FC687B" w:rsidRPr="00A468B5">
        <w:rPr>
          <w:lang w:val="ru-RU"/>
        </w:rPr>
        <w:t xml:space="preserve"> |</w:t>
      </w:r>
    </w:p>
    <w:p w:rsidR="00FC687B" w:rsidRPr="00A468B5" w:rsidRDefault="00E811A3" w:rsidP="00E811A3">
      <w:pPr>
        <w:pStyle w:val="afb"/>
        <w:rPr>
          <w:lang w:val="ru-RU"/>
        </w:rPr>
      </w:pPr>
      <w:r w:rsidRPr="00A468B5">
        <w:rPr>
          <w:lang w:val="ru-RU"/>
        </w:rPr>
        <w:t xml:space="preserve">  </w:t>
      </w:r>
      <w:r w:rsidR="00FC687B" w:rsidRPr="005F5915">
        <w:t>VARIABLE</w:t>
      </w:r>
      <w:r w:rsidR="00FC687B" w:rsidRPr="00A468B5">
        <w:rPr>
          <w:lang w:val="ru-RU"/>
        </w:rPr>
        <w:t xml:space="preserve"> |</w:t>
      </w:r>
    </w:p>
    <w:p w:rsidR="00217032" w:rsidRPr="00D94E32" w:rsidRDefault="00E811A3" w:rsidP="00E811A3">
      <w:pPr>
        <w:pStyle w:val="afb"/>
        <w:rPr>
          <w:lang w:val="ru-RU"/>
        </w:rPr>
      </w:pPr>
      <w:r w:rsidRPr="00A468B5">
        <w:rPr>
          <w:lang w:val="ru-RU"/>
        </w:rPr>
        <w:t xml:space="preserve">  </w:t>
      </w:r>
      <w:r w:rsidR="00FC687B" w:rsidRPr="00D94E32">
        <w:rPr>
          <w:lang w:val="ru-RU"/>
        </w:rPr>
        <w:t xml:space="preserve">"#" </w:t>
      </w:r>
      <w:r w:rsidR="00FC687B" w:rsidRPr="005F5915">
        <w:t>NAME</w:t>
      </w:r>
      <w:r w:rsidR="00FC687B" w:rsidRPr="00D94E32">
        <w:rPr>
          <w:lang w:val="ru-RU"/>
        </w:rPr>
        <w:t>.</w:t>
      </w:r>
    </w:p>
    <w:p w:rsidR="00317F0C" w:rsidRDefault="00317F0C" w:rsidP="00217032"/>
    <w:p w:rsidR="0012052F" w:rsidRPr="005F5915" w:rsidRDefault="0012052F" w:rsidP="00217032">
      <w:r w:rsidRPr="005F5915">
        <w:t xml:space="preserve">В </w:t>
      </w:r>
      <w:r w:rsidR="00217032" w:rsidRPr="005F5915">
        <w:t xml:space="preserve">Простом </w:t>
      </w:r>
      <w:r w:rsidRPr="005F5915">
        <w:t>Рефале есть возможность объявлять анонимные функции, располагая блок объявления функции (пред</w:t>
      </w:r>
      <w:r w:rsidR="009A69F4">
        <w:t>ложения внутри фигурных скобок)</w:t>
      </w:r>
      <w:r w:rsidRPr="005F5915">
        <w:t xml:space="preserve"> вместо указателя на нее.</w:t>
      </w:r>
      <w:r w:rsidR="005E02EE" w:rsidRPr="005F5915">
        <w:t xml:space="preserve"> </w:t>
      </w:r>
    </w:p>
    <w:p w:rsidR="00993BB3" w:rsidRPr="002B03BD" w:rsidRDefault="005E02EE" w:rsidP="006C1585">
      <w:r w:rsidRPr="005F5915">
        <w:lastRenderedPageBreak/>
        <w:t xml:space="preserve">Для Простого Рефала существует набор библиотечных функций, расположенных в файлах </w:t>
      </w:r>
      <w:r w:rsidR="00355995" w:rsidRPr="005F5915">
        <w:t>«</w:t>
      </w:r>
      <w:r w:rsidRPr="005F5915">
        <w:rPr>
          <w:lang w:val="en-US"/>
        </w:rPr>
        <w:t>Library</w:t>
      </w:r>
      <w:r w:rsidRPr="005F5915">
        <w:t>.</w:t>
      </w:r>
      <w:r w:rsidRPr="005F5915">
        <w:rPr>
          <w:lang w:val="en-US"/>
        </w:rPr>
        <w:t>sref</w:t>
      </w:r>
      <w:r w:rsidR="00355995" w:rsidRPr="005F5915">
        <w:t>»</w:t>
      </w:r>
      <w:r w:rsidRPr="005F5915">
        <w:t xml:space="preserve"> и </w:t>
      </w:r>
      <w:r w:rsidR="00355995" w:rsidRPr="005F5915">
        <w:t>«</w:t>
      </w:r>
      <w:r w:rsidRPr="005F5915">
        <w:rPr>
          <w:lang w:val="en-US"/>
        </w:rPr>
        <w:t>LibraryEx</w:t>
      </w:r>
      <w:r w:rsidRPr="005F5915">
        <w:t>.</w:t>
      </w:r>
      <w:r w:rsidRPr="005F5915">
        <w:rPr>
          <w:lang w:val="en-US"/>
        </w:rPr>
        <w:t>sref</w:t>
      </w:r>
      <w:r w:rsidR="00355995" w:rsidRPr="005F5915">
        <w:t>»</w:t>
      </w:r>
      <w:r w:rsidR="006C40ED" w:rsidRPr="005F5915">
        <w:t xml:space="preserve">. </w:t>
      </w:r>
      <w:r w:rsidR="00483C19">
        <w:t>Далее</w:t>
      </w:r>
      <w:r w:rsidR="0038441C">
        <w:rPr>
          <w:lang w:val="en-US"/>
        </w:rPr>
        <w:t xml:space="preserve"> </w:t>
      </w:r>
      <w:r w:rsidR="0038441C">
        <w:t>определяются</w:t>
      </w:r>
      <w:r w:rsidR="00304E0B">
        <w:t xml:space="preserve"> некоторые из них</w:t>
      </w:r>
      <w:r w:rsidR="00304E0B">
        <w:rPr>
          <w:lang w:val="en-US"/>
        </w:rPr>
        <w:t>:</w:t>
      </w:r>
    </w:p>
    <w:p w:rsidR="00304E0B" w:rsidRDefault="00304E0B" w:rsidP="009829BF">
      <w:pPr>
        <w:pStyle w:val="af"/>
        <w:numPr>
          <w:ilvl w:val="0"/>
          <w:numId w:val="7"/>
        </w:numPr>
        <w:spacing w:line="360" w:lineRule="auto"/>
        <w:ind w:left="1066" w:hanging="357"/>
        <w:jc w:val="both"/>
      </w:pPr>
      <w:r w:rsidRPr="00F722F1">
        <w:rPr>
          <w:rStyle w:val="aff1"/>
        </w:rPr>
        <w:t>WriteLine</w:t>
      </w:r>
      <w:r w:rsidRPr="00304E0B">
        <w:t xml:space="preserve"> </w:t>
      </w:r>
      <w:r>
        <w:t>выводит свой аргумент в консоль, возвращает пустое выражение.</w:t>
      </w:r>
    </w:p>
    <w:p w:rsidR="00304E0B" w:rsidRDefault="00304E0B" w:rsidP="009829BF">
      <w:pPr>
        <w:pStyle w:val="af"/>
        <w:numPr>
          <w:ilvl w:val="0"/>
          <w:numId w:val="7"/>
        </w:numPr>
        <w:spacing w:line="360" w:lineRule="auto"/>
        <w:ind w:left="1066" w:hanging="357"/>
        <w:jc w:val="both"/>
      </w:pPr>
      <w:r w:rsidRPr="00F722F1">
        <w:rPr>
          <w:rStyle w:val="aff1"/>
        </w:rPr>
        <w:t>Fetch</w:t>
      </w:r>
      <w:r w:rsidRPr="00304E0B">
        <w:t xml:space="preserve"> </w:t>
      </w:r>
      <w:r>
        <w:t>принимает на вход два аргумента</w:t>
      </w:r>
      <w:r w:rsidRPr="00304E0B">
        <w:t xml:space="preserve">: </w:t>
      </w:r>
      <w:r>
        <w:t>некоторое выражение и указатель на функцию. Возвращает результат, полученный путем применения функции, из вт</w:t>
      </w:r>
      <w:r w:rsidR="003655B1">
        <w:t>орого аргумента к выражению</w:t>
      </w:r>
      <w:r>
        <w:t xml:space="preserve"> из первого.</w:t>
      </w:r>
    </w:p>
    <w:p w:rsidR="0086120F" w:rsidRDefault="0086120F" w:rsidP="009829BF">
      <w:pPr>
        <w:pStyle w:val="af"/>
        <w:numPr>
          <w:ilvl w:val="0"/>
          <w:numId w:val="7"/>
        </w:numPr>
        <w:spacing w:line="360" w:lineRule="auto"/>
        <w:ind w:left="1066" w:hanging="357"/>
        <w:jc w:val="both"/>
      </w:pPr>
      <w:r w:rsidRPr="00F722F1">
        <w:rPr>
          <w:rStyle w:val="aff1"/>
        </w:rPr>
        <w:t>Map</w:t>
      </w:r>
      <w:r w:rsidRPr="0086120F">
        <w:t xml:space="preserve"> </w:t>
      </w:r>
      <w:r>
        <w:t xml:space="preserve">принимает на вход указатель на функцию и последовательность термов. Возвращает </w:t>
      </w:r>
      <w:r w:rsidR="000F2F87">
        <w:t>последовательность объектов</w:t>
      </w:r>
      <w:r>
        <w:t>, полученны</w:t>
      </w:r>
      <w:r w:rsidR="000F2F87">
        <w:t>х</w:t>
      </w:r>
      <w:r>
        <w:t xml:space="preserve"> путем поэлементного применения функции, из пе</w:t>
      </w:r>
      <w:r w:rsidR="00662D93">
        <w:t>рвого аргумента, ко всем термам</w:t>
      </w:r>
      <w:r>
        <w:t xml:space="preserve"> из второго.</w:t>
      </w:r>
    </w:p>
    <w:p w:rsidR="00E237A2" w:rsidRPr="00277E39" w:rsidRDefault="00E237A2" w:rsidP="009829BF">
      <w:pPr>
        <w:pStyle w:val="af"/>
        <w:numPr>
          <w:ilvl w:val="0"/>
          <w:numId w:val="7"/>
        </w:numPr>
        <w:spacing w:line="360" w:lineRule="auto"/>
        <w:ind w:left="1066" w:hanging="357"/>
        <w:jc w:val="both"/>
        <w:rPr>
          <w:shd w:val="clear" w:color="auto" w:fill="D9D9D9" w:themeFill="background1" w:themeFillShade="D9"/>
        </w:rPr>
      </w:pPr>
      <w:r w:rsidRPr="00F722F1">
        <w:rPr>
          <w:rStyle w:val="aff1"/>
        </w:rPr>
        <w:t>Reduce</w:t>
      </w:r>
      <w:r w:rsidRPr="00F722F1">
        <w:t xml:space="preserve"> </w:t>
      </w:r>
      <w:r>
        <w:t>принимает на вход указатель на функцию</w:t>
      </w:r>
      <w:r w:rsidR="00636F83">
        <w:t xml:space="preserve">, </w:t>
      </w:r>
      <w:r>
        <w:t xml:space="preserve">аккумулятор и последовательность термов. </w:t>
      </w:r>
      <w:r w:rsidR="00C32377">
        <w:t>Под сверткой будет пониматься</w:t>
      </w:r>
      <w:r>
        <w:t xml:space="preserve"> </w:t>
      </w:r>
      <w:r w:rsidR="00C32377">
        <w:t>вызов</w:t>
      </w:r>
      <w:r>
        <w:t xml:space="preserve"> функции, из первого аргумента, </w:t>
      </w:r>
      <w:r w:rsidR="00C32377">
        <w:t xml:space="preserve">с передачей в нее </w:t>
      </w:r>
      <w:r>
        <w:t>аккумулятор</w:t>
      </w:r>
      <w:r w:rsidR="00C32377">
        <w:t>а</w:t>
      </w:r>
      <w:r>
        <w:t xml:space="preserve"> и терм</w:t>
      </w:r>
      <w:r w:rsidR="00C32377">
        <w:t>а</w:t>
      </w:r>
      <w:r>
        <w:t xml:space="preserve"> последовательности</w:t>
      </w:r>
      <w:r w:rsidR="00C32377">
        <w:t>.</w:t>
      </w:r>
      <w:r w:rsidR="009548DD">
        <w:t xml:space="preserve"> </w:t>
      </w:r>
      <w:r w:rsidR="00C32377">
        <w:t>Свертка выполняется</w:t>
      </w:r>
      <w:r w:rsidR="008019CA">
        <w:t xml:space="preserve"> для всех термов из последовательности,</w:t>
      </w:r>
      <w:r w:rsidR="00C32377">
        <w:t xml:space="preserve"> в порядке слева направо,</w:t>
      </w:r>
      <w:r w:rsidR="008019CA">
        <w:t xml:space="preserve"> </w:t>
      </w:r>
      <w:r w:rsidR="00C32377">
        <w:t>при этом на каждом шаге аккумулятору присваивается результат с</w:t>
      </w:r>
      <w:r w:rsidR="0038441C">
        <w:t xml:space="preserve">вертки. Результатом работы </w:t>
      </w:r>
      <w:r w:rsidR="00C32377">
        <w:t>функции является значения аккумулятора после выполнения все</w:t>
      </w:r>
      <w:r w:rsidR="0084145E">
        <w:t>х</w:t>
      </w:r>
      <w:r w:rsidR="00C32377">
        <w:t xml:space="preserve"> сверток.</w:t>
      </w:r>
    </w:p>
    <w:p w:rsidR="0004539D" w:rsidRDefault="0004539D" w:rsidP="009829BF">
      <w:pPr>
        <w:pStyle w:val="af"/>
        <w:numPr>
          <w:ilvl w:val="0"/>
          <w:numId w:val="7"/>
        </w:numPr>
        <w:spacing w:line="360" w:lineRule="auto"/>
        <w:ind w:left="1066" w:hanging="357"/>
        <w:jc w:val="both"/>
      </w:pPr>
      <w:r w:rsidRPr="00F722F1">
        <w:rPr>
          <w:rStyle w:val="aff1"/>
        </w:rPr>
        <w:t>Inc</w:t>
      </w:r>
      <w:r>
        <w:t xml:space="preserve"> принимает на вход число, а возвращает число на единицу больше.</w:t>
      </w:r>
    </w:p>
    <w:p w:rsidR="0004539D" w:rsidRDefault="0004539D" w:rsidP="009829BF">
      <w:pPr>
        <w:pStyle w:val="af"/>
        <w:numPr>
          <w:ilvl w:val="0"/>
          <w:numId w:val="7"/>
        </w:numPr>
        <w:spacing w:line="360" w:lineRule="auto"/>
        <w:ind w:left="1066" w:hanging="357"/>
        <w:jc w:val="both"/>
      </w:pPr>
      <w:r w:rsidRPr="00F722F1">
        <w:rPr>
          <w:rStyle w:val="aff1"/>
        </w:rPr>
        <w:t>Dec</w:t>
      </w:r>
      <w:r w:rsidRPr="0004539D">
        <w:t xml:space="preserve"> </w:t>
      </w:r>
      <w:r>
        <w:t>принимает на вход число, а возвращает число на единицу меньше.</w:t>
      </w:r>
    </w:p>
    <w:p w:rsidR="002D387E" w:rsidRDefault="0004539D" w:rsidP="009829BF">
      <w:pPr>
        <w:pStyle w:val="af"/>
        <w:numPr>
          <w:ilvl w:val="0"/>
          <w:numId w:val="7"/>
        </w:numPr>
        <w:spacing w:line="360" w:lineRule="auto"/>
        <w:ind w:left="1066" w:hanging="357"/>
        <w:jc w:val="both"/>
      </w:pPr>
      <w:r w:rsidRPr="00F722F1">
        <w:rPr>
          <w:rStyle w:val="aff1"/>
        </w:rPr>
        <w:t>Add</w:t>
      </w:r>
      <w:r w:rsidRPr="00FA671A">
        <w:t xml:space="preserve"> </w:t>
      </w:r>
      <w:r>
        <w:t>принимает два числа, а возвращает их сумму.</w:t>
      </w:r>
    </w:p>
    <w:p w:rsidR="00840449" w:rsidRDefault="00840449" w:rsidP="009829BF">
      <w:pPr>
        <w:pStyle w:val="af"/>
        <w:numPr>
          <w:ilvl w:val="0"/>
          <w:numId w:val="7"/>
        </w:numPr>
        <w:spacing w:line="360" w:lineRule="auto"/>
        <w:ind w:left="1066" w:hanging="357"/>
        <w:jc w:val="both"/>
      </w:pPr>
      <w:r w:rsidRPr="00840449">
        <w:rPr>
          <w:rStyle w:val="aff1"/>
        </w:rPr>
        <w:t>Sub</w:t>
      </w:r>
      <w:r w:rsidRPr="00840449">
        <w:t xml:space="preserve"> </w:t>
      </w:r>
      <w:r>
        <w:t>принимает два числа, а возвращает разность первого и второго.</w:t>
      </w:r>
    </w:p>
    <w:p w:rsidR="00956881" w:rsidRDefault="00643881" w:rsidP="009829BF">
      <w:pPr>
        <w:pStyle w:val="af"/>
        <w:numPr>
          <w:ilvl w:val="0"/>
          <w:numId w:val="7"/>
        </w:numPr>
        <w:spacing w:line="360" w:lineRule="auto"/>
        <w:ind w:left="1066" w:hanging="357"/>
        <w:jc w:val="both"/>
      </w:pPr>
      <w:r w:rsidRPr="00643881">
        <w:rPr>
          <w:rStyle w:val="aff1"/>
        </w:rPr>
        <w:t>ArgList</w:t>
      </w:r>
      <w:r w:rsidRPr="00643881">
        <w:t xml:space="preserve"> </w:t>
      </w:r>
      <w:r>
        <w:t>возвращает аргументы командной строки.</w:t>
      </w:r>
    </w:p>
    <w:p w:rsidR="00993BB3" w:rsidRPr="005F5915" w:rsidRDefault="00643881" w:rsidP="009829BF">
      <w:pPr>
        <w:pStyle w:val="af"/>
        <w:numPr>
          <w:ilvl w:val="0"/>
          <w:numId w:val="7"/>
        </w:numPr>
        <w:spacing w:line="360" w:lineRule="auto"/>
        <w:ind w:left="1066" w:hanging="357"/>
        <w:jc w:val="both"/>
      </w:pPr>
      <w:r w:rsidRPr="00643881">
        <w:rPr>
          <w:rStyle w:val="aff1"/>
        </w:rPr>
        <w:t>Compare</w:t>
      </w:r>
      <w:r w:rsidRPr="00643881">
        <w:t xml:space="preserve"> </w:t>
      </w:r>
      <w:r w:rsidRPr="00956881">
        <w:t xml:space="preserve">сравнивает два терма. Если первый терм больше второго, </w:t>
      </w:r>
      <w:r w:rsidRPr="00956881">
        <w:lastRenderedPageBreak/>
        <w:t xml:space="preserve">то возвращается </w:t>
      </w:r>
      <w:r w:rsidR="000D2C50" w:rsidRPr="00956881">
        <w:t>‘&gt;’</w:t>
      </w:r>
      <w:r w:rsidRPr="00956881">
        <w:t>, если термы равны возвращается ‘=’</w:t>
      </w:r>
      <w:r w:rsidR="000D2C50" w:rsidRPr="00956881">
        <w:t>,</w:t>
      </w:r>
      <w:r w:rsidRPr="00956881">
        <w:t xml:space="preserve"> иначе возвращается ‘&lt;’.  </w:t>
      </w:r>
      <w:r w:rsidR="003947E9" w:rsidRPr="00956881">
        <w:t>Ранжирование термов задается следующей последовательностью типов объектов в порядке убывания значимости: скобочный терм, число, литеральный символ,</w:t>
      </w:r>
      <w:r w:rsidR="00813CD5" w:rsidRPr="00956881">
        <w:t xml:space="preserve"> функция, </w:t>
      </w:r>
      <w:r w:rsidR="003947E9" w:rsidRPr="00956881">
        <w:t xml:space="preserve">идентификатор. Замыкания с контекстом и абстрактные типы данных не поддерживаются. Скобочные термы сравниваются рекурсивно в лексикографическом порядке. </w:t>
      </w:r>
      <w:r w:rsidR="00993BB3" w:rsidRPr="005F5915">
        <w:br w:type="page"/>
      </w:r>
    </w:p>
    <w:p w:rsidR="00364A28" w:rsidRDefault="00FC1E72" w:rsidP="00814D0A">
      <w:pPr>
        <w:pStyle w:val="2"/>
      </w:pPr>
      <w:bookmarkStart w:id="11" w:name="_Ref454036496"/>
      <w:bookmarkStart w:id="12" w:name="_Toc454123847"/>
      <w:bookmarkStart w:id="13" w:name="_Toc454827818"/>
      <w:r>
        <w:lastRenderedPageBreak/>
        <w:t>Структура компилятора Простого Рефала</w:t>
      </w:r>
      <w:bookmarkEnd w:id="11"/>
      <w:bookmarkEnd w:id="12"/>
      <w:bookmarkEnd w:id="13"/>
    </w:p>
    <w:p w:rsidR="008C609D" w:rsidRPr="00F35C60" w:rsidRDefault="006E5EC0" w:rsidP="006E5EC0">
      <w:r w:rsidRPr="005F5915">
        <w:t xml:space="preserve">В рамках данного раздела будут рассмотрены детали, связанные с построением результатных выражений, необходимые для строгой </w:t>
      </w:r>
      <w:r w:rsidR="00355995" w:rsidRPr="005F5915">
        <w:t>постановки</w:t>
      </w:r>
      <w:r w:rsidRPr="005F5915">
        <w:t xml:space="preserve"> задачи.</w:t>
      </w:r>
      <w:r w:rsidR="006A5C9F">
        <w:t xml:space="preserve"> Для упрощения понимания, будут последовательно рассмотрены все стадии компиляции и функции, отвечающие за их выполнение.</w:t>
      </w:r>
      <w:r w:rsidR="00F35C60">
        <w:t xml:space="preserve"> Далее в схемах будут фигурировать следующие обозначения</w:t>
      </w:r>
      <w:r w:rsidR="00F35C60" w:rsidRPr="00F35C60">
        <w:t xml:space="preserve">: </w:t>
      </w:r>
      <w:r w:rsidR="00F35C60">
        <w:t>прямоугольник</w:t>
      </w:r>
      <w:r w:rsidR="004107DB">
        <w:t xml:space="preserve"> — </w:t>
      </w:r>
      <w:r w:rsidR="003C34F7">
        <w:t>это</w:t>
      </w:r>
      <w:r w:rsidR="00F35C60">
        <w:t xml:space="preserve"> данные, овал</w:t>
      </w:r>
      <w:r w:rsidR="004107DB">
        <w:t xml:space="preserve"> — </w:t>
      </w:r>
      <w:r w:rsidR="003C34F7">
        <w:t>это</w:t>
      </w:r>
      <w:r w:rsidR="00F35C60">
        <w:t xml:space="preserve"> процесс, ромб</w:t>
      </w:r>
      <w:r w:rsidR="004107DB">
        <w:t xml:space="preserve"> — </w:t>
      </w:r>
      <w:r w:rsidR="003C34F7">
        <w:t>это условие.</w:t>
      </w:r>
    </w:p>
    <w:p w:rsidR="00F61079" w:rsidRDefault="00B85F25" w:rsidP="00B85F25">
      <w:r>
        <w:t>Первая стадия</w:t>
      </w:r>
      <w:r w:rsidR="004107DB">
        <w:t xml:space="preserve"> — </w:t>
      </w:r>
      <w:r>
        <w:t>это анализ, состоящий из фаз лексического, синтаксического и семантического анализов.</w:t>
      </w:r>
    </w:p>
    <w:p w:rsidR="00F94FCD" w:rsidRPr="00F94FCD" w:rsidRDefault="00DD3A4F" w:rsidP="008C5AE3">
      <w:r>
        <w:t xml:space="preserve">Лексический анализ, </w:t>
      </w:r>
      <w:r w:rsidR="00FF78D4">
        <w:t>в рассматриваемом компиляторе</w:t>
      </w:r>
      <w:r>
        <w:t>,</w:t>
      </w:r>
      <w:r w:rsidR="00FF78D4">
        <w:t xml:space="preserve"> выполняется с помощью функции </w:t>
      </w:r>
      <w:r w:rsidR="00FF78D4" w:rsidRPr="00821E60">
        <w:rPr>
          <w:rStyle w:val="aff1"/>
        </w:rPr>
        <w:t>LexFolding</w:t>
      </w:r>
      <w:r w:rsidR="00FF78D4" w:rsidRPr="00FF78D4">
        <w:t xml:space="preserve"> из файла «Lexer.sref»</w:t>
      </w:r>
      <w:r w:rsidR="003D3D32" w:rsidRPr="003D3D32">
        <w:t xml:space="preserve"> (</w:t>
      </w:r>
      <w:r w:rsidR="003D3D32">
        <w:t>см.</w:t>
      </w:r>
      <w:r w:rsidR="0014719B">
        <w:t xml:space="preserve"> рисунок</w:t>
      </w:r>
      <w:r w:rsidR="003D3D32">
        <w:t xml:space="preserve"> </w:t>
      </w:r>
      <w:r w:rsidR="0090608D">
        <w:fldChar w:fldCharType="begin"/>
      </w:r>
      <w:r w:rsidR="00415A8A">
        <w:instrText xml:space="preserve"> REF _Ref454034220 \h  \* MERGEFORMAT </w:instrText>
      </w:r>
      <w:r w:rsidR="0090608D">
        <w:fldChar w:fldCharType="separate"/>
      </w:r>
      <w:r w:rsidR="00A65917" w:rsidRPr="00A65917">
        <w:rPr>
          <w:vanish/>
        </w:rPr>
        <w:t xml:space="preserve">Рисунок </w:t>
      </w:r>
      <w:r w:rsidR="00A65917">
        <w:t>1</w:t>
      </w:r>
      <w:r w:rsidR="0090608D">
        <w:fldChar w:fldCharType="end"/>
      </w:r>
      <w:r w:rsidR="003D3D32">
        <w:t>)</w:t>
      </w:r>
      <w:r w:rsidR="00FF78D4" w:rsidRPr="00FF78D4">
        <w:t>.</w:t>
      </w:r>
      <w:r w:rsidR="00106C2D">
        <w:t xml:space="preserve"> На вход функция принимает название файла. Далее из файла считывается текст программы с помощью функции </w:t>
      </w:r>
      <w:r w:rsidR="00106C2D" w:rsidRPr="00106C2D">
        <w:rPr>
          <w:rStyle w:val="aff1"/>
        </w:rPr>
        <w:t>R</w:t>
      </w:r>
      <w:r w:rsidR="00485D60">
        <w:rPr>
          <w:rStyle w:val="aff1"/>
        </w:rPr>
        <w:t>ea</w:t>
      </w:r>
      <w:r w:rsidR="00106C2D" w:rsidRPr="00106C2D">
        <w:rPr>
          <w:rStyle w:val="aff1"/>
        </w:rPr>
        <w:t>dFile</w:t>
      </w:r>
      <w:r w:rsidR="00106C2D" w:rsidRPr="00821E60">
        <w:t xml:space="preserve">. </w:t>
      </w:r>
      <w:r w:rsidR="00485D60">
        <w:t xml:space="preserve">Текст программы обрабатывается с помощью функции </w:t>
      </w:r>
      <w:r w:rsidR="00485D60" w:rsidRPr="00485D60">
        <w:rPr>
          <w:rStyle w:val="aff1"/>
        </w:rPr>
        <w:t>Root</w:t>
      </w:r>
      <w:r w:rsidR="00485D60" w:rsidRPr="00485D60">
        <w:t xml:space="preserve">, </w:t>
      </w:r>
      <w:r w:rsidR="00485D60">
        <w:t>генерирующей последовательность токенов.</w:t>
      </w:r>
      <w:r w:rsidR="00BA4CAB">
        <w:t xml:space="preserve"> Далее эта последовательность передается в </w:t>
      </w:r>
      <w:r w:rsidR="00BA4CAB" w:rsidRPr="00BA4CAB">
        <w:rPr>
          <w:rStyle w:val="aff1"/>
        </w:rPr>
        <w:t>NormilizeTokens</w:t>
      </w:r>
      <w:r w:rsidR="00BA4CAB" w:rsidRPr="00BA4CAB">
        <w:t>. В ней последовательность приводится к общему виду, в котором впоследствии будет использоваться на других стадиях компиляции.</w:t>
      </w:r>
      <w:r w:rsidR="00F80680">
        <w:t xml:space="preserve"> </w:t>
      </w:r>
      <w:r w:rsidR="00F94FCD">
        <w:t>Токен</w:t>
      </w:r>
      <w:r w:rsidR="00564BBC">
        <w:t xml:space="preserve">ы, полученные на выходе функции </w:t>
      </w:r>
      <w:r w:rsidR="00564BBC" w:rsidRPr="00564BBC">
        <w:rPr>
          <w:rStyle w:val="aff1"/>
        </w:rPr>
        <w:t>LexdFolding</w:t>
      </w:r>
      <w:r w:rsidR="00564BBC">
        <w:t>, имею</w:t>
      </w:r>
      <w:r w:rsidR="00F94FCD">
        <w:t>т следующую структуру</w:t>
      </w:r>
      <w:r w:rsidR="00F94FCD" w:rsidRPr="00564BBC">
        <w:t xml:space="preserve"> (</w:t>
      </w:r>
      <w:r w:rsidR="00F94FCD">
        <w:t>см.</w:t>
      </w:r>
      <w:r w:rsidR="001C5650">
        <w:t xml:space="preserve"> листинг</w:t>
      </w:r>
      <w:r w:rsidR="00E56D04">
        <w:t xml:space="preserve"> </w:t>
      </w:r>
      <w:r w:rsidR="0090608D">
        <w:fldChar w:fldCharType="begin"/>
      </w:r>
      <w:r w:rsidR="00415A8A">
        <w:instrText xml:space="preserve"> REF _Ref454037045 \h  \* MERGEFORMAT </w:instrText>
      </w:r>
      <w:r w:rsidR="0090608D">
        <w:fldChar w:fldCharType="separate"/>
      </w:r>
      <w:r w:rsidR="00A65917" w:rsidRPr="00A65917">
        <w:rPr>
          <w:vanish/>
        </w:rPr>
        <w:t xml:space="preserve">Листинг </w:t>
      </w:r>
      <w:r w:rsidR="00A65917">
        <w:t>4</w:t>
      </w:r>
      <w:r w:rsidR="0090608D">
        <w:fldChar w:fldCharType="end"/>
      </w:r>
      <w:r w:rsidR="00F94FCD">
        <w:t>)</w:t>
      </w:r>
      <w:r w:rsidR="00D005B1">
        <w:t xml:space="preserve">. </w:t>
      </w:r>
      <w:r w:rsidR="006D2C7B">
        <w:t>Здесь s.TokType</w:t>
      </w:r>
      <w:r w:rsidR="004107DB">
        <w:t xml:space="preserve"> — </w:t>
      </w:r>
      <w:r w:rsidR="00F94FCD">
        <w:t>тип токена</w:t>
      </w:r>
      <w:r w:rsidR="008C5AE3">
        <w:t xml:space="preserve">, </w:t>
      </w:r>
      <w:r w:rsidR="00F94FCD" w:rsidRPr="00F94FCD">
        <w:rPr>
          <w:rStyle w:val="aff1"/>
        </w:rPr>
        <w:t>s.LineNumber</w:t>
      </w:r>
      <w:r w:rsidR="004107DB">
        <w:t xml:space="preserve"> — </w:t>
      </w:r>
      <w:r w:rsidR="00F94FCD">
        <w:t>номер строки</w:t>
      </w:r>
      <w:r w:rsidR="008C5AE3">
        <w:t xml:space="preserve">, </w:t>
      </w:r>
      <w:r w:rsidR="00F94FCD" w:rsidRPr="00F94FCD">
        <w:rPr>
          <w:rStyle w:val="aff1"/>
        </w:rPr>
        <w:t>e.Info</w:t>
      </w:r>
      <w:r w:rsidR="004107DB">
        <w:t xml:space="preserve"> — </w:t>
      </w:r>
      <w:r w:rsidR="00F94FCD">
        <w:t>значение токена, в зависимости от типа.</w:t>
      </w:r>
    </w:p>
    <w:p w:rsidR="00F94FCD" w:rsidRPr="00F00B78" w:rsidRDefault="00F94FCD" w:rsidP="00F94FCD">
      <w:pPr>
        <w:pStyle w:val="aff3"/>
      </w:pPr>
      <w:bookmarkStart w:id="14" w:name="_Ref454037045"/>
      <w:bookmarkStart w:id="15" w:name="_Ref454037038"/>
      <w:r>
        <w:t>Листинг</w:t>
      </w:r>
      <w:r w:rsidRPr="001C5650">
        <w:t xml:space="preserve"> </w:t>
      </w:r>
      <w:r w:rsidR="0090608D">
        <w:fldChar w:fldCharType="begin"/>
      </w:r>
      <w:r w:rsidR="00415A8A">
        <w:instrText xml:space="preserve"> SEQ Листинг \* ARABIC </w:instrText>
      </w:r>
      <w:r w:rsidR="0090608D">
        <w:fldChar w:fldCharType="separate"/>
      </w:r>
      <w:r w:rsidR="00A65917">
        <w:rPr>
          <w:noProof/>
        </w:rPr>
        <w:t>4</w:t>
      </w:r>
      <w:r w:rsidR="0090608D">
        <w:rPr>
          <w:noProof/>
        </w:rPr>
        <w:fldChar w:fldCharType="end"/>
      </w:r>
      <w:bookmarkEnd w:id="14"/>
      <w:r>
        <w:t>, Последовательность токенов.</w:t>
      </w:r>
      <w:bookmarkEnd w:id="15"/>
    </w:p>
    <w:p w:rsidR="00400261" w:rsidRPr="00247E82" w:rsidRDefault="00D82766" w:rsidP="00B73EDB">
      <w:pPr>
        <w:pStyle w:val="afb"/>
        <w:rPr>
          <w:lang w:val="ru-RU"/>
        </w:rPr>
      </w:pPr>
      <w:r w:rsidRPr="00247E82">
        <w:rPr>
          <w:lang w:val="ru-RU"/>
        </w:rPr>
        <w:t>&lt;</w:t>
      </w:r>
      <w:r w:rsidRPr="00B73EDB">
        <w:t>LexFolding</w:t>
      </w:r>
      <w:r w:rsidRPr="00247E82">
        <w:rPr>
          <w:lang w:val="ru-RU"/>
        </w:rPr>
        <w:t xml:space="preserve"> </w:t>
      </w:r>
      <w:r w:rsidRPr="00B73EDB">
        <w:t>e</w:t>
      </w:r>
      <w:r w:rsidRPr="00247E82">
        <w:rPr>
          <w:lang w:val="ru-RU"/>
        </w:rPr>
        <w:t>.</w:t>
      </w:r>
      <w:r w:rsidRPr="00B73EDB">
        <w:t>FileName</w:t>
      </w:r>
      <w:r w:rsidRPr="00247E82">
        <w:rPr>
          <w:lang w:val="ru-RU"/>
        </w:rPr>
        <w:t xml:space="preserve">&gt; == </w:t>
      </w:r>
      <w:r w:rsidRPr="00B73EDB">
        <w:t>e</w:t>
      </w:r>
      <w:r w:rsidRPr="00247E82">
        <w:rPr>
          <w:lang w:val="ru-RU"/>
        </w:rPr>
        <w:t>.</w:t>
      </w:r>
      <w:r w:rsidRPr="00B73EDB">
        <w:t>Tokens</w:t>
      </w:r>
    </w:p>
    <w:p w:rsidR="00E22E00" w:rsidRPr="00F00B78" w:rsidRDefault="00F80680" w:rsidP="00B73EDB">
      <w:pPr>
        <w:pStyle w:val="afb"/>
      </w:pPr>
      <w:r w:rsidRPr="00B73EDB">
        <w:t>e</w:t>
      </w:r>
      <w:r w:rsidRPr="00F00B78">
        <w:t>.</w:t>
      </w:r>
      <w:r w:rsidRPr="00B73EDB">
        <w:t>Tokens</w:t>
      </w:r>
      <w:r w:rsidRPr="00F00B78">
        <w:t xml:space="preserve"> ::= (</w:t>
      </w:r>
      <w:r w:rsidRPr="00B73EDB">
        <w:t>s</w:t>
      </w:r>
      <w:r w:rsidRPr="00F00B78">
        <w:t>.</w:t>
      </w:r>
      <w:r w:rsidRPr="00B73EDB">
        <w:t>TokType</w:t>
      </w:r>
      <w:r w:rsidRPr="00F00B78">
        <w:t xml:space="preserve"> </w:t>
      </w:r>
      <w:r w:rsidRPr="00B73EDB">
        <w:t>s</w:t>
      </w:r>
      <w:r w:rsidRPr="00F00B78">
        <w:t>.</w:t>
      </w:r>
      <w:r w:rsidRPr="00B73EDB">
        <w:t>LineNumber</w:t>
      </w:r>
      <w:r w:rsidRPr="00F00B78">
        <w:t xml:space="preserve"> </w:t>
      </w:r>
      <w:r w:rsidRPr="00B73EDB">
        <w:t>e</w:t>
      </w:r>
      <w:r w:rsidRPr="00F00B78">
        <w:t>.</w:t>
      </w:r>
      <w:r w:rsidRPr="00B73EDB">
        <w:t>Info</w:t>
      </w:r>
      <w:r w:rsidRPr="00F00B78">
        <w:t>)*</w:t>
      </w:r>
    </w:p>
    <w:p w:rsidR="00892437" w:rsidRPr="00CD1FA9" w:rsidRDefault="00892437" w:rsidP="00D143FC">
      <w:pPr>
        <w:rPr>
          <w:lang w:val="en-US"/>
        </w:rPr>
      </w:pPr>
    </w:p>
    <w:p w:rsidR="002C7AFB" w:rsidRDefault="0062363A" w:rsidP="00D143FC">
      <w:r>
        <w:t xml:space="preserve">Синтаксический анализ выполняется с помощью функции </w:t>
      </w:r>
      <w:r w:rsidR="00E22E00">
        <w:rPr>
          <w:rStyle w:val="aff1"/>
        </w:rPr>
        <w:t>ParseProgram</w:t>
      </w:r>
      <w:r w:rsidRPr="00DD3A4F">
        <w:t xml:space="preserve"> </w:t>
      </w:r>
      <w:r>
        <w:t>из файла «</w:t>
      </w:r>
      <w:r>
        <w:rPr>
          <w:lang w:val="en-US"/>
        </w:rPr>
        <w:t>Parser</w:t>
      </w:r>
      <w:r w:rsidRPr="00DD3A4F">
        <w:t>.</w:t>
      </w:r>
      <w:r>
        <w:rPr>
          <w:lang w:val="en-US"/>
        </w:rPr>
        <w:t>sref</w:t>
      </w:r>
      <w:r>
        <w:t>» (см.</w:t>
      </w:r>
      <w:r w:rsidR="00C01F49">
        <w:t xml:space="preserve"> </w:t>
      </w:r>
      <w:r w:rsidR="001C5650">
        <w:t xml:space="preserve">рисунок </w:t>
      </w:r>
      <w:r w:rsidR="0090608D">
        <w:fldChar w:fldCharType="begin"/>
      </w:r>
      <w:r w:rsidR="00415A8A">
        <w:instrText xml:space="preserve"> REF _Ref454034293 \h  \* MERGEFORMAT </w:instrText>
      </w:r>
      <w:r w:rsidR="0090608D">
        <w:fldChar w:fldCharType="separate"/>
      </w:r>
      <w:r w:rsidR="00A65917" w:rsidRPr="00A65917">
        <w:rPr>
          <w:vanish/>
        </w:rPr>
        <w:t xml:space="preserve">Рисунок </w:t>
      </w:r>
      <w:r w:rsidR="00A65917">
        <w:t>2</w:t>
      </w:r>
      <w:r w:rsidR="0090608D">
        <w:fldChar w:fldCharType="end"/>
      </w:r>
      <w:r>
        <w:t>)</w:t>
      </w:r>
      <w:r w:rsidRPr="00DD3A4F">
        <w:t>.</w:t>
      </w:r>
      <w:r w:rsidRPr="00A11282">
        <w:t xml:space="preserve"> </w:t>
      </w:r>
      <w:r>
        <w:t xml:space="preserve">Она принимает на вход список ошибок и последовательность токенов, а возвращает расширенный список ошибок, таблицу символов и абстрактное </w:t>
      </w:r>
      <w:r>
        <w:lastRenderedPageBreak/>
        <w:t>синтаксическое дерево.</w:t>
      </w:r>
      <w:r w:rsidRPr="003E1C3D">
        <w:t xml:space="preserve"> </w:t>
      </w:r>
      <w:r>
        <w:t xml:space="preserve">Вызываемая из </w:t>
      </w:r>
      <w:r w:rsidRPr="00DD3A4F">
        <w:rPr>
          <w:rStyle w:val="aff1"/>
        </w:rPr>
        <w:t>ParseProgramm</w:t>
      </w:r>
      <w:r>
        <w:t xml:space="preserve"> функция </w:t>
      </w:r>
      <w:r w:rsidRPr="003E1C3D">
        <w:rPr>
          <w:rStyle w:val="aff1"/>
        </w:rPr>
        <w:t>ParseElements</w:t>
      </w:r>
      <w:r w:rsidRPr="00E42D1C">
        <w:t xml:space="preserve"> </w:t>
      </w:r>
      <w:r>
        <w:t>выполняет синтаксический анализ методом рекурсивного спуска.</w:t>
      </w:r>
      <w:r w:rsidRPr="000A2DF7">
        <w:t xml:space="preserve"> </w:t>
      </w:r>
      <w:r w:rsidR="00623C46">
        <w:t>А</w:t>
      </w:r>
      <w:r>
        <w:t>бстрактно</w:t>
      </w:r>
      <w:r w:rsidR="00623C46">
        <w:t>е</w:t>
      </w:r>
      <w:r>
        <w:t xml:space="preserve"> синтаксическо</w:t>
      </w:r>
      <w:r w:rsidR="00623C46">
        <w:t>е</w:t>
      </w:r>
      <w:r>
        <w:t xml:space="preserve"> дерева </w:t>
      </w:r>
      <w:r w:rsidRPr="002004A5">
        <w:t>(</w:t>
      </w:r>
      <w:r w:rsidR="00E22E00">
        <w:rPr>
          <w:lang w:val="en-US"/>
        </w:rPr>
        <w:t>Abstract</w:t>
      </w:r>
      <w:r w:rsidR="00E22E00" w:rsidRPr="00E22E00">
        <w:t xml:space="preserve"> </w:t>
      </w:r>
      <w:r w:rsidR="00E22E00">
        <w:rPr>
          <w:lang w:val="en-US"/>
        </w:rPr>
        <w:t>Syntax</w:t>
      </w:r>
      <w:r w:rsidR="00E22E00" w:rsidRPr="00E22E00">
        <w:t xml:space="preserve"> </w:t>
      </w:r>
      <w:r w:rsidR="00E22E00">
        <w:rPr>
          <w:lang w:val="en-US"/>
        </w:rPr>
        <w:t>Tree</w:t>
      </w:r>
      <w:r w:rsidR="00BD1B25">
        <w:t xml:space="preserve">, аббревиатура </w:t>
      </w:r>
      <w:r w:rsidR="00E22E00">
        <w:rPr>
          <w:lang w:val="en-US"/>
        </w:rPr>
        <w:t>AST</w:t>
      </w:r>
      <w:r w:rsidRPr="002004A5">
        <w:t xml:space="preserve">) </w:t>
      </w:r>
      <w:r w:rsidR="00623C46">
        <w:t xml:space="preserve">представляет собой древовидную </w:t>
      </w:r>
      <w:r w:rsidR="00D122DA">
        <w:t>структуру,</w:t>
      </w:r>
      <w:r w:rsidR="00623C46">
        <w:t xml:space="preserve"> в которой хранится информация о функциях</w:t>
      </w:r>
      <w:r w:rsidR="008E7D81">
        <w:t xml:space="preserve"> и</w:t>
      </w:r>
      <w:r w:rsidR="00623C46">
        <w:t xml:space="preserve"> предложениях, входящих в эти функции</w:t>
      </w:r>
      <w:r w:rsidR="008E7D81">
        <w:t xml:space="preserve"> (см.</w:t>
      </w:r>
      <w:r w:rsidR="001C5650">
        <w:t xml:space="preserve"> листинг</w:t>
      </w:r>
      <w:r w:rsidR="008E7D81">
        <w:t xml:space="preserve"> </w:t>
      </w:r>
      <w:r w:rsidR="0090608D">
        <w:fldChar w:fldCharType="begin"/>
      </w:r>
      <w:r w:rsidR="00415A8A">
        <w:instrText xml:space="preserve"> REF _Ref454037923 \h  \* MERGEFORMAT </w:instrText>
      </w:r>
      <w:r w:rsidR="0090608D">
        <w:fldChar w:fldCharType="separate"/>
      </w:r>
      <w:r w:rsidR="00A65917" w:rsidRPr="00A65917">
        <w:rPr>
          <w:vanish/>
        </w:rPr>
        <w:t xml:space="preserve">Листинг </w:t>
      </w:r>
      <w:r w:rsidR="00A65917">
        <w:t>5</w:t>
      </w:r>
      <w:r w:rsidR="0090608D">
        <w:fldChar w:fldCharType="end"/>
      </w:r>
      <w:r w:rsidR="008E7D81">
        <w:t>).</w:t>
      </w:r>
    </w:p>
    <w:p w:rsidR="00644C11" w:rsidRDefault="00B71420" w:rsidP="00644C11">
      <w:pPr>
        <w:keepNext/>
        <w:jc w:val="center"/>
      </w:pPr>
      <w:r>
        <w:object w:dxaOrig="3860" w:dyaOrig="7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pt;height:388.5pt" o:ole="">
            <v:imagedata r:id="rId9" o:title=""/>
          </v:shape>
          <o:OLEObject Type="Embed" ProgID="Visio.Drawing.15" ShapeID="_x0000_i1025" DrawAspect="Content" ObjectID="_1528570661" r:id="rId10"/>
        </w:object>
      </w:r>
    </w:p>
    <w:p w:rsidR="00EB4665" w:rsidRDefault="00644C11" w:rsidP="00644C11">
      <w:pPr>
        <w:pStyle w:val="ae"/>
      </w:pPr>
      <w:bookmarkStart w:id="16" w:name="_Ref454034220"/>
      <w:bookmarkStart w:id="17" w:name="_Ref454034014"/>
      <w:r>
        <w:t xml:space="preserve">Рисунок </w:t>
      </w:r>
      <w:r w:rsidR="0090608D">
        <w:fldChar w:fldCharType="begin"/>
      </w:r>
      <w:r w:rsidR="00415A8A">
        <w:instrText xml:space="preserve"> SEQ Рисунок \* ARABIC </w:instrText>
      </w:r>
      <w:r w:rsidR="0090608D">
        <w:fldChar w:fldCharType="separate"/>
      </w:r>
      <w:r w:rsidR="00A65917">
        <w:rPr>
          <w:noProof/>
        </w:rPr>
        <w:t>1</w:t>
      </w:r>
      <w:r w:rsidR="0090608D">
        <w:rPr>
          <w:noProof/>
        </w:rPr>
        <w:fldChar w:fldCharType="end"/>
      </w:r>
      <w:bookmarkEnd w:id="16"/>
      <w:r>
        <w:t xml:space="preserve">, Лексический анализ, выполняемый функцией </w:t>
      </w:r>
      <w:r>
        <w:rPr>
          <w:lang w:val="en-US"/>
        </w:rPr>
        <w:t>LexFolding</w:t>
      </w:r>
      <w:r>
        <w:t>.</w:t>
      </w:r>
      <w:bookmarkEnd w:id="17"/>
    </w:p>
    <w:p w:rsidR="00EC1E26" w:rsidRDefault="00EC1E26" w:rsidP="00EC1E26">
      <w:r>
        <w:t>Далее по абстрактному синтаксическому дереву строится</w:t>
      </w:r>
      <w:r w:rsidRPr="005F5915">
        <w:t xml:space="preserve"> промежуточное представление, называемое </w:t>
      </w:r>
      <w:r w:rsidRPr="005F5915">
        <w:rPr>
          <w:lang w:val="en-US"/>
        </w:rPr>
        <w:t>RASL</w:t>
      </w:r>
      <w:r w:rsidRPr="005F5915">
        <w:t>.</w:t>
      </w:r>
      <w:r>
        <w:t xml:space="preserve"> </w:t>
      </w:r>
      <w:r>
        <w:rPr>
          <w:lang w:val="en-US"/>
        </w:rPr>
        <w:t>RASL</w:t>
      </w:r>
      <w:r w:rsidRPr="00C15BAE">
        <w:t xml:space="preserve"> </w:t>
      </w:r>
      <w:r>
        <w:t>представляет собой последовательн</w:t>
      </w:r>
      <w:r w:rsidR="00380448">
        <w:t>ость команд различного типа</w:t>
      </w:r>
      <w:r>
        <w:t>.</w:t>
      </w:r>
      <w:r w:rsidRPr="005F5915">
        <w:t xml:space="preserve"> За </w:t>
      </w:r>
      <w:r>
        <w:t>его генерацию</w:t>
      </w:r>
      <w:r w:rsidRPr="005F5915">
        <w:t xml:space="preserve"> отвечает функция </w:t>
      </w:r>
      <w:r w:rsidRPr="0003511D">
        <w:rPr>
          <w:rStyle w:val="aff1"/>
        </w:rPr>
        <w:t>HighLevelRASL</w:t>
      </w:r>
      <w:r w:rsidRPr="005F5915">
        <w:t>, расположенная в файле «</w:t>
      </w:r>
      <w:r w:rsidRPr="005F5915">
        <w:rPr>
          <w:lang w:val="en-US"/>
        </w:rPr>
        <w:t>HighLevelRASL</w:t>
      </w:r>
      <w:r w:rsidRPr="005F5915">
        <w:t>.</w:t>
      </w:r>
      <w:r w:rsidRPr="005F5915">
        <w:rPr>
          <w:lang w:val="en-US"/>
        </w:rPr>
        <w:t>sref</w:t>
      </w:r>
      <w:r w:rsidRPr="005F5915">
        <w:t>»</w:t>
      </w:r>
      <w:r>
        <w:t xml:space="preserve"> (см.</w:t>
      </w:r>
      <w:r w:rsidR="00C01F49">
        <w:t xml:space="preserve"> </w:t>
      </w:r>
      <w:r w:rsidR="00012EE0">
        <w:t>рисунок</w:t>
      </w:r>
      <w:r w:rsidR="001C5650">
        <w:t xml:space="preserve"> </w:t>
      </w:r>
      <w:r w:rsidR="0090608D">
        <w:fldChar w:fldCharType="begin"/>
      </w:r>
      <w:r w:rsidR="00415A8A">
        <w:instrText xml:space="preserve"> REF _Ref454034321 \h  \* MERGEFORMAT </w:instrText>
      </w:r>
      <w:r w:rsidR="0090608D">
        <w:fldChar w:fldCharType="separate"/>
      </w:r>
      <w:r w:rsidR="00A65917" w:rsidRPr="00A65917">
        <w:rPr>
          <w:vanish/>
        </w:rPr>
        <w:t xml:space="preserve">Рисунок </w:t>
      </w:r>
      <w:r w:rsidR="00A65917">
        <w:t>3</w:t>
      </w:r>
      <w:r w:rsidR="0090608D">
        <w:fldChar w:fldCharType="end"/>
      </w:r>
      <w:r>
        <w:t>)</w:t>
      </w:r>
      <w:r w:rsidRPr="005F5915">
        <w:t>.</w:t>
      </w:r>
      <w:r w:rsidRPr="00C57F7F">
        <w:t xml:space="preserve"> </w:t>
      </w:r>
      <w:r>
        <w:t xml:space="preserve">В ней для каждой функции из дерева вызывается </w:t>
      </w:r>
      <w:r w:rsidRPr="00C57F7F">
        <w:rPr>
          <w:rStyle w:val="aff1"/>
        </w:rPr>
        <w:t>HighLevelRASL-Function</w:t>
      </w:r>
      <w:r w:rsidRPr="00C57F7F">
        <w:t xml:space="preserve">, </w:t>
      </w:r>
      <w:r>
        <w:t xml:space="preserve">для каждого предложения в функции </w:t>
      </w:r>
      <w:r w:rsidRPr="00C57F7F">
        <w:rPr>
          <w:rStyle w:val="aff1"/>
        </w:rPr>
        <w:lastRenderedPageBreak/>
        <w:t>HighLevelRASL-</w:t>
      </w:r>
      <w:r>
        <w:rPr>
          <w:rStyle w:val="aff1"/>
          <w:lang w:val="en-US"/>
        </w:rPr>
        <w:t>Sentence</w:t>
      </w:r>
      <w:r w:rsidRPr="00C57F7F">
        <w:t xml:space="preserve">, для левой и правой части предложения </w:t>
      </w:r>
      <w:r w:rsidRPr="005F77AC">
        <w:rPr>
          <w:rStyle w:val="aff1"/>
        </w:rPr>
        <w:t>GenPattern</w:t>
      </w:r>
      <w:r w:rsidRPr="00C57F7F">
        <w:t xml:space="preserve"> и </w:t>
      </w:r>
      <w:r w:rsidRPr="005F77AC">
        <w:rPr>
          <w:rStyle w:val="aff1"/>
        </w:rPr>
        <w:t>GenResult</w:t>
      </w:r>
      <w:r w:rsidRPr="00C57F7F">
        <w:t xml:space="preserve"> соответственно.</w:t>
      </w:r>
      <w:r>
        <w:t xml:space="preserve"> Эти функции отвечают за генерацию команд</w:t>
      </w:r>
      <w:r w:rsidRPr="00975E7D">
        <w:t xml:space="preserve"> </w:t>
      </w:r>
      <w:r>
        <w:rPr>
          <w:lang w:val="en-US"/>
        </w:rPr>
        <w:t>RASL</w:t>
      </w:r>
      <w:r w:rsidRPr="00975E7D">
        <w:t xml:space="preserve"> </w:t>
      </w:r>
      <w:r>
        <w:t xml:space="preserve">для функций, предложений, образца и результата соответственно. В полученном промежуточном представлении каждой функции соответствует блок команд </w:t>
      </w:r>
      <w:r>
        <w:rPr>
          <w:lang w:val="en-US"/>
        </w:rPr>
        <w:t>RASL</w:t>
      </w:r>
      <w:r w:rsidRPr="00EB77D9">
        <w:t>.</w:t>
      </w:r>
    </w:p>
    <w:p w:rsidR="007A582F" w:rsidRDefault="005946D1" w:rsidP="007A582F">
      <w:pPr>
        <w:keepNext/>
        <w:jc w:val="center"/>
      </w:pPr>
      <w:r>
        <w:object w:dxaOrig="3890" w:dyaOrig="6362">
          <v:shape id="_x0000_i1026" type="#_x0000_t75" style="width:171pt;height:279.5pt" o:ole="">
            <v:imagedata r:id="rId11" o:title=""/>
          </v:shape>
          <o:OLEObject Type="Embed" ProgID="Visio.Drawing.15" ShapeID="_x0000_i1026" DrawAspect="Content" ObjectID="_1528570662" r:id="rId12"/>
        </w:object>
      </w:r>
    </w:p>
    <w:p w:rsidR="00EC1E26" w:rsidRDefault="007A582F" w:rsidP="007A582F">
      <w:pPr>
        <w:pStyle w:val="ae"/>
      </w:pPr>
      <w:bookmarkStart w:id="18" w:name="_Ref454034293"/>
      <w:r>
        <w:t xml:space="preserve">Рисунок </w:t>
      </w:r>
      <w:r w:rsidR="0090608D">
        <w:fldChar w:fldCharType="begin"/>
      </w:r>
      <w:r w:rsidR="00415A8A">
        <w:instrText xml:space="preserve"> SEQ Рисунок \* ARABIC </w:instrText>
      </w:r>
      <w:r w:rsidR="0090608D">
        <w:fldChar w:fldCharType="separate"/>
      </w:r>
      <w:r w:rsidR="00A65917">
        <w:rPr>
          <w:noProof/>
        </w:rPr>
        <w:t>2</w:t>
      </w:r>
      <w:r w:rsidR="0090608D">
        <w:rPr>
          <w:noProof/>
        </w:rPr>
        <w:fldChar w:fldCharType="end"/>
      </w:r>
      <w:bookmarkEnd w:id="18"/>
      <w:r>
        <w:t xml:space="preserve">, </w:t>
      </w:r>
      <w:r w:rsidRPr="00A502D2">
        <w:t>Синтаксический анализ, выполняемый функцией ParseProgram.</w:t>
      </w:r>
    </w:p>
    <w:p w:rsidR="00B24C2D" w:rsidRPr="00B24C2D" w:rsidRDefault="00B24C2D" w:rsidP="00A6116A">
      <w:r>
        <w:t xml:space="preserve">Промежуточный код </w:t>
      </w:r>
      <w:r>
        <w:rPr>
          <w:lang w:val="en-US"/>
        </w:rPr>
        <w:t>RASL</w:t>
      </w:r>
      <w:r w:rsidRPr="00B24C2D">
        <w:t xml:space="preserve"> </w:t>
      </w:r>
      <w:r>
        <w:t>можно считать некоторым аналогом ассемблера (абстрактн</w:t>
      </w:r>
      <w:r w:rsidR="0003309B">
        <w:t>ым ассемблером),</w:t>
      </w:r>
      <w:r>
        <w:t xml:space="preserve"> </w:t>
      </w:r>
      <w:r w:rsidR="0003309B">
        <w:t>в</w:t>
      </w:r>
      <w:r>
        <w:t xml:space="preserve"> роли памяти для которого </w:t>
      </w:r>
      <w:r w:rsidR="006743E6">
        <w:t>выступает</w:t>
      </w:r>
      <w:r>
        <w:t xml:space="preserve"> массив </w:t>
      </w:r>
      <w:r w:rsidRPr="00B24C2D">
        <w:rPr>
          <w:rStyle w:val="aff1"/>
        </w:rPr>
        <w:t>context</w:t>
      </w:r>
      <w:r>
        <w:t>.</w:t>
      </w:r>
      <w:r w:rsidR="00524A1D" w:rsidRPr="00524A1D">
        <w:t xml:space="preserve"> </w:t>
      </w:r>
      <w:r w:rsidR="00524A1D" w:rsidRPr="005F5915">
        <w:t>Этот массив используется в сгенерированном коде на языке С++. В исходной версии компилятора в нем содерж</w:t>
      </w:r>
      <w:r w:rsidR="00524A1D">
        <w:t>ится</w:t>
      </w:r>
      <w:r w:rsidR="00524A1D" w:rsidRPr="005F5915">
        <w:t xml:space="preserve"> информация о контексте: указатели на диапазоны, используемые в процессе сопоставления, указатели на переменные, полученные в ходе сопоставления с образцом, и указатели на новые элементы, полученные в ходе построения результата.</w:t>
      </w:r>
      <w:r>
        <w:t xml:space="preserve"> Регистрами такого ассемблера можно считать</w:t>
      </w:r>
      <w:r w:rsidRPr="00B24C2D">
        <w:t xml:space="preserve"> </w:t>
      </w:r>
      <w:r>
        <w:t>переменные</w:t>
      </w:r>
      <w:r w:rsidRPr="00B24C2D">
        <w:t xml:space="preserve">: </w:t>
      </w:r>
      <w:r w:rsidRPr="00B24C2D">
        <w:rPr>
          <w:rStyle w:val="aff1"/>
        </w:rPr>
        <w:t>arg_begin</w:t>
      </w:r>
      <w:r w:rsidR="00883B0D" w:rsidRPr="00883B0D">
        <w:t xml:space="preserve"> (начало диапазона)</w:t>
      </w:r>
      <w:r w:rsidRPr="00883B0D">
        <w:t xml:space="preserve">, </w:t>
      </w:r>
      <w:r w:rsidRPr="00B24C2D">
        <w:rPr>
          <w:rStyle w:val="aff1"/>
        </w:rPr>
        <w:t>arg_end</w:t>
      </w:r>
      <w:r w:rsidR="00883B0D" w:rsidRPr="00883B0D">
        <w:t xml:space="preserve"> (конец диапазона)</w:t>
      </w:r>
      <w:r w:rsidRPr="00883B0D">
        <w:t xml:space="preserve"> </w:t>
      </w:r>
      <w:r>
        <w:t xml:space="preserve">и </w:t>
      </w:r>
      <w:r w:rsidRPr="00B24C2D">
        <w:rPr>
          <w:rStyle w:val="aff1"/>
        </w:rPr>
        <w:t>res</w:t>
      </w:r>
      <w:r w:rsidR="00883B0D">
        <w:rPr>
          <w:rStyle w:val="aff1"/>
        </w:rPr>
        <w:t xml:space="preserve"> </w:t>
      </w:r>
      <w:r w:rsidR="00883B0D" w:rsidRPr="00883B0D">
        <w:t>(позиция</w:t>
      </w:r>
      <w:r w:rsidR="00883B0D">
        <w:t xml:space="preserve"> в списке </w:t>
      </w:r>
      <w:r w:rsidR="0036433E">
        <w:t xml:space="preserve">для </w:t>
      </w:r>
      <w:r w:rsidR="0036433E" w:rsidRPr="00883B0D">
        <w:t>вставки</w:t>
      </w:r>
      <w:r w:rsidR="00883B0D">
        <w:t xml:space="preserve"> переносимого фрагмента</w:t>
      </w:r>
      <w:r w:rsidR="00883B0D" w:rsidRPr="00883B0D">
        <w:t>)</w:t>
      </w:r>
      <w:r w:rsidRPr="00B24C2D">
        <w:t>.</w:t>
      </w:r>
    </w:p>
    <w:p w:rsidR="0036433E" w:rsidRDefault="0025425E" w:rsidP="00A6116A">
      <w:r>
        <w:t xml:space="preserve">Модель команд </w:t>
      </w:r>
      <w:r>
        <w:rPr>
          <w:lang w:val="en-US"/>
        </w:rPr>
        <w:t>RASL</w:t>
      </w:r>
      <w:r>
        <w:t xml:space="preserve"> можно описать следующим образом. Последовательность команд внутри функци</w:t>
      </w:r>
      <w:r w:rsidR="00AE6A50">
        <w:t xml:space="preserve">й, обозначаемых </w:t>
      </w:r>
      <w:r w:rsidR="00AE6A50" w:rsidRPr="00AE6A50">
        <w:rPr>
          <w:rStyle w:val="aff1"/>
        </w:rPr>
        <w:t>#Function</w:t>
      </w:r>
      <w:r w:rsidR="00AE6A50">
        <w:t>,</w:t>
      </w:r>
      <w:r>
        <w:t xml:space="preserve"> </w:t>
      </w:r>
      <w:r>
        <w:lastRenderedPageBreak/>
        <w:t>должна начинаться с</w:t>
      </w:r>
      <w:r w:rsidR="004107DB" w:rsidRPr="004107DB">
        <w:t xml:space="preserve"> </w:t>
      </w:r>
      <w:r w:rsidRPr="00AE6A50">
        <w:rPr>
          <w:rStyle w:val="aff1"/>
        </w:rPr>
        <w:t>#CmdIssueMem</w:t>
      </w:r>
      <w:r>
        <w:t xml:space="preserve">, которая резервирует </w:t>
      </w:r>
      <w:r w:rsidR="00FC6914">
        <w:t xml:space="preserve">массив </w:t>
      </w:r>
      <w:r w:rsidR="00FC6914" w:rsidRPr="00FC6914">
        <w:rPr>
          <w:rStyle w:val="aff1"/>
        </w:rPr>
        <w:t>context</w:t>
      </w:r>
      <w:r w:rsidR="00FC6914" w:rsidRPr="00FC6914">
        <w:t xml:space="preserve">. </w:t>
      </w:r>
      <w:r>
        <w:t xml:space="preserve">Далее </w:t>
      </w:r>
      <w:r w:rsidR="00AE6A50">
        <w:t>располагаются</w:t>
      </w:r>
      <w:r>
        <w:t xml:space="preserve"> команды сопоставления с образцом</w:t>
      </w:r>
      <w:r w:rsidR="00AE6A50" w:rsidRPr="00AE6A50">
        <w:t xml:space="preserve"> </w:t>
      </w:r>
      <w:r w:rsidR="00AE6A50">
        <w:t xml:space="preserve">(например, </w:t>
      </w:r>
      <w:r w:rsidR="00AE6A50" w:rsidRPr="00AE6A50">
        <w:rPr>
          <w:rStyle w:val="aff1"/>
        </w:rPr>
        <w:t>#CmdChar</w:t>
      </w:r>
      <w:r w:rsidR="00AE6A50" w:rsidRPr="00AE6A50">
        <w:t>)</w:t>
      </w:r>
      <w:r>
        <w:t xml:space="preserve"> и </w:t>
      </w:r>
      <w:r w:rsidR="00AE6A50">
        <w:t xml:space="preserve">вложенные предложения </w:t>
      </w:r>
      <w:r w:rsidR="00AE6A50" w:rsidRPr="0048749E">
        <w:rPr>
          <w:rStyle w:val="aff1"/>
        </w:rPr>
        <w:t>#CmdSentence</w:t>
      </w:r>
      <w:r w:rsidR="0048749E" w:rsidRPr="0048749E">
        <w:t xml:space="preserve"> (содержит информацию о допустимых альтернативах в случае ошибки сопоставления)</w:t>
      </w:r>
      <w:r w:rsidRPr="00442D2C">
        <w:t>.</w:t>
      </w:r>
      <w:r w:rsidR="009068A7">
        <w:t xml:space="preserve"> </w:t>
      </w:r>
      <w:r>
        <w:t>Затем либо должна следовать составная команда</w:t>
      </w:r>
      <w:r w:rsidR="00AE6A50">
        <w:t xml:space="preserve"> </w:t>
      </w:r>
      <w:r w:rsidR="00AE6A50" w:rsidRPr="00AE6A50">
        <w:rPr>
          <w:rStyle w:val="aff1"/>
        </w:rPr>
        <w:t>#CmdOpenELoop</w:t>
      </w:r>
      <w:r>
        <w:t xml:space="preserve"> — ци</w:t>
      </w:r>
      <w:r w:rsidR="00AE6A50">
        <w:t xml:space="preserve">кл по открытой e-переменной, за которой следует </w:t>
      </w:r>
      <w:r w:rsidR="00AE6A50" w:rsidRPr="00AE6A50">
        <w:rPr>
          <w:rStyle w:val="aff1"/>
        </w:rPr>
        <w:t>#CmdFail</w:t>
      </w:r>
      <w:r w:rsidR="00442D2C" w:rsidRPr="00442D2C">
        <w:t xml:space="preserve"> (возврат из функции знач</w:t>
      </w:r>
      <w:r w:rsidR="00442D2C">
        <w:t>ения «сопоставление невозможно»</w:t>
      </w:r>
      <w:r w:rsidR="00442D2C" w:rsidRPr="00442D2C">
        <w:t>)</w:t>
      </w:r>
      <w:r w:rsidRPr="00442D2C">
        <w:t xml:space="preserve">, </w:t>
      </w:r>
      <w:r>
        <w:t>либо команды создания новых узлов и команды сборки результатного</w:t>
      </w:r>
      <w:r w:rsidR="00AE6A50">
        <w:t xml:space="preserve"> выражения, </w:t>
      </w:r>
      <w:r>
        <w:t>з</w:t>
      </w:r>
      <w:r w:rsidR="009971D4">
        <w:t>авершающие</w:t>
      </w:r>
      <w:r w:rsidR="00AE6A50">
        <w:t xml:space="preserve">ся </w:t>
      </w:r>
      <w:r w:rsidR="00AE6A50" w:rsidRPr="00AE6A50">
        <w:rPr>
          <w:rStyle w:val="aff1"/>
        </w:rPr>
        <w:t>#CmdReturnResult</w:t>
      </w:r>
      <w:r>
        <w:t>.</w:t>
      </w:r>
      <w:r w:rsidR="00AE6A50">
        <w:t xml:space="preserve"> </w:t>
      </w:r>
      <w:r>
        <w:t>Составные команды внутри себя должны иметь точно такую же структуру,</w:t>
      </w:r>
      <w:r w:rsidR="00AE6A50">
        <w:t xml:space="preserve"> </w:t>
      </w:r>
      <w:r>
        <w:t>з</w:t>
      </w:r>
      <w:r w:rsidR="00AE6A50">
        <w:t xml:space="preserve">а исключением того, что внутри </w:t>
      </w:r>
      <w:r w:rsidR="00AE6A50" w:rsidRPr="00AE6A50">
        <w:rPr>
          <w:rStyle w:val="aff1"/>
        </w:rPr>
        <w:t>#CmdOpenELoop</w:t>
      </w:r>
      <w:r>
        <w:t xml:space="preserve"> не может располагаться</w:t>
      </w:r>
      <w:r w:rsidR="00AE6A50">
        <w:t xml:space="preserve"> </w:t>
      </w:r>
      <w:r w:rsidR="00AE6A50" w:rsidRPr="00AE6A50">
        <w:rPr>
          <w:rStyle w:val="aff1"/>
        </w:rPr>
        <w:t>#CmdFail</w:t>
      </w:r>
      <w:r w:rsidR="00AE6A50">
        <w:t xml:space="preserve"> и не должно быть </w:t>
      </w:r>
      <w:r w:rsidR="00AE6A50" w:rsidRPr="00AE6A50">
        <w:rPr>
          <w:rStyle w:val="aff1"/>
        </w:rPr>
        <w:t>#CmdSentence</w:t>
      </w:r>
      <w:r>
        <w:t>.</w:t>
      </w:r>
      <w:r w:rsidR="00AE6A50">
        <w:t xml:space="preserve"> </w:t>
      </w:r>
    </w:p>
    <w:p w:rsidR="00E81CC6" w:rsidRDefault="00E81CC6" w:rsidP="00E81CC6">
      <w:pPr>
        <w:pStyle w:val="ae"/>
        <w:keepNext/>
      </w:pPr>
      <w:r>
        <w:object w:dxaOrig="14777" w:dyaOrig="10124">
          <v:shape id="_x0000_i1027" type="#_x0000_t75" style="width:481.5pt;height:359.5pt" o:ole="">
            <v:imagedata r:id="rId13" o:title=""/>
          </v:shape>
          <o:OLEObject Type="Embed" ProgID="Visio.Drawing.15" ShapeID="_x0000_i1027" DrawAspect="Content" ObjectID="_1528570663" r:id="rId14"/>
        </w:object>
      </w:r>
    </w:p>
    <w:p w:rsidR="00E81CC6" w:rsidRDefault="00E81CC6" w:rsidP="00E81CC6">
      <w:pPr>
        <w:pStyle w:val="ae"/>
      </w:pPr>
      <w:bookmarkStart w:id="19" w:name="_Ref454034321"/>
      <w:r w:rsidRPr="007A582F">
        <w:t xml:space="preserve">Рисунок </w:t>
      </w:r>
      <w:r w:rsidR="0090608D">
        <w:fldChar w:fldCharType="begin"/>
      </w:r>
      <w:r>
        <w:instrText xml:space="preserve"> SEQ Рисунок \* ARABIC </w:instrText>
      </w:r>
      <w:r w:rsidR="0090608D">
        <w:fldChar w:fldCharType="separate"/>
      </w:r>
      <w:r w:rsidR="00A65917">
        <w:rPr>
          <w:noProof/>
        </w:rPr>
        <w:t>3</w:t>
      </w:r>
      <w:r w:rsidR="0090608D">
        <w:rPr>
          <w:noProof/>
        </w:rPr>
        <w:fldChar w:fldCharType="end"/>
      </w:r>
      <w:bookmarkEnd w:id="19"/>
      <w:r w:rsidRPr="007A582F">
        <w:t>, Преобразование абстрактного синтаксического дерева в RASL, выполняемое функцией HighLevelRASL.</w:t>
      </w:r>
    </w:p>
    <w:p w:rsidR="00892437" w:rsidRDefault="0025425E" w:rsidP="00A468B5">
      <w:r>
        <w:lastRenderedPageBreak/>
        <w:t xml:space="preserve">Многие команды принимают смещение </w:t>
      </w:r>
      <w:r w:rsidR="00524A1D">
        <w:t xml:space="preserve">в массиве </w:t>
      </w:r>
      <w:r w:rsidR="00524A1D" w:rsidRPr="00524A1D">
        <w:rPr>
          <w:rStyle w:val="aff1"/>
        </w:rPr>
        <w:t>context</w:t>
      </w:r>
      <w:r w:rsidR="0091290F">
        <w:t>,</w:t>
      </w:r>
      <w:r w:rsidR="0091290F" w:rsidRPr="0091290F">
        <w:t xml:space="preserve"> </w:t>
      </w:r>
      <w:r w:rsidR="0091290F">
        <w:t xml:space="preserve">например, </w:t>
      </w:r>
      <w:r w:rsidR="0007509D">
        <w:t xml:space="preserve">такими являются </w:t>
      </w:r>
      <w:r w:rsidR="0091290F">
        <w:t>команды, команды аллокаций, команды сопоставления с образцом.</w:t>
      </w:r>
      <w:r>
        <w:t xml:space="preserve"> Для компактных объектов (атомарные</w:t>
      </w:r>
      <w:r w:rsidR="00AE6A50">
        <w:t xml:space="preserve"> </w:t>
      </w:r>
      <w:r>
        <w:t>значения, s-</w:t>
      </w:r>
      <w:r w:rsidR="00AE6A50">
        <w:t>переменные,</w:t>
      </w:r>
      <w:r>
        <w:t> t-переменные, отдельные скобки при создании результата) в </w:t>
      </w:r>
      <w:r w:rsidR="00524A1D">
        <w:t>массиве</w:t>
      </w:r>
      <w:r w:rsidR="00AE6A50">
        <w:t xml:space="preserve"> </w:t>
      </w:r>
      <w:r>
        <w:t>используется только одна ячейка. Для протяжённых (диапазоны сопоставления,</w:t>
      </w:r>
      <w:r w:rsidR="00AE6A50">
        <w:t xml:space="preserve"> </w:t>
      </w:r>
      <w:r>
        <w:t xml:space="preserve">e-переменные, </w:t>
      </w:r>
      <w:r w:rsidR="00524A1D">
        <w:t>а также</w:t>
      </w:r>
      <w:r>
        <w:t xml:space="preserve"> последовательности </w:t>
      </w:r>
      <w:r w:rsidR="00AE6A50">
        <w:t>символов</w:t>
      </w:r>
      <w:r>
        <w:t xml:space="preserve"> — строки) используются</w:t>
      </w:r>
      <w:r w:rsidR="00AE6A50">
        <w:t xml:space="preserve"> </w:t>
      </w:r>
      <w:r>
        <w:t>две соседние ячейки. Для них в команде указывается номер младшей ячейки N,</w:t>
      </w:r>
      <w:r w:rsidR="00AE6A50">
        <w:t xml:space="preserve"> </w:t>
      </w:r>
      <w:r>
        <w:t>вторая ячейка N+1 подразумевается.</w:t>
      </w:r>
      <w:r w:rsidR="00A82820">
        <w:t xml:space="preserve"> Команд сопоставления с образцом для закрытых e-переменных не генерируется. В роли смещения закрытой e-переменной выступают границы диапазона, в котором</w:t>
      </w:r>
      <w:r w:rsidR="004D40BC">
        <w:t xml:space="preserve"> </w:t>
      </w:r>
      <w:r w:rsidR="00A82820">
        <w:t>она находится.</w:t>
      </w:r>
    </w:p>
    <w:p w:rsidR="008954C0" w:rsidRPr="008954C0" w:rsidRDefault="008954C0" w:rsidP="00A468B5">
      <w:r>
        <w:t>Стоит подробнее рассмотреть упомянутые ранее команды переноса, аллокаций и сопоставления с образцом</w:t>
      </w:r>
      <w:r w:rsidR="00F23CD8">
        <w:t>, ввиду их значимости для оптимизации</w:t>
      </w:r>
      <w:r>
        <w:t xml:space="preserve">. Команда переноса принимает, как аргумент, переносимый объект, определенный смещением в массиве, и переносит его в позицию, заданную регистром </w:t>
      </w:r>
      <w:r w:rsidRPr="008954C0">
        <w:rPr>
          <w:rStyle w:val="aff1"/>
        </w:rPr>
        <w:t>res</w:t>
      </w:r>
      <w:r>
        <w:t>.</w:t>
      </w:r>
      <w:r w:rsidRPr="008954C0">
        <w:t xml:space="preserve"> </w:t>
      </w:r>
      <w:r>
        <w:t xml:space="preserve">Команда аллокации принимает на вход создаваемый объект и </w:t>
      </w:r>
      <w:r w:rsidR="00B27FFA">
        <w:t>положение</w:t>
      </w:r>
      <w:r>
        <w:t xml:space="preserve"> в массиве </w:t>
      </w:r>
      <w:r>
        <w:rPr>
          <w:lang w:val="en-US"/>
        </w:rPr>
        <w:t>context</w:t>
      </w:r>
      <w:r w:rsidRPr="008954C0">
        <w:t xml:space="preserve">, </w:t>
      </w:r>
      <w:r w:rsidR="00B27FFA">
        <w:t>в которое будет помещен указатель на объект.</w:t>
      </w:r>
      <w:r w:rsidR="00F23CD8">
        <w:t xml:space="preserve"> Команда сопоставления с образцом принимает диапазон и сопоставляемый объект (в случае сопоставления переменной также принимается ее смещение).</w:t>
      </w:r>
    </w:p>
    <w:p w:rsidR="00D63011" w:rsidRPr="00D143FC" w:rsidRDefault="00D63011" w:rsidP="00D63011">
      <w:pPr>
        <w:pStyle w:val="aff3"/>
      </w:pPr>
      <w:bookmarkStart w:id="20" w:name="_Ref454037923"/>
      <w:r w:rsidRPr="00D143FC">
        <w:t xml:space="preserve">Листинг </w:t>
      </w:r>
      <w:r w:rsidR="0090608D">
        <w:fldChar w:fldCharType="begin"/>
      </w:r>
      <w:r>
        <w:instrText xml:space="preserve"> SEQ Листинг \* ARABIC </w:instrText>
      </w:r>
      <w:r w:rsidR="0090608D">
        <w:fldChar w:fldCharType="separate"/>
      </w:r>
      <w:r w:rsidR="00A65917">
        <w:rPr>
          <w:noProof/>
        </w:rPr>
        <w:t>5</w:t>
      </w:r>
      <w:r w:rsidR="0090608D">
        <w:rPr>
          <w:noProof/>
        </w:rPr>
        <w:fldChar w:fldCharType="end"/>
      </w:r>
      <w:bookmarkEnd w:id="20"/>
      <w:r w:rsidRPr="00D143FC">
        <w:t xml:space="preserve">, </w:t>
      </w:r>
      <w:r w:rsidRPr="00D143FC">
        <w:rPr>
          <w:rStyle w:val="afa"/>
          <w:bCs/>
          <w:i/>
          <w:iCs w:val="0"/>
          <w:spacing w:val="0"/>
        </w:rPr>
        <w:t>Абстрактное синтаксическое дерево.</w:t>
      </w:r>
    </w:p>
    <w:p w:rsidR="00D63011" w:rsidRPr="00D70841" w:rsidRDefault="00D63011" w:rsidP="00D63011">
      <w:pPr>
        <w:pStyle w:val="afb"/>
        <w:rPr>
          <w:lang w:val="ru-RU"/>
        </w:rPr>
      </w:pPr>
      <w:r w:rsidRPr="00D70841">
        <w:rPr>
          <w:lang w:val="ru-RU"/>
        </w:rPr>
        <w:t>&lt;</w:t>
      </w:r>
      <w:r w:rsidRPr="00FC1642">
        <w:t>ParseProgram</w:t>
      </w:r>
      <w:r w:rsidRPr="00D70841">
        <w:rPr>
          <w:lang w:val="ru-RU"/>
        </w:rPr>
        <w:t xml:space="preserve"> </w:t>
      </w:r>
      <w:r w:rsidRPr="00FC1642">
        <w:t>t</w:t>
      </w:r>
      <w:r w:rsidRPr="00D70841">
        <w:rPr>
          <w:lang w:val="ru-RU"/>
        </w:rPr>
        <w:t>.</w:t>
      </w:r>
      <w:r w:rsidRPr="00FC1642">
        <w:t>ErrorLi</w:t>
      </w:r>
      <w:r>
        <w:t>st</w:t>
      </w:r>
      <w:r w:rsidRPr="00D70841">
        <w:rPr>
          <w:lang w:val="ru-RU"/>
        </w:rPr>
        <w:t xml:space="preserve"> </w:t>
      </w:r>
      <w:r>
        <w:t>e</w:t>
      </w:r>
      <w:r w:rsidRPr="00D70841">
        <w:rPr>
          <w:lang w:val="ru-RU"/>
        </w:rPr>
        <w:t>.</w:t>
      </w:r>
      <w:r>
        <w:t>Tokens</w:t>
      </w:r>
      <w:r w:rsidRPr="00D70841">
        <w:rPr>
          <w:lang w:val="ru-RU"/>
        </w:rPr>
        <w:t xml:space="preserve">&gt; </w:t>
      </w:r>
    </w:p>
    <w:p w:rsidR="00D63011" w:rsidRPr="00FC1642" w:rsidRDefault="00D63011" w:rsidP="00D63011">
      <w:pPr>
        <w:pStyle w:val="afb"/>
      </w:pPr>
      <w:r w:rsidRPr="00D70841">
        <w:rPr>
          <w:lang w:val="ru-RU"/>
        </w:rPr>
        <w:t xml:space="preserve">  </w:t>
      </w:r>
      <w:r w:rsidRPr="00FC1642">
        <w:t xml:space="preserve">== t.ErrorList e.AST  </w:t>
      </w:r>
    </w:p>
    <w:p w:rsidR="00D63011" w:rsidRPr="00FC1642" w:rsidRDefault="00D63011" w:rsidP="00D63011">
      <w:pPr>
        <w:pStyle w:val="afb"/>
      </w:pPr>
      <w:r w:rsidRPr="006E7684">
        <w:t>e</w:t>
      </w:r>
      <w:r w:rsidRPr="00FC1642">
        <w:t>.</w:t>
      </w:r>
      <w:r w:rsidRPr="006E7684">
        <w:t>AST</w:t>
      </w:r>
      <w:r w:rsidRPr="00FC1642">
        <w:t xml:space="preserve"> ::= </w:t>
      </w:r>
      <w:r w:rsidRPr="006E7684">
        <w:t>t</w:t>
      </w:r>
      <w:r w:rsidRPr="00FC1642">
        <w:t>.</w:t>
      </w:r>
      <w:r w:rsidRPr="006E7684">
        <w:t>ProgramElement</w:t>
      </w:r>
      <w:r w:rsidRPr="00FC1642">
        <w:t>*</w:t>
      </w:r>
    </w:p>
    <w:p w:rsidR="00D63011" w:rsidRPr="001E287C" w:rsidRDefault="00D63011" w:rsidP="00D63011">
      <w:pPr>
        <w:pStyle w:val="afb"/>
      </w:pPr>
      <w:r w:rsidRPr="006E7684">
        <w:t>t</w:t>
      </w:r>
      <w:r w:rsidRPr="001E287C">
        <w:t>.</w:t>
      </w:r>
      <w:r w:rsidRPr="006E7684">
        <w:t>ProgramElement</w:t>
      </w:r>
      <w:r w:rsidRPr="001E287C">
        <w:t xml:space="preserve"> ::=</w:t>
      </w:r>
    </w:p>
    <w:p w:rsidR="00D63011" w:rsidRPr="001E287C" w:rsidRDefault="00D63011" w:rsidP="00D63011">
      <w:pPr>
        <w:pStyle w:val="afb"/>
      </w:pPr>
      <w:r w:rsidRPr="001E287C">
        <w:t xml:space="preserve">  </w:t>
      </w:r>
      <w:r>
        <w:t xml:space="preserve">  </w:t>
      </w:r>
      <w:r w:rsidRPr="001E287C">
        <w:t>(#</w:t>
      </w:r>
      <w:r w:rsidRPr="006E7684">
        <w:t>Function</w:t>
      </w:r>
      <w:r w:rsidRPr="001E287C">
        <w:t xml:space="preserve"> </w:t>
      </w:r>
      <w:r w:rsidRPr="006E7684">
        <w:t>s</w:t>
      </w:r>
      <w:r w:rsidRPr="001E287C">
        <w:t>.</w:t>
      </w:r>
      <w:r w:rsidRPr="006E7684">
        <w:t>ScopeClass</w:t>
      </w:r>
      <w:r w:rsidRPr="001E287C">
        <w:t xml:space="preserve"> (</w:t>
      </w:r>
      <w:r w:rsidRPr="006E7684">
        <w:t>e</w:t>
      </w:r>
      <w:r w:rsidRPr="001E287C">
        <w:t>.</w:t>
      </w:r>
      <w:r w:rsidRPr="006E7684">
        <w:t>Name</w:t>
      </w:r>
      <w:r w:rsidRPr="001E287C">
        <w:t xml:space="preserve">) </w:t>
      </w:r>
      <w:r w:rsidRPr="006E7684">
        <w:t>e</w:t>
      </w:r>
      <w:r w:rsidRPr="001E287C">
        <w:t>.</w:t>
      </w:r>
      <w:r w:rsidRPr="006E7684">
        <w:t>Sentences</w:t>
      </w:r>
      <w:r w:rsidRPr="001E287C">
        <w:t>)</w:t>
      </w:r>
    </w:p>
    <w:p w:rsidR="00D63011" w:rsidRPr="006E7684" w:rsidRDefault="00D63011" w:rsidP="00D63011">
      <w:pPr>
        <w:pStyle w:val="afb"/>
      </w:pPr>
      <w:r w:rsidRPr="001E287C">
        <w:t xml:space="preserve">  | (#</w:t>
      </w:r>
      <w:r w:rsidRPr="006E7684">
        <w:t>Enum</w:t>
      </w:r>
      <w:r w:rsidRPr="001E287C">
        <w:t xml:space="preserve"> </w:t>
      </w:r>
      <w:r w:rsidRPr="006E7684">
        <w:t>s</w:t>
      </w:r>
      <w:r w:rsidRPr="001E287C">
        <w:t>.</w:t>
      </w:r>
      <w:r w:rsidRPr="006E7684">
        <w:t>ScopeClass e.Name)</w:t>
      </w:r>
    </w:p>
    <w:p w:rsidR="00D63011" w:rsidRPr="006E7684" w:rsidRDefault="00D63011" w:rsidP="00D63011">
      <w:pPr>
        <w:pStyle w:val="afb"/>
      </w:pPr>
      <w:r w:rsidRPr="006E7684">
        <w:t xml:space="preserve">  | (#Swap s.ScopeClass e.Name)</w:t>
      </w:r>
    </w:p>
    <w:p w:rsidR="00D63011" w:rsidRPr="006E7684" w:rsidRDefault="00D63011" w:rsidP="00D63011">
      <w:pPr>
        <w:pStyle w:val="afb"/>
      </w:pPr>
      <w:r w:rsidRPr="006E7684">
        <w:t xml:space="preserve">  | (#Stub s.ScopeClass e.Name)</w:t>
      </w:r>
    </w:p>
    <w:p w:rsidR="00D63011" w:rsidRPr="006E7684" w:rsidRDefault="00D63011" w:rsidP="00D63011">
      <w:pPr>
        <w:pStyle w:val="afb"/>
      </w:pPr>
      <w:r w:rsidRPr="006E7684">
        <w:t xml:space="preserve">  | (#Declaration s.ScopeClass e.Name)</w:t>
      </w:r>
    </w:p>
    <w:p w:rsidR="00D63011" w:rsidRDefault="00D63011" w:rsidP="00D63011">
      <w:pPr>
        <w:pStyle w:val="afb"/>
      </w:pPr>
      <w:r w:rsidRPr="006E7684">
        <w:t xml:space="preserve">  </w:t>
      </w:r>
      <w:r>
        <w:t>| (#Ident e.Name)</w:t>
      </w:r>
    </w:p>
    <w:p w:rsidR="00D63011" w:rsidRPr="006E7684" w:rsidRDefault="00D63011" w:rsidP="00D63011">
      <w:pPr>
        <w:pStyle w:val="afb"/>
      </w:pPr>
      <w:r>
        <w:t xml:space="preserve">  | (#Separator)</w:t>
      </w:r>
    </w:p>
    <w:p w:rsidR="00D63011" w:rsidRPr="006E7684" w:rsidRDefault="00D63011" w:rsidP="00D63011">
      <w:pPr>
        <w:pStyle w:val="afb"/>
      </w:pPr>
      <w:r w:rsidRPr="006E7684">
        <w:t>s.Scope</w:t>
      </w:r>
      <w:r>
        <w:t>Class ::= #GN-Entry | #GN-Local</w:t>
      </w:r>
    </w:p>
    <w:p w:rsidR="00D63011" w:rsidRPr="006E7684" w:rsidRDefault="00D63011" w:rsidP="00D63011">
      <w:pPr>
        <w:pStyle w:val="afb"/>
      </w:pPr>
      <w:r w:rsidRPr="006E7684">
        <w:t>e.Sentences ::= t.Sentence*</w:t>
      </w:r>
    </w:p>
    <w:p w:rsidR="00D63011" w:rsidRPr="006E7684" w:rsidRDefault="00D63011" w:rsidP="00D63011">
      <w:pPr>
        <w:pStyle w:val="afb"/>
      </w:pPr>
      <w:r w:rsidRPr="006E7684">
        <w:lastRenderedPageBreak/>
        <w:t>t.Sentence ::= ((e.Pattern) (e.Result))</w:t>
      </w:r>
    </w:p>
    <w:p w:rsidR="00D63011" w:rsidRDefault="00D63011" w:rsidP="00D63011">
      <w:pPr>
        <w:pStyle w:val="afb"/>
      </w:pPr>
      <w:r>
        <w:t>e.Pattern</w:t>
      </w:r>
      <w:r w:rsidRPr="001E287C">
        <w:t xml:space="preserve"> </w:t>
      </w:r>
      <w:r>
        <w:t>::= e.Expression</w:t>
      </w:r>
    </w:p>
    <w:p w:rsidR="00D63011" w:rsidRPr="006E7684" w:rsidRDefault="00D63011" w:rsidP="00D63011">
      <w:pPr>
        <w:pStyle w:val="afb"/>
      </w:pPr>
      <w:r w:rsidRPr="006E7684">
        <w:t>e.Resul</w:t>
      </w:r>
      <w:r>
        <w:t>t ::= e.Expression</w:t>
      </w:r>
    </w:p>
    <w:p w:rsidR="00D63011" w:rsidRPr="006E7684" w:rsidRDefault="00D63011" w:rsidP="00D63011">
      <w:pPr>
        <w:pStyle w:val="afb"/>
      </w:pPr>
      <w:r w:rsidRPr="006E7684">
        <w:t>e.Expression ::= t.Term*</w:t>
      </w:r>
    </w:p>
    <w:p w:rsidR="00D63011" w:rsidRPr="006E7684" w:rsidRDefault="00D63011" w:rsidP="00D63011">
      <w:pPr>
        <w:pStyle w:val="afb"/>
      </w:pPr>
      <w:r w:rsidRPr="006E7684">
        <w:t>t.Term ::=</w:t>
      </w:r>
    </w:p>
    <w:p w:rsidR="00D63011" w:rsidRPr="006E7684" w:rsidRDefault="00D63011" w:rsidP="00D63011">
      <w:pPr>
        <w:pStyle w:val="afb"/>
      </w:pPr>
      <w:r>
        <w:t xml:space="preserve">  </w:t>
      </w:r>
      <w:r w:rsidRPr="006E7684">
        <w:t xml:space="preserve">  (#TkChar s.Char)</w:t>
      </w:r>
    </w:p>
    <w:p w:rsidR="00D63011" w:rsidRPr="006E7684" w:rsidRDefault="00D63011" w:rsidP="00D63011">
      <w:pPr>
        <w:pStyle w:val="afb"/>
      </w:pPr>
      <w:r w:rsidRPr="006E7684">
        <w:t xml:space="preserve">  | (#TkNumber s.Number)</w:t>
      </w:r>
    </w:p>
    <w:p w:rsidR="00D63011" w:rsidRPr="006E7684" w:rsidRDefault="00D63011" w:rsidP="00D63011">
      <w:pPr>
        <w:pStyle w:val="afb"/>
      </w:pPr>
      <w:r w:rsidRPr="006E7684">
        <w:t xml:space="preserve">  | (#TkName e.Name)</w:t>
      </w:r>
    </w:p>
    <w:p w:rsidR="00D63011" w:rsidRPr="006E7684" w:rsidRDefault="00D63011" w:rsidP="00D63011">
      <w:pPr>
        <w:pStyle w:val="afb"/>
      </w:pPr>
      <w:r w:rsidRPr="006E7684">
        <w:t xml:space="preserve">  | (#TkIdentifier e.Name)</w:t>
      </w:r>
    </w:p>
    <w:p w:rsidR="00D63011" w:rsidRPr="006E7684" w:rsidRDefault="00D63011" w:rsidP="00D63011">
      <w:pPr>
        <w:pStyle w:val="afb"/>
      </w:pPr>
      <w:r w:rsidRPr="006E7684">
        <w:t xml:space="preserve">  | (#Brackets e.Expression)</w:t>
      </w:r>
    </w:p>
    <w:p w:rsidR="00D63011" w:rsidRPr="006E7684" w:rsidRDefault="00D63011" w:rsidP="00D63011">
      <w:pPr>
        <w:pStyle w:val="afb"/>
      </w:pPr>
      <w:r w:rsidRPr="006E7684">
        <w:t xml:space="preserve">  | (#ADT-Brackets (e.Name) e.Expression)</w:t>
      </w:r>
    </w:p>
    <w:p w:rsidR="00D63011" w:rsidRDefault="00D63011" w:rsidP="00D63011">
      <w:pPr>
        <w:pStyle w:val="afb"/>
      </w:pPr>
      <w:r w:rsidRPr="006E7684">
        <w:t xml:space="preserve">  </w:t>
      </w:r>
      <w:r>
        <w:t>| (#CallBrackets e.Expression)</w:t>
      </w:r>
    </w:p>
    <w:p w:rsidR="00D63011" w:rsidRDefault="00D63011" w:rsidP="00D63011">
      <w:pPr>
        <w:pStyle w:val="afb"/>
      </w:pPr>
      <w:r w:rsidRPr="006E7684">
        <w:t xml:space="preserve">  | (#TkVariable s.Mode e.Index s.Depth)</w:t>
      </w:r>
    </w:p>
    <w:p w:rsidR="00D63011" w:rsidRPr="00D63011" w:rsidRDefault="00D63011" w:rsidP="00D63011">
      <w:pPr>
        <w:ind w:firstLine="0"/>
        <w:rPr>
          <w:lang w:val="en-US"/>
        </w:rPr>
      </w:pPr>
    </w:p>
    <w:p w:rsidR="00564BBC" w:rsidRDefault="00564BBC" w:rsidP="00564BBC">
      <w:r>
        <w:rPr>
          <w:shd w:val="clear" w:color="auto" w:fill="FFFFFF"/>
        </w:rPr>
        <w:t>Задачей функции</w:t>
      </w:r>
      <w:r w:rsidR="004107DB" w:rsidRPr="00BC747D">
        <w:rPr>
          <w:shd w:val="clear" w:color="auto" w:fill="FFFFFF"/>
        </w:rPr>
        <w:t xml:space="preserve"> </w:t>
      </w:r>
      <w:r w:rsidRPr="00A911EE">
        <w:rPr>
          <w:rStyle w:val="aff1"/>
        </w:rPr>
        <w:t>LowLevelRASL</w:t>
      </w:r>
      <w:r w:rsidRPr="00D143FC">
        <w:t xml:space="preserve"> </w:t>
      </w:r>
      <w:r w:rsidRPr="00A911EE">
        <w:rPr>
          <w:shd w:val="clear" w:color="auto" w:fill="FFFFFF"/>
        </w:rPr>
        <w:t>(</w:t>
      </w:r>
      <w:r>
        <w:rPr>
          <w:shd w:val="clear" w:color="auto" w:fill="FFFFFF"/>
        </w:rPr>
        <w:t>см.</w:t>
      </w:r>
      <w:r w:rsidR="001C5650">
        <w:rPr>
          <w:shd w:val="clear" w:color="auto" w:fill="FFFFFF"/>
        </w:rPr>
        <w:t xml:space="preserve"> рисунок</w:t>
      </w:r>
      <w:r>
        <w:rPr>
          <w:shd w:val="clear" w:color="auto" w:fill="FFFFFF"/>
        </w:rPr>
        <w:t xml:space="preserve"> </w:t>
      </w:r>
      <w:r w:rsidR="00A65917">
        <w:fldChar w:fldCharType="begin"/>
      </w:r>
      <w:r w:rsidR="00A65917">
        <w:instrText xml:space="preserve"> REF _Ref454034568 \h  \* MERGEFORMAT </w:instrText>
      </w:r>
      <w:r w:rsidR="00A65917">
        <w:fldChar w:fldCharType="separate"/>
      </w:r>
      <w:r w:rsidR="00A65917" w:rsidRPr="00A65917">
        <w:rPr>
          <w:vanish/>
        </w:rPr>
        <w:t xml:space="preserve">Рисунок </w:t>
      </w:r>
      <w:r w:rsidR="00A65917">
        <w:t>4</w:t>
      </w:r>
      <w:r w:rsidR="00A65917">
        <w:fldChar w:fldCharType="end"/>
      </w:r>
      <w:r>
        <w:rPr>
          <w:shd w:val="clear" w:color="auto" w:fill="FFFFFF"/>
        </w:rPr>
        <w:t>),</w:t>
      </w:r>
      <w:r>
        <w:rPr>
          <w:rStyle w:val="apple-converted-space"/>
          <w:color w:val="222222"/>
          <w:shd w:val="clear" w:color="auto" w:fill="FFFFFF"/>
        </w:rPr>
        <w:t xml:space="preserve"> из файла</w:t>
      </w:r>
      <w:r>
        <w:rPr>
          <w:shd w:val="clear" w:color="auto" w:fill="FFFFFF"/>
        </w:rPr>
        <w:t xml:space="preserve"> «</w:t>
      </w:r>
      <w:r>
        <w:rPr>
          <w:shd w:val="clear" w:color="auto" w:fill="FFFFFF"/>
          <w:lang w:val="en-US"/>
        </w:rPr>
        <w:t>LowLevelRASL</w:t>
      </w:r>
      <w:r w:rsidRPr="00A911EE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sref</w:t>
      </w:r>
      <w:r w:rsidRPr="00D13972">
        <w:t xml:space="preserve">», </w:t>
      </w:r>
      <w:r>
        <w:t xml:space="preserve">является </w:t>
      </w:r>
      <w:r w:rsidRPr="00D13972">
        <w:t>развёртывание составных инструкций промежуточного кода</w:t>
      </w:r>
      <w:r>
        <w:t xml:space="preserve"> </w:t>
      </w:r>
      <w:r w:rsidRPr="00D143FC">
        <w:t>(</w:t>
      </w:r>
      <w:r w:rsidRPr="000622D1">
        <w:rPr>
          <w:rStyle w:val="aff1"/>
        </w:rPr>
        <w:t>#CmdSentence</w:t>
      </w:r>
      <w:r w:rsidR="004107DB" w:rsidRPr="00BC747D">
        <w:rPr>
          <w:rStyle w:val="apple-converted-space"/>
          <w:color w:val="222222"/>
          <w:shd w:val="clear" w:color="auto" w:fill="FFFFFF"/>
        </w:rPr>
        <w:t xml:space="preserve"> </w:t>
      </w:r>
      <w:r w:rsidRPr="000622D1">
        <w:t>и</w:t>
      </w:r>
      <w:r>
        <w:rPr>
          <w:rFonts w:ascii="Tahoma" w:hAnsi="Tahoma" w:cs="Tahoma"/>
          <w:color w:val="222222"/>
          <w:shd w:val="clear" w:color="auto" w:fill="FFFFFF"/>
        </w:rPr>
        <w:t> </w:t>
      </w:r>
      <w:r w:rsidRPr="000622D1">
        <w:rPr>
          <w:rStyle w:val="aff1"/>
        </w:rPr>
        <w:t>#CmdOpenELoop</w:t>
      </w:r>
      <w:r>
        <w:rPr>
          <w:rFonts w:ascii="Consolas" w:hAnsi="Consolas"/>
          <w:color w:val="222222"/>
          <w:shd w:val="clear" w:color="auto" w:fill="FFFFFF"/>
        </w:rPr>
        <w:t>)</w:t>
      </w:r>
      <w:r w:rsidR="004107DB" w:rsidRPr="00BC747D">
        <w:t xml:space="preserve"> </w:t>
      </w:r>
      <w:r w:rsidRPr="00D13972">
        <w:t>в более примитивные команды и формирование интерпретируемого кода</w:t>
      </w:r>
      <w:r>
        <w:t xml:space="preserve">. </w:t>
      </w:r>
      <w:r w:rsidRPr="00D13972">
        <w:rPr>
          <w:rStyle w:val="aff1"/>
        </w:rPr>
        <w:t>LowLevelRASL</w:t>
      </w:r>
      <w:r w:rsidRPr="00D13972">
        <w:t>, в зависимости от переданной опции, ос</w:t>
      </w:r>
      <w:r>
        <w:t xml:space="preserve">уществляет прямую кодогенерацию, </w:t>
      </w:r>
      <w:r w:rsidRPr="00D13972">
        <w:t>генерирует интерпретируемый код с вызовом интерпретатора</w:t>
      </w:r>
      <w:r>
        <w:t>, или выполняет</w:t>
      </w:r>
      <w:r w:rsidRPr="00D13972">
        <w:t xml:space="preserve"> и то, и другое</w:t>
      </w:r>
      <w:r>
        <w:t xml:space="preserve">. </w:t>
      </w:r>
      <w:r w:rsidR="00476164">
        <w:t>В последнем случае д</w:t>
      </w:r>
      <w:r>
        <w:t>ля выбора нужной</w:t>
      </w:r>
      <w:r w:rsidRPr="00D13972">
        <w:t xml:space="preserve"> ветк</w:t>
      </w:r>
      <w:r>
        <w:t>и</w:t>
      </w:r>
      <w:r w:rsidRPr="00D13972">
        <w:t xml:space="preserve"> </w:t>
      </w:r>
      <w:r>
        <w:t>используется макрос</w:t>
      </w:r>
      <w:r w:rsidR="000400A4">
        <w:t xml:space="preserve"> </w:t>
      </w:r>
      <w:r w:rsidRPr="00D13972">
        <w:t>препроцессора</w:t>
      </w:r>
      <w:r w:rsidR="006F3C66" w:rsidRPr="00476164">
        <w:t xml:space="preserve"> </w:t>
      </w:r>
      <w:r w:rsidRPr="00D13972">
        <w:t>C++</w:t>
      </w:r>
      <w:r w:rsidR="006F3C66" w:rsidRPr="00476164">
        <w:t xml:space="preserve"> </w:t>
      </w:r>
      <w:r w:rsidRPr="00D13972">
        <w:t>INTERPRET.</w:t>
      </w:r>
      <w:r>
        <w:t xml:space="preserve"> </w:t>
      </w:r>
      <w:r w:rsidR="007B10AB">
        <w:t>Процедура развертывания команд напрямую зависит от выбранной опции. Стоит отметить принципиальную разницу прямого режима кодогенерации и интерпретации</w:t>
      </w:r>
      <w:r w:rsidR="007B10AB" w:rsidRPr="007B10AB">
        <w:t xml:space="preserve">: </w:t>
      </w:r>
      <w:r w:rsidR="007B10AB">
        <w:t>в первом случае функция на Рефале компилируется в функцию, в которой команды промежуточного кода соответствую</w:t>
      </w:r>
      <w:r w:rsidR="00CF66CB">
        <w:t>т</w:t>
      </w:r>
      <w:r w:rsidR="007B10AB">
        <w:t xml:space="preserve"> фрагмент</w:t>
      </w:r>
      <w:r w:rsidR="00CF66CB">
        <w:t>а</w:t>
      </w:r>
      <w:r w:rsidR="007B10AB">
        <w:t>м выполняемого кода на С++, во втором случае функция состоит из определения константного статического массива команд, вспомогательн</w:t>
      </w:r>
      <w:r w:rsidR="000F5643">
        <w:t>ых</w:t>
      </w:r>
      <w:r w:rsidR="007B10AB">
        <w:t xml:space="preserve"> массив</w:t>
      </w:r>
      <w:r w:rsidR="000F5643">
        <w:t>ов</w:t>
      </w:r>
      <w:r w:rsidR="007B10AB">
        <w:t xml:space="preserve"> литералов и вызова функции интерпретатора. </w:t>
      </w:r>
    </w:p>
    <w:p w:rsidR="00D63011" w:rsidRDefault="00D63011" w:rsidP="00D63011">
      <w:r>
        <w:t xml:space="preserve">Оптимизация, рассматриваемая в данной работе, выполняется при генерации высокоуровневого </w:t>
      </w:r>
      <w:r>
        <w:rPr>
          <w:lang w:val="en-US"/>
        </w:rPr>
        <w:t>RASL</w:t>
      </w:r>
      <w:r>
        <w:t xml:space="preserve"> (то есть на выходе </w:t>
      </w:r>
      <w:r w:rsidRPr="006C53DD">
        <w:rPr>
          <w:rStyle w:val="aff1"/>
        </w:rPr>
        <w:t xml:space="preserve">HighLevelRASL </w:t>
      </w:r>
      <w:r>
        <w:t xml:space="preserve">имеется уже оптимизированное промежуточное представление). В целях упрощения в режиме оптимизации интерпретируемый код генерироваться не </w:t>
      </w:r>
      <w:r>
        <w:lastRenderedPageBreak/>
        <w:t xml:space="preserve">будет (чтобы для промежуточных команд не создавать аналогов режима интерпретации). </w:t>
      </w:r>
    </w:p>
    <w:p w:rsidR="00D63011" w:rsidRDefault="00D63011" w:rsidP="00D63011">
      <w:r>
        <w:t>Последняя стадия — это синтез. В ней,</w:t>
      </w:r>
      <w:r w:rsidRPr="005F5915">
        <w:t xml:space="preserve"> на основе </w:t>
      </w:r>
      <w:r w:rsidRPr="005F5915">
        <w:rPr>
          <w:lang w:val="en-US"/>
        </w:rPr>
        <w:t>RASL</w:t>
      </w:r>
      <w:r>
        <w:t>,</w:t>
      </w:r>
      <w:r w:rsidRPr="005F5915">
        <w:t xml:space="preserve"> генерируется </w:t>
      </w:r>
      <w:r>
        <w:t xml:space="preserve">целевой </w:t>
      </w:r>
      <w:r w:rsidRPr="005F5915">
        <w:t>код</w:t>
      </w:r>
      <w:r>
        <w:t xml:space="preserve"> на языке С++, с помощью функции </w:t>
      </w:r>
      <w:r>
        <w:rPr>
          <w:rStyle w:val="aff1"/>
        </w:rPr>
        <w:t>GenProgramm</w:t>
      </w:r>
      <w:r w:rsidRPr="005F5915">
        <w:t xml:space="preserve"> из файла «</w:t>
      </w:r>
      <w:r w:rsidRPr="005F5915">
        <w:rPr>
          <w:lang w:val="en-US"/>
        </w:rPr>
        <w:t>Generator</w:t>
      </w:r>
      <w:r w:rsidRPr="005F5915">
        <w:t>.</w:t>
      </w:r>
      <w:r w:rsidRPr="005F5915">
        <w:rPr>
          <w:lang w:val="en-US"/>
        </w:rPr>
        <w:t>sref</w:t>
      </w:r>
      <w:r w:rsidRPr="005F5915">
        <w:t>»</w:t>
      </w:r>
      <w:r>
        <w:t xml:space="preserve"> (см. рисунок </w:t>
      </w:r>
      <w:r w:rsidR="00A65917">
        <w:fldChar w:fldCharType="begin"/>
      </w:r>
      <w:r w:rsidR="00A65917">
        <w:instrText xml:space="preserve"> REF _Ref454034589 \h  \* MERGEFORMAT </w:instrText>
      </w:r>
      <w:r w:rsidR="00A65917">
        <w:fldChar w:fldCharType="separate"/>
      </w:r>
      <w:r w:rsidR="00A65917" w:rsidRPr="00A65917">
        <w:rPr>
          <w:vanish/>
        </w:rPr>
        <w:t xml:space="preserve">Рисунок </w:t>
      </w:r>
      <w:r w:rsidR="00A65917">
        <w:t>5</w:t>
      </w:r>
      <w:r w:rsidR="00A65917">
        <w:fldChar w:fldCharType="end"/>
      </w:r>
      <w:r>
        <w:t>)</w:t>
      </w:r>
      <w:r w:rsidRPr="005F5915">
        <w:t xml:space="preserve">. </w:t>
      </w:r>
      <w:r>
        <w:t xml:space="preserve">Функция </w:t>
      </w:r>
      <w:r w:rsidRPr="002E5F8F">
        <w:rPr>
          <w:rStyle w:val="aff1"/>
        </w:rPr>
        <w:t>GenCommand</w:t>
      </w:r>
      <w:r w:rsidRPr="002E5F8F">
        <w:t xml:space="preserve"> </w:t>
      </w:r>
      <w:r>
        <w:t xml:space="preserve">генерирует код для отдельной команды. </w:t>
      </w:r>
      <w:r w:rsidRPr="005F5915">
        <w:t>Функции, используемые в сгенерированном коде, объявляются в файлах «</w:t>
      </w:r>
      <w:r w:rsidRPr="005F5915">
        <w:rPr>
          <w:lang w:val="en-US"/>
        </w:rPr>
        <w:t>refalrts</w:t>
      </w:r>
      <w:r w:rsidRPr="005F5915">
        <w:t>.</w:t>
      </w:r>
      <w:r w:rsidRPr="005F5915">
        <w:rPr>
          <w:lang w:val="en-US"/>
        </w:rPr>
        <w:t>h</w:t>
      </w:r>
      <w:r w:rsidRPr="005F5915">
        <w:t>» и «</w:t>
      </w:r>
      <w:r w:rsidRPr="005F5915">
        <w:rPr>
          <w:lang w:val="en-US"/>
        </w:rPr>
        <w:t>refalrts</w:t>
      </w:r>
      <w:r w:rsidRPr="005F5915">
        <w:t>.</w:t>
      </w:r>
      <w:r w:rsidRPr="005F5915">
        <w:rPr>
          <w:lang w:val="en-US"/>
        </w:rPr>
        <w:t>cpp</w:t>
      </w:r>
      <w:r w:rsidRPr="005F5915">
        <w:t xml:space="preserve">». </w:t>
      </w:r>
    </w:p>
    <w:p w:rsidR="00D63011" w:rsidRDefault="00D63011" w:rsidP="00564BBC"/>
    <w:p w:rsidR="00A468B5" w:rsidRDefault="00A468B5" w:rsidP="00A468B5">
      <w:pPr>
        <w:pStyle w:val="ae"/>
        <w:keepNext/>
      </w:pPr>
      <w:r>
        <w:object w:dxaOrig="14608" w:dyaOrig="7167">
          <v:shape id="_x0000_i1028" type="#_x0000_t75" style="width:481.5pt;height:286.5pt" o:ole="">
            <v:imagedata r:id="rId15" o:title=""/>
          </v:shape>
          <o:OLEObject Type="Embed" ProgID="Visio.Drawing.15" ShapeID="_x0000_i1028" DrawAspect="Content" ObjectID="_1528570664" r:id="rId16"/>
        </w:object>
      </w:r>
    </w:p>
    <w:p w:rsidR="00A468B5" w:rsidRDefault="00A468B5" w:rsidP="00D63011">
      <w:pPr>
        <w:pStyle w:val="ae"/>
      </w:pPr>
      <w:bookmarkStart w:id="21" w:name="_Ref454034568"/>
      <w:r>
        <w:t xml:space="preserve">Рисунок </w:t>
      </w:r>
      <w:r w:rsidR="0090608D">
        <w:fldChar w:fldCharType="begin"/>
      </w:r>
      <w:r>
        <w:instrText xml:space="preserve"> SEQ Рисунок \* ARABIC </w:instrText>
      </w:r>
      <w:r w:rsidR="0090608D">
        <w:fldChar w:fldCharType="separate"/>
      </w:r>
      <w:r w:rsidR="00A65917">
        <w:rPr>
          <w:noProof/>
        </w:rPr>
        <w:t>4</w:t>
      </w:r>
      <w:r w:rsidR="0090608D">
        <w:rPr>
          <w:noProof/>
        </w:rPr>
        <w:fldChar w:fldCharType="end"/>
      </w:r>
      <w:bookmarkEnd w:id="21"/>
      <w:r>
        <w:t xml:space="preserve">, </w:t>
      </w:r>
      <w:r w:rsidRPr="008F0D5C">
        <w:t>Развертывание составных инструкций, выполняемое функцией LowLevelRASL.</w:t>
      </w:r>
    </w:p>
    <w:p w:rsidR="00A468B5" w:rsidRDefault="009D3533" w:rsidP="00A468B5">
      <w:r>
        <w:t xml:space="preserve">Подводя итоги, можно сказать, что компилятор Простого Рефала является многопроходным. Компиляция выполняется за 5 проходов (см. </w:t>
      </w:r>
      <w:r w:rsidR="001C5650">
        <w:t xml:space="preserve">рисунок </w:t>
      </w:r>
      <w:r w:rsidR="00A65917">
        <w:fldChar w:fldCharType="begin"/>
      </w:r>
      <w:r w:rsidR="00A65917">
        <w:instrText xml:space="preserve"> REF _Ref454034603 \h  \* MERGEFORMAT </w:instrText>
      </w:r>
      <w:r w:rsidR="00A65917">
        <w:fldChar w:fldCharType="separate"/>
      </w:r>
      <w:r w:rsidR="00A65917" w:rsidRPr="00A65917">
        <w:rPr>
          <w:vanish/>
        </w:rPr>
        <w:t xml:space="preserve">Рисунок </w:t>
      </w:r>
      <w:r w:rsidR="00A65917">
        <w:t>6</w:t>
      </w:r>
      <w:r w:rsidR="00A65917">
        <w:fldChar w:fldCharType="end"/>
      </w:r>
      <w:r>
        <w:t xml:space="preserve">). Текст программы преобразуется в поток токенов с помощью лексического анализатора. Из потока токенов, в результате синтаксического анализа, получается абстрактное синтаксическое дерево. Абстрактное синтаксическое дерево преобразуется в промежуточное представление, называемое </w:t>
      </w:r>
      <w:r>
        <w:rPr>
          <w:lang w:val="en-US"/>
        </w:rPr>
        <w:t>RASL</w:t>
      </w:r>
      <w:r w:rsidRPr="008537AD">
        <w:t xml:space="preserve">. </w:t>
      </w:r>
      <w:r>
        <w:rPr>
          <w:lang w:val="en-US"/>
        </w:rPr>
        <w:t>RASL</w:t>
      </w:r>
      <w:r w:rsidRPr="008537AD">
        <w:t xml:space="preserve"> </w:t>
      </w:r>
      <w:r>
        <w:t xml:space="preserve">модифицируется в соответствии с режимом </w:t>
      </w:r>
      <w:r>
        <w:lastRenderedPageBreak/>
        <w:t xml:space="preserve">кодогенерации. Далее по модифицированному </w:t>
      </w:r>
      <w:r>
        <w:rPr>
          <w:lang w:val="en-US"/>
        </w:rPr>
        <w:t>RASL</w:t>
      </w:r>
      <w:r w:rsidRPr="008537AD">
        <w:t xml:space="preserve"> </w:t>
      </w:r>
      <w:r>
        <w:t>генерируется целевой код на языке С++.</w:t>
      </w:r>
    </w:p>
    <w:p w:rsidR="00730B09" w:rsidRDefault="005946D1" w:rsidP="00730B09">
      <w:pPr>
        <w:pStyle w:val="ae"/>
        <w:keepNext/>
      </w:pPr>
      <w:r>
        <w:object w:dxaOrig="6429" w:dyaOrig="5768">
          <v:shape id="_x0000_i1029" type="#_x0000_t75" style="width:321pt;height:289.5pt" o:ole="">
            <v:imagedata r:id="rId17" o:title=""/>
          </v:shape>
          <o:OLEObject Type="Embed" ProgID="Visio.Drawing.15" ShapeID="_x0000_i1029" DrawAspect="Content" ObjectID="_1528570665" r:id="rId18"/>
        </w:object>
      </w:r>
    </w:p>
    <w:p w:rsidR="004446B2" w:rsidRDefault="00730B09" w:rsidP="00730B09">
      <w:pPr>
        <w:pStyle w:val="ae"/>
        <w:jc w:val="both"/>
      </w:pPr>
      <w:bookmarkStart w:id="22" w:name="_Ref454034589"/>
      <w:r>
        <w:t xml:space="preserve">Рисунок </w:t>
      </w:r>
      <w:r w:rsidR="0090608D">
        <w:fldChar w:fldCharType="begin"/>
      </w:r>
      <w:r w:rsidR="00415A8A">
        <w:instrText xml:space="preserve"> SEQ Рисунок \* ARABIC </w:instrText>
      </w:r>
      <w:r w:rsidR="0090608D">
        <w:fldChar w:fldCharType="separate"/>
      </w:r>
      <w:r w:rsidR="00A65917">
        <w:rPr>
          <w:noProof/>
        </w:rPr>
        <w:t>5</w:t>
      </w:r>
      <w:r w:rsidR="0090608D">
        <w:rPr>
          <w:noProof/>
        </w:rPr>
        <w:fldChar w:fldCharType="end"/>
      </w:r>
      <w:bookmarkEnd w:id="22"/>
      <w:r w:rsidRPr="00B076BF">
        <w:t>, Генерация целевого кода, выполняемая функцией GenProgram.</w:t>
      </w:r>
    </w:p>
    <w:p w:rsidR="00730B09" w:rsidRDefault="005946D1" w:rsidP="00730B09">
      <w:pPr>
        <w:pStyle w:val="ae"/>
        <w:keepNext/>
      </w:pPr>
      <w:r>
        <w:object w:dxaOrig="3429" w:dyaOrig="4804">
          <v:shape id="_x0000_i1030" type="#_x0000_t75" style="width:171.5pt;height:239.5pt" o:ole="">
            <v:imagedata r:id="rId19" o:title=""/>
          </v:shape>
          <o:OLEObject Type="Embed" ProgID="Visio.Drawing.15" ShapeID="_x0000_i1030" DrawAspect="Content" ObjectID="_1528570666" r:id="rId20"/>
        </w:object>
      </w:r>
    </w:p>
    <w:p w:rsidR="004446B2" w:rsidRDefault="00730B09" w:rsidP="00730B09">
      <w:pPr>
        <w:pStyle w:val="ae"/>
      </w:pPr>
      <w:bookmarkStart w:id="23" w:name="_Ref454034603"/>
      <w:r>
        <w:t xml:space="preserve">Рисунок </w:t>
      </w:r>
      <w:r w:rsidR="0090608D">
        <w:fldChar w:fldCharType="begin"/>
      </w:r>
      <w:r w:rsidR="00415A8A">
        <w:instrText xml:space="preserve"> SEQ Рисунок \* ARABIC </w:instrText>
      </w:r>
      <w:r w:rsidR="0090608D">
        <w:fldChar w:fldCharType="separate"/>
      </w:r>
      <w:r w:rsidR="00A65917">
        <w:rPr>
          <w:noProof/>
        </w:rPr>
        <w:t>6</w:t>
      </w:r>
      <w:r w:rsidR="0090608D">
        <w:rPr>
          <w:noProof/>
        </w:rPr>
        <w:fldChar w:fldCharType="end"/>
      </w:r>
      <w:bookmarkEnd w:id="23"/>
      <w:r w:rsidRPr="009C1E3C">
        <w:t>, Проходы, осуществляемые компилятором.</w:t>
      </w:r>
    </w:p>
    <w:p w:rsidR="00FC1E72" w:rsidRPr="009D3533" w:rsidRDefault="009D3533" w:rsidP="009D3533">
      <w:pPr>
        <w:suppressAutoHyphens w:val="0"/>
        <w:spacing w:line="276" w:lineRule="auto"/>
        <w:ind w:firstLine="0"/>
        <w:jc w:val="left"/>
        <w:rPr>
          <w:rFonts w:eastAsia="Times New Roman" w:cs="Times New Roman"/>
          <w:bCs/>
          <w:i/>
          <w:color w:val="auto"/>
          <w:szCs w:val="18"/>
          <w:lang w:eastAsia="ru-RU" w:bidi="hi-IN"/>
        </w:rPr>
      </w:pPr>
      <w:r>
        <w:br w:type="page"/>
      </w:r>
    </w:p>
    <w:p w:rsidR="001B6499" w:rsidRDefault="00A135B8" w:rsidP="00814D0A">
      <w:pPr>
        <w:pStyle w:val="2"/>
      </w:pPr>
      <w:bookmarkStart w:id="24" w:name="_Toc454827819"/>
      <w:r>
        <w:lastRenderedPageBreak/>
        <w:t xml:space="preserve">Процесс </w:t>
      </w:r>
      <w:r w:rsidR="0046576F">
        <w:t>выполнения</w:t>
      </w:r>
      <w:r>
        <w:t xml:space="preserve"> целевого кода</w:t>
      </w:r>
      <w:bookmarkEnd w:id="24"/>
    </w:p>
    <w:p w:rsidR="00110B13" w:rsidRDefault="005B3AE8" w:rsidP="005B3AE8">
      <w:r>
        <w:t>Следующ</w:t>
      </w:r>
      <w:r w:rsidR="000400A4">
        <w:t>ая тема, требующая обсуждения,</w:t>
      </w:r>
      <w:r w:rsidR="004107DB">
        <w:t xml:space="preserve"> — </w:t>
      </w:r>
      <w:r>
        <w:t>это</w:t>
      </w:r>
      <w:r w:rsidR="000400A4">
        <w:t xml:space="preserve"> </w:t>
      </w:r>
      <w:r>
        <w:t>процесс исполнения целевого кода, имитирующего работу рефал-программы.</w:t>
      </w:r>
      <w:r w:rsidR="00110B13">
        <w:t xml:space="preserve"> </w:t>
      </w:r>
      <w:r w:rsidR="0067217D">
        <w:t>Другими словами,</w:t>
      </w:r>
      <w:r w:rsidR="00110B13">
        <w:t xml:space="preserve"> можно сказать, что темой данной главы являются основные идеи того, как реализована рефал-машина в Простом Рефале.</w:t>
      </w:r>
    </w:p>
    <w:p w:rsidR="005B3AE8" w:rsidRPr="00D44C2B" w:rsidRDefault="005B3AE8" w:rsidP="009E4265">
      <w:r>
        <w:t xml:space="preserve"> </w:t>
      </w:r>
      <w:r w:rsidRPr="005F5915">
        <w:t xml:space="preserve">Поле зрения в Простом Рефале представлено в виде двусвязного списка, элементами которого являются структуры </w:t>
      </w:r>
      <w:r w:rsidRPr="0003511D">
        <w:rPr>
          <w:rStyle w:val="aff1"/>
        </w:rPr>
        <w:t>Node</w:t>
      </w:r>
      <w:r w:rsidRPr="005F5915">
        <w:t xml:space="preserve"> (см. листинг</w:t>
      </w:r>
      <w:r w:rsidR="00D44C2B" w:rsidRPr="00D44C2B">
        <w:t xml:space="preserve"> </w:t>
      </w:r>
      <w:r w:rsidR="00A65917">
        <w:fldChar w:fldCharType="begin"/>
      </w:r>
      <w:r w:rsidR="00A65917">
        <w:instrText xml:space="preserve"> REF _Ref454811544 \h  \* MERGEFORMAT </w:instrText>
      </w:r>
      <w:r w:rsidR="00A65917">
        <w:fldChar w:fldCharType="separate"/>
      </w:r>
      <w:r w:rsidR="00A65917" w:rsidRPr="00A65917">
        <w:rPr>
          <w:vanish/>
        </w:rPr>
        <w:t xml:space="preserve">Листинг </w:t>
      </w:r>
      <w:r w:rsidR="00A65917">
        <w:t>6</w:t>
      </w:r>
      <w:r w:rsidR="00A65917">
        <w:fldChar w:fldCharType="end"/>
      </w:r>
      <w:r w:rsidRPr="005F5915">
        <w:t xml:space="preserve">). Здесь </w:t>
      </w:r>
      <w:r w:rsidRPr="004754A3">
        <w:rPr>
          <w:rStyle w:val="aff1"/>
        </w:rPr>
        <w:t>prev</w:t>
      </w:r>
      <w:r w:rsidRPr="005F5915">
        <w:t xml:space="preserve"> и </w:t>
      </w:r>
      <w:r w:rsidRPr="004754A3">
        <w:rPr>
          <w:rStyle w:val="aff1"/>
        </w:rPr>
        <w:t>next</w:t>
      </w:r>
      <w:r w:rsidR="004107DB">
        <w:t xml:space="preserve"> — </w:t>
      </w:r>
      <w:r w:rsidRPr="005F5915">
        <w:t xml:space="preserve">указатели на предыдущий и последующий элементы списка; </w:t>
      </w:r>
      <w:r w:rsidRPr="004754A3">
        <w:rPr>
          <w:rStyle w:val="aff1"/>
        </w:rPr>
        <w:t>tag</w:t>
      </w:r>
      <w:r w:rsidR="004107DB">
        <w:t xml:space="preserve"> — </w:t>
      </w:r>
      <w:r w:rsidRPr="005F5915">
        <w:t>тэг типа узла; поля объединения</w:t>
      </w:r>
      <w:r w:rsidR="004107DB">
        <w:t xml:space="preserve"> — </w:t>
      </w:r>
      <w:r w:rsidRPr="005F5915">
        <w:t>содержимое узла, в зависимости от его тэга.</w:t>
      </w:r>
      <w:r>
        <w:t xml:space="preserve"> </w:t>
      </w:r>
      <w:r w:rsidR="00884A60">
        <w:t xml:space="preserve">В поле </w:t>
      </w:r>
      <w:r w:rsidR="00884A60" w:rsidRPr="00884A60">
        <w:rPr>
          <w:rStyle w:val="aff1"/>
        </w:rPr>
        <w:t>char_info</w:t>
      </w:r>
      <w:r w:rsidR="00884A60" w:rsidRPr="00110B13">
        <w:t xml:space="preserve"> </w:t>
      </w:r>
      <w:r w:rsidR="00884A60">
        <w:t xml:space="preserve">хранятся значения символов, в поле </w:t>
      </w:r>
      <w:r w:rsidR="00884A60" w:rsidRPr="00884A60">
        <w:rPr>
          <w:rStyle w:val="aff1"/>
        </w:rPr>
        <w:t>number_info</w:t>
      </w:r>
      <w:r w:rsidR="00884A60" w:rsidRPr="00884A60">
        <w:t xml:space="preserve"> </w:t>
      </w:r>
      <w:r w:rsidR="00884A60">
        <w:t xml:space="preserve">значения чисел, в поле </w:t>
      </w:r>
      <w:r w:rsidR="00884A60" w:rsidRPr="00884A60">
        <w:rPr>
          <w:rStyle w:val="aff1"/>
        </w:rPr>
        <w:t>function_info</w:t>
      </w:r>
      <w:r w:rsidR="00884A60" w:rsidRPr="00884A60">
        <w:t xml:space="preserve"> </w:t>
      </w:r>
      <w:r w:rsidR="00884A60">
        <w:t xml:space="preserve">указатель на функцию и ее имя, в поле </w:t>
      </w:r>
      <w:r w:rsidR="00884A60" w:rsidRPr="00884A60">
        <w:rPr>
          <w:rStyle w:val="aff1"/>
        </w:rPr>
        <w:t>ident_info</w:t>
      </w:r>
      <w:r w:rsidR="00884A60" w:rsidRPr="00884A60">
        <w:t xml:space="preserve"> </w:t>
      </w:r>
      <w:r w:rsidR="00884A60">
        <w:t>указатель на объект, представляющий собой идентификатор.</w:t>
      </w:r>
    </w:p>
    <w:p w:rsidR="005B3AE8" w:rsidRDefault="005B3AE8" w:rsidP="005B3AE8">
      <w:r>
        <w:t>Особое внимание нужно уделить тому факту, что в узлах открывающих скобок всех видов содержится указатель на закрывающие. Более того скобки конкретизации перевязаны между собой таким образом, чтобы, переходя из одной в другую, можно было обойти все скоб</w:t>
      </w:r>
      <w:r w:rsidR="003C7DDE">
        <w:t xml:space="preserve">ки конкретизации (см. рисунок </w:t>
      </w:r>
      <w:r w:rsidR="00A65917">
        <w:fldChar w:fldCharType="begin"/>
      </w:r>
      <w:r w:rsidR="00A65917">
        <w:instrText xml:space="preserve"> REF _Ref454626496 \h  \* MERGEFORMAT </w:instrText>
      </w:r>
      <w:r w:rsidR="00A65917">
        <w:fldChar w:fldCharType="separate"/>
      </w:r>
      <w:r w:rsidR="00A65917" w:rsidRPr="00A65917">
        <w:rPr>
          <w:vanish/>
        </w:rPr>
        <w:t xml:space="preserve">Рисунок </w:t>
      </w:r>
      <w:r w:rsidR="00A65917">
        <w:t>7</w:t>
      </w:r>
      <w:r w:rsidR="00A65917">
        <w:fldChar w:fldCharType="end"/>
      </w:r>
      <w:r>
        <w:t>) в той последовательности, в которой их должен обрабатывать компилятор (то есть в той последовательности, в которой вызываются функции, соответствующие этим скобкам, а именно</w:t>
      </w:r>
      <w:r w:rsidRPr="00C525EE">
        <w:t xml:space="preserve"> </w:t>
      </w:r>
      <w:r>
        <w:t>слева на право</w:t>
      </w:r>
      <w:r w:rsidRPr="00454791">
        <w:t xml:space="preserve">, </w:t>
      </w:r>
      <w:r>
        <w:t>начиная с самой вложенной). В узлах такие указатели хранятся в поле</w:t>
      </w:r>
      <w:r w:rsidR="00954CCD">
        <w:t xml:space="preserve"> объединения</w:t>
      </w:r>
      <w:r w:rsidR="00C756F2">
        <w:t>,</w:t>
      </w:r>
      <w:r w:rsidR="007447E5">
        <w:t xml:space="preserve"> </w:t>
      </w:r>
      <w:r w:rsidR="00C5290E">
        <w:t>под названием</w:t>
      </w:r>
      <w:r w:rsidR="007447E5">
        <w:t xml:space="preserve"> </w:t>
      </w:r>
      <w:r w:rsidRPr="004754A3">
        <w:rPr>
          <w:rStyle w:val="aff1"/>
        </w:rPr>
        <w:t>link_info</w:t>
      </w:r>
      <w:r w:rsidRPr="00D132C9">
        <w:t>.</w:t>
      </w:r>
    </w:p>
    <w:p w:rsidR="00434D79" w:rsidRDefault="000C00BC" w:rsidP="000C00BC">
      <w:r w:rsidRPr="005F5915">
        <w:t>Поле зрения постоянно модифицируется в процессах сопоставления с образцом и конкретизации.</w:t>
      </w:r>
      <w:r>
        <w:t xml:space="preserve"> После того как аргумент функции был сопоставлен с некоторым образцом, возникает необходимость преобразовать терм конкретизации, расположенный в поле зрения, в результат. </w:t>
      </w:r>
      <w:r w:rsidR="00000755">
        <w:t>Бесспорно, это можно сделать различными способами.</w:t>
      </w:r>
    </w:p>
    <w:p w:rsidR="009F5181" w:rsidRPr="00894100" w:rsidRDefault="00000755" w:rsidP="00161426">
      <w:r>
        <w:t xml:space="preserve">Рассмотрим то, как реализуется эта процедура в </w:t>
      </w:r>
      <w:r w:rsidR="00954CCD">
        <w:t>целевом коде, полученно</w:t>
      </w:r>
      <w:r>
        <w:t xml:space="preserve">м с помощью текущей версии компилятора Простого Рефала. </w:t>
      </w:r>
      <w:r w:rsidR="000C00BC">
        <w:t xml:space="preserve">При </w:t>
      </w:r>
      <w:r w:rsidR="000C00BC">
        <w:lastRenderedPageBreak/>
        <w:t xml:space="preserve">создании нового узла, он генерируется в списке свободных узлов. После этого необходимо выполнить операцию переноса этого узла в поле зрения. </w:t>
      </w:r>
      <w:r w:rsidR="00954CCD">
        <w:t>Р</w:t>
      </w:r>
      <w:r w:rsidR="000C00BC" w:rsidRPr="005F5915">
        <w:t>езультатное выражение генерируется, используя узлы переменных из левой части правила. Но все остальные узлы (элементы двусвязного списка) в л</w:t>
      </w:r>
      <w:r w:rsidR="00894100">
        <w:t xml:space="preserve">евой части правила игнорируются. По этой причине, в процессе построения результата, используется большое </w:t>
      </w:r>
      <w:r w:rsidR="00161426">
        <w:t>количество ресурсоемких команд,</w:t>
      </w:r>
      <w:r w:rsidR="00894100">
        <w:t xml:space="preserve"> </w:t>
      </w:r>
      <w:r w:rsidR="00161426">
        <w:t xml:space="preserve">генерации </w:t>
      </w:r>
      <w:r w:rsidR="00894100">
        <w:t>которых можно было бы избежать, путем повторного использования уже существующих узлов из образца.</w:t>
      </w:r>
    </w:p>
    <w:p w:rsidR="00F41B32" w:rsidRDefault="00AA7E7F" w:rsidP="006F3C66">
      <w:pPr>
        <w:pStyle w:val="ae"/>
        <w:keepNext/>
      </w:pPr>
      <w:r>
        <w:rPr>
          <w:noProof/>
          <w:lang w:bidi="ar-SA"/>
        </w:rPr>
        <w:drawing>
          <wp:inline distT="0" distB="0" distL="0" distR="0" wp14:anchorId="75007D78" wp14:editId="2EDA6D44">
            <wp:extent cx="5683436" cy="1593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825" cy="159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7F" w:rsidRPr="00F41B32" w:rsidRDefault="00F41B32" w:rsidP="000A6103">
      <w:pPr>
        <w:pStyle w:val="ae"/>
      </w:pPr>
      <w:bookmarkStart w:id="25" w:name="_Ref454626496"/>
      <w:r w:rsidRPr="00F41B32">
        <w:t xml:space="preserve">Рисунок </w:t>
      </w:r>
      <w:r w:rsidR="0090608D">
        <w:fldChar w:fldCharType="begin"/>
      </w:r>
      <w:r w:rsidR="00415A8A">
        <w:instrText xml:space="preserve"> SEQ Рисунок \* ARABIC </w:instrText>
      </w:r>
      <w:r w:rsidR="0090608D">
        <w:fldChar w:fldCharType="separate"/>
      </w:r>
      <w:r w:rsidR="00A65917">
        <w:rPr>
          <w:noProof/>
        </w:rPr>
        <w:t>7</w:t>
      </w:r>
      <w:r w:rsidR="0090608D">
        <w:rPr>
          <w:noProof/>
        </w:rPr>
        <w:fldChar w:fldCharType="end"/>
      </w:r>
      <w:bookmarkEnd w:id="25"/>
      <w:r w:rsidRPr="00F41B32">
        <w:t>, Перевязка скобок конкретизации. [3]</w:t>
      </w:r>
    </w:p>
    <w:p w:rsidR="00A65917" w:rsidRPr="00A65917" w:rsidRDefault="00A86F47" w:rsidP="00A65917">
      <w:pPr>
        <w:rPr>
          <w:vanish/>
        </w:rPr>
      </w:pPr>
      <w:r>
        <w:t>Для</w:t>
      </w:r>
      <w:r w:rsidRPr="00A86F47">
        <w:t xml:space="preserve"> </w:t>
      </w:r>
      <w:r>
        <w:t>примера</w:t>
      </w:r>
      <w:r w:rsidRPr="00A86F47">
        <w:t xml:space="preserve"> </w:t>
      </w:r>
      <w:r>
        <w:t>рассмотрим</w:t>
      </w:r>
      <w:r w:rsidRPr="00A86F47">
        <w:t xml:space="preserve"> </w:t>
      </w:r>
      <w:r>
        <w:t>функцию</w:t>
      </w:r>
      <w:r w:rsidRPr="00A86F47">
        <w:t xml:space="preserve"> </w:t>
      </w:r>
      <w:r>
        <w:rPr>
          <w:lang w:val="en-US"/>
        </w:rPr>
        <w:t>Fab</w:t>
      </w:r>
      <w:r w:rsidRPr="009819FC">
        <w:t xml:space="preserve"> </w:t>
      </w:r>
      <w:r>
        <w:t>из листинга</w:t>
      </w:r>
      <w:r w:rsidR="0024411E">
        <w:t xml:space="preserve"> </w:t>
      </w:r>
      <w:r w:rsidR="0090608D">
        <w:fldChar w:fldCharType="begin"/>
      </w:r>
      <w:r w:rsidR="0024411E">
        <w:instrText xml:space="preserve"> REF _Ref454044567 \h  \* MERGEFORMAT </w:instrText>
      </w:r>
      <w:r w:rsidR="0090608D">
        <w:fldChar w:fldCharType="separate"/>
      </w:r>
    </w:p>
    <w:p w:rsidR="00A65917" w:rsidRPr="00A65917" w:rsidRDefault="00A65917" w:rsidP="00A65917">
      <w:pPr>
        <w:rPr>
          <w:vanish/>
        </w:rPr>
      </w:pPr>
      <w:r w:rsidRPr="00A65917">
        <w:rPr>
          <w:vanish/>
        </w:rPr>
        <w:t>Листинг</w:t>
      </w:r>
      <w:r w:rsidRPr="00A65917">
        <w:rPr>
          <w:noProof/>
        </w:rPr>
        <w:t xml:space="preserve"> </w:t>
      </w:r>
      <w:r w:rsidRPr="00A65917">
        <w:t>7</w:t>
      </w:r>
      <w:r w:rsidR="0090608D">
        <w:fldChar w:fldCharType="end"/>
      </w:r>
      <w:r w:rsidR="00A86F47">
        <w:t xml:space="preserve">, заменяющую все вхождения символа </w:t>
      </w:r>
      <w:r w:rsidR="00A86F47" w:rsidRPr="0050091F">
        <w:rPr>
          <w:rStyle w:val="aff1"/>
        </w:rPr>
        <w:t>‘a’</w:t>
      </w:r>
      <w:r w:rsidR="00A86F47" w:rsidRPr="009819FC">
        <w:t xml:space="preserve"> </w:t>
      </w:r>
      <w:r w:rsidR="00A86F47">
        <w:t xml:space="preserve">на символ </w:t>
      </w:r>
      <w:r w:rsidR="00A86F47" w:rsidRPr="0050091F">
        <w:rPr>
          <w:rStyle w:val="aff1"/>
        </w:rPr>
        <w:t>‘b’</w:t>
      </w:r>
      <w:r w:rsidR="00A86F47" w:rsidRPr="009819FC">
        <w:t xml:space="preserve">. </w:t>
      </w:r>
      <w:r w:rsidR="00A86F47">
        <w:t xml:space="preserve">Если ей на вход подать строку </w:t>
      </w:r>
      <w:r w:rsidR="00A86F47" w:rsidRPr="0050091F">
        <w:rPr>
          <w:rStyle w:val="aff1"/>
        </w:rPr>
        <w:t>‘acc’</w:t>
      </w:r>
      <w:r w:rsidR="00A86F47">
        <w:t>, то поле зрения будет изменяться так, как указанно в листинге</w:t>
      </w:r>
      <w:r w:rsidR="0024411E">
        <w:t xml:space="preserve"> </w:t>
      </w:r>
      <w:r w:rsidR="0090608D">
        <w:fldChar w:fldCharType="begin"/>
      </w:r>
      <w:r w:rsidR="0024411E">
        <w:instrText xml:space="preserve"> REF _Ref454044596 \h  \* MERGEFORMAT </w:instrText>
      </w:r>
      <w:r w:rsidR="0090608D">
        <w:fldChar w:fldCharType="separate"/>
      </w:r>
    </w:p>
    <w:p w:rsidR="00367E63" w:rsidRDefault="00A65917" w:rsidP="00242B66">
      <w:r w:rsidRPr="00A65917">
        <w:rPr>
          <w:vanish/>
        </w:rPr>
        <w:t>Листинг</w:t>
      </w:r>
      <w:r w:rsidRPr="00F41B32">
        <w:rPr>
          <w:noProof/>
        </w:rPr>
        <w:t xml:space="preserve"> </w:t>
      </w:r>
      <w:r>
        <w:t>8</w:t>
      </w:r>
      <w:r w:rsidR="0090608D">
        <w:fldChar w:fldCharType="end"/>
      </w:r>
      <w:r w:rsidR="00A86F47">
        <w:t xml:space="preserve">. </w:t>
      </w:r>
      <w:r w:rsidR="008E57AB">
        <w:t>Безусловно</w:t>
      </w:r>
      <w:r w:rsidR="00EC28CD">
        <w:t>,</w:t>
      </w:r>
      <w:r w:rsidR="008E57AB">
        <w:t xml:space="preserve"> такой ряд преобразований описывает лишь результат перезаписи терма конкретизации, но не сам процесс. Для более подробной иллюстрации процесса далее рассматривается первый шаг, на котором</w:t>
      </w:r>
      <w:r w:rsidR="00A86F47">
        <w:t xml:space="preserve"> возникает необходимость</w:t>
      </w:r>
      <w:r w:rsidR="008E57AB">
        <w:t xml:space="preserve"> в</w:t>
      </w:r>
      <w:r w:rsidR="00A86F47">
        <w:t xml:space="preserve"> преобразовани</w:t>
      </w:r>
      <w:r w:rsidR="008E57AB">
        <w:t>и</w:t>
      </w:r>
      <w:r w:rsidR="00A86F47">
        <w:t xml:space="preserve"> выражения </w:t>
      </w:r>
      <w:r w:rsidR="00A86F47" w:rsidRPr="004754A3">
        <w:rPr>
          <w:rStyle w:val="aff1"/>
        </w:rPr>
        <w:t>&lt;Fab ‘a’ ‘c’ ‘c’&gt;</w:t>
      </w:r>
      <w:r w:rsidR="00A86F47" w:rsidRPr="00F74E42">
        <w:t xml:space="preserve"> </w:t>
      </w:r>
      <w:r w:rsidR="00A86F47">
        <w:t xml:space="preserve">в </w:t>
      </w:r>
      <w:r w:rsidR="00A86F47" w:rsidRPr="004754A3">
        <w:rPr>
          <w:rStyle w:val="aff1"/>
        </w:rPr>
        <w:t>‘b’ &lt;Fab ‘c’ ‘c’&gt;</w:t>
      </w:r>
      <w:r w:rsidR="00A86F47" w:rsidRPr="00F74E42">
        <w:t>.</w:t>
      </w:r>
      <w:r w:rsidR="00A86F47" w:rsidRPr="00D877AD">
        <w:t xml:space="preserve"> </w:t>
      </w:r>
      <w:r w:rsidR="00A86F47">
        <w:t>В текущей реализации (см. листинг</w:t>
      </w:r>
      <w:r w:rsidR="0024411E">
        <w:t xml:space="preserve"> </w:t>
      </w:r>
      <w:r>
        <w:fldChar w:fldCharType="begin"/>
      </w:r>
      <w:r>
        <w:instrText xml:space="preserve"> REF _Ref454044665 \h  \* MERGEFORMAT </w:instrText>
      </w:r>
      <w:r>
        <w:fldChar w:fldCharType="separate"/>
      </w:r>
      <w:r w:rsidRPr="00A65917">
        <w:rPr>
          <w:vanish/>
        </w:rPr>
        <w:t xml:space="preserve">Листинг </w:t>
      </w:r>
      <w:r>
        <w:t>9</w:t>
      </w:r>
      <w:r>
        <w:fldChar w:fldCharType="end"/>
      </w:r>
      <w:r w:rsidR="00A86F47">
        <w:t>), несмотря на наличие совпадающих участков, создается много новых узлов. Более того в ней перенос новых элементов из списка свободных узлов в поле зрения осуществляется посимвольно, в то время как допустим перенос диапазонов.</w:t>
      </w:r>
      <w:r w:rsidR="00151B3F">
        <w:t xml:space="preserve"> Стоит уточнить, что в рассматриваем</w:t>
      </w:r>
      <w:r w:rsidR="00776740">
        <w:t>ых листингах</w:t>
      </w:r>
      <w:r w:rsidR="00151B3F" w:rsidRPr="00151B3F">
        <w:t>:</w:t>
      </w:r>
      <w:r w:rsidR="00151B3F">
        <w:t xml:space="preserve"> </w:t>
      </w:r>
      <w:r w:rsidR="00151B3F">
        <w:rPr>
          <w:lang w:val="en-US"/>
        </w:rPr>
        <w:t>VF</w:t>
      </w:r>
      <w:r w:rsidR="004107DB">
        <w:t xml:space="preserve"> — </w:t>
      </w:r>
      <w:r w:rsidR="00151B3F">
        <w:t xml:space="preserve">поле зрения </w:t>
      </w:r>
      <w:r w:rsidR="00151B3F" w:rsidRPr="00151B3F">
        <w:t>(</w:t>
      </w:r>
      <w:r w:rsidR="00151B3F">
        <w:rPr>
          <w:lang w:val="en-US"/>
        </w:rPr>
        <w:t>View</w:t>
      </w:r>
      <w:r w:rsidR="00151B3F" w:rsidRPr="00151B3F">
        <w:t xml:space="preserve"> </w:t>
      </w:r>
      <w:r w:rsidR="00151B3F">
        <w:rPr>
          <w:lang w:val="en-US"/>
        </w:rPr>
        <w:t>Field</w:t>
      </w:r>
      <w:r w:rsidR="00151B3F" w:rsidRPr="00151B3F">
        <w:t>)</w:t>
      </w:r>
      <w:r w:rsidR="00151B3F">
        <w:t xml:space="preserve">, </w:t>
      </w:r>
      <w:r w:rsidR="00151B3F">
        <w:rPr>
          <w:lang w:val="en-US"/>
        </w:rPr>
        <w:t>FL</w:t>
      </w:r>
      <w:r w:rsidR="004107DB">
        <w:t xml:space="preserve"> — </w:t>
      </w:r>
      <w:r w:rsidR="00151B3F">
        <w:t>список свободных узлов (</w:t>
      </w:r>
      <w:r w:rsidR="00151B3F">
        <w:rPr>
          <w:lang w:val="en-US"/>
        </w:rPr>
        <w:t>Free</w:t>
      </w:r>
      <w:r w:rsidR="00151B3F" w:rsidRPr="00151B3F">
        <w:t xml:space="preserve"> </w:t>
      </w:r>
      <w:r w:rsidR="00151B3F">
        <w:rPr>
          <w:lang w:val="en-US"/>
        </w:rPr>
        <w:t>List</w:t>
      </w:r>
      <w:r w:rsidR="00151B3F" w:rsidRPr="00151B3F">
        <w:t>).</w:t>
      </w:r>
    </w:p>
    <w:p w:rsidR="00242B66" w:rsidRDefault="00242B66" w:rsidP="00F41B32">
      <w:pPr>
        <w:pStyle w:val="aff3"/>
      </w:pPr>
      <w:bookmarkStart w:id="26" w:name="_Ref454626054"/>
    </w:p>
    <w:p w:rsidR="00242B66" w:rsidRDefault="00242B66" w:rsidP="00F41B32">
      <w:pPr>
        <w:pStyle w:val="aff3"/>
      </w:pPr>
    </w:p>
    <w:p w:rsidR="00F41B32" w:rsidRPr="00F41B32" w:rsidRDefault="00F41B32" w:rsidP="00F41B32">
      <w:pPr>
        <w:pStyle w:val="aff3"/>
      </w:pPr>
      <w:bookmarkStart w:id="27" w:name="_Ref454811544"/>
      <w:r w:rsidRPr="00F41B32">
        <w:lastRenderedPageBreak/>
        <w:t xml:space="preserve">Листинг </w:t>
      </w:r>
      <w:r w:rsidR="0090608D">
        <w:fldChar w:fldCharType="begin"/>
      </w:r>
      <w:r w:rsidR="00415A8A">
        <w:instrText xml:space="preserve"> SEQ Листинг \* ARABIC </w:instrText>
      </w:r>
      <w:r w:rsidR="0090608D">
        <w:fldChar w:fldCharType="separate"/>
      </w:r>
      <w:r w:rsidR="00A65917">
        <w:rPr>
          <w:noProof/>
        </w:rPr>
        <w:t>6</w:t>
      </w:r>
      <w:r w:rsidR="0090608D">
        <w:rPr>
          <w:noProof/>
        </w:rPr>
        <w:fldChar w:fldCharType="end"/>
      </w:r>
      <w:bookmarkEnd w:id="26"/>
      <w:bookmarkEnd w:id="27"/>
      <w:r w:rsidRPr="00F41B32">
        <w:t>, Узел двусвязного списка</w:t>
      </w:r>
      <w:r w:rsidRPr="00F41B32">
        <w:rPr>
          <w:rStyle w:val="afa"/>
          <w:bCs/>
          <w:i/>
          <w:iCs w:val="0"/>
          <w:spacing w:val="0"/>
        </w:rPr>
        <w:t>, объявленный в «refalrts.h».</w:t>
      </w:r>
    </w:p>
    <w:p w:rsidR="00C75514" w:rsidRPr="00F00B78" w:rsidRDefault="00C75514" w:rsidP="00E811A3">
      <w:pPr>
        <w:pStyle w:val="afb"/>
      </w:pPr>
      <w:r w:rsidRPr="005F5915">
        <w:t>typedef</w:t>
      </w:r>
      <w:r w:rsidRPr="00F00B78">
        <w:t xml:space="preserve"> </w:t>
      </w:r>
      <w:r w:rsidRPr="005F5915">
        <w:t>struct</w:t>
      </w:r>
      <w:r w:rsidRPr="00F00B78">
        <w:t xml:space="preserve"> </w:t>
      </w:r>
      <w:r w:rsidRPr="005F5915">
        <w:t>Node</w:t>
      </w:r>
      <w:r w:rsidRPr="00F00B78">
        <w:t xml:space="preserve"> {</w:t>
      </w:r>
    </w:p>
    <w:p w:rsidR="00C75514" w:rsidRPr="005F5915" w:rsidRDefault="00E811A3" w:rsidP="00E811A3">
      <w:pPr>
        <w:pStyle w:val="afb"/>
      </w:pPr>
      <w:r w:rsidRPr="00F00B78">
        <w:t xml:space="preserve">  </w:t>
      </w:r>
      <w:r w:rsidR="00C75514" w:rsidRPr="005F5915">
        <w:t>NodePtr prev;</w:t>
      </w:r>
    </w:p>
    <w:p w:rsidR="00C75514" w:rsidRPr="005F5915" w:rsidRDefault="00E811A3" w:rsidP="00E811A3">
      <w:pPr>
        <w:pStyle w:val="afb"/>
      </w:pPr>
      <w:r w:rsidRPr="00E811A3">
        <w:t xml:space="preserve">  </w:t>
      </w:r>
      <w:r w:rsidR="00C75514" w:rsidRPr="005F5915">
        <w:t>NodePtr next;</w:t>
      </w:r>
    </w:p>
    <w:p w:rsidR="00C75514" w:rsidRPr="005F5915" w:rsidRDefault="00E811A3" w:rsidP="00E811A3">
      <w:pPr>
        <w:pStyle w:val="afb"/>
      </w:pPr>
      <w:r w:rsidRPr="00E811A3">
        <w:t xml:space="preserve">  </w:t>
      </w:r>
      <w:r w:rsidR="00C75514" w:rsidRPr="005F5915">
        <w:t>DataTag tag;</w:t>
      </w:r>
    </w:p>
    <w:p w:rsidR="00E811A3" w:rsidRDefault="00E811A3" w:rsidP="00E811A3">
      <w:pPr>
        <w:pStyle w:val="afb"/>
      </w:pPr>
      <w:r w:rsidRPr="00E811A3">
        <w:t xml:space="preserve">  </w:t>
      </w:r>
      <w:r w:rsidR="00C75514" w:rsidRPr="005F5915">
        <w:t>union {</w:t>
      </w:r>
    </w:p>
    <w:p w:rsidR="00C75514" w:rsidRPr="005F5915" w:rsidRDefault="00E811A3" w:rsidP="00E811A3">
      <w:pPr>
        <w:pStyle w:val="afb"/>
      </w:pPr>
      <w:r w:rsidRPr="00CC27AD">
        <w:t xml:space="preserve">    </w:t>
      </w:r>
      <w:r w:rsidR="00C75514" w:rsidRPr="005F5915">
        <w:t>char char_info;</w:t>
      </w:r>
    </w:p>
    <w:p w:rsidR="00C75514" w:rsidRPr="005F5915" w:rsidRDefault="00CC27AD" w:rsidP="00CC27AD">
      <w:pPr>
        <w:pStyle w:val="afb"/>
      </w:pPr>
      <w:r w:rsidRPr="00CC27AD">
        <w:t xml:space="preserve">    </w:t>
      </w:r>
      <w:r w:rsidR="00C75514" w:rsidRPr="005F5915">
        <w:t>RefalNumber number_info;</w:t>
      </w:r>
    </w:p>
    <w:p w:rsidR="00C75514" w:rsidRPr="005F5915" w:rsidRDefault="00CC27AD" w:rsidP="00CC27AD">
      <w:pPr>
        <w:pStyle w:val="afb"/>
      </w:pPr>
      <w:r w:rsidRPr="00CC27AD">
        <w:t xml:space="preserve">    </w:t>
      </w:r>
      <w:r w:rsidR="00C75514" w:rsidRPr="005F5915">
        <w:t>RefalFunction function_info;</w:t>
      </w:r>
    </w:p>
    <w:p w:rsidR="00CC27AD" w:rsidRDefault="00CC27AD" w:rsidP="00CC27AD">
      <w:pPr>
        <w:pStyle w:val="afb"/>
      </w:pPr>
      <w:r w:rsidRPr="00CC27AD">
        <w:t xml:space="preserve">    </w:t>
      </w:r>
      <w:r w:rsidR="00C75514" w:rsidRPr="005F5915">
        <w:t>RefalIdentifier ident_info;</w:t>
      </w:r>
    </w:p>
    <w:p w:rsidR="00C75514" w:rsidRPr="005F5915" w:rsidRDefault="00CC27AD" w:rsidP="00CC27AD">
      <w:pPr>
        <w:pStyle w:val="afb"/>
      </w:pPr>
      <w:r w:rsidRPr="00CC27AD">
        <w:t xml:space="preserve">    </w:t>
      </w:r>
      <w:r w:rsidR="00C75514" w:rsidRPr="005F5915">
        <w:t>NodePtr link_info;</w:t>
      </w:r>
    </w:p>
    <w:p w:rsidR="00C75514" w:rsidRPr="005F5915" w:rsidRDefault="00CC27AD" w:rsidP="00CC27AD">
      <w:pPr>
        <w:pStyle w:val="afb"/>
      </w:pPr>
      <w:r w:rsidRPr="00CC27AD">
        <w:t xml:space="preserve">    </w:t>
      </w:r>
      <w:r w:rsidR="00C75514" w:rsidRPr="005F5915">
        <w:t>void *file_info;</w:t>
      </w:r>
    </w:p>
    <w:p w:rsidR="00C75514" w:rsidRPr="002B323C" w:rsidRDefault="00CC27AD" w:rsidP="00CC27AD">
      <w:pPr>
        <w:pStyle w:val="afb"/>
      </w:pPr>
      <w:r w:rsidRPr="00CC27AD">
        <w:t xml:space="preserve">    </w:t>
      </w:r>
      <w:r w:rsidR="00C75514" w:rsidRPr="005F5915">
        <w:t>RefalSwapHead</w:t>
      </w:r>
      <w:r w:rsidR="00C75514" w:rsidRPr="002B323C">
        <w:t xml:space="preserve"> </w:t>
      </w:r>
      <w:r w:rsidR="00C75514" w:rsidRPr="005F5915">
        <w:t>swap</w:t>
      </w:r>
      <w:r w:rsidR="00C75514" w:rsidRPr="002B323C">
        <w:t>_</w:t>
      </w:r>
      <w:r w:rsidR="00C75514" w:rsidRPr="005F5915">
        <w:t>info</w:t>
      </w:r>
      <w:r w:rsidR="00C75514" w:rsidRPr="002B323C">
        <w:t>;</w:t>
      </w:r>
    </w:p>
    <w:p w:rsidR="00CC27AD" w:rsidRPr="002B323C" w:rsidRDefault="00CC27AD" w:rsidP="00CC27AD">
      <w:pPr>
        <w:pStyle w:val="afb"/>
      </w:pPr>
      <w:r w:rsidRPr="002B323C">
        <w:t xml:space="preserve">  </w:t>
      </w:r>
      <w:r w:rsidR="00C75514" w:rsidRPr="002B323C">
        <w:t>};</w:t>
      </w:r>
    </w:p>
    <w:p w:rsidR="00C75514" w:rsidRPr="002B323C" w:rsidRDefault="00C75514" w:rsidP="00CC27AD">
      <w:pPr>
        <w:pStyle w:val="afb"/>
      </w:pPr>
      <w:r w:rsidRPr="002B323C">
        <w:t xml:space="preserve">} </w:t>
      </w:r>
      <w:r w:rsidRPr="005F5915">
        <w:t>Node</w:t>
      </w:r>
      <w:r w:rsidRPr="002B323C">
        <w:t>;</w:t>
      </w:r>
    </w:p>
    <w:p w:rsidR="00892437" w:rsidRPr="00CD1FA9" w:rsidRDefault="00892437" w:rsidP="00F41B32">
      <w:pPr>
        <w:pStyle w:val="aff3"/>
        <w:rPr>
          <w:lang w:val="en-US"/>
        </w:rPr>
      </w:pPr>
      <w:bookmarkStart w:id="28" w:name="_Ref454044567"/>
    </w:p>
    <w:p w:rsidR="00F41B32" w:rsidRPr="00F41B32" w:rsidRDefault="00F41B32" w:rsidP="00F41B32">
      <w:pPr>
        <w:pStyle w:val="aff3"/>
        <w:rPr>
          <w:lang w:val="en-US"/>
        </w:rPr>
      </w:pPr>
      <w:r>
        <w:t>Листинг</w:t>
      </w:r>
      <w:r w:rsidRPr="00F00B78">
        <w:rPr>
          <w:lang w:val="en-US"/>
        </w:rPr>
        <w:t xml:space="preserve"> </w:t>
      </w:r>
      <w:r w:rsidR="0090608D">
        <w:rPr>
          <w:lang w:val="en-US"/>
        </w:rPr>
        <w:fldChar w:fldCharType="begin"/>
      </w:r>
      <w:r w:rsidR="00566127">
        <w:rPr>
          <w:lang w:val="en-US"/>
        </w:rPr>
        <w:instrText xml:space="preserve"> SEQ Листинг \* ARABIC </w:instrText>
      </w:r>
      <w:r w:rsidR="0090608D">
        <w:rPr>
          <w:lang w:val="en-US"/>
        </w:rPr>
        <w:fldChar w:fldCharType="separate"/>
      </w:r>
      <w:r w:rsidR="00A65917">
        <w:rPr>
          <w:noProof/>
          <w:lang w:val="en-US"/>
        </w:rPr>
        <w:t>7</w:t>
      </w:r>
      <w:r w:rsidR="0090608D">
        <w:rPr>
          <w:lang w:val="en-US"/>
        </w:rPr>
        <w:fldChar w:fldCharType="end"/>
      </w:r>
      <w:bookmarkEnd w:id="28"/>
      <w:r w:rsidRPr="00F00B78">
        <w:rPr>
          <w:lang w:val="en-US"/>
        </w:rPr>
        <w:t xml:space="preserve">, </w:t>
      </w:r>
      <w:r>
        <w:t>Функция</w:t>
      </w:r>
      <w:r w:rsidRPr="00F00B78">
        <w:rPr>
          <w:lang w:val="en-US"/>
        </w:rPr>
        <w:t xml:space="preserve"> </w:t>
      </w:r>
      <w:r>
        <w:rPr>
          <w:lang w:val="en-US"/>
        </w:rPr>
        <w:t>Fab.</w:t>
      </w:r>
    </w:p>
    <w:p w:rsidR="00F629A1" w:rsidRPr="00EB77D9" w:rsidRDefault="00F629A1" w:rsidP="00846063">
      <w:pPr>
        <w:pStyle w:val="afb"/>
        <w:rPr>
          <w:color w:val="auto"/>
        </w:rPr>
      </w:pPr>
      <w:r>
        <w:rPr>
          <w:color w:val="auto"/>
        </w:rPr>
        <w:t>Fab</w:t>
      </w:r>
      <w:r w:rsidRPr="00EB77D9">
        <w:rPr>
          <w:color w:val="auto"/>
        </w:rPr>
        <w:t xml:space="preserve"> { </w:t>
      </w:r>
    </w:p>
    <w:p w:rsidR="00F629A1" w:rsidRPr="00EB77D9" w:rsidRDefault="00F629A1" w:rsidP="00846063">
      <w:pPr>
        <w:pStyle w:val="afb"/>
      </w:pPr>
      <w:r w:rsidRPr="00EB77D9">
        <w:rPr>
          <w:rFonts w:eastAsiaTheme="minorEastAsia"/>
        </w:rPr>
        <w:t xml:space="preserve">  ‘</w:t>
      </w:r>
      <w:r w:rsidRPr="00F629A1">
        <w:rPr>
          <w:rFonts w:eastAsiaTheme="minorEastAsia"/>
        </w:rPr>
        <w:t>a</w:t>
      </w:r>
      <w:r w:rsidRPr="00EB77D9">
        <w:rPr>
          <w:rFonts w:eastAsiaTheme="minorEastAsia"/>
        </w:rPr>
        <w:t xml:space="preserve">’ </w:t>
      </w:r>
      <w:r w:rsidRPr="00F629A1">
        <w:rPr>
          <w:rFonts w:eastAsiaTheme="minorEastAsia"/>
        </w:rPr>
        <w:t>e</w:t>
      </w:r>
      <w:r w:rsidRPr="00EB77D9">
        <w:rPr>
          <w:rFonts w:eastAsiaTheme="minorEastAsia"/>
        </w:rPr>
        <w:t>.</w:t>
      </w:r>
      <w:r w:rsidRPr="00F629A1">
        <w:rPr>
          <w:rFonts w:eastAsiaTheme="minorEastAsia"/>
        </w:rPr>
        <w:t>String</w:t>
      </w:r>
      <w:r w:rsidRPr="00EB77D9">
        <w:rPr>
          <w:rFonts w:eastAsiaTheme="minorEastAsia"/>
        </w:rPr>
        <w:t xml:space="preserve"> = ‘</w:t>
      </w:r>
      <w:r w:rsidRPr="00F629A1">
        <w:rPr>
          <w:rFonts w:eastAsiaTheme="minorEastAsia"/>
        </w:rPr>
        <w:t>b</w:t>
      </w:r>
      <w:r w:rsidRPr="00EB77D9">
        <w:rPr>
          <w:rFonts w:eastAsiaTheme="minorEastAsia"/>
        </w:rPr>
        <w:t>’ &lt;</w:t>
      </w:r>
      <w:r w:rsidRPr="00F629A1">
        <w:rPr>
          <w:rFonts w:eastAsiaTheme="minorEastAsia"/>
        </w:rPr>
        <w:t>Fab</w:t>
      </w:r>
      <w:r w:rsidRPr="00EB77D9">
        <w:rPr>
          <w:rFonts w:eastAsiaTheme="minorEastAsia"/>
        </w:rPr>
        <w:t xml:space="preserve"> </w:t>
      </w:r>
      <w:r>
        <w:rPr>
          <w:rFonts w:eastAsiaTheme="minorEastAsia"/>
        </w:rPr>
        <w:t>e</w:t>
      </w:r>
      <w:r w:rsidRPr="00EB77D9">
        <w:rPr>
          <w:rFonts w:eastAsiaTheme="minorEastAsia"/>
        </w:rPr>
        <w:t>.</w:t>
      </w:r>
      <w:r>
        <w:rPr>
          <w:rFonts w:eastAsiaTheme="minorEastAsia"/>
        </w:rPr>
        <w:t>String</w:t>
      </w:r>
      <w:r w:rsidRPr="00EB77D9">
        <w:rPr>
          <w:rFonts w:eastAsiaTheme="minorEastAsia"/>
        </w:rPr>
        <w:t>&gt;;</w:t>
      </w:r>
    </w:p>
    <w:p w:rsidR="00F629A1" w:rsidRPr="00F629A1" w:rsidRDefault="00F629A1" w:rsidP="00846063">
      <w:pPr>
        <w:pStyle w:val="afb"/>
      </w:pPr>
      <w:r w:rsidRPr="00EB77D9">
        <w:rPr>
          <w:rFonts w:eastAsiaTheme="minorEastAsia"/>
        </w:rPr>
        <w:t xml:space="preserve">  </w:t>
      </w:r>
      <w:r w:rsidRPr="00F629A1">
        <w:rPr>
          <w:rFonts w:eastAsiaTheme="minorEastAsia"/>
        </w:rPr>
        <w:t>s.Sym e.String =</w:t>
      </w:r>
      <w:r>
        <w:t xml:space="preserve"> </w:t>
      </w:r>
      <w:r w:rsidRPr="00F629A1">
        <w:rPr>
          <w:rFonts w:eastAsiaTheme="minorEastAsia"/>
        </w:rPr>
        <w:t>s.Sym &lt;Fab e.String&gt;;</w:t>
      </w:r>
    </w:p>
    <w:p w:rsidR="00F629A1" w:rsidRPr="00011D2B" w:rsidRDefault="00F629A1" w:rsidP="00846063">
      <w:pPr>
        <w:pStyle w:val="afb"/>
        <w:rPr>
          <w:lang w:val="ru-RU"/>
        </w:rPr>
      </w:pPr>
      <w:r w:rsidRPr="00EA05CF">
        <w:rPr>
          <w:rFonts w:eastAsiaTheme="minorEastAsia"/>
        </w:rPr>
        <w:t xml:space="preserve">  </w:t>
      </w:r>
      <w:r w:rsidR="00846063">
        <w:rPr>
          <w:rFonts w:eastAsiaTheme="minorEastAsia"/>
          <w:lang w:val="ru-RU"/>
        </w:rPr>
        <w:t>/*пусто*/ = /*пусто*/</w:t>
      </w:r>
      <w:r w:rsidRPr="00011D2B">
        <w:rPr>
          <w:rFonts w:eastAsiaTheme="minorEastAsia"/>
          <w:lang w:val="ru-RU"/>
        </w:rPr>
        <w:t xml:space="preserve">; </w:t>
      </w:r>
    </w:p>
    <w:p w:rsidR="00F629A1" w:rsidRPr="005F5915" w:rsidRDefault="00F629A1" w:rsidP="00846063">
      <w:pPr>
        <w:pStyle w:val="afb"/>
        <w:rPr>
          <w:color w:val="auto"/>
          <w:lang w:val="ru-RU"/>
        </w:rPr>
      </w:pPr>
      <w:r w:rsidRPr="005F5915">
        <w:rPr>
          <w:color w:val="auto"/>
          <w:lang w:val="ru-RU"/>
        </w:rPr>
        <w:t>}</w:t>
      </w:r>
    </w:p>
    <w:p w:rsidR="00892437" w:rsidRDefault="00892437" w:rsidP="00F41B32">
      <w:pPr>
        <w:pStyle w:val="aff3"/>
      </w:pPr>
      <w:bookmarkStart w:id="29" w:name="_Ref454044596"/>
    </w:p>
    <w:p w:rsidR="00F41B32" w:rsidRPr="00F41B32" w:rsidRDefault="00F41B32" w:rsidP="00F41B32">
      <w:pPr>
        <w:pStyle w:val="aff3"/>
      </w:pPr>
      <w:r w:rsidRPr="00F41B32">
        <w:t xml:space="preserve">Листинг </w:t>
      </w:r>
      <w:r w:rsidR="0090608D">
        <w:fldChar w:fldCharType="begin"/>
      </w:r>
      <w:r w:rsidR="00415A8A">
        <w:instrText xml:space="preserve"> SEQ Листинг \* ARABIC </w:instrText>
      </w:r>
      <w:r w:rsidR="0090608D">
        <w:fldChar w:fldCharType="separate"/>
      </w:r>
      <w:r w:rsidR="00A65917">
        <w:rPr>
          <w:noProof/>
        </w:rPr>
        <w:t>8</w:t>
      </w:r>
      <w:r w:rsidR="0090608D">
        <w:rPr>
          <w:noProof/>
        </w:rPr>
        <w:fldChar w:fldCharType="end"/>
      </w:r>
      <w:bookmarkEnd w:id="29"/>
      <w:r w:rsidRPr="00F41B32">
        <w:t xml:space="preserve">, </w:t>
      </w:r>
      <w:r w:rsidRPr="00F41B32">
        <w:rPr>
          <w:rStyle w:val="afa"/>
          <w:bCs/>
          <w:i/>
          <w:iCs w:val="0"/>
          <w:spacing w:val="0"/>
        </w:rPr>
        <w:t>Процесс изменения поля зрения при обработке строки ‘acc’ функцией Fab.</w:t>
      </w:r>
    </w:p>
    <w:p w:rsidR="00011D2B" w:rsidRPr="00011D2B" w:rsidRDefault="00011D2B" w:rsidP="000B4D0E">
      <w:pPr>
        <w:ind w:firstLine="72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VF</m:t>
          </m:r>
          <m:r>
            <w:rPr>
              <w:rFonts w:ascii="Cambria Math" w:hAnsi="Cambria Math" w:cs="Arial"/>
            </w:rPr>
            <m:t>: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&lt;</m:t>
              </m:r>
            </m:e>
          </m:borderBox>
          <m:r>
            <w:rPr>
              <w:rFonts w:ascii="Cambria Math" w:hAnsi="Cambria Math" w:cs="Arial"/>
            </w:rPr>
            <m:t xml:space="preserve"> 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  <w:lang w:val="en-US"/>
                </w:rPr>
                <m:t>Fab</m:t>
              </m:r>
            </m:e>
          </m:borderBox>
          <m:r>
            <w:rPr>
              <w:rFonts w:ascii="Cambria Math" w:hAnsi="Cambria Math" w:cs="Arial"/>
            </w:rPr>
            <m:t>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‘</m:t>
              </m:r>
              <m:r>
                <w:rPr>
                  <w:rFonts w:ascii="Cambria Math" w:hAnsi="Cambria Math" w:cs="Arial"/>
                  <w:lang w:val="en-US"/>
                </w:rPr>
                <m:t>a</m:t>
              </m:r>
              <m:r>
                <w:rPr>
                  <w:rFonts w:ascii="Cambria Math" w:hAnsi="Cambria Math" w:cs="Arial"/>
                </w:rPr>
                <m:t>'</m:t>
              </m:r>
            </m:e>
          </m:borderBox>
          <m:r>
            <w:rPr>
              <w:rFonts w:ascii="Cambria Math" w:hAnsi="Cambria Math" w:cs="Arial"/>
            </w:rPr>
            <m:t>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‘</m:t>
              </m:r>
              <m:r>
                <w:rPr>
                  <w:rFonts w:ascii="Cambria Math" w:hAnsi="Cambria Math" w:cs="Arial"/>
                  <w:lang w:val="en-US"/>
                </w:rPr>
                <m:t>c</m:t>
              </m:r>
              <m:r>
                <w:rPr>
                  <w:rFonts w:ascii="Cambria Math" w:hAnsi="Cambria Math" w:cs="Arial"/>
                </w:rPr>
                <m:t>'</m:t>
              </m:r>
            </m:e>
          </m:borderBox>
          <m:r>
            <w:rPr>
              <w:rFonts w:ascii="Cambria Math" w:hAnsi="Cambria Math" w:cs="Arial"/>
            </w:rPr>
            <m:t>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‘</m:t>
              </m:r>
              <m:r>
                <w:rPr>
                  <w:rFonts w:ascii="Cambria Math" w:hAnsi="Cambria Math" w:cs="Arial"/>
                  <w:lang w:val="en-US"/>
                </w:rPr>
                <m:t>c</m:t>
              </m:r>
              <m:r>
                <w:rPr>
                  <w:rFonts w:ascii="Cambria Math" w:hAnsi="Cambria Math" w:cs="Arial"/>
                </w:rPr>
                <m:t>'</m:t>
              </m:r>
            </m:e>
          </m:borderBox>
          <m:r>
            <w:rPr>
              <w:rFonts w:ascii="Cambria Math" w:hAnsi="Cambria Math" w:cs="Arial"/>
            </w:rPr>
            <m:t xml:space="preserve">↔ 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&gt;</m:t>
              </m:r>
            </m:e>
          </m:borderBox>
          <m:r>
            <w:rPr>
              <w:rFonts w:ascii="Cambria Math" w:hAnsi="Cambria Math" w:cs="Arial"/>
            </w:rPr>
            <m:t xml:space="preserve">   </m:t>
          </m:r>
        </m:oMath>
      </m:oMathPara>
    </w:p>
    <w:p w:rsidR="00011D2B" w:rsidRPr="00020666" w:rsidRDefault="00011D2B" w:rsidP="00011D2B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VF</m:t>
          </m:r>
          <m:r>
            <w:rPr>
              <w:rFonts w:ascii="Cambria Math" w:hAnsi="Cambria Math" w:cs="Arial"/>
            </w:rPr>
            <m:t>: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  <w:lang w:val="en-US"/>
                </w:rPr>
                <m:t>'b'</m:t>
              </m:r>
            </m:e>
          </m:borderBox>
          <m:r>
            <w:rPr>
              <w:rFonts w:ascii="Cambria Math" w:hAnsi="Cambria Math" w:cs="Arial"/>
            </w:rPr>
            <m:t xml:space="preserve"> ↔ 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  <w:lang w:val="en-US"/>
                </w:rPr>
                <m:t>&lt;</m:t>
              </m:r>
            </m:e>
          </m:borderBox>
          <m:r>
            <w:rPr>
              <w:rFonts w:ascii="Cambria Math" w:hAnsi="Cambria Math" w:cs="Arial"/>
            </w:rPr>
            <m:t xml:space="preserve"> 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Fab</m:t>
              </m:r>
            </m:e>
          </m:borderBox>
          <m:r>
            <w:rPr>
              <w:rFonts w:ascii="Cambria Math" w:hAnsi="Cambria Math" w:cs="Arial"/>
            </w:rPr>
            <m:t>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‘</m:t>
              </m:r>
              <m:r>
                <w:rPr>
                  <w:rFonts w:ascii="Cambria Math" w:hAnsi="Cambria Math" w:cs="Arial"/>
                  <w:lang w:val="en-US"/>
                </w:rPr>
                <m:t>c</m:t>
              </m:r>
              <m:r>
                <w:rPr>
                  <w:rFonts w:ascii="Cambria Math" w:hAnsi="Cambria Math" w:cs="Arial"/>
                </w:rPr>
                <m:t>'</m:t>
              </m:r>
            </m:e>
          </m:borderBox>
          <m:r>
            <w:rPr>
              <w:rFonts w:ascii="Cambria Math" w:hAnsi="Cambria Math" w:cs="Arial"/>
            </w:rPr>
            <m:t>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‘</m:t>
              </m:r>
              <m:r>
                <w:rPr>
                  <w:rFonts w:ascii="Cambria Math" w:hAnsi="Cambria Math" w:cs="Arial"/>
                  <w:lang w:val="en-US"/>
                </w:rPr>
                <m:t>c</m:t>
              </m:r>
              <m:r>
                <w:rPr>
                  <w:rFonts w:ascii="Cambria Math" w:hAnsi="Cambria Math" w:cs="Arial"/>
                </w:rPr>
                <m:t>'</m:t>
              </m:r>
            </m:e>
          </m:borderBox>
          <m:r>
            <w:rPr>
              <w:rFonts w:ascii="Cambria Math" w:hAnsi="Cambria Math" w:cs="Arial"/>
            </w:rPr>
            <m:t xml:space="preserve">↔ 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&gt;</m:t>
              </m:r>
            </m:e>
          </m:borderBox>
          <m:r>
            <w:rPr>
              <w:rFonts w:ascii="Cambria Math" w:hAnsi="Cambria Math" w:cs="Arial"/>
            </w:rPr>
            <m:t xml:space="preserve">   </m:t>
          </m:r>
        </m:oMath>
      </m:oMathPara>
    </w:p>
    <w:p w:rsidR="00011D2B" w:rsidRPr="00020666" w:rsidRDefault="00011D2B" w:rsidP="00011D2B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VF</m:t>
          </m:r>
          <m:r>
            <w:rPr>
              <w:rFonts w:ascii="Cambria Math" w:hAnsi="Cambria Math" w:cs="Arial"/>
            </w:rPr>
            <m:t>: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'b'</m:t>
              </m:r>
            </m:e>
          </m:borderBox>
          <m:r>
            <w:rPr>
              <w:rFonts w:ascii="Cambria Math" w:hAnsi="Cambria Math" w:cs="Arial"/>
            </w:rPr>
            <m:t xml:space="preserve"> 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  <w:lang w:val="en-US"/>
                </w:rPr>
                <m:t>'c'</m:t>
              </m:r>
            </m:e>
          </m:borderBox>
          <m:r>
            <w:rPr>
              <w:rFonts w:ascii="Cambria Math" w:hAnsi="Cambria Math" w:cs="Arial"/>
            </w:rPr>
            <m:t xml:space="preserve">↔ 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&lt;</m:t>
              </m:r>
            </m:e>
          </m:borderBox>
          <m:r>
            <w:rPr>
              <w:rFonts w:ascii="Cambria Math" w:hAnsi="Cambria Math" w:cs="Arial"/>
            </w:rPr>
            <m:t xml:space="preserve"> 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Fab</m:t>
              </m:r>
            </m:e>
          </m:borderBox>
          <m:r>
            <w:rPr>
              <w:rFonts w:ascii="Cambria Math" w:hAnsi="Cambria Math" w:cs="Arial"/>
            </w:rPr>
            <m:t>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‘</m:t>
              </m:r>
              <m:r>
                <w:rPr>
                  <w:rFonts w:ascii="Cambria Math" w:hAnsi="Cambria Math" w:cs="Arial"/>
                  <w:lang w:val="en-US"/>
                </w:rPr>
                <m:t>c</m:t>
              </m:r>
              <m:r>
                <w:rPr>
                  <w:rFonts w:ascii="Cambria Math" w:hAnsi="Cambria Math" w:cs="Arial"/>
                </w:rPr>
                <m:t>'</m:t>
              </m:r>
            </m:e>
          </m:borderBox>
          <m:r>
            <w:rPr>
              <w:rFonts w:ascii="Cambria Math" w:hAnsi="Cambria Math" w:cs="Arial"/>
            </w:rPr>
            <m:t xml:space="preserve">↔ 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&gt;</m:t>
              </m:r>
            </m:e>
          </m:borderBox>
          <m:r>
            <w:rPr>
              <w:rFonts w:ascii="Cambria Math" w:hAnsi="Cambria Math" w:cs="Arial"/>
            </w:rPr>
            <m:t xml:space="preserve">   </m:t>
          </m:r>
        </m:oMath>
      </m:oMathPara>
    </w:p>
    <w:p w:rsidR="00011D2B" w:rsidRPr="00020666" w:rsidRDefault="00011D2B" w:rsidP="00011D2B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VF</m:t>
          </m:r>
          <m:r>
            <w:rPr>
              <w:rFonts w:ascii="Cambria Math" w:hAnsi="Cambria Math" w:cs="Arial"/>
            </w:rPr>
            <m:t>: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'b'</m:t>
              </m:r>
            </m:e>
          </m:borderBox>
          <m:r>
            <w:rPr>
              <w:rFonts w:ascii="Cambria Math" w:hAnsi="Cambria Math" w:cs="Arial"/>
            </w:rPr>
            <m:t xml:space="preserve"> 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  <w:lang w:val="en-US"/>
                </w:rPr>
                <m:t>'c'</m:t>
              </m:r>
            </m:e>
          </m:borderBox>
          <m:r>
            <w:rPr>
              <w:rFonts w:ascii="Cambria Math" w:hAnsi="Cambria Math" w:cs="Arial"/>
            </w:rPr>
            <m:t>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'c'</m:t>
              </m:r>
            </m:e>
          </m:borderBox>
          <m:r>
            <w:rPr>
              <w:rFonts w:ascii="Cambria Math" w:hAnsi="Cambria Math" w:cs="Arial"/>
            </w:rPr>
            <m:t xml:space="preserve">↔ 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&lt;</m:t>
              </m:r>
            </m:e>
          </m:borderBox>
          <m:r>
            <w:rPr>
              <w:rFonts w:ascii="Cambria Math" w:hAnsi="Cambria Math" w:cs="Arial"/>
            </w:rPr>
            <m:t xml:space="preserve"> 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Fab</m:t>
              </m:r>
            </m:e>
          </m:borderBox>
          <m:r>
            <w:rPr>
              <w:rFonts w:ascii="Cambria Math" w:hAnsi="Cambria Math" w:cs="Arial"/>
            </w:rPr>
            <m:t xml:space="preserve">↔ 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&gt;</m:t>
              </m:r>
            </m:e>
          </m:borderBox>
          <m:r>
            <w:rPr>
              <w:rFonts w:ascii="Cambria Math" w:hAnsi="Cambria Math" w:cs="Arial"/>
            </w:rPr>
            <m:t xml:space="preserve">   </m:t>
          </m:r>
        </m:oMath>
      </m:oMathPara>
    </w:p>
    <w:p w:rsidR="00011D2B" w:rsidRPr="00011D2B" w:rsidRDefault="00011D2B" w:rsidP="00011D2B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VF</m:t>
          </m:r>
          <m:r>
            <w:rPr>
              <w:rFonts w:ascii="Cambria Math" w:hAnsi="Cambria Math" w:cs="Arial"/>
            </w:rPr>
            <m:t>: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'b'</m:t>
              </m:r>
            </m:e>
          </m:borderBox>
          <m:r>
            <w:rPr>
              <w:rFonts w:ascii="Cambria Math" w:hAnsi="Cambria Math" w:cs="Arial"/>
            </w:rPr>
            <m:t xml:space="preserve"> 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  <w:lang w:val="en-US"/>
                </w:rPr>
                <m:t>'c'</m:t>
              </m:r>
            </m:e>
          </m:borderBox>
          <m:r>
            <w:rPr>
              <w:rFonts w:ascii="Cambria Math" w:hAnsi="Cambria Math" w:cs="Arial"/>
            </w:rPr>
            <m:t>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'c'</m:t>
              </m:r>
            </m:e>
          </m:borderBox>
          <m:r>
            <w:rPr>
              <w:rFonts w:ascii="Cambria Math" w:hAnsi="Cambria Math" w:cs="Arial"/>
            </w:rPr>
            <m:t xml:space="preserve"> </m:t>
          </m:r>
        </m:oMath>
      </m:oMathPara>
    </w:p>
    <w:p w:rsidR="00892437" w:rsidRDefault="005D27F6" w:rsidP="00011D2B">
      <w:pPr>
        <w:ind w:firstLine="0"/>
      </w:pPr>
      <w:r>
        <w:tab/>
      </w:r>
    </w:p>
    <w:p w:rsidR="00F629A1" w:rsidRPr="00F269CC" w:rsidRDefault="005D27F6" w:rsidP="00892437">
      <w:r>
        <w:t>Подводя итоги можно утверждать, что представленная схема генерации результатных выражений является неоптимальной</w:t>
      </w:r>
      <w:r w:rsidR="0038781A">
        <w:t xml:space="preserve"> и, как следствие,</w:t>
      </w:r>
      <w:r w:rsidR="00884B43">
        <w:t xml:space="preserve"> нуждается в оптимизации.</w:t>
      </w:r>
      <w:r w:rsidR="00F269CC">
        <w:t xml:space="preserve"> Другими словами, необходимо внести ряд изменений в процесс генерации </w:t>
      </w:r>
      <w:r w:rsidR="00F269CC">
        <w:rPr>
          <w:lang w:val="en-US"/>
        </w:rPr>
        <w:t>RASL</w:t>
      </w:r>
      <w:r w:rsidR="00F269CC">
        <w:t>,</w:t>
      </w:r>
      <w:r w:rsidR="00F269CC" w:rsidRPr="00F269CC">
        <w:t xml:space="preserve"> </w:t>
      </w:r>
      <w:r w:rsidR="00F269CC">
        <w:t xml:space="preserve">то есть сгенерировать более </w:t>
      </w:r>
      <w:r w:rsidR="00F269CC">
        <w:lastRenderedPageBreak/>
        <w:t xml:space="preserve">подходящий набор команд. Ввиду того, что некоторые из необходимых команд отсутствуют в текущей версии компилятора, необходимо добавить обработку этих команд   </w:t>
      </w:r>
      <w:r w:rsidR="00B8315E">
        <w:t xml:space="preserve">в функцию </w:t>
      </w:r>
      <w:r w:rsidR="00B8315E" w:rsidRPr="004754A3">
        <w:rPr>
          <w:rStyle w:val="aff1"/>
        </w:rPr>
        <w:t>GenCommand</w:t>
      </w:r>
      <w:r w:rsidR="00287B4B" w:rsidRPr="00C030BC">
        <w:t>, генерирующую целевой код</w:t>
      </w:r>
      <w:r w:rsidR="00F269CC">
        <w:t>.</w:t>
      </w:r>
    </w:p>
    <w:p w:rsidR="00A94571" w:rsidRDefault="00A94571" w:rsidP="00A94571">
      <w:pPr>
        <w:pStyle w:val="aff3"/>
      </w:pPr>
      <w:bookmarkStart w:id="30" w:name="_Ref454044665"/>
      <w:r>
        <w:t xml:space="preserve">Листинг </w:t>
      </w:r>
      <w:r w:rsidR="0090608D">
        <w:fldChar w:fldCharType="begin"/>
      </w:r>
      <w:r w:rsidR="00415A8A">
        <w:instrText xml:space="preserve"> SEQ Листинг \* ARABIC </w:instrText>
      </w:r>
      <w:r w:rsidR="0090608D">
        <w:fldChar w:fldCharType="separate"/>
      </w:r>
      <w:r w:rsidR="00A65917">
        <w:rPr>
          <w:noProof/>
        </w:rPr>
        <w:t>9</w:t>
      </w:r>
      <w:r w:rsidR="0090608D">
        <w:rPr>
          <w:noProof/>
        </w:rPr>
        <w:fldChar w:fldCharType="end"/>
      </w:r>
      <w:bookmarkEnd w:id="30"/>
      <w:r>
        <w:t>, Текущая реализация преобразования.</w:t>
      </w:r>
    </w:p>
    <w:p w:rsidR="008754B1" w:rsidRPr="00541EEC" w:rsidRDefault="00541EEC" w:rsidP="00541EEC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____________________________________________________________________________________</m:t>
          </m:r>
        </m:oMath>
      </m:oMathPara>
    </w:p>
    <w:p w:rsidR="008754B1" w:rsidRPr="00020666" w:rsidRDefault="00F74E42" w:rsidP="004E1A9A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VF</m:t>
          </m:r>
          <m:r>
            <w:rPr>
              <w:rFonts w:ascii="Cambria Math" w:hAnsi="Cambria Math" w:cs="Arial"/>
            </w:rPr>
            <m:t>: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&lt;</m:t>
              </m:r>
            </m:e>
          </m:borderBox>
          <m:r>
            <w:rPr>
              <w:rFonts w:ascii="Cambria Math" w:hAnsi="Cambria Math" w:cs="Arial"/>
            </w:rPr>
            <m:t xml:space="preserve"> 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  <w:lang w:val="en-US"/>
                </w:rPr>
                <m:t>Fab</m:t>
              </m:r>
            </m:e>
          </m:borderBox>
          <m:r>
            <w:rPr>
              <w:rFonts w:ascii="Cambria Math" w:hAnsi="Cambria Math" w:cs="Arial"/>
            </w:rPr>
            <m:t>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‘</m:t>
              </m:r>
              <m:r>
                <w:rPr>
                  <w:rFonts w:ascii="Cambria Math" w:hAnsi="Cambria Math" w:cs="Arial"/>
                  <w:lang w:val="en-US"/>
                </w:rPr>
                <m:t>a</m:t>
              </m:r>
              <m:r>
                <w:rPr>
                  <w:rFonts w:ascii="Cambria Math" w:hAnsi="Cambria Math" w:cs="Arial"/>
                </w:rPr>
                <m:t>'</m:t>
              </m:r>
            </m:e>
          </m:borderBox>
          <m:r>
            <w:rPr>
              <w:rFonts w:ascii="Cambria Math" w:hAnsi="Cambria Math" w:cs="Arial"/>
            </w:rPr>
            <m:t>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‘</m:t>
              </m:r>
              <m:r>
                <w:rPr>
                  <w:rFonts w:ascii="Cambria Math" w:hAnsi="Cambria Math" w:cs="Arial"/>
                  <w:lang w:val="en-US"/>
                </w:rPr>
                <m:t>c</m:t>
              </m:r>
              <m:r>
                <w:rPr>
                  <w:rFonts w:ascii="Cambria Math" w:hAnsi="Cambria Math" w:cs="Arial"/>
                </w:rPr>
                <m:t>'</m:t>
              </m:r>
            </m:e>
          </m:borderBox>
          <m:r>
            <w:rPr>
              <w:rFonts w:ascii="Cambria Math" w:hAnsi="Cambria Math" w:cs="Arial"/>
            </w:rPr>
            <m:t>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‘</m:t>
              </m:r>
              <m:r>
                <w:rPr>
                  <w:rFonts w:ascii="Cambria Math" w:hAnsi="Cambria Math" w:cs="Arial"/>
                  <w:lang w:val="en-US"/>
                </w:rPr>
                <m:t>c</m:t>
              </m:r>
              <m:r>
                <w:rPr>
                  <w:rFonts w:ascii="Cambria Math" w:hAnsi="Cambria Math" w:cs="Arial"/>
                </w:rPr>
                <m:t>'</m:t>
              </m:r>
            </m:e>
          </m:borderBox>
          <m:r>
            <w:rPr>
              <w:rFonts w:ascii="Cambria Math" w:hAnsi="Cambria Math" w:cs="Arial"/>
            </w:rPr>
            <m:t xml:space="preserve">↔ 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&gt;</m:t>
              </m:r>
            </m:e>
          </m:borderBox>
          <m:r>
            <w:rPr>
              <w:rFonts w:ascii="Cambria Math" w:hAnsi="Cambria Math" w:cs="Arial"/>
            </w:rPr>
            <m:t xml:space="preserve">   </m:t>
          </m:r>
        </m:oMath>
      </m:oMathPara>
    </w:p>
    <w:p w:rsidR="00F74E42" w:rsidRPr="00020666" w:rsidRDefault="00F74E42" w:rsidP="00541EEC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FL</m:t>
          </m:r>
          <m:r>
            <w:rPr>
              <w:rFonts w:ascii="Cambria Math" w:hAnsi="Cambria Math"/>
            </w:rPr>
            <m:t xml:space="preserve">:  </m:t>
          </m:r>
        </m:oMath>
      </m:oMathPara>
    </w:p>
    <w:p w:rsidR="00F74E42" w:rsidRPr="00541EEC" w:rsidRDefault="00D01214" w:rsidP="00541EE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______________________________________________________________________</m:t>
          </m:r>
          <m:r>
            <w:rPr>
              <w:rFonts w:ascii="Cambria Math" w:hAnsi="Cambria Math"/>
              <w:lang w:val="en-US"/>
            </w:rPr>
            <m:t xml:space="preserve">______________ </m:t>
          </m:r>
        </m:oMath>
      </m:oMathPara>
    </w:p>
    <w:p w:rsidR="00F74E42" w:rsidRPr="00541EEC" w:rsidRDefault="00F74E42" w:rsidP="00541EE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VF: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&lt;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Fab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‘a'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&gt;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:rsidR="00F74E42" w:rsidRPr="00541EEC" w:rsidRDefault="00F74E42" w:rsidP="00541EE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FL: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'b'</m:t>
              </m:r>
            </m:e>
          </m:borderBox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:rsidR="00F74E42" w:rsidRPr="00541EEC" w:rsidRDefault="00D01214" w:rsidP="00541EE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____________________________________________________________________________________ </m:t>
          </m:r>
        </m:oMath>
      </m:oMathPara>
    </w:p>
    <w:p w:rsidR="00F74E42" w:rsidRPr="00541EEC" w:rsidRDefault="00F74E42" w:rsidP="00541EE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VF: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&lt;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Fab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‘a'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&gt;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:rsidR="00F74E42" w:rsidRPr="00541EEC" w:rsidRDefault="00F74E42" w:rsidP="00541EE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FL: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'b'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&lt;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:rsidR="00F74E42" w:rsidRPr="00541EEC" w:rsidRDefault="00D01214" w:rsidP="00541EE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____________________________________________________________________________________ </m:t>
          </m:r>
        </m:oMath>
      </m:oMathPara>
    </w:p>
    <w:p w:rsidR="00F74E42" w:rsidRPr="00541EEC" w:rsidRDefault="00F74E42" w:rsidP="00541EE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VF: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&lt;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Fab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‘a'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&gt;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:rsidR="00F74E42" w:rsidRPr="00541EEC" w:rsidRDefault="00F74E42" w:rsidP="00541EE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FL: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'b'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&lt;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Fab</m:t>
              </m:r>
            </m:e>
          </m:borderBox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F74E42" w:rsidRPr="00541EEC" w:rsidRDefault="00D01214" w:rsidP="00541EE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____________________________________________________________________________________ </m:t>
          </m:r>
        </m:oMath>
      </m:oMathPara>
    </w:p>
    <w:p w:rsidR="00F74E42" w:rsidRPr="00541EEC" w:rsidRDefault="00F74E42" w:rsidP="00541EE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VF: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&lt;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Fab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‘a'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&gt;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:rsidR="00F74E42" w:rsidRPr="00541EEC" w:rsidRDefault="00F74E42" w:rsidP="00541EE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FL: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'b'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&lt;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Fab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&gt;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:rsidR="00F74E42" w:rsidRPr="00541EEC" w:rsidRDefault="00D01214" w:rsidP="00541EE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____________________________________________________________________________________ </m:t>
          </m:r>
        </m:oMath>
      </m:oMathPara>
    </w:p>
    <w:p w:rsidR="00F74E42" w:rsidRPr="00CF3B83" w:rsidRDefault="00F74E42" w:rsidP="00541EE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VF: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&gt;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&lt;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Fab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‘a'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&gt;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:rsidR="00F74E42" w:rsidRPr="00AD28ED" w:rsidRDefault="00CF3B83" w:rsidP="00AD28E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FL: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'b'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&lt;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Fab</m:t>
              </m:r>
            </m:e>
          </m:borderBox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F74E42" w:rsidRPr="00CF3B83" w:rsidRDefault="00D01214" w:rsidP="00541EE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____________________________________________________________________________________ </m:t>
          </m:r>
        </m:oMath>
      </m:oMathPara>
    </w:p>
    <w:p w:rsidR="00F80026" w:rsidRPr="00CF3B83" w:rsidRDefault="00F80026" w:rsidP="00F80026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VF: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&gt;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&lt;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Fab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‘a'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&gt;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:rsidR="00F74E42" w:rsidRPr="00CA3EA5" w:rsidRDefault="00217ABF" w:rsidP="00CA3EA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FL: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'b'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&lt;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Fab</m:t>
              </m:r>
            </m:e>
          </m:borderBox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F74E42" w:rsidRPr="00F80026" w:rsidRDefault="00D01214" w:rsidP="00541EE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____________________________________________________________________________________  </m:t>
          </m:r>
        </m:oMath>
      </m:oMathPara>
    </w:p>
    <w:p w:rsidR="00CA3EA5" w:rsidRPr="00CF3B83" w:rsidRDefault="00CA3EA5" w:rsidP="00CA3EA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VF: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Fab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 xml:space="preserve">  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&gt;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 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&lt;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Fab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‘a'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&gt;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:rsidR="00CA3EA5" w:rsidRPr="00CA3EA5" w:rsidRDefault="00CA3EA5" w:rsidP="00CA3EA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 xml:space="preserve">FL: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'b'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&lt;</m:t>
              </m:r>
            </m:e>
          </m:borderBox>
        </m:oMath>
      </m:oMathPara>
    </w:p>
    <w:p w:rsidR="00F74E42" w:rsidRPr="00CA3EA5" w:rsidRDefault="00D01214" w:rsidP="00CA3EA5">
      <w:pPr>
        <w:ind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____________________________________________________________________________________  </m:t>
          </m:r>
        </m:oMath>
      </m:oMathPara>
    </w:p>
    <w:p w:rsidR="00B270B3" w:rsidRPr="00CF3B83" w:rsidRDefault="00B270B3" w:rsidP="00B270B3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VF: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&lt;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Fab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&gt;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&lt;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Fab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‘a'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&gt;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:rsidR="00B270B3" w:rsidRPr="00CA3EA5" w:rsidRDefault="00B270B3" w:rsidP="00B270B3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FL: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'b'</m:t>
              </m:r>
            </m:e>
          </m:borderBox>
        </m:oMath>
      </m:oMathPara>
    </w:p>
    <w:p w:rsidR="00F74E42" w:rsidRPr="00D01214" w:rsidRDefault="00F74E42" w:rsidP="00541EE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____________________________________________________________________________________ </m:t>
          </m:r>
        </m:oMath>
      </m:oMathPara>
    </w:p>
    <w:p w:rsidR="00D01214" w:rsidRPr="00D01214" w:rsidRDefault="00D01214" w:rsidP="00D0121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VF: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'b'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&lt;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Fab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&gt;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&lt;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Fab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‘a'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&gt;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:rsidR="00D01214" w:rsidRPr="00D01214" w:rsidRDefault="00D01214" w:rsidP="00D0121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FL:  </m:t>
          </m:r>
        </m:oMath>
      </m:oMathPara>
    </w:p>
    <w:p w:rsidR="00F74E42" w:rsidRPr="00D01214" w:rsidRDefault="00D01214" w:rsidP="00541EE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____________________________________________________________________________________ </m:t>
          </m:r>
        </m:oMath>
      </m:oMathPara>
    </w:p>
    <w:p w:rsidR="00D01214" w:rsidRPr="00D01214" w:rsidRDefault="00D01214" w:rsidP="00D0121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VF: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'b'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&lt;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Fab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&gt;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D01214" w:rsidRPr="00D01214" w:rsidRDefault="00D01214" w:rsidP="00D01214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FL: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&lt;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Fab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‘a'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&gt;</m:t>
              </m:r>
            </m:e>
          </m:borderBox>
        </m:oMath>
      </m:oMathPara>
    </w:p>
    <w:p w:rsidR="00F74E42" w:rsidRPr="00D877AD" w:rsidRDefault="00D01214" w:rsidP="00541EEC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____________________________________________________________________________________  </m:t>
          </m:r>
        </m:oMath>
      </m:oMathPara>
    </w:p>
    <w:p w:rsidR="00F74E42" w:rsidRPr="008754B1" w:rsidRDefault="00BF3CD2" w:rsidP="00BF3CD2">
      <w:pPr>
        <w:suppressAutoHyphens w:val="0"/>
        <w:spacing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512AA" w:rsidRDefault="00595074" w:rsidP="008C609D">
      <w:pPr>
        <w:pStyle w:val="1"/>
      </w:pPr>
      <w:bookmarkStart w:id="31" w:name="_Toc454123849"/>
      <w:bookmarkStart w:id="32" w:name="_Toc454827820"/>
      <w:r>
        <w:lastRenderedPageBreak/>
        <w:t>Расширенная п</w:t>
      </w:r>
      <w:r w:rsidR="008C609D" w:rsidRPr="005F5915">
        <w:t>остановка задачи</w:t>
      </w:r>
      <w:bookmarkEnd w:id="31"/>
      <w:bookmarkEnd w:id="32"/>
    </w:p>
    <w:p w:rsidR="00805B19" w:rsidRPr="005F5915" w:rsidRDefault="00805B19" w:rsidP="00805B19">
      <w:pPr>
        <w:pStyle w:val="1"/>
        <w:numPr>
          <w:ilvl w:val="0"/>
          <w:numId w:val="0"/>
        </w:numPr>
        <w:ind w:left="357"/>
        <w:jc w:val="both"/>
      </w:pPr>
    </w:p>
    <w:p w:rsidR="003345D7" w:rsidRPr="008D0D31" w:rsidRDefault="00074963" w:rsidP="003345D7">
      <w:r w:rsidRPr="005F5915">
        <w:t>После краткого описания предметной области</w:t>
      </w:r>
      <w:r w:rsidR="00682E92" w:rsidRPr="005F5915">
        <w:t>,</w:t>
      </w:r>
      <w:r w:rsidRPr="005F5915">
        <w:t xml:space="preserve"> можно четко </w:t>
      </w:r>
      <w:r w:rsidR="00C30E91">
        <w:t>формализовать</w:t>
      </w:r>
      <w:r w:rsidRPr="005F5915">
        <w:t xml:space="preserve"> задачу данной работы. </w:t>
      </w:r>
      <w:r w:rsidR="008D0D31">
        <w:t>Её можно сформулировать следующим образом</w:t>
      </w:r>
      <w:r w:rsidR="004107DB">
        <w:t xml:space="preserve"> — </w:t>
      </w:r>
      <w:r w:rsidR="008D0D31" w:rsidRPr="008D0D31">
        <w:t>необходимо ускорить процесс преобразования терма конкретизации в результатное выражение</w:t>
      </w:r>
      <w:r w:rsidR="007A5590">
        <w:t xml:space="preserve">, то есть </w:t>
      </w:r>
      <w:r w:rsidR="008D0D31" w:rsidRPr="008D0D31">
        <w:t>преобразовать один двусвязный список в другой с минимальными вычислительными затратами.</w:t>
      </w:r>
    </w:p>
    <w:p w:rsidR="00693800" w:rsidRPr="00693800" w:rsidRDefault="00074963" w:rsidP="00693800">
      <w:r w:rsidRPr="005F5915">
        <w:t xml:space="preserve">В текущей версии компилятора результатные выражения генерируются с нуля, в то время как в </w:t>
      </w:r>
      <w:r w:rsidR="00693800">
        <w:t>терме конкретизации</w:t>
      </w:r>
      <w:r w:rsidR="00CB273C" w:rsidRPr="005F5915">
        <w:t xml:space="preserve">, расположенном в </w:t>
      </w:r>
      <w:r w:rsidR="00CF57E1" w:rsidRPr="005F5915">
        <w:t>поле зрения</w:t>
      </w:r>
      <w:r w:rsidRPr="005F5915">
        <w:t>, как правило, уже присутствуют некоторые из необходимых узлов.</w:t>
      </w:r>
      <w:r w:rsidR="000C2446">
        <w:t xml:space="preserve"> После создания новых элементов, они по одному переносятся из списка свободных узлов в поле зрения, в то время как можно было бы выполнять переносы не отдельно выбранных узлов, а сразу некоторых диапазонов. </w:t>
      </w:r>
      <w:r w:rsidR="00693800">
        <w:t xml:space="preserve">Предлагается </w:t>
      </w:r>
      <w:r w:rsidR="000C2446">
        <w:t>реализовать оптимизацию, основанную на этих двух фактах</w:t>
      </w:r>
      <w:r w:rsidR="00693800">
        <w:t xml:space="preserve"> (см. </w:t>
      </w:r>
      <w:bookmarkStart w:id="33" w:name="_GoBack"/>
      <w:r w:rsidR="00693800">
        <w:t>листинг</w:t>
      </w:r>
      <w:bookmarkEnd w:id="33"/>
      <w:r w:rsidR="00693800">
        <w:t xml:space="preserve"> </w:t>
      </w:r>
      <w:r w:rsidR="00A65917">
        <w:fldChar w:fldCharType="begin"/>
      </w:r>
      <w:r w:rsidR="00A65917">
        <w:instrText xml:space="preserve"> REF _Ref454044915 \h  \* MERGEFORMAT </w:instrText>
      </w:r>
      <w:r w:rsidR="00A65917">
        <w:fldChar w:fldCharType="separate"/>
      </w:r>
      <w:r w:rsidR="00A65917" w:rsidRPr="00A65917">
        <w:rPr>
          <w:vanish/>
        </w:rPr>
        <w:t xml:space="preserve">Листинг </w:t>
      </w:r>
      <w:r w:rsidR="00A65917">
        <w:rPr>
          <w:noProof/>
        </w:rPr>
        <w:t>10</w:t>
      </w:r>
      <w:r w:rsidR="00A65917">
        <w:fldChar w:fldCharType="end"/>
      </w:r>
      <w:r w:rsidR="00693800">
        <w:t>).</w:t>
      </w:r>
      <w:r w:rsidR="00E710F3">
        <w:t xml:space="preserve"> В рассматриваемом случае вместо того, чтобы генерировать новые элементы</w:t>
      </w:r>
      <w:r w:rsidR="003D369E">
        <w:t>,</w:t>
      </w:r>
      <w:r w:rsidR="00E710F3">
        <w:t xml:space="preserve"> </w:t>
      </w:r>
      <w:r w:rsidR="003D369E">
        <w:t>сначала ищется некоторый наиболее схожий диапазон в образце и результате, а потом происходит переопреде</w:t>
      </w:r>
      <w:r w:rsidR="00392ABE">
        <w:t>ление содержимого узлов образца</w:t>
      </w:r>
      <w:r w:rsidR="003D369E">
        <w:t xml:space="preserve"> для повторного использования </w:t>
      </w:r>
      <w:r w:rsidR="00BE4A57">
        <w:t>в р</w:t>
      </w:r>
      <w:r w:rsidR="003D369E">
        <w:t xml:space="preserve">езультате. </w:t>
      </w:r>
      <w:r w:rsidR="00693800">
        <w:t xml:space="preserve">Таким </w:t>
      </w:r>
      <w:r w:rsidR="006F4B00">
        <w:t>образом,</w:t>
      </w:r>
      <w:r w:rsidR="00693800">
        <w:t xml:space="preserve"> </w:t>
      </w:r>
      <w:r w:rsidR="005B7B4E">
        <w:t>уменьшается</w:t>
      </w:r>
      <w:r w:rsidR="00693800">
        <w:t xml:space="preserve"> количество операций создания новы</w:t>
      </w:r>
      <w:r w:rsidR="00E57EED">
        <w:t>х элементов и операций переноса, что должно хорошо сказаться на скорости выполнения целевого кода.</w:t>
      </w:r>
      <w:r w:rsidR="00E6033C" w:rsidRPr="00E6033C">
        <w:t xml:space="preserve"> </w:t>
      </w:r>
      <w:r w:rsidR="00CF010A">
        <w:t>П</w:t>
      </w:r>
      <w:r w:rsidR="00E6033C">
        <w:t>оиск максимально схожих диапазонов необходим для того, чтобы минимизировать вычислительные затраты на переопределение.</w:t>
      </w:r>
    </w:p>
    <w:p w:rsidR="00F00B78" w:rsidRDefault="00F00B78" w:rsidP="00F00B78">
      <w:pPr>
        <w:pStyle w:val="aff3"/>
      </w:pPr>
      <w:bookmarkStart w:id="34" w:name="_Ref454044915"/>
      <w:r>
        <w:t xml:space="preserve">Листинг </w:t>
      </w:r>
      <w:r w:rsidR="0090608D">
        <w:fldChar w:fldCharType="begin"/>
      </w:r>
      <w:r w:rsidR="00415A8A">
        <w:instrText xml:space="preserve"> SEQ Листинг \* ARABIC </w:instrText>
      </w:r>
      <w:r w:rsidR="0090608D">
        <w:fldChar w:fldCharType="separate"/>
      </w:r>
      <w:r w:rsidR="00A65917">
        <w:rPr>
          <w:noProof/>
        </w:rPr>
        <w:t>10</w:t>
      </w:r>
      <w:r w:rsidR="0090608D">
        <w:rPr>
          <w:noProof/>
        </w:rPr>
        <w:fldChar w:fldCharType="end"/>
      </w:r>
      <w:bookmarkEnd w:id="34"/>
      <w:r>
        <w:t>, Оптимизированная реализация преобразования.</w:t>
      </w:r>
    </w:p>
    <w:p w:rsidR="00693800" w:rsidRPr="00541EEC" w:rsidRDefault="00020666" w:rsidP="00693800">
      <w:pPr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____________________________________________________________________________________</m:t>
          </m:r>
        </m:oMath>
      </m:oMathPara>
    </w:p>
    <w:p w:rsidR="00693800" w:rsidRPr="00020666" w:rsidRDefault="00693800" w:rsidP="00693800">
      <w:pPr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val="en-US"/>
            </w:rPr>
            <m:t>VF</m:t>
          </m:r>
          <m:r>
            <w:rPr>
              <w:rFonts w:ascii="Cambria Math" w:hAnsi="Cambria Math" w:cs="Arial"/>
            </w:rPr>
            <m:t>: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&lt;</m:t>
              </m:r>
            </m:e>
          </m:borderBox>
          <m:r>
            <w:rPr>
              <w:rFonts w:ascii="Cambria Math" w:hAnsi="Cambria Math" w:cs="Arial"/>
            </w:rPr>
            <m:t xml:space="preserve"> 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  <w:lang w:val="en-US"/>
                </w:rPr>
                <m:t>Fab</m:t>
              </m:r>
            </m:e>
          </m:borderBox>
          <m:r>
            <w:rPr>
              <w:rFonts w:ascii="Cambria Math" w:hAnsi="Cambria Math" w:cs="Arial"/>
            </w:rPr>
            <m:t>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‘</m:t>
              </m:r>
              <m:r>
                <w:rPr>
                  <w:rFonts w:ascii="Cambria Math" w:hAnsi="Cambria Math" w:cs="Arial"/>
                  <w:lang w:val="en-US"/>
                </w:rPr>
                <m:t>a</m:t>
              </m:r>
              <m:r>
                <w:rPr>
                  <w:rFonts w:ascii="Cambria Math" w:hAnsi="Cambria Math" w:cs="Arial"/>
                </w:rPr>
                <m:t>'</m:t>
              </m:r>
            </m:e>
          </m:borderBox>
          <m:r>
            <w:rPr>
              <w:rFonts w:ascii="Cambria Math" w:hAnsi="Cambria Math" w:cs="Arial"/>
            </w:rPr>
            <m:t>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‘</m:t>
              </m:r>
              <m:r>
                <w:rPr>
                  <w:rFonts w:ascii="Cambria Math" w:hAnsi="Cambria Math" w:cs="Arial"/>
                  <w:lang w:val="en-US"/>
                </w:rPr>
                <m:t>c</m:t>
              </m:r>
              <m:r>
                <w:rPr>
                  <w:rFonts w:ascii="Cambria Math" w:hAnsi="Cambria Math" w:cs="Arial"/>
                </w:rPr>
                <m:t>'</m:t>
              </m:r>
            </m:e>
          </m:borderBox>
          <m:r>
            <w:rPr>
              <w:rFonts w:ascii="Cambria Math" w:hAnsi="Cambria Math" w:cs="Arial"/>
            </w:rPr>
            <m:t>↔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‘</m:t>
              </m:r>
              <m:r>
                <w:rPr>
                  <w:rFonts w:ascii="Cambria Math" w:hAnsi="Cambria Math" w:cs="Arial"/>
                  <w:lang w:val="en-US"/>
                </w:rPr>
                <m:t>c</m:t>
              </m:r>
              <m:r>
                <w:rPr>
                  <w:rFonts w:ascii="Cambria Math" w:hAnsi="Cambria Math" w:cs="Arial"/>
                </w:rPr>
                <m:t>'</m:t>
              </m:r>
            </m:e>
          </m:borderBox>
          <m:r>
            <w:rPr>
              <w:rFonts w:ascii="Cambria Math" w:hAnsi="Cambria Math" w:cs="Arial"/>
            </w:rPr>
            <m:t xml:space="preserve">↔ </m:t>
          </m:r>
          <m:borderBox>
            <m:borderBoxPr>
              <m:ctrlPr>
                <w:rPr>
                  <w:rFonts w:ascii="Cambria Math" w:hAnsi="Cambria Math" w:cs="Arial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 w:cs="Arial"/>
                </w:rPr>
                <m:t>&gt;</m:t>
              </m:r>
            </m:e>
          </m:borderBox>
          <m:r>
            <w:rPr>
              <w:rFonts w:ascii="Cambria Math" w:hAnsi="Cambria Math" w:cs="Arial"/>
            </w:rPr>
            <m:t xml:space="preserve">   </m:t>
          </m:r>
        </m:oMath>
      </m:oMathPara>
    </w:p>
    <w:p w:rsidR="00693800" w:rsidRPr="00020666" w:rsidRDefault="00693800" w:rsidP="00693800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FL</m:t>
          </m:r>
          <m:r>
            <w:rPr>
              <w:rFonts w:ascii="Cambria Math" w:hAnsi="Cambria Math"/>
            </w:rPr>
            <m:t xml:space="preserve">:  </m:t>
          </m:r>
        </m:oMath>
      </m:oMathPara>
    </w:p>
    <w:p w:rsidR="00693800" w:rsidRPr="00541EEC" w:rsidRDefault="00693800" w:rsidP="006938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______________________________________________________________</m:t>
          </m:r>
          <m:r>
            <w:rPr>
              <w:rFonts w:ascii="Cambria Math" w:hAnsi="Cambria Math"/>
              <w:lang w:val="en-US"/>
            </w:rPr>
            <m:t xml:space="preserve">______________________ </m:t>
          </m:r>
        </m:oMath>
      </m:oMathPara>
    </w:p>
    <w:p w:rsidR="00693800" w:rsidRPr="00541EEC" w:rsidRDefault="00693800" w:rsidP="006938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VF: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'b'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Fab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‘a'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&gt;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:rsidR="00693800" w:rsidRPr="00541EEC" w:rsidRDefault="00693800" w:rsidP="006938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FL:    </m:t>
          </m:r>
        </m:oMath>
      </m:oMathPara>
    </w:p>
    <w:p w:rsidR="00693800" w:rsidRPr="00541EEC" w:rsidRDefault="00693800" w:rsidP="006938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 xml:space="preserve">____________________________________________________________________________________ </m:t>
          </m:r>
        </m:oMath>
      </m:oMathPara>
    </w:p>
    <w:p w:rsidR="00693800" w:rsidRPr="00541EEC" w:rsidRDefault="00693800" w:rsidP="006938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VF: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'b'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&lt;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‘a'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&gt;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:rsidR="00693800" w:rsidRPr="00541EEC" w:rsidRDefault="00693800" w:rsidP="006938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FL:   </m:t>
          </m:r>
        </m:oMath>
      </m:oMathPara>
    </w:p>
    <w:p w:rsidR="00693800" w:rsidRPr="00541EEC" w:rsidRDefault="00693800" w:rsidP="006938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____________________________________________________________________________________ </m:t>
          </m:r>
        </m:oMath>
      </m:oMathPara>
    </w:p>
    <w:p w:rsidR="00693800" w:rsidRPr="00541EEC" w:rsidRDefault="00693800" w:rsidP="006938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VF: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'b'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&lt;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Fab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>↔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‘c'</m:t>
              </m:r>
            </m:e>
          </m:borderBox>
          <m:r>
            <w:rPr>
              <w:rFonts w:ascii="Cambria Math" w:hAnsi="Cambria Math"/>
              <w:lang w:val="en-US"/>
            </w:rPr>
            <m:t xml:space="preserve">↔ </m:t>
          </m:r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&gt;</m:t>
              </m:r>
            </m:e>
          </m:borderBox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:rsidR="00693800" w:rsidRPr="00541EEC" w:rsidRDefault="00693800" w:rsidP="0069380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FL:  </m:t>
          </m:r>
        </m:oMath>
      </m:oMathPara>
    </w:p>
    <w:p w:rsidR="00693800" w:rsidRPr="00693800" w:rsidRDefault="00693800" w:rsidP="00693800">
      <w:pPr>
        <w:ind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____________________________________________________________________________________</m:t>
          </m:r>
        </m:oMath>
      </m:oMathPara>
    </w:p>
    <w:p w:rsidR="00892437" w:rsidRDefault="00892437" w:rsidP="00CF57E1"/>
    <w:p w:rsidR="002478BB" w:rsidRPr="005F5915" w:rsidRDefault="00CF57E1" w:rsidP="0028116E">
      <w:r w:rsidRPr="005F5915">
        <w:t>Под размеченным образцом</w:t>
      </w:r>
      <w:r w:rsidR="0028116E">
        <w:t xml:space="preserve"> (результатом)</w:t>
      </w:r>
      <w:r w:rsidRPr="005F5915">
        <w:t xml:space="preserve"> будем подразумевать образец</w:t>
      </w:r>
      <w:r w:rsidR="0028116E">
        <w:t xml:space="preserve"> (результат)</w:t>
      </w:r>
      <w:r w:rsidRPr="005F5915">
        <w:t xml:space="preserve">, каждому элементу которого будет сопоставлено смещение в </w:t>
      </w:r>
      <w:r w:rsidR="002402E3" w:rsidRPr="005F5915">
        <w:t xml:space="preserve">массиве </w:t>
      </w:r>
      <w:r w:rsidR="002402E3" w:rsidRPr="00B24C2D">
        <w:rPr>
          <w:rStyle w:val="aff1"/>
        </w:rPr>
        <w:t>context</w:t>
      </w:r>
      <w:r w:rsidR="00F665FB" w:rsidRPr="005F5915">
        <w:t>.</w:t>
      </w:r>
      <w:r w:rsidR="00FB04CD" w:rsidRPr="005F5915">
        <w:t xml:space="preserve"> </w:t>
      </w:r>
      <w:r w:rsidR="00FF13AC" w:rsidRPr="005F5915">
        <w:t>Имея информаци</w:t>
      </w:r>
      <w:r w:rsidR="006D2E79">
        <w:t>ю</w:t>
      </w:r>
      <w:r w:rsidR="00FF13AC" w:rsidRPr="005F5915">
        <w:t xml:space="preserve"> о существующих узлах, н</w:t>
      </w:r>
      <w:r w:rsidR="00754366" w:rsidRPr="005F5915">
        <w:t>еобходимо разметить результат</w:t>
      </w:r>
      <w:r w:rsidR="00072A2C">
        <w:t xml:space="preserve"> (добавить каждому элементу выражения поле, со значением смещения в массиве </w:t>
      </w:r>
      <w:r w:rsidR="00072A2C" w:rsidRPr="00072A2C">
        <w:rPr>
          <w:rStyle w:val="aff1"/>
        </w:rPr>
        <w:t>context</w:t>
      </w:r>
      <w:r w:rsidR="00072A2C">
        <w:t>)</w:t>
      </w:r>
      <w:r w:rsidR="00FF13AC" w:rsidRPr="005F5915">
        <w:t xml:space="preserve"> так</w:t>
      </w:r>
      <w:r w:rsidR="00754366" w:rsidRPr="005F5915">
        <w:t>, чтобы максимальным образом задействовать уже созданные узлы.</w:t>
      </w:r>
      <w:r w:rsidR="002478BB" w:rsidRPr="005F5915">
        <w:t xml:space="preserve"> При это</w:t>
      </w:r>
      <w:r w:rsidR="008A00D7" w:rsidRPr="005F5915">
        <w:t>м</w:t>
      </w:r>
      <w:r w:rsidR="002478BB" w:rsidRPr="005F5915">
        <w:t xml:space="preserve"> предполага</w:t>
      </w:r>
      <w:r w:rsidR="00BA41C4" w:rsidRPr="005F5915">
        <w:t xml:space="preserve">ется, что узлы можно будет </w:t>
      </w:r>
      <w:r w:rsidR="00A1564C" w:rsidRPr="005F5915">
        <w:t>повторно использовать</w:t>
      </w:r>
      <w:r w:rsidR="002478BB" w:rsidRPr="005F5915">
        <w:t xml:space="preserve"> следующим образом:</w:t>
      </w:r>
    </w:p>
    <w:p w:rsidR="002478BB" w:rsidRPr="005F5915" w:rsidRDefault="007D1051" w:rsidP="00911F44">
      <w:pPr>
        <w:pStyle w:val="af"/>
        <w:numPr>
          <w:ilvl w:val="0"/>
          <w:numId w:val="19"/>
        </w:numPr>
        <w:spacing w:line="360" w:lineRule="auto"/>
      </w:pPr>
      <w:r w:rsidRPr="007D1051">
        <w:rPr>
          <w:iCs/>
          <w:color w:val="000000"/>
          <w:sz w:val="27"/>
          <w:szCs w:val="27"/>
        </w:rPr>
        <w:t>б</w:t>
      </w:r>
      <w:r w:rsidR="00BD1216" w:rsidRPr="007D1051">
        <w:rPr>
          <w:iCs/>
          <w:color w:val="000000"/>
          <w:sz w:val="27"/>
          <w:szCs w:val="27"/>
        </w:rPr>
        <w:t>ез изменения</w:t>
      </w:r>
      <w:r w:rsidRPr="007D1051">
        <w:rPr>
          <w:iCs/>
          <w:color w:val="000000"/>
          <w:sz w:val="27"/>
          <w:szCs w:val="27"/>
          <w:lang w:val="en-US"/>
        </w:rPr>
        <w:t>;</w:t>
      </w:r>
    </w:p>
    <w:p w:rsidR="00BD1216" w:rsidRPr="005F5915" w:rsidRDefault="007D1051" w:rsidP="00911F44">
      <w:pPr>
        <w:pStyle w:val="af"/>
        <w:numPr>
          <w:ilvl w:val="0"/>
          <w:numId w:val="19"/>
        </w:numPr>
        <w:spacing w:line="360" w:lineRule="auto"/>
      </w:pPr>
      <w:r>
        <w:rPr>
          <w:iCs/>
          <w:color w:val="000000"/>
          <w:sz w:val="27"/>
          <w:szCs w:val="27"/>
          <w:lang w:val="en-US"/>
        </w:rPr>
        <w:t>c</w:t>
      </w:r>
      <w:r w:rsidR="00BD1216" w:rsidRPr="007D1051">
        <w:rPr>
          <w:iCs/>
          <w:color w:val="000000"/>
          <w:sz w:val="27"/>
          <w:szCs w:val="27"/>
        </w:rPr>
        <w:t xml:space="preserve"> изменением значения</w:t>
      </w:r>
      <w:r w:rsidRPr="007D1051">
        <w:rPr>
          <w:iCs/>
          <w:color w:val="000000"/>
          <w:sz w:val="27"/>
          <w:szCs w:val="27"/>
          <w:lang w:val="en-US"/>
        </w:rPr>
        <w:t>;</w:t>
      </w:r>
    </w:p>
    <w:p w:rsidR="004F2A59" w:rsidRDefault="007D1051" w:rsidP="00911F44">
      <w:pPr>
        <w:pStyle w:val="af"/>
        <w:numPr>
          <w:ilvl w:val="0"/>
          <w:numId w:val="19"/>
        </w:numPr>
        <w:spacing w:line="360" w:lineRule="auto"/>
        <w:rPr>
          <w:iCs/>
          <w:color w:val="000000"/>
          <w:sz w:val="27"/>
          <w:szCs w:val="27"/>
          <w:shd w:val="clear" w:color="auto" w:fill="F7F7FF"/>
        </w:rPr>
      </w:pPr>
      <w:r w:rsidRPr="007D1051">
        <w:rPr>
          <w:iCs/>
          <w:color w:val="000000"/>
          <w:sz w:val="27"/>
          <w:szCs w:val="27"/>
          <w:lang w:val="en-US"/>
        </w:rPr>
        <w:t>c</w:t>
      </w:r>
      <w:r w:rsidR="00BD1216" w:rsidRPr="007D1051">
        <w:rPr>
          <w:iCs/>
          <w:color w:val="000000"/>
          <w:sz w:val="27"/>
          <w:szCs w:val="27"/>
        </w:rPr>
        <w:t xml:space="preserve"> изменением </w:t>
      </w:r>
      <w:r w:rsidR="00822AF6" w:rsidRPr="007D1051">
        <w:rPr>
          <w:iCs/>
          <w:color w:val="000000"/>
          <w:sz w:val="27"/>
          <w:szCs w:val="27"/>
        </w:rPr>
        <w:t>тэга и значения</w:t>
      </w:r>
      <w:r w:rsidRPr="007D1051">
        <w:rPr>
          <w:iCs/>
          <w:color w:val="000000"/>
          <w:sz w:val="27"/>
          <w:szCs w:val="27"/>
        </w:rPr>
        <w:t>.</w:t>
      </w:r>
    </w:p>
    <w:p w:rsidR="007462FD" w:rsidRDefault="007462FD" w:rsidP="007462FD">
      <w:pPr>
        <w:ind w:firstLine="0"/>
        <w:rPr>
          <w:iCs/>
          <w:color w:val="000000"/>
          <w:sz w:val="27"/>
          <w:szCs w:val="27"/>
        </w:rPr>
      </w:pPr>
      <w:r w:rsidRPr="0011721C">
        <w:rPr>
          <w:iCs/>
          <w:color w:val="000000"/>
          <w:sz w:val="27"/>
          <w:szCs w:val="27"/>
        </w:rPr>
        <w:t>Если вернуться к листингу</w:t>
      </w:r>
      <w:r w:rsidR="00FA4B0B" w:rsidRPr="0011721C">
        <w:rPr>
          <w:iCs/>
          <w:color w:val="000000"/>
          <w:sz w:val="27"/>
          <w:szCs w:val="27"/>
        </w:rPr>
        <w:t xml:space="preserve"> </w:t>
      </w:r>
      <w:r w:rsidR="00A65917">
        <w:fldChar w:fldCharType="begin"/>
      </w:r>
      <w:r w:rsidR="00A65917">
        <w:instrText xml:space="preserve"> REF _Ref454044915 \h  \* MERGEFORMAT </w:instrText>
      </w:r>
      <w:r w:rsidR="00A65917">
        <w:fldChar w:fldCharType="separate"/>
      </w:r>
      <w:r w:rsidR="00A65917" w:rsidRPr="00A65917">
        <w:rPr>
          <w:vanish/>
        </w:rPr>
        <w:t xml:space="preserve">Листинг </w:t>
      </w:r>
      <w:r w:rsidR="00A65917">
        <w:rPr>
          <w:noProof/>
        </w:rPr>
        <w:t>10</w:t>
      </w:r>
      <w:r w:rsidR="00A65917">
        <w:fldChar w:fldCharType="end"/>
      </w:r>
      <w:r w:rsidRPr="0011721C">
        <w:rPr>
          <w:iCs/>
          <w:color w:val="000000"/>
          <w:sz w:val="27"/>
          <w:szCs w:val="27"/>
        </w:rPr>
        <w:t xml:space="preserve">, то в нем скобка конкретизации была </w:t>
      </w:r>
      <w:r w:rsidR="0011721C" w:rsidRPr="0011721C">
        <w:rPr>
          <w:iCs/>
          <w:color w:val="000000"/>
          <w:sz w:val="27"/>
          <w:szCs w:val="27"/>
        </w:rPr>
        <w:t>повторно</w:t>
      </w:r>
      <w:r w:rsidRPr="0011721C">
        <w:rPr>
          <w:iCs/>
          <w:color w:val="000000"/>
          <w:sz w:val="27"/>
          <w:szCs w:val="27"/>
        </w:rPr>
        <w:t xml:space="preserve"> использована как символ, то есть имел</w:t>
      </w:r>
      <w:r w:rsidR="005271E4">
        <w:rPr>
          <w:iCs/>
          <w:color w:val="000000"/>
          <w:sz w:val="27"/>
          <w:szCs w:val="27"/>
        </w:rPr>
        <w:t>и</w:t>
      </w:r>
      <w:r w:rsidRPr="0011721C">
        <w:rPr>
          <w:iCs/>
          <w:color w:val="000000"/>
          <w:sz w:val="27"/>
          <w:szCs w:val="27"/>
        </w:rPr>
        <w:t xml:space="preserve"> место изменения тэга и значения. Таким же способом были использованы другие два узла, а именно указатель на функцию использовали как открывающую скобку конкретизации, а символ использовали как указатель на функцию.</w:t>
      </w:r>
    </w:p>
    <w:p w:rsidR="002B1569" w:rsidRPr="002B1569" w:rsidRDefault="002B1569" w:rsidP="002B1569">
      <w:r w:rsidRPr="005F5915">
        <w:t xml:space="preserve">Для </w:t>
      </w:r>
      <w:r>
        <w:t>реализации такой оптимизации</w:t>
      </w:r>
      <w:r w:rsidRPr="005F5915">
        <w:t xml:space="preserve"> необходимо уметь искать общие участки для выражения, находящегося в поле зрения</w:t>
      </w:r>
      <w:r>
        <w:t xml:space="preserve"> (то есть для образца)</w:t>
      </w:r>
      <w:r w:rsidRPr="005F5915">
        <w:t>, и для результатного выражения.</w:t>
      </w:r>
      <w:r w:rsidR="001A39E1">
        <w:t xml:space="preserve"> В рассмотренном примере</w:t>
      </w:r>
      <w:r w:rsidR="00C52335">
        <w:t xml:space="preserve"> (см. листинг </w:t>
      </w:r>
      <w:r w:rsidR="00A65917">
        <w:fldChar w:fldCharType="begin"/>
      </w:r>
      <w:r w:rsidR="00A65917">
        <w:instrText xml:space="preserve"> REF _Ref454044915 \h  \* MERGEFORMAT </w:instrText>
      </w:r>
      <w:r w:rsidR="00A65917">
        <w:fldChar w:fldCharType="separate"/>
      </w:r>
      <w:r w:rsidR="00A65917" w:rsidRPr="00A65917">
        <w:rPr>
          <w:vanish/>
        </w:rPr>
        <w:t xml:space="preserve">Листинг </w:t>
      </w:r>
      <w:r w:rsidR="00A65917">
        <w:rPr>
          <w:noProof/>
        </w:rPr>
        <w:t>10</w:t>
      </w:r>
      <w:r w:rsidR="00A65917">
        <w:fldChar w:fldCharType="end"/>
      </w:r>
      <w:r w:rsidR="00C52335">
        <w:t>)</w:t>
      </w:r>
      <w:r w:rsidR="001A39E1">
        <w:t xml:space="preserve"> повторно используется весь образец, но это не всегда возможно. Более того, могут встречаться случаи, когда в результате больше </w:t>
      </w:r>
      <w:r w:rsidR="00E646FC">
        <w:t>элементов,</w:t>
      </w:r>
      <w:r w:rsidR="001A39E1">
        <w:t xml:space="preserve"> чем в образце. В таких ситуациях крайне важно правильно наложить </w:t>
      </w:r>
      <w:r w:rsidR="00CA17A6">
        <w:t>образец</w:t>
      </w:r>
      <w:r w:rsidR="001A39E1">
        <w:t xml:space="preserve"> на </w:t>
      </w:r>
      <w:r w:rsidR="00CA17A6">
        <w:lastRenderedPageBreak/>
        <w:t>результат</w:t>
      </w:r>
      <w:r w:rsidR="001A39E1">
        <w:t xml:space="preserve">, чтобы значительно уменьшить время </w:t>
      </w:r>
      <w:r w:rsidR="001E498D">
        <w:t>выполнения</w:t>
      </w:r>
      <w:r w:rsidR="001A39E1">
        <w:t xml:space="preserve"> целевого кода.  </w:t>
      </w:r>
      <w:r>
        <w:t xml:space="preserve"> Таким образом</w:t>
      </w:r>
      <w:r w:rsidR="00031667">
        <w:t>,</w:t>
      </w:r>
      <w:r>
        <w:t xml:space="preserve"> необходимо подобрать алгоритм, удовлетворяющий требованиям данной предметной области</w:t>
      </w:r>
      <w:r w:rsidR="00DF793F">
        <w:t xml:space="preserve">. </w:t>
      </w:r>
      <w:r w:rsidRPr="002B1569">
        <w:t xml:space="preserve"> </w:t>
      </w:r>
    </w:p>
    <w:p w:rsidR="002B1569" w:rsidRPr="007462FD" w:rsidRDefault="002B1569" w:rsidP="007462FD">
      <w:pPr>
        <w:ind w:firstLine="0"/>
        <w:rPr>
          <w:iCs/>
          <w:color w:val="000000"/>
          <w:sz w:val="27"/>
          <w:szCs w:val="27"/>
          <w:shd w:val="clear" w:color="auto" w:fill="F7F7FF"/>
        </w:rPr>
      </w:pPr>
    </w:p>
    <w:p w:rsidR="004F2A59" w:rsidRPr="005F5915" w:rsidRDefault="004F2A59">
      <w:pPr>
        <w:suppressAutoHyphens w:val="0"/>
        <w:spacing w:line="276" w:lineRule="auto"/>
        <w:ind w:firstLine="0"/>
        <w:jc w:val="left"/>
        <w:rPr>
          <w:rFonts w:eastAsia="Times New Roman" w:cs="Times New Roman"/>
          <w:iCs/>
          <w:color w:val="000000"/>
          <w:sz w:val="27"/>
          <w:szCs w:val="27"/>
          <w:shd w:val="clear" w:color="auto" w:fill="F7F7FF"/>
          <w:lang w:eastAsia="ru-RU" w:bidi="hi-IN"/>
        </w:rPr>
      </w:pPr>
      <w:r w:rsidRPr="005F5915">
        <w:rPr>
          <w:iCs/>
          <w:color w:val="000000"/>
          <w:sz w:val="27"/>
          <w:szCs w:val="27"/>
          <w:shd w:val="clear" w:color="auto" w:fill="F7F7FF"/>
        </w:rPr>
        <w:br w:type="page"/>
      </w:r>
    </w:p>
    <w:p w:rsidR="00F14182" w:rsidRDefault="004F2A59" w:rsidP="00E75D5B">
      <w:pPr>
        <w:pStyle w:val="1"/>
      </w:pPr>
      <w:bookmarkStart w:id="35" w:name="_Toc454123850"/>
      <w:bookmarkStart w:id="36" w:name="_Toc454827821"/>
      <w:r w:rsidRPr="00E75D5B">
        <w:lastRenderedPageBreak/>
        <w:t>Разработка алгоритма</w:t>
      </w:r>
      <w:bookmarkEnd w:id="35"/>
      <w:bookmarkEnd w:id="36"/>
    </w:p>
    <w:p w:rsidR="009C349F" w:rsidRDefault="009C349F" w:rsidP="009C349F">
      <w:pPr>
        <w:pStyle w:val="1"/>
        <w:numPr>
          <w:ilvl w:val="0"/>
          <w:numId w:val="0"/>
        </w:numPr>
        <w:jc w:val="both"/>
      </w:pPr>
    </w:p>
    <w:p w:rsidR="009C349F" w:rsidRPr="00E75D5B" w:rsidRDefault="00551EB2" w:rsidP="00C91E2B">
      <w:pPr>
        <w:pStyle w:val="2"/>
      </w:pPr>
      <w:bookmarkStart w:id="37" w:name="_Toc454827822"/>
      <w:r>
        <w:t>Поиск схожих</w:t>
      </w:r>
      <w:r w:rsidR="00137C7A">
        <w:t xml:space="preserve"> диапазонов</w:t>
      </w:r>
      <w:bookmarkEnd w:id="37"/>
    </w:p>
    <w:p w:rsidR="0008092C" w:rsidRDefault="00F14182" w:rsidP="004A1059">
      <w:pPr>
        <w:rPr>
          <w:rFonts w:ascii="Tahoma" w:hAnsi="Tahoma" w:cs="Tahoma"/>
          <w:color w:val="222222"/>
          <w:shd w:val="clear" w:color="auto" w:fill="FFFFFF"/>
        </w:rPr>
      </w:pPr>
      <w:r w:rsidRPr="00F14182">
        <w:t>Сейчас активно развивается область, связанная с поиском сходства между двумя последовательностями, одна из которых, предположительно, содержит крупные фрагменты другой, взятые, возможно, с небольшими изменениями — это поиск плагиата.</w:t>
      </w:r>
      <w:r>
        <w:rPr>
          <w:rFonts w:ascii="Tahoma" w:hAnsi="Tahoma" w:cs="Tahoma"/>
          <w:color w:val="222222"/>
          <w:shd w:val="clear" w:color="auto" w:fill="FFFFFF"/>
        </w:rPr>
        <w:t xml:space="preserve"> </w:t>
      </w:r>
    </w:p>
    <w:p w:rsidR="004A1059" w:rsidRDefault="00B07137" w:rsidP="004A1059">
      <w:pPr>
        <w:rPr>
          <w:rFonts w:cs="Times New Roman"/>
        </w:rPr>
      </w:pPr>
      <w:r>
        <w:rPr>
          <w:rFonts w:cs="Times New Roman"/>
        </w:rPr>
        <w:t>В</w:t>
      </w:r>
      <w:r w:rsidRPr="00B07137">
        <w:rPr>
          <w:rFonts w:cs="Times New Roman"/>
        </w:rPr>
        <w:t xml:space="preserve"> реальных рефал-программах типичной яв</w:t>
      </w:r>
      <w:r>
        <w:rPr>
          <w:rFonts w:cs="Times New Roman"/>
        </w:rPr>
        <w:t xml:space="preserve">ляется </w:t>
      </w:r>
      <w:r w:rsidRPr="00B07137">
        <w:rPr>
          <w:rFonts w:cs="Times New Roman"/>
        </w:rPr>
        <w:t xml:space="preserve">ситуация, когда </w:t>
      </w:r>
      <w:r>
        <w:rPr>
          <w:rFonts w:ascii="Cambria Math" w:eastAsia="CMSY10" w:hAnsi="Cambria Math" w:cs="Cambria Math"/>
        </w:rPr>
        <w:t xml:space="preserve">левая часть </w:t>
      </w:r>
      <w:r>
        <w:rPr>
          <w:rFonts w:ascii="Cambria Math" w:eastAsia="CMSY10" w:hAnsi="Cambria Math" w:cs="Cambria Math"/>
          <w:lang w:val="en-US"/>
        </w:rPr>
        <w:t>L</w:t>
      </w:r>
      <w:r w:rsidRPr="00B07137">
        <w:rPr>
          <w:rFonts w:eastAsia="CMSY10" w:cs="Times New Roman"/>
        </w:rPr>
        <w:t xml:space="preserve"> </w:t>
      </w:r>
      <w:r w:rsidRPr="00B07137">
        <w:rPr>
          <w:rFonts w:cs="Times New Roman"/>
        </w:rPr>
        <w:t xml:space="preserve">и </w:t>
      </w:r>
      <w:r>
        <w:rPr>
          <w:rFonts w:ascii="Cambria Math" w:eastAsia="CMSY10" w:hAnsi="Cambria Math" w:cs="Cambria Math"/>
        </w:rPr>
        <w:t xml:space="preserve">правая часть </w:t>
      </w:r>
      <w:r>
        <w:rPr>
          <w:rFonts w:ascii="Cambria Math" w:eastAsia="CMSY10" w:hAnsi="Cambria Math" w:cs="Cambria Math"/>
          <w:lang w:val="en-US"/>
        </w:rPr>
        <w:t>R</w:t>
      </w:r>
      <w:r w:rsidRPr="00B07137">
        <w:rPr>
          <w:rFonts w:eastAsia="CMSY10" w:cs="Times New Roman"/>
        </w:rPr>
        <w:t xml:space="preserve"> </w:t>
      </w:r>
      <w:r w:rsidR="00D74467">
        <w:rPr>
          <w:rFonts w:cs="Times New Roman"/>
        </w:rPr>
        <w:t>похожи друг на друга</w:t>
      </w:r>
      <w:r w:rsidR="00D74467" w:rsidRPr="00D74467">
        <w:rPr>
          <w:rFonts w:cs="Times New Roman"/>
        </w:rPr>
        <w:t xml:space="preserve"> (</w:t>
      </w:r>
      <w:r w:rsidRPr="00B07137">
        <w:rPr>
          <w:rFonts w:cs="Times New Roman"/>
        </w:rPr>
        <w:t xml:space="preserve">т.е. </w:t>
      </w:r>
      <w:r>
        <w:rPr>
          <w:rFonts w:ascii="Cambria Math" w:eastAsia="CMSY10" w:hAnsi="Cambria Math" w:cs="Cambria Math"/>
          <w:lang w:val="en-US"/>
        </w:rPr>
        <w:t>L</w:t>
      </w:r>
      <w:r w:rsidRPr="00B07137">
        <w:rPr>
          <w:rFonts w:eastAsia="CMSY10" w:cs="Times New Roman"/>
        </w:rPr>
        <w:t xml:space="preserve"> </w:t>
      </w:r>
      <w:r w:rsidRPr="00B07137">
        <w:rPr>
          <w:rFonts w:cs="Times New Roman"/>
        </w:rPr>
        <w:t>содержит такие участки, которые без изменений</w:t>
      </w:r>
      <w:r w:rsidR="00BD7B29">
        <w:rPr>
          <w:rFonts w:cs="Times New Roman"/>
        </w:rPr>
        <w:t xml:space="preserve"> или с небольшими отличиями</w:t>
      </w:r>
      <w:r w:rsidRPr="00B07137">
        <w:rPr>
          <w:rFonts w:cs="Times New Roman"/>
        </w:rPr>
        <w:t xml:space="preserve"> переходят в </w:t>
      </w:r>
      <w:r>
        <w:rPr>
          <w:rFonts w:ascii="Cambria Math" w:eastAsia="CMSY10" w:hAnsi="Cambria Math" w:cs="Cambria Math"/>
          <w:lang w:val="en-US"/>
        </w:rPr>
        <w:t>R</w:t>
      </w:r>
      <w:r w:rsidR="00D74467" w:rsidRPr="00D74467">
        <w:rPr>
          <w:rFonts w:ascii="Cambria Math" w:eastAsia="CMSY10" w:hAnsi="Cambria Math" w:cs="Cambria Math"/>
        </w:rPr>
        <w:t>)</w:t>
      </w:r>
      <w:r w:rsidRPr="00B07137">
        <w:rPr>
          <w:rFonts w:cs="Times New Roman"/>
        </w:rPr>
        <w:t xml:space="preserve">. В </w:t>
      </w:r>
      <w:r w:rsidR="005C48CE">
        <w:rPr>
          <w:rFonts w:cs="Times New Roman"/>
        </w:rPr>
        <w:t>таких</w:t>
      </w:r>
      <w:r w:rsidRPr="00B07137">
        <w:rPr>
          <w:rFonts w:cs="Times New Roman"/>
        </w:rPr>
        <w:t xml:space="preserve"> случаях, эти участки</w:t>
      </w:r>
      <w:r w:rsidR="005C48CE">
        <w:rPr>
          <w:rFonts w:cs="Times New Roman"/>
        </w:rPr>
        <w:t xml:space="preserve"> </w:t>
      </w:r>
      <w:r w:rsidRPr="00B07137">
        <w:rPr>
          <w:rFonts w:cs="Times New Roman"/>
        </w:rPr>
        <w:t xml:space="preserve">можно не </w:t>
      </w:r>
      <w:r w:rsidR="006130C9">
        <w:rPr>
          <w:rFonts w:cs="Times New Roman"/>
        </w:rPr>
        <w:t>генерировать</w:t>
      </w:r>
      <w:r w:rsidRPr="00B07137">
        <w:rPr>
          <w:rFonts w:cs="Times New Roman"/>
        </w:rPr>
        <w:t xml:space="preserve"> заново, а взять их из </w:t>
      </w:r>
      <w:r w:rsidR="005C48CE">
        <w:rPr>
          <w:rFonts w:ascii="Cambria Math" w:eastAsia="CMSY10" w:hAnsi="Cambria Math" w:cs="Cambria Math"/>
          <w:lang w:val="en-US"/>
        </w:rPr>
        <w:t>L</w:t>
      </w:r>
      <w:r w:rsidRPr="00B07137">
        <w:rPr>
          <w:rFonts w:eastAsia="CMSY10" w:cs="Times New Roman"/>
        </w:rPr>
        <w:t xml:space="preserve"> </w:t>
      </w:r>
      <w:r w:rsidRPr="00B07137">
        <w:rPr>
          <w:rFonts w:cs="Times New Roman"/>
        </w:rPr>
        <w:t>в готовом виде</w:t>
      </w:r>
      <w:r w:rsidR="005C48CE" w:rsidRPr="005C48CE">
        <w:rPr>
          <w:rFonts w:cs="Times New Roman"/>
        </w:rPr>
        <w:t xml:space="preserve">. </w:t>
      </w:r>
      <w:r w:rsidRPr="00B07137">
        <w:rPr>
          <w:rFonts w:cs="Times New Roman"/>
        </w:rPr>
        <w:t>Возникает проблема: как найти наилучшую последовательность преобразований</w:t>
      </w:r>
      <w:r w:rsidR="00AF7F78">
        <w:rPr>
          <w:rFonts w:cs="Times New Roman"/>
        </w:rPr>
        <w:t xml:space="preserve">, для коррекции </w:t>
      </w:r>
      <w:r w:rsidR="00AF7F78">
        <w:rPr>
          <w:rFonts w:cs="Times New Roman"/>
          <w:lang w:val="en-US"/>
        </w:rPr>
        <w:t>L</w:t>
      </w:r>
      <w:r w:rsidR="00AF7F78" w:rsidRPr="00AF7F78">
        <w:rPr>
          <w:rFonts w:cs="Times New Roman"/>
        </w:rPr>
        <w:t xml:space="preserve"> </w:t>
      </w:r>
      <w:r w:rsidR="00AF7F78">
        <w:rPr>
          <w:rFonts w:cs="Times New Roman"/>
        </w:rPr>
        <w:t xml:space="preserve">в </w:t>
      </w:r>
      <w:r w:rsidR="00AF7F78">
        <w:rPr>
          <w:rFonts w:cs="Times New Roman"/>
          <w:lang w:val="en-US"/>
        </w:rPr>
        <w:t>R</w:t>
      </w:r>
      <w:r w:rsidRPr="00B07137">
        <w:rPr>
          <w:rFonts w:cs="Times New Roman"/>
        </w:rPr>
        <w:t>?</w:t>
      </w:r>
      <w:r w:rsidR="00AF7F78">
        <w:rPr>
          <w:rFonts w:cs="Times New Roman"/>
        </w:rPr>
        <w:t xml:space="preserve"> П</w:t>
      </w:r>
      <w:r w:rsidRPr="00B07137">
        <w:rPr>
          <w:rFonts w:cs="Times New Roman"/>
        </w:rPr>
        <w:t>оследовательность операторов</w:t>
      </w:r>
      <w:r w:rsidR="00AF7F78">
        <w:rPr>
          <w:rFonts w:cs="Times New Roman"/>
        </w:rPr>
        <w:t xml:space="preserve"> преобразований </w:t>
      </w:r>
      <w:r w:rsidRPr="00B07137">
        <w:rPr>
          <w:rFonts w:cs="Times New Roman"/>
        </w:rPr>
        <w:t>можно найти конечным перебором.</w:t>
      </w:r>
      <w:r w:rsidR="00A77160">
        <w:rPr>
          <w:rFonts w:cs="Times New Roman"/>
        </w:rPr>
        <w:t xml:space="preserve"> Действительно, перебрав все варианты доступных преобразований, мы можем за конечное число шагов получить результат, сложность таких алгоритмов экспоненциальная.</w:t>
      </w:r>
      <w:r w:rsidR="004A1059" w:rsidRPr="004A1059">
        <w:rPr>
          <w:rFonts w:cs="Times New Roman"/>
        </w:rPr>
        <w:t xml:space="preserve"> </w:t>
      </w:r>
      <w:r w:rsidR="00657A6F">
        <w:rPr>
          <w:rFonts w:cs="Times New Roman"/>
        </w:rPr>
        <w:t>К сожалению, такое «решение»</w:t>
      </w:r>
      <w:r w:rsidRPr="00B07137">
        <w:rPr>
          <w:rFonts w:cs="Times New Roman"/>
        </w:rPr>
        <w:t xml:space="preserve"> невозможно использовать в компиляторе, </w:t>
      </w:r>
      <w:r w:rsidR="0054041E">
        <w:rPr>
          <w:rFonts w:cs="Times New Roman"/>
        </w:rPr>
        <w:t>так как</w:t>
      </w:r>
      <w:r w:rsidR="004A1059" w:rsidRPr="004A1059">
        <w:rPr>
          <w:rFonts w:cs="Times New Roman"/>
        </w:rPr>
        <w:t xml:space="preserve"> </w:t>
      </w:r>
      <w:r w:rsidR="0054041E">
        <w:rPr>
          <w:rFonts w:cs="Times New Roman"/>
        </w:rPr>
        <w:t>при увеличении длин строк необходимое для вычислений время слишком быстро растет</w:t>
      </w:r>
      <w:r w:rsidRPr="00B07137">
        <w:rPr>
          <w:rFonts w:cs="Times New Roman"/>
        </w:rPr>
        <w:t>, и необходимо искать более быстрые алгоритмы</w:t>
      </w:r>
      <w:r w:rsidR="004A1059">
        <w:rPr>
          <w:rFonts w:cs="Times New Roman"/>
        </w:rPr>
        <w:t xml:space="preserve"> </w:t>
      </w:r>
      <w:r w:rsidR="004A1059" w:rsidRPr="004A1059">
        <w:rPr>
          <w:rFonts w:cs="Times New Roman"/>
        </w:rPr>
        <w:t>[1]</w:t>
      </w:r>
      <w:r w:rsidRPr="00B07137">
        <w:rPr>
          <w:rFonts w:cs="Times New Roman"/>
        </w:rPr>
        <w:t>.</w:t>
      </w:r>
      <w:r w:rsidR="004A1059" w:rsidRPr="004A1059">
        <w:rPr>
          <w:rFonts w:cs="Times New Roman"/>
        </w:rPr>
        <w:t xml:space="preserve"> </w:t>
      </w:r>
    </w:p>
    <w:p w:rsidR="004A1059" w:rsidRPr="00036FC1" w:rsidRDefault="004A1059" w:rsidP="00572D00">
      <w:r>
        <w:rPr>
          <w:rFonts w:cs="Times New Roman"/>
        </w:rPr>
        <w:t xml:space="preserve">В литературе указанная проблема известна как проблема коррекции строки в строку </w:t>
      </w:r>
      <w:r w:rsidR="004D7995">
        <w:t xml:space="preserve">(string to </w:t>
      </w:r>
      <w:r w:rsidRPr="004A1059">
        <w:t>string correction problem)</w:t>
      </w:r>
      <w:r>
        <w:t xml:space="preserve"> и формулируется следующим образом</w:t>
      </w:r>
      <w:r w:rsidR="00072233" w:rsidRPr="00072233">
        <w:t>.</w:t>
      </w:r>
      <w:r w:rsidRPr="004A1059">
        <w:t xml:space="preserve"> </w:t>
      </w:r>
      <w:r w:rsidR="00072233">
        <w:t>Пусть д</w:t>
      </w:r>
      <w:r w:rsidR="00663E50">
        <w:t>аны две строки</w:t>
      </w:r>
      <w:r w:rsidR="00072233">
        <w:t xml:space="preserve"> и </w:t>
      </w:r>
      <w:r w:rsidR="00663E50">
        <w:t xml:space="preserve">несколько видов </w:t>
      </w:r>
      <w:r w:rsidR="00072233">
        <w:t xml:space="preserve">элементарных </w:t>
      </w:r>
      <w:r w:rsidR="00663E50">
        <w:t>преобразований строк</w:t>
      </w:r>
      <w:r>
        <w:t>.</w:t>
      </w:r>
      <w:r w:rsidR="00072233">
        <w:t xml:space="preserve"> </w:t>
      </w:r>
      <w:r>
        <w:t xml:space="preserve">Каждому </w:t>
      </w:r>
      <w:r w:rsidR="00072233">
        <w:t xml:space="preserve">элементарному </w:t>
      </w:r>
      <w:r>
        <w:t xml:space="preserve">преобразованию </w:t>
      </w:r>
      <w:r w:rsidR="00072233">
        <w:t>ставится в соответствие</w:t>
      </w:r>
      <w:r>
        <w:t xml:space="preserve"> его стоимость</w:t>
      </w:r>
      <w:r w:rsidR="00705B9E">
        <w:t>. Под стоимостью понимается некоторое числовое значение, обозначающее степень вычислительной сложности выполнения</w:t>
      </w:r>
      <w:r w:rsidR="00072233">
        <w:t xml:space="preserve"> задачи</w:t>
      </w:r>
      <w:r w:rsidR="00705B9E">
        <w:t>.</w:t>
      </w:r>
      <w:r w:rsidR="008C45DC">
        <w:t xml:space="preserve"> </w:t>
      </w:r>
      <w:r w:rsidR="00036FC1">
        <w:t xml:space="preserve">Стоимостью </w:t>
      </w:r>
      <w:r w:rsidR="008C45DC">
        <w:t>композиции элементарных</w:t>
      </w:r>
      <w:r w:rsidR="00036FC1">
        <w:t xml:space="preserve"> преобразований наз</w:t>
      </w:r>
      <w:r w:rsidR="003B2569">
        <w:t>ы</w:t>
      </w:r>
      <w:r w:rsidR="00036FC1">
        <w:t>в</w:t>
      </w:r>
      <w:r w:rsidR="003B2569">
        <w:t>а</w:t>
      </w:r>
      <w:r w:rsidR="00BF2227">
        <w:t>ется</w:t>
      </w:r>
      <w:r w:rsidR="00036FC1">
        <w:t xml:space="preserve"> сумм</w:t>
      </w:r>
      <w:r w:rsidR="003B2569">
        <w:t xml:space="preserve">а </w:t>
      </w:r>
      <w:r w:rsidR="00036FC1">
        <w:t xml:space="preserve">стоимостей </w:t>
      </w:r>
      <w:r w:rsidR="003B2569">
        <w:t xml:space="preserve">всех </w:t>
      </w:r>
      <w:r w:rsidR="003B2569">
        <w:lastRenderedPageBreak/>
        <w:t>преобразований,</w:t>
      </w:r>
      <w:r w:rsidR="00036FC1">
        <w:t xml:space="preserve"> входящих</w:t>
      </w:r>
      <w:r w:rsidR="003B2569">
        <w:t xml:space="preserve"> в нее</w:t>
      </w:r>
      <w:r w:rsidR="00036FC1">
        <w:t>.</w:t>
      </w:r>
      <w:r w:rsidR="00572D00">
        <w:t xml:space="preserve"> </w:t>
      </w:r>
      <w:r>
        <w:t>Необходимо</w:t>
      </w:r>
      <w:r w:rsidRPr="004A1059">
        <w:t xml:space="preserve"> </w:t>
      </w:r>
      <w:r w:rsidR="00572D00">
        <w:t>определить</w:t>
      </w:r>
      <w:r>
        <w:t xml:space="preserve"> преобразовани</w:t>
      </w:r>
      <w:r w:rsidR="00572D00">
        <w:t>е</w:t>
      </w:r>
      <w:r w:rsidR="004E46BD">
        <w:t xml:space="preserve"> для коррекции первой строки во вторую. При этом</w:t>
      </w:r>
      <w:r w:rsidRPr="004A1059">
        <w:t xml:space="preserve"> </w:t>
      </w:r>
      <w:r w:rsidR="00572D00">
        <w:t>такое преобразование</w:t>
      </w:r>
      <w:r w:rsidR="004E46BD">
        <w:t xml:space="preserve"> должна иметь наименьшую </w:t>
      </w:r>
      <w:r w:rsidR="00036FC1">
        <w:t>стоимость</w:t>
      </w:r>
      <w:r w:rsidR="004E46BD">
        <w:t>.</w:t>
      </w:r>
    </w:p>
    <w:p w:rsidR="000504ED" w:rsidRDefault="008F47E6" w:rsidP="00B33A3F">
      <w:pPr>
        <w:rPr>
          <w:rFonts w:cs="Times New Roman"/>
        </w:rPr>
      </w:pPr>
      <w:r>
        <w:rPr>
          <w:rFonts w:cs="Times New Roman"/>
        </w:rPr>
        <w:t xml:space="preserve">Само собой, </w:t>
      </w:r>
      <w:r w:rsidRPr="008F47E6">
        <w:rPr>
          <w:rFonts w:cs="Times New Roman"/>
        </w:rPr>
        <w:t xml:space="preserve">решение проблемы коррекции строки в строку самым непосредственным образом зависит от рассматриваемого набора </w:t>
      </w:r>
      <w:r w:rsidR="00143656">
        <w:rPr>
          <w:rFonts w:cs="Times New Roman"/>
        </w:rPr>
        <w:t>типов</w:t>
      </w:r>
      <w:r>
        <w:rPr>
          <w:rFonts w:cs="Times New Roman"/>
        </w:rPr>
        <w:t xml:space="preserve"> </w:t>
      </w:r>
      <w:r w:rsidR="009F01E4">
        <w:rPr>
          <w:rFonts w:cs="Times New Roman"/>
        </w:rPr>
        <w:t xml:space="preserve">элементарных </w:t>
      </w:r>
      <w:r>
        <w:rPr>
          <w:rFonts w:cs="Times New Roman"/>
        </w:rPr>
        <w:t>преобразований</w:t>
      </w:r>
      <w:r w:rsidRPr="008F47E6">
        <w:rPr>
          <w:rFonts w:cs="Times New Roman"/>
        </w:rPr>
        <w:t>.</w:t>
      </w:r>
      <w:r w:rsidR="00143656">
        <w:rPr>
          <w:rFonts w:cs="Times New Roman"/>
        </w:rPr>
        <w:t xml:space="preserve"> </w:t>
      </w:r>
      <w:r w:rsidR="000059B4">
        <w:rPr>
          <w:rFonts w:cs="Times New Roman"/>
        </w:rPr>
        <w:t>Левенштейн предлагал использовать следующий набор операций</w:t>
      </w:r>
      <w:r w:rsidR="003C6342" w:rsidRPr="003C6342">
        <w:rPr>
          <w:rFonts w:cs="Times New Roman"/>
        </w:rPr>
        <w:t xml:space="preserve"> [4]</w:t>
      </w:r>
      <w:r w:rsidR="000059B4" w:rsidRPr="000059B4">
        <w:rPr>
          <w:rFonts w:cs="Times New Roman"/>
        </w:rPr>
        <w:t xml:space="preserve">: </w:t>
      </w:r>
      <w:r w:rsidR="000059B4">
        <w:rPr>
          <w:rFonts w:cs="Times New Roman"/>
        </w:rPr>
        <w:t xml:space="preserve">вставка элемента, удаление элемента, замена одного элемента на другой. </w:t>
      </w:r>
      <w:r w:rsidR="000504ED">
        <w:rPr>
          <w:rFonts w:cs="Times New Roman"/>
        </w:rPr>
        <w:t>Минимальное к</w:t>
      </w:r>
      <w:r w:rsidR="000059B4">
        <w:rPr>
          <w:rFonts w:cs="Times New Roman"/>
        </w:rPr>
        <w:t xml:space="preserve">оличество операций Левенштейна необходимых для преобразования строки </w:t>
      </w:r>
      <w:r w:rsidR="000059B4">
        <w:rPr>
          <w:rFonts w:cs="Times New Roman"/>
          <w:lang w:val="en-US"/>
        </w:rPr>
        <w:t>P</w:t>
      </w:r>
      <w:r w:rsidR="000059B4" w:rsidRPr="000059B4">
        <w:rPr>
          <w:rFonts w:cs="Times New Roman"/>
        </w:rPr>
        <w:t xml:space="preserve"> </w:t>
      </w:r>
      <w:r w:rsidR="000059B4">
        <w:rPr>
          <w:rFonts w:cs="Times New Roman"/>
        </w:rPr>
        <w:t xml:space="preserve">в строку </w:t>
      </w:r>
      <w:r w:rsidR="000059B4">
        <w:rPr>
          <w:rFonts w:cs="Times New Roman"/>
          <w:lang w:val="en-US"/>
        </w:rPr>
        <w:t>T</w:t>
      </w:r>
      <w:r w:rsidR="000059B4" w:rsidRPr="000059B4">
        <w:rPr>
          <w:rFonts w:cs="Times New Roman"/>
        </w:rPr>
        <w:t xml:space="preserve"> </w:t>
      </w:r>
      <w:r w:rsidR="000059B4">
        <w:rPr>
          <w:rFonts w:cs="Times New Roman"/>
        </w:rPr>
        <w:t>называют расстоянием Левенштейна</w:t>
      </w:r>
      <w:r w:rsidR="000059B4" w:rsidRPr="000059B4">
        <w:rPr>
          <w:rFonts w:cs="Times New Roman"/>
        </w:rPr>
        <w:t xml:space="preserve"> (</w:t>
      </w:r>
      <w:r w:rsidR="000059B4">
        <w:rPr>
          <w:rFonts w:cs="Times New Roman"/>
        </w:rPr>
        <w:t xml:space="preserve">дистанцией редактирования) между строками </w:t>
      </w:r>
      <w:r w:rsidR="000059B4">
        <w:rPr>
          <w:rFonts w:cs="Times New Roman"/>
          <w:lang w:val="en-US"/>
        </w:rPr>
        <w:t>P</w:t>
      </w:r>
      <w:r w:rsidR="000059B4" w:rsidRPr="000059B4">
        <w:rPr>
          <w:rFonts w:cs="Times New Roman"/>
        </w:rPr>
        <w:t xml:space="preserve"> </w:t>
      </w:r>
      <w:r w:rsidR="000059B4">
        <w:rPr>
          <w:rFonts w:cs="Times New Roman"/>
        </w:rPr>
        <w:t xml:space="preserve">и </w:t>
      </w:r>
      <w:r w:rsidR="000059B4">
        <w:rPr>
          <w:rFonts w:cs="Times New Roman"/>
          <w:lang w:val="en-US"/>
        </w:rPr>
        <w:t>T</w:t>
      </w:r>
      <w:r w:rsidR="000059B4" w:rsidRPr="000059B4">
        <w:rPr>
          <w:rFonts w:cs="Times New Roman"/>
        </w:rPr>
        <w:t xml:space="preserve">. </w:t>
      </w:r>
      <w:r w:rsidR="000504ED">
        <w:rPr>
          <w:rFonts w:cs="Times New Roman"/>
        </w:rPr>
        <w:t>Иногда также рассматривают расстояние Дамерау-Левенштейна</w:t>
      </w:r>
      <w:r w:rsidR="003C6342" w:rsidRPr="008F151D">
        <w:rPr>
          <w:rFonts w:cs="Times New Roman"/>
        </w:rPr>
        <w:t xml:space="preserve"> [5]</w:t>
      </w:r>
      <w:r w:rsidR="000504ED">
        <w:rPr>
          <w:rFonts w:cs="Times New Roman"/>
        </w:rPr>
        <w:t>. В этом случае рассматриваются операции вставки, удаления, и транспозиции (перестановка двух соседних символов).</w:t>
      </w:r>
    </w:p>
    <w:p w:rsidR="00D44C2B" w:rsidRPr="00D44C2B" w:rsidRDefault="00143656" w:rsidP="00D44C2B">
      <w:pPr>
        <w:rPr>
          <w:rFonts w:cs="Times New Roman"/>
        </w:rPr>
      </w:pPr>
      <w:r>
        <w:rPr>
          <w:rFonts w:cs="Times New Roman"/>
        </w:rPr>
        <w:t>В диссертации Романенко</w:t>
      </w:r>
      <w:r w:rsidR="007346BD">
        <w:rPr>
          <w:rFonts w:cs="Times New Roman"/>
        </w:rPr>
        <w:t xml:space="preserve"> </w:t>
      </w:r>
      <w:r w:rsidR="007346BD" w:rsidRPr="007346BD">
        <w:rPr>
          <w:rFonts w:cs="Times New Roman"/>
        </w:rPr>
        <w:t>[1]</w:t>
      </w:r>
      <w:r>
        <w:rPr>
          <w:rFonts w:cs="Times New Roman"/>
        </w:rPr>
        <w:t xml:space="preserve"> был предложен алгоритм, использующий три преобразования</w:t>
      </w:r>
      <w:r w:rsidRPr="00143656">
        <w:rPr>
          <w:rFonts w:cs="Times New Roman"/>
        </w:rPr>
        <w:t xml:space="preserve">: </w:t>
      </w:r>
      <w:r>
        <w:rPr>
          <w:rFonts w:cs="Times New Roman"/>
        </w:rPr>
        <w:t>встав</w:t>
      </w:r>
      <w:r w:rsidR="00E1605D">
        <w:rPr>
          <w:rFonts w:cs="Times New Roman"/>
        </w:rPr>
        <w:t>ка</w:t>
      </w:r>
      <w:r>
        <w:rPr>
          <w:rFonts w:cs="Times New Roman"/>
        </w:rPr>
        <w:t xml:space="preserve"> одного символа в стр</w:t>
      </w:r>
      <w:r w:rsidR="006D28D6">
        <w:rPr>
          <w:rFonts w:cs="Times New Roman"/>
        </w:rPr>
        <w:t>оку, удаления символа из строки</w:t>
      </w:r>
      <w:r>
        <w:rPr>
          <w:rFonts w:cs="Times New Roman"/>
        </w:rPr>
        <w:t xml:space="preserve"> и операция взаимной перестановки двух участков строки.</w:t>
      </w:r>
      <w:r w:rsidR="000059B4" w:rsidRPr="000059B4">
        <w:rPr>
          <w:rFonts w:cs="Times New Roman"/>
        </w:rPr>
        <w:t xml:space="preserve"> </w:t>
      </w:r>
      <w:r w:rsidR="0038316F">
        <w:rPr>
          <w:rFonts w:cs="Times New Roman"/>
        </w:rPr>
        <w:t>Такой алгоритм принимает на вход две строки</w:t>
      </w:r>
      <w:r w:rsidR="0038316F" w:rsidRPr="0038316F">
        <w:rPr>
          <w:rFonts w:cs="Times New Roman"/>
        </w:rPr>
        <w:t xml:space="preserve"> </w:t>
      </w:r>
      <w:r w:rsidR="00874C3C">
        <w:rPr>
          <w:rFonts w:cs="Times New Roman"/>
          <w:lang w:val="en-US"/>
        </w:rPr>
        <w:t>A</w:t>
      </w:r>
      <w:r w:rsidR="0038316F" w:rsidRPr="0038316F">
        <w:rPr>
          <w:rFonts w:cs="Times New Roman"/>
        </w:rPr>
        <w:t xml:space="preserve"> </w:t>
      </w:r>
      <w:r w:rsidR="0038316F">
        <w:rPr>
          <w:rFonts w:cs="Times New Roman"/>
        </w:rPr>
        <w:t xml:space="preserve">и </w:t>
      </w:r>
      <w:r w:rsidR="00874C3C">
        <w:rPr>
          <w:rFonts w:cs="Times New Roman"/>
          <w:lang w:val="en-US"/>
        </w:rPr>
        <w:t>B</w:t>
      </w:r>
      <w:r w:rsidR="0038316F">
        <w:rPr>
          <w:rFonts w:cs="Times New Roman"/>
        </w:rPr>
        <w:t>, а возвращает последовательность операций редактирования (см. листинг</w:t>
      </w:r>
      <w:r w:rsidR="00D44C2B">
        <w:rPr>
          <w:rFonts w:cs="Times New Roman"/>
        </w:rPr>
        <w:t xml:space="preserve"> </w:t>
      </w:r>
      <w:r w:rsidR="00A65917">
        <w:fldChar w:fldCharType="begin"/>
      </w:r>
      <w:r w:rsidR="00A65917">
        <w:instrText xml:space="preserve"> REF _Ref454811069 \h  \* MERGEFORMAT </w:instrText>
      </w:r>
      <w:r w:rsidR="00A65917">
        <w:fldChar w:fldCharType="separate"/>
      </w:r>
      <w:r w:rsidR="00A65917" w:rsidRPr="00A65917">
        <w:rPr>
          <w:vanish/>
        </w:rPr>
        <w:t xml:space="preserve">Листинг </w:t>
      </w:r>
      <w:r w:rsidR="00A65917">
        <w:rPr>
          <w:noProof/>
        </w:rPr>
        <w:t>11</w:t>
      </w:r>
      <w:r w:rsidR="00A65917">
        <w:fldChar w:fldCharType="end"/>
      </w:r>
      <w:r w:rsidR="0038316F">
        <w:rPr>
          <w:rFonts w:cs="Times New Roman"/>
        </w:rPr>
        <w:t>).</w:t>
      </w:r>
      <w:r w:rsidR="009F26A5" w:rsidRPr="009F26A5">
        <w:rPr>
          <w:rFonts w:cs="Times New Roman"/>
        </w:rPr>
        <w:t xml:space="preserve"> </w:t>
      </w:r>
      <w:r w:rsidR="009F26A5">
        <w:rPr>
          <w:rFonts w:cs="Times New Roman"/>
        </w:rPr>
        <w:t>Множество операций вставк</w:t>
      </w:r>
      <w:r w:rsidR="005A501F">
        <w:rPr>
          <w:rFonts w:cs="Times New Roman"/>
        </w:rPr>
        <w:t>и</w:t>
      </w:r>
      <w:r w:rsidR="009F26A5">
        <w:rPr>
          <w:rFonts w:cs="Times New Roman"/>
        </w:rPr>
        <w:t xml:space="preserve"> обозначено </w:t>
      </w:r>
      <w:r w:rsidR="009F26A5" w:rsidRPr="00B41C1D">
        <w:rPr>
          <w:rStyle w:val="aff1"/>
        </w:rPr>
        <w:t>SI</w:t>
      </w:r>
      <w:r w:rsidR="005A501F">
        <w:rPr>
          <w:rFonts w:cs="Times New Roman"/>
        </w:rPr>
        <w:t xml:space="preserve">, а перестановки двух участков </w:t>
      </w:r>
      <w:r w:rsidR="005A501F" w:rsidRPr="00B41C1D">
        <w:rPr>
          <w:rStyle w:val="aff1"/>
        </w:rPr>
        <w:t>SS</w:t>
      </w:r>
      <w:r w:rsidR="005A501F" w:rsidRPr="005A501F">
        <w:rPr>
          <w:rFonts w:cs="Times New Roman"/>
        </w:rPr>
        <w:t>.</w:t>
      </w:r>
      <w:r w:rsidR="00B75C73" w:rsidRPr="00B75C73">
        <w:rPr>
          <w:rFonts w:cs="Times New Roman"/>
        </w:rPr>
        <w:t xml:space="preserve"> </w:t>
      </w:r>
      <w:r w:rsidR="00602BD1">
        <w:rPr>
          <w:rFonts w:cs="Times New Roman"/>
        </w:rPr>
        <w:t>Множество</w:t>
      </w:r>
      <w:r w:rsidR="00600289">
        <w:rPr>
          <w:rFonts w:cs="Times New Roman"/>
        </w:rPr>
        <w:t>м</w:t>
      </w:r>
      <w:r w:rsidR="00602BD1">
        <w:rPr>
          <w:rFonts w:cs="Times New Roman"/>
        </w:rPr>
        <w:t xml:space="preserve"> всех операций редактирования </w:t>
      </w:r>
      <w:r w:rsidR="00600289">
        <w:rPr>
          <w:rFonts w:cs="Times New Roman"/>
        </w:rPr>
        <w:t>считается</w:t>
      </w:r>
      <w:r w:rsidR="00602BD1">
        <w:rPr>
          <w:rFonts w:cs="Times New Roman"/>
        </w:rPr>
        <w:t xml:space="preserve"> </w:t>
      </w:r>
      <w:r w:rsidR="00602BD1" w:rsidRPr="00B41C1D">
        <w:rPr>
          <w:rStyle w:val="aff1"/>
        </w:rPr>
        <w:t>S</w:t>
      </w:r>
      <w:r w:rsidR="00602BD1" w:rsidRPr="00602BD1">
        <w:rPr>
          <w:rFonts w:cs="Times New Roman"/>
        </w:rPr>
        <w:t xml:space="preserve">. </w:t>
      </w:r>
      <w:r w:rsidR="00B75C73">
        <w:rPr>
          <w:rFonts w:cs="Times New Roman"/>
        </w:rPr>
        <w:t xml:space="preserve">Функция </w:t>
      </w:r>
      <w:r w:rsidR="00B75C73" w:rsidRPr="00B41C1D">
        <w:rPr>
          <w:rStyle w:val="aff1"/>
        </w:rPr>
        <w:t>r</w:t>
      </w:r>
      <w:r w:rsidR="00B75C73" w:rsidRPr="007F6C78">
        <w:rPr>
          <w:rStyle w:val="afc"/>
          <w:rFonts w:eastAsia="Droid Sans Fallback"/>
          <w:lang w:val="ru-RU"/>
        </w:rPr>
        <w:t xml:space="preserve"> </w:t>
      </w:r>
      <w:r w:rsidR="00B75C73" w:rsidRPr="00B75C73">
        <w:t>определяет сходство строк следующим образом</w:t>
      </w:r>
      <w:r w:rsidR="007F6C78" w:rsidRPr="007F6C78">
        <w:t xml:space="preserve">. Если ей </w:t>
      </w:r>
      <w:r w:rsidR="007F6C78">
        <w:t xml:space="preserve">на вход подать </w:t>
      </w:r>
      <w:r w:rsidR="00610352">
        <w:t>равные строки, то функция вернет бесконечность, иначе функция вернет максимальную длину совпадающего префикса двух рассматриваемых строк.</w:t>
      </w:r>
      <w:bookmarkStart w:id="38" w:name="_Ref454045590"/>
    </w:p>
    <w:p w:rsidR="008B1B86" w:rsidRDefault="008B1B86" w:rsidP="00D44C2B">
      <w:pPr>
        <w:pStyle w:val="aff3"/>
      </w:pPr>
      <w:bookmarkStart w:id="39" w:name="_Ref454811069"/>
      <w:r>
        <w:t xml:space="preserve">Листинг </w:t>
      </w:r>
      <w:r w:rsidR="0090608D">
        <w:fldChar w:fldCharType="begin"/>
      </w:r>
      <w:r w:rsidR="00415A8A">
        <w:instrText xml:space="preserve"> SEQ Листинг \* ARABIC </w:instrText>
      </w:r>
      <w:r w:rsidR="0090608D">
        <w:fldChar w:fldCharType="separate"/>
      </w:r>
      <w:r w:rsidR="00A65917">
        <w:rPr>
          <w:noProof/>
        </w:rPr>
        <w:t>11</w:t>
      </w:r>
      <w:r w:rsidR="0090608D">
        <w:rPr>
          <w:noProof/>
        </w:rPr>
        <w:fldChar w:fldCharType="end"/>
      </w:r>
      <w:bookmarkEnd w:id="38"/>
      <w:bookmarkEnd w:id="39"/>
      <w:r>
        <w:t>, Алгоритм коррекции</w:t>
      </w:r>
      <w:r w:rsidR="004D2B4E">
        <w:t xml:space="preserve"> строки</w:t>
      </w:r>
      <w:r>
        <w:t xml:space="preserve"> из диссертации Романенко.</w:t>
      </w:r>
    </w:p>
    <w:p w:rsidR="00ED196E" w:rsidRDefault="00ED196E" w:rsidP="0038316F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t>OPS = {}</w:t>
      </w:r>
    </w:p>
    <w:p w:rsidR="0038316F" w:rsidRPr="0038316F" w:rsidRDefault="0038316F" w:rsidP="0038316F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38316F">
        <w:rPr>
          <w:rStyle w:val="afa"/>
          <w:rFonts w:ascii="Courier New" w:hAnsi="Courier New"/>
          <w:bCs/>
          <w:i w:val="0"/>
          <w:iCs w:val="0"/>
          <w:spacing w:val="0"/>
        </w:rPr>
        <w:t>X</w:t>
      </w:r>
      <w:r w:rsidR="00874C3C">
        <w:rPr>
          <w:rStyle w:val="afa"/>
          <w:rFonts w:ascii="Courier New" w:hAnsi="Courier New"/>
          <w:bCs/>
          <w:i w:val="0"/>
          <w:iCs w:val="0"/>
          <w:spacing w:val="0"/>
        </w:rPr>
        <w:t xml:space="preserve"> </w:t>
      </w:r>
      <w:r w:rsidRPr="0038316F">
        <w:rPr>
          <w:rStyle w:val="afa"/>
          <w:rFonts w:ascii="Courier New" w:hAnsi="Courier New"/>
          <w:bCs/>
          <w:i w:val="0"/>
          <w:iCs w:val="0"/>
          <w:spacing w:val="0"/>
        </w:rPr>
        <w:t>=</w:t>
      </w:r>
      <w:r w:rsidR="00874C3C">
        <w:rPr>
          <w:rStyle w:val="afa"/>
          <w:rFonts w:ascii="Courier New" w:hAnsi="Courier New"/>
          <w:bCs/>
          <w:i w:val="0"/>
          <w:iCs w:val="0"/>
          <w:spacing w:val="0"/>
        </w:rPr>
        <w:t xml:space="preserve"> A</w:t>
      </w:r>
    </w:p>
    <w:p w:rsidR="0038316F" w:rsidRPr="0038316F" w:rsidRDefault="00C17A44" w:rsidP="0038316F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t>while</w:t>
      </w:r>
      <w:r w:rsidR="0038316F" w:rsidRPr="0038316F">
        <w:rPr>
          <w:rStyle w:val="afa"/>
          <w:rFonts w:ascii="Courier New" w:hAnsi="Courier New"/>
          <w:bCs/>
          <w:i w:val="0"/>
          <w:iCs w:val="0"/>
          <w:spacing w:val="0"/>
        </w:rPr>
        <w:t xml:space="preserve"> X</w:t>
      </w:r>
      <w:r w:rsidR="00874C3C">
        <w:rPr>
          <w:rStyle w:val="afa"/>
          <w:rFonts w:ascii="Courier New" w:hAnsi="Courier New"/>
          <w:bCs/>
          <w:i w:val="0"/>
          <w:iCs w:val="0"/>
          <w:spacing w:val="0"/>
        </w:rPr>
        <w:t xml:space="preserve"> </w:t>
      </w:r>
      <w:r>
        <w:rPr>
          <w:rStyle w:val="afa"/>
          <w:rFonts w:ascii="Courier New" w:hAnsi="Courier New"/>
          <w:bCs/>
          <w:i w:val="0"/>
          <w:iCs w:val="0"/>
          <w:spacing w:val="0"/>
        </w:rPr>
        <w:t>!</w:t>
      </w:r>
      <w:r w:rsidR="0038316F" w:rsidRPr="0038316F">
        <w:rPr>
          <w:rStyle w:val="afa"/>
          <w:rFonts w:ascii="Courier New" w:hAnsi="Courier New"/>
          <w:bCs/>
          <w:i w:val="0"/>
          <w:iCs w:val="0"/>
          <w:spacing w:val="0"/>
        </w:rPr>
        <w:t>=</w:t>
      </w:r>
      <w:r w:rsidR="00874C3C">
        <w:rPr>
          <w:rStyle w:val="afa"/>
          <w:rFonts w:ascii="Courier New" w:hAnsi="Courier New"/>
          <w:bCs/>
          <w:i w:val="0"/>
          <w:iCs w:val="0"/>
          <w:spacing w:val="0"/>
        </w:rPr>
        <w:t xml:space="preserve"> </w:t>
      </w:r>
      <w:r w:rsidR="0038316F" w:rsidRPr="0038316F">
        <w:rPr>
          <w:rStyle w:val="afa"/>
          <w:rFonts w:ascii="Courier New" w:hAnsi="Courier New"/>
          <w:bCs/>
          <w:i w:val="0"/>
          <w:iCs w:val="0"/>
          <w:spacing w:val="0"/>
        </w:rPr>
        <w:t>B:</w:t>
      </w:r>
    </w:p>
    <w:p w:rsidR="0038316F" w:rsidRDefault="004754A3" w:rsidP="004754A3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</w:t>
      </w:r>
      <w:r w:rsidR="0038316F">
        <w:rPr>
          <w:rStyle w:val="afa"/>
          <w:rFonts w:ascii="Courier New" w:hAnsi="Courier New"/>
          <w:bCs/>
          <w:i w:val="0"/>
          <w:iCs w:val="0"/>
          <w:spacing w:val="0"/>
        </w:rPr>
        <w:t>S0 = {s</w:t>
      </w:r>
      <w:r w:rsidR="006464CE" w:rsidRPr="00602BD1">
        <w:rPr>
          <w:rStyle w:val="afa"/>
          <w:rFonts w:ascii="Courier New" w:hAnsi="Courier New"/>
          <w:bCs/>
          <w:i w:val="0"/>
          <w:iCs w:val="0"/>
          <w:spacing w:val="0"/>
        </w:rPr>
        <w:t xml:space="preserve"> </w:t>
      </w:r>
      <w:r w:rsidR="006464CE">
        <w:rPr>
          <w:rStyle w:val="afa"/>
          <w:rFonts w:ascii="Courier New" w:hAnsi="Courier New"/>
          <w:bCs/>
          <w:i w:val="0"/>
          <w:iCs w:val="0"/>
          <w:spacing w:val="0"/>
        </w:rPr>
        <w:t>ϵ S</w:t>
      </w:r>
      <w:r w:rsidR="006464CE" w:rsidRPr="00602BD1">
        <w:rPr>
          <w:rStyle w:val="afa"/>
          <w:rFonts w:ascii="Courier New" w:hAnsi="Courier New"/>
          <w:bCs/>
          <w:i w:val="0"/>
          <w:iCs w:val="0"/>
          <w:spacing w:val="0"/>
        </w:rPr>
        <w:t xml:space="preserve"> </w:t>
      </w:r>
      <w:r w:rsidR="0038316F">
        <w:rPr>
          <w:rStyle w:val="afa"/>
          <w:rFonts w:ascii="Courier New" w:hAnsi="Courier New"/>
          <w:bCs/>
          <w:i w:val="0"/>
          <w:iCs w:val="0"/>
          <w:spacing w:val="0"/>
        </w:rPr>
        <w:t>| r(s(X),B) &gt; r(X,B)}</w:t>
      </w:r>
    </w:p>
    <w:p w:rsidR="0038316F" w:rsidRDefault="004754A3" w:rsidP="004754A3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</w:t>
      </w:r>
      <w:r w:rsidR="0038316F">
        <w:rPr>
          <w:rStyle w:val="afa"/>
          <w:rFonts w:ascii="Courier New" w:hAnsi="Courier New"/>
          <w:bCs/>
          <w:i w:val="0"/>
          <w:iCs w:val="0"/>
          <w:spacing w:val="0"/>
        </w:rPr>
        <w:t>M = -1</w:t>
      </w:r>
    </w:p>
    <w:p w:rsidR="00874C3C" w:rsidRDefault="004754A3" w:rsidP="004754A3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</w:t>
      </w:r>
      <w:r w:rsidR="00874C3C">
        <w:rPr>
          <w:rStyle w:val="afa"/>
          <w:rFonts w:ascii="Courier New" w:hAnsi="Courier New"/>
          <w:bCs/>
          <w:i w:val="0"/>
          <w:iCs w:val="0"/>
          <w:spacing w:val="0"/>
        </w:rPr>
        <w:t>SM = {}</w:t>
      </w:r>
    </w:p>
    <w:p w:rsidR="0038316F" w:rsidRDefault="004754A3" w:rsidP="004754A3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</w:t>
      </w:r>
      <w:r w:rsidR="0038316F">
        <w:rPr>
          <w:rStyle w:val="afa"/>
          <w:rFonts w:ascii="Courier New" w:hAnsi="Courier New"/>
          <w:bCs/>
          <w:i w:val="0"/>
          <w:iCs w:val="0"/>
          <w:spacing w:val="0"/>
        </w:rPr>
        <w:t>for s in S0:</w:t>
      </w:r>
    </w:p>
    <w:p w:rsidR="00874C3C" w:rsidRDefault="004754A3" w:rsidP="004754A3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</w:t>
      </w:r>
      <w:r w:rsidR="00874C3C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if r(s(X),B) == M:</w:t>
      </w:r>
    </w:p>
    <w:p w:rsidR="00874C3C" w:rsidRDefault="004754A3" w:rsidP="004754A3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lastRenderedPageBreak/>
        <w:t xml:space="preserve">    </w:t>
      </w:r>
      <w:r w:rsidR="00874C3C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SM += s</w:t>
      </w:r>
    </w:p>
    <w:p w:rsidR="00874C3C" w:rsidRDefault="004754A3" w:rsidP="004754A3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</w:t>
      </w:r>
      <w:r w:rsidR="00874C3C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if r(s(X),B) &gt; M:</w:t>
      </w:r>
    </w:p>
    <w:p w:rsidR="00874C3C" w:rsidRDefault="004754A3" w:rsidP="004754A3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</w:t>
      </w:r>
      <w:r w:rsidR="00874C3C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M = r(s(X),B)</w:t>
      </w:r>
    </w:p>
    <w:p w:rsidR="00874C3C" w:rsidRDefault="004754A3" w:rsidP="004754A3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</w:t>
      </w:r>
      <w:r w:rsidR="00874C3C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SM = {s}</w:t>
      </w:r>
    </w:p>
    <w:p w:rsidR="0043382C" w:rsidRDefault="004754A3" w:rsidP="004754A3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</w:t>
      </w:r>
      <w:r w:rsidR="0043382C">
        <w:rPr>
          <w:rStyle w:val="afa"/>
          <w:rFonts w:ascii="Courier New" w:hAnsi="Courier New"/>
          <w:bCs/>
          <w:i w:val="0"/>
          <w:iCs w:val="0"/>
          <w:spacing w:val="0"/>
        </w:rPr>
        <w:t>SMI = SI ∩ SM</w:t>
      </w:r>
    </w:p>
    <w:p w:rsidR="00ED196E" w:rsidRDefault="004754A3" w:rsidP="004754A3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</w:t>
      </w:r>
      <w:r w:rsidR="00ED196E">
        <w:rPr>
          <w:rStyle w:val="afa"/>
          <w:rFonts w:ascii="Courier New" w:hAnsi="Courier New"/>
          <w:bCs/>
          <w:i w:val="0"/>
          <w:iCs w:val="0"/>
          <w:spacing w:val="0"/>
        </w:rPr>
        <w:t>SMS = SS ∩ SM</w:t>
      </w:r>
    </w:p>
    <w:p w:rsidR="0043382C" w:rsidRDefault="004754A3" w:rsidP="004754A3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</w:t>
      </w:r>
      <w:r w:rsidR="0043382C">
        <w:rPr>
          <w:rStyle w:val="afa"/>
          <w:rFonts w:ascii="Courier New" w:hAnsi="Courier New"/>
          <w:bCs/>
          <w:i w:val="0"/>
          <w:iCs w:val="0"/>
          <w:spacing w:val="0"/>
        </w:rPr>
        <w:t>If SMI != {}</w:t>
      </w:r>
      <w:r w:rsidR="00ED196E">
        <w:rPr>
          <w:rStyle w:val="afa"/>
          <w:rFonts w:ascii="Courier New" w:hAnsi="Courier New"/>
          <w:bCs/>
          <w:i w:val="0"/>
          <w:iCs w:val="0"/>
          <w:spacing w:val="0"/>
        </w:rPr>
        <w:t>:</w:t>
      </w:r>
    </w:p>
    <w:p w:rsidR="00ED196E" w:rsidRDefault="004754A3" w:rsidP="004754A3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</w:t>
      </w:r>
      <w:r w:rsidR="00ED196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cur_s = SMI[0]</w:t>
      </w:r>
    </w:p>
    <w:p w:rsidR="00B1340F" w:rsidRDefault="004754A3" w:rsidP="004754A3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</w:t>
      </w:r>
      <w:r w:rsidR="00B1340F">
        <w:rPr>
          <w:rStyle w:val="afa"/>
          <w:rFonts w:ascii="Courier New" w:hAnsi="Courier New"/>
          <w:bCs/>
          <w:i w:val="0"/>
          <w:iCs w:val="0"/>
          <w:spacing w:val="0"/>
        </w:rPr>
        <w:t>elif SMS != {}:</w:t>
      </w:r>
    </w:p>
    <w:p w:rsidR="00B1340F" w:rsidRDefault="004754A3" w:rsidP="004754A3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</w:t>
      </w:r>
      <w:r w:rsidR="00B1340F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cur_s = SMI[0]</w:t>
      </w:r>
    </w:p>
    <w:p w:rsidR="00B1340F" w:rsidRDefault="004754A3" w:rsidP="004754A3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</w:t>
      </w:r>
      <w:r w:rsidR="00B1340F">
        <w:rPr>
          <w:rStyle w:val="afa"/>
          <w:rFonts w:ascii="Courier New" w:hAnsi="Courier New"/>
          <w:bCs/>
          <w:i w:val="0"/>
          <w:iCs w:val="0"/>
          <w:spacing w:val="0"/>
        </w:rPr>
        <w:t>else:</w:t>
      </w:r>
    </w:p>
    <w:p w:rsidR="00B1340F" w:rsidRDefault="004754A3" w:rsidP="004754A3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</w:t>
      </w:r>
      <w:r w:rsidR="00B1340F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cur_s = SM[0]</w:t>
      </w:r>
    </w:p>
    <w:p w:rsidR="007C3C53" w:rsidRDefault="004754A3" w:rsidP="004754A3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</w:t>
      </w:r>
      <w:r w:rsidR="007C3C53">
        <w:rPr>
          <w:rStyle w:val="afa"/>
          <w:rFonts w:ascii="Courier New" w:hAnsi="Courier New"/>
          <w:bCs/>
          <w:i w:val="0"/>
          <w:iCs w:val="0"/>
          <w:spacing w:val="0"/>
        </w:rPr>
        <w:t>X = cur_s(X)</w:t>
      </w:r>
    </w:p>
    <w:p w:rsidR="00C17A44" w:rsidRDefault="004754A3" w:rsidP="004754A3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</w:t>
      </w:r>
      <w:r w:rsidR="00C17A44">
        <w:rPr>
          <w:rStyle w:val="afa"/>
          <w:rFonts w:ascii="Courier New" w:hAnsi="Courier New"/>
          <w:bCs/>
          <w:i w:val="0"/>
          <w:iCs w:val="0"/>
          <w:spacing w:val="0"/>
        </w:rPr>
        <w:t>OPS += cur_s</w:t>
      </w:r>
    </w:p>
    <w:p w:rsidR="00A0285D" w:rsidRPr="00533D4A" w:rsidRDefault="00C17A44" w:rsidP="009F26A5">
      <w:pPr>
        <w:pStyle w:val="afb"/>
        <w:rPr>
          <w:lang w:val="ru-RU"/>
        </w:rPr>
      </w:pPr>
      <w:r>
        <w:rPr>
          <w:rStyle w:val="afa"/>
          <w:rFonts w:ascii="Courier New" w:hAnsi="Courier New"/>
          <w:bCs/>
          <w:i w:val="0"/>
          <w:iCs w:val="0"/>
          <w:spacing w:val="0"/>
        </w:rPr>
        <w:t>return</w:t>
      </w:r>
      <w:r w:rsidRPr="00533D4A">
        <w:rPr>
          <w:rStyle w:val="afa"/>
          <w:rFonts w:ascii="Courier New" w:hAnsi="Courier New"/>
          <w:bCs/>
          <w:i w:val="0"/>
          <w:iCs w:val="0"/>
          <w:spacing w:val="0"/>
          <w:lang w:val="ru-RU"/>
        </w:rPr>
        <w:t xml:space="preserve"> </w:t>
      </w:r>
      <w:r>
        <w:rPr>
          <w:rStyle w:val="afa"/>
          <w:rFonts w:ascii="Courier New" w:hAnsi="Courier New"/>
          <w:bCs/>
          <w:i w:val="0"/>
          <w:iCs w:val="0"/>
          <w:spacing w:val="0"/>
        </w:rPr>
        <w:t>OPS</w:t>
      </w:r>
    </w:p>
    <w:p w:rsidR="008D7C83" w:rsidRDefault="008D7C83" w:rsidP="00A0285D">
      <w:pPr>
        <w:rPr>
          <w:rFonts w:cs="Times New Roman"/>
        </w:rPr>
      </w:pPr>
    </w:p>
    <w:p w:rsidR="00533D4A" w:rsidRDefault="00E1605D" w:rsidP="00A0285D">
      <w:pPr>
        <w:rPr>
          <w:rFonts w:cs="Times New Roman"/>
        </w:rPr>
      </w:pPr>
      <w:r>
        <w:rPr>
          <w:rFonts w:cs="Times New Roman"/>
        </w:rPr>
        <w:t>К сожалению</w:t>
      </w:r>
      <w:r w:rsidR="00C66E54">
        <w:rPr>
          <w:rFonts w:cs="Times New Roman"/>
        </w:rPr>
        <w:t>,</w:t>
      </w:r>
      <w:r>
        <w:rPr>
          <w:rFonts w:cs="Times New Roman"/>
        </w:rPr>
        <w:t xml:space="preserve"> так</w:t>
      </w:r>
      <w:r w:rsidR="000059B4">
        <w:rPr>
          <w:rFonts w:cs="Times New Roman"/>
        </w:rPr>
        <w:t>ие</w:t>
      </w:r>
      <w:r>
        <w:rPr>
          <w:rFonts w:cs="Times New Roman"/>
        </w:rPr>
        <w:t xml:space="preserve"> подход</w:t>
      </w:r>
      <w:r w:rsidR="000059B4">
        <w:rPr>
          <w:rFonts w:cs="Times New Roman"/>
        </w:rPr>
        <w:t>ы</w:t>
      </w:r>
      <w:r>
        <w:rPr>
          <w:rFonts w:cs="Times New Roman"/>
        </w:rPr>
        <w:t xml:space="preserve"> не позволя</w:t>
      </w:r>
      <w:r w:rsidR="00C70C3B">
        <w:rPr>
          <w:rFonts w:cs="Times New Roman"/>
        </w:rPr>
        <w:t>ет</w:t>
      </w:r>
      <w:r>
        <w:rPr>
          <w:rFonts w:cs="Times New Roman"/>
        </w:rPr>
        <w:t xml:space="preserve"> использовать идею о повторном использовании </w:t>
      </w:r>
      <w:r w:rsidR="00393C5A">
        <w:rPr>
          <w:rFonts w:cs="Times New Roman"/>
        </w:rPr>
        <w:t>«</w:t>
      </w:r>
      <w:r w:rsidR="00C70C3B">
        <w:rPr>
          <w:rFonts w:cs="Times New Roman"/>
        </w:rPr>
        <w:t>неточно совпадающих</w:t>
      </w:r>
      <w:r w:rsidR="00393C5A">
        <w:rPr>
          <w:rFonts w:cs="Times New Roman"/>
        </w:rPr>
        <w:t>»</w:t>
      </w:r>
      <w:r w:rsidR="00C70C3B">
        <w:rPr>
          <w:rFonts w:cs="Times New Roman"/>
        </w:rPr>
        <w:t xml:space="preserve"> диапазонов </w:t>
      </w:r>
      <w:r>
        <w:rPr>
          <w:rFonts w:cs="Times New Roman"/>
        </w:rPr>
        <w:t>элементов</w:t>
      </w:r>
      <w:r w:rsidR="00FA36A1" w:rsidRPr="00FA36A1">
        <w:rPr>
          <w:rFonts w:cs="Times New Roman"/>
        </w:rPr>
        <w:t xml:space="preserve"> (</w:t>
      </w:r>
      <w:r w:rsidR="00FA36A1">
        <w:rPr>
          <w:rFonts w:cs="Times New Roman"/>
        </w:rPr>
        <w:t>то есть диапазонов, в которых некоторые элементы совпадают</w:t>
      </w:r>
      <w:r w:rsidR="0098118C">
        <w:rPr>
          <w:rFonts w:cs="Times New Roman"/>
        </w:rPr>
        <w:t>, а некоторые нет)</w:t>
      </w:r>
      <w:r w:rsidR="00C70C3B">
        <w:rPr>
          <w:rFonts w:cs="Times New Roman"/>
        </w:rPr>
        <w:t>.</w:t>
      </w:r>
      <w:r w:rsidR="00533D4A" w:rsidRPr="00533D4A">
        <w:rPr>
          <w:rFonts w:cs="Times New Roman"/>
        </w:rPr>
        <w:t xml:space="preserve"> </w:t>
      </w:r>
      <w:r w:rsidR="00533D4A">
        <w:rPr>
          <w:rFonts w:cs="Times New Roman"/>
        </w:rPr>
        <w:t>В рассматриваем</w:t>
      </w:r>
      <w:r w:rsidR="001B685F">
        <w:rPr>
          <w:rFonts w:cs="Times New Roman"/>
        </w:rPr>
        <w:t>ом</w:t>
      </w:r>
      <w:r w:rsidR="00533D4A">
        <w:rPr>
          <w:rFonts w:cs="Times New Roman"/>
        </w:rPr>
        <w:t xml:space="preserve"> случае</w:t>
      </w:r>
      <w:r w:rsidR="008A30D1">
        <w:rPr>
          <w:rFonts w:cs="Times New Roman"/>
        </w:rPr>
        <w:t xml:space="preserve"> необходимо, чтобы</w:t>
      </w:r>
      <w:r w:rsidR="00533D4A">
        <w:rPr>
          <w:rFonts w:cs="Times New Roman"/>
        </w:rPr>
        <w:t xml:space="preserve"> множество операций</w:t>
      </w:r>
      <w:r w:rsidR="00533D4A" w:rsidRPr="008A30D1">
        <w:rPr>
          <w:rFonts w:cs="Times New Roman"/>
        </w:rPr>
        <w:t xml:space="preserve"> </w:t>
      </w:r>
      <w:r w:rsidR="00533D4A">
        <w:rPr>
          <w:rFonts w:cs="Times New Roman"/>
        </w:rPr>
        <w:t>редактирования включа</w:t>
      </w:r>
      <w:r w:rsidR="008A30D1">
        <w:rPr>
          <w:rFonts w:cs="Times New Roman"/>
        </w:rPr>
        <w:t>ло</w:t>
      </w:r>
      <w:r w:rsidR="00533D4A">
        <w:rPr>
          <w:rFonts w:cs="Times New Roman"/>
        </w:rPr>
        <w:t xml:space="preserve"> в себя</w:t>
      </w:r>
      <w:r w:rsidR="00533D4A" w:rsidRPr="00533D4A">
        <w:rPr>
          <w:rFonts w:cs="Times New Roman"/>
        </w:rPr>
        <w:t>:</w:t>
      </w:r>
    </w:p>
    <w:p w:rsidR="00533D4A" w:rsidRDefault="008B5A85" w:rsidP="00CA17A6">
      <w:pPr>
        <w:pStyle w:val="af"/>
        <w:numPr>
          <w:ilvl w:val="0"/>
          <w:numId w:val="10"/>
        </w:numPr>
        <w:spacing w:line="360" w:lineRule="auto"/>
      </w:pPr>
      <w:r>
        <w:t>операции вставки элемента</w:t>
      </w:r>
      <w:r>
        <w:rPr>
          <w:lang w:val="en-US"/>
        </w:rPr>
        <w:t>;</w:t>
      </w:r>
    </w:p>
    <w:p w:rsidR="00533D4A" w:rsidRDefault="008B5A85" w:rsidP="00CA17A6">
      <w:pPr>
        <w:pStyle w:val="af"/>
        <w:numPr>
          <w:ilvl w:val="0"/>
          <w:numId w:val="10"/>
        </w:numPr>
        <w:spacing w:line="360" w:lineRule="auto"/>
      </w:pPr>
      <w:r>
        <w:t>операции удаления</w:t>
      </w:r>
      <w:r>
        <w:rPr>
          <w:lang w:val="en-US"/>
        </w:rPr>
        <w:t>;</w:t>
      </w:r>
    </w:p>
    <w:p w:rsidR="00533D4A" w:rsidRDefault="008B5A85" w:rsidP="00CA17A6">
      <w:pPr>
        <w:pStyle w:val="af"/>
        <w:numPr>
          <w:ilvl w:val="0"/>
          <w:numId w:val="10"/>
        </w:numPr>
        <w:spacing w:line="360" w:lineRule="auto"/>
      </w:pPr>
      <w:r>
        <w:t>о</w:t>
      </w:r>
      <w:r w:rsidR="00533D4A">
        <w:t>перации взаи</w:t>
      </w:r>
      <w:r>
        <w:t>мной перестановки двух участков</w:t>
      </w:r>
      <w:r w:rsidRPr="008B5A85">
        <w:t>;</w:t>
      </w:r>
    </w:p>
    <w:p w:rsidR="00533D4A" w:rsidRDefault="008B5A85" w:rsidP="00CA17A6">
      <w:pPr>
        <w:pStyle w:val="af"/>
        <w:numPr>
          <w:ilvl w:val="0"/>
          <w:numId w:val="10"/>
        </w:numPr>
        <w:spacing w:line="360" w:lineRule="auto"/>
      </w:pPr>
      <w:r>
        <w:t>о</w:t>
      </w:r>
      <w:r w:rsidR="00533D4A">
        <w:t xml:space="preserve">перации </w:t>
      </w:r>
      <w:r w:rsidR="008A30D1">
        <w:t>обновления</w:t>
      </w:r>
      <w:r w:rsidR="00533D4A">
        <w:t xml:space="preserve">. </w:t>
      </w:r>
    </w:p>
    <w:p w:rsidR="008A30D1" w:rsidRDefault="008A30D1" w:rsidP="008A30D1">
      <w:pPr>
        <w:ind w:firstLine="0"/>
      </w:pPr>
      <w:r>
        <w:t>Новой является операция обновления, она подразумевает изменения некоторых полей узла.</w:t>
      </w:r>
      <w:r w:rsidR="005133C2">
        <w:t xml:space="preserve"> Наличие такой операции кардинальным образом меняет суть алгоритма, так как вводиться метрика степени схожести </w:t>
      </w:r>
      <w:r w:rsidR="00883C1C">
        <w:t>«</w:t>
      </w:r>
      <w:r w:rsidR="005133C2">
        <w:t>неточно совпадающих</w:t>
      </w:r>
      <w:r w:rsidR="00883C1C">
        <w:t>»</w:t>
      </w:r>
      <w:r w:rsidR="005133C2">
        <w:t xml:space="preserve"> диапазонов</w:t>
      </w:r>
      <w:r w:rsidR="005133C2" w:rsidRPr="005133C2">
        <w:t>.</w:t>
      </w:r>
      <w:r w:rsidR="00CD4AA8">
        <w:t xml:space="preserve"> С помощью такой метрики можно сравнивать </w:t>
      </w:r>
      <w:r w:rsidR="001E1357">
        <w:t xml:space="preserve">вычислительную </w:t>
      </w:r>
      <w:r w:rsidR="00CD4AA8">
        <w:t>стоимость обновления для разных типов узлов.</w:t>
      </w:r>
    </w:p>
    <w:p w:rsidR="00C91E2B" w:rsidRPr="005133C2" w:rsidRDefault="00C91E2B" w:rsidP="008A30D1">
      <w:pPr>
        <w:ind w:firstLine="0"/>
      </w:pPr>
    </w:p>
    <w:p w:rsidR="00595458" w:rsidRDefault="00AC3872" w:rsidP="00C91E2B">
      <w:pPr>
        <w:pStyle w:val="2"/>
      </w:pPr>
      <w:bookmarkStart w:id="40" w:name="_Toc454123852"/>
      <w:bookmarkStart w:id="41" w:name="_Toc454827823"/>
      <w:r>
        <w:t>Модификация алгоритма жадного строкового замощения</w:t>
      </w:r>
      <w:bookmarkEnd w:id="40"/>
      <w:bookmarkEnd w:id="41"/>
    </w:p>
    <w:p w:rsidR="00B638C1" w:rsidRDefault="00E1605D" w:rsidP="008A30D1">
      <w:r>
        <w:t>П</w:t>
      </w:r>
      <w:r w:rsidR="007B1735">
        <w:t xml:space="preserve">редлагается использовать алгоритм, </w:t>
      </w:r>
      <w:r>
        <w:t>находящий</w:t>
      </w:r>
      <w:r w:rsidR="007B1735">
        <w:t xml:space="preserve"> субоптимальн</w:t>
      </w:r>
      <w:r w:rsidR="00A55615">
        <w:t>ое</w:t>
      </w:r>
      <w:r w:rsidR="007B1735">
        <w:t>, применим</w:t>
      </w:r>
      <w:r w:rsidR="00A55615">
        <w:t>ое</w:t>
      </w:r>
      <w:r w:rsidR="007B1735">
        <w:t xml:space="preserve"> на практике</w:t>
      </w:r>
      <w:r w:rsidR="00A55615">
        <w:t xml:space="preserve"> решение</w:t>
      </w:r>
      <w:r>
        <w:t>, а именно</w:t>
      </w:r>
      <w:r w:rsidR="00AF3F89" w:rsidRPr="005F5915">
        <w:t xml:space="preserve"> </w:t>
      </w:r>
      <w:r w:rsidR="00B638C1">
        <w:t xml:space="preserve">модификацию </w:t>
      </w:r>
      <w:r w:rsidR="00AF3F89" w:rsidRPr="005F5915">
        <w:t>алгоритм</w:t>
      </w:r>
      <w:r w:rsidR="00B638C1">
        <w:t>а</w:t>
      </w:r>
      <w:r w:rsidR="00AF3F89" w:rsidRPr="005F5915">
        <w:t xml:space="preserve"> </w:t>
      </w:r>
      <w:r w:rsidR="00AF3F89" w:rsidRPr="005F5915">
        <w:lastRenderedPageBreak/>
        <w:t>жадного строкового замощения (</w:t>
      </w:r>
      <w:r w:rsidR="0053085E">
        <w:rPr>
          <w:lang w:val="en-US"/>
        </w:rPr>
        <w:t>G</w:t>
      </w:r>
      <w:r w:rsidR="00AF3F89" w:rsidRPr="005F5915">
        <w:rPr>
          <w:lang w:val="en-US"/>
        </w:rPr>
        <w:t>reedy</w:t>
      </w:r>
      <w:r w:rsidR="00AF3F89" w:rsidRPr="005F5915">
        <w:t xml:space="preserve"> </w:t>
      </w:r>
      <w:r w:rsidR="0053085E">
        <w:rPr>
          <w:lang w:val="en-US"/>
        </w:rPr>
        <w:t>S</w:t>
      </w:r>
      <w:r w:rsidR="00AF3F89" w:rsidRPr="005F5915">
        <w:rPr>
          <w:lang w:val="en-US"/>
        </w:rPr>
        <w:t>tring</w:t>
      </w:r>
      <w:r w:rsidR="00AF3F89" w:rsidRPr="005F5915">
        <w:t xml:space="preserve"> </w:t>
      </w:r>
      <w:r w:rsidR="0053085E">
        <w:rPr>
          <w:lang w:val="en-US"/>
        </w:rPr>
        <w:t>T</w:t>
      </w:r>
      <w:r w:rsidR="00AF3F89" w:rsidRPr="005F5915">
        <w:rPr>
          <w:lang w:val="en-US"/>
        </w:rPr>
        <w:t>iling</w:t>
      </w:r>
      <w:r w:rsidR="00C66E54">
        <w:t>)</w:t>
      </w:r>
      <w:r w:rsidR="00472E04">
        <w:t xml:space="preserve"> </w:t>
      </w:r>
      <w:r w:rsidR="00472E04" w:rsidRPr="00472E04">
        <w:t>[</w:t>
      </w:r>
      <w:r w:rsidR="008F151D" w:rsidRPr="008F151D">
        <w:t>6</w:t>
      </w:r>
      <w:r w:rsidR="00472E04" w:rsidRPr="00472E04">
        <w:t>]</w:t>
      </w:r>
      <w:r w:rsidR="00C66E54">
        <w:t xml:space="preserve">. </w:t>
      </w:r>
      <w:r w:rsidR="00B638C1">
        <w:t>Такой алгоритм</w:t>
      </w:r>
      <w:r w:rsidR="005133C2">
        <w:t xml:space="preserve"> </w:t>
      </w:r>
      <w:r w:rsidR="00C07B12">
        <w:t>первым делом</w:t>
      </w:r>
      <w:r w:rsidR="005133C2">
        <w:t xml:space="preserve"> </w:t>
      </w:r>
      <w:r w:rsidR="00FF0F8B">
        <w:t>находит самые длинные совпадающие участки, а это</w:t>
      </w:r>
      <w:r w:rsidR="00351B22">
        <w:t xml:space="preserve"> </w:t>
      </w:r>
      <w:r w:rsidR="00FF0F8B">
        <w:t>уменьшает количество операций переноса.</w:t>
      </w:r>
      <w:r w:rsidR="00AE6042" w:rsidRPr="005F5915">
        <w:t xml:space="preserve"> </w:t>
      </w:r>
    </w:p>
    <w:p w:rsidR="008514F2" w:rsidRPr="00A0285D" w:rsidRDefault="00AE6042" w:rsidP="008A30D1">
      <w:pPr>
        <w:rPr>
          <w:rFonts w:cs="Times New Roman"/>
        </w:rPr>
      </w:pPr>
      <w:r w:rsidRPr="005F5915">
        <w:t xml:space="preserve">Изначально </w:t>
      </w:r>
      <w:r w:rsidR="00B638C1">
        <w:t>алгоритм жадного строкового замощения</w:t>
      </w:r>
      <w:r w:rsidRPr="005F5915">
        <w:t xml:space="preserve"> формулировался для двух строк.</w:t>
      </w:r>
      <w:r w:rsidR="00B90480" w:rsidRPr="005F5915">
        <w:t xml:space="preserve"> На вход алгоритму подаются две строки </w:t>
      </w:r>
      <w:r w:rsidR="00B90480" w:rsidRPr="005F5915">
        <w:rPr>
          <w:lang w:val="en-US"/>
        </w:rPr>
        <w:t>P</w:t>
      </w:r>
      <w:r w:rsidR="00B90480" w:rsidRPr="005F5915">
        <w:t xml:space="preserve"> и </w:t>
      </w:r>
      <w:r w:rsidR="00B90480" w:rsidRPr="005F5915">
        <w:rPr>
          <w:lang w:val="en-US"/>
        </w:rPr>
        <w:t>T</w:t>
      </w:r>
      <w:r w:rsidR="00B90480" w:rsidRPr="005F5915">
        <w:t xml:space="preserve"> (см. листинг </w:t>
      </w:r>
      <w:r w:rsidR="00A65917">
        <w:fldChar w:fldCharType="begin"/>
      </w:r>
      <w:r w:rsidR="00A65917">
        <w:instrText xml:space="preserve"> REF _Ref454045644 \h  \* MERGEFORMAT </w:instrText>
      </w:r>
      <w:r w:rsidR="00A65917">
        <w:fldChar w:fldCharType="separate"/>
      </w:r>
      <w:r w:rsidR="00A65917" w:rsidRPr="00A65917">
        <w:rPr>
          <w:vanish/>
        </w:rPr>
        <w:t xml:space="preserve">Листинг </w:t>
      </w:r>
      <w:r w:rsidR="00A65917">
        <w:rPr>
          <w:noProof/>
        </w:rPr>
        <w:t>12</w:t>
      </w:r>
      <w:r w:rsidR="00A65917">
        <w:fldChar w:fldCharType="end"/>
      </w:r>
      <w:r w:rsidR="00B90480" w:rsidRPr="005F5915">
        <w:t xml:space="preserve">). Функция </w:t>
      </w:r>
      <w:r w:rsidR="00B90480" w:rsidRPr="004754A3">
        <w:rPr>
          <w:rStyle w:val="aff1"/>
        </w:rPr>
        <w:t>scan_patterns</w:t>
      </w:r>
      <w:r w:rsidR="00B90480" w:rsidRPr="005F5915">
        <w:t xml:space="preserve"> ищет совпадающие подстроки длины не меньше </w:t>
      </w:r>
      <w:r w:rsidR="00B90480" w:rsidRPr="005F5915">
        <w:rPr>
          <w:lang w:val="en-US"/>
        </w:rPr>
        <w:t>s</w:t>
      </w:r>
      <w:r w:rsidR="00B90480" w:rsidRPr="005F5915">
        <w:t xml:space="preserve"> и сохраняет их в виде </w:t>
      </w:r>
      <w:r w:rsidR="00A5418F" w:rsidRPr="005F5915">
        <w:t>списка</w:t>
      </w:r>
      <w:r w:rsidR="001D3F16" w:rsidRPr="005F5915">
        <w:t xml:space="preserve"> классов </w:t>
      </w:r>
      <w:r w:rsidR="001D3F16" w:rsidRPr="004754A3">
        <w:rPr>
          <w:rStyle w:val="aff1"/>
        </w:rPr>
        <w:t>Match</w:t>
      </w:r>
      <w:r w:rsidR="00B90480" w:rsidRPr="005F5915">
        <w:t>.</w:t>
      </w:r>
      <w:r w:rsidR="001D3F16" w:rsidRPr="005F5915">
        <w:t xml:space="preserve"> </w:t>
      </w:r>
      <w:r w:rsidR="001D5989" w:rsidRPr="005F5915">
        <w:t xml:space="preserve">Класс типа </w:t>
      </w:r>
      <w:r w:rsidR="001D5989" w:rsidRPr="004754A3">
        <w:rPr>
          <w:rStyle w:val="aff1"/>
        </w:rPr>
        <w:t>Match</w:t>
      </w:r>
      <w:r w:rsidR="001D5989" w:rsidRPr="005F5915">
        <w:t xml:space="preserve"> описывает диапазон</w:t>
      </w:r>
      <w:r w:rsidR="00387F27">
        <w:t xml:space="preserve"> (плитку)</w:t>
      </w:r>
      <w:r w:rsidR="001D5989" w:rsidRPr="005F5915">
        <w:t>, в нем хранятся: ин</w:t>
      </w:r>
      <w:r w:rsidR="00B1510D">
        <w:t>дексы начала подстрок и их длины</w:t>
      </w:r>
      <w:r w:rsidR="001D5989" w:rsidRPr="005F5915">
        <w:t xml:space="preserve">. </w:t>
      </w:r>
      <w:r w:rsidR="001D3F16" w:rsidRPr="005F5915">
        <w:t xml:space="preserve">Функция </w:t>
      </w:r>
      <w:r w:rsidR="001D3F16" w:rsidRPr="004754A3">
        <w:rPr>
          <w:rStyle w:val="aff1"/>
        </w:rPr>
        <w:t>mark_strings</w:t>
      </w:r>
      <w:r w:rsidR="001D3F16" w:rsidRPr="005F5915">
        <w:t xml:space="preserve"> последовательно перебирает все э</w:t>
      </w:r>
      <w:r w:rsidR="00DE0B13">
        <w:t>лементы списка.</w:t>
      </w:r>
      <w:r w:rsidR="00A5418F" w:rsidRPr="005F5915">
        <w:t xml:space="preserve"> </w:t>
      </w:r>
      <w:r w:rsidR="00DE0B13">
        <w:t>Е</w:t>
      </w:r>
      <w:r w:rsidR="00A5418F" w:rsidRPr="005F5915">
        <w:t>сли рассматриваемый диапазон не перекрывается с уже размеченными, то функция маркирует элементы строк</w:t>
      </w:r>
      <w:r w:rsidR="00182034" w:rsidRPr="005F5915">
        <w:t xml:space="preserve"> из этого диапазона</w:t>
      </w:r>
      <w:r w:rsidR="00A5418F" w:rsidRPr="005F5915">
        <w:t xml:space="preserve"> и добавляет </w:t>
      </w:r>
      <w:r w:rsidR="00182034" w:rsidRPr="005F5915">
        <w:t>его</w:t>
      </w:r>
      <w:r w:rsidR="00A5418F" w:rsidRPr="005F5915">
        <w:t xml:space="preserve"> в возвращаемый массив. </w:t>
      </w:r>
      <w:r w:rsidR="00F009EB" w:rsidRPr="005F5915">
        <w:t>Список</w:t>
      </w:r>
      <w:r w:rsidR="00A5418F" w:rsidRPr="005F5915">
        <w:t xml:space="preserve"> диапазонов, полученный после работы функции </w:t>
      </w:r>
      <w:r w:rsidR="00A5418F" w:rsidRPr="004754A3">
        <w:rPr>
          <w:rStyle w:val="aff1"/>
        </w:rPr>
        <w:t>mark_strings</w:t>
      </w:r>
      <w:r w:rsidR="00A5418F" w:rsidRPr="005F5915">
        <w:t xml:space="preserve"> </w:t>
      </w:r>
      <w:r w:rsidR="00F009EB" w:rsidRPr="005F5915">
        <w:t>конкатенируется с</w:t>
      </w:r>
      <w:r w:rsidR="008F2AC4" w:rsidRPr="005F5915">
        <w:t>о</w:t>
      </w:r>
      <w:r w:rsidR="00F009EB" w:rsidRPr="005F5915">
        <w:t xml:space="preserve"> списком </w:t>
      </w:r>
      <w:r w:rsidR="00F009EB" w:rsidRPr="004754A3">
        <w:rPr>
          <w:rStyle w:val="aff1"/>
        </w:rPr>
        <w:t>Tiles</w:t>
      </w:r>
      <w:r w:rsidR="00F009EB" w:rsidRPr="005F5915">
        <w:t xml:space="preserve">. После этого значение </w:t>
      </w:r>
      <w:r w:rsidR="00F009EB" w:rsidRPr="005F5915">
        <w:rPr>
          <w:lang w:val="en-US"/>
        </w:rPr>
        <w:t>s</w:t>
      </w:r>
      <w:r w:rsidR="00F009EB" w:rsidRPr="005F5915">
        <w:t xml:space="preserve"> </w:t>
      </w:r>
      <w:r w:rsidR="007B1812" w:rsidRPr="005F5915">
        <w:t>уменьшается,</w:t>
      </w:r>
      <w:r w:rsidR="00F009EB" w:rsidRPr="005F5915">
        <w:t xml:space="preserve"> и процедура повторяется</w:t>
      </w:r>
      <w:r w:rsidR="007B1812" w:rsidRPr="005F5915">
        <w:t xml:space="preserve">. Результатом </w:t>
      </w:r>
      <w:r w:rsidR="00A23B16" w:rsidRPr="005F5915">
        <w:t xml:space="preserve">работы алгоритма является список </w:t>
      </w:r>
      <w:r w:rsidR="00A23B16" w:rsidRPr="004754A3">
        <w:rPr>
          <w:rStyle w:val="aff1"/>
        </w:rPr>
        <w:t>Tiles</w:t>
      </w:r>
      <w:r w:rsidR="00A23B16" w:rsidRPr="005F5915">
        <w:t>, содержащий неперекрывающиеся диапазоны совпадающих элементов.</w:t>
      </w:r>
    </w:p>
    <w:p w:rsidR="004D2B4E" w:rsidRDefault="004D2B4E" w:rsidP="004D2B4E">
      <w:pPr>
        <w:pStyle w:val="aff3"/>
      </w:pPr>
      <w:bookmarkStart w:id="42" w:name="_Ref454045644"/>
      <w:r>
        <w:t xml:space="preserve">Листинг </w:t>
      </w:r>
      <w:r w:rsidR="0090608D">
        <w:fldChar w:fldCharType="begin"/>
      </w:r>
      <w:r w:rsidR="00415A8A">
        <w:instrText xml:space="preserve"> SEQ Листинг \* ARABIC </w:instrText>
      </w:r>
      <w:r w:rsidR="0090608D">
        <w:fldChar w:fldCharType="separate"/>
      </w:r>
      <w:r w:rsidR="00A65917">
        <w:rPr>
          <w:noProof/>
        </w:rPr>
        <w:t>12</w:t>
      </w:r>
      <w:r w:rsidR="0090608D">
        <w:rPr>
          <w:noProof/>
        </w:rPr>
        <w:fldChar w:fldCharType="end"/>
      </w:r>
      <w:bookmarkEnd w:id="42"/>
      <w:r>
        <w:t>, Алгоритм жадного строкового замощения.</w:t>
      </w:r>
    </w:p>
    <w:p w:rsidR="00A23B16" w:rsidRPr="005F5915" w:rsidRDefault="00A23B16" w:rsidP="00083AE7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5F5915">
        <w:rPr>
          <w:rStyle w:val="afa"/>
          <w:rFonts w:ascii="Courier New" w:hAnsi="Courier New"/>
          <w:bCs/>
          <w:i w:val="0"/>
          <w:iCs w:val="0"/>
          <w:spacing w:val="0"/>
        </w:rPr>
        <w:t>class Match:</w:t>
      </w:r>
    </w:p>
    <w:p w:rsidR="00A23B16" w:rsidRPr="005F5915" w:rsidRDefault="00A23B16" w:rsidP="00083AE7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5F5915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int index</w:t>
      </w:r>
      <w:r w:rsidR="00113A5B" w:rsidRPr="005F5915">
        <w:rPr>
          <w:rStyle w:val="afa"/>
          <w:rFonts w:ascii="Courier New" w:hAnsi="Courier New"/>
          <w:bCs/>
          <w:i w:val="0"/>
          <w:iCs w:val="0"/>
          <w:spacing w:val="0"/>
        </w:rPr>
        <w:t>T</w:t>
      </w:r>
    </w:p>
    <w:p w:rsidR="00A23B16" w:rsidRPr="005F5915" w:rsidRDefault="00113A5B" w:rsidP="00083AE7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5F5915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int index</w:t>
      </w:r>
      <w:r w:rsidR="00A23B16" w:rsidRPr="005F5915">
        <w:rPr>
          <w:rStyle w:val="afa"/>
          <w:rFonts w:ascii="Courier New" w:hAnsi="Courier New"/>
          <w:bCs/>
          <w:i w:val="0"/>
          <w:iCs w:val="0"/>
          <w:spacing w:val="0"/>
        </w:rPr>
        <w:t>P</w:t>
      </w:r>
    </w:p>
    <w:p w:rsidR="00A23B16" w:rsidRPr="005F5915" w:rsidRDefault="00A23B16" w:rsidP="00083AE7">
      <w:pPr>
        <w:pStyle w:val="afb"/>
      </w:pPr>
      <w:r w:rsidRPr="005F5915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int len</w:t>
      </w:r>
    </w:p>
    <w:p w:rsidR="00A23B16" w:rsidRPr="005F5915" w:rsidRDefault="00A23B16" w:rsidP="00083AE7">
      <w:pPr>
        <w:pStyle w:val="afb"/>
      </w:pPr>
      <w:r w:rsidRPr="005F5915">
        <w:t>P,T = #INPUT</w:t>
      </w:r>
    </w:p>
    <w:p w:rsidR="00A23B16" w:rsidRPr="005F5915" w:rsidRDefault="00A23B16" w:rsidP="00083AE7">
      <w:pPr>
        <w:pStyle w:val="afb"/>
      </w:pPr>
      <w:r w:rsidRPr="005F5915">
        <w:t xml:space="preserve">Tiles = [] </w:t>
      </w:r>
    </w:p>
    <w:p w:rsidR="00A23B16" w:rsidRPr="005F5915" w:rsidRDefault="00A23B16" w:rsidP="00083AE7">
      <w:pPr>
        <w:pStyle w:val="afb"/>
      </w:pPr>
      <w:r w:rsidRPr="005F5915">
        <w:t>for s=max_len; s&gt;=min_len; s--:</w:t>
      </w:r>
    </w:p>
    <w:p w:rsidR="00A23B16" w:rsidRPr="005F5915" w:rsidRDefault="00A23B16" w:rsidP="00083AE7">
      <w:pPr>
        <w:pStyle w:val="afb"/>
      </w:pPr>
      <w:r w:rsidRPr="005F5915">
        <w:t xml:space="preserve">  Matches = scan_patterns(P, T, s)</w:t>
      </w:r>
    </w:p>
    <w:p w:rsidR="00A23B16" w:rsidRPr="005F5915" w:rsidRDefault="00A23B16" w:rsidP="00083AE7">
      <w:pPr>
        <w:pStyle w:val="afb"/>
      </w:pPr>
      <w:r w:rsidRPr="005F5915">
        <w:t xml:space="preserve">  Tiles += mark_strings</w:t>
      </w:r>
      <w:r w:rsidR="00AF6EF4" w:rsidRPr="005F5915">
        <w:t>(</w:t>
      </w:r>
      <w:r w:rsidRPr="005F5915">
        <w:t>P, T, Matches)</w:t>
      </w:r>
    </w:p>
    <w:p w:rsidR="00A23B16" w:rsidRPr="005F5915" w:rsidRDefault="00A23B16" w:rsidP="00083AE7">
      <w:pPr>
        <w:pStyle w:val="afb"/>
        <w:rPr>
          <w:lang w:val="ru-RU"/>
        </w:rPr>
      </w:pPr>
      <w:r w:rsidRPr="005F5915">
        <w:t>return</w:t>
      </w:r>
      <w:r w:rsidRPr="005F5915">
        <w:rPr>
          <w:lang w:val="ru-RU"/>
        </w:rPr>
        <w:t xml:space="preserve"> </w:t>
      </w:r>
      <w:r w:rsidRPr="005F5915">
        <w:t>Tiles</w:t>
      </w:r>
    </w:p>
    <w:p w:rsidR="008D7C83" w:rsidRDefault="008D7C83" w:rsidP="004E5E72"/>
    <w:p w:rsidR="008D19AF" w:rsidRPr="00C85EA1" w:rsidRDefault="00DE0B13" w:rsidP="004E5E72">
      <w:r>
        <w:t xml:space="preserve">После модификации данного алгоритма </w:t>
      </w:r>
      <w:r w:rsidR="000A561A" w:rsidRPr="005F5915">
        <w:t xml:space="preserve">(см. листинг </w:t>
      </w:r>
      <w:r w:rsidR="00A65917">
        <w:fldChar w:fldCharType="begin"/>
      </w:r>
      <w:r w:rsidR="00A65917">
        <w:instrText xml:space="preserve"> REF _Ref454045679 \h  \* MERGEFORMAT </w:instrText>
      </w:r>
      <w:r w:rsidR="00A65917">
        <w:fldChar w:fldCharType="separate"/>
      </w:r>
      <w:r w:rsidR="00A65917" w:rsidRPr="00A65917">
        <w:rPr>
          <w:vanish/>
        </w:rPr>
        <w:t xml:space="preserve">Листинг </w:t>
      </w:r>
      <w:r w:rsidR="00A65917">
        <w:rPr>
          <w:noProof/>
        </w:rPr>
        <w:t>13</w:t>
      </w:r>
      <w:r w:rsidR="00A65917">
        <w:fldChar w:fldCharType="end"/>
      </w:r>
      <w:r w:rsidR="000A561A" w:rsidRPr="005F5915">
        <w:t>)</w:t>
      </w:r>
      <w:r w:rsidR="008514F2" w:rsidRPr="005F5915">
        <w:t xml:space="preserve"> его можно использовать для поиска наиболее</w:t>
      </w:r>
      <w:r w:rsidR="002A3694" w:rsidRPr="005F5915">
        <w:t xml:space="preserve"> подходящих фрагментов в поле зрения</w:t>
      </w:r>
      <w:r w:rsidR="008514F2" w:rsidRPr="005F5915">
        <w:t>, для последующего использования.</w:t>
      </w:r>
      <w:r w:rsidR="00AF3F89" w:rsidRPr="005F5915">
        <w:t xml:space="preserve"> </w:t>
      </w:r>
      <w:r w:rsidR="00F817EF" w:rsidRPr="005F5915">
        <w:t xml:space="preserve">Теперь </w:t>
      </w:r>
      <w:r w:rsidR="00F817EF" w:rsidRPr="005F5915">
        <w:rPr>
          <w:lang w:val="en-US"/>
        </w:rPr>
        <w:t>P</w:t>
      </w:r>
      <w:r w:rsidR="00F817EF" w:rsidRPr="005F5915">
        <w:t xml:space="preserve"> и </w:t>
      </w:r>
      <w:r w:rsidR="00F817EF" w:rsidRPr="005F5915">
        <w:rPr>
          <w:lang w:val="en-US"/>
        </w:rPr>
        <w:t>T</w:t>
      </w:r>
      <w:r w:rsidR="004107DB">
        <w:t xml:space="preserve"> — </w:t>
      </w:r>
      <w:r w:rsidR="002A3694" w:rsidRPr="005F5915">
        <w:t>результатные</w:t>
      </w:r>
      <w:r w:rsidR="00F817EF" w:rsidRPr="005F5915">
        <w:t xml:space="preserve"> выражения. Введем </w:t>
      </w:r>
      <w:r w:rsidR="000D77A1" w:rsidRPr="005F5915">
        <w:t>функцию</w:t>
      </w:r>
      <w:r w:rsidR="00F817EF" w:rsidRPr="005F5915">
        <w:t xml:space="preserve"> сравнения двух узлов </w:t>
      </w:r>
      <w:r w:rsidR="002A3694" w:rsidRPr="005F5915">
        <w:t>результатного</w:t>
      </w:r>
      <w:r w:rsidR="00F817EF" w:rsidRPr="005F5915">
        <w:t xml:space="preserve"> выражения</w:t>
      </w:r>
      <w:r w:rsidR="002415CB">
        <w:t xml:space="preserve"> </w:t>
      </w:r>
      <w:r w:rsidR="002415CB" w:rsidRPr="002415CB">
        <w:rPr>
          <w:rStyle w:val="aff1"/>
        </w:rPr>
        <w:t>Compare</w:t>
      </w:r>
      <w:r w:rsidR="00075C3F">
        <w:t>, возвращающую вес перекрытия для двух элементов</w:t>
      </w:r>
      <w:r w:rsidR="000A561A" w:rsidRPr="005F5915">
        <w:t xml:space="preserve">. В случае </w:t>
      </w:r>
      <w:r w:rsidR="00E77328">
        <w:t xml:space="preserve">полного </w:t>
      </w:r>
      <w:r w:rsidR="00E77328">
        <w:lastRenderedPageBreak/>
        <w:t>совпадения узлов</w:t>
      </w:r>
      <w:r w:rsidR="0099725D" w:rsidRPr="005F5915">
        <w:t xml:space="preserve"> эта функция возвращает значение 3. Если у узлов совпадают типы, то функция возвращает 2. Иначе функция возвращает 1.</w:t>
      </w:r>
      <w:r w:rsidR="00464107">
        <w:t xml:space="preserve"> Эти значения были выбраны таким образом, чтобы максимально задействовать участки</w:t>
      </w:r>
      <w:r w:rsidR="00A7202B">
        <w:t>,</w:t>
      </w:r>
      <w:r w:rsidR="00464107">
        <w:t xml:space="preserve"> которые </w:t>
      </w:r>
      <w:r w:rsidR="00C85EA1">
        <w:t xml:space="preserve">имеют наименьшую стоимость повторного использования. </w:t>
      </w:r>
    </w:p>
    <w:p w:rsidR="00F817EF" w:rsidRPr="005F5915" w:rsidRDefault="00113A5B" w:rsidP="00AF3F89">
      <w:r w:rsidRPr="005F5915">
        <w:t>В классе,</w:t>
      </w:r>
      <w:r w:rsidR="001D5989" w:rsidRPr="005F5915">
        <w:t xml:space="preserve"> описывающем диапазон</w:t>
      </w:r>
      <w:r w:rsidRPr="005F5915">
        <w:t>,</w:t>
      </w:r>
      <w:r w:rsidR="001D5989" w:rsidRPr="005F5915">
        <w:t xml:space="preserve"> необходимо ввести новое поле</w:t>
      </w:r>
      <w:r w:rsidRPr="005F5915">
        <w:t>, отвечающее за вес. Вес</w:t>
      </w:r>
      <w:r w:rsidR="004107DB">
        <w:t xml:space="preserve"> — </w:t>
      </w:r>
      <w:r w:rsidRPr="005F5915">
        <w:t xml:space="preserve">это значение, полученное в результате сканирования подстрок. </w:t>
      </w:r>
      <w:r w:rsidR="00DF7A54">
        <w:t>Вес описывает степень схожести двух диапазонов.</w:t>
      </w:r>
      <w:r w:rsidR="00075C3F">
        <w:t xml:space="preserve"> Он обратно пропорционален вычислительной стоимости, то есть чем больше вес, тем меньше вычислительная стоимость коррекции одного выражения в другое.</w:t>
      </w:r>
      <w:r w:rsidR="002415CB" w:rsidRPr="002415CB">
        <w:t xml:space="preserve"> </w:t>
      </w:r>
      <w:r w:rsidR="00B516A0">
        <w:t xml:space="preserve">Для </w:t>
      </w:r>
      <w:r w:rsidR="002415CB">
        <w:t>компилятора это означает</w:t>
      </w:r>
      <w:r w:rsidR="006010B5">
        <w:t xml:space="preserve"> то,</w:t>
      </w:r>
      <w:r w:rsidR="002415CB">
        <w:t xml:space="preserve"> что чем больше вес, тем меньше ресурсов будет задействовано </w:t>
      </w:r>
      <w:r w:rsidR="00BC33D9">
        <w:t>для повторного использования</w:t>
      </w:r>
      <w:r w:rsidR="002415CB">
        <w:t xml:space="preserve"> рассматриваемого</w:t>
      </w:r>
      <w:r w:rsidR="002415CB" w:rsidRPr="004E5E72">
        <w:t xml:space="preserve"> </w:t>
      </w:r>
      <w:r w:rsidR="006010B5">
        <w:t>диапазона</w:t>
      </w:r>
      <w:r w:rsidR="002415CB">
        <w:t xml:space="preserve"> из терма конкретизации</w:t>
      </w:r>
      <w:r w:rsidR="006010B5">
        <w:t xml:space="preserve"> в результате</w:t>
      </w:r>
      <w:r w:rsidR="002415CB">
        <w:t>.</w:t>
      </w:r>
      <w:r w:rsidR="00DF7A54">
        <w:t xml:space="preserve"> </w:t>
      </w:r>
      <w:r w:rsidR="00A01D84">
        <w:t xml:space="preserve">Для вычисления веса плитки используется формула </w:t>
      </w:r>
      <w:r w:rsidRPr="005F5915">
        <w:t>(1).</w:t>
      </w:r>
      <w:r w:rsidR="00B919D8">
        <w:t xml:space="preserve"> </w:t>
      </w:r>
    </w:p>
    <w:p w:rsidR="00113A5B" w:rsidRPr="005F5915" w:rsidRDefault="00113A5B" w:rsidP="00E569FF">
      <w:pPr>
        <w:jc w:val="left"/>
      </w:pPr>
      <m:oMath>
        <m:r>
          <m:rPr>
            <m:sty m:val="p"/>
          </m:rPr>
          <w:rPr>
            <w:rFonts w:ascii="Cambria Math" w:hAnsi="Cambria Math"/>
          </w:rPr>
          <m:t>weight=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len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Сompare(T[indexT+i]</m:t>
            </m:r>
          </m:e>
        </m:nary>
        <m:r>
          <m:rPr>
            <m:sty m:val="p"/>
          </m:rPr>
          <w:rPr>
            <w:rFonts w:ascii="Cambria Math" w:hAnsi="Cambria Math"/>
          </w:rPr>
          <m:t>,P[indexP+i])</m:t>
        </m:r>
      </m:oMath>
      <w:r w:rsidRPr="004D2B4E">
        <w:t>,</w:t>
      </w:r>
      <w:r w:rsidR="00E569FF">
        <w:tab/>
      </w:r>
      <w:r w:rsidRPr="005F5915">
        <w:t>(1)</w:t>
      </w:r>
    </w:p>
    <w:p w:rsidR="00113A5B" w:rsidRPr="005F5915" w:rsidRDefault="00113A5B" w:rsidP="00AF3F89">
      <w:r w:rsidRPr="005F5915">
        <w:t xml:space="preserve">где </w:t>
      </w:r>
      <w:r w:rsidRPr="005F5915">
        <w:rPr>
          <w:lang w:val="en-US"/>
        </w:rPr>
        <w:t>weight</w:t>
      </w:r>
      <w:r w:rsidR="004107DB">
        <w:t xml:space="preserve"> — </w:t>
      </w:r>
      <w:r w:rsidRPr="005F5915">
        <w:t>вес</w:t>
      </w:r>
      <w:r w:rsidR="00D83745" w:rsidRPr="005F5915">
        <w:t>;</w:t>
      </w:r>
    </w:p>
    <w:p w:rsidR="00271B3B" w:rsidRPr="00271B3B" w:rsidRDefault="000F031A" w:rsidP="00AF3F89">
      <w:r w:rsidRPr="005F5915">
        <w:rPr>
          <w:lang w:val="en-US"/>
        </w:rPr>
        <w:t>C</w:t>
      </w:r>
      <w:r w:rsidR="00113A5B" w:rsidRPr="005F5915">
        <w:rPr>
          <w:lang w:val="en-US"/>
        </w:rPr>
        <w:t>ompare</w:t>
      </w:r>
      <w:r w:rsidR="004107DB">
        <w:t xml:space="preserve"> — </w:t>
      </w:r>
      <w:r w:rsidR="00113A5B" w:rsidRPr="005F5915">
        <w:t xml:space="preserve">функция сравнения символов </w:t>
      </w:r>
      <w:r w:rsidR="002A3694" w:rsidRPr="005F5915">
        <w:t>результатного</w:t>
      </w:r>
      <w:r w:rsidR="00113A5B" w:rsidRPr="005F5915">
        <w:t xml:space="preserve"> выражения</w:t>
      </w:r>
      <w:r w:rsidR="00271B3B" w:rsidRPr="00271B3B">
        <w:t>;</w:t>
      </w:r>
    </w:p>
    <w:p w:rsidR="00271B3B" w:rsidRPr="00271B3B" w:rsidRDefault="00271B3B" w:rsidP="00AF3F89">
      <w:r>
        <w:rPr>
          <w:lang w:val="en-US"/>
        </w:rPr>
        <w:t>P</w:t>
      </w:r>
      <w:r>
        <w:t xml:space="preserve"> и </w:t>
      </w:r>
      <w:r>
        <w:rPr>
          <w:lang w:val="en-US"/>
        </w:rPr>
        <w:t>T</w:t>
      </w:r>
      <w:r w:rsidR="004107DB">
        <w:t xml:space="preserve"> — </w:t>
      </w:r>
      <w:r>
        <w:t>рассматриваемые объектные выражения</w:t>
      </w:r>
      <w:r w:rsidRPr="00271B3B">
        <w:t>;</w:t>
      </w:r>
    </w:p>
    <w:p w:rsidR="00271B3B" w:rsidRPr="00271B3B" w:rsidRDefault="00271B3B" w:rsidP="00AF3F89">
      <w:r>
        <w:rPr>
          <w:lang w:val="en-US"/>
        </w:rPr>
        <w:t>indexP</w:t>
      </w:r>
      <w:r w:rsidR="004107DB">
        <w:t xml:space="preserve"> — </w:t>
      </w:r>
      <w:r>
        <w:t xml:space="preserve">индекс начала диапазона в </w:t>
      </w:r>
      <w:r>
        <w:rPr>
          <w:lang w:val="en-US"/>
        </w:rPr>
        <w:t>P</w:t>
      </w:r>
      <w:r w:rsidRPr="00271B3B">
        <w:t>;</w:t>
      </w:r>
    </w:p>
    <w:p w:rsidR="00271B3B" w:rsidRPr="00271B3B" w:rsidRDefault="00271B3B" w:rsidP="00AF3F89">
      <w:r>
        <w:rPr>
          <w:lang w:val="en-US"/>
        </w:rPr>
        <w:t>indexT</w:t>
      </w:r>
      <w:r w:rsidR="004107DB">
        <w:t xml:space="preserve"> — </w:t>
      </w:r>
      <w:r>
        <w:t xml:space="preserve">индекс начала диапазона в </w:t>
      </w:r>
      <w:r>
        <w:rPr>
          <w:lang w:val="en-US"/>
        </w:rPr>
        <w:t>T</w:t>
      </w:r>
      <w:r w:rsidRPr="00271B3B">
        <w:t>;</w:t>
      </w:r>
    </w:p>
    <w:p w:rsidR="00113A5B" w:rsidRPr="005F5915" w:rsidRDefault="00271B3B" w:rsidP="00AF3F89">
      <w:r>
        <w:rPr>
          <w:lang w:val="en-US"/>
        </w:rPr>
        <w:t>len</w:t>
      </w:r>
      <w:r w:rsidR="004107DB">
        <w:t xml:space="preserve"> — </w:t>
      </w:r>
      <w:r>
        <w:t>длина диапазона</w:t>
      </w:r>
      <w:r w:rsidR="00113A5B" w:rsidRPr="005F5915">
        <w:t>.</w:t>
      </w:r>
    </w:p>
    <w:p w:rsidR="00113A5B" w:rsidRPr="005F5915" w:rsidRDefault="0081769E" w:rsidP="00507ACF">
      <w:r w:rsidRPr="005F5915">
        <w:t>В модифицированном алгоритме функция</w:t>
      </w:r>
      <w:r w:rsidR="008D19AF" w:rsidRPr="005F5915">
        <w:t xml:space="preserve"> </w:t>
      </w:r>
      <w:r w:rsidR="008D19AF" w:rsidRPr="00F722F1">
        <w:rPr>
          <w:rStyle w:val="aff1"/>
        </w:rPr>
        <w:t>scan_patterns</w:t>
      </w:r>
      <w:r w:rsidRPr="005F5915">
        <w:t xml:space="preserve"> ищет все подстроки длины не меньше </w:t>
      </w:r>
      <w:r w:rsidRPr="005F5915">
        <w:rPr>
          <w:lang w:val="en-US"/>
        </w:rPr>
        <w:t>s</w:t>
      </w:r>
      <w:r w:rsidRPr="005F5915">
        <w:t xml:space="preserve"> в </w:t>
      </w:r>
      <w:r w:rsidR="002A3694" w:rsidRPr="005F5915">
        <w:t>результатных</w:t>
      </w:r>
      <w:r w:rsidRPr="005F5915">
        <w:t xml:space="preserve"> выражениях </w:t>
      </w:r>
      <w:r w:rsidRPr="005F5915">
        <w:rPr>
          <w:lang w:val="en-US"/>
        </w:rPr>
        <w:t>P</w:t>
      </w:r>
      <w:r w:rsidRPr="005F5915">
        <w:t xml:space="preserve"> и </w:t>
      </w:r>
      <w:r w:rsidRPr="005F5915">
        <w:rPr>
          <w:lang w:val="en-US"/>
        </w:rPr>
        <w:t>T</w:t>
      </w:r>
      <w:r w:rsidRPr="005F5915">
        <w:t xml:space="preserve">, после чего генерирует все возможные диапазоны, с вычисленным весом каждого из них, и помещает в список. Полученный на выходе функции </w:t>
      </w:r>
      <w:r w:rsidRPr="00F722F1">
        <w:rPr>
          <w:rStyle w:val="aff1"/>
        </w:rPr>
        <w:t>scan_patterns</w:t>
      </w:r>
      <w:r w:rsidRPr="005F5915">
        <w:t xml:space="preserve"> список сортируется по убыванию поля </w:t>
      </w:r>
      <w:r w:rsidRPr="004F341C">
        <w:rPr>
          <w:rStyle w:val="aff1"/>
        </w:rPr>
        <w:t>weight</w:t>
      </w:r>
      <w:r w:rsidRPr="005F5915">
        <w:t>.</w:t>
      </w:r>
      <w:r w:rsidR="00AF6EF4" w:rsidRPr="005F5915">
        <w:t xml:space="preserve"> Поведение функции </w:t>
      </w:r>
      <w:r w:rsidR="00AF6EF4" w:rsidRPr="00F722F1">
        <w:rPr>
          <w:rStyle w:val="aff1"/>
        </w:rPr>
        <w:t>mark_strings</w:t>
      </w:r>
      <w:r w:rsidR="00AF6EF4" w:rsidRPr="005F5915">
        <w:t xml:space="preserve"> ничем не отличается от случая со строками, она последовательно маркирует неперекрывающиеся диапазоны</w:t>
      </w:r>
      <w:r w:rsidR="00036D31" w:rsidRPr="005F5915">
        <w:t xml:space="preserve"> и сохраняет их в возвращаемый список</w:t>
      </w:r>
      <w:r w:rsidR="00AF6EF4" w:rsidRPr="005F5915">
        <w:t>.</w:t>
      </w:r>
    </w:p>
    <w:p w:rsidR="004D2B4E" w:rsidRDefault="004D2B4E" w:rsidP="004D2B4E">
      <w:pPr>
        <w:pStyle w:val="ae"/>
        <w:keepNext/>
        <w:jc w:val="left"/>
      </w:pPr>
      <w:bookmarkStart w:id="43" w:name="_Ref454045679"/>
      <w:r>
        <w:lastRenderedPageBreak/>
        <w:t xml:space="preserve">Листинг </w:t>
      </w:r>
      <w:r w:rsidR="0090608D">
        <w:fldChar w:fldCharType="begin"/>
      </w:r>
      <w:r w:rsidR="00415A8A">
        <w:instrText xml:space="preserve"> SEQ Листинг \* ARABIC </w:instrText>
      </w:r>
      <w:r w:rsidR="0090608D">
        <w:fldChar w:fldCharType="separate"/>
      </w:r>
      <w:r w:rsidR="00A65917">
        <w:rPr>
          <w:noProof/>
        </w:rPr>
        <w:t>13</w:t>
      </w:r>
      <w:r w:rsidR="0090608D">
        <w:rPr>
          <w:noProof/>
        </w:rPr>
        <w:fldChar w:fldCharType="end"/>
      </w:r>
      <w:bookmarkEnd w:id="43"/>
      <w:r>
        <w:t>, Модифицированный алгоритм жадного строкового замощения.</w:t>
      </w:r>
    </w:p>
    <w:p w:rsidR="00F817EF" w:rsidRPr="005F5915" w:rsidRDefault="00F817EF" w:rsidP="00083AE7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5F5915">
        <w:rPr>
          <w:rStyle w:val="afa"/>
          <w:rFonts w:ascii="Courier New" w:hAnsi="Courier New"/>
          <w:bCs/>
          <w:i w:val="0"/>
          <w:iCs w:val="0"/>
          <w:spacing w:val="0"/>
        </w:rPr>
        <w:t>class Match:</w:t>
      </w:r>
    </w:p>
    <w:p w:rsidR="00F817EF" w:rsidRPr="005F5915" w:rsidRDefault="00113A5B" w:rsidP="00083AE7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5F5915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int index</w:t>
      </w:r>
      <w:r w:rsidR="00F817EF" w:rsidRPr="005F5915">
        <w:rPr>
          <w:rStyle w:val="afa"/>
          <w:rFonts w:ascii="Courier New" w:hAnsi="Courier New"/>
          <w:bCs/>
          <w:i w:val="0"/>
          <w:iCs w:val="0"/>
          <w:spacing w:val="0"/>
        </w:rPr>
        <w:t>T</w:t>
      </w:r>
    </w:p>
    <w:p w:rsidR="00F817EF" w:rsidRPr="005F5915" w:rsidRDefault="00113A5B" w:rsidP="00083AE7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5F5915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int index</w:t>
      </w:r>
      <w:r w:rsidR="00F817EF" w:rsidRPr="005F5915">
        <w:rPr>
          <w:rStyle w:val="afa"/>
          <w:rFonts w:ascii="Courier New" w:hAnsi="Courier New"/>
          <w:bCs/>
          <w:i w:val="0"/>
          <w:iCs w:val="0"/>
          <w:spacing w:val="0"/>
        </w:rPr>
        <w:t>P</w:t>
      </w:r>
    </w:p>
    <w:p w:rsidR="00F817EF" w:rsidRPr="005F5915" w:rsidRDefault="00F817EF" w:rsidP="00083AE7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5F5915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int len</w:t>
      </w:r>
    </w:p>
    <w:p w:rsidR="001D5989" w:rsidRPr="005F5915" w:rsidRDefault="001D5989" w:rsidP="00083AE7">
      <w:pPr>
        <w:pStyle w:val="afb"/>
      </w:pPr>
      <w:r w:rsidRPr="005F5915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int weight</w:t>
      </w:r>
    </w:p>
    <w:p w:rsidR="00F817EF" w:rsidRPr="005F5915" w:rsidRDefault="00F817EF" w:rsidP="00083AE7">
      <w:pPr>
        <w:pStyle w:val="afb"/>
      </w:pPr>
      <w:r w:rsidRPr="005F5915">
        <w:t>P,T = #INPUT</w:t>
      </w:r>
    </w:p>
    <w:p w:rsidR="00F817EF" w:rsidRPr="005F5915" w:rsidRDefault="00F817EF" w:rsidP="00083AE7">
      <w:pPr>
        <w:pStyle w:val="afb"/>
      </w:pPr>
      <w:r w:rsidRPr="005F5915">
        <w:t xml:space="preserve">Tiles = [] </w:t>
      </w:r>
    </w:p>
    <w:p w:rsidR="00F817EF" w:rsidRPr="005F5915" w:rsidRDefault="00F817EF" w:rsidP="00083AE7">
      <w:pPr>
        <w:pStyle w:val="afb"/>
      </w:pPr>
      <w:r w:rsidRPr="005F5915">
        <w:t>for s=max_len; s&gt;=</w:t>
      </w:r>
      <w:r w:rsidR="009754DF" w:rsidRPr="005F5915">
        <w:t>1</w:t>
      </w:r>
      <w:r w:rsidRPr="005F5915">
        <w:t>; s--:</w:t>
      </w:r>
    </w:p>
    <w:p w:rsidR="00F817EF" w:rsidRPr="005F5915" w:rsidRDefault="00F817EF" w:rsidP="00083AE7">
      <w:pPr>
        <w:pStyle w:val="afb"/>
      </w:pPr>
      <w:r w:rsidRPr="005F5915">
        <w:t xml:space="preserve">  Matches = scan_patterns(P, T, s)</w:t>
      </w:r>
    </w:p>
    <w:p w:rsidR="009754DF" w:rsidRPr="005F5915" w:rsidRDefault="009754DF" w:rsidP="00083AE7">
      <w:pPr>
        <w:pStyle w:val="afb"/>
      </w:pPr>
      <w:r w:rsidRPr="005F5915">
        <w:t xml:space="preserve">  Sort(Matches)</w:t>
      </w:r>
    </w:p>
    <w:p w:rsidR="00F817EF" w:rsidRPr="005F5915" w:rsidRDefault="00F817EF" w:rsidP="00083AE7">
      <w:pPr>
        <w:pStyle w:val="afb"/>
      </w:pPr>
      <w:r w:rsidRPr="005F5915">
        <w:t xml:space="preserve">  Tiles += mark_strings</w:t>
      </w:r>
      <w:r w:rsidR="00AF6EF4" w:rsidRPr="005F5915">
        <w:t>(</w:t>
      </w:r>
      <w:r w:rsidRPr="005F5915">
        <w:t>P, T, Matches)</w:t>
      </w:r>
    </w:p>
    <w:p w:rsidR="00F817EF" w:rsidRPr="005F5915" w:rsidRDefault="00F817EF" w:rsidP="00083AE7">
      <w:pPr>
        <w:pStyle w:val="afb"/>
        <w:rPr>
          <w:lang w:val="ru-RU"/>
        </w:rPr>
      </w:pPr>
      <w:r w:rsidRPr="005F5915">
        <w:t>return</w:t>
      </w:r>
      <w:r w:rsidRPr="005F5915">
        <w:rPr>
          <w:lang w:val="ru-RU"/>
        </w:rPr>
        <w:t xml:space="preserve"> </w:t>
      </w:r>
      <w:r w:rsidRPr="005F5915">
        <w:t>Tiles</w:t>
      </w:r>
    </w:p>
    <w:p w:rsidR="008D7C83" w:rsidRDefault="008D7C83" w:rsidP="00AF3F89"/>
    <w:p w:rsidR="000D19BD" w:rsidRDefault="00210740" w:rsidP="00AF3F89">
      <w:r>
        <w:t>К сожалению, почти для любого участка (с фиксированной длиной и весом) можно найти участок, имеющий меньшую длину, но больший вес. Это делает подобный поиск перекрытий малоэффективным. Более того в объектных выражениях языка Рефал, существуют объекты, которые не могут попарно перекрываться</w:t>
      </w:r>
      <w:r w:rsidR="00BF0FDB">
        <w:t>, а это нужно учитывать</w:t>
      </w:r>
      <w:r>
        <w:t>.</w:t>
      </w:r>
      <w:r w:rsidR="00640071">
        <w:t xml:space="preserve"> В таблице </w:t>
      </w:r>
      <w:r w:rsidR="00A65917">
        <w:fldChar w:fldCharType="begin"/>
      </w:r>
      <w:r w:rsidR="00A65917">
        <w:instrText xml:space="preserve"> REF _Ref454045753 \h  \* MERGEFORMAT </w:instrText>
      </w:r>
      <w:r w:rsidR="00A65917">
        <w:fldChar w:fldCharType="separate"/>
      </w:r>
      <w:r w:rsidR="00A65917" w:rsidRPr="00A65917">
        <w:rPr>
          <w:vanish/>
        </w:rPr>
        <w:t xml:space="preserve">Таблица </w:t>
      </w:r>
      <w:r w:rsidR="00A65917">
        <w:t>1</w:t>
      </w:r>
      <w:r w:rsidR="00A65917">
        <w:fldChar w:fldCharType="end"/>
      </w:r>
      <w:r w:rsidR="009A43B4">
        <w:t xml:space="preserve"> </w:t>
      </w:r>
      <w:r w:rsidR="00640071">
        <w:t xml:space="preserve">указаны веса перекрытий при попытке использовать </w:t>
      </w:r>
      <w:r w:rsidR="00640071">
        <w:rPr>
          <w:lang w:val="en-US"/>
        </w:rPr>
        <w:t>X</w:t>
      </w:r>
      <w:r w:rsidR="00640071" w:rsidRPr="00640071">
        <w:t xml:space="preserve"> </w:t>
      </w:r>
      <w:r w:rsidR="00640071">
        <w:t xml:space="preserve">как </w:t>
      </w:r>
      <w:r w:rsidR="00640071">
        <w:rPr>
          <w:lang w:val="en-US"/>
        </w:rPr>
        <w:t>Y</w:t>
      </w:r>
      <w:r w:rsidR="00640071" w:rsidRPr="00640071">
        <w:t xml:space="preserve">. </w:t>
      </w:r>
      <w:r w:rsidR="00640071">
        <w:t>П</w:t>
      </w:r>
      <w:r w:rsidR="00B258B4">
        <w:t xml:space="preserve">еременные </w:t>
      </w:r>
      <w:r w:rsidR="00257365">
        <w:t>не могут повторно использоваться</w:t>
      </w:r>
      <w:r w:rsidR="00257365" w:rsidRPr="00257365">
        <w:t xml:space="preserve"> </w:t>
      </w:r>
      <w:r w:rsidR="00257365">
        <w:t xml:space="preserve">ни </w:t>
      </w:r>
      <w:r w:rsidR="00257365">
        <w:rPr>
          <w:lang w:val="en-US"/>
        </w:rPr>
        <w:t>c</w:t>
      </w:r>
      <w:r w:rsidR="00257365" w:rsidRPr="00257365">
        <w:t xml:space="preserve"> </w:t>
      </w:r>
      <w:r w:rsidR="00257365">
        <w:t>изменением типа, ни с изменением значения</w:t>
      </w:r>
      <w:r w:rsidR="006E24A4">
        <w:t xml:space="preserve"> ввиду специфичности их обработки.</w:t>
      </w:r>
      <w:r w:rsidR="0041045A">
        <w:t xml:space="preserve"> Ввиду того, что </w:t>
      </w:r>
      <w:r w:rsidR="0041045A">
        <w:rPr>
          <w:lang w:val="en-US"/>
        </w:rPr>
        <w:t>e</w:t>
      </w:r>
      <w:r w:rsidR="0041045A">
        <w:t xml:space="preserve">-переменные и </w:t>
      </w:r>
      <w:r w:rsidR="0041045A">
        <w:rPr>
          <w:lang w:val="en-US"/>
        </w:rPr>
        <w:t>t</w:t>
      </w:r>
      <w:r w:rsidR="0041045A" w:rsidRPr="0041045A">
        <w:t>-</w:t>
      </w:r>
      <w:r w:rsidR="0041045A">
        <w:t xml:space="preserve">переменные сами по себе являются диапазонами, то есть последовательностью узлов, их повторное использование значительно усложнит и без того ресурсоемкий алгоритм. Хоть </w:t>
      </w:r>
      <w:r w:rsidR="0041045A">
        <w:rPr>
          <w:lang w:val="en-US"/>
        </w:rPr>
        <w:t>s</w:t>
      </w:r>
      <w:r w:rsidR="0041045A" w:rsidRPr="0041045A">
        <w:t>-</w:t>
      </w:r>
      <w:r w:rsidR="0041045A">
        <w:t>переменные и являются обычными узлами</w:t>
      </w:r>
      <w:r w:rsidR="002547D7">
        <w:t>,</w:t>
      </w:r>
      <w:r w:rsidR="00E64030">
        <w:t xml:space="preserve"> переопределение такого узла</w:t>
      </w:r>
      <w:r w:rsidR="0041045A">
        <w:t xml:space="preserve"> грозит потерей данных.</w:t>
      </w:r>
      <w:r w:rsidR="00B77DEC">
        <w:t xml:space="preserve"> Дело в том, что переменная, узел которой переопределяется, может служить оригиналом для создания другой одноименной переменной (для создания повторной переменной или для повторного использования какого-то другого узла). Например, при преобразовании поля зрения вида </w:t>
      </w:r>
      <w:r w:rsidR="00B77DEC" w:rsidRPr="00B77DEC">
        <w:rPr>
          <w:rStyle w:val="aff1"/>
        </w:rPr>
        <w:t>&lt;F s.X s.Y&gt; → &lt;G s.Y s.X&gt;</w:t>
      </w:r>
      <w:r w:rsidR="00B77DEC">
        <w:t xml:space="preserve"> после предполагаемого преобразования </w:t>
      </w:r>
      <w:r w:rsidR="00B77DEC" w:rsidRPr="00B77DEC">
        <w:rPr>
          <w:rStyle w:val="aff1"/>
        </w:rPr>
        <w:t>s.X</w:t>
      </w:r>
      <w:r w:rsidR="00B77DEC" w:rsidRPr="00B77DEC">
        <w:t xml:space="preserve"> </w:t>
      </w:r>
      <w:r w:rsidR="00B77DEC">
        <w:t xml:space="preserve">в </w:t>
      </w:r>
      <w:r w:rsidR="00B77DEC" w:rsidRPr="00B77DEC">
        <w:rPr>
          <w:rStyle w:val="aff1"/>
        </w:rPr>
        <w:t>s.Y</w:t>
      </w:r>
      <w:r w:rsidR="00B77DEC" w:rsidRPr="00B77DEC">
        <w:t xml:space="preserve"> </w:t>
      </w:r>
      <w:r w:rsidR="00B77DEC">
        <w:t xml:space="preserve">исходное значение </w:t>
      </w:r>
      <w:r w:rsidR="00B77DEC" w:rsidRPr="00B77DEC">
        <w:rPr>
          <w:rStyle w:val="aff1"/>
        </w:rPr>
        <w:t>s.X</w:t>
      </w:r>
      <w:r w:rsidR="00B77DEC" w:rsidRPr="00B77DEC">
        <w:t xml:space="preserve"> </w:t>
      </w:r>
      <w:r w:rsidR="00B77DEC">
        <w:t xml:space="preserve">будет потеряно и преобразовать </w:t>
      </w:r>
      <w:r w:rsidR="00B77DEC" w:rsidRPr="00B77DEC">
        <w:rPr>
          <w:rStyle w:val="aff1"/>
        </w:rPr>
        <w:t>s.Y</w:t>
      </w:r>
      <w:r w:rsidR="00B77DEC" w:rsidRPr="00B77DEC">
        <w:t xml:space="preserve"> </w:t>
      </w:r>
      <w:r w:rsidR="00B77DEC">
        <w:t xml:space="preserve">в </w:t>
      </w:r>
      <w:r w:rsidR="00B77DEC" w:rsidRPr="00B77DEC">
        <w:rPr>
          <w:rStyle w:val="aff1"/>
        </w:rPr>
        <w:t>s.X</w:t>
      </w:r>
      <w:r w:rsidR="00B77DEC" w:rsidRPr="00B77DEC">
        <w:t xml:space="preserve"> </w:t>
      </w:r>
      <w:r w:rsidR="00B77DEC">
        <w:t xml:space="preserve">уже не удастся. Анализ таких ситуаций сильно усложнит алгоритм, при этом, вряд ли будет добавлять существенный прирост производительности. Поэтому </w:t>
      </w:r>
      <w:r w:rsidR="00B77DEC">
        <w:lastRenderedPageBreak/>
        <w:t xml:space="preserve">преобразования узлов </w:t>
      </w:r>
      <w:r w:rsidR="00B77DEC">
        <w:rPr>
          <w:lang w:val="en-US"/>
        </w:rPr>
        <w:t>s</w:t>
      </w:r>
      <w:r w:rsidR="00B77DEC">
        <w:t xml:space="preserve">-переменных разумно запретить. </w:t>
      </w:r>
      <w:r w:rsidR="002547D7">
        <w:t xml:space="preserve">Стоит отметить, что обратная процедура допустима, и </w:t>
      </w:r>
      <w:r w:rsidR="00F612AD">
        <w:t xml:space="preserve">атом или скобку можно преобразовать в </w:t>
      </w:r>
      <w:r w:rsidR="002547D7">
        <w:rPr>
          <w:lang w:val="en-US"/>
        </w:rPr>
        <w:t>s</w:t>
      </w:r>
      <w:r w:rsidR="002547D7" w:rsidRPr="002547D7">
        <w:t>-</w:t>
      </w:r>
      <w:r w:rsidR="002547D7">
        <w:t>переменную</w:t>
      </w:r>
      <w:r w:rsidR="00B32626">
        <w:t>, что не верно для других типов переменных.</w:t>
      </w:r>
      <w:r w:rsidR="003B0AC1">
        <w:t xml:space="preserve"> Так же стоит упомянуть о том, что плитка может состоять из единственной </w:t>
      </w:r>
      <w:r w:rsidR="003B0AC1">
        <w:rPr>
          <w:lang w:val="en-US"/>
        </w:rPr>
        <w:t>e</w:t>
      </w:r>
      <w:r w:rsidR="003B0AC1" w:rsidRPr="003B0AC1">
        <w:t>-</w:t>
      </w:r>
      <w:r w:rsidR="003B0AC1">
        <w:t xml:space="preserve">переменной, может содержать ее внутри, но в начале или в конце плитки </w:t>
      </w:r>
      <w:r w:rsidR="00D62B15">
        <w:rPr>
          <w:lang w:val="en-US"/>
        </w:rPr>
        <w:t>e</w:t>
      </w:r>
      <w:r w:rsidR="00D62B15" w:rsidRPr="00D62B15">
        <w:t>-</w:t>
      </w:r>
      <w:r w:rsidR="00D62B15">
        <w:t>переменная встречаться не должна</w:t>
      </w:r>
      <w:r w:rsidR="003B0AC1">
        <w:t>.</w:t>
      </w:r>
      <w:r w:rsidR="0000445E">
        <w:t xml:space="preserve"> Для большей ясности требуется уяснить, что в данном контексте, под элементами плитки понимаются лексемы диапазона из результата, которым сопоставлены конкретные узлы из поля зрения.</w:t>
      </w:r>
    </w:p>
    <w:p w:rsidR="00B77DEC" w:rsidRPr="003B0AC1" w:rsidRDefault="00AF5A28" w:rsidP="00B740FC">
      <w:r>
        <w:t xml:space="preserve">Для получения более </w:t>
      </w:r>
      <w:r w:rsidR="00491612">
        <w:t>хорошего</w:t>
      </w:r>
      <w:r>
        <w:t xml:space="preserve"> результата предлагается каждый раз выбирать не замаркированную плитку наибольшего веса, и выполнять ее маркировку. Это значительно увеличит алгоритмическую сложность, но в данной прикладной области такая проблема не столь существенна, так как оптимизируется время выполнения скомпилированного кода, а не время компиляции. На листинге </w:t>
      </w:r>
      <w:r w:rsidR="00A65917">
        <w:fldChar w:fldCharType="begin"/>
      </w:r>
      <w:r w:rsidR="00A65917">
        <w:instrText xml:space="preserve"> REF _Ref454045844 \h  \* MERGEFORMAT </w:instrText>
      </w:r>
      <w:r w:rsidR="00A65917">
        <w:fldChar w:fldCharType="separate"/>
      </w:r>
      <w:r w:rsidR="00A65917" w:rsidRPr="00A65917">
        <w:rPr>
          <w:vanish/>
        </w:rPr>
        <w:t xml:space="preserve">Листинг </w:t>
      </w:r>
      <w:r w:rsidR="00A65917">
        <w:rPr>
          <w:noProof/>
        </w:rPr>
        <w:t>14</w:t>
      </w:r>
      <w:r w:rsidR="00A65917">
        <w:fldChar w:fldCharType="end"/>
      </w:r>
      <w:r w:rsidR="008D7C83">
        <w:t xml:space="preserve"> </w:t>
      </w:r>
      <w:r>
        <w:t xml:space="preserve">приведен псевдокод такой модификации. Функция </w:t>
      </w:r>
      <w:r w:rsidRPr="00F722F1">
        <w:rPr>
          <w:rStyle w:val="aff1"/>
        </w:rPr>
        <w:t>find_tile</w:t>
      </w:r>
      <w:r w:rsidRPr="002A7D6D">
        <w:t xml:space="preserve"> </w:t>
      </w:r>
      <w:r>
        <w:t xml:space="preserve">ищет плитку с наибольшим весом. Она возвращает экземпляр класса </w:t>
      </w:r>
      <w:r w:rsidRPr="008D7C83">
        <w:rPr>
          <w:rStyle w:val="aff1"/>
        </w:rPr>
        <w:t>Match</w:t>
      </w:r>
      <w:r>
        <w:t xml:space="preserve">, а также </w:t>
      </w:r>
      <w:r w:rsidRPr="00F722F1">
        <w:rPr>
          <w:rStyle w:val="aff1"/>
        </w:rPr>
        <w:t>true</w:t>
      </w:r>
      <w:r w:rsidRPr="002A7D6D">
        <w:t xml:space="preserve"> </w:t>
      </w:r>
      <w:r>
        <w:t xml:space="preserve">или </w:t>
      </w:r>
      <w:r w:rsidRPr="00F722F1">
        <w:rPr>
          <w:rStyle w:val="aff1"/>
        </w:rPr>
        <w:t>false</w:t>
      </w:r>
      <w:r w:rsidRPr="002A7D6D">
        <w:t xml:space="preserve"> </w:t>
      </w:r>
      <w:r>
        <w:t xml:space="preserve">в зависимости от успешности поиска. Функция </w:t>
      </w:r>
      <w:r w:rsidRPr="00F722F1">
        <w:rPr>
          <w:rStyle w:val="aff1"/>
        </w:rPr>
        <w:t>mark_tile</w:t>
      </w:r>
      <w:r w:rsidRPr="002A7D6D">
        <w:t xml:space="preserve"> </w:t>
      </w:r>
      <w:r w:rsidR="00B740FC">
        <w:t>маркирует эту плитку.</w:t>
      </w:r>
    </w:p>
    <w:p w:rsidR="002F1026" w:rsidRDefault="002F1026" w:rsidP="00F47A45">
      <w:pPr>
        <w:pStyle w:val="aff3"/>
        <w:ind w:firstLine="0"/>
      </w:pPr>
      <w:bookmarkStart w:id="44" w:name="_Ref454045753"/>
      <w:r>
        <w:t xml:space="preserve">Таблица </w:t>
      </w:r>
      <w:r w:rsidR="0090608D">
        <w:fldChar w:fldCharType="begin"/>
      </w:r>
      <w:r w:rsidR="00415A8A">
        <w:instrText xml:space="preserve"> SEQ Таблица \* ARABIC </w:instrText>
      </w:r>
      <w:r w:rsidR="0090608D">
        <w:fldChar w:fldCharType="separate"/>
      </w:r>
      <w:r w:rsidR="00A65917">
        <w:rPr>
          <w:noProof/>
        </w:rPr>
        <w:t>1</w:t>
      </w:r>
      <w:r w:rsidR="0090608D">
        <w:rPr>
          <w:noProof/>
        </w:rPr>
        <w:fldChar w:fldCharType="end"/>
      </w:r>
      <w:bookmarkEnd w:id="44"/>
      <w:r>
        <w:t>, Веса поэлементных перекрытий.</w:t>
      </w:r>
    </w:p>
    <w:tbl>
      <w:tblPr>
        <w:tblW w:w="91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14"/>
        <w:gridCol w:w="1814"/>
        <w:gridCol w:w="1814"/>
        <w:gridCol w:w="1814"/>
        <w:gridCol w:w="1852"/>
      </w:tblGrid>
      <w:tr w:rsidR="00D94E32" w:rsidRPr="00D94E32" w:rsidTr="004C55AE">
        <w:trPr>
          <w:trHeight w:val="114"/>
          <w:jc w:val="center"/>
        </w:trPr>
        <w:tc>
          <w:tcPr>
            <w:tcW w:w="1814" w:type="dxa"/>
            <w:vMerge w:val="restart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E32" w:rsidRPr="004C55AE" w:rsidRDefault="00D94E32" w:rsidP="00D94E32">
            <w:pPr>
              <w:rPr>
                <w:color w:val="auto"/>
                <w:szCs w:val="28"/>
              </w:rPr>
            </w:pPr>
            <w:r w:rsidRPr="004C55AE">
              <w:rPr>
                <w:b/>
                <w:bCs/>
                <w:color w:val="auto"/>
                <w:szCs w:val="28"/>
                <w:lang w:val="en-US"/>
              </w:rPr>
              <w:t>X</w:t>
            </w:r>
          </w:p>
        </w:tc>
        <w:tc>
          <w:tcPr>
            <w:tcW w:w="7294" w:type="dxa"/>
            <w:gridSpan w:val="4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E32" w:rsidRPr="00A176A6" w:rsidRDefault="00D94E32" w:rsidP="00D94E32">
            <w:pPr>
              <w:jc w:val="center"/>
              <w:rPr>
                <w:szCs w:val="28"/>
              </w:rPr>
            </w:pPr>
            <w:r w:rsidRPr="00A176A6">
              <w:rPr>
                <w:b/>
                <w:bCs/>
                <w:szCs w:val="28"/>
                <w:lang w:val="en-US"/>
              </w:rPr>
              <w:t>Y</w:t>
            </w:r>
          </w:p>
        </w:tc>
      </w:tr>
      <w:tr w:rsidR="00D94E32" w:rsidRPr="00D94E32" w:rsidTr="004D2B4E">
        <w:trPr>
          <w:trHeight w:val="114"/>
          <w:jc w:val="center"/>
        </w:trPr>
        <w:tc>
          <w:tcPr>
            <w:tcW w:w="0" w:type="auto"/>
            <w:vMerge/>
            <w:shd w:val="clear" w:color="auto" w:fill="FFFFFF" w:themeFill="background1"/>
            <w:vAlign w:val="center"/>
            <w:hideMark/>
          </w:tcPr>
          <w:p w:rsidR="00D94E32" w:rsidRPr="00A176A6" w:rsidRDefault="00D94E32" w:rsidP="00D94E32">
            <w:pPr>
              <w:jc w:val="center"/>
              <w:rPr>
                <w:szCs w:val="28"/>
              </w:rPr>
            </w:pPr>
          </w:p>
        </w:tc>
        <w:tc>
          <w:tcPr>
            <w:tcW w:w="181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E32" w:rsidRPr="00A176A6" w:rsidRDefault="00D94E32" w:rsidP="00D94E32">
            <w:pPr>
              <w:ind w:firstLine="0"/>
              <w:jc w:val="center"/>
              <w:rPr>
                <w:szCs w:val="28"/>
              </w:rPr>
            </w:pPr>
            <w:r w:rsidRPr="00A176A6">
              <w:rPr>
                <w:szCs w:val="28"/>
              </w:rPr>
              <w:t>Атом</w:t>
            </w:r>
          </w:p>
        </w:tc>
        <w:tc>
          <w:tcPr>
            <w:tcW w:w="181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E32" w:rsidRPr="00A176A6" w:rsidRDefault="00D94E32" w:rsidP="00D94E32">
            <w:pPr>
              <w:ind w:firstLine="0"/>
              <w:jc w:val="center"/>
              <w:rPr>
                <w:szCs w:val="28"/>
              </w:rPr>
            </w:pPr>
            <w:r w:rsidRPr="00A176A6">
              <w:rPr>
                <w:szCs w:val="28"/>
                <w:lang w:val="en-US"/>
              </w:rPr>
              <w:t>e, t</w:t>
            </w:r>
          </w:p>
        </w:tc>
        <w:tc>
          <w:tcPr>
            <w:tcW w:w="181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E32" w:rsidRPr="00A176A6" w:rsidRDefault="00D94E32" w:rsidP="00D94E32">
            <w:pPr>
              <w:ind w:firstLine="0"/>
              <w:jc w:val="center"/>
              <w:rPr>
                <w:szCs w:val="28"/>
              </w:rPr>
            </w:pPr>
            <w:r w:rsidRPr="00A176A6">
              <w:rPr>
                <w:szCs w:val="28"/>
                <w:lang w:val="en-US"/>
              </w:rPr>
              <w:t>&lt; &gt; ( ) [ ]</w:t>
            </w:r>
          </w:p>
        </w:tc>
        <w:tc>
          <w:tcPr>
            <w:tcW w:w="185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E32" w:rsidRPr="00A176A6" w:rsidRDefault="00D94E32" w:rsidP="00D94E32">
            <w:pPr>
              <w:ind w:firstLine="0"/>
              <w:jc w:val="center"/>
              <w:rPr>
                <w:szCs w:val="28"/>
              </w:rPr>
            </w:pPr>
            <w:r w:rsidRPr="00A176A6">
              <w:rPr>
                <w:szCs w:val="28"/>
                <w:lang w:val="en-US"/>
              </w:rPr>
              <w:t>s</w:t>
            </w:r>
          </w:p>
        </w:tc>
      </w:tr>
      <w:tr w:rsidR="00D94E32" w:rsidRPr="00D94E32" w:rsidTr="004D2B4E">
        <w:trPr>
          <w:trHeight w:val="306"/>
          <w:jc w:val="center"/>
        </w:trPr>
        <w:tc>
          <w:tcPr>
            <w:tcW w:w="181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E32" w:rsidRPr="00A176A6" w:rsidRDefault="00D94E32" w:rsidP="00D94E32">
            <w:pPr>
              <w:ind w:firstLine="0"/>
              <w:jc w:val="center"/>
              <w:rPr>
                <w:szCs w:val="28"/>
              </w:rPr>
            </w:pPr>
            <w:r w:rsidRPr="00A176A6">
              <w:rPr>
                <w:szCs w:val="28"/>
              </w:rPr>
              <w:t>Атом</w:t>
            </w:r>
          </w:p>
        </w:tc>
        <w:tc>
          <w:tcPr>
            <w:tcW w:w="181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E32" w:rsidRPr="00A176A6" w:rsidRDefault="00D94E32" w:rsidP="00D94E32">
            <w:pPr>
              <w:ind w:firstLine="0"/>
              <w:jc w:val="center"/>
              <w:rPr>
                <w:szCs w:val="28"/>
              </w:rPr>
            </w:pPr>
            <w:r w:rsidRPr="00A176A6">
              <w:rPr>
                <w:szCs w:val="28"/>
                <w:lang w:val="en-US"/>
              </w:rPr>
              <w:t>3, 2, 1</w:t>
            </w:r>
          </w:p>
        </w:tc>
        <w:tc>
          <w:tcPr>
            <w:tcW w:w="181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E32" w:rsidRPr="00A176A6" w:rsidRDefault="00D94E32" w:rsidP="00D94E32">
            <w:pPr>
              <w:ind w:firstLine="0"/>
              <w:jc w:val="center"/>
              <w:rPr>
                <w:szCs w:val="28"/>
              </w:rPr>
            </w:pPr>
            <w:r w:rsidRPr="00A176A6">
              <w:rPr>
                <w:szCs w:val="28"/>
                <w:lang w:val="en-US"/>
              </w:rPr>
              <w:t>0</w:t>
            </w:r>
          </w:p>
        </w:tc>
        <w:tc>
          <w:tcPr>
            <w:tcW w:w="181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E32" w:rsidRPr="00A176A6" w:rsidRDefault="00D94E32" w:rsidP="00D94E32">
            <w:pPr>
              <w:ind w:firstLine="0"/>
              <w:jc w:val="center"/>
              <w:rPr>
                <w:szCs w:val="28"/>
              </w:rPr>
            </w:pPr>
            <w:r w:rsidRPr="00A176A6">
              <w:rPr>
                <w:szCs w:val="28"/>
                <w:lang w:val="en-US"/>
              </w:rPr>
              <w:t>1</w:t>
            </w:r>
          </w:p>
        </w:tc>
        <w:tc>
          <w:tcPr>
            <w:tcW w:w="185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E32" w:rsidRPr="00A176A6" w:rsidRDefault="00D94E32" w:rsidP="00D94E32">
            <w:pPr>
              <w:ind w:firstLine="0"/>
              <w:jc w:val="center"/>
              <w:rPr>
                <w:szCs w:val="28"/>
              </w:rPr>
            </w:pPr>
            <w:r w:rsidRPr="00A176A6">
              <w:rPr>
                <w:szCs w:val="28"/>
                <w:lang w:val="en-US"/>
              </w:rPr>
              <w:t>1</w:t>
            </w:r>
          </w:p>
        </w:tc>
      </w:tr>
      <w:tr w:rsidR="00D94E32" w:rsidRPr="00D94E32" w:rsidTr="004D2B4E">
        <w:trPr>
          <w:trHeight w:val="370"/>
          <w:jc w:val="center"/>
        </w:trPr>
        <w:tc>
          <w:tcPr>
            <w:tcW w:w="181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E32" w:rsidRPr="00A176A6" w:rsidRDefault="00D94E32" w:rsidP="00D94E32">
            <w:pPr>
              <w:ind w:firstLine="0"/>
              <w:jc w:val="center"/>
              <w:rPr>
                <w:szCs w:val="28"/>
              </w:rPr>
            </w:pPr>
            <w:r w:rsidRPr="00A176A6">
              <w:rPr>
                <w:szCs w:val="28"/>
                <w:lang w:val="en-US"/>
              </w:rPr>
              <w:t>s, t, e</w:t>
            </w:r>
          </w:p>
        </w:tc>
        <w:tc>
          <w:tcPr>
            <w:tcW w:w="181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E32" w:rsidRPr="00A176A6" w:rsidRDefault="00D94E32" w:rsidP="00D94E32">
            <w:pPr>
              <w:ind w:firstLine="0"/>
              <w:jc w:val="center"/>
              <w:rPr>
                <w:szCs w:val="28"/>
              </w:rPr>
            </w:pPr>
            <w:r w:rsidRPr="00A176A6">
              <w:rPr>
                <w:szCs w:val="28"/>
                <w:lang w:val="en-US"/>
              </w:rPr>
              <w:t>0</w:t>
            </w:r>
          </w:p>
        </w:tc>
        <w:tc>
          <w:tcPr>
            <w:tcW w:w="181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E32" w:rsidRPr="00A176A6" w:rsidRDefault="00D94E32" w:rsidP="00D94E32">
            <w:pPr>
              <w:ind w:firstLine="0"/>
              <w:jc w:val="center"/>
              <w:rPr>
                <w:szCs w:val="28"/>
              </w:rPr>
            </w:pPr>
            <w:r w:rsidRPr="00A176A6">
              <w:rPr>
                <w:szCs w:val="28"/>
                <w:lang w:val="en-US"/>
              </w:rPr>
              <w:t>0, 3</w:t>
            </w:r>
          </w:p>
        </w:tc>
        <w:tc>
          <w:tcPr>
            <w:tcW w:w="181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E32" w:rsidRPr="00A176A6" w:rsidRDefault="00D94E32" w:rsidP="00D94E32">
            <w:pPr>
              <w:ind w:firstLine="0"/>
              <w:jc w:val="center"/>
              <w:rPr>
                <w:szCs w:val="28"/>
              </w:rPr>
            </w:pPr>
            <w:r w:rsidRPr="00A176A6">
              <w:rPr>
                <w:szCs w:val="28"/>
                <w:lang w:val="en-US"/>
              </w:rPr>
              <w:t>0</w:t>
            </w:r>
          </w:p>
        </w:tc>
        <w:tc>
          <w:tcPr>
            <w:tcW w:w="185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E32" w:rsidRPr="00A176A6" w:rsidRDefault="00D94E32" w:rsidP="00D94E32">
            <w:pPr>
              <w:ind w:firstLine="0"/>
              <w:jc w:val="center"/>
              <w:rPr>
                <w:szCs w:val="28"/>
              </w:rPr>
            </w:pPr>
            <w:r w:rsidRPr="00A176A6">
              <w:rPr>
                <w:szCs w:val="28"/>
                <w:lang w:val="en-US"/>
              </w:rPr>
              <w:t>0, 3</w:t>
            </w:r>
          </w:p>
        </w:tc>
      </w:tr>
      <w:tr w:rsidR="00D94E32" w:rsidRPr="00D94E32" w:rsidTr="004D2B4E">
        <w:trPr>
          <w:trHeight w:val="397"/>
          <w:jc w:val="center"/>
        </w:trPr>
        <w:tc>
          <w:tcPr>
            <w:tcW w:w="181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E32" w:rsidRPr="00A176A6" w:rsidRDefault="00D94E32" w:rsidP="00D94E32">
            <w:pPr>
              <w:ind w:firstLine="0"/>
              <w:jc w:val="center"/>
              <w:rPr>
                <w:szCs w:val="28"/>
              </w:rPr>
            </w:pPr>
            <w:r w:rsidRPr="00A176A6">
              <w:rPr>
                <w:szCs w:val="28"/>
                <w:lang w:val="en-US"/>
              </w:rPr>
              <w:t>&lt; &gt; ( ) [ ]</w:t>
            </w:r>
          </w:p>
        </w:tc>
        <w:tc>
          <w:tcPr>
            <w:tcW w:w="181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E32" w:rsidRPr="00A176A6" w:rsidRDefault="00D94E32" w:rsidP="00D94E32">
            <w:pPr>
              <w:ind w:firstLine="0"/>
              <w:jc w:val="center"/>
              <w:rPr>
                <w:szCs w:val="28"/>
              </w:rPr>
            </w:pPr>
            <w:r w:rsidRPr="00A176A6">
              <w:rPr>
                <w:szCs w:val="28"/>
                <w:lang w:val="en-US"/>
              </w:rPr>
              <w:t>1</w:t>
            </w:r>
          </w:p>
        </w:tc>
        <w:tc>
          <w:tcPr>
            <w:tcW w:w="181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E32" w:rsidRPr="00A176A6" w:rsidRDefault="00D94E32" w:rsidP="00D94E32">
            <w:pPr>
              <w:ind w:firstLine="0"/>
              <w:jc w:val="center"/>
              <w:rPr>
                <w:szCs w:val="28"/>
              </w:rPr>
            </w:pPr>
            <w:r w:rsidRPr="00A176A6">
              <w:rPr>
                <w:szCs w:val="28"/>
                <w:lang w:val="en-US"/>
              </w:rPr>
              <w:t>0</w:t>
            </w:r>
          </w:p>
        </w:tc>
        <w:tc>
          <w:tcPr>
            <w:tcW w:w="1814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E32" w:rsidRPr="00A176A6" w:rsidRDefault="00D94E32" w:rsidP="00D94E32">
            <w:pPr>
              <w:ind w:firstLine="0"/>
              <w:jc w:val="center"/>
              <w:rPr>
                <w:szCs w:val="28"/>
              </w:rPr>
            </w:pPr>
            <w:r w:rsidRPr="00A176A6">
              <w:rPr>
                <w:szCs w:val="28"/>
                <w:lang w:val="en-US"/>
              </w:rPr>
              <w:t>3, 1</w:t>
            </w:r>
          </w:p>
        </w:tc>
        <w:tc>
          <w:tcPr>
            <w:tcW w:w="185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94E32" w:rsidRPr="00A176A6" w:rsidRDefault="00D94E32" w:rsidP="00D94E32">
            <w:pPr>
              <w:ind w:firstLine="0"/>
              <w:jc w:val="center"/>
              <w:rPr>
                <w:szCs w:val="28"/>
              </w:rPr>
            </w:pPr>
            <w:r w:rsidRPr="00A176A6">
              <w:rPr>
                <w:szCs w:val="28"/>
                <w:lang w:val="en-US"/>
              </w:rPr>
              <w:t>1</w:t>
            </w:r>
          </w:p>
        </w:tc>
      </w:tr>
    </w:tbl>
    <w:p w:rsidR="00D94E32" w:rsidRDefault="00D94E32" w:rsidP="00882582">
      <w:pPr>
        <w:ind w:firstLine="0"/>
      </w:pPr>
    </w:p>
    <w:p w:rsidR="002F1026" w:rsidRDefault="002F1026" w:rsidP="00B77DEC">
      <w:pPr>
        <w:pStyle w:val="aff3"/>
        <w:keepNext/>
      </w:pPr>
      <w:bookmarkStart w:id="45" w:name="_Ref454045844"/>
      <w:r>
        <w:t xml:space="preserve">Листинг </w:t>
      </w:r>
      <w:r w:rsidR="0090608D">
        <w:fldChar w:fldCharType="begin"/>
      </w:r>
      <w:r w:rsidR="00415A8A">
        <w:instrText xml:space="preserve"> SEQ Листинг \* ARABIC </w:instrText>
      </w:r>
      <w:r w:rsidR="0090608D">
        <w:fldChar w:fldCharType="separate"/>
      </w:r>
      <w:r w:rsidR="00A65917">
        <w:rPr>
          <w:noProof/>
        </w:rPr>
        <w:t>14</w:t>
      </w:r>
      <w:r w:rsidR="0090608D">
        <w:rPr>
          <w:noProof/>
        </w:rPr>
        <w:fldChar w:fldCharType="end"/>
      </w:r>
      <w:bookmarkEnd w:id="45"/>
      <w:r>
        <w:t>, Модифицированный алгоритм жадного строкового замощения с выбором элемента, имеющего наибольший вес.</w:t>
      </w:r>
    </w:p>
    <w:p w:rsidR="002A7D6D" w:rsidRDefault="002A7D6D" w:rsidP="00083AE7">
      <w:pPr>
        <w:pStyle w:val="afb"/>
      </w:pPr>
      <w:r>
        <w:t>Tiles = []</w:t>
      </w:r>
    </w:p>
    <w:p w:rsidR="00BF0FDB" w:rsidRPr="002A7D6D" w:rsidRDefault="002A7D6D" w:rsidP="00083AE7">
      <w:pPr>
        <w:pStyle w:val="afb"/>
      </w:pPr>
      <w:r>
        <w:t>while tile_exists:</w:t>
      </w:r>
    </w:p>
    <w:p w:rsidR="002A7D6D" w:rsidRDefault="002A7D6D" w:rsidP="00083AE7">
      <w:pPr>
        <w:pStyle w:val="afb"/>
      </w:pPr>
      <w:r>
        <w:lastRenderedPageBreak/>
        <w:t xml:space="preserve">  tile, tile_exists = find_tile</w:t>
      </w:r>
      <w:r w:rsidR="00BF0FDB" w:rsidRPr="005F5915">
        <w:t>(P, T)</w:t>
      </w:r>
    </w:p>
    <w:p w:rsidR="005B715F" w:rsidRPr="005B715F" w:rsidRDefault="005B715F" w:rsidP="00083AE7">
      <w:pPr>
        <w:pStyle w:val="afb"/>
      </w:pPr>
      <w:r w:rsidRPr="005B715F">
        <w:t xml:space="preserve">  </w:t>
      </w:r>
      <w:r>
        <w:t>if</w:t>
      </w:r>
      <w:r w:rsidRPr="005B715F">
        <w:t xml:space="preserve"> </w:t>
      </w:r>
      <w:r>
        <w:t>tile_exists:</w:t>
      </w:r>
    </w:p>
    <w:p w:rsidR="00BF0FDB" w:rsidRDefault="002A7D6D" w:rsidP="00083AE7">
      <w:pPr>
        <w:pStyle w:val="afb"/>
      </w:pPr>
      <w:r>
        <w:t xml:space="preserve">  </w:t>
      </w:r>
      <w:r w:rsidR="005B715F">
        <w:t xml:space="preserve">  </w:t>
      </w:r>
      <w:r>
        <w:t>mark_tile</w:t>
      </w:r>
      <w:r w:rsidR="00BF0FDB" w:rsidRPr="005F5915">
        <w:t>(P, T</w:t>
      </w:r>
      <w:r>
        <w:t>, tile</w:t>
      </w:r>
      <w:r w:rsidR="00BF0FDB" w:rsidRPr="005F5915">
        <w:t>)</w:t>
      </w:r>
    </w:p>
    <w:p w:rsidR="002A7D6D" w:rsidRPr="00AD50AD" w:rsidRDefault="002A7D6D" w:rsidP="00083AE7">
      <w:pPr>
        <w:pStyle w:val="afb"/>
        <w:rPr>
          <w:lang w:val="ru-RU"/>
        </w:rPr>
      </w:pPr>
      <w:r>
        <w:t xml:space="preserve">  </w:t>
      </w:r>
      <w:r w:rsidR="005B715F">
        <w:t xml:space="preserve">  </w:t>
      </w:r>
      <w:r>
        <w:t>Tiles</w:t>
      </w:r>
      <w:r w:rsidRPr="00AD50AD">
        <w:rPr>
          <w:lang w:val="ru-RU"/>
        </w:rPr>
        <w:t xml:space="preserve"> += </w:t>
      </w:r>
      <w:r>
        <w:t>tile</w:t>
      </w:r>
    </w:p>
    <w:p w:rsidR="00BF0FDB" w:rsidRPr="00AD50AD" w:rsidRDefault="00BF0FDB" w:rsidP="00083AE7">
      <w:pPr>
        <w:pStyle w:val="afb"/>
        <w:rPr>
          <w:lang w:val="ru-RU"/>
        </w:rPr>
      </w:pPr>
      <w:r w:rsidRPr="005F5915">
        <w:t>return</w:t>
      </w:r>
      <w:r w:rsidRPr="00AD50AD">
        <w:rPr>
          <w:lang w:val="ru-RU"/>
        </w:rPr>
        <w:t xml:space="preserve"> </w:t>
      </w:r>
      <w:r w:rsidRPr="005F5915">
        <w:t>Tiles</w:t>
      </w:r>
    </w:p>
    <w:p w:rsidR="004F7A60" w:rsidRDefault="004F7A60" w:rsidP="00100F0E"/>
    <w:p w:rsidR="00100F0E" w:rsidRPr="00FE7EE4" w:rsidRDefault="00401DA4" w:rsidP="00100F0E">
      <w:r>
        <w:t>Поиск</w:t>
      </w:r>
      <w:r w:rsidRPr="00401DA4">
        <w:t xml:space="preserve"> </w:t>
      </w:r>
      <w:r>
        <w:t>подвыражения с максимальным весом можно выполнять по алгоритму, представленному в листинге</w:t>
      </w:r>
      <w:r w:rsidR="008D7C83">
        <w:t xml:space="preserve"> </w:t>
      </w:r>
      <w:r w:rsidR="00A65917">
        <w:fldChar w:fldCharType="begin"/>
      </w:r>
      <w:r w:rsidR="00A65917">
        <w:instrText xml:space="preserve"> REF _Ref454045893 \h  \* MERGEFORMAT </w:instrText>
      </w:r>
      <w:r w:rsidR="00A65917">
        <w:fldChar w:fldCharType="separate"/>
      </w:r>
      <w:r w:rsidR="00A65917" w:rsidRPr="00A65917">
        <w:rPr>
          <w:vanish/>
        </w:rPr>
        <w:t xml:space="preserve">Листинг </w:t>
      </w:r>
      <w:r w:rsidR="00A65917">
        <w:rPr>
          <w:noProof/>
        </w:rPr>
        <w:t>15</w:t>
      </w:r>
      <w:r w:rsidR="00A65917">
        <w:fldChar w:fldCharType="end"/>
      </w:r>
      <w:r>
        <w:t xml:space="preserve">. </w:t>
      </w:r>
      <w:r w:rsidR="000B3514" w:rsidRPr="000B3514">
        <w:t xml:space="preserve"> </w:t>
      </w:r>
      <w:r w:rsidR="00201864">
        <w:t>Верхняя асимптотическая оценка</w:t>
      </w:r>
      <w:r w:rsidR="00831F7A">
        <w:t xml:space="preserve"> сложность</w:t>
      </w:r>
      <w:r w:rsidR="000B3514">
        <w:t xml:space="preserve"> такого алгоритма</w:t>
      </w:r>
      <w:r w:rsidR="00B032D0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).</m:t>
        </m:r>
      </m:oMath>
      <w:r w:rsidR="00F35E13">
        <w:t xml:space="preserve"> </w:t>
      </w:r>
      <w:r w:rsidR="00AD7B88">
        <w:t>Данная реализация учитывает</w:t>
      </w:r>
      <w:r w:rsidR="00F35E13">
        <w:t xml:space="preserve"> </w:t>
      </w:r>
      <w:r w:rsidR="00C7786B">
        <w:t>тот факт, что</w:t>
      </w:r>
      <w:r w:rsidR="00F35E13">
        <w:t xml:space="preserve"> продлени</w:t>
      </w:r>
      <w:r w:rsidR="00C7786B">
        <w:t>е</w:t>
      </w:r>
      <w:r w:rsidR="00F35E13">
        <w:t xml:space="preserve"> плитки при встрече перекрытия с нулевым весом</w:t>
      </w:r>
      <w:r w:rsidR="00C7786B">
        <w:t xml:space="preserve"> невозможно</w:t>
      </w:r>
      <w:r w:rsidR="00D62B15">
        <w:t xml:space="preserve">. </w:t>
      </w:r>
    </w:p>
    <w:p w:rsidR="00A90721" w:rsidRDefault="00A90721" w:rsidP="00A90721">
      <w:pPr>
        <w:pStyle w:val="aff3"/>
      </w:pPr>
      <w:bookmarkStart w:id="46" w:name="_Ref454045893"/>
      <w:r>
        <w:t xml:space="preserve">Листинг </w:t>
      </w:r>
      <w:r w:rsidR="0090608D">
        <w:fldChar w:fldCharType="begin"/>
      </w:r>
      <w:r w:rsidR="00415A8A">
        <w:instrText xml:space="preserve"> SEQ Листинг \* ARABIC </w:instrText>
      </w:r>
      <w:r w:rsidR="0090608D">
        <w:fldChar w:fldCharType="separate"/>
      </w:r>
      <w:r w:rsidR="00A65917">
        <w:rPr>
          <w:noProof/>
        </w:rPr>
        <w:t>15</w:t>
      </w:r>
      <w:r w:rsidR="0090608D">
        <w:rPr>
          <w:noProof/>
        </w:rPr>
        <w:fldChar w:fldCharType="end"/>
      </w:r>
      <w:bookmarkEnd w:id="46"/>
      <w:r>
        <w:t>, Поиск подвыражения с максимальным весом.</w:t>
      </w:r>
    </w:p>
    <w:p w:rsidR="00401DA4" w:rsidRPr="00D94E32" w:rsidRDefault="00CC3576" w:rsidP="000E51E9">
      <w:pPr>
        <w:pStyle w:val="afb"/>
        <w:rPr>
          <w:rFonts w:ascii="Arial" w:hAnsi="Arial" w:cs="Arial"/>
        </w:rPr>
      </w:pPr>
      <w:r>
        <w:t>w</w:t>
      </w:r>
      <w:r w:rsidRPr="00D94E32">
        <w:t>_</w:t>
      </w:r>
      <w:r>
        <w:t>max</w:t>
      </w:r>
      <w:r w:rsidR="00BA5C43" w:rsidRPr="002C4182">
        <w:t xml:space="preserve"> </w:t>
      </w:r>
      <w:r w:rsidR="00401DA4" w:rsidRPr="00D94E32">
        <w:t>= 0</w:t>
      </w:r>
    </w:p>
    <w:p w:rsidR="00401DA4" w:rsidRDefault="00CC3576" w:rsidP="000E51E9">
      <w:pPr>
        <w:pStyle w:val="afb"/>
      </w:pPr>
      <w:r w:rsidRPr="00CC3576">
        <w:t>for</w:t>
      </w:r>
      <w:r w:rsidR="00076240">
        <w:t xml:space="preserve"> x in range(0, len(P)):</w:t>
      </w:r>
    </w:p>
    <w:p w:rsidR="00076240" w:rsidRPr="00CC3576" w:rsidRDefault="00076240" w:rsidP="000E51E9">
      <w:pPr>
        <w:pStyle w:val="afb"/>
      </w:pPr>
      <w:r>
        <w:t xml:space="preserve">  </w:t>
      </w:r>
      <w:r w:rsidRPr="00CC3576">
        <w:t>for</w:t>
      </w:r>
      <w:r>
        <w:t xml:space="preserve"> y in range(0, len(T)):</w:t>
      </w:r>
    </w:p>
    <w:p w:rsidR="00401DA4" w:rsidRDefault="00076240" w:rsidP="000E51E9">
      <w:pPr>
        <w:pStyle w:val="afb"/>
      </w:pPr>
      <w:r>
        <w:t xml:space="preserve">    l</w:t>
      </w:r>
      <w:r w:rsidR="00401DA4" w:rsidRPr="00CC3576">
        <w:t xml:space="preserve"> = 0</w:t>
      </w:r>
    </w:p>
    <w:p w:rsidR="00076240" w:rsidRDefault="00076240" w:rsidP="000E51E9">
      <w:pPr>
        <w:pStyle w:val="afb"/>
      </w:pPr>
      <w:r>
        <w:t xml:space="preserve">    w = 0</w:t>
      </w:r>
    </w:p>
    <w:p w:rsidR="00076240" w:rsidRDefault="00076240" w:rsidP="000E51E9">
      <w:pPr>
        <w:pStyle w:val="afb"/>
      </w:pPr>
      <w:r>
        <w:t xml:space="preserve">    while x+l &lt; len(P) and</w:t>
      </w:r>
    </w:p>
    <w:p w:rsidR="00076240" w:rsidRDefault="00076240" w:rsidP="000E51E9">
      <w:pPr>
        <w:pStyle w:val="afb"/>
      </w:pPr>
      <w:r>
        <w:t xml:space="preserve">          y+l &lt; len(T) and</w:t>
      </w:r>
    </w:p>
    <w:p w:rsidR="00076240" w:rsidRPr="00CC3576" w:rsidRDefault="00076240" w:rsidP="000E51E9">
      <w:pPr>
        <w:pStyle w:val="afb"/>
      </w:pPr>
      <w:r>
        <w:t xml:space="preserve">          Compare(P[x+l], P[y+l]) &gt; 0:</w:t>
      </w:r>
    </w:p>
    <w:p w:rsidR="00401DA4" w:rsidRDefault="00076240" w:rsidP="000E51E9">
      <w:pPr>
        <w:pStyle w:val="afb"/>
      </w:pPr>
      <w:r>
        <w:t xml:space="preserve">      w</w:t>
      </w:r>
      <w:r w:rsidR="00401DA4" w:rsidRPr="00CC3576">
        <w:t xml:space="preserve"> += </w:t>
      </w:r>
      <w:r>
        <w:t>Compare</w:t>
      </w:r>
      <w:r w:rsidR="00401DA4" w:rsidRPr="00CC3576">
        <w:t>(P[x+</w:t>
      </w:r>
      <w:r>
        <w:t>l], T[y+l</w:t>
      </w:r>
      <w:r w:rsidR="00401DA4" w:rsidRPr="00CC3576">
        <w:t>])</w:t>
      </w:r>
    </w:p>
    <w:p w:rsidR="00076240" w:rsidRDefault="00076240" w:rsidP="000E51E9">
      <w:pPr>
        <w:pStyle w:val="afb"/>
      </w:pPr>
      <w:r>
        <w:t xml:space="preserve">      l += 1</w:t>
      </w:r>
    </w:p>
    <w:p w:rsidR="00076240" w:rsidRPr="00CC3576" w:rsidRDefault="00076240" w:rsidP="000E51E9">
      <w:pPr>
        <w:pStyle w:val="afb"/>
      </w:pPr>
      <w:r>
        <w:t xml:space="preserve">    if w &gt; w_max</w:t>
      </w:r>
    </w:p>
    <w:p w:rsidR="00401DA4" w:rsidRDefault="00076240" w:rsidP="000E51E9">
      <w:pPr>
        <w:pStyle w:val="afb"/>
      </w:pPr>
      <w:r>
        <w:t xml:space="preserve">      w_max = w</w:t>
      </w:r>
    </w:p>
    <w:p w:rsidR="00076240" w:rsidRPr="00CC3576" w:rsidRDefault="00076240" w:rsidP="000E51E9">
      <w:pPr>
        <w:pStyle w:val="afb"/>
      </w:pPr>
      <w:r>
        <w:t xml:space="preserve">      x_max = x</w:t>
      </w:r>
    </w:p>
    <w:p w:rsidR="00401DA4" w:rsidRDefault="00076240" w:rsidP="000E51E9">
      <w:pPr>
        <w:pStyle w:val="afb"/>
      </w:pPr>
      <w:r>
        <w:t xml:space="preserve">      y_max = y</w:t>
      </w:r>
    </w:p>
    <w:p w:rsidR="000E51E9" w:rsidRDefault="00076240" w:rsidP="000E51E9">
      <w:pPr>
        <w:pStyle w:val="afb"/>
      </w:pPr>
      <w:r w:rsidRPr="00AD50AD">
        <w:t xml:space="preserve">      </w:t>
      </w:r>
      <w:r>
        <w:t>l</w:t>
      </w:r>
      <w:r w:rsidRPr="00AD50AD">
        <w:t>_</w:t>
      </w:r>
      <w:r>
        <w:t>max</w:t>
      </w:r>
      <w:r w:rsidRPr="00AD50AD">
        <w:t xml:space="preserve"> = </w:t>
      </w:r>
      <w:r>
        <w:t>l</w:t>
      </w:r>
    </w:p>
    <w:p w:rsidR="00401DA4" w:rsidRDefault="00076240" w:rsidP="000E51E9">
      <w:pPr>
        <w:pStyle w:val="afb"/>
      </w:pPr>
      <w:r>
        <w:t>if</w:t>
      </w:r>
      <w:r w:rsidRPr="00076240">
        <w:t xml:space="preserve"> </w:t>
      </w:r>
      <w:r>
        <w:t>w_max != 0:</w:t>
      </w:r>
    </w:p>
    <w:p w:rsidR="00076240" w:rsidRPr="00076240" w:rsidRDefault="000E51E9" w:rsidP="000E51E9">
      <w:pPr>
        <w:pStyle w:val="afb"/>
      </w:pPr>
      <w:r>
        <w:t xml:space="preserve">  </w:t>
      </w:r>
      <w:r w:rsidR="00076240">
        <w:t>return (y_max, x_max, l_max, w_max), true</w:t>
      </w:r>
    </w:p>
    <w:p w:rsidR="00401DA4" w:rsidRPr="008062F9" w:rsidRDefault="00076240" w:rsidP="000E51E9">
      <w:pPr>
        <w:pStyle w:val="afb"/>
        <w:rPr>
          <w:lang w:val="ru-RU"/>
        </w:rPr>
      </w:pPr>
      <w:r>
        <w:t>else</w:t>
      </w:r>
      <w:r w:rsidRPr="008062F9">
        <w:rPr>
          <w:lang w:val="ru-RU"/>
        </w:rPr>
        <w:t>:</w:t>
      </w:r>
    </w:p>
    <w:p w:rsidR="00401DA4" w:rsidRPr="008062F9" w:rsidRDefault="000E51E9" w:rsidP="000E51E9">
      <w:pPr>
        <w:pStyle w:val="afb"/>
        <w:rPr>
          <w:lang w:val="ru-RU"/>
        </w:rPr>
      </w:pPr>
      <w:r w:rsidRPr="008062F9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076240">
        <w:t>return</w:t>
      </w:r>
      <w:r w:rsidR="00076240" w:rsidRPr="008062F9">
        <w:rPr>
          <w:lang w:val="ru-RU"/>
        </w:rPr>
        <w:t xml:space="preserve"> </w:t>
      </w:r>
      <w:r w:rsidR="00076240">
        <w:t>Nothing</w:t>
      </w:r>
      <w:r w:rsidR="00076240" w:rsidRPr="008062F9">
        <w:rPr>
          <w:lang w:val="ru-RU"/>
        </w:rPr>
        <w:t xml:space="preserve">, </w:t>
      </w:r>
      <w:r w:rsidR="00076240">
        <w:t>false</w:t>
      </w:r>
    </w:p>
    <w:p w:rsidR="009A1224" w:rsidRDefault="009A1224" w:rsidP="00740B52"/>
    <w:p w:rsidR="00925C2B" w:rsidRDefault="00800995" w:rsidP="00740B52">
      <w:r>
        <w:t xml:space="preserve">Верхняя асимптотическая оценка сложности такой модификации алгоритма жадного строкового замощения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 w:rsidR="00BA5C43">
        <w:t>.</w:t>
      </w:r>
      <w:r w:rsidR="00FE7EE4">
        <w:t xml:space="preserve"> </w:t>
      </w:r>
      <w:r w:rsidR="00740B52">
        <w:t>Стоит</w:t>
      </w:r>
      <w:r w:rsidR="00740B52" w:rsidRPr="00740B52">
        <w:t xml:space="preserve"> </w:t>
      </w:r>
      <w:r w:rsidR="001818CD">
        <w:t xml:space="preserve">еще раз </w:t>
      </w:r>
      <w:r w:rsidR="00740B52">
        <w:t>отметить</w:t>
      </w:r>
      <w:r w:rsidR="00740B52" w:rsidRPr="00740B52">
        <w:t xml:space="preserve"> </w:t>
      </w:r>
      <w:r w:rsidR="00740B52">
        <w:t>тот</w:t>
      </w:r>
      <w:r w:rsidR="00740B52" w:rsidRPr="00740B52">
        <w:t xml:space="preserve"> </w:t>
      </w:r>
      <w:r w:rsidR="00740B52">
        <w:t>факт</w:t>
      </w:r>
      <w:r w:rsidR="00740B52" w:rsidRPr="00740B52">
        <w:t>,</w:t>
      </w:r>
      <w:r w:rsidR="00740B52">
        <w:t xml:space="preserve"> что использование такой оптимизации значительно увеличит время компиляции программы, но при этом ускорит </w:t>
      </w:r>
      <w:r w:rsidR="008242CF">
        <w:t>время выполнения</w:t>
      </w:r>
      <w:r w:rsidR="00740B52">
        <w:t xml:space="preserve"> скомпилированного кода.</w:t>
      </w:r>
      <w:r w:rsidR="00FE7EE4">
        <w:t xml:space="preserve"> </w:t>
      </w:r>
    </w:p>
    <w:p w:rsidR="00F425DD" w:rsidRDefault="00FE7EE4" w:rsidP="00740B52">
      <w:r>
        <w:lastRenderedPageBreak/>
        <w:t>Очевидно, что этот алгоритм не оптимален и может быть улучшен</w:t>
      </w:r>
      <w:r w:rsidR="00925C2B">
        <w:t>.</w:t>
      </w:r>
      <w:r>
        <w:t xml:space="preserve"> </w:t>
      </w:r>
      <w:r w:rsidR="00640A98">
        <w:t xml:space="preserve">При поиске элемента с наибольшим весом </w:t>
      </w:r>
      <w:r w:rsidR="00925C2B">
        <w:t>сохраняется информация лишь о максимуме, но в процессе поиска находятся и другие плитки, возможно неперекрывающиеся с максимальной. Эта информация теряется и алгоритм, в некоторых случаях, заново выполняет одну и ту же последовательность действий. Такая проблема может быть решена с помощью динамического программирования.</w:t>
      </w:r>
      <w:r w:rsidR="002C7698">
        <w:t xml:space="preserve"> Метод динамического программирования заключается в сохранении результатов решения подзадач для их дальнейшего использования.</w:t>
      </w:r>
      <w:r w:rsidR="00925C2B">
        <w:t xml:space="preserve"> К сожалению,</w:t>
      </w:r>
      <w:r>
        <w:t xml:space="preserve"> ввиду отсутствия индексации, выполняющейся за константное время, такая идея </w:t>
      </w:r>
      <w:r w:rsidR="00B740FC">
        <w:t>сложно реализуется</w:t>
      </w:r>
      <w:r w:rsidR="00F81CF0">
        <w:t xml:space="preserve"> в Простом Рефале</w:t>
      </w:r>
      <w:r w:rsidR="00B77DEC">
        <w:t>.</w:t>
      </w:r>
    </w:p>
    <w:p w:rsidR="002F6D73" w:rsidRDefault="002F6D73">
      <w:pPr>
        <w:suppressAutoHyphens w:val="0"/>
        <w:spacing w:line="276" w:lineRule="auto"/>
        <w:ind w:firstLine="0"/>
        <w:jc w:val="left"/>
      </w:pPr>
      <w:r>
        <w:br w:type="page"/>
      </w:r>
    </w:p>
    <w:p w:rsidR="002F6D73" w:rsidRPr="00740B52" w:rsidRDefault="002F6D73" w:rsidP="00740B52"/>
    <w:p w:rsidR="002E3328" w:rsidRDefault="003345D7" w:rsidP="002E3328">
      <w:pPr>
        <w:pStyle w:val="1"/>
      </w:pPr>
      <w:bookmarkStart w:id="47" w:name="_Toc454123853"/>
      <w:bookmarkStart w:id="48" w:name="_Toc454827824"/>
      <w:r w:rsidRPr="005F5915">
        <w:t>Реализация</w:t>
      </w:r>
      <w:bookmarkEnd w:id="47"/>
      <w:bookmarkEnd w:id="48"/>
    </w:p>
    <w:p w:rsidR="002E3328" w:rsidRPr="005F5915" w:rsidRDefault="002E3328" w:rsidP="002E3328">
      <w:pPr>
        <w:pStyle w:val="1"/>
        <w:numPr>
          <w:ilvl w:val="0"/>
          <w:numId w:val="0"/>
        </w:numPr>
        <w:jc w:val="both"/>
      </w:pPr>
    </w:p>
    <w:p w:rsidR="00F1025D" w:rsidRDefault="00F1025D" w:rsidP="00F1025D">
      <w:pPr>
        <w:pStyle w:val="2"/>
      </w:pPr>
      <w:bookmarkStart w:id="49" w:name="_Toc454123854"/>
      <w:bookmarkStart w:id="50" w:name="_Toc454827825"/>
      <w:r>
        <w:t>Разметка образца</w:t>
      </w:r>
      <w:bookmarkEnd w:id="49"/>
      <w:bookmarkEnd w:id="50"/>
    </w:p>
    <w:p w:rsidR="0061489B" w:rsidRPr="00B3364D" w:rsidRDefault="008825BD" w:rsidP="008C5040">
      <w:r w:rsidRPr="005F5915">
        <w:t xml:space="preserve">Для реализации описанного выше алгоритма, первым делом необходимо подготовить входные данные, то есть разметить образцовое выражение. Для этого в функции </w:t>
      </w:r>
      <w:r w:rsidRPr="00F722F1">
        <w:rPr>
          <w:rStyle w:val="aff1"/>
        </w:rPr>
        <w:t>GenPattern</w:t>
      </w:r>
      <w:r w:rsidR="008F2AC4" w:rsidRPr="005F5915">
        <w:t>, расположенной в файле «</w:t>
      </w:r>
      <w:r w:rsidR="008F2AC4" w:rsidRPr="005F5915">
        <w:rPr>
          <w:lang w:val="en-US"/>
        </w:rPr>
        <w:t>HighLevelRASL</w:t>
      </w:r>
      <w:r w:rsidR="008F2AC4" w:rsidRPr="005F5915">
        <w:t>.</w:t>
      </w:r>
      <w:r w:rsidR="008F2AC4" w:rsidRPr="005F5915">
        <w:rPr>
          <w:lang w:val="en-US"/>
        </w:rPr>
        <w:t>sref</w:t>
      </w:r>
      <w:r w:rsidR="008F2AC4" w:rsidRPr="005F5915">
        <w:t>»,</w:t>
      </w:r>
      <w:r w:rsidRPr="005F5915">
        <w:t xml:space="preserve"> были модифицированы соответствующие фрагменты кода</w:t>
      </w:r>
      <w:r w:rsidR="008F2AC4" w:rsidRPr="005F5915">
        <w:t xml:space="preserve">. </w:t>
      </w:r>
      <w:r w:rsidR="008D1366" w:rsidRPr="005F5915">
        <w:t>Каждому элементу</w:t>
      </w:r>
      <w:r w:rsidR="005C3D35">
        <w:t xml:space="preserve"> (токену)</w:t>
      </w:r>
      <w:r w:rsidR="008D1366" w:rsidRPr="005F5915">
        <w:t xml:space="preserve"> образцового выражение было поставлено в соответствие смещение в массиве </w:t>
      </w:r>
      <w:r w:rsidR="008D1366" w:rsidRPr="005F5915">
        <w:rPr>
          <w:lang w:val="en-US"/>
        </w:rPr>
        <w:t>context</w:t>
      </w:r>
      <w:r w:rsidR="008D1366" w:rsidRPr="005F5915">
        <w:t>, в узлах которого находятся указатели на соответствующие узлы двусвязного списка поля зрения.</w:t>
      </w:r>
      <w:r w:rsidR="00BC6B72" w:rsidRPr="005F5915">
        <w:t xml:space="preserve"> В данном контексте под элементами образцового выражения понимаются атомы (символы, идентификаторы, указатели на функции, числа) и скобки (конкретизационные, структурные, абстрактные).</w:t>
      </w:r>
      <w:r w:rsidR="00DF3EA5" w:rsidRPr="005F5915">
        <w:t xml:space="preserve"> В процессе выполнения функции </w:t>
      </w:r>
      <w:r w:rsidR="00DF3EA5" w:rsidRPr="00F722F1">
        <w:rPr>
          <w:rStyle w:val="aff1"/>
        </w:rPr>
        <w:t>GenPattern</w:t>
      </w:r>
      <w:r w:rsidR="00DF3EA5" w:rsidRPr="005F5915">
        <w:t xml:space="preserve"> генерируются команды </w:t>
      </w:r>
      <w:r w:rsidR="00DF3EA5" w:rsidRPr="005F5915">
        <w:rPr>
          <w:lang w:val="en-US"/>
        </w:rPr>
        <w:t>RASL</w:t>
      </w:r>
      <w:r w:rsidR="00DF3EA5" w:rsidRPr="005F5915">
        <w:t>, которы</w:t>
      </w:r>
      <w:r w:rsidR="00445B87">
        <w:t>е впоследствии преобразуются в целевой к</w:t>
      </w:r>
      <w:r w:rsidR="00DF3EA5" w:rsidRPr="005F5915">
        <w:t>од на языке С++</w:t>
      </w:r>
      <w:r w:rsidR="00445B87">
        <w:t xml:space="preserve">. За </w:t>
      </w:r>
      <w:r w:rsidR="00D9021B">
        <w:t>генерацию целевого кода</w:t>
      </w:r>
      <w:r w:rsidR="005C3D35">
        <w:t>,</w:t>
      </w:r>
      <w:r w:rsidR="00D9021B">
        <w:t xml:space="preserve"> по </w:t>
      </w:r>
      <w:r w:rsidR="005C3D35">
        <w:t>командам промежуточного представления,</w:t>
      </w:r>
      <w:r w:rsidR="00D9021B">
        <w:t xml:space="preserve"> отвечает</w:t>
      </w:r>
      <w:r w:rsidR="00DF3EA5" w:rsidRPr="005F5915">
        <w:t xml:space="preserve"> функци</w:t>
      </w:r>
      <w:r w:rsidR="00445B87">
        <w:t>я</w:t>
      </w:r>
      <w:r w:rsidR="00DF3EA5" w:rsidRPr="005F5915">
        <w:t xml:space="preserve"> </w:t>
      </w:r>
      <w:r w:rsidR="00F87082" w:rsidRPr="00F722F1">
        <w:rPr>
          <w:rStyle w:val="aff1"/>
        </w:rPr>
        <w:t>GenCommand</w:t>
      </w:r>
      <w:r w:rsidR="00F87082" w:rsidRPr="005F5915">
        <w:t xml:space="preserve"> из файла «</w:t>
      </w:r>
      <w:r w:rsidR="00F87082" w:rsidRPr="005F5915">
        <w:rPr>
          <w:lang w:val="en-US"/>
        </w:rPr>
        <w:t>Generator</w:t>
      </w:r>
      <w:r w:rsidR="00F87082" w:rsidRPr="005F5915">
        <w:t>.</w:t>
      </w:r>
      <w:r w:rsidR="00F87082" w:rsidRPr="005F5915">
        <w:rPr>
          <w:lang w:val="en-US"/>
        </w:rPr>
        <w:t>sref</w:t>
      </w:r>
      <w:r w:rsidR="00F87082" w:rsidRPr="005F5915">
        <w:t>»</w:t>
      </w:r>
      <w:r w:rsidR="00DF3EA5" w:rsidRPr="005F5915">
        <w:t>.</w:t>
      </w:r>
      <w:r w:rsidR="008C5040" w:rsidRPr="005F5915">
        <w:t xml:space="preserve"> В файл «</w:t>
      </w:r>
      <w:r w:rsidR="008C5040" w:rsidRPr="005F5915">
        <w:rPr>
          <w:lang w:val="en-US"/>
        </w:rPr>
        <w:t>Generator</w:t>
      </w:r>
      <w:r w:rsidR="008C5040" w:rsidRPr="005F5915">
        <w:t>.</w:t>
      </w:r>
      <w:r w:rsidR="008C5040" w:rsidRPr="005F5915">
        <w:rPr>
          <w:lang w:val="en-US"/>
        </w:rPr>
        <w:t>sref</w:t>
      </w:r>
      <w:r w:rsidR="008C5040" w:rsidRPr="005F5915">
        <w:t xml:space="preserve">» была добавлена возможность обрабатывать команды, сохраняющие указатели на узлы в </w:t>
      </w:r>
      <w:r w:rsidR="009C33B8" w:rsidRPr="005F5915">
        <w:t xml:space="preserve">массиве </w:t>
      </w:r>
      <w:r w:rsidR="009C33B8" w:rsidRPr="005F5915">
        <w:rPr>
          <w:lang w:val="en-US"/>
        </w:rPr>
        <w:t>context</w:t>
      </w:r>
      <w:r w:rsidR="008C5040" w:rsidRPr="005F5915">
        <w:t>, а в файлы «</w:t>
      </w:r>
      <w:r w:rsidR="008C5040" w:rsidRPr="005F5915">
        <w:rPr>
          <w:lang w:val="en-US"/>
        </w:rPr>
        <w:t>refalrts</w:t>
      </w:r>
      <w:r w:rsidR="008C5040" w:rsidRPr="005F5915">
        <w:t>.</w:t>
      </w:r>
      <w:r w:rsidR="008C5040" w:rsidRPr="005F5915">
        <w:rPr>
          <w:lang w:val="en-US"/>
        </w:rPr>
        <w:t>h</w:t>
      </w:r>
      <w:r w:rsidR="008C5040" w:rsidRPr="005F5915">
        <w:t>» и «</w:t>
      </w:r>
      <w:r w:rsidR="008C5040" w:rsidRPr="005F5915">
        <w:rPr>
          <w:lang w:val="en-US"/>
        </w:rPr>
        <w:t>refalrts</w:t>
      </w:r>
      <w:r w:rsidR="008C5040" w:rsidRPr="005F5915">
        <w:t>.</w:t>
      </w:r>
      <w:r w:rsidR="008C5040" w:rsidRPr="005F5915">
        <w:rPr>
          <w:lang w:val="en-US"/>
        </w:rPr>
        <w:t>cpp</w:t>
      </w:r>
      <w:r w:rsidR="008C5040" w:rsidRPr="005F5915">
        <w:t>»</w:t>
      </w:r>
      <w:r w:rsidR="00C46C62" w:rsidRPr="005F5915">
        <w:t xml:space="preserve"> соответствующие функции, вызываемые из сгенерированного по этим командам кода.</w:t>
      </w:r>
      <w:r w:rsidR="005C3D35">
        <w:t xml:space="preserve"> </w:t>
      </w:r>
      <w:r w:rsidR="009E4265">
        <w:t>Имена этих команд</w:t>
      </w:r>
      <w:r w:rsidR="005C3D35">
        <w:t xml:space="preserve"> имеют суффикс </w:t>
      </w:r>
      <w:r w:rsidR="005C3D35" w:rsidRPr="005C3D35">
        <w:rPr>
          <w:rStyle w:val="aff1"/>
        </w:rPr>
        <w:t>Save</w:t>
      </w:r>
      <w:r w:rsidR="005C3D35" w:rsidRPr="005C3D35">
        <w:t xml:space="preserve">. </w:t>
      </w:r>
      <w:r w:rsidR="005C3D35">
        <w:t xml:space="preserve">Например, </w:t>
      </w:r>
      <w:r w:rsidR="005C3D35" w:rsidRPr="005C3D35">
        <w:rPr>
          <w:rStyle w:val="aff1"/>
        </w:rPr>
        <w:t>#CmdNumberSave</w:t>
      </w:r>
      <w:r w:rsidR="005C3D35" w:rsidRPr="005F5915">
        <w:t>.</w:t>
      </w:r>
      <w:r w:rsidR="005C3D35">
        <w:t xml:space="preserve"> </w:t>
      </w:r>
      <w:r w:rsidR="00B3364D">
        <w:t>Новые команды сопоставления принимают еще один дополнительный аргумент</w:t>
      </w:r>
      <w:r w:rsidR="00DF1FE6">
        <w:t xml:space="preserve">, а именно </w:t>
      </w:r>
      <w:r w:rsidR="00B3364D">
        <w:t xml:space="preserve">смещение в массиве </w:t>
      </w:r>
      <w:r w:rsidR="00B3364D" w:rsidRPr="00B3364D">
        <w:rPr>
          <w:rStyle w:val="aff1"/>
        </w:rPr>
        <w:t>context</w:t>
      </w:r>
      <w:r w:rsidR="00B3364D" w:rsidRPr="00B3364D">
        <w:t>.</w:t>
      </w:r>
    </w:p>
    <w:p w:rsidR="00FE5C2A" w:rsidRPr="005C3D35" w:rsidRDefault="00FE5C2A" w:rsidP="008C5040"/>
    <w:p w:rsidR="00AC69ED" w:rsidRDefault="0067217D" w:rsidP="00AC69ED">
      <w:pPr>
        <w:pStyle w:val="2"/>
      </w:pPr>
      <w:bookmarkStart w:id="51" w:name="_Toc454123855"/>
      <w:bookmarkStart w:id="52" w:name="_Toc454827826"/>
      <w:r>
        <w:lastRenderedPageBreak/>
        <w:t>Реализация алгоритма жадного строкового</w:t>
      </w:r>
      <w:r w:rsidR="00AC69ED">
        <w:t xml:space="preserve"> замощени</w:t>
      </w:r>
      <w:bookmarkEnd w:id="51"/>
      <w:r>
        <w:t>я</w:t>
      </w:r>
      <w:bookmarkEnd w:id="52"/>
    </w:p>
    <w:p w:rsidR="004912B0" w:rsidRDefault="002C3C22" w:rsidP="00F42231">
      <w:r>
        <w:tab/>
        <w:t>Ввиду того, что алгоритм был реализован на функциональном языке</w:t>
      </w:r>
      <w:r w:rsidR="00C41D89">
        <w:t>,</w:t>
      </w:r>
      <w:r>
        <w:t xml:space="preserve"> внешне он сильно отличается от псевдокода, приведенного ранее.</w:t>
      </w:r>
      <w:r w:rsidR="005103B9">
        <w:t xml:space="preserve"> Данная реализация приним</w:t>
      </w:r>
      <w:r w:rsidR="008B6024">
        <w:t>ает</w:t>
      </w:r>
      <w:r w:rsidR="005103B9">
        <w:t xml:space="preserve"> на вход размеченное образцовое выражение и не размеченное результатное выражение</w:t>
      </w:r>
      <w:r w:rsidR="00387F27">
        <w:t>, а возвраща</w:t>
      </w:r>
      <w:r w:rsidR="008B6024">
        <w:t>ет</w:t>
      </w:r>
      <w:r w:rsidR="00387F27">
        <w:t xml:space="preserve"> </w:t>
      </w:r>
      <w:r w:rsidR="007E5E07">
        <w:t>остатки образца</w:t>
      </w:r>
      <w:r w:rsidR="00387F27">
        <w:t xml:space="preserve"> и результат, в котором некоторые фрагменты были заменены плитками.</w:t>
      </w:r>
      <w:r w:rsidR="00F130F3" w:rsidRPr="00F130F3">
        <w:t xml:space="preserve"> </w:t>
      </w:r>
      <w:r w:rsidR="00F130F3">
        <w:t>Результат и образец, поданные на вход алгоритму, должны быть в плоском виде.</w:t>
      </w:r>
      <w:r w:rsidR="009D2F25">
        <w:t xml:space="preserve"> Под плоским видом подразумевается </w:t>
      </w:r>
      <w:r w:rsidR="00CA0167">
        <w:t>формат выражения,</w:t>
      </w:r>
      <w:r w:rsidR="009D2F25">
        <w:t xml:space="preserve"> в котором </w:t>
      </w:r>
      <w:r w:rsidR="00F130F3">
        <w:t xml:space="preserve">открывающиеся и закрывающиеся </w:t>
      </w:r>
      <w:r w:rsidR="00CA0167">
        <w:t xml:space="preserve">скобки заменены токенами, описывающими </w:t>
      </w:r>
      <w:r w:rsidR="00F130F3">
        <w:t>их</w:t>
      </w:r>
      <w:r w:rsidR="00CA0167">
        <w:t>.</w:t>
      </w:r>
      <w:r w:rsidR="00F130F3">
        <w:t xml:space="preserve"> Данная оговорка присутствует по той причине, что изначально в функцию </w:t>
      </w:r>
      <w:r w:rsidR="00F130F3" w:rsidRPr="000D0AA4">
        <w:rPr>
          <w:rStyle w:val="aff1"/>
          <w:lang w:val="en-US"/>
        </w:rPr>
        <w:t>HighLevelRASL</w:t>
      </w:r>
      <w:r w:rsidR="00F130F3" w:rsidRPr="00F130F3">
        <w:rPr>
          <w:rStyle w:val="aff1"/>
        </w:rPr>
        <w:t>-</w:t>
      </w:r>
      <w:r w:rsidR="00F130F3" w:rsidRPr="000D0AA4">
        <w:rPr>
          <w:rStyle w:val="aff1"/>
          <w:lang w:val="en-US"/>
        </w:rPr>
        <w:t>Sentenc</w:t>
      </w:r>
      <w:r w:rsidR="00F130F3">
        <w:rPr>
          <w:rStyle w:val="aff1"/>
          <w:lang w:val="en-US"/>
        </w:rPr>
        <w:t>e</w:t>
      </w:r>
      <w:r w:rsidR="00F130F3" w:rsidRPr="00F130F3">
        <w:t xml:space="preserve"> выражения подаются в </w:t>
      </w:r>
      <w:r w:rsidR="000759E6">
        <w:t>иерархическом (</w:t>
      </w:r>
      <w:r w:rsidR="00F130F3" w:rsidRPr="00F130F3">
        <w:t>древовидном</w:t>
      </w:r>
      <w:r w:rsidR="000759E6">
        <w:t>)</w:t>
      </w:r>
      <w:r w:rsidR="00F130F3" w:rsidRPr="00F130F3">
        <w:t xml:space="preserve"> формате. </w:t>
      </w:r>
    </w:p>
    <w:p w:rsidR="00644BFB" w:rsidRPr="00C41D89" w:rsidRDefault="007E5E07" w:rsidP="00C41D89">
      <w:r>
        <w:t>Строковое представление плитки можно описать грамматикой</w:t>
      </w:r>
      <w:r w:rsidR="00557012">
        <w:t xml:space="preserve"> из листинга </w:t>
      </w:r>
      <w:r w:rsidR="00A65917">
        <w:fldChar w:fldCharType="begin"/>
      </w:r>
      <w:r w:rsidR="00A65917">
        <w:instrText xml:space="preserve"> REF _Ref454046444 \h  \* MERGEFORMAT </w:instrText>
      </w:r>
      <w:r w:rsidR="00A65917">
        <w:fldChar w:fldCharType="separate"/>
      </w:r>
      <w:r w:rsidR="00A65917" w:rsidRPr="00A65917">
        <w:rPr>
          <w:vanish/>
        </w:rPr>
        <w:t xml:space="preserve">Листинг </w:t>
      </w:r>
      <w:r w:rsidR="00A65917">
        <w:rPr>
          <w:noProof/>
        </w:rPr>
        <w:t>16</w:t>
      </w:r>
      <w:r w:rsidR="00A65917">
        <w:fldChar w:fldCharType="end"/>
      </w:r>
      <w:r w:rsidR="00557012">
        <w:t>.</w:t>
      </w:r>
      <w:r w:rsidR="00644BFB" w:rsidRPr="00644BFB">
        <w:t xml:space="preserve"> </w:t>
      </w:r>
      <w:r w:rsidR="00C41D89">
        <w:t>Далее представлены з</w:t>
      </w:r>
      <w:r w:rsidR="00644BFB">
        <w:t xml:space="preserve">начения </w:t>
      </w:r>
      <w:r w:rsidR="000450BC">
        <w:t>идентификаторов,</w:t>
      </w:r>
      <w:r w:rsidR="00644BFB">
        <w:t xml:space="preserve"> </w:t>
      </w:r>
      <w:r w:rsidR="00D26445">
        <w:t>использованных в грамматике</w:t>
      </w:r>
      <w:r w:rsidR="00644BFB" w:rsidRPr="00644BFB">
        <w:t>:</w:t>
      </w:r>
      <w:r w:rsidR="00C41D89">
        <w:t xml:space="preserve"> </w:t>
      </w:r>
      <w:r w:rsidR="00644BFB" w:rsidRPr="00F722F1">
        <w:rPr>
          <w:rStyle w:val="aff1"/>
        </w:rPr>
        <w:t>#</w:t>
      </w:r>
      <w:r w:rsidR="00644BFB" w:rsidRPr="00C41D89">
        <w:rPr>
          <w:rStyle w:val="aff1"/>
        </w:rPr>
        <w:t>Tile</w:t>
      </w:r>
      <w:r w:rsidR="004107DB">
        <w:rPr>
          <w:iCs/>
          <w:color w:val="000000"/>
          <w:sz w:val="27"/>
          <w:szCs w:val="27"/>
        </w:rPr>
        <w:t xml:space="preserve"> — </w:t>
      </w:r>
      <w:r w:rsidR="00644BFB" w:rsidRPr="00C41D89">
        <w:rPr>
          <w:iCs/>
          <w:color w:val="000000"/>
          <w:sz w:val="27"/>
          <w:szCs w:val="27"/>
        </w:rPr>
        <w:t>начало плитки</w:t>
      </w:r>
      <w:r w:rsidR="00C41D89">
        <w:rPr>
          <w:iCs/>
          <w:color w:val="000000"/>
          <w:sz w:val="27"/>
          <w:szCs w:val="27"/>
        </w:rPr>
        <w:t xml:space="preserve">, </w:t>
      </w:r>
      <w:r w:rsidR="00644BFB" w:rsidRPr="00F722F1">
        <w:rPr>
          <w:rStyle w:val="aff1"/>
        </w:rPr>
        <w:t>#</w:t>
      </w:r>
      <w:r w:rsidR="00644BFB" w:rsidRPr="00C41D89">
        <w:rPr>
          <w:rStyle w:val="aff1"/>
        </w:rPr>
        <w:t>AsIs</w:t>
      </w:r>
      <w:r w:rsidR="004107DB">
        <w:rPr>
          <w:iCs/>
          <w:color w:val="000000"/>
          <w:sz w:val="27"/>
          <w:szCs w:val="27"/>
        </w:rPr>
        <w:t xml:space="preserve"> — </w:t>
      </w:r>
      <w:r w:rsidR="00644BFB" w:rsidRPr="00C41D89">
        <w:rPr>
          <w:iCs/>
          <w:color w:val="000000"/>
          <w:sz w:val="27"/>
          <w:szCs w:val="27"/>
        </w:rPr>
        <w:t>токен используется без изменений</w:t>
      </w:r>
      <w:r w:rsidR="00C41D89">
        <w:rPr>
          <w:iCs/>
          <w:color w:val="000000"/>
          <w:sz w:val="27"/>
          <w:szCs w:val="27"/>
        </w:rPr>
        <w:t xml:space="preserve">, </w:t>
      </w:r>
      <w:r w:rsidR="00644BFB" w:rsidRPr="00F722F1">
        <w:rPr>
          <w:rStyle w:val="aff1"/>
        </w:rPr>
        <w:t>#</w:t>
      </w:r>
      <w:r w:rsidR="00644BFB" w:rsidRPr="00C41D89">
        <w:rPr>
          <w:rStyle w:val="aff1"/>
        </w:rPr>
        <w:t>Reuse</w:t>
      </w:r>
      <w:r w:rsidR="004107DB">
        <w:rPr>
          <w:iCs/>
          <w:color w:val="000000"/>
          <w:sz w:val="27"/>
          <w:szCs w:val="27"/>
        </w:rPr>
        <w:t xml:space="preserve"> — </w:t>
      </w:r>
      <w:r w:rsidR="00644BFB" w:rsidRPr="00C41D89">
        <w:rPr>
          <w:iCs/>
          <w:color w:val="000000"/>
          <w:sz w:val="27"/>
          <w:szCs w:val="27"/>
        </w:rPr>
        <w:t>у токена нужно изменить значение</w:t>
      </w:r>
      <w:r w:rsidR="00C41D89">
        <w:rPr>
          <w:iCs/>
          <w:color w:val="000000"/>
          <w:sz w:val="27"/>
          <w:szCs w:val="27"/>
        </w:rPr>
        <w:t xml:space="preserve">, </w:t>
      </w:r>
      <w:r w:rsidR="00644BFB" w:rsidRPr="00F722F1">
        <w:rPr>
          <w:rStyle w:val="aff1"/>
        </w:rPr>
        <w:t>#</w:t>
      </w:r>
      <w:r w:rsidR="00644BFB" w:rsidRPr="00C41D89">
        <w:rPr>
          <w:rStyle w:val="aff1"/>
        </w:rPr>
        <w:t>HalfReuse</w:t>
      </w:r>
      <w:r w:rsidR="004107DB">
        <w:rPr>
          <w:iCs/>
          <w:color w:val="000000"/>
          <w:sz w:val="27"/>
          <w:szCs w:val="27"/>
        </w:rPr>
        <w:t xml:space="preserve"> — </w:t>
      </w:r>
      <w:r w:rsidR="00644BFB" w:rsidRPr="00C41D89">
        <w:rPr>
          <w:iCs/>
          <w:color w:val="000000"/>
          <w:sz w:val="27"/>
          <w:szCs w:val="27"/>
        </w:rPr>
        <w:t>у токена нужно изменить тэг и значение.</w:t>
      </w:r>
    </w:p>
    <w:p w:rsidR="00117D3A" w:rsidRPr="00117D3A" w:rsidRDefault="00C14B82" w:rsidP="00AF4EF3">
      <w:pPr>
        <w:ind w:firstLine="0"/>
        <w:rPr>
          <w:iCs/>
          <w:color w:val="000000"/>
          <w:sz w:val="27"/>
          <w:szCs w:val="27"/>
          <w:shd w:val="clear" w:color="auto" w:fill="F7F7FF"/>
        </w:rPr>
      </w:pPr>
      <w:r>
        <w:rPr>
          <w:iCs/>
          <w:color w:val="000000"/>
          <w:sz w:val="27"/>
          <w:szCs w:val="27"/>
        </w:rPr>
        <w:tab/>
      </w:r>
      <w:r w:rsidR="00117D3A" w:rsidRPr="00C41D89">
        <w:rPr>
          <w:iCs/>
          <w:color w:val="000000"/>
          <w:sz w:val="27"/>
          <w:szCs w:val="27"/>
        </w:rPr>
        <w:t>Во всех токенах плитки присутствует смещение, взятое из размеченного образца. Именно это позволяет потом повторно использовать уже существующие узлы.</w:t>
      </w:r>
      <w:r w:rsidR="00AF4EF3" w:rsidRPr="00C41D89">
        <w:rPr>
          <w:iCs/>
          <w:color w:val="000000"/>
          <w:sz w:val="27"/>
          <w:szCs w:val="27"/>
        </w:rPr>
        <w:t xml:space="preserve"> В образце фрагменты, соответствующие плиткам в результате, заменяются на идентификаторы</w:t>
      </w:r>
      <w:r w:rsidR="00AF4EF3">
        <w:rPr>
          <w:iCs/>
          <w:color w:val="000000"/>
          <w:sz w:val="27"/>
          <w:szCs w:val="27"/>
          <w:shd w:val="clear" w:color="auto" w:fill="F7F7FF"/>
        </w:rPr>
        <w:t xml:space="preserve"> </w:t>
      </w:r>
      <w:r w:rsidR="00AF4EF3" w:rsidRPr="00F722F1">
        <w:rPr>
          <w:rStyle w:val="aff1"/>
        </w:rPr>
        <w:t>#RemovedTile</w:t>
      </w:r>
      <w:r w:rsidR="00AF4EF3" w:rsidRPr="00C41D89">
        <w:rPr>
          <w:iCs/>
          <w:color w:val="000000"/>
          <w:sz w:val="27"/>
          <w:szCs w:val="27"/>
        </w:rPr>
        <w:t>.</w:t>
      </w:r>
    </w:p>
    <w:p w:rsidR="0037498E" w:rsidRDefault="0037498E" w:rsidP="0037498E">
      <w:pPr>
        <w:pStyle w:val="aff3"/>
      </w:pPr>
      <w:bookmarkStart w:id="53" w:name="_Ref454046444"/>
      <w:r>
        <w:t xml:space="preserve">Листинг </w:t>
      </w:r>
      <w:r w:rsidR="0090608D">
        <w:fldChar w:fldCharType="begin"/>
      </w:r>
      <w:r w:rsidR="00415A8A">
        <w:instrText xml:space="preserve"> SEQ Листинг \* ARABIC </w:instrText>
      </w:r>
      <w:r w:rsidR="0090608D">
        <w:fldChar w:fldCharType="separate"/>
      </w:r>
      <w:r w:rsidR="00A65917">
        <w:rPr>
          <w:noProof/>
        </w:rPr>
        <w:t>16</w:t>
      </w:r>
      <w:r w:rsidR="0090608D">
        <w:rPr>
          <w:noProof/>
        </w:rPr>
        <w:fldChar w:fldCharType="end"/>
      </w:r>
      <w:bookmarkEnd w:id="53"/>
      <w:r>
        <w:t>, Строковое представление плитки.</w:t>
      </w:r>
    </w:p>
    <w:p w:rsidR="007E5E07" w:rsidRPr="00552FF9" w:rsidRDefault="00EA7FF5" w:rsidP="00FD2F77">
      <w:pPr>
        <w:pStyle w:val="afb"/>
        <w:rPr>
          <w:lang w:val="ru-RU"/>
        </w:rPr>
      </w:pPr>
      <w:r w:rsidRPr="00FD2F77">
        <w:t>t</w:t>
      </w:r>
      <w:r w:rsidRPr="00552FF9">
        <w:rPr>
          <w:lang w:val="ru-RU"/>
        </w:rPr>
        <w:t>.</w:t>
      </w:r>
      <w:r w:rsidR="00557012" w:rsidRPr="00FD2F77">
        <w:t>Tile</w:t>
      </w:r>
      <w:r w:rsidR="00557012" w:rsidRPr="00552FF9">
        <w:rPr>
          <w:lang w:val="ru-RU"/>
        </w:rPr>
        <w:t xml:space="preserve"> </w:t>
      </w:r>
      <w:r w:rsidRPr="00552FF9">
        <w:rPr>
          <w:lang w:val="ru-RU"/>
        </w:rPr>
        <w:t>::= (</w:t>
      </w:r>
      <w:r w:rsidR="00557012" w:rsidRPr="00552FF9">
        <w:rPr>
          <w:lang w:val="ru-RU"/>
        </w:rPr>
        <w:t>#</w:t>
      </w:r>
      <w:r w:rsidR="00557012" w:rsidRPr="00FD2F77">
        <w:t>Tile</w:t>
      </w:r>
      <w:r w:rsidR="00557012" w:rsidRPr="00552FF9">
        <w:rPr>
          <w:lang w:val="ru-RU"/>
        </w:rPr>
        <w:t xml:space="preserve"> </w:t>
      </w:r>
      <w:r w:rsidRPr="00FD2F77">
        <w:t>t</w:t>
      </w:r>
      <w:r w:rsidRPr="00552FF9">
        <w:rPr>
          <w:lang w:val="ru-RU"/>
        </w:rPr>
        <w:t>.</w:t>
      </w:r>
      <w:r w:rsidR="00557012" w:rsidRPr="00FD2F77">
        <w:t>WrappedToken</w:t>
      </w:r>
      <w:r w:rsidRPr="00552FF9">
        <w:rPr>
          <w:lang w:val="ru-RU"/>
        </w:rPr>
        <w:t>*)</w:t>
      </w:r>
      <w:r w:rsidR="00557012" w:rsidRPr="00552FF9">
        <w:rPr>
          <w:lang w:val="ru-RU"/>
        </w:rPr>
        <w:t>.</w:t>
      </w:r>
    </w:p>
    <w:p w:rsidR="0029171C" w:rsidRPr="00FD2F77" w:rsidRDefault="00EA7FF5" w:rsidP="00FD2F77">
      <w:pPr>
        <w:pStyle w:val="afb"/>
      </w:pPr>
      <w:r w:rsidRPr="00FD2F77">
        <w:t>t.</w:t>
      </w:r>
      <w:r w:rsidR="00557012" w:rsidRPr="00FD2F77">
        <w:t xml:space="preserve">WrappedToken </w:t>
      </w:r>
      <w:r w:rsidRPr="00FD2F77">
        <w:t>::</w:t>
      </w:r>
      <w:r w:rsidR="00557012" w:rsidRPr="00FD2F77">
        <w:t xml:space="preserve">= </w:t>
      </w:r>
      <w:r w:rsidRPr="00FD2F77">
        <w:t>(s.Reuse t.Token).</w:t>
      </w:r>
    </w:p>
    <w:p w:rsidR="00EA7FF5" w:rsidRPr="00FD2F77" w:rsidRDefault="00EA7FF5" w:rsidP="00FD2F77">
      <w:pPr>
        <w:pStyle w:val="afb"/>
      </w:pPr>
      <w:r w:rsidRPr="00FD2F77">
        <w:t>s.Reuse ::= #AsIs | #Reuse | #HalfReuse</w:t>
      </w:r>
      <w:r w:rsidR="00DB459B" w:rsidRPr="00FD2F77">
        <w:t>.</w:t>
      </w:r>
    </w:p>
    <w:p w:rsidR="006E2C2A" w:rsidRPr="0037498E" w:rsidRDefault="006E2C2A" w:rsidP="00D005CA">
      <w:pPr>
        <w:rPr>
          <w:shd w:val="clear" w:color="auto" w:fill="F7F7FF"/>
          <w:lang w:val="en-US"/>
        </w:rPr>
      </w:pPr>
    </w:p>
    <w:p w:rsidR="00D005CA" w:rsidRPr="00764804" w:rsidRDefault="009F3272" w:rsidP="00D005CA">
      <w:r w:rsidRPr="00AB306E">
        <w:t>В общем случае р</w:t>
      </w:r>
      <w:r w:rsidR="00D005CA" w:rsidRPr="00AB306E">
        <w:t>езультатное выражение, которое получается на выходе алгоритма жадного строкового замощения</w:t>
      </w:r>
      <w:r w:rsidR="00AB306E">
        <w:t>,</w:t>
      </w:r>
      <w:r w:rsidR="00D005CA" w:rsidRPr="00AB306E">
        <w:t xml:space="preserve"> все еще </w:t>
      </w:r>
      <w:r w:rsidRPr="00AB306E">
        <w:t xml:space="preserve">может </w:t>
      </w:r>
      <w:r w:rsidR="00D005CA" w:rsidRPr="00AB306E">
        <w:t>содерж</w:t>
      </w:r>
      <w:r w:rsidRPr="00AB306E">
        <w:t>ать</w:t>
      </w:r>
      <w:r w:rsidR="00D005CA" w:rsidRPr="00AB306E">
        <w:t xml:space="preserve"> некоторые токены без смещени</w:t>
      </w:r>
      <w:r w:rsidRPr="00AB306E">
        <w:t>й</w:t>
      </w:r>
      <w:r w:rsidR="00D005CA" w:rsidRPr="00AB306E">
        <w:t xml:space="preserve">, расположенные между плитками. Поэтому перед генерацией команд </w:t>
      </w:r>
      <w:r w:rsidR="00D005CA" w:rsidRPr="00AB306E">
        <w:rPr>
          <w:lang w:val="en-US"/>
        </w:rPr>
        <w:t>RASL</w:t>
      </w:r>
      <w:r w:rsidR="00D005CA" w:rsidRPr="00AB306E">
        <w:t>, необходимо проставить эти смещения.</w:t>
      </w:r>
      <w:r w:rsidR="00B42B41" w:rsidRPr="00035BEF">
        <w:rPr>
          <w:rFonts w:ascii="Courier New" w:hAnsi="Courier New" w:cs="Courier New"/>
        </w:rPr>
        <w:tab/>
      </w:r>
      <w:r w:rsidR="00764804" w:rsidRPr="00764804">
        <w:t xml:space="preserve">Для </w:t>
      </w:r>
      <w:r w:rsidR="00764804" w:rsidRPr="00764804">
        <w:lastRenderedPageBreak/>
        <w:t>таких элементов впоследствии будут сгенерированы команды создания новых узлов или команды копирования переменных.</w:t>
      </w:r>
    </w:p>
    <w:p w:rsidR="00052091" w:rsidRPr="00E552F2" w:rsidRDefault="00AF4EF3" w:rsidP="00D005CA">
      <w:pPr>
        <w:rPr>
          <w:iCs/>
          <w:color w:val="000000"/>
          <w:sz w:val="27"/>
          <w:szCs w:val="27"/>
          <w:shd w:val="clear" w:color="auto" w:fill="F7F7FF"/>
        </w:rPr>
      </w:pPr>
      <w:r w:rsidRPr="00AB306E">
        <w:rPr>
          <w:iCs/>
          <w:color w:val="000000"/>
          <w:sz w:val="27"/>
          <w:szCs w:val="27"/>
        </w:rPr>
        <w:t xml:space="preserve">На листинге </w:t>
      </w:r>
      <w:r w:rsidR="00A65917">
        <w:fldChar w:fldCharType="begin"/>
      </w:r>
      <w:r w:rsidR="00A65917">
        <w:instrText xml:space="preserve"> REF _Ref454046548 \h  \* MERGEFORMAT </w:instrText>
      </w:r>
      <w:r w:rsidR="00A65917">
        <w:fldChar w:fldCharType="separate"/>
      </w:r>
      <w:r w:rsidR="00A65917" w:rsidRPr="00A65917">
        <w:rPr>
          <w:vanish/>
        </w:rPr>
        <w:t xml:space="preserve">Листинг </w:t>
      </w:r>
      <w:r w:rsidR="00A65917">
        <w:rPr>
          <w:noProof/>
        </w:rPr>
        <w:t>17</w:t>
      </w:r>
      <w:r w:rsidR="00A65917">
        <w:fldChar w:fldCharType="end"/>
      </w:r>
      <w:r w:rsidR="0037498E" w:rsidRPr="00AB306E">
        <w:rPr>
          <w:iCs/>
          <w:color w:val="000000"/>
          <w:sz w:val="27"/>
          <w:szCs w:val="27"/>
        </w:rPr>
        <w:t xml:space="preserve"> </w:t>
      </w:r>
      <w:r w:rsidRPr="00AB306E">
        <w:rPr>
          <w:iCs/>
          <w:color w:val="000000"/>
          <w:sz w:val="27"/>
          <w:szCs w:val="27"/>
        </w:rPr>
        <w:t xml:space="preserve">приведен пример работы </w:t>
      </w:r>
      <w:r w:rsidR="00C75A54" w:rsidRPr="00AB306E">
        <w:rPr>
          <w:iCs/>
          <w:color w:val="000000"/>
          <w:sz w:val="27"/>
          <w:szCs w:val="27"/>
        </w:rPr>
        <w:t xml:space="preserve">реализованного </w:t>
      </w:r>
      <w:r w:rsidRPr="00AB306E">
        <w:rPr>
          <w:iCs/>
          <w:color w:val="000000"/>
          <w:sz w:val="27"/>
          <w:szCs w:val="27"/>
        </w:rPr>
        <w:t>алгоритма</w:t>
      </w:r>
      <w:r w:rsidR="00C01742" w:rsidRPr="00AB306E">
        <w:rPr>
          <w:iCs/>
          <w:color w:val="000000"/>
          <w:sz w:val="27"/>
          <w:szCs w:val="27"/>
        </w:rPr>
        <w:t>.</w:t>
      </w:r>
      <w:r w:rsidR="00BC16C8" w:rsidRPr="00AB306E">
        <w:rPr>
          <w:iCs/>
          <w:color w:val="000000"/>
          <w:sz w:val="27"/>
          <w:szCs w:val="27"/>
        </w:rPr>
        <w:t xml:space="preserve"> На вход алгоритм принял размеченный образец </w:t>
      </w:r>
      <w:r w:rsidR="00BC16C8" w:rsidRPr="00AB306E">
        <w:rPr>
          <w:rStyle w:val="aff1"/>
        </w:rPr>
        <w:t>MARKED_PATTERN</w:t>
      </w:r>
      <w:r w:rsidR="001B2160" w:rsidRPr="00AB306E">
        <w:rPr>
          <w:iCs/>
          <w:color w:val="000000"/>
          <w:sz w:val="27"/>
          <w:szCs w:val="27"/>
        </w:rPr>
        <w:t xml:space="preserve"> и неразмеченный результат</w:t>
      </w:r>
      <w:r w:rsidR="004760CE" w:rsidRPr="00AB306E">
        <w:rPr>
          <w:iCs/>
          <w:color w:val="000000"/>
          <w:sz w:val="27"/>
          <w:szCs w:val="27"/>
        </w:rPr>
        <w:t xml:space="preserve"> </w:t>
      </w:r>
      <w:r w:rsidR="004760CE" w:rsidRPr="00AB306E">
        <w:rPr>
          <w:rStyle w:val="aff1"/>
        </w:rPr>
        <w:t>RESULT</w:t>
      </w:r>
      <w:r w:rsidR="00BC16C8" w:rsidRPr="00AB306E">
        <w:rPr>
          <w:iCs/>
          <w:color w:val="000000"/>
          <w:sz w:val="27"/>
          <w:szCs w:val="27"/>
        </w:rPr>
        <w:t xml:space="preserve">. </w:t>
      </w:r>
      <w:r w:rsidR="00B6385C" w:rsidRPr="00AB306E">
        <w:rPr>
          <w:iCs/>
          <w:color w:val="000000"/>
          <w:sz w:val="27"/>
          <w:szCs w:val="27"/>
        </w:rPr>
        <w:t>На основе входных данных</w:t>
      </w:r>
      <w:r w:rsidR="00BC16C8" w:rsidRPr="00AB306E">
        <w:rPr>
          <w:iCs/>
          <w:color w:val="000000"/>
          <w:sz w:val="27"/>
          <w:szCs w:val="27"/>
        </w:rPr>
        <w:t xml:space="preserve"> был</w:t>
      </w:r>
      <w:r w:rsidR="00BC16C8">
        <w:rPr>
          <w:iCs/>
          <w:color w:val="000000"/>
          <w:sz w:val="27"/>
          <w:szCs w:val="27"/>
          <w:shd w:val="clear" w:color="auto" w:fill="F7F7FF"/>
        </w:rPr>
        <w:t xml:space="preserve"> </w:t>
      </w:r>
      <w:r w:rsidR="00BC16C8" w:rsidRPr="00AB306E">
        <w:rPr>
          <w:iCs/>
          <w:color w:val="000000"/>
          <w:sz w:val="27"/>
          <w:szCs w:val="27"/>
        </w:rPr>
        <w:t>сгенерирован результат</w:t>
      </w:r>
      <w:r w:rsidR="004D2FC2" w:rsidRPr="00AB306E">
        <w:rPr>
          <w:iCs/>
          <w:color w:val="000000"/>
          <w:sz w:val="27"/>
          <w:szCs w:val="27"/>
        </w:rPr>
        <w:t xml:space="preserve"> </w:t>
      </w:r>
      <w:r w:rsidR="004D2FC2" w:rsidRPr="00AB306E">
        <w:rPr>
          <w:rStyle w:val="aff1"/>
        </w:rPr>
        <w:t>NEW_RESULT</w:t>
      </w:r>
      <w:r w:rsidR="00BC16C8" w:rsidRPr="00AB306E">
        <w:rPr>
          <w:iCs/>
          <w:color w:val="000000"/>
          <w:sz w:val="27"/>
          <w:szCs w:val="27"/>
        </w:rPr>
        <w:t>, с вставленными плитками, и остаток образца</w:t>
      </w:r>
      <w:r w:rsidR="004D2FC2" w:rsidRPr="00AB306E">
        <w:rPr>
          <w:iCs/>
          <w:color w:val="000000"/>
          <w:sz w:val="27"/>
          <w:szCs w:val="27"/>
        </w:rPr>
        <w:t xml:space="preserve"> </w:t>
      </w:r>
      <w:r w:rsidR="004D2FC2" w:rsidRPr="00AB306E">
        <w:rPr>
          <w:rStyle w:val="aff1"/>
        </w:rPr>
        <w:t>TRASH</w:t>
      </w:r>
      <w:r w:rsidR="00965345" w:rsidRPr="00AB306E">
        <w:rPr>
          <w:iCs/>
          <w:color w:val="000000"/>
          <w:sz w:val="27"/>
          <w:szCs w:val="27"/>
        </w:rPr>
        <w:t>,</w:t>
      </w:r>
      <w:r w:rsidR="00BC16C8" w:rsidRPr="00AB306E">
        <w:rPr>
          <w:iCs/>
          <w:color w:val="000000"/>
          <w:sz w:val="27"/>
          <w:szCs w:val="27"/>
        </w:rPr>
        <w:t xml:space="preserve"> с вырезанными.</w:t>
      </w:r>
      <w:r w:rsidR="009C5263" w:rsidRPr="00AB306E">
        <w:rPr>
          <w:iCs/>
          <w:color w:val="000000"/>
          <w:sz w:val="27"/>
          <w:szCs w:val="27"/>
        </w:rPr>
        <w:t xml:space="preserve"> Для каждого элемента после символа прямой косой черты указывается смещение в массиве </w:t>
      </w:r>
      <w:r w:rsidR="009C5263" w:rsidRPr="00AB306E">
        <w:rPr>
          <w:rStyle w:val="aff1"/>
        </w:rPr>
        <w:t>context</w:t>
      </w:r>
      <w:r w:rsidR="009C5263" w:rsidRPr="00AB306E">
        <w:rPr>
          <w:iCs/>
          <w:color w:val="000000"/>
          <w:sz w:val="27"/>
          <w:szCs w:val="27"/>
        </w:rPr>
        <w:t>.</w:t>
      </w:r>
      <w:r w:rsidR="00E552F2" w:rsidRPr="00AB306E">
        <w:rPr>
          <w:iCs/>
          <w:color w:val="000000"/>
          <w:sz w:val="27"/>
          <w:szCs w:val="27"/>
        </w:rPr>
        <w:t xml:space="preserve"> В данном примере были задействованы не все узлы из образца, </w:t>
      </w:r>
      <w:r w:rsidR="00553968" w:rsidRPr="00AB306E">
        <w:rPr>
          <w:iCs/>
          <w:color w:val="000000"/>
          <w:sz w:val="27"/>
          <w:szCs w:val="27"/>
        </w:rPr>
        <w:t>несмотря на то, что</w:t>
      </w:r>
      <w:r w:rsidR="00E552F2" w:rsidRPr="00AB306E">
        <w:rPr>
          <w:iCs/>
          <w:color w:val="000000"/>
          <w:sz w:val="27"/>
          <w:szCs w:val="27"/>
        </w:rPr>
        <w:t xml:space="preserve"> между плитками </w:t>
      </w:r>
      <w:r w:rsidR="00553968" w:rsidRPr="00AB306E">
        <w:rPr>
          <w:iCs/>
          <w:color w:val="000000"/>
          <w:sz w:val="27"/>
          <w:szCs w:val="27"/>
        </w:rPr>
        <w:t xml:space="preserve">в результате </w:t>
      </w:r>
      <w:r w:rsidR="00E552F2" w:rsidRPr="00AB306E">
        <w:rPr>
          <w:iCs/>
          <w:color w:val="000000"/>
          <w:sz w:val="27"/>
          <w:szCs w:val="27"/>
        </w:rPr>
        <w:t xml:space="preserve">все еще остались </w:t>
      </w:r>
      <w:r w:rsidR="00553968" w:rsidRPr="00AB306E">
        <w:rPr>
          <w:iCs/>
          <w:color w:val="000000"/>
          <w:sz w:val="27"/>
          <w:szCs w:val="27"/>
        </w:rPr>
        <w:t xml:space="preserve">некоторые </w:t>
      </w:r>
      <w:r w:rsidR="00E552F2" w:rsidRPr="00AB306E">
        <w:rPr>
          <w:iCs/>
          <w:color w:val="000000"/>
          <w:sz w:val="27"/>
          <w:szCs w:val="27"/>
        </w:rPr>
        <w:t xml:space="preserve">объекты. Это произошло по той причине, что атомы не могут быть повторно использованы как </w:t>
      </w:r>
      <w:r w:rsidR="00E552F2" w:rsidRPr="00AB306E">
        <w:rPr>
          <w:iCs/>
          <w:color w:val="000000"/>
          <w:sz w:val="27"/>
          <w:szCs w:val="27"/>
          <w:lang w:val="en-US"/>
        </w:rPr>
        <w:t>t</w:t>
      </w:r>
      <w:r w:rsidR="00E552F2" w:rsidRPr="00AB306E">
        <w:rPr>
          <w:iCs/>
          <w:color w:val="000000"/>
          <w:sz w:val="27"/>
          <w:szCs w:val="27"/>
        </w:rPr>
        <w:t>-</w:t>
      </w:r>
      <w:r w:rsidR="00553968" w:rsidRPr="00AB306E">
        <w:rPr>
          <w:iCs/>
          <w:color w:val="000000"/>
          <w:sz w:val="27"/>
          <w:szCs w:val="27"/>
        </w:rPr>
        <w:t xml:space="preserve">переменные и </w:t>
      </w:r>
      <w:r w:rsidR="00352D69" w:rsidRPr="00AB306E">
        <w:rPr>
          <w:iCs/>
          <w:color w:val="000000"/>
          <w:sz w:val="27"/>
          <w:szCs w:val="27"/>
        </w:rPr>
        <w:t>вес такого перекрытия равен нулю.</w:t>
      </w:r>
      <w:r w:rsidR="00D85E8B" w:rsidRPr="00AB306E">
        <w:rPr>
          <w:iCs/>
          <w:color w:val="000000"/>
          <w:sz w:val="27"/>
          <w:szCs w:val="27"/>
        </w:rPr>
        <w:t xml:space="preserve"> </w:t>
      </w:r>
      <w:r w:rsidR="00B842FD" w:rsidRPr="00AB306E">
        <w:rPr>
          <w:iCs/>
          <w:color w:val="000000"/>
          <w:sz w:val="27"/>
          <w:szCs w:val="27"/>
        </w:rPr>
        <w:t>Именно п</w:t>
      </w:r>
      <w:r w:rsidR="00D85E8B" w:rsidRPr="00AB306E">
        <w:rPr>
          <w:iCs/>
          <w:color w:val="000000"/>
          <w:sz w:val="27"/>
          <w:szCs w:val="27"/>
        </w:rPr>
        <w:t>о этой причине алгоритм не включил такие перекрытия в плитки.</w:t>
      </w:r>
    </w:p>
    <w:p w:rsidR="0037498E" w:rsidRDefault="0037498E" w:rsidP="0037498E">
      <w:pPr>
        <w:pStyle w:val="aff3"/>
      </w:pPr>
      <w:bookmarkStart w:id="54" w:name="_Ref454046548"/>
      <w:r>
        <w:t xml:space="preserve">Листинг </w:t>
      </w:r>
      <w:r w:rsidR="0090608D">
        <w:fldChar w:fldCharType="begin"/>
      </w:r>
      <w:r w:rsidR="00415A8A">
        <w:instrText xml:space="preserve"> SEQ Листинг \* ARABIC </w:instrText>
      </w:r>
      <w:r w:rsidR="0090608D">
        <w:fldChar w:fldCharType="separate"/>
      </w:r>
      <w:r w:rsidR="00A65917">
        <w:rPr>
          <w:noProof/>
        </w:rPr>
        <w:t>17</w:t>
      </w:r>
      <w:r w:rsidR="0090608D">
        <w:rPr>
          <w:noProof/>
        </w:rPr>
        <w:fldChar w:fldCharType="end"/>
      </w:r>
      <w:bookmarkEnd w:id="54"/>
      <w:r>
        <w:t>, Пример работы алгоритма.</w:t>
      </w:r>
    </w:p>
    <w:p w:rsidR="00233494" w:rsidRPr="00247E82" w:rsidRDefault="009E515A" w:rsidP="000D010E">
      <w:pPr>
        <w:pStyle w:val="afb"/>
        <w:rPr>
          <w:lang w:val="ru-RU"/>
        </w:rPr>
      </w:pPr>
      <w:r w:rsidRPr="000D010E">
        <w:t>M</w:t>
      </w:r>
      <w:r w:rsidR="00BC16C8" w:rsidRPr="000D010E">
        <w:t>ARKED</w:t>
      </w:r>
      <w:r w:rsidR="00BC16C8" w:rsidRPr="00247E82">
        <w:rPr>
          <w:lang w:val="ru-RU"/>
        </w:rPr>
        <w:t>_</w:t>
      </w:r>
      <w:r w:rsidR="00BC16C8" w:rsidRPr="000D010E">
        <w:t>PATTERN</w:t>
      </w:r>
      <w:r w:rsidR="00E40607" w:rsidRPr="00247E82">
        <w:rPr>
          <w:lang w:val="ru-RU"/>
        </w:rPr>
        <w:t xml:space="preserve">: </w:t>
      </w:r>
    </w:p>
    <w:p w:rsidR="00E40607" w:rsidRPr="000D010E" w:rsidRDefault="00E40607" w:rsidP="000D010E">
      <w:pPr>
        <w:pStyle w:val="afb"/>
      </w:pPr>
      <w:r w:rsidRPr="000D010E">
        <w:t>&lt;/0 &amp; Test/4 t.X#1/5 t.Y#1/7 t.X#1/9</w:t>
      </w:r>
      <w:r w:rsidR="00233494" w:rsidRPr="000D010E">
        <w:t xml:space="preserve"> </w:t>
      </w:r>
      <w:r w:rsidRPr="000D010E">
        <w:t>t.Y#1/11 &gt;/1</w:t>
      </w:r>
    </w:p>
    <w:p w:rsidR="00233494" w:rsidRPr="000D010E" w:rsidRDefault="001B2160" w:rsidP="000D010E">
      <w:pPr>
        <w:pStyle w:val="afb"/>
      </w:pPr>
      <w:r w:rsidRPr="000D010E">
        <w:t>RESULT:</w:t>
      </w:r>
    </w:p>
    <w:p w:rsidR="001B2160" w:rsidRPr="000D010E" w:rsidRDefault="001B2160" w:rsidP="000D010E">
      <w:pPr>
        <w:pStyle w:val="afb"/>
      </w:pPr>
      <w:r w:rsidRPr="000D010E">
        <w:t>t.X t.X t.Y t.Y t.X t.Y</w:t>
      </w:r>
    </w:p>
    <w:p w:rsidR="00233494" w:rsidRPr="000D010E" w:rsidRDefault="002D1C27" w:rsidP="000D010E">
      <w:pPr>
        <w:pStyle w:val="afb"/>
      </w:pPr>
      <w:r w:rsidRPr="000D010E">
        <w:t xml:space="preserve">TRASH: </w:t>
      </w:r>
    </w:p>
    <w:p w:rsidR="00233494" w:rsidRPr="000D010E" w:rsidRDefault="002D1C27" w:rsidP="000D010E">
      <w:pPr>
        <w:pStyle w:val="afb"/>
      </w:pPr>
      <w:r w:rsidRPr="000D010E">
        <w:t xml:space="preserve">{REMOVED TILE} </w:t>
      </w:r>
    </w:p>
    <w:p w:rsidR="00233494" w:rsidRPr="000D010E" w:rsidRDefault="002D1C27" w:rsidP="000D010E">
      <w:pPr>
        <w:pStyle w:val="afb"/>
      </w:pPr>
      <w:r w:rsidRPr="000D010E">
        <w:t>&lt;/0 &amp; Test/4</w:t>
      </w:r>
    </w:p>
    <w:p w:rsidR="00020666" w:rsidRPr="000D010E" w:rsidRDefault="002D1C27" w:rsidP="000D010E">
      <w:pPr>
        <w:pStyle w:val="afb"/>
      </w:pPr>
      <w:r w:rsidRPr="000D010E">
        <w:t>{REMOVED TILE}</w:t>
      </w:r>
    </w:p>
    <w:p w:rsidR="00233494" w:rsidRPr="000D010E" w:rsidRDefault="00020666" w:rsidP="000D010E">
      <w:pPr>
        <w:pStyle w:val="afb"/>
      </w:pPr>
      <w:r w:rsidRPr="000D010E">
        <w:t xml:space="preserve">{REMOVED TILE} </w:t>
      </w:r>
    </w:p>
    <w:p w:rsidR="00233494" w:rsidRPr="000D010E" w:rsidRDefault="0064205B" w:rsidP="000D010E">
      <w:pPr>
        <w:pStyle w:val="afb"/>
      </w:pPr>
      <w:r w:rsidRPr="000D010E">
        <w:t xml:space="preserve">&gt;/1 </w:t>
      </w:r>
    </w:p>
    <w:p w:rsidR="0064205B" w:rsidRPr="000D010E" w:rsidRDefault="0064205B" w:rsidP="000D010E">
      <w:pPr>
        <w:pStyle w:val="afb"/>
      </w:pPr>
      <w:r w:rsidRPr="000D010E">
        <w:t xml:space="preserve">{REMOVED TILE} </w:t>
      </w:r>
    </w:p>
    <w:p w:rsidR="00233494" w:rsidRPr="000D010E" w:rsidRDefault="004D2FC2" w:rsidP="000D010E">
      <w:pPr>
        <w:pStyle w:val="afb"/>
      </w:pPr>
      <w:r w:rsidRPr="000D010E">
        <w:t>NEW_</w:t>
      </w:r>
      <w:r w:rsidR="002D1C27" w:rsidRPr="000D010E">
        <w:t>RESULT:</w:t>
      </w:r>
    </w:p>
    <w:p w:rsidR="00233494" w:rsidRPr="000D010E" w:rsidRDefault="002D1C27" w:rsidP="000D010E">
      <w:pPr>
        <w:pStyle w:val="afb"/>
      </w:pPr>
      <w:r w:rsidRPr="000D010E">
        <w:t xml:space="preserve">Tile{ </w:t>
      </w:r>
      <w:r w:rsidR="00020666" w:rsidRPr="000D010E">
        <w:t>[[ }</w:t>
      </w:r>
    </w:p>
    <w:p w:rsidR="00020666" w:rsidRPr="000D010E" w:rsidRDefault="00020666" w:rsidP="000D010E">
      <w:pPr>
        <w:pStyle w:val="afb"/>
      </w:pPr>
      <w:r w:rsidRPr="000D010E">
        <w:t>Tile{ AsIs: t.X#1/5 }</w:t>
      </w:r>
    </w:p>
    <w:p w:rsidR="00341237" w:rsidRPr="000D010E" w:rsidRDefault="00341237" w:rsidP="000D010E">
      <w:pPr>
        <w:pStyle w:val="afb"/>
      </w:pPr>
      <w:r w:rsidRPr="000D010E">
        <w:t xml:space="preserve">t.X#1/9/13 t.Y#1/11/15 </w:t>
      </w:r>
    </w:p>
    <w:p w:rsidR="00B745D2" w:rsidRPr="000D010E" w:rsidRDefault="0064205B" w:rsidP="000D010E">
      <w:pPr>
        <w:pStyle w:val="afb"/>
      </w:pPr>
      <w:r w:rsidRPr="000D010E">
        <w:t>Tile{ AsIs: t.Y#1/7 AsIs: t.X#1/9 AsIs: t.Y#1/11 }</w:t>
      </w:r>
    </w:p>
    <w:p w:rsidR="0037498E" w:rsidRDefault="0064205B" w:rsidP="006974E2">
      <w:pPr>
        <w:pStyle w:val="afb"/>
      </w:pPr>
      <w:r w:rsidRPr="000D010E">
        <w:t>Tile{ ]] }</w:t>
      </w:r>
    </w:p>
    <w:p w:rsidR="00E11BFB" w:rsidRPr="000D010E" w:rsidRDefault="00E11BFB" w:rsidP="00E11BFB"/>
    <w:p w:rsidR="00011CDD" w:rsidRPr="00EA05CF" w:rsidRDefault="00011CDD" w:rsidP="00011CDD">
      <w:pPr>
        <w:pStyle w:val="2"/>
        <w:rPr>
          <w:lang w:val="en-US"/>
        </w:rPr>
      </w:pPr>
      <w:bookmarkStart w:id="55" w:name="_Toc454123856"/>
      <w:bookmarkStart w:id="56" w:name="_Toc454827827"/>
      <w:r>
        <w:t>Генерация</w:t>
      </w:r>
      <w:r w:rsidRPr="00EA05CF">
        <w:rPr>
          <w:lang w:val="en-US"/>
        </w:rPr>
        <w:t xml:space="preserve"> </w:t>
      </w:r>
      <w:r>
        <w:t>команд</w:t>
      </w:r>
      <w:r w:rsidRPr="00EA05CF">
        <w:rPr>
          <w:lang w:val="en-US"/>
        </w:rPr>
        <w:t xml:space="preserve"> </w:t>
      </w:r>
      <w:r>
        <w:rPr>
          <w:lang w:val="en-US"/>
        </w:rPr>
        <w:t>RASL</w:t>
      </w:r>
      <w:bookmarkEnd w:id="55"/>
      <w:bookmarkEnd w:id="56"/>
    </w:p>
    <w:p w:rsidR="004912B0" w:rsidRDefault="00C957FC" w:rsidP="004912B0">
      <w:pPr>
        <w:rPr>
          <w:rStyle w:val="afa"/>
        </w:rPr>
      </w:pPr>
      <w:r w:rsidRPr="00AB306E">
        <w:t>За</w:t>
      </w:r>
      <w:r w:rsidRPr="00AB306E">
        <w:rPr>
          <w:lang w:val="en-US"/>
        </w:rPr>
        <w:t xml:space="preserve"> </w:t>
      </w:r>
      <w:r w:rsidRPr="00AB306E">
        <w:t>генерацию</w:t>
      </w:r>
      <w:r w:rsidRPr="00AB306E">
        <w:rPr>
          <w:lang w:val="en-US"/>
        </w:rPr>
        <w:t xml:space="preserve"> </w:t>
      </w:r>
      <w:r w:rsidRPr="00AB306E">
        <w:t>команд</w:t>
      </w:r>
      <w:r w:rsidR="008032CD" w:rsidRPr="00AB306E">
        <w:rPr>
          <w:lang w:val="en-US"/>
        </w:rPr>
        <w:t xml:space="preserve"> RASL</w:t>
      </w:r>
      <w:r w:rsidR="00B41C1D" w:rsidRPr="00AB306E">
        <w:rPr>
          <w:lang w:val="en-US"/>
        </w:rPr>
        <w:t xml:space="preserve"> </w:t>
      </w:r>
      <w:r w:rsidR="00B41C1D" w:rsidRPr="00AB306E">
        <w:t>по</w:t>
      </w:r>
      <w:r w:rsidR="00B41C1D" w:rsidRPr="00AB306E">
        <w:rPr>
          <w:lang w:val="en-US"/>
        </w:rPr>
        <w:t xml:space="preserve"> </w:t>
      </w:r>
      <w:r w:rsidR="00B41C1D" w:rsidRPr="00AB306E">
        <w:t>предложению</w:t>
      </w:r>
      <w:r w:rsidR="00B41C1D" w:rsidRPr="00AB306E">
        <w:rPr>
          <w:lang w:val="en-US"/>
        </w:rPr>
        <w:t xml:space="preserve"> </w:t>
      </w:r>
      <w:r w:rsidRPr="00AB306E">
        <w:t>отвечает</w:t>
      </w:r>
      <w:r w:rsidRPr="00AB306E">
        <w:rPr>
          <w:lang w:val="en-US"/>
        </w:rPr>
        <w:t xml:space="preserve"> </w:t>
      </w:r>
      <w:r w:rsidRPr="00AB306E">
        <w:t>функция</w:t>
      </w:r>
      <w:r w:rsidRPr="00B41C1D">
        <w:rPr>
          <w:shd w:val="clear" w:color="auto" w:fill="F7F7FF"/>
          <w:lang w:val="en-US"/>
        </w:rPr>
        <w:t xml:space="preserve"> </w:t>
      </w:r>
      <w:r w:rsidRPr="000D0AA4">
        <w:rPr>
          <w:rStyle w:val="aff1"/>
          <w:lang w:val="en-US"/>
        </w:rPr>
        <w:t>HighLevelRASL</w:t>
      </w:r>
      <w:r w:rsidRPr="00B41C1D">
        <w:rPr>
          <w:rStyle w:val="aff1"/>
          <w:lang w:val="en-US"/>
        </w:rPr>
        <w:t>-</w:t>
      </w:r>
      <w:r w:rsidRPr="000D0AA4">
        <w:rPr>
          <w:rStyle w:val="aff1"/>
          <w:lang w:val="en-US"/>
        </w:rPr>
        <w:t>Sentence</w:t>
      </w:r>
      <w:r w:rsidRPr="00B41C1D">
        <w:rPr>
          <w:lang w:val="en-US"/>
        </w:rPr>
        <w:t xml:space="preserve">, </w:t>
      </w:r>
      <w:r>
        <w:t>расположенная</w:t>
      </w:r>
      <w:r w:rsidRPr="00B41C1D">
        <w:rPr>
          <w:lang w:val="en-US"/>
        </w:rPr>
        <w:t xml:space="preserve"> </w:t>
      </w:r>
      <w:r>
        <w:t>в</w:t>
      </w:r>
      <w:r w:rsidRPr="00B41C1D">
        <w:rPr>
          <w:lang w:val="en-US"/>
        </w:rPr>
        <w:t xml:space="preserve"> </w:t>
      </w:r>
      <w:r>
        <w:t>файле</w:t>
      </w:r>
      <w:r w:rsidRPr="00B41C1D">
        <w:rPr>
          <w:lang w:val="en-US"/>
        </w:rPr>
        <w:t xml:space="preserve"> «</w:t>
      </w:r>
      <w:r w:rsidRPr="00EA05CF">
        <w:rPr>
          <w:lang w:val="en-US"/>
        </w:rPr>
        <w:t>HighLevelRAS</w:t>
      </w:r>
      <w:r>
        <w:rPr>
          <w:lang w:val="en-US"/>
        </w:rPr>
        <w:t>L</w:t>
      </w:r>
      <w:r w:rsidRPr="00B41C1D">
        <w:rPr>
          <w:lang w:val="en-US"/>
        </w:rPr>
        <w:t>-</w:t>
      </w:r>
      <w:r>
        <w:rPr>
          <w:lang w:val="en-US"/>
        </w:rPr>
        <w:lastRenderedPageBreak/>
        <w:t>OptResult</w:t>
      </w:r>
      <w:r w:rsidRPr="00B41C1D">
        <w:rPr>
          <w:lang w:val="en-US"/>
        </w:rPr>
        <w:t>.</w:t>
      </w:r>
      <w:r>
        <w:rPr>
          <w:lang w:val="en-US"/>
        </w:rPr>
        <w:t>sref</w:t>
      </w:r>
      <w:r w:rsidRPr="00B41C1D">
        <w:rPr>
          <w:lang w:val="en-US"/>
        </w:rPr>
        <w:t>» (</w:t>
      </w:r>
      <w:r w:rsidRPr="00C957FC">
        <w:t>см</w:t>
      </w:r>
      <w:r w:rsidRPr="00B41C1D">
        <w:rPr>
          <w:lang w:val="en-US"/>
        </w:rPr>
        <w:t xml:space="preserve">. </w:t>
      </w:r>
      <w:r>
        <w:t>листинг</w:t>
      </w:r>
      <w:r w:rsidRPr="00B41C1D">
        <w:rPr>
          <w:lang w:val="en-US"/>
        </w:rPr>
        <w:t xml:space="preserve"> </w:t>
      </w:r>
      <w:r w:rsidR="00A65917">
        <w:fldChar w:fldCharType="begin"/>
      </w:r>
      <w:r w:rsidR="00A65917" w:rsidRPr="00552FF9">
        <w:rPr>
          <w:lang w:val="en-US"/>
        </w:rPr>
        <w:instrText xml:space="preserve"> REF _Ref454046672 \h  \* MERGEFORMAT </w:instrText>
      </w:r>
      <w:r w:rsidR="00A65917">
        <w:fldChar w:fldCharType="separate"/>
      </w:r>
      <w:r w:rsidR="00A65917" w:rsidRPr="00A65917">
        <w:rPr>
          <w:vanish/>
        </w:rPr>
        <w:t>Листинг</w:t>
      </w:r>
      <w:r w:rsidR="00A65917" w:rsidRPr="00A65917">
        <w:rPr>
          <w:vanish/>
          <w:lang w:val="en-US"/>
        </w:rPr>
        <w:t xml:space="preserve"> </w:t>
      </w:r>
      <w:r w:rsidR="00A65917">
        <w:rPr>
          <w:lang w:val="en-US"/>
        </w:rPr>
        <w:t>18</w:t>
      </w:r>
      <w:r w:rsidR="00A65917">
        <w:fldChar w:fldCharType="end"/>
      </w:r>
      <w:r w:rsidRPr="00B41C1D">
        <w:rPr>
          <w:lang w:val="en-US"/>
        </w:rPr>
        <w:t xml:space="preserve">). </w:t>
      </w:r>
      <w:r w:rsidR="000B0398">
        <w:t>На вход она принимает имя функции, неразмеченн</w:t>
      </w:r>
      <w:r w:rsidR="00904B70">
        <w:t>ую</w:t>
      </w:r>
      <w:r w:rsidR="000B0398">
        <w:t xml:space="preserve"> </w:t>
      </w:r>
      <w:r w:rsidR="00904B70">
        <w:t>левую</w:t>
      </w:r>
      <w:r w:rsidR="000B0398">
        <w:t xml:space="preserve"> и </w:t>
      </w:r>
      <w:r w:rsidR="00904B70">
        <w:t>правую части предложения</w:t>
      </w:r>
      <w:r w:rsidR="000B0398">
        <w:t>, а возвращает набор команд, по которым потом генерируется</w:t>
      </w:r>
      <w:r w:rsidR="00904B70">
        <w:t xml:space="preserve"> целевой код, отвечающий за обработку данного предложения.</w:t>
      </w:r>
      <w:r w:rsidR="00711B77">
        <w:t xml:space="preserve"> Функция </w:t>
      </w:r>
      <w:r w:rsidR="00711B77" w:rsidRPr="00F722F1">
        <w:rPr>
          <w:rStyle w:val="aff1"/>
        </w:rPr>
        <w:t>GenPattern</w:t>
      </w:r>
      <w:r w:rsidR="00711B77" w:rsidRPr="00711B77">
        <w:t xml:space="preserve"> </w:t>
      </w:r>
      <w:r w:rsidR="00711B77">
        <w:t xml:space="preserve">предназначена для генерации команд сопоставления с аргументом функции. Она принимает на вход терм конкретизации </w:t>
      </w:r>
      <w:r w:rsidR="00711B77" w:rsidRPr="00F722F1">
        <w:rPr>
          <w:rStyle w:val="aff1"/>
        </w:rPr>
        <w:t>(#CallBrackets (e.Name) e.Pattern)</w:t>
      </w:r>
      <w:r w:rsidR="00711B77">
        <w:t xml:space="preserve">, а возвращает таблицу переменных </w:t>
      </w:r>
      <w:r w:rsidR="00711B77" w:rsidRPr="00F722F1">
        <w:rPr>
          <w:rStyle w:val="aff1"/>
        </w:rPr>
        <w:t>e.PatternVars</w:t>
      </w:r>
      <w:r w:rsidR="00711B77">
        <w:t xml:space="preserve">, размеченный образец </w:t>
      </w:r>
      <w:r w:rsidR="00711B77" w:rsidRPr="00F722F1">
        <w:rPr>
          <w:rStyle w:val="aff1"/>
        </w:rPr>
        <w:t>e.MarkedPattern</w:t>
      </w:r>
      <w:r w:rsidR="00711B77">
        <w:t xml:space="preserve">, объем использованного пространства памяти на стеке </w:t>
      </w:r>
      <w:r w:rsidR="00711B77" w:rsidRPr="00F722F1">
        <w:rPr>
          <w:rStyle w:val="aff1"/>
        </w:rPr>
        <w:t>s.ContextOffset</w:t>
      </w:r>
      <w:r w:rsidR="00711B77">
        <w:t xml:space="preserve"> и последовательность команд </w:t>
      </w:r>
      <w:r w:rsidR="00711B77" w:rsidRPr="00F722F1">
        <w:rPr>
          <w:rStyle w:val="aff1"/>
        </w:rPr>
        <w:t>e.PatternCommands</w:t>
      </w:r>
      <w:r w:rsidR="00711B77">
        <w:rPr>
          <w:rFonts w:ascii="Courier New" w:hAnsi="Courier New" w:cs="Courier New"/>
          <w:color w:val="222222"/>
          <w:shd w:val="clear" w:color="auto" w:fill="FFFFFF"/>
        </w:rPr>
        <w:t xml:space="preserve"> </w:t>
      </w:r>
      <w:r w:rsidR="00711B77">
        <w:t>соп</w:t>
      </w:r>
      <w:r w:rsidR="00CF4674">
        <w:t>оставления в промежуточном коде</w:t>
      </w:r>
      <w:r w:rsidR="00711B77">
        <w:t>.</w:t>
      </w:r>
      <w:r w:rsidR="00FD2F77">
        <w:t xml:space="preserve"> Функция </w:t>
      </w:r>
      <w:r w:rsidR="00FD2F77" w:rsidRPr="00F722F1">
        <w:rPr>
          <w:rStyle w:val="aff1"/>
        </w:rPr>
        <w:t>GST</w:t>
      </w:r>
      <w:r w:rsidR="00FD2F77" w:rsidRPr="00FD2F77">
        <w:t xml:space="preserve"> </w:t>
      </w:r>
      <w:r w:rsidR="00FD2F77">
        <w:t xml:space="preserve">выполняет поиск схожих диапазонов. На вход она принимает размеченный образец </w:t>
      </w:r>
      <w:r w:rsidR="00FD2F77" w:rsidRPr="00F722F1">
        <w:rPr>
          <w:rStyle w:val="aff1"/>
        </w:rPr>
        <w:t>((#LEFT-EDGE) e.MarkedPat (#RIGHT-EDGE))</w:t>
      </w:r>
      <w:r w:rsidR="00FD2F77" w:rsidRPr="00601430">
        <w:t xml:space="preserve"> </w:t>
      </w:r>
      <w:r w:rsidR="00FD2F77">
        <w:t xml:space="preserve">и неразмеченный результат в плоском виде </w:t>
      </w:r>
      <w:r w:rsidR="00FD2F77" w:rsidRPr="00F722F1">
        <w:rPr>
          <w:rStyle w:val="aff1"/>
        </w:rPr>
        <w:t>((#LEFT-EDGE) &lt;FlatRes e.Res&gt; (#RIGHT-EDGE))</w:t>
      </w:r>
      <w:r w:rsidR="00FD2F77" w:rsidRPr="00FD2F77">
        <w:t>,</w:t>
      </w:r>
      <w:r w:rsidR="00FD2F77" w:rsidRPr="00F722F1">
        <w:t xml:space="preserve"> </w:t>
      </w:r>
      <w:r w:rsidR="00FD2F77">
        <w:t xml:space="preserve">а возвращает остатки образца </w:t>
      </w:r>
      <w:r w:rsidR="00FD2F77" w:rsidRPr="00F722F1">
        <w:rPr>
          <w:rStyle w:val="aff1"/>
        </w:rPr>
        <w:t>e.Trash</w:t>
      </w:r>
      <w:r w:rsidR="00601430">
        <w:t xml:space="preserve"> </w:t>
      </w:r>
      <w:r w:rsidR="00FD2F77">
        <w:t xml:space="preserve">и результат с вставленными плитками </w:t>
      </w:r>
      <w:r w:rsidR="00FD2F77" w:rsidRPr="00F722F1">
        <w:rPr>
          <w:rStyle w:val="aff1"/>
        </w:rPr>
        <w:t>e.MarkedResult</w:t>
      </w:r>
      <w:r w:rsidR="00FD2F77" w:rsidRPr="004C395E">
        <w:t>.</w:t>
      </w:r>
      <w:r w:rsidR="004C395E">
        <w:t xml:space="preserve"> </w:t>
      </w:r>
      <w:r w:rsidR="009E72FD">
        <w:t xml:space="preserve">Стоит отметить, что по краям образца и результата были добавлены специальные элементы </w:t>
      </w:r>
      <w:r w:rsidR="009E72FD" w:rsidRPr="00D01834">
        <w:rPr>
          <w:rStyle w:val="aff1"/>
        </w:rPr>
        <w:t>#LEFT-EDGE</w:t>
      </w:r>
      <w:r w:rsidR="009E72FD" w:rsidRPr="009E72FD">
        <w:t xml:space="preserve"> </w:t>
      </w:r>
      <w:r w:rsidR="009E72FD">
        <w:t xml:space="preserve">и </w:t>
      </w:r>
      <w:r w:rsidR="009E72FD" w:rsidRPr="00D01834">
        <w:rPr>
          <w:rStyle w:val="aff1"/>
        </w:rPr>
        <w:t>#RIGHT-EDGE</w:t>
      </w:r>
      <w:r w:rsidR="009E72FD">
        <w:t>,</w:t>
      </w:r>
      <w:r w:rsidR="009E72FD" w:rsidRPr="009E72FD">
        <w:t xml:space="preserve"> </w:t>
      </w:r>
      <w:r w:rsidR="009E72FD">
        <w:t xml:space="preserve">которые фиксируют начало и конец выражений. Элемент </w:t>
      </w:r>
      <w:r w:rsidR="009E72FD" w:rsidRPr="00D01834">
        <w:rPr>
          <w:rStyle w:val="aff1"/>
        </w:rPr>
        <w:t>#LEFT-EDGE</w:t>
      </w:r>
      <w:r w:rsidR="009E72FD">
        <w:t xml:space="preserve">, как и </w:t>
      </w:r>
      <w:r w:rsidR="009E72FD" w:rsidRPr="00D01834">
        <w:rPr>
          <w:rStyle w:val="aff1"/>
        </w:rPr>
        <w:t>RIGHT-EDGE</w:t>
      </w:r>
      <w:r w:rsidR="009E72FD">
        <w:t>,</w:t>
      </w:r>
      <w:r w:rsidR="009E72FD" w:rsidRPr="009E72FD">
        <w:t xml:space="preserve"> </w:t>
      </w:r>
      <w:r w:rsidR="009E72FD">
        <w:t>может перекрываться только с самим собой.</w:t>
      </w:r>
      <w:r w:rsidR="00EB21D6">
        <w:t xml:space="preserve"> По этой причине они всегда будут входить в плитки, расположенные в начале и в конце.</w:t>
      </w:r>
      <w:r w:rsidR="009E72FD">
        <w:t xml:space="preserve"> </w:t>
      </w:r>
      <w:r w:rsidR="004C395E">
        <w:t xml:space="preserve">Функция </w:t>
      </w:r>
      <w:r w:rsidR="004C395E" w:rsidRPr="00F722F1">
        <w:rPr>
          <w:rStyle w:val="aff1"/>
        </w:rPr>
        <w:t>AddOffsets</w:t>
      </w:r>
      <w:r w:rsidR="004C395E" w:rsidRPr="001C5D0F">
        <w:t xml:space="preserve"> </w:t>
      </w:r>
      <w:r w:rsidR="004C395E">
        <w:t>добавляет смещения в фрагменты результата, расположенные между плиток</w:t>
      </w:r>
      <w:r w:rsidR="007B7916">
        <w:t>.</w:t>
      </w:r>
      <w:r w:rsidR="004C395E">
        <w:t xml:space="preserve"> Функция </w:t>
      </w:r>
      <w:r w:rsidR="004C395E" w:rsidRPr="00F722F1">
        <w:rPr>
          <w:rStyle w:val="aff1"/>
        </w:rPr>
        <w:t>GenResult</w:t>
      </w:r>
      <w:r w:rsidR="004C395E" w:rsidRPr="004C395E">
        <w:t xml:space="preserve"> </w:t>
      </w:r>
      <w:r w:rsidR="004C395E">
        <w:t>отвечает за генерацию команд изменения поля зрения в процессе построения результатного выражения из правой части правила. На вход она принимает остатки образца и полностью размеченный результат, а возвращает набор команд.</w:t>
      </w:r>
      <w:r w:rsidR="004912B0" w:rsidRPr="004912B0">
        <w:rPr>
          <w:rStyle w:val="afa"/>
        </w:rPr>
        <w:t xml:space="preserve"> </w:t>
      </w:r>
    </w:p>
    <w:p w:rsidR="0037498E" w:rsidRPr="00D45A7B" w:rsidRDefault="0037498E" w:rsidP="0037498E">
      <w:pPr>
        <w:pStyle w:val="aff3"/>
        <w:rPr>
          <w:lang w:val="en-US"/>
        </w:rPr>
      </w:pPr>
      <w:bookmarkStart w:id="57" w:name="_Ref454046672"/>
      <w:r w:rsidRPr="0037498E">
        <w:t>Листинг</w:t>
      </w:r>
      <w:r w:rsidRPr="00D45A7B">
        <w:rPr>
          <w:lang w:val="en-US"/>
        </w:rPr>
        <w:t xml:space="preserve"> </w:t>
      </w:r>
      <w:r w:rsidR="0090608D">
        <w:rPr>
          <w:lang w:val="en-US"/>
        </w:rPr>
        <w:fldChar w:fldCharType="begin"/>
      </w:r>
      <w:r w:rsidR="00566127">
        <w:rPr>
          <w:lang w:val="en-US"/>
        </w:rPr>
        <w:instrText xml:space="preserve"> SEQ Листинг \* ARABIC </w:instrText>
      </w:r>
      <w:r w:rsidR="0090608D">
        <w:rPr>
          <w:lang w:val="en-US"/>
        </w:rPr>
        <w:fldChar w:fldCharType="separate"/>
      </w:r>
      <w:r w:rsidR="00A65917">
        <w:rPr>
          <w:noProof/>
          <w:lang w:val="en-US"/>
        </w:rPr>
        <w:t>18</w:t>
      </w:r>
      <w:r w:rsidR="0090608D">
        <w:rPr>
          <w:lang w:val="en-US"/>
        </w:rPr>
        <w:fldChar w:fldCharType="end"/>
      </w:r>
      <w:bookmarkEnd w:id="57"/>
      <w:r w:rsidRPr="00D45A7B">
        <w:rPr>
          <w:rStyle w:val="afa"/>
          <w:bCs/>
          <w:i/>
          <w:iCs w:val="0"/>
          <w:spacing w:val="0"/>
          <w:lang w:val="en-US"/>
        </w:rPr>
        <w:t xml:space="preserve">, </w:t>
      </w:r>
      <w:r w:rsidRPr="0037498E">
        <w:rPr>
          <w:rStyle w:val="afa"/>
          <w:bCs/>
          <w:i/>
          <w:iCs w:val="0"/>
          <w:spacing w:val="0"/>
        </w:rPr>
        <w:t>Функция</w:t>
      </w:r>
      <w:r w:rsidRPr="00D45A7B">
        <w:rPr>
          <w:rStyle w:val="afa"/>
          <w:bCs/>
          <w:i/>
          <w:iCs w:val="0"/>
          <w:spacing w:val="0"/>
          <w:lang w:val="en-US"/>
        </w:rPr>
        <w:t xml:space="preserve"> </w:t>
      </w:r>
      <w:r w:rsidRPr="00D45A7B">
        <w:rPr>
          <w:lang w:val="en-US"/>
        </w:rPr>
        <w:t>HighLevelRASL-Sentence</w:t>
      </w:r>
      <w:r w:rsidRPr="00D45A7B">
        <w:rPr>
          <w:rStyle w:val="afa"/>
          <w:bCs/>
          <w:i/>
          <w:iCs w:val="0"/>
          <w:spacing w:val="0"/>
          <w:lang w:val="en-US"/>
        </w:rPr>
        <w:t>.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>HighLevelRASL-Sentence {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e.Name (e.Pattern) (e.Result) =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&lt;Fetch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&lt;GenPattern (#CallBrackets (e.Name) e.Pattern)&gt;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{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(e.PatternVars) (e.MarkedPattern)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lastRenderedPageBreak/>
        <w:t xml:space="preserve">    s.ContextOffset (e.PatternCommands) =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 &lt;Fetch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  &lt;GST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   ((#LEFT-EDGE) e.MarkedPat (#RIGHT-EDGE))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   ((#LEFT-EDGE) &lt;FlatRes e.Res&gt; (#RIGHT-EDGE))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  &gt;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  {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   (e.Trash)(e.MarkedResult) =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    &lt;Fetch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     &lt;AddOffsets</w:t>
      </w:r>
    </w:p>
    <w:p w:rsidR="00AB306E" w:rsidRPr="008111C5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      </w:t>
      </w:r>
      <w:r w:rsidR="00AB306E">
        <w:rPr>
          <w:rStyle w:val="afa"/>
          <w:rFonts w:ascii="Courier New" w:hAnsi="Courier New"/>
          <w:bCs/>
          <w:i w:val="0"/>
          <w:iCs w:val="0"/>
          <w:spacing w:val="0"/>
        </w:rPr>
        <w:t xml:space="preserve">s.ContextOffset </w:t>
      </w:r>
    </w:p>
    <w:p w:rsidR="00AB306E" w:rsidRPr="008111C5" w:rsidRDefault="00AB30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8111C5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      </w:t>
      </w:r>
      <w:r>
        <w:rPr>
          <w:rStyle w:val="afa"/>
          <w:rFonts w:ascii="Courier New" w:hAnsi="Courier New"/>
          <w:bCs/>
          <w:i w:val="0"/>
          <w:iCs w:val="0"/>
          <w:spacing w:val="0"/>
        </w:rPr>
        <w:t>(e.PatternVars)</w:t>
      </w:r>
    </w:p>
    <w:p w:rsidR="00576F6E" w:rsidRPr="000D010E" w:rsidRDefault="00AB30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8111C5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      </w:t>
      </w:r>
      <w:r w:rsidR="00576F6E" w:rsidRPr="000D010E">
        <w:rPr>
          <w:rStyle w:val="afa"/>
          <w:rFonts w:ascii="Courier New" w:hAnsi="Courier New"/>
          <w:bCs/>
          <w:i w:val="0"/>
          <w:iCs w:val="0"/>
          <w:spacing w:val="0"/>
        </w:rPr>
        <w:t>e.MarkedResult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     &gt;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     {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      s.ContextOffset^ e.MarkedResult^ =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       &lt;FoldOpenELoops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        (#CmdIssueMem s.ContextOffset)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        </w:t>
      </w:r>
      <w:r w:rsidRPr="000D010E">
        <w:t>(#CmdInitB0-Lite) e</w:t>
      </w: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>.PatternCommands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        (#CmdResetAllocator)</w:t>
      </w:r>
    </w:p>
    <w:p w:rsidR="00576F6E" w:rsidRPr="000D010E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        &lt;GenResult (e.Trash) (e.MarkedResult)&gt;</w:t>
      </w:r>
    </w:p>
    <w:p w:rsidR="00576F6E" w:rsidRPr="002B323C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  <w:lang w:val="ru-RU"/>
        </w:rPr>
      </w:pPr>
      <w:r w:rsidRPr="000D010E">
        <w:rPr>
          <w:rStyle w:val="afa"/>
          <w:rFonts w:ascii="Courier New" w:hAnsi="Courier New"/>
          <w:bCs/>
          <w:i w:val="0"/>
          <w:iCs w:val="0"/>
          <w:spacing w:val="0"/>
        </w:rPr>
        <w:t xml:space="preserve">           </w:t>
      </w:r>
      <w:r w:rsidRPr="002B323C">
        <w:rPr>
          <w:rStyle w:val="afa"/>
          <w:rFonts w:ascii="Courier New" w:hAnsi="Courier New"/>
          <w:bCs/>
          <w:i w:val="0"/>
          <w:iCs w:val="0"/>
          <w:spacing w:val="0"/>
          <w:lang w:val="ru-RU"/>
        </w:rPr>
        <w:t>&gt;;</w:t>
      </w:r>
    </w:p>
    <w:p w:rsidR="00576F6E" w:rsidRPr="002B323C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  <w:lang w:val="ru-RU"/>
        </w:rPr>
      </w:pPr>
      <w:r w:rsidRPr="002B323C">
        <w:rPr>
          <w:rStyle w:val="afa"/>
          <w:rFonts w:ascii="Courier New" w:hAnsi="Courier New"/>
          <w:bCs/>
          <w:i w:val="0"/>
          <w:iCs w:val="0"/>
          <w:spacing w:val="0"/>
          <w:lang w:val="ru-RU"/>
        </w:rPr>
        <w:t xml:space="preserve">         }</w:t>
      </w:r>
    </w:p>
    <w:p w:rsidR="00576F6E" w:rsidRPr="002B323C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  <w:lang w:val="ru-RU"/>
        </w:rPr>
      </w:pPr>
      <w:r w:rsidRPr="002B323C">
        <w:rPr>
          <w:rStyle w:val="afa"/>
          <w:rFonts w:ascii="Courier New" w:hAnsi="Courier New"/>
          <w:bCs/>
          <w:i w:val="0"/>
          <w:iCs w:val="0"/>
          <w:spacing w:val="0"/>
          <w:lang w:val="ru-RU"/>
        </w:rPr>
        <w:t xml:space="preserve">        &gt;;</w:t>
      </w:r>
    </w:p>
    <w:p w:rsidR="00576F6E" w:rsidRPr="002B323C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  <w:lang w:val="ru-RU"/>
        </w:rPr>
      </w:pPr>
      <w:r w:rsidRPr="002B323C">
        <w:rPr>
          <w:rStyle w:val="afa"/>
          <w:rFonts w:ascii="Courier New" w:hAnsi="Courier New"/>
          <w:bCs/>
          <w:i w:val="0"/>
          <w:iCs w:val="0"/>
          <w:spacing w:val="0"/>
          <w:lang w:val="ru-RU"/>
        </w:rPr>
        <w:t xml:space="preserve">      }</w:t>
      </w:r>
    </w:p>
    <w:p w:rsidR="00576F6E" w:rsidRPr="002B323C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  <w:lang w:val="ru-RU"/>
        </w:rPr>
      </w:pPr>
      <w:r w:rsidRPr="002B323C">
        <w:rPr>
          <w:rStyle w:val="afa"/>
          <w:rFonts w:ascii="Courier New" w:hAnsi="Courier New"/>
          <w:bCs/>
          <w:i w:val="0"/>
          <w:iCs w:val="0"/>
          <w:spacing w:val="0"/>
          <w:lang w:val="ru-RU"/>
        </w:rPr>
        <w:t xml:space="preserve">     &gt;;</w:t>
      </w:r>
    </w:p>
    <w:p w:rsidR="00576F6E" w:rsidRPr="002B323C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  <w:lang w:val="ru-RU"/>
        </w:rPr>
      </w:pPr>
      <w:r w:rsidRPr="002B323C">
        <w:rPr>
          <w:rStyle w:val="afa"/>
          <w:rFonts w:ascii="Courier New" w:hAnsi="Courier New"/>
          <w:bCs/>
          <w:i w:val="0"/>
          <w:iCs w:val="0"/>
          <w:spacing w:val="0"/>
          <w:lang w:val="ru-RU"/>
        </w:rPr>
        <w:t xml:space="preserve">   }</w:t>
      </w:r>
    </w:p>
    <w:p w:rsidR="00576F6E" w:rsidRPr="002B323C" w:rsidRDefault="00576F6E" w:rsidP="0048696B">
      <w:pPr>
        <w:pStyle w:val="afb"/>
        <w:rPr>
          <w:rStyle w:val="afa"/>
          <w:rFonts w:ascii="Courier New" w:hAnsi="Courier New"/>
          <w:bCs/>
          <w:i w:val="0"/>
          <w:iCs w:val="0"/>
          <w:spacing w:val="0"/>
          <w:lang w:val="ru-RU"/>
        </w:rPr>
      </w:pPr>
      <w:r w:rsidRPr="002B323C">
        <w:rPr>
          <w:rStyle w:val="afa"/>
          <w:rFonts w:ascii="Courier New" w:hAnsi="Courier New"/>
          <w:bCs/>
          <w:i w:val="0"/>
          <w:iCs w:val="0"/>
          <w:spacing w:val="0"/>
          <w:lang w:val="ru-RU"/>
        </w:rPr>
        <w:t xml:space="preserve">  &gt;;</w:t>
      </w:r>
    </w:p>
    <w:p w:rsidR="00576F6E" w:rsidRPr="004912B0" w:rsidRDefault="00576F6E" w:rsidP="0048696B">
      <w:pPr>
        <w:pStyle w:val="afb"/>
        <w:rPr>
          <w:lang w:val="ru-RU"/>
        </w:rPr>
      </w:pPr>
      <w:r w:rsidRPr="002B323C">
        <w:rPr>
          <w:rStyle w:val="afa"/>
          <w:rFonts w:ascii="Courier New" w:hAnsi="Courier New"/>
          <w:bCs/>
          <w:i w:val="0"/>
          <w:iCs w:val="0"/>
          <w:spacing w:val="0"/>
          <w:lang w:val="ru-RU"/>
        </w:rPr>
        <w:t>}</w:t>
      </w:r>
    </w:p>
    <w:p w:rsidR="0037498E" w:rsidRDefault="0037498E" w:rsidP="00576F6E">
      <w:pPr>
        <w:rPr>
          <w:shd w:val="clear" w:color="auto" w:fill="F7F7FF"/>
        </w:rPr>
      </w:pPr>
    </w:p>
    <w:p w:rsidR="00D11CDC" w:rsidRPr="006D2E79" w:rsidRDefault="00035BEF" w:rsidP="00576F6E">
      <w:pPr>
        <w:rPr>
          <w:shd w:val="clear" w:color="auto" w:fill="F7F7FF"/>
        </w:rPr>
      </w:pPr>
      <w:r w:rsidRPr="00AB306E">
        <w:t xml:space="preserve">Для упрощения отладки, первым делом, были сгенерированы команды добавления комментариев в целевой код. Такие команды обозначаются идентификатором </w:t>
      </w:r>
      <w:r w:rsidRPr="00F722F1">
        <w:rPr>
          <w:rStyle w:val="aff1"/>
        </w:rPr>
        <w:t>#CmdComment</w:t>
      </w:r>
      <w:r w:rsidRPr="00AB306E">
        <w:t>.</w:t>
      </w:r>
      <w:r w:rsidR="006F707C" w:rsidRPr="00AB306E">
        <w:t xml:space="preserve"> Впоследствии эти команды были заменены на настоящие:</w:t>
      </w:r>
    </w:p>
    <w:p w:rsidR="006F707C" w:rsidRDefault="006F707C" w:rsidP="00A44087">
      <w:pPr>
        <w:pStyle w:val="af"/>
        <w:numPr>
          <w:ilvl w:val="0"/>
          <w:numId w:val="6"/>
        </w:numPr>
        <w:spacing w:line="360" w:lineRule="auto"/>
        <w:ind w:left="1066" w:hanging="357"/>
      </w:pPr>
      <w:r w:rsidRPr="00F722F1">
        <w:rPr>
          <w:rStyle w:val="aff1"/>
        </w:rPr>
        <w:t>#CmdCopyVar</w:t>
      </w:r>
      <w:r w:rsidR="004107DB">
        <w:t xml:space="preserve"> — </w:t>
      </w:r>
      <w:r>
        <w:t>копирует переменную из образца в результат.</w:t>
      </w:r>
    </w:p>
    <w:p w:rsidR="006F707C" w:rsidRDefault="006F707C" w:rsidP="00A44087">
      <w:pPr>
        <w:pStyle w:val="af"/>
        <w:numPr>
          <w:ilvl w:val="0"/>
          <w:numId w:val="6"/>
        </w:numPr>
        <w:spacing w:line="360" w:lineRule="auto"/>
        <w:ind w:left="1066" w:hanging="357"/>
      </w:pPr>
      <w:r w:rsidRPr="00F722F1">
        <w:rPr>
          <w:rStyle w:val="aff1"/>
        </w:rPr>
        <w:t>#CmdAllocateElem</w:t>
      </w:r>
      <w:r w:rsidR="004107DB">
        <w:t xml:space="preserve"> — </w:t>
      </w:r>
      <w:r>
        <w:t>создает новый элемент.</w:t>
      </w:r>
    </w:p>
    <w:p w:rsidR="006F707C" w:rsidRDefault="006F707C" w:rsidP="00A44087">
      <w:pPr>
        <w:pStyle w:val="af"/>
        <w:numPr>
          <w:ilvl w:val="0"/>
          <w:numId w:val="6"/>
        </w:numPr>
        <w:spacing w:line="360" w:lineRule="auto"/>
        <w:ind w:left="1066" w:hanging="357"/>
      </w:pPr>
      <w:r w:rsidRPr="00F722F1">
        <w:rPr>
          <w:rStyle w:val="aff1"/>
        </w:rPr>
        <w:t>#CmdReinitElem</w:t>
      </w:r>
      <w:r w:rsidR="004107DB">
        <w:t xml:space="preserve"> — </w:t>
      </w:r>
      <w:r w:rsidR="00292503">
        <w:t>изменяет тэг и значение узла.</w:t>
      </w:r>
    </w:p>
    <w:p w:rsidR="00292503" w:rsidRDefault="00292503" w:rsidP="00A44087">
      <w:pPr>
        <w:pStyle w:val="af"/>
        <w:numPr>
          <w:ilvl w:val="0"/>
          <w:numId w:val="6"/>
        </w:numPr>
        <w:spacing w:line="360" w:lineRule="auto"/>
        <w:ind w:left="1066" w:hanging="357"/>
      </w:pPr>
      <w:r w:rsidRPr="00F722F1">
        <w:rPr>
          <w:rStyle w:val="aff1"/>
        </w:rPr>
        <w:t>#CmdUpdateElem</w:t>
      </w:r>
      <w:r>
        <w:rPr>
          <w:lang w:val="en-US"/>
        </w:rPr>
        <w:t xml:space="preserve"> –</w:t>
      </w:r>
      <w:r>
        <w:t>изменяет значение узла.</w:t>
      </w:r>
    </w:p>
    <w:p w:rsidR="00292503" w:rsidRDefault="00292503" w:rsidP="00A44087">
      <w:pPr>
        <w:pStyle w:val="af"/>
        <w:numPr>
          <w:ilvl w:val="0"/>
          <w:numId w:val="6"/>
        </w:numPr>
        <w:spacing w:line="360" w:lineRule="auto"/>
        <w:ind w:left="1066" w:hanging="357"/>
      </w:pPr>
      <w:r w:rsidRPr="00F722F1">
        <w:rPr>
          <w:rStyle w:val="aff1"/>
        </w:rPr>
        <w:t>#CmdPushStack</w:t>
      </w:r>
      <w:r w:rsidR="004107DB">
        <w:t xml:space="preserve"> — </w:t>
      </w:r>
      <w:r>
        <w:t>добавляет открывающую скобку в стек скобок.</w:t>
      </w:r>
    </w:p>
    <w:p w:rsidR="00292503" w:rsidRDefault="00292503" w:rsidP="00A44087">
      <w:pPr>
        <w:pStyle w:val="af"/>
        <w:numPr>
          <w:ilvl w:val="0"/>
          <w:numId w:val="6"/>
        </w:numPr>
        <w:spacing w:line="360" w:lineRule="auto"/>
        <w:ind w:left="1066" w:hanging="357"/>
      </w:pPr>
      <w:r w:rsidRPr="00F722F1">
        <w:rPr>
          <w:rStyle w:val="aff1"/>
        </w:rPr>
        <w:lastRenderedPageBreak/>
        <w:t>#CmdLinkBracket</w:t>
      </w:r>
      <w:r w:rsidR="004107DB">
        <w:t xml:space="preserve"> — </w:t>
      </w:r>
      <w:r>
        <w:t>линкует закрывающую скобку со скобкой</w:t>
      </w:r>
      <w:r w:rsidR="00A620D7">
        <w:t>,</w:t>
      </w:r>
      <w:r>
        <w:t xml:space="preserve"> снятой с вершины стека</w:t>
      </w:r>
      <w:r w:rsidR="00EC1C56">
        <w:t xml:space="preserve"> скобок</w:t>
      </w:r>
      <w:r>
        <w:t xml:space="preserve">. </w:t>
      </w:r>
    </w:p>
    <w:p w:rsidR="00A620D7" w:rsidRDefault="00A620D7" w:rsidP="00A44087">
      <w:pPr>
        <w:pStyle w:val="af"/>
        <w:numPr>
          <w:ilvl w:val="0"/>
          <w:numId w:val="6"/>
        </w:numPr>
        <w:spacing w:line="360" w:lineRule="auto"/>
        <w:ind w:left="1066" w:hanging="357"/>
      </w:pPr>
      <w:r w:rsidRPr="00F722F1">
        <w:rPr>
          <w:rStyle w:val="aff1"/>
        </w:rPr>
        <w:t>#CmdInsertTile</w:t>
      </w:r>
      <w:r w:rsidR="004107DB">
        <w:t xml:space="preserve"> — </w:t>
      </w:r>
      <w:r>
        <w:t>переносит</w:t>
      </w:r>
      <w:r w:rsidR="000B71BB" w:rsidRPr="000B71BB">
        <w:t xml:space="preserve"> </w:t>
      </w:r>
      <w:r w:rsidR="000B71BB">
        <w:t>диапазон из списка свободных узлов в поле зрения.</w:t>
      </w:r>
    </w:p>
    <w:p w:rsidR="00F11DB1" w:rsidRPr="00F11DB1" w:rsidRDefault="00F11DB1" w:rsidP="00A44087">
      <w:pPr>
        <w:pStyle w:val="af"/>
        <w:numPr>
          <w:ilvl w:val="0"/>
          <w:numId w:val="6"/>
        </w:numPr>
        <w:spacing w:line="360" w:lineRule="auto"/>
        <w:ind w:left="1066" w:hanging="357"/>
        <w:rPr>
          <w:rStyle w:val="aff1"/>
          <w:rFonts w:ascii="Times New Roman" w:hAnsi="Times New Roman"/>
          <w:u w:val="none"/>
        </w:rPr>
      </w:pPr>
      <w:r w:rsidRPr="00F11DB1">
        <w:rPr>
          <w:rStyle w:val="aff1"/>
        </w:rPr>
        <w:t>#</w:t>
      </w:r>
      <w:r>
        <w:rPr>
          <w:rStyle w:val="aff1"/>
          <w:lang w:val="en-US"/>
        </w:rPr>
        <w:t>CmdTrash</w:t>
      </w:r>
      <w:r w:rsidRPr="00F11DB1">
        <w:t xml:space="preserve"> - </w:t>
      </w:r>
      <w:r w:rsidR="001C5D0F">
        <w:t>обрабатывает неиспользованные узлы в образце и возвращает результат</w:t>
      </w:r>
      <w:r>
        <w:t>.</w:t>
      </w:r>
    </w:p>
    <w:p w:rsidR="00F11DB1" w:rsidRDefault="00F11DB1" w:rsidP="00A44087">
      <w:pPr>
        <w:pStyle w:val="af"/>
        <w:numPr>
          <w:ilvl w:val="0"/>
          <w:numId w:val="6"/>
        </w:numPr>
        <w:spacing w:line="360" w:lineRule="auto"/>
        <w:ind w:left="1066" w:hanging="357"/>
      </w:pPr>
      <w:r w:rsidRPr="00F11DB1">
        <w:rPr>
          <w:rStyle w:val="aff1"/>
        </w:rPr>
        <w:t>#</w:t>
      </w:r>
      <w:r>
        <w:rPr>
          <w:rStyle w:val="aff1"/>
          <w:lang w:val="en-US"/>
        </w:rPr>
        <w:t>CmdReturnResult</w:t>
      </w:r>
      <w:r w:rsidRPr="00F11DB1">
        <w:rPr>
          <w:rStyle w:val="aff1"/>
        </w:rPr>
        <w:t>-</w:t>
      </w:r>
      <w:r>
        <w:rPr>
          <w:rStyle w:val="aff1"/>
          <w:lang w:val="en-US"/>
        </w:rPr>
        <w:t>NoTrash</w:t>
      </w:r>
      <w:r w:rsidRPr="00F11DB1">
        <w:t xml:space="preserve"> - </w:t>
      </w:r>
      <w:r w:rsidR="001C5D0F">
        <w:t>возвращает результат</w:t>
      </w:r>
      <w:r w:rsidRPr="00F11DB1">
        <w:t>, при отсутствии неиспользованных узлов.</w:t>
      </w:r>
    </w:p>
    <w:p w:rsidR="007808FE" w:rsidRDefault="007808FE" w:rsidP="007808FE">
      <w:pPr>
        <w:ind w:left="709" w:firstLine="0"/>
      </w:pPr>
    </w:p>
    <w:p w:rsidR="00335DF2" w:rsidRDefault="00335DF2" w:rsidP="00335DF2">
      <w:pPr>
        <w:pStyle w:val="2"/>
      </w:pPr>
      <w:bookmarkStart w:id="58" w:name="_Toc454827828"/>
      <w:r>
        <w:t>Генерация целевого кода</w:t>
      </w:r>
      <w:bookmarkEnd w:id="58"/>
    </w:p>
    <w:p w:rsidR="007410EB" w:rsidRPr="00494825" w:rsidRDefault="004B6328" w:rsidP="009245EC">
      <w:r>
        <w:t xml:space="preserve">По командам промежуточного представления генерируется целевой код на языке С++. </w:t>
      </w:r>
      <w:r w:rsidR="007410EB">
        <w:t xml:space="preserve">Проиллюстрировать работу программы можно с помощью листингов </w:t>
      </w:r>
      <w:r w:rsidR="00A65917">
        <w:fldChar w:fldCharType="begin"/>
      </w:r>
      <w:r w:rsidR="00A65917">
        <w:instrText xml:space="preserve"> REF _Ref454046806 \h  \* MERGEFORMAT </w:instrText>
      </w:r>
      <w:r w:rsidR="00A65917">
        <w:fldChar w:fldCharType="separate"/>
      </w:r>
      <w:r w:rsidR="00A65917" w:rsidRPr="00A65917">
        <w:rPr>
          <w:vanish/>
        </w:rPr>
        <w:t xml:space="preserve">Листинг </w:t>
      </w:r>
      <w:r w:rsidR="00A65917">
        <w:rPr>
          <w:noProof/>
        </w:rPr>
        <w:t>19</w:t>
      </w:r>
      <w:r w:rsidR="00A65917">
        <w:fldChar w:fldCharType="end"/>
      </w:r>
      <w:r w:rsidR="00D45A7B">
        <w:t xml:space="preserve"> </w:t>
      </w:r>
      <w:r w:rsidR="007410EB">
        <w:t xml:space="preserve">и </w:t>
      </w:r>
      <w:r w:rsidR="00A65917">
        <w:fldChar w:fldCharType="begin"/>
      </w:r>
      <w:r w:rsidR="00A65917">
        <w:instrText xml:space="preserve"> REF _Ref454046826 \h  \* MERGEFORMAT </w:instrText>
      </w:r>
      <w:r w:rsidR="00A65917">
        <w:fldChar w:fldCharType="separate"/>
      </w:r>
      <w:r w:rsidR="00A65917" w:rsidRPr="00A65917">
        <w:rPr>
          <w:vanish/>
        </w:rPr>
        <w:t xml:space="preserve">Листинг </w:t>
      </w:r>
      <w:r w:rsidR="00A65917">
        <w:t>20</w:t>
      </w:r>
      <w:r w:rsidR="00A65917">
        <w:fldChar w:fldCharType="end"/>
      </w:r>
      <w:r w:rsidR="008B4DC4">
        <w:t xml:space="preserve">, в них </w:t>
      </w:r>
      <w:r w:rsidR="00D64969">
        <w:t>показан целевой код</w:t>
      </w:r>
      <w:r w:rsidR="008B4DC4">
        <w:t xml:space="preserve">, который генерируется для первого предложения функции </w:t>
      </w:r>
      <w:r w:rsidR="008B4DC4">
        <w:rPr>
          <w:lang w:val="en-US"/>
        </w:rPr>
        <w:t>Fab</w:t>
      </w:r>
      <w:r w:rsidR="008B4DC4" w:rsidRPr="008B4DC4">
        <w:t xml:space="preserve"> </w:t>
      </w:r>
      <w:r w:rsidR="008B4DC4">
        <w:t>без оптимизации и с оптимизацией соответственно.</w:t>
      </w:r>
      <w:r w:rsidR="00ED132C">
        <w:t xml:space="preserve"> </w:t>
      </w:r>
      <w:r w:rsidR="00494825">
        <w:t xml:space="preserve">В оптимизированном коде для каждого элемента из образца сохраняется указатель в массив </w:t>
      </w:r>
      <w:r w:rsidR="00494825" w:rsidRPr="00494825">
        <w:rPr>
          <w:rStyle w:val="aff1"/>
        </w:rPr>
        <w:t>context</w:t>
      </w:r>
      <w:r w:rsidR="00494825">
        <w:t xml:space="preserve">. </w:t>
      </w:r>
      <w:r w:rsidR="00ED132C">
        <w:t xml:space="preserve">Можно заметить, что в листинге </w:t>
      </w:r>
      <w:r w:rsidR="00A65917">
        <w:fldChar w:fldCharType="begin"/>
      </w:r>
      <w:r w:rsidR="00A65917">
        <w:instrText xml:space="preserve"> REF _Ref454046806 \h  \* MERGEFORMAT </w:instrText>
      </w:r>
      <w:r w:rsidR="00A65917">
        <w:fldChar w:fldCharType="separate"/>
      </w:r>
      <w:r w:rsidR="00A65917" w:rsidRPr="00A65917">
        <w:rPr>
          <w:vanish/>
        </w:rPr>
        <w:t xml:space="preserve">Листинг </w:t>
      </w:r>
      <w:r w:rsidR="00A65917">
        <w:rPr>
          <w:noProof/>
        </w:rPr>
        <w:t>19</w:t>
      </w:r>
      <w:r w:rsidR="00A65917">
        <w:fldChar w:fldCharType="end"/>
      </w:r>
      <w:r w:rsidR="00ED132C">
        <w:t xml:space="preserve"> преобладают команды создания новых элементов</w:t>
      </w:r>
      <w:r w:rsidR="00A66197">
        <w:t xml:space="preserve"> </w:t>
      </w:r>
      <w:r w:rsidR="00A66197" w:rsidRPr="00F722F1">
        <w:rPr>
          <w:rStyle w:val="aff1"/>
        </w:rPr>
        <w:t>alloc</w:t>
      </w:r>
      <w:r w:rsidR="00ED132C">
        <w:t xml:space="preserve"> и переносов</w:t>
      </w:r>
      <w:r w:rsidR="00A66197" w:rsidRPr="00A66197">
        <w:t xml:space="preserve"> </w:t>
      </w:r>
      <w:r w:rsidR="00A66197" w:rsidRPr="00F722F1">
        <w:rPr>
          <w:rStyle w:val="aff1"/>
        </w:rPr>
        <w:t>splice</w:t>
      </w:r>
      <w:r w:rsidR="00ED132C">
        <w:t xml:space="preserve">, в то время как в листинге </w:t>
      </w:r>
      <w:r w:rsidR="00A65917">
        <w:fldChar w:fldCharType="begin"/>
      </w:r>
      <w:r w:rsidR="00A65917">
        <w:instrText xml:space="preserve"> REF _Ref454046826 \h  \* MERGEFORMAT </w:instrText>
      </w:r>
      <w:r w:rsidR="00A65917">
        <w:fldChar w:fldCharType="separate"/>
      </w:r>
      <w:r w:rsidR="00A65917" w:rsidRPr="00A65917">
        <w:rPr>
          <w:vanish/>
        </w:rPr>
        <w:t xml:space="preserve">Листинг </w:t>
      </w:r>
      <w:r w:rsidR="00A65917">
        <w:t>20</w:t>
      </w:r>
      <w:r w:rsidR="00A65917">
        <w:fldChar w:fldCharType="end"/>
      </w:r>
      <w:r w:rsidR="00D45A7B">
        <w:t xml:space="preserve"> </w:t>
      </w:r>
      <w:r w:rsidR="00BF2227">
        <w:t>такие команды отсутствуют</w:t>
      </w:r>
      <w:r w:rsidR="00ED132C">
        <w:t xml:space="preserve">. Вместо них </w:t>
      </w:r>
      <w:r w:rsidR="00D45A7B">
        <w:t>генерируются</w:t>
      </w:r>
      <w:r w:rsidR="00ED132C">
        <w:t xml:space="preserve"> команды повторного использования</w:t>
      </w:r>
      <w:r w:rsidR="00A66197" w:rsidRPr="00BF2227">
        <w:t xml:space="preserve"> </w:t>
      </w:r>
      <w:r w:rsidR="00A66197" w:rsidRPr="00F722F1">
        <w:rPr>
          <w:rStyle w:val="aff1"/>
        </w:rPr>
        <w:t>reinit</w:t>
      </w:r>
      <w:r w:rsidR="00ED132C">
        <w:t xml:space="preserve">. </w:t>
      </w:r>
      <w:r w:rsidR="00CF4674">
        <w:t xml:space="preserve">Также можно заметить, что скобки конкретизации и указатель на функцию в текущей версии просто игнорируются и пропускаются посредством команд </w:t>
      </w:r>
      <w:r w:rsidR="00CF4674" w:rsidRPr="00CF4674">
        <w:rPr>
          <w:rStyle w:val="aff1"/>
        </w:rPr>
        <w:t>move_left</w:t>
      </w:r>
      <w:r w:rsidR="00CF4674">
        <w:t xml:space="preserve"> и </w:t>
      </w:r>
      <w:r w:rsidR="00CF4674" w:rsidRPr="00CF4674">
        <w:rPr>
          <w:rStyle w:val="aff1"/>
        </w:rPr>
        <w:t>move_right</w:t>
      </w:r>
      <w:r w:rsidR="00494825" w:rsidRPr="00494825">
        <w:t>.</w:t>
      </w:r>
      <w:r w:rsidR="00494825">
        <w:t xml:space="preserve"> В</w:t>
      </w:r>
      <w:r w:rsidR="00494825" w:rsidRPr="00494825">
        <w:t xml:space="preserve"> оптимизированном компиляторе эти элементы используются как полноценные части образца</w:t>
      </w:r>
      <w:r w:rsidR="00494825">
        <w:t xml:space="preserve">, которые можно повторно использовать в результатном выражении. </w:t>
      </w:r>
    </w:p>
    <w:p w:rsidR="00D45A7B" w:rsidRPr="00D45A7B" w:rsidRDefault="00D45A7B" w:rsidP="00D45A7B">
      <w:pPr>
        <w:pStyle w:val="aff3"/>
      </w:pPr>
      <w:bookmarkStart w:id="59" w:name="_Ref454046806"/>
      <w:r w:rsidRPr="00D45A7B">
        <w:t xml:space="preserve">Листинг </w:t>
      </w:r>
      <w:r w:rsidR="0090608D">
        <w:fldChar w:fldCharType="begin"/>
      </w:r>
      <w:r w:rsidR="00415A8A">
        <w:instrText xml:space="preserve"> SEQ Листинг \* ARABIC </w:instrText>
      </w:r>
      <w:r w:rsidR="0090608D">
        <w:fldChar w:fldCharType="separate"/>
      </w:r>
      <w:r w:rsidR="00A65917">
        <w:rPr>
          <w:noProof/>
        </w:rPr>
        <w:t>19</w:t>
      </w:r>
      <w:r w:rsidR="0090608D">
        <w:rPr>
          <w:noProof/>
        </w:rPr>
        <w:fldChar w:fldCharType="end"/>
      </w:r>
      <w:bookmarkEnd w:id="59"/>
      <w:r w:rsidRPr="00D45A7B">
        <w:rPr>
          <w:rStyle w:val="afa"/>
          <w:bCs/>
          <w:i/>
          <w:iCs w:val="0"/>
          <w:spacing w:val="0"/>
        </w:rPr>
        <w:t>, Целевой код первого предложения функции Fab полученный при компиляции без режима оптимизации.</w:t>
      </w:r>
    </w:p>
    <w:p w:rsidR="003E2041" w:rsidRPr="002B323C" w:rsidRDefault="003E2041" w:rsidP="003E2041">
      <w:pPr>
        <w:pStyle w:val="afb"/>
      </w:pPr>
      <w:r>
        <w:t>do</w:t>
      </w:r>
      <w:r w:rsidRPr="002B323C">
        <w:t xml:space="preserve"> {</w:t>
      </w:r>
    </w:p>
    <w:p w:rsidR="003E2041" w:rsidRDefault="003E2041" w:rsidP="003E2041">
      <w:pPr>
        <w:pStyle w:val="afb"/>
      </w:pPr>
      <w:r w:rsidRPr="002B323C">
        <w:t xml:space="preserve">  </w:t>
      </w:r>
      <w:r>
        <w:t>refalrts</w:t>
      </w:r>
      <w:r w:rsidRPr="002B323C">
        <w:t>::</w:t>
      </w:r>
      <w:r>
        <w:t>start_sentence();</w:t>
      </w:r>
    </w:p>
    <w:p w:rsidR="003E2041" w:rsidRDefault="003E2041" w:rsidP="003E2041">
      <w:pPr>
        <w:pStyle w:val="afb"/>
      </w:pPr>
      <w:r>
        <w:t xml:space="preserve">  context[0] = arg_begin;</w:t>
      </w:r>
    </w:p>
    <w:p w:rsidR="003E2041" w:rsidRDefault="003E2041" w:rsidP="003E2041">
      <w:pPr>
        <w:pStyle w:val="afb"/>
      </w:pPr>
      <w:r>
        <w:lastRenderedPageBreak/>
        <w:t xml:space="preserve">  context[1] = arg_end;</w:t>
      </w:r>
    </w:p>
    <w:p w:rsidR="003E2041" w:rsidRDefault="003E2041" w:rsidP="003E2041">
      <w:pPr>
        <w:pStyle w:val="afb"/>
      </w:pPr>
      <w:r>
        <w:t xml:space="preserve">  refalrts::move_left(context[0], context[1]);</w:t>
      </w:r>
    </w:p>
    <w:p w:rsidR="003E2041" w:rsidRDefault="003E2041" w:rsidP="003E2041">
      <w:pPr>
        <w:pStyle w:val="afb"/>
      </w:pPr>
      <w:r>
        <w:t xml:space="preserve">  refalrts::move_left(context[0], context[1]);</w:t>
      </w:r>
    </w:p>
    <w:p w:rsidR="002A5D9F" w:rsidRDefault="003E2041" w:rsidP="003E2041">
      <w:pPr>
        <w:pStyle w:val="afb"/>
      </w:pPr>
      <w:r>
        <w:t xml:space="preserve">  refalrts::move</w:t>
      </w:r>
      <w:r w:rsidR="00B44182">
        <w:t>_right(context[0], context[1]);</w:t>
      </w:r>
    </w:p>
    <w:p w:rsidR="003E2041" w:rsidRDefault="003E2041" w:rsidP="003E2041">
      <w:pPr>
        <w:pStyle w:val="afb"/>
      </w:pPr>
      <w:r>
        <w:t xml:space="preserve">  if(!refalrts::char_left('A',</w:t>
      </w:r>
      <w:r w:rsidRPr="003E2041">
        <w:t xml:space="preserve"> </w:t>
      </w:r>
      <w:r>
        <w:t>context[0],</w:t>
      </w:r>
      <w:r w:rsidRPr="003E2041">
        <w:t xml:space="preserve"> </w:t>
      </w:r>
      <w:r>
        <w:t>context[1]))</w:t>
      </w:r>
    </w:p>
    <w:p w:rsidR="003E2041" w:rsidRDefault="003E2041" w:rsidP="003E2041">
      <w:pPr>
        <w:pStyle w:val="afb"/>
      </w:pPr>
      <w:r>
        <w:t xml:space="preserve">    continue;</w:t>
      </w:r>
    </w:p>
    <w:p w:rsidR="003E2041" w:rsidRDefault="003E2041" w:rsidP="003E2041">
      <w:pPr>
        <w:pStyle w:val="afb"/>
      </w:pPr>
      <w:r>
        <w:t xml:space="preserve">  refalrts::reset_allocator();</w:t>
      </w:r>
    </w:p>
    <w:p w:rsidR="003E2041" w:rsidRDefault="003E2041" w:rsidP="003E2041">
      <w:pPr>
        <w:pStyle w:val="afb"/>
      </w:pPr>
      <w:r>
        <w:t xml:space="preserve">  refalrts::Iter res = arg_begin;</w:t>
      </w:r>
    </w:p>
    <w:p w:rsidR="003E2041" w:rsidRDefault="003E2041" w:rsidP="003E2041">
      <w:pPr>
        <w:pStyle w:val="afb"/>
      </w:pPr>
      <w:r>
        <w:t xml:space="preserve">  if(!refalrts::alloc_char( context[2], 'B' ))</w:t>
      </w:r>
    </w:p>
    <w:p w:rsidR="003E2041" w:rsidRDefault="003E2041" w:rsidP="003E2041">
      <w:pPr>
        <w:pStyle w:val="afb"/>
      </w:pPr>
      <w:r>
        <w:t xml:space="preserve">    return refalrts::cNoMemory;</w:t>
      </w:r>
    </w:p>
    <w:p w:rsidR="003E2041" w:rsidRDefault="003E2041" w:rsidP="003E2041">
      <w:pPr>
        <w:pStyle w:val="afb"/>
      </w:pPr>
      <w:r>
        <w:t xml:space="preserve">  if(!refalrts::alloc_open_call( context[3] ))</w:t>
      </w:r>
    </w:p>
    <w:p w:rsidR="003E2041" w:rsidRDefault="003E2041" w:rsidP="003E2041">
      <w:pPr>
        <w:pStyle w:val="afb"/>
      </w:pPr>
      <w:r>
        <w:t xml:space="preserve">    return refalrts::cNoMemory;</w:t>
      </w:r>
    </w:p>
    <w:p w:rsidR="003E2041" w:rsidRDefault="003E2041" w:rsidP="003E2041">
      <w:pPr>
        <w:pStyle w:val="afb"/>
      </w:pPr>
      <w:r>
        <w:t xml:space="preserve">  if(!refalrts::alloc_name( context[4],</w:t>
      </w:r>
      <w:r w:rsidRPr="003E2041">
        <w:t xml:space="preserve"> </w:t>
      </w:r>
      <w:r>
        <w:t>Fab,</w:t>
      </w:r>
      <w:r w:rsidRPr="003E2041">
        <w:t xml:space="preserve"> </w:t>
      </w:r>
      <w:r>
        <w:t>"Fab" ))</w:t>
      </w:r>
    </w:p>
    <w:p w:rsidR="003E2041" w:rsidRDefault="003E2041" w:rsidP="003E2041">
      <w:pPr>
        <w:pStyle w:val="afb"/>
      </w:pPr>
      <w:r>
        <w:t xml:space="preserve">    return refalrts::cNoMemory;</w:t>
      </w:r>
    </w:p>
    <w:p w:rsidR="003E2041" w:rsidRDefault="003E2041" w:rsidP="003E2041">
      <w:pPr>
        <w:pStyle w:val="afb"/>
      </w:pPr>
      <w:r>
        <w:t xml:space="preserve">  if(! refalrts::alloc_close_call( context[5] ))</w:t>
      </w:r>
    </w:p>
    <w:p w:rsidR="003E2041" w:rsidRDefault="003E2041" w:rsidP="003E2041">
      <w:pPr>
        <w:pStyle w:val="afb"/>
      </w:pPr>
      <w:r>
        <w:t xml:space="preserve">    return refalrts::cNoMemory;</w:t>
      </w:r>
    </w:p>
    <w:p w:rsidR="003E2041" w:rsidRDefault="003E2041" w:rsidP="003E2041">
      <w:pPr>
        <w:pStyle w:val="afb"/>
      </w:pPr>
      <w:r>
        <w:t xml:space="preserve">  refalrts::push_stack(context[5]);</w:t>
      </w:r>
    </w:p>
    <w:p w:rsidR="003E2041" w:rsidRDefault="003E2041" w:rsidP="003E2041">
      <w:pPr>
        <w:pStyle w:val="afb"/>
      </w:pPr>
      <w:r>
        <w:t xml:space="preserve">  refalrts::push_stack(context[3]);</w:t>
      </w:r>
    </w:p>
    <w:p w:rsidR="003E2041" w:rsidRDefault="003E2041" w:rsidP="003E2041">
      <w:pPr>
        <w:pStyle w:val="afb"/>
      </w:pPr>
      <w:r>
        <w:t xml:space="preserve">  res = refalrts::splice_elem(res, context[5]);</w:t>
      </w:r>
    </w:p>
    <w:p w:rsidR="00B44182" w:rsidRDefault="003E2041" w:rsidP="003E2041">
      <w:pPr>
        <w:pStyle w:val="afb"/>
      </w:pPr>
      <w:r>
        <w:t xml:space="preserve">  res</w:t>
      </w:r>
      <w:r w:rsidRPr="003E2041">
        <w:t xml:space="preserve"> </w:t>
      </w:r>
      <w:r>
        <w:t>=</w:t>
      </w:r>
      <w:r w:rsidRPr="003E2041">
        <w:t xml:space="preserve"> </w:t>
      </w:r>
      <w:r>
        <w:t>refalrts::splice_evar(</w:t>
      </w:r>
    </w:p>
    <w:p w:rsidR="003E2041" w:rsidRDefault="00B44182" w:rsidP="003E2041">
      <w:pPr>
        <w:pStyle w:val="afb"/>
      </w:pPr>
      <w:r w:rsidRPr="008062F9">
        <w:t xml:space="preserve">    </w:t>
      </w:r>
      <w:r w:rsidR="003E2041">
        <w:t>res,</w:t>
      </w:r>
      <w:r w:rsidRPr="008062F9">
        <w:t xml:space="preserve"> </w:t>
      </w:r>
      <w:r w:rsidR="003E2041">
        <w:t>context[0],</w:t>
      </w:r>
      <w:r w:rsidRPr="008062F9">
        <w:t xml:space="preserve"> </w:t>
      </w:r>
      <w:r w:rsidR="003E2041">
        <w:t>context[1]);</w:t>
      </w:r>
    </w:p>
    <w:p w:rsidR="003E2041" w:rsidRDefault="003E2041" w:rsidP="003E2041">
      <w:pPr>
        <w:pStyle w:val="afb"/>
      </w:pPr>
      <w:r>
        <w:t xml:space="preserve">  res = refalrts::splice_elem(res, context[4]);</w:t>
      </w:r>
    </w:p>
    <w:p w:rsidR="003E2041" w:rsidRDefault="003E2041" w:rsidP="003E2041">
      <w:pPr>
        <w:pStyle w:val="afb"/>
      </w:pPr>
      <w:r>
        <w:t xml:space="preserve">  res = refalrts::splice_elem(res, context[3]);</w:t>
      </w:r>
    </w:p>
    <w:p w:rsidR="003E2041" w:rsidRDefault="003E2041" w:rsidP="003E2041">
      <w:pPr>
        <w:pStyle w:val="afb"/>
      </w:pPr>
      <w:r>
        <w:t xml:space="preserve">  res = refalrts::splice_elem(res, context[2]);</w:t>
      </w:r>
    </w:p>
    <w:p w:rsidR="003E2041" w:rsidRDefault="003E2041" w:rsidP="003E2041">
      <w:pPr>
        <w:pStyle w:val="afb"/>
      </w:pPr>
      <w:r>
        <w:t xml:space="preserve">  refalrts::use(res);</w:t>
      </w:r>
    </w:p>
    <w:p w:rsidR="003E2041" w:rsidRDefault="003E2041" w:rsidP="003E2041">
      <w:pPr>
        <w:pStyle w:val="afb"/>
      </w:pPr>
      <w:r>
        <w:t xml:space="preserve">  refalrts::splice_to_freelist(arg_begin, arg_end);</w:t>
      </w:r>
    </w:p>
    <w:p w:rsidR="003E2041" w:rsidRDefault="003E2041" w:rsidP="003E2041">
      <w:pPr>
        <w:pStyle w:val="afb"/>
      </w:pPr>
      <w:r>
        <w:t xml:space="preserve">  return refalrts::FnResult(</w:t>
      </w:r>
    </w:p>
    <w:p w:rsidR="003E2041" w:rsidRPr="008062F9" w:rsidRDefault="003E2041" w:rsidP="003E2041">
      <w:pPr>
        <w:pStyle w:val="afb"/>
      </w:pPr>
      <w:r w:rsidRPr="008062F9">
        <w:t xml:space="preserve">    </w:t>
      </w:r>
      <w:r>
        <w:t>refalrts</w:t>
      </w:r>
      <w:r w:rsidRPr="008062F9">
        <w:t>::</w:t>
      </w:r>
      <w:r>
        <w:t>cSuccess</w:t>
      </w:r>
      <w:r w:rsidRPr="008062F9">
        <w:t xml:space="preserve"> | (__</w:t>
      </w:r>
      <w:r>
        <w:t>LINE</w:t>
      </w:r>
      <w:r w:rsidRPr="008062F9">
        <w:t>__ &lt;&lt; 8));</w:t>
      </w:r>
    </w:p>
    <w:p w:rsidR="003E2041" w:rsidRDefault="003E2041" w:rsidP="003E2041">
      <w:pPr>
        <w:pStyle w:val="afb"/>
        <w:rPr>
          <w:lang w:val="ru-RU"/>
        </w:rPr>
      </w:pPr>
      <w:r w:rsidRPr="00347200">
        <w:rPr>
          <w:lang w:val="ru-RU"/>
        </w:rPr>
        <w:t xml:space="preserve">} </w:t>
      </w:r>
      <w:r>
        <w:t>while</w:t>
      </w:r>
      <w:r w:rsidRPr="00347200">
        <w:rPr>
          <w:lang w:val="ru-RU"/>
        </w:rPr>
        <w:t xml:space="preserve"> (0);</w:t>
      </w:r>
    </w:p>
    <w:p w:rsidR="00892437" w:rsidRDefault="00892437" w:rsidP="00D0302F"/>
    <w:p w:rsidR="000E5A43" w:rsidRPr="0004273D" w:rsidRDefault="000E5A43" w:rsidP="00D0302F">
      <w:r>
        <w:t xml:space="preserve">Отладка добавленных команд производилась на специально подобранных </w:t>
      </w:r>
      <w:r>
        <w:rPr>
          <w:lang w:val="en-US"/>
        </w:rPr>
        <w:t>unit</w:t>
      </w:r>
      <w:r w:rsidRPr="00E56AEE">
        <w:t>-</w:t>
      </w:r>
      <w:r>
        <w:t>тестах. Одним из таких тестов, и как следствие самым большим, можно считать исходный код компилятора, написанный на Простом Рефале.</w:t>
      </w:r>
      <w:r w:rsidR="0004273D" w:rsidRPr="0004273D">
        <w:t xml:space="preserve"> </w:t>
      </w:r>
      <w:r w:rsidR="00375D6F">
        <w:t>Подготовленные</w:t>
      </w:r>
      <w:r w:rsidR="0004273D">
        <w:t xml:space="preserve"> в процессе отладки тесты также были добавлены в проект компилятора. В дальнейшем </w:t>
      </w:r>
      <w:r w:rsidR="00A76114">
        <w:t>они помогут</w:t>
      </w:r>
      <w:r w:rsidR="0004273D">
        <w:t xml:space="preserve"> из</w:t>
      </w:r>
      <w:r w:rsidR="004043BF">
        <w:t>бежать регрессий</w:t>
      </w:r>
      <w:r w:rsidR="001F1346">
        <w:t>,</w:t>
      </w:r>
      <w:r w:rsidR="004043BF">
        <w:t xml:space="preserve"> при модификации написанного кода.</w:t>
      </w:r>
      <w:r w:rsidR="0004273D">
        <w:t xml:space="preserve"> </w:t>
      </w:r>
    </w:p>
    <w:p w:rsidR="00D45A7B" w:rsidRPr="00D45A7B" w:rsidRDefault="00D45A7B" w:rsidP="00D45A7B">
      <w:pPr>
        <w:pStyle w:val="aff3"/>
      </w:pPr>
      <w:bookmarkStart w:id="60" w:name="_Ref454046826"/>
      <w:r w:rsidRPr="00D45A7B">
        <w:t xml:space="preserve">Листинг </w:t>
      </w:r>
      <w:r w:rsidR="0090608D">
        <w:fldChar w:fldCharType="begin"/>
      </w:r>
      <w:r w:rsidR="00415A8A">
        <w:instrText xml:space="preserve"> SEQ Листинг \* ARABIC </w:instrText>
      </w:r>
      <w:r w:rsidR="0090608D">
        <w:fldChar w:fldCharType="separate"/>
      </w:r>
      <w:r w:rsidR="00A65917">
        <w:rPr>
          <w:noProof/>
        </w:rPr>
        <w:t>20</w:t>
      </w:r>
      <w:r w:rsidR="0090608D">
        <w:rPr>
          <w:noProof/>
        </w:rPr>
        <w:fldChar w:fldCharType="end"/>
      </w:r>
      <w:bookmarkEnd w:id="60"/>
      <w:r w:rsidRPr="00D45A7B">
        <w:rPr>
          <w:rStyle w:val="afa"/>
          <w:bCs/>
          <w:i/>
          <w:iCs w:val="0"/>
          <w:spacing w:val="0"/>
        </w:rPr>
        <w:t>, Целевой код первого предложения функции Fab полученный при компиляции с режимом оптимизации.</w:t>
      </w:r>
    </w:p>
    <w:p w:rsidR="00DA7847" w:rsidRPr="002B323C" w:rsidRDefault="00DA7847" w:rsidP="00DA7847">
      <w:pPr>
        <w:pStyle w:val="afb"/>
      </w:pPr>
      <w:r>
        <w:t>do</w:t>
      </w:r>
      <w:r w:rsidRPr="002B323C">
        <w:t xml:space="preserve"> {</w:t>
      </w:r>
    </w:p>
    <w:p w:rsidR="00DA7847" w:rsidRDefault="00DA7847" w:rsidP="00DA7847">
      <w:pPr>
        <w:pStyle w:val="afb"/>
      </w:pPr>
      <w:r w:rsidRPr="002B323C">
        <w:t xml:space="preserve">  </w:t>
      </w:r>
      <w:r>
        <w:t>refalrts::start_sentence();</w:t>
      </w:r>
    </w:p>
    <w:p w:rsidR="00DA7847" w:rsidRDefault="00DA7847" w:rsidP="00DA7847">
      <w:pPr>
        <w:pStyle w:val="afb"/>
      </w:pPr>
      <w:r>
        <w:lastRenderedPageBreak/>
        <w:t xml:space="preserve">  context[0] = arg_begin;</w:t>
      </w:r>
    </w:p>
    <w:p w:rsidR="00DA7847" w:rsidRDefault="00DA7847" w:rsidP="00DA7847">
      <w:pPr>
        <w:pStyle w:val="afb"/>
      </w:pPr>
      <w:r>
        <w:t xml:space="preserve">  context[1] = arg_end;</w:t>
      </w:r>
    </w:p>
    <w:p w:rsidR="00DA7847" w:rsidRDefault="00DA7847" w:rsidP="00DA7847">
      <w:pPr>
        <w:pStyle w:val="afb"/>
      </w:pPr>
      <w:r>
        <w:t xml:space="preserve">  // &lt;/0 &amp; Fab/4 'A'/5 e.X#1/2 &gt;/1</w:t>
      </w:r>
    </w:p>
    <w:p w:rsidR="00DA7847" w:rsidRDefault="00DA7847" w:rsidP="00DA7847">
      <w:pPr>
        <w:pStyle w:val="afb"/>
      </w:pPr>
      <w:r>
        <w:t xml:space="preserve">  context[2] = 0;</w:t>
      </w:r>
    </w:p>
    <w:p w:rsidR="00DA7847" w:rsidRDefault="00DA7847" w:rsidP="00DA7847">
      <w:pPr>
        <w:pStyle w:val="afb"/>
      </w:pPr>
      <w:r>
        <w:t xml:space="preserve">  context[3] = 0;</w:t>
      </w:r>
    </w:p>
    <w:p w:rsidR="00DA7847" w:rsidRDefault="00DA7847" w:rsidP="00DA7847">
      <w:pPr>
        <w:pStyle w:val="afb"/>
      </w:pPr>
      <w:r>
        <w:t xml:space="preserve">  context[4] = refalrts::call_left(</w:t>
      </w:r>
    </w:p>
    <w:p w:rsidR="00DA7847" w:rsidRDefault="00DA7847" w:rsidP="00DA7847">
      <w:pPr>
        <w:pStyle w:val="afb"/>
      </w:pPr>
      <w:r w:rsidRPr="00DA7847">
        <w:t xml:space="preserve">    </w:t>
      </w:r>
      <w:r>
        <w:t>context[2], context[3], Fab, context[0], context[1]);</w:t>
      </w:r>
    </w:p>
    <w:p w:rsidR="00DA7847" w:rsidRDefault="00DA7847" w:rsidP="00DA7847">
      <w:pPr>
        <w:pStyle w:val="afb"/>
      </w:pPr>
      <w:r>
        <w:t xml:space="preserve">  context[5] = refalrts::char_left('A',context[2],</w:t>
      </w:r>
    </w:p>
    <w:p w:rsidR="00DA7847" w:rsidRDefault="00DA7847" w:rsidP="00DA7847">
      <w:pPr>
        <w:pStyle w:val="afb"/>
      </w:pPr>
      <w:r w:rsidRPr="00DA7847">
        <w:t xml:space="preserve">  </w:t>
      </w:r>
      <w:r>
        <w:t xml:space="preserve"> </w:t>
      </w:r>
      <w:r w:rsidRPr="00DA7847">
        <w:t xml:space="preserve"> </w:t>
      </w:r>
      <w:r>
        <w:t>context[3]);</w:t>
      </w:r>
    </w:p>
    <w:p w:rsidR="00DA7847" w:rsidRDefault="00233494" w:rsidP="00DA7847">
      <w:pPr>
        <w:pStyle w:val="afb"/>
      </w:pPr>
      <w:r>
        <w:t xml:space="preserve">  if(!context[5])</w:t>
      </w:r>
      <w:r w:rsidRPr="002C4182">
        <w:t xml:space="preserve"> </w:t>
      </w:r>
      <w:r>
        <w:t>continue;</w:t>
      </w:r>
    </w:p>
    <w:p w:rsidR="00DA7847" w:rsidRDefault="00DA7847" w:rsidP="00DA7847">
      <w:pPr>
        <w:pStyle w:val="afb"/>
      </w:pPr>
      <w:r>
        <w:t xml:space="preserve">  refalrts::reset_allocator();</w:t>
      </w:r>
    </w:p>
    <w:p w:rsidR="00DA7847" w:rsidRDefault="00DA7847" w:rsidP="00DA7847">
      <w:pPr>
        <w:pStyle w:val="afb"/>
      </w:pPr>
      <w:r>
        <w:t xml:space="preserve">  //TRASH: {REMOVED TILE} </w:t>
      </w:r>
    </w:p>
    <w:p w:rsidR="00DA7847" w:rsidRDefault="00DA7847" w:rsidP="00DA7847">
      <w:pPr>
        <w:pStyle w:val="afb"/>
      </w:pPr>
      <w:r>
        <w:t xml:space="preserve">  //RESULT: Tile{ [[ HalfReuse: 'B'/0 HalfReuse:</w:t>
      </w:r>
    </w:p>
    <w:p w:rsidR="00DA7847" w:rsidRDefault="00DA7847" w:rsidP="00DA7847">
      <w:pPr>
        <w:pStyle w:val="afb"/>
      </w:pPr>
      <w:r w:rsidRPr="00DA7847">
        <w:t xml:space="preserve">  </w:t>
      </w:r>
      <w:r>
        <w:t>//&lt;/4 HalfReuse: &amp; Fab/5 AsIs: e.X#1/2 AsIs: &gt;/1 ]] }</w:t>
      </w:r>
    </w:p>
    <w:p w:rsidR="00DA7847" w:rsidRDefault="00DA7847" w:rsidP="00DA7847">
      <w:pPr>
        <w:pStyle w:val="afb"/>
      </w:pPr>
      <w:r>
        <w:t xml:space="preserve">  refalrts::reinit_char(context[0], 'B');</w:t>
      </w:r>
    </w:p>
    <w:p w:rsidR="00DA7847" w:rsidRDefault="00DA7847" w:rsidP="00DA7847">
      <w:pPr>
        <w:pStyle w:val="afb"/>
      </w:pPr>
      <w:r>
        <w:t xml:space="preserve">  refalrts::reinit_open_call(context[4]);</w:t>
      </w:r>
    </w:p>
    <w:p w:rsidR="00DA7847" w:rsidRDefault="00DA7847" w:rsidP="00DA7847">
      <w:pPr>
        <w:pStyle w:val="afb"/>
      </w:pPr>
      <w:r>
        <w:t xml:space="preserve">  refalrts::reinit_name( context[5], Fab, "Fab" );</w:t>
      </w:r>
    </w:p>
    <w:p w:rsidR="00DA7847" w:rsidRDefault="00DA7847" w:rsidP="00DA7847">
      <w:pPr>
        <w:pStyle w:val="afb"/>
      </w:pPr>
      <w:r>
        <w:t xml:space="preserve">  refalrts::push_stack( context[1] );</w:t>
      </w:r>
    </w:p>
    <w:p w:rsidR="00DA7847" w:rsidRDefault="00DA7847" w:rsidP="00DA7847">
      <w:pPr>
        <w:pStyle w:val="afb"/>
      </w:pPr>
      <w:r>
        <w:t xml:space="preserve">  refalrts::push_stack( context[4] );</w:t>
      </w:r>
    </w:p>
    <w:p w:rsidR="00DA7847" w:rsidRDefault="00DA7847" w:rsidP="00DA7847">
      <w:pPr>
        <w:pStyle w:val="afb"/>
      </w:pPr>
      <w:r>
        <w:t xml:space="preserve">  return refalrts::FnResult(refalrts::cSuccess |</w:t>
      </w:r>
    </w:p>
    <w:p w:rsidR="00DA7847" w:rsidRPr="008062F9" w:rsidRDefault="00DA7847" w:rsidP="00DA7847">
      <w:pPr>
        <w:pStyle w:val="afb"/>
        <w:rPr>
          <w:lang w:val="ru-RU"/>
        </w:rPr>
      </w:pPr>
      <w:r>
        <w:t xml:space="preserve">    </w:t>
      </w:r>
      <w:r w:rsidRPr="008062F9">
        <w:rPr>
          <w:lang w:val="ru-RU"/>
        </w:rPr>
        <w:t>(__</w:t>
      </w:r>
      <w:r>
        <w:t>LINE</w:t>
      </w:r>
      <w:r w:rsidRPr="008062F9">
        <w:rPr>
          <w:lang w:val="ru-RU"/>
        </w:rPr>
        <w:t>__ &lt;&lt; 8));</w:t>
      </w:r>
    </w:p>
    <w:p w:rsidR="00DA7847" w:rsidRPr="008062F9" w:rsidRDefault="00DA7847" w:rsidP="00DA7847">
      <w:pPr>
        <w:pStyle w:val="afb"/>
        <w:rPr>
          <w:lang w:val="ru-RU"/>
        </w:rPr>
      </w:pPr>
      <w:r w:rsidRPr="008062F9">
        <w:rPr>
          <w:lang w:val="ru-RU"/>
        </w:rPr>
        <w:t xml:space="preserve">} </w:t>
      </w:r>
      <w:r>
        <w:t>while</w:t>
      </w:r>
      <w:r w:rsidRPr="008062F9">
        <w:rPr>
          <w:lang w:val="ru-RU"/>
        </w:rPr>
        <w:t xml:space="preserve"> ( 0 );</w:t>
      </w:r>
    </w:p>
    <w:p w:rsidR="006207EB" w:rsidRPr="005F5915" w:rsidRDefault="006207EB" w:rsidP="001E4966">
      <w:pPr>
        <w:ind w:firstLine="0"/>
      </w:pPr>
    </w:p>
    <w:p w:rsidR="006225AE" w:rsidRDefault="00F9691B" w:rsidP="006225AE">
      <w:pPr>
        <w:pStyle w:val="1"/>
      </w:pPr>
      <w:r w:rsidRPr="005F5915">
        <w:br w:type="page"/>
      </w:r>
      <w:bookmarkStart w:id="61" w:name="_Toc454123857"/>
      <w:bookmarkStart w:id="62" w:name="_Toc454827829"/>
      <w:r w:rsidR="006225AE">
        <w:lastRenderedPageBreak/>
        <w:t>Тестирование</w:t>
      </w:r>
      <w:bookmarkEnd w:id="61"/>
      <w:bookmarkEnd w:id="62"/>
    </w:p>
    <w:p w:rsidR="00D33683" w:rsidRPr="00B968AE" w:rsidRDefault="00D33683" w:rsidP="00D33683">
      <w:pPr>
        <w:pStyle w:val="1"/>
        <w:numPr>
          <w:ilvl w:val="0"/>
          <w:numId w:val="0"/>
        </w:numPr>
        <w:ind w:left="357"/>
        <w:jc w:val="both"/>
      </w:pPr>
    </w:p>
    <w:p w:rsidR="00A32AB7" w:rsidRPr="00A32AB7" w:rsidRDefault="00A32AB7" w:rsidP="00A32AB7">
      <w:pPr>
        <w:suppressAutoHyphens w:val="0"/>
        <w:spacing w:line="276" w:lineRule="auto"/>
        <w:ind w:firstLine="720"/>
      </w:pPr>
      <w:r>
        <w:t>Компилятор</w:t>
      </w:r>
      <w:r w:rsidR="00CF7C2B" w:rsidRPr="00D75BDA">
        <w:t xml:space="preserve"> </w:t>
      </w:r>
      <w:r w:rsidR="00CF7C2B">
        <w:t>Простого Рефала</w:t>
      </w:r>
      <w:r>
        <w:t xml:space="preserve"> является переносимым. Следовательно, замерять производительность можно как для операционных систем </w:t>
      </w:r>
      <w:r>
        <w:rPr>
          <w:lang w:val="en-US"/>
        </w:rPr>
        <w:t>Linux</w:t>
      </w:r>
      <w:r>
        <w:t xml:space="preserve">, так и для </w:t>
      </w:r>
      <w:r>
        <w:rPr>
          <w:lang w:val="en-US"/>
        </w:rPr>
        <w:t>Windows</w:t>
      </w:r>
      <w:r w:rsidR="0011100B">
        <w:t>, при этом также допустимы тесты для разных компиляторов С++.</w:t>
      </w:r>
    </w:p>
    <w:p w:rsidR="00F9691B" w:rsidRPr="00DE3AAB" w:rsidRDefault="00861BCC" w:rsidP="00A32AB7">
      <w:pPr>
        <w:suppressAutoHyphens w:val="0"/>
        <w:spacing w:line="276" w:lineRule="auto"/>
        <w:ind w:firstLine="720"/>
      </w:pPr>
      <w:r>
        <w:t>Для проверки прироста производительности можно воспользоваться лексическим анализатором</w:t>
      </w:r>
      <w:r>
        <w:tab/>
        <w:t>компилятора Простого Рефала. Скомпилировав его с оптимизацией и без</w:t>
      </w:r>
      <w:r w:rsidR="00DD7A90">
        <w:t xml:space="preserve">, а </w:t>
      </w:r>
      <w:r w:rsidR="00AB306E">
        <w:t>потом,</w:t>
      </w:r>
      <w:r w:rsidR="00DD7A90">
        <w:t xml:space="preserve"> запустив</w:t>
      </w:r>
      <w:r w:rsidR="00464107">
        <w:t xml:space="preserve"> для одинаковых входных данных</w:t>
      </w:r>
      <w:r w:rsidR="00DD7A90">
        <w:t>,</w:t>
      </w:r>
      <w:r>
        <w:t xml:space="preserve"> можно получить </w:t>
      </w:r>
      <w:r w:rsidR="00AE2037">
        <w:t xml:space="preserve">наглядные результаты прироста производительности. Подав на вход лексическому анализатору все исходные файлы компилятора, были получены значения, указанные в таблице </w:t>
      </w:r>
      <w:r w:rsidR="00A65917">
        <w:fldChar w:fldCharType="begin"/>
      </w:r>
      <w:r w:rsidR="00A65917">
        <w:instrText xml:space="preserve"> REF _Ref454046983 \h  \* MERGEFORMAT </w:instrText>
      </w:r>
      <w:r w:rsidR="00A65917">
        <w:fldChar w:fldCharType="separate"/>
      </w:r>
      <w:r w:rsidR="00A65917" w:rsidRPr="00A65917">
        <w:rPr>
          <w:vanish/>
        </w:rPr>
        <w:t>Таблица</w:t>
      </w:r>
      <w:r w:rsidR="00A65917">
        <w:t xml:space="preserve"> 2</w:t>
      </w:r>
      <w:r w:rsidR="00A65917">
        <w:fldChar w:fldCharType="end"/>
      </w:r>
      <w:r w:rsidR="00AE2037">
        <w:t xml:space="preserve">. </w:t>
      </w:r>
      <w:r w:rsidR="00DE3AAB">
        <w:t xml:space="preserve"> Здесь </w:t>
      </w:r>
      <w:r w:rsidR="00F50AAE" w:rsidRPr="00F50AAE">
        <w:t>«</w:t>
      </w:r>
      <w:r w:rsidR="00DE3AAB" w:rsidRPr="00F50AAE">
        <w:t>Opt</w:t>
      </w:r>
      <w:r w:rsidR="00F50AAE" w:rsidRPr="00F50AAE">
        <w:t>»</w:t>
      </w:r>
      <w:r w:rsidR="00DE3AAB" w:rsidRPr="00F50AAE">
        <w:t xml:space="preserve"> и </w:t>
      </w:r>
      <w:r w:rsidR="00F50AAE" w:rsidRPr="00F50AAE">
        <w:t>«</w:t>
      </w:r>
      <w:r w:rsidR="00DE3AAB" w:rsidRPr="00F50AAE">
        <w:t>Non-opt</w:t>
      </w:r>
      <w:r w:rsidR="00F50AAE" w:rsidRPr="00F50AAE">
        <w:t>»</w:t>
      </w:r>
      <w:r w:rsidR="00DE3AAB" w:rsidRPr="00DE3AAB">
        <w:t xml:space="preserve"> </w:t>
      </w:r>
      <w:r w:rsidR="00DE3AAB">
        <w:t xml:space="preserve">показывают, что </w:t>
      </w:r>
      <w:r w:rsidR="003D4670">
        <w:t xml:space="preserve">тестировалась </w:t>
      </w:r>
      <w:r w:rsidR="00DE3AAB">
        <w:t>оптимизированная или неоптимизированная программа соответственно.</w:t>
      </w:r>
      <w:r w:rsidR="0091353E">
        <w:t xml:space="preserve"> Основываясь на полученных данных</w:t>
      </w:r>
      <w:r w:rsidR="008500B8">
        <w:t>,</w:t>
      </w:r>
      <w:r w:rsidR="0091353E">
        <w:t xml:space="preserve"> можно сделать вывод, что опт</w:t>
      </w:r>
      <w:r w:rsidR="008500B8">
        <w:t>имизированный</w:t>
      </w:r>
      <w:r w:rsidR="0091353E">
        <w:t xml:space="preserve"> </w:t>
      </w:r>
      <w:r w:rsidR="008500B8">
        <w:t>лексический анализатор</w:t>
      </w:r>
      <w:r w:rsidR="0091353E">
        <w:t xml:space="preserve"> </w:t>
      </w:r>
      <w:r w:rsidR="008500B8">
        <w:t>работает</w:t>
      </w:r>
      <w:r w:rsidR="0091353E">
        <w:t xml:space="preserve"> </w:t>
      </w:r>
      <w:r w:rsidR="007513BA">
        <w:t xml:space="preserve">примерно </w:t>
      </w:r>
      <w:r w:rsidR="0091353E">
        <w:t>на 1</w:t>
      </w:r>
      <w:r w:rsidR="000A341B">
        <w:t>4</w:t>
      </w:r>
      <w:r w:rsidR="0091353E">
        <w:t xml:space="preserve"> процентов быстрее.</w:t>
      </w:r>
      <w:r w:rsidR="008500B8">
        <w:t xml:space="preserve"> </w:t>
      </w:r>
      <w:r w:rsidR="009D47D9">
        <w:t xml:space="preserve">Однако стоит отметить, что </w:t>
      </w:r>
      <w:r w:rsidR="008376BA">
        <w:t>эта цифра, описывающая эффект оптимизации,</w:t>
      </w:r>
      <w:r w:rsidR="009D47D9">
        <w:t xml:space="preserve"> не</w:t>
      </w:r>
      <w:r w:rsidR="008376BA">
        <w:t xml:space="preserve"> является</w:t>
      </w:r>
      <w:r w:rsidR="009D47D9">
        <w:t xml:space="preserve"> </w:t>
      </w:r>
      <w:r w:rsidR="008376BA">
        <w:t>инвариантом</w:t>
      </w:r>
      <w:r w:rsidR="009D47D9">
        <w:t>, то есть он</w:t>
      </w:r>
      <w:r w:rsidR="008376BA">
        <w:t>а</w:t>
      </w:r>
      <w:r w:rsidR="009D47D9">
        <w:t xml:space="preserve"> напрямую зависит от</w:t>
      </w:r>
      <w:r w:rsidR="00C35504">
        <w:t xml:space="preserve"> того, какая программа компилировалась с оптимизацией</w:t>
      </w:r>
      <w:r w:rsidR="009D47D9">
        <w:t xml:space="preserve">. </w:t>
      </w:r>
    </w:p>
    <w:p w:rsidR="003303A2" w:rsidRDefault="003303A2" w:rsidP="00CF353A">
      <w:pPr>
        <w:pStyle w:val="aff3"/>
        <w:ind w:firstLine="0"/>
      </w:pPr>
      <w:bookmarkStart w:id="63" w:name="_Ref454046983"/>
      <w:r>
        <w:t xml:space="preserve">Таблица </w:t>
      </w:r>
      <w:r w:rsidR="0090608D">
        <w:fldChar w:fldCharType="begin"/>
      </w:r>
      <w:r w:rsidR="00415A8A">
        <w:instrText xml:space="preserve"> SEQ Таблица \* ARABIC </w:instrText>
      </w:r>
      <w:r w:rsidR="0090608D">
        <w:fldChar w:fldCharType="separate"/>
      </w:r>
      <w:r w:rsidR="00A65917">
        <w:rPr>
          <w:noProof/>
        </w:rPr>
        <w:t>2</w:t>
      </w:r>
      <w:r w:rsidR="0090608D">
        <w:rPr>
          <w:noProof/>
        </w:rPr>
        <w:fldChar w:fldCharType="end"/>
      </w:r>
      <w:bookmarkEnd w:id="63"/>
      <w:r>
        <w:t>, Результаты теста лексического анализатора.</w:t>
      </w:r>
    </w:p>
    <w:tbl>
      <w:tblPr>
        <w:tblW w:w="846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20"/>
        <w:gridCol w:w="2820"/>
        <w:gridCol w:w="2820"/>
      </w:tblGrid>
      <w:tr w:rsidR="00861BCC" w:rsidRPr="00861BCC" w:rsidTr="00CF353A">
        <w:trPr>
          <w:trHeight w:val="584"/>
          <w:jc w:val="center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1BCC" w:rsidRPr="00807141" w:rsidRDefault="00861BCC" w:rsidP="00861BCC">
            <w:pPr>
              <w:suppressAutoHyphens w:val="0"/>
              <w:spacing w:line="276" w:lineRule="auto"/>
              <w:ind w:firstLine="720"/>
              <w:jc w:val="center"/>
              <w:rPr>
                <w:b/>
                <w:bCs/>
                <w:color w:val="000000"/>
                <w:szCs w:val="28"/>
              </w:rPr>
            </w:pPr>
            <w:r w:rsidRPr="00807141">
              <w:rPr>
                <w:b/>
                <w:bCs/>
                <w:color w:val="000000"/>
                <w:szCs w:val="28"/>
                <w:lang w:val="en-US"/>
              </w:rPr>
              <w:t>Processor</w:t>
            </w:r>
          </w:p>
          <w:p w:rsidR="00861BCC" w:rsidRDefault="00861BCC" w:rsidP="00861BCC">
            <w:pPr>
              <w:suppressAutoHyphens w:val="0"/>
              <w:spacing w:line="276" w:lineRule="auto"/>
              <w:ind w:firstLine="720"/>
              <w:jc w:val="center"/>
              <w:rPr>
                <w:b/>
                <w:bCs/>
                <w:color w:val="000000"/>
                <w:szCs w:val="28"/>
                <w:lang w:val="en-US"/>
              </w:rPr>
            </w:pPr>
            <w:r w:rsidRPr="00807141">
              <w:rPr>
                <w:b/>
                <w:bCs/>
                <w:color w:val="000000"/>
                <w:szCs w:val="28"/>
                <w:lang w:val="en-US"/>
              </w:rPr>
              <w:t>OS</w:t>
            </w:r>
          </w:p>
          <w:p w:rsidR="00EC4112" w:rsidRPr="00EC4112" w:rsidRDefault="00EC4112" w:rsidP="00861BCC">
            <w:pPr>
              <w:suppressAutoHyphens w:val="0"/>
              <w:spacing w:line="276" w:lineRule="auto"/>
              <w:ind w:firstLine="720"/>
              <w:jc w:val="center"/>
              <w:rPr>
                <w:b/>
                <w:bCs/>
                <w:color w:val="000000"/>
                <w:szCs w:val="28"/>
                <w:lang w:val="en-US"/>
              </w:rPr>
            </w:pPr>
            <w:r>
              <w:rPr>
                <w:b/>
                <w:bCs/>
                <w:color w:val="000000"/>
                <w:szCs w:val="28"/>
                <w:lang w:val="en-US"/>
              </w:rPr>
              <w:t>compiler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1BCC" w:rsidRPr="00807141" w:rsidRDefault="00861BCC" w:rsidP="00861BCC">
            <w:pPr>
              <w:suppressAutoHyphens w:val="0"/>
              <w:spacing w:line="276" w:lineRule="auto"/>
              <w:ind w:firstLine="720"/>
              <w:jc w:val="center"/>
              <w:rPr>
                <w:b/>
                <w:bCs/>
                <w:color w:val="000000"/>
                <w:szCs w:val="28"/>
              </w:rPr>
            </w:pPr>
            <w:r w:rsidRPr="00807141">
              <w:rPr>
                <w:b/>
                <w:bCs/>
                <w:color w:val="000000"/>
                <w:szCs w:val="28"/>
                <w:lang w:val="en-US"/>
              </w:rPr>
              <w:t>Non-opt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1BCC" w:rsidRPr="00807141" w:rsidRDefault="00861BCC" w:rsidP="00861BCC">
            <w:pPr>
              <w:suppressAutoHyphens w:val="0"/>
              <w:spacing w:line="276" w:lineRule="auto"/>
              <w:ind w:firstLine="720"/>
              <w:jc w:val="center"/>
              <w:rPr>
                <w:b/>
                <w:bCs/>
                <w:color w:val="000000"/>
                <w:szCs w:val="28"/>
              </w:rPr>
            </w:pPr>
            <w:r w:rsidRPr="00807141">
              <w:rPr>
                <w:b/>
                <w:bCs/>
                <w:color w:val="000000"/>
                <w:szCs w:val="28"/>
                <w:lang w:val="en-US"/>
              </w:rPr>
              <w:t>Opt</w:t>
            </w:r>
          </w:p>
        </w:tc>
      </w:tr>
      <w:tr w:rsidR="00861BCC" w:rsidRPr="00861BCC" w:rsidTr="00CF353A">
        <w:trPr>
          <w:trHeight w:val="584"/>
          <w:jc w:val="center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1BCC" w:rsidRPr="00861BCC" w:rsidRDefault="00861BCC" w:rsidP="00861BCC">
            <w:pPr>
              <w:suppressAutoHyphens w:val="0"/>
              <w:spacing w:line="276" w:lineRule="auto"/>
              <w:ind w:firstLine="720"/>
              <w:jc w:val="center"/>
              <w:rPr>
                <w:bCs/>
                <w:color w:val="000000"/>
                <w:szCs w:val="28"/>
              </w:rPr>
            </w:pPr>
            <w:r w:rsidRPr="00861BCC">
              <w:rPr>
                <w:bCs/>
                <w:color w:val="000000"/>
                <w:szCs w:val="28"/>
                <w:lang w:val="en-US"/>
              </w:rPr>
              <w:t>Core i7</w:t>
            </w:r>
          </w:p>
          <w:p w:rsidR="00861BCC" w:rsidRDefault="00FD39A5" w:rsidP="00861BCC">
            <w:pPr>
              <w:suppressAutoHyphens w:val="0"/>
              <w:spacing w:line="276" w:lineRule="auto"/>
              <w:ind w:firstLine="720"/>
              <w:jc w:val="center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Ubuntu 14.04</w:t>
            </w:r>
          </w:p>
          <w:p w:rsidR="00EC4112" w:rsidRPr="00861BCC" w:rsidRDefault="00EC4112" w:rsidP="00861BCC">
            <w:pPr>
              <w:suppressAutoHyphens w:val="0"/>
              <w:spacing w:line="276" w:lineRule="auto"/>
              <w:ind w:firstLine="720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  <w:lang w:val="en-US"/>
              </w:rPr>
              <w:t>GCC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1BCC" w:rsidRPr="000A341B" w:rsidRDefault="00861BCC" w:rsidP="000A341B">
            <w:pPr>
              <w:suppressAutoHyphens w:val="0"/>
              <w:spacing w:line="276" w:lineRule="auto"/>
              <w:ind w:firstLine="720"/>
              <w:jc w:val="center"/>
              <w:rPr>
                <w:bCs/>
                <w:color w:val="000000"/>
                <w:szCs w:val="28"/>
              </w:rPr>
            </w:pPr>
            <w:r w:rsidRPr="00861BCC">
              <w:rPr>
                <w:bCs/>
                <w:color w:val="000000"/>
                <w:szCs w:val="28"/>
                <w:lang w:val="en-US"/>
              </w:rPr>
              <w:t>0.</w:t>
            </w:r>
            <w:r w:rsidR="000A341B">
              <w:rPr>
                <w:bCs/>
                <w:color w:val="000000"/>
                <w:szCs w:val="28"/>
              </w:rPr>
              <w:t>870</w:t>
            </w:r>
            <w:r w:rsidR="00910225">
              <w:rPr>
                <w:bCs/>
                <w:color w:val="000000"/>
                <w:szCs w:val="28"/>
              </w:rPr>
              <w:t xml:space="preserve"> с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1BCC" w:rsidRPr="00910225" w:rsidRDefault="00861BCC" w:rsidP="00861BCC">
            <w:pPr>
              <w:suppressAutoHyphens w:val="0"/>
              <w:spacing w:line="276" w:lineRule="auto"/>
              <w:ind w:firstLine="720"/>
              <w:jc w:val="center"/>
              <w:rPr>
                <w:bCs/>
                <w:color w:val="000000"/>
                <w:szCs w:val="28"/>
              </w:rPr>
            </w:pPr>
            <w:r w:rsidRPr="00861BCC">
              <w:rPr>
                <w:bCs/>
                <w:color w:val="000000"/>
                <w:szCs w:val="28"/>
                <w:lang w:val="en-US"/>
              </w:rPr>
              <w:t>0.767</w:t>
            </w:r>
            <w:r w:rsidR="00910225">
              <w:rPr>
                <w:bCs/>
                <w:color w:val="000000"/>
                <w:szCs w:val="28"/>
              </w:rPr>
              <w:t xml:space="preserve"> с</w:t>
            </w:r>
          </w:p>
        </w:tc>
      </w:tr>
      <w:tr w:rsidR="002C4182" w:rsidRPr="00861BCC" w:rsidTr="00CF353A">
        <w:trPr>
          <w:trHeight w:val="584"/>
          <w:jc w:val="center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4182" w:rsidRDefault="002C4182" w:rsidP="00861BCC">
            <w:pPr>
              <w:suppressAutoHyphens w:val="0"/>
              <w:spacing w:line="276" w:lineRule="auto"/>
              <w:ind w:firstLine="720"/>
              <w:jc w:val="center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Core i5</w:t>
            </w:r>
          </w:p>
          <w:p w:rsidR="002C4182" w:rsidRDefault="002C4182" w:rsidP="00861BCC">
            <w:pPr>
              <w:suppressAutoHyphens w:val="0"/>
              <w:spacing w:line="276" w:lineRule="auto"/>
              <w:ind w:firstLine="720"/>
              <w:jc w:val="center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Windows</w:t>
            </w:r>
            <w:r w:rsidR="00FD39A5">
              <w:rPr>
                <w:bCs/>
                <w:color w:val="000000"/>
                <w:szCs w:val="28"/>
                <w:lang w:val="en-US"/>
              </w:rPr>
              <w:t xml:space="preserve"> 10</w:t>
            </w:r>
          </w:p>
          <w:p w:rsidR="00EC4112" w:rsidRPr="002C4182" w:rsidRDefault="00EC4112" w:rsidP="00861BCC">
            <w:pPr>
              <w:suppressAutoHyphens w:val="0"/>
              <w:spacing w:line="276" w:lineRule="auto"/>
              <w:ind w:firstLine="720"/>
              <w:jc w:val="center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GCC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4182" w:rsidRPr="000A341B" w:rsidRDefault="00674CCB" w:rsidP="000A341B">
            <w:pPr>
              <w:suppressAutoHyphens w:val="0"/>
              <w:spacing w:line="276" w:lineRule="auto"/>
              <w:ind w:firstLine="720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  <w:lang w:val="en-US"/>
              </w:rPr>
              <w:t>0.</w:t>
            </w:r>
            <w:r w:rsidR="000A341B">
              <w:rPr>
                <w:bCs/>
                <w:color w:val="000000"/>
                <w:szCs w:val="28"/>
              </w:rPr>
              <w:t>769</w:t>
            </w:r>
            <w:r w:rsidR="00910225">
              <w:rPr>
                <w:bCs/>
                <w:color w:val="000000"/>
                <w:szCs w:val="28"/>
              </w:rPr>
              <w:t xml:space="preserve"> с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4182" w:rsidRPr="000A341B" w:rsidRDefault="00674CCB" w:rsidP="000A341B">
            <w:pPr>
              <w:suppressAutoHyphens w:val="0"/>
              <w:spacing w:line="276" w:lineRule="auto"/>
              <w:ind w:firstLine="720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  <w:lang w:val="en-US"/>
              </w:rPr>
              <w:t>0.</w:t>
            </w:r>
            <w:r w:rsidR="000A341B">
              <w:rPr>
                <w:bCs/>
                <w:color w:val="000000"/>
                <w:szCs w:val="28"/>
              </w:rPr>
              <w:t>651</w:t>
            </w:r>
            <w:r w:rsidR="00910225">
              <w:rPr>
                <w:bCs/>
                <w:color w:val="000000"/>
                <w:szCs w:val="28"/>
              </w:rPr>
              <w:t xml:space="preserve"> с</w:t>
            </w:r>
          </w:p>
        </w:tc>
      </w:tr>
      <w:tr w:rsidR="00FD39A5" w:rsidRPr="00861BCC" w:rsidTr="00CF353A">
        <w:trPr>
          <w:trHeight w:val="584"/>
          <w:jc w:val="center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D39A5" w:rsidRDefault="00FD39A5" w:rsidP="00861BCC">
            <w:pPr>
              <w:suppressAutoHyphens w:val="0"/>
              <w:spacing w:line="276" w:lineRule="auto"/>
              <w:ind w:firstLine="720"/>
              <w:jc w:val="center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Core i7</w:t>
            </w:r>
          </w:p>
          <w:p w:rsidR="00FD39A5" w:rsidRDefault="00FD39A5" w:rsidP="00861BCC">
            <w:pPr>
              <w:suppressAutoHyphens w:val="0"/>
              <w:spacing w:line="276" w:lineRule="auto"/>
              <w:ind w:firstLine="720"/>
              <w:jc w:val="center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Ubuntu 14.04</w:t>
            </w:r>
          </w:p>
          <w:p w:rsidR="00FD39A5" w:rsidRDefault="00FD39A5" w:rsidP="00861BCC">
            <w:pPr>
              <w:suppressAutoHyphens w:val="0"/>
              <w:spacing w:line="276" w:lineRule="auto"/>
              <w:ind w:firstLine="720"/>
              <w:jc w:val="center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Clang</w:t>
            </w:r>
          </w:p>
          <w:p w:rsidR="00FD39A5" w:rsidRPr="00FD39A5" w:rsidRDefault="00FD39A5" w:rsidP="00861BCC">
            <w:pPr>
              <w:suppressAutoHyphens w:val="0"/>
              <w:spacing w:line="276" w:lineRule="auto"/>
              <w:ind w:firstLine="720"/>
              <w:jc w:val="center"/>
              <w:rPr>
                <w:bCs/>
                <w:color w:val="000000"/>
                <w:szCs w:val="28"/>
                <w:lang w:val="en-US"/>
              </w:rPr>
            </w:pP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D39A5" w:rsidRDefault="00665CE7" w:rsidP="000A341B">
            <w:pPr>
              <w:suppressAutoHyphens w:val="0"/>
              <w:spacing w:line="276" w:lineRule="auto"/>
              <w:ind w:firstLine="720"/>
              <w:jc w:val="center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0.940 c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D39A5" w:rsidRDefault="00665CE7" w:rsidP="00317D28">
            <w:pPr>
              <w:suppressAutoHyphens w:val="0"/>
              <w:spacing w:line="276" w:lineRule="auto"/>
              <w:ind w:firstLine="720"/>
              <w:jc w:val="center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0.</w:t>
            </w:r>
            <w:r w:rsidR="00317D28">
              <w:rPr>
                <w:bCs/>
                <w:color w:val="000000"/>
                <w:szCs w:val="28"/>
                <w:lang w:val="en-US"/>
              </w:rPr>
              <w:t>796</w:t>
            </w:r>
            <w:r>
              <w:rPr>
                <w:bCs/>
                <w:color w:val="000000"/>
                <w:szCs w:val="28"/>
                <w:lang w:val="en-US"/>
              </w:rPr>
              <w:t xml:space="preserve"> c</w:t>
            </w:r>
          </w:p>
        </w:tc>
      </w:tr>
    </w:tbl>
    <w:p w:rsidR="00892437" w:rsidRDefault="00892437" w:rsidP="00FC298A">
      <w:pPr>
        <w:suppressAutoHyphens w:val="0"/>
        <w:spacing w:line="276" w:lineRule="auto"/>
        <w:ind w:firstLine="720"/>
      </w:pPr>
    </w:p>
    <w:p w:rsidR="00861BCC" w:rsidRPr="00A65943" w:rsidRDefault="00744F9D" w:rsidP="00FC298A">
      <w:pPr>
        <w:suppressAutoHyphens w:val="0"/>
        <w:spacing w:line="276" w:lineRule="auto"/>
        <w:ind w:firstLine="720"/>
        <w:rPr>
          <w:bCs/>
          <w:color w:val="000000"/>
          <w:szCs w:val="28"/>
        </w:rPr>
      </w:pPr>
      <w:r w:rsidRPr="00F50AAE">
        <w:lastRenderedPageBreak/>
        <w:t>Ввиду того, что компилятор является самоприменимым, его можно скомпилировать с оптимизацией и без оптимизации, оптимизированным компилятором и неоптимизированным. Ре</w:t>
      </w:r>
      <w:r w:rsidR="003C7697" w:rsidRPr="00F50AAE">
        <w:t xml:space="preserve">зультаты такого теста приведены в таблице </w:t>
      </w:r>
      <w:r w:rsidR="00A65917">
        <w:fldChar w:fldCharType="begin"/>
      </w:r>
      <w:r w:rsidR="00A65917">
        <w:instrText xml:space="preserve"> REF _Ref454047064 \h  \* MERGEFORMAT </w:instrText>
      </w:r>
      <w:r w:rsidR="00A65917">
        <w:fldChar w:fldCharType="separate"/>
      </w:r>
      <w:r w:rsidR="00A65917" w:rsidRPr="00A65917">
        <w:rPr>
          <w:vanish/>
        </w:rPr>
        <w:t xml:space="preserve">Таблица </w:t>
      </w:r>
      <w:r w:rsidR="00A65917">
        <w:t>3</w:t>
      </w:r>
      <w:r w:rsidR="00A65917">
        <w:fldChar w:fldCharType="end"/>
      </w:r>
      <w:r w:rsidR="003C7697" w:rsidRPr="00F50AAE">
        <w:t>.</w:t>
      </w:r>
      <w:r w:rsidR="00DD7A90" w:rsidRPr="00F50AAE">
        <w:t xml:space="preserve"> В ней </w:t>
      </w:r>
      <w:r w:rsidR="00F50AAE">
        <w:t>«</w:t>
      </w:r>
      <w:r w:rsidR="00DD7A90" w:rsidRPr="00F50AAE">
        <w:t>Mod</w:t>
      </w:r>
      <w:r w:rsidR="00F50AAE">
        <w:t xml:space="preserve"> = </w:t>
      </w:r>
      <w:r w:rsidR="00DD7A90" w:rsidRPr="00F50AAE">
        <w:t>OR</w:t>
      </w:r>
      <w:r w:rsidR="00F50AAE">
        <w:t>»</w:t>
      </w:r>
      <w:r w:rsidR="00DD7A90" w:rsidRPr="00F50AAE">
        <w:t xml:space="preserve"> означает тот факт, что компиляции происходила в режиме оптимизации результата. После такой компиляции получается оптимизированный компилятор, который работает быстрее.</w:t>
      </w:r>
      <w:r w:rsidR="00A95B16" w:rsidRPr="00F50AAE">
        <w:t xml:space="preserve"> В данном случае</w:t>
      </w:r>
      <w:r w:rsidR="00A95B16">
        <w:rPr>
          <w:bCs/>
          <w:color w:val="000000"/>
          <w:szCs w:val="28"/>
        </w:rPr>
        <w:t xml:space="preserve"> </w:t>
      </w:r>
      <w:r w:rsidR="00547185">
        <w:rPr>
          <w:bCs/>
          <w:color w:val="000000"/>
          <w:szCs w:val="28"/>
        </w:rPr>
        <w:t>уменьшение времени</w:t>
      </w:r>
      <w:r w:rsidR="0023294F">
        <w:rPr>
          <w:bCs/>
          <w:color w:val="000000"/>
          <w:szCs w:val="28"/>
        </w:rPr>
        <w:t xml:space="preserve"> выполнения</w:t>
      </w:r>
      <w:r w:rsidR="00A95B16">
        <w:rPr>
          <w:bCs/>
          <w:color w:val="000000"/>
          <w:szCs w:val="28"/>
        </w:rPr>
        <w:t xml:space="preserve"> </w:t>
      </w:r>
      <w:r w:rsidR="00A65943">
        <w:rPr>
          <w:bCs/>
          <w:color w:val="000000"/>
          <w:szCs w:val="28"/>
        </w:rPr>
        <w:t>за счёт</w:t>
      </w:r>
      <w:r w:rsidR="00A95B16">
        <w:rPr>
          <w:bCs/>
          <w:color w:val="000000"/>
          <w:szCs w:val="28"/>
        </w:rPr>
        <w:t xml:space="preserve"> оптимизации</w:t>
      </w:r>
      <w:r w:rsidR="00677B30">
        <w:rPr>
          <w:bCs/>
          <w:color w:val="000000"/>
          <w:szCs w:val="28"/>
        </w:rPr>
        <w:t xml:space="preserve"> примерно</w:t>
      </w:r>
      <w:r w:rsidR="00A95B16">
        <w:rPr>
          <w:bCs/>
          <w:color w:val="000000"/>
          <w:szCs w:val="28"/>
        </w:rPr>
        <w:t xml:space="preserve"> </w:t>
      </w:r>
      <w:r w:rsidR="000C1FE6">
        <w:rPr>
          <w:bCs/>
          <w:color w:val="000000"/>
          <w:szCs w:val="28"/>
        </w:rPr>
        <w:t>8</w:t>
      </w:r>
      <w:r w:rsidR="00A95B16">
        <w:rPr>
          <w:bCs/>
          <w:color w:val="000000"/>
          <w:szCs w:val="28"/>
        </w:rPr>
        <w:t xml:space="preserve"> процентов.</w:t>
      </w:r>
      <w:r w:rsidR="00A65943">
        <w:rPr>
          <w:bCs/>
          <w:color w:val="000000"/>
          <w:szCs w:val="28"/>
        </w:rPr>
        <w:t xml:space="preserve"> При этом компиляция в режиме оптимизации выполняется </w:t>
      </w:r>
      <w:r w:rsidR="00FC298A">
        <w:rPr>
          <w:bCs/>
          <w:color w:val="000000"/>
          <w:szCs w:val="28"/>
        </w:rPr>
        <w:t xml:space="preserve">почти </w:t>
      </w:r>
      <w:r w:rsidR="00A65943">
        <w:rPr>
          <w:bCs/>
          <w:color w:val="000000"/>
          <w:szCs w:val="28"/>
        </w:rPr>
        <w:t xml:space="preserve">в </w:t>
      </w:r>
      <w:r w:rsidR="00411EAE">
        <w:rPr>
          <w:bCs/>
          <w:color w:val="000000"/>
          <w:szCs w:val="28"/>
        </w:rPr>
        <w:t>8</w:t>
      </w:r>
      <w:r w:rsidR="00C7408B">
        <w:rPr>
          <w:bCs/>
          <w:color w:val="000000"/>
          <w:szCs w:val="28"/>
        </w:rPr>
        <w:t xml:space="preserve"> раз</w:t>
      </w:r>
      <w:r w:rsidR="000C3853">
        <w:rPr>
          <w:bCs/>
          <w:color w:val="000000"/>
          <w:szCs w:val="28"/>
        </w:rPr>
        <w:t xml:space="preserve"> дольше, что не удивительно, так как использовался алгоритм со сложностью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 w:rsidR="00F149EF">
        <w:t xml:space="preserve">, где </w:t>
      </w:r>
      <w:r w:rsidR="00F149EF">
        <w:rPr>
          <w:lang w:val="en-US"/>
        </w:rPr>
        <w:t>n</w:t>
      </w:r>
      <w:r w:rsidR="004107DB">
        <w:t xml:space="preserve"> — </w:t>
      </w:r>
      <w:r w:rsidR="008A199C">
        <w:t>количество значащих символов исходного</w:t>
      </w:r>
      <w:r w:rsidR="00F149EF">
        <w:t xml:space="preserve"> кода.</w:t>
      </w:r>
      <w:r w:rsidR="003261C9">
        <w:t xml:space="preserve"> </w:t>
      </w:r>
      <w:r w:rsidR="000C3853">
        <w:rPr>
          <w:bCs/>
          <w:color w:val="000000"/>
          <w:szCs w:val="28"/>
        </w:rPr>
        <w:t xml:space="preserve"> </w:t>
      </w:r>
    </w:p>
    <w:p w:rsidR="003303A2" w:rsidRDefault="003303A2" w:rsidP="00CF353A">
      <w:pPr>
        <w:pStyle w:val="aff3"/>
        <w:ind w:firstLine="0"/>
      </w:pPr>
      <w:bookmarkStart w:id="64" w:name="_Ref454047064"/>
      <w:r>
        <w:t xml:space="preserve">Таблица </w:t>
      </w:r>
      <w:r w:rsidR="0090608D">
        <w:fldChar w:fldCharType="begin"/>
      </w:r>
      <w:r w:rsidR="00415A8A">
        <w:instrText xml:space="preserve"> SEQ Таблица \* ARABIC </w:instrText>
      </w:r>
      <w:r w:rsidR="0090608D">
        <w:fldChar w:fldCharType="separate"/>
      </w:r>
      <w:r w:rsidR="00A65917">
        <w:rPr>
          <w:noProof/>
        </w:rPr>
        <w:t>3</w:t>
      </w:r>
      <w:r w:rsidR="0090608D">
        <w:rPr>
          <w:noProof/>
        </w:rPr>
        <w:fldChar w:fldCharType="end"/>
      </w:r>
      <w:bookmarkEnd w:id="64"/>
      <w:r>
        <w:t>, Результаты теста компиляции компилятора.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03"/>
        <w:gridCol w:w="1780"/>
        <w:gridCol w:w="1923"/>
        <w:gridCol w:w="1913"/>
        <w:gridCol w:w="1923"/>
      </w:tblGrid>
      <w:tr w:rsidR="00744F9D" w:rsidRPr="00744F9D" w:rsidTr="00744F9D">
        <w:trPr>
          <w:trHeight w:val="584"/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F9D" w:rsidRPr="002C605A" w:rsidRDefault="00744F9D" w:rsidP="00EC4112">
            <w:pPr>
              <w:suppressAutoHyphens w:val="0"/>
              <w:spacing w:line="276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2C605A">
              <w:rPr>
                <w:b/>
                <w:bCs/>
                <w:color w:val="000000"/>
                <w:szCs w:val="28"/>
                <w:lang w:val="en-US"/>
              </w:rPr>
              <w:t>Processor</w:t>
            </w:r>
          </w:p>
          <w:p w:rsidR="00EC4112" w:rsidRDefault="00744F9D" w:rsidP="00EC4112">
            <w:pPr>
              <w:suppressAutoHyphens w:val="0"/>
              <w:spacing w:line="276" w:lineRule="auto"/>
              <w:ind w:firstLine="0"/>
              <w:jc w:val="center"/>
              <w:rPr>
                <w:b/>
                <w:bCs/>
                <w:color w:val="000000"/>
                <w:szCs w:val="28"/>
                <w:lang w:val="en-US"/>
              </w:rPr>
            </w:pPr>
            <w:r w:rsidRPr="002C605A">
              <w:rPr>
                <w:b/>
                <w:bCs/>
                <w:color w:val="000000"/>
                <w:szCs w:val="28"/>
                <w:lang w:val="en-US"/>
              </w:rPr>
              <w:t>OS</w:t>
            </w:r>
          </w:p>
          <w:p w:rsidR="00EC4112" w:rsidRPr="00EC4112" w:rsidRDefault="00EC4112" w:rsidP="00EC4112">
            <w:pPr>
              <w:suppressAutoHyphens w:val="0"/>
              <w:spacing w:line="276" w:lineRule="auto"/>
              <w:ind w:firstLine="0"/>
              <w:jc w:val="center"/>
              <w:rPr>
                <w:b/>
                <w:bCs/>
                <w:color w:val="000000"/>
                <w:szCs w:val="28"/>
                <w:lang w:val="en-US"/>
              </w:rPr>
            </w:pPr>
            <w:r>
              <w:rPr>
                <w:b/>
                <w:bCs/>
                <w:color w:val="000000"/>
                <w:szCs w:val="28"/>
                <w:lang w:val="en-US"/>
              </w:rPr>
              <w:t>compiler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F9D" w:rsidRPr="002C605A" w:rsidRDefault="00744F9D" w:rsidP="00744F9D">
            <w:pPr>
              <w:suppressAutoHyphens w:val="0"/>
              <w:spacing w:line="276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2C605A">
              <w:rPr>
                <w:b/>
                <w:bCs/>
                <w:color w:val="000000"/>
                <w:szCs w:val="28"/>
                <w:lang w:val="en-US"/>
              </w:rPr>
              <w:t>Non-opt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F9D" w:rsidRPr="002C605A" w:rsidRDefault="00744F9D" w:rsidP="00744F9D">
            <w:pPr>
              <w:suppressAutoHyphens w:val="0"/>
              <w:spacing w:line="276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2C605A">
              <w:rPr>
                <w:b/>
                <w:bCs/>
                <w:color w:val="000000"/>
                <w:szCs w:val="28"/>
                <w:lang w:val="en-US"/>
              </w:rPr>
              <w:t>Non-opt</w:t>
            </w:r>
          </w:p>
          <w:p w:rsidR="00744F9D" w:rsidRPr="002C605A" w:rsidRDefault="00744F9D" w:rsidP="00744F9D">
            <w:pPr>
              <w:suppressAutoHyphens w:val="0"/>
              <w:spacing w:line="276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2C605A">
              <w:rPr>
                <w:b/>
                <w:bCs/>
                <w:color w:val="000000"/>
                <w:szCs w:val="28"/>
                <w:lang w:val="en-US"/>
              </w:rPr>
              <w:t>+</w:t>
            </w:r>
          </w:p>
          <w:p w:rsidR="00744F9D" w:rsidRPr="002C605A" w:rsidRDefault="00744F9D" w:rsidP="00744F9D">
            <w:pPr>
              <w:suppressAutoHyphens w:val="0"/>
              <w:spacing w:line="276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2C605A">
              <w:rPr>
                <w:b/>
                <w:bCs/>
                <w:color w:val="000000"/>
                <w:szCs w:val="28"/>
                <w:lang w:val="en-US"/>
              </w:rPr>
              <w:t>Mod = OR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F9D" w:rsidRPr="002C605A" w:rsidRDefault="00744F9D" w:rsidP="00744F9D">
            <w:pPr>
              <w:suppressAutoHyphens w:val="0"/>
              <w:spacing w:line="276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2C605A">
              <w:rPr>
                <w:b/>
                <w:bCs/>
                <w:color w:val="000000"/>
                <w:szCs w:val="28"/>
                <w:lang w:val="en-US"/>
              </w:rPr>
              <w:t>Opt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F9D" w:rsidRPr="002C605A" w:rsidRDefault="00744F9D" w:rsidP="00744F9D">
            <w:pPr>
              <w:suppressAutoHyphens w:val="0"/>
              <w:spacing w:line="276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2C605A">
              <w:rPr>
                <w:b/>
                <w:bCs/>
                <w:color w:val="000000"/>
                <w:szCs w:val="28"/>
                <w:lang w:val="en-US"/>
              </w:rPr>
              <w:t>Opt</w:t>
            </w:r>
          </w:p>
          <w:p w:rsidR="00744F9D" w:rsidRPr="002C605A" w:rsidRDefault="00744F9D" w:rsidP="00744F9D">
            <w:pPr>
              <w:suppressAutoHyphens w:val="0"/>
              <w:spacing w:line="276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2C605A">
              <w:rPr>
                <w:b/>
                <w:bCs/>
                <w:color w:val="000000"/>
                <w:szCs w:val="28"/>
                <w:lang w:val="en-US"/>
              </w:rPr>
              <w:t>+</w:t>
            </w:r>
          </w:p>
          <w:p w:rsidR="00744F9D" w:rsidRPr="002C605A" w:rsidRDefault="00744F9D" w:rsidP="00744F9D">
            <w:pPr>
              <w:suppressAutoHyphens w:val="0"/>
              <w:spacing w:line="276" w:lineRule="auto"/>
              <w:ind w:firstLine="0"/>
              <w:jc w:val="center"/>
              <w:rPr>
                <w:b/>
                <w:bCs/>
                <w:color w:val="000000"/>
                <w:szCs w:val="28"/>
              </w:rPr>
            </w:pPr>
            <w:r w:rsidRPr="002C605A">
              <w:rPr>
                <w:b/>
                <w:bCs/>
                <w:color w:val="000000"/>
                <w:szCs w:val="28"/>
                <w:lang w:val="en-US"/>
              </w:rPr>
              <w:t>Mod = OR</w:t>
            </w:r>
          </w:p>
        </w:tc>
      </w:tr>
      <w:tr w:rsidR="00744F9D" w:rsidRPr="00744F9D" w:rsidTr="00744F9D">
        <w:trPr>
          <w:trHeight w:val="18"/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F9D" w:rsidRPr="00744F9D" w:rsidRDefault="00744F9D" w:rsidP="00744F9D">
            <w:pPr>
              <w:suppressAutoHyphens w:val="0"/>
              <w:spacing w:line="276" w:lineRule="auto"/>
              <w:ind w:firstLine="0"/>
              <w:jc w:val="center"/>
              <w:rPr>
                <w:bCs/>
                <w:color w:val="000000"/>
                <w:szCs w:val="28"/>
              </w:rPr>
            </w:pPr>
            <w:r w:rsidRPr="00744F9D">
              <w:rPr>
                <w:bCs/>
                <w:color w:val="000000"/>
                <w:szCs w:val="28"/>
                <w:lang w:val="en-US"/>
              </w:rPr>
              <w:t>Core i7</w:t>
            </w:r>
          </w:p>
          <w:p w:rsidR="00744F9D" w:rsidRDefault="00FD39A5" w:rsidP="00744F9D">
            <w:pPr>
              <w:suppressAutoHyphens w:val="0"/>
              <w:spacing w:line="276" w:lineRule="auto"/>
              <w:ind w:firstLine="0"/>
              <w:jc w:val="center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Ubuntu14.04</w:t>
            </w:r>
          </w:p>
          <w:p w:rsidR="00EC4112" w:rsidRPr="00744F9D" w:rsidRDefault="00EC4112" w:rsidP="00744F9D">
            <w:pPr>
              <w:suppressAutoHyphens w:val="0"/>
              <w:spacing w:line="276" w:lineRule="auto"/>
              <w:ind w:firstLine="0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  <w:lang w:val="en-US"/>
              </w:rPr>
              <w:t>GCC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F9D" w:rsidRPr="000A341B" w:rsidRDefault="000A341B" w:rsidP="008D40BF">
            <w:pPr>
              <w:suppressAutoHyphens w:val="0"/>
              <w:spacing w:line="276" w:lineRule="auto"/>
              <w:ind w:firstLine="0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  <w:lang w:val="en-US"/>
              </w:rPr>
              <w:t>2.</w:t>
            </w:r>
            <w:r>
              <w:rPr>
                <w:bCs/>
                <w:color w:val="000000"/>
                <w:szCs w:val="28"/>
              </w:rPr>
              <w:t>980</w:t>
            </w:r>
            <w:r w:rsidR="00910225">
              <w:rPr>
                <w:bCs/>
                <w:color w:val="000000"/>
                <w:szCs w:val="28"/>
              </w:rPr>
              <w:t xml:space="preserve"> с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F9D" w:rsidRPr="000A341B" w:rsidRDefault="000A341B" w:rsidP="00744F9D">
            <w:pPr>
              <w:suppressAutoHyphens w:val="0"/>
              <w:spacing w:line="276" w:lineRule="auto"/>
              <w:ind w:firstLine="0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24.198</w:t>
            </w:r>
            <w:r w:rsidR="00910225">
              <w:rPr>
                <w:bCs/>
                <w:color w:val="000000"/>
                <w:szCs w:val="28"/>
              </w:rPr>
              <w:t xml:space="preserve"> с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F9D" w:rsidRPr="000A341B" w:rsidRDefault="000A341B" w:rsidP="00744F9D">
            <w:pPr>
              <w:suppressAutoHyphens w:val="0"/>
              <w:spacing w:line="276" w:lineRule="auto"/>
              <w:ind w:firstLine="0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2.737</w:t>
            </w:r>
            <w:r w:rsidR="00910225">
              <w:rPr>
                <w:bCs/>
                <w:color w:val="000000"/>
                <w:szCs w:val="28"/>
              </w:rPr>
              <w:t xml:space="preserve"> с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4F9D" w:rsidRPr="000A341B" w:rsidRDefault="000A341B" w:rsidP="00744F9D">
            <w:pPr>
              <w:suppressAutoHyphens w:val="0"/>
              <w:spacing w:line="276" w:lineRule="auto"/>
              <w:ind w:firstLine="0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19.378</w:t>
            </w:r>
            <w:r w:rsidR="00910225">
              <w:rPr>
                <w:bCs/>
                <w:color w:val="000000"/>
                <w:szCs w:val="28"/>
              </w:rPr>
              <w:t xml:space="preserve"> с</w:t>
            </w:r>
          </w:p>
        </w:tc>
      </w:tr>
      <w:tr w:rsidR="002C4182" w:rsidRPr="00744F9D" w:rsidTr="00744F9D">
        <w:trPr>
          <w:trHeight w:val="18"/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4182" w:rsidRDefault="002C4182" w:rsidP="002C4182">
            <w:pPr>
              <w:suppressAutoHyphens w:val="0"/>
              <w:spacing w:line="276" w:lineRule="auto"/>
              <w:ind w:firstLine="0"/>
              <w:jc w:val="center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Core i5</w:t>
            </w:r>
          </w:p>
          <w:p w:rsidR="002C4182" w:rsidRDefault="002C4182" w:rsidP="002C4182">
            <w:pPr>
              <w:suppressAutoHyphens w:val="0"/>
              <w:spacing w:line="276" w:lineRule="auto"/>
              <w:ind w:firstLine="0"/>
              <w:jc w:val="center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Windows</w:t>
            </w:r>
            <w:r w:rsidR="00FD39A5">
              <w:rPr>
                <w:bCs/>
                <w:color w:val="000000"/>
                <w:szCs w:val="28"/>
                <w:lang w:val="en-US"/>
              </w:rPr>
              <w:t xml:space="preserve"> 10</w:t>
            </w:r>
          </w:p>
          <w:p w:rsidR="00EC4112" w:rsidRPr="00744F9D" w:rsidRDefault="00EC4112" w:rsidP="002C4182">
            <w:pPr>
              <w:suppressAutoHyphens w:val="0"/>
              <w:spacing w:line="276" w:lineRule="auto"/>
              <w:ind w:firstLine="0"/>
              <w:jc w:val="center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GCC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4182" w:rsidRPr="00D75BDA" w:rsidRDefault="000A341B" w:rsidP="00744F9D">
            <w:pPr>
              <w:suppressAutoHyphens w:val="0"/>
              <w:spacing w:line="276" w:lineRule="auto"/>
              <w:ind w:firstLine="0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2.163</w:t>
            </w:r>
            <w:r w:rsidR="00910225">
              <w:rPr>
                <w:bCs/>
                <w:color w:val="000000"/>
                <w:szCs w:val="28"/>
              </w:rPr>
              <w:t xml:space="preserve"> с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4182" w:rsidRPr="00D75BDA" w:rsidRDefault="000A341B" w:rsidP="00744F9D">
            <w:pPr>
              <w:suppressAutoHyphens w:val="0"/>
              <w:spacing w:line="276" w:lineRule="auto"/>
              <w:ind w:firstLine="0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18.031</w:t>
            </w:r>
            <w:r w:rsidR="00910225">
              <w:rPr>
                <w:bCs/>
                <w:color w:val="000000"/>
                <w:szCs w:val="28"/>
              </w:rPr>
              <w:t xml:space="preserve"> с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4182" w:rsidRPr="00D75BDA" w:rsidRDefault="000A341B" w:rsidP="00744F9D">
            <w:pPr>
              <w:suppressAutoHyphens w:val="0"/>
              <w:spacing w:line="276" w:lineRule="auto"/>
              <w:ind w:firstLine="0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1.897</w:t>
            </w:r>
            <w:r w:rsidR="00910225">
              <w:rPr>
                <w:bCs/>
                <w:color w:val="000000"/>
                <w:szCs w:val="28"/>
              </w:rPr>
              <w:t xml:space="preserve"> с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C4182" w:rsidRPr="00D75BDA" w:rsidRDefault="000A341B" w:rsidP="00744F9D">
            <w:pPr>
              <w:suppressAutoHyphens w:val="0"/>
              <w:spacing w:line="276" w:lineRule="auto"/>
              <w:ind w:firstLine="0"/>
              <w:jc w:val="center"/>
              <w:rPr>
                <w:bCs/>
                <w:color w:val="000000"/>
                <w:szCs w:val="28"/>
              </w:rPr>
            </w:pPr>
            <w:r>
              <w:rPr>
                <w:bCs/>
                <w:color w:val="000000"/>
                <w:szCs w:val="28"/>
              </w:rPr>
              <w:t>13.278</w:t>
            </w:r>
            <w:r w:rsidR="00910225">
              <w:rPr>
                <w:bCs/>
                <w:color w:val="000000"/>
                <w:szCs w:val="28"/>
              </w:rPr>
              <w:t xml:space="preserve"> с</w:t>
            </w:r>
          </w:p>
        </w:tc>
      </w:tr>
      <w:tr w:rsidR="00FD39A5" w:rsidRPr="00744F9D" w:rsidTr="00744F9D">
        <w:trPr>
          <w:trHeight w:val="18"/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D39A5" w:rsidRDefault="00FD39A5" w:rsidP="002C4182">
            <w:pPr>
              <w:suppressAutoHyphens w:val="0"/>
              <w:spacing w:line="276" w:lineRule="auto"/>
              <w:ind w:firstLine="0"/>
              <w:jc w:val="center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Core i7</w:t>
            </w:r>
          </w:p>
          <w:p w:rsidR="00FD39A5" w:rsidRDefault="00FD39A5" w:rsidP="002C4182">
            <w:pPr>
              <w:suppressAutoHyphens w:val="0"/>
              <w:spacing w:line="276" w:lineRule="auto"/>
              <w:ind w:firstLine="0"/>
              <w:jc w:val="center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Ubuntu 14.04</w:t>
            </w:r>
          </w:p>
          <w:p w:rsidR="00FD39A5" w:rsidRDefault="00FD39A5" w:rsidP="002C4182">
            <w:pPr>
              <w:suppressAutoHyphens w:val="0"/>
              <w:spacing w:line="276" w:lineRule="auto"/>
              <w:ind w:firstLine="0"/>
              <w:jc w:val="center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Clang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D39A5" w:rsidRPr="00DD3F4B" w:rsidRDefault="00DD3F4B" w:rsidP="00744F9D">
            <w:pPr>
              <w:suppressAutoHyphens w:val="0"/>
              <w:spacing w:line="276" w:lineRule="auto"/>
              <w:ind w:firstLine="0"/>
              <w:jc w:val="center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4.358 c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D39A5" w:rsidRPr="00DD3F4B" w:rsidRDefault="00DD3F4B" w:rsidP="00317D28">
            <w:pPr>
              <w:suppressAutoHyphens w:val="0"/>
              <w:spacing w:line="276" w:lineRule="auto"/>
              <w:ind w:firstLine="0"/>
              <w:jc w:val="center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3</w:t>
            </w:r>
            <w:r w:rsidR="00317D28">
              <w:rPr>
                <w:bCs/>
                <w:color w:val="000000"/>
                <w:szCs w:val="28"/>
                <w:lang w:val="en-US"/>
              </w:rPr>
              <w:t>4</w:t>
            </w:r>
            <w:r>
              <w:rPr>
                <w:bCs/>
                <w:color w:val="000000"/>
                <w:szCs w:val="28"/>
                <w:lang w:val="en-US"/>
              </w:rPr>
              <w:t>.173 c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D39A5" w:rsidRPr="00DD3F4B" w:rsidRDefault="00DD3F4B" w:rsidP="00744F9D">
            <w:pPr>
              <w:suppressAutoHyphens w:val="0"/>
              <w:spacing w:line="276" w:lineRule="auto"/>
              <w:ind w:firstLine="0"/>
              <w:jc w:val="center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4.102 c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D39A5" w:rsidRPr="00DD3F4B" w:rsidRDefault="00DD3F4B" w:rsidP="00317D28">
            <w:pPr>
              <w:suppressAutoHyphens w:val="0"/>
              <w:spacing w:line="276" w:lineRule="auto"/>
              <w:ind w:firstLine="0"/>
              <w:jc w:val="center"/>
              <w:rPr>
                <w:bCs/>
                <w:color w:val="000000"/>
                <w:szCs w:val="28"/>
                <w:lang w:val="en-US"/>
              </w:rPr>
            </w:pPr>
            <w:r>
              <w:rPr>
                <w:bCs/>
                <w:color w:val="000000"/>
                <w:szCs w:val="28"/>
                <w:lang w:val="en-US"/>
              </w:rPr>
              <w:t>2</w:t>
            </w:r>
            <w:r w:rsidR="00317D28">
              <w:rPr>
                <w:bCs/>
                <w:color w:val="000000"/>
                <w:szCs w:val="28"/>
                <w:lang w:val="en-US"/>
              </w:rPr>
              <w:t>9</w:t>
            </w:r>
            <w:r>
              <w:rPr>
                <w:bCs/>
                <w:color w:val="000000"/>
                <w:szCs w:val="28"/>
                <w:lang w:val="en-US"/>
              </w:rPr>
              <w:t>.</w:t>
            </w:r>
            <w:r w:rsidR="00317D28">
              <w:rPr>
                <w:bCs/>
                <w:color w:val="000000"/>
                <w:szCs w:val="28"/>
                <w:lang w:val="en-US"/>
              </w:rPr>
              <w:t>033</w:t>
            </w:r>
            <w:r>
              <w:rPr>
                <w:bCs/>
                <w:color w:val="000000"/>
                <w:szCs w:val="28"/>
                <w:lang w:val="en-US"/>
              </w:rPr>
              <w:t xml:space="preserve"> c</w:t>
            </w:r>
          </w:p>
        </w:tc>
      </w:tr>
    </w:tbl>
    <w:p w:rsidR="00744F9D" w:rsidRDefault="00744F9D" w:rsidP="00861BCC">
      <w:pPr>
        <w:suppressAutoHyphens w:val="0"/>
        <w:spacing w:line="276" w:lineRule="auto"/>
        <w:ind w:firstLine="720"/>
        <w:jc w:val="left"/>
        <w:rPr>
          <w:bCs/>
          <w:color w:val="000000"/>
          <w:szCs w:val="28"/>
        </w:rPr>
      </w:pPr>
    </w:p>
    <w:p w:rsidR="00EB065A" w:rsidRDefault="00EB065A" w:rsidP="00861BCC">
      <w:pPr>
        <w:suppressAutoHyphens w:val="0"/>
        <w:spacing w:line="276" w:lineRule="auto"/>
        <w:ind w:firstLine="720"/>
        <w:jc w:val="left"/>
        <w:rPr>
          <w:bCs/>
          <w:color w:val="000000"/>
          <w:szCs w:val="28"/>
        </w:rPr>
      </w:pPr>
    </w:p>
    <w:p w:rsidR="00EB065A" w:rsidRDefault="00EB065A">
      <w:pPr>
        <w:suppressAutoHyphens w:val="0"/>
        <w:spacing w:line="276" w:lineRule="auto"/>
        <w:ind w:firstLine="0"/>
        <w:jc w:val="lef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br w:type="page"/>
      </w:r>
    </w:p>
    <w:p w:rsidR="000F1335" w:rsidRDefault="00EB065A" w:rsidP="003843BD">
      <w:pPr>
        <w:pStyle w:val="aff2"/>
        <w:outlineLvl w:val="0"/>
      </w:pPr>
      <w:bookmarkStart w:id="65" w:name="_Toc454827830"/>
      <w:r>
        <w:lastRenderedPageBreak/>
        <w:t>Заключение</w:t>
      </w:r>
      <w:bookmarkEnd w:id="65"/>
    </w:p>
    <w:p w:rsidR="008737D1" w:rsidRDefault="008737D1" w:rsidP="000F1335">
      <w:pPr>
        <w:ind w:firstLine="0"/>
      </w:pPr>
      <w:r>
        <w:tab/>
      </w:r>
    </w:p>
    <w:p w:rsidR="008E4053" w:rsidRDefault="008E4053" w:rsidP="00A309BA">
      <w:r>
        <w:t xml:space="preserve">Подводя итоги, можно сказать, что </w:t>
      </w:r>
      <w:r w:rsidR="00942790">
        <w:t xml:space="preserve">в данной работе </w:t>
      </w:r>
      <w:r>
        <w:t>была подробно рассмотрена одна из возможных реализаций компилятора РЕФАЛа.</w:t>
      </w:r>
      <w:r w:rsidR="00DB7B1C">
        <w:t xml:space="preserve"> Такой опыт, безусловно, может быть полезен </w:t>
      </w:r>
      <w:r w:rsidR="00942790">
        <w:t>при</w:t>
      </w:r>
      <w:r w:rsidR="00DB7B1C">
        <w:t xml:space="preserve"> дальнейшей работ</w:t>
      </w:r>
      <w:r w:rsidR="00EF731A">
        <w:t>е</w:t>
      </w:r>
      <w:r w:rsidR="00DB7B1C">
        <w:t xml:space="preserve"> с компиляторами.</w:t>
      </w:r>
    </w:p>
    <w:p w:rsidR="003D0D75" w:rsidRDefault="00B36C72" w:rsidP="00B36C72">
      <w:r>
        <w:t>Задачи, поставленные ранее, были</w:t>
      </w:r>
      <w:r w:rsidR="005278F2" w:rsidRPr="005278F2">
        <w:t xml:space="preserve"> </w:t>
      </w:r>
      <w:r w:rsidR="005278F2">
        <w:t>успешно</w:t>
      </w:r>
      <w:r>
        <w:t xml:space="preserve"> решены, а именно</w:t>
      </w:r>
      <w:r w:rsidR="005278F2" w:rsidRPr="005278F2">
        <w:t>:</w:t>
      </w:r>
      <w:r w:rsidR="0063176F">
        <w:t xml:space="preserve"> была</w:t>
      </w:r>
      <w:r w:rsidR="004317B5">
        <w:t xml:space="preserve"> </w:t>
      </w:r>
      <w:r w:rsidR="0063176F">
        <w:t xml:space="preserve">разработана и реализована оптимизация </w:t>
      </w:r>
      <w:r w:rsidR="005579A5">
        <w:t xml:space="preserve">построения результатных выражений </w:t>
      </w:r>
      <w:r w:rsidR="0063176F">
        <w:t>для компилятора функционального языка программирования</w:t>
      </w:r>
      <w:r w:rsidR="003437B9">
        <w:t>, называемого Простым Рефалом</w:t>
      </w:r>
      <w:r w:rsidR="0063176F">
        <w:t>.</w:t>
      </w:r>
      <w:r w:rsidR="003D0D75">
        <w:t xml:space="preserve"> Реализаци</w:t>
      </w:r>
      <w:r w:rsidR="00B52CF8">
        <w:t>ю</w:t>
      </w:r>
      <w:r w:rsidR="003D0D75">
        <w:t xml:space="preserve"> оптимизации можно найти в отдельной ветке</w:t>
      </w:r>
      <w:r w:rsidR="00A309BA">
        <w:t xml:space="preserve"> «</w:t>
      </w:r>
      <w:r w:rsidR="00A309BA">
        <w:rPr>
          <w:lang w:val="en-US"/>
        </w:rPr>
        <w:t>asadir</w:t>
      </w:r>
      <w:r w:rsidR="00A309BA" w:rsidRPr="00A309BA">
        <w:t>-</w:t>
      </w:r>
      <w:r w:rsidR="00A309BA">
        <w:rPr>
          <w:lang w:val="en-US"/>
        </w:rPr>
        <w:t>or</w:t>
      </w:r>
      <w:r w:rsidR="00A309BA">
        <w:t>»</w:t>
      </w:r>
      <w:r w:rsidR="003D0D75">
        <w:t xml:space="preserve"> репозитория компилятора Простого Рефала</w:t>
      </w:r>
      <w:r w:rsidR="00B52CF8">
        <w:t xml:space="preserve"> </w:t>
      </w:r>
      <w:r w:rsidR="00B52CF8" w:rsidRPr="00B52CF8">
        <w:t>[3]</w:t>
      </w:r>
      <w:r w:rsidR="003D0D75">
        <w:t>.</w:t>
      </w:r>
      <w:r w:rsidR="0063157B">
        <w:t xml:space="preserve"> </w:t>
      </w:r>
    </w:p>
    <w:p w:rsidR="008737D1" w:rsidRDefault="00C966F9" w:rsidP="008737D1">
      <w:r>
        <w:t>В процессе разработки</w:t>
      </w:r>
      <w:r w:rsidR="003437B9">
        <w:t xml:space="preserve"> оптимизации</w:t>
      </w:r>
      <w:r>
        <w:t xml:space="preserve"> были предложены разные алгоритмы. Некоторые из них обладали меньшей алгоритмической сложностью, другие давали более качественный результат. Реализованный алгоритм является некоторым компромиссом между качеством оптимизации и скоростью её выполнения. У</w:t>
      </w:r>
      <w:r w:rsidR="0063176F">
        <w:t>меньшение времени выполнения целевого кода</w:t>
      </w:r>
      <w:r w:rsidR="007B5D2C">
        <w:t>, полученного с помощью оптимизированного</w:t>
      </w:r>
      <w:r>
        <w:t xml:space="preserve"> алгоритма</w:t>
      </w:r>
      <w:r w:rsidR="007B5D2C">
        <w:t>,</w:t>
      </w:r>
      <w:r w:rsidR="0063176F">
        <w:t xml:space="preserve"> зафиксировано</w:t>
      </w:r>
      <w:r w:rsidR="00877BDB">
        <w:t xml:space="preserve"> и составляет от </w:t>
      </w:r>
      <w:r w:rsidR="00EF731A">
        <w:t>8</w:t>
      </w:r>
      <w:r w:rsidR="00877BDB">
        <w:t xml:space="preserve"> до 1</w:t>
      </w:r>
      <w:r w:rsidR="00EF731A">
        <w:t>4</w:t>
      </w:r>
      <w:r w:rsidR="00877BDB">
        <w:t xml:space="preserve"> процентов в зависимости от </w:t>
      </w:r>
      <w:r w:rsidR="00173211">
        <w:t>формата исходного</w:t>
      </w:r>
      <w:r w:rsidR="00877BDB">
        <w:t xml:space="preserve"> кода</w:t>
      </w:r>
      <w:r w:rsidR="0063176F">
        <w:t xml:space="preserve">. </w:t>
      </w:r>
      <w:r w:rsidR="00A309BA">
        <w:t>Компиляция в режиме оптимизации выполняется значительно дольше</w:t>
      </w:r>
      <w:r w:rsidR="008E581B">
        <w:t xml:space="preserve"> (приблизительно</w:t>
      </w:r>
      <w:r w:rsidR="00A309BA">
        <w:t xml:space="preserve"> в 7-</w:t>
      </w:r>
      <w:r w:rsidR="00EF731A">
        <w:t>8</w:t>
      </w:r>
      <w:r w:rsidR="00A309BA">
        <w:t xml:space="preserve"> раз</w:t>
      </w:r>
      <w:r w:rsidR="008E581B">
        <w:t>)</w:t>
      </w:r>
      <w:r w:rsidR="000D19A9">
        <w:t>. Это происходит из-за использования алгоритма, имеющего полиномиальную сложность четвертой степени. Однако такая проблема не критична, так как объем исходного кода редко исчисляется в шестизначных числах</w:t>
      </w:r>
      <w:r w:rsidR="00A309BA">
        <w:t>.</w:t>
      </w:r>
      <w:r w:rsidR="008E581B">
        <w:t xml:space="preserve"> </w:t>
      </w:r>
      <w:r w:rsidR="000D19A9">
        <w:t xml:space="preserve">Поэтому </w:t>
      </w:r>
      <w:r w:rsidR="008E581B">
        <w:t xml:space="preserve">можно утверждать, что полученная реализация оптимизации </w:t>
      </w:r>
      <w:r w:rsidR="000B0BF1">
        <w:t xml:space="preserve">является </w:t>
      </w:r>
      <w:r w:rsidR="008E581B">
        <w:t>применим</w:t>
      </w:r>
      <w:r w:rsidR="000B0BF1">
        <w:t>ой</w:t>
      </w:r>
      <w:r w:rsidR="008E581B">
        <w:t xml:space="preserve"> на практике.</w:t>
      </w:r>
    </w:p>
    <w:p w:rsidR="00507D7D" w:rsidRDefault="00A44BC2" w:rsidP="008111C5">
      <w:r>
        <w:t>Дальнейшее развитие</w:t>
      </w:r>
      <w:r w:rsidR="00AC167B">
        <w:t xml:space="preserve"> поднятой в данной </w:t>
      </w:r>
      <w:r w:rsidR="00455BFA">
        <w:t>работе</w:t>
      </w:r>
      <w:r w:rsidR="00AC167B">
        <w:t xml:space="preserve"> темы может иметь </w:t>
      </w:r>
      <w:r w:rsidR="008111C5">
        <w:t>несколько различных направлений</w:t>
      </w:r>
      <w:r w:rsidR="008111C5" w:rsidRPr="008111C5">
        <w:t>.</w:t>
      </w:r>
      <w:r w:rsidR="008111C5">
        <w:t xml:space="preserve"> Так как используемый метод, для поиска общих диапазонов, является субоптимальным, то допустим п</w:t>
      </w:r>
      <w:r w:rsidR="00AC167B">
        <w:t>одбор более эффективного</w:t>
      </w:r>
      <w:r w:rsidR="007B5350">
        <w:t>, в данной предметной области,</w:t>
      </w:r>
      <w:r w:rsidR="00AC167B">
        <w:t xml:space="preserve"> алгоритма</w:t>
      </w:r>
      <w:r w:rsidR="008111C5">
        <w:t>.</w:t>
      </w:r>
      <w:r w:rsidR="00BE2480">
        <w:t xml:space="preserve"> Таким образом, можно добиться как увеличения скорости компиляции, так и </w:t>
      </w:r>
      <w:r w:rsidR="00F01929">
        <w:t>улучшения</w:t>
      </w:r>
      <w:r w:rsidR="00BE2480">
        <w:t xml:space="preserve"> </w:t>
      </w:r>
      <w:r w:rsidR="00F01929">
        <w:t>качества</w:t>
      </w:r>
      <w:r w:rsidR="00BE2480">
        <w:t xml:space="preserve"> целевого кода. </w:t>
      </w:r>
      <w:r w:rsidR="00A44E38">
        <w:t>Также</w:t>
      </w:r>
      <w:r w:rsidR="0061071E">
        <w:t xml:space="preserve"> </w:t>
      </w:r>
      <w:r w:rsidR="00507D7D">
        <w:t xml:space="preserve">есть </w:t>
      </w:r>
      <w:r w:rsidR="006515D1">
        <w:t>возможность внедрить</w:t>
      </w:r>
      <w:r w:rsidR="008111C5">
        <w:t xml:space="preserve"> разработанную </w:t>
      </w:r>
      <w:r w:rsidR="008111C5">
        <w:lastRenderedPageBreak/>
        <w:t>оптимизацию</w:t>
      </w:r>
      <w:r w:rsidR="007B5350">
        <w:t xml:space="preserve"> в другие диалекты РЕФАЛа или в другие функци</w:t>
      </w:r>
      <w:r w:rsidR="00507D7D">
        <w:t xml:space="preserve">ональные языки программирования, </w:t>
      </w:r>
      <w:r w:rsidR="0061071E">
        <w:t xml:space="preserve">использующие списковую реализацию. </w:t>
      </w:r>
      <w:r w:rsidR="00C85831">
        <w:t xml:space="preserve"> </w:t>
      </w:r>
      <w:r w:rsidR="0061071E">
        <w:t>Для этого, скорее всего, потребуется доработка алгоритма, однако главные идеи останутся теми же.</w:t>
      </w:r>
    </w:p>
    <w:p w:rsidR="00BE2480" w:rsidRDefault="00BE2480" w:rsidP="008111C5"/>
    <w:p w:rsidR="004265A6" w:rsidRPr="00AC167B" w:rsidRDefault="004265A6" w:rsidP="004265A6">
      <w:pPr>
        <w:ind w:firstLine="0"/>
      </w:pPr>
    </w:p>
    <w:p w:rsidR="006225AE" w:rsidRPr="0063176F" w:rsidRDefault="006225AE">
      <w:pPr>
        <w:suppressAutoHyphens w:val="0"/>
        <w:spacing w:line="276" w:lineRule="auto"/>
        <w:ind w:firstLine="0"/>
        <w:jc w:val="left"/>
        <w:rPr>
          <w:b/>
          <w:bCs/>
          <w:color w:val="000000"/>
          <w:sz w:val="36"/>
          <w:szCs w:val="28"/>
        </w:rPr>
      </w:pPr>
      <w:r>
        <w:br w:type="page"/>
      </w:r>
    </w:p>
    <w:p w:rsidR="004D26B1" w:rsidRDefault="00BA0A26" w:rsidP="00635D25">
      <w:pPr>
        <w:pStyle w:val="aff2"/>
        <w:outlineLvl w:val="0"/>
      </w:pPr>
      <w:bookmarkStart w:id="66" w:name="_Toc454827831"/>
      <w:r w:rsidRPr="005F5915">
        <w:lastRenderedPageBreak/>
        <w:t>Литература</w:t>
      </w:r>
      <w:bookmarkEnd w:id="66"/>
    </w:p>
    <w:p w:rsidR="00760CC3" w:rsidRPr="00635D25" w:rsidRDefault="00760CC3" w:rsidP="00635D25">
      <w:pPr>
        <w:pStyle w:val="aff2"/>
        <w:outlineLvl w:val="0"/>
        <w:rPr>
          <w:lang w:val="en-US"/>
        </w:rPr>
      </w:pPr>
    </w:p>
    <w:p w:rsidR="00A66DED" w:rsidRPr="005F5915" w:rsidRDefault="00E71277" w:rsidP="00002E33">
      <w:pPr>
        <w:pStyle w:val="af"/>
        <w:numPr>
          <w:ilvl w:val="0"/>
          <w:numId w:val="2"/>
        </w:numPr>
        <w:spacing w:line="360" w:lineRule="auto"/>
        <w:jc w:val="both"/>
      </w:pPr>
      <w:r w:rsidRPr="005F5915">
        <w:t>Романенко</w:t>
      </w:r>
      <w:r w:rsidR="00D001CE" w:rsidRPr="00D001CE">
        <w:t xml:space="preserve"> </w:t>
      </w:r>
      <w:r w:rsidR="00D001CE" w:rsidRPr="005F5915">
        <w:t>С. А.</w:t>
      </w:r>
      <w:r w:rsidRPr="005F5915">
        <w:t xml:space="preserve"> Машинно-независимый компилятор с языка рекурсивных функций</w:t>
      </w:r>
      <w:r w:rsidR="00BA0A26" w:rsidRPr="005F5915">
        <w:t xml:space="preserve">, </w:t>
      </w:r>
      <w:r w:rsidRPr="005F5915">
        <w:t>1978</w:t>
      </w:r>
      <w:r w:rsidR="00BA0A26" w:rsidRPr="005F5915">
        <w:t xml:space="preserve">. </w:t>
      </w:r>
    </w:p>
    <w:p w:rsidR="004F5BE4" w:rsidRPr="005F5915" w:rsidRDefault="00A5671A" w:rsidP="00002E33">
      <w:pPr>
        <w:pStyle w:val="af"/>
        <w:numPr>
          <w:ilvl w:val="0"/>
          <w:numId w:val="2"/>
        </w:numPr>
        <w:spacing w:line="360" w:lineRule="auto"/>
        <w:jc w:val="both"/>
      </w:pPr>
      <w:r w:rsidRPr="005F5915">
        <w:t>Турчин</w:t>
      </w:r>
      <w:r w:rsidR="00D001CE" w:rsidRPr="00D001CE">
        <w:t xml:space="preserve"> </w:t>
      </w:r>
      <w:r w:rsidR="00D001CE" w:rsidRPr="005F5915">
        <w:t xml:space="preserve">В. </w:t>
      </w:r>
      <w:r w:rsidR="00D001CE">
        <w:t>Ф.</w:t>
      </w:r>
      <w:r w:rsidRPr="005F5915">
        <w:t xml:space="preserve"> </w:t>
      </w:r>
      <w:r w:rsidR="00A66D8C" w:rsidRPr="005F5915">
        <w:t xml:space="preserve">Пользовательская документация для языка РЕФАЛ-5, </w:t>
      </w:r>
      <w:r w:rsidR="00D001CE">
        <w:rPr>
          <w:lang w:val="en-US"/>
        </w:rPr>
        <w:t>URL</w:t>
      </w:r>
      <w:r w:rsidR="00D001CE" w:rsidRPr="00D001CE">
        <w:t xml:space="preserve">: </w:t>
      </w:r>
      <w:hyperlink r:id="rId22" w:history="1">
        <w:r w:rsidR="00A66D8C" w:rsidRPr="005F5915">
          <w:rPr>
            <w:rStyle w:val="af5"/>
          </w:rPr>
          <w:t>http://www.refal.net/rf5_frm.htm</w:t>
        </w:r>
      </w:hyperlink>
      <w:r w:rsidR="00D001CE" w:rsidRPr="00D001CE">
        <w:t xml:space="preserve"> (</w:t>
      </w:r>
      <w:r w:rsidR="00D001CE">
        <w:t>дата обращения</w:t>
      </w:r>
      <w:r w:rsidR="00D001CE" w:rsidRPr="00D001CE">
        <w:t>: 21</w:t>
      </w:r>
      <w:r w:rsidR="00D001CE">
        <w:t>.06.</w:t>
      </w:r>
      <w:r w:rsidR="00D001CE" w:rsidRPr="00D001CE">
        <w:t>2016)</w:t>
      </w:r>
      <w:r w:rsidR="00A66D8C" w:rsidRPr="005F5915">
        <w:t>.</w:t>
      </w:r>
    </w:p>
    <w:p w:rsidR="00FF3ED1" w:rsidRPr="00635D25" w:rsidRDefault="00A5671A" w:rsidP="00002E33">
      <w:pPr>
        <w:pStyle w:val="af"/>
        <w:numPr>
          <w:ilvl w:val="0"/>
          <w:numId w:val="2"/>
        </w:numPr>
        <w:spacing w:line="360" w:lineRule="auto"/>
        <w:jc w:val="both"/>
      </w:pPr>
      <w:r w:rsidRPr="005F5915">
        <w:t>Коновалов</w:t>
      </w:r>
      <w:r w:rsidR="00D001CE" w:rsidRPr="00D001CE">
        <w:t xml:space="preserve"> </w:t>
      </w:r>
      <w:r w:rsidR="00D001CE" w:rsidRPr="005F5915">
        <w:t>А. В.</w:t>
      </w:r>
      <w:r w:rsidRPr="005F5915">
        <w:t xml:space="preserve"> Пользовательская документация для языка Простой Рефал, </w:t>
      </w:r>
      <w:r w:rsidR="00D001CE">
        <w:rPr>
          <w:lang w:val="en-US"/>
        </w:rPr>
        <w:t>URL</w:t>
      </w:r>
      <w:r w:rsidR="00D001CE" w:rsidRPr="00D001CE">
        <w:t xml:space="preserve">: </w:t>
      </w:r>
      <w:hyperlink r:id="rId23" w:history="1">
        <w:r w:rsidR="00A44C42" w:rsidRPr="00A44C42">
          <w:rPr>
            <w:rStyle w:val="af5"/>
          </w:rPr>
          <w:t>https://github.com/Mazdaywik/simple-refal</w:t>
        </w:r>
      </w:hyperlink>
      <w:r w:rsidR="00A44C42" w:rsidRPr="00A44C42">
        <w:t xml:space="preserve"> </w:t>
      </w:r>
      <w:r w:rsidR="00D001CE" w:rsidRPr="00D001CE">
        <w:t>(</w:t>
      </w:r>
      <w:r w:rsidR="00D001CE">
        <w:t>дата обращения</w:t>
      </w:r>
      <w:r w:rsidR="00D001CE" w:rsidRPr="00D001CE">
        <w:t>: 21</w:t>
      </w:r>
      <w:r w:rsidR="00D001CE">
        <w:t>.06.</w:t>
      </w:r>
      <w:r w:rsidR="00D001CE" w:rsidRPr="00D001CE">
        <w:t>2016)</w:t>
      </w:r>
      <w:r w:rsidRPr="005F5915">
        <w:t>.</w:t>
      </w:r>
    </w:p>
    <w:p w:rsidR="00635D25" w:rsidRDefault="00635D25" w:rsidP="00002E33">
      <w:pPr>
        <w:pStyle w:val="af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Nagy G. and Lopresti D. </w:t>
      </w:r>
      <w:r w:rsidRPr="00635D25">
        <w:rPr>
          <w:lang w:val="en-US"/>
        </w:rPr>
        <w:t>Form similarity via Levenshtein distance between ortho-filtered logarithmic ruling-gap ratios, Procs. SPIE/IST Document Recognition and Retrieval, Feb. 20</w:t>
      </w:r>
      <w:r>
        <w:rPr>
          <w:lang w:val="en-US"/>
        </w:rPr>
        <w:t>0</w:t>
      </w:r>
      <w:r w:rsidRPr="00635D25">
        <w:rPr>
          <w:lang w:val="en-US"/>
        </w:rPr>
        <w:t>1</w:t>
      </w:r>
      <w:r w:rsidR="00944D7A">
        <w:rPr>
          <w:lang w:val="en-US"/>
        </w:rPr>
        <w:t>.</w:t>
      </w:r>
    </w:p>
    <w:p w:rsidR="00944D7A" w:rsidRPr="00635D25" w:rsidRDefault="00944D7A" w:rsidP="00002E33">
      <w:pPr>
        <w:pStyle w:val="af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44D7A">
        <w:rPr>
          <w:lang w:val="en-US"/>
        </w:rPr>
        <w:t>Damerau</w:t>
      </w:r>
      <w:r>
        <w:rPr>
          <w:lang w:val="en-US"/>
        </w:rPr>
        <w:t xml:space="preserve"> F</w:t>
      </w:r>
      <w:r w:rsidRPr="00944D7A">
        <w:rPr>
          <w:lang w:val="en-US"/>
        </w:rPr>
        <w:t>. A technique for computer detection an</w:t>
      </w:r>
      <w:r w:rsidR="007A56F3">
        <w:rPr>
          <w:lang w:val="en-US"/>
        </w:rPr>
        <w:t>d correction of spelling errors. //</w:t>
      </w:r>
      <w:r w:rsidRPr="00944D7A">
        <w:rPr>
          <w:lang w:val="en-US"/>
        </w:rPr>
        <w:t xml:space="preserve"> Comm. of the ACM, 1964</w:t>
      </w:r>
    </w:p>
    <w:p w:rsidR="00A66DED" w:rsidRPr="00FF3ED1" w:rsidRDefault="00FF3ED1" w:rsidP="00002E33">
      <w:pPr>
        <w:pStyle w:val="af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Wise M.J.</w:t>
      </w:r>
      <w:r w:rsidRPr="00FF3ED1">
        <w:rPr>
          <w:lang w:val="en-US"/>
        </w:rPr>
        <w:t xml:space="preserve"> String similarity via greedy string tiling and running </w:t>
      </w:r>
      <w:r>
        <w:rPr>
          <w:lang w:val="en-US"/>
        </w:rPr>
        <w:t>K</w:t>
      </w:r>
      <w:r w:rsidRPr="00FF3ED1">
        <w:rPr>
          <w:lang w:val="en-US"/>
        </w:rPr>
        <w:t>arp-</w:t>
      </w:r>
      <w:r>
        <w:rPr>
          <w:lang w:val="en-US"/>
        </w:rPr>
        <w:t>R</w:t>
      </w:r>
      <w:r w:rsidRPr="00FF3ED1">
        <w:rPr>
          <w:lang w:val="en-US"/>
        </w:rPr>
        <w:t xml:space="preserve">abin matching. </w:t>
      </w:r>
      <w:r>
        <w:rPr>
          <w:lang w:val="en-US"/>
        </w:rPr>
        <w:t>// Dept. of CS, University of Sidney, December 1993.</w:t>
      </w:r>
    </w:p>
    <w:p w:rsidR="00A66DED" w:rsidRPr="00FF3ED1" w:rsidRDefault="00A66DED" w:rsidP="004D6488">
      <w:pPr>
        <w:pStyle w:val="13"/>
        <w:ind w:firstLine="709"/>
        <w:jc w:val="center"/>
        <w:rPr>
          <w:lang w:val="en-US"/>
        </w:rPr>
      </w:pPr>
    </w:p>
    <w:p w:rsidR="00A66DED" w:rsidRPr="00FF3ED1" w:rsidRDefault="00A66DED" w:rsidP="004D6488">
      <w:pPr>
        <w:pStyle w:val="13"/>
        <w:ind w:firstLine="709"/>
        <w:jc w:val="center"/>
        <w:rPr>
          <w:lang w:val="en-US"/>
        </w:rPr>
      </w:pPr>
    </w:p>
    <w:p w:rsidR="00A66DED" w:rsidRPr="00FF3ED1" w:rsidRDefault="00A66DED" w:rsidP="004D6488">
      <w:pPr>
        <w:pStyle w:val="13"/>
        <w:ind w:firstLine="709"/>
        <w:jc w:val="center"/>
        <w:rPr>
          <w:lang w:val="en-US"/>
        </w:rPr>
      </w:pPr>
    </w:p>
    <w:p w:rsidR="00A66DED" w:rsidRPr="00FF3ED1" w:rsidRDefault="00A66DED" w:rsidP="004D6488">
      <w:pPr>
        <w:pStyle w:val="13"/>
        <w:ind w:firstLine="709"/>
        <w:jc w:val="center"/>
        <w:rPr>
          <w:lang w:val="en-US"/>
        </w:rPr>
      </w:pPr>
    </w:p>
    <w:p w:rsidR="00A66DED" w:rsidRPr="00FF3ED1" w:rsidRDefault="00A66DED" w:rsidP="004D6488">
      <w:pPr>
        <w:pStyle w:val="13"/>
        <w:ind w:firstLine="709"/>
        <w:jc w:val="center"/>
        <w:rPr>
          <w:lang w:val="en-US"/>
        </w:rPr>
      </w:pPr>
    </w:p>
    <w:p w:rsidR="00A66DED" w:rsidRPr="00FF3ED1" w:rsidRDefault="00A66DED" w:rsidP="004D6488">
      <w:pPr>
        <w:pStyle w:val="13"/>
        <w:ind w:firstLine="709"/>
        <w:jc w:val="center"/>
        <w:rPr>
          <w:lang w:val="en-US"/>
        </w:rPr>
      </w:pPr>
    </w:p>
    <w:p w:rsidR="00A66DED" w:rsidRPr="00FF3ED1" w:rsidRDefault="00A66DED" w:rsidP="004D6488">
      <w:pPr>
        <w:pStyle w:val="13"/>
        <w:ind w:firstLine="709"/>
        <w:jc w:val="center"/>
        <w:rPr>
          <w:lang w:val="en-US"/>
        </w:rPr>
      </w:pPr>
    </w:p>
    <w:p w:rsidR="00A66DED" w:rsidRPr="00FF3ED1" w:rsidRDefault="00A66DED" w:rsidP="004D6488">
      <w:pPr>
        <w:pStyle w:val="13"/>
        <w:ind w:firstLine="709"/>
        <w:jc w:val="center"/>
        <w:rPr>
          <w:lang w:val="en-US"/>
        </w:rPr>
      </w:pPr>
    </w:p>
    <w:p w:rsidR="00A66DED" w:rsidRPr="00FF3ED1" w:rsidRDefault="00A66DED" w:rsidP="004D6488">
      <w:pPr>
        <w:pStyle w:val="13"/>
        <w:ind w:firstLine="709"/>
        <w:jc w:val="center"/>
        <w:rPr>
          <w:lang w:val="en-US"/>
        </w:rPr>
      </w:pPr>
    </w:p>
    <w:p w:rsidR="00A66DED" w:rsidRPr="00FF3ED1" w:rsidRDefault="00A66DED" w:rsidP="004D6488">
      <w:pPr>
        <w:pStyle w:val="13"/>
        <w:ind w:firstLine="709"/>
        <w:jc w:val="center"/>
        <w:rPr>
          <w:lang w:val="en-US"/>
        </w:rPr>
      </w:pPr>
    </w:p>
    <w:p w:rsidR="00A66DED" w:rsidRPr="00FF3ED1" w:rsidRDefault="00A66DED" w:rsidP="004D6488">
      <w:pPr>
        <w:pStyle w:val="13"/>
        <w:ind w:firstLine="709"/>
        <w:jc w:val="center"/>
        <w:rPr>
          <w:lang w:val="en-US"/>
        </w:rPr>
      </w:pPr>
    </w:p>
    <w:p w:rsidR="00A66DED" w:rsidRPr="00FF3ED1" w:rsidRDefault="00A66DED" w:rsidP="004D6488">
      <w:pPr>
        <w:pStyle w:val="13"/>
        <w:ind w:firstLine="709"/>
        <w:jc w:val="center"/>
        <w:rPr>
          <w:lang w:val="en-US"/>
        </w:rPr>
      </w:pPr>
    </w:p>
    <w:p w:rsidR="00A66DED" w:rsidRPr="00FF3ED1" w:rsidRDefault="00A66DED" w:rsidP="004D6488">
      <w:pPr>
        <w:pStyle w:val="13"/>
        <w:ind w:firstLine="709"/>
        <w:jc w:val="center"/>
        <w:rPr>
          <w:lang w:val="en-US"/>
        </w:rPr>
      </w:pPr>
    </w:p>
    <w:p w:rsidR="00A66DED" w:rsidRPr="00FF3ED1" w:rsidRDefault="00A66DED" w:rsidP="004D6488">
      <w:pPr>
        <w:pStyle w:val="13"/>
        <w:ind w:firstLine="709"/>
        <w:jc w:val="center"/>
        <w:rPr>
          <w:lang w:val="en-US"/>
        </w:rPr>
      </w:pPr>
    </w:p>
    <w:p w:rsidR="00A66DED" w:rsidRPr="00FF3ED1" w:rsidRDefault="00A66DED" w:rsidP="004D6488">
      <w:pPr>
        <w:pStyle w:val="13"/>
        <w:ind w:firstLine="709"/>
        <w:jc w:val="center"/>
        <w:rPr>
          <w:lang w:val="en-US"/>
        </w:rPr>
      </w:pPr>
    </w:p>
    <w:p w:rsidR="00A66DED" w:rsidRPr="00FF3ED1" w:rsidRDefault="00A66DED" w:rsidP="004D6488">
      <w:pPr>
        <w:pStyle w:val="13"/>
        <w:ind w:firstLine="709"/>
        <w:jc w:val="center"/>
        <w:rPr>
          <w:lang w:val="en-US"/>
        </w:rPr>
      </w:pPr>
    </w:p>
    <w:p w:rsidR="00A66DED" w:rsidRPr="00FF3ED1" w:rsidRDefault="00A66DED" w:rsidP="004D6488">
      <w:pPr>
        <w:pStyle w:val="13"/>
        <w:ind w:firstLine="709"/>
        <w:jc w:val="center"/>
        <w:rPr>
          <w:lang w:val="en-US"/>
        </w:rPr>
      </w:pPr>
    </w:p>
    <w:p w:rsidR="00E917AC" w:rsidRPr="00FF3ED1" w:rsidRDefault="00E917AC" w:rsidP="001B7884">
      <w:pPr>
        <w:pStyle w:val="13"/>
        <w:rPr>
          <w:lang w:val="en-US"/>
        </w:rPr>
      </w:pPr>
    </w:p>
    <w:sectPr w:rsidR="00E917AC" w:rsidRPr="00FF3ED1" w:rsidSect="00994231">
      <w:footerReference w:type="default" r:id="rId24"/>
      <w:footerReference w:type="first" r:id="rId25"/>
      <w:pgSz w:w="11906" w:h="16838"/>
      <w:pgMar w:top="1134" w:right="851" w:bottom="1134" w:left="1701" w:header="0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2B1" w:rsidRDefault="00EA42B1" w:rsidP="00A66DED">
      <w:pPr>
        <w:spacing w:line="240" w:lineRule="auto"/>
      </w:pPr>
      <w:r>
        <w:separator/>
      </w:r>
    </w:p>
  </w:endnote>
  <w:endnote w:type="continuationSeparator" w:id="0">
    <w:p w:rsidR="00EA42B1" w:rsidRDefault="00EA42B1" w:rsidP="00A66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altName w:val="Consolas"/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SY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917" w:rsidRDefault="00A65917">
    <w:pPr>
      <w:pStyle w:val="af3"/>
      <w:jc w:val="center"/>
    </w:pPr>
    <w:r>
      <w:fldChar w:fldCharType="begin"/>
    </w:r>
    <w:r>
      <w:instrText>PAGE</w:instrText>
    </w:r>
    <w:r>
      <w:fldChar w:fldCharType="separate"/>
    </w:r>
    <w:r w:rsidR="00F10FA1">
      <w:rPr>
        <w:noProof/>
      </w:rPr>
      <w:t>5</w:t>
    </w:r>
    <w:r>
      <w:rPr>
        <w:noProof/>
      </w:rPr>
      <w:fldChar w:fldCharType="end"/>
    </w:r>
  </w:p>
  <w:p w:rsidR="00A65917" w:rsidRDefault="00A65917">
    <w:pPr>
      <w:pStyle w:val="af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917" w:rsidRPr="00F9691B" w:rsidRDefault="00A65917">
    <w:pPr>
      <w:pStyle w:val="af3"/>
      <w:jc w:val="center"/>
      <w:rPr>
        <w:sz w:val="22"/>
        <w:szCs w:val="22"/>
      </w:rPr>
    </w:pPr>
    <w:r w:rsidRPr="00F9691B">
      <w:rPr>
        <w:sz w:val="22"/>
        <w:szCs w:val="22"/>
      </w:rPr>
      <w:fldChar w:fldCharType="begin"/>
    </w:r>
    <w:r w:rsidRPr="00F9691B">
      <w:rPr>
        <w:sz w:val="22"/>
        <w:szCs w:val="22"/>
      </w:rPr>
      <w:instrText>PAGE</w:instrText>
    </w:r>
    <w:r w:rsidRPr="00F9691B">
      <w:rPr>
        <w:sz w:val="22"/>
        <w:szCs w:val="22"/>
      </w:rPr>
      <w:fldChar w:fldCharType="separate"/>
    </w:r>
    <w:r w:rsidR="00F10FA1">
      <w:rPr>
        <w:noProof/>
        <w:sz w:val="22"/>
        <w:szCs w:val="22"/>
      </w:rPr>
      <w:t>31</w:t>
    </w:r>
    <w:r w:rsidRPr="00F9691B">
      <w:rPr>
        <w:sz w:val="22"/>
        <w:szCs w:val="22"/>
      </w:rPr>
      <w:fldChar w:fldCharType="end"/>
    </w:r>
  </w:p>
  <w:p w:rsidR="00A65917" w:rsidRDefault="00A65917">
    <w:pPr>
      <w:pStyle w:val="af3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917" w:rsidRDefault="00A65917">
    <w:pPr>
      <w:pStyle w:val="af3"/>
      <w:jc w:val="center"/>
    </w:pPr>
    <w:r>
      <w:fldChar w:fldCharType="begin"/>
    </w:r>
    <w:r>
      <w:instrText>PAGE</w:instrText>
    </w:r>
    <w:r>
      <w:fldChar w:fldCharType="separate"/>
    </w:r>
    <w:r w:rsidR="00F10FA1">
      <w:rPr>
        <w:noProof/>
      </w:rPr>
      <w:t>6</w:t>
    </w:r>
    <w:r>
      <w:rPr>
        <w:noProof/>
      </w:rPr>
      <w:fldChar w:fldCharType="end"/>
    </w:r>
  </w:p>
  <w:p w:rsidR="00A65917" w:rsidRDefault="00A65917">
    <w:pPr>
      <w:pStyle w:val="af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2B1" w:rsidRDefault="00EA42B1" w:rsidP="00A66DED">
      <w:pPr>
        <w:spacing w:line="240" w:lineRule="auto"/>
      </w:pPr>
      <w:r>
        <w:separator/>
      </w:r>
    </w:p>
  </w:footnote>
  <w:footnote w:type="continuationSeparator" w:id="0">
    <w:p w:rsidR="00EA42B1" w:rsidRDefault="00EA42B1" w:rsidP="00A66D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29E3"/>
    <w:multiLevelType w:val="hybridMultilevel"/>
    <w:tmpl w:val="09848728"/>
    <w:lvl w:ilvl="0" w:tplc="2A8463CC">
      <w:start w:val="1"/>
      <w:numFmt w:val="decimal"/>
      <w:lvlText w:val="%1."/>
      <w:lvlJc w:val="left"/>
      <w:pPr>
        <w:ind w:left="1069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485383"/>
    <w:multiLevelType w:val="multilevel"/>
    <w:tmpl w:val="1792B96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8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1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4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52" w:hanging="2160"/>
      </w:pPr>
      <w:rPr>
        <w:rFonts w:hint="default"/>
      </w:rPr>
    </w:lvl>
  </w:abstractNum>
  <w:abstractNum w:abstractNumId="2" w15:restartNumberingAfterBreak="0">
    <w:nsid w:val="1C7D252A"/>
    <w:multiLevelType w:val="hybridMultilevel"/>
    <w:tmpl w:val="E43C5D50"/>
    <w:lvl w:ilvl="0" w:tplc="87F2CE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B908E1"/>
    <w:multiLevelType w:val="multilevel"/>
    <w:tmpl w:val="337A1B36"/>
    <w:lvl w:ilvl="0">
      <w:start w:val="1"/>
      <w:numFmt w:val="bullet"/>
      <w:lvlText w:val=""/>
      <w:lvlJc w:val="left"/>
      <w:pPr>
        <w:ind w:left="1072" w:hanging="363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68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1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4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52" w:hanging="2160"/>
      </w:pPr>
      <w:rPr>
        <w:rFonts w:hint="default"/>
      </w:rPr>
    </w:lvl>
  </w:abstractNum>
  <w:abstractNum w:abstractNumId="4" w15:restartNumberingAfterBreak="0">
    <w:nsid w:val="25CC2B87"/>
    <w:multiLevelType w:val="hybridMultilevel"/>
    <w:tmpl w:val="EC30AF6C"/>
    <w:lvl w:ilvl="0" w:tplc="71DCA1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892F18"/>
    <w:multiLevelType w:val="hybridMultilevel"/>
    <w:tmpl w:val="D23CC7AE"/>
    <w:lvl w:ilvl="0" w:tplc="E1005AE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F40E4"/>
    <w:multiLevelType w:val="multilevel"/>
    <w:tmpl w:val="68EC8928"/>
    <w:lvl w:ilvl="0">
      <w:start w:val="1"/>
      <w:numFmt w:val="decimal"/>
      <w:lvlText w:val="%1."/>
      <w:lvlJc w:val="left"/>
      <w:pPr>
        <w:ind w:left="1072" w:hanging="363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7" w15:restartNumberingAfterBreak="0">
    <w:nsid w:val="46FE3829"/>
    <w:multiLevelType w:val="hybridMultilevel"/>
    <w:tmpl w:val="BBDCA1F0"/>
    <w:lvl w:ilvl="0" w:tplc="9BBAD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C248E4"/>
    <w:multiLevelType w:val="hybridMultilevel"/>
    <w:tmpl w:val="73AAD096"/>
    <w:lvl w:ilvl="0" w:tplc="75E670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736ED1"/>
    <w:multiLevelType w:val="hybridMultilevel"/>
    <w:tmpl w:val="77E4FB3E"/>
    <w:lvl w:ilvl="0" w:tplc="A11400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B26E54"/>
    <w:multiLevelType w:val="hybridMultilevel"/>
    <w:tmpl w:val="FABA478E"/>
    <w:lvl w:ilvl="0" w:tplc="5D4CC7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715131D"/>
    <w:multiLevelType w:val="hybridMultilevel"/>
    <w:tmpl w:val="61FEA738"/>
    <w:lvl w:ilvl="0" w:tplc="08224174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C4EDF"/>
    <w:multiLevelType w:val="hybridMultilevel"/>
    <w:tmpl w:val="C060CF62"/>
    <w:lvl w:ilvl="0" w:tplc="16FE97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6DA122F"/>
    <w:multiLevelType w:val="hybridMultilevel"/>
    <w:tmpl w:val="448031EE"/>
    <w:lvl w:ilvl="0" w:tplc="1338B242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4" w15:restartNumberingAfterBreak="0">
    <w:nsid w:val="6A9E0B0A"/>
    <w:multiLevelType w:val="hybridMultilevel"/>
    <w:tmpl w:val="5E1E19CC"/>
    <w:lvl w:ilvl="0" w:tplc="6658A84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4720EB6"/>
    <w:multiLevelType w:val="multilevel"/>
    <w:tmpl w:val="AEE06D24"/>
    <w:lvl w:ilvl="0">
      <w:start w:val="1"/>
      <w:numFmt w:val="decimal"/>
      <w:pStyle w:val="1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4E1238D"/>
    <w:multiLevelType w:val="multilevel"/>
    <w:tmpl w:val="12EC32F2"/>
    <w:styleLink w:val="10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5150A0E"/>
    <w:multiLevelType w:val="multilevel"/>
    <w:tmpl w:val="337A1B36"/>
    <w:lvl w:ilvl="0">
      <w:start w:val="1"/>
      <w:numFmt w:val="bullet"/>
      <w:lvlText w:val=""/>
      <w:lvlJc w:val="left"/>
      <w:pPr>
        <w:ind w:left="1072" w:hanging="363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68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1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4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52" w:hanging="2160"/>
      </w:pPr>
      <w:rPr>
        <w:rFonts w:hint="default"/>
      </w:rPr>
    </w:lvl>
  </w:abstractNum>
  <w:abstractNum w:abstractNumId="18" w15:restartNumberingAfterBreak="0">
    <w:nsid w:val="76600F28"/>
    <w:multiLevelType w:val="hybridMultilevel"/>
    <w:tmpl w:val="5922075E"/>
    <w:lvl w:ilvl="0" w:tplc="5DF62F1A">
      <w:start w:val="1"/>
      <w:numFmt w:val="decimal"/>
      <w:lvlText w:val="Рисунок %1,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16"/>
  </w:num>
  <w:num w:numId="2">
    <w:abstractNumId w:val="6"/>
  </w:num>
  <w:num w:numId="3">
    <w:abstractNumId w:val="11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12"/>
  </w:num>
  <w:num w:numId="9">
    <w:abstractNumId w:val="0"/>
  </w:num>
  <w:num w:numId="10">
    <w:abstractNumId w:val="17"/>
  </w:num>
  <w:num w:numId="11">
    <w:abstractNumId w:val="8"/>
  </w:num>
  <w:num w:numId="12">
    <w:abstractNumId w:val="10"/>
  </w:num>
  <w:num w:numId="13">
    <w:abstractNumId w:val="18"/>
  </w:num>
  <w:num w:numId="14">
    <w:abstractNumId w:val="15"/>
  </w:num>
  <w:num w:numId="15">
    <w:abstractNumId w:val="9"/>
  </w:num>
  <w:num w:numId="16">
    <w:abstractNumId w:val="13"/>
  </w:num>
  <w:num w:numId="17">
    <w:abstractNumId w:val="2"/>
  </w:num>
  <w:num w:numId="18">
    <w:abstractNumId w:val="14"/>
  </w:num>
  <w:num w:numId="19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6DED"/>
    <w:rsid w:val="00000755"/>
    <w:rsid w:val="000022D0"/>
    <w:rsid w:val="00002318"/>
    <w:rsid w:val="00002E33"/>
    <w:rsid w:val="0000445E"/>
    <w:rsid w:val="000059B4"/>
    <w:rsid w:val="00006E51"/>
    <w:rsid w:val="00010018"/>
    <w:rsid w:val="000103D5"/>
    <w:rsid w:val="000109E6"/>
    <w:rsid w:val="00011CDD"/>
    <w:rsid w:val="00011D2B"/>
    <w:rsid w:val="00012EE0"/>
    <w:rsid w:val="0001302F"/>
    <w:rsid w:val="00016548"/>
    <w:rsid w:val="0002030D"/>
    <w:rsid w:val="00020666"/>
    <w:rsid w:val="00020E4D"/>
    <w:rsid w:val="00022299"/>
    <w:rsid w:val="00024A35"/>
    <w:rsid w:val="000259CA"/>
    <w:rsid w:val="00031667"/>
    <w:rsid w:val="0003170E"/>
    <w:rsid w:val="0003309B"/>
    <w:rsid w:val="00033532"/>
    <w:rsid w:val="00034B0D"/>
    <w:rsid w:val="00034CCC"/>
    <w:rsid w:val="0003511D"/>
    <w:rsid w:val="00035BEF"/>
    <w:rsid w:val="00036D31"/>
    <w:rsid w:val="00036FC1"/>
    <w:rsid w:val="000400A4"/>
    <w:rsid w:val="00040F0D"/>
    <w:rsid w:val="00041305"/>
    <w:rsid w:val="0004273D"/>
    <w:rsid w:val="00043B77"/>
    <w:rsid w:val="000450BC"/>
    <w:rsid w:val="0004539D"/>
    <w:rsid w:val="000501D0"/>
    <w:rsid w:val="000504ED"/>
    <w:rsid w:val="00051A25"/>
    <w:rsid w:val="00052091"/>
    <w:rsid w:val="0005385C"/>
    <w:rsid w:val="0006110F"/>
    <w:rsid w:val="000622D1"/>
    <w:rsid w:val="00062FB6"/>
    <w:rsid w:val="00065715"/>
    <w:rsid w:val="000661F7"/>
    <w:rsid w:val="00066283"/>
    <w:rsid w:val="000701EF"/>
    <w:rsid w:val="000713D5"/>
    <w:rsid w:val="00072233"/>
    <w:rsid w:val="00072A2C"/>
    <w:rsid w:val="00074963"/>
    <w:rsid w:val="0007509D"/>
    <w:rsid w:val="000759E6"/>
    <w:rsid w:val="00075C3F"/>
    <w:rsid w:val="00076067"/>
    <w:rsid w:val="00076240"/>
    <w:rsid w:val="00077216"/>
    <w:rsid w:val="0008092C"/>
    <w:rsid w:val="00082723"/>
    <w:rsid w:val="00083AE7"/>
    <w:rsid w:val="00083B09"/>
    <w:rsid w:val="000857E6"/>
    <w:rsid w:val="00094056"/>
    <w:rsid w:val="00095F62"/>
    <w:rsid w:val="00096855"/>
    <w:rsid w:val="000A1470"/>
    <w:rsid w:val="000A25F5"/>
    <w:rsid w:val="000A2DF7"/>
    <w:rsid w:val="000A341B"/>
    <w:rsid w:val="000A3655"/>
    <w:rsid w:val="000A5305"/>
    <w:rsid w:val="000A561A"/>
    <w:rsid w:val="000A6103"/>
    <w:rsid w:val="000A7101"/>
    <w:rsid w:val="000B0398"/>
    <w:rsid w:val="000B07ED"/>
    <w:rsid w:val="000B0BF1"/>
    <w:rsid w:val="000B1691"/>
    <w:rsid w:val="000B19B7"/>
    <w:rsid w:val="000B1E1A"/>
    <w:rsid w:val="000B29DF"/>
    <w:rsid w:val="000B350D"/>
    <w:rsid w:val="000B3514"/>
    <w:rsid w:val="000B4D0E"/>
    <w:rsid w:val="000B71BB"/>
    <w:rsid w:val="000B7417"/>
    <w:rsid w:val="000C00BC"/>
    <w:rsid w:val="000C1FE6"/>
    <w:rsid w:val="000C2446"/>
    <w:rsid w:val="000C2ED5"/>
    <w:rsid w:val="000C36AC"/>
    <w:rsid w:val="000C3853"/>
    <w:rsid w:val="000C4709"/>
    <w:rsid w:val="000C598C"/>
    <w:rsid w:val="000C6B20"/>
    <w:rsid w:val="000C7F22"/>
    <w:rsid w:val="000D010E"/>
    <w:rsid w:val="000D06B2"/>
    <w:rsid w:val="000D0A39"/>
    <w:rsid w:val="000D0AA4"/>
    <w:rsid w:val="000D19A9"/>
    <w:rsid w:val="000D19BD"/>
    <w:rsid w:val="000D2C50"/>
    <w:rsid w:val="000D465A"/>
    <w:rsid w:val="000D5294"/>
    <w:rsid w:val="000D53DF"/>
    <w:rsid w:val="000D77A1"/>
    <w:rsid w:val="000E1AEA"/>
    <w:rsid w:val="000E3377"/>
    <w:rsid w:val="000E51E9"/>
    <w:rsid w:val="000E5A43"/>
    <w:rsid w:val="000E70CA"/>
    <w:rsid w:val="000F031A"/>
    <w:rsid w:val="000F1335"/>
    <w:rsid w:val="000F1AE9"/>
    <w:rsid w:val="000F2F87"/>
    <w:rsid w:val="000F5643"/>
    <w:rsid w:val="001008B0"/>
    <w:rsid w:val="00100F0E"/>
    <w:rsid w:val="0010167F"/>
    <w:rsid w:val="00102B80"/>
    <w:rsid w:val="00103CD1"/>
    <w:rsid w:val="00104874"/>
    <w:rsid w:val="00105E1E"/>
    <w:rsid w:val="00106C2D"/>
    <w:rsid w:val="00110B13"/>
    <w:rsid w:val="0011100B"/>
    <w:rsid w:val="0011239B"/>
    <w:rsid w:val="00113A5B"/>
    <w:rsid w:val="001171A1"/>
    <w:rsid w:val="0011721C"/>
    <w:rsid w:val="00117D3A"/>
    <w:rsid w:val="00117D51"/>
    <w:rsid w:val="0012052F"/>
    <w:rsid w:val="001215A1"/>
    <w:rsid w:val="0012376C"/>
    <w:rsid w:val="00123FEC"/>
    <w:rsid w:val="0012480F"/>
    <w:rsid w:val="00124820"/>
    <w:rsid w:val="00127DC2"/>
    <w:rsid w:val="001312FD"/>
    <w:rsid w:val="00133D94"/>
    <w:rsid w:val="001367AB"/>
    <w:rsid w:val="001372FF"/>
    <w:rsid w:val="00137C7A"/>
    <w:rsid w:val="00142B9F"/>
    <w:rsid w:val="00143656"/>
    <w:rsid w:val="0014594C"/>
    <w:rsid w:val="0014719B"/>
    <w:rsid w:val="001506C1"/>
    <w:rsid w:val="001512B6"/>
    <w:rsid w:val="00151B3F"/>
    <w:rsid w:val="00152770"/>
    <w:rsid w:val="00153143"/>
    <w:rsid w:val="00153C3F"/>
    <w:rsid w:val="001545F1"/>
    <w:rsid w:val="00154A96"/>
    <w:rsid w:val="00161426"/>
    <w:rsid w:val="00163226"/>
    <w:rsid w:val="00170231"/>
    <w:rsid w:val="001703B9"/>
    <w:rsid w:val="0017166D"/>
    <w:rsid w:val="001725AB"/>
    <w:rsid w:val="00173211"/>
    <w:rsid w:val="00175143"/>
    <w:rsid w:val="00175C33"/>
    <w:rsid w:val="00177D7B"/>
    <w:rsid w:val="00180326"/>
    <w:rsid w:val="001818CD"/>
    <w:rsid w:val="00182034"/>
    <w:rsid w:val="001849B9"/>
    <w:rsid w:val="001936E5"/>
    <w:rsid w:val="00196460"/>
    <w:rsid w:val="001964C9"/>
    <w:rsid w:val="00197FBF"/>
    <w:rsid w:val="001A07BC"/>
    <w:rsid w:val="001A1ABA"/>
    <w:rsid w:val="001A2567"/>
    <w:rsid w:val="001A35D4"/>
    <w:rsid w:val="001A39E1"/>
    <w:rsid w:val="001A3ACE"/>
    <w:rsid w:val="001A4106"/>
    <w:rsid w:val="001A4571"/>
    <w:rsid w:val="001B2160"/>
    <w:rsid w:val="001B5228"/>
    <w:rsid w:val="001B58D7"/>
    <w:rsid w:val="001B6499"/>
    <w:rsid w:val="001B685F"/>
    <w:rsid w:val="001B7019"/>
    <w:rsid w:val="001B7884"/>
    <w:rsid w:val="001C1C65"/>
    <w:rsid w:val="001C21F4"/>
    <w:rsid w:val="001C2377"/>
    <w:rsid w:val="001C2B6D"/>
    <w:rsid w:val="001C3DE0"/>
    <w:rsid w:val="001C5650"/>
    <w:rsid w:val="001C5D0F"/>
    <w:rsid w:val="001D2D1B"/>
    <w:rsid w:val="001D3469"/>
    <w:rsid w:val="001D3F16"/>
    <w:rsid w:val="001D425E"/>
    <w:rsid w:val="001D5989"/>
    <w:rsid w:val="001D790C"/>
    <w:rsid w:val="001E09C9"/>
    <w:rsid w:val="001E1102"/>
    <w:rsid w:val="001E1357"/>
    <w:rsid w:val="001E2461"/>
    <w:rsid w:val="001E287C"/>
    <w:rsid w:val="001E4168"/>
    <w:rsid w:val="001E4966"/>
    <w:rsid w:val="001E498D"/>
    <w:rsid w:val="001E56B2"/>
    <w:rsid w:val="001E6D81"/>
    <w:rsid w:val="001E782C"/>
    <w:rsid w:val="001F1346"/>
    <w:rsid w:val="001F2BAD"/>
    <w:rsid w:val="001F2E60"/>
    <w:rsid w:val="001F4B5D"/>
    <w:rsid w:val="001F5752"/>
    <w:rsid w:val="001F5CC3"/>
    <w:rsid w:val="002004A5"/>
    <w:rsid w:val="00201864"/>
    <w:rsid w:val="00202018"/>
    <w:rsid w:val="00202863"/>
    <w:rsid w:val="00203480"/>
    <w:rsid w:val="00210189"/>
    <w:rsid w:val="00210740"/>
    <w:rsid w:val="00210A98"/>
    <w:rsid w:val="00211176"/>
    <w:rsid w:val="002133A5"/>
    <w:rsid w:val="0021648A"/>
    <w:rsid w:val="00217032"/>
    <w:rsid w:val="00217612"/>
    <w:rsid w:val="00217ABF"/>
    <w:rsid w:val="00224CD7"/>
    <w:rsid w:val="002252E2"/>
    <w:rsid w:val="00227C5F"/>
    <w:rsid w:val="00227D89"/>
    <w:rsid w:val="00227EE1"/>
    <w:rsid w:val="00231089"/>
    <w:rsid w:val="0023294F"/>
    <w:rsid w:val="002329FA"/>
    <w:rsid w:val="00233494"/>
    <w:rsid w:val="002335AE"/>
    <w:rsid w:val="00235BEE"/>
    <w:rsid w:val="002363DF"/>
    <w:rsid w:val="00237B88"/>
    <w:rsid w:val="002402E3"/>
    <w:rsid w:val="00241114"/>
    <w:rsid w:val="002415CB"/>
    <w:rsid w:val="00242B66"/>
    <w:rsid w:val="0024411E"/>
    <w:rsid w:val="002478BB"/>
    <w:rsid w:val="00247E82"/>
    <w:rsid w:val="0025185D"/>
    <w:rsid w:val="00252ED5"/>
    <w:rsid w:val="0025425E"/>
    <w:rsid w:val="002547D7"/>
    <w:rsid w:val="00257365"/>
    <w:rsid w:val="002602C9"/>
    <w:rsid w:val="00262470"/>
    <w:rsid w:val="002655DE"/>
    <w:rsid w:val="002658E5"/>
    <w:rsid w:val="00265CCE"/>
    <w:rsid w:val="00265D96"/>
    <w:rsid w:val="00270B89"/>
    <w:rsid w:val="00270FF2"/>
    <w:rsid w:val="00271B3B"/>
    <w:rsid w:val="002728F8"/>
    <w:rsid w:val="00274B5D"/>
    <w:rsid w:val="0027521E"/>
    <w:rsid w:val="00275220"/>
    <w:rsid w:val="00277E39"/>
    <w:rsid w:val="0028116E"/>
    <w:rsid w:val="002819D8"/>
    <w:rsid w:val="00282FE6"/>
    <w:rsid w:val="00283447"/>
    <w:rsid w:val="00284584"/>
    <w:rsid w:val="00285ED1"/>
    <w:rsid w:val="002864AA"/>
    <w:rsid w:val="00287ADD"/>
    <w:rsid w:val="00287B4B"/>
    <w:rsid w:val="00287D36"/>
    <w:rsid w:val="0029171C"/>
    <w:rsid w:val="00292503"/>
    <w:rsid w:val="00294603"/>
    <w:rsid w:val="002A12FA"/>
    <w:rsid w:val="002A1787"/>
    <w:rsid w:val="002A25C3"/>
    <w:rsid w:val="002A3694"/>
    <w:rsid w:val="002A4B7F"/>
    <w:rsid w:val="002A52BA"/>
    <w:rsid w:val="002A5D9F"/>
    <w:rsid w:val="002A7230"/>
    <w:rsid w:val="002A7D6D"/>
    <w:rsid w:val="002B03BD"/>
    <w:rsid w:val="002B1569"/>
    <w:rsid w:val="002B1BD7"/>
    <w:rsid w:val="002B2655"/>
    <w:rsid w:val="002B27B3"/>
    <w:rsid w:val="002B2A20"/>
    <w:rsid w:val="002B323C"/>
    <w:rsid w:val="002B67B3"/>
    <w:rsid w:val="002C09BA"/>
    <w:rsid w:val="002C3939"/>
    <w:rsid w:val="002C3A90"/>
    <w:rsid w:val="002C3C22"/>
    <w:rsid w:val="002C4182"/>
    <w:rsid w:val="002C495B"/>
    <w:rsid w:val="002C50F4"/>
    <w:rsid w:val="002C605A"/>
    <w:rsid w:val="002C6CDE"/>
    <w:rsid w:val="002C6CF7"/>
    <w:rsid w:val="002C7393"/>
    <w:rsid w:val="002C7698"/>
    <w:rsid w:val="002C7AF9"/>
    <w:rsid w:val="002C7AFB"/>
    <w:rsid w:val="002D15BB"/>
    <w:rsid w:val="002D1C27"/>
    <w:rsid w:val="002D3136"/>
    <w:rsid w:val="002D3383"/>
    <w:rsid w:val="002D387E"/>
    <w:rsid w:val="002D56FD"/>
    <w:rsid w:val="002D5A3D"/>
    <w:rsid w:val="002D62C4"/>
    <w:rsid w:val="002D7AC7"/>
    <w:rsid w:val="002E168E"/>
    <w:rsid w:val="002E3328"/>
    <w:rsid w:val="002E3FA1"/>
    <w:rsid w:val="002E4588"/>
    <w:rsid w:val="002E5F8F"/>
    <w:rsid w:val="002E643F"/>
    <w:rsid w:val="002E6EBF"/>
    <w:rsid w:val="002F1026"/>
    <w:rsid w:val="002F111B"/>
    <w:rsid w:val="002F2ECB"/>
    <w:rsid w:val="002F3441"/>
    <w:rsid w:val="002F48A5"/>
    <w:rsid w:val="002F56AD"/>
    <w:rsid w:val="002F6D73"/>
    <w:rsid w:val="002F6FF6"/>
    <w:rsid w:val="00301EFD"/>
    <w:rsid w:val="0030369C"/>
    <w:rsid w:val="00304D53"/>
    <w:rsid w:val="00304E0B"/>
    <w:rsid w:val="00305B16"/>
    <w:rsid w:val="00306E31"/>
    <w:rsid w:val="0031241F"/>
    <w:rsid w:val="0031451F"/>
    <w:rsid w:val="00315F38"/>
    <w:rsid w:val="0031753E"/>
    <w:rsid w:val="00317D28"/>
    <w:rsid w:val="00317F0C"/>
    <w:rsid w:val="00322278"/>
    <w:rsid w:val="00322CC5"/>
    <w:rsid w:val="003243CE"/>
    <w:rsid w:val="003261C9"/>
    <w:rsid w:val="00326875"/>
    <w:rsid w:val="003272F7"/>
    <w:rsid w:val="003302EC"/>
    <w:rsid w:val="003303A2"/>
    <w:rsid w:val="00330802"/>
    <w:rsid w:val="0033222F"/>
    <w:rsid w:val="00332351"/>
    <w:rsid w:val="003345D7"/>
    <w:rsid w:val="00334FA4"/>
    <w:rsid w:val="00335DF2"/>
    <w:rsid w:val="00336EC3"/>
    <w:rsid w:val="00341237"/>
    <w:rsid w:val="00342F91"/>
    <w:rsid w:val="003437B9"/>
    <w:rsid w:val="00343C8F"/>
    <w:rsid w:val="003470AD"/>
    <w:rsid w:val="00347200"/>
    <w:rsid w:val="00350AD9"/>
    <w:rsid w:val="00351B22"/>
    <w:rsid w:val="00351E37"/>
    <w:rsid w:val="003524EF"/>
    <w:rsid w:val="00352D69"/>
    <w:rsid w:val="003553E2"/>
    <w:rsid w:val="00355995"/>
    <w:rsid w:val="00355CE9"/>
    <w:rsid w:val="00357D78"/>
    <w:rsid w:val="0036383B"/>
    <w:rsid w:val="00363AEE"/>
    <w:rsid w:val="0036433E"/>
    <w:rsid w:val="00364A28"/>
    <w:rsid w:val="003655B1"/>
    <w:rsid w:val="00367E63"/>
    <w:rsid w:val="00374142"/>
    <w:rsid w:val="0037498E"/>
    <w:rsid w:val="0037593D"/>
    <w:rsid w:val="00375D6F"/>
    <w:rsid w:val="00376F91"/>
    <w:rsid w:val="00380448"/>
    <w:rsid w:val="00380C5E"/>
    <w:rsid w:val="0038191A"/>
    <w:rsid w:val="00381DEF"/>
    <w:rsid w:val="0038316F"/>
    <w:rsid w:val="003843BD"/>
    <w:rsid w:val="0038441C"/>
    <w:rsid w:val="00384D25"/>
    <w:rsid w:val="00385513"/>
    <w:rsid w:val="0038781A"/>
    <w:rsid w:val="00387F27"/>
    <w:rsid w:val="00391643"/>
    <w:rsid w:val="003926DC"/>
    <w:rsid w:val="00392ABE"/>
    <w:rsid w:val="00393C5A"/>
    <w:rsid w:val="003947E9"/>
    <w:rsid w:val="00397F56"/>
    <w:rsid w:val="003A02E5"/>
    <w:rsid w:val="003A0C69"/>
    <w:rsid w:val="003B0AC1"/>
    <w:rsid w:val="003B2569"/>
    <w:rsid w:val="003C003A"/>
    <w:rsid w:val="003C162E"/>
    <w:rsid w:val="003C28B9"/>
    <w:rsid w:val="003C2CF9"/>
    <w:rsid w:val="003C34F7"/>
    <w:rsid w:val="003C555E"/>
    <w:rsid w:val="003C6342"/>
    <w:rsid w:val="003C7697"/>
    <w:rsid w:val="003C7DDE"/>
    <w:rsid w:val="003D0D75"/>
    <w:rsid w:val="003D369E"/>
    <w:rsid w:val="003D3D32"/>
    <w:rsid w:val="003D3EC3"/>
    <w:rsid w:val="003D4297"/>
    <w:rsid w:val="003D4670"/>
    <w:rsid w:val="003D5500"/>
    <w:rsid w:val="003D59DE"/>
    <w:rsid w:val="003D64DD"/>
    <w:rsid w:val="003D7391"/>
    <w:rsid w:val="003E1C3D"/>
    <w:rsid w:val="003E2041"/>
    <w:rsid w:val="003E59C4"/>
    <w:rsid w:val="003F0928"/>
    <w:rsid w:val="003F5D18"/>
    <w:rsid w:val="003F7566"/>
    <w:rsid w:val="00400261"/>
    <w:rsid w:val="00401741"/>
    <w:rsid w:val="00401DA4"/>
    <w:rsid w:val="00402F0E"/>
    <w:rsid w:val="004043BF"/>
    <w:rsid w:val="00407A43"/>
    <w:rsid w:val="004102BF"/>
    <w:rsid w:val="0041045A"/>
    <w:rsid w:val="004104A2"/>
    <w:rsid w:val="004107DB"/>
    <w:rsid w:val="0041147E"/>
    <w:rsid w:val="004114A2"/>
    <w:rsid w:val="00411EAE"/>
    <w:rsid w:val="0041275F"/>
    <w:rsid w:val="00413AEA"/>
    <w:rsid w:val="00414A09"/>
    <w:rsid w:val="00415A8A"/>
    <w:rsid w:val="00416B6C"/>
    <w:rsid w:val="00420389"/>
    <w:rsid w:val="00420B3E"/>
    <w:rsid w:val="00422144"/>
    <w:rsid w:val="004265A6"/>
    <w:rsid w:val="0043104D"/>
    <w:rsid w:val="004317B5"/>
    <w:rsid w:val="00432538"/>
    <w:rsid w:val="00432935"/>
    <w:rsid w:val="0043382C"/>
    <w:rsid w:val="0043410A"/>
    <w:rsid w:val="00434D79"/>
    <w:rsid w:val="00435555"/>
    <w:rsid w:val="00435954"/>
    <w:rsid w:val="00436423"/>
    <w:rsid w:val="00442D2C"/>
    <w:rsid w:val="00443533"/>
    <w:rsid w:val="00443A38"/>
    <w:rsid w:val="004446B2"/>
    <w:rsid w:val="00445B87"/>
    <w:rsid w:val="0044642E"/>
    <w:rsid w:val="00454791"/>
    <w:rsid w:val="00455BFA"/>
    <w:rsid w:val="00455E84"/>
    <w:rsid w:val="00457610"/>
    <w:rsid w:val="00457E4A"/>
    <w:rsid w:val="00460946"/>
    <w:rsid w:val="00461230"/>
    <w:rsid w:val="00463D4C"/>
    <w:rsid w:val="0046402E"/>
    <w:rsid w:val="00464107"/>
    <w:rsid w:val="0046576F"/>
    <w:rsid w:val="0046780F"/>
    <w:rsid w:val="004717E0"/>
    <w:rsid w:val="004721F3"/>
    <w:rsid w:val="00472E04"/>
    <w:rsid w:val="00474635"/>
    <w:rsid w:val="0047509F"/>
    <w:rsid w:val="0047547E"/>
    <w:rsid w:val="004754A3"/>
    <w:rsid w:val="004760CE"/>
    <w:rsid w:val="00476164"/>
    <w:rsid w:val="00480161"/>
    <w:rsid w:val="004814F5"/>
    <w:rsid w:val="00482F84"/>
    <w:rsid w:val="00483614"/>
    <w:rsid w:val="004838C2"/>
    <w:rsid w:val="00483C19"/>
    <w:rsid w:val="00483E19"/>
    <w:rsid w:val="00485D60"/>
    <w:rsid w:val="00485F77"/>
    <w:rsid w:val="0048696B"/>
    <w:rsid w:val="0048749E"/>
    <w:rsid w:val="004912B0"/>
    <w:rsid w:val="00491612"/>
    <w:rsid w:val="0049470E"/>
    <w:rsid w:val="00494825"/>
    <w:rsid w:val="0049580C"/>
    <w:rsid w:val="0049636A"/>
    <w:rsid w:val="004975F4"/>
    <w:rsid w:val="004977A7"/>
    <w:rsid w:val="004A1059"/>
    <w:rsid w:val="004A15AF"/>
    <w:rsid w:val="004A48EF"/>
    <w:rsid w:val="004A51F7"/>
    <w:rsid w:val="004A6141"/>
    <w:rsid w:val="004B00EC"/>
    <w:rsid w:val="004B044E"/>
    <w:rsid w:val="004B0C07"/>
    <w:rsid w:val="004B16FC"/>
    <w:rsid w:val="004B1987"/>
    <w:rsid w:val="004B1AD8"/>
    <w:rsid w:val="004B3509"/>
    <w:rsid w:val="004B3813"/>
    <w:rsid w:val="004B6328"/>
    <w:rsid w:val="004C09BC"/>
    <w:rsid w:val="004C1352"/>
    <w:rsid w:val="004C395E"/>
    <w:rsid w:val="004C405E"/>
    <w:rsid w:val="004C55AE"/>
    <w:rsid w:val="004C6031"/>
    <w:rsid w:val="004C622F"/>
    <w:rsid w:val="004D0915"/>
    <w:rsid w:val="004D15C3"/>
    <w:rsid w:val="004D26B1"/>
    <w:rsid w:val="004D2B4E"/>
    <w:rsid w:val="004D2FC2"/>
    <w:rsid w:val="004D3F5B"/>
    <w:rsid w:val="004D40BC"/>
    <w:rsid w:val="004D6375"/>
    <w:rsid w:val="004D6488"/>
    <w:rsid w:val="004D7995"/>
    <w:rsid w:val="004E1A9A"/>
    <w:rsid w:val="004E401C"/>
    <w:rsid w:val="004E46BD"/>
    <w:rsid w:val="004E4F1F"/>
    <w:rsid w:val="004E5E72"/>
    <w:rsid w:val="004E7AAB"/>
    <w:rsid w:val="004F2A59"/>
    <w:rsid w:val="004F2E1E"/>
    <w:rsid w:val="004F2FAD"/>
    <w:rsid w:val="004F341C"/>
    <w:rsid w:val="004F474C"/>
    <w:rsid w:val="004F5BE4"/>
    <w:rsid w:val="004F64AC"/>
    <w:rsid w:val="004F694E"/>
    <w:rsid w:val="004F6A4B"/>
    <w:rsid w:val="004F7651"/>
    <w:rsid w:val="004F7A60"/>
    <w:rsid w:val="0050091F"/>
    <w:rsid w:val="00501FE1"/>
    <w:rsid w:val="00502CA2"/>
    <w:rsid w:val="00503288"/>
    <w:rsid w:val="0050484A"/>
    <w:rsid w:val="0050507E"/>
    <w:rsid w:val="005053D7"/>
    <w:rsid w:val="00505E1F"/>
    <w:rsid w:val="00507ACF"/>
    <w:rsid w:val="00507D7D"/>
    <w:rsid w:val="005103B9"/>
    <w:rsid w:val="00512F68"/>
    <w:rsid w:val="005133C2"/>
    <w:rsid w:val="00514B00"/>
    <w:rsid w:val="0051609A"/>
    <w:rsid w:val="00520383"/>
    <w:rsid w:val="00520CB4"/>
    <w:rsid w:val="005214EA"/>
    <w:rsid w:val="00524A1D"/>
    <w:rsid w:val="00524A3A"/>
    <w:rsid w:val="00526BF0"/>
    <w:rsid w:val="005271E4"/>
    <w:rsid w:val="005278F2"/>
    <w:rsid w:val="005300F5"/>
    <w:rsid w:val="0053085E"/>
    <w:rsid w:val="005316D9"/>
    <w:rsid w:val="00531B53"/>
    <w:rsid w:val="00533D4A"/>
    <w:rsid w:val="00535EDF"/>
    <w:rsid w:val="00536B7D"/>
    <w:rsid w:val="00537A6B"/>
    <w:rsid w:val="0054041E"/>
    <w:rsid w:val="005413FE"/>
    <w:rsid w:val="00541EEC"/>
    <w:rsid w:val="00544C92"/>
    <w:rsid w:val="00545233"/>
    <w:rsid w:val="00546556"/>
    <w:rsid w:val="00546A3D"/>
    <w:rsid w:val="00547185"/>
    <w:rsid w:val="00547A2E"/>
    <w:rsid w:val="00547B92"/>
    <w:rsid w:val="00547F83"/>
    <w:rsid w:val="00551EB2"/>
    <w:rsid w:val="00552171"/>
    <w:rsid w:val="00552FF9"/>
    <w:rsid w:val="00553968"/>
    <w:rsid w:val="00553F89"/>
    <w:rsid w:val="00556296"/>
    <w:rsid w:val="00557012"/>
    <w:rsid w:val="005579A5"/>
    <w:rsid w:val="0056105A"/>
    <w:rsid w:val="00561855"/>
    <w:rsid w:val="00564BBC"/>
    <w:rsid w:val="00566127"/>
    <w:rsid w:val="005669E8"/>
    <w:rsid w:val="00572D00"/>
    <w:rsid w:val="0057442B"/>
    <w:rsid w:val="00576F6E"/>
    <w:rsid w:val="00577680"/>
    <w:rsid w:val="00580C7F"/>
    <w:rsid w:val="00581C1C"/>
    <w:rsid w:val="00581F5D"/>
    <w:rsid w:val="005832CD"/>
    <w:rsid w:val="00583930"/>
    <w:rsid w:val="005845AE"/>
    <w:rsid w:val="00584ED9"/>
    <w:rsid w:val="00590DB7"/>
    <w:rsid w:val="005946D1"/>
    <w:rsid w:val="00595074"/>
    <w:rsid w:val="00595458"/>
    <w:rsid w:val="005973A9"/>
    <w:rsid w:val="00597828"/>
    <w:rsid w:val="005A1F2D"/>
    <w:rsid w:val="005A501F"/>
    <w:rsid w:val="005B0969"/>
    <w:rsid w:val="005B3AE8"/>
    <w:rsid w:val="005B715F"/>
    <w:rsid w:val="005B7435"/>
    <w:rsid w:val="005B7B4E"/>
    <w:rsid w:val="005C1F80"/>
    <w:rsid w:val="005C3289"/>
    <w:rsid w:val="005C3D35"/>
    <w:rsid w:val="005C48CE"/>
    <w:rsid w:val="005C4CA4"/>
    <w:rsid w:val="005D1601"/>
    <w:rsid w:val="005D27F6"/>
    <w:rsid w:val="005D5CE2"/>
    <w:rsid w:val="005D5D37"/>
    <w:rsid w:val="005D6DE2"/>
    <w:rsid w:val="005E02EE"/>
    <w:rsid w:val="005E3BAB"/>
    <w:rsid w:val="005F0C6F"/>
    <w:rsid w:val="005F5915"/>
    <w:rsid w:val="005F77AC"/>
    <w:rsid w:val="00600289"/>
    <w:rsid w:val="006010B5"/>
    <w:rsid w:val="00601430"/>
    <w:rsid w:val="00602BD1"/>
    <w:rsid w:val="00603B0D"/>
    <w:rsid w:val="0060516C"/>
    <w:rsid w:val="00610352"/>
    <w:rsid w:val="0061071E"/>
    <w:rsid w:val="00611DA4"/>
    <w:rsid w:val="006130C9"/>
    <w:rsid w:val="006135B4"/>
    <w:rsid w:val="0061489B"/>
    <w:rsid w:val="006164D2"/>
    <w:rsid w:val="00617297"/>
    <w:rsid w:val="00617307"/>
    <w:rsid w:val="006207EB"/>
    <w:rsid w:val="00620BFA"/>
    <w:rsid w:val="006225AE"/>
    <w:rsid w:val="00623212"/>
    <w:rsid w:val="0062363A"/>
    <w:rsid w:val="00623C46"/>
    <w:rsid w:val="0062411D"/>
    <w:rsid w:val="0062495E"/>
    <w:rsid w:val="00627703"/>
    <w:rsid w:val="0062785F"/>
    <w:rsid w:val="00630945"/>
    <w:rsid w:val="00631529"/>
    <w:rsid w:val="0063157B"/>
    <w:rsid w:val="0063176F"/>
    <w:rsid w:val="00633989"/>
    <w:rsid w:val="00635D25"/>
    <w:rsid w:val="00636F83"/>
    <w:rsid w:val="00640071"/>
    <w:rsid w:val="00640A98"/>
    <w:rsid w:val="0064205B"/>
    <w:rsid w:val="00642B31"/>
    <w:rsid w:val="00643881"/>
    <w:rsid w:val="006447F4"/>
    <w:rsid w:val="00644BFB"/>
    <w:rsid w:val="00644C11"/>
    <w:rsid w:val="006464CE"/>
    <w:rsid w:val="006468C9"/>
    <w:rsid w:val="00646975"/>
    <w:rsid w:val="00646DFA"/>
    <w:rsid w:val="00650D85"/>
    <w:rsid w:val="006515D1"/>
    <w:rsid w:val="00651896"/>
    <w:rsid w:val="00652FB4"/>
    <w:rsid w:val="0065329B"/>
    <w:rsid w:val="00653872"/>
    <w:rsid w:val="0065653B"/>
    <w:rsid w:val="00657A6F"/>
    <w:rsid w:val="00660CA3"/>
    <w:rsid w:val="00662D93"/>
    <w:rsid w:val="006631AC"/>
    <w:rsid w:val="00663E50"/>
    <w:rsid w:val="00665938"/>
    <w:rsid w:val="00665CE7"/>
    <w:rsid w:val="00667477"/>
    <w:rsid w:val="0067217D"/>
    <w:rsid w:val="00672B68"/>
    <w:rsid w:val="006743E6"/>
    <w:rsid w:val="00674CCB"/>
    <w:rsid w:val="006765BF"/>
    <w:rsid w:val="00676650"/>
    <w:rsid w:val="00676A0C"/>
    <w:rsid w:val="00677B30"/>
    <w:rsid w:val="0068060A"/>
    <w:rsid w:val="00681F41"/>
    <w:rsid w:val="006829B7"/>
    <w:rsid w:val="00682E92"/>
    <w:rsid w:val="00686345"/>
    <w:rsid w:val="00686885"/>
    <w:rsid w:val="00686C78"/>
    <w:rsid w:val="006872DD"/>
    <w:rsid w:val="00691D82"/>
    <w:rsid w:val="00693800"/>
    <w:rsid w:val="00694226"/>
    <w:rsid w:val="00696418"/>
    <w:rsid w:val="00696B9C"/>
    <w:rsid w:val="006974E2"/>
    <w:rsid w:val="006A3608"/>
    <w:rsid w:val="006A5C01"/>
    <w:rsid w:val="006A5C9F"/>
    <w:rsid w:val="006A7DE6"/>
    <w:rsid w:val="006B0559"/>
    <w:rsid w:val="006B11AE"/>
    <w:rsid w:val="006B237A"/>
    <w:rsid w:val="006B57EE"/>
    <w:rsid w:val="006B65F9"/>
    <w:rsid w:val="006B76A2"/>
    <w:rsid w:val="006C1531"/>
    <w:rsid w:val="006C1585"/>
    <w:rsid w:val="006C2F8A"/>
    <w:rsid w:val="006C33C4"/>
    <w:rsid w:val="006C3541"/>
    <w:rsid w:val="006C40ED"/>
    <w:rsid w:val="006C4535"/>
    <w:rsid w:val="006C4EE9"/>
    <w:rsid w:val="006C53DD"/>
    <w:rsid w:val="006C5EF0"/>
    <w:rsid w:val="006D063C"/>
    <w:rsid w:val="006D2688"/>
    <w:rsid w:val="006D28D6"/>
    <w:rsid w:val="006D2969"/>
    <w:rsid w:val="006D2C7B"/>
    <w:rsid w:val="006D2E79"/>
    <w:rsid w:val="006D4E28"/>
    <w:rsid w:val="006D7602"/>
    <w:rsid w:val="006E24A4"/>
    <w:rsid w:val="006E2B8C"/>
    <w:rsid w:val="006E2C2A"/>
    <w:rsid w:val="006E2C7A"/>
    <w:rsid w:val="006E4ADB"/>
    <w:rsid w:val="006E5EC0"/>
    <w:rsid w:val="006E6BF2"/>
    <w:rsid w:val="006E7684"/>
    <w:rsid w:val="006F020F"/>
    <w:rsid w:val="006F1246"/>
    <w:rsid w:val="006F1C60"/>
    <w:rsid w:val="006F298D"/>
    <w:rsid w:val="006F2BC5"/>
    <w:rsid w:val="006F3C66"/>
    <w:rsid w:val="006F4B00"/>
    <w:rsid w:val="006F6200"/>
    <w:rsid w:val="006F707C"/>
    <w:rsid w:val="006F7170"/>
    <w:rsid w:val="006F7A99"/>
    <w:rsid w:val="006F7D52"/>
    <w:rsid w:val="00700642"/>
    <w:rsid w:val="00701C8A"/>
    <w:rsid w:val="00702720"/>
    <w:rsid w:val="00705B9E"/>
    <w:rsid w:val="00706565"/>
    <w:rsid w:val="00711B77"/>
    <w:rsid w:val="00713298"/>
    <w:rsid w:val="00717F17"/>
    <w:rsid w:val="0072044A"/>
    <w:rsid w:val="00720CBD"/>
    <w:rsid w:val="007227D4"/>
    <w:rsid w:val="0072412B"/>
    <w:rsid w:val="007262ED"/>
    <w:rsid w:val="0072735E"/>
    <w:rsid w:val="00727F15"/>
    <w:rsid w:val="00730097"/>
    <w:rsid w:val="00730B09"/>
    <w:rsid w:val="00730DBD"/>
    <w:rsid w:val="00730E52"/>
    <w:rsid w:val="00730FDD"/>
    <w:rsid w:val="00732160"/>
    <w:rsid w:val="007346BD"/>
    <w:rsid w:val="00740B52"/>
    <w:rsid w:val="007410EB"/>
    <w:rsid w:val="007447E5"/>
    <w:rsid w:val="00744F9D"/>
    <w:rsid w:val="007462FD"/>
    <w:rsid w:val="0074697A"/>
    <w:rsid w:val="007507AE"/>
    <w:rsid w:val="007513BA"/>
    <w:rsid w:val="00754366"/>
    <w:rsid w:val="00756AFB"/>
    <w:rsid w:val="0075761C"/>
    <w:rsid w:val="00760407"/>
    <w:rsid w:val="00760CC3"/>
    <w:rsid w:val="00760F23"/>
    <w:rsid w:val="00764804"/>
    <w:rsid w:val="00765327"/>
    <w:rsid w:val="0076778D"/>
    <w:rsid w:val="007677DA"/>
    <w:rsid w:val="0077276D"/>
    <w:rsid w:val="00773B26"/>
    <w:rsid w:val="00773CFB"/>
    <w:rsid w:val="007740AD"/>
    <w:rsid w:val="00776740"/>
    <w:rsid w:val="007808FE"/>
    <w:rsid w:val="0078417B"/>
    <w:rsid w:val="0078535F"/>
    <w:rsid w:val="0079019D"/>
    <w:rsid w:val="00790B9F"/>
    <w:rsid w:val="00790E85"/>
    <w:rsid w:val="00793EBA"/>
    <w:rsid w:val="0079561D"/>
    <w:rsid w:val="0079570D"/>
    <w:rsid w:val="00796B69"/>
    <w:rsid w:val="00797841"/>
    <w:rsid w:val="007A003D"/>
    <w:rsid w:val="007A39BC"/>
    <w:rsid w:val="007A3D16"/>
    <w:rsid w:val="007A5590"/>
    <w:rsid w:val="007A56F3"/>
    <w:rsid w:val="007A582F"/>
    <w:rsid w:val="007A7111"/>
    <w:rsid w:val="007B0C29"/>
    <w:rsid w:val="007B0D0D"/>
    <w:rsid w:val="007B10AB"/>
    <w:rsid w:val="007B1735"/>
    <w:rsid w:val="007B1812"/>
    <w:rsid w:val="007B2412"/>
    <w:rsid w:val="007B2A0B"/>
    <w:rsid w:val="007B384C"/>
    <w:rsid w:val="007B3E0C"/>
    <w:rsid w:val="007B4E08"/>
    <w:rsid w:val="007B5350"/>
    <w:rsid w:val="007B5D2C"/>
    <w:rsid w:val="007B62CA"/>
    <w:rsid w:val="007B7535"/>
    <w:rsid w:val="007B7916"/>
    <w:rsid w:val="007C0B0D"/>
    <w:rsid w:val="007C1139"/>
    <w:rsid w:val="007C1C26"/>
    <w:rsid w:val="007C3C53"/>
    <w:rsid w:val="007C3C9C"/>
    <w:rsid w:val="007C5021"/>
    <w:rsid w:val="007C64D5"/>
    <w:rsid w:val="007C6826"/>
    <w:rsid w:val="007C7F11"/>
    <w:rsid w:val="007D0134"/>
    <w:rsid w:val="007D1051"/>
    <w:rsid w:val="007D1CB3"/>
    <w:rsid w:val="007D27EB"/>
    <w:rsid w:val="007D2A39"/>
    <w:rsid w:val="007D32F9"/>
    <w:rsid w:val="007D401B"/>
    <w:rsid w:val="007D7FFC"/>
    <w:rsid w:val="007E2A67"/>
    <w:rsid w:val="007E5E07"/>
    <w:rsid w:val="007F0B5F"/>
    <w:rsid w:val="007F3504"/>
    <w:rsid w:val="007F44B9"/>
    <w:rsid w:val="007F6C78"/>
    <w:rsid w:val="007F7260"/>
    <w:rsid w:val="00800995"/>
    <w:rsid w:val="00801469"/>
    <w:rsid w:val="008019CA"/>
    <w:rsid w:val="00801FEB"/>
    <w:rsid w:val="008032CD"/>
    <w:rsid w:val="00803A6A"/>
    <w:rsid w:val="00805B19"/>
    <w:rsid w:val="008060FE"/>
    <w:rsid w:val="008062F9"/>
    <w:rsid w:val="0080649E"/>
    <w:rsid w:val="00806726"/>
    <w:rsid w:val="00806B67"/>
    <w:rsid w:val="00807141"/>
    <w:rsid w:val="008105A4"/>
    <w:rsid w:val="00810EED"/>
    <w:rsid w:val="008111C5"/>
    <w:rsid w:val="008137D4"/>
    <w:rsid w:val="00813CD5"/>
    <w:rsid w:val="00814D0A"/>
    <w:rsid w:val="00815AE2"/>
    <w:rsid w:val="008166C8"/>
    <w:rsid w:val="00816CE8"/>
    <w:rsid w:val="0081769E"/>
    <w:rsid w:val="0082190C"/>
    <w:rsid w:val="00821E60"/>
    <w:rsid w:val="00822479"/>
    <w:rsid w:val="008225BA"/>
    <w:rsid w:val="00822AF6"/>
    <w:rsid w:val="008242CF"/>
    <w:rsid w:val="00827333"/>
    <w:rsid w:val="00827E35"/>
    <w:rsid w:val="00830658"/>
    <w:rsid w:val="00830F67"/>
    <w:rsid w:val="008314A8"/>
    <w:rsid w:val="00831F7A"/>
    <w:rsid w:val="008326C7"/>
    <w:rsid w:val="00834585"/>
    <w:rsid w:val="008365BF"/>
    <w:rsid w:val="0083685A"/>
    <w:rsid w:val="008376BA"/>
    <w:rsid w:val="00840449"/>
    <w:rsid w:val="0084145E"/>
    <w:rsid w:val="008428CD"/>
    <w:rsid w:val="00842D44"/>
    <w:rsid w:val="00842FD6"/>
    <w:rsid w:val="0084362B"/>
    <w:rsid w:val="00846063"/>
    <w:rsid w:val="00847299"/>
    <w:rsid w:val="0085003D"/>
    <w:rsid w:val="008500B8"/>
    <w:rsid w:val="008514F2"/>
    <w:rsid w:val="00851FEC"/>
    <w:rsid w:val="00852E2C"/>
    <w:rsid w:val="008532E4"/>
    <w:rsid w:val="0085373B"/>
    <w:rsid w:val="008537AD"/>
    <w:rsid w:val="00854699"/>
    <w:rsid w:val="00855822"/>
    <w:rsid w:val="0086056D"/>
    <w:rsid w:val="0086094D"/>
    <w:rsid w:val="0086120F"/>
    <w:rsid w:val="00861BCC"/>
    <w:rsid w:val="00865D93"/>
    <w:rsid w:val="00867F98"/>
    <w:rsid w:val="00871215"/>
    <w:rsid w:val="008719A5"/>
    <w:rsid w:val="00872E6D"/>
    <w:rsid w:val="008737D1"/>
    <w:rsid w:val="00874C3C"/>
    <w:rsid w:val="008754B1"/>
    <w:rsid w:val="008764D1"/>
    <w:rsid w:val="00877BDB"/>
    <w:rsid w:val="0088011F"/>
    <w:rsid w:val="00882582"/>
    <w:rsid w:val="008825BD"/>
    <w:rsid w:val="008825EA"/>
    <w:rsid w:val="00883B0D"/>
    <w:rsid w:val="00883C1C"/>
    <w:rsid w:val="00884A60"/>
    <w:rsid w:val="00884B43"/>
    <w:rsid w:val="00885672"/>
    <w:rsid w:val="0088707D"/>
    <w:rsid w:val="0088718F"/>
    <w:rsid w:val="008878D5"/>
    <w:rsid w:val="00892437"/>
    <w:rsid w:val="00893445"/>
    <w:rsid w:val="008939B9"/>
    <w:rsid w:val="00894100"/>
    <w:rsid w:val="008954C0"/>
    <w:rsid w:val="008A00D7"/>
    <w:rsid w:val="008A16B7"/>
    <w:rsid w:val="008A199C"/>
    <w:rsid w:val="008A30D1"/>
    <w:rsid w:val="008B0915"/>
    <w:rsid w:val="008B1B86"/>
    <w:rsid w:val="008B4DC4"/>
    <w:rsid w:val="008B5A82"/>
    <w:rsid w:val="008B5A85"/>
    <w:rsid w:val="008B6024"/>
    <w:rsid w:val="008C1D6D"/>
    <w:rsid w:val="008C1FA6"/>
    <w:rsid w:val="008C45DC"/>
    <w:rsid w:val="008C4605"/>
    <w:rsid w:val="008C4C92"/>
    <w:rsid w:val="008C5040"/>
    <w:rsid w:val="008C5AE3"/>
    <w:rsid w:val="008C609D"/>
    <w:rsid w:val="008C7D0F"/>
    <w:rsid w:val="008C7F92"/>
    <w:rsid w:val="008D0D31"/>
    <w:rsid w:val="008D1366"/>
    <w:rsid w:val="008D1504"/>
    <w:rsid w:val="008D19AF"/>
    <w:rsid w:val="008D1FFD"/>
    <w:rsid w:val="008D40BF"/>
    <w:rsid w:val="008D5568"/>
    <w:rsid w:val="008D7C83"/>
    <w:rsid w:val="008E225D"/>
    <w:rsid w:val="008E4053"/>
    <w:rsid w:val="008E57AB"/>
    <w:rsid w:val="008E581B"/>
    <w:rsid w:val="008E78A4"/>
    <w:rsid w:val="008E7D81"/>
    <w:rsid w:val="008F0854"/>
    <w:rsid w:val="008F151D"/>
    <w:rsid w:val="008F1C8F"/>
    <w:rsid w:val="008F2AC4"/>
    <w:rsid w:val="008F2D7F"/>
    <w:rsid w:val="008F3867"/>
    <w:rsid w:val="008F3CC9"/>
    <w:rsid w:val="008F47E6"/>
    <w:rsid w:val="008F6A95"/>
    <w:rsid w:val="008F7754"/>
    <w:rsid w:val="009000C6"/>
    <w:rsid w:val="00900A50"/>
    <w:rsid w:val="00900E6C"/>
    <w:rsid w:val="00901211"/>
    <w:rsid w:val="00904B70"/>
    <w:rsid w:val="0090608D"/>
    <w:rsid w:val="00906553"/>
    <w:rsid w:val="009068A7"/>
    <w:rsid w:val="009068B6"/>
    <w:rsid w:val="00910225"/>
    <w:rsid w:val="00911F44"/>
    <w:rsid w:val="0091231B"/>
    <w:rsid w:val="0091290F"/>
    <w:rsid w:val="0091353E"/>
    <w:rsid w:val="0091526F"/>
    <w:rsid w:val="00915474"/>
    <w:rsid w:val="0092316E"/>
    <w:rsid w:val="00923FC9"/>
    <w:rsid w:val="009245EC"/>
    <w:rsid w:val="00925C2B"/>
    <w:rsid w:val="0092625E"/>
    <w:rsid w:val="00933601"/>
    <w:rsid w:val="00936741"/>
    <w:rsid w:val="00936C83"/>
    <w:rsid w:val="00941324"/>
    <w:rsid w:val="00942790"/>
    <w:rsid w:val="009439A8"/>
    <w:rsid w:val="00944D7A"/>
    <w:rsid w:val="00950D16"/>
    <w:rsid w:val="0095188F"/>
    <w:rsid w:val="00953900"/>
    <w:rsid w:val="00954506"/>
    <w:rsid w:val="009548DD"/>
    <w:rsid w:val="00954CCD"/>
    <w:rsid w:val="00956881"/>
    <w:rsid w:val="00961F7A"/>
    <w:rsid w:val="00965345"/>
    <w:rsid w:val="00966514"/>
    <w:rsid w:val="00966D0E"/>
    <w:rsid w:val="009706D5"/>
    <w:rsid w:val="00972B13"/>
    <w:rsid w:val="009754DF"/>
    <w:rsid w:val="00975E7D"/>
    <w:rsid w:val="00975EBD"/>
    <w:rsid w:val="00977A37"/>
    <w:rsid w:val="009803DB"/>
    <w:rsid w:val="00980688"/>
    <w:rsid w:val="00980B4C"/>
    <w:rsid w:val="0098118C"/>
    <w:rsid w:val="0098125A"/>
    <w:rsid w:val="009819FC"/>
    <w:rsid w:val="009829BF"/>
    <w:rsid w:val="009842D7"/>
    <w:rsid w:val="0099237D"/>
    <w:rsid w:val="00992C3B"/>
    <w:rsid w:val="00993BB3"/>
    <w:rsid w:val="00993DA0"/>
    <w:rsid w:val="00994231"/>
    <w:rsid w:val="00994BC4"/>
    <w:rsid w:val="00996C3D"/>
    <w:rsid w:val="00996FA7"/>
    <w:rsid w:val="009971D4"/>
    <w:rsid w:val="0099725D"/>
    <w:rsid w:val="009A1224"/>
    <w:rsid w:val="009A43B4"/>
    <w:rsid w:val="009A69F4"/>
    <w:rsid w:val="009B02A8"/>
    <w:rsid w:val="009B1176"/>
    <w:rsid w:val="009B39C5"/>
    <w:rsid w:val="009B47C5"/>
    <w:rsid w:val="009B4D33"/>
    <w:rsid w:val="009C33B8"/>
    <w:rsid w:val="009C349F"/>
    <w:rsid w:val="009C38BA"/>
    <w:rsid w:val="009C3A94"/>
    <w:rsid w:val="009C5263"/>
    <w:rsid w:val="009D1EC2"/>
    <w:rsid w:val="009D2F25"/>
    <w:rsid w:val="009D3533"/>
    <w:rsid w:val="009D3D66"/>
    <w:rsid w:val="009D4615"/>
    <w:rsid w:val="009D47D9"/>
    <w:rsid w:val="009D4DCF"/>
    <w:rsid w:val="009E0337"/>
    <w:rsid w:val="009E4265"/>
    <w:rsid w:val="009E43D2"/>
    <w:rsid w:val="009E471D"/>
    <w:rsid w:val="009E48DC"/>
    <w:rsid w:val="009E515A"/>
    <w:rsid w:val="009E562D"/>
    <w:rsid w:val="009E72FD"/>
    <w:rsid w:val="009F01E4"/>
    <w:rsid w:val="009F1AEB"/>
    <w:rsid w:val="009F26A5"/>
    <w:rsid w:val="009F28C7"/>
    <w:rsid w:val="009F3272"/>
    <w:rsid w:val="009F35D3"/>
    <w:rsid w:val="009F416C"/>
    <w:rsid w:val="009F5181"/>
    <w:rsid w:val="009F5AE8"/>
    <w:rsid w:val="00A006AF"/>
    <w:rsid w:val="00A01D84"/>
    <w:rsid w:val="00A0285D"/>
    <w:rsid w:val="00A04471"/>
    <w:rsid w:val="00A10F1E"/>
    <w:rsid w:val="00A11214"/>
    <w:rsid w:val="00A11282"/>
    <w:rsid w:val="00A13021"/>
    <w:rsid w:val="00A135B8"/>
    <w:rsid w:val="00A13770"/>
    <w:rsid w:val="00A14BE6"/>
    <w:rsid w:val="00A14EDA"/>
    <w:rsid w:val="00A1564C"/>
    <w:rsid w:val="00A176A6"/>
    <w:rsid w:val="00A206D0"/>
    <w:rsid w:val="00A2077D"/>
    <w:rsid w:val="00A2323F"/>
    <w:rsid w:val="00A23B16"/>
    <w:rsid w:val="00A247B2"/>
    <w:rsid w:val="00A24DCF"/>
    <w:rsid w:val="00A309BA"/>
    <w:rsid w:val="00A30BB1"/>
    <w:rsid w:val="00A32887"/>
    <w:rsid w:val="00A32AB7"/>
    <w:rsid w:val="00A34971"/>
    <w:rsid w:val="00A34ADD"/>
    <w:rsid w:val="00A35133"/>
    <w:rsid w:val="00A419E5"/>
    <w:rsid w:val="00A41D07"/>
    <w:rsid w:val="00A42702"/>
    <w:rsid w:val="00A44087"/>
    <w:rsid w:val="00A447E0"/>
    <w:rsid w:val="00A44BC2"/>
    <w:rsid w:val="00A44C42"/>
    <w:rsid w:val="00A44E38"/>
    <w:rsid w:val="00A4586F"/>
    <w:rsid w:val="00A468B5"/>
    <w:rsid w:val="00A46C57"/>
    <w:rsid w:val="00A53B34"/>
    <w:rsid w:val="00A5418F"/>
    <w:rsid w:val="00A55615"/>
    <w:rsid w:val="00A5671A"/>
    <w:rsid w:val="00A5726E"/>
    <w:rsid w:val="00A6116A"/>
    <w:rsid w:val="00A61312"/>
    <w:rsid w:val="00A620D7"/>
    <w:rsid w:val="00A6498F"/>
    <w:rsid w:val="00A65917"/>
    <w:rsid w:val="00A65943"/>
    <w:rsid w:val="00A66197"/>
    <w:rsid w:val="00A66D8C"/>
    <w:rsid w:val="00A66DED"/>
    <w:rsid w:val="00A66FDF"/>
    <w:rsid w:val="00A7202B"/>
    <w:rsid w:val="00A724F1"/>
    <w:rsid w:val="00A7378A"/>
    <w:rsid w:val="00A75928"/>
    <w:rsid w:val="00A76114"/>
    <w:rsid w:val="00A77160"/>
    <w:rsid w:val="00A77D17"/>
    <w:rsid w:val="00A80107"/>
    <w:rsid w:val="00A808DC"/>
    <w:rsid w:val="00A822D3"/>
    <w:rsid w:val="00A82820"/>
    <w:rsid w:val="00A82F1E"/>
    <w:rsid w:val="00A86F47"/>
    <w:rsid w:val="00A90721"/>
    <w:rsid w:val="00A911EE"/>
    <w:rsid w:val="00A92BFD"/>
    <w:rsid w:val="00A940ED"/>
    <w:rsid w:val="00A94571"/>
    <w:rsid w:val="00A95B16"/>
    <w:rsid w:val="00A96F62"/>
    <w:rsid w:val="00AA293F"/>
    <w:rsid w:val="00AA314D"/>
    <w:rsid w:val="00AA7384"/>
    <w:rsid w:val="00AA7E7F"/>
    <w:rsid w:val="00AB0EC3"/>
    <w:rsid w:val="00AB306E"/>
    <w:rsid w:val="00AB399B"/>
    <w:rsid w:val="00AB49BA"/>
    <w:rsid w:val="00AB51EB"/>
    <w:rsid w:val="00AB6565"/>
    <w:rsid w:val="00AB6E21"/>
    <w:rsid w:val="00AC00BE"/>
    <w:rsid w:val="00AC167B"/>
    <w:rsid w:val="00AC1ADF"/>
    <w:rsid w:val="00AC2F89"/>
    <w:rsid w:val="00AC37F9"/>
    <w:rsid w:val="00AC3872"/>
    <w:rsid w:val="00AC5EAC"/>
    <w:rsid w:val="00AC69ED"/>
    <w:rsid w:val="00AD0034"/>
    <w:rsid w:val="00AD2285"/>
    <w:rsid w:val="00AD28ED"/>
    <w:rsid w:val="00AD2F8A"/>
    <w:rsid w:val="00AD482D"/>
    <w:rsid w:val="00AD4943"/>
    <w:rsid w:val="00AD50AD"/>
    <w:rsid w:val="00AD6782"/>
    <w:rsid w:val="00AD7B88"/>
    <w:rsid w:val="00AE10BC"/>
    <w:rsid w:val="00AE1669"/>
    <w:rsid w:val="00AE2037"/>
    <w:rsid w:val="00AE2933"/>
    <w:rsid w:val="00AE33F7"/>
    <w:rsid w:val="00AE40B9"/>
    <w:rsid w:val="00AE6042"/>
    <w:rsid w:val="00AE6A50"/>
    <w:rsid w:val="00AE6BD5"/>
    <w:rsid w:val="00AE6E54"/>
    <w:rsid w:val="00AF0B95"/>
    <w:rsid w:val="00AF3F89"/>
    <w:rsid w:val="00AF451C"/>
    <w:rsid w:val="00AF4EF3"/>
    <w:rsid w:val="00AF5A28"/>
    <w:rsid w:val="00AF692E"/>
    <w:rsid w:val="00AF6EF4"/>
    <w:rsid w:val="00AF7390"/>
    <w:rsid w:val="00AF752B"/>
    <w:rsid w:val="00AF7F78"/>
    <w:rsid w:val="00B00DDB"/>
    <w:rsid w:val="00B013DE"/>
    <w:rsid w:val="00B01C3F"/>
    <w:rsid w:val="00B01E38"/>
    <w:rsid w:val="00B02D31"/>
    <w:rsid w:val="00B032D0"/>
    <w:rsid w:val="00B05C05"/>
    <w:rsid w:val="00B07137"/>
    <w:rsid w:val="00B1340F"/>
    <w:rsid w:val="00B1510D"/>
    <w:rsid w:val="00B173FF"/>
    <w:rsid w:val="00B22A64"/>
    <w:rsid w:val="00B2430C"/>
    <w:rsid w:val="00B24BE2"/>
    <w:rsid w:val="00B24C2D"/>
    <w:rsid w:val="00B25130"/>
    <w:rsid w:val="00B258B4"/>
    <w:rsid w:val="00B270B3"/>
    <w:rsid w:val="00B2740B"/>
    <w:rsid w:val="00B27D7C"/>
    <w:rsid w:val="00B27FFA"/>
    <w:rsid w:val="00B312BD"/>
    <w:rsid w:val="00B32626"/>
    <w:rsid w:val="00B3364D"/>
    <w:rsid w:val="00B33A3F"/>
    <w:rsid w:val="00B33A63"/>
    <w:rsid w:val="00B35588"/>
    <w:rsid w:val="00B36C72"/>
    <w:rsid w:val="00B40698"/>
    <w:rsid w:val="00B41312"/>
    <w:rsid w:val="00B41C1D"/>
    <w:rsid w:val="00B42044"/>
    <w:rsid w:val="00B42B41"/>
    <w:rsid w:val="00B436AC"/>
    <w:rsid w:val="00B44182"/>
    <w:rsid w:val="00B45248"/>
    <w:rsid w:val="00B475D7"/>
    <w:rsid w:val="00B516A0"/>
    <w:rsid w:val="00B52CF8"/>
    <w:rsid w:val="00B5439C"/>
    <w:rsid w:val="00B54D40"/>
    <w:rsid w:val="00B54D46"/>
    <w:rsid w:val="00B55DCC"/>
    <w:rsid w:val="00B567A5"/>
    <w:rsid w:val="00B576A0"/>
    <w:rsid w:val="00B6385C"/>
    <w:rsid w:val="00B638C1"/>
    <w:rsid w:val="00B64EA0"/>
    <w:rsid w:val="00B673F8"/>
    <w:rsid w:val="00B67DA0"/>
    <w:rsid w:val="00B706C1"/>
    <w:rsid w:val="00B71072"/>
    <w:rsid w:val="00B71420"/>
    <w:rsid w:val="00B729C6"/>
    <w:rsid w:val="00B73EDB"/>
    <w:rsid w:val="00B740FC"/>
    <w:rsid w:val="00B745D2"/>
    <w:rsid w:val="00B75C73"/>
    <w:rsid w:val="00B76468"/>
    <w:rsid w:val="00B77B9F"/>
    <w:rsid w:val="00B77DEC"/>
    <w:rsid w:val="00B82C93"/>
    <w:rsid w:val="00B82E53"/>
    <w:rsid w:val="00B8315E"/>
    <w:rsid w:val="00B842FD"/>
    <w:rsid w:val="00B85C6C"/>
    <w:rsid w:val="00B85F25"/>
    <w:rsid w:val="00B86EE1"/>
    <w:rsid w:val="00B90480"/>
    <w:rsid w:val="00B905B8"/>
    <w:rsid w:val="00B919D8"/>
    <w:rsid w:val="00B959D5"/>
    <w:rsid w:val="00B968AE"/>
    <w:rsid w:val="00B96A0B"/>
    <w:rsid w:val="00BA0A26"/>
    <w:rsid w:val="00BA41C4"/>
    <w:rsid w:val="00BA49C5"/>
    <w:rsid w:val="00BA4CAB"/>
    <w:rsid w:val="00BA5557"/>
    <w:rsid w:val="00BA5C43"/>
    <w:rsid w:val="00BB08E7"/>
    <w:rsid w:val="00BB106D"/>
    <w:rsid w:val="00BB72CC"/>
    <w:rsid w:val="00BB7D71"/>
    <w:rsid w:val="00BC10C3"/>
    <w:rsid w:val="00BC16C8"/>
    <w:rsid w:val="00BC172A"/>
    <w:rsid w:val="00BC1FCB"/>
    <w:rsid w:val="00BC26FD"/>
    <w:rsid w:val="00BC33D9"/>
    <w:rsid w:val="00BC6336"/>
    <w:rsid w:val="00BC6B72"/>
    <w:rsid w:val="00BC747D"/>
    <w:rsid w:val="00BD105E"/>
    <w:rsid w:val="00BD1216"/>
    <w:rsid w:val="00BD1B25"/>
    <w:rsid w:val="00BD5A25"/>
    <w:rsid w:val="00BD7B29"/>
    <w:rsid w:val="00BE0E01"/>
    <w:rsid w:val="00BE0EF1"/>
    <w:rsid w:val="00BE13A0"/>
    <w:rsid w:val="00BE2480"/>
    <w:rsid w:val="00BE26DB"/>
    <w:rsid w:val="00BE36B0"/>
    <w:rsid w:val="00BE3DB4"/>
    <w:rsid w:val="00BE4A57"/>
    <w:rsid w:val="00BE5DBC"/>
    <w:rsid w:val="00BE62ED"/>
    <w:rsid w:val="00BE6387"/>
    <w:rsid w:val="00BF0FDB"/>
    <w:rsid w:val="00BF2227"/>
    <w:rsid w:val="00BF3CD2"/>
    <w:rsid w:val="00BF666B"/>
    <w:rsid w:val="00C01742"/>
    <w:rsid w:val="00C01D92"/>
    <w:rsid w:val="00C01EF4"/>
    <w:rsid w:val="00C01F49"/>
    <w:rsid w:val="00C0261E"/>
    <w:rsid w:val="00C030BC"/>
    <w:rsid w:val="00C0466F"/>
    <w:rsid w:val="00C049A9"/>
    <w:rsid w:val="00C06CEC"/>
    <w:rsid w:val="00C07B12"/>
    <w:rsid w:val="00C12701"/>
    <w:rsid w:val="00C12E78"/>
    <w:rsid w:val="00C14B82"/>
    <w:rsid w:val="00C14DBB"/>
    <w:rsid w:val="00C14E7E"/>
    <w:rsid w:val="00C15014"/>
    <w:rsid w:val="00C150F9"/>
    <w:rsid w:val="00C15BAE"/>
    <w:rsid w:val="00C17533"/>
    <w:rsid w:val="00C17A44"/>
    <w:rsid w:val="00C21A9D"/>
    <w:rsid w:val="00C22F7A"/>
    <w:rsid w:val="00C23F27"/>
    <w:rsid w:val="00C258B7"/>
    <w:rsid w:val="00C25A6B"/>
    <w:rsid w:val="00C26052"/>
    <w:rsid w:val="00C308B7"/>
    <w:rsid w:val="00C30E91"/>
    <w:rsid w:val="00C32377"/>
    <w:rsid w:val="00C32B01"/>
    <w:rsid w:val="00C35504"/>
    <w:rsid w:val="00C360CD"/>
    <w:rsid w:val="00C37D7B"/>
    <w:rsid w:val="00C41D89"/>
    <w:rsid w:val="00C42867"/>
    <w:rsid w:val="00C442D6"/>
    <w:rsid w:val="00C46C62"/>
    <w:rsid w:val="00C50B47"/>
    <w:rsid w:val="00C52335"/>
    <w:rsid w:val="00C525EE"/>
    <w:rsid w:val="00C5290E"/>
    <w:rsid w:val="00C5489F"/>
    <w:rsid w:val="00C5529C"/>
    <w:rsid w:val="00C56A7C"/>
    <w:rsid w:val="00C56CDD"/>
    <w:rsid w:val="00C57F7F"/>
    <w:rsid w:val="00C6257D"/>
    <w:rsid w:val="00C62DA5"/>
    <w:rsid w:val="00C63B13"/>
    <w:rsid w:val="00C64B5C"/>
    <w:rsid w:val="00C65763"/>
    <w:rsid w:val="00C66E54"/>
    <w:rsid w:val="00C670DC"/>
    <w:rsid w:val="00C67F4F"/>
    <w:rsid w:val="00C70C3B"/>
    <w:rsid w:val="00C7133F"/>
    <w:rsid w:val="00C7408B"/>
    <w:rsid w:val="00C75332"/>
    <w:rsid w:val="00C75514"/>
    <w:rsid w:val="00C756F2"/>
    <w:rsid w:val="00C75891"/>
    <w:rsid w:val="00C75A54"/>
    <w:rsid w:val="00C7786B"/>
    <w:rsid w:val="00C8020D"/>
    <w:rsid w:val="00C80CE0"/>
    <w:rsid w:val="00C80D20"/>
    <w:rsid w:val="00C84201"/>
    <w:rsid w:val="00C85831"/>
    <w:rsid w:val="00C85EA1"/>
    <w:rsid w:val="00C87DA2"/>
    <w:rsid w:val="00C91060"/>
    <w:rsid w:val="00C91E2B"/>
    <w:rsid w:val="00C931D5"/>
    <w:rsid w:val="00C9422F"/>
    <w:rsid w:val="00C957FC"/>
    <w:rsid w:val="00C966F9"/>
    <w:rsid w:val="00CA0167"/>
    <w:rsid w:val="00CA17A6"/>
    <w:rsid w:val="00CA3EA5"/>
    <w:rsid w:val="00CA50B1"/>
    <w:rsid w:val="00CB273C"/>
    <w:rsid w:val="00CB6DC8"/>
    <w:rsid w:val="00CB74B3"/>
    <w:rsid w:val="00CB7CF5"/>
    <w:rsid w:val="00CC0239"/>
    <w:rsid w:val="00CC0313"/>
    <w:rsid w:val="00CC20EF"/>
    <w:rsid w:val="00CC2104"/>
    <w:rsid w:val="00CC27AD"/>
    <w:rsid w:val="00CC3576"/>
    <w:rsid w:val="00CC3A12"/>
    <w:rsid w:val="00CC42FB"/>
    <w:rsid w:val="00CC6F7A"/>
    <w:rsid w:val="00CC7E92"/>
    <w:rsid w:val="00CD0E31"/>
    <w:rsid w:val="00CD13A3"/>
    <w:rsid w:val="00CD1B94"/>
    <w:rsid w:val="00CD1EAB"/>
    <w:rsid w:val="00CD1FA9"/>
    <w:rsid w:val="00CD25B6"/>
    <w:rsid w:val="00CD331A"/>
    <w:rsid w:val="00CD4AA8"/>
    <w:rsid w:val="00CD4C6F"/>
    <w:rsid w:val="00CD58B0"/>
    <w:rsid w:val="00CD7389"/>
    <w:rsid w:val="00CE0F2C"/>
    <w:rsid w:val="00CE0F5E"/>
    <w:rsid w:val="00CE16F2"/>
    <w:rsid w:val="00CE2A73"/>
    <w:rsid w:val="00CE2B65"/>
    <w:rsid w:val="00CE4675"/>
    <w:rsid w:val="00CE7CDA"/>
    <w:rsid w:val="00CE7FC1"/>
    <w:rsid w:val="00CF010A"/>
    <w:rsid w:val="00CF0AE3"/>
    <w:rsid w:val="00CF353A"/>
    <w:rsid w:val="00CF3B83"/>
    <w:rsid w:val="00CF4674"/>
    <w:rsid w:val="00CF57E1"/>
    <w:rsid w:val="00CF66CB"/>
    <w:rsid w:val="00CF7C2B"/>
    <w:rsid w:val="00CF7F64"/>
    <w:rsid w:val="00D001CE"/>
    <w:rsid w:val="00D00496"/>
    <w:rsid w:val="00D005B1"/>
    <w:rsid w:val="00D005CA"/>
    <w:rsid w:val="00D01214"/>
    <w:rsid w:val="00D01834"/>
    <w:rsid w:val="00D0302F"/>
    <w:rsid w:val="00D101EE"/>
    <w:rsid w:val="00D11CDC"/>
    <w:rsid w:val="00D122DA"/>
    <w:rsid w:val="00D132C9"/>
    <w:rsid w:val="00D13972"/>
    <w:rsid w:val="00D143FC"/>
    <w:rsid w:val="00D17D38"/>
    <w:rsid w:val="00D23C38"/>
    <w:rsid w:val="00D23F26"/>
    <w:rsid w:val="00D26445"/>
    <w:rsid w:val="00D33683"/>
    <w:rsid w:val="00D364F3"/>
    <w:rsid w:val="00D366E7"/>
    <w:rsid w:val="00D370FD"/>
    <w:rsid w:val="00D41B27"/>
    <w:rsid w:val="00D429BE"/>
    <w:rsid w:val="00D43BC2"/>
    <w:rsid w:val="00D44C2B"/>
    <w:rsid w:val="00D45A7B"/>
    <w:rsid w:val="00D45B6F"/>
    <w:rsid w:val="00D50712"/>
    <w:rsid w:val="00D51061"/>
    <w:rsid w:val="00D55CA1"/>
    <w:rsid w:val="00D55FEA"/>
    <w:rsid w:val="00D5679F"/>
    <w:rsid w:val="00D578E5"/>
    <w:rsid w:val="00D62B15"/>
    <w:rsid w:val="00D63011"/>
    <w:rsid w:val="00D635EA"/>
    <w:rsid w:val="00D64969"/>
    <w:rsid w:val="00D67324"/>
    <w:rsid w:val="00D70841"/>
    <w:rsid w:val="00D74467"/>
    <w:rsid w:val="00D75BDA"/>
    <w:rsid w:val="00D75E14"/>
    <w:rsid w:val="00D76C73"/>
    <w:rsid w:val="00D812A4"/>
    <w:rsid w:val="00D817BA"/>
    <w:rsid w:val="00D82766"/>
    <w:rsid w:val="00D83745"/>
    <w:rsid w:val="00D847B3"/>
    <w:rsid w:val="00D85BEB"/>
    <w:rsid w:val="00D85C37"/>
    <w:rsid w:val="00D85E8B"/>
    <w:rsid w:val="00D863BA"/>
    <w:rsid w:val="00D870F6"/>
    <w:rsid w:val="00D877AD"/>
    <w:rsid w:val="00D9021B"/>
    <w:rsid w:val="00D93C55"/>
    <w:rsid w:val="00D94606"/>
    <w:rsid w:val="00D94E32"/>
    <w:rsid w:val="00DA0260"/>
    <w:rsid w:val="00DA1A9A"/>
    <w:rsid w:val="00DA41F2"/>
    <w:rsid w:val="00DA4828"/>
    <w:rsid w:val="00DA4B11"/>
    <w:rsid w:val="00DA7847"/>
    <w:rsid w:val="00DB1B35"/>
    <w:rsid w:val="00DB459B"/>
    <w:rsid w:val="00DB45BB"/>
    <w:rsid w:val="00DB7B1C"/>
    <w:rsid w:val="00DC28EE"/>
    <w:rsid w:val="00DC2B2B"/>
    <w:rsid w:val="00DC64BE"/>
    <w:rsid w:val="00DC65A6"/>
    <w:rsid w:val="00DD3A4F"/>
    <w:rsid w:val="00DD3E12"/>
    <w:rsid w:val="00DD3F4B"/>
    <w:rsid w:val="00DD4480"/>
    <w:rsid w:val="00DD6974"/>
    <w:rsid w:val="00DD7A90"/>
    <w:rsid w:val="00DE0B13"/>
    <w:rsid w:val="00DE2595"/>
    <w:rsid w:val="00DE27F4"/>
    <w:rsid w:val="00DE3AAB"/>
    <w:rsid w:val="00DE4681"/>
    <w:rsid w:val="00DE632A"/>
    <w:rsid w:val="00DF1FE6"/>
    <w:rsid w:val="00DF29BD"/>
    <w:rsid w:val="00DF346E"/>
    <w:rsid w:val="00DF3EA5"/>
    <w:rsid w:val="00DF6493"/>
    <w:rsid w:val="00DF6EA8"/>
    <w:rsid w:val="00DF785E"/>
    <w:rsid w:val="00DF793F"/>
    <w:rsid w:val="00DF7A54"/>
    <w:rsid w:val="00E006DC"/>
    <w:rsid w:val="00E07E9A"/>
    <w:rsid w:val="00E10E40"/>
    <w:rsid w:val="00E11BFB"/>
    <w:rsid w:val="00E11F64"/>
    <w:rsid w:val="00E14658"/>
    <w:rsid w:val="00E1605D"/>
    <w:rsid w:val="00E16125"/>
    <w:rsid w:val="00E21F2B"/>
    <w:rsid w:val="00E22E00"/>
    <w:rsid w:val="00E237A2"/>
    <w:rsid w:val="00E239B7"/>
    <w:rsid w:val="00E300B6"/>
    <w:rsid w:val="00E304C5"/>
    <w:rsid w:val="00E33696"/>
    <w:rsid w:val="00E362F6"/>
    <w:rsid w:val="00E36EE0"/>
    <w:rsid w:val="00E40607"/>
    <w:rsid w:val="00E4145C"/>
    <w:rsid w:val="00E416FE"/>
    <w:rsid w:val="00E42D1C"/>
    <w:rsid w:val="00E42F18"/>
    <w:rsid w:val="00E44830"/>
    <w:rsid w:val="00E44898"/>
    <w:rsid w:val="00E46B39"/>
    <w:rsid w:val="00E46D8E"/>
    <w:rsid w:val="00E50A70"/>
    <w:rsid w:val="00E512AA"/>
    <w:rsid w:val="00E51F34"/>
    <w:rsid w:val="00E520EA"/>
    <w:rsid w:val="00E552F2"/>
    <w:rsid w:val="00E55562"/>
    <w:rsid w:val="00E569FF"/>
    <w:rsid w:val="00E56AEE"/>
    <w:rsid w:val="00E56D04"/>
    <w:rsid w:val="00E57EED"/>
    <w:rsid w:val="00E6033C"/>
    <w:rsid w:val="00E614F6"/>
    <w:rsid w:val="00E63F1D"/>
    <w:rsid w:val="00E64030"/>
    <w:rsid w:val="00E646FC"/>
    <w:rsid w:val="00E66D9D"/>
    <w:rsid w:val="00E6742D"/>
    <w:rsid w:val="00E70705"/>
    <w:rsid w:val="00E7082D"/>
    <w:rsid w:val="00E710F3"/>
    <w:rsid w:val="00E71277"/>
    <w:rsid w:val="00E734F4"/>
    <w:rsid w:val="00E73871"/>
    <w:rsid w:val="00E73AD2"/>
    <w:rsid w:val="00E7535B"/>
    <w:rsid w:val="00E75D5B"/>
    <w:rsid w:val="00E77328"/>
    <w:rsid w:val="00E8111C"/>
    <w:rsid w:val="00E811A3"/>
    <w:rsid w:val="00E81CC6"/>
    <w:rsid w:val="00E84F06"/>
    <w:rsid w:val="00E861E7"/>
    <w:rsid w:val="00E87B6D"/>
    <w:rsid w:val="00E903AE"/>
    <w:rsid w:val="00E917AC"/>
    <w:rsid w:val="00E931E4"/>
    <w:rsid w:val="00E960A4"/>
    <w:rsid w:val="00E967E7"/>
    <w:rsid w:val="00E97F44"/>
    <w:rsid w:val="00EA05CF"/>
    <w:rsid w:val="00EA10DC"/>
    <w:rsid w:val="00EA293B"/>
    <w:rsid w:val="00EA42B1"/>
    <w:rsid w:val="00EA7137"/>
    <w:rsid w:val="00EA7AB8"/>
    <w:rsid w:val="00EA7FF5"/>
    <w:rsid w:val="00EB065A"/>
    <w:rsid w:val="00EB1C8A"/>
    <w:rsid w:val="00EB21D6"/>
    <w:rsid w:val="00EB437F"/>
    <w:rsid w:val="00EB4665"/>
    <w:rsid w:val="00EB77D9"/>
    <w:rsid w:val="00EC16F2"/>
    <w:rsid w:val="00EC1C56"/>
    <w:rsid w:val="00EC1E26"/>
    <w:rsid w:val="00EC2586"/>
    <w:rsid w:val="00EC28CD"/>
    <w:rsid w:val="00EC4112"/>
    <w:rsid w:val="00EC49B4"/>
    <w:rsid w:val="00EC56C9"/>
    <w:rsid w:val="00EC70AA"/>
    <w:rsid w:val="00EC754E"/>
    <w:rsid w:val="00EC7639"/>
    <w:rsid w:val="00ED132C"/>
    <w:rsid w:val="00ED171F"/>
    <w:rsid w:val="00ED196E"/>
    <w:rsid w:val="00ED2696"/>
    <w:rsid w:val="00ED2A08"/>
    <w:rsid w:val="00ED3176"/>
    <w:rsid w:val="00ED54A1"/>
    <w:rsid w:val="00ED66A8"/>
    <w:rsid w:val="00EE026C"/>
    <w:rsid w:val="00EE0458"/>
    <w:rsid w:val="00EE3303"/>
    <w:rsid w:val="00EE7579"/>
    <w:rsid w:val="00EF0533"/>
    <w:rsid w:val="00EF0A25"/>
    <w:rsid w:val="00EF1F11"/>
    <w:rsid w:val="00EF2CFC"/>
    <w:rsid w:val="00EF3C47"/>
    <w:rsid w:val="00EF5DCD"/>
    <w:rsid w:val="00EF6F64"/>
    <w:rsid w:val="00EF6FB8"/>
    <w:rsid w:val="00EF731A"/>
    <w:rsid w:val="00EF78DA"/>
    <w:rsid w:val="00F009EB"/>
    <w:rsid w:val="00F00B78"/>
    <w:rsid w:val="00F01929"/>
    <w:rsid w:val="00F053FD"/>
    <w:rsid w:val="00F066D0"/>
    <w:rsid w:val="00F1025D"/>
    <w:rsid w:val="00F10FA1"/>
    <w:rsid w:val="00F11DB1"/>
    <w:rsid w:val="00F130F3"/>
    <w:rsid w:val="00F13279"/>
    <w:rsid w:val="00F14182"/>
    <w:rsid w:val="00F146F0"/>
    <w:rsid w:val="00F14972"/>
    <w:rsid w:val="00F149EF"/>
    <w:rsid w:val="00F23CD8"/>
    <w:rsid w:val="00F269CC"/>
    <w:rsid w:val="00F27458"/>
    <w:rsid w:val="00F31311"/>
    <w:rsid w:val="00F3218C"/>
    <w:rsid w:val="00F353FC"/>
    <w:rsid w:val="00F35C60"/>
    <w:rsid w:val="00F35E13"/>
    <w:rsid w:val="00F365D6"/>
    <w:rsid w:val="00F36A24"/>
    <w:rsid w:val="00F37E4A"/>
    <w:rsid w:val="00F40546"/>
    <w:rsid w:val="00F41B32"/>
    <w:rsid w:val="00F42231"/>
    <w:rsid w:val="00F425DD"/>
    <w:rsid w:val="00F4388F"/>
    <w:rsid w:val="00F43B37"/>
    <w:rsid w:val="00F44E2B"/>
    <w:rsid w:val="00F45CA8"/>
    <w:rsid w:val="00F46292"/>
    <w:rsid w:val="00F47A45"/>
    <w:rsid w:val="00F50480"/>
    <w:rsid w:val="00F50AAE"/>
    <w:rsid w:val="00F54F2F"/>
    <w:rsid w:val="00F55793"/>
    <w:rsid w:val="00F56AD2"/>
    <w:rsid w:val="00F61079"/>
    <w:rsid w:val="00F612AD"/>
    <w:rsid w:val="00F629A1"/>
    <w:rsid w:val="00F63F12"/>
    <w:rsid w:val="00F64911"/>
    <w:rsid w:val="00F6498D"/>
    <w:rsid w:val="00F665FB"/>
    <w:rsid w:val="00F722F1"/>
    <w:rsid w:val="00F73866"/>
    <w:rsid w:val="00F74E42"/>
    <w:rsid w:val="00F80026"/>
    <w:rsid w:val="00F80680"/>
    <w:rsid w:val="00F817E2"/>
    <w:rsid w:val="00F817EF"/>
    <w:rsid w:val="00F81CF0"/>
    <w:rsid w:val="00F82BFA"/>
    <w:rsid w:val="00F83354"/>
    <w:rsid w:val="00F87082"/>
    <w:rsid w:val="00F92A63"/>
    <w:rsid w:val="00F93867"/>
    <w:rsid w:val="00F94FCD"/>
    <w:rsid w:val="00F9691B"/>
    <w:rsid w:val="00FA0098"/>
    <w:rsid w:val="00FA36A1"/>
    <w:rsid w:val="00FA4B0B"/>
    <w:rsid w:val="00FA4B84"/>
    <w:rsid w:val="00FA671A"/>
    <w:rsid w:val="00FA680B"/>
    <w:rsid w:val="00FB0077"/>
    <w:rsid w:val="00FB00E5"/>
    <w:rsid w:val="00FB01CF"/>
    <w:rsid w:val="00FB04CD"/>
    <w:rsid w:val="00FB09B5"/>
    <w:rsid w:val="00FB0C73"/>
    <w:rsid w:val="00FB245C"/>
    <w:rsid w:val="00FC11D8"/>
    <w:rsid w:val="00FC131B"/>
    <w:rsid w:val="00FC1642"/>
    <w:rsid w:val="00FC1935"/>
    <w:rsid w:val="00FC1E72"/>
    <w:rsid w:val="00FC256B"/>
    <w:rsid w:val="00FC2624"/>
    <w:rsid w:val="00FC298A"/>
    <w:rsid w:val="00FC4CEB"/>
    <w:rsid w:val="00FC51F6"/>
    <w:rsid w:val="00FC687B"/>
    <w:rsid w:val="00FC6914"/>
    <w:rsid w:val="00FC71E0"/>
    <w:rsid w:val="00FD04B2"/>
    <w:rsid w:val="00FD1239"/>
    <w:rsid w:val="00FD2F77"/>
    <w:rsid w:val="00FD39A5"/>
    <w:rsid w:val="00FD621E"/>
    <w:rsid w:val="00FD697E"/>
    <w:rsid w:val="00FE3029"/>
    <w:rsid w:val="00FE354F"/>
    <w:rsid w:val="00FE4696"/>
    <w:rsid w:val="00FE59D1"/>
    <w:rsid w:val="00FE5C2A"/>
    <w:rsid w:val="00FE7EE4"/>
    <w:rsid w:val="00FF0F8B"/>
    <w:rsid w:val="00FF13AC"/>
    <w:rsid w:val="00FF3ED1"/>
    <w:rsid w:val="00FF41A7"/>
    <w:rsid w:val="00FF51C4"/>
    <w:rsid w:val="00FF755E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98CC3"/>
  <w15:docId w15:val="{FDEDBA75-BEC8-4EEB-A54E-2CB99DF6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7DB"/>
    <w:pPr>
      <w:suppressAutoHyphens/>
      <w:spacing w:line="360" w:lineRule="auto"/>
      <w:ind w:firstLine="709"/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11"/>
    <w:link w:val="12"/>
    <w:uiPriority w:val="9"/>
    <w:qFormat/>
    <w:rsid w:val="00B01C3F"/>
    <w:pPr>
      <w:keepLines/>
      <w:numPr>
        <w:numId w:val="14"/>
      </w:numPr>
      <w:spacing w:before="0" w:after="0"/>
      <w:jc w:val="center"/>
      <w:outlineLvl w:val="0"/>
    </w:pPr>
    <w:rPr>
      <w:rFonts w:ascii="Times New Roman" w:hAnsi="Times New Roman" w:cs="Calibri"/>
      <w:b/>
      <w:bCs/>
      <w:color w:val="000000"/>
      <w:sz w:val="36"/>
    </w:rPr>
  </w:style>
  <w:style w:type="paragraph" w:styleId="2">
    <w:name w:val="heading 2"/>
    <w:basedOn w:val="11"/>
    <w:link w:val="20"/>
    <w:uiPriority w:val="9"/>
    <w:unhideWhenUsed/>
    <w:qFormat/>
    <w:rsid w:val="004D3F5B"/>
    <w:pPr>
      <w:keepLines/>
      <w:numPr>
        <w:ilvl w:val="1"/>
        <w:numId w:val="14"/>
      </w:numPr>
      <w:spacing w:before="200" w:after="0" w:line="480" w:lineRule="auto"/>
      <w:jc w:val="center"/>
      <w:outlineLvl w:val="1"/>
    </w:pPr>
    <w:rPr>
      <w:rFonts w:ascii="Times New Roman" w:hAnsi="Times New Roman" w:cs="Calibri"/>
      <w:b/>
      <w:bCs/>
      <w:color w:val="000000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E72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2C3B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2C3B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2C3B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2C3B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2C3B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2C3B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00C84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rsid w:val="00554505"/>
    <w:rPr>
      <w:rFonts w:ascii="Tahoma" w:hAnsi="Tahoma" w:cs="Tahoma"/>
      <w:sz w:val="16"/>
      <w:szCs w:val="16"/>
    </w:rPr>
  </w:style>
  <w:style w:type="character" w:customStyle="1" w:styleId="12">
    <w:name w:val="Заголовок 1 Знак"/>
    <w:basedOn w:val="a0"/>
    <w:link w:val="1"/>
    <w:uiPriority w:val="9"/>
    <w:rsid w:val="00B01C3F"/>
    <w:rPr>
      <w:rFonts w:ascii="Times New Roman" w:hAnsi="Times New Roman"/>
      <w:b/>
      <w:bCs/>
      <w:color w:val="000000"/>
      <w:sz w:val="36"/>
      <w:szCs w:val="28"/>
    </w:rPr>
  </w:style>
  <w:style w:type="character" w:customStyle="1" w:styleId="a4">
    <w:name w:val="Верхний колонтитул Знак"/>
    <w:basedOn w:val="a0"/>
    <w:uiPriority w:val="99"/>
    <w:rsid w:val="00F10FE3"/>
  </w:style>
  <w:style w:type="character" w:customStyle="1" w:styleId="a5">
    <w:name w:val="Нижний колонтитул Знак"/>
    <w:basedOn w:val="a0"/>
    <w:uiPriority w:val="99"/>
    <w:rsid w:val="00F10FE3"/>
  </w:style>
  <w:style w:type="character" w:customStyle="1" w:styleId="20">
    <w:name w:val="Заголовок 2 Знак"/>
    <w:basedOn w:val="a0"/>
    <w:link w:val="2"/>
    <w:uiPriority w:val="9"/>
    <w:rsid w:val="004D3F5B"/>
    <w:rPr>
      <w:rFonts w:ascii="Times New Roman" w:hAnsi="Times New Roman"/>
      <w:b/>
      <w:bCs/>
      <w:color w:val="000000"/>
      <w:sz w:val="32"/>
      <w:szCs w:val="26"/>
    </w:rPr>
  </w:style>
  <w:style w:type="character" w:styleId="a6">
    <w:name w:val="Placeholder Text"/>
    <w:basedOn w:val="a0"/>
    <w:uiPriority w:val="99"/>
    <w:semiHidden/>
    <w:rsid w:val="00166763"/>
    <w:rPr>
      <w:color w:val="808080"/>
    </w:rPr>
  </w:style>
  <w:style w:type="character" w:customStyle="1" w:styleId="doc-prop">
    <w:name w:val="doc-prop"/>
    <w:basedOn w:val="a0"/>
    <w:rsid w:val="00A85F3B"/>
  </w:style>
  <w:style w:type="character" w:customStyle="1" w:styleId="a7">
    <w:name w:val="Название Знак"/>
    <w:basedOn w:val="a0"/>
    <w:rsid w:val="00147AF4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ListLabel1">
    <w:name w:val="ListLabel 1"/>
    <w:rsid w:val="00E90E54"/>
    <w:rPr>
      <w:rFonts w:cs="Times New Roman"/>
    </w:rPr>
  </w:style>
  <w:style w:type="character" w:customStyle="1" w:styleId="ListLabel2">
    <w:name w:val="ListLabel 2"/>
    <w:rsid w:val="00E90E54"/>
    <w:rPr>
      <w:rFonts w:cs="Times New Roman"/>
      <w:i w:val="0"/>
    </w:rPr>
  </w:style>
  <w:style w:type="character" w:customStyle="1" w:styleId="ListLabel3">
    <w:name w:val="ListLabel 3"/>
    <w:rsid w:val="00E90E54"/>
    <w:rPr>
      <w:rFonts w:cs="Courier New"/>
    </w:rPr>
  </w:style>
  <w:style w:type="character" w:customStyle="1" w:styleId="ListLabel4">
    <w:name w:val="ListLabel 4"/>
    <w:rsid w:val="00E90E54"/>
    <w:rPr>
      <w:i w:val="0"/>
    </w:rPr>
  </w:style>
  <w:style w:type="character" w:customStyle="1" w:styleId="a8">
    <w:name w:val="Ссылка указателя"/>
    <w:rsid w:val="00E90E54"/>
  </w:style>
  <w:style w:type="paragraph" w:customStyle="1" w:styleId="11">
    <w:name w:val="Заголовок1"/>
    <w:basedOn w:val="a"/>
    <w:next w:val="a9"/>
    <w:rsid w:val="00E90E54"/>
    <w:pPr>
      <w:keepNext/>
      <w:widowControl w:val="0"/>
      <w:spacing w:before="240" w:after="120"/>
    </w:pPr>
    <w:rPr>
      <w:rFonts w:ascii="Liberation Sans" w:hAnsi="Liberation Sans" w:cs="FreeSans"/>
      <w:szCs w:val="28"/>
    </w:rPr>
  </w:style>
  <w:style w:type="paragraph" w:styleId="a9">
    <w:name w:val="Body Text"/>
    <w:basedOn w:val="a"/>
    <w:rsid w:val="00E90E54"/>
    <w:pPr>
      <w:widowControl w:val="0"/>
      <w:spacing w:after="140" w:line="288" w:lineRule="auto"/>
      <w:contextualSpacing/>
    </w:pPr>
  </w:style>
  <w:style w:type="paragraph" w:styleId="aa">
    <w:name w:val="List"/>
    <w:basedOn w:val="a9"/>
    <w:rsid w:val="00E90E54"/>
    <w:rPr>
      <w:rFonts w:cs="FreeSans"/>
    </w:rPr>
  </w:style>
  <w:style w:type="paragraph" w:styleId="ab">
    <w:name w:val="Title"/>
    <w:basedOn w:val="a"/>
    <w:rsid w:val="00A66DED"/>
    <w:pPr>
      <w:suppressLineNumbers/>
      <w:spacing w:before="120" w:after="120"/>
    </w:pPr>
    <w:rPr>
      <w:rFonts w:cs="FreeSans"/>
      <w:i/>
      <w:iCs/>
      <w:szCs w:val="24"/>
    </w:rPr>
  </w:style>
  <w:style w:type="paragraph" w:styleId="ac">
    <w:name w:val="index heading"/>
    <w:rsid w:val="00E90E54"/>
    <w:pPr>
      <w:widowControl w:val="0"/>
      <w:suppressLineNumbers/>
      <w:suppressAutoHyphens/>
    </w:pPr>
    <w:rPr>
      <w:color w:val="00000A"/>
    </w:rPr>
  </w:style>
  <w:style w:type="paragraph" w:customStyle="1" w:styleId="ad">
    <w:name w:val="Заглавие"/>
    <w:basedOn w:val="11"/>
    <w:qFormat/>
    <w:rsid w:val="00147AF4"/>
    <w:pPr>
      <w:suppressLineNumbers/>
      <w:spacing w:before="120"/>
      <w:jc w:val="center"/>
    </w:pPr>
    <w:rPr>
      <w:rFonts w:ascii="Calibri" w:hAnsi="Calibri"/>
      <w:i/>
      <w:iCs/>
      <w:sz w:val="26"/>
      <w:szCs w:val="24"/>
    </w:rPr>
  </w:style>
  <w:style w:type="paragraph" w:customStyle="1" w:styleId="13">
    <w:name w:val="Обычный1"/>
    <w:rsid w:val="00147AF4"/>
    <w:pPr>
      <w:widowControl w:val="0"/>
      <w:suppressAutoHyphens/>
      <w:spacing w:line="240" w:lineRule="auto"/>
      <w:contextualSpacing/>
      <w:textAlignment w:val="baseline"/>
    </w:pPr>
    <w:rPr>
      <w:rFonts w:ascii="Times New Roman" w:eastAsia="Times New Roman" w:hAnsi="Times New Roman" w:cs="Times New Roman"/>
      <w:color w:val="00000A"/>
      <w:sz w:val="20"/>
      <w:szCs w:val="20"/>
      <w:lang w:eastAsia="ru-RU" w:bidi="hi-IN"/>
    </w:rPr>
  </w:style>
  <w:style w:type="paragraph" w:styleId="ae">
    <w:name w:val="caption"/>
    <w:basedOn w:val="13"/>
    <w:uiPriority w:val="35"/>
    <w:unhideWhenUsed/>
    <w:qFormat/>
    <w:rsid w:val="00F41B32"/>
    <w:pPr>
      <w:spacing w:line="360" w:lineRule="auto"/>
      <w:jc w:val="center"/>
    </w:pPr>
    <w:rPr>
      <w:bCs/>
      <w:i/>
      <w:color w:val="auto"/>
      <w:sz w:val="28"/>
      <w:szCs w:val="18"/>
    </w:rPr>
  </w:style>
  <w:style w:type="paragraph" w:styleId="af">
    <w:name w:val="List Paragraph"/>
    <w:basedOn w:val="13"/>
    <w:uiPriority w:val="34"/>
    <w:qFormat/>
    <w:rsid w:val="00B82E53"/>
    <w:pPr>
      <w:spacing w:line="480" w:lineRule="auto"/>
      <w:ind w:firstLine="709"/>
    </w:pPr>
    <w:rPr>
      <w:sz w:val="28"/>
    </w:rPr>
  </w:style>
  <w:style w:type="paragraph" w:styleId="af0">
    <w:name w:val="Balloon Text"/>
    <w:basedOn w:val="13"/>
    <w:uiPriority w:val="99"/>
    <w:semiHidden/>
    <w:unhideWhenUsed/>
    <w:rsid w:val="00554505"/>
    <w:rPr>
      <w:rFonts w:ascii="Tahoma" w:hAnsi="Tahoma" w:cs="Tahoma"/>
      <w:sz w:val="16"/>
      <w:szCs w:val="16"/>
    </w:rPr>
  </w:style>
  <w:style w:type="paragraph" w:styleId="af1">
    <w:name w:val="TOC Heading"/>
    <w:basedOn w:val="1"/>
    <w:uiPriority w:val="39"/>
    <w:semiHidden/>
    <w:unhideWhenUsed/>
    <w:qFormat/>
    <w:rsid w:val="00620C6F"/>
    <w:rPr>
      <w:lang w:eastAsia="ru-RU"/>
    </w:rPr>
  </w:style>
  <w:style w:type="paragraph" w:styleId="14">
    <w:name w:val="toc 1"/>
    <w:basedOn w:val="13"/>
    <w:autoRedefine/>
    <w:uiPriority w:val="39"/>
    <w:unhideWhenUsed/>
    <w:rsid w:val="007B0D0D"/>
    <w:pPr>
      <w:spacing w:after="100" w:line="360" w:lineRule="auto"/>
    </w:pPr>
    <w:rPr>
      <w:sz w:val="28"/>
    </w:rPr>
  </w:style>
  <w:style w:type="paragraph" w:styleId="af2">
    <w:name w:val="header"/>
    <w:basedOn w:val="13"/>
    <w:uiPriority w:val="99"/>
    <w:unhideWhenUsed/>
    <w:rsid w:val="00F10FE3"/>
    <w:pPr>
      <w:tabs>
        <w:tab w:val="center" w:pos="4677"/>
        <w:tab w:val="right" w:pos="9355"/>
      </w:tabs>
    </w:pPr>
  </w:style>
  <w:style w:type="paragraph" w:styleId="af3">
    <w:name w:val="footer"/>
    <w:basedOn w:val="13"/>
    <w:uiPriority w:val="99"/>
    <w:unhideWhenUsed/>
    <w:rsid w:val="00F10FE3"/>
    <w:pPr>
      <w:tabs>
        <w:tab w:val="center" w:pos="4677"/>
        <w:tab w:val="right" w:pos="9355"/>
      </w:tabs>
    </w:pPr>
  </w:style>
  <w:style w:type="paragraph" w:styleId="21">
    <w:name w:val="toc 2"/>
    <w:basedOn w:val="13"/>
    <w:autoRedefine/>
    <w:uiPriority w:val="39"/>
    <w:unhideWhenUsed/>
    <w:rsid w:val="00EB4665"/>
    <w:pPr>
      <w:spacing w:after="100"/>
      <w:ind w:left="220"/>
    </w:pPr>
    <w:rPr>
      <w:sz w:val="28"/>
    </w:rPr>
  </w:style>
  <w:style w:type="table" w:styleId="af4">
    <w:name w:val="Table Grid"/>
    <w:basedOn w:val="a1"/>
    <w:uiPriority w:val="59"/>
    <w:rsid w:val="00554505"/>
    <w:pPr>
      <w:spacing w:line="240" w:lineRule="auto"/>
    </w:pPr>
    <w:rPr>
      <w:rFonts w:eastAsiaTheme="minorEastAsia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C3F"/>
    <w:rPr>
      <w:rFonts w:ascii="Times New Roman" w:hAnsi="Times New Roman"/>
      <w:color w:val="0000FF" w:themeColor="hyperlink"/>
      <w:sz w:val="28"/>
      <w:u w:val="single"/>
    </w:rPr>
  </w:style>
  <w:style w:type="character" w:customStyle="1" w:styleId="apple-converted-space">
    <w:name w:val="apple-converted-space"/>
    <w:basedOn w:val="a0"/>
    <w:rsid w:val="00082723"/>
  </w:style>
  <w:style w:type="numbering" w:customStyle="1" w:styleId="10">
    <w:name w:val="Стиль1"/>
    <w:uiPriority w:val="99"/>
    <w:rsid w:val="00B82E53"/>
    <w:pPr>
      <w:numPr>
        <w:numId w:val="1"/>
      </w:numPr>
    </w:pPr>
  </w:style>
  <w:style w:type="paragraph" w:styleId="af6">
    <w:name w:val="footnote text"/>
    <w:basedOn w:val="a"/>
    <w:link w:val="af7"/>
    <w:uiPriority w:val="99"/>
    <w:semiHidden/>
    <w:unhideWhenUsed/>
    <w:rsid w:val="00C0261E"/>
    <w:pPr>
      <w:suppressAutoHyphens w:val="0"/>
      <w:spacing w:line="240" w:lineRule="auto"/>
      <w:ind w:firstLine="0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C0261E"/>
    <w:rPr>
      <w:rFonts w:asciiTheme="minorHAnsi" w:eastAsiaTheme="minorHAnsi" w:hAnsiTheme="minorHAnsi" w:cstheme="minorBidi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C0261E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AB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51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Strong"/>
    <w:basedOn w:val="a0"/>
    <w:uiPriority w:val="22"/>
    <w:qFormat/>
    <w:rsid w:val="00AB51EB"/>
    <w:rPr>
      <w:b/>
      <w:bCs/>
    </w:rPr>
  </w:style>
  <w:style w:type="character" w:styleId="afa">
    <w:name w:val="Book Title"/>
    <w:basedOn w:val="a0"/>
    <w:uiPriority w:val="33"/>
    <w:qFormat/>
    <w:rsid w:val="00DF346E"/>
    <w:rPr>
      <w:rFonts w:ascii="Times New Roman" w:hAnsi="Times New Roman"/>
      <w:b w:val="0"/>
      <w:bCs/>
      <w:i/>
      <w:iCs/>
      <w:spacing w:val="5"/>
      <w:sz w:val="28"/>
    </w:rPr>
  </w:style>
  <w:style w:type="paragraph" w:customStyle="1" w:styleId="afb">
    <w:name w:val="Листинг"/>
    <w:basedOn w:val="a"/>
    <w:link w:val="afc"/>
    <w:qFormat/>
    <w:rsid w:val="00994231"/>
    <w:pPr>
      <w:widowControl w:val="0"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bCs/>
      <w:color w:val="000000"/>
      <w:szCs w:val="24"/>
      <w:lang w:val="en-US" w:eastAsia="ru-RU"/>
    </w:rPr>
  </w:style>
  <w:style w:type="paragraph" w:customStyle="1" w:styleId="afd">
    <w:name w:val="Программный код"/>
    <w:basedOn w:val="a"/>
    <w:link w:val="afe"/>
    <w:qFormat/>
    <w:rsid w:val="00FC687B"/>
    <w:pPr>
      <w:suppressAutoHyphens w:val="0"/>
      <w:autoSpaceDE w:val="0"/>
      <w:autoSpaceDN w:val="0"/>
      <w:adjustRightInd w:val="0"/>
      <w:spacing w:after="240" w:line="240" w:lineRule="auto"/>
      <w:ind w:firstLine="0"/>
      <w:contextualSpacing/>
      <w:jc w:val="left"/>
    </w:pPr>
    <w:rPr>
      <w:rFonts w:ascii="Consolas" w:eastAsiaTheme="minorHAnsi" w:hAnsi="Consolas" w:cs="Consolas"/>
      <w:noProof/>
      <w:color w:val="auto"/>
      <w:sz w:val="19"/>
      <w:szCs w:val="19"/>
    </w:rPr>
  </w:style>
  <w:style w:type="character" w:customStyle="1" w:styleId="afc">
    <w:name w:val="Листинг Знак"/>
    <w:basedOn w:val="a0"/>
    <w:link w:val="afb"/>
    <w:rsid w:val="00994231"/>
    <w:rPr>
      <w:rFonts w:ascii="Courier New" w:eastAsia="Times New Roman" w:hAnsi="Courier New" w:cs="Courier New"/>
      <w:bCs/>
      <w:color w:val="000000"/>
      <w:sz w:val="28"/>
      <w:szCs w:val="24"/>
      <w:lang w:val="en-US" w:eastAsia="ru-RU"/>
    </w:rPr>
  </w:style>
  <w:style w:type="character" w:customStyle="1" w:styleId="afe">
    <w:name w:val="Программный код Знак"/>
    <w:basedOn w:val="a0"/>
    <w:link w:val="afd"/>
    <w:rsid w:val="00FC687B"/>
    <w:rPr>
      <w:rFonts w:ascii="Consolas" w:eastAsiaTheme="minorHAnsi" w:hAnsi="Consolas" w:cs="Consolas"/>
      <w:noProof/>
      <w:sz w:val="19"/>
      <w:szCs w:val="19"/>
    </w:rPr>
  </w:style>
  <w:style w:type="character" w:customStyle="1" w:styleId="pl-k">
    <w:name w:val="pl-k"/>
    <w:basedOn w:val="a0"/>
    <w:rsid w:val="00CC6F7A"/>
  </w:style>
  <w:style w:type="character" w:customStyle="1" w:styleId="pl-en">
    <w:name w:val="pl-en"/>
    <w:basedOn w:val="a0"/>
    <w:rsid w:val="00CC6F7A"/>
  </w:style>
  <w:style w:type="paragraph" w:styleId="aff">
    <w:name w:val="Normal (Web)"/>
    <w:basedOn w:val="a"/>
    <w:uiPriority w:val="99"/>
    <w:semiHidden/>
    <w:unhideWhenUsed/>
    <w:rsid w:val="00401DA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aff0">
    <w:name w:val="Листинг в обычном тексте"/>
    <w:basedOn w:val="a"/>
    <w:link w:val="aff1"/>
    <w:qFormat/>
    <w:rsid w:val="00821E60"/>
    <w:pPr>
      <w:jc w:val="left"/>
    </w:pPr>
    <w:rPr>
      <w:rFonts w:ascii="Courier New" w:hAnsi="Courier New"/>
      <w:u w:val="single"/>
    </w:rPr>
  </w:style>
  <w:style w:type="character" w:customStyle="1" w:styleId="aff1">
    <w:name w:val="Листинг в обычном тексте Знак"/>
    <w:basedOn w:val="a0"/>
    <w:link w:val="aff0"/>
    <w:rsid w:val="00821E60"/>
    <w:rPr>
      <w:rFonts w:ascii="Courier New" w:hAnsi="Courier New"/>
      <w:color w:val="00000A"/>
      <w:sz w:val="28"/>
      <w:u w:val="single"/>
    </w:rPr>
  </w:style>
  <w:style w:type="paragraph" w:customStyle="1" w:styleId="Default">
    <w:name w:val="Default"/>
    <w:rsid w:val="00322278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C1E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f2">
    <w:name w:val="No Spacing"/>
    <w:aliases w:val="Заг_без_нумерации"/>
    <w:uiPriority w:val="1"/>
    <w:qFormat/>
    <w:rsid w:val="00EF0533"/>
    <w:pPr>
      <w:suppressAutoHyphens/>
      <w:spacing w:line="360" w:lineRule="auto"/>
      <w:ind w:firstLine="709"/>
      <w:jc w:val="center"/>
    </w:pPr>
    <w:rPr>
      <w:rFonts w:ascii="Times New Roman" w:hAnsi="Times New Roman"/>
      <w:b/>
      <w:color w:val="00000A"/>
      <w:sz w:val="36"/>
    </w:rPr>
  </w:style>
  <w:style w:type="character" w:customStyle="1" w:styleId="40">
    <w:name w:val="Заголовок 4 Знак"/>
    <w:basedOn w:val="a0"/>
    <w:link w:val="4"/>
    <w:uiPriority w:val="9"/>
    <w:semiHidden/>
    <w:rsid w:val="00992C3B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92C3B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92C3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992C3B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992C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92C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f3">
    <w:name w:val="Название листинга"/>
    <w:basedOn w:val="ae"/>
    <w:qFormat/>
    <w:rsid w:val="00FC131B"/>
    <w:pPr>
      <w:ind w:firstLine="709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yperlink" Target="https://github.com/Mazdaywik/simple-refal" TargetMode="Externa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hyperlink" Target="http://www.refal.net/rf5_frm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DF3530E0-7954-4170-9190-D4CA5775D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14277</TotalTime>
  <Pages>1</Pages>
  <Words>10440</Words>
  <Characters>59511</Characters>
  <Application>Microsoft Office Word</Application>
  <DocSecurity>0</DocSecurity>
  <Lines>495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Женя</cp:lastModifiedBy>
  <cp:revision>2705</cp:revision>
  <cp:lastPrinted>2016-06-27T18:57:00Z</cp:lastPrinted>
  <dcterms:created xsi:type="dcterms:W3CDTF">2014-09-21T09:37:00Z</dcterms:created>
  <dcterms:modified xsi:type="dcterms:W3CDTF">2016-06-27T19:10:00Z</dcterms:modified>
  <dc:language>ru-RU</dc:language>
</cp:coreProperties>
</file>