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Bliss Pro" w:hAnsi="Bliss Pro" w:cs="Times New Roman"/>
          <w:b/>
          <w:sz w:val="24"/>
          <w:szCs w:val="28"/>
        </w:rPr>
      </w:pPr>
      <w:bookmarkStart w:id="0" w:name="_GoBack"/>
      <w:bookmarkEnd w:id="0"/>
      <w:r>
        <w:rPr>
          <w:rFonts w:ascii="Bliss Pro" w:hAnsi="Bliss Pro" w:cs="Times New Roman"/>
          <w:b/>
          <w:sz w:val="24"/>
          <w:szCs w:val="28"/>
        </w:rPr>
        <w:t>Проходной балл за период 2018 – 2023 гг. на очную форму обучения</w:t>
      </w:r>
    </w:p>
    <w:tbl>
      <w:tblPr>
        <w:tblStyle w:val="3"/>
        <w:tblW w:w="10739" w:type="dxa"/>
        <w:tblInd w:w="-31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2552"/>
        <w:gridCol w:w="630"/>
        <w:gridCol w:w="627"/>
        <w:gridCol w:w="648"/>
        <w:gridCol w:w="623"/>
        <w:gridCol w:w="641"/>
        <w:gridCol w:w="645"/>
        <w:gridCol w:w="630"/>
        <w:gridCol w:w="627"/>
        <w:gridCol w:w="648"/>
        <w:gridCol w:w="623"/>
        <w:gridCol w:w="641"/>
        <w:gridCol w:w="6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tblHeader/>
        </w:trPr>
        <w:tc>
          <w:tcPr>
            <w:tcW w:w="55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/>
                <w:bCs/>
                <w:sz w:val="24"/>
                <w:szCs w:val="24"/>
                <w:lang w:eastAsia="ru-RU"/>
              </w:rPr>
              <w:t>Специальность / направление (специализация / направленность)</w:t>
            </w:r>
          </w:p>
        </w:tc>
        <w:tc>
          <w:tcPr>
            <w:tcW w:w="383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Bliss Pro" w:hAnsi="Bliss Pro" w:eastAsia="Times New Roman" w:cs="Times New Roman"/>
                <w:b/>
                <w:color w:val="000000"/>
                <w:sz w:val="20"/>
                <w:szCs w:val="20"/>
                <w:lang w:eastAsia="ru-RU"/>
              </w:rPr>
              <w:t>Проходной балл на места в рамках КЦП (бюджетные места)</w:t>
            </w:r>
          </w:p>
        </w:tc>
        <w:tc>
          <w:tcPr>
            <w:tcW w:w="384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Bliss Pro" w:hAnsi="Bliss Pro" w:eastAsia="Times New Roman" w:cs="Times New Roman"/>
                <w:b/>
                <w:color w:val="000000"/>
                <w:sz w:val="20"/>
                <w:szCs w:val="20"/>
                <w:lang w:eastAsia="ru-RU"/>
              </w:rPr>
              <w:t>Проходной балл на места по договорам об оказании платных образовательных услуг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tblHeader/>
        </w:trPr>
        <w:tc>
          <w:tcPr>
            <w:tcW w:w="551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Bliss Pro" w:hAnsi="Bliss Pro" w:eastAsia="Times New Roman" w:cs="Times New Roman"/>
                <w:b/>
                <w:color w:val="000000"/>
                <w:sz w:val="20"/>
                <w:szCs w:val="20"/>
                <w:lang w:eastAsia="ru-RU"/>
              </w:rPr>
              <w:t>2018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Bliss Pro" w:hAnsi="Bliss Pro" w:eastAsia="Times New Roman" w:cs="Times New Roman"/>
                <w:b/>
                <w:color w:val="000000"/>
                <w:sz w:val="20"/>
                <w:szCs w:val="20"/>
                <w:lang w:eastAsia="ru-RU"/>
              </w:rPr>
              <w:t>2019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Bliss Pro" w:hAnsi="Bliss Pro" w:eastAsia="Times New Roman" w:cs="Times New Roman"/>
                <w:b/>
                <w:color w:val="000000"/>
                <w:sz w:val="20"/>
                <w:szCs w:val="20"/>
                <w:lang w:eastAsia="ru-RU"/>
              </w:rPr>
              <w:t>2020</w:t>
            </w:r>
          </w:p>
        </w:tc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Bliss Pro" w:hAnsi="Bliss Pro" w:eastAsia="Times New Roman" w:cs="Times New Roman"/>
                <w:b/>
                <w:color w:val="000000"/>
                <w:sz w:val="20"/>
                <w:szCs w:val="20"/>
                <w:lang w:eastAsia="ru-RU"/>
              </w:rPr>
              <w:t>2021</w:t>
            </w:r>
          </w:p>
        </w:tc>
        <w:tc>
          <w:tcPr>
            <w:tcW w:w="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Bliss Pro" w:hAnsi="Bliss Pro" w:eastAsia="Times New Roman" w:cs="Times New Roman"/>
                <w:b/>
                <w:color w:val="000000"/>
                <w:sz w:val="20"/>
                <w:szCs w:val="20"/>
                <w:lang w:eastAsia="ru-RU"/>
              </w:rPr>
              <w:t>2022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Bliss Pro" w:hAnsi="Bliss Pro" w:eastAsia="Times New Roman" w:cs="Times New Roman"/>
                <w:b/>
                <w:color w:val="000000"/>
                <w:sz w:val="20"/>
                <w:szCs w:val="20"/>
                <w:lang w:eastAsia="ru-RU"/>
              </w:rPr>
              <w:t>2023</w:t>
            </w:r>
          </w:p>
        </w:tc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Bliss Pro" w:hAnsi="Bliss Pro" w:eastAsia="Times New Roman" w:cs="Times New Roman"/>
                <w:b/>
                <w:color w:val="000000"/>
                <w:sz w:val="20"/>
                <w:szCs w:val="20"/>
                <w:lang w:eastAsia="ru-RU"/>
              </w:rPr>
              <w:t>2018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Bliss Pro" w:hAnsi="Bliss Pro" w:eastAsia="Times New Roman" w:cs="Times New Roman"/>
                <w:b/>
                <w:color w:val="000000"/>
                <w:sz w:val="20"/>
                <w:szCs w:val="20"/>
                <w:lang w:eastAsia="ru-RU"/>
              </w:rPr>
              <w:t>2019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Bliss Pro" w:hAnsi="Bliss Pro" w:eastAsia="Times New Roman" w:cs="Times New Roman"/>
                <w:b/>
                <w:color w:val="000000"/>
                <w:sz w:val="20"/>
                <w:szCs w:val="20"/>
                <w:lang w:eastAsia="ru-RU"/>
              </w:rPr>
              <w:t>2020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Bliss Pro" w:hAnsi="Bliss Pro" w:eastAsia="Times New Roman" w:cs="Times New Roman"/>
                <w:b/>
                <w:color w:val="000000"/>
                <w:sz w:val="20"/>
                <w:szCs w:val="20"/>
                <w:lang w:eastAsia="ru-RU"/>
              </w:rPr>
              <w:t>2021</w:t>
            </w:r>
          </w:p>
        </w:tc>
        <w:tc>
          <w:tcPr>
            <w:tcW w:w="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Bliss Pro" w:hAnsi="Bliss Pro" w:eastAsia="Times New Roman" w:cs="Times New Roman"/>
                <w:b/>
                <w:color w:val="000000"/>
                <w:sz w:val="20"/>
                <w:szCs w:val="20"/>
                <w:lang w:eastAsia="ru-RU"/>
              </w:rPr>
              <w:t>2022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Bliss Pro" w:hAnsi="Bliss Pro" w:eastAsia="Times New Roman" w:cs="Times New Roman"/>
                <w:b/>
                <w:color w:val="000000"/>
                <w:sz w:val="20"/>
                <w:szCs w:val="20"/>
                <w:lang w:eastAsia="ru-RU"/>
              </w:rPr>
              <w:t>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0739" w:type="dxa"/>
            <w:gridSpan w:val="1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Уровень образования – Бакалавриат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57" w:hanging="357"/>
              <w:jc w:val="center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05.03.06 Экология и природопользование</w:t>
            </w:r>
          </w:p>
        </w:tc>
        <w:tc>
          <w:tcPr>
            <w:tcW w:w="6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188</w:t>
            </w:r>
          </w:p>
        </w:tc>
        <w:tc>
          <w:tcPr>
            <w:tcW w:w="6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189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186</w:t>
            </w:r>
          </w:p>
        </w:tc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154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157</w:t>
            </w:r>
          </w:p>
        </w:tc>
        <w:tc>
          <w:tcPr>
            <w:tcW w:w="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57" w:hanging="357"/>
              <w:jc w:val="center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08.03.01 Строительство (Проектирование зданий)</w:t>
            </w:r>
          </w:p>
        </w:tc>
        <w:tc>
          <w:tcPr>
            <w:tcW w:w="6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223</w:t>
            </w:r>
          </w:p>
        </w:tc>
        <w:tc>
          <w:tcPr>
            <w:tcW w:w="6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220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221</w:t>
            </w:r>
          </w:p>
        </w:tc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228</w:t>
            </w:r>
          </w:p>
        </w:tc>
        <w:tc>
          <w:tcPr>
            <w:tcW w:w="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224</w:t>
            </w:r>
          </w:p>
        </w:tc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176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57" w:hanging="357"/>
              <w:jc w:val="center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08.03.01 Строительство (Промышленное и гражданское строительство)</w:t>
            </w:r>
          </w:p>
        </w:tc>
        <w:tc>
          <w:tcPr>
            <w:tcW w:w="6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223</w:t>
            </w:r>
          </w:p>
        </w:tc>
        <w:tc>
          <w:tcPr>
            <w:tcW w:w="6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220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221</w:t>
            </w:r>
          </w:p>
        </w:tc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228</w:t>
            </w:r>
          </w:p>
        </w:tc>
        <w:tc>
          <w:tcPr>
            <w:tcW w:w="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213</w:t>
            </w:r>
          </w:p>
        </w:tc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174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57" w:hanging="357"/>
              <w:jc w:val="center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09.03.02 Информационные системы и технологии</w:t>
            </w:r>
          </w:p>
        </w:tc>
        <w:tc>
          <w:tcPr>
            <w:tcW w:w="6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219</w:t>
            </w:r>
          </w:p>
        </w:tc>
        <w:tc>
          <w:tcPr>
            <w:tcW w:w="6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235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224</w:t>
            </w:r>
          </w:p>
        </w:tc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227</w:t>
            </w:r>
          </w:p>
        </w:tc>
        <w:tc>
          <w:tcPr>
            <w:tcW w:w="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228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227</w:t>
            </w:r>
          </w:p>
        </w:tc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181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57" w:hanging="357"/>
              <w:jc w:val="center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09.03.03 Прикладная информатика</w:t>
            </w:r>
          </w:p>
        </w:tc>
        <w:tc>
          <w:tcPr>
            <w:tcW w:w="6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220</w:t>
            </w:r>
          </w:p>
        </w:tc>
        <w:tc>
          <w:tcPr>
            <w:tcW w:w="6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233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221</w:t>
            </w:r>
          </w:p>
        </w:tc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219</w:t>
            </w:r>
          </w:p>
        </w:tc>
        <w:tc>
          <w:tcPr>
            <w:tcW w:w="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224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229</w:t>
            </w:r>
          </w:p>
        </w:tc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187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179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57" w:hanging="357"/>
              <w:jc w:val="center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13.03.02 Электроэнергетика и электротехника</w:t>
            </w:r>
          </w:p>
        </w:tc>
        <w:tc>
          <w:tcPr>
            <w:tcW w:w="6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6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194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192</w:t>
            </w:r>
          </w:p>
        </w:tc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57" w:hanging="357"/>
              <w:jc w:val="center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19.03.02 Продукты питания из растительного сырья</w:t>
            </w:r>
          </w:p>
        </w:tc>
        <w:tc>
          <w:tcPr>
            <w:tcW w:w="6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187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186</w:t>
            </w:r>
          </w:p>
        </w:tc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220</w:t>
            </w:r>
          </w:p>
        </w:tc>
        <w:tc>
          <w:tcPr>
            <w:tcW w:w="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148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57" w:hanging="357"/>
              <w:jc w:val="center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20.03.02 Природообустройство и водопользование</w:t>
            </w:r>
            <w:r>
              <w:rPr>
                <w:rFonts w:ascii="Bliss Pro" w:hAnsi="Bliss Pro"/>
                <w:sz w:val="24"/>
                <w:szCs w:val="24"/>
              </w:rPr>
              <w:t xml:space="preserve"> (</w:t>
            </w: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Инженерные системы сельскохозяйственного водоснабжения, обводнения и водоотведения)</w:t>
            </w:r>
          </w:p>
        </w:tc>
        <w:tc>
          <w:tcPr>
            <w:tcW w:w="6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6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166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154</w:t>
            </w:r>
          </w:p>
        </w:tc>
        <w:tc>
          <w:tcPr>
            <w:tcW w:w="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148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148</w:t>
            </w:r>
          </w:p>
        </w:tc>
        <w:tc>
          <w:tcPr>
            <w:tcW w:w="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57" w:hanging="357"/>
              <w:jc w:val="center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20.03.02 Природообустройство и водопользование</w:t>
            </w:r>
            <w:r>
              <w:rPr>
                <w:rFonts w:ascii="Bliss Pro" w:hAnsi="Bliss Pro"/>
                <w:sz w:val="24"/>
                <w:szCs w:val="24"/>
              </w:rPr>
              <w:t xml:space="preserve"> (</w:t>
            </w: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Мелиорация, рекультивация и охрана земель)</w:t>
            </w:r>
          </w:p>
        </w:tc>
        <w:tc>
          <w:tcPr>
            <w:tcW w:w="6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6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166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154</w:t>
            </w:r>
          </w:p>
        </w:tc>
        <w:tc>
          <w:tcPr>
            <w:tcW w:w="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148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148</w:t>
            </w:r>
          </w:p>
        </w:tc>
        <w:tc>
          <w:tcPr>
            <w:tcW w:w="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57" w:hanging="357"/>
              <w:jc w:val="center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20.03.02 Природообустройство и водопользование</w:t>
            </w:r>
            <w:r>
              <w:rPr>
                <w:rFonts w:ascii="Bliss Pro" w:hAnsi="Bliss Pro"/>
                <w:sz w:val="24"/>
                <w:szCs w:val="24"/>
              </w:rPr>
              <w:t xml:space="preserve"> (</w:t>
            </w: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Управление природно-техногенными комплексами и проектами)</w:t>
            </w:r>
          </w:p>
        </w:tc>
        <w:tc>
          <w:tcPr>
            <w:tcW w:w="6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214</w:t>
            </w:r>
          </w:p>
        </w:tc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57" w:hanging="357"/>
              <w:jc w:val="center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21.03.02 Землеустройство и кадастры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6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6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198</w:t>
            </w:r>
          </w:p>
        </w:tc>
        <w:tc>
          <w:tcPr>
            <w:tcW w:w="6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182</w:t>
            </w:r>
          </w:p>
        </w:tc>
        <w:tc>
          <w:tcPr>
            <w:tcW w:w="6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6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6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6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6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168</w:t>
            </w:r>
          </w:p>
        </w:tc>
        <w:tc>
          <w:tcPr>
            <w:tcW w:w="6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57" w:hanging="357"/>
              <w:jc w:val="center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35.03.03 Агрохимия и агропочвоведение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166</w:t>
            </w:r>
          </w:p>
        </w:tc>
        <w:tc>
          <w:tcPr>
            <w:tcW w:w="6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164</w:t>
            </w:r>
          </w:p>
        </w:tc>
        <w:tc>
          <w:tcPr>
            <w:tcW w:w="6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188</w:t>
            </w:r>
          </w:p>
        </w:tc>
        <w:tc>
          <w:tcPr>
            <w:tcW w:w="6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177</w:t>
            </w:r>
          </w:p>
        </w:tc>
        <w:tc>
          <w:tcPr>
            <w:tcW w:w="6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6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146</w:t>
            </w:r>
          </w:p>
        </w:tc>
        <w:tc>
          <w:tcPr>
            <w:tcW w:w="6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6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6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6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57" w:hanging="357"/>
              <w:jc w:val="center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35.03.04 Агрономия (Защита растений)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166</w:t>
            </w:r>
          </w:p>
        </w:tc>
        <w:tc>
          <w:tcPr>
            <w:tcW w:w="6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179</w:t>
            </w:r>
          </w:p>
        </w:tc>
        <w:tc>
          <w:tcPr>
            <w:tcW w:w="6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6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166</w:t>
            </w:r>
          </w:p>
        </w:tc>
        <w:tc>
          <w:tcPr>
            <w:tcW w:w="6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166</w:t>
            </w:r>
          </w:p>
        </w:tc>
        <w:tc>
          <w:tcPr>
            <w:tcW w:w="6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6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6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6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166</w:t>
            </w:r>
          </w:p>
        </w:tc>
        <w:tc>
          <w:tcPr>
            <w:tcW w:w="6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174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57" w:hanging="357"/>
              <w:jc w:val="center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35.03.04 Агрономия (Селекция и генетика сельскохозяйственных культур; Технологии производства продукции растениеводства)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6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159</w:t>
            </w:r>
          </w:p>
        </w:tc>
        <w:tc>
          <w:tcPr>
            <w:tcW w:w="6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157</w:t>
            </w:r>
          </w:p>
        </w:tc>
        <w:tc>
          <w:tcPr>
            <w:tcW w:w="6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166</w:t>
            </w:r>
          </w:p>
        </w:tc>
        <w:tc>
          <w:tcPr>
            <w:tcW w:w="6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6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6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146</w:t>
            </w:r>
          </w:p>
        </w:tc>
        <w:tc>
          <w:tcPr>
            <w:tcW w:w="6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6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6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57" w:hanging="357"/>
              <w:jc w:val="center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35.03.05 Садоводство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6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6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154</w:t>
            </w:r>
          </w:p>
        </w:tc>
        <w:tc>
          <w:tcPr>
            <w:tcW w:w="6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166</w:t>
            </w:r>
          </w:p>
        </w:tc>
        <w:tc>
          <w:tcPr>
            <w:tcW w:w="6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6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6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6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146</w:t>
            </w:r>
          </w:p>
        </w:tc>
        <w:tc>
          <w:tcPr>
            <w:tcW w:w="6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6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57" w:hanging="357"/>
              <w:jc w:val="center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35.03.06 Агроинженерия (Технические системы в агробизнесе)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6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169</w:t>
            </w:r>
          </w:p>
        </w:tc>
        <w:tc>
          <w:tcPr>
            <w:tcW w:w="6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6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173</w:t>
            </w:r>
          </w:p>
        </w:tc>
        <w:tc>
          <w:tcPr>
            <w:tcW w:w="6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6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164</w:t>
            </w:r>
          </w:p>
        </w:tc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146</w:t>
            </w:r>
          </w:p>
        </w:tc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6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6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146</w:t>
            </w:r>
          </w:p>
        </w:tc>
        <w:tc>
          <w:tcPr>
            <w:tcW w:w="6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6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57" w:hanging="357"/>
              <w:jc w:val="center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35.03.06 Агроинженерия (Электрооборудование и электротехнологии)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173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164</w:t>
            </w:r>
          </w:p>
        </w:tc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148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57" w:hanging="357"/>
              <w:jc w:val="center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35.03.07 Технология производства и переработки сельскохозяйственной продукции</w:t>
            </w:r>
          </w:p>
        </w:tc>
        <w:tc>
          <w:tcPr>
            <w:tcW w:w="6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6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196</w:t>
            </w:r>
          </w:p>
        </w:tc>
        <w:tc>
          <w:tcPr>
            <w:tcW w:w="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157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164</w:t>
            </w:r>
          </w:p>
        </w:tc>
      </w:tr>
      <w:tr>
        <w:trPr>
          <w:trHeight w:val="65" w:hRule="atLeast"/>
        </w:trPr>
        <w:tc>
          <w:tcPr>
            <w:tcW w:w="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57" w:hanging="357"/>
              <w:jc w:val="center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36.03.01 Ветеринарно-санитарная экспертиза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187</w:t>
            </w:r>
          </w:p>
        </w:tc>
        <w:tc>
          <w:tcPr>
            <w:tcW w:w="6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169</w:t>
            </w:r>
          </w:p>
        </w:tc>
        <w:tc>
          <w:tcPr>
            <w:tcW w:w="6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187</w:t>
            </w:r>
          </w:p>
        </w:tc>
        <w:tc>
          <w:tcPr>
            <w:tcW w:w="6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6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6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189</w:t>
            </w:r>
          </w:p>
        </w:tc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6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6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6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6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57" w:hanging="357"/>
              <w:jc w:val="center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36.03.02 Зоотехния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6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6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6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6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154</w:t>
            </w:r>
          </w:p>
        </w:tc>
        <w:tc>
          <w:tcPr>
            <w:tcW w:w="6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154</w:t>
            </w:r>
          </w:p>
        </w:tc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148</w:t>
            </w:r>
          </w:p>
        </w:tc>
        <w:tc>
          <w:tcPr>
            <w:tcW w:w="6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6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148</w:t>
            </w:r>
          </w:p>
        </w:tc>
        <w:tc>
          <w:tcPr>
            <w:tcW w:w="6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57" w:hanging="357"/>
              <w:jc w:val="center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38.03.01 Экономика (Бизнес-аналитика)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6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6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57" w:hanging="357"/>
              <w:jc w:val="center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38.03.01 Экономика (Бухгалтерский учёт, анализ и аудит)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257</w:t>
            </w:r>
          </w:p>
        </w:tc>
        <w:tc>
          <w:tcPr>
            <w:tcW w:w="6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276</w:t>
            </w:r>
          </w:p>
        </w:tc>
        <w:tc>
          <w:tcPr>
            <w:tcW w:w="6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6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6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6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6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57" w:hanging="357"/>
              <w:jc w:val="center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38.03.01 Экономика (Финансы и кредит)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254</w:t>
            </w:r>
          </w:p>
        </w:tc>
        <w:tc>
          <w:tcPr>
            <w:tcW w:w="6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6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6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6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148</w:t>
            </w:r>
          </w:p>
        </w:tc>
        <w:tc>
          <w:tcPr>
            <w:tcW w:w="6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57" w:hanging="357"/>
              <w:jc w:val="center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38.03.01 Экономика (Цифровая экономика)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274</w:t>
            </w:r>
          </w:p>
        </w:tc>
        <w:tc>
          <w:tcPr>
            <w:tcW w:w="6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272</w:t>
            </w:r>
          </w:p>
        </w:tc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6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6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57" w:hanging="357"/>
              <w:jc w:val="center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38.03.01 Экономика (Экономика предприятий и организаций)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253</w:t>
            </w:r>
          </w:p>
        </w:tc>
        <w:tc>
          <w:tcPr>
            <w:tcW w:w="6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6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6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6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6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172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57" w:hanging="357"/>
              <w:jc w:val="center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38.03.02 Менеджмент (Инновационный менеджмент)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6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6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6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6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57" w:hanging="357"/>
              <w:jc w:val="center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38.03.02 Менеджмент (Производственный менеджмент)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6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6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6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6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57" w:hanging="357"/>
              <w:jc w:val="center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38.03.04 Государственное и муниципальное управление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257</w:t>
            </w:r>
          </w:p>
        </w:tc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164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154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57" w:hanging="357"/>
              <w:jc w:val="center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38.03.05 Бизнес-информатика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176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174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57" w:hanging="357"/>
              <w:jc w:val="center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40.03.01 Юриспруденция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271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277</w:t>
            </w:r>
          </w:p>
        </w:tc>
        <w:tc>
          <w:tcPr>
            <w:tcW w:w="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276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276</w:t>
            </w:r>
          </w:p>
        </w:tc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193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183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0739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Уровень образования – Специалитет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  <w:t>08.05.01 Строительство уникальных зданий и сооружений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233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214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221</w:t>
            </w:r>
          </w:p>
        </w:tc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154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176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  <w:t>23.05.01 Наземные транспортно-технологические средства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189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174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189</w:t>
            </w:r>
          </w:p>
        </w:tc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148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  <w:t>36.05.01 Ветеринария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203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213</w:t>
            </w:r>
          </w:p>
        </w:tc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213</w:t>
            </w:r>
          </w:p>
        </w:tc>
        <w:tc>
          <w:tcPr>
            <w:tcW w:w="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197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213</w:t>
            </w:r>
          </w:p>
        </w:tc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157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  <w:t>38.05.01 Экономическая безопасность (Финансовая безопасность)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249</w:t>
            </w:r>
          </w:p>
        </w:tc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156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color w:val="000000"/>
                <w:sz w:val="24"/>
                <w:szCs w:val="24"/>
                <w:lang w:eastAsia="ru-RU"/>
              </w:rPr>
              <w:t>38.05.01 Экономическая безопасность (Экономико-правовое обеспечение экономической безопасности)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273</w:t>
            </w:r>
          </w:p>
        </w:tc>
        <w:tc>
          <w:tcPr>
            <w:tcW w:w="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182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 w:themeFill="accent5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cs="Times New Roman"/>
                <w:color w:val="000000"/>
                <w:sz w:val="24"/>
                <w:szCs w:val="24"/>
              </w:rPr>
            </w:pPr>
            <w:r>
              <w:rPr>
                <w:rFonts w:ascii="Bliss Pro" w:hAnsi="Bliss Pro" w:cs="Times New Roman"/>
                <w:color w:val="000000"/>
                <w:sz w:val="24"/>
                <w:szCs w:val="24"/>
              </w:rPr>
              <w:t>169</w:t>
            </w:r>
          </w:p>
        </w:tc>
      </w:tr>
    </w:tbl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426" w:right="567" w:bottom="568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Bliss Pro">
    <w:panose1 w:val="02000506050000020004"/>
    <w:charset w:val="CC"/>
    <w:family w:val="auto"/>
    <w:pitch w:val="default"/>
    <w:sig w:usb0="A00002EF" w:usb1="4000205B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F85FA7"/>
    <w:multiLevelType w:val="multilevel"/>
    <w:tmpl w:val="60F85FA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0BA"/>
    <w:rsid w:val="00000BF9"/>
    <w:rsid w:val="000143BA"/>
    <w:rsid w:val="00035CD0"/>
    <w:rsid w:val="00043C8D"/>
    <w:rsid w:val="000510FC"/>
    <w:rsid w:val="00051717"/>
    <w:rsid w:val="00074D59"/>
    <w:rsid w:val="000B0658"/>
    <w:rsid w:val="000B61FB"/>
    <w:rsid w:val="000E2F03"/>
    <w:rsid w:val="000F710D"/>
    <w:rsid w:val="001629E3"/>
    <w:rsid w:val="00171141"/>
    <w:rsid w:val="00171B94"/>
    <w:rsid w:val="0017498B"/>
    <w:rsid w:val="001979E8"/>
    <w:rsid w:val="001A4E4D"/>
    <w:rsid w:val="001A654B"/>
    <w:rsid w:val="001B1A57"/>
    <w:rsid w:val="001B5BA7"/>
    <w:rsid w:val="001E563B"/>
    <w:rsid w:val="001E73FC"/>
    <w:rsid w:val="001F279A"/>
    <w:rsid w:val="002016C1"/>
    <w:rsid w:val="00212CF4"/>
    <w:rsid w:val="0021324A"/>
    <w:rsid w:val="00224172"/>
    <w:rsid w:val="002523E5"/>
    <w:rsid w:val="00266D4F"/>
    <w:rsid w:val="00273C1F"/>
    <w:rsid w:val="00275972"/>
    <w:rsid w:val="0029002C"/>
    <w:rsid w:val="002937A1"/>
    <w:rsid w:val="002B75B6"/>
    <w:rsid w:val="002F007B"/>
    <w:rsid w:val="003033B5"/>
    <w:rsid w:val="00311A6A"/>
    <w:rsid w:val="00327A70"/>
    <w:rsid w:val="0033187B"/>
    <w:rsid w:val="00342AAA"/>
    <w:rsid w:val="00352F62"/>
    <w:rsid w:val="003703E4"/>
    <w:rsid w:val="00381ABA"/>
    <w:rsid w:val="00390001"/>
    <w:rsid w:val="00396E00"/>
    <w:rsid w:val="003C2806"/>
    <w:rsid w:val="003C7932"/>
    <w:rsid w:val="003D61F4"/>
    <w:rsid w:val="00417905"/>
    <w:rsid w:val="00420122"/>
    <w:rsid w:val="00436D81"/>
    <w:rsid w:val="00455E7A"/>
    <w:rsid w:val="004619EE"/>
    <w:rsid w:val="00492DB5"/>
    <w:rsid w:val="004A0CE5"/>
    <w:rsid w:val="004B7738"/>
    <w:rsid w:val="00500482"/>
    <w:rsid w:val="00535BA2"/>
    <w:rsid w:val="00560122"/>
    <w:rsid w:val="005B2C2E"/>
    <w:rsid w:val="005B48DA"/>
    <w:rsid w:val="005C7F56"/>
    <w:rsid w:val="005D5816"/>
    <w:rsid w:val="00611BA2"/>
    <w:rsid w:val="00612B21"/>
    <w:rsid w:val="00630AA1"/>
    <w:rsid w:val="00637F5C"/>
    <w:rsid w:val="006458C4"/>
    <w:rsid w:val="00672816"/>
    <w:rsid w:val="00694E3F"/>
    <w:rsid w:val="006A46D8"/>
    <w:rsid w:val="006C0217"/>
    <w:rsid w:val="006F050A"/>
    <w:rsid w:val="006F27E2"/>
    <w:rsid w:val="007779FA"/>
    <w:rsid w:val="00781328"/>
    <w:rsid w:val="007E12F8"/>
    <w:rsid w:val="008038E3"/>
    <w:rsid w:val="008041DB"/>
    <w:rsid w:val="008410FE"/>
    <w:rsid w:val="00872653"/>
    <w:rsid w:val="00876840"/>
    <w:rsid w:val="0088404B"/>
    <w:rsid w:val="00885371"/>
    <w:rsid w:val="008950BA"/>
    <w:rsid w:val="008A196C"/>
    <w:rsid w:val="008A3DEE"/>
    <w:rsid w:val="008B31EE"/>
    <w:rsid w:val="008C04CA"/>
    <w:rsid w:val="008D1089"/>
    <w:rsid w:val="008D3373"/>
    <w:rsid w:val="008F7EE9"/>
    <w:rsid w:val="0090749D"/>
    <w:rsid w:val="00915B0A"/>
    <w:rsid w:val="00915E97"/>
    <w:rsid w:val="0094305B"/>
    <w:rsid w:val="0095126D"/>
    <w:rsid w:val="009569D1"/>
    <w:rsid w:val="00961422"/>
    <w:rsid w:val="009825B7"/>
    <w:rsid w:val="009B583C"/>
    <w:rsid w:val="009E6EE6"/>
    <w:rsid w:val="00A039DE"/>
    <w:rsid w:val="00A2034F"/>
    <w:rsid w:val="00A42F8E"/>
    <w:rsid w:val="00A548E4"/>
    <w:rsid w:val="00A63502"/>
    <w:rsid w:val="00A653EA"/>
    <w:rsid w:val="00A65BF7"/>
    <w:rsid w:val="00A77034"/>
    <w:rsid w:val="00A96B13"/>
    <w:rsid w:val="00AF3C77"/>
    <w:rsid w:val="00B76DA9"/>
    <w:rsid w:val="00B827A6"/>
    <w:rsid w:val="00B86376"/>
    <w:rsid w:val="00BA03A9"/>
    <w:rsid w:val="00BA2A71"/>
    <w:rsid w:val="00BB18EE"/>
    <w:rsid w:val="00BB7366"/>
    <w:rsid w:val="00BC3A0C"/>
    <w:rsid w:val="00BD169C"/>
    <w:rsid w:val="00BF12F6"/>
    <w:rsid w:val="00C06205"/>
    <w:rsid w:val="00C3686F"/>
    <w:rsid w:val="00C61AB2"/>
    <w:rsid w:val="00C867DE"/>
    <w:rsid w:val="00CA61E2"/>
    <w:rsid w:val="00CB2DFB"/>
    <w:rsid w:val="00CC210C"/>
    <w:rsid w:val="00CE688B"/>
    <w:rsid w:val="00D07531"/>
    <w:rsid w:val="00D40620"/>
    <w:rsid w:val="00D557E9"/>
    <w:rsid w:val="00D64415"/>
    <w:rsid w:val="00D90D7A"/>
    <w:rsid w:val="00D95551"/>
    <w:rsid w:val="00DA5C20"/>
    <w:rsid w:val="00DB627E"/>
    <w:rsid w:val="00DB71DE"/>
    <w:rsid w:val="00DC54DC"/>
    <w:rsid w:val="00DF7B83"/>
    <w:rsid w:val="00E00B7C"/>
    <w:rsid w:val="00E0601E"/>
    <w:rsid w:val="00E074AB"/>
    <w:rsid w:val="00E31EE0"/>
    <w:rsid w:val="00E81CE7"/>
    <w:rsid w:val="00EA31FB"/>
    <w:rsid w:val="00F04C41"/>
    <w:rsid w:val="00F062CA"/>
    <w:rsid w:val="00F309FC"/>
    <w:rsid w:val="00F33009"/>
    <w:rsid w:val="00F56BEF"/>
    <w:rsid w:val="00FA4862"/>
    <w:rsid w:val="00FC5196"/>
    <w:rsid w:val="00FD1EDA"/>
    <w:rsid w:val="00FE40B8"/>
    <w:rsid w:val="00FE7F9F"/>
    <w:rsid w:val="00FF3C42"/>
    <w:rsid w:val="2091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autoRedefine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6">
    <w:name w:val="Текст выноски Знак"/>
    <w:basedOn w:val="2"/>
    <w:link w:val="4"/>
    <w:autoRedefine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7D37F-9CCE-4555-A366-89389EE8D5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КубГАУ</Company>
  <Pages>3</Pages>
  <Words>579</Words>
  <Characters>3302</Characters>
  <Lines>27</Lines>
  <Paragraphs>7</Paragraphs>
  <TotalTime>2543</TotalTime>
  <ScaleCrop>false</ScaleCrop>
  <LinksUpToDate>false</LinksUpToDate>
  <CharactersWithSpaces>3874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2015-08-24T04:36:00Z</dcterms:created>
  <dc:creator>УМУ</dc:creator>
  <cp:lastModifiedBy>Алексей Котышко�</cp:lastModifiedBy>
  <cp:lastPrinted>2023-09-21T06:07:00Z</cp:lastPrinted>
  <dcterms:modified xsi:type="dcterms:W3CDTF">2024-04-09T08:51:54Z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76C120F281924BF7A48C7DC851D17014_13</vt:lpwstr>
  </property>
</Properties>
</file>