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更高效的支持向量机算法实现及其在手写数字识别中的应用——00绪论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绪论"/>
    <w:p>
      <w:pPr>
        <w:pStyle w:val="Heading2"/>
      </w:pPr>
      <w:r>
        <w:t xml:space="preserve">1 绪论</w:t>
      </w:r>
    </w:p>
    <w:bookmarkEnd w:id="20"/>
    <w:bookmarkStart w:id="28" w:name="代码与文档格式说明"/>
    <w:p>
      <w:pPr>
        <w:pStyle w:val="Heading2"/>
      </w:pPr>
      <w:r>
        <w:t xml:space="preserve">2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可以通过以下命令安装我们实验的代码：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pip install git+https://github.com/Open-Book-Studio/THU-Coursework-Machine-Learning-for-Big-Data.git</w:t>
            </w:r>
          </w:p>
          <w:p>
            <w:pPr>
              <w:pStyle w:val="FirstParagraph"/>
            </w:pPr>
            <w:r>
              <w:t xml:space="preserve">我们的代码导出为了python模块形式，通过以下命令导入：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thu_big_data_ml.svm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</w:p>
        </w:tc>
      </w:tr>
    </w:tbl>
    <w:p>
      <w:pPr>
        <w:pStyle w:val="FirstParagraph"/>
      </w:pPr>
      <w:r>
        <w:t xml:space="preserve">https://github.com/Open-Book-Studio/THU-Coursework-Machine-Learning-for-Big-Data.git 是我们本次大数据机器学习课程实验的代码仓库地址，</w:t>
      </w:r>
    </w:p>
    <w:p>
      <w:pPr>
        <w:pStyle w:val="BodyText"/>
      </w:pPr>
      <w:r>
        <w:t xml:space="preserve">而这次作业中，我开发的另一个用于图像分类科研的开源项目</w:t>
      </w:r>
      <w:hyperlink r:id="rId24">
        <w:r>
          <w:rPr>
            <w:rStyle w:val="Hyperlink"/>
          </w:rPr>
          <w:t xml:space="preserve">有名的分类框架 (NamableClassify)</w:t>
        </w:r>
      </w:hyperlink>
      <w:r>
        <w:t xml:space="preserve">也相应地进行了代码更新，把我们这次作业实现的SVM算法加入到了其中。接下来我们也会用到这个项目中的一些代码（比如分类评测指标）来完成本次作业。我还构建了我们课题组的基础依赖库</w:t>
      </w:r>
      <w:hyperlink r:id="rId25">
        <w:r>
          <w:rPr>
            <w:rStyle w:val="Hyperlink"/>
          </w:rPr>
          <w:t xml:space="preserve">ScholarlyInfrastructure</w:t>
        </w:r>
      </w:hyperlink>
      <w:r>
        <w:t xml:space="preserve">，对标</w:t>
      </w:r>
      <w:r>
        <w:rPr>
          <w:rStyle w:val="VerbatimChar"/>
        </w:rPr>
        <w:t xml:space="preserve">fastcore</w:t>
      </w:r>
      <w:r>
        <w:t xml:space="preserve">库，对AI科研经常会用到的一些基础性地、和Python语言的表达力有关的代码进行了整理，比如PyTorch模型检查、清晰的日志、实验参数管理、异常处理、argmax自动函数优化等。这里我们用到了实验参数管理功能，把SVM的超参数表达为随机变量，随即使用元参数优化算法进行搜索。</w:t>
      </w:r>
    </w:p>
    <w:p>
      <w:pPr>
        <w:pStyle w:val="SourceCode"/>
      </w:pPr>
      <w:r>
        <w:rPr>
          <w:rStyle w:val="VerbatimChar"/>
        </w:rPr>
        <w:t xml:space="preserve">pip install git+https://github.com/2catycm/NamableClassify.git</w:t>
      </w:r>
      <w:r>
        <w:br/>
      </w:r>
      <w:r>
        <w:rPr>
          <w:rStyle w:val="VerbatimChar"/>
        </w:rPr>
        <w:t xml:space="preserve">pip install git+https://github.com/THU-CVML/ScholarlyInfrastructure.git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以上代码库开源在github，欢迎各位同学、老师们提出宝贵意见，或者加入我们的开发一起完善，构建更加优质的科研工具。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本文档具有一定的交互性，建议使用浏览器打开html文件，这样比pdf文件阅读体验更佳。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由于这次项目作业内容太多，为了便于管理，我们将项目文档和代码分为了不同几个部分。</w:t>
            </w:r>
          </w:p>
        </w:tc>
      </w:tr>
    </w:tbl>
    <w:bookmarkEnd w:id="28"/>
    <w:bookmarkStart w:id="29" w:name="实验目的与项目要求"/>
    <w:p>
      <w:pPr>
        <w:pStyle w:val="Heading2"/>
      </w:pPr>
      <w:r>
        <w:t xml:space="preserve">3 实验目的与项目要求</w:t>
      </w:r>
    </w:p>
    <w:p>
      <w:pPr>
        <w:pStyle w:val="BlockText"/>
      </w:pPr>
      <w:r>
        <w:t xml:space="preserve">老师给我们的要求是</w:t>
      </w:r>
    </w:p>
    <w:p>
      <w:pPr>
        <w:pStyle w:val="BlockText"/>
        <w:numPr>
          <w:ilvl w:val="0"/>
          <w:numId w:val="1001"/>
        </w:numPr>
      </w:pPr>
      <w:r>
        <w:t xml:space="preserve">⼿动实现一个 SVM 分类器，熟悉 SVM 的原理与优化求解 SVM 分类器的算法的过程。</w:t>
      </w:r>
    </w:p>
    <w:p>
      <w:pPr>
        <w:pStyle w:val="BlockText"/>
        <w:numPr>
          <w:ilvl w:val="0"/>
          <w:numId w:val="1001"/>
        </w:numPr>
      </w:pPr>
      <w:r>
        <w:t xml:space="preserve">MNIST 数据集分类，报告你在测试集上的准确率，与已有SVM库进行对比。</w:t>
      </w:r>
    </w:p>
    <w:p>
      <w:pPr>
        <w:pStyle w:val="BlockText"/>
        <w:numPr>
          <w:ilvl w:val="0"/>
          <w:numId w:val="1001"/>
        </w:numPr>
      </w:pPr>
      <w:r>
        <w:t xml:space="preserve">对 SVM 分类器训练的超参数(包括收敛终止条件，学习率等)进行调优</w:t>
      </w:r>
    </w:p>
    <w:p>
      <w:pPr>
        <w:pStyle w:val="BlockText"/>
        <w:numPr>
          <w:ilvl w:val="0"/>
          <w:numId w:val="1001"/>
        </w:numPr>
      </w:pPr>
      <w:r>
        <w:t xml:space="preserve">构建使用 kernel 方法的 SVM 分类器</w:t>
      </w:r>
    </w:p>
    <w:p>
      <w:pPr>
        <w:pStyle w:val="BlockText"/>
        <w:numPr>
          <w:ilvl w:val="0"/>
          <w:numId w:val="1001"/>
        </w:numPr>
      </w:pPr>
      <w:r>
        <w:t xml:space="preserve">对比不同 SVM 方法</w:t>
      </w:r>
    </w:p>
    <w:p>
      <w:pPr>
        <w:pStyle w:val="FirstParagraph"/>
      </w:pPr>
      <w:r>
        <w:rPr>
          <w:strike/>
        </w:rPr>
        <w:t xml:space="preserve">作为Top1大学的学生</w:t>
      </w:r>
      <w:r>
        <w:t xml:space="preserve">，我们不仅需要完成以上内容，还需要进行一些深入的思考和探索。</w:t>
      </w:r>
    </w:p>
    <w:p>
      <w:pPr>
        <w:pStyle w:val="Compact"/>
        <w:numPr>
          <w:ilvl w:val="0"/>
          <w:numId w:val="1002"/>
        </w:numPr>
      </w:pPr>
      <w:r>
        <w:t xml:space="preserve">现有最流行的SVM分类的实现是sklearn以及其背后的libsvm，由于C++编写，确实在CPU上运行很快。但是，如果我们需要在GPU上运行，是否可以考虑用CUDA等方法来加速呢？我们决定尝试一下实现速度更快的SVM分类器。</w:t>
      </w:r>
    </w:p>
    <w:p>
      <w:pPr>
        <w:pStyle w:val="Compact"/>
        <w:numPr>
          <w:ilvl w:val="0"/>
          <w:numId w:val="1002"/>
        </w:numPr>
      </w:pPr>
      <w:r>
        <w:t xml:space="preserve">sklearn自带的调参GridSearchCV和RandomizedSearchCV都具有一定的局限性。参考谷歌调参手册，我们使用科学的实验设计来对SVM分类算法的元参数进行搜索，从而实现更高的分类精度，并且获得一些insight，便于我们后续科研中使用SVM。</w:t>
      </w:r>
    </w:p>
    <w:p>
      <w:pPr>
        <w:pStyle w:val="Compact"/>
        <w:numPr>
          <w:ilvl w:val="0"/>
          <w:numId w:val="1002"/>
        </w:numPr>
      </w:pPr>
      <w:r>
        <w:t xml:space="preserve">实现自己的kernel方法。实现之后，不仅像2那样参考谷歌调参手册和假设检验来比较数值上的性能，还使用可视化工具来对不同核函数的效果进行比较。</w:t>
      </w:r>
    </w:p>
    <w:p>
      <w:pPr>
        <w:pStyle w:val="Compact"/>
        <w:numPr>
          <w:ilvl w:val="0"/>
          <w:numId w:val="1002"/>
        </w:numPr>
      </w:pPr>
      <w:r>
        <w:t xml:space="preserve">除了李航《统计学习方法》的介绍逻辑，也补充阅读周志华的《机器学习》西瓜书，加深对SVM的理解。进一步阅读深度学习时代的SVM前沿论文，探索一些更加新的SVM策略，为后续科研提供参考。</w:t>
      </w:r>
    </w:p>
    <w:p>
      <w:pPr>
        <w:pStyle w:val="FirstParagraph"/>
      </w:pPr>
      <w:r>
        <w:t xml:space="preserve">事不宜迟，我们开始动手吧！</w:t>
      </w:r>
    </w:p>
    <w:bookmarkEnd w:id="29"/>
    <w:bookmarkStart w:id="38" w:name="实验数据"/>
    <w:p>
      <w:pPr>
        <w:pStyle w:val="Heading2"/>
      </w:pPr>
      <w:r>
        <w:t xml:space="preserve">4 实验数据</w:t>
      </w:r>
    </w:p>
    <w:p>
      <w:pPr>
        <w:pStyle w:val="BlockText"/>
      </w:pPr>
      <w:r>
        <w:t xml:space="preserve">MNIST 数据库是由 Yann et. al. 提供的⼿写数字数据库⽂件, 官网地址为 http://yann.lecun.com/exdb/mnist/。</w:t>
      </w:r>
      <w:r>
        <w:t xml:space="preserve"> </w:t>
      </w:r>
      <w:r>
        <w:t xml:space="preserve">主要包含了 60000 张的训练图像和 10000 张的测试图像</w:t>
      </w:r>
    </w:p>
    <w:p>
      <w:pPr>
        <w:pStyle w:val="FirstParagraph"/>
      </w:pPr>
      <w:r>
        <w:t xml:space="preserve">类似于上一次Project（KD树实现KNN），我们使用 sklearn CI（持续集成）测试用例的load_digits数据集，而不只是使用原始的MNIST数据集，来加快实验的效率。并且在划分数据集时，train_test_split应当使用stratify参数，以确保每一类样本的比例相同。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scholarly_infrastructure.logging.nucleus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load_digits, fetch_openml</w:t>
      </w:r>
    </w:p>
    <w:p>
      <w:pPr>
        <w:pStyle w:val="SourceCode"/>
      </w:pPr>
      <w:r>
        <w:rPr>
          <w:rStyle w:val="CommentTok"/>
        </w:rPr>
        <w:t xml:space="preserve"># dataset_dict_uci_digits = load_digits(as_frame=True)</w:t>
      </w:r>
      <w:r>
        <w:br/>
      </w:r>
      <w:r>
        <w:rPr>
          <w:rStyle w:val="NormalTok"/>
        </w:rPr>
        <w:t xml:space="preserve">dataset_dict_uci_digits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load_digits(as_frame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dataset_dict_full_mnist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fetch_openml(</w:t>
      </w:r>
      <w:r>
        <w:rPr>
          <w:rStyle w:val="StringTok"/>
        </w:rPr>
        <w:t xml:space="preserve">"mnist_784"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dataset_dict_uci_digits.keys(), dataset_dict_full_mnist.keys()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dict_keys(['data', 'target', 'frame', 'feature_names', 'target_names', 'images', 'DESCR']),</w:t>
      </w:r>
      <w:r>
        <w:br/>
      </w:r>
      <w:r>
        <w:rPr>
          <w:rStyle w:val="VerbatimChar"/>
        </w:rPr>
        <w:t xml:space="preserve">    dict_keys(['data', 'target', 'frame', 'categories', 'feature_names', 'target_names', 'DESCR', 'details', 'url'])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dataset_dict_uci_digits.target_names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source</w:t>
        </w:r>
      </w:hyperlink>
    </w:p>
    <w:bookmarkStart w:id="32" w:name="sklearn_to_x_y_categories"/>
    <w:p>
      <w:pPr>
        <w:pStyle w:val="Heading3"/>
      </w:pPr>
      <w:r>
        <w:t xml:space="preserve">4.1 sklearn_to_X_y_categories</w:t>
      </w:r>
    </w:p>
    <w:p>
      <w:pPr>
        <w:pStyle w:val="SourceCode"/>
      </w:pPr>
      <w:r>
        <w:rPr>
          <w:rStyle w:val="VerbatimChar"/>
        </w:rPr>
        <w:t xml:space="preserve"> sklearn_to_X_y_categories (dataset_dict)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sklearn_to_X_y_categories(dataset_dict):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/>
      </w:r>
      <w:r>
        <w:rPr>
          <w:rStyle w:val="NormalTok"/>
        </w:rPr>
        <w:t xml:space="preserve">        X:np.array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(y, pd.Series):</w:t>
      </w:r>
      <w:r>
        <w:br/>
      </w:r>
      <w:r>
        <w:rPr>
          <w:rStyle w:val="NormalTok"/>
        </w:rPr>
        <w:t xml:space="preserve">        y:np.array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y.dtype.name == 'category':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categories = y.dtype.categories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X.astype(np.float32)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y.astype(np.int64)</w:t>
      </w:r>
      <w:r>
        <w:br/>
      </w:r>
      <w:r>
        <w:rPr>
          <w:rStyle w:val="NormalTok"/>
        </w:rPr>
        <w:t xml:space="preserve">   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print(str((X.shape, X.dtype, y.shape, y.dtype, categories)))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(X.shape, X.dtype, y.shape, y.dtype, categories)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categories</w:t>
      </w:r>
    </w:p>
    <w:p>
      <w:pPr>
        <w:pStyle w:val="SourceCode"/>
      </w:pPr>
      <w:r>
        <w:rPr>
          <w:rStyle w:val="NormalTok"/>
        </w:rPr>
        <w:t xml:space="preserve">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sklearn_to_X_y_categories(dataset_dict_uci_digits)</w:t>
      </w:r>
      <w:r>
        <w:br/>
      </w:r>
      <w:r>
        <w:rPr>
          <w:rStyle w:val="NormalTok"/>
        </w:rPr>
        <w:t xml:space="preserve">X_full, y_full, categories_full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sklearn_to_X_y_categories(dataset_dict_full_mnist)</w:t>
      </w:r>
    </w:p>
    <w:p>
      <w:pPr>
        <w:pStyle w:val="SourceCode"/>
      </w:pPr>
      <w:r>
        <w:rPr>
          <w:rStyle w:val="VerbatimChar"/>
        </w:rPr>
        <w:t xml:space="preserve">Sat 2024-11-16 22:11:02.268075</w:t>
      </w:r>
    </w:p>
    <w:p>
      <w:pPr>
        <w:pStyle w:val="SourceCode"/>
      </w:pPr>
      <w:r>
        <w:rPr>
          <w:rStyle w:val="VerbatimChar"/>
        </w:rPr>
        <w:t xml:space="preserve">INFO     ((1797, 64), dtype('float32'), (1797,), dtype('int64'), array([0, 1, 2, 3, 4, 5, 6, 7, 8,    d=855392;file:///home/ye_canming/repos/novelties/cv/ScholarlyInfrastructure/scholarly_infrastructure/logging/nucleus.py\nucleus.py;;\:d=96894;file:///home/ye_canming/repos/novelties/cv/ScholarlyInfrastructure/scholarly_infrastructure/logging/nucleus.py#55\55;;\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Sat 2024-11-16 22:11:02.537849</w:t>
      </w:r>
    </w:p>
    <w:p>
      <w:pPr>
        <w:pStyle w:val="SourceCode"/>
      </w:pPr>
      <w:r>
        <w:rPr>
          <w:rStyle w:val="VerbatimChar"/>
        </w:rPr>
        <w:t xml:space="preserve">INFO     ((70000, 784), dtype('float32'), (70000,), dtype('int64'), array([0, 1, 2, 3, 4, 5, 6, 7, 8, d=682506;file:///home/ye_canming/repos/novelties/cv/ScholarlyInfrastructure/scholarly_infrastructure/logging/nucleus.py\nucleus.py;;\:d=20885;file:///home/ye_canming/repos/novelties/cv/ScholarlyInfrastructure/scholarly_infrastructure/logging/nucleus.py#55\55;;\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FirstParagraph"/>
      </w:pPr>
      <w:r>
        <w:t xml:space="preserve">划分数据集为训练集和测试集。</w:t>
      </w:r>
      <w:r>
        <w:t xml:space="preserve"> </w:t>
      </w:r>
      <w:r>
        <w:t xml:space="preserve">注意这里与官方的mnist划分有所不同，但是是合理而且科学的，因为正确使用了</w:t>
      </w:r>
      <w:r>
        <w:rPr>
          <w:rStyle w:val="VerbatimChar"/>
        </w:rPr>
        <w:t xml:space="preserve">stratify</w:t>
      </w:r>
      <w:r>
        <w:t xml:space="preserve">参数。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source</w:t>
        </w:r>
      </w:hyperlink>
    </w:p>
    <w:bookmarkEnd w:id="32"/>
    <w:bookmarkStart w:id="34" w:name="make_train_val_test"/>
    <w:p>
      <w:pPr>
        <w:pStyle w:val="Heading3"/>
      </w:pPr>
      <w:r>
        <w:t xml:space="preserve">4.2 make_train_val_test</w:t>
      </w:r>
    </w:p>
    <w:p>
      <w:pPr>
        <w:pStyle w:val="SourceCode"/>
      </w:pPr>
      <w:r>
        <w:rPr>
          <w:rStyle w:val="VerbatimChar"/>
        </w:rPr>
        <w:t xml:space="preserve"> make_train_val_test (X, y, val_size=0.1, test_size=0.2, random_state=42,</w:t>
      </w:r>
      <w:r>
        <w:br/>
      </w:r>
      <w:r>
        <w:rPr>
          <w:rStyle w:val="VerbatimChar"/>
        </w:rPr>
        <w:t xml:space="preserve">                      normalize=True)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make_train_val_test(X, y, val_size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print(len(X_train), len(X_test))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进一步划分出验证集，用于调参、early stopping等。</w:t>
      </w:r>
      <w:r>
        <w:br/>
      </w:r>
      <w:r>
        <w:rPr>
          <w:rStyle w:val="NormalTok"/>
        </w:rPr>
        <w:t xml:space="preserve">    X_train, X_val, y_train,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train_test_split(X_train, y_train,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(X_val),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</w:p>
    <w:p>
      <w:pPr>
        <w:pStyle w:val="SourceCode"/>
      </w:pPr>
      <w:r>
        <w:rPr>
          <w:rStyle w:val="NormalTok"/>
        </w:rPr>
        <w:t xml:space="preserve">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X_train_full, X_val_full, X_test_full, y_train_full, y_val_full, y_test_full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make_train_val_test(X_full, y_full)</w:t>
      </w:r>
    </w:p>
    <w:p>
      <w:pPr>
        <w:pStyle w:val="SourceCode"/>
      </w:pPr>
      <w:r>
        <w:rPr>
          <w:rStyle w:val="VerbatimChar"/>
        </w:rPr>
        <w:t xml:space="preserve">Sat 2024-11-16 22:11:02.748631</w:t>
      </w:r>
    </w:p>
    <w:p>
      <w:pPr>
        <w:pStyle w:val="SourceCode"/>
      </w:pPr>
      <w:r>
        <w:rPr>
          <w:rStyle w:val="VerbatimChar"/>
        </w:rPr>
        <w:t xml:space="preserve">INFO     (1293, 144, 360)                                                                             d=204713;file:///home/ye_canming/repos/novelties/cv/ScholarlyInfrastructure/scholarly_infrastructure/logging/nucleus.py\nucleus.py;;\:d=81860;file:///home/ye_canming/repos/novelties/cv/ScholarlyInfrastructure/scholarly_infrastructure/logging/nucleus.py#55\55;;\</w:t>
      </w:r>
    </w:p>
    <w:p>
      <w:pPr>
        <w:pStyle w:val="SourceCode"/>
      </w:pPr>
      <w:r>
        <w:rPr>
          <w:rStyle w:val="VerbatimChar"/>
        </w:rPr>
        <w:t xml:space="preserve">Sat 2024-11-16 22:11:07.325810</w:t>
      </w:r>
    </w:p>
    <w:p>
      <w:pPr>
        <w:pStyle w:val="SourceCode"/>
      </w:pPr>
      <w:r>
        <w:rPr>
          <w:rStyle w:val="VerbatimChar"/>
        </w:rPr>
        <w:t xml:space="preserve">INFO     (50400, 5600, 14000)                                                                         d=196832;file:///home/ye_canming/repos/novelties/cv/ScholarlyInfrastructure/scholarly_infrastructure/logging/nucleus.py\nucleus.py;;\:d=371490;file:///home/ye_canming/repos/novelties/cv/ScholarlyInfrastructure/scholarly_infrastructure/logging/nucleus.py#55\55;;\</w:t>
      </w:r>
    </w:p>
    <w:p>
      <w:pPr>
        <w:pStyle w:val="FirstParagraph"/>
      </w:pPr>
      <w:r>
        <w:t xml:space="preserve">获得 PyTorch 格式 的Dataset，</w:t>
      </w:r>
      <w:r>
        <w:t xml:space="preserve"> </w:t>
      </w:r>
      <w:r>
        <w:t xml:space="preserve">进一步得到 PyTorch Lightning 的 DataModule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3">
        <w:r>
          <w:rPr>
            <w:rStyle w:val="Hyperlink"/>
          </w:rPr>
          <w:t xml:space="preserve">source</w:t>
        </w:r>
      </w:hyperlink>
    </w:p>
    <w:bookmarkEnd w:id="34"/>
    <w:bookmarkStart w:id="36" w:name="get_torch_dataset"/>
    <w:p>
      <w:pPr>
        <w:pStyle w:val="Heading3"/>
      </w:pPr>
      <w:r>
        <w:t xml:space="preserve">4.3 get_torch_dataset</w:t>
      </w:r>
    </w:p>
    <w:p>
      <w:pPr>
        <w:pStyle w:val="SourceCode"/>
      </w:pPr>
      <w:r>
        <w:rPr>
          <w:rStyle w:val="VerbatimChar"/>
        </w:rPr>
        <w:t xml:space="preserve"> get_torch_dataset (X, y)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get_torch_dataset(X, y):</w:t>
      </w:r>
      <w:r>
        <w:br/>
      </w:r>
      <w:r>
        <w:rPr>
          <w:rStyle w:val="NormalTok"/>
        </w:rPr>
        <w:t xml:space="preserve">    X_tensor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torch.tensor(X,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  <w:r>
        <w:br/>
      </w:r>
      <w:r>
        <w:rPr>
          <w:rStyle w:val="NormalTok"/>
        </w:rPr>
        <w:t xml:space="preserve">    y_tensor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torch.utils.data.TensorDataset(X_tensor, y_tensor)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dataset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train_set_full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get_torch_dataset(X_train_full, y_train_full)</w:t>
      </w:r>
      <w:r>
        <w:br/>
      </w:r>
      <w:r>
        <w:rPr>
          <w:rStyle w:val="NormalTok"/>
        </w:rPr>
        <w:t xml:space="preserve">val_set_full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get_torch_dataset(X_val_full, y_val_full)</w:t>
      </w:r>
      <w:r>
        <w:br/>
      </w:r>
      <w:r>
        <w:rPr>
          <w:rStyle w:val="NormalTok"/>
        </w:rPr>
        <w:t xml:space="preserve">test_set_full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get_torch_dataset(X_test_full, y_test_full)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NormalTok"/>
        </w:rPr>
        <w:t xml:space="preserve">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data_module_full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train_set_full,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val_set_full,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5">
        <w:r>
          <w:rPr>
            <w:rStyle w:val="Hyperlink"/>
          </w:rPr>
          <w:t xml:space="preserve">source</w:t>
        </w:r>
      </w:hyperlink>
    </w:p>
    <w:bookmarkEnd w:id="36"/>
    <w:bookmarkStart w:id="37" w:name="process_sklearn_dataset_dict"/>
    <w:p>
      <w:pPr>
        <w:pStyle w:val="Heading3"/>
      </w:pPr>
      <w:r>
        <w:t xml:space="preserve">4.4 process_sklearn_dataset_dict</w:t>
      </w:r>
    </w:p>
    <w:p>
      <w:pPr>
        <w:pStyle w:val="SourceCode"/>
      </w:pPr>
      <w:r>
        <w:rPr>
          <w:rStyle w:val="VerbatimChar"/>
        </w:rPr>
        <w:t xml:space="preserve"> process_sklearn_dataset_dict (dataset_dict:dict,</w:t>
      </w:r>
      <w:r>
        <w:br/>
      </w:r>
      <w:r>
        <w:rPr>
          <w:rStyle w:val="VerbatimChar"/>
        </w:rPr>
        <w:t xml:space="preserve">                               return_type:Literal['numpy','torch','lightn</w:t>
      </w:r>
      <w:r>
        <w:br/>
      </w:r>
      <w:r>
        <w:rPr>
          <w:rStyle w:val="VerbatimChar"/>
        </w:rPr>
        <w:t xml:space="preserve">                               ing','pandas','all'])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Literal</w:t>
      </w:r>
    </w:p>
    <w:p>
      <w:pPr>
        <w:pStyle w:val="SourceCode"/>
      </w:pPr>
      <w:r>
        <w:rPr>
          <w:rStyle w:val="NormalTok"/>
        </w:rPr>
        <w:t xml:space="preserve">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Literal[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process_sklearn_dataset_dict(dataset_dict: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return_type:ReturnType):</w:t>
      </w:r>
      <w:r>
        <w:br/>
      </w:r>
      <w:r>
        <w:rPr>
          <w:rStyle w:val="NormalTok"/>
        </w:rPr>
        <w:t xml:space="preserve">    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sklearn_to_X_y_categories(dataset_dict)</w:t>
      </w:r>
      <w:r>
        <w:br/>
      </w:r>
      <w:r>
        <w:rPr>
          <w:rStyle w:val="NormalTok"/>
        </w:rPr>
        <w:t xml:space="preserve">    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    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    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    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    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    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    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train_set, val_set, test_set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data_module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 not implemented yet"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这里可以用 dataset_dict 的 frame, 但是 train test split 还有预处理。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y_test, train_set, val_set, test_set, data_module, categories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f"Invalid return_type: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return_type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7"/>
    <w:bookmarkEnd w:id="38"/>
    <w:bookmarkStart w:id="47" w:name="理论回顾"/>
    <w:p>
      <w:pPr>
        <w:pStyle w:val="Heading2"/>
      </w:pPr>
      <w:r>
        <w:t xml:space="preserve">5 理论回顾</w:t>
      </w:r>
    </w:p>
    <w:bookmarkStart w:id="42" w:name="svm有哪些优化形式我们选择哪种来实现代码"/>
    <w:p>
      <w:pPr>
        <w:pStyle w:val="Heading3"/>
      </w:pPr>
      <w:r>
        <w:t xml:space="preserve">5.1 SVM有哪些优化形式？我们选择哪种来实现代码？</w:t>
      </w:r>
    </w:p>
    <w:p>
      <w:pPr>
        <w:pStyle w:val="FirstParagraph"/>
      </w:pPr>
      <w:r>
        <w:t xml:space="preserve">参考</w:t>
      </w:r>
      <w:hyperlink r:id="rId39">
        <w:r>
          <w:rPr>
            <w:rStyle w:val="Hyperlink"/>
          </w:rPr>
          <w:t xml:space="preserve">论文1</w:t>
        </w:r>
      </w:hyperlink>
      <w:r>
        <w:t xml:space="preserve">和</w:t>
      </w:r>
      <w:hyperlink r:id="rId40">
        <w:r>
          <w:rPr>
            <w:rStyle w:val="Hyperlink"/>
          </w:rPr>
          <w:t xml:space="preserve">论文2</w:t>
        </w:r>
      </w:hyperlink>
      <w:r>
        <w:t xml:space="preserve">，以及sklearn代码库中的分法，支持向量机（SVM）的优化方法最主要地分为两大流派：</w:t>
      </w:r>
    </w:p>
    <w:p>
      <w:pPr>
        <w:pStyle w:val="Compact"/>
        <w:numPr>
          <w:ilvl w:val="0"/>
          <w:numId w:val="1003"/>
        </w:numPr>
      </w:pPr>
      <w:r>
        <w:t xml:space="preserve">使用hinge loss（或者周志华西瓜书SVM章节提到的其他surrogate loss）对线性支持向量机软间隔原始问题进行随机梯度下降SGD（或者西瓜书提到坐标下降也可以）。</w:t>
      </w:r>
    </w:p>
    <w:p>
      <w:pPr>
        <w:pStyle w:val="Compact"/>
        <w:numPr>
          <w:ilvl w:val="0"/>
          <w:numId w:val="1003"/>
        </w:numPr>
      </w:pPr>
      <w:r>
        <w:t xml:space="preserve">使用SMO算法（或者通用的凸二次规划算法）来求解Kernel SVM的对偶问题（也可以求解Linear Kernel）。</w:t>
      </w:r>
    </w:p>
    <w:p>
      <w:pPr>
        <w:pStyle w:val="FirstParagraph"/>
      </w:pPr>
      <w:r>
        <w:t xml:space="preserve">这是两个不同形式的问题：</w:t>
      </w:r>
    </w:p>
    <w:p>
      <w:pPr>
        <w:pStyle w:val="Compact"/>
        <w:numPr>
          <w:ilvl w:val="0"/>
          <w:numId w:val="1004"/>
        </w:numPr>
      </w:pPr>
      <w:r>
        <w:t xml:space="preserve">参数保存上，（我个人认为）后者是非参数化方法，需要保存训练集中的支持向量，可能会有很多个，而前者训练成功后就是w和b，可以认为是参数化方法。</w:t>
      </w:r>
    </w:p>
    <w:p>
      <w:pPr>
        <w:pStyle w:val="Compact"/>
        <w:numPr>
          <w:ilvl w:val="0"/>
          <w:numId w:val="1004"/>
        </w:numPr>
      </w:pPr>
      <w:r>
        <w:t xml:space="preserve">前者与现代的深度学习方法非常兼容，可以端到端地优化，作为深度学习方法的一个特殊loss。而后者虽然也有很多文章将CNN预训练的feature加上SVC去做分类器，但是本身的优化问题是不一样的优化问题。前者的优化难度和神经网络类似（不是简单，是很难），后者却对数据量非常敏感，数据量大的时候会很慢（不少论文提到对大数据集使用SVM仍然是研究热点，西瓜书指出其时间复杂度理论上不可能低于O(m^2)）。</w:t>
      </w:r>
    </w:p>
    <w:p>
      <w:pPr>
        <w:pStyle w:val="Compact"/>
        <w:numPr>
          <w:ilvl w:val="0"/>
          <w:numId w:val="1004"/>
        </w:numPr>
      </w:pPr>
      <w:r>
        <w:t xml:space="preserve">后者支持核方法，而前者有论文和博客指出，SGD不可能优化Kernel Method的SVM。</w:t>
      </w:r>
    </w:p>
    <w:p>
      <w:pPr>
        <w:pStyle w:val="Compact"/>
        <w:numPr>
          <w:ilvl w:val="0"/>
          <w:numId w:val="1004"/>
        </w:numPr>
      </w:pPr>
      <w:r>
        <w:t xml:space="preserve">对于前者，</w:t>
      </w:r>
      <w:hyperlink r:id="rId41">
        <w:r>
          <w:rPr>
            <w:rStyle w:val="Hyperlink"/>
          </w:rPr>
          <w:t xml:space="preserve">论文3</w:t>
        </w:r>
      </w:hyperlink>
      <w:r>
        <w:t xml:space="preserve">说使用GD来优化的情况下，对线性可分数据集而言，hard margin SVM和Logistic Regression是等价的。</w:t>
      </w:r>
    </w:p>
    <w:bookmarkEnd w:id="42"/>
    <w:bookmarkStart w:id="44" w:name="svm如何实现多分类"/>
    <w:p>
      <w:pPr>
        <w:pStyle w:val="Heading3"/>
      </w:pPr>
      <w:r>
        <w:t xml:space="preserve">5.2 SVM如何实现多分类？</w:t>
      </w:r>
    </w:p>
    <w:p>
      <w:pPr>
        <w:pStyle w:val="FirstParagraph"/>
      </w:pPr>
      <w:r>
        <w:t xml:space="preserve">李航书上介绍的SVM是用于二分类问题的，然而本次项目我们需要做MNIST手写数字分类，这需要多分类，因而我们必须了解SVM如何实现多分类。</w:t>
      </w:r>
    </w:p>
    <w:p>
      <w:pPr>
        <w:pStyle w:val="BodyText"/>
      </w:pPr>
      <w:r>
        <w:t xml:space="preserve">周志华西瓜书告诉我们认为普通的二分类分类器，可以通过ovr或者ovo策略来实现多分类。那么SVM本身有没有更加独特的技巧去实现多分类呢？</w:t>
      </w:r>
    </w:p>
    <w:p>
      <w:pPr>
        <w:pStyle w:val="BodyText"/>
      </w:pPr>
      <w:r>
        <w:t xml:space="preserve">我们参考这个</w:t>
      </w:r>
      <w:hyperlink r:id="rId43">
        <w:r>
          <w:rPr>
            <w:rStyle w:val="Hyperlink"/>
          </w:rPr>
          <w:t xml:space="preserve">课件</w:t>
        </w:r>
      </w:hyperlink>
      <w:r>
        <w:t xml:space="preserve">。</w:t>
      </w:r>
    </w:p>
    <w:p>
      <w:pPr>
        <w:pStyle w:val="BodyText"/>
      </w:pPr>
      <w:r>
        <w:t xml:space="preserve">目前，构造SVM多类分类器的方法主要有两类：</w:t>
      </w:r>
    </w:p>
    <w:p>
      <w:pPr>
        <w:pStyle w:val="Compact"/>
        <w:numPr>
          <w:ilvl w:val="0"/>
          <w:numId w:val="1005"/>
        </w:numPr>
      </w:pPr>
      <w:r>
        <w:t xml:space="preserve">直接法（也就是我说的独特的方法）：直接在目标函数上进行修改，将多个分类面的参数求解合并到一个最优化问题中，通过求解该最优化问题“一次性”实现多类分类。</w:t>
      </w:r>
    </w:p>
    <w:p>
      <w:pPr>
        <w:pStyle w:val="Compact"/>
        <w:numPr>
          <w:ilvl w:val="0"/>
          <w:numId w:val="1005"/>
        </w:numPr>
      </w:pPr>
      <w:r>
        <w:t xml:space="preserve">间接法（所有二分类器都可以这么操作得到多分类器）：主要是通过组合多个二分类器来实现多分类器的构造，常见的方法有one-against-one（OvO）和one-against-all（OvR）两种。具体来说，</w:t>
      </w:r>
    </w:p>
    <w:p>
      <w:pPr>
        <w:pStyle w:val="Compact"/>
        <w:numPr>
          <w:ilvl w:val="1"/>
          <w:numId w:val="1006"/>
        </w:numPr>
      </w:pPr>
      <w:r>
        <w:t xml:space="preserve">一对多法（One-Versus-Rest, OvR）：训练时依次把某个类别的样本归为一类，其他剩余的样本归为另一类，这样k个类别的样本就构造出了k个SVM。分类时将未知样本分类为具有最大分类函数值的那类。</w:t>
      </w:r>
    </w:p>
    <w:p>
      <w:pPr>
        <w:pStyle w:val="Compact"/>
        <w:numPr>
          <w:ilvl w:val="1"/>
          <w:numId w:val="1006"/>
        </w:numPr>
      </w:pPr>
      <w:r>
        <w:t xml:space="preserve">一对一法（One-Versus-One, OvO）：将n个类别两两配对，产生n(n-1)/2个二分类任务，获得n(n-1)/2个分类器，新样本交给这些分类器，得到n(n-1)/2个结果，最终结果投票产生。</w:t>
      </w:r>
    </w:p>
    <w:bookmarkEnd w:id="44"/>
    <w:bookmarkStart w:id="45" w:name="svm如何实现概率输出"/>
    <w:p>
      <w:pPr>
        <w:pStyle w:val="Heading3"/>
      </w:pPr>
      <w:r>
        <w:t xml:space="preserve">5.3 SVM如何实现概率输出？</w:t>
      </w:r>
    </w:p>
    <w:p>
      <w:pPr>
        <w:pStyle w:val="FirstParagraph"/>
      </w:pPr>
      <w:r>
        <w:t xml:space="preserve">尽管李航书第一章把SVM是归类为非概率模型，实际上SVM经过一定的操作，是可以得到概率输出的。经典机器学习sklearn库的学习器有一个重要的API，</w:t>
      </w:r>
      <w:r>
        <w:rPr>
          <w:rStyle w:val="VerbatimChar"/>
        </w:rPr>
        <w:t xml:space="preserve">predict_proba()</w:t>
      </w:r>
      <w:r>
        <w:t xml:space="preserve">，而sklearn中的SVC同样支持该API的调用。</w:t>
      </w:r>
    </w:p>
    <w:p>
      <w:pPr>
        <w:pStyle w:val="BodyText"/>
      </w:pPr>
      <w:r>
        <w:t xml:space="preserve">那么SVM概率输出有哪些方法呢？是否要用到点和分离超平面的几何间隔呢？经过资料查询，我发现SVM的概率输出几种方法：</w:t>
      </w:r>
    </w:p>
    <w:p>
      <w:pPr>
        <w:pStyle w:val="Compact"/>
        <w:numPr>
          <w:ilvl w:val="0"/>
          <w:numId w:val="1007"/>
        </w:numPr>
      </w:pPr>
      <w:r>
        <w:t xml:space="preserve">Sigmoid函数转换：可以将实轴上的数值投射到[0,1]上，即将一个输出实值抓化为一个概率值。比如一个分类器的分界线为0，大于0标为+1，小于0标为-1；如果使用sigmoid函数套一下输出值，我们就可以说，输出为0时标为+1的概率为0.5；输出为2时标为+1的概率为0.8等。</w:t>
      </w:r>
    </w:p>
    <w:p>
      <w:pPr>
        <w:pStyle w:val="Compact"/>
        <w:numPr>
          <w:ilvl w:val="0"/>
          <w:numId w:val="1007"/>
        </w:numPr>
      </w:pPr>
      <w:r>
        <w:t xml:space="preserve">Platt Scaling：这是libsvm中使用的一种方法，核心思想是把分类的结果作为新的训练集，用logistics回归再训练一个关系，得到具体的概率值。</w:t>
      </w:r>
    </w:p>
    <w:p>
      <w:pPr>
        <w:pStyle w:val="Compact"/>
        <w:numPr>
          <w:ilvl w:val="0"/>
          <w:numId w:val="1007"/>
        </w:numPr>
      </w:pPr>
      <w:r>
        <w:t xml:space="preserve">CalibratedClassifierCV：在scikit-learn中，可以使用专门的函数CalibratedClassifierCV对训练好的分类器模型进行校准，校准过程用到了cross-validation。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predict_proba()</w:t>
      </w:r>
      <w:r>
        <w:t xml:space="preserve">函数时，返回的是一个n行k列的数组，第i行第j列上的数值是模型预测第i个预测样本为某个标签的概率，并且每一行的概率和为1。</w:t>
      </w:r>
    </w:p>
    <w:bookmarkEnd w:id="45"/>
    <w:bookmarkStart w:id="46" w:name="相关工作"/>
    <w:p>
      <w:pPr>
        <w:pStyle w:val="Heading3"/>
      </w:pPr>
      <w:r>
        <w:t xml:space="preserve">5.4 相关工作</w:t>
      </w:r>
    </w:p>
    <w:p>
      <w:pPr>
        <w:pStyle w:val="FirstParagraph"/>
      </w:pPr>
      <w:r>
        <w:t xml:space="preserve">类似于我们这次Project的，实现SVM的代码仓库有哪些？</w:t>
      </w:r>
    </w:p>
    <w:p>
      <w:pPr>
        <w:pStyle w:val="BodyText"/>
      </w:pPr>
      <w:r>
        <w:t xml:space="preserve">教育学习目的的库：</w:t>
      </w:r>
    </w:p>
    <w:p>
      <w:pPr>
        <w:pStyle w:val="Compact"/>
        <w:numPr>
          <w:ilvl w:val="0"/>
          <w:numId w:val="1008"/>
        </w:numPr>
      </w:pPr>
      <w:r>
        <w:t xml:space="preserve">https://github.com/Kaslanarian/libsvm-sc-reading?tab=readme-ov-file</w:t>
      </w:r>
    </w:p>
    <w:p>
      <w:pPr>
        <w:pStyle w:val="Compact"/>
        <w:numPr>
          <w:ilvl w:val="1"/>
          <w:numId w:val="1009"/>
        </w:numPr>
      </w:pPr>
      <w:r>
        <w:t xml:space="preserve">这篇文章写得非常用心，阅读libsvm源码解读地非常详细。</w:t>
      </w:r>
    </w:p>
    <w:p>
      <w:pPr>
        <w:pStyle w:val="Compact"/>
        <w:numPr>
          <w:ilvl w:val="0"/>
          <w:numId w:val="1008"/>
        </w:numPr>
      </w:pPr>
      <w:r>
        <w:t xml:space="preserve">https://github.com/lzx1019056432/Be-Friendly-To-New-People/tree/master/SVM%E6%94%AF%E6%8C%81%E5%90%91%E9%87%8F%E6%9C%BA</w:t>
      </w:r>
    </w:p>
    <w:p>
      <w:pPr>
        <w:pStyle w:val="Compact"/>
        <w:numPr>
          <w:ilvl w:val="1"/>
          <w:numId w:val="1010"/>
        </w:numPr>
      </w:pPr>
      <w:r>
        <w:t xml:space="preserve">作者历时一个月，终于实现了SMO版本的SVM。但是我们做这个Project只有一周，我们要站在巨人的肩膀上实现地更好。</w:t>
      </w:r>
    </w:p>
    <w:p>
      <w:pPr>
        <w:pStyle w:val="Compact"/>
        <w:numPr>
          <w:ilvl w:val="0"/>
          <w:numId w:val="1008"/>
        </w:numPr>
      </w:pPr>
      <w:r>
        <w:t xml:space="preserve">https://github.com/Learner0x5a/SVM-SMO</w:t>
      </w:r>
    </w:p>
    <w:p>
      <w:pPr>
        <w:pStyle w:val="Compact"/>
        <w:numPr>
          <w:ilvl w:val="1"/>
          <w:numId w:val="1011"/>
        </w:numPr>
      </w:pPr>
      <w:r>
        <w:t xml:space="preserve">作者推导良久，终于搞懂了SVM以及SMO的公式，实现了符合sklearn接口的SVM。</w:t>
      </w:r>
    </w:p>
    <w:p>
      <w:pPr>
        <w:pStyle w:val="Compact"/>
        <w:numPr>
          <w:ilvl w:val="0"/>
          <w:numId w:val="1008"/>
        </w:numPr>
      </w:pPr>
      <w:r>
        <w:t xml:space="preserve">https://github.com/shicaiwei123/svm-smo?tab=readme-ov-file</w:t>
      </w:r>
    </w:p>
    <w:p>
      <w:pPr>
        <w:pStyle w:val="Compact"/>
        <w:numPr>
          <w:ilvl w:val="1"/>
          <w:numId w:val="1012"/>
        </w:numPr>
      </w:pPr>
      <w:r>
        <w:t xml:space="preserve">作者使用numpy实现了 SMO，并且使用ovo策略实现了多分类。</w:t>
      </w:r>
    </w:p>
    <w:p>
      <w:pPr>
        <w:pStyle w:val="Compact"/>
        <w:numPr>
          <w:ilvl w:val="0"/>
          <w:numId w:val="1008"/>
        </w:numPr>
      </w:pPr>
      <w:r>
        <w:t xml:space="preserve">https://github.com/kazuto1011/svm-pytorch</w:t>
      </w:r>
    </w:p>
    <w:p>
      <w:pPr>
        <w:pStyle w:val="Compact"/>
        <w:numPr>
          <w:ilvl w:val="1"/>
          <w:numId w:val="1013"/>
        </w:numPr>
      </w:pPr>
      <w:r>
        <w:t xml:space="preserve">作者使用早期版本的PyTorch实现了SVM。</w:t>
      </w:r>
    </w:p>
    <w:p>
      <w:pPr>
        <w:pStyle w:val="Compact"/>
        <w:numPr>
          <w:ilvl w:val="0"/>
          <w:numId w:val="1008"/>
        </w:numPr>
      </w:pPr>
      <w:r>
        <w:t xml:space="preserve">https://bytepawn.com/svm-with-pytorch.html</w:t>
      </w:r>
    </w:p>
    <w:p>
      <w:pPr>
        <w:pStyle w:val="Compact"/>
        <w:numPr>
          <w:ilvl w:val="1"/>
          <w:numId w:val="1014"/>
        </w:numPr>
      </w:pPr>
      <w:r>
        <w:t xml:space="preserve">这篇文章实现了二分类情况下，更早期PyTorch版本下实现的SVM。并且开源到github jupyter notebook。</w:t>
      </w:r>
    </w:p>
    <w:p>
      <w:pPr>
        <w:pStyle w:val="FirstParagraph"/>
      </w:pPr>
      <w:r>
        <w:t xml:space="preserve">实际部署在工业界的Python库：</w:t>
      </w:r>
    </w:p>
    <w:p>
      <w:pPr>
        <w:pStyle w:val="Compact"/>
        <w:numPr>
          <w:ilvl w:val="0"/>
          <w:numId w:val="1015"/>
        </w:numPr>
      </w:pPr>
      <w:r>
        <w:t xml:space="preserve">sklearn 本质上调用了 libsvm</w:t>
      </w:r>
    </w:p>
    <w:p>
      <w:pPr>
        <w:pStyle w:val="Compact"/>
        <w:numPr>
          <w:ilvl w:val="1"/>
          <w:numId w:val="1016"/>
        </w:numPr>
      </w:pPr>
      <w:r>
        <w:t xml:space="preserve">注意sklearn很长一段时间不会利用GPU优化SVM！ https://stackoverflow.com/questions/35292741/what-svm-python-modules-use-gpu</w:t>
      </w:r>
    </w:p>
    <w:p>
      <w:pPr>
        <w:pStyle w:val="Compact"/>
        <w:numPr>
          <w:ilvl w:val="0"/>
          <w:numId w:val="1015"/>
        </w:numPr>
      </w:pPr>
      <w:r>
        <w:t xml:space="preserve">https://pypi.org/project/svmlight/</w:t>
      </w:r>
    </w:p>
    <w:p>
      <w:pPr>
        <w:pStyle w:val="FirstParagraph"/>
      </w:pPr>
      <w:r>
        <w:t xml:space="preserve">非Python语言的库</w:t>
      </w:r>
    </w:p>
    <w:p>
      <w:pPr>
        <w:pStyle w:val="Compact"/>
        <w:numPr>
          <w:ilvl w:val="0"/>
          <w:numId w:val="1017"/>
        </w:numPr>
      </w:pPr>
      <w:r>
        <w:t xml:space="preserve">C++ libsvm https://github.com/cjlin1/libsvm</w:t>
      </w:r>
    </w:p>
    <w:p>
      <w:pPr>
        <w:pStyle w:val="Compact"/>
        <w:numPr>
          <w:ilvl w:val="1"/>
          <w:numId w:val="1018"/>
        </w:numPr>
      </w:pPr>
      <w:r>
        <w:t xml:space="preserve">GPU升级版，基于CUDA/C++实现 https://mklab.iti.gr/results/gpu-accelerated-libsvm/</w:t>
      </w:r>
    </w:p>
    <w:p>
      <w:pPr>
        <w:pStyle w:val="Compact"/>
        <w:numPr>
          <w:ilvl w:val="0"/>
          <w:numId w:val="1017"/>
        </w:numPr>
      </w:pPr>
      <w:r>
        <w:t xml:space="preserve">Rust https://athemathmo.github.io/rusty-machine/doc/rusty_machine/learning/svm/index.html</w:t>
      </w:r>
    </w:p>
    <w:p>
      <w:pPr>
        <w:pStyle w:val="Compact"/>
        <w:numPr>
          <w:ilvl w:val="0"/>
          <w:numId w:val="1017"/>
        </w:numPr>
      </w:pPr>
      <w:r>
        <w:t xml:space="preserve">Rust https://docs.rs/linfa-svm/latest/linfa_svm/</w:t>
      </w:r>
    </w:p>
    <w:p>
      <w:pPr>
        <w:pStyle w:val="FirstParagraph"/>
      </w:pPr>
      <w:r>
        <w:t xml:space="preserve">可以看出这次Project的难度不小，我们需要对SVM的原理有深刻的理解，而且需要有较强的工程能力，才能手动实验一个SVM。</w:t>
      </w:r>
    </w:p>
    <w:bookmarkEnd w:id="46"/>
    <w:bookmarkEnd w:id="47"/>
    <w:bookmarkStart w:id="60" w:name="实验内容"/>
    <w:p>
      <w:pPr>
        <w:pStyle w:val="Heading2"/>
      </w:pPr>
      <w:r>
        <w:t xml:space="preserve">6 实验内容</w:t>
      </w:r>
    </w:p>
    <w:bookmarkStart w:id="48" w:name="分类的评价指标"/>
    <w:p>
      <w:pPr>
        <w:pStyle w:val="Heading3"/>
      </w:pPr>
      <w:r>
        <w:t xml:space="preserve">6.1 分类的评价指标</w:t>
      </w:r>
    </w:p>
    <w:p>
      <w:pPr>
        <w:pStyle w:val="FirstParagraph"/>
      </w:pPr>
      <w:r>
        <w:t xml:space="preserve">开尔文爵士曾说，如果你连measure都做不到，谈不上improve。所以我们先measure。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compute_classification_metrics</w:t>
      </w:r>
    </w:p>
    <w:p>
      <w:pPr>
        <w:pStyle w:val="SourceCode"/>
      </w:pPr>
      <w:r>
        <w:rPr>
          <w:rStyle w:val="NormalTok"/>
        </w:rPr>
        <w:t xml:space="preserve">compute_classification_metrics?</w:t>
      </w:r>
    </w:p>
    <w:p>
      <w:pPr>
        <w:pStyle w:val="SourceCode"/>
      </w:pPr>
      <w:r>
        <w:rPr>
          <w:rStyle w:val="VerbatimChar"/>
        </w:rPr>
        <w:t xml:space="preserve">Signature:</w:t>
      </w:r>
      <w:r>
        <w:br/>
      </w:r>
      <w:r>
        <w:rPr>
          <w:rStyle w:val="VerbatimChar"/>
        </w:rPr>
        <w:t xml:space="preserve">compute_classification_metrics(</w:t>
      </w:r>
      <w:r>
        <w:br/>
      </w:r>
      <w:r>
        <w:rPr>
          <w:rStyle w:val="VerbatimChar"/>
        </w:rPr>
        <w:t xml:space="preserve">    y_true: numpy.ndarray,</w:t>
      </w:r>
      <w:r>
        <w:br/>
      </w:r>
      <w:r>
        <w:rPr>
          <w:rStyle w:val="VerbatimChar"/>
        </w:rPr>
        <w:t xml:space="preserve">    y_pred_logits: numpy.ndarray = None,</w:t>
      </w:r>
      <w:r>
        <w:br/>
      </w:r>
      <w:r>
        <w:rPr>
          <w:rStyle w:val="VerbatimChar"/>
        </w:rPr>
        <w:t xml:space="preserve">    logits_to_prob: bool = False,</w:t>
      </w:r>
      <w:r>
        <w:br/>
      </w:r>
      <w:r>
        <w:rPr>
          <w:rStyle w:val="VerbatimChar"/>
        </w:rPr>
        <w:t xml:space="preserve">    y_pred: numpy.ndarray = None,</w:t>
      </w:r>
      <w:r>
        <w:br/>
      </w:r>
      <w:r>
        <w:rPr>
          <w:rStyle w:val="VerbatimChar"/>
        </w:rPr>
        <w:t xml:space="preserve">    labels: list[int | str] | None = None,</w:t>
      </w:r>
      <w:r>
        <w:br/>
      </w:r>
      <w:r>
        <w:rPr>
          <w:rStyle w:val="VerbatimChar"/>
        </w:rPr>
        <w:t xml:space="preserve">    supress_warnings: bool = True,</w:t>
      </w:r>
      <w:r>
        <w:br/>
      </w:r>
      <w:r>
        <w:rPr>
          <w:rStyle w:val="VerbatimChar"/>
        </w:rPr>
        <w:t xml:space="preserve">    y_pred_metrics_only: bool = False,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&lt;no docstring&gt;</w:t>
      </w:r>
      <w:r>
        <w:br/>
      </w:r>
      <w:r>
        <w:rPr>
          <w:rStyle w:val="VerbatimChar"/>
        </w:rPr>
        <w:t xml:space="preserve">File:      ~/repos/novelties/cv/cls/NamableClassify/namable_classify/metrics.py</w:t>
      </w:r>
      <w:r>
        <w:br/>
      </w:r>
      <w:r>
        <w:rPr>
          <w:rStyle w:val="VerbatimChar"/>
        </w:rPr>
        <w:t xml:space="preserve">Type:      function</w:t>
      </w:r>
    </w:p>
    <w:p>
      <w:pPr>
        <w:pStyle w:val="FirstParagraph"/>
      </w:pPr>
      <w:r>
        <w:t xml:space="preserve">这里涵盖了</w:t>
      </w:r>
      <w:r>
        <w:t xml:space="preserve"> </w:t>
      </w:r>
      <w:r>
        <w:rPr>
          <w:rStyle w:val="VerbatimChar"/>
        </w:rPr>
        <w:t xml:space="preserve">from sklearn.metrics import roc_auc_score, top_k_accuracy_score, matthews_corrcoef, f1_score, precision_score, recall_score, log_loss, balanced_accuracy_score, cohen_kappa_score, hinge_loss, accuracy_score</w:t>
      </w:r>
      <w:r>
        <w:t xml:space="preserve"> </w:t>
      </w:r>
      <w:r>
        <w:t xml:space="preserve">当结果有意义的时候，这些指标都会被计算，用于评价模型的精度。</w:t>
      </w:r>
    </w:p>
    <w:bookmarkEnd w:id="48"/>
    <w:bookmarkStart w:id="52" w:name="调库实现svm"/>
    <w:p>
      <w:pPr>
        <w:pStyle w:val="Heading3"/>
      </w:pPr>
      <w:r>
        <w:t xml:space="preserve">6.2 调库实现SVM</w:t>
      </w:r>
    </w:p>
    <w:p>
      <w:pPr>
        <w:pStyle w:val="FirstParagraph"/>
      </w:pPr>
      <w:r>
        <w:t xml:space="preserve">为了给我们后面的实验一个参照，我们调用现有代码库的SVM，关注其精度与速度的情况。</w:t>
      </w:r>
      <w:r>
        <w:t xml:space="preserve"> </w:t>
      </w:r>
      <w:r>
        <w:t xml:space="preserve">当然如果我们Project在此收尾，只能酌情被扣除分数。</w:t>
      </w:r>
      <w:r>
        <w:t xml:space="preserve"> </w:t>
      </w:r>
      <w:r>
        <w:t xml:space="preserve">在本节之后，我们将使用 PyTorch 和 numpy 这样的基础科学计算库，来在GPU和CPU上实现SVM及其优化。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本次Project首先展示了几个常用的SVM库的精度与速度，并且对其进行调参；随后本次Project基于基础科学计算库手写实现了SVM及其优化，和前面的库的精度与速度进行了对比。</w:t>
            </w:r>
          </w:p>
        </w:tc>
      </w:tr>
    </w:tbl>
    <w:p>
      <w:pPr>
        <w:pStyle w:val="BodyText"/>
      </w:pPr>
      <w:r>
        <w:t xml:space="preserve">接下来的内容请见文件</w:t>
      </w:r>
      <w:r>
        <w:t xml:space="preserve"> </w:t>
      </w:r>
      <w:hyperlink r:id="rId51">
        <w:r>
          <w:rPr>
            <w:rStyle w:val="Hyperlink"/>
          </w:rPr>
          <w:t xml:space="preserve">01sv_use_lib</w:t>
        </w:r>
      </w:hyperlink>
    </w:p>
    <w:bookmarkEnd w:id="52"/>
    <w:bookmarkStart w:id="54" w:name="X3f0f856eb7784ba29d459c3768aafd124468df7"/>
    <w:p>
      <w:pPr>
        <w:pStyle w:val="Heading3"/>
      </w:pPr>
      <w:r>
        <w:t xml:space="preserve">6.3 实现 Hinge Loss+SGD 版本的 Soft Margin Linear SVM</w:t>
      </w:r>
    </w:p>
    <w:p>
      <w:pPr>
        <w:pStyle w:val="FirstParagraph"/>
      </w:pPr>
      <w:r>
        <w:t xml:space="preserve">我们现在来实现与</w:t>
      </w:r>
      <w:r>
        <w:rPr>
          <w:rStyle w:val="VerbatimChar"/>
        </w:rPr>
        <w:t xml:space="preserve">from sklearn.linear_model import SGDClassifier</w:t>
      </w:r>
      <w:r>
        <w:t xml:space="preserve">等价的 SVM，但是我们基于PyTorch实现，在GPU上面运行，期望能在大型数据集上比sklearn的实现快。</w:t>
      </w:r>
    </w:p>
    <w:p>
      <w:pPr>
        <w:pStyle w:val="BodyText"/>
      </w:pPr>
      <w:r>
        <w:t xml:space="preserve">这部分内容请见文件</w:t>
      </w:r>
      <w:r>
        <w:t xml:space="preserve"> </w:t>
      </w:r>
      <w:hyperlink r:id="rId53">
        <w:r>
          <w:rPr>
            <w:rStyle w:val="Hyperlink"/>
          </w:rPr>
          <w:t xml:space="preserve">02svm_handy_crafted_linear</w:t>
        </w:r>
      </w:hyperlink>
    </w:p>
    <w:bookmarkEnd w:id="54"/>
    <w:bookmarkStart w:id="55" w:name="对手动实现的svm进行调参"/>
    <w:p>
      <w:pPr>
        <w:pStyle w:val="Heading3"/>
      </w:pPr>
      <w:r>
        <w:t xml:space="preserve">6.4 对手动实现的SVM进行调参</w:t>
      </w:r>
    </w:p>
    <w:p>
      <w:pPr>
        <w:pStyle w:val="FirstParagraph"/>
      </w:pPr>
      <w:r>
        <w:t xml:space="preserve">这部分内容请见文件</w:t>
      </w:r>
      <w:r>
        <w:t xml:space="preserve"> </w:t>
      </w:r>
      <w:hyperlink r:id="rId53">
        <w:r>
          <w:rPr>
            <w:rStyle w:val="Hyperlink"/>
          </w:rPr>
          <w:t xml:space="preserve">02svm_handy_crafted_linear</w:t>
        </w:r>
      </w:hyperlink>
    </w:p>
    <w:bookmarkEnd w:id="55"/>
    <w:bookmarkStart w:id="57" w:name="附加题-对比不同-kernel-方法下的-svm-分类器-对完整svm进行调参"/>
    <w:p>
      <w:pPr>
        <w:pStyle w:val="Heading3"/>
      </w:pPr>
      <w:r>
        <w:t xml:space="preserve">6.5 附加题: 对比不同 kernel 方法下的 SVM 分类器 （对完整SVM进行调参）</w:t>
      </w:r>
    </w:p>
    <w:p>
      <w:pPr>
        <w:pStyle w:val="FirstParagraph"/>
      </w:pPr>
      <w:r>
        <w:t xml:space="preserve">这一题本质上是让我们以 kernel 的选择（也包括选择线性Kernel）作为目标元参数，其他参数作为冗余或固定元参数，进行调参实验，发现不同 kernel 方法下的 SVM 分类器的分类效果数值上的区别及其显著性，并且从可视化分析上也作出进一步解释。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6">
        <w:r>
          <w:rPr>
            <w:rStyle w:val="Hyperlink"/>
          </w:rPr>
          <w:t xml:space="preserve">03svm_kernel_hpo</w:t>
        </w:r>
      </w:hyperlink>
    </w:p>
    <w:bookmarkEnd w:id="57"/>
    <w:bookmarkStart w:id="59" w:name="附加题-构建使用-kernel-方法的-svm-分类器-手动实现smo"/>
    <w:p>
      <w:pPr>
        <w:pStyle w:val="Heading3"/>
      </w:pPr>
      <w:r>
        <w:t xml:space="preserve">6.6 附加题: 构建使用 kernel 方法的 SVM 分类器 （手动实现SMO）</w:t>
      </w:r>
    </w:p>
    <w:p>
      <w:pPr>
        <w:pStyle w:val="FirstParagraph"/>
      </w:pPr>
      <w:r>
        <w:t xml:space="preserve">这也就是让我们手动实现 SMO 优化算法以及Kernel Method。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8">
        <w:r>
          <w:rPr>
            <w:rStyle w:val="Hyperlink"/>
          </w:rPr>
          <w:t xml:space="preserve">04svm_handy_crafted_kernel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1" Target="./01sv_use_lib.html" TargetMode="External" /><Relationship Type="http://schemas.openxmlformats.org/officeDocument/2006/relationships/hyperlink" Id="rId53" Target="./02svm_handy_crafted_linear.html" TargetMode="External" /><Relationship Type="http://schemas.openxmlformats.org/officeDocument/2006/relationships/hyperlink" Id="rId56" Target="./03svm_kernel_hpo.html" TargetMode="External" /><Relationship Type="http://schemas.openxmlformats.org/officeDocument/2006/relationships/hyperlink" Id="rId58" Target="./04svm_handy_crafted_kernel.html" TargetMode="External" /><Relationship Type="http://schemas.openxmlformats.org/officeDocument/2006/relationships/hyperlink" Id="rId24" Target="https://github.com/2catycm/NamableClassify.git" TargetMode="External" /><Relationship Type="http://schemas.openxmlformats.org/officeDocument/2006/relationships/hyperlink" Id="rId30" Target="https://github.com/Open-Book-Studio/THU-Coursework-Machine-Learning-for-Big-Data/blob/main/thu_big_data_ml/svm/infra.py#L11" TargetMode="External" /><Relationship Type="http://schemas.openxmlformats.org/officeDocument/2006/relationships/hyperlink" Id="rId31" Target="https://github.com/Open-Book-Studio/THU-Coursework-Machine-Learning-for-Big-Data/blob/main/thu_big_data_ml/svm/infra.py#L34" TargetMode="External" /><Relationship Type="http://schemas.openxmlformats.org/officeDocument/2006/relationships/hyperlink" Id="rId33" Target="https://github.com/Open-Book-Studio/THU-Coursework-Machine-Learning-for-Big-Data/blob/main/thu_big_data_ml/svm/infra.py#L54" TargetMode="External" /><Relationship Type="http://schemas.openxmlformats.org/officeDocument/2006/relationships/hyperlink" Id="rId35" Target="https://github.com/Open-Book-Studio/THU-Coursework-Machine-Learning-for-Big-Data/blob/main/thu_big_data_ml/svm/infra.py#L66" TargetMode="External" /><Relationship Type="http://schemas.openxmlformats.org/officeDocument/2006/relationships/hyperlink" Id="rId25" Target="https://github.com/THU-CVML/ScholarlyInfrastructure" TargetMode="External" /><Relationship Type="http://schemas.openxmlformats.org/officeDocument/2006/relationships/hyperlink" Id="rId41" Target="https://openreview.net/forum?id=gLwzzmh79K" TargetMode="External" /><Relationship Type="http://schemas.openxmlformats.org/officeDocument/2006/relationships/hyperlink" Id="rId43" Target="https://www.mit.edu/~rakhlin/6.883/lectures/lecture05.pdf" TargetMode="External" /><Relationship Type="http://schemas.openxmlformats.org/officeDocument/2006/relationships/hyperlink" Id="rId40" Target="https://www.researchsquare.com/article/rs-1200362/v2" TargetMode="External" /><Relationship Type="http://schemas.openxmlformats.org/officeDocument/2006/relationships/hyperlink" Id="rId39" Target="https://www.semanticscholar.org/paper/Deep-Learning-using-Support-Vector-Machines-Tang/96c9f11fd9901f2edeaab8cf6bbff2590cea9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./01sv_use_lib.html" TargetMode="External" /><Relationship Type="http://schemas.openxmlformats.org/officeDocument/2006/relationships/hyperlink" Id="rId53" Target="./02svm_handy_crafted_linear.html" TargetMode="External" /><Relationship Type="http://schemas.openxmlformats.org/officeDocument/2006/relationships/hyperlink" Id="rId56" Target="./03svm_kernel_hpo.html" TargetMode="External" /><Relationship Type="http://schemas.openxmlformats.org/officeDocument/2006/relationships/hyperlink" Id="rId58" Target="./04svm_handy_crafted_kernel.html" TargetMode="External" /><Relationship Type="http://schemas.openxmlformats.org/officeDocument/2006/relationships/hyperlink" Id="rId24" Target="https://github.com/2catycm/NamableClassify.git" TargetMode="External" /><Relationship Type="http://schemas.openxmlformats.org/officeDocument/2006/relationships/hyperlink" Id="rId30" Target="https://github.com/Open-Book-Studio/THU-Coursework-Machine-Learning-for-Big-Data/blob/main/thu_big_data_ml/svm/infra.py#L11" TargetMode="External" /><Relationship Type="http://schemas.openxmlformats.org/officeDocument/2006/relationships/hyperlink" Id="rId31" Target="https://github.com/Open-Book-Studio/THU-Coursework-Machine-Learning-for-Big-Data/blob/main/thu_big_data_ml/svm/infra.py#L34" TargetMode="External" /><Relationship Type="http://schemas.openxmlformats.org/officeDocument/2006/relationships/hyperlink" Id="rId33" Target="https://github.com/Open-Book-Studio/THU-Coursework-Machine-Learning-for-Big-Data/blob/main/thu_big_data_ml/svm/infra.py#L54" TargetMode="External" /><Relationship Type="http://schemas.openxmlformats.org/officeDocument/2006/relationships/hyperlink" Id="rId35" Target="https://github.com/Open-Book-Studio/THU-Coursework-Machine-Learning-for-Big-Data/blob/main/thu_big_data_ml/svm/infra.py#L66" TargetMode="External" /><Relationship Type="http://schemas.openxmlformats.org/officeDocument/2006/relationships/hyperlink" Id="rId25" Target="https://github.com/THU-CVML/ScholarlyInfrastructure" TargetMode="External" /><Relationship Type="http://schemas.openxmlformats.org/officeDocument/2006/relationships/hyperlink" Id="rId41" Target="https://openreview.net/forum?id=gLwzzmh79K" TargetMode="External" /><Relationship Type="http://schemas.openxmlformats.org/officeDocument/2006/relationships/hyperlink" Id="rId43" Target="https://www.mit.edu/~rakhlin/6.883/lectures/lecture05.pdf" TargetMode="External" /><Relationship Type="http://schemas.openxmlformats.org/officeDocument/2006/relationships/hyperlink" Id="rId40" Target="https://www.researchsquare.com/article/rs-1200362/v2" TargetMode="External" /><Relationship Type="http://schemas.openxmlformats.org/officeDocument/2006/relationships/hyperlink" Id="rId39" Target="https://www.semanticscholar.org/paper/Deep-Learning-using-Support-Vector-Machines-Tang/96c9f11fd9901f2edeaab8cf6bbff2590cea9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更高效的支持向量机算法实现及其在手写数字识别中的应用——00绪论</dc:title>
  <dc:creator>叶璨铭 (2024214500) ycm24@mails.tsinghua.edu.cn</dc:creator>
  <dc:language>zh-Hans</dc:language>
  <cp:keywords/>
  <dcterms:created xsi:type="dcterms:W3CDTF">2024-11-27T15:56:38Z</dcterms:created>
  <dcterms:modified xsi:type="dcterms:W3CDTF">2024-11-27T15:56:38Z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