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支持向量机的深入理解</w:t>
      </w:r>
    </w:p>
    <w:p>
      <w:pPr>
        <w:pStyle w:val="Subtitle"/>
      </w:pPr>
      <w:r>
        <w:t xml:space="preserve">大数据机器学习课程第五次作业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2024年11月9日星期六</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 important</w:t>
      </w:r>
    </w:p>
    <w:p>
      <w:pPr>
        <w:pStyle w:val="SourceCode"/>
      </w:pPr>
      <w:r>
        <w:rPr>
          <w:rStyle w:val="VerbatimChar"/>
        </w:rPr>
        <w:t xml:space="preserve">本文档具有一定的交互性，建议使用浏览器打开html文件，这样比pdf文件阅读体验更佳。</w:t>
      </w:r>
    </w:p>
    <w:bookmarkStart w:id="47" w:name="sec-1"/>
    <w:p>
      <w:pPr>
        <w:pStyle w:val="Heading2"/>
      </w:pPr>
      <w:r>
        <w:t xml:space="preserve">1 第一题——一个例子理解支持向量机</w:t>
      </w:r>
    </w:p>
    <w:p>
      <w:pPr>
        <w:pStyle w:val="FirstParagraph"/>
      </w:pPr>
      <w:r>
        <w:t xml:space="preserve">题目如下</w:t>
      </w:r>
    </w:p>
    <w:p>
      <w:pPr>
        <w:pStyle w:val="BlockText"/>
      </w:pPr>
      <w:r>
        <w:t xml:space="preserve">已知正例点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试求最大间隔分离超平面和分类决策函数，并在图上画出分离超平面、间隔边界及支持向量。</w:t>
      </w:r>
    </w:p>
    <w:bookmarkStart w:id="23"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什么是分离超平面？什么是超平面？</w:t>
      </w:r>
    </w:p>
    <w:p>
      <w:pPr>
        <w:pStyle w:val="Compact"/>
        <w:numPr>
          <w:ilvl w:val="1"/>
          <w:numId w:val="1002"/>
        </w:numPr>
      </w:pPr>
      <w:r>
        <w:t xml:space="preserve">首先我认为为了学好这一章以及感知机的内容，</w:t>
      </w:r>
      <w:r>
        <w:rPr>
          <w:b/>
          <w:bCs/>
        </w:rPr>
        <w:t xml:space="preserve">有必要详细了解超平面到底是什么</w:t>
      </w:r>
      <w:r>
        <w:t xml:space="preserve">。</w:t>
      </w:r>
    </w:p>
    <w:p>
      <w:pPr>
        <w:pStyle w:val="Compact"/>
        <w:numPr>
          <w:ilvl w:val="1"/>
          <w:numId w:val="1002"/>
        </w:numPr>
      </w:pPr>
      <m:oMath>
        <m:sSup>
          <m:e>
            <m:r>
              <m:t>R</m:t>
            </m:r>
          </m:e>
          <m:sup>
            <m:r>
              <m:t>n</m:t>
            </m:r>
          </m:sup>
        </m:sSup>
      </m:oMath>
      <w:r>
        <w:t xml:space="preserve">中的</w:t>
      </w:r>
      <w:hyperlink r:id="rId20">
        <w:r>
          <w:rPr>
            <w:rStyle w:val="Hyperlink"/>
          </w:rPr>
          <w:t xml:space="preserve">超平面(hyperplane)</w:t>
        </w:r>
      </w:hyperlink>
      <w:r>
        <w:t xml:space="preserve">是指其中一个</w:t>
      </w:r>
      <w:r>
        <w:t xml:space="preserve"> </w:t>
      </w:r>
      <m:oMath>
        <m:r>
          <m:t>n</m:t>
        </m:r>
        <m:r>
          <m:rPr>
            <m:sty m:val="p"/>
          </m:rPr>
          <m:t>−</m:t>
        </m:r>
        <m:r>
          <m:t>1</m:t>
        </m:r>
      </m:oMath>
      <w:r>
        <w:t xml:space="preserve">维 (需要多少个向量来张成)的子空间（不一定通过原点，所以不一定是向量空间）。超平面将原本的空间一分为二，分为两个半平面。</w:t>
      </w:r>
    </w:p>
    <w:p>
      <w:pPr>
        <w:pStyle w:val="Compact"/>
        <w:numPr>
          <w:ilvl w:val="1"/>
          <w:numId w:val="1002"/>
        </w:numPr>
      </w:pPr>
      <w:hyperlink r:id="rId21">
        <w:r>
          <w:rPr>
            <w:rStyle w:val="Hyperlink"/>
          </w:rPr>
          <w:t xml:space="preserve">超平面的解析式有很多种</w:t>
        </w:r>
      </w:hyperlink>
      <w:r>
        <w:t xml:space="preserve">，高中和高数就学过平面有一般式、点法式、截距式、参数式等，我们机器学习中关注是一般式，而一般式和点法式是可以互相转换的，具有一定的关联。</w:t>
      </w:r>
    </w:p>
    <w:p>
      <w:pPr>
        <w:pStyle w:val="Compact"/>
        <w:numPr>
          <w:ilvl w:val="1"/>
          <w:numId w:val="1002"/>
        </w:numPr>
      </w:pPr>
      <w:r>
        <w:t xml:space="preserve">高数中学的三维空间中的平面一般式是</w:t>
      </w:r>
      <w:r>
        <w:t xml:space="preserve"> </w:t>
      </w:r>
      <m:oMath>
        <m:r>
          <m:t>A</m:t>
        </m:r>
        <m:r>
          <m:t>x</m:t>
        </m:r>
        <m:r>
          <m:rPr>
            <m:sty m:val="p"/>
          </m:rPr>
          <m:t>+</m:t>
        </m:r>
        <m:r>
          <m:t>B</m:t>
        </m:r>
        <m:r>
          <m:t>y</m:t>
        </m:r>
        <m:r>
          <m:rPr>
            <m:sty m:val="p"/>
          </m:rPr>
          <m:t>+</m:t>
        </m:r>
        <m:r>
          <m:t>C</m:t>
        </m:r>
        <m:r>
          <m:t>z</m:t>
        </m:r>
        <m:r>
          <m:rPr>
            <m:sty m:val="p"/>
          </m:rPr>
          <m:t>+</m:t>
        </m:r>
        <m:r>
          <m:t>D</m:t>
        </m:r>
        <m:r>
          <m:rPr>
            <m:sty m:val="p"/>
          </m:rPr>
          <m:t>=</m:t>
        </m:r>
        <m:r>
          <m:t>0</m:t>
        </m:r>
      </m:oMath>
      <w:r>
        <w:t xml:space="preserve">，A,B,C不同时为零。扩展一下那就是</w:t>
      </w:r>
      <m:oMath>
        <m:r>
          <m:t>w</m:t>
        </m:r>
        <m:r>
          <m:rPr>
            <m:sty m:val="p"/>
          </m:rPr>
          <m:t>⋅</m:t>
        </m:r>
        <m:r>
          <m:t>x</m:t>
        </m:r>
        <m:r>
          <m:rPr>
            <m:sty m:val="p"/>
          </m:rPr>
          <m:t>+</m:t>
        </m:r>
        <m:r>
          <m:t>b</m:t>
        </m:r>
        <m:r>
          <m:rPr>
            <m:sty m:val="p"/>
          </m:rPr>
          <m:t>=</m:t>
        </m:r>
        <m:r>
          <m:t>0</m:t>
        </m:r>
      </m:oMath>
      <w:r>
        <w:t xml:space="preserve">，其中</w:t>
      </w:r>
      <w:r>
        <w:t xml:space="preserve"> </w:t>
      </w:r>
      <m:oMath>
        <m:r>
          <m:t>w</m:t>
        </m:r>
      </m:oMath>
      <w:r>
        <w:t xml:space="preserve"> </w:t>
      </w:r>
      <w:r>
        <w:t xml:space="preserve">是超平面的法向量，要求</w:t>
      </w:r>
      <m:oMath>
        <m:r>
          <m:t>w</m:t>
        </m:r>
      </m:oMath>
      <w:r>
        <w:t xml:space="preserve">不是零向量，也就是至少其中一个分量不为零。</w:t>
      </w:r>
    </w:p>
    <w:p>
      <w:pPr>
        <w:pStyle w:val="Compact"/>
        <w:numPr>
          <w:ilvl w:val="2"/>
          <w:numId w:val="1003"/>
        </w:numPr>
      </w:pPr>
      <w:r>
        <w:t xml:space="preserve">李航书上随口一说</w:t>
      </w:r>
      <m:oMath>
        <m:r>
          <m:t>b</m:t>
        </m:r>
      </m:oMath>
      <w:r>
        <w:t xml:space="preserve"> </w:t>
      </w:r>
      <w:r>
        <w:t xml:space="preserve">是超平面的“截距”，但是这个说法我找不到依据（不要想当然以为直线里面的 y=kx+b 的b叫截距这里就也是截距）。实际上一般式里面的D没有任何几何意义！</w:t>
      </w:r>
    </w:p>
    <w:p>
      <w:pPr>
        <w:pStyle w:val="Compact"/>
        <w:numPr>
          <w:ilvl w:val="2"/>
          <w:numId w:val="1003"/>
        </w:numPr>
      </w:pPr>
      <w:r>
        <w:t xml:space="preserve">所谓截距（intercept），是平面和坐标轴的交点的位置，也就是其他维度的值取0的时候，剩下这个坐标轴这个维度上，取哪个值才能正好也落在平面上。</w:t>
      </w:r>
    </w:p>
    <w:p>
      <w:pPr>
        <w:pStyle w:val="Compact"/>
        <w:numPr>
          <w:ilvl w:val="3"/>
          <w:numId w:val="1004"/>
        </w:numPr>
      </w:pPr>
      <w:r>
        <w:t xml:space="preserve">所以平面的截距式是</w:t>
      </w:r>
      <w:r>
        <w:t xml:space="preserve"> </w:t>
      </w:r>
      <m:oMath>
        <m:f>
          <m:fPr>
            <m:type m:val="bar"/>
          </m:fPr>
          <m:num>
            <m:sSub>
              <m:e>
                <m:r>
                  <m:t>x</m:t>
                </m:r>
              </m:e>
              <m:sub>
                <m:r>
                  <m:t>0</m:t>
                </m:r>
              </m:sub>
            </m:sSub>
          </m:num>
          <m:den>
            <m:sSub>
              <m:e>
                <m:r>
                  <m:t>i</m:t>
                </m:r>
              </m:e>
              <m:sub>
                <m:r>
                  <m:t>0</m:t>
                </m:r>
              </m:sub>
            </m:sSub>
          </m:den>
        </m:f>
        <m:r>
          <m:rPr>
            <m:sty m:val="p"/>
          </m:rPr>
          <m:t>+</m:t>
        </m:r>
        <m:f>
          <m:fPr>
            <m:type m:val="bar"/>
          </m:fPr>
          <m:num>
            <m:sSub>
              <m:e>
                <m:r>
                  <m:t>x</m:t>
                </m:r>
              </m:e>
              <m:sub>
                <m:r>
                  <m:t>1</m:t>
                </m:r>
              </m:sub>
            </m:sSub>
          </m:num>
          <m:den>
            <m:sSub>
              <m:e>
                <m:r>
                  <m:t>i</m:t>
                </m:r>
              </m:e>
              <m:sub>
                <m:r>
                  <m:t>1</m:t>
                </m:r>
              </m:sub>
            </m:sSub>
          </m:den>
        </m:f>
        <m:r>
          <m:rPr>
            <m:sty m:val="p"/>
          </m:rPr>
          <m:t>+</m:t>
        </m:r>
        <m:f>
          <m:fPr>
            <m:type m:val="bar"/>
          </m:fPr>
          <m:num>
            <m:sSub>
              <m:e>
                <m:r>
                  <m:t>x</m:t>
                </m:r>
              </m:e>
              <m:sub>
                <m:r>
                  <m:t>2</m:t>
                </m:r>
              </m:sub>
            </m:sSub>
          </m:num>
          <m:den>
            <m:sSub>
              <m:e>
                <m:r>
                  <m:t>i</m:t>
                </m:r>
              </m:e>
              <m:sub>
                <m:r>
                  <m:t>2</m:t>
                </m:r>
              </m:sub>
            </m:sSub>
          </m:den>
        </m:f>
        <m:r>
          <m:rPr>
            <m:sty m:val="p"/>
          </m:rPr>
          <m:t>=</m:t>
        </m:r>
        <m:r>
          <m:t>1</m:t>
        </m:r>
      </m:oMath>
      <w:r>
        <w:t xml:space="preserve">;</w:t>
      </w:r>
    </w:p>
    <w:p>
      <w:pPr>
        <w:pStyle w:val="Compact"/>
        <w:numPr>
          <w:ilvl w:val="3"/>
          <w:numId w:val="1004"/>
        </w:numPr>
      </w:pPr>
      <w:r>
        <w:t xml:space="preserve">这里的</w:t>
      </w:r>
      <w:r>
        <w:t xml:space="preserve"> </w:t>
      </w:r>
      <m:oMath>
        <m:r>
          <m:t>i</m:t>
        </m:r>
      </m:oMath>
      <w:r>
        <w:t xml:space="preserve"> </w:t>
      </w:r>
      <w:r>
        <w:t xml:space="preserve">才是真正的</w:t>
      </w:r>
      <w:r>
        <w:t xml:space="preserve"> </w:t>
      </w:r>
      <w:r>
        <w:t xml:space="preserve">“</w:t>
      </w:r>
      <w:r>
        <w:t xml:space="preserve">截距</w:t>
      </w:r>
      <w:r>
        <w:t xml:space="preserve">”</w:t>
      </w:r>
      <w:r>
        <w:t xml:space="preserve">。</w:t>
      </w:r>
    </w:p>
    <w:p>
      <w:pPr>
        <w:pStyle w:val="Compact"/>
        <w:numPr>
          <w:ilvl w:val="2"/>
          <w:numId w:val="1003"/>
        </w:numPr>
      </w:pPr>
      <w:r>
        <w:t xml:space="preserve">三维空间的二维平面这里有四个参数，但是实际上平面的维度是2，这是为什么呢？首先这是个方程决定的点集，而不是通过函数决定的点集，方程左右同时乘k仍然成立，所以少一个自由度。那还有一个参数呢？平面维度是2的意思是，你确定点在这个平面上的时候，两个坐标可以描述上面的点，这个2和需要多少个参数来描述这个平面自身在三维空间的位置是两回事。那为什么n维空间的超平面需要n-1个参数来描述呢？这里其实还有些数学细节可以深入探讨，TODO。</w:t>
      </w:r>
    </w:p>
    <w:p>
      <w:pPr>
        <w:pStyle w:val="Compact"/>
        <w:numPr>
          <w:ilvl w:val="1"/>
          <w:numId w:val="1002"/>
        </w:numPr>
      </w:pPr>
      <w:r>
        <w:t xml:space="preserve">点法式是</w:t>
      </w:r>
      <m:oMath>
        <m:acc>
          <m:accPr>
            <m:chr m:val="⃗"/>
          </m:accPr>
          <m:e>
            <m:r>
              <m:t>w</m:t>
            </m:r>
          </m:e>
        </m:acc>
        <m:r>
          <m:rPr>
            <m:sty m:val="p"/>
          </m:rPr>
          <m:t>⋅</m:t>
        </m:r>
        <m:d>
          <m:dPr>
            <m:begChr m:val="("/>
            <m:endChr m:val=")"/>
            <m:sepChr m:val=""/>
            <m:grow/>
          </m:dPr>
          <m:e>
            <m:acc>
              <m:accPr>
                <m:chr m:val="⃗"/>
              </m:accPr>
              <m:e>
                <m:r>
                  <m:t>x</m:t>
                </m:r>
              </m:e>
            </m:acc>
            <m:r>
              <m:rPr>
                <m:sty m:val="p"/>
              </m:rPr>
              <m:t>−</m:t>
            </m:r>
            <m:acc>
              <m:accPr>
                <m:chr m:val="⃗"/>
              </m:accPr>
              <m:e>
                <m:sSub>
                  <m:e>
                    <m:r>
                      <m:t>x</m:t>
                    </m:r>
                  </m:e>
                  <m:sub>
                    <m:r>
                      <m:t>0</m:t>
                    </m:r>
                  </m:sub>
                </m:sSub>
              </m:e>
            </m:acc>
          </m:e>
        </m:d>
        <m:r>
          <m:rPr>
            <m:sty m:val="p"/>
          </m:rPr>
          <m:t>=</m:t>
        </m:r>
        <m:r>
          <m:t>0</m:t>
        </m:r>
      </m:oMath>
      <w:r>
        <w:t xml:space="preserve">,</w:t>
      </w:r>
      <w:r>
        <w:t xml:space="preserve"> </w:t>
      </w:r>
      <m:oMath>
        <m:r>
          <m:t>w</m:t>
        </m:r>
      </m:oMath>
      <w:r>
        <w:t xml:space="preserve">和一般式的一样都是法向量(可长可短，方向是那个方向)。</w:t>
      </w:r>
    </w:p>
    <w:p>
      <w:pPr>
        <w:pStyle w:val="Compact"/>
        <w:numPr>
          <w:ilvl w:val="2"/>
          <w:numId w:val="1005"/>
        </w:numPr>
      </w:pPr>
      <w:r>
        <w:t xml:space="preserve">注意李航书的符号规范上不用</w:t>
      </w:r>
      <m:oMath>
        <m:acc>
          <m:accPr>
            <m:chr m:val="⃗"/>
          </m:accPr>
          <m:e>
            <m:r>
              <m:t>向</m:t>
            </m:r>
            <m:r>
              <m:t>量</m:t>
            </m:r>
            <m:r>
              <m:t>箭</m:t>
            </m:r>
            <m:r>
              <m:t>头</m:t>
            </m:r>
          </m:e>
        </m:acc>
      </m:oMath>
      <w:r>
        <w:t xml:space="preserve">。</w:t>
      </w:r>
    </w:p>
    <w:p>
      <w:pPr>
        <w:pStyle w:val="Compact"/>
        <w:numPr>
          <w:ilvl w:val="2"/>
          <w:numId w:val="1005"/>
        </w:numPr>
      </w:pPr>
      <w:r>
        <w:t xml:space="preserve">这个很好理解，平面上一个点</w:t>
      </w:r>
      <m:oMath>
        <m:sSub>
          <m:e>
            <m:r>
              <m:t>x</m:t>
            </m:r>
          </m:e>
          <m:sub>
            <m:r>
              <m:t>0</m:t>
            </m:r>
          </m:sub>
        </m:sSub>
      </m:oMath>
      <w:r>
        <w:t xml:space="preserve"> </w:t>
      </w:r>
      <w:r>
        <w:t xml:space="preserve">与 真的在直线上的点</w:t>
      </w:r>
      <w:r>
        <w:t xml:space="preserve"> </w:t>
      </w:r>
      <m:oMath>
        <m:r>
          <m:t>x</m:t>
        </m:r>
      </m:oMath>
      <w:r>
        <w:t xml:space="preserve"> </w:t>
      </w:r>
      <w:r>
        <w:t xml:space="preserve">的差的向量，必然还是在平面上的，所以 这个差向量 和 法向量垂直。</w:t>
      </w:r>
    </w:p>
    <w:p>
      <w:pPr>
        <w:pStyle w:val="Compact"/>
        <w:numPr>
          <w:ilvl w:val="2"/>
          <w:numId w:val="1005"/>
        </w:numPr>
      </w:pPr>
      <w:r>
        <w:t xml:space="preserve">稍微变一下就是</w:t>
      </w:r>
      <w:r>
        <w:t xml:space="preserve"> </w:t>
      </w:r>
      <m:oMath>
        <m:r>
          <m:t>w</m:t>
        </m:r>
        <m:r>
          <m:rPr>
            <m:sty m:val="p"/>
          </m:rPr>
          <m:t>⋅</m:t>
        </m:r>
        <m:r>
          <m:t>x</m:t>
        </m:r>
        <m:r>
          <m:rPr>
            <m:sty m:val="p"/>
          </m:rPr>
          <m:t>+</m:t>
        </m:r>
        <m:d>
          <m:dPr>
            <m:begChr m:val="("/>
            <m:endChr m:val=")"/>
            <m:sepChr m:val=""/>
            <m:grow/>
          </m:dPr>
          <m:e>
            <m:r>
              <m:rPr>
                <m:sty m:val="p"/>
              </m:rPr>
              <m:t>−</m:t>
            </m:r>
            <m:r>
              <m:t>w</m:t>
            </m:r>
            <m:r>
              <m:rPr>
                <m:sty m:val="p"/>
              </m:rPr>
              <m:t>⋅</m:t>
            </m:r>
            <m:sSub>
              <m:e>
                <m:r>
                  <m:t>x</m:t>
                </m:r>
              </m:e>
              <m:sub>
                <m:r>
                  <m:t>0</m:t>
                </m:r>
              </m:sub>
            </m:sSub>
          </m:e>
        </m:d>
        <m:r>
          <m:rPr>
            <m:sty m:val="p"/>
          </m:rPr>
          <m:t>=</m:t>
        </m:r>
        <m:r>
          <m:t>0</m:t>
        </m:r>
      </m:oMath>
      <w:r>
        <w:t xml:space="preserve">,</w:t>
      </w:r>
    </w:p>
    <w:p>
      <w:pPr>
        <w:pStyle w:val="Compact"/>
        <w:numPr>
          <w:ilvl w:val="2"/>
          <w:numId w:val="1005"/>
        </w:numPr>
      </w:pPr>
      <m:oMath>
        <m:r>
          <m:t>D</m:t>
        </m:r>
        <m:r>
          <m:rPr>
            <m:sty m:val="p"/>
          </m:rPr>
          <m:t>=</m:t>
        </m:r>
        <m:r>
          <m:rPr>
            <m:sty m:val="p"/>
          </m:rPr>
          <m:t>−</m:t>
        </m:r>
        <m:r>
          <m:t>w</m:t>
        </m:r>
        <m:r>
          <m:rPr>
            <m:sty m:val="p"/>
          </m:rPr>
          <m:t>⋅</m:t>
        </m:r>
        <m:sSub>
          <m:e>
            <m:r>
              <m:t>x</m:t>
            </m:r>
          </m:e>
          <m:sub>
            <m:r>
              <m:t>0</m:t>
            </m:r>
          </m:sub>
        </m:sSub>
      </m:oMath>
      <w:r>
        <w:t xml:space="preserve"> </w:t>
      </w:r>
      <w:r>
        <w:t xml:space="preserve">，如果</w:t>
      </w:r>
      <w:r>
        <w:t xml:space="preserve"> </w:t>
      </w:r>
      <m:oMath>
        <m:d>
          <m:dPr>
            <m:begChr m:val="|"/>
            <m:endChr m:val="|"/>
            <m:sepChr m:val=""/>
            <m:grow/>
          </m:dPr>
          <m:e/>
        </m:d>
        <m:r>
          <m:t>w</m:t>
        </m:r>
        <m:sSub>
          <m:e>
            <m:d>
              <m:dPr>
                <m:begChr m:val="|"/>
                <m:endChr m:val="|"/>
                <m:sepChr m:val=""/>
                <m:grow/>
              </m:dPr>
              <m:e/>
            </m:d>
          </m:e>
          <m:sub>
            <m:r>
              <m:t>2</m:t>
            </m:r>
          </m:sub>
        </m:sSub>
        <m:r>
          <m:rPr>
            <m:sty m:val="p"/>
          </m:rPr>
          <m:t>=</m:t>
        </m:r>
        <m:r>
          <m:t>1</m:t>
        </m:r>
      </m:oMath>
      <w:r>
        <w:t xml:space="preserve">, 在这个情况下，</w:t>
      </w:r>
      <w:r>
        <w:t xml:space="preserve"> </w:t>
      </w:r>
      <m:oMath>
        <m:r>
          <m:t>D</m:t>
        </m:r>
      </m:oMath>
      <w:r>
        <w:t xml:space="preserve">是有意义的，表示 某个平面上的点投影到法向量方向上的长度，那实际上就是从坐标原点0向量到达平面的垂直距离（最短距离），也就是说李航就算要说</w:t>
      </w:r>
      <m:oMath>
        <m:r>
          <m:t>b</m:t>
        </m:r>
      </m:oMath>
      <w:r>
        <w:t xml:space="preserve">是什么，也应该说它是“到原点距离”，而不是“截距”，何况这是有条件的。</w:t>
      </w:r>
    </w:p>
    <w:p>
      <w:pPr>
        <w:numPr>
          <w:ilvl w:val="0"/>
          <w:numId w:val="1001"/>
        </w:numPr>
      </w:pPr>
      <w:r>
        <w:t xml:space="preserve">什么是最大间隔？函数间隔与几何间隔是什么？</w:t>
      </w:r>
    </w:p>
    <w:p>
      <w:pPr>
        <w:numPr>
          <w:ilvl w:val="0"/>
          <w:numId w:val="1001"/>
        </w:numPr>
      </w:pPr>
      <w:r>
        <w:t xml:space="preserve">什么是间隔边界？</w:t>
      </w:r>
    </w:p>
    <w:p>
      <w:pPr>
        <w:pStyle w:val="FirstParagraph"/>
      </w:pPr>
      <w:r>
        <w:t xml:space="preserve">复习之后，我们清晰看到题目询问的问题。</w:t>
      </w:r>
    </w:p>
    <w:p>
      <w:pPr>
        <w:pStyle w:val="BodyText"/>
      </w:pPr>
      <w:r>
        <w:t xml:space="preserve">首先对正例点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w:t>
      </w:r>
      <w:r>
        <w:t xml:space="preserve">可视化</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22">
        <w:r>
          <w:rPr>
            <w:rStyle w:val="Hyperlink"/>
          </w:rPr>
          <w:t xml:space="preserve">source</w:t>
        </w:r>
      </w:hyperlink>
    </w:p>
    <w:bookmarkEnd w:id="23"/>
    <w:bookmarkStart w:id="27" w:name="plot_binary_classification_2d"/>
    <w:p>
      <w:pPr>
        <w:pStyle w:val="Heading3"/>
      </w:pPr>
      <w:r>
        <w:t xml:space="preserve">1.2 plot_binary_classification_2d</w:t>
      </w:r>
    </w:p>
    <w:p>
      <w:pPr>
        <w:pStyle w:val="SourceCode"/>
      </w:pPr>
      <w:r>
        <w:rPr>
          <w:rStyle w:val="VerbatimChar"/>
        </w:rPr>
        <w:t xml:space="preserve"> plot_binary_classification_2d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point_size=100, text_offset=(0.1,</w:t>
      </w:r>
      <w:r>
        <w:br/>
      </w:r>
      <w:r>
        <w:rPr>
          <w:rStyle w:val="VerbatimChar"/>
        </w:rPr>
        <w:t xml:space="preserve">                                0), point_names=None, title='数据点可视化',</w:t>
      </w:r>
      <w:r>
        <w:br/>
      </w:r>
      <w:r>
        <w:rPr>
          <w:rStyle w:val="VerbatimChar"/>
        </w:rPr>
        <w:t xml:space="preserve">                                size=(9, 6))</w:t>
      </w:r>
    </w:p>
    <w:p>
      <w:pPr>
        <w:pStyle w:val="SourceCode"/>
      </w:pPr>
      <w:r>
        <w:rPr>
          <w:rStyle w:val="CommentTok"/>
        </w:rPr>
        <w:t xml:space="preserve"># 显示图表</w:t>
      </w:r>
      <w:r>
        <w:br/>
      </w:r>
      <w:r>
        <w:rPr>
          <w:rStyle w:val="NormalTok"/>
        </w:rPr>
        <w:t xml:space="preserve">fig, ax </w:t>
      </w:r>
      <w:r>
        <w:rPr>
          <w:rStyle w:val="OperatorTok"/>
        </w:rPr>
        <w:t xml:space="preserve">=</w:t>
      </w:r>
      <w:r>
        <w:rPr>
          <w:rStyle w:val="NormalTok"/>
        </w:rPr>
        <w:t xml:space="preserve"> plot_binary_classification_2d(X, y)</w:t>
      </w:r>
    </w:p>
    <w:p>
      <w:pPr>
        <w:pStyle w:val="FirstParagraph"/>
      </w:pPr>
      <w:r>
        <w:drawing>
          <wp:inline>
            <wp:extent cx="5334000" cy="4846674"/>
            <wp:effectExtent b="0" l="0" r="0" t="0"/>
            <wp:docPr descr="" title="" id="25" name="Picture"/>
            <a:graphic>
              <a:graphicData uri="http://schemas.openxmlformats.org/drawingml/2006/picture">
                <pic:pic>
                  <pic:nvPicPr>
                    <pic:cNvPr descr="P_Assignment5_yecanming_files/figure-docx/cell-5-output-1.png" id="26" name="Picture"/>
                    <pic:cNvPicPr>
                      <a:picLocks noChangeArrowheads="1" noChangeAspect="1"/>
                    </pic:cNvPicPr>
                  </pic:nvPicPr>
                  <pic:blipFill>
                    <a:blip r:embed="rId24"/>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要求找出上图的最大间隔分离超平面，以及对应的分类决策函数；</w:t>
      </w:r>
    </w:p>
    <w:p>
      <w:pPr>
        <w:pStyle w:val="BodyText"/>
      </w:pPr>
      <w:r>
        <w:t xml:space="preserve">然后再图上画出分离超平面、间隔边界及支持向量。</w:t>
      </w:r>
    </w:p>
    <w:bookmarkEnd w:id="27"/>
    <w:bookmarkStart w:id="35" w:name="sec-1-solution"/>
    <w:p>
      <w:pPr>
        <w:pStyle w:val="Heading3"/>
      </w:pPr>
      <w:r>
        <w:t xml:space="preserve">1.3 解题</w:t>
      </w:r>
    </w:p>
    <w:bookmarkStart w:id="31" w:name="解法一几何观察法考试写填空题"/>
    <w:p>
      <w:pPr>
        <w:pStyle w:val="Heading4"/>
      </w:pPr>
      <w:r>
        <w:t xml:space="preserve">1.3.1 解法一：几何观察法（考试写填空题）</w:t>
      </w:r>
    </w:p>
    <w:p>
      <w:pPr>
        <w:pStyle w:val="FirstParagraph"/>
      </w:pPr>
      <w:r>
        <w:t xml:space="preserve">由图像可知，分离超平面应当在x4和x5构成的直线的上方，x1和x3构成直线的下方。</w:t>
      </w:r>
    </w:p>
    <w:p>
      <w:pPr>
        <w:pStyle w:val="BodyText"/>
      </w:pPr>
      <w:r>
        <w:t xml:space="preserve">注意到这两条直线的斜率不同。如果是x1和x4的中线作为分割超平面，x3无法分对。</w:t>
      </w:r>
    </w:p>
    <w:p>
      <w:pPr>
        <w:pStyle w:val="BodyText"/>
      </w:pPr>
      <w:r>
        <w:t xml:space="preserve">所以应当是x1和x3联合起来一起作为正例的支持向量，然后x5对他们构成的直线做垂直线，然后垂直线的中线就是最大间隔的分割超平面。</w:t>
      </w:r>
    </w:p>
    <w:p>
      <w:pPr>
        <w:pStyle w:val="SourceCode"/>
      </w:pPr>
      <w:r>
        <w:rPr>
          <w:rStyle w:val="NormalTok"/>
        </w:rPr>
        <w:t xml:space="preserve">fig, ax </w:t>
      </w:r>
      <w:r>
        <w:rPr>
          <w:rStyle w:val="OperatorTok"/>
        </w:rPr>
        <w:t xml:space="preserve">=</w:t>
      </w:r>
      <w:r>
        <w:rPr>
          <w:rStyle w:val="NormalTok"/>
        </w:rPr>
        <w:t xml:space="preserve"> plot_binary_classification_2d(X, y, title</w:t>
      </w:r>
      <w:r>
        <w:rPr>
          <w:rStyle w:val="OperatorTok"/>
        </w:rPr>
        <w:t xml:space="preserve">=</w:t>
      </w:r>
      <w:r>
        <w:rPr>
          <w:rStyle w:val="StringTok"/>
        </w:rPr>
        <w:t xml:space="preserve">"SVM可视化"</w:t>
      </w:r>
      <w:r>
        <w:rPr>
          <w:rStyle w:val="NormalTok"/>
        </w:rPr>
        <w:t xml:space="preserve">)</w:t>
      </w:r>
      <w:r>
        <w:br/>
      </w:r>
      <w:r>
        <w:rPr>
          <w:rStyle w:val="CommentTok"/>
        </w:rPr>
        <w:t xml:space="preserve"># 绘制x1x3构成的直线</w:t>
      </w:r>
      <w:r>
        <w:br/>
      </w:r>
      <w:r>
        <w:rPr>
          <w:rStyle w:val="NormalTok"/>
        </w:rPr>
        <w:t xml:space="preserve">x1, x3 </w:t>
      </w:r>
      <w:r>
        <w:rPr>
          <w:rStyle w:val="OperatorTok"/>
        </w:rPr>
        <w:t xml:space="preserve">=</w:t>
      </w:r>
      <w:r>
        <w:rPr>
          <w:rStyle w:val="NormalTok"/>
        </w:rPr>
        <w:t xml:space="preserve"> X[</w:t>
      </w:r>
      <w:r>
        <w:rPr>
          <w:rStyle w:val="DecValTok"/>
        </w:rPr>
        <w:t xml:space="preserve">0</w:t>
      </w:r>
      <w:r>
        <w:rPr>
          <w:rStyle w:val="NormalTok"/>
        </w:rPr>
        <w:t xml:space="preserve">], X[</w:t>
      </w:r>
      <w:r>
        <w:rPr>
          <w:rStyle w:val="DecValTok"/>
        </w:rPr>
        <w:t xml:space="preserve">2</w:t>
      </w:r>
      <w:r>
        <w:rPr>
          <w:rStyle w:val="NormalTok"/>
        </w:rPr>
        <w:t xml:space="preserve">]</w:t>
      </w:r>
      <w:r>
        <w:br/>
      </w:r>
      <w:r>
        <w:rPr>
          <w:rStyle w:val="NormalTok"/>
        </w:rPr>
        <w:t xml:space="preserve">line_x </w:t>
      </w:r>
      <w:r>
        <w:rPr>
          <w:rStyle w:val="OperatorTok"/>
        </w:rPr>
        <w:t xml:space="preserve">=</w:t>
      </w:r>
      <w:r>
        <w:rPr>
          <w:rStyle w:val="NormalTok"/>
        </w:rPr>
        <w:t xml:space="preserve"> np.array([x1[</w:t>
      </w:r>
      <w:r>
        <w:rPr>
          <w:rStyle w:val="DecValTok"/>
        </w:rPr>
        <w:t xml:space="preserve">0</w:t>
      </w:r>
      <w:r>
        <w:rPr>
          <w:rStyle w:val="NormalTok"/>
        </w:rPr>
        <w:t xml:space="preserve">], x3[</w:t>
      </w:r>
      <w:r>
        <w:rPr>
          <w:rStyle w:val="DecValTok"/>
        </w:rPr>
        <w:t xml:space="preserve">0</w:t>
      </w:r>
      <w:r>
        <w:rPr>
          <w:rStyle w:val="NormalTok"/>
        </w:rPr>
        <w:t xml:space="preserve">]])</w:t>
      </w:r>
      <w:r>
        <w:br/>
      </w:r>
      <w:r>
        <w:rPr>
          <w:rStyle w:val="NormalTok"/>
        </w:rPr>
        <w:t xml:space="preserve">line_y </w:t>
      </w:r>
      <w:r>
        <w:rPr>
          <w:rStyle w:val="OperatorTok"/>
        </w:rPr>
        <w:t xml:space="preserve">=</w:t>
      </w:r>
      <w:r>
        <w:rPr>
          <w:rStyle w:val="NormalTok"/>
        </w:rPr>
        <w:t xml:space="preserve"> np.array([x1[</w:t>
      </w:r>
      <w:r>
        <w:rPr>
          <w:rStyle w:val="DecValTok"/>
        </w:rPr>
        <w:t xml:space="preserve">1</w:t>
      </w:r>
      <w:r>
        <w:rPr>
          <w:rStyle w:val="NormalTok"/>
        </w:rPr>
        <w:t xml:space="preserve">], x3[</w:t>
      </w:r>
      <w:r>
        <w:rPr>
          <w:rStyle w:val="DecValTok"/>
        </w:rPr>
        <w:t xml:space="preserve">1</w:t>
      </w:r>
      <w:r>
        <w:rPr>
          <w:rStyle w:val="NormalTok"/>
        </w:rPr>
        <w:t xml:space="preserve">]])</w:t>
      </w:r>
      <w:r>
        <w:br/>
      </w:r>
      <w:r>
        <w:rPr>
          <w:rStyle w:val="CommentTok"/>
        </w:rPr>
        <w:t xml:space="preserve"># ax.plot(line_x, line_y, color='green', linestyle='--', label='间隔边界')</w:t>
      </w:r>
      <w:r>
        <w:br/>
      </w:r>
      <w:r>
        <w:rPr>
          <w:rStyle w:val="NormalTok"/>
        </w:rPr>
        <w:t xml:space="preserve">ax.axline((x1[</w:t>
      </w:r>
      <w:r>
        <w:rPr>
          <w:rStyle w:val="DecValTok"/>
        </w:rPr>
        <w:t xml:space="preserve">0</w:t>
      </w:r>
      <w:r>
        <w:rPr>
          <w:rStyle w:val="NormalTok"/>
        </w:rPr>
        <w:t xml:space="preserve">], x1[</w:t>
      </w:r>
      <w:r>
        <w:rPr>
          <w:rStyle w:val="DecValTok"/>
        </w:rPr>
        <w:t xml:space="preserve">1</w:t>
      </w:r>
      <w:r>
        <w:rPr>
          <w:rStyle w:val="NormalTok"/>
        </w:rPr>
        <w:t xml:space="preserve">]), (x3[</w:t>
      </w:r>
      <w:r>
        <w:rPr>
          <w:rStyle w:val="DecValTok"/>
        </w:rPr>
        <w:t xml:space="preserve">0</w:t>
      </w:r>
      <w:r>
        <w:rPr>
          <w:rStyle w:val="NormalTok"/>
        </w:rPr>
        <w:t xml:space="preserve">], x3[</w:t>
      </w:r>
      <w:r>
        <w:rPr>
          <w:rStyle w:val="DecValTok"/>
        </w:rPr>
        <w:t xml:space="preserve">1</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计算x1x3直线的斜率和截距</w:t>
      </w:r>
      <w:r>
        <w:br/>
      </w:r>
      <w:r>
        <w:rPr>
          <w:rStyle w:val="NormalTok"/>
        </w:rPr>
        <w:t xml:space="preserve">slope </w:t>
      </w:r>
      <w:r>
        <w:rPr>
          <w:rStyle w:val="OperatorTok"/>
        </w:rPr>
        <w:t xml:space="preserve">=</w:t>
      </w:r>
      <w:r>
        <w:rPr>
          <w:rStyle w:val="NormalTok"/>
        </w:rPr>
        <w:t xml:space="preserve"> (line_y[</w:t>
      </w:r>
      <w:r>
        <w:rPr>
          <w:rStyle w:val="DecValTok"/>
        </w:rPr>
        <w:t xml:space="preserve">1</w:t>
      </w:r>
      <w:r>
        <w:rPr>
          <w:rStyle w:val="NormalTok"/>
        </w:rPr>
        <w:t xml:space="preserve">]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(line_x[</w:t>
      </w:r>
      <w:r>
        <w:rPr>
          <w:rStyle w:val="DecValTok"/>
        </w:rPr>
        <w:t xml:space="preserve">1</w:t>
      </w:r>
      <w:r>
        <w:rPr>
          <w:rStyle w:val="NormalTok"/>
        </w:rPr>
        <w:t xml:space="preserve">] </w:t>
      </w:r>
      <w:r>
        <w:rPr>
          <w:rStyle w:val="OperatorTok"/>
        </w:rPr>
        <w:t xml:space="preserve">-</w:t>
      </w:r>
      <w:r>
        <w:rPr>
          <w:rStyle w:val="NormalTok"/>
        </w:rPr>
        <w:t xml:space="preserve"> line_x[</w:t>
      </w:r>
      <w:r>
        <w:rPr>
          <w:rStyle w:val="DecValTok"/>
        </w:rPr>
        <w:t xml:space="preserve">0</w:t>
      </w:r>
      <w:r>
        <w:rPr>
          <w:rStyle w:val="NormalTok"/>
        </w:rPr>
        <w:t xml:space="preserve">])</w:t>
      </w:r>
      <w:r>
        <w:br/>
      </w:r>
      <w:r>
        <w:rPr>
          <w:rStyle w:val="NormalTok"/>
        </w:rPr>
        <w:t xml:space="preserve">intercept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line_x[</w:t>
      </w:r>
      <w:r>
        <w:rPr>
          <w:rStyle w:val="DecValTok"/>
        </w:rPr>
        <w:t xml:space="preserve">0</w:t>
      </w:r>
      <w:r>
        <w:rPr>
          <w:rStyle w:val="NormalTok"/>
        </w:rPr>
        <w:t xml:space="preserve">]</w:t>
      </w:r>
      <w:r>
        <w:br/>
      </w:r>
      <w:r>
        <w:br/>
      </w:r>
      <w:r>
        <w:rPr>
          <w:rStyle w:val="CommentTok"/>
        </w:rPr>
        <w:t xml:space="preserve"># 计算x5到x1x3直线的垂线交点P</w:t>
      </w:r>
      <w:r>
        <w:br/>
      </w:r>
      <w:r>
        <w:rPr>
          <w:rStyle w:val="NormalTok"/>
        </w:rPr>
        <w:t xml:space="preserve">x5 </w:t>
      </w:r>
      <w:r>
        <w:rPr>
          <w:rStyle w:val="Operato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perpendicular_slope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slope</w:t>
      </w:r>
      <w:r>
        <w:br/>
      </w:r>
      <w:r>
        <w:rPr>
          <w:rStyle w:val="NormalTok"/>
        </w:rPr>
        <w:t xml:space="preserve">perpendicular_intercept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perpendicular_slope </w:t>
      </w:r>
      <w:r>
        <w:rPr>
          <w:rStyle w:val="OperatorTok"/>
        </w:rPr>
        <w:t xml:space="preserve">*</w:t>
      </w:r>
      <w:r>
        <w:rPr>
          <w:rStyle w:val="NormalTok"/>
        </w:rPr>
        <w:t xml:space="preserve"> x5[</w:t>
      </w:r>
      <w:r>
        <w:rPr>
          <w:rStyle w:val="DecValTok"/>
        </w:rPr>
        <w:t xml:space="preserve">0</w:t>
      </w:r>
      <w:r>
        <w:rPr>
          <w:rStyle w:val="NormalTok"/>
        </w:rPr>
        <w:t xml:space="preserve">]</w:t>
      </w:r>
      <w:r>
        <w:br/>
      </w:r>
      <w:r>
        <w:rPr>
          <w:rStyle w:val="NormalTok"/>
        </w:rPr>
        <w:t xml:space="preserve">p_x </w:t>
      </w:r>
      <w:r>
        <w:rPr>
          <w:rStyle w:val="OperatorTok"/>
        </w:rPr>
        <w:t xml:space="preserve">=</w:t>
      </w:r>
      <w:r>
        <w:rPr>
          <w:rStyle w:val="NormalTok"/>
        </w:rPr>
        <w:t xml:space="preserve"> (intercept </w:t>
      </w:r>
      <w:r>
        <w:rPr>
          <w:rStyle w:val="OperatorTok"/>
        </w:rPr>
        <w:t xml:space="preserve">-</w:t>
      </w:r>
      <w:r>
        <w:rPr>
          <w:rStyle w:val="NormalTok"/>
        </w:rPr>
        <w:t xml:space="preserve"> perpendicular_intercept) </w:t>
      </w:r>
      <w:r>
        <w:rPr>
          <w:rStyle w:val="OperatorTok"/>
        </w:rPr>
        <w:t xml:space="preserve">/</w:t>
      </w:r>
      <w:r>
        <w:rPr>
          <w:rStyle w:val="NormalTok"/>
        </w:rPr>
        <w:t xml:space="preserve"> (perpendicular_slope </w:t>
      </w:r>
      <w:r>
        <w:rPr>
          <w:rStyle w:val="OperatorTok"/>
        </w:rPr>
        <w:t xml:space="preserve">-</w:t>
      </w:r>
      <w:r>
        <w:rPr>
          <w:rStyle w:val="NormalTok"/>
        </w:rPr>
        <w:t xml:space="preserve"> slope)</w:t>
      </w:r>
      <w:r>
        <w:br/>
      </w:r>
      <w:r>
        <w:rPr>
          <w:rStyle w:val="NormalTok"/>
        </w:rPr>
        <w:t xml:space="preserve">p_y </w:t>
      </w:r>
      <w:r>
        <w:rPr>
          <w:rStyle w:val="OperatorTok"/>
        </w:rPr>
        <w:t xml:space="preserve">=</w:t>
      </w:r>
      <w:r>
        <w:rPr>
          <w:rStyle w:val="NormalTok"/>
        </w:rPr>
        <w:t xml:space="preserve"> slope </w:t>
      </w:r>
      <w:r>
        <w:rPr>
          <w:rStyle w:val="OperatorTok"/>
        </w:rPr>
        <w:t xml:space="preserve">*</w:t>
      </w:r>
      <w:r>
        <w:rPr>
          <w:rStyle w:val="NormalTok"/>
        </w:rPr>
        <w:t xml:space="preserve"> p_x </w:t>
      </w:r>
      <w:r>
        <w:rPr>
          <w:rStyle w:val="OperatorTok"/>
        </w:rPr>
        <w:t xml:space="preserve">+</w:t>
      </w:r>
      <w:r>
        <w:rPr>
          <w:rStyle w:val="NormalTok"/>
        </w:rPr>
        <w:t xml:space="preserve"> intercept</w:t>
      </w:r>
      <w:r>
        <w:br/>
      </w:r>
      <w:r>
        <w:br/>
      </w:r>
      <w:r>
        <w:rPr>
          <w:rStyle w:val="CommentTok"/>
        </w:rPr>
        <w:t xml:space="preserve"># 绘制垂线交点P</w:t>
      </w:r>
      <w:r>
        <w:br/>
      </w:r>
      <w:r>
        <w:rPr>
          <w:rStyle w:val="NormalTok"/>
        </w:rPr>
        <w:t xml:space="preserve">ax.plot(p_x, p_y,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'交点P'</w:t>
      </w:r>
      <w:r>
        <w:rPr>
          <w:rStyle w:val="NormalTok"/>
        </w:rPr>
        <w:t xml:space="preserve">)</w:t>
      </w:r>
      <w:r>
        <w:br/>
      </w:r>
      <w:r>
        <w:rPr>
          <w:rStyle w:val="NormalTok"/>
        </w:rPr>
        <w:t xml:space="preserve">ax.text(p_x </w:t>
      </w:r>
      <w:r>
        <w:rPr>
          <w:rStyle w:val="OperatorTok"/>
        </w:rPr>
        <w:t xml:space="preserve">+</w:t>
      </w:r>
      <w:r>
        <w:rPr>
          <w:rStyle w:val="NormalTok"/>
        </w:rPr>
        <w:t xml:space="preserve"> </w:t>
      </w:r>
      <w:r>
        <w:rPr>
          <w:rStyle w:val="FloatTok"/>
        </w:rPr>
        <w:t xml:space="preserve">0.1</w:t>
      </w:r>
      <w:r>
        <w:rPr>
          <w:rStyle w:val="NormalTok"/>
        </w:rPr>
        <w:t xml:space="preserve">, p_y, </w:t>
      </w:r>
      <w:r>
        <w:rPr>
          <w:rStyle w:val="SpecialStringTok"/>
        </w:rPr>
        <w:t xml:space="preserve">f' P (</w:t>
      </w:r>
      <w:r>
        <w:rPr>
          <w:rStyle w:val="SpecialCharTok"/>
        </w:rPr>
        <w:t xml:space="preserve">{</w:t>
      </w:r>
      <w:r>
        <w:rPr>
          <w:rStyle w:val="NormalTok"/>
        </w:rPr>
        <w:t xml:space="preserve">p_x</w:t>
      </w:r>
      <w:r>
        <w:rPr>
          <w:rStyle w:val="SpecialCharTok"/>
        </w:rPr>
        <w:t xml:space="preserve">}</w:t>
      </w:r>
      <w:r>
        <w:rPr>
          <w:rStyle w:val="SpecialStringTok"/>
        </w:rPr>
        <w:t xml:space="preserve">, </w:t>
      </w:r>
      <w:r>
        <w:rPr>
          <w:rStyle w:val="SpecialCharTok"/>
        </w:rPr>
        <w:t xml:space="preserve">{</w:t>
      </w:r>
      <w:r>
        <w:rPr>
          <w:rStyle w:val="NormalTok"/>
        </w:rPr>
        <w:t xml:space="preserve">p_y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rPr>
          <w:rStyle w:val="CommentTok"/>
        </w:rPr>
        <w:t xml:space="preserve"># 计算垂线中点</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ax.plot(mid_x, mid_y,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'中点 M'</w:t>
      </w:r>
      <w:r>
        <w:rPr>
          <w:rStyle w:val="NormalTok"/>
        </w:rPr>
        <w:t xml:space="preserve">)</w:t>
      </w:r>
      <w:r>
        <w:br/>
      </w:r>
      <w:r>
        <w:rPr>
          <w:rStyle w:val="NormalTok"/>
        </w:rPr>
        <w:t xml:space="preserve">ax.text(mid_x </w:t>
      </w:r>
      <w:r>
        <w:rPr>
          <w:rStyle w:val="OperatorTok"/>
        </w:rPr>
        <w:t xml:space="preserve">+</w:t>
      </w:r>
      <w:r>
        <w:rPr>
          <w:rStyle w:val="NormalTok"/>
        </w:rPr>
        <w:t xml:space="preserve"> </w:t>
      </w:r>
      <w:r>
        <w:rPr>
          <w:rStyle w:val="FloatTok"/>
        </w:rPr>
        <w:t xml:space="preserve">0.1</w:t>
      </w:r>
      <w:r>
        <w:rPr>
          <w:rStyle w:val="NormalTok"/>
        </w:rPr>
        <w:t xml:space="preserve">, mid_y, </w:t>
      </w:r>
      <w:r>
        <w:rPr>
          <w:rStyle w:val="SpecialStringTok"/>
        </w:rPr>
        <w:t xml:space="preserve">f' M (</w:t>
      </w:r>
      <w:r>
        <w:rPr>
          <w:rStyle w:val="SpecialCharTok"/>
        </w:rPr>
        <w:t xml:space="preserve">{</w:t>
      </w:r>
      <w:r>
        <w:rPr>
          <w:rStyle w:val="NormalTok"/>
        </w:rPr>
        <w:t xml:space="preserve">mid_x</w:t>
      </w:r>
      <w:r>
        <w:rPr>
          <w:rStyle w:val="SpecialCharTok"/>
        </w:rPr>
        <w:t xml:space="preserve">}</w:t>
      </w:r>
      <w:r>
        <w:rPr>
          <w:rStyle w:val="SpecialStringTok"/>
        </w:rPr>
        <w:t xml:space="preserve">, </w:t>
      </w:r>
      <w:r>
        <w:rPr>
          <w:rStyle w:val="SpecialCharTok"/>
        </w:rPr>
        <w:t xml:space="preserve">{</w:t>
      </w:r>
      <w:r>
        <w:rPr>
          <w:rStyle w:val="NormalTok"/>
        </w:rPr>
        <w:t xml:space="preserve">mid_y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br/>
      </w:r>
      <w:r>
        <w:rPr>
          <w:rStyle w:val="CommentTok"/>
        </w:rPr>
        <w:t xml:space="preserve"># 绘制箭头：中点到交点</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(p_x, p_y),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绘制箭头：中点到x5</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(x5[</w:t>
      </w:r>
      <w:r>
        <w:rPr>
          <w:rStyle w:val="DecValTok"/>
        </w:rPr>
        <w:t xml:space="preserve">0</w:t>
      </w:r>
      <w:r>
        <w:rPr>
          <w:rStyle w:val="NormalTok"/>
        </w:rPr>
        <w:t xml:space="preserve">], x5[</w:t>
      </w:r>
      <w:r>
        <w:rPr>
          <w:rStyle w:val="DecValTok"/>
        </w:rPr>
        <w:t xml:space="preserve">1</w:t>
      </w:r>
      <w:r>
        <w:rPr>
          <w:rStyle w:val="NormalTok"/>
        </w:rPr>
        <w:t xml:space="preserve">]),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绘制Px5的中垂线</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mid_slope </w:t>
      </w:r>
      <w:r>
        <w:rPr>
          <w:rStyle w:val="OperatorTok"/>
        </w:rPr>
        <w:t xml:space="preserve">=</w:t>
      </w:r>
      <w:r>
        <w:rPr>
          <w:rStyle w:val="NormalTok"/>
        </w:rPr>
        <w:t xml:space="preserve"> </w:t>
      </w:r>
      <w:r>
        <w:rPr>
          <w:rStyle w:val="OperatorTok"/>
        </w:rPr>
        <w:t xml:space="preserve">-</w:t>
      </w:r>
      <w:r>
        <w:rPr>
          <w:rStyle w:val="NormalTok"/>
        </w:rPr>
        <w:t xml:space="preserve">(x5[</w:t>
      </w:r>
      <w:r>
        <w:rPr>
          <w:rStyle w:val="DecValTok"/>
        </w:rPr>
        <w:t xml:space="preserve">0</w:t>
      </w:r>
      <w:r>
        <w:rPr>
          <w:rStyle w:val="NormalTok"/>
        </w:rPr>
        <w:t xml:space="preserve">]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p_y)</w:t>
      </w:r>
      <w:r>
        <w:br/>
      </w:r>
      <w:r>
        <w:rPr>
          <w:rStyle w:val="NormalTok"/>
        </w:rPr>
        <w:t xml:space="preserve">mid_intercept </w:t>
      </w:r>
      <w:r>
        <w:rPr>
          <w:rStyle w:val="OperatorTok"/>
        </w:rPr>
        <w:t xml:space="preserve">=</w:t>
      </w:r>
      <w:r>
        <w:rPr>
          <w:rStyle w:val="NormalTok"/>
        </w:rPr>
        <w:t xml:space="preserve"> mid_y </w:t>
      </w:r>
      <w:r>
        <w:rPr>
          <w:rStyle w:val="OperatorTok"/>
        </w:rPr>
        <w:t xml:space="preserve">-</w:t>
      </w:r>
      <w:r>
        <w:rPr>
          <w:rStyle w:val="NormalTok"/>
        </w:rPr>
        <w:t xml:space="preserve"> mid_slope </w:t>
      </w:r>
      <w:r>
        <w:rPr>
          <w:rStyle w:val="OperatorTok"/>
        </w:rPr>
        <w:t xml:space="preserve">*</w:t>
      </w:r>
      <w:r>
        <w:rPr>
          <w:rStyle w:val="NormalTok"/>
        </w:rPr>
        <w:t xml:space="preserve"> mid_x</w:t>
      </w:r>
      <w:r>
        <w:br/>
      </w:r>
      <w:r>
        <w:rPr>
          <w:rStyle w:val="NormalTok"/>
        </w:rPr>
        <w:t xml:space="preserve">x_values </w:t>
      </w:r>
      <w:r>
        <w:rPr>
          <w:rStyle w:val="OperatorTok"/>
        </w:rPr>
        <w:t xml:space="preserve">=</w:t>
      </w:r>
      <w:r>
        <w:rPr>
          <w:rStyle w:val="NormalTok"/>
        </w:rPr>
        <w:t xml:space="preserve"> np.linspace(mid_x </w:t>
      </w:r>
      <w:r>
        <w:rPr>
          <w:rStyle w:val="OperatorTok"/>
        </w:rPr>
        <w:t xml:space="preserve">-</w:t>
      </w:r>
      <w:r>
        <w:rPr>
          <w:rStyle w:val="NormalTok"/>
        </w:rPr>
        <w:t xml:space="preserve"> </w:t>
      </w:r>
      <w:r>
        <w:rPr>
          <w:rStyle w:val="DecValTok"/>
        </w:rPr>
        <w:t xml:space="preserve">1</w:t>
      </w:r>
      <w:r>
        <w:rPr>
          <w:rStyle w:val="NormalTok"/>
        </w:rPr>
        <w:t xml:space="preserve">, mid_x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y_values </w:t>
      </w:r>
      <w:r>
        <w:rPr>
          <w:rStyle w:val="OperatorTok"/>
        </w:rPr>
        <w:t xml:space="preserve">=</w:t>
      </w:r>
      <w:r>
        <w:rPr>
          <w:rStyle w:val="NormalTok"/>
        </w:rPr>
        <w:t xml:space="preserve"> mid_slope </w:t>
      </w:r>
      <w:r>
        <w:rPr>
          <w:rStyle w:val="OperatorTok"/>
        </w:rPr>
        <w:t xml:space="preserve">*</w:t>
      </w:r>
      <w:r>
        <w:rPr>
          <w:rStyle w:val="NormalTok"/>
        </w:rPr>
        <w:t xml:space="preserve"> x_values </w:t>
      </w:r>
      <w:r>
        <w:rPr>
          <w:rStyle w:val="OperatorTok"/>
        </w:rPr>
        <w:t xml:space="preserve">+</w:t>
      </w:r>
      <w:r>
        <w:rPr>
          <w:rStyle w:val="NormalTok"/>
        </w:rPr>
        <w:t xml:space="preserve"> mid_intercept</w:t>
      </w:r>
      <w:r>
        <w:br/>
      </w:r>
      <w:r>
        <w:rPr>
          <w:rStyle w:val="CommentTok"/>
        </w:rPr>
        <w:t xml:space="preserve"># ax.plot(x_values, y_values, color='black', linestyle='-', label='分割超平面')</w:t>
      </w:r>
      <w:r>
        <w:br/>
      </w:r>
      <w:r>
        <w:rPr>
          <w:rStyle w:val="NormalTok"/>
        </w:rPr>
        <w:t xml:space="preserve">ax.axline((mid_x, mid_y), slope</w:t>
      </w:r>
      <w:r>
        <w:rPr>
          <w:rStyle w:val="OperatorTok"/>
        </w:rPr>
        <w:t xml:space="preserve">=</w:t>
      </w:r>
      <w:r>
        <w:rPr>
          <w:rStyle w:val="NormalTok"/>
        </w:rPr>
        <w:t xml:space="preserve">mid_slope,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'分割超平面'</w:t>
      </w:r>
      <w:r>
        <w:rPr>
          <w:rStyle w:val="NormalTok"/>
        </w:rPr>
        <w:t xml:space="preserve">)</w:t>
      </w:r>
      <w:r>
        <w:br/>
      </w:r>
      <w:r>
        <w:br/>
      </w:r>
      <w:r>
        <w:br/>
      </w:r>
      <w:r>
        <w:br/>
      </w:r>
      <w:r>
        <w:rPr>
          <w:rStyle w:val="CommentTok"/>
        </w:rPr>
        <w:t xml:space="preserve"># 计算过x5点且斜率与x1x3相同的直线方程</w:t>
      </w:r>
      <w:r>
        <w:br/>
      </w:r>
      <w:r>
        <w:rPr>
          <w:rStyle w:val="NormalTok"/>
        </w:rPr>
        <w:t xml:space="preserve">x5_line_x </w:t>
      </w:r>
      <w:r>
        <w:rPr>
          <w:rStyle w:val="OperatorTok"/>
        </w:rPr>
        <w:t xml:space="preserve">=</w:t>
      </w:r>
      <w:r>
        <w:rPr>
          <w:rStyle w:val="NormalTok"/>
        </w:rPr>
        <w:t xml:space="preserve"> np.array([x5[</w:t>
      </w:r>
      <w:r>
        <w:rPr>
          <w:rStyle w:val="DecValTok"/>
        </w:rPr>
        <w:t xml:space="preserve">0</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创建一个x值数组，第二个点x值比x5大1</w:t>
      </w:r>
      <w:r>
        <w:br/>
      </w:r>
      <w:r>
        <w:rPr>
          <w:rStyle w:val="NormalTok"/>
        </w:rPr>
        <w:t xml:space="preserve">x5_line_y </w:t>
      </w:r>
      <w:r>
        <w:rPr>
          <w:rStyle w:val="OperatorTok"/>
        </w:rPr>
        <w:t xml:space="preserve">=</w:t>
      </w:r>
      <w:r>
        <w:rPr>
          <w:rStyle w:val="NormalTok"/>
        </w:rPr>
        <w:t xml:space="preserve"> slope </w:t>
      </w:r>
      <w:r>
        <w:rPr>
          <w:rStyle w:val="OperatorTok"/>
        </w:rPr>
        <w:t xml:space="preserve">*</w:t>
      </w:r>
      <w:r>
        <w:rPr>
          <w:rStyle w:val="NormalTok"/>
        </w:rPr>
        <w:t xml:space="preserve"> x5_line_x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x5[</w:t>
      </w:r>
      <w:r>
        <w:rPr>
          <w:rStyle w:val="DecValTok"/>
        </w:rPr>
        <w:t xml:space="preserve">0</w:t>
      </w:r>
      <w:r>
        <w:rPr>
          <w:rStyle w:val="NormalTok"/>
        </w:rPr>
        <w:t xml:space="preserve">])  </w:t>
      </w:r>
      <w:r>
        <w:rPr>
          <w:rStyle w:val="CommentTok"/>
        </w:rPr>
        <w:t xml:space="preserve"># 计算对应的y值</w:t>
      </w:r>
      <w:r>
        <w:br/>
      </w:r>
      <w:r>
        <w:br/>
      </w:r>
      <w:r>
        <w:rPr>
          <w:rStyle w:val="CommentTok"/>
        </w:rPr>
        <w:t xml:space="preserve"># 绘制过x5点的直线</w:t>
      </w:r>
      <w:r>
        <w:br/>
      </w:r>
      <w:r>
        <w:rPr>
          <w:rStyle w:val="CommentTok"/>
        </w:rPr>
        <w:t xml:space="preserve"># ax.plot(x5_line_x, x5_line_y, color='green', linestyle='--', label='间隔边界')</w:t>
      </w:r>
      <w:r>
        <w:br/>
      </w:r>
      <w:r>
        <w:rPr>
          <w:rStyle w:val="CommentTok"/>
        </w:rPr>
        <w:t xml:space="preserve"># 绘制过x5点且斜率与x1x3相同的直线</w:t>
      </w:r>
      <w:r>
        <w:br/>
      </w:r>
      <w:r>
        <w:rPr>
          <w:rStyle w:val="NormalTok"/>
        </w:rPr>
        <w:t xml:space="preserve">ax.axline((x5[</w:t>
      </w:r>
      <w:r>
        <w:rPr>
          <w:rStyle w:val="DecValTok"/>
        </w:rPr>
        <w:t xml:space="preserve">0</w:t>
      </w:r>
      <w:r>
        <w:rPr>
          <w:rStyle w:val="NormalTok"/>
        </w:rPr>
        <w:t xml:space="preserve">], x5[</w:t>
      </w:r>
      <w:r>
        <w:rPr>
          <w:rStyle w:val="DecValTok"/>
        </w:rPr>
        <w:t xml:space="preserve">1</w:t>
      </w:r>
      <w:r>
        <w:rPr>
          <w:rStyle w:val="NormalTok"/>
        </w:rPr>
        <w:t xml:space="preserve">]), slope</w:t>
      </w:r>
      <w:r>
        <w:rPr>
          <w:rStyle w:val="OperatorTok"/>
        </w:rPr>
        <w:t xml:space="preserve">=</w:t>
      </w:r>
      <w:r>
        <w:rPr>
          <w:rStyle w:val="NormalTok"/>
        </w:rPr>
        <w:t xml:space="preserve">slope,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标注支持向量</w:t>
      </w:r>
      <w:r>
        <w:br/>
      </w:r>
      <w:r>
        <w:br/>
      </w:r>
      <w:r>
        <w:rPr>
          <w:rStyle w:val="NormalTok"/>
        </w:rPr>
        <w:t xml:space="preserve">support_vector_indices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假设x1, x3, x5的索引分别是0, 2, 4</w:t>
      </w:r>
      <w:r>
        <w:br/>
      </w:r>
      <w:r>
        <w:rPr>
          <w:rStyle w:val="ControlFlowTok"/>
        </w:rPr>
        <w:t xml:space="preserve">for</w:t>
      </w:r>
      <w:r>
        <w:rPr>
          <w:rStyle w:val="NormalTok"/>
        </w:rPr>
        <w:t xml:space="preserve"> idx </w:t>
      </w:r>
      <w:r>
        <w:rPr>
          <w:rStyle w:val="KeywordTok"/>
        </w:rPr>
        <w:t xml:space="preserve">in</w:t>
      </w:r>
      <w:r>
        <w:rPr>
          <w:rStyle w:val="NormalTok"/>
        </w:rPr>
        <w:t xml:space="preserve"> support_vector_indices:</w:t>
      </w:r>
      <w:r>
        <w:br/>
      </w:r>
      <w:r>
        <w:rPr>
          <w:rStyle w:val="NormalTok"/>
        </w:rPr>
        <w:t xml:space="preserve">    i </w:t>
      </w:r>
      <w:r>
        <w:rPr>
          <w:rStyle w:val="OperatorTok"/>
        </w:rPr>
        <w:t xml:space="preserve">=</w:t>
      </w:r>
      <w:r>
        <w:rPr>
          <w:rStyle w:val="NormalTok"/>
        </w:rPr>
        <w:t xml:space="preserve"> idx</w:t>
      </w:r>
      <w:r>
        <w:rPr>
          <w:rStyle w:val="OperatorTok"/>
        </w:rPr>
        <w:t xml:space="preserve">-</w:t>
      </w:r>
      <w:r>
        <w:rPr>
          <w:rStyle w:val="DecValTok"/>
        </w:rPr>
        <w:t xml:space="preserve">1</w:t>
      </w:r>
      <w:r>
        <w:br/>
      </w:r>
      <w:r>
        <w:rPr>
          <w:rStyle w:val="NormalTok"/>
        </w:rPr>
        <w:t xml:space="preserve">    ax.scatter(X[i, </w:t>
      </w:r>
      <w:r>
        <w:rPr>
          <w:rStyle w:val="DecValTok"/>
        </w:rPr>
        <w:t xml:space="preserve">0</w:t>
      </w:r>
      <w:r>
        <w:rPr>
          <w:rStyle w:val="NormalTok"/>
        </w:rPr>
        <w:t xml:space="preserve">], X[i, </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facecolors</w:t>
      </w:r>
      <w:r>
        <w:rPr>
          <w:rStyle w:val="OperatorTok"/>
        </w:rPr>
        <w:t xml:space="preserve">=</w:t>
      </w:r>
      <w:r>
        <w:rPr>
          <w:rStyle w:val="StringTok"/>
        </w:rPr>
        <w:t xml:space="preserve">'none'</w:t>
      </w:r>
      <w:r>
        <w:rPr>
          <w:rStyle w:val="NormalTok"/>
        </w:rPr>
        <w:t xml:space="preserve">, </w:t>
      </w:r>
      <w:r>
        <w:br/>
      </w:r>
      <w:r>
        <w:rPr>
          <w:rStyle w:val="NormalTok"/>
        </w:rPr>
        <w:t xml:space="preserve">               edgecolors</w:t>
      </w:r>
      <w:r>
        <w:rPr>
          <w:rStyle w:val="OperatorTok"/>
        </w:rPr>
        <w:t xml:space="preserve">=</w:t>
      </w:r>
      <w:r>
        <w:rPr>
          <w:rStyle w:val="StringTok"/>
        </w:rPr>
        <w:t xml:space="preserve">'purple'</w:t>
      </w:r>
      <w:r>
        <w:rPr>
          <w:rStyle w:val="NormalTok"/>
        </w:rPr>
        <w:t xml:space="preserve">, s</w:t>
      </w:r>
      <w:r>
        <w:rPr>
          <w:rStyle w:val="OperatorTok"/>
        </w:rPr>
        <w:t xml:space="preserve">=</w:t>
      </w:r>
      <w:r>
        <w:rPr>
          <w:rStyle w:val="DecValTok"/>
        </w:rPr>
        <w:t xml:space="preserve">100</w:t>
      </w:r>
      <w:r>
        <w:rPr>
          <w:rStyle w:val="OperatorTok"/>
        </w:rPr>
        <w:t xml:space="preserve">*</w:t>
      </w:r>
      <w:r>
        <w:rPr>
          <w:rStyle w:val="DecValTok"/>
        </w:rPr>
        <w:t xml:space="preserve">2</w:t>
      </w:r>
      <w:r>
        <w:rPr>
          <w:rStyle w:val="NormalTok"/>
        </w:rPr>
        <w:t xml:space="preserve">,  </w:t>
      </w:r>
      <w:r>
        <w:rPr>
          <w:rStyle w:val="CommentTok"/>
        </w:rPr>
        <w:t xml:space="preserve"># color='purple',</w:t>
      </w:r>
      <w:r>
        <w:br/>
      </w:r>
      <w:r>
        <w:rPr>
          <w:rStyle w:val="NormalTok"/>
        </w:rPr>
        <w:t xml:space="preserve">               label</w:t>
      </w:r>
      <w:r>
        <w:rPr>
          <w:rStyle w:val="OperatorTok"/>
        </w:rPr>
        <w:t xml:space="preserve">=</w:t>
      </w:r>
      <w:r>
        <w:rPr>
          <w:rStyle w:val="StringTok"/>
        </w:rPr>
        <w:t xml:space="preserve">'支持向量'</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CommentTok"/>
        </w:rPr>
        <w:t xml:space="preserve"># 添加图例</w:t>
      </w:r>
      <w:r>
        <w:br/>
      </w:r>
      <w:r>
        <w:rPr>
          <w:rStyle w:val="NormalTok"/>
        </w:rPr>
        <w:t xml:space="preserve">ax.legend()</w:t>
      </w:r>
      <w:r>
        <w:br/>
      </w:r>
      <w:r>
        <w:rPr>
          <w:rStyle w:val="CommentTok"/>
        </w:rPr>
        <w:t xml:space="preserve"># ax.set_xlim([0, 6])</w:t>
      </w:r>
      <w:r>
        <w:br/>
      </w:r>
      <w:r>
        <w:rPr>
          <w:rStyle w:val="CommentTok"/>
        </w:rPr>
        <w:t xml:space="preserve"># ax.set_ylim([0, 4])</w:t>
      </w:r>
      <w:r>
        <w:br/>
      </w:r>
      <w:r>
        <w:rPr>
          <w:rStyle w:val="NormalTok"/>
        </w:rPr>
        <w:t xml:space="preserve">fig.set_size_inches(</w:t>
      </w:r>
      <w:r>
        <w:rPr>
          <w:rStyle w:val="DecValTok"/>
        </w:rPr>
        <w:t xml:space="preserve">9</w:t>
      </w:r>
      <w:r>
        <w:rPr>
          <w:rStyle w:val="NormalTok"/>
        </w:rPr>
        <w:t xml:space="preserve">, </w:t>
      </w:r>
      <w:r>
        <w:rPr>
          <w:rStyle w:val="DecValTok"/>
        </w:rPr>
        <w:t xml:space="preserve">6</w:t>
      </w:r>
      <w:r>
        <w:rPr>
          <w:rStyle w:val="NormalTok"/>
        </w:rPr>
        <w:t xml:space="preserve">)</w:t>
      </w:r>
      <w:r>
        <w:br/>
      </w:r>
      <w:r>
        <w:br/>
      </w:r>
      <w:r>
        <w:rPr>
          <w:rStyle w:val="CommentTok"/>
        </w:rPr>
        <w:t xml:space="preserve"># 这一句非常重要，要不然图中的垂直线都不垂直</w:t>
      </w:r>
      <w:r>
        <w:br/>
      </w:r>
      <w:r>
        <w:rPr>
          <w:rStyle w:val="NormalTok"/>
        </w:rPr>
        <w:t xml:space="preserve">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 </w:t>
      </w:r>
      <w:r>
        <w:rPr>
          <w:rStyle w:val="CommentTok"/>
        </w:rPr>
        <w:t xml:space="preserve"># https://stackoverflow.com/questions/17990845/how-do-i-equalize-the-scales-of-the-x-axis-and-y-axis</w:t>
      </w:r>
      <w:r>
        <w:br/>
      </w:r>
      <w:r>
        <w:br/>
      </w:r>
      <w:r>
        <w:rPr>
          <w:rStyle w:val="NormalTok"/>
        </w:rPr>
        <w:t xml:space="preserve">ax</w:t>
      </w:r>
    </w:p>
    <w:p>
      <w:pPr>
        <w:pStyle w:val="FirstParagraph"/>
      </w:pPr>
      <w:r>
        <w:drawing>
          <wp:inline>
            <wp:extent cx="5334000" cy="4846674"/>
            <wp:effectExtent b="0" l="0" r="0" t="0"/>
            <wp:docPr descr="" title="" id="29" name="Picture"/>
            <a:graphic>
              <a:graphicData uri="http://schemas.openxmlformats.org/drawingml/2006/picture">
                <pic:pic>
                  <pic:nvPicPr>
                    <pic:cNvPr descr="P_Assignment5_yecanming_files/figure-docx/cell-6-output-1.png" id="30" name="Picture"/>
                    <pic:cNvPicPr>
                      <a:picLocks noChangeArrowheads="1" noChangeAspect="1"/>
                    </pic:cNvPicPr>
                  </pic:nvPicPr>
                  <pic:blipFill>
                    <a:blip r:embed="rId28"/>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 note</w:t>
      </w:r>
    </w:p>
    <w:p>
      <w:pPr>
        <w:pStyle w:val="SourceCode"/>
      </w:pPr>
      <w:r>
        <w:rPr>
          <w:rStyle w:val="VerbatimChar"/>
        </w:rPr>
        <w:t xml:space="preserve">本解法不太好写在考试的解答题里面，可以写在选择题填空题里面加快速度。不对于AI研究而言，关键是无法适用于高维的情况自动求解。</w:t>
      </w:r>
    </w:p>
    <w:bookmarkEnd w:id="31"/>
    <w:bookmarkStart w:id="32" w:name="解法二手算推导法考试写解答题"/>
    <w:p>
      <w:pPr>
        <w:pStyle w:val="Heading4"/>
      </w:pPr>
      <w:r>
        <w:t xml:space="preserve">1.3.2 解法二：手算推导法（考试写解答题）</w:t>
      </w:r>
    </w:p>
    <w:p>
      <w:pPr>
        <w:pStyle w:val="FirstParagraph"/>
      </w:pPr>
      <w:r>
        <w:t xml:space="preserve">我们不用对偶问题，直接用原始问题来求。也就是</w:t>
      </w:r>
    </w:p>
    <w:p>
      <w:pPr>
        <w:pStyle w:val="BodyText"/>
      </w:pPr>
      <w:r>
        <w:t xml:space="preserve">$$
\min_{w, b} \frac{1}{2} ||w||^2 \\
s.t. y_i (w \cdot x_i + b) -1 \ge 0 , \forall i = 1,2,...,N\\
$$</w:t>
      </w:r>
    </w:p>
    <w:p>
      <w:pPr>
        <w:pStyle w:val="FirstParagraph"/>
      </w:pPr>
      <w:r>
        <w:t xml:space="preserve">记 w = (A, B), b=C</w:t>
      </w:r>
    </w:p>
    <w:p>
      <w:pPr>
        <w:pStyle w:val="BodyText"/>
      </w:pPr>
      <w:r>
        <w:t xml:space="preserve">$$
A+2B+C \ge 1 \\
2A+3B+C \ge 1 \\
3A+3B+C \ge 1 \\
2A+B+C \le -1 \\
3A+2B+C \le -1 \\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solve, And</w:t>
      </w:r>
    </w:p>
    <w:p>
      <w:pPr>
        <w:pStyle w:val="SourceCode"/>
      </w:pPr>
      <w:r>
        <w:rPr>
          <w:rStyle w:val="CommentTok"/>
        </w:rPr>
        <w:t xml:space="preserve"># 定义变量</w:t>
      </w:r>
      <w:r>
        <w:br/>
      </w:r>
      <w:r>
        <w:rPr>
          <w:rStyle w:val="NormalTok"/>
        </w:rPr>
        <w:t xml:space="preserve">A, B, C </w:t>
      </w:r>
      <w:r>
        <w:rPr>
          <w:rStyle w:val="OperatorTok"/>
        </w:rPr>
        <w:t xml:space="preserve">=</w:t>
      </w:r>
      <w:r>
        <w:rPr>
          <w:rStyle w:val="NormalTok"/>
        </w:rPr>
        <w:t xml:space="preserve"> symbols(</w:t>
      </w:r>
      <w:r>
        <w:rPr>
          <w:rStyle w:val="StringTok"/>
        </w:rPr>
        <w:t xml:space="preserve">'A B C'</w:t>
      </w:r>
      <w:r>
        <w:rPr>
          <w:rStyle w:val="NormalTok"/>
        </w:rPr>
        <w:t xml:space="preserve">)</w:t>
      </w:r>
      <w:r>
        <w:br/>
      </w:r>
      <w:r>
        <w:rPr>
          <w:rStyle w:val="NormalTok"/>
        </w:rPr>
        <w:t xml:space="preserve">l </w:t>
      </w:r>
      <w:r>
        <w:rPr>
          <w:rStyle w:val="OperatorTok"/>
        </w:rPr>
        <w:t xml:space="preserve">=</w:t>
      </w:r>
      <w:r>
        <w:rPr>
          <w:rStyle w:val="NormalTok"/>
        </w:rPr>
        <w:t xml:space="preserve"> [A, B, C]</w:t>
      </w:r>
      <w:r>
        <w:br/>
      </w:r>
      <w:r>
        <w:br/>
      </w:r>
      <w:r>
        <w:rPr>
          <w:rStyle w:val="CommentTok"/>
        </w:rPr>
        <w:t xml:space="preserve"># 定义不等式组</w:t>
      </w:r>
      <w:r>
        <w:br/>
      </w:r>
      <w:r>
        <w:rPr>
          <w:rStyle w:val="NormalTok"/>
        </w:rPr>
        <w:t xml:space="preserve">inequalities </w:t>
      </w:r>
      <w:r>
        <w:rPr>
          <w:rStyle w:val="OperatorTok"/>
        </w:rPr>
        <w:t xml:space="preserve">=</w:t>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w:t>
      </w:r>
      <w:r>
        <w:br/>
      </w:r>
      <w:r>
        <w:br/>
      </w:r>
      <w:r>
        <w:rPr>
          <w:rStyle w:val="CommentTok"/>
        </w:rPr>
        <w:t xml:space="preserve"># 解不等式组</w:t>
      </w:r>
      <w:r>
        <w:br/>
      </w:r>
      <w:r>
        <w:rPr>
          <w:rStyle w:val="NormalTok"/>
        </w:rPr>
        <w:t xml:space="preserve">solutions </w:t>
      </w:r>
      <w:r>
        <w:rPr>
          <w:rStyle w:val="OperatorTok"/>
        </w:rPr>
        <w:t xml:space="preserve">=</w:t>
      </w:r>
      <w:r>
        <w:rPr>
          <w:rStyle w:val="NormalTok"/>
        </w:rPr>
        <w:t xml:space="preserve"> [solve(inequalities, (i)) </w:t>
      </w:r>
      <w:r>
        <w:rPr>
          <w:rStyle w:val="ControlFlowTok"/>
        </w:rPr>
        <w:t xml:space="preserve">for</w:t>
      </w:r>
      <w:r>
        <w:rPr>
          <w:rStyle w:val="NormalTok"/>
        </w:rPr>
        <w:t xml:space="preserve"> i </w:t>
      </w:r>
      <w:r>
        <w:rPr>
          <w:rStyle w:val="KeywordTok"/>
        </w:rPr>
        <w:t xml:space="preserve">in</w:t>
      </w:r>
      <w:r>
        <w:rPr>
          <w:rStyle w:val="NormalTok"/>
        </w:rPr>
        <w:t xml:space="preserve"> l]</w:t>
      </w:r>
    </w:p>
    <w:p>
      <w:pPr>
        <w:pStyle w:val="SourceCode"/>
      </w:pPr>
      <w:r>
        <w:rPr>
          <w:rStyle w:val="NormalTok"/>
        </w:rPr>
        <w:t xml:space="preserve">solutions[</w:t>
      </w:r>
      <w:r>
        <w:rPr>
          <w:rStyle w:val="DecValTok"/>
        </w:rPr>
        <w:t xml:space="preserve">0</w:t>
      </w:r>
      <w:r>
        <w:rPr>
          <w:rStyle w:val="NormalTok"/>
        </w:rPr>
        <w:t xml:space="preserve">]</w:t>
      </w:r>
    </w:p>
    <w:p>
      <w:pPr>
        <w:pStyle w:val="FirstParagraph"/>
      </w:pPr>
      <m:oMath>
        <m:r>
          <m:t>A</m:t>
        </m:r>
        <m:r>
          <m:rPr>
            <m:sty m:val="p"/>
          </m:rPr>
          <m:t>≥</m:t>
        </m:r>
        <m:r>
          <m:rPr>
            <m:sty m:val="p"/>
          </m:rPr>
          <m:t>−</m:t>
        </m:r>
        <m:r>
          <m:t>2</m:t>
        </m:r>
        <m:r>
          <m:t>B</m:t>
        </m:r>
        <m:r>
          <m:rPr>
            <m:sty m:val="p"/>
          </m:rPr>
          <m:t>−</m:t>
        </m:r>
        <m:r>
          <m:t>C</m:t>
        </m:r>
        <m:r>
          <m:rPr>
            <m:sty m:val="p"/>
          </m:rPr>
          <m:t>+</m:t>
        </m:r>
        <m:r>
          <m:t>1</m:t>
        </m:r>
        <m:r>
          <m:rPr>
            <m:sty m:val="p"/>
          </m:rPr>
          <m:t>∧</m:t>
        </m:r>
        <m:r>
          <m:t>A</m:t>
        </m:r>
        <m:r>
          <m:rPr>
            <m:sty m:val="p"/>
          </m:rPr>
          <m:t>≥</m:t>
        </m:r>
        <m:r>
          <m:rPr>
            <m:sty m:val="p"/>
          </m:rPr>
          <m:t>−</m:t>
        </m:r>
        <m:f>
          <m:fPr>
            <m:type m:val="bar"/>
          </m:fPr>
          <m:num>
            <m:r>
              <m:t>3</m:t>
            </m:r>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A</m:t>
        </m:r>
        <m:r>
          <m:rPr>
            <m:sty m:val="p"/>
          </m:rPr>
          <m:t>≥</m:t>
        </m:r>
        <m:r>
          <m:rPr>
            <m:sty m:val="p"/>
          </m:rPr>
          <m:t>−</m:t>
        </m:r>
        <m:r>
          <m:t>B</m:t>
        </m:r>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2</m:t>
            </m:r>
            <m:r>
              <m:t>B</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A</m:t>
        </m:r>
        <m:r>
          <m:rPr>
            <m:sty m:val="p"/>
          </m:rPr>
          <m:t>∧</m:t>
        </m:r>
        <m:r>
          <m:t>A</m:t>
        </m:r>
        <m:r>
          <m:rPr>
            <m:sty m:val="p"/>
          </m:rPr>
          <m:t>&lt;</m:t>
        </m:r>
        <m:r>
          <m:rPr>
            <m:sty m:val="p"/>
          </m:rPr>
          <m:t>∞</m:t>
        </m:r>
      </m:oMath>
    </w:p>
    <w:p>
      <w:pPr>
        <w:pStyle w:val="SourceCode"/>
      </w:pPr>
      <w:r>
        <w:rPr>
          <w:rStyle w:val="NormalTok"/>
        </w:rPr>
        <w:t xml:space="preserve">solutions[</w:t>
      </w:r>
      <w:r>
        <w:rPr>
          <w:rStyle w:val="DecValTok"/>
        </w:rPr>
        <w:t xml:space="preserve">1</w:t>
      </w:r>
      <w:r>
        <w:rPr>
          <w:rStyle w:val="NormalTok"/>
        </w:rPr>
        <w:t xml:space="preserve">]</w:t>
      </w:r>
    </w:p>
    <w:p>
      <w:pPr>
        <w:pStyle w:val="FirstParagraph"/>
      </w:pPr>
      <m:oMath>
        <m:r>
          <m:t>B</m:t>
        </m:r>
        <m:r>
          <m:rPr>
            <m:sty m:val="p"/>
          </m:rPr>
          <m:t>≥</m:t>
        </m:r>
        <m:r>
          <m:rPr>
            <m:sty m:val="p"/>
          </m:rPr>
          <m:t>−</m:t>
        </m:r>
        <m:r>
          <m:t>A</m:t>
        </m:r>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2</m:t>
            </m:r>
            <m:r>
              <m:t>A</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B</m:t>
        </m:r>
        <m:r>
          <m:rPr>
            <m:sty m:val="p"/>
          </m:rPr>
          <m:t>≤</m:t>
        </m:r>
        <m:r>
          <m:rPr>
            <m:sty m:val="p"/>
          </m:rPr>
          <m:t>−</m:t>
        </m:r>
        <m:r>
          <m:t>2</m:t>
        </m:r>
        <m:r>
          <m:t>A</m:t>
        </m:r>
        <m:r>
          <m:rPr>
            <m:sty m:val="p"/>
          </m:rPr>
          <m:t>−</m:t>
        </m:r>
        <m:r>
          <m:t>C</m:t>
        </m:r>
        <m:r>
          <m:rPr>
            <m:sty m:val="p"/>
          </m:rPr>
          <m:t>−</m:t>
        </m:r>
        <m:r>
          <m:t>1</m:t>
        </m:r>
        <m:r>
          <m:rPr>
            <m:sty m:val="p"/>
          </m:rPr>
          <m:t>∧</m:t>
        </m:r>
        <m:r>
          <m:t>B</m:t>
        </m:r>
        <m:r>
          <m:rPr>
            <m:sty m:val="p"/>
          </m:rPr>
          <m:t>≤</m:t>
        </m:r>
        <m:r>
          <m:rPr>
            <m:sty m:val="p"/>
          </m:rPr>
          <m:t>−</m:t>
        </m:r>
        <m:f>
          <m:fPr>
            <m:type m:val="bar"/>
          </m:fPr>
          <m:num>
            <m:r>
              <m:t>3</m:t>
            </m:r>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B</m:t>
        </m:r>
        <m:r>
          <m:rPr>
            <m:sty m:val="p"/>
          </m:rPr>
          <m:t>∧</m:t>
        </m:r>
        <m:r>
          <m:t>B</m:t>
        </m:r>
        <m:r>
          <m:rPr>
            <m:sty m:val="p"/>
          </m:rPr>
          <m:t>&lt;</m:t>
        </m:r>
        <m:r>
          <m:rPr>
            <m:sty m:val="p"/>
          </m:rPr>
          <m:t>∞</m:t>
        </m:r>
      </m:oMath>
    </w:p>
    <w:p>
      <w:pPr>
        <w:pStyle w:val="SourceCode"/>
      </w:pPr>
      <w:r>
        <w:rPr>
          <w:rStyle w:val="NormalTok"/>
        </w:rPr>
        <w:t xml:space="preserve">solutions[</w:t>
      </w:r>
      <w:r>
        <w:rPr>
          <w:rStyle w:val="DecValTok"/>
        </w:rPr>
        <w:t xml:space="preserve">2</w:t>
      </w:r>
      <w:r>
        <w:rPr>
          <w:rStyle w:val="NormalTok"/>
        </w:rPr>
        <w:t xml:space="preserve">]</w:t>
      </w:r>
    </w:p>
    <w:p>
      <w:pPr>
        <w:pStyle w:val="FirstParagraph"/>
      </w:pPr>
      <m:oMath>
        <m:r>
          <m:t>C</m:t>
        </m:r>
        <m:r>
          <m:rPr>
            <m:sty m:val="p"/>
          </m:rPr>
          <m:t>≥</m:t>
        </m:r>
        <m:r>
          <m:rPr>
            <m:sty m:val="p"/>
          </m:rPr>
          <m:t>−</m:t>
        </m:r>
        <m:r>
          <m:t>3</m:t>
        </m:r>
        <m:r>
          <m:t>A</m:t>
        </m:r>
        <m:r>
          <m:rPr>
            <m:sty m:val="p"/>
          </m:rPr>
          <m:t>−</m:t>
        </m:r>
        <m:r>
          <m:t>3</m:t>
        </m:r>
        <m:r>
          <m:t>B</m:t>
        </m:r>
        <m:r>
          <m:rPr>
            <m:sty m:val="p"/>
          </m:rPr>
          <m:t>+</m:t>
        </m:r>
        <m:r>
          <m:t>1</m:t>
        </m:r>
        <m:r>
          <m:rPr>
            <m:sty m:val="p"/>
          </m:rPr>
          <m:t>∧</m:t>
        </m:r>
        <m:r>
          <m:t>C</m:t>
        </m:r>
        <m:r>
          <m:rPr>
            <m:sty m:val="p"/>
          </m:rPr>
          <m:t>≥</m:t>
        </m:r>
        <m:r>
          <m:rPr>
            <m:sty m:val="p"/>
          </m:rPr>
          <m:t>−</m:t>
        </m:r>
        <m:r>
          <m:t>2</m:t>
        </m:r>
        <m:r>
          <m:t>A</m:t>
        </m:r>
        <m:r>
          <m:rPr>
            <m:sty m:val="p"/>
          </m:rPr>
          <m:t>−</m:t>
        </m:r>
        <m:r>
          <m:t>3</m:t>
        </m:r>
        <m:r>
          <m:t>B</m:t>
        </m:r>
        <m:r>
          <m:rPr>
            <m:sty m:val="p"/>
          </m:rPr>
          <m:t>+</m:t>
        </m:r>
        <m:r>
          <m:t>1</m:t>
        </m:r>
        <m:r>
          <m:rPr>
            <m:sty m:val="p"/>
          </m:rPr>
          <m:t>∧</m:t>
        </m:r>
        <m:r>
          <m:t>C</m:t>
        </m:r>
        <m:r>
          <m:rPr>
            <m:sty m:val="p"/>
          </m:rPr>
          <m:t>≥</m:t>
        </m:r>
        <m:r>
          <m:rPr>
            <m:sty m:val="p"/>
          </m:rPr>
          <m:t>−</m:t>
        </m:r>
        <m:r>
          <m:t>A</m:t>
        </m:r>
        <m:r>
          <m:rPr>
            <m:sty m:val="p"/>
          </m:rPr>
          <m:t>−</m:t>
        </m:r>
        <m:r>
          <m:t>2</m:t>
        </m:r>
        <m:r>
          <m:t>B</m:t>
        </m:r>
        <m:r>
          <m:rPr>
            <m:sty m:val="p"/>
          </m:rPr>
          <m:t>+</m:t>
        </m:r>
        <m:r>
          <m:t>1</m:t>
        </m:r>
        <m:r>
          <m:rPr>
            <m:sty m:val="p"/>
          </m:rPr>
          <m:t>∧</m:t>
        </m:r>
        <m:r>
          <m:t>C</m:t>
        </m:r>
        <m:r>
          <m:rPr>
            <m:sty m:val="p"/>
          </m:rPr>
          <m:t>≤</m:t>
        </m:r>
        <m:r>
          <m:rPr>
            <m:sty m:val="p"/>
          </m:rPr>
          <m:t>−</m:t>
        </m:r>
        <m:r>
          <m:t>3</m:t>
        </m:r>
        <m:r>
          <m:t>A</m:t>
        </m:r>
        <m:r>
          <m:rPr>
            <m:sty m:val="p"/>
          </m:rPr>
          <m:t>−</m:t>
        </m:r>
        <m:r>
          <m:t>2</m:t>
        </m:r>
        <m:r>
          <m:t>B</m:t>
        </m:r>
        <m:r>
          <m:rPr>
            <m:sty m:val="p"/>
          </m:rPr>
          <m:t>−</m:t>
        </m:r>
        <m:r>
          <m:t>1</m:t>
        </m:r>
        <m:r>
          <m:rPr>
            <m:sty m:val="p"/>
          </m:rPr>
          <m:t>∧</m:t>
        </m:r>
        <m:r>
          <m:t>C</m:t>
        </m:r>
        <m:r>
          <m:rPr>
            <m:sty m:val="p"/>
          </m:rPr>
          <m:t>≤</m:t>
        </m:r>
        <m:r>
          <m:rPr>
            <m:sty m:val="p"/>
          </m:rPr>
          <m:t>−</m:t>
        </m:r>
        <m:r>
          <m:t>2</m:t>
        </m:r>
        <m:r>
          <m:t>A</m:t>
        </m:r>
        <m:r>
          <m:rPr>
            <m:sty m:val="p"/>
          </m:rPr>
          <m:t>−</m:t>
        </m:r>
        <m:r>
          <m:t>B</m:t>
        </m:r>
        <m:r>
          <m:rPr>
            <m:sty m:val="p"/>
          </m:rPr>
          <m:t>−</m:t>
        </m:r>
        <m:r>
          <m:t>1</m:t>
        </m:r>
        <m:r>
          <m:rPr>
            <m:sty m:val="p"/>
          </m:rPr>
          <m:t>∧</m:t>
        </m:r>
        <m:r>
          <m:rPr>
            <m:sty m:val="p"/>
          </m:rPr>
          <m:t>−</m:t>
        </m:r>
        <m:r>
          <m:rPr>
            <m:sty m:val="p"/>
          </m:rPr>
          <m:t>∞</m:t>
        </m:r>
        <m:r>
          <m:rPr>
            <m:sty m:val="p"/>
          </m:rPr>
          <m:t>&lt;</m:t>
        </m:r>
        <m:r>
          <m:t>C</m:t>
        </m:r>
        <m:r>
          <m:rPr>
            <m:sty m:val="p"/>
          </m:rPr>
          <m:t>∧</m:t>
        </m:r>
        <m:r>
          <m:t>C</m:t>
        </m:r>
        <m:r>
          <m:rPr>
            <m:sty m:val="p"/>
          </m:rPr>
          <m:t>&lt;</m:t>
        </m:r>
        <m:r>
          <m:rPr>
            <m:sty m:val="p"/>
          </m:rPr>
          <m:t>∞</m:t>
        </m:r>
      </m:oMath>
    </w:p>
    <w:p>
      <w:pPr>
        <w:pStyle w:val="BodyText"/>
      </w:pPr>
      <w:r>
        <w:t xml:space="preserve">可见这个优化问题对于考场上来说其实是不现实的，太多可能性了，没法推导出具体的东西。我们可以用凸二次规划来求解。</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p>
    <w:p>
      <w:pPr>
        <w:pStyle w:val="SourceCode"/>
      </w:pPr>
      <w:r>
        <w:rPr>
          <w:rStyle w:val="CommentTok"/>
        </w:rPr>
        <w:t xml:space="preserve"># 定义目标函数</w:t>
      </w:r>
      <w:r>
        <w:br/>
      </w:r>
      <w:r>
        <w:rPr>
          <w:rStyle w:val="KeywordTok"/>
        </w:rPr>
        <w:t xml:space="preserve">def</w:t>
      </w:r>
      <w:r>
        <w:rPr>
          <w:rStyle w:val="NormalTok"/>
        </w:rPr>
        <w:t xml:space="preserve"> objective(x):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DecValTok"/>
        </w:rPr>
        <w:t xml:space="preserve">2</w:t>
      </w:r>
      <w:r>
        <w:rPr>
          <w:rStyle w:val="NormalTok"/>
        </w:rPr>
        <w:t xml:space="preserve">)</w:t>
      </w:r>
      <w:r>
        <w:br/>
      </w:r>
      <w:r>
        <w:br/>
      </w:r>
      <w:r>
        <w:rPr>
          <w:rStyle w:val="CommentTok"/>
        </w:rPr>
        <w:t xml:space="preserve"># 定义线性不等式约束</w:t>
      </w:r>
      <w:r>
        <w:br/>
      </w:r>
      <w:r>
        <w:rPr>
          <w:rStyle w:val="KeywordTok"/>
        </w:rPr>
        <w:t xml:space="preserve">def</w:t>
      </w:r>
      <w:r>
        <w:rPr>
          <w:rStyle w:val="NormalTok"/>
        </w:rPr>
        <w:t xml:space="preserve"> constraint(x):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 + 2B + C &gt;= 1，这里C默认为1</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+ 3B + C &gt;= 1</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+ 3B + C &gt;= 1</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B + C &lt;= -1</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+ 2B + C &lt;= -1</w:t>
      </w:r>
      <w:r>
        <w:br/>
      </w:r>
      <w:r>
        <w:rPr>
          <w:rStyle w:val="NormalTok"/>
        </w:rPr>
        <w:t xml:space="preserve">    ])</w:t>
      </w:r>
      <w:r>
        <w:br/>
      </w:r>
      <w:r>
        <w:br/>
      </w:r>
      <w:r>
        <w:rPr>
          <w:rStyle w:val="CommentTok"/>
        </w:rPr>
        <w:t xml:space="preserve"># 约束条件，类型为'ineq'表示不等式约束</w:t>
      </w:r>
      <w:r>
        <w:br/>
      </w:r>
      <w:r>
        <w:rPr>
          <w:rStyle w:val="NormalTok"/>
        </w:rPr>
        <w:t xml:space="preserve">con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'ineq'</w:t>
      </w:r>
      <w:r>
        <w:rPr>
          <w:rStyle w:val="NormalTok"/>
        </w:rPr>
        <w:t xml:space="preserve">, </w:t>
      </w:r>
      <w:r>
        <w:rPr>
          <w:rStyle w:val="StringTok"/>
        </w:rPr>
        <w:t xml:space="preserve">'fun'</w:t>
      </w:r>
      <w:r>
        <w:rPr>
          <w:rStyle w:val="NormalTok"/>
        </w:rPr>
        <w:t xml:space="preserve">: constraint}</w:t>
      </w:r>
      <w:r>
        <w:br/>
      </w:r>
      <w:r>
        <w:br/>
      </w:r>
      <w:r>
        <w:rPr>
          <w:rStyle w:val="CommentTok"/>
        </w:rPr>
        <w:t xml:space="preserve"># 初始猜测值</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调用 minimize 函数求解</w:t>
      </w:r>
      <w:r>
        <w:br/>
      </w:r>
      <w:r>
        <w:rPr>
          <w:rStyle w:val="NormalTok"/>
        </w:rPr>
        <w:t xml:space="preserve">sol </w:t>
      </w:r>
      <w:r>
        <w:rPr>
          <w:rStyle w:val="OperatorTok"/>
        </w:rPr>
        <w:t xml:space="preserve">=</w:t>
      </w:r>
      <w:r>
        <w:rPr>
          <w:rStyle w:val="NormalTok"/>
        </w:rPr>
        <w:t xml:space="preserve"> minimize(objective, x0, constraints</w:t>
      </w:r>
      <w:r>
        <w:rPr>
          <w:rStyle w:val="OperatorTok"/>
        </w:rPr>
        <w:t xml:space="preserve">=</w:t>
      </w:r>
      <w:r>
        <w:rPr>
          <w:rStyle w:val="NormalTok"/>
        </w:rPr>
        <w:t xml:space="preserve">con, method</w:t>
      </w:r>
      <w:r>
        <w:rPr>
          <w:rStyle w:val="OperatorTok"/>
        </w:rPr>
        <w:t xml:space="preserve">=</w:t>
      </w:r>
      <w:r>
        <w:rPr>
          <w:rStyle w:val="StringTok"/>
        </w:rPr>
        <w:t xml:space="preserve">'SLSQP'</w:t>
      </w:r>
      <w:r>
        <w:rPr>
          <w:rStyle w:val="NormalTok"/>
        </w:rPr>
        <w:t xml:space="preserve">)</w:t>
      </w:r>
      <w:r>
        <w:br/>
      </w:r>
      <w:r>
        <w:br/>
      </w:r>
      <w:r>
        <w:rPr>
          <w:rStyle w:val="CommentTok"/>
        </w:rPr>
        <w:t xml:space="preserve"># 输出结果</w:t>
      </w:r>
      <w:r>
        <w:br/>
      </w:r>
      <w:r>
        <w:rPr>
          <w:rStyle w:val="ControlFlowTok"/>
        </w:rPr>
        <w:t xml:space="preserve">if</w:t>
      </w:r>
      <w:r>
        <w:rPr>
          <w:rStyle w:val="NormalTok"/>
        </w:rPr>
        <w:t xml:space="preserve"> sol.success:</w:t>
      </w:r>
      <w:r>
        <w:br/>
      </w:r>
      <w:r>
        <w:rPr>
          <w:rStyle w:val="NormalTok"/>
        </w:rPr>
        <w:t xml:space="preserve">    </w:t>
      </w:r>
      <w:r>
        <w:rPr>
          <w:rStyle w:val="BuiltInTok"/>
        </w:rPr>
        <w:t xml:space="preserve">print</w:t>
      </w:r>
      <w:r>
        <w:rPr>
          <w:rStyle w:val="NormalTok"/>
        </w:rPr>
        <w:t xml:space="preserve">(</w:t>
      </w:r>
      <w:r>
        <w:rPr>
          <w:rStyle w:val="StringTok"/>
        </w:rPr>
        <w:t xml:space="preserve">'最优解：'</w:t>
      </w:r>
      <w:r>
        <w:rPr>
          <w:rStyle w:val="NormalTok"/>
        </w:rPr>
        <w:t xml:space="preserve">, sol.x)</w:t>
      </w:r>
      <w:r>
        <w:br/>
      </w:r>
      <w:r>
        <w:rPr>
          <w:rStyle w:val="NormalTok"/>
        </w:rPr>
        <w:t xml:space="preserve">    </w:t>
      </w:r>
      <w:r>
        <w:rPr>
          <w:rStyle w:val="BuiltInTok"/>
        </w:rPr>
        <w:t xml:space="preserve">print</w:t>
      </w:r>
      <w:r>
        <w:rPr>
          <w:rStyle w:val="NormalTok"/>
        </w:rPr>
        <w:t xml:space="preserve">(</w:t>
      </w:r>
      <w:r>
        <w:rPr>
          <w:rStyle w:val="StringTok"/>
        </w:rPr>
        <w:t xml:space="preserve">'目标函数的最小值：'</w:t>
      </w:r>
      <w:r>
        <w:rPr>
          <w:rStyle w:val="NormalTok"/>
        </w:rPr>
        <w:t xml:space="preserve">, sol.fun)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'求解失败'</w:t>
      </w:r>
      <w:r>
        <w:rPr>
          <w:rStyle w:val="NormalTok"/>
        </w:rPr>
        <w:t xml:space="preserve">)</w:t>
      </w:r>
    </w:p>
    <w:p>
      <w:pPr>
        <w:pStyle w:val="SourceCode"/>
      </w:pPr>
      <w:r>
        <w:rPr>
          <w:rStyle w:val="VerbatimChar"/>
        </w:rPr>
        <w:t xml:space="preserve">最优解： [-0.66666667  0.33333333]</w:t>
      </w:r>
      <w:r>
        <w:br/>
      </w:r>
      <w:r>
        <w:rPr>
          <w:rStyle w:val="VerbatimChar"/>
        </w:rPr>
        <w:t xml:space="preserve">目标函数的最小值： 0.2777777777777774</w:t>
      </w:r>
    </w:p>
    <w:p>
      <w:pPr>
        <w:pStyle w:val="FirstParagraph"/>
      </w:pPr>
      <w:r>
        <w:t xml:space="preserve">由于解法1已经进行了详细可视化，这里我们只是计算确认了一下，可视化的结果与解法1一样，因而不再赘述重画。</w:t>
      </w:r>
    </w:p>
    <w:p>
      <w:pPr>
        <w:pStyle w:val="BodyText"/>
      </w:pPr>
      <w:r>
        <w:t xml:space="preserve">我们还可以使用对偶问题，然后观察</w:t>
      </w:r>
      <w:r>
        <w:t xml:space="preserve"> </w:t>
      </w:r>
      <m:oMath>
        <m:r>
          <m:t>α</m:t>
        </m:r>
      </m:oMath>
      <w:r>
        <w:t xml:space="preserve">是否严格大于0，来发现支持向量，然后再用解法1中作中垂线的方法来求分离超平面，这里篇幅有限，就不再详细介绍了。</w:t>
      </w:r>
    </w:p>
    <w:bookmarkEnd w:id="32"/>
    <w:bookmarkStart w:id="34" w:name="解法三使用python和机器学习库科研使用"/>
    <w:p>
      <w:pPr>
        <w:pStyle w:val="Heading4"/>
      </w:pPr>
      <w:r>
        <w:t xml:space="preserve">1.3.3 解法三：使用Python和机器学习库（科研使用）</w:t>
      </w:r>
    </w:p>
    <w:p>
      <w:pPr>
        <w:pStyle w:val="FirstParagraph"/>
      </w:pPr>
      <w:r>
        <w:t xml:space="preserve">参考 https://scikit-learn.org/0.19/auto_examples/svm/plot_iris.html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p>
    <w:p>
      <w:r>
        <w:pict>
          <v:rect style="width:0;height:1.5pt" o:hralign="center" o:hrstd="t" o:hr="t"/>
        </w:pict>
      </w:r>
    </w:p>
    <w:p>
      <w:pPr>
        <w:pStyle w:val="FirstParagraph"/>
      </w:pPr>
      <w:hyperlink r:id="rId33">
        <w:r>
          <w:rPr>
            <w:rStyle w:val="Hyperlink"/>
          </w:rPr>
          <w:t xml:space="preserve">source</w:t>
        </w:r>
      </w:hyperlink>
    </w:p>
    <w:bookmarkEnd w:id="34"/>
    <w:bookmarkEnd w:id="35"/>
    <w:bookmarkStart w:id="37" w:name="try_svm_and_plot_for_binary_2d"/>
    <w:p>
      <w:pPr>
        <w:pStyle w:val="Heading3"/>
      </w:pPr>
      <w:r>
        <w:t xml:space="preserve">1.4 try_svm_and_plot_for_binary_2d</w:t>
      </w:r>
    </w:p>
    <w:p>
      <w:pPr>
        <w:pStyle w:val="SourceCode"/>
      </w:pPr>
      <w:r>
        <w:rPr>
          <w:rStyle w:val="VerbatimChar"/>
        </w:rPr>
        <w:t xml:space="preserve"> try_svm_and_plot_for_binary_2d (X, y, C=1.0, x_names=['x(1)', 'x(2)'])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y</w:t>
            </w: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1.0</w:t>
            </w:r>
          </w:p>
        </w:tc>
        <w:tc>
          <w:tcPr/>
          <w:p>
            <w:pPr>
              <w:pStyle w:val="Compact"/>
              <w:jc w:val="left"/>
            </w:pPr>
            <w:r>
              <w:t xml:space="preserve">软间隔的惩罚项, &gt;0</w:t>
            </w:r>
          </w:p>
        </w:tc>
      </w:tr>
      <w:tr>
        <w:tc>
          <w:tcPr/>
          <w:p>
            <w:pPr>
              <w:pStyle w:val="Compact"/>
              <w:jc w:val="left"/>
            </w:pPr>
            <w:r>
              <w:t xml:space="preserve">x_names</w:t>
            </w:r>
          </w:p>
        </w:tc>
        <w:tc>
          <w:tcPr/>
          <w:p>
            <w:pPr>
              <w:pStyle w:val="Compact"/>
              <w:jc w:val="left"/>
            </w:pPr>
            <w:r>
              <w:t xml:space="preserve">list</w:t>
            </w:r>
          </w:p>
        </w:tc>
        <w:tc>
          <w:tcPr/>
          <w:p>
            <w:pPr>
              <w:pStyle w:val="Compact"/>
              <w:jc w:val="left"/>
            </w:pPr>
            <w:r>
              <w:t xml:space="preserve">[</w:t>
            </w:r>
            <w:r>
              <w:t xml:space="preserve">‘</w:t>
            </w:r>
            <w:r>
              <w:t xml:space="preserve">x(1)</w:t>
            </w:r>
            <w:r>
              <w:t xml:space="preserve">’</w:t>
            </w:r>
            <w:r>
              <w:t xml:space="preserve">,</w:t>
            </w:r>
            <w:r>
              <w:t xml:space="preserve"> </w:t>
            </w:r>
            <w:r>
              <w:t xml:space="preserve">‘</w:t>
            </w:r>
            <w:r>
              <w:t xml:space="preserve">x(2)</w:t>
            </w:r>
            <w:r>
              <w:t xml:space="preserve">’</w:t>
            </w:r>
            <w:r>
              <w:t xml:space="preserve">]</w:t>
            </w:r>
          </w:p>
        </w:tc>
        <w:tc>
          <w:tcPr/>
          <w:p>
            <w:pPr>
              <w:pStyle w:val="Compact"/>
            </w:pPr>
          </w:p>
        </w:tc>
      </w:tr>
    </w:tbl>
    <w:p>
      <w:r>
        <w:pict>
          <v:rect style="width:0;height:1.5pt" o:hralign="center" o:hrstd="t" o:hr="t"/>
        </w:pict>
      </w:r>
    </w:p>
    <w:p>
      <w:pPr>
        <w:pStyle w:val="FirstParagraph"/>
      </w:pPr>
      <w:hyperlink r:id="rId36">
        <w:r>
          <w:rPr>
            <w:rStyle w:val="Hyperlink"/>
          </w:rPr>
          <w:t xml:space="preserve">source</w:t>
        </w:r>
      </w:hyperlink>
    </w:p>
    <w:bookmarkEnd w:id="37"/>
    <w:bookmarkStart w:id="39" w:name="plot_contours"/>
    <w:p>
      <w:pPr>
        <w:pStyle w:val="Heading3"/>
      </w:pPr>
      <w:r>
        <w:t xml:space="preserve">1.5 plot_contours</w:t>
      </w:r>
    </w:p>
    <w:p>
      <w:pPr>
        <w:pStyle w:val="SourceCode"/>
      </w:pPr>
      <w:r>
        <w:rPr>
          <w:rStyle w:val="VerbatimChar"/>
        </w:rPr>
        <w:t xml:space="preserve"> plot_contours (ax, clf, xx, yy, **params)</w:t>
      </w:r>
    </w:p>
    <w:p>
      <w:r>
        <w:pict>
          <v:rect style="width:0;height:1.5pt" o:hralign="center" o:hrstd="t" o:hr="t"/>
        </w:pict>
      </w:r>
    </w:p>
    <w:p>
      <w:pPr>
        <w:pStyle w:val="FirstParagraph"/>
      </w:pPr>
      <w:hyperlink r:id="rId38">
        <w:r>
          <w:rPr>
            <w:rStyle w:val="Hyperlink"/>
          </w:rPr>
          <w:t xml:space="preserve">source</w:t>
        </w:r>
      </w:hyperlink>
    </w:p>
    <w:bookmarkEnd w:id="39"/>
    <w:bookmarkStart w:id="46" w:name="make_meshgrid"/>
    <w:p>
      <w:pPr>
        <w:pStyle w:val="Heading3"/>
      </w:pPr>
      <w:r>
        <w:t xml:space="preserve">1.6 make_meshgrid</w:t>
      </w:r>
    </w:p>
    <w:p>
      <w:pPr>
        <w:pStyle w:val="SourceCode"/>
      </w:pPr>
      <w:r>
        <w:rPr>
          <w:rStyle w:val="VerbatimChar"/>
        </w:rPr>
        <w:t xml:space="preserve"> make_meshgrid (x, y, h=0.02)</w:t>
      </w:r>
    </w:p>
    <w:p>
      <w:pPr>
        <w:pStyle w:val="SourceCode"/>
      </w:pPr>
      <w:r>
        <w:rPr>
          <w:rStyle w:val="NormalTok"/>
        </w:rPr>
        <w:t xml:space="preserve">try_svm_and_plot_for_binary_2d(X, y)</w:t>
      </w:r>
      <w:r>
        <w:br/>
      </w:r>
      <w:r>
        <w:rPr>
          <w:rStyle w:val="ControlFlowTok"/>
        </w:rPr>
        <w:t xml:space="preserve">pass</w:t>
      </w:r>
    </w:p>
    <w:p>
      <w:pPr>
        <w:pStyle w:val="FirstParagraph"/>
      </w:pPr>
      <w:r>
        <w:drawing>
          <wp:inline>
            <wp:extent cx="5116945" cy="3980872"/>
            <wp:effectExtent b="0" l="0" r="0" t="0"/>
            <wp:docPr descr="" title="" id="41" name="Picture"/>
            <a:graphic>
              <a:graphicData uri="http://schemas.openxmlformats.org/drawingml/2006/picture">
                <pic:pic>
                  <pic:nvPicPr>
                    <pic:cNvPr descr="P_Assignment5_yecanming_files/figure-docx/cell-18-output-1.png" id="42" name="Picture"/>
                    <pic:cNvPicPr>
                      <a:picLocks noChangeArrowheads="1" noChangeAspect="1"/>
                    </pic:cNvPicPr>
                  </pic:nvPicPr>
                  <pic:blipFill>
                    <a:blip r:embed="rId40"/>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上面的两个图是是线性支持向量机，理论上应该和我们上面的结果一样，然而看起来却有点不同。</w:t>
      </w:r>
    </w:p>
    <w:p>
      <w:pPr>
        <w:pStyle w:val="BodyText"/>
      </w:pPr>
      <w:r>
        <w:t xml:space="preserve">这是因为我们使用的是软间隔支持向量机，C参数设置为1太小了，C趋近于无穷的时候，才和硬间隔情况一样。我们修改C重试一下。</w:t>
      </w:r>
    </w:p>
    <w:p>
      <w:pPr>
        <w:pStyle w:val="SourceCode"/>
      </w:pPr>
      <w:r>
        <w:rPr>
          <w:rStyle w:val="NormalTok"/>
        </w:rPr>
        <w:t xml:space="preserve">try_svm_and_plot_for_binary_2d(X, y, C</w:t>
      </w:r>
      <w:r>
        <w:rPr>
          <w:rStyle w:val="OperatorTok"/>
        </w:rPr>
        <w:t xml:space="preserve">=</w:t>
      </w:r>
      <w:r>
        <w:rPr>
          <w:rStyle w:val="DecValTok"/>
        </w:rPr>
        <w:t xml:space="preserve">1000000</w:t>
      </w:r>
      <w:r>
        <w:rPr>
          <w:rStyle w:val="NormalTok"/>
        </w:rPr>
        <w:t xml:space="preserve">)</w:t>
      </w:r>
      <w:r>
        <w:br/>
      </w:r>
      <w:r>
        <w:rPr>
          <w:rStyle w:val="ControlFlowTok"/>
        </w:rPr>
        <w:t xml:space="preserve">pass</w:t>
      </w:r>
    </w:p>
    <w:p>
      <w:pPr>
        <w:pStyle w:val="FirstParagraph"/>
      </w:pPr>
      <w:r>
        <w:drawing>
          <wp:inline>
            <wp:extent cx="5116945" cy="3980872"/>
            <wp:effectExtent b="0" l="0" r="0" t="0"/>
            <wp:docPr descr="" title="" id="44" name="Picture"/>
            <a:graphic>
              <a:graphicData uri="http://schemas.openxmlformats.org/drawingml/2006/picture">
                <pic:pic>
                  <pic:nvPicPr>
                    <pic:cNvPr descr="P_Assignment5_yecanming_files/figure-docx/cell-19-output-1.png" id="45" name="Picture"/>
                    <pic:cNvPicPr>
                      <a:picLocks noChangeArrowheads="1" noChangeAspect="1"/>
                    </pic:cNvPicPr>
                  </pic:nvPicPr>
                  <pic:blipFill>
                    <a:blip r:embed="rId43"/>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这一次图1和我们的结果是一样的了。</w:t>
      </w:r>
      <w:r>
        <w:t xml:space="preserve"> </w:t>
      </w:r>
      <w:r>
        <w:t xml:space="preserve">由于解法1中可视化很全面，我们对于支持向量、分割平面不再赘述重画。</w:t>
      </w:r>
    </w:p>
    <w:bookmarkEnd w:id="46"/>
    <w:bookmarkEnd w:id="47"/>
    <w:bookmarkStart w:id="51" w:name="sec-2"/>
    <w:p>
      <w:pPr>
        <w:pStyle w:val="Heading2"/>
      </w:pPr>
      <w:r>
        <w:t xml:space="preserve">2 第二题——理解软间隔支持向量机以及其对偶形式</w:t>
      </w:r>
    </w:p>
    <w:p>
      <w:pPr>
        <w:pStyle w:val="FirstParagraph"/>
      </w:pPr>
      <w:r>
        <w:t xml:space="preserve">题目如下</w:t>
      </w:r>
      <w:r>
        <w:t xml:space="preserve"> </w:t>
      </w:r>
      <w:r>
        <w:t xml:space="preserve">&gt; 线性支持向量机还可以定义为以下形式:</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&gt;</w:t>
      </w:r>
      <w:r>
        <w:t xml:space="preserve"> </w:t>
      </w:r>
      <w:r>
        <w:t xml:space="preserve">&gt; 试求其对偶形式。</w:t>
      </w:r>
    </w:p>
    <w:bookmarkStart w:id="48" w:name="sec-2-analysis"/>
    <w:p>
      <w:pPr>
        <w:pStyle w:val="Heading3"/>
      </w:pPr>
      <w:r>
        <w:t xml:space="preserve">2.1 审题</w:t>
      </w:r>
    </w:p>
    <w:p>
      <w:pPr>
        <w:pStyle w:val="Compact"/>
        <w:numPr>
          <w:ilvl w:val="0"/>
          <w:numId w:val="1006"/>
        </w:numPr>
      </w:pPr>
      <w:r>
        <w:t xml:space="preserve">题目中“还可以定义为以下形式”是什么意思？题目中给的形式是李航书上的哪个形式的变种吗？</w:t>
      </w:r>
    </w:p>
    <w:p>
      <w:pPr>
        <w:pStyle w:val="Compact"/>
        <w:numPr>
          <w:ilvl w:val="1"/>
          <w:numId w:val="1007"/>
        </w:numPr>
      </w:pPr>
      <w:r>
        <w:t xml:space="preserve">实际上，题目给的形式是李航书上软间隔线性支持向量机的凸二次规划问题（原始问题）的形式的变种。</w:t>
      </w:r>
    </w:p>
    <w:p>
      <w:pPr>
        <w:pStyle w:val="Compact"/>
        <w:numPr>
          <w:ilvl w:val="1"/>
          <w:numId w:val="1007"/>
        </w:numPr>
      </w:pPr>
      <w:r>
        <w:t xml:space="preserve">统计学习书126页给出的优化问题是</w:t>
      </w:r>
    </w:p>
    <w:p>
      <w:pPr>
        <w:pStyle w:val="Compac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Compact"/>
        <w:numPr>
          <w:ilvl w:val="1"/>
          <w:numId w:val="1007"/>
        </w:numPr>
      </w:pPr>
      <w:r>
        <w:t xml:space="preserve">约束条件与本题一样，但是优化目标本题变种形式是</w:t>
      </w:r>
      <m:oMath>
        <m:sSubSup>
          <m:e>
            <m:r>
              <m:t>ξ</m:t>
            </m:r>
          </m:e>
          <m:sub>
            <m:r>
              <m:t>i</m:t>
            </m:r>
          </m:sub>
          <m:sup>
            <m:r>
              <m:t>2</m:t>
            </m:r>
          </m:sup>
        </m:sSubSup>
      </m:oMath>
      <w:r>
        <w:t xml:space="preserve">，原本的形式是</w:t>
      </w:r>
      <w:r>
        <w:t xml:space="preserve"> </w:t>
      </w:r>
      <m:oMath>
        <m:sSub>
          <m:e>
            <m:r>
              <m:t>ξ</m:t>
            </m:r>
          </m:e>
          <m:sub>
            <m:r>
              <m:t>i</m:t>
            </m:r>
          </m:sub>
        </m:sSub>
      </m:oMath>
    </w:p>
    <w:p>
      <w:pPr>
        <w:pStyle w:val="Compact"/>
        <w:numPr>
          <w:ilvl w:val="0"/>
          <w:numId w:val="1006"/>
        </w:numPr>
      </w:pPr>
      <w:r>
        <w:t xml:space="preserve">变种问题有什么意义？</w:t>
      </w:r>
    </w:p>
    <w:p>
      <w:pPr>
        <w:pStyle w:val="Compact"/>
        <w:numPr>
          <w:ilvl w:val="1"/>
          <w:numId w:val="1008"/>
        </w:numPr>
      </w:pPr>
      <w:r>
        <w:t xml:space="preserve">引入软间隔的时候，我们约束条件都是说，用每个样本自己的松弛变量（slack variable）把它拉回正轨，让函数间隔大于1。</w:t>
      </w:r>
    </w:p>
    <w:p>
      <w:pPr>
        <w:pStyle w:val="Compact"/>
        <w:numPr>
          <w:ilvl w:val="1"/>
          <w:numId w:val="1008"/>
        </w:numPr>
      </w:pPr>
      <w:r>
        <w:t xml:space="preserve">为了防止学习器摆烂，直接用松弛变量结束游戏，最小化的目标问题中加入惩罚项，惩罚松弛变量。</w:t>
      </w:r>
    </w:p>
    <w:p>
      <w:pPr>
        <w:pStyle w:val="Compact"/>
        <w:numPr>
          <w:ilvl w:val="1"/>
          <w:numId w:val="1008"/>
        </w:numPr>
      </w:pPr>
      <w:r>
        <w:t xml:space="preserve">所以具体怎么惩罚是可以人为规定的。</w:t>
      </w:r>
    </w:p>
    <w:p>
      <w:pPr>
        <w:pStyle w:val="Compact"/>
        <w:numPr>
          <w:ilvl w:val="1"/>
          <w:numId w:val="1008"/>
        </w:numPr>
      </w:pPr>
      <w:r>
        <w:t xml:space="preserve">函数间隔正是分对了，负是分错了，负的多的分错的多，需要拉回1所需要的松弛变量大。松弛变量是正数，因为不能反着拉。</w:t>
      </w:r>
    </w:p>
    <w:p>
      <w:pPr>
        <w:pStyle w:val="Compact"/>
        <w:numPr>
          <w:ilvl w:val="1"/>
          <w:numId w:val="1008"/>
        </w:numPr>
      </w:pPr>
      <w:r>
        <w:t xml:space="preserve">如果分对了，松弛变量</w:t>
      </w:r>
    </w:p>
    <w:p>
      <w:pPr>
        <w:pStyle w:val="Compact"/>
        <w:numPr>
          <w:ilvl w:val="1"/>
          <w:numId w:val="1008"/>
        </w:numPr>
      </w:pPr>
      <w:r>
        <w:t xml:space="preserve">李航的书缺乏proper reference，所以读者只好自己找找是谁提出了这个变种。</w:t>
      </w:r>
    </w:p>
    <w:p>
      <w:pPr>
        <w:pStyle w:val="Compact"/>
        <w:numPr>
          <w:ilvl w:val="2"/>
          <w:numId w:val="1009"/>
        </w:numPr>
      </w:pPr>
      <w:r>
        <w:t xml:space="preserve">论文指出，https://orsj.org/wp-content/or-archives50/pdf/e_mag/Vol.60_03_262.pdf</w:t>
      </w:r>
    </w:p>
    <w:p>
      <w:pPr>
        <w:pStyle w:val="Compact"/>
        <w:numPr>
          <w:ilvl w:val="2"/>
          <w:numId w:val="1009"/>
        </w:numPr>
      </w:pPr>
      <w:r>
        <w:t xml:space="preserve">slack varible的惩罚项平方对于非线性问题的优化更好。</w:t>
      </w:r>
    </w:p>
    <w:p>
      <w:pPr>
        <w:pStyle w:val="Compact"/>
        <w:numPr>
          <w:ilvl w:val="2"/>
          <w:numId w:val="1009"/>
        </w:numPr>
      </w:pPr>
      <w:r>
        <w:t xml:space="preserve">但是这个这里不是针对SVM讲的，我不确定SVM里面的slack variable与论文中说的一般的优化问题的是否是一个含义。</w:t>
      </w:r>
    </w:p>
    <w:p>
      <w:pPr>
        <w:pStyle w:val="Compact"/>
        <w:numPr>
          <w:ilvl w:val="0"/>
          <w:numId w:val="1006"/>
        </w:numPr>
      </w:pPr>
      <w:r>
        <w:t xml:space="preserve">在目前常用的SVM里面用到的是哪个形式？</w:t>
      </w:r>
    </w:p>
    <w:p>
      <w:pPr>
        <w:pStyle w:val="Compact"/>
        <w:numPr>
          <w:ilvl w:val="1"/>
          <w:numId w:val="1010"/>
        </w:numPr>
      </w:pPr>
      <w:r>
        <w:t xml:space="preserve">根据sklearn，https://scikit-learn.org/stable/modules/svm.html#svc</w:t>
      </w:r>
    </w:p>
    <w:p>
      <w:pPr>
        <w:pStyle w:val="Compact"/>
        <w:numPr>
          <w:ilvl w:val="1"/>
          <w:numId w:val="1010"/>
        </w:numPr>
      </w:pPr>
      <w:r>
        <w:t xml:space="preserve">SVC使用的还是书上的那个普通形式，不是本题的形式。</w:t>
      </w:r>
    </w:p>
    <w:bookmarkEnd w:id="48"/>
    <w:bookmarkStart w:id="49" w:name="sec-2-solution"/>
    <w:p>
      <w:pPr>
        <w:pStyle w:val="Heading3"/>
      </w:pPr>
      <w:r>
        <w:t xml:space="preserve">2.2 解题</w:t>
      </w:r>
    </w:p>
    <w:p>
      <w:pPr>
        <w:pStyle w:val="FirstParagraph"/>
      </w:pPr>
      <w:r>
        <w:t xml:space="preserve">对于原问题</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构建拉格朗日函数。为此，为不等式约束引入一组拉格朗日乘子</w:t>
      </w:r>
      <w:r>
        <w:t xml:space="preserve"> </w:t>
      </w:r>
      <m:oMath>
        <m:r>
          <m:t>α</m:t>
        </m:r>
        <m:r>
          <m:rPr>
            <m:sty m:val="p"/>
          </m:rPr>
          <m:t>≥</m:t>
        </m:r>
        <m:r>
          <m:t>0</m:t>
        </m:r>
      </m:oMath>
      <w:r>
        <w:t xml:space="preserve"> </w:t>
      </w:r>
      <m:oMath>
        <m:r>
          <m:t>β</m:t>
        </m:r>
        <m:r>
          <m:rPr>
            <m:sty m:val="p"/>
          </m:rPr>
          <m:t>≥</m:t>
        </m:r>
        <m:r>
          <m:t>0</m:t>
        </m:r>
      </m:oMath>
      <w:r>
        <w:t xml:space="preserve">。</w:t>
      </w:r>
    </w:p>
    <w:p>
      <w:pPr>
        <w:pStyle w:val="BodyText"/>
      </w:pPr>
      <m:oMathPara>
        <m:oMathParaPr>
          <m:jc m:val="center"/>
        </m:oMathParaPr>
        <m:oMath>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r>
                    <m:t>w</m:t>
                  </m:r>
                  <m:r>
                    <m:rPr>
                      <m:sty m:val="p"/>
                    </m:rPr>
                    <m:t>⋅</m:t>
                  </m:r>
                  <m:sSub>
                    <m:e>
                      <m:r>
                        <m:t>x</m:t>
                      </m:r>
                    </m:e>
                    <m:sub>
                      <m:r>
                        <m:t>i</m:t>
                      </m:r>
                    </m:sub>
                  </m:sSub>
                  <m:r>
                    <m:rPr>
                      <m:sty m:val="p"/>
                    </m:rPr>
                    <m:t>+</m:t>
                  </m:r>
                  <m:r>
                    <m:t>b</m:t>
                  </m:r>
                </m:e>
              </m:d>
              <m:r>
                <m:rPr>
                  <m:sty m:val="p"/>
                </m:rPr>
                <m:t>−</m:t>
              </m:r>
              <m:r>
                <m:t>1</m:t>
              </m:r>
              <m:r>
                <m:rPr>
                  <m:sty m:val="p"/>
                </m:rPr>
                <m:t>+</m:t>
              </m:r>
              <m:sSub>
                <m:e>
                  <m:r>
                    <m:t>ξ</m:t>
                  </m:r>
                </m:e>
                <m:sub>
                  <m:r>
                    <m:t>i</m:t>
                  </m:r>
                </m:sub>
              </m:sSub>
            </m:e>
          </m:d>
          <m:r>
            <m:rPr>
              <m:sty m:val="p"/>
            </m:rPr>
            <m:t>−</m:t>
          </m:r>
          <m:nary>
            <m:naryPr>
              <m:chr m:val="∑"/>
              <m:limLoc m:val="undOvr"/>
              <m:subHide m:val="off"/>
              <m:supHide m:val="off"/>
            </m:naryPr>
            <m:sub>
              <m:r>
                <m:t>i</m:t>
              </m:r>
              <m:r>
                <m:rPr>
                  <m:sty m:val="p"/>
                </m:rPr>
                <m:t>=</m:t>
              </m:r>
              <m:r>
                <m:t>1</m:t>
              </m:r>
            </m:sub>
            <m:sup>
              <m:r>
                <m:t>N</m:t>
              </m:r>
            </m:sup>
            <m:e>
              <m:sSub>
                <m:e>
                  <m:r>
                    <m:t>β</m:t>
                  </m:r>
                </m:e>
                <m:sub>
                  <m:r>
                    <m:t>i</m:t>
                  </m:r>
                </m:sub>
              </m:sSub>
            </m:e>
          </m:nary>
          <m:sSub>
            <m:e>
              <m:r>
                <m:t>ξ</m:t>
              </m:r>
            </m:e>
            <m:sub>
              <m:r>
                <m:t>i</m:t>
              </m:r>
            </m:sub>
          </m:sSub>
        </m:oMath>
      </m:oMathPara>
    </w:p>
    <w:p>
      <w:pPr>
        <w:pStyle w:val="FirstParagraph"/>
      </w:pPr>
      <w:r>
        <w:t xml:space="preserve">那么原问题就等价于求解让</w:t>
      </w:r>
    </w:p>
    <w:p>
      <w:pPr>
        <w:pStyle w:val="BodyText"/>
      </w:pPr>
      <m:oMathPara>
        <m:oMathParaPr>
          <m:jc m:val="center"/>
        </m:oMathParaPr>
        <m:oMath>
          <m:limLow>
            <m:e>
              <m:r>
                <m:rPr>
                  <m:sty m:val="p"/>
                </m:rPr>
                <m:t>min</m:t>
              </m:r>
            </m:e>
            <m:lim>
              <m:r>
                <m:t>w</m:t>
              </m:r>
              <m:r>
                <m:rPr>
                  <m:sty m:val="p"/>
                </m:rPr>
                <m:t>,</m:t>
              </m:r>
              <m:r>
                <m:t>b</m:t>
              </m:r>
              <m:r>
                <m:rPr>
                  <m:sty m:val="p"/>
                </m:rPr>
                <m:t>,</m:t>
              </m:r>
              <m:r>
                <m:t>ξ</m:t>
              </m:r>
            </m:lim>
          </m:limLow>
          <m:limLow>
            <m:e>
              <m:r>
                <m:rPr>
                  <m:sty m:val="p"/>
                </m:rPr>
                <m:t>max</m:t>
              </m:r>
            </m:e>
            <m:lim>
              <m:r>
                <m:t>α</m:t>
              </m:r>
              <m:r>
                <m:rPr>
                  <m:sty m:val="p"/>
                </m:rPr>
                <m:t>,</m:t>
              </m:r>
              <m:r>
                <m:t>β</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pPr>
        <w:pStyle w:val="FirstParagraph"/>
      </w:pPr>
      <w:r>
        <w:t xml:space="preserve">最小的那个</w:t>
      </w:r>
      <w:r>
        <w:t xml:space="preserve"> </w:t>
      </w:r>
      <m:oMath>
        <m:r>
          <m:t>w</m:t>
        </m:r>
        <m:r>
          <m:rPr>
            <m:sty m:val="p"/>
          </m:rPr>
          <m:t>,</m:t>
        </m:r>
        <m:r>
          <m:t>b</m:t>
        </m:r>
        <m:r>
          <m:rPr>
            <m:sty m:val="p"/>
          </m:rPr>
          <m:t>,</m:t>
        </m:r>
        <m:r>
          <m:t>ξ</m:t>
        </m:r>
      </m:oMath>
      <w:r>
        <w:t xml:space="preserve"> </w:t>
      </w:r>
      <w:r>
        <w:t xml:space="preserve">值， 因为这相当于遍历了所有的</w:t>
      </w:r>
      <w:r>
        <w:t xml:space="preserve"> </w:t>
      </w:r>
      <m:oMath>
        <m:r>
          <m:t>w</m:t>
        </m:r>
        <m:r>
          <m:rPr>
            <m:sty m:val="p"/>
          </m:rPr>
          <m:t>,</m:t>
        </m:r>
        <m:r>
          <m:t>b</m:t>
        </m:r>
        <m:r>
          <m:rPr>
            <m:sty m:val="p"/>
          </m:rPr>
          <m:t>,</m:t>
        </m:r>
        <m:r>
          <m:t>ξ</m:t>
        </m:r>
      </m:oMath>
      <w:r>
        <w:t xml:space="preserve"> </w:t>
      </w:r>
      <w:r>
        <w:t xml:space="preserve">组合，如果不符合约束</w:t>
      </w:r>
      <w:r>
        <w:t xml:space="preserve"> </w:t>
      </w:r>
      <m:oMath>
        <m:r>
          <m:t>α</m:t>
        </m:r>
        <m:r>
          <m:rPr>
            <m:sty m:val="p"/>
          </m:rPr>
          <m:t>,</m:t>
        </m:r>
        <m:r>
          <m:t>β</m:t>
        </m:r>
      </m:oMath>
      <w:r>
        <w:t xml:space="preserve">一下子就可以飞到正无穷，然后把整个值变的很高，这样的</w:t>
      </w:r>
      <m:oMath>
        <m:r>
          <m:t>w</m:t>
        </m:r>
        <m:r>
          <m:rPr>
            <m:sty m:val="p"/>
          </m:rPr>
          <m:t>,</m:t>
        </m:r>
        <m:r>
          <m:t>b</m:t>
        </m:r>
        <m:r>
          <m:rPr>
            <m:sty m:val="p"/>
          </m:rPr>
          <m:t>,</m:t>
        </m:r>
        <m:r>
          <m:t>ξ</m:t>
        </m:r>
      </m:oMath>
      <w:r>
        <w:t xml:space="preserve"> </w:t>
      </w:r>
      <w:r>
        <w:t xml:space="preserve">自然就被排除了，剩下的满足约束条件的,</w:t>
      </w:r>
      <w:r>
        <w:t xml:space="preserve"> </w:t>
      </w:r>
      <m:oMath>
        <m:r>
          <m:t>α</m:t>
        </m:r>
        <m:r>
          <m:rPr>
            <m:sty m:val="p"/>
          </m:rPr>
          <m:t>,</m:t>
        </m:r>
        <m:r>
          <m:t>β</m:t>
        </m:r>
      </m:oMath>
      <w:r>
        <w:t xml:space="preserve">不敢轻举妄动，只好点出最优值0, 这个情况下搜索就和原本的一模一样，同时我们还去掉了约束（引入了拉格朗日乘子</w:t>
      </w:r>
      <w:r>
        <w:t xml:space="preserve"> </w:t>
      </w:r>
      <m:oMath>
        <m:r>
          <m:t>α</m:t>
        </m:r>
        <m:r>
          <m:rPr>
            <m:sty m:val="p"/>
          </m:rPr>
          <m:t>,</m:t>
        </m:r>
        <m:r>
          <m:t>β</m:t>
        </m:r>
        <m:r>
          <m:rPr>
            <m:sty m:val="p"/>
          </m:rPr>
          <m:t>≥</m:t>
        </m:r>
        <m:r>
          <m:t>0</m:t>
        </m:r>
      </m:oMath>
      <w:r>
        <w:t xml:space="preserve">的新约束，当然</w:t>
      </w:r>
      <m:oMath>
        <m:r>
          <m:t>ξ</m:t>
        </m:r>
        <m:r>
          <m:rPr>
            <m:sty m:val="p"/>
          </m:rPr>
          <m:t>≥</m:t>
        </m:r>
        <m:r>
          <m:t>0</m:t>
        </m:r>
      </m:oMath>
      <w:r>
        <w:t xml:space="preserve">也别忘了）。</w:t>
      </w:r>
    </w:p>
    <w:p>
      <w:pPr>
        <w:pStyle w:val="BodyText"/>
      </w:pPr>
      <w:r>
        <w:t xml:space="preserve">而原问题的对偶问题就是翻转一下极小极大为极大极小，即：</w:t>
      </w:r>
    </w:p>
    <w:p>
      <w:pPr>
        <w:pStyle w:val="BodyText"/>
      </w:pPr>
      <m:oMathPara>
        <m:oMathParaPr>
          <m:jc m:val="center"/>
        </m:oMathParaPr>
        <m:oMath>
          <m:limLow>
            <m:e>
              <m:r>
                <m:rPr>
                  <m:sty m:val="p"/>
                </m:rPr>
                <m:t>max</m:t>
              </m:r>
            </m:e>
            <m:lim>
              <m:r>
                <m:t>α</m:t>
              </m:r>
              <m:r>
                <m:rPr>
                  <m:sty m:val="p"/>
                </m:rPr>
                <m:t>,</m:t>
              </m:r>
              <m:r>
                <m:t>β</m:t>
              </m:r>
            </m:lim>
          </m:limLow>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r>
        <w:pict>
          <v:rect style="width:0;height:1.5pt" o:hralign="center" o:hrstd="t" o:hr="t"/>
        </w:pict>
      </w:r>
    </w:p>
    <w:p>
      <w:pPr>
        <w:pStyle w:val="FirstParagraph"/>
      </w:pPr>
      <w:r>
        <w:t xml:space="preserve">假如外围</w:t>
      </w:r>
      <m:oMath>
        <m:r>
          <m:rPr>
            <m:sty m:val="p"/>
          </m:rPr>
          <m:t>max</m:t>
        </m:r>
      </m:oMath>
      <w:r>
        <w:t xml:space="preserve">问题遍历过程中给定了</w:t>
      </w:r>
      <w:r>
        <w:t xml:space="preserve"> </w:t>
      </w:r>
      <m:oMath>
        <m:r>
          <m:t>α</m:t>
        </m:r>
        <m:r>
          <m:rPr>
            <m:sty m:val="p"/>
          </m:rPr>
          <m:t>,</m:t>
        </m:r>
        <m:r>
          <m:t>β</m:t>
        </m:r>
      </m:oMath>
      <w:r>
        <w:t xml:space="preserve">的具体值，我们就可以求解里面的</w:t>
      </w:r>
      <m:oMath>
        <m:r>
          <m:rPr>
            <m:sty m:val="p"/>
          </m:rPr>
          <m:t>min</m:t>
        </m:r>
      </m:oMath>
      <w:r>
        <w:t xml:space="preserve">问题，这个时候暂时把</w:t>
      </w:r>
      <m:oMath>
        <m:r>
          <m:t>α</m:t>
        </m:r>
        <m:r>
          <m:rPr>
            <m:sty m:val="p"/>
          </m:rPr>
          <m:t>,</m:t>
        </m:r>
        <m:r>
          <m:t>β</m:t>
        </m:r>
      </m:oMath>
      <w:r>
        <w:t xml:space="preserve">当做常数，而里面的问题可以求导来求解。</w:t>
      </w:r>
    </w:p>
    <w:p>
      <w:pPr>
        <w:pStyle w:val="BodyText"/>
      </w:pPr>
      <w:r>
        <w:t xml:space="preserve">令下面式子为0</w:t>
      </w:r>
    </w:p>
    <w:p>
      <w:pPr>
        <w:pStyle w:val="BodyText"/>
      </w:pPr>
      <m:oMathPara>
        <m:oMathParaPr>
          <m:jc m:val="center"/>
        </m:oMathParaPr>
        <m:oMath>
          <m:sSub>
            <m:e>
              <m:r>
                <m:rPr>
                  <m:sty m:val="p"/>
                </m:rPr>
                <m:t>∇</m:t>
              </m:r>
            </m:e>
            <m:sub>
              <m:r>
                <m:t>w</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r>
            <m:rPr>
              <m:sty m:val="p"/>
            </m:rPr>
            <m:t>=</m:t>
          </m:r>
          <m:r>
            <m:t>0</m:t>
          </m:r>
        </m:oMath>
      </m:oMathPara>
    </w:p>
    <w:p>
      <w:pPr>
        <w:pStyle w:val="FirstParagraph"/>
      </w:pPr>
      <m:oMathPara>
        <m:oMathParaPr>
          <m:jc m:val="center"/>
        </m:oMathParaPr>
        <m:oMath>
          <m:sSub>
            <m:e>
              <m:r>
                <m:rPr>
                  <m:sty m:val="p"/>
                </m:rPr>
                <m:t>∇</m:t>
              </m:r>
            </m:e>
            <m:sub>
              <m:r>
                <m:t>b</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rPr>
                  <m:sty m:val="p"/>
                </m:rPr>
                <m:t>∇</m:t>
              </m:r>
            </m:e>
            <m:sub>
              <m:sSub>
                <m:e>
                  <m:r>
                    <m:t>ξ</m:t>
                  </m:r>
                </m:e>
                <m:sub>
                  <m:r>
                    <m:t>i</m:t>
                  </m:r>
                </m:sub>
              </m:sSub>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2</m:t>
          </m:r>
          <m:r>
            <m:rPr>
              <m:sty m:val="p"/>
            </m:rPr>
            <m:t>⋅</m:t>
          </m:r>
          <m:r>
            <m:t>C</m:t>
          </m:r>
          <m:r>
            <m:rPr>
              <m:sty m:val="p"/>
            </m:rPr>
            <m:t>⋅</m:t>
          </m:r>
          <m:sSub>
            <m:e>
              <m:r>
                <m:t>ξ</m:t>
              </m:r>
            </m:e>
            <m:sub>
              <m:r>
                <m:t>i</m:t>
              </m:r>
            </m:sub>
          </m:sSub>
          <m:r>
            <m:rPr>
              <m:sty m:val="p"/>
            </m:rPr>
            <m:t>−</m:t>
          </m:r>
          <m:sSub>
            <m:e>
              <m:r>
                <m:t>α</m:t>
              </m:r>
            </m:e>
            <m:sub>
              <m:r>
                <m:t>i</m:t>
              </m:r>
            </m:sub>
          </m:sSub>
          <m:r>
            <m:rPr>
              <m:sty m:val="p"/>
            </m:rPr>
            <m:t>−</m:t>
          </m:r>
          <m:sSub>
            <m:e>
              <m:r>
                <m:t>β</m:t>
              </m:r>
            </m:e>
            <m:sub>
              <m:r>
                <m:t>i</m:t>
              </m:r>
            </m:sub>
          </m:sSub>
          <m:r>
            <m:rPr>
              <m:sty m:val="p"/>
            </m:rPr>
            <m:t>=</m:t>
          </m:r>
          <m:r>
            <m:t>0</m:t>
          </m:r>
        </m:oMath>
      </m:oMathPara>
    </w:p>
    <w:p>
      <w:pPr>
        <w:pStyle w:val="FirstParagraph"/>
      </w:pPr>
      <w:r>
        <w:t xml:space="preserve">其中第三个式子和统计学习127页的普通形式不同，我们的是平方过的，所以求导后还和</w:t>
      </w:r>
      <w:r>
        <w:t xml:space="preserve"> </w:t>
      </w:r>
      <m:oMath>
        <m:r>
          <m:t>ξ</m:t>
        </m:r>
      </m:oMath>
      <w:r>
        <w:t xml:space="preserve">有关。</w:t>
      </w:r>
      <w:r>
        <w:t xml:space="preserve"> </w:t>
      </w:r>
      <w:r>
        <w:t xml:space="preserve">还要注意第三个式子是很容易犯错的，最好对每一个具体的</w:t>
      </w:r>
      <w:r>
        <w:t xml:space="preserve"> </w:t>
      </w:r>
      <m:oMath>
        <m:sSub>
          <m:e>
            <m:r>
              <m:t>ξ</m:t>
            </m:r>
          </m:e>
          <m:sub>
            <m:r>
              <m:t>i</m:t>
            </m:r>
          </m:sub>
        </m:sSub>
      </m:oMath>
      <w:r>
        <w:t xml:space="preserve">求导，而不是对一个整体向量</w:t>
      </w:r>
      <w:r>
        <w:t xml:space="preserve"> </w:t>
      </w:r>
      <m:oMath>
        <m:r>
          <m:t>ξ</m:t>
        </m:r>
      </m:oMath>
      <w:r>
        <w:t xml:space="preserve">求导。</w:t>
      </w:r>
    </w:p>
    <w:p>
      <w:pPr>
        <w:pStyle w:val="BodyText"/>
      </w:pPr>
      <w:r>
        <w:t xml:space="preserve">得</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t>ξ</m:t>
              </m:r>
            </m:e>
            <m:sub>
              <m:r>
                <m:t>i</m:t>
              </m:r>
            </m:sub>
          </m:sSub>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pPr>
        <w:pStyle w:val="FirstParagraph"/>
      </w:pPr>
      <w:r>
        <w:t xml:space="preserve">由于求导数为0是取得极值的必要条件，所以在取得min的情况下，可以代入上面的式子回到L，所以可以说</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d>
            <m:dPr>
              <m:begChr m:val="("/>
              <m:endChr m:val=")"/>
              <m:sepChr m:val=""/>
              <m:grow/>
            </m:dPr>
            <m:e>
              <m:r>
                <m:t>C</m:t>
              </m:r>
              <m:nary>
                <m:naryPr>
                  <m:chr m:val="∑"/>
                  <m:limLoc m:val="undOvr"/>
                  <m:subHide m:val="off"/>
                  <m:supHide m:val="off"/>
                </m:naryPr>
                <m:sub>
                  <m:r>
                    <m:t>i</m:t>
                  </m:r>
                  <m:r>
                    <m:rPr>
                      <m:sty m:val="p"/>
                    </m:rPr>
                    <m:t>=</m:t>
                  </m:r>
                  <m:r>
                    <m:t>1</m:t>
                  </m:r>
                </m:sub>
                <m:sup>
                  <m:r>
                    <m:t>N</m:t>
                  </m:r>
                </m:sup>
                <m:e>
                  <m:f>
                    <m:fPr>
                      <m:type m:val="bar"/>
                    </m:fPr>
                    <m:num>
                      <m:r>
                        <m:t>1</m:t>
                      </m:r>
                    </m:num>
                    <m:den>
                      <m:r>
                        <m:t>2</m:t>
                      </m:r>
                      <m:r>
                        <m:rPr>
                          <m:sty m:val="p"/>
                        </m:rPr>
                        <m:t>⋅</m:t>
                      </m:r>
                      <m:r>
                        <m:t>C</m:t>
                      </m:r>
                    </m:den>
                  </m:f>
                </m:e>
              </m:nary>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r>
                <m:rPr>
                  <m:sty m:val="p"/>
                </m:rPr>
                <m:t>−</m:t>
              </m:r>
              <m:r>
                <m:t>1</m:t>
              </m:r>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β</m:t>
                  </m:r>
                </m:e>
                <m:sub>
                  <m:r>
                    <m:t>i</m:t>
                  </m:r>
                </m:sub>
              </m:sSub>
            </m:e>
          </m:nary>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r>
        <w:pict>
          <v:rect style="width:0;height:1.5pt" o:hralign="center" o:hrstd="t" o:hr="t"/>
        </w:pict>
      </w:r>
    </w:p>
    <w:p>
      <w:pPr>
        <w:pStyle w:val="FirstParagraph"/>
      </w:pPr>
      <w:r>
        <w:t xml:space="preserve">由于</w:t>
      </w:r>
      <w:r>
        <w:t xml:space="preserve"> </w:t>
      </w:r>
      <m:oMath>
        <m:r>
          <m:t>α</m:t>
        </m:r>
        <m:r>
          <m:rPr>
            <m:sty m:val="p"/>
          </m:rPr>
          <m:t>,</m:t>
        </m:r>
        <m:r>
          <m:t>β</m:t>
        </m:r>
        <m:r>
          <m:rPr>
            <m:sty m:val="p"/>
          </m:rPr>
          <m:t>,</m:t>
        </m:r>
        <m:r>
          <m:t>C</m:t>
        </m:r>
      </m:oMath>
      <w:r>
        <w:t xml:space="preserve">是常数，很多项对于优化无用, 所以</w:t>
      </w:r>
    </w:p>
    <w:p>
      <w:pPr>
        <w:pStyle w:val="BodyText"/>
      </w:pPr>
      <w:r>
        <w:t xml:space="preserve">$$\argmin_{w,b, \xi} L(w, b, \xi, \alpha, \beta) = \argmin_{w,b} M(w, b)$$</w:t>
      </w:r>
    </w:p>
    <w:p>
      <w:pPr>
        <w:pStyle w:val="FirstParagraph"/>
      </w:pPr>
      <w:r>
        <w:t xml:space="preserve">我们定义</w:t>
      </w:r>
    </w:p>
    <w:p>
      <w:pPr>
        <w:pStyle w:val="BodyText"/>
      </w:pPr>
      <m:oMathPara>
        <m:oMathParaPr>
          <m:jc m:val="center"/>
        </m:oMathParaPr>
        <m:oMath>
          <m:r>
            <m:t>M</m:t>
          </m:r>
          <m:d>
            <m:dPr>
              <m:begChr m:val="("/>
              <m:endChr m:val=")"/>
              <m:sepChr m:val=""/>
              <m:grow/>
            </m:dPr>
            <m:e>
              <m:r>
                <m:t>w</m:t>
              </m:r>
              <m:r>
                <m:rPr>
                  <m:sty m:val="p"/>
                </m:rPr>
                <m:t>,</m:t>
              </m:r>
              <m:r>
                <m:t>b</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e>
          </m:d>
        </m:oMath>
      </m:oMathPara>
    </w:p>
    <w:p>
      <w:pPr>
        <w:pStyle w:val="FirstParagraph"/>
      </w:pPr>
      <w:r>
        <w:t xml:space="preserve">平常确实是这样，但是这里我们其实不能消去</w:t>
      </w:r>
      <m:oMath>
        <m:r>
          <m:t>α</m:t>
        </m:r>
        <m:r>
          <m:rPr>
            <m:sty m:val="p"/>
          </m:rPr>
          <m:t>,</m:t>
        </m:r>
        <m:r>
          <m:t>β</m:t>
        </m:r>
        <m:r>
          <m:rPr>
            <m:sty m:val="p"/>
          </m:rPr>
          <m:t>,</m:t>
        </m:r>
        <m:r>
          <m:t>C</m:t>
        </m:r>
      </m:oMath>
      <w:r>
        <w:t xml:space="preserve">，因为 我们下一步要最大化函数，所以我们只能老老实实代入原本的L。</w:t>
      </w:r>
    </w:p>
    <w:p>
      <w:pPr>
        <w:pStyle w:val="BodyText"/>
      </w:pPr>
      <w:r>
        <w:t xml:space="preserve">经过一番激烈化简，我们得到 在min的情况下，</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注意和统计学习书127页比，多了</w:t>
      </w:r>
      <w:r>
        <w:t xml:space="preserve"> </w:t>
      </w:r>
      <m:oMath>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w:p>
    <w:p>
      <w:pPr>
        <w:pStyle w:val="BodyText"/>
      </w:pPr>
      <w:r>
        <w:t xml:space="preserve">接下来 求解</w:t>
      </w:r>
      <w:r>
        <w:t xml:space="preserve"> </w:t>
      </w:r>
      <m:oMath>
        <m:sSub>
          <m:e>
            <m:r>
              <m:rPr>
                <m:sty m:val="p"/>
              </m:rPr>
              <m:t>max</m:t>
            </m:r>
          </m:e>
          <m:sub>
            <m:r>
              <m:t>α</m:t>
            </m:r>
            <m:r>
              <m:rPr>
                <m:sty m:val="p"/>
              </m:rPr>
              <m:t>,</m:t>
            </m:r>
            <m:r>
              <m:t>β</m:t>
            </m:r>
          </m:sub>
        </m:sSub>
        <m:sSub>
          <m:e>
            <m:r>
              <m:rPr>
                <m:sty m:val="p"/>
              </m:rPr>
              <m:t>min</m:t>
            </m:r>
          </m:e>
          <m:sub>
            <m:r>
              <m:t>w</m:t>
            </m:r>
            <m:r>
              <m:rPr>
                <m:sty m:val="p"/>
              </m:rPr>
              <m:t>,</m:t>
            </m:r>
            <m:r>
              <m:t>b</m:t>
            </m:r>
            <m:r>
              <m:rPr>
                <m:sty m:val="p"/>
              </m:rPr>
              <m:t>,</m:t>
            </m:r>
            <m:r>
              <m:t>ξ</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oMath>
    </w:p>
    <w:p>
      <w:pPr>
        <w:pStyle w:val="BodyText"/>
      </w:pPr>
      <w:r>
        <w:t xml:space="preserve">等价于求解</w:t>
      </w:r>
    </w:p>
    <w:p>
      <w:pPr>
        <w:pStyle w:val="BodyText"/>
      </w:pPr>
      <m:oMathPara>
        <m:oMathParaPr>
          <m:jc m:val="center"/>
        </m:oMathParaPr>
        <m:oMath>
          <m:limLow>
            <m:e>
              <m:r>
                <m:rPr>
                  <m:sty m:val="p"/>
                </m:rPr>
                <m:t>max</m:t>
              </m:r>
            </m:e>
            <m:lim>
              <m:r>
                <m:t>α</m:t>
              </m:r>
              <m:r>
                <m:rPr>
                  <m:sty m:val="p"/>
                </m:rPr>
                <m:t>,</m:t>
              </m:r>
              <m:r>
                <m:t>β</m:t>
              </m:r>
            </m:lim>
          </m:limLow>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完整地来说还有乘子以及刚才求导带来的约束条件</w:t>
      </w:r>
    </w:p>
    <w:p>
      <w:pPr>
        <w:pStyle w:val="BodyText"/>
      </w:pPr>
      <w:r>
        <w:t xml:space="preserve">$$
\sum_{i=1}^N \alpha_i y_i = 0\\
\alpha_i \geq 0\\   
\beta_i \geq 0\\
\xi_i  = \frac{1}{2\cdot C} (\alpha_i + \beta_i) \ge 0
$$</w:t>
      </w:r>
    </w:p>
    <w:p>
      <w:pPr>
        <w:pStyle w:val="FirstParagraph"/>
      </w:pPr>
      <w:r>
        <w:t xml:space="preserve">注意之所有有最后一个式子，是因为</w:t>
      </w:r>
      <w:r>
        <w:t xml:space="preserve"> </w:t>
      </w:r>
      <m:oMath>
        <m:sSub>
          <m:e>
            <m:r>
              <m:t>ξ</m:t>
            </m:r>
          </m:e>
          <m:sub>
            <m:r>
              <m:t>i</m:t>
            </m:r>
          </m:sub>
        </m:sSub>
        <m:r>
          <m:rPr>
            <m:sty m:val="p"/>
          </m:rPr>
          <m:t>≥</m:t>
        </m:r>
        <m:r>
          <m:t>0</m:t>
        </m:r>
      </m:oMath>
      <w:r>
        <w:t xml:space="preserve">也是一个没有被处理掉的约束条件，所以我们需要这样来重新表达为对</w:t>
      </w:r>
      <w:r>
        <w:t xml:space="preserve"> </w:t>
      </w:r>
      <m:oMath>
        <m:r>
          <m:t>α</m:t>
        </m:r>
        <m:r>
          <m:rPr>
            <m:sty m:val="p"/>
          </m:rPr>
          <m:t>,</m:t>
        </m:r>
        <m:r>
          <m:t>β</m:t>
        </m:r>
      </m:oMath>
      <w:r>
        <w:t xml:space="preserve">的约束条件，如果这个忘记了式子就不对了。不过我们马上就发现, 惩罚代价</w:t>
      </w:r>
      <m:oMath>
        <m:r>
          <m:t>C</m:t>
        </m:r>
        <m:r>
          <m:rPr>
            <m:sty m:val="p"/>
          </m:rPr>
          <m:t>&gt;</m:t>
        </m:r>
        <m:r>
          <m:t>0</m:t>
        </m:r>
      </m:oMath>
      <w:r>
        <w:t xml:space="preserve">严格大于0，所以这个约束自然是满足的，当场就可以去掉。</w:t>
      </w:r>
    </w:p>
    <w:p>
      <w:pPr>
        <w:pStyle w:val="BodyText"/>
      </w:pPr>
      <w:r>
        <w:t xml:space="preserve">李航书上最后把</w:t>
      </w:r>
      <w:r>
        <w:t xml:space="preserve"> </w:t>
      </w:r>
      <m:oMath>
        <m:sSub>
          <m:e>
            <m:r>
              <m:t>μ</m:t>
            </m:r>
          </m:e>
          <m:sub>
            <m:r>
              <m:t>i</m:t>
            </m:r>
          </m:sub>
        </m:sSub>
      </m:oMath>
      <w:r>
        <w:t xml:space="preserve">去掉了，简化了问题为</w:t>
      </w:r>
      <m:oMath>
        <m:r>
          <m:t>α</m:t>
        </m:r>
      </m:oMath>
      <w:r>
        <w:t xml:space="preserve">的最大化问题，这里我们能不能一样操作呢？答案是肯定的。</w:t>
      </w:r>
    </w:p>
    <w:p>
      <w:pPr>
        <w:pStyle w:val="BodyText"/>
      </w:pPr>
      <w:r>
        <w:t xml:space="preserve">我们注意到优化问题 其实对于</w:t>
      </w:r>
      <w:r>
        <w:t xml:space="preserve"> </w:t>
      </w:r>
      <m:oMath>
        <m:r>
          <m:t>β</m:t>
        </m:r>
      </m:oMath>
      <w:r>
        <w:t xml:space="preserve"> </w:t>
      </w:r>
      <w:r>
        <w:t xml:space="preserve">来说很简单，因为最后一项是正数，所以 其他东西给定时，</w:t>
      </w:r>
      <m:oMath>
        <m:sSub>
          <m:e>
            <m:r>
              <m:t>β</m:t>
            </m:r>
          </m:e>
          <m:sub>
            <m:r>
              <m:t>i</m:t>
            </m:r>
          </m:sub>
        </m:sSub>
        <m:r>
          <m:rPr>
            <m:sty m:val="p"/>
          </m:rPr>
          <m:t>=</m:t>
        </m:r>
        <m:r>
          <m:t>0</m:t>
        </m:r>
      </m:oMath>
      <w:r>
        <w:t xml:space="preserve">就可以让问题取到最大，同时这永远不会违反约束条件。所以我们的问题又可以进一步简化到只和</w:t>
      </w:r>
      <w:r>
        <w:t xml:space="preserve"> </w:t>
      </w:r>
      <m:oMath>
        <m:r>
          <m:t>α</m:t>
        </m:r>
      </m:oMath>
      <w:r>
        <w:t xml:space="preserve"> </w:t>
      </w:r>
      <w:r>
        <w:t xml:space="preserve">有关！</w:t>
      </w:r>
    </w:p>
    <w:p>
      <w:pPr>
        <w:pStyle w:val="BodyText"/>
      </w:pPr>
      <w:r>
        <w:t xml:space="preserve">$$
\max_{\alpha} -\frac{1}{2}\sum_{i=1}^{N}\sum_{j=1}^{N}\alpha_i\alpha_jy_iy_j(x_i\cdot x_j)+\sum_{i=1}^{N}(\alpha_i-\frac{1}{4C}\alpha_i^2) \\
s.t. \sum_{i=1}^N \alpha_i y_i = 0\\
\alpha_i \geq 0\\   
$$</w:t>
      </w:r>
    </w:p>
    <w:p>
      <w:pPr>
        <w:pStyle w:val="FirstParagraph"/>
      </w:pPr>
      <w:r>
        <w:t xml:space="preserve">上面这个就是软间隔支持向量机变种形式的原始问题的对偶问题化简后的形式！</w:t>
      </w:r>
    </w:p>
    <w:p>
      <w:r>
        <w:pict>
          <v:rect style="width:0;height:1.5pt" o:hralign="center" o:hrstd="t" o:hr="t"/>
        </w:pict>
      </w:r>
    </w:p>
    <w:p>
      <w:pPr>
        <w:pStyle w:val="FirstParagraph"/>
      </w:pPr>
      <w:r>
        <w:t xml:space="preserve">李航书上进一步推导了一下此时对应的分割超平面的形式，这个超平面的分类决策函数的式子才叫做SVM的对偶形式，所以我们还要再推导一下。</w:t>
      </w:r>
    </w:p>
    <w:p>
      <w:pPr>
        <w:pStyle w:val="BodyText"/>
      </w:pPr>
      <w:r>
        <w:t xml:space="preserve">由于问题仍然是凸二次规划问题，所以根据书上定理C.2， 对偶问题和原问题也是等价的，根据C.3还额外可以满足KKT条件(约束满足、刚才的求导=0满足，而且额外地，要不乘子为0，要不约束为0)，所以类似于 书上定理7.3，</w:t>
      </w:r>
      <w:r>
        <w:t xml:space="preserve"> </w:t>
      </w:r>
      <w:r>
        <w:t xml:space="preserve">$$</w:t>
      </w:r>
      <w:r>
        <w:t xml:space="preserve"> </w:t>
      </w:r>
      <w:r>
        <w:t xml:space="preserve">w^* =</w:t>
      </w:r>
      <w:r>
        <w:t xml:space="preserve"> </w:t>
      </w:r>
      <w:r>
        <w:t xml:space="preserve">_{i=1}^N</w:t>
      </w:r>
      <w:r>
        <w:t xml:space="preserve"> </w:t>
      </w:r>
      <w:r>
        <w:t xml:space="preserve">_i^* y_i x_i \</w:t>
      </w:r>
    </w:p>
    <w:p>
      <w:pPr>
        <w:pStyle w:val="BodyText"/>
      </w:pPr>
      <w:r>
        <w:t xml:space="preserve">_i[y_i(w</w:t>
      </w:r>
      <w:r>
        <w:t xml:space="preserve">x_i+b)-1+</w:t>
      </w:r>
      <w:r>
        <w:t xml:space="preserve">_i] = 0 \</w:t>
      </w:r>
    </w:p>
    <w:p>
      <w:pPr>
        <w:pStyle w:val="BodyText"/>
      </w:pPr>
      <w:r>
        <w:t xml:space="preserve">_i</w:t>
      </w:r>
      <w:r>
        <w:t xml:space="preserve">_i = 0</w:t>
      </w:r>
      <w:r>
        <w:t xml:space="preserve"> </w:t>
      </w:r>
      <w:r>
        <w:t xml:space="preserve">$$</w:t>
      </w:r>
      <w:r>
        <w:t xml:space="preserve"> </w:t>
      </w:r>
      <w:r>
        <w:t xml:space="preserve">其中后面两个式子是KKT条件特别的部分，告诉我们要不约束是0，要不乘子为0。</w:t>
      </w:r>
    </w:p>
    <w:p>
      <w:pPr>
        <w:pStyle w:val="BodyText"/>
      </w:pPr>
      <w:r>
        <w:t xml:space="preserve">这里和书上有所不同，</w:t>
      </w:r>
      <m:oMath>
        <m:sSub>
          <m:e>
            <m:r>
              <m:t>β</m:t>
            </m:r>
          </m:e>
          <m:sub>
            <m:r>
              <m:t>i</m:t>
            </m:r>
          </m:sub>
        </m:sSub>
        <m:r>
          <m:rPr>
            <m:sty m:val="p"/>
          </m:rPr>
          <m:t>=</m:t>
        </m:r>
        <m:r>
          <m:t>0</m:t>
        </m:r>
      </m:oMath>
      <w:r>
        <w:t xml:space="preserve"> </w:t>
      </w:r>
      <m:oMath>
        <m:sSub>
          <m:e>
            <m:r>
              <m:t>ξ</m:t>
            </m:r>
          </m:e>
          <m:sub>
            <m:r>
              <m:t>i</m:t>
            </m:r>
          </m:sub>
        </m:sSub>
      </m:oMath>
      <w:r>
        <w:t xml:space="preserve">不一定是0,</w:t>
      </w:r>
      <m:oMath>
        <m:sSub>
          <m:e>
            <m:r>
              <m:t>ξ</m:t>
            </m:r>
          </m:e>
          <m:sub>
            <m:r>
              <m:t>i</m:t>
            </m:r>
          </m:sub>
        </m:sSub>
        <m:r>
          <m:rPr>
            <m:sty m:val="p"/>
          </m:rPr>
          <m:t>=</m:t>
        </m:r>
        <m:f>
          <m:fPr>
            <m:type m:val="bar"/>
          </m:fPr>
          <m:num>
            <m:r>
              <m:t>1</m:t>
            </m:r>
          </m:num>
          <m:den>
            <m:r>
              <m:t>2</m:t>
            </m:r>
            <m:r>
              <m:rPr>
                <m:sty m:val="p"/>
              </m:rPr>
              <m:t>⋅</m:t>
            </m:r>
            <m:r>
              <m:t>C</m:t>
            </m:r>
          </m:den>
        </m:f>
        <m:sSub>
          <m:e>
            <m:r>
              <m:t>α</m:t>
            </m:r>
          </m:e>
          <m:sub>
            <m:r>
              <m:t>i</m:t>
            </m:r>
          </m:sub>
        </m:sSub>
      </m:oMath>
    </w:p>
    <w:p>
      <w:pPr>
        <w:pStyle w:val="BodyText"/>
      </w:pPr>
      <w:r>
        <w:t xml:space="preserve">如果存在一个</w:t>
      </w:r>
      <w:r>
        <w:t xml:space="preserve"> </w:t>
      </w:r>
      <m:oMath>
        <m:sSubSup>
          <m:e>
            <m:r>
              <m:t>α</m:t>
            </m:r>
          </m:e>
          <m:sub>
            <m:r>
              <m:t>i</m:t>
            </m:r>
          </m:sub>
          <m:sup>
            <m:r>
              <m:rPr>
                <m:sty m:val="p"/>
              </m:rPr>
              <m:t>*</m:t>
            </m:r>
          </m:sup>
        </m:sSubSup>
        <m:r>
          <m:rPr>
            <m:sty m:val="p"/>
          </m:rPr>
          <m:t>&gt;</m:t>
        </m:r>
        <m:r>
          <m:t>0</m:t>
        </m:r>
      </m:oMath>
      <w:r>
        <w:t xml:space="preserve"> </w:t>
      </w:r>
      <w:r>
        <w:t xml:space="preserve">(即支持向量), 那么$y_i(w</w:t>
      </w:r>
      <w:r>
        <w:t xml:space="preserve">x_i+b)-1+</w:t>
      </w:r>
      <w:r>
        <w:t xml:space="preserve">_i = y_i(w</w:t>
      </w:r>
      <w:r>
        <w:t xml:space="preserve">x_i+b)-1+</w:t>
      </w:r>
      <w:r>
        <w:t xml:space="preserve">_i =0 $</w:t>
      </w:r>
      <w:r>
        <w:t xml:space="preserve"> </w:t>
      </w:r>
      <w:r>
        <w:t xml:space="preserve">我们可以根据支持向量去反推出</w:t>
      </w:r>
      <w:r>
        <w:t xml:space="preserve"> </w:t>
      </w:r>
      <m:oMath>
        <m:sSup>
          <m:e>
            <m:r>
              <m:t>b</m:t>
            </m:r>
          </m:e>
          <m:sup>
            <m:r>
              <m:rPr>
                <m:sty m:val="p"/>
              </m:rPr>
              <m:t>*</m:t>
            </m:r>
          </m:sup>
        </m:sSup>
      </m:oMath>
      <w:r>
        <w:t xml:space="preserve">。</w:t>
      </w:r>
    </w:p>
    <w:p>
      <w:pPr>
        <w:pStyle w:val="BodyText"/>
      </w:pPr>
      <m:oMathPara>
        <m:oMathParaPr>
          <m:jc m:val="center"/>
        </m:oMathParaPr>
        <m:oMath>
          <m:sSup>
            <m:e>
              <m:r>
                <m:t>b</m:t>
              </m:r>
            </m:e>
            <m:sup>
              <m:r>
                <m:rPr>
                  <m:sty m:val="p"/>
                </m:rPr>
                <m:t>*</m:t>
              </m:r>
            </m:sup>
          </m:sSup>
          <m:r>
            <m:rPr>
              <m:sty m:val="p"/>
            </m:rPr>
            <m:t>=</m:t>
          </m:r>
          <m:f>
            <m:fPr>
              <m:type m:val="bar"/>
            </m:fPr>
            <m:num>
              <m:r>
                <m:t>1</m:t>
              </m:r>
              <m:r>
                <m:rPr>
                  <m:sty m:val="p"/>
                </m:rPr>
                <m:t>−</m:t>
              </m:r>
              <m:f>
                <m:fPr>
                  <m:type m:val="bar"/>
                </m:fPr>
                <m:num>
                  <m:r>
                    <m:t>1</m:t>
                  </m:r>
                </m:num>
                <m:den>
                  <m:r>
                    <m:t>2</m:t>
                  </m:r>
                  <m:r>
                    <m:rPr>
                      <m:sty m:val="p"/>
                    </m:rPr>
                    <m:t>⋅</m:t>
                  </m:r>
                  <m:r>
                    <m:t>C</m:t>
                  </m:r>
                </m:den>
              </m:f>
              <m:sSub>
                <m:e>
                  <m:r>
                    <m:t>α</m:t>
                  </m:r>
                </m:e>
                <m:sub>
                  <m:r>
                    <m:t>i</m:t>
                  </m:r>
                </m:sub>
              </m:sSub>
            </m:num>
            <m:den>
              <m:sSub>
                <m:e>
                  <m:r>
                    <m:t>y</m:t>
                  </m:r>
                </m:e>
                <m:sub>
                  <m:r>
                    <m:t>i</m:t>
                  </m:r>
                </m:sub>
              </m:sSub>
            </m:den>
          </m:f>
          <m:r>
            <m:rPr>
              <m:sty m:val="p"/>
            </m:rPr>
            <m:t>−</m:t>
          </m:r>
          <m:sSup>
            <m:e>
              <m:r>
                <m:t>w</m:t>
              </m:r>
            </m:e>
            <m:sup>
              <m:r>
                <m:rPr>
                  <m:sty m:val="p"/>
                </m:rPr>
                <m:t>*</m:t>
              </m:r>
            </m:sup>
          </m:sSup>
          <m:r>
            <m:rPr>
              <m:sty m:val="p"/>
            </m:rPr>
            <m:t>⋅</m:t>
          </m:r>
          <m:sSub>
            <m:e>
              <m:r>
                <m:t>x</m:t>
              </m:r>
            </m:e>
            <m:sub>
              <m:r>
                <m:t>i</m:t>
              </m:r>
            </m:sub>
          </m:sSub>
        </m:oMath>
      </m:oMathPara>
    </w:p>
    <w:p>
      <w:pPr>
        <w:pStyle w:val="FirstParagraph"/>
      </w:pPr>
      <w:r>
        <w:t xml:space="preserve">所以分类决策函数为</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p>
                <m:e>
                  <m:r>
                    <m:t>w</m:t>
                  </m:r>
                </m:e>
                <m:sup>
                  <m:r>
                    <m:rPr>
                      <m:sty m:val="p"/>
                    </m:rPr>
                    <m:t>*</m:t>
                  </m:r>
                </m:sup>
              </m:sSup>
              <m:r>
                <m:rPr>
                  <m:sty m:val="p"/>
                </m:rPr>
                <m:t>⋅</m:t>
              </m:r>
              <m:r>
                <m:t>x</m:t>
              </m:r>
              <m:r>
                <m:rPr>
                  <m:sty m:val="p"/>
                </m:rPr>
                <m:t>+</m:t>
              </m:r>
              <m:sSup>
                <m:e>
                  <m:r>
                    <m:t>b</m:t>
                  </m:r>
                </m:e>
                <m:sup>
                  <m:r>
                    <m:rPr>
                      <m:sty m:val="p"/>
                    </m:rPr>
                    <m:t>*</m:t>
                  </m:r>
                </m:sup>
              </m:sSup>
            </m:e>
          </m:d>
        </m:oMath>
      </m:oMathPara>
    </w:p>
    <w:p>
      <w:pPr>
        <w:pStyle w:val="FirstParagraph"/>
      </w:pPr>
      <w:r>
        <w:t xml:space="preserve">为题目所求对偶形式。</w:t>
      </w:r>
    </w:p>
    <w:bookmarkEnd w:id="49"/>
    <w:bookmarkStart w:id="50" w:name="题目扩展问题"/>
    <w:p>
      <w:pPr>
        <w:pStyle w:val="Heading3"/>
      </w:pPr>
      <w:r>
        <w:t xml:space="preserve">2.3 题目扩展问题</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1" Target="https://baike.baidu.com/item/%E5%B9%B3%E9%9D%A2%E6%96%B9%E7%A8%8B/9949549" TargetMode="External" /><Relationship Type="http://schemas.openxmlformats.org/officeDocument/2006/relationships/hyperlink" Id="rId20" Target="https://en.wikipedia.org/wiki/Hyperplane" TargetMode="External" /><Relationship Type="http://schemas.openxmlformats.org/officeDocument/2006/relationships/hyperlink" Id="rId22" Target="https://github.com/Open-Book-Studio/THU-Coursework-Machine-Learning-for-Big-Data/blob/main/thu_big_data_ml/svm/vis.py#L13" TargetMode="External" /><Relationship Type="http://schemas.openxmlformats.org/officeDocument/2006/relationships/hyperlink" Id="rId38" Target="https://github.com/Open-Book-Studio/THU-Coursework-Machine-Learning-for-Big-Data/blob/main/thu_big_data_ml/svm/vis.py#L59" TargetMode="External" /><Relationship Type="http://schemas.openxmlformats.org/officeDocument/2006/relationships/hyperlink" Id="rId36" Target="https://github.com/Open-Book-Studio/THU-Coursework-Machine-Learning-for-Big-Data/blob/main/thu_big_data_ml/svm/vis.py#L66" TargetMode="External" /><Relationship Type="http://schemas.openxmlformats.org/officeDocument/2006/relationships/hyperlink" Id="rId33" Target="https://github.com/Open-Book-Studio/THU-Coursework-Machine-Learning-for-Big-Data/blob/main/thu_big_data_ml/svm/vis.py#L72" TargetMode="External" /></Relationships>
</file>

<file path=word/_rels/footnotes.xml.rels><?xml version="1.0" encoding="UTF-8"?><Relationships xmlns="http://schemas.openxmlformats.org/package/2006/relationships"><Relationship Type="http://schemas.openxmlformats.org/officeDocument/2006/relationships/hyperlink" Id="rId21" Target="https://baike.baidu.com/item/%E5%B9%B3%E9%9D%A2%E6%96%B9%E7%A8%8B/9949549" TargetMode="External" /><Relationship Type="http://schemas.openxmlformats.org/officeDocument/2006/relationships/hyperlink" Id="rId20" Target="https://en.wikipedia.org/wiki/Hyperplane" TargetMode="External" /><Relationship Type="http://schemas.openxmlformats.org/officeDocument/2006/relationships/hyperlink" Id="rId22" Target="https://github.com/Open-Book-Studio/THU-Coursework-Machine-Learning-for-Big-Data/blob/main/thu_big_data_ml/svm/vis.py#L13" TargetMode="External" /><Relationship Type="http://schemas.openxmlformats.org/officeDocument/2006/relationships/hyperlink" Id="rId38" Target="https://github.com/Open-Book-Studio/THU-Coursework-Machine-Learning-for-Big-Data/blob/main/thu_big_data_ml/svm/vis.py#L59" TargetMode="External" /><Relationship Type="http://schemas.openxmlformats.org/officeDocument/2006/relationships/hyperlink" Id="rId36" Target="https://github.com/Open-Book-Studio/THU-Coursework-Machine-Learning-for-Big-Data/blob/main/thu_big_data_ml/svm/vis.py#L66" TargetMode="External" /><Relationship Type="http://schemas.openxmlformats.org/officeDocument/2006/relationships/hyperlink" Id="rId33" Target="https://github.com/Open-Book-Studio/THU-Coursework-Machine-Learning-for-Big-Data/blob/main/thu_big_data_ml/svm/vis.py#L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支持向量机的深入理解</dc:title>
  <dc:creator>叶璨铭 (2024214500) ycm24@mails.tsinghua.edu.cn</dc:creator>
  <dc:language>zh-Hans</dc:language>
  <cp:keywords/>
  <dcterms:created xsi:type="dcterms:W3CDTF">2024-11-29T20:24:35Z</dcterms:created>
  <dcterms:modified xsi:type="dcterms:W3CDTF">2024-11-29T20:24:35Z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2024年11月9日星期六</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大数据机器学习课程第五次作业</vt:lpwstr>
  </property>
  <property fmtid="{D5CDD505-2E9C-101B-9397-08002B2CF9AE}" pid="14" name="toc-title">
    <vt:lpwstr>目录</vt:lpwstr>
  </property>
</Properties>
</file>