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7FA" w:rsidRDefault="009A07FA" w:rsidP="009A07FA">
      <w:pPr>
        <w:jc w:val="center"/>
        <w:rPr>
          <w:b/>
          <w:bCs/>
          <w:sz w:val="28"/>
          <w:szCs w:val="32"/>
        </w:rPr>
      </w:pPr>
      <w:r w:rsidRPr="008C7946">
        <w:rPr>
          <w:rFonts w:hint="eastAsia"/>
          <w:b/>
          <w:bCs/>
          <w:sz w:val="28"/>
          <w:szCs w:val="32"/>
        </w:rPr>
        <w:t>D</w:t>
      </w:r>
      <w:r w:rsidRPr="008C7946">
        <w:rPr>
          <w:b/>
          <w:bCs/>
          <w:sz w:val="28"/>
          <w:szCs w:val="32"/>
        </w:rPr>
        <w:t xml:space="preserve">ata Science </w:t>
      </w:r>
      <w:r>
        <w:rPr>
          <w:rFonts w:hint="eastAsia"/>
          <w:b/>
          <w:bCs/>
          <w:sz w:val="28"/>
          <w:szCs w:val="32"/>
        </w:rPr>
        <w:t>t</w:t>
      </w:r>
      <w:r>
        <w:rPr>
          <w:b/>
          <w:bCs/>
          <w:sz w:val="28"/>
          <w:szCs w:val="32"/>
        </w:rPr>
        <w:t xml:space="preserve">eam#5 </w:t>
      </w:r>
      <w:r w:rsidRPr="008C7946">
        <w:rPr>
          <w:b/>
          <w:bCs/>
          <w:sz w:val="28"/>
          <w:szCs w:val="32"/>
        </w:rPr>
        <w:t>Project Report</w:t>
      </w:r>
    </w:p>
    <w:p w:rsidR="009A07FA" w:rsidRPr="009A07FA" w:rsidRDefault="009A07FA" w:rsidP="009A07FA">
      <w:pPr>
        <w:jc w:val="right"/>
      </w:pPr>
      <w:r w:rsidRPr="009A07FA">
        <w:t xml:space="preserve">Kim </w:t>
      </w:r>
      <w:proofErr w:type="spellStart"/>
      <w:r w:rsidRPr="009A07FA">
        <w:t>JungHoon</w:t>
      </w:r>
      <w:proofErr w:type="spellEnd"/>
      <w:r w:rsidRPr="009A07FA">
        <w:t xml:space="preserve">, Lee </w:t>
      </w:r>
      <w:proofErr w:type="spellStart"/>
      <w:r w:rsidRPr="009A07FA">
        <w:t>JongMin</w:t>
      </w:r>
      <w:proofErr w:type="spellEnd"/>
      <w:r w:rsidRPr="009A07FA">
        <w:t xml:space="preserve">, Yoon </w:t>
      </w:r>
      <w:proofErr w:type="spellStart"/>
      <w:r w:rsidRPr="009A07FA">
        <w:t>JiSup</w:t>
      </w:r>
      <w:proofErr w:type="spellEnd"/>
    </w:p>
    <w:p w:rsidR="00E31184" w:rsidRPr="008B4904" w:rsidRDefault="0077523F" w:rsidP="00E31184">
      <w:pPr>
        <w:pStyle w:val="HTML"/>
        <w:numPr>
          <w:ilvl w:val="0"/>
          <w:numId w:val="6"/>
        </w:numPr>
        <w:shd w:val="clear" w:color="auto" w:fill="FFFFFF"/>
        <w:wordWrap w:val="0"/>
        <w:textAlignment w:val="baseline"/>
        <w:rPr>
          <w:rFonts w:asciiTheme="minorHAnsi" w:eastAsiaTheme="minorHAnsi" w:hAnsiTheme="minorHAnsi"/>
          <w:b/>
          <w:bCs/>
          <w:sz w:val="32"/>
          <w:szCs w:val="32"/>
        </w:rPr>
      </w:pPr>
      <w:r w:rsidRPr="008B4904">
        <w:rPr>
          <w:rFonts w:asciiTheme="minorHAnsi" w:eastAsiaTheme="minorHAnsi" w:hAnsiTheme="minorHAnsi"/>
          <w:b/>
          <w:bCs/>
        </w:rPr>
        <w:t>Asking a Problem</w:t>
      </w:r>
    </w:p>
    <w:p w:rsidR="008B4904" w:rsidRPr="008B4904" w:rsidRDefault="008B4904" w:rsidP="008B4904">
      <w:pPr>
        <w:pStyle w:val="HTML"/>
        <w:numPr>
          <w:ilvl w:val="1"/>
          <w:numId w:val="6"/>
        </w:numPr>
        <w:shd w:val="clear" w:color="auto" w:fill="FFFFFF"/>
        <w:wordWrap w:val="0"/>
        <w:textAlignment w:val="baseline"/>
        <w:rPr>
          <w:rFonts w:asciiTheme="minorHAnsi" w:eastAsiaTheme="minorHAnsi" w:hAnsiTheme="minorHAnsi"/>
          <w:sz w:val="28"/>
          <w:szCs w:val="28"/>
        </w:rPr>
      </w:pPr>
      <w:r w:rsidRPr="008B4904">
        <w:rPr>
          <w:rFonts w:asciiTheme="minorHAnsi" w:eastAsiaTheme="minorHAnsi" w:hAnsiTheme="minorHAnsi" w:hint="eastAsia"/>
          <w:b/>
          <w:bCs/>
          <w:sz w:val="22"/>
          <w:szCs w:val="22"/>
        </w:rPr>
        <w:t>b</w:t>
      </w:r>
      <w:r w:rsidRPr="008B4904">
        <w:rPr>
          <w:rFonts w:asciiTheme="minorHAnsi" w:eastAsiaTheme="minorHAnsi" w:hAnsiTheme="minorHAnsi"/>
          <w:b/>
          <w:bCs/>
          <w:sz w:val="22"/>
          <w:szCs w:val="22"/>
        </w:rPr>
        <w:t>ackground</w:t>
      </w:r>
    </w:p>
    <w:p w:rsidR="00E31184" w:rsidRDefault="00E31184" w:rsidP="00E31184">
      <w:pPr>
        <w:pStyle w:val="HTML"/>
        <w:shd w:val="clear" w:color="auto" w:fill="FFFFFF"/>
        <w:wordWrap w:val="0"/>
        <w:ind w:left="760" w:firstLineChars="50" w:firstLine="100"/>
        <w:textAlignment w:val="baseline"/>
        <w:rPr>
          <w:rFonts w:asciiTheme="minorHAnsi" w:eastAsiaTheme="minorHAnsi" w:hAnsiTheme="minorHAnsi"/>
          <w:sz w:val="20"/>
          <w:szCs w:val="20"/>
        </w:rPr>
      </w:pPr>
      <w:r>
        <w:rPr>
          <w:rFonts w:asciiTheme="minorHAnsi" w:eastAsiaTheme="minorHAnsi" w:hAnsiTheme="minorHAnsi" w:hint="eastAsia"/>
          <w:sz w:val="20"/>
          <w:szCs w:val="20"/>
        </w:rPr>
        <w:t>O</w:t>
      </w:r>
      <w:r>
        <w:rPr>
          <w:rFonts w:asciiTheme="minorHAnsi" w:eastAsiaTheme="minorHAnsi" w:hAnsiTheme="minorHAnsi"/>
          <w:sz w:val="20"/>
          <w:szCs w:val="20"/>
        </w:rPr>
        <w:t xml:space="preserve">nline broadcast conducted by ‘streamers’ has become increasingly popular worldwide. Twitch, and </w:t>
      </w:r>
      <w:r w:rsidR="001E036E">
        <w:rPr>
          <w:rFonts w:asciiTheme="minorHAnsi" w:eastAsiaTheme="minorHAnsi" w:hAnsiTheme="minorHAnsi"/>
          <w:sz w:val="20"/>
          <w:szCs w:val="20"/>
        </w:rPr>
        <w:t>YouTube</w:t>
      </w:r>
      <w:r>
        <w:rPr>
          <w:rFonts w:asciiTheme="minorHAnsi" w:eastAsiaTheme="minorHAnsi" w:hAnsiTheme="minorHAnsi"/>
          <w:sz w:val="20"/>
          <w:szCs w:val="20"/>
        </w:rPr>
        <w:t xml:space="preserve"> is leading the market of online streaming. But not everyone is present to watch their favorite streamers play live, and many of them wants the core essence of the long streams, which tends to be well over several hours per day.</w:t>
      </w:r>
    </w:p>
    <w:p w:rsidR="00E31184" w:rsidRDefault="00E31184" w:rsidP="00E31184">
      <w:pPr>
        <w:pStyle w:val="HTML"/>
        <w:shd w:val="clear" w:color="auto" w:fill="FFFFFF"/>
        <w:wordWrap w:val="0"/>
        <w:ind w:left="760" w:firstLineChars="50" w:firstLine="100"/>
        <w:textAlignment w:val="baseline"/>
        <w:rPr>
          <w:rFonts w:asciiTheme="minorHAnsi" w:eastAsiaTheme="minorHAnsi" w:hAnsiTheme="minorHAnsi"/>
          <w:sz w:val="20"/>
          <w:szCs w:val="20"/>
        </w:rPr>
      </w:pPr>
      <w:r>
        <w:rPr>
          <w:rFonts w:asciiTheme="minorHAnsi" w:eastAsiaTheme="minorHAnsi" w:hAnsiTheme="minorHAnsi"/>
          <w:sz w:val="20"/>
          <w:szCs w:val="20"/>
        </w:rPr>
        <w:t xml:space="preserve">To fill these needs, Twitch, for example, has dedicated archive section that only serves as saving only </w:t>
      </w:r>
      <w:r w:rsidR="001E036E">
        <w:rPr>
          <w:rFonts w:asciiTheme="minorHAnsi" w:eastAsiaTheme="minorHAnsi" w:hAnsiTheme="minorHAnsi"/>
          <w:sz w:val="20"/>
          <w:szCs w:val="20"/>
        </w:rPr>
        <w:t>‘</w:t>
      </w:r>
      <w:r>
        <w:rPr>
          <w:rFonts w:asciiTheme="minorHAnsi" w:eastAsiaTheme="minorHAnsi" w:hAnsiTheme="minorHAnsi"/>
          <w:sz w:val="20"/>
          <w:szCs w:val="20"/>
        </w:rPr>
        <w:t xml:space="preserve">highlight </w:t>
      </w:r>
      <w:proofErr w:type="gramStart"/>
      <w:r w:rsidR="001E036E">
        <w:rPr>
          <w:rFonts w:asciiTheme="minorHAnsi" w:eastAsiaTheme="minorHAnsi" w:hAnsiTheme="minorHAnsi"/>
          <w:sz w:val="20"/>
          <w:szCs w:val="20"/>
        </w:rPr>
        <w:t>clips’</w:t>
      </w:r>
      <w:proofErr w:type="gramEnd"/>
      <w:r>
        <w:rPr>
          <w:rFonts w:asciiTheme="minorHAnsi" w:eastAsiaTheme="minorHAnsi" w:hAnsiTheme="minorHAnsi"/>
          <w:sz w:val="20"/>
          <w:szCs w:val="20"/>
        </w:rPr>
        <w:t>. That is, whenever interesting moments occurs during live plays, that specific portion of the video is cherry-picked and saved to separate location. People can then revisit those moments whenever they want, and provides the most out of those long live plays for those of who missed the live play.</w:t>
      </w:r>
    </w:p>
    <w:p w:rsidR="00E31184" w:rsidRDefault="00E31184" w:rsidP="00E31184">
      <w:pPr>
        <w:pStyle w:val="HTML"/>
        <w:shd w:val="clear" w:color="auto" w:fill="FFFFFF"/>
        <w:wordWrap w:val="0"/>
        <w:ind w:left="760" w:firstLineChars="50" w:firstLine="100"/>
        <w:textAlignment w:val="baseline"/>
        <w:rPr>
          <w:rFonts w:asciiTheme="minorHAnsi" w:eastAsiaTheme="minorHAnsi" w:hAnsiTheme="minorHAnsi"/>
          <w:sz w:val="20"/>
          <w:szCs w:val="20"/>
        </w:rPr>
      </w:pPr>
      <w:r>
        <w:rPr>
          <w:rFonts w:asciiTheme="minorHAnsi" w:eastAsiaTheme="minorHAnsi" w:hAnsiTheme="minorHAnsi"/>
          <w:sz w:val="20"/>
          <w:szCs w:val="20"/>
        </w:rPr>
        <w:t>To pick out these highlighted moments, people called ‘editors’, typically hired by each streamer, has to skim through long live plays to pick out the highlighted clips. This is time consuming, and since done by human manually, may skip very interesting moments, and personal taste of the editor may disturb the generality of the stream.</w:t>
      </w:r>
    </w:p>
    <w:p w:rsidR="00E31184" w:rsidRDefault="00E31184" w:rsidP="00E31184">
      <w:pPr>
        <w:pStyle w:val="HTML"/>
        <w:shd w:val="clear" w:color="auto" w:fill="FFFFFF"/>
        <w:wordWrap w:val="0"/>
        <w:ind w:left="760" w:firstLineChars="50" w:firstLine="100"/>
        <w:textAlignment w:val="baseline"/>
        <w:rPr>
          <w:rFonts w:asciiTheme="minorHAnsi" w:eastAsiaTheme="minorHAnsi" w:hAnsiTheme="minorHAnsi"/>
          <w:sz w:val="20"/>
          <w:szCs w:val="20"/>
        </w:rPr>
      </w:pPr>
      <w:r>
        <w:rPr>
          <w:rFonts w:asciiTheme="minorHAnsi" w:eastAsiaTheme="minorHAnsi" w:hAnsiTheme="minorHAnsi" w:hint="eastAsia"/>
          <w:sz w:val="20"/>
          <w:szCs w:val="20"/>
        </w:rPr>
        <w:t>T</w:t>
      </w:r>
      <w:r>
        <w:rPr>
          <w:rFonts w:asciiTheme="minorHAnsi" w:eastAsiaTheme="minorHAnsi" w:hAnsiTheme="minorHAnsi"/>
          <w:sz w:val="20"/>
          <w:szCs w:val="20"/>
        </w:rPr>
        <w:t>here have been several tries to automate these ‘cherry-picking’ process, using video analysis since the visual information is main contents for the streaming service. But analyzing video is very computer-intensive, and requires lot of storage spaces, along with good bandwidth to get the whole video.</w:t>
      </w:r>
    </w:p>
    <w:p w:rsidR="008B4904" w:rsidRPr="008B4904" w:rsidRDefault="008B4904" w:rsidP="008B4904">
      <w:pPr>
        <w:pStyle w:val="HTML"/>
        <w:numPr>
          <w:ilvl w:val="1"/>
          <w:numId w:val="6"/>
        </w:numPr>
        <w:shd w:val="clear" w:color="auto" w:fill="FFFFFF"/>
        <w:wordWrap w:val="0"/>
        <w:textAlignment w:val="baseline"/>
        <w:rPr>
          <w:rFonts w:asciiTheme="minorHAnsi" w:eastAsiaTheme="minorHAnsi" w:hAnsiTheme="minorHAnsi"/>
          <w:b/>
          <w:bCs/>
          <w:sz w:val="22"/>
          <w:szCs w:val="22"/>
        </w:rPr>
      </w:pPr>
      <w:r w:rsidRPr="008B4904">
        <w:rPr>
          <w:rFonts w:asciiTheme="minorHAnsi" w:eastAsiaTheme="minorHAnsi" w:hAnsiTheme="minorHAnsi"/>
          <w:b/>
          <w:bCs/>
          <w:sz w:val="22"/>
          <w:szCs w:val="22"/>
        </w:rPr>
        <w:t>proposed solution</w:t>
      </w:r>
    </w:p>
    <w:p w:rsidR="00E31184" w:rsidRPr="009A07FA" w:rsidRDefault="00E31184" w:rsidP="00E31184">
      <w:pPr>
        <w:pStyle w:val="HTML"/>
        <w:shd w:val="clear" w:color="auto" w:fill="FFFFFF"/>
        <w:wordWrap w:val="0"/>
        <w:ind w:left="760" w:firstLineChars="50" w:firstLine="100"/>
        <w:textAlignment w:val="baseline"/>
        <w:rPr>
          <w:rFonts w:asciiTheme="minorHAnsi" w:eastAsiaTheme="minorHAnsi" w:hAnsiTheme="minorHAnsi"/>
          <w:sz w:val="20"/>
          <w:szCs w:val="20"/>
        </w:rPr>
      </w:pPr>
      <w:r>
        <w:rPr>
          <w:rFonts w:asciiTheme="minorHAnsi" w:eastAsiaTheme="minorHAnsi" w:hAnsiTheme="minorHAnsi" w:hint="eastAsia"/>
          <w:sz w:val="20"/>
          <w:szCs w:val="20"/>
        </w:rPr>
        <w:t>T</w:t>
      </w:r>
      <w:r>
        <w:rPr>
          <w:rFonts w:asciiTheme="minorHAnsi" w:eastAsiaTheme="minorHAnsi" w:hAnsiTheme="minorHAnsi"/>
          <w:sz w:val="20"/>
          <w:szCs w:val="20"/>
        </w:rPr>
        <w:t>o relieve this problem, we propose video highlight estimation system based on the chat log of the users who watched the play live. We believe analyzing only the chat log prevents most of the problem stated above, and saves costs and time for both streamers and editors.</w:t>
      </w:r>
    </w:p>
    <w:p w:rsidR="009A07FA" w:rsidRPr="008B4904" w:rsidRDefault="00E31184" w:rsidP="00E31184">
      <w:pPr>
        <w:pStyle w:val="HTML"/>
        <w:numPr>
          <w:ilvl w:val="0"/>
          <w:numId w:val="6"/>
        </w:numPr>
        <w:shd w:val="clear" w:color="auto" w:fill="FFFFFF"/>
        <w:wordWrap w:val="0"/>
        <w:textAlignment w:val="baseline"/>
        <w:rPr>
          <w:rFonts w:asciiTheme="minorHAnsi" w:eastAsiaTheme="minorHAnsi" w:hAnsiTheme="minorHAnsi"/>
          <w:b/>
          <w:bCs/>
        </w:rPr>
      </w:pPr>
      <w:r w:rsidRPr="008B4904">
        <w:rPr>
          <w:rFonts w:asciiTheme="minorHAnsi" w:eastAsiaTheme="minorHAnsi" w:hAnsiTheme="minorHAnsi"/>
          <w:b/>
          <w:bCs/>
        </w:rPr>
        <w:t>Collecting Chat Data</w:t>
      </w:r>
    </w:p>
    <w:p w:rsidR="00E31184" w:rsidRDefault="005746F2" w:rsidP="00E31184">
      <w:pPr>
        <w:pStyle w:val="HTML"/>
        <w:shd w:val="clear" w:color="auto" w:fill="FFFFFF"/>
        <w:wordWrap w:val="0"/>
        <w:ind w:left="760"/>
        <w:textAlignment w:val="baseline"/>
        <w:rPr>
          <w:rFonts w:asciiTheme="minorHAnsi" w:eastAsiaTheme="minorHAnsi" w:hAnsiTheme="minorHAnsi"/>
          <w:sz w:val="20"/>
          <w:szCs w:val="20"/>
        </w:rPr>
      </w:pPr>
      <w:r>
        <w:rPr>
          <w:rFonts w:asciiTheme="minorHAnsi" w:eastAsiaTheme="minorHAnsi" w:hAnsiTheme="minorHAnsi"/>
          <w:sz w:val="20"/>
          <w:szCs w:val="20"/>
        </w:rPr>
        <w:t>Thankfully, PetterKraabol have open-sourced ‘Twitch Chat Downloader’(tcd) which downloads the chat log of a video uploaded on the Twitch. Using this library, we collected total 5.7million chats from 108 videos from one streamer, consisting of 551 hours of stream through 3 months. To compare our results, we used 3 separate videos from this streamer which has total 79 highlighted clips.</w:t>
      </w:r>
    </w:p>
    <w:p w:rsidR="0077523F" w:rsidRDefault="0077523F" w:rsidP="0077523F">
      <w:pPr>
        <w:pStyle w:val="HTML"/>
        <w:numPr>
          <w:ilvl w:val="0"/>
          <w:numId w:val="6"/>
        </w:numPr>
        <w:shd w:val="clear" w:color="auto" w:fill="FFFFFF"/>
        <w:wordWrap w:val="0"/>
        <w:textAlignment w:val="baseline"/>
        <w:rPr>
          <w:rFonts w:asciiTheme="minorHAnsi" w:eastAsiaTheme="minorHAnsi" w:hAnsiTheme="minorHAnsi"/>
          <w:b/>
          <w:bCs/>
        </w:rPr>
      </w:pPr>
      <w:r w:rsidRPr="008B4904">
        <w:rPr>
          <w:rFonts w:asciiTheme="minorHAnsi" w:eastAsiaTheme="minorHAnsi" w:hAnsiTheme="minorHAnsi"/>
          <w:b/>
          <w:bCs/>
        </w:rPr>
        <w:t>Exploring the Data</w:t>
      </w:r>
    </w:p>
    <w:p w:rsidR="008B4904" w:rsidRPr="008B4904" w:rsidRDefault="008B4904" w:rsidP="008B4904">
      <w:pPr>
        <w:pStyle w:val="HTML"/>
        <w:numPr>
          <w:ilvl w:val="1"/>
          <w:numId w:val="6"/>
        </w:numPr>
        <w:shd w:val="clear" w:color="auto" w:fill="FFFFFF"/>
        <w:wordWrap w:val="0"/>
        <w:textAlignment w:val="baseline"/>
        <w:rPr>
          <w:rFonts w:asciiTheme="minorHAnsi" w:eastAsiaTheme="minorHAnsi" w:hAnsiTheme="minorHAnsi"/>
          <w:b/>
          <w:bCs/>
          <w:sz w:val="22"/>
          <w:szCs w:val="22"/>
        </w:rPr>
      </w:pPr>
      <w:r w:rsidRPr="008B4904">
        <w:rPr>
          <w:rFonts w:asciiTheme="minorHAnsi" w:eastAsiaTheme="minorHAnsi" w:hAnsiTheme="minorHAnsi"/>
          <w:b/>
          <w:bCs/>
          <w:sz w:val="22"/>
          <w:szCs w:val="22"/>
        </w:rPr>
        <w:t>looking at the data</w:t>
      </w:r>
    </w:p>
    <w:p w:rsidR="0077523F" w:rsidRDefault="0018072C" w:rsidP="008B4904">
      <w:pPr>
        <w:pStyle w:val="HTML"/>
        <w:shd w:val="clear" w:color="auto" w:fill="FFFFFF"/>
        <w:wordWrap w:val="0"/>
        <w:ind w:left="760" w:firstLineChars="50" w:firstLine="100"/>
        <w:textAlignment w:val="baseline"/>
        <w:rPr>
          <w:rFonts w:asciiTheme="minorHAnsi" w:eastAsiaTheme="minorHAnsi" w:hAnsiTheme="minorHAnsi"/>
          <w:sz w:val="20"/>
          <w:szCs w:val="20"/>
        </w:rPr>
      </w:pPr>
      <w:r>
        <w:rPr>
          <w:rFonts w:asciiTheme="minorHAnsi" w:eastAsiaTheme="minorHAnsi" w:hAnsiTheme="minorHAnsi"/>
          <w:sz w:val="20"/>
          <w:szCs w:val="20"/>
        </w:rPr>
        <w:t>Raw data collected from tcd is as follows.</w:t>
      </w:r>
    </w:p>
    <w:p w:rsidR="0018072C" w:rsidRDefault="0018072C" w:rsidP="0018072C">
      <w:pPr>
        <w:pStyle w:val="HTML"/>
        <w:shd w:val="clear" w:color="auto" w:fill="FFFFFF"/>
        <w:wordWrap w:val="0"/>
        <w:ind w:left="760"/>
        <w:jc w:val="center"/>
        <w:textAlignment w:val="baseline"/>
        <w:rPr>
          <w:rFonts w:asciiTheme="minorHAnsi" w:eastAsiaTheme="minorHAnsi" w:hAnsiTheme="minorHAnsi"/>
          <w:sz w:val="20"/>
          <w:szCs w:val="20"/>
        </w:rPr>
      </w:pPr>
      <w:r>
        <w:rPr>
          <w:noProof/>
        </w:rPr>
        <w:lastRenderedPageBreak/>
        <w:drawing>
          <wp:inline distT="0" distB="0" distL="0" distR="0" wp14:anchorId="1F4B5A76" wp14:editId="533F6F23">
            <wp:extent cx="4370625" cy="21431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6887" cy="2146195"/>
                    </a:xfrm>
                    <a:prstGeom prst="rect">
                      <a:avLst/>
                    </a:prstGeom>
                  </pic:spPr>
                </pic:pic>
              </a:graphicData>
            </a:graphic>
          </wp:inline>
        </w:drawing>
      </w:r>
    </w:p>
    <w:p w:rsidR="0018072C" w:rsidRDefault="0018072C" w:rsidP="0018072C">
      <w:pPr>
        <w:pStyle w:val="HTML"/>
        <w:shd w:val="clear" w:color="auto" w:fill="FFFFFF"/>
        <w:wordWrap w:val="0"/>
        <w:ind w:left="760"/>
        <w:jc w:val="center"/>
        <w:textAlignment w:val="baseline"/>
        <w:rPr>
          <w:rFonts w:asciiTheme="minorHAnsi" w:eastAsiaTheme="minorHAnsi" w:hAnsiTheme="minorHAnsi"/>
          <w:sz w:val="20"/>
          <w:szCs w:val="20"/>
        </w:rPr>
      </w:pPr>
      <w:r w:rsidRPr="008B4904">
        <w:rPr>
          <w:rFonts w:asciiTheme="minorHAnsi" w:eastAsiaTheme="minorHAnsi" w:hAnsiTheme="minorHAnsi"/>
          <w:b/>
          <w:bCs/>
          <w:sz w:val="20"/>
          <w:szCs w:val="20"/>
        </w:rPr>
        <w:t>figure 1</w:t>
      </w:r>
      <w:r w:rsidR="008B4904">
        <w:rPr>
          <w:rFonts w:asciiTheme="minorHAnsi" w:eastAsiaTheme="minorHAnsi" w:hAnsiTheme="minorHAnsi"/>
          <w:b/>
          <w:bCs/>
          <w:sz w:val="20"/>
          <w:szCs w:val="20"/>
        </w:rPr>
        <w:t>:</w:t>
      </w:r>
      <w:r>
        <w:rPr>
          <w:rFonts w:asciiTheme="minorHAnsi" w:eastAsiaTheme="minorHAnsi" w:hAnsiTheme="minorHAnsi"/>
          <w:sz w:val="20"/>
          <w:szCs w:val="20"/>
        </w:rPr>
        <w:t xml:space="preserve"> raw data. Each line consists of time, user id, and corresponding chat.</w:t>
      </w:r>
    </w:p>
    <w:p w:rsidR="008B4904" w:rsidRDefault="0018072C" w:rsidP="008B4904">
      <w:pPr>
        <w:pStyle w:val="HTML"/>
        <w:shd w:val="clear" w:color="auto" w:fill="FFFFFF"/>
        <w:tabs>
          <w:tab w:val="clear" w:pos="916"/>
        </w:tabs>
        <w:wordWrap w:val="0"/>
        <w:ind w:left="760" w:firstLineChars="50" w:firstLine="100"/>
        <w:textAlignment w:val="baseline"/>
        <w:rPr>
          <w:rFonts w:asciiTheme="minorHAnsi" w:eastAsiaTheme="minorHAnsi" w:hAnsiTheme="minorHAnsi"/>
          <w:sz w:val="20"/>
          <w:szCs w:val="20"/>
        </w:rPr>
      </w:pPr>
      <w:r>
        <w:rPr>
          <w:rFonts w:asciiTheme="minorHAnsi" w:eastAsiaTheme="minorHAnsi" w:hAnsiTheme="minorHAnsi"/>
          <w:sz w:val="20"/>
          <w:szCs w:val="20"/>
        </w:rPr>
        <w:t>Raw chat has to be cleaned first. In figure 1, there are 3 cases of data that needs to be eliminated. First one is the first chat, with user id ‘</w:t>
      </w:r>
      <w:proofErr w:type="spellStart"/>
      <w:r>
        <w:rPr>
          <w:rFonts w:asciiTheme="minorHAnsi" w:eastAsiaTheme="minorHAnsi" w:hAnsiTheme="minorHAnsi"/>
          <w:sz w:val="20"/>
          <w:szCs w:val="20"/>
        </w:rPr>
        <w:t>GyuSTAR</w:t>
      </w:r>
      <w:proofErr w:type="spellEnd"/>
      <w:r>
        <w:rPr>
          <w:rFonts w:asciiTheme="minorHAnsi" w:eastAsiaTheme="minorHAnsi" w:hAnsiTheme="minorHAnsi"/>
          <w:sz w:val="20"/>
          <w:szCs w:val="20"/>
        </w:rPr>
        <w:t xml:space="preserve">’. Its chat is displayed as image file provided from the platform, and logged as a corresponding tag. This data can be useful for some cases, but for this experiment, it was excluded. Second case is fifth chat from the bottom, with username ‘asia10200’. Its chat was </w:t>
      </w:r>
      <w:proofErr w:type="gramStart"/>
      <w:r>
        <w:rPr>
          <w:rFonts w:asciiTheme="minorHAnsi" w:eastAsiaTheme="minorHAnsi" w:hAnsiTheme="minorHAnsi"/>
          <w:sz w:val="20"/>
          <w:szCs w:val="20"/>
        </w:rPr>
        <w:t>‘!</w:t>
      </w:r>
      <w:proofErr w:type="spellStart"/>
      <w:r>
        <w:rPr>
          <w:rFonts w:asciiTheme="minorHAnsi" w:eastAsiaTheme="minorHAnsi" w:hAnsiTheme="minorHAnsi" w:hint="eastAsia"/>
          <w:sz w:val="20"/>
          <w:szCs w:val="20"/>
        </w:rPr>
        <w:t>업타임</w:t>
      </w:r>
      <w:proofErr w:type="spellEnd"/>
      <w:proofErr w:type="gramEnd"/>
      <w:r>
        <w:rPr>
          <w:rFonts w:asciiTheme="minorHAnsi" w:eastAsiaTheme="minorHAnsi" w:hAnsiTheme="minorHAnsi"/>
          <w:sz w:val="20"/>
          <w:szCs w:val="20"/>
        </w:rPr>
        <w:t xml:space="preserve">’ </w:t>
      </w:r>
      <w:r>
        <w:rPr>
          <w:rFonts w:asciiTheme="minorHAnsi" w:eastAsiaTheme="minorHAnsi" w:hAnsiTheme="minorHAnsi" w:hint="eastAsia"/>
          <w:sz w:val="20"/>
          <w:szCs w:val="20"/>
        </w:rPr>
        <w:t>a</w:t>
      </w:r>
      <w:r>
        <w:rPr>
          <w:rFonts w:asciiTheme="minorHAnsi" w:eastAsiaTheme="minorHAnsi" w:hAnsiTheme="minorHAnsi"/>
          <w:sz w:val="20"/>
          <w:szCs w:val="20"/>
        </w:rPr>
        <w:t>nd exclamation mark at the beginning of the chat is the command for calling the bot residing at the channel. The bot’s response is located at the third bottom row, which is third case to be eliminated. All of these three cases consisted about 5% of the chat.</w:t>
      </w:r>
    </w:p>
    <w:p w:rsidR="008B4904" w:rsidRPr="007045B7" w:rsidRDefault="008B4904" w:rsidP="008B4904">
      <w:pPr>
        <w:pStyle w:val="HTML"/>
        <w:numPr>
          <w:ilvl w:val="1"/>
          <w:numId w:val="6"/>
        </w:numPr>
        <w:shd w:val="clear" w:color="auto" w:fill="FFFFFF"/>
        <w:tabs>
          <w:tab w:val="clear" w:pos="916"/>
        </w:tabs>
        <w:wordWrap w:val="0"/>
        <w:textAlignment w:val="baseline"/>
        <w:rPr>
          <w:rFonts w:asciiTheme="minorHAnsi" w:eastAsiaTheme="minorHAnsi" w:hAnsiTheme="minorHAnsi"/>
          <w:b/>
          <w:bCs/>
          <w:sz w:val="22"/>
          <w:szCs w:val="22"/>
        </w:rPr>
      </w:pPr>
      <w:r w:rsidRPr="007045B7">
        <w:rPr>
          <w:rFonts w:asciiTheme="minorHAnsi" w:eastAsiaTheme="minorHAnsi" w:hAnsiTheme="minorHAnsi"/>
          <w:b/>
          <w:bCs/>
          <w:sz w:val="22"/>
          <w:szCs w:val="22"/>
        </w:rPr>
        <w:t>common words</w:t>
      </w:r>
    </w:p>
    <w:p w:rsidR="008B4904" w:rsidRDefault="008B4904" w:rsidP="0018072C">
      <w:pPr>
        <w:pStyle w:val="HTML"/>
        <w:shd w:val="clear" w:color="auto" w:fill="FFFFFF"/>
        <w:tabs>
          <w:tab w:val="clear" w:pos="916"/>
        </w:tabs>
        <w:wordWrap w:val="0"/>
        <w:ind w:left="760" w:firstLineChars="50" w:firstLine="100"/>
        <w:textAlignment w:val="baseline"/>
        <w:rPr>
          <w:rFonts w:asciiTheme="minorHAnsi" w:eastAsiaTheme="minorHAnsi" w:hAnsiTheme="minorHAnsi"/>
          <w:sz w:val="20"/>
          <w:szCs w:val="20"/>
        </w:rPr>
      </w:pPr>
      <w:r>
        <w:rPr>
          <w:rFonts w:asciiTheme="minorHAnsi" w:eastAsiaTheme="minorHAnsi" w:hAnsiTheme="minorHAnsi"/>
          <w:sz w:val="20"/>
          <w:szCs w:val="20"/>
        </w:rPr>
        <w:t xml:space="preserve">Common words used by viewers may provide some insight to the data. It’s not difficult to list the most used words in descending order, but some cleaning should be done here, too. Monophonic </w:t>
      </w:r>
      <w:r w:rsidR="001E036E">
        <w:rPr>
          <w:rFonts w:asciiTheme="minorHAnsi" w:eastAsiaTheme="minorHAnsi" w:hAnsiTheme="minorHAnsi"/>
          <w:sz w:val="20"/>
          <w:szCs w:val="20"/>
        </w:rPr>
        <w:t>character</w:t>
      </w:r>
      <w:r>
        <w:rPr>
          <w:rFonts w:asciiTheme="minorHAnsi" w:eastAsiaTheme="minorHAnsi" w:hAnsiTheme="minorHAnsi"/>
          <w:sz w:val="20"/>
          <w:szCs w:val="20"/>
        </w:rPr>
        <w:t xml:space="preserve"> such as ‘</w:t>
      </w:r>
      <w:proofErr w:type="spellStart"/>
      <w:r>
        <w:rPr>
          <w:rFonts w:asciiTheme="minorHAnsi" w:eastAsiaTheme="minorHAnsi" w:hAnsiTheme="minorHAnsi" w:hint="eastAsia"/>
          <w:sz w:val="20"/>
          <w:szCs w:val="20"/>
        </w:rPr>
        <w:t>ㅋ</w:t>
      </w:r>
      <w:proofErr w:type="spellEnd"/>
      <w:r>
        <w:rPr>
          <w:rFonts w:asciiTheme="minorHAnsi" w:eastAsiaTheme="minorHAnsi" w:hAnsiTheme="minorHAnsi"/>
          <w:sz w:val="20"/>
          <w:szCs w:val="20"/>
        </w:rPr>
        <w:t>’ is used in various length, such as ‘</w:t>
      </w:r>
      <w:proofErr w:type="spellStart"/>
      <w:r>
        <w:rPr>
          <w:rFonts w:asciiTheme="minorHAnsi" w:eastAsiaTheme="minorHAnsi" w:hAnsiTheme="minorHAnsi" w:hint="eastAsia"/>
          <w:sz w:val="20"/>
          <w:szCs w:val="20"/>
        </w:rPr>
        <w:t>ㅋㅋㅋ</w:t>
      </w:r>
      <w:proofErr w:type="spellEnd"/>
      <w:r>
        <w:rPr>
          <w:rFonts w:asciiTheme="minorHAnsi" w:eastAsiaTheme="minorHAnsi" w:hAnsiTheme="minorHAnsi"/>
          <w:sz w:val="20"/>
          <w:szCs w:val="20"/>
        </w:rPr>
        <w:t xml:space="preserve">’ </w:t>
      </w:r>
      <w:r>
        <w:rPr>
          <w:rFonts w:asciiTheme="minorHAnsi" w:eastAsiaTheme="minorHAnsi" w:hAnsiTheme="minorHAnsi" w:hint="eastAsia"/>
          <w:sz w:val="20"/>
          <w:szCs w:val="20"/>
        </w:rPr>
        <w:t>a</w:t>
      </w:r>
      <w:r>
        <w:rPr>
          <w:rFonts w:asciiTheme="minorHAnsi" w:eastAsiaTheme="minorHAnsi" w:hAnsiTheme="minorHAnsi"/>
          <w:sz w:val="20"/>
          <w:szCs w:val="20"/>
        </w:rPr>
        <w:t>nd ‘</w:t>
      </w:r>
      <w:proofErr w:type="spellStart"/>
      <w:r>
        <w:rPr>
          <w:rFonts w:asciiTheme="minorHAnsi" w:eastAsiaTheme="minorHAnsi" w:hAnsiTheme="minorHAnsi" w:hint="eastAsia"/>
          <w:sz w:val="20"/>
          <w:szCs w:val="20"/>
        </w:rPr>
        <w:t>ㅋㅋㅋㅋㅋㅋ</w:t>
      </w:r>
      <w:proofErr w:type="spellEnd"/>
      <w:r>
        <w:rPr>
          <w:rFonts w:asciiTheme="minorHAnsi" w:eastAsiaTheme="minorHAnsi" w:hAnsiTheme="minorHAnsi"/>
          <w:sz w:val="20"/>
          <w:szCs w:val="20"/>
        </w:rPr>
        <w:t xml:space="preserve">’. For this case, the length easily went up to over 10 repeated characters. Merging these cases, </w:t>
      </w:r>
      <w:r w:rsidR="001E036E">
        <w:rPr>
          <w:rFonts w:asciiTheme="minorHAnsi" w:eastAsiaTheme="minorHAnsi" w:hAnsiTheme="minorHAnsi"/>
          <w:sz w:val="20"/>
          <w:szCs w:val="20"/>
        </w:rPr>
        <w:t>most</w:t>
      </w:r>
      <w:r>
        <w:rPr>
          <w:rFonts w:asciiTheme="minorHAnsi" w:eastAsiaTheme="minorHAnsi" w:hAnsiTheme="minorHAnsi"/>
          <w:sz w:val="20"/>
          <w:szCs w:val="20"/>
        </w:rPr>
        <w:t xml:space="preserve"> common words are as follows.</w:t>
      </w:r>
    </w:p>
    <w:p w:rsidR="008B4904" w:rsidRDefault="008B4904" w:rsidP="008B4904">
      <w:pPr>
        <w:pStyle w:val="HTML"/>
        <w:shd w:val="clear" w:color="auto" w:fill="FFFFFF"/>
        <w:tabs>
          <w:tab w:val="clear" w:pos="916"/>
        </w:tabs>
        <w:wordWrap w:val="0"/>
        <w:ind w:left="760" w:firstLineChars="50" w:firstLine="120"/>
        <w:jc w:val="center"/>
        <w:textAlignment w:val="baseline"/>
        <w:rPr>
          <w:rFonts w:asciiTheme="minorHAnsi" w:eastAsiaTheme="minorHAnsi" w:hAnsiTheme="minorHAnsi"/>
          <w:sz w:val="20"/>
          <w:szCs w:val="20"/>
        </w:rPr>
      </w:pPr>
      <w:r>
        <w:rPr>
          <w:noProof/>
        </w:rPr>
        <w:drawing>
          <wp:inline distT="0" distB="0" distL="0" distR="0" wp14:anchorId="18D28609" wp14:editId="69E8DBAF">
            <wp:extent cx="1181100" cy="16383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0" cy="1638300"/>
                    </a:xfrm>
                    <a:prstGeom prst="rect">
                      <a:avLst/>
                    </a:prstGeom>
                  </pic:spPr>
                </pic:pic>
              </a:graphicData>
            </a:graphic>
          </wp:inline>
        </w:drawing>
      </w:r>
    </w:p>
    <w:p w:rsidR="008B4904" w:rsidRDefault="008B4904" w:rsidP="008B4904">
      <w:pPr>
        <w:pStyle w:val="HTML"/>
        <w:shd w:val="clear" w:color="auto" w:fill="FFFFFF"/>
        <w:tabs>
          <w:tab w:val="clear" w:pos="916"/>
        </w:tabs>
        <w:wordWrap w:val="0"/>
        <w:ind w:left="760" w:firstLineChars="50" w:firstLine="100"/>
        <w:jc w:val="center"/>
        <w:textAlignment w:val="baseline"/>
        <w:rPr>
          <w:rFonts w:asciiTheme="minorHAnsi" w:eastAsiaTheme="minorHAnsi" w:hAnsiTheme="minorHAnsi"/>
          <w:sz w:val="20"/>
          <w:szCs w:val="20"/>
        </w:rPr>
      </w:pPr>
      <w:r>
        <w:rPr>
          <w:rFonts w:asciiTheme="minorHAnsi" w:eastAsiaTheme="minorHAnsi" w:hAnsiTheme="minorHAnsi"/>
          <w:b/>
          <w:bCs/>
          <w:sz w:val="20"/>
          <w:szCs w:val="20"/>
        </w:rPr>
        <w:t>f</w:t>
      </w:r>
      <w:r w:rsidRPr="008B4904">
        <w:rPr>
          <w:rFonts w:asciiTheme="minorHAnsi" w:eastAsiaTheme="minorHAnsi" w:hAnsiTheme="minorHAnsi"/>
          <w:b/>
          <w:bCs/>
          <w:sz w:val="20"/>
          <w:szCs w:val="20"/>
        </w:rPr>
        <w:t>igure 2</w:t>
      </w:r>
      <w:r>
        <w:rPr>
          <w:rFonts w:asciiTheme="minorHAnsi" w:eastAsiaTheme="minorHAnsi" w:hAnsiTheme="minorHAnsi"/>
          <w:b/>
          <w:bCs/>
          <w:sz w:val="20"/>
          <w:szCs w:val="20"/>
        </w:rPr>
        <w:t>:</w:t>
      </w:r>
      <w:r>
        <w:rPr>
          <w:rFonts w:asciiTheme="minorHAnsi" w:eastAsiaTheme="minorHAnsi" w:hAnsiTheme="minorHAnsi"/>
          <w:sz w:val="20"/>
          <w:szCs w:val="20"/>
        </w:rPr>
        <w:t xml:space="preserve"> Most common words</w:t>
      </w:r>
    </w:p>
    <w:p w:rsidR="009B33D1" w:rsidRDefault="009B33D1" w:rsidP="009B33D1">
      <w:pPr>
        <w:pStyle w:val="HTML"/>
        <w:shd w:val="clear" w:color="auto" w:fill="FFFFFF"/>
        <w:tabs>
          <w:tab w:val="clear" w:pos="916"/>
        </w:tabs>
        <w:wordWrap w:val="0"/>
        <w:ind w:left="760" w:firstLineChars="50" w:firstLine="100"/>
        <w:textAlignment w:val="baseline"/>
        <w:rPr>
          <w:rFonts w:asciiTheme="minorHAnsi" w:eastAsiaTheme="minorHAnsi" w:hAnsiTheme="minorHAnsi"/>
          <w:sz w:val="20"/>
          <w:szCs w:val="20"/>
        </w:rPr>
      </w:pPr>
      <w:r>
        <w:rPr>
          <w:rFonts w:asciiTheme="minorHAnsi" w:eastAsiaTheme="minorHAnsi" w:hAnsiTheme="minorHAnsi"/>
          <w:sz w:val="20"/>
          <w:szCs w:val="20"/>
        </w:rPr>
        <w:t xml:space="preserve"> Two most commonly used words are off the scale relative to the others. To visualize this data, frequency of the most common words are as follows, not including first two dominating words.</w:t>
      </w:r>
    </w:p>
    <w:p w:rsidR="009B33D1" w:rsidRDefault="009B33D1" w:rsidP="009B33D1">
      <w:pPr>
        <w:pStyle w:val="HTML"/>
        <w:shd w:val="clear" w:color="auto" w:fill="FFFFFF"/>
        <w:tabs>
          <w:tab w:val="clear" w:pos="916"/>
        </w:tabs>
        <w:wordWrap w:val="0"/>
        <w:ind w:left="760" w:firstLineChars="50" w:firstLine="120"/>
        <w:jc w:val="center"/>
        <w:textAlignment w:val="baseline"/>
        <w:rPr>
          <w:rFonts w:asciiTheme="minorHAnsi" w:eastAsiaTheme="minorHAnsi" w:hAnsiTheme="minorHAnsi"/>
          <w:sz w:val="20"/>
          <w:szCs w:val="20"/>
        </w:rPr>
      </w:pPr>
      <w:r>
        <w:rPr>
          <w:noProof/>
        </w:rPr>
        <w:lastRenderedPageBreak/>
        <w:drawing>
          <wp:inline distT="0" distB="0" distL="0" distR="0" wp14:anchorId="0EE574F6" wp14:editId="6D56FDD6">
            <wp:extent cx="4038600" cy="189141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752" cy="1904596"/>
                    </a:xfrm>
                    <a:prstGeom prst="rect">
                      <a:avLst/>
                    </a:prstGeom>
                  </pic:spPr>
                </pic:pic>
              </a:graphicData>
            </a:graphic>
          </wp:inline>
        </w:drawing>
      </w:r>
    </w:p>
    <w:p w:rsidR="009B33D1" w:rsidRDefault="009B33D1" w:rsidP="009B33D1">
      <w:pPr>
        <w:pStyle w:val="HTML"/>
        <w:shd w:val="clear" w:color="auto" w:fill="FFFFFF"/>
        <w:tabs>
          <w:tab w:val="clear" w:pos="916"/>
        </w:tabs>
        <w:wordWrap w:val="0"/>
        <w:ind w:left="760" w:firstLineChars="50" w:firstLine="100"/>
        <w:jc w:val="center"/>
        <w:textAlignment w:val="baseline"/>
        <w:rPr>
          <w:rFonts w:asciiTheme="minorHAnsi" w:eastAsiaTheme="minorHAnsi" w:hAnsiTheme="minorHAnsi"/>
          <w:sz w:val="20"/>
          <w:szCs w:val="20"/>
        </w:rPr>
      </w:pPr>
      <w:r w:rsidRPr="009B33D1">
        <w:rPr>
          <w:rFonts w:asciiTheme="minorHAnsi" w:eastAsiaTheme="minorHAnsi" w:hAnsiTheme="minorHAnsi"/>
          <w:b/>
          <w:bCs/>
          <w:sz w:val="20"/>
          <w:szCs w:val="20"/>
        </w:rPr>
        <w:t>Figure 3:</w:t>
      </w:r>
      <w:r>
        <w:rPr>
          <w:rFonts w:asciiTheme="minorHAnsi" w:eastAsiaTheme="minorHAnsi" w:hAnsiTheme="minorHAnsi"/>
          <w:sz w:val="20"/>
          <w:szCs w:val="20"/>
        </w:rPr>
        <w:t xml:space="preserve"> frequency of the common words. Two most frequent words are excluded.</w:t>
      </w:r>
    </w:p>
    <w:p w:rsidR="007045B7" w:rsidRDefault="00396A08" w:rsidP="007045B7">
      <w:pPr>
        <w:pStyle w:val="HTML"/>
        <w:numPr>
          <w:ilvl w:val="1"/>
          <w:numId w:val="6"/>
        </w:numPr>
        <w:shd w:val="clear" w:color="auto" w:fill="FFFFFF"/>
        <w:tabs>
          <w:tab w:val="clear" w:pos="916"/>
        </w:tabs>
        <w:wordWrap w:val="0"/>
        <w:textAlignment w:val="baseline"/>
        <w:rPr>
          <w:rFonts w:asciiTheme="minorHAnsi" w:eastAsiaTheme="minorHAnsi" w:hAnsiTheme="minorHAnsi"/>
          <w:b/>
          <w:bCs/>
          <w:sz w:val="22"/>
          <w:szCs w:val="22"/>
        </w:rPr>
      </w:pPr>
      <w:r>
        <w:rPr>
          <w:rFonts w:asciiTheme="minorHAnsi" w:eastAsiaTheme="minorHAnsi" w:hAnsiTheme="minorHAnsi"/>
          <w:b/>
          <w:bCs/>
          <w:sz w:val="22"/>
          <w:szCs w:val="22"/>
        </w:rPr>
        <w:t>T</w:t>
      </w:r>
      <w:r w:rsidR="007045B7" w:rsidRPr="007045B7">
        <w:rPr>
          <w:rFonts w:asciiTheme="minorHAnsi" w:eastAsiaTheme="minorHAnsi" w:hAnsiTheme="minorHAnsi"/>
          <w:b/>
          <w:bCs/>
          <w:sz w:val="22"/>
          <w:szCs w:val="22"/>
        </w:rPr>
        <w:t>endency</w:t>
      </w:r>
    </w:p>
    <w:p w:rsidR="00396A08" w:rsidRDefault="00396A08" w:rsidP="00396A08">
      <w:pPr>
        <w:pStyle w:val="HTML"/>
        <w:shd w:val="clear" w:color="auto" w:fill="FFFFFF"/>
        <w:tabs>
          <w:tab w:val="clear" w:pos="916"/>
        </w:tabs>
        <w:wordWrap w:val="0"/>
        <w:ind w:left="800"/>
        <w:textAlignment w:val="baseline"/>
        <w:rPr>
          <w:rFonts w:asciiTheme="minorHAnsi" w:eastAsiaTheme="minorHAnsi" w:hAnsiTheme="minorHAnsi"/>
          <w:sz w:val="20"/>
          <w:szCs w:val="20"/>
        </w:rPr>
      </w:pPr>
      <w:r>
        <w:rPr>
          <w:rFonts w:asciiTheme="minorHAnsi" w:eastAsiaTheme="minorHAnsi" w:hAnsiTheme="minorHAnsi"/>
          <w:sz w:val="20"/>
          <w:szCs w:val="20"/>
        </w:rPr>
        <w:t xml:space="preserve"> Highlighted clips </w:t>
      </w:r>
      <w:r w:rsidR="00015D2A">
        <w:rPr>
          <w:rFonts w:asciiTheme="minorHAnsi" w:eastAsiaTheme="minorHAnsi" w:hAnsiTheme="minorHAnsi"/>
          <w:sz w:val="20"/>
          <w:szCs w:val="20"/>
        </w:rPr>
        <w:t xml:space="preserve">contain meaningful moments during the stream, </w:t>
      </w:r>
      <w:r>
        <w:rPr>
          <w:rFonts w:asciiTheme="minorHAnsi" w:eastAsiaTheme="minorHAnsi" w:hAnsiTheme="minorHAnsi"/>
          <w:sz w:val="20"/>
          <w:szCs w:val="20"/>
        </w:rPr>
        <w:t xml:space="preserve">which can be interpreted as certain response </w:t>
      </w:r>
      <w:r w:rsidR="00015D2A">
        <w:rPr>
          <w:rFonts w:asciiTheme="minorHAnsi" w:eastAsiaTheme="minorHAnsi" w:hAnsiTheme="minorHAnsi"/>
          <w:sz w:val="20"/>
          <w:szCs w:val="20"/>
        </w:rPr>
        <w:t>came out</w:t>
      </w:r>
      <w:r>
        <w:rPr>
          <w:rFonts w:asciiTheme="minorHAnsi" w:eastAsiaTheme="minorHAnsi" w:hAnsiTheme="minorHAnsi"/>
          <w:sz w:val="20"/>
          <w:szCs w:val="20"/>
        </w:rPr>
        <w:t xml:space="preserve"> from the viewers. </w:t>
      </w:r>
      <w:r w:rsidR="00015D2A">
        <w:rPr>
          <w:rFonts w:asciiTheme="minorHAnsi" w:eastAsiaTheme="minorHAnsi" w:hAnsiTheme="minorHAnsi"/>
          <w:sz w:val="20"/>
          <w:szCs w:val="20"/>
        </w:rPr>
        <w:t xml:space="preserve">This can be treated as an essence of the streams, and can expect more views from the people who didn’t watch the stream live. For live viewers, this response </w:t>
      </w:r>
      <w:r>
        <w:rPr>
          <w:rFonts w:asciiTheme="minorHAnsi" w:eastAsiaTheme="minorHAnsi" w:hAnsiTheme="minorHAnsi"/>
          <w:sz w:val="20"/>
          <w:szCs w:val="20"/>
        </w:rPr>
        <w:t>is expressed as a</w:t>
      </w:r>
      <w:r w:rsidR="00015D2A">
        <w:rPr>
          <w:rFonts w:asciiTheme="minorHAnsi" w:eastAsiaTheme="minorHAnsi" w:hAnsiTheme="minorHAnsi"/>
          <w:sz w:val="20"/>
          <w:szCs w:val="20"/>
        </w:rPr>
        <w:t xml:space="preserve"> </w:t>
      </w:r>
      <w:r>
        <w:rPr>
          <w:rFonts w:asciiTheme="minorHAnsi" w:eastAsiaTheme="minorHAnsi" w:hAnsiTheme="minorHAnsi"/>
          <w:sz w:val="20"/>
          <w:szCs w:val="20"/>
        </w:rPr>
        <w:t>chat</w:t>
      </w:r>
      <w:r w:rsidR="00015D2A">
        <w:rPr>
          <w:rFonts w:asciiTheme="minorHAnsi" w:eastAsiaTheme="minorHAnsi" w:hAnsiTheme="minorHAnsi"/>
          <w:sz w:val="20"/>
          <w:szCs w:val="20"/>
        </w:rPr>
        <w:t>, which are reaction to those moments.</w:t>
      </w:r>
    </w:p>
    <w:p w:rsidR="008B4904" w:rsidRDefault="0025772B" w:rsidP="0025772B">
      <w:pPr>
        <w:pStyle w:val="HTML"/>
        <w:numPr>
          <w:ilvl w:val="0"/>
          <w:numId w:val="6"/>
        </w:numPr>
        <w:shd w:val="clear" w:color="auto" w:fill="FFFFFF"/>
        <w:tabs>
          <w:tab w:val="clear" w:pos="916"/>
        </w:tabs>
        <w:wordWrap w:val="0"/>
        <w:textAlignment w:val="baseline"/>
        <w:rPr>
          <w:rFonts w:asciiTheme="minorHAnsi" w:eastAsiaTheme="minorHAnsi" w:hAnsiTheme="minorHAnsi"/>
          <w:b/>
          <w:bCs/>
        </w:rPr>
      </w:pPr>
      <w:r w:rsidRPr="0025772B">
        <w:rPr>
          <w:rFonts w:asciiTheme="minorHAnsi" w:eastAsiaTheme="minorHAnsi" w:hAnsiTheme="minorHAnsi"/>
          <w:b/>
          <w:bCs/>
        </w:rPr>
        <w:t>Estimation Model</w:t>
      </w:r>
    </w:p>
    <w:p w:rsidR="008A1733" w:rsidRDefault="008A1733" w:rsidP="008A1733">
      <w:pPr>
        <w:pStyle w:val="HTML"/>
        <w:shd w:val="clear" w:color="auto" w:fill="FFFFFF"/>
        <w:tabs>
          <w:tab w:val="clear" w:pos="916"/>
        </w:tabs>
        <w:wordWrap w:val="0"/>
        <w:ind w:left="400"/>
        <w:textAlignment w:val="baseline"/>
        <w:rPr>
          <w:rFonts w:asciiTheme="minorHAnsi" w:eastAsiaTheme="minorHAnsi" w:hAnsiTheme="minorHAnsi"/>
          <w:sz w:val="20"/>
          <w:szCs w:val="20"/>
        </w:rPr>
      </w:pPr>
      <w:r>
        <w:rPr>
          <w:rFonts w:asciiTheme="minorHAnsi" w:eastAsiaTheme="minorHAnsi" w:hAnsiTheme="minorHAnsi" w:hint="eastAsia"/>
          <w:sz w:val="20"/>
          <w:szCs w:val="20"/>
        </w:rPr>
        <w:t xml:space="preserve"> </w:t>
      </w:r>
      <w:r>
        <w:rPr>
          <w:rFonts w:asciiTheme="minorHAnsi" w:eastAsiaTheme="minorHAnsi" w:hAnsiTheme="minorHAnsi"/>
          <w:sz w:val="20"/>
          <w:szCs w:val="20"/>
        </w:rPr>
        <w:t>Based on the observation that highlighted clips has high ‘chat per second’, we assume, by analyzing the frequency of the chat, we can detect highlighted clips selected by the human editor, and find more highlight candidates that human editors missed. We propose following three method of detecting highlights from the video based on the chat.</w:t>
      </w:r>
    </w:p>
    <w:p w:rsidR="002B605F" w:rsidRPr="002B605F" w:rsidRDefault="002B605F" w:rsidP="002B605F">
      <w:pPr>
        <w:pStyle w:val="HTML"/>
        <w:numPr>
          <w:ilvl w:val="1"/>
          <w:numId w:val="6"/>
        </w:numPr>
        <w:shd w:val="clear" w:color="auto" w:fill="FFFFFF"/>
        <w:tabs>
          <w:tab w:val="clear" w:pos="916"/>
        </w:tabs>
        <w:wordWrap w:val="0"/>
        <w:textAlignment w:val="baseline"/>
        <w:rPr>
          <w:rFonts w:asciiTheme="minorHAnsi" w:eastAsiaTheme="minorHAnsi" w:hAnsiTheme="minorHAnsi"/>
          <w:b/>
          <w:bCs/>
          <w:sz w:val="22"/>
          <w:szCs w:val="22"/>
        </w:rPr>
      </w:pPr>
      <w:r w:rsidRPr="002B605F">
        <w:rPr>
          <w:rFonts w:asciiTheme="minorHAnsi" w:eastAsiaTheme="minorHAnsi" w:hAnsiTheme="minorHAnsi"/>
          <w:b/>
          <w:bCs/>
          <w:sz w:val="22"/>
          <w:szCs w:val="22"/>
        </w:rPr>
        <w:t>Type of model</w:t>
      </w:r>
    </w:p>
    <w:p w:rsidR="008A1733" w:rsidRPr="00B074D4" w:rsidRDefault="00B074D4" w:rsidP="002B605F">
      <w:pPr>
        <w:pStyle w:val="HTML"/>
        <w:numPr>
          <w:ilvl w:val="2"/>
          <w:numId w:val="6"/>
        </w:numPr>
        <w:shd w:val="clear" w:color="auto" w:fill="FFFFFF"/>
        <w:tabs>
          <w:tab w:val="clear" w:pos="916"/>
        </w:tabs>
        <w:wordWrap w:val="0"/>
        <w:textAlignment w:val="baseline"/>
        <w:rPr>
          <w:rFonts w:asciiTheme="minorHAnsi" w:eastAsiaTheme="minorHAnsi" w:hAnsiTheme="minorHAnsi"/>
          <w:b/>
          <w:bCs/>
          <w:sz w:val="22"/>
          <w:szCs w:val="22"/>
        </w:rPr>
      </w:pPr>
      <w:r w:rsidRPr="00B074D4">
        <w:rPr>
          <w:rFonts w:asciiTheme="minorHAnsi" w:eastAsiaTheme="minorHAnsi" w:hAnsiTheme="minorHAnsi"/>
          <w:b/>
          <w:bCs/>
          <w:sz w:val="22"/>
          <w:szCs w:val="22"/>
        </w:rPr>
        <w:t>Rise</w:t>
      </w:r>
    </w:p>
    <w:p w:rsidR="00B074D4" w:rsidRPr="00B074D4" w:rsidRDefault="00B074D4" w:rsidP="002B605F">
      <w:pPr>
        <w:pStyle w:val="HTML"/>
        <w:shd w:val="clear" w:color="auto" w:fill="FFFFFF"/>
        <w:tabs>
          <w:tab w:val="clear" w:pos="916"/>
        </w:tabs>
        <w:wordWrap w:val="0"/>
        <w:ind w:left="800" w:firstLineChars="50" w:firstLine="100"/>
        <w:textAlignment w:val="baseline"/>
        <w:rPr>
          <w:rFonts w:asciiTheme="minorHAnsi" w:eastAsiaTheme="minorHAnsi" w:hAnsiTheme="minorHAnsi"/>
          <w:sz w:val="20"/>
          <w:szCs w:val="20"/>
        </w:rPr>
      </w:pPr>
      <w:r>
        <w:rPr>
          <w:rFonts w:asciiTheme="minorHAnsi" w:eastAsiaTheme="minorHAnsi" w:hAnsiTheme="minorHAnsi"/>
          <w:sz w:val="20"/>
          <w:szCs w:val="20"/>
        </w:rPr>
        <w:t xml:space="preserve">Rise method records ‘chat per second’ by every second. This record can be done with naive chat data, or </w:t>
      </w:r>
      <w:r w:rsidRPr="00B074D4">
        <w:rPr>
          <w:rFonts w:asciiTheme="minorHAnsi" w:eastAsiaTheme="minorHAnsi" w:hAnsiTheme="minorHAnsi"/>
          <w:b/>
          <w:bCs/>
          <w:sz w:val="20"/>
          <w:szCs w:val="20"/>
        </w:rPr>
        <w:t>moving average</w:t>
      </w:r>
      <w:r>
        <w:rPr>
          <w:rFonts w:asciiTheme="minorHAnsi" w:eastAsiaTheme="minorHAnsi" w:hAnsiTheme="minorHAnsi"/>
          <w:sz w:val="20"/>
          <w:szCs w:val="20"/>
        </w:rPr>
        <w:t xml:space="preserve"> with certain window. If ‘chat per second’ value is incremented without decreasing for certain </w:t>
      </w:r>
      <w:r w:rsidRPr="00B074D4">
        <w:rPr>
          <w:rFonts w:asciiTheme="minorHAnsi" w:eastAsiaTheme="minorHAnsi" w:hAnsiTheme="minorHAnsi"/>
          <w:b/>
          <w:bCs/>
          <w:sz w:val="20"/>
          <w:szCs w:val="20"/>
        </w:rPr>
        <w:t>step</w:t>
      </w:r>
      <w:r>
        <w:rPr>
          <w:rFonts w:asciiTheme="minorHAnsi" w:eastAsiaTheme="minorHAnsi" w:hAnsiTheme="minorHAnsi"/>
          <w:sz w:val="20"/>
          <w:szCs w:val="20"/>
        </w:rPr>
        <w:t xml:space="preserve">, then that point is considered highlight candidate. Hyperparameter with this approach is data </w:t>
      </w:r>
      <w:proofErr w:type="gramStart"/>
      <w:r w:rsidR="002B605F">
        <w:rPr>
          <w:rFonts w:asciiTheme="minorHAnsi" w:eastAsiaTheme="minorHAnsi" w:hAnsiTheme="minorHAnsi"/>
          <w:sz w:val="20"/>
          <w:szCs w:val="20"/>
        </w:rPr>
        <w:t>method(</w:t>
      </w:r>
      <w:proofErr w:type="gramEnd"/>
      <w:r>
        <w:rPr>
          <w:rFonts w:asciiTheme="minorHAnsi" w:eastAsiaTheme="minorHAnsi" w:hAnsiTheme="minorHAnsi"/>
          <w:sz w:val="20"/>
          <w:szCs w:val="20"/>
        </w:rPr>
        <w:t>naïve or moving average), and step.</w:t>
      </w:r>
    </w:p>
    <w:p w:rsidR="00B074D4" w:rsidRDefault="00B074D4" w:rsidP="002B605F">
      <w:pPr>
        <w:pStyle w:val="HTML"/>
        <w:numPr>
          <w:ilvl w:val="2"/>
          <w:numId w:val="6"/>
        </w:numPr>
        <w:shd w:val="clear" w:color="auto" w:fill="FFFFFF"/>
        <w:tabs>
          <w:tab w:val="clear" w:pos="916"/>
        </w:tabs>
        <w:wordWrap w:val="0"/>
        <w:textAlignment w:val="baseline"/>
        <w:rPr>
          <w:rFonts w:asciiTheme="minorHAnsi" w:eastAsiaTheme="minorHAnsi" w:hAnsiTheme="minorHAnsi"/>
          <w:b/>
          <w:bCs/>
          <w:sz w:val="22"/>
          <w:szCs w:val="22"/>
        </w:rPr>
      </w:pPr>
      <w:r w:rsidRPr="00B074D4">
        <w:rPr>
          <w:rFonts w:asciiTheme="minorHAnsi" w:eastAsiaTheme="minorHAnsi" w:hAnsiTheme="minorHAnsi"/>
          <w:b/>
          <w:bCs/>
          <w:sz w:val="22"/>
          <w:szCs w:val="22"/>
        </w:rPr>
        <w:t>Burst</w:t>
      </w:r>
    </w:p>
    <w:p w:rsidR="002B605F" w:rsidRPr="002B605F" w:rsidRDefault="002B605F" w:rsidP="002B605F">
      <w:pPr>
        <w:pStyle w:val="a6"/>
        <w:rPr>
          <w:rFonts w:eastAsiaTheme="minorHAnsi"/>
          <w:szCs w:val="20"/>
        </w:rPr>
      </w:pPr>
      <w:r>
        <w:rPr>
          <w:rFonts w:eastAsiaTheme="minorHAnsi"/>
          <w:szCs w:val="20"/>
        </w:rPr>
        <w:t xml:space="preserve">Burst method records the occurrence of </w:t>
      </w:r>
      <w:r w:rsidRPr="002B605F">
        <w:rPr>
          <w:rFonts w:eastAsiaTheme="minorHAnsi"/>
          <w:b/>
          <w:bCs/>
          <w:szCs w:val="20"/>
        </w:rPr>
        <w:t>given word</w:t>
      </w:r>
      <w:r>
        <w:rPr>
          <w:rFonts w:eastAsiaTheme="minorHAnsi"/>
          <w:szCs w:val="20"/>
        </w:rPr>
        <w:t xml:space="preserve"> per second. If given word occurs more than the </w:t>
      </w:r>
      <w:r w:rsidRPr="002B605F">
        <w:rPr>
          <w:rFonts w:eastAsiaTheme="minorHAnsi"/>
          <w:b/>
          <w:bCs/>
          <w:szCs w:val="20"/>
        </w:rPr>
        <w:t>threshold</w:t>
      </w:r>
      <w:r>
        <w:rPr>
          <w:rFonts w:eastAsiaTheme="minorHAnsi"/>
          <w:szCs w:val="20"/>
        </w:rPr>
        <w:t xml:space="preserve"> during given </w:t>
      </w:r>
      <w:r w:rsidRPr="002B605F">
        <w:rPr>
          <w:rFonts w:eastAsiaTheme="minorHAnsi"/>
          <w:b/>
          <w:bCs/>
          <w:szCs w:val="20"/>
        </w:rPr>
        <w:t>duration</w:t>
      </w:r>
      <w:r>
        <w:rPr>
          <w:rFonts w:eastAsiaTheme="minorHAnsi"/>
          <w:szCs w:val="20"/>
        </w:rPr>
        <w:t>, that point is considered to be a highlight candidate. Hyperparameter with this approach is word, threshold, and duration.</w:t>
      </w:r>
    </w:p>
    <w:p w:rsidR="00B074D4" w:rsidRDefault="00B074D4" w:rsidP="002B605F">
      <w:pPr>
        <w:pStyle w:val="HTML"/>
        <w:numPr>
          <w:ilvl w:val="2"/>
          <w:numId w:val="6"/>
        </w:numPr>
        <w:shd w:val="clear" w:color="auto" w:fill="FFFFFF"/>
        <w:tabs>
          <w:tab w:val="clear" w:pos="916"/>
        </w:tabs>
        <w:wordWrap w:val="0"/>
        <w:textAlignment w:val="baseline"/>
        <w:rPr>
          <w:rFonts w:asciiTheme="minorHAnsi" w:eastAsiaTheme="minorHAnsi" w:hAnsiTheme="minorHAnsi"/>
          <w:b/>
          <w:bCs/>
          <w:sz w:val="22"/>
          <w:szCs w:val="22"/>
        </w:rPr>
      </w:pPr>
      <w:r w:rsidRPr="00B074D4">
        <w:rPr>
          <w:rFonts w:asciiTheme="minorHAnsi" w:eastAsiaTheme="minorHAnsi" w:hAnsiTheme="minorHAnsi"/>
          <w:b/>
          <w:bCs/>
          <w:sz w:val="22"/>
          <w:szCs w:val="22"/>
        </w:rPr>
        <w:t>Trendy</w:t>
      </w:r>
    </w:p>
    <w:p w:rsidR="002B605F" w:rsidRDefault="002B605F" w:rsidP="002B605F">
      <w:pPr>
        <w:pStyle w:val="a6"/>
        <w:rPr>
          <w:rFonts w:eastAsiaTheme="minorHAnsi"/>
          <w:szCs w:val="20"/>
        </w:rPr>
      </w:pPr>
      <w:r>
        <w:rPr>
          <w:rFonts w:eastAsiaTheme="minorHAnsi"/>
          <w:szCs w:val="20"/>
        </w:rPr>
        <w:t xml:space="preserve">Trendy method is more generalized version of Burst Method. This method records occurrence of every word per second, and if any word occurs more than the </w:t>
      </w:r>
      <w:r w:rsidRPr="002B605F">
        <w:rPr>
          <w:rFonts w:eastAsiaTheme="minorHAnsi"/>
          <w:b/>
          <w:bCs/>
          <w:szCs w:val="20"/>
        </w:rPr>
        <w:t>threshold</w:t>
      </w:r>
      <w:r>
        <w:rPr>
          <w:rFonts w:eastAsiaTheme="minorHAnsi"/>
          <w:szCs w:val="20"/>
        </w:rPr>
        <w:t xml:space="preserve"> during given </w:t>
      </w:r>
      <w:r w:rsidRPr="002B605F">
        <w:rPr>
          <w:rFonts w:eastAsiaTheme="minorHAnsi"/>
          <w:b/>
          <w:bCs/>
          <w:szCs w:val="20"/>
        </w:rPr>
        <w:t>duration</w:t>
      </w:r>
      <w:r>
        <w:rPr>
          <w:rFonts w:eastAsiaTheme="minorHAnsi"/>
          <w:szCs w:val="20"/>
        </w:rPr>
        <w:t>, that point is added to the highlight candidate. Hyperparameter with this approach is threshold, and duration.</w:t>
      </w:r>
    </w:p>
    <w:p w:rsidR="002B605F" w:rsidRPr="00831639" w:rsidRDefault="002B605F" w:rsidP="002B605F">
      <w:pPr>
        <w:pStyle w:val="a6"/>
        <w:numPr>
          <w:ilvl w:val="1"/>
          <w:numId w:val="6"/>
        </w:numPr>
        <w:ind w:leftChars="0"/>
        <w:rPr>
          <w:rFonts w:eastAsiaTheme="minorHAnsi"/>
          <w:b/>
          <w:bCs/>
          <w:sz w:val="22"/>
        </w:rPr>
      </w:pPr>
      <w:r w:rsidRPr="00831639">
        <w:rPr>
          <w:rFonts w:eastAsiaTheme="minorHAnsi"/>
          <w:b/>
          <w:bCs/>
          <w:sz w:val="22"/>
        </w:rPr>
        <w:lastRenderedPageBreak/>
        <w:t>Fitting model</w:t>
      </w:r>
    </w:p>
    <w:p w:rsidR="002B605F" w:rsidRDefault="002B605F" w:rsidP="002B605F">
      <w:pPr>
        <w:ind w:left="800"/>
        <w:rPr>
          <w:rFonts w:eastAsiaTheme="minorHAnsi"/>
          <w:szCs w:val="20"/>
        </w:rPr>
      </w:pPr>
      <w:r>
        <w:rPr>
          <w:rFonts w:eastAsiaTheme="minorHAnsi"/>
          <w:szCs w:val="20"/>
        </w:rPr>
        <w:t xml:space="preserve"> If we were to fit the model, the trainable parameters are the hyperparameters of the model. Unfortunately, </w:t>
      </w:r>
      <w:r w:rsidR="00C62E3D">
        <w:rPr>
          <w:rFonts w:eastAsiaTheme="minorHAnsi"/>
          <w:szCs w:val="20"/>
        </w:rPr>
        <w:t>we</w:t>
      </w:r>
      <w:r>
        <w:rPr>
          <w:rFonts w:eastAsiaTheme="minorHAnsi"/>
          <w:szCs w:val="20"/>
        </w:rPr>
        <w:t xml:space="preserve"> couldn’t find the </w:t>
      </w:r>
      <w:r w:rsidR="00C62E3D">
        <w:rPr>
          <w:rFonts w:eastAsiaTheme="minorHAnsi"/>
          <w:szCs w:val="20"/>
        </w:rPr>
        <w:t>appropriate</w:t>
      </w:r>
      <w:r>
        <w:rPr>
          <w:rFonts w:eastAsiaTheme="minorHAnsi"/>
          <w:szCs w:val="20"/>
        </w:rPr>
        <w:t xml:space="preserve"> loss function to train this model. Instead, we tackle this problem with </w:t>
      </w:r>
      <w:r w:rsidR="00C62E3D">
        <w:rPr>
          <w:rFonts w:eastAsiaTheme="minorHAnsi"/>
          <w:szCs w:val="20"/>
        </w:rPr>
        <w:t>different approach, by exploring every case that might output meaningful result.</w:t>
      </w:r>
    </w:p>
    <w:p w:rsidR="00831639" w:rsidRDefault="00831639" w:rsidP="008C69ED">
      <w:pPr>
        <w:ind w:left="800" w:firstLineChars="50" w:firstLine="100"/>
        <w:rPr>
          <w:rFonts w:eastAsiaTheme="minorHAnsi"/>
          <w:szCs w:val="20"/>
        </w:rPr>
      </w:pPr>
      <w:r>
        <w:rPr>
          <w:rFonts w:eastAsiaTheme="minorHAnsi"/>
          <w:szCs w:val="20"/>
        </w:rPr>
        <w:t xml:space="preserve">For </w:t>
      </w:r>
      <w:r w:rsidR="008C69ED">
        <w:rPr>
          <w:rFonts w:eastAsiaTheme="minorHAnsi"/>
          <w:szCs w:val="20"/>
        </w:rPr>
        <w:t>‘</w:t>
      </w:r>
      <w:r>
        <w:rPr>
          <w:rFonts w:eastAsiaTheme="minorHAnsi"/>
          <w:szCs w:val="20"/>
        </w:rPr>
        <w:t>Rise</w:t>
      </w:r>
      <w:r w:rsidR="008C69ED">
        <w:rPr>
          <w:rFonts w:eastAsiaTheme="minorHAnsi"/>
          <w:szCs w:val="20"/>
        </w:rPr>
        <w:t>’</w:t>
      </w:r>
      <w:r>
        <w:rPr>
          <w:rFonts w:eastAsiaTheme="minorHAnsi"/>
          <w:szCs w:val="20"/>
        </w:rPr>
        <w:t xml:space="preserve"> method, we tested on naïve, and moving average dataset. For moving average, window size </w:t>
      </w:r>
      <w:proofErr w:type="gramStart"/>
      <w:r>
        <w:rPr>
          <w:rFonts w:eastAsiaTheme="minorHAnsi"/>
          <w:szCs w:val="20"/>
        </w:rPr>
        <w:t>were</w:t>
      </w:r>
      <w:proofErr w:type="gramEnd"/>
      <w:r>
        <w:rPr>
          <w:rFonts w:eastAsiaTheme="minorHAnsi"/>
          <w:szCs w:val="20"/>
        </w:rPr>
        <w:t xml:space="preserve"> set as 10, 30, 50, 70, 100. For step size, 1~10 were selected.</w:t>
      </w:r>
    </w:p>
    <w:p w:rsidR="008C69ED" w:rsidRDefault="008C69ED" w:rsidP="008C69ED">
      <w:pPr>
        <w:ind w:left="800" w:firstLineChars="50" w:firstLine="100"/>
        <w:rPr>
          <w:rFonts w:eastAsiaTheme="minorHAnsi"/>
          <w:szCs w:val="20"/>
        </w:rPr>
      </w:pPr>
      <w:r>
        <w:rPr>
          <w:rFonts w:eastAsiaTheme="minorHAnsi" w:hint="eastAsia"/>
          <w:szCs w:val="20"/>
        </w:rPr>
        <w:t>F</w:t>
      </w:r>
      <w:r>
        <w:rPr>
          <w:rFonts w:eastAsiaTheme="minorHAnsi"/>
          <w:szCs w:val="20"/>
        </w:rPr>
        <w:t>or ‘Burst’ method, we chose the word ‘</w:t>
      </w:r>
      <w:proofErr w:type="spellStart"/>
      <w:r>
        <w:rPr>
          <w:rFonts w:eastAsiaTheme="minorHAnsi" w:hint="eastAsia"/>
          <w:szCs w:val="20"/>
        </w:rPr>
        <w:t>ㅋㅋㅋ</w:t>
      </w:r>
      <w:proofErr w:type="spellEnd"/>
      <w:r>
        <w:rPr>
          <w:rFonts w:eastAsiaTheme="minorHAnsi"/>
          <w:szCs w:val="20"/>
        </w:rPr>
        <w:t>’ to be a given word, since it represents the laughter and occurs throughout the dataset. Threshold was given from 10 to 100 with step size of 10, and duration was given from 1 to 10.</w:t>
      </w:r>
    </w:p>
    <w:p w:rsidR="008C69ED" w:rsidRDefault="008C69ED" w:rsidP="008C69ED">
      <w:pPr>
        <w:ind w:left="800" w:firstLineChars="50" w:firstLine="100"/>
        <w:rPr>
          <w:rFonts w:eastAsiaTheme="minorHAnsi"/>
          <w:szCs w:val="20"/>
        </w:rPr>
      </w:pPr>
      <w:r>
        <w:rPr>
          <w:rFonts w:eastAsiaTheme="minorHAnsi" w:hint="eastAsia"/>
          <w:szCs w:val="20"/>
        </w:rPr>
        <w:t>F</w:t>
      </w:r>
      <w:r>
        <w:rPr>
          <w:rFonts w:eastAsiaTheme="minorHAnsi"/>
          <w:szCs w:val="20"/>
        </w:rPr>
        <w:t>or ‘Trendy’ method, threshold was given from 10 to 100 with step size of 10, and duration was given from 1 to 10.</w:t>
      </w:r>
    </w:p>
    <w:p w:rsidR="008C69ED" w:rsidRDefault="008C69ED" w:rsidP="008C69ED">
      <w:pPr>
        <w:pStyle w:val="a6"/>
        <w:numPr>
          <w:ilvl w:val="1"/>
          <w:numId w:val="6"/>
        </w:numPr>
        <w:ind w:leftChars="0"/>
        <w:rPr>
          <w:rFonts w:eastAsiaTheme="minorHAnsi"/>
          <w:b/>
          <w:bCs/>
          <w:sz w:val="22"/>
        </w:rPr>
      </w:pPr>
      <w:r w:rsidRPr="008C69ED">
        <w:rPr>
          <w:rFonts w:eastAsiaTheme="minorHAnsi" w:hint="eastAsia"/>
          <w:b/>
          <w:bCs/>
          <w:sz w:val="22"/>
        </w:rPr>
        <w:t>V</w:t>
      </w:r>
      <w:r w:rsidRPr="008C69ED">
        <w:rPr>
          <w:rFonts w:eastAsiaTheme="minorHAnsi"/>
          <w:b/>
          <w:bCs/>
          <w:sz w:val="22"/>
        </w:rPr>
        <w:t>alidating model</w:t>
      </w:r>
    </w:p>
    <w:p w:rsidR="008C69ED" w:rsidRDefault="00E913EB" w:rsidP="008C69ED">
      <w:pPr>
        <w:ind w:left="800"/>
        <w:rPr>
          <w:rFonts w:eastAsiaTheme="minorHAnsi"/>
          <w:szCs w:val="20"/>
        </w:rPr>
      </w:pPr>
      <w:r>
        <w:rPr>
          <w:rFonts w:eastAsiaTheme="minorHAnsi"/>
          <w:szCs w:val="20"/>
        </w:rPr>
        <w:t xml:space="preserve"> Using one of the methods proposed above, our result is the lists of predicted highlights, expressed as a pair of video number the chat is from, and the timestamp of that specific candidate. Then, we compare this list with real highlight timestamps extracted from uploaded videos. We manually recorded the timestamp from the uploaded video, using the chat log shown in the clips. Then we can apply binary classifier for this experiment.</w:t>
      </w:r>
    </w:p>
    <w:p w:rsidR="00E913EB" w:rsidRDefault="00E913EB" w:rsidP="008C69ED">
      <w:pPr>
        <w:ind w:left="800"/>
        <w:rPr>
          <w:rFonts w:eastAsiaTheme="minorHAnsi"/>
          <w:szCs w:val="20"/>
        </w:rPr>
      </w:pPr>
      <w:r>
        <w:rPr>
          <w:rFonts w:eastAsiaTheme="minorHAnsi"/>
          <w:szCs w:val="20"/>
        </w:rPr>
        <w:t xml:space="preserve"> Comparing two lists of highlights, we consider the model </w:t>
      </w:r>
      <w:r w:rsidR="00CF6701">
        <w:rPr>
          <w:rFonts w:eastAsiaTheme="minorHAnsi"/>
          <w:szCs w:val="20"/>
        </w:rPr>
        <w:t>appropriately</w:t>
      </w:r>
      <w:r>
        <w:rPr>
          <w:rFonts w:eastAsiaTheme="minorHAnsi"/>
          <w:szCs w:val="20"/>
        </w:rPr>
        <w:t xml:space="preserve"> predicted the highlight if the estimated timestamp is within the minute range of the real highlight timestamp.</w:t>
      </w:r>
      <w:r w:rsidR="001E036E">
        <w:rPr>
          <w:rFonts w:eastAsiaTheme="minorHAnsi"/>
          <w:szCs w:val="20"/>
        </w:rPr>
        <w:t xml:space="preserve"> Result can be classified as follows.</w:t>
      </w:r>
    </w:p>
    <w:p w:rsidR="001E036E" w:rsidRDefault="001E036E" w:rsidP="008C69ED">
      <w:pPr>
        <w:ind w:left="800"/>
        <w:rPr>
          <w:rFonts w:eastAsiaTheme="minorHAnsi"/>
          <w:szCs w:val="20"/>
        </w:rPr>
      </w:pPr>
      <w:r>
        <w:rPr>
          <w:rFonts w:eastAsiaTheme="minorHAnsi" w:hint="eastAsia"/>
          <w:szCs w:val="20"/>
        </w:rPr>
        <w:t xml:space="preserve"> </w:t>
      </w:r>
      <w:r>
        <w:rPr>
          <w:rFonts w:eastAsiaTheme="minorHAnsi"/>
          <w:szCs w:val="20"/>
        </w:rPr>
        <w:t>True Positive:</w:t>
      </w:r>
      <w:r>
        <w:rPr>
          <w:rFonts w:eastAsiaTheme="minorHAnsi"/>
          <w:szCs w:val="20"/>
        </w:rPr>
        <w:tab/>
        <w:t>Model correctly predicted actual highlights</w:t>
      </w:r>
    </w:p>
    <w:p w:rsidR="001E036E" w:rsidRDefault="001E036E" w:rsidP="008C69ED">
      <w:pPr>
        <w:ind w:left="800"/>
        <w:rPr>
          <w:rFonts w:eastAsiaTheme="minorHAnsi"/>
          <w:szCs w:val="20"/>
        </w:rPr>
      </w:pPr>
      <w:r>
        <w:rPr>
          <w:rFonts w:eastAsiaTheme="minorHAnsi" w:hint="eastAsia"/>
          <w:szCs w:val="20"/>
        </w:rPr>
        <w:t xml:space="preserve"> </w:t>
      </w:r>
      <w:r>
        <w:rPr>
          <w:rFonts w:eastAsiaTheme="minorHAnsi"/>
          <w:szCs w:val="20"/>
        </w:rPr>
        <w:t>True Negative:</w:t>
      </w:r>
      <w:r>
        <w:rPr>
          <w:rFonts w:eastAsiaTheme="minorHAnsi"/>
          <w:szCs w:val="20"/>
        </w:rPr>
        <w:tab/>
        <w:t>Model didn’t pick this time as highlight, and it is not actual highlight.</w:t>
      </w:r>
    </w:p>
    <w:p w:rsidR="001E036E" w:rsidRDefault="001E036E" w:rsidP="008C69ED">
      <w:pPr>
        <w:ind w:left="800"/>
        <w:rPr>
          <w:rFonts w:eastAsiaTheme="minorHAnsi"/>
          <w:szCs w:val="20"/>
        </w:rPr>
      </w:pPr>
      <w:r>
        <w:rPr>
          <w:rFonts w:eastAsiaTheme="minorHAnsi"/>
          <w:szCs w:val="20"/>
        </w:rPr>
        <w:t xml:space="preserve"> False Positive:</w:t>
      </w:r>
      <w:r>
        <w:rPr>
          <w:rFonts w:eastAsiaTheme="minorHAnsi"/>
          <w:szCs w:val="20"/>
        </w:rPr>
        <w:tab/>
        <w:t>Model predicted as highlight, but actually is not.</w:t>
      </w:r>
    </w:p>
    <w:p w:rsidR="001E036E" w:rsidRDefault="001E036E" w:rsidP="008C69ED">
      <w:pPr>
        <w:ind w:left="800"/>
        <w:rPr>
          <w:rFonts w:eastAsiaTheme="minorHAnsi"/>
          <w:szCs w:val="20"/>
        </w:rPr>
      </w:pPr>
      <w:r>
        <w:rPr>
          <w:rFonts w:eastAsiaTheme="minorHAnsi" w:hint="eastAsia"/>
          <w:szCs w:val="20"/>
        </w:rPr>
        <w:t xml:space="preserve"> </w:t>
      </w:r>
      <w:r>
        <w:rPr>
          <w:rFonts w:eastAsiaTheme="minorHAnsi"/>
          <w:szCs w:val="20"/>
        </w:rPr>
        <w:t>False Negative:</w:t>
      </w:r>
      <w:r>
        <w:rPr>
          <w:rFonts w:eastAsiaTheme="minorHAnsi"/>
          <w:szCs w:val="20"/>
        </w:rPr>
        <w:tab/>
        <w:t>Model didn’t predict as highlight, but actually is.</w:t>
      </w:r>
    </w:p>
    <w:p w:rsidR="001E036E" w:rsidRDefault="001E036E" w:rsidP="008C69ED">
      <w:pPr>
        <w:ind w:left="800"/>
        <w:rPr>
          <w:rFonts w:eastAsiaTheme="minorHAnsi"/>
          <w:szCs w:val="20"/>
        </w:rPr>
      </w:pPr>
      <w:r>
        <w:rPr>
          <w:rFonts w:eastAsiaTheme="minorHAnsi"/>
          <w:szCs w:val="20"/>
        </w:rPr>
        <w:t xml:space="preserve"> After conducting and saving all the results, then we use following three evaluation method to pick best results. Since NP value is relatively bigger than others, Accuracy measurement was not considered for this experiment.</w:t>
      </w:r>
    </w:p>
    <w:p w:rsidR="001E036E" w:rsidRDefault="001E036E" w:rsidP="008C69ED">
      <w:pPr>
        <w:ind w:left="800"/>
        <w:rPr>
          <w:rFonts w:eastAsiaTheme="minorHAnsi"/>
          <w:szCs w:val="20"/>
        </w:rPr>
      </w:pPr>
      <w:r>
        <w:rPr>
          <w:rFonts w:eastAsiaTheme="minorHAnsi"/>
          <w:szCs w:val="20"/>
        </w:rPr>
        <w:t xml:space="preserve"> Precision</w:t>
      </w:r>
      <w:r>
        <w:rPr>
          <w:rFonts w:eastAsiaTheme="minorHAnsi"/>
          <w:szCs w:val="20"/>
        </w:rPr>
        <w:tab/>
        <w:t>= TP/(TP+FP)</w:t>
      </w:r>
    </w:p>
    <w:p w:rsidR="001E036E" w:rsidRDefault="001E036E" w:rsidP="008C69ED">
      <w:pPr>
        <w:ind w:left="800"/>
        <w:rPr>
          <w:rFonts w:eastAsiaTheme="minorHAnsi"/>
          <w:szCs w:val="20"/>
        </w:rPr>
      </w:pPr>
      <w:r>
        <w:rPr>
          <w:rFonts w:eastAsiaTheme="minorHAnsi"/>
          <w:szCs w:val="20"/>
        </w:rPr>
        <w:t xml:space="preserve"> Recall</w:t>
      </w:r>
      <w:r>
        <w:rPr>
          <w:rFonts w:eastAsiaTheme="minorHAnsi"/>
          <w:szCs w:val="20"/>
        </w:rPr>
        <w:tab/>
      </w:r>
      <w:r>
        <w:rPr>
          <w:rFonts w:eastAsiaTheme="minorHAnsi"/>
          <w:szCs w:val="20"/>
        </w:rPr>
        <w:tab/>
        <w:t>= TP(TP+FN)</w:t>
      </w:r>
    </w:p>
    <w:p w:rsidR="001E036E" w:rsidRDefault="001E036E" w:rsidP="008C69ED">
      <w:pPr>
        <w:ind w:left="800"/>
        <w:rPr>
          <w:rFonts w:eastAsiaTheme="minorHAnsi"/>
          <w:szCs w:val="20"/>
        </w:rPr>
      </w:pPr>
      <w:r>
        <w:rPr>
          <w:rFonts w:eastAsiaTheme="minorHAnsi" w:hint="eastAsia"/>
          <w:szCs w:val="20"/>
        </w:rPr>
        <w:lastRenderedPageBreak/>
        <w:t>F</w:t>
      </w:r>
      <w:r>
        <w:rPr>
          <w:rFonts w:eastAsiaTheme="minorHAnsi"/>
          <w:szCs w:val="20"/>
        </w:rPr>
        <w:t>-score</w:t>
      </w:r>
      <w:r>
        <w:rPr>
          <w:rFonts w:eastAsiaTheme="minorHAnsi"/>
          <w:szCs w:val="20"/>
        </w:rPr>
        <w:tab/>
      </w:r>
      <w:r>
        <w:rPr>
          <w:rFonts w:eastAsiaTheme="minorHAnsi"/>
          <w:szCs w:val="20"/>
        </w:rPr>
        <w:tab/>
        <w:t>=</w:t>
      </w:r>
      <w:r w:rsidR="00E852DF">
        <w:rPr>
          <w:rFonts w:eastAsiaTheme="minorHAnsi"/>
          <w:szCs w:val="20"/>
        </w:rPr>
        <w:t>2*Precision*Recall/(</w:t>
      </w:r>
      <w:proofErr w:type="spellStart"/>
      <w:r w:rsidR="00E852DF">
        <w:rPr>
          <w:rFonts w:eastAsiaTheme="minorHAnsi"/>
          <w:szCs w:val="20"/>
        </w:rPr>
        <w:t>Precision+Recall</w:t>
      </w:r>
      <w:proofErr w:type="spellEnd"/>
      <w:r w:rsidR="00E852DF">
        <w:rPr>
          <w:rFonts w:eastAsiaTheme="minorHAnsi"/>
          <w:szCs w:val="20"/>
        </w:rPr>
        <w:t>)</w:t>
      </w:r>
    </w:p>
    <w:p w:rsidR="00D00E4F" w:rsidRDefault="00D00E4F" w:rsidP="008C69ED">
      <w:pPr>
        <w:ind w:left="800"/>
        <w:rPr>
          <w:rFonts w:eastAsiaTheme="minorHAnsi"/>
          <w:szCs w:val="20"/>
        </w:rPr>
      </w:pPr>
      <w:r>
        <w:rPr>
          <w:rFonts w:eastAsiaTheme="minorHAnsi"/>
          <w:szCs w:val="20"/>
        </w:rPr>
        <w:t>Top 10 of each scoring method is as follows.</w:t>
      </w:r>
    </w:p>
    <w:p w:rsidR="00D00E4F" w:rsidRDefault="00D00E4F" w:rsidP="00D00E4F">
      <w:pPr>
        <w:ind w:left="800"/>
        <w:jc w:val="center"/>
        <w:rPr>
          <w:rFonts w:eastAsiaTheme="minorHAnsi"/>
          <w:szCs w:val="20"/>
        </w:rPr>
      </w:pPr>
      <w:r>
        <w:rPr>
          <w:noProof/>
        </w:rPr>
        <w:drawing>
          <wp:inline distT="0" distB="0" distL="0" distR="0" wp14:anchorId="7AD0A700" wp14:editId="747C0BB9">
            <wp:extent cx="4648200" cy="16287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1628775"/>
                    </a:xfrm>
                    <a:prstGeom prst="rect">
                      <a:avLst/>
                    </a:prstGeom>
                  </pic:spPr>
                </pic:pic>
              </a:graphicData>
            </a:graphic>
          </wp:inline>
        </w:drawing>
      </w:r>
    </w:p>
    <w:p w:rsidR="00D00E4F" w:rsidRDefault="00D00E4F" w:rsidP="00D00E4F">
      <w:pPr>
        <w:ind w:left="800"/>
        <w:jc w:val="center"/>
        <w:rPr>
          <w:rFonts w:eastAsiaTheme="minorHAnsi"/>
          <w:szCs w:val="20"/>
        </w:rPr>
      </w:pPr>
      <w:r w:rsidRPr="00D00E4F">
        <w:rPr>
          <w:rFonts w:eastAsiaTheme="minorHAnsi"/>
          <w:b/>
          <w:bCs/>
          <w:szCs w:val="20"/>
        </w:rPr>
        <w:t>Figure 3.1:</w:t>
      </w:r>
      <w:r>
        <w:rPr>
          <w:rFonts w:eastAsiaTheme="minorHAnsi"/>
          <w:szCs w:val="20"/>
        </w:rPr>
        <w:t xml:space="preserve"> top 10 ‘Precision’ scoring methods.</w:t>
      </w:r>
    </w:p>
    <w:p w:rsidR="00D00E4F" w:rsidRDefault="00D00E4F" w:rsidP="00D00E4F">
      <w:pPr>
        <w:ind w:left="800"/>
        <w:jc w:val="center"/>
        <w:rPr>
          <w:rFonts w:eastAsiaTheme="minorHAnsi"/>
          <w:szCs w:val="20"/>
        </w:rPr>
      </w:pPr>
      <w:r>
        <w:rPr>
          <w:noProof/>
        </w:rPr>
        <w:drawing>
          <wp:inline distT="0" distB="0" distL="0" distR="0" wp14:anchorId="2C2E450B" wp14:editId="67A4D509">
            <wp:extent cx="4533900" cy="16192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1619250"/>
                    </a:xfrm>
                    <a:prstGeom prst="rect">
                      <a:avLst/>
                    </a:prstGeom>
                  </pic:spPr>
                </pic:pic>
              </a:graphicData>
            </a:graphic>
          </wp:inline>
        </w:drawing>
      </w:r>
    </w:p>
    <w:p w:rsidR="00D00E4F" w:rsidRDefault="00D00E4F" w:rsidP="00D00E4F">
      <w:pPr>
        <w:ind w:left="800"/>
        <w:jc w:val="center"/>
        <w:rPr>
          <w:rFonts w:eastAsiaTheme="minorHAnsi"/>
          <w:szCs w:val="20"/>
        </w:rPr>
      </w:pPr>
      <w:r w:rsidRPr="00D00E4F">
        <w:rPr>
          <w:rFonts w:eastAsiaTheme="minorHAnsi" w:hint="eastAsia"/>
          <w:b/>
          <w:bCs/>
          <w:szCs w:val="20"/>
        </w:rPr>
        <w:t>F</w:t>
      </w:r>
      <w:r w:rsidRPr="00D00E4F">
        <w:rPr>
          <w:rFonts w:eastAsiaTheme="minorHAnsi"/>
          <w:b/>
          <w:bCs/>
          <w:szCs w:val="20"/>
        </w:rPr>
        <w:t>igure 3.2:</w:t>
      </w:r>
      <w:r>
        <w:rPr>
          <w:rFonts w:eastAsiaTheme="minorHAnsi"/>
          <w:szCs w:val="20"/>
        </w:rPr>
        <w:t xml:space="preserve"> top 10 ‘Recall’ scoring methods.</w:t>
      </w:r>
    </w:p>
    <w:p w:rsidR="00D00E4F" w:rsidRDefault="00D00E4F" w:rsidP="00D00E4F">
      <w:pPr>
        <w:ind w:left="800"/>
        <w:jc w:val="center"/>
        <w:rPr>
          <w:rFonts w:eastAsiaTheme="minorHAnsi"/>
          <w:szCs w:val="20"/>
        </w:rPr>
      </w:pPr>
      <w:r>
        <w:rPr>
          <w:noProof/>
        </w:rPr>
        <w:drawing>
          <wp:inline distT="0" distB="0" distL="0" distR="0" wp14:anchorId="50F978F5" wp14:editId="1F7EC9BB">
            <wp:extent cx="4819650" cy="16383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1638300"/>
                    </a:xfrm>
                    <a:prstGeom prst="rect">
                      <a:avLst/>
                    </a:prstGeom>
                  </pic:spPr>
                </pic:pic>
              </a:graphicData>
            </a:graphic>
          </wp:inline>
        </w:drawing>
      </w:r>
    </w:p>
    <w:p w:rsidR="00D00E4F" w:rsidRDefault="00D00E4F" w:rsidP="00D00E4F">
      <w:pPr>
        <w:ind w:left="800"/>
        <w:jc w:val="center"/>
        <w:rPr>
          <w:rFonts w:eastAsiaTheme="minorHAnsi"/>
          <w:szCs w:val="20"/>
        </w:rPr>
      </w:pPr>
      <w:r w:rsidRPr="00D00E4F">
        <w:rPr>
          <w:rFonts w:eastAsiaTheme="minorHAnsi" w:hint="eastAsia"/>
          <w:b/>
          <w:bCs/>
          <w:szCs w:val="20"/>
        </w:rPr>
        <w:t>F</w:t>
      </w:r>
      <w:r w:rsidRPr="00D00E4F">
        <w:rPr>
          <w:rFonts w:eastAsiaTheme="minorHAnsi"/>
          <w:b/>
          <w:bCs/>
          <w:szCs w:val="20"/>
        </w:rPr>
        <w:t>igure 3.3:</w:t>
      </w:r>
      <w:r>
        <w:rPr>
          <w:rFonts w:eastAsiaTheme="minorHAnsi"/>
          <w:szCs w:val="20"/>
        </w:rPr>
        <w:t xml:space="preserve"> top 10 ‘F-Score’ scoring methods.</w:t>
      </w:r>
    </w:p>
    <w:p w:rsidR="0047097F" w:rsidRPr="0047097F" w:rsidRDefault="0047097F" w:rsidP="0047097F">
      <w:pPr>
        <w:ind w:left="800"/>
        <w:rPr>
          <w:rFonts w:eastAsiaTheme="minorHAnsi"/>
          <w:szCs w:val="20"/>
        </w:rPr>
      </w:pPr>
      <w:r>
        <w:rPr>
          <w:rFonts w:eastAsiaTheme="minorHAnsi"/>
          <w:szCs w:val="20"/>
        </w:rPr>
        <w:t xml:space="preserve">Value of TN was recorded as </w:t>
      </w:r>
      <w:proofErr w:type="spellStart"/>
      <w:r>
        <w:rPr>
          <w:rFonts w:eastAsiaTheme="minorHAnsi"/>
          <w:szCs w:val="20"/>
        </w:rPr>
        <w:t>NaN</w:t>
      </w:r>
      <w:proofErr w:type="spellEnd"/>
      <w:r>
        <w:rPr>
          <w:rFonts w:eastAsiaTheme="minorHAnsi"/>
          <w:szCs w:val="20"/>
        </w:rPr>
        <w:t xml:space="preserve"> in the result, because TN value was calculated separately. In actual calculation, appropriate value was used for every experiment.</w:t>
      </w:r>
    </w:p>
    <w:p w:rsidR="001E036E" w:rsidRDefault="001E036E" w:rsidP="001E036E">
      <w:pPr>
        <w:pStyle w:val="a6"/>
        <w:numPr>
          <w:ilvl w:val="1"/>
          <w:numId w:val="6"/>
        </w:numPr>
        <w:ind w:leftChars="0"/>
        <w:rPr>
          <w:rFonts w:eastAsiaTheme="minorHAnsi"/>
          <w:b/>
          <w:bCs/>
          <w:sz w:val="22"/>
        </w:rPr>
      </w:pPr>
      <w:r w:rsidRPr="001E036E">
        <w:rPr>
          <w:rFonts w:eastAsiaTheme="minorHAnsi" w:hint="eastAsia"/>
          <w:b/>
          <w:bCs/>
          <w:sz w:val="22"/>
        </w:rPr>
        <w:t>A</w:t>
      </w:r>
      <w:r w:rsidRPr="001E036E">
        <w:rPr>
          <w:rFonts w:eastAsiaTheme="minorHAnsi"/>
          <w:b/>
          <w:bCs/>
          <w:sz w:val="22"/>
        </w:rPr>
        <w:t>nalyzing Result</w:t>
      </w:r>
    </w:p>
    <w:p w:rsidR="0047097F" w:rsidRDefault="0047097F" w:rsidP="0047097F">
      <w:pPr>
        <w:pStyle w:val="HTML"/>
        <w:numPr>
          <w:ilvl w:val="2"/>
          <w:numId w:val="6"/>
        </w:numPr>
        <w:shd w:val="clear" w:color="auto" w:fill="FFFFFF"/>
        <w:tabs>
          <w:tab w:val="clear" w:pos="916"/>
        </w:tabs>
        <w:wordWrap w:val="0"/>
        <w:textAlignment w:val="baseline"/>
        <w:rPr>
          <w:rFonts w:asciiTheme="minorHAnsi" w:eastAsiaTheme="minorHAnsi" w:hAnsiTheme="minorHAnsi"/>
          <w:b/>
          <w:bCs/>
          <w:sz w:val="22"/>
          <w:szCs w:val="22"/>
        </w:rPr>
      </w:pPr>
      <w:r>
        <w:rPr>
          <w:rFonts w:asciiTheme="minorHAnsi" w:eastAsiaTheme="minorHAnsi" w:hAnsiTheme="minorHAnsi"/>
          <w:b/>
          <w:bCs/>
          <w:sz w:val="22"/>
          <w:szCs w:val="22"/>
        </w:rPr>
        <w:t>Precision</w:t>
      </w:r>
    </w:p>
    <w:p w:rsidR="0047097F" w:rsidRPr="0047097F" w:rsidRDefault="0047097F" w:rsidP="0047097F">
      <w:pPr>
        <w:pStyle w:val="HTML"/>
        <w:shd w:val="clear" w:color="auto" w:fill="FFFFFF"/>
        <w:tabs>
          <w:tab w:val="clear" w:pos="916"/>
        </w:tabs>
        <w:wordWrap w:val="0"/>
        <w:ind w:left="1600"/>
        <w:textAlignment w:val="baseline"/>
        <w:rPr>
          <w:rFonts w:asciiTheme="minorHAnsi" w:eastAsiaTheme="minorHAnsi" w:hAnsiTheme="minorHAnsi" w:hint="eastAsia"/>
          <w:sz w:val="20"/>
          <w:szCs w:val="20"/>
        </w:rPr>
      </w:pPr>
      <w:r>
        <w:rPr>
          <w:rFonts w:asciiTheme="minorHAnsi" w:eastAsiaTheme="minorHAnsi" w:hAnsiTheme="minorHAnsi"/>
          <w:sz w:val="20"/>
          <w:szCs w:val="20"/>
        </w:rPr>
        <w:t xml:space="preserve">From precision perspective, burst and rise w/ </w:t>
      </w:r>
      <w:proofErr w:type="spellStart"/>
      <w:r>
        <w:rPr>
          <w:rFonts w:asciiTheme="minorHAnsi" w:eastAsiaTheme="minorHAnsi" w:hAnsiTheme="minorHAnsi"/>
          <w:sz w:val="20"/>
          <w:szCs w:val="20"/>
        </w:rPr>
        <w:t>mov_av</w:t>
      </w:r>
      <w:proofErr w:type="spellEnd"/>
      <w:r>
        <w:rPr>
          <w:rFonts w:asciiTheme="minorHAnsi" w:eastAsiaTheme="minorHAnsi" w:hAnsiTheme="minorHAnsi"/>
          <w:sz w:val="20"/>
          <w:szCs w:val="20"/>
        </w:rPr>
        <w:t xml:space="preserve"> method performed best. However, despite the small number of FP, recall rate was too low to be used </w:t>
      </w:r>
      <w:r w:rsidR="00196E61">
        <w:rPr>
          <w:rFonts w:asciiTheme="minorHAnsi" w:eastAsiaTheme="minorHAnsi" w:hAnsiTheme="minorHAnsi"/>
          <w:sz w:val="20"/>
          <w:szCs w:val="20"/>
        </w:rPr>
        <w:t xml:space="preserve">for </w:t>
      </w:r>
      <w:r w:rsidR="00196E61">
        <w:rPr>
          <w:rFonts w:asciiTheme="minorHAnsi" w:eastAsiaTheme="minorHAnsi" w:hAnsiTheme="minorHAnsi"/>
          <w:sz w:val="20"/>
          <w:szCs w:val="20"/>
        </w:rPr>
        <w:lastRenderedPageBreak/>
        <w:t>the average streamer who wants to have decent amount of highlight clips. Streamers who want their video with high compression can adopt this strategy.</w:t>
      </w:r>
    </w:p>
    <w:p w:rsidR="0047097F" w:rsidRDefault="0047097F" w:rsidP="0047097F">
      <w:pPr>
        <w:pStyle w:val="HTML"/>
        <w:numPr>
          <w:ilvl w:val="2"/>
          <w:numId w:val="6"/>
        </w:numPr>
        <w:shd w:val="clear" w:color="auto" w:fill="FFFFFF"/>
        <w:tabs>
          <w:tab w:val="clear" w:pos="916"/>
        </w:tabs>
        <w:wordWrap w:val="0"/>
        <w:textAlignment w:val="baseline"/>
        <w:rPr>
          <w:rFonts w:asciiTheme="minorHAnsi" w:eastAsiaTheme="minorHAnsi" w:hAnsiTheme="minorHAnsi"/>
          <w:b/>
          <w:bCs/>
          <w:sz w:val="22"/>
          <w:szCs w:val="22"/>
        </w:rPr>
      </w:pPr>
      <w:r>
        <w:rPr>
          <w:rFonts w:asciiTheme="minorHAnsi" w:eastAsiaTheme="minorHAnsi" w:hAnsiTheme="minorHAnsi"/>
          <w:b/>
          <w:bCs/>
          <w:sz w:val="22"/>
          <w:szCs w:val="22"/>
        </w:rPr>
        <w:t>Recall</w:t>
      </w:r>
    </w:p>
    <w:p w:rsidR="00196E61" w:rsidRPr="00196E61" w:rsidRDefault="00196E61" w:rsidP="00196E61">
      <w:pPr>
        <w:pStyle w:val="HTML"/>
        <w:shd w:val="clear" w:color="auto" w:fill="FFFFFF"/>
        <w:tabs>
          <w:tab w:val="clear" w:pos="916"/>
        </w:tabs>
        <w:wordWrap w:val="0"/>
        <w:ind w:left="1600"/>
        <w:textAlignment w:val="baseline"/>
        <w:rPr>
          <w:rFonts w:asciiTheme="minorHAnsi" w:eastAsiaTheme="minorHAnsi" w:hAnsiTheme="minorHAnsi" w:hint="eastAsia"/>
          <w:sz w:val="20"/>
          <w:szCs w:val="20"/>
        </w:rPr>
      </w:pPr>
      <w:r>
        <w:rPr>
          <w:rFonts w:asciiTheme="minorHAnsi" w:eastAsiaTheme="minorHAnsi" w:hAnsiTheme="minorHAnsi"/>
          <w:sz w:val="20"/>
          <w:szCs w:val="20"/>
        </w:rPr>
        <w:t>Prediction methods that has high recall score was found unusable for this case. To m</w:t>
      </w:r>
      <w:bookmarkStart w:id="0" w:name="_GoBack"/>
      <w:bookmarkEnd w:id="0"/>
      <w:r>
        <w:rPr>
          <w:rFonts w:asciiTheme="minorHAnsi" w:eastAsiaTheme="minorHAnsi" w:hAnsiTheme="minorHAnsi"/>
          <w:sz w:val="20"/>
          <w:szCs w:val="20"/>
        </w:rPr>
        <w:t xml:space="preserve">inimize FN value, prediction threshold was set too low so that model predicted over several thousand clips to be highlights for the </w:t>
      </w:r>
      <w:r w:rsidR="00AF1594">
        <w:rPr>
          <w:rFonts w:asciiTheme="minorHAnsi" w:eastAsiaTheme="minorHAnsi" w:hAnsiTheme="minorHAnsi"/>
          <w:sz w:val="20"/>
          <w:szCs w:val="20"/>
        </w:rPr>
        <w:t>dataset, which was unlikely. Rise method with low step tended to dominate the highest rankings, since they had very few, and easy constraints to fulfill.</w:t>
      </w:r>
    </w:p>
    <w:p w:rsidR="0047097F" w:rsidRDefault="0047097F" w:rsidP="0047097F">
      <w:pPr>
        <w:pStyle w:val="HTML"/>
        <w:numPr>
          <w:ilvl w:val="2"/>
          <w:numId w:val="6"/>
        </w:numPr>
        <w:shd w:val="clear" w:color="auto" w:fill="FFFFFF"/>
        <w:tabs>
          <w:tab w:val="clear" w:pos="916"/>
        </w:tabs>
        <w:wordWrap w:val="0"/>
        <w:textAlignment w:val="baseline"/>
        <w:rPr>
          <w:rFonts w:asciiTheme="minorHAnsi" w:eastAsiaTheme="minorHAnsi" w:hAnsiTheme="minorHAnsi"/>
          <w:b/>
          <w:bCs/>
          <w:sz w:val="22"/>
          <w:szCs w:val="22"/>
        </w:rPr>
      </w:pPr>
      <w:r>
        <w:rPr>
          <w:rFonts w:asciiTheme="minorHAnsi" w:eastAsiaTheme="minorHAnsi" w:hAnsiTheme="minorHAnsi"/>
          <w:b/>
          <w:bCs/>
          <w:sz w:val="22"/>
          <w:szCs w:val="22"/>
        </w:rPr>
        <w:t>F-score</w:t>
      </w:r>
    </w:p>
    <w:p w:rsidR="00AF1594" w:rsidRPr="00AF1594" w:rsidRDefault="00AF1594" w:rsidP="00AF1594">
      <w:pPr>
        <w:pStyle w:val="HTML"/>
        <w:shd w:val="clear" w:color="auto" w:fill="FFFFFF"/>
        <w:tabs>
          <w:tab w:val="clear" w:pos="916"/>
        </w:tabs>
        <w:wordWrap w:val="0"/>
        <w:ind w:left="1600"/>
        <w:textAlignment w:val="baseline"/>
        <w:rPr>
          <w:rFonts w:asciiTheme="minorHAnsi" w:eastAsiaTheme="minorHAnsi" w:hAnsiTheme="minorHAnsi" w:hint="eastAsia"/>
          <w:sz w:val="20"/>
          <w:szCs w:val="20"/>
        </w:rPr>
      </w:pPr>
      <w:r>
        <w:rPr>
          <w:rFonts w:asciiTheme="minorHAnsi" w:eastAsiaTheme="minorHAnsi" w:hAnsiTheme="minorHAnsi"/>
          <w:sz w:val="20"/>
          <w:szCs w:val="20"/>
        </w:rPr>
        <w:t>Combining both precision and recall score, prediction models with high F-score gave overall best results.</w:t>
      </w:r>
      <w:r w:rsidR="009B5C3B">
        <w:rPr>
          <w:rFonts w:asciiTheme="minorHAnsi" w:eastAsiaTheme="minorHAnsi" w:hAnsiTheme="minorHAnsi"/>
          <w:sz w:val="20"/>
          <w:szCs w:val="20"/>
        </w:rPr>
        <w:t xml:space="preserve"> Rise and burst method both performed well, and number of FP was relatively low compared to methods from high recall score.</w:t>
      </w:r>
    </w:p>
    <w:p w:rsidR="001E036E" w:rsidRPr="000A2684" w:rsidRDefault="000A2684" w:rsidP="001E036E">
      <w:pPr>
        <w:pStyle w:val="a6"/>
        <w:numPr>
          <w:ilvl w:val="0"/>
          <w:numId w:val="6"/>
        </w:numPr>
        <w:ind w:leftChars="0"/>
        <w:rPr>
          <w:rFonts w:eastAsiaTheme="minorHAnsi"/>
          <w:b/>
          <w:bCs/>
          <w:sz w:val="24"/>
          <w:szCs w:val="24"/>
        </w:rPr>
      </w:pPr>
      <w:r w:rsidRPr="000A2684">
        <w:rPr>
          <w:rFonts w:eastAsiaTheme="minorHAnsi"/>
          <w:b/>
          <w:bCs/>
          <w:sz w:val="24"/>
          <w:szCs w:val="24"/>
        </w:rPr>
        <w:t>Conclusion</w:t>
      </w:r>
    </w:p>
    <w:p w:rsidR="00B074D4" w:rsidRPr="00B074D4" w:rsidRDefault="005213CF" w:rsidP="00B074D4">
      <w:pPr>
        <w:pStyle w:val="HTML"/>
        <w:shd w:val="clear" w:color="auto" w:fill="FFFFFF"/>
        <w:tabs>
          <w:tab w:val="clear" w:pos="916"/>
        </w:tabs>
        <w:wordWrap w:val="0"/>
        <w:ind w:left="800"/>
        <w:textAlignment w:val="baseline"/>
        <w:rPr>
          <w:rFonts w:asciiTheme="minorHAnsi" w:eastAsiaTheme="minorHAnsi" w:hAnsiTheme="minorHAnsi"/>
          <w:sz w:val="20"/>
          <w:szCs w:val="20"/>
        </w:rPr>
      </w:pPr>
      <w:r>
        <w:rPr>
          <w:rFonts w:asciiTheme="minorHAnsi" w:eastAsiaTheme="minorHAnsi" w:hAnsiTheme="minorHAnsi"/>
          <w:sz w:val="20"/>
          <w:szCs w:val="20"/>
        </w:rPr>
        <w:t>Overall performance of our model in terms of precision and recall was below our expectation. Even high F-score had more FP than TP, with lot of FN with them. However, after looking through the parts or the original streams that were counted as FPs from the model (that is, our model predicted as a highlight but it wasn’t from the highlight videos editors uploaded) turned out they could be legitimate highlight clips from our perspective. It may be interpreted that the editor who created the highlights had its own taste, or simply had missed many clips and our model discovered it. It would be best to actually make our version of highlight clips from our models’ predictions for comparison, but lack of time prevented us from creating one. We are pleased with our results, and had lot of invaluable experience going through this project.</w:t>
      </w:r>
    </w:p>
    <w:p w:rsidR="006601E3" w:rsidRPr="006601E3" w:rsidRDefault="006601E3" w:rsidP="006601E3">
      <w:pPr>
        <w:pStyle w:val="HTML"/>
        <w:shd w:val="clear" w:color="auto" w:fill="FFFFFF"/>
        <w:wordWrap w:val="0"/>
        <w:textAlignment w:val="baseline"/>
        <w:rPr>
          <w:rFonts w:asciiTheme="minorHAnsi" w:eastAsiaTheme="minorHAnsi" w:hAnsiTheme="minorHAnsi" w:cs="Courier New"/>
          <w:color w:val="000000"/>
        </w:rPr>
      </w:pPr>
    </w:p>
    <w:sectPr w:rsidR="006601E3" w:rsidRPr="006601E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FB0" w:rsidRDefault="00E36FB0" w:rsidP="009A07FA">
      <w:pPr>
        <w:spacing w:after="0" w:line="240" w:lineRule="auto"/>
      </w:pPr>
      <w:r>
        <w:separator/>
      </w:r>
    </w:p>
  </w:endnote>
  <w:endnote w:type="continuationSeparator" w:id="0">
    <w:p w:rsidR="00E36FB0" w:rsidRDefault="00E36FB0" w:rsidP="009A0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FB0" w:rsidRDefault="00E36FB0" w:rsidP="009A07FA">
      <w:pPr>
        <w:spacing w:after="0" w:line="240" w:lineRule="auto"/>
      </w:pPr>
      <w:r>
        <w:separator/>
      </w:r>
    </w:p>
  </w:footnote>
  <w:footnote w:type="continuationSeparator" w:id="0">
    <w:p w:rsidR="00E36FB0" w:rsidRDefault="00E36FB0" w:rsidP="009A0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E1FF0"/>
    <w:multiLevelType w:val="hybridMultilevel"/>
    <w:tmpl w:val="D50AA07A"/>
    <w:lvl w:ilvl="0" w:tplc="DE3C326C">
      <w:start w:val="1"/>
      <w:numFmt w:val="decimal"/>
      <w:lvlText w:val="%1."/>
      <w:lvlJc w:val="left"/>
      <w:pPr>
        <w:ind w:left="760" w:hanging="360"/>
      </w:pPr>
      <w:rPr>
        <w:rFonts w:hint="default"/>
        <w:b/>
        <w:bCs/>
        <w:sz w:val="24"/>
        <w:szCs w:val="40"/>
      </w:rPr>
    </w:lvl>
    <w:lvl w:ilvl="1" w:tplc="1206B97A">
      <w:start w:val="1"/>
      <w:numFmt w:val="upperLetter"/>
      <w:lvlText w:val="%2."/>
      <w:lvlJc w:val="left"/>
      <w:pPr>
        <w:ind w:left="1200" w:hanging="400"/>
      </w:pPr>
      <w:rPr>
        <w:b/>
        <w:bCs/>
        <w:sz w:val="22"/>
        <w:szCs w:val="22"/>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867CB8"/>
    <w:multiLevelType w:val="hybridMultilevel"/>
    <w:tmpl w:val="D24AE312"/>
    <w:lvl w:ilvl="0" w:tplc="12D0398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34FB3B8A"/>
    <w:multiLevelType w:val="hybridMultilevel"/>
    <w:tmpl w:val="DD6ADD86"/>
    <w:lvl w:ilvl="0" w:tplc="C8E215F0">
      <w:start w:val="1"/>
      <w:numFmt w:val="decimal"/>
      <w:lvlText w:val="%1."/>
      <w:lvlJc w:val="left"/>
      <w:pPr>
        <w:ind w:left="860" w:hanging="360"/>
      </w:pPr>
      <w:rPr>
        <w:rFonts w:hint="default"/>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3" w15:restartNumberingAfterBreak="0">
    <w:nsid w:val="35D45215"/>
    <w:multiLevelType w:val="hybridMultilevel"/>
    <w:tmpl w:val="85E41112"/>
    <w:lvl w:ilvl="0" w:tplc="29BA3DC8">
      <w:start w:val="1"/>
      <w:numFmt w:val="decimal"/>
      <w:lvlText w:val="%1."/>
      <w:lvlJc w:val="left"/>
      <w:pPr>
        <w:ind w:left="760" w:hanging="360"/>
      </w:pPr>
      <w:rPr>
        <w:rFonts w:ascii="굴림체" w:eastAsia="굴림체" w:hAnsi="굴림체" w:cs="굴림체"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A017A1C"/>
    <w:multiLevelType w:val="hybridMultilevel"/>
    <w:tmpl w:val="F0E07BD2"/>
    <w:lvl w:ilvl="0" w:tplc="3A7AB3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A270D36"/>
    <w:multiLevelType w:val="hybridMultilevel"/>
    <w:tmpl w:val="F9140156"/>
    <w:lvl w:ilvl="0" w:tplc="31D07FA8">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51B01BA6"/>
    <w:multiLevelType w:val="hybridMultilevel"/>
    <w:tmpl w:val="7966A00E"/>
    <w:lvl w:ilvl="0" w:tplc="1B224B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31"/>
    <w:rsid w:val="00015D2A"/>
    <w:rsid w:val="00026478"/>
    <w:rsid w:val="00056879"/>
    <w:rsid w:val="000A2684"/>
    <w:rsid w:val="0011198D"/>
    <w:rsid w:val="0018072C"/>
    <w:rsid w:val="00196E61"/>
    <w:rsid w:val="001E036E"/>
    <w:rsid w:val="0025772B"/>
    <w:rsid w:val="002B605F"/>
    <w:rsid w:val="002C3A28"/>
    <w:rsid w:val="00396A08"/>
    <w:rsid w:val="003A0D0F"/>
    <w:rsid w:val="0047097F"/>
    <w:rsid w:val="005213CF"/>
    <w:rsid w:val="005746F2"/>
    <w:rsid w:val="006601E3"/>
    <w:rsid w:val="007045B7"/>
    <w:rsid w:val="00740B9A"/>
    <w:rsid w:val="0077523F"/>
    <w:rsid w:val="007848C1"/>
    <w:rsid w:val="00831639"/>
    <w:rsid w:val="00831A62"/>
    <w:rsid w:val="008A1733"/>
    <w:rsid w:val="008B4904"/>
    <w:rsid w:val="008C69ED"/>
    <w:rsid w:val="009A07FA"/>
    <w:rsid w:val="009B33D1"/>
    <w:rsid w:val="009B5C3B"/>
    <w:rsid w:val="00A47B7A"/>
    <w:rsid w:val="00AF1594"/>
    <w:rsid w:val="00B074D4"/>
    <w:rsid w:val="00B75FB4"/>
    <w:rsid w:val="00C62E3D"/>
    <w:rsid w:val="00CF6701"/>
    <w:rsid w:val="00D00E4F"/>
    <w:rsid w:val="00D70F35"/>
    <w:rsid w:val="00D90082"/>
    <w:rsid w:val="00D97CB8"/>
    <w:rsid w:val="00E31184"/>
    <w:rsid w:val="00E36FB0"/>
    <w:rsid w:val="00E67C31"/>
    <w:rsid w:val="00E852DF"/>
    <w:rsid w:val="00E913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581FB"/>
  <w15:chartTrackingRefBased/>
  <w15:docId w15:val="{668D91C3-7476-47D1-9E95-F2184366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D900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90082"/>
    <w:rPr>
      <w:rFonts w:ascii="굴림체" w:eastAsia="굴림체" w:hAnsi="굴림체" w:cs="굴림체"/>
      <w:kern w:val="0"/>
      <w:sz w:val="24"/>
      <w:szCs w:val="24"/>
    </w:rPr>
  </w:style>
  <w:style w:type="character" w:styleId="a3">
    <w:name w:val="Hyperlink"/>
    <w:basedOn w:val="a0"/>
    <w:uiPriority w:val="99"/>
    <w:semiHidden/>
    <w:unhideWhenUsed/>
    <w:rsid w:val="00B75FB4"/>
    <w:rPr>
      <w:color w:val="0000FF"/>
      <w:u w:val="single"/>
    </w:rPr>
  </w:style>
  <w:style w:type="paragraph" w:styleId="a4">
    <w:name w:val="header"/>
    <w:basedOn w:val="a"/>
    <w:link w:val="Char"/>
    <w:uiPriority w:val="99"/>
    <w:unhideWhenUsed/>
    <w:rsid w:val="009A07FA"/>
    <w:pPr>
      <w:tabs>
        <w:tab w:val="center" w:pos="4513"/>
        <w:tab w:val="right" w:pos="9026"/>
      </w:tabs>
      <w:snapToGrid w:val="0"/>
    </w:pPr>
  </w:style>
  <w:style w:type="character" w:customStyle="1" w:styleId="Char">
    <w:name w:val="머리글 Char"/>
    <w:basedOn w:val="a0"/>
    <w:link w:val="a4"/>
    <w:uiPriority w:val="99"/>
    <w:rsid w:val="009A07FA"/>
  </w:style>
  <w:style w:type="paragraph" w:styleId="a5">
    <w:name w:val="footer"/>
    <w:basedOn w:val="a"/>
    <w:link w:val="Char0"/>
    <w:uiPriority w:val="99"/>
    <w:unhideWhenUsed/>
    <w:rsid w:val="009A07FA"/>
    <w:pPr>
      <w:tabs>
        <w:tab w:val="center" w:pos="4513"/>
        <w:tab w:val="right" w:pos="9026"/>
      </w:tabs>
      <w:snapToGrid w:val="0"/>
    </w:pPr>
  </w:style>
  <w:style w:type="character" w:customStyle="1" w:styleId="Char0">
    <w:name w:val="바닥글 Char"/>
    <w:basedOn w:val="a0"/>
    <w:link w:val="a5"/>
    <w:uiPriority w:val="99"/>
    <w:rsid w:val="009A07FA"/>
  </w:style>
  <w:style w:type="paragraph" w:styleId="a6">
    <w:name w:val="List Paragraph"/>
    <w:basedOn w:val="a"/>
    <w:uiPriority w:val="34"/>
    <w:qFormat/>
    <w:rsid w:val="00B074D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61369">
      <w:bodyDiv w:val="1"/>
      <w:marLeft w:val="0"/>
      <w:marRight w:val="0"/>
      <w:marTop w:val="0"/>
      <w:marBottom w:val="0"/>
      <w:divBdr>
        <w:top w:val="none" w:sz="0" w:space="0" w:color="auto"/>
        <w:left w:val="none" w:sz="0" w:space="0" w:color="auto"/>
        <w:bottom w:val="none" w:sz="0" w:space="0" w:color="auto"/>
        <w:right w:val="none" w:sz="0" w:space="0" w:color="auto"/>
      </w:divBdr>
    </w:div>
    <w:div w:id="185194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6</Pages>
  <Words>1441</Words>
  <Characters>8218</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Ji Sup</dc:creator>
  <cp:keywords/>
  <dc:description/>
  <cp:lastModifiedBy>Yoon Ji Sup</cp:lastModifiedBy>
  <cp:revision>19</cp:revision>
  <dcterms:created xsi:type="dcterms:W3CDTF">2019-06-10T07:00:00Z</dcterms:created>
  <dcterms:modified xsi:type="dcterms:W3CDTF">2019-06-13T08:54:00Z</dcterms:modified>
</cp:coreProperties>
</file>