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A782CC" w14:textId="77777777" w:rsidR="00776656" w:rsidRPr="00776656" w:rsidRDefault="00776656">
      <w:pPr>
        <w:rPr>
          <w:b/>
          <w:sz w:val="64"/>
          <w:szCs w:val="64"/>
        </w:rPr>
      </w:pPr>
      <w:r w:rsidRPr="00776656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86BC2FC" wp14:editId="2923EF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Square wrapText="bothSides"/>
            <wp:docPr id="1" name="Picture 1" descr="Macintosh HD:Users:yxing:workspace:colorlevels:color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xing:workspace:colorlevels:colorlevel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656">
        <w:rPr>
          <w:b/>
          <w:sz w:val="64"/>
          <w:szCs w:val="64"/>
        </w:rPr>
        <w:t>Science Wand</w:t>
      </w:r>
    </w:p>
    <w:p w14:paraId="0051AE7F" w14:textId="77777777" w:rsidR="00776656" w:rsidRDefault="00776656">
      <w:pPr>
        <w:rPr>
          <w:sz w:val="64"/>
          <w:szCs w:val="64"/>
        </w:rPr>
      </w:pPr>
      <w:r>
        <w:rPr>
          <w:sz w:val="64"/>
          <w:szCs w:val="64"/>
        </w:rPr>
        <w:t>Usage Instructions</w:t>
      </w:r>
    </w:p>
    <w:p w14:paraId="589FDE34" w14:textId="77777777" w:rsidR="00776656" w:rsidRDefault="00776656">
      <w:pPr>
        <w:rPr>
          <w:sz w:val="64"/>
          <w:szCs w:val="64"/>
        </w:rPr>
      </w:pPr>
    </w:p>
    <w:p w14:paraId="081C6735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Startup</w:t>
      </w:r>
    </w:p>
    <w:p w14:paraId="44B016D9" w14:textId="77777777" w:rsidR="00E66DD1" w:rsidRPr="00E66DD1" w:rsidRDefault="00E66DD1" w:rsidP="00E66DD1">
      <w:pPr>
        <w:rPr>
          <w:sz w:val="32"/>
          <w:szCs w:val="32"/>
        </w:rPr>
      </w:pPr>
    </w:p>
    <w:p w14:paraId="32695E52" w14:textId="77777777" w:rsidR="00776656" w:rsidRDefault="00776656" w:rsidP="0077665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Double-click the shortcut on your desktop called “</w:t>
      </w:r>
      <w:r w:rsidR="00E66DD1">
        <w:rPr>
          <w:sz w:val="32"/>
          <w:szCs w:val="32"/>
        </w:rPr>
        <w:t>Launch Science Wand</w:t>
      </w:r>
      <w:r>
        <w:rPr>
          <w:sz w:val="32"/>
          <w:szCs w:val="32"/>
        </w:rPr>
        <w:t>”</w:t>
      </w:r>
    </w:p>
    <w:p w14:paraId="0F544150" w14:textId="77777777" w:rsidR="00E66DD1" w:rsidRPr="00E66DD1" w:rsidRDefault="00E66DD1" w:rsidP="00E66DD1">
      <w:pPr>
        <w:rPr>
          <w:sz w:val="32"/>
          <w:szCs w:val="32"/>
        </w:rPr>
      </w:pPr>
    </w:p>
    <w:p w14:paraId="2E5A6584" w14:textId="77777777" w:rsidR="00776656" w:rsidRDefault="00776656" w:rsidP="00E66DD1">
      <w:pPr>
        <w:pStyle w:val="ListParagraph"/>
        <w:ind w:left="1440" w:firstLine="720"/>
        <w:rPr>
          <w:b/>
          <w:sz w:val="32"/>
          <w:szCs w:val="32"/>
        </w:rPr>
      </w:pPr>
      <w:r w:rsidRPr="00776656">
        <w:rPr>
          <w:b/>
          <w:sz w:val="32"/>
          <w:szCs w:val="32"/>
        </w:rPr>
        <w:t>OR</w:t>
      </w:r>
    </w:p>
    <w:p w14:paraId="5CF54F6B" w14:textId="77777777" w:rsidR="00E66DD1" w:rsidRPr="00776656" w:rsidRDefault="00E66DD1" w:rsidP="00E66DD1">
      <w:pPr>
        <w:pStyle w:val="ListParagraph"/>
        <w:ind w:left="1440" w:firstLine="720"/>
        <w:rPr>
          <w:b/>
          <w:sz w:val="32"/>
          <w:szCs w:val="32"/>
        </w:rPr>
      </w:pPr>
    </w:p>
    <w:p w14:paraId="49F4AD3D" w14:textId="77777777" w:rsidR="00776656" w:rsidRDefault="00E66DD1" w:rsidP="0077665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Double-click the file “ScienceWand.exe” from your install directory</w:t>
      </w:r>
    </w:p>
    <w:p w14:paraId="4AA6D02E" w14:textId="77777777" w:rsidR="00776656" w:rsidRPr="00776656" w:rsidRDefault="00776656" w:rsidP="00776656">
      <w:pPr>
        <w:rPr>
          <w:sz w:val="32"/>
          <w:szCs w:val="32"/>
        </w:rPr>
      </w:pPr>
    </w:p>
    <w:p w14:paraId="7C8D5870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Image Loading</w:t>
      </w:r>
    </w:p>
    <w:p w14:paraId="5586B7D3" w14:textId="77777777" w:rsidR="00E66DD1" w:rsidRPr="00E66DD1" w:rsidRDefault="00E66DD1" w:rsidP="00E66DD1">
      <w:pPr>
        <w:rPr>
          <w:sz w:val="32"/>
          <w:szCs w:val="32"/>
        </w:rPr>
      </w:pPr>
    </w:p>
    <w:p w14:paraId="2C46EC4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With the Science Wand window open,</w:t>
      </w:r>
    </w:p>
    <w:p w14:paraId="37E406D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the directory containing the images you would like to analyze</w:t>
      </w:r>
    </w:p>
    <w:p w14:paraId="41E80B4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Drag and drop the image you want to analyze into the Science Wand window</w:t>
      </w:r>
    </w:p>
    <w:p w14:paraId="7E065998" w14:textId="77777777" w:rsidR="00E66DD1" w:rsidRPr="00E66DD1" w:rsidRDefault="00E66DD1" w:rsidP="00E66DD1">
      <w:pPr>
        <w:rPr>
          <w:sz w:val="32"/>
          <w:szCs w:val="32"/>
        </w:rPr>
      </w:pPr>
    </w:p>
    <w:p w14:paraId="54A80724" w14:textId="77777777" w:rsidR="00E66DD1" w:rsidRPr="00E66DD1" w:rsidRDefault="00E66DD1" w:rsidP="00E66DD1">
      <w:pPr>
        <w:pStyle w:val="ListParagraph"/>
        <w:numPr>
          <w:ilvl w:val="1"/>
          <w:numId w:val="1"/>
        </w:numPr>
        <w:rPr>
          <w:color w:val="C0504D" w:themeColor="accent2"/>
          <w:sz w:val="32"/>
          <w:szCs w:val="32"/>
        </w:rPr>
      </w:pPr>
      <w:r w:rsidRPr="00E66DD1">
        <w:rPr>
          <w:b/>
          <w:color w:val="C0504D" w:themeColor="accent2"/>
          <w:sz w:val="32"/>
          <w:szCs w:val="32"/>
        </w:rPr>
        <w:t>KNOWN ISSUE</w:t>
      </w:r>
      <w:r w:rsidRPr="00E66DD1">
        <w:rPr>
          <w:color w:val="C0504D" w:themeColor="accent2"/>
          <w:sz w:val="32"/>
          <w:szCs w:val="32"/>
        </w:rPr>
        <w:t xml:space="preserve">: Some TIFF files may cause Science Wand to crash.  Until this is resolved, it is recommended to save images in the PNG format for analysis </w:t>
      </w:r>
    </w:p>
    <w:p w14:paraId="4D26D1B6" w14:textId="77777777" w:rsidR="00E66DD1" w:rsidRDefault="00E66DD1" w:rsidP="00E66DD1">
      <w:pPr>
        <w:pStyle w:val="ListParagraph"/>
        <w:ind w:left="1440"/>
        <w:rPr>
          <w:sz w:val="32"/>
          <w:szCs w:val="32"/>
        </w:rPr>
      </w:pPr>
    </w:p>
    <w:p w14:paraId="65480097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Analysis</w:t>
      </w:r>
    </w:p>
    <w:p w14:paraId="164B9A04" w14:textId="77777777" w:rsidR="00345883" w:rsidRPr="00345883" w:rsidRDefault="00345883" w:rsidP="00345883">
      <w:pPr>
        <w:rPr>
          <w:sz w:val="32"/>
          <w:szCs w:val="32"/>
        </w:rPr>
      </w:pPr>
    </w:p>
    <w:p w14:paraId="6D605A46" w14:textId="77777777" w:rsidR="00FF27BA" w:rsidRDefault="00FF27BA" w:rsidP="0009318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Movement</w:t>
      </w:r>
    </w:p>
    <w:p w14:paraId="247432EE" w14:textId="77777777" w:rsidR="00A0045C" w:rsidRPr="00A0045C" w:rsidRDefault="00A0045C" w:rsidP="00A0045C">
      <w:pPr>
        <w:rPr>
          <w:sz w:val="32"/>
          <w:szCs w:val="32"/>
        </w:rPr>
      </w:pPr>
    </w:p>
    <w:p w14:paraId="18D2A5E9" w14:textId="77777777" w:rsidR="00093189" w:rsidRDefault="00093189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Once an image is loaded, </w:t>
      </w:r>
      <w:r w:rsidR="00345883" w:rsidRPr="00244179">
        <w:rPr>
          <w:sz w:val="32"/>
          <w:szCs w:val="32"/>
          <w:highlight w:val="yellow"/>
        </w:rPr>
        <w:t>LEFT-CLICK</w:t>
      </w:r>
      <w:r w:rsidR="00345883">
        <w:rPr>
          <w:sz w:val="32"/>
          <w:szCs w:val="32"/>
        </w:rPr>
        <w:t xml:space="preserve"> and drag to pan around on the image</w:t>
      </w:r>
    </w:p>
    <w:p w14:paraId="6433A021" w14:textId="77777777" w:rsidR="00345883" w:rsidRDefault="00345883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Scroll up with the </w:t>
      </w:r>
      <w:r w:rsidRPr="00244179">
        <w:rPr>
          <w:sz w:val="32"/>
          <w:szCs w:val="32"/>
          <w:highlight w:val="yellow"/>
        </w:rPr>
        <w:t>MOUSE WHEEL</w:t>
      </w:r>
      <w:r>
        <w:rPr>
          <w:sz w:val="32"/>
          <w:szCs w:val="32"/>
        </w:rPr>
        <w:t xml:space="preserve"> to zoom into the image</w:t>
      </w:r>
    </w:p>
    <w:p w14:paraId="2B92EC94" w14:textId="77777777" w:rsidR="00345883" w:rsidRDefault="00345883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Scroll down with the </w:t>
      </w:r>
      <w:r w:rsidRPr="00244179">
        <w:rPr>
          <w:sz w:val="32"/>
          <w:szCs w:val="32"/>
          <w:highlight w:val="yellow"/>
        </w:rPr>
        <w:t>MOUSE WHEEL</w:t>
      </w:r>
      <w:r>
        <w:rPr>
          <w:sz w:val="32"/>
          <w:szCs w:val="32"/>
        </w:rPr>
        <w:t xml:space="preserve"> to zoom out of the image</w:t>
      </w:r>
    </w:p>
    <w:p w14:paraId="3E8AB465" w14:textId="77777777" w:rsidR="00FF27BA" w:rsidRPr="00FF27BA" w:rsidRDefault="00FF27BA" w:rsidP="00FF27BA">
      <w:pPr>
        <w:rPr>
          <w:sz w:val="32"/>
          <w:szCs w:val="32"/>
        </w:rPr>
      </w:pPr>
    </w:p>
    <w:p w14:paraId="6A375D3B" w14:textId="77777777" w:rsidR="00FF27BA" w:rsidRDefault="00FF27BA" w:rsidP="0009318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Marking</w:t>
      </w:r>
    </w:p>
    <w:p w14:paraId="690098C4" w14:textId="77777777" w:rsidR="00A0045C" w:rsidRPr="00A0045C" w:rsidRDefault="00A0045C" w:rsidP="00A0045C">
      <w:pPr>
        <w:rPr>
          <w:sz w:val="32"/>
          <w:szCs w:val="32"/>
        </w:rPr>
      </w:pPr>
    </w:p>
    <w:p w14:paraId="56F18C77" w14:textId="77777777" w:rsidR="00345883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you have identified a pixel </w:t>
      </w:r>
      <w:r w:rsidR="00345883">
        <w:rPr>
          <w:sz w:val="32"/>
          <w:szCs w:val="32"/>
        </w:rPr>
        <w:t xml:space="preserve">to mark, </w:t>
      </w:r>
      <w:r w:rsidR="00345883" w:rsidRPr="00244179">
        <w:rPr>
          <w:sz w:val="32"/>
          <w:szCs w:val="32"/>
          <w:highlight w:val="yellow"/>
        </w:rPr>
        <w:t>RIGHT-CLICK</w:t>
      </w:r>
      <w:r w:rsidR="00345883">
        <w:rPr>
          <w:sz w:val="32"/>
          <w:szCs w:val="32"/>
        </w:rPr>
        <w:t xml:space="preserve"> to </w:t>
      </w:r>
      <w:r>
        <w:rPr>
          <w:sz w:val="32"/>
          <w:szCs w:val="32"/>
        </w:rPr>
        <w:t>mark the pixel</w:t>
      </w:r>
    </w:p>
    <w:p w14:paraId="0BA69557" w14:textId="77777777" w:rsidR="00FF27BA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will see a portion of the image colored in bright green, indicating the portion of the image matching the pixel:</w:t>
      </w:r>
    </w:p>
    <w:p w14:paraId="10BBD17F" w14:textId="77777777" w:rsidR="00FF27BA" w:rsidRDefault="00FF27BA" w:rsidP="00FF27BA">
      <w:pPr>
        <w:pStyle w:val="ListParagraph"/>
        <w:ind w:left="630"/>
        <w:rPr>
          <w:sz w:val="32"/>
          <w:szCs w:val="32"/>
        </w:rPr>
      </w:pPr>
    </w:p>
    <w:p w14:paraId="1060B308" w14:textId="77777777" w:rsidR="00FF27BA" w:rsidRDefault="00FF27BA" w:rsidP="00244179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AE872D" wp14:editId="5C84C68D">
            <wp:extent cx="5689600" cy="3524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25 at 12.46.39 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-362"/>
                    <a:stretch/>
                  </pic:blipFill>
                  <pic:spPr bwMode="auto">
                    <a:xfrm>
                      <a:off x="0" y="0"/>
                      <a:ext cx="56896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8C0EEBB" w14:textId="77777777" w:rsidR="00FF27BA" w:rsidRDefault="00FF27BA" w:rsidP="00FF27BA">
      <w:pPr>
        <w:pStyle w:val="ListParagraph"/>
        <w:ind w:left="630"/>
        <w:rPr>
          <w:sz w:val="32"/>
          <w:szCs w:val="32"/>
        </w:rPr>
      </w:pPr>
    </w:p>
    <w:p w14:paraId="4C9357F2" w14:textId="77777777" w:rsidR="00FF27BA" w:rsidRDefault="00FF27BA" w:rsidP="00FF27BA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Adjusting</w:t>
      </w:r>
    </w:p>
    <w:p w14:paraId="4BA1BADA" w14:textId="77777777" w:rsidR="00A0045C" w:rsidRPr="00A0045C" w:rsidRDefault="00A0045C" w:rsidP="00A0045C">
      <w:pPr>
        <w:rPr>
          <w:sz w:val="32"/>
          <w:szCs w:val="32"/>
        </w:rPr>
      </w:pPr>
    </w:p>
    <w:p w14:paraId="168A122B" w14:textId="77777777" w:rsidR="00FF27BA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Note the new set of buttons created on the top-right side of the window:</w:t>
      </w:r>
    </w:p>
    <w:p w14:paraId="49E7AE59" w14:textId="77777777" w:rsidR="00A0045C" w:rsidRDefault="00A0045C" w:rsidP="00A0045C">
      <w:pPr>
        <w:rPr>
          <w:sz w:val="32"/>
          <w:szCs w:val="32"/>
        </w:rPr>
      </w:pPr>
    </w:p>
    <w:p w14:paraId="5818650C" w14:textId="77777777" w:rsidR="00A0045C" w:rsidRDefault="00A0045C" w:rsidP="00A0045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C1FD11" wp14:editId="691659F4">
            <wp:extent cx="5092700" cy="1447800"/>
            <wp:effectExtent l="0" t="0" r="12700" b="0"/>
            <wp:docPr id="3" name="Picture 3" descr="Macintosh HD:Users:yxing:Desktop:Screen Shot 2015-04-25 at 12.54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xing:Desktop:Screen Shot 2015-04-25 at 12.54.32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5999" w14:textId="77777777" w:rsidR="00A0045C" w:rsidRPr="00A0045C" w:rsidRDefault="00A0045C" w:rsidP="00A0045C">
      <w:pPr>
        <w:rPr>
          <w:sz w:val="32"/>
          <w:szCs w:val="32"/>
        </w:rPr>
      </w:pPr>
    </w:p>
    <w:p w14:paraId="251F0D10" w14:textId="77777777" w:rsidR="00FF27BA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Use the </w:t>
      </w:r>
      <w:r w:rsidR="00244179" w:rsidRPr="00244179">
        <w:rPr>
          <w:sz w:val="32"/>
          <w:szCs w:val="32"/>
          <w:highlight w:val="yellow"/>
        </w:rPr>
        <w:t>SLIDER</w:t>
      </w:r>
      <w:r>
        <w:rPr>
          <w:sz w:val="32"/>
          <w:szCs w:val="32"/>
        </w:rPr>
        <w:t xml:space="preserve"> to increase or decrease the sensitivity of the constraint.  Higher numbers will match a broader range of colors</w:t>
      </w:r>
    </w:p>
    <w:p w14:paraId="3344E76B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fine-tuning, you can </w:t>
      </w:r>
      <w:r w:rsidR="00244179">
        <w:rPr>
          <w:sz w:val="32"/>
          <w:szCs w:val="32"/>
        </w:rPr>
        <w:t>enter</w:t>
      </w:r>
      <w:r>
        <w:rPr>
          <w:sz w:val="32"/>
          <w:szCs w:val="32"/>
        </w:rPr>
        <w:t xml:space="preserve"> a number into the </w:t>
      </w:r>
      <w:r w:rsidR="00244179" w:rsidRPr="00244179">
        <w:rPr>
          <w:sz w:val="32"/>
          <w:szCs w:val="32"/>
          <w:highlight w:val="yellow"/>
        </w:rPr>
        <w:t>TEXT BOX</w:t>
      </w:r>
    </w:p>
    <w:p w14:paraId="756ECE15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If you are unhappy with the pixel selected, you can press the </w:t>
      </w:r>
      <w:r w:rsidRPr="00A0045C">
        <w:rPr>
          <w:sz w:val="32"/>
          <w:szCs w:val="32"/>
          <w:highlight w:val="yellow"/>
        </w:rPr>
        <w:t>X button</w:t>
      </w:r>
      <w:r>
        <w:rPr>
          <w:sz w:val="32"/>
          <w:szCs w:val="32"/>
        </w:rPr>
        <w:t xml:space="preserve"> to remove the constraint</w:t>
      </w:r>
    </w:p>
    <w:p w14:paraId="36E4F025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temporarily disable the constraint, press the </w:t>
      </w:r>
      <w:r w:rsidRPr="00A0045C">
        <w:rPr>
          <w:sz w:val="32"/>
          <w:szCs w:val="32"/>
          <w:highlight w:val="yellow"/>
        </w:rPr>
        <w:t>H button</w:t>
      </w:r>
      <w:r>
        <w:rPr>
          <w:sz w:val="32"/>
          <w:szCs w:val="32"/>
        </w:rPr>
        <w:t xml:space="preserve">.  Note that the button becomes an </w:t>
      </w:r>
      <w:r w:rsidRPr="00A0045C">
        <w:rPr>
          <w:sz w:val="32"/>
          <w:szCs w:val="32"/>
          <w:highlight w:val="yellow"/>
        </w:rPr>
        <w:t>S button</w:t>
      </w:r>
      <w:r>
        <w:rPr>
          <w:sz w:val="32"/>
          <w:szCs w:val="32"/>
        </w:rPr>
        <w:t>.  Press it again to re-enable the constraint</w:t>
      </w:r>
    </w:p>
    <w:p w14:paraId="07DD804E" w14:textId="77777777" w:rsidR="00A0045C" w:rsidRPr="00A0045C" w:rsidRDefault="00A0045C" w:rsidP="00A0045C">
      <w:pPr>
        <w:rPr>
          <w:sz w:val="32"/>
          <w:szCs w:val="32"/>
        </w:rPr>
      </w:pPr>
    </w:p>
    <w:p w14:paraId="578FE10A" w14:textId="77777777" w:rsidR="00A0045C" w:rsidRDefault="00A0045C" w:rsidP="00A0045C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Repeating</w:t>
      </w:r>
    </w:p>
    <w:p w14:paraId="45B91905" w14:textId="77777777" w:rsidR="00A0045C" w:rsidRPr="00A0045C" w:rsidRDefault="00A0045C" w:rsidP="00A0045C">
      <w:pPr>
        <w:rPr>
          <w:sz w:val="32"/>
          <w:szCs w:val="32"/>
        </w:rPr>
      </w:pPr>
    </w:p>
    <w:p w14:paraId="6901AD3B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you are happy with the constraint you have created, you can </w:t>
      </w:r>
      <w:r w:rsidRPr="00A0045C">
        <w:rPr>
          <w:sz w:val="32"/>
          <w:szCs w:val="32"/>
          <w:highlight w:val="yellow"/>
        </w:rPr>
        <w:t>RIGHT-CLICK</w:t>
      </w:r>
      <w:r>
        <w:rPr>
          <w:sz w:val="32"/>
          <w:szCs w:val="32"/>
        </w:rPr>
        <w:t xml:space="preserve"> on another pixel in the image to create a new set of constraints</w:t>
      </w:r>
    </w:p>
    <w:p w14:paraId="005F972A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can repeat the previous steps as often as necessary:</w:t>
      </w:r>
    </w:p>
    <w:p w14:paraId="6E36DADB" w14:textId="77777777" w:rsidR="00A0045C" w:rsidRPr="00A0045C" w:rsidRDefault="00A0045C" w:rsidP="00A0045C">
      <w:pPr>
        <w:rPr>
          <w:sz w:val="32"/>
          <w:szCs w:val="32"/>
        </w:rPr>
      </w:pPr>
    </w:p>
    <w:p w14:paraId="4976F108" w14:textId="77777777" w:rsidR="00A0045C" w:rsidRDefault="00A0045C" w:rsidP="0024417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85CB52" wp14:editId="3CD5CEEC">
            <wp:extent cx="5092700" cy="2641600"/>
            <wp:effectExtent l="0" t="0" r="12700" b="0"/>
            <wp:docPr id="4" name="Picture 4" descr="Macintosh HD:Users:yxing:Desktop:Screen Shot 2015-04-25 at 1.02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xing:Desktop:Screen Shot 2015-04-25 at 1.02.51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904D" w14:textId="77777777" w:rsidR="00A0045C" w:rsidRPr="00A0045C" w:rsidRDefault="00A0045C" w:rsidP="00A0045C">
      <w:pPr>
        <w:rPr>
          <w:sz w:val="32"/>
          <w:szCs w:val="32"/>
        </w:rPr>
      </w:pPr>
    </w:p>
    <w:p w14:paraId="50F1D65A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green mask in the image represents the union of the pixels that match all of the constraints you have created</w:t>
      </w:r>
    </w:p>
    <w:p w14:paraId="68B9289D" w14:textId="77777777" w:rsidR="00A0045C" w:rsidRPr="00244179" w:rsidRDefault="00A0045C" w:rsidP="00A0045C">
      <w:pPr>
        <w:pStyle w:val="ListParagraph"/>
        <w:numPr>
          <w:ilvl w:val="2"/>
          <w:numId w:val="1"/>
        </w:numPr>
        <w:rPr>
          <w:b/>
          <w:sz w:val="32"/>
          <w:szCs w:val="32"/>
        </w:rPr>
      </w:pPr>
      <w:r w:rsidRPr="00244179">
        <w:rPr>
          <w:b/>
          <w:sz w:val="32"/>
          <w:szCs w:val="32"/>
        </w:rPr>
        <w:t xml:space="preserve">To view the original, unmasked image, press the </w:t>
      </w:r>
      <w:r w:rsidRPr="00244179">
        <w:rPr>
          <w:b/>
          <w:sz w:val="32"/>
          <w:szCs w:val="32"/>
          <w:highlight w:val="yellow"/>
        </w:rPr>
        <w:t>SPACE BAR</w:t>
      </w:r>
      <w:r w:rsidRPr="00244179">
        <w:rPr>
          <w:b/>
          <w:sz w:val="32"/>
          <w:szCs w:val="32"/>
        </w:rPr>
        <w:t xml:space="preserve">.  Press the </w:t>
      </w:r>
      <w:r w:rsidRPr="00244179">
        <w:rPr>
          <w:b/>
          <w:sz w:val="32"/>
          <w:szCs w:val="32"/>
          <w:highlight w:val="yellow"/>
        </w:rPr>
        <w:t>SPACE BAR</w:t>
      </w:r>
      <w:r w:rsidRPr="00244179">
        <w:rPr>
          <w:b/>
          <w:sz w:val="32"/>
          <w:szCs w:val="32"/>
        </w:rPr>
        <w:t xml:space="preserve"> again to toggle off this effect</w:t>
      </w:r>
    </w:p>
    <w:p w14:paraId="2257FAC9" w14:textId="77777777" w:rsidR="00A0045C" w:rsidRPr="00A0045C" w:rsidRDefault="00A0045C" w:rsidP="00A0045C">
      <w:pPr>
        <w:rPr>
          <w:sz w:val="32"/>
          <w:szCs w:val="32"/>
        </w:rPr>
      </w:pPr>
    </w:p>
    <w:p w14:paraId="243CAC24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Export</w:t>
      </w:r>
    </w:p>
    <w:p w14:paraId="46A4A09E" w14:textId="77777777" w:rsidR="00244179" w:rsidRPr="00244179" w:rsidRDefault="00244179" w:rsidP="00244179">
      <w:pPr>
        <w:rPr>
          <w:sz w:val="32"/>
          <w:szCs w:val="32"/>
        </w:rPr>
      </w:pPr>
    </w:p>
    <w:p w14:paraId="34B2A870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Every time you add or remove a constraint (e.g. right-click the image), the image statistics are copied to the </w:t>
      </w:r>
      <w:r w:rsidRPr="00244179">
        <w:rPr>
          <w:sz w:val="32"/>
          <w:szCs w:val="32"/>
          <w:highlight w:val="yellow"/>
        </w:rPr>
        <w:t>CLIPBO</w:t>
      </w:r>
      <w:bookmarkStart w:id="0" w:name="_GoBack"/>
      <w:bookmarkEnd w:id="0"/>
      <w:r w:rsidRPr="00244179">
        <w:rPr>
          <w:sz w:val="32"/>
          <w:szCs w:val="32"/>
          <w:highlight w:val="yellow"/>
        </w:rPr>
        <w:t>ARD</w:t>
      </w:r>
    </w:p>
    <w:p w14:paraId="44F49EC3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can paste the statistics for the image into Excel</w:t>
      </w:r>
    </w:p>
    <w:p w14:paraId="777B8304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If you would like to export the MASKED IMAGE for further manipulation (e.g. in Photoshop), you can click the </w:t>
      </w:r>
      <w:r w:rsidRPr="00244179">
        <w:rPr>
          <w:sz w:val="32"/>
          <w:szCs w:val="32"/>
          <w:highlight w:val="yellow"/>
        </w:rPr>
        <w:t>Export Image button</w:t>
      </w:r>
    </w:p>
    <w:p w14:paraId="585E2B09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exported image will appear in the original folder as “</w:t>
      </w:r>
      <w:r w:rsidRPr="00244179">
        <w:rPr>
          <w:i/>
          <w:sz w:val="32"/>
          <w:szCs w:val="32"/>
        </w:rPr>
        <w:t>Original Filename</w:t>
      </w:r>
      <w:r>
        <w:rPr>
          <w:sz w:val="32"/>
          <w:szCs w:val="32"/>
        </w:rPr>
        <w:t>_masked.png”</w:t>
      </w:r>
    </w:p>
    <w:p w14:paraId="2FA5D867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For example, 317.png will become 317_masked.png</w:t>
      </w:r>
    </w:p>
    <w:p w14:paraId="0E033189" w14:textId="77777777" w:rsidR="00830C54" w:rsidRPr="00830C54" w:rsidRDefault="00830C54" w:rsidP="00830C54">
      <w:pPr>
        <w:rPr>
          <w:sz w:val="32"/>
          <w:szCs w:val="32"/>
        </w:rPr>
      </w:pPr>
    </w:p>
    <w:p w14:paraId="138000F6" w14:textId="660D76A4" w:rsidR="00830C54" w:rsidRPr="005922BD" w:rsidRDefault="00830C54" w:rsidP="00830C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Support</w:t>
      </w:r>
    </w:p>
    <w:p w14:paraId="2D8D656B" w14:textId="77777777" w:rsidR="00830C54" w:rsidRPr="00830C54" w:rsidRDefault="00830C54" w:rsidP="00830C54">
      <w:pPr>
        <w:rPr>
          <w:sz w:val="32"/>
          <w:szCs w:val="32"/>
        </w:rPr>
      </w:pPr>
    </w:p>
    <w:p w14:paraId="38D532DF" w14:textId="53DD5767" w:rsidR="00830C54" w:rsidRDefault="00830C54" w:rsidP="00830C5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Please use </w:t>
      </w:r>
      <w:r w:rsidR="00B14696">
        <w:rPr>
          <w:sz w:val="32"/>
          <w:szCs w:val="32"/>
        </w:rPr>
        <w:t>the project website for support</w:t>
      </w:r>
      <w:r>
        <w:rPr>
          <w:sz w:val="32"/>
          <w:szCs w:val="32"/>
        </w:rPr>
        <w:t xml:space="preserve">: </w:t>
      </w:r>
      <w:hyperlink r:id="rId13" w:history="1">
        <w:r w:rsidRPr="00314437">
          <w:rPr>
            <w:rStyle w:val="Hyperlink"/>
            <w:sz w:val="32"/>
            <w:szCs w:val="32"/>
          </w:rPr>
          <w:t>https://github.com/2chen</w:t>
        </w:r>
      </w:hyperlink>
    </w:p>
    <w:p w14:paraId="2402A2EE" w14:textId="77777777" w:rsidR="00830C54" w:rsidRPr="00830C54" w:rsidRDefault="00830C54" w:rsidP="00830C54">
      <w:pPr>
        <w:rPr>
          <w:sz w:val="32"/>
          <w:szCs w:val="32"/>
        </w:rPr>
      </w:pPr>
    </w:p>
    <w:sectPr w:rsidR="00830C54" w:rsidRPr="00830C54" w:rsidSect="00776656">
      <w:pgSz w:w="12240" w:h="15840"/>
      <w:pgMar w:top="1440" w:right="1440" w:bottom="1440" w:left="1440" w:header="720" w:footer="720" w:gutter="0"/>
      <w:cols w:space="720"/>
      <w:docGrid w:linePitch="360"/>
      <w:printerSettings r:id="rId14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BBF751" w14:textId="77777777" w:rsidR="00244179" w:rsidRDefault="00244179" w:rsidP="00244179">
      <w:r>
        <w:separator/>
      </w:r>
    </w:p>
  </w:endnote>
  <w:endnote w:type="continuationSeparator" w:id="0">
    <w:p w14:paraId="655ECBC7" w14:textId="77777777" w:rsidR="00244179" w:rsidRDefault="00244179" w:rsidP="00244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700E2C" w14:textId="77777777" w:rsidR="00244179" w:rsidRDefault="00244179" w:rsidP="00244179">
      <w:r>
        <w:separator/>
      </w:r>
    </w:p>
  </w:footnote>
  <w:footnote w:type="continuationSeparator" w:id="0">
    <w:p w14:paraId="12B50B92" w14:textId="77777777" w:rsidR="00244179" w:rsidRDefault="00244179" w:rsidP="00244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242EA"/>
    <w:multiLevelType w:val="hybridMultilevel"/>
    <w:tmpl w:val="77A4568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7300101C"/>
    <w:multiLevelType w:val="hybridMultilevel"/>
    <w:tmpl w:val="E3781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656"/>
    <w:rsid w:val="00093189"/>
    <w:rsid w:val="001B2B2E"/>
    <w:rsid w:val="00244179"/>
    <w:rsid w:val="00345883"/>
    <w:rsid w:val="005922BD"/>
    <w:rsid w:val="00776656"/>
    <w:rsid w:val="00830C54"/>
    <w:rsid w:val="00940ABA"/>
    <w:rsid w:val="00A0045C"/>
    <w:rsid w:val="00B14696"/>
    <w:rsid w:val="00E66DD1"/>
    <w:rsid w:val="00FF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27B12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6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766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179"/>
  </w:style>
  <w:style w:type="paragraph" w:styleId="Footer">
    <w:name w:val="footer"/>
    <w:basedOn w:val="Normal"/>
    <w:link w:val="Foot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179"/>
  </w:style>
  <w:style w:type="character" w:styleId="Hyperlink">
    <w:name w:val="Hyperlink"/>
    <w:basedOn w:val="DefaultParagraphFont"/>
    <w:uiPriority w:val="99"/>
    <w:unhideWhenUsed/>
    <w:rsid w:val="00830C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6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766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179"/>
  </w:style>
  <w:style w:type="paragraph" w:styleId="Footer">
    <w:name w:val="footer"/>
    <w:basedOn w:val="Normal"/>
    <w:link w:val="Foot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179"/>
  </w:style>
  <w:style w:type="character" w:styleId="Hyperlink">
    <w:name w:val="Hyperlink"/>
    <w:basedOn w:val="DefaultParagraphFont"/>
    <w:uiPriority w:val="99"/>
    <w:unhideWhenUsed/>
    <w:rsid w:val="00830C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github.com/2chen" TargetMode="External"/><Relationship Id="rId14" Type="http://schemas.openxmlformats.org/officeDocument/2006/relationships/printerSettings" Target="printerSettings/printerSettings1.bin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A23369D-4C16-004C-88EA-A32856A86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367</Words>
  <Characters>2098</Characters>
  <Application>Microsoft Macintosh Word</Application>
  <DocSecurity>0</DocSecurity>
  <Lines>17</Lines>
  <Paragraphs>4</Paragraphs>
  <ScaleCrop>false</ScaleCrop>
  <Company>Palantir</Company>
  <LinksUpToDate>false</LinksUpToDate>
  <CharactersWithSpaces>2461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Xing</dc:creator>
  <cp:keywords/>
  <dc:description/>
  <cp:lastModifiedBy>Yichen Xing</cp:lastModifiedBy>
  <cp:revision>10</cp:revision>
  <dcterms:created xsi:type="dcterms:W3CDTF">2015-04-25T03:04:00Z</dcterms:created>
  <dcterms:modified xsi:type="dcterms:W3CDTF">2015-04-25T05:12:00Z</dcterms:modified>
</cp:coreProperties>
</file>