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12" w:lineRule="auto"/>
        <w:jc w:val="center"/>
        <w:rPr>
          <w:rFonts w:hint="eastAsia"/>
          <w:b/>
          <w:color w:val="0033CC"/>
          <w:sz w:val="30"/>
          <w:szCs w:val="30"/>
        </w:rPr>
      </w:pPr>
      <w:r>
        <w:rPr>
          <w:rFonts w:hint="eastAsia"/>
          <w:b/>
          <w:color w:val="0033CC"/>
          <w:sz w:val="30"/>
          <w:szCs w:val="30"/>
        </w:rPr>
        <w:t>论文的组织结构参考</w:t>
      </w:r>
    </w:p>
    <w:p>
      <w:pPr>
        <w:adjustRightInd w:val="0"/>
        <w:snapToGrid w:val="0"/>
        <w:spacing w:line="312" w:lineRule="auto"/>
        <w:jc w:val="center"/>
        <w:rPr>
          <w:rFonts w:hint="eastAsia"/>
          <w:b/>
          <w:color w:val="0033CC"/>
          <w:sz w:val="30"/>
          <w:szCs w:val="30"/>
        </w:rPr>
      </w:pPr>
    </w:p>
    <w:p>
      <w:pPr>
        <w:adjustRightInd w:val="0"/>
        <w:snapToGrid w:val="0"/>
        <w:spacing w:line="312" w:lineRule="auto"/>
        <w:ind w:firstLine="482" w:firstLineChars="200"/>
        <w:jc w:val="both"/>
        <w:rPr>
          <w:rFonts w:hint="eastAsia"/>
          <w:b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color w:val="0000FF"/>
          <w:sz w:val="24"/>
          <w:szCs w:val="24"/>
          <w:lang w:val="en-US" w:eastAsia="zh-CN"/>
        </w:rPr>
        <w:t>封面</w:t>
      </w:r>
    </w:p>
    <w:p>
      <w:pPr>
        <w:adjustRightInd w:val="0"/>
        <w:snapToGrid w:val="0"/>
        <w:spacing w:line="312" w:lineRule="auto"/>
        <w:ind w:firstLine="482" w:firstLineChars="200"/>
        <w:jc w:val="both"/>
        <w:rPr>
          <w:rFonts w:hint="eastAsia"/>
          <w:b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color w:val="0000FF"/>
          <w:sz w:val="24"/>
          <w:szCs w:val="24"/>
          <w:lang w:val="en-US" w:eastAsia="zh-CN"/>
        </w:rPr>
        <w:t>中文摘要</w:t>
      </w:r>
    </w:p>
    <w:p>
      <w:pPr>
        <w:adjustRightInd w:val="0"/>
        <w:snapToGrid w:val="0"/>
        <w:spacing w:line="312" w:lineRule="auto"/>
        <w:ind w:firstLine="482" w:firstLineChars="200"/>
        <w:jc w:val="both"/>
        <w:rPr>
          <w:rFonts w:hint="eastAsia"/>
          <w:b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color w:val="0000FF"/>
          <w:sz w:val="24"/>
          <w:szCs w:val="24"/>
          <w:lang w:val="en-US" w:eastAsia="zh-CN"/>
        </w:rPr>
        <w:t>英文摘要</w:t>
      </w:r>
    </w:p>
    <w:p>
      <w:pPr>
        <w:adjustRightInd w:val="0"/>
        <w:snapToGrid w:val="0"/>
        <w:spacing w:line="312" w:lineRule="auto"/>
        <w:ind w:firstLine="482" w:firstLineChars="200"/>
        <w:jc w:val="both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24"/>
          <w:szCs w:val="24"/>
          <w:lang w:val="en-US" w:eastAsia="zh-CN"/>
        </w:rPr>
        <w:t>目录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绪论：3-</w:t>
      </w:r>
      <w:r>
        <w:rPr>
          <w:b/>
          <w:color w:val="0000FF"/>
          <w:sz w:val="24"/>
        </w:rPr>
        <w:t>5</w:t>
      </w:r>
      <w:r>
        <w:rPr>
          <w:rFonts w:hint="eastAsia"/>
          <w:b/>
          <w:color w:val="0000FF"/>
          <w:sz w:val="24"/>
        </w:rPr>
        <w:t>页</w:t>
      </w:r>
    </w:p>
    <w:p>
      <w:pPr>
        <w:pStyle w:val="6"/>
        <w:adjustRightInd w:val="0"/>
        <w:snapToGrid w:val="0"/>
        <w:spacing w:line="312" w:lineRule="auto"/>
        <w:ind w:left="420" w:leftChars="200" w:firstLine="480"/>
        <w:rPr>
          <w:rFonts w:hint="eastAsia"/>
          <w:sz w:val="24"/>
        </w:rPr>
      </w:pPr>
      <w:r>
        <w:rPr>
          <w:rFonts w:hint="eastAsia"/>
          <w:sz w:val="24"/>
        </w:rPr>
        <w:t>主要介绍项目的背</w:t>
      </w:r>
      <w:bookmarkStart w:id="0" w:name="_GoBack"/>
      <w:bookmarkEnd w:id="0"/>
      <w:r>
        <w:rPr>
          <w:rFonts w:hint="eastAsia"/>
          <w:sz w:val="24"/>
        </w:rPr>
        <w:t>景、意义、技术和课题的发展国内外现状，论文的主要内容，论文的组织结构。</w:t>
      </w:r>
    </w:p>
    <w:p>
      <w:pPr>
        <w:pStyle w:val="6"/>
        <w:adjustRightInd w:val="0"/>
        <w:snapToGrid w:val="0"/>
        <w:spacing w:line="312" w:lineRule="auto"/>
        <w:ind w:left="420" w:leftChars="200" w:firstLine="480"/>
        <w:rPr>
          <w:sz w:val="24"/>
        </w:rPr>
      </w:pPr>
    </w:p>
    <w:p>
      <w:pPr>
        <w:pStyle w:val="6"/>
        <w:adjustRightInd w:val="0"/>
        <w:snapToGrid w:val="0"/>
        <w:spacing w:line="312" w:lineRule="auto"/>
        <w:ind w:left="42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（写毕业论文时在1章和2章之间可以增加“相关理论及技术基础”章节，</w:t>
      </w:r>
      <w:r>
        <w:rPr>
          <w:rFonts w:hint="eastAsia"/>
          <w:b/>
          <w:color w:val="FF0000"/>
          <w:sz w:val="24"/>
          <w:lang w:val="en-US" w:eastAsia="zh-CN"/>
        </w:rPr>
        <w:t>本课程</w:t>
      </w:r>
      <w:r>
        <w:rPr>
          <w:rFonts w:hint="eastAsia"/>
          <w:b/>
          <w:color w:val="FF0000"/>
          <w:sz w:val="24"/>
        </w:rPr>
        <w:t>文档不要求）</w:t>
      </w:r>
    </w:p>
    <w:p>
      <w:pPr>
        <w:pStyle w:val="6"/>
        <w:adjustRightInd w:val="0"/>
        <w:snapToGrid w:val="0"/>
        <w:spacing w:line="312" w:lineRule="auto"/>
        <w:ind w:left="420" w:firstLine="0" w:firstLineChars="0"/>
        <w:rPr>
          <w:b/>
          <w:color w:val="FF0000"/>
          <w:sz w:val="24"/>
        </w:rPr>
      </w:pP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系统分析：</w:t>
      </w:r>
      <w:r>
        <w:rPr>
          <w:b/>
          <w:color w:val="0000FF"/>
          <w:sz w:val="24"/>
        </w:rPr>
        <w:t>20</w:t>
      </w:r>
      <w:r>
        <w:rPr>
          <w:rFonts w:hint="eastAsia"/>
          <w:b/>
          <w:color w:val="0000FF"/>
          <w:sz w:val="24"/>
        </w:rPr>
        <w:t>页左右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12" w:lineRule="auto"/>
        <w:ind w:firstLineChars="0"/>
        <w:rPr>
          <w:sz w:val="24"/>
        </w:rPr>
      </w:pPr>
      <w:r>
        <w:rPr>
          <w:rFonts w:hint="eastAsia"/>
          <w:sz w:val="24"/>
        </w:rPr>
        <w:t>问题定义：确定系统的目标、规模和基本任务。问题定义阶段必须回答的关键问题是：“要解决的问题是什么</w:t>
      </w:r>
      <w:r>
        <w:rPr>
          <w:sz w:val="24"/>
        </w:rPr>
        <w:t>?”  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rFonts w:hint="eastAsia"/>
          <w:sz w:val="24"/>
        </w:rPr>
        <w:t>页 (这一部分通常也会放在第一章绪论中)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12" w:lineRule="auto"/>
        <w:ind w:firstLineChars="0"/>
        <w:rPr>
          <w:sz w:val="24"/>
        </w:rPr>
      </w:pPr>
      <w:r>
        <w:rPr>
          <w:rFonts w:hint="eastAsia"/>
          <w:sz w:val="24"/>
        </w:rPr>
        <w:t>可行性研究：从经济、技术、法律、社会等方面分析确定系统是否值得开发，及时建议停止项目开发，避免人力、物力、时间的浪费。这个阶段要回答的关键问题是：“对于上一个阶段所确定的问题有行得通的解决办法吗</w:t>
      </w:r>
      <w:r>
        <w:rPr>
          <w:sz w:val="24"/>
        </w:rPr>
        <w:t>?”  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rFonts w:hint="eastAsia"/>
          <w:sz w:val="24"/>
        </w:rPr>
        <w:t>页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12" w:lineRule="auto"/>
        <w:ind w:firstLineChars="0"/>
        <w:rPr>
          <w:sz w:val="24"/>
        </w:rPr>
      </w:pPr>
      <w:r>
        <w:rPr>
          <w:rFonts w:hint="eastAsia"/>
          <w:sz w:val="24"/>
          <w:highlight w:val="none"/>
        </w:rPr>
        <w:t>需求分析（基石）</w:t>
      </w:r>
      <w:r>
        <w:rPr>
          <w:rFonts w:hint="eastAsia"/>
          <w:sz w:val="24"/>
        </w:rPr>
        <w:t>：该阶段主要解决的问题是“目标系统必须做什么”，也就是要深入描述软件的功能和性能；确定软件设计的限制和软件与其他系统元素的接口；定义软件的其他有效性需求，并用“需求规格说明书”的形式准确地表达出来，提交管理机构评审。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需求分析又分为“功能需求”和“非功能需求”分析。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rFonts w:hint="eastAsia"/>
          <w:sz w:val="24"/>
        </w:rPr>
      </w:pPr>
      <w:r>
        <w:rPr>
          <w:b/>
          <w:color w:val="FF0000"/>
          <w:sz w:val="24"/>
        </w:rPr>
        <w:t>功能需求</w:t>
      </w:r>
      <w:r>
        <w:rPr>
          <w:rFonts w:hint="eastAsia"/>
          <w:b/>
          <w:color w:val="FF0000"/>
          <w:sz w:val="24"/>
        </w:rPr>
        <w:t>：</w:t>
      </w:r>
      <w:r>
        <w:rPr>
          <w:sz w:val="24"/>
        </w:rPr>
        <w:t>采用</w:t>
      </w:r>
      <w:r>
        <w:rPr>
          <w:rFonts w:hint="eastAsia"/>
          <w:sz w:val="24"/>
        </w:rPr>
        <w:t>UML的用例分析方法，包含用例图和用例描述；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rFonts w:hint="eastAsia"/>
          <w:sz w:val="24"/>
        </w:rPr>
      </w:pPr>
      <w:r>
        <w:rPr>
          <w:rFonts w:hint="eastAsia"/>
          <w:b/>
          <w:color w:val="FF0000"/>
          <w:sz w:val="24"/>
        </w:rPr>
        <w:t>非功能需求：</w:t>
      </w:r>
      <w:r>
        <w:rPr>
          <w:rFonts w:hint="eastAsia"/>
          <w:sz w:val="24"/>
        </w:rPr>
        <w:t>包含性能需求、安全性需求等等。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sz w:val="24"/>
        </w:rPr>
      </w:pP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系统设计</w:t>
      </w:r>
      <w:r>
        <w:rPr>
          <w:b/>
          <w:color w:val="0000FF"/>
          <w:sz w:val="24"/>
        </w:rPr>
        <w:t>20</w:t>
      </w:r>
      <w:r>
        <w:rPr>
          <w:rFonts w:hint="eastAsia"/>
          <w:b/>
          <w:color w:val="0000FF"/>
          <w:sz w:val="24"/>
        </w:rPr>
        <w:t>页左右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12" w:lineRule="auto"/>
        <w:ind w:firstLineChars="0"/>
        <w:rPr>
          <w:sz w:val="24"/>
        </w:rPr>
      </w:pPr>
      <w:r>
        <w:rPr>
          <w:rFonts w:hint="eastAsia"/>
          <w:b/>
          <w:color w:val="FF0000"/>
          <w:sz w:val="24"/>
        </w:rPr>
        <w:t>概要设计：</w:t>
      </w:r>
      <w:r>
        <w:rPr>
          <w:rFonts w:hint="eastAsia"/>
          <w:sz w:val="24"/>
        </w:rPr>
        <w:t>确定系统设计方案，软件的体系结构</w:t>
      </w:r>
      <w:r>
        <w:rPr>
          <w:rFonts w:hint="eastAsia"/>
          <w:b/>
          <w:color w:val="FF0000"/>
          <w:sz w:val="24"/>
        </w:rPr>
        <w:t>（体系结构设计）</w:t>
      </w:r>
      <w:r>
        <w:rPr>
          <w:rFonts w:hint="eastAsia"/>
          <w:sz w:val="24"/>
        </w:rPr>
        <w:t>。确定软件由哪些模块组成以及这些模块之间的相互关系</w:t>
      </w:r>
      <w:r>
        <w:rPr>
          <w:rFonts w:hint="eastAsia"/>
          <w:b/>
          <w:color w:val="FF0000"/>
          <w:sz w:val="24"/>
        </w:rPr>
        <w:t>（总体功能描述）</w:t>
      </w:r>
      <w:r>
        <w:rPr>
          <w:rFonts w:hint="eastAsia"/>
          <w:sz w:val="24"/>
        </w:rPr>
        <w:t>。这个阶段必须回答的关键问题是：“概括地说，应该怎样实现目标系统</w:t>
      </w:r>
      <w:r>
        <w:rPr>
          <w:sz w:val="24"/>
        </w:rPr>
        <w:t>?”</w:t>
      </w:r>
      <w:r>
        <w:rPr>
          <w:rFonts w:hint="eastAsia"/>
          <w:sz w:val="24"/>
        </w:rPr>
        <w:t xml:space="preserve"> 2-</w:t>
      </w:r>
      <w:r>
        <w:rPr>
          <w:sz w:val="24"/>
        </w:rPr>
        <w:t>3</w:t>
      </w:r>
      <w:r>
        <w:rPr>
          <w:rFonts w:hint="eastAsia"/>
          <w:sz w:val="24"/>
        </w:rPr>
        <w:t>页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12" w:lineRule="auto"/>
        <w:ind w:firstLineChars="0"/>
        <w:rPr>
          <w:rFonts w:hint="eastAsia"/>
          <w:sz w:val="24"/>
        </w:rPr>
      </w:pPr>
      <w:r>
        <w:rPr>
          <w:rFonts w:hint="eastAsia"/>
          <w:b/>
          <w:color w:val="FF0000"/>
          <w:sz w:val="24"/>
        </w:rPr>
        <w:t>详细设计</w:t>
      </w:r>
      <w:r>
        <w:rPr>
          <w:rFonts w:hint="eastAsia"/>
          <w:b/>
          <w:color w:val="FF0000"/>
          <w:sz w:val="24"/>
          <w:highlight w:val="yellow"/>
        </w:rPr>
        <w:t>（核心）</w:t>
      </w:r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sz w:val="24"/>
        </w:rPr>
        <w:t>描述应该如何具体地实现系统。详细设计每个模块，确定实现模块所需要的算法和数据结构。也就是回答下面这个关键问题：“应该怎样具体地实现这个系统呢</w:t>
      </w:r>
      <w:r>
        <w:rPr>
          <w:sz w:val="24"/>
        </w:rPr>
        <w:t>?”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>详细设计主要包含</w:t>
      </w:r>
      <w:r>
        <w:rPr>
          <w:b/>
          <w:sz w:val="24"/>
        </w:rPr>
        <w:t>功能设计</w:t>
      </w:r>
      <w:r>
        <w:rPr>
          <w:rFonts w:hint="eastAsia"/>
          <w:b/>
          <w:sz w:val="24"/>
        </w:rPr>
        <w:t>、类的设计、数据库设计、原型设计（或者叫人机界面设计）。</w:t>
      </w:r>
      <w:r>
        <w:rPr>
          <w:rFonts w:hint="eastAsia"/>
          <w:b/>
          <w:color w:val="FF0000"/>
          <w:sz w:val="24"/>
          <w:u w:val="single"/>
        </w:rPr>
        <w:t>其中类的设计和数据库设计是必需的。</w:t>
      </w:r>
    </w:p>
    <w:p>
      <w:pPr>
        <w:adjustRightInd w:val="0"/>
        <w:snapToGrid w:val="0"/>
        <w:spacing w:line="312" w:lineRule="auto"/>
        <w:ind w:left="829" w:leftChars="395"/>
        <w:rPr>
          <w:sz w:val="28"/>
        </w:rPr>
      </w:pPr>
      <w:r>
        <w:rPr>
          <w:rFonts w:hint="eastAsia"/>
          <w:b/>
          <w:color w:val="FF0000"/>
          <w:sz w:val="24"/>
        </w:rPr>
        <w:t>功能设计：</w:t>
      </w:r>
      <w:r>
        <w:rPr>
          <w:rFonts w:hint="eastAsia"/>
          <w:sz w:val="24"/>
          <w:szCs w:val="24"/>
        </w:rPr>
        <w:t>这一部分主要对概要设计里面列出的主要功能描述（也可以参考需求分析的用例），作出其实现过程的详细说明。UML中主要是活动图、顺序图和状态图。使用哪种图没有固定要求，只要能说明一个活动过程，都可以。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rFonts w:hint="eastAsia"/>
          <w:sz w:val="24"/>
        </w:rPr>
      </w:pPr>
      <w:r>
        <w:rPr>
          <w:b/>
          <w:color w:val="FF0000"/>
          <w:sz w:val="24"/>
        </w:rPr>
        <w:t>类的设计</w:t>
      </w:r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sz w:val="24"/>
        </w:rPr>
        <w:t>类图和类的设计是系统详细设计阶段必须要有的东西。分析确定系统中有哪些类以及类的样子，以及类之间的关系（类图）。</w:t>
      </w:r>
    </w:p>
    <w:p>
      <w:pPr>
        <w:adjustRightInd w:val="0"/>
        <w:snapToGrid w:val="0"/>
        <w:spacing w:line="312" w:lineRule="auto"/>
        <w:ind w:left="950" w:leftChars="396" w:hanging="118" w:hangingChars="49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</w:rPr>
        <w:t>数据库设计：</w:t>
      </w:r>
      <w:r>
        <w:rPr>
          <w:rFonts w:hint="eastAsia"/>
          <w:sz w:val="24"/>
          <w:szCs w:val="24"/>
        </w:rPr>
        <w:t>这一部分也可以单独做成一章。包括ER图或CDM图，PDM图、数据表。注意这一部分不要全部是图表，注意要有足够的文字说明，使得论文图文并茂。</w:t>
      </w:r>
    </w:p>
    <w:p>
      <w:pPr>
        <w:adjustRightInd w:val="0"/>
        <w:snapToGrid w:val="0"/>
        <w:spacing w:line="312" w:lineRule="auto"/>
        <w:ind w:left="838" w:leftChars="399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原型设计（或人机界面设计）：</w:t>
      </w:r>
      <w:r>
        <w:rPr>
          <w:rFonts w:hint="eastAsia"/>
          <w:sz w:val="24"/>
          <w:szCs w:val="24"/>
        </w:rPr>
        <w:t>注意：这里的界面设计并不是系统实现的界面截图，而是指对系统将要实现的界面的原型设计。可以贴图，并配上关于这个图中各个组件元素的说明，以及其他关于这个图的说明。</w:t>
      </w:r>
    </w:p>
    <w:p>
      <w:pPr>
        <w:pStyle w:val="6"/>
        <w:adjustRightInd w:val="0"/>
        <w:snapToGrid w:val="0"/>
        <w:spacing w:line="312" w:lineRule="auto"/>
        <w:ind w:left="900" w:firstLine="0" w:firstLineChars="0"/>
        <w:rPr>
          <w:b/>
          <w:color w:val="FF0000"/>
          <w:sz w:val="24"/>
        </w:rPr>
      </w:pP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系统实现  5页左右</w:t>
      </w:r>
      <w:r>
        <w:rPr>
          <w:rFonts w:hint="eastAsia"/>
          <w:b/>
          <w:color w:val="FF0000"/>
          <w:sz w:val="24"/>
        </w:rPr>
        <w:t>（这部分</w:t>
      </w:r>
      <w:r>
        <w:rPr>
          <w:rFonts w:hint="eastAsia"/>
          <w:b/>
          <w:color w:val="FF0000"/>
          <w:sz w:val="24"/>
          <w:lang w:val="en-US" w:eastAsia="zh-CN"/>
        </w:rPr>
        <w:t>本课程</w:t>
      </w:r>
      <w:r>
        <w:rPr>
          <w:rFonts w:hint="eastAsia"/>
          <w:b/>
          <w:color w:val="FF0000"/>
          <w:sz w:val="24"/>
        </w:rPr>
        <w:t>不需要）</w:t>
      </w:r>
    </w:p>
    <w:p>
      <w:pPr>
        <w:pStyle w:val="6"/>
        <w:adjustRightInd w:val="0"/>
        <w:snapToGrid w:val="0"/>
        <w:spacing w:line="312" w:lineRule="auto"/>
        <w:ind w:left="420" w:leftChars="200" w:firstLine="480"/>
        <w:rPr>
          <w:rFonts w:hint="eastAsia"/>
          <w:sz w:val="24"/>
        </w:rPr>
      </w:pPr>
      <w:r>
        <w:rPr>
          <w:rFonts w:hint="eastAsia"/>
          <w:sz w:val="24"/>
        </w:rPr>
        <w:t>这一章保留部分代码（关键代码，要有文字说明）、保留系统部署、配置部署等内容。</w:t>
      </w:r>
    </w:p>
    <w:p>
      <w:pPr>
        <w:pStyle w:val="6"/>
        <w:adjustRightInd w:val="0"/>
        <w:snapToGrid w:val="0"/>
        <w:spacing w:line="312" w:lineRule="auto"/>
        <w:ind w:left="420" w:leftChars="200" w:firstLine="480"/>
        <w:rPr>
          <w:sz w:val="24"/>
        </w:rPr>
      </w:pP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系统测试  5页以内</w:t>
      </w:r>
      <w:r>
        <w:rPr>
          <w:rFonts w:hint="eastAsia"/>
          <w:b/>
          <w:color w:val="0000FF"/>
          <w:sz w:val="24"/>
          <w:lang w:val="en-US" w:eastAsia="zh-CN"/>
        </w:rPr>
        <w:t xml:space="preserve"> </w:t>
      </w:r>
      <w:r>
        <w:rPr>
          <w:rFonts w:hint="eastAsia"/>
          <w:b/>
          <w:color w:val="FF0000"/>
          <w:sz w:val="24"/>
        </w:rPr>
        <w:t>（这部分</w:t>
      </w:r>
      <w:r>
        <w:rPr>
          <w:rFonts w:hint="eastAsia"/>
          <w:b/>
          <w:color w:val="FF0000"/>
          <w:sz w:val="24"/>
          <w:lang w:val="en-US" w:eastAsia="zh-CN"/>
        </w:rPr>
        <w:t>本课程</w:t>
      </w:r>
      <w:r>
        <w:rPr>
          <w:rFonts w:hint="eastAsia"/>
          <w:b/>
          <w:color w:val="FF0000"/>
          <w:sz w:val="24"/>
        </w:rPr>
        <w:t>不需要）</w:t>
      </w:r>
    </w:p>
    <w:p>
      <w:pPr>
        <w:adjustRightInd w:val="0"/>
        <w:snapToGrid w:val="0"/>
        <w:spacing w:line="312" w:lineRule="auto"/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这一部分可以有测试步骤、方法等，最重要的是写出对系统的测试内容。</w:t>
      </w:r>
    </w:p>
    <w:p>
      <w:pPr>
        <w:adjustRightInd w:val="0"/>
        <w:snapToGrid w:val="0"/>
        <w:spacing w:line="312" w:lineRule="auto"/>
        <w:ind w:left="420" w:leftChars="200" w:firstLine="480" w:firstLineChars="200"/>
        <w:rPr>
          <w:sz w:val="24"/>
        </w:rPr>
      </w:pPr>
    </w:p>
    <w:p>
      <w:pPr>
        <w:pStyle w:val="6"/>
        <w:numPr>
          <w:ilvl w:val="0"/>
          <w:numId w:val="1"/>
        </w:numPr>
        <w:adjustRightInd w:val="0"/>
        <w:snapToGrid w:val="0"/>
        <w:spacing w:line="312" w:lineRule="auto"/>
        <w:ind w:firstLineChars="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 xml:space="preserve">结语   1页 </w:t>
      </w:r>
    </w:p>
    <w:p>
      <w:pPr>
        <w:pStyle w:val="6"/>
        <w:adjustRightInd w:val="0"/>
        <w:snapToGrid w:val="0"/>
        <w:spacing w:line="312" w:lineRule="auto"/>
        <w:ind w:left="84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sz w:val="24"/>
        </w:rPr>
        <w:t>主要介绍课题的总结和需要提高的展望等。</w:t>
      </w:r>
      <w:r>
        <w:rPr>
          <w:rFonts w:hint="eastAsia"/>
          <w:b/>
          <w:color w:val="FF0000"/>
          <w:sz w:val="24"/>
        </w:rPr>
        <w:t>（这部分就写自己的心得体会）</w:t>
      </w:r>
    </w:p>
    <w:p>
      <w:pPr>
        <w:pStyle w:val="6"/>
        <w:adjustRightInd w:val="0"/>
        <w:snapToGrid w:val="0"/>
        <w:spacing w:line="312" w:lineRule="auto"/>
        <w:ind w:left="840" w:firstLine="0" w:firstLineChars="0"/>
        <w:rPr>
          <w:sz w:val="24"/>
        </w:rPr>
      </w:pPr>
    </w:p>
    <w:p>
      <w:pPr>
        <w:adjustRightInd w:val="0"/>
        <w:snapToGrid w:val="0"/>
        <w:spacing w:line="312" w:lineRule="auto"/>
        <w:ind w:left="42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0000FF"/>
          <w:sz w:val="24"/>
        </w:rPr>
        <w:t xml:space="preserve">致谢   1页  </w:t>
      </w:r>
      <w:r>
        <w:rPr>
          <w:rFonts w:hint="eastAsia"/>
          <w:b/>
          <w:color w:val="FF0000"/>
          <w:sz w:val="24"/>
        </w:rPr>
        <w:t>（这部分</w:t>
      </w:r>
      <w:r>
        <w:rPr>
          <w:rFonts w:hint="eastAsia"/>
          <w:b/>
          <w:color w:val="FF0000"/>
          <w:sz w:val="24"/>
          <w:lang w:val="en-US" w:eastAsia="zh-CN"/>
        </w:rPr>
        <w:t>本课程</w:t>
      </w:r>
      <w:r>
        <w:rPr>
          <w:rFonts w:hint="eastAsia"/>
          <w:b/>
          <w:color w:val="FF0000"/>
          <w:sz w:val="24"/>
        </w:rPr>
        <w:t>不需要）</w:t>
      </w:r>
    </w:p>
    <w:p>
      <w:pPr>
        <w:adjustRightInd w:val="0"/>
        <w:snapToGrid w:val="0"/>
        <w:spacing w:line="312" w:lineRule="auto"/>
        <w:ind w:left="420"/>
        <w:rPr>
          <w:b/>
          <w:color w:val="0000FF"/>
          <w:sz w:val="24"/>
        </w:rPr>
      </w:pPr>
    </w:p>
    <w:p>
      <w:pPr>
        <w:adjustRightInd w:val="0"/>
        <w:snapToGrid w:val="0"/>
        <w:spacing w:line="312" w:lineRule="auto"/>
        <w:ind w:firstLine="361" w:firstLineChars="150"/>
        <w:rPr>
          <w:b/>
        </w:rPr>
      </w:pPr>
      <w:r>
        <w:rPr>
          <w:rFonts w:hint="eastAsia"/>
          <w:b/>
          <w:color w:val="0000FF"/>
          <w:sz w:val="24"/>
        </w:rPr>
        <w:t>参考文献（注意文献最好引用近几年的，引用很早以前的不合适）</w:t>
      </w:r>
      <w:r>
        <w:rPr>
          <w:b/>
          <w:color w:val="0000FF"/>
          <w:sz w:val="24"/>
        </w:rPr>
        <w:t>1</w:t>
      </w:r>
      <w:r>
        <w:rPr>
          <w:rFonts w:hint="eastAsia"/>
          <w:b/>
          <w:color w:val="0000FF"/>
          <w:sz w:val="24"/>
        </w:rPr>
        <w:t>页左右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378BC"/>
    <w:multiLevelType w:val="multilevel"/>
    <w:tmpl w:val="119378B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7C5D4843"/>
    <w:multiLevelType w:val="multilevel"/>
    <w:tmpl w:val="7C5D4843"/>
    <w:lvl w:ilvl="0" w:tentative="0">
      <w:start w:val="1"/>
      <w:numFmt w:val="decimal"/>
      <w:lvlText w:val="第%1章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IxOGFkNmY4OTE4YTIyYmJiNWQ0ZjljYTM0Njk5NDAifQ=="/>
  </w:docVars>
  <w:rsids>
    <w:rsidRoot w:val="00D90BC8"/>
    <w:rsid w:val="0027004D"/>
    <w:rsid w:val="004008F4"/>
    <w:rsid w:val="004F29A1"/>
    <w:rsid w:val="00555542"/>
    <w:rsid w:val="0067600C"/>
    <w:rsid w:val="007D54C9"/>
    <w:rsid w:val="008137B5"/>
    <w:rsid w:val="00B35B57"/>
    <w:rsid w:val="00B510C4"/>
    <w:rsid w:val="00D90BC8"/>
    <w:rsid w:val="00E20121"/>
    <w:rsid w:val="00E45D30"/>
    <w:rsid w:val="00EE621F"/>
    <w:rsid w:val="17497A27"/>
    <w:rsid w:val="18AA5048"/>
    <w:rsid w:val="1D3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1223</Words>
  <Characters>1246</Characters>
  <Lines>9</Lines>
  <Paragraphs>2</Paragraphs>
  <TotalTime>3</TotalTime>
  <ScaleCrop>false</ScaleCrop>
  <LinksUpToDate>false</LinksUpToDate>
  <CharactersWithSpaces>1266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2018-06-13T13:58:00Z</dcterms:created>
  <dc:creator>111</dc:creator>
  <cp:lastModifiedBy>111</cp:lastModifiedBy>
  <dcterms:modified xsi:type="dcterms:W3CDTF">2022-05-17T05:57:19Z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9C2A69A88E464C57924A48B1AB553C33</vt:lpwstr>
  </property>
</Properties>
</file>