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rPr>
          <w:sz w:val="46"/>
          <w:szCs w:val="46"/>
        </w:rPr>
      </w:pPr>
      <w:bookmarkStart w:colFirst="0" w:colLast="0" w:name="_k9qnrnc91cw4" w:id="0"/>
      <w:bookmarkEnd w:id="0"/>
      <w:r w:rsidDel="00000000" w:rsidR="00000000" w:rsidRPr="00000000">
        <w:rPr>
          <w:sz w:val="46"/>
          <w:szCs w:val="46"/>
          <w:rtl w:val="0"/>
        </w:rPr>
        <w:t xml:space="preserve">The Science of Smooth Cheese Sauce: How Sodium Citrate Works Its Magic</w:t>
      </w:r>
    </w:p>
    <w:p w:rsidR="00000000" w:rsidDel="00000000" w:rsidP="00000000" w:rsidRDefault="00000000" w:rsidRPr="00000000" w14:paraId="00000002">
      <w:pPr>
        <w:pStyle w:val="Heading3"/>
        <w:spacing w:after="80" w:before="280" w:lineRule="auto"/>
        <w:rPr>
          <w:sz w:val="26"/>
          <w:szCs w:val="26"/>
        </w:rPr>
      </w:pPr>
      <w:bookmarkStart w:colFirst="0" w:colLast="0" w:name="_78xfiq4hsnao" w:id="1"/>
      <w:bookmarkEnd w:id="1"/>
      <w:r w:rsidDel="00000000" w:rsidR="00000000" w:rsidRPr="00000000">
        <w:rPr>
          <w:sz w:val="26"/>
          <w:szCs w:val="26"/>
          <w:rtl w:val="0"/>
        </w:rPr>
        <w:t xml:space="preserve">1. The Challenge: The Fat-Free Cheese Sauce Problem</w:t>
      </w:r>
    </w:p>
    <w:p w:rsidR="00000000" w:rsidDel="00000000" w:rsidP="00000000" w:rsidRDefault="00000000" w:rsidRPr="00000000" w14:paraId="00000003">
      <w:pPr>
        <w:spacing w:after="240" w:before="240" w:lineRule="auto"/>
        <w:rPr/>
      </w:pPr>
      <w:r w:rsidDel="00000000" w:rsidR="00000000" w:rsidRPr="00000000">
        <w:rPr>
          <w:rtl w:val="0"/>
        </w:rPr>
        <w:t xml:space="preserve">Anyone who has attempted to melt fat-free cheese has likely encountered the same disappointing result: a separated, clumpy mess instead of a silky sauce. This failure is rooted in food science. The very structure of cheese relies on a delicate matrix of milk fat and casein proteins. When fat is removed, the structural integrity is compromised. This not only prevents the cheese from melting smoothly but also makes creating a solid, sliceable block of fat-free cheese nearly impossible. The casein proteins, lacking the lubricating effect of fat, seize and refuse to blend with liquid.</w:t>
      </w:r>
    </w:p>
    <w:p w:rsidR="00000000" w:rsidDel="00000000" w:rsidP="00000000" w:rsidRDefault="00000000" w:rsidRPr="00000000" w14:paraId="00000004">
      <w:pPr>
        <w:spacing w:after="240" w:before="240" w:lineRule="auto"/>
        <w:rPr/>
      </w:pPr>
      <w:r w:rsidDel="00000000" w:rsidR="00000000" w:rsidRPr="00000000">
        <w:rPr>
          <w:rtl w:val="0"/>
        </w:rPr>
        <w:t xml:space="preserve">This underscores why a sauce is the ideal application for fat-free cheese, provided we can solve the clumping issue. Fortunately, a simple and elegant scientific solution can transform this culinary challenge into a creamy success.</w:t>
      </w:r>
    </w:p>
    <w:p w:rsidR="00000000" w:rsidDel="00000000" w:rsidP="00000000" w:rsidRDefault="00000000" w:rsidRPr="00000000" w14:paraId="00000005">
      <w:pPr>
        <w:pStyle w:val="Heading3"/>
        <w:spacing w:after="80" w:before="280" w:lineRule="auto"/>
        <w:rPr>
          <w:sz w:val="26"/>
          <w:szCs w:val="26"/>
        </w:rPr>
      </w:pPr>
      <w:bookmarkStart w:colFirst="0" w:colLast="0" w:name="_w90t00p5gxj7" w:id="2"/>
      <w:bookmarkEnd w:id="2"/>
      <w:r w:rsidDel="00000000" w:rsidR="00000000" w:rsidRPr="00000000">
        <w:rPr>
          <w:sz w:val="26"/>
          <w:szCs w:val="26"/>
          <w:rtl w:val="0"/>
        </w:rPr>
        <w:t xml:space="preserve">2. The Secret Ingredient: Meet Sodium Citrate</w:t>
      </w:r>
    </w:p>
    <w:p w:rsidR="00000000" w:rsidDel="00000000" w:rsidP="00000000" w:rsidRDefault="00000000" w:rsidRPr="00000000" w14:paraId="00000006">
      <w:pPr>
        <w:spacing w:after="240" w:before="240" w:lineRule="auto"/>
        <w:rPr/>
      </w:pPr>
      <w:r w:rsidDel="00000000" w:rsidR="00000000" w:rsidRPr="00000000">
        <w:rPr>
          <w:rtl w:val="0"/>
        </w:rPr>
        <w:t xml:space="preserve">The solution to the fat-free cheese problem is an ingredient called </w:t>
      </w:r>
      <w:r w:rsidDel="00000000" w:rsidR="00000000" w:rsidRPr="00000000">
        <w:rPr>
          <w:b w:val="1"/>
          <w:bCs w:val="1"/>
          <w:rtl w:val="0"/>
        </w:rPr>
        <w:t xml:space="preserve">sodium citrate</w:t>
      </w:r>
      <w:r w:rsidDel="00000000" w:rsidR="00000000" w:rsidRPr="00000000">
        <w:rPr>
          <w:rtl w:val="0"/>
        </w:rPr>
        <w:t xml:space="preserve">. In food science, its primary function is to act as an </w:t>
      </w:r>
      <w:r w:rsidDel="00000000" w:rsidR="00000000" w:rsidRPr="00000000">
        <w:rPr>
          <w:b w:val="1"/>
          <w:bCs w:val="1"/>
          <w:rtl w:val="0"/>
        </w:rPr>
        <w:t xml:space="preserve">emulsifying salt</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An emulsifier is a helper molecule that allows ingredients that do not normally mix—such as oil and water, or in this case, cheese proteins and water—to come together in a stable, uniform suspension. It effectively bridges the gap between incompatible components, creating a smooth and cohesive final product.</w:t>
      </w:r>
    </w:p>
    <w:p w:rsidR="00000000" w:rsidDel="00000000" w:rsidP="00000000" w:rsidRDefault="00000000" w:rsidRPr="00000000" w14:paraId="00000008">
      <w:pPr>
        <w:spacing w:after="240" w:before="240" w:lineRule="auto"/>
        <w:rPr/>
      </w:pPr>
      <w:r w:rsidDel="00000000" w:rsidR="00000000" w:rsidRPr="00000000">
        <w:rPr>
          <w:rtl w:val="0"/>
        </w:rPr>
        <w:t xml:space="preserve">Best of all, this powerful ingredient can be made at a very low cost using two common household items: white vinegar and baking soda. The following section explores the simple chemical reaction that creates it.</w:t>
      </w:r>
    </w:p>
    <w:p w:rsidR="00000000" w:rsidDel="00000000" w:rsidP="00000000" w:rsidRDefault="00000000" w:rsidRPr="00000000" w14:paraId="00000009">
      <w:pPr>
        <w:pStyle w:val="Heading3"/>
        <w:spacing w:after="80" w:before="280" w:lineRule="auto"/>
        <w:rPr>
          <w:sz w:val="26"/>
          <w:szCs w:val="26"/>
        </w:rPr>
      </w:pPr>
      <w:bookmarkStart w:colFirst="0" w:colLast="0" w:name="_e7untjpl6505" w:id="3"/>
      <w:bookmarkEnd w:id="3"/>
      <w:r w:rsidDel="00000000" w:rsidR="00000000" w:rsidRPr="00000000">
        <w:rPr>
          <w:sz w:val="26"/>
          <w:szCs w:val="26"/>
          <w:rtl w:val="0"/>
        </w:rPr>
        <w:t xml:space="preserve">3. Kitchen Chemistry: The Fizzing Reaction</w:t>
      </w:r>
    </w:p>
    <w:p w:rsidR="00000000" w:rsidDel="00000000" w:rsidP="00000000" w:rsidRDefault="00000000" w:rsidRPr="00000000" w14:paraId="0000000A">
      <w:pPr>
        <w:pStyle w:val="Heading4"/>
        <w:spacing w:after="40" w:before="240" w:lineRule="auto"/>
        <w:rPr>
          <w:sz w:val="22"/>
          <w:szCs w:val="22"/>
        </w:rPr>
      </w:pPr>
      <w:bookmarkStart w:colFirst="0" w:colLast="0" w:name="_17jwu2ltpbwz" w:id="4"/>
      <w:bookmarkEnd w:id="4"/>
      <w:r w:rsidDel="00000000" w:rsidR="00000000" w:rsidRPr="00000000">
        <w:rPr>
          <w:sz w:val="22"/>
          <w:szCs w:val="22"/>
          <w:rtl w:val="0"/>
        </w:rPr>
        <w:t xml:space="preserve">3.1 The Ingredients and the Reaction</w:t>
      </w:r>
    </w:p>
    <w:p w:rsidR="00000000" w:rsidDel="00000000" w:rsidP="00000000" w:rsidRDefault="00000000" w:rsidRPr="00000000" w14:paraId="0000000B">
      <w:pPr>
        <w:spacing w:after="240" w:before="240" w:lineRule="auto"/>
        <w:rPr/>
      </w:pPr>
      <w:r w:rsidDel="00000000" w:rsidR="00000000" w:rsidRPr="00000000">
        <w:rPr>
          <w:rtl w:val="0"/>
        </w:rPr>
        <w:t xml:space="preserve">Creating a sodium citrate solution involves a straightforward acid-base reaction. The process combines a common household acid with a common household base to produce the emulsifying salt we need.</w:t>
      </w:r>
    </w:p>
    <w:tbl>
      <w:tblPr>
        <w:tblStyle w:val="Table1"/>
        <w:tblW w:w="928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575"/>
        <w:gridCol w:w="2705"/>
        <w:tblGridChange w:id="0">
          <w:tblGrid>
            <w:gridCol w:w="6575"/>
            <w:gridCol w:w="2705"/>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Inputs (Household Items)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Output</w:t>
            </w:r>
          </w:p>
        </w:tc>
      </w:tr>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 White Distilled Vinegar (an acid)&lt;br&gt;• Baking Soda (a base)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Sodium Citrate Solution</w:t>
            </w:r>
          </w:p>
        </w:tc>
      </w:tr>
    </w:tbl>
    <w:p w:rsidR="00000000" w:rsidDel="00000000" w:rsidP="00000000" w:rsidRDefault="00000000" w:rsidRPr="00000000" w14:paraId="00000010">
      <w:pPr>
        <w:spacing w:after="240" w:before="240" w:lineRule="auto"/>
        <w:rPr/>
      </w:pPr>
      <w:r w:rsidDel="00000000" w:rsidR="00000000" w:rsidRPr="00000000">
        <w:rPr>
          <w:rtl w:val="0"/>
        </w:rPr>
        <w:t xml:space="preserve">When you combine the vinegar and baking soda, you will observe vigorous fizzing—the visible evidence of the chemical reaction. The reaction is complete only when this fizzing has stopped entirely.</w:t>
      </w:r>
    </w:p>
    <w:p w:rsidR="00000000" w:rsidDel="00000000" w:rsidP="00000000" w:rsidRDefault="00000000" w:rsidRPr="00000000" w14:paraId="00000011">
      <w:pPr>
        <w:pStyle w:val="Heading4"/>
        <w:spacing w:after="40" w:before="240" w:lineRule="auto"/>
        <w:rPr>
          <w:sz w:val="22"/>
          <w:szCs w:val="22"/>
        </w:rPr>
      </w:pPr>
      <w:bookmarkStart w:colFirst="0" w:colLast="0" w:name="_rppm66b5wd6y" w:id="5"/>
      <w:bookmarkEnd w:id="5"/>
      <w:r w:rsidDel="00000000" w:rsidR="00000000" w:rsidRPr="00000000">
        <w:rPr>
          <w:sz w:val="22"/>
          <w:szCs w:val="22"/>
          <w:rtl w:val="0"/>
        </w:rPr>
        <w:t xml:space="preserve">3.2 Why This Reaction Works</w:t>
      </w:r>
    </w:p>
    <w:p w:rsidR="00000000" w:rsidDel="00000000" w:rsidP="00000000" w:rsidRDefault="00000000" w:rsidRPr="00000000" w14:paraId="00000012">
      <w:pPr>
        <w:spacing w:after="240" w:before="240" w:lineRule="auto"/>
        <w:rPr/>
      </w:pPr>
      <w:r w:rsidDel="00000000" w:rsidR="00000000" w:rsidRPr="00000000">
        <w:rPr>
          <w:rtl w:val="0"/>
        </w:rPr>
        <w:t xml:space="preserve">The goal of this reaction is to </w:t>
      </w:r>
      <w:r w:rsidDel="00000000" w:rsidR="00000000" w:rsidRPr="00000000">
        <w:rPr>
          <w:b w:val="1"/>
          <w:bCs w:val="1"/>
          <w:rtl w:val="0"/>
        </w:rPr>
        <w:t xml:space="preserve">neutralize</w:t>
      </w:r>
      <w:r w:rsidDel="00000000" w:rsidR="00000000" w:rsidRPr="00000000">
        <w:rPr>
          <w:rtl w:val="0"/>
        </w:rPr>
        <w:t xml:space="preserve"> the acetic acid in the vinegar with the sodium bicarbonate (baking soda). This process raises the solution's pH, eliminating the sour taste of the vinegar. Once the fizzing ceases, you are left with a perfectly neutralized solution of sodium citrate, ready to alter the behavior of the cheese proteins.</w:t>
      </w:r>
    </w:p>
    <w:p w:rsidR="00000000" w:rsidDel="00000000" w:rsidP="00000000" w:rsidRDefault="00000000" w:rsidRPr="00000000" w14:paraId="00000013">
      <w:pPr>
        <w:spacing w:after="240" w:before="240" w:lineRule="auto"/>
        <w:rPr/>
      </w:pPr>
      <w:r w:rsidDel="00000000" w:rsidR="00000000" w:rsidRPr="00000000">
        <w:rPr>
          <w:rtl w:val="0"/>
        </w:rPr>
        <w:t xml:space="preserve">With our emulsifier prepared, we can now examine its precise effect on the cheese's protein structure.</w:t>
      </w:r>
    </w:p>
    <w:p w:rsidR="00000000" w:rsidDel="00000000" w:rsidP="00000000" w:rsidRDefault="00000000" w:rsidRPr="00000000" w14:paraId="00000014">
      <w:pPr>
        <w:pStyle w:val="Heading3"/>
        <w:spacing w:after="80" w:before="280" w:lineRule="auto"/>
        <w:rPr>
          <w:sz w:val="26"/>
          <w:szCs w:val="26"/>
        </w:rPr>
      </w:pPr>
      <w:bookmarkStart w:colFirst="0" w:colLast="0" w:name="_uetn4wlu6ymv" w:id="6"/>
      <w:bookmarkEnd w:id="6"/>
      <w:r w:rsidDel="00000000" w:rsidR="00000000" w:rsidRPr="00000000">
        <w:rPr>
          <w:sz w:val="26"/>
          <w:szCs w:val="26"/>
          <w:rtl w:val="0"/>
        </w:rPr>
        <w:t xml:space="preserve">4. The Science in Action: How Sodium Citrate Prevents Clumping</w:t>
      </w:r>
    </w:p>
    <w:p w:rsidR="00000000" w:rsidDel="00000000" w:rsidP="00000000" w:rsidRDefault="00000000" w:rsidRPr="00000000" w14:paraId="00000015">
      <w:pPr>
        <w:spacing w:after="240" w:before="240" w:lineRule="auto"/>
        <w:rPr/>
      </w:pPr>
      <w:r w:rsidDel="00000000" w:rsidR="00000000" w:rsidRPr="00000000">
        <w:rPr>
          <w:rtl w:val="0"/>
        </w:rPr>
        <w:t xml:space="preserve">The homemade sodium citrate solution is the key that unlocks the potential of fat-free cheese. When added to water and heated, it creates an environment where the cheese proteins can disperse evenly instead of clumping.</w:t>
      </w:r>
    </w:p>
    <w:p w:rsidR="00000000" w:rsidDel="00000000" w:rsidP="00000000" w:rsidRDefault="00000000" w:rsidRPr="00000000" w14:paraId="00000016">
      <w:pPr>
        <w:spacing w:after="240" w:before="240" w:lineRule="auto"/>
        <w:rPr/>
      </w:pPr>
      <w:r w:rsidDel="00000000" w:rsidR="00000000" w:rsidRPr="00000000">
        <w:rPr>
          <w:rtl w:val="0"/>
        </w:rPr>
        <w:t xml:space="preserve">As you gradually whisk the shredded fat-free cheese into the hot sodium citrate solution, the emulsifier gets to work. It attaches to the individual casein proteins, preventing them from grouping together. This allows the proteins to remain suspended and distribute uniformly throughout the water.</w:t>
      </w:r>
    </w:p>
    <w:p w:rsidR="00000000" w:rsidDel="00000000" w:rsidP="00000000" w:rsidRDefault="00000000" w:rsidRPr="00000000" w14:paraId="00000017">
      <w:pPr>
        <w:spacing w:after="240" w:before="240" w:lineRule="auto"/>
        <w:rPr>
          <w:i w:val="1"/>
          <w:iCs w:val="1"/>
        </w:rPr>
      </w:pPr>
      <w:r w:rsidDel="00000000" w:rsidR="00000000" w:rsidRPr="00000000">
        <w:rPr>
          <w:b w:val="1"/>
          <w:bCs w:val="1"/>
          <w:rtl w:val="0"/>
        </w:rPr>
        <w:t xml:space="preserve">Key Insight:</w:t>
      </w:r>
      <w:r w:rsidDel="00000000" w:rsidR="00000000" w:rsidRPr="00000000">
        <w:rPr>
          <w:rtl w:val="0"/>
        </w:rPr>
        <w:t xml:space="preserve"> </w:t>
      </w:r>
      <w:r w:rsidDel="00000000" w:rsidR="00000000" w:rsidRPr="00000000">
        <w:rPr>
          <w:i w:val="1"/>
          <w:iCs w:val="1"/>
          <w:rtl w:val="0"/>
        </w:rPr>
        <w:t xml:space="preserve">Sodium citrate fundamentally changes how the cheese proteins behave in water, turning a potential clumpy failure into a smooth, creamy success.</w:t>
      </w:r>
    </w:p>
    <w:p w:rsidR="00000000" w:rsidDel="00000000" w:rsidP="00000000" w:rsidRDefault="00000000" w:rsidRPr="00000000" w14:paraId="00000018">
      <w:pPr>
        <w:spacing w:after="240" w:before="240" w:lineRule="auto"/>
        <w:rPr/>
      </w:pPr>
      <w:r w:rsidDel="00000000" w:rsidR="00000000" w:rsidRPr="00000000">
        <w:rPr>
          <w:rtl w:val="0"/>
        </w:rPr>
        <w:t xml:space="preserve">This scientific intervention ensures the final product is a cohesive, gooey sauce rather than a separated mixture.</w:t>
      </w:r>
    </w:p>
    <w:p w:rsidR="00000000" w:rsidDel="00000000" w:rsidP="00000000" w:rsidRDefault="00000000" w:rsidRPr="00000000" w14:paraId="00000019">
      <w:pPr>
        <w:pStyle w:val="Heading3"/>
        <w:spacing w:after="80" w:before="280" w:lineRule="auto"/>
        <w:rPr>
          <w:sz w:val="26"/>
          <w:szCs w:val="26"/>
        </w:rPr>
      </w:pPr>
      <w:bookmarkStart w:colFirst="0" w:colLast="0" w:name="_ihm13b28b30d" w:id="7"/>
      <w:bookmarkEnd w:id="7"/>
      <w:r w:rsidDel="00000000" w:rsidR="00000000" w:rsidRPr="00000000">
        <w:rPr>
          <w:sz w:val="26"/>
          <w:szCs w:val="26"/>
          <w:rtl w:val="0"/>
        </w:rPr>
        <w:t xml:space="preserve">5. The Delicious Result: A Perfectly Smooth Sauce</w:t>
      </w:r>
    </w:p>
    <w:p w:rsidR="00000000" w:rsidDel="00000000" w:rsidP="00000000" w:rsidRDefault="00000000" w:rsidRPr="00000000" w14:paraId="0000001A">
      <w:pPr>
        <w:spacing w:after="240" w:before="240" w:lineRule="auto"/>
        <w:rPr/>
      </w:pPr>
      <w:r w:rsidDel="00000000" w:rsidR="00000000" w:rsidRPr="00000000">
        <w:rPr>
          <w:rtl w:val="0"/>
        </w:rPr>
        <w:t xml:space="preserve">The final product is a rich, creamy, and gooey cheese sauce that stays perfectly emulsified and does not separate. This scientifically crafted sauce has several unique and useful properties: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bCs w:val="1"/>
          <w:rtl w:val="0"/>
        </w:rPr>
        <w:t xml:space="preserve">Thermoreversible:</w:t>
      </w:r>
      <w:r w:rsidDel="00000000" w:rsidR="00000000" w:rsidRPr="00000000">
        <w:rPr>
          <w:rtl w:val="0"/>
        </w:rPr>
        <w:t xml:space="preserve"> The sauce naturally thickens as it cools, achieving a richer consistency.</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Reheatable:</w:t>
      </w:r>
      <w:r w:rsidDel="00000000" w:rsidR="00000000" w:rsidRPr="00000000">
        <w:rPr>
          <w:rtl w:val="0"/>
        </w:rPr>
        <w:t xml:space="preserve"> It can be easily thinned to its original texture simply by reheating it.</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bCs w:val="1"/>
          <w:rtl w:val="0"/>
        </w:rPr>
        <w:t xml:space="preserve">Improves with Time:</w:t>
      </w:r>
      <w:r w:rsidDel="00000000" w:rsidR="00000000" w:rsidRPr="00000000">
        <w:rPr>
          <w:rtl w:val="0"/>
        </w:rPr>
        <w:t xml:space="preserve"> Allowing the sauce to rest overnight in cold storage can enhance its texture, making it even richer and creamier.</w:t>
      </w:r>
    </w:p>
    <w:p w:rsidR="00000000" w:rsidDel="00000000" w:rsidP="00000000" w:rsidRDefault="00000000" w:rsidRPr="00000000" w14:paraId="0000001E">
      <w:pPr>
        <w:pStyle w:val="Heading3"/>
        <w:spacing w:after="80" w:before="280" w:lineRule="auto"/>
        <w:rPr>
          <w:sz w:val="26"/>
          <w:szCs w:val="26"/>
        </w:rPr>
      </w:pPr>
      <w:bookmarkStart w:colFirst="0" w:colLast="0" w:name="_ipqd10460f7j" w:id="8"/>
      <w:bookmarkEnd w:id="8"/>
      <w:r w:rsidDel="00000000" w:rsidR="00000000" w:rsidRPr="00000000">
        <w:rPr>
          <w:sz w:val="26"/>
          <w:szCs w:val="26"/>
          <w:rtl w:val="0"/>
        </w:rPr>
        <w:t xml:space="preserve">6. Conclusion: From Simple Chemistry to Culinary Success</w:t>
      </w:r>
    </w:p>
    <w:p w:rsidR="00000000" w:rsidDel="00000000" w:rsidP="00000000" w:rsidRDefault="00000000" w:rsidRPr="00000000" w14:paraId="0000001F">
      <w:pPr>
        <w:spacing w:after="240" w:before="240" w:lineRule="auto"/>
        <w:rPr/>
      </w:pPr>
      <w:r w:rsidDel="00000000" w:rsidR="00000000" w:rsidRPr="00000000">
        <w:rPr>
          <w:rtl w:val="0"/>
        </w:rPr>
        <w:t xml:space="preserve">By leveraging a fundamental chemical principle, we can overcome a common culinary obstacle. A simple acid-base reaction between vinegar and baking soda produces sodium citrate, a powerful emulsifier that modifies the behavior of casein proteins in fat-free cheese. This allows for the creation of a perfectly smooth, creamy, and stable sauce, demonstrating how a touch of science can lead to delicious results in the kitchen.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