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10" w:rsidRPr="00426104" w:rsidRDefault="00E643E9" w:rsidP="00E643E9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426104">
        <w:rPr>
          <w:sz w:val="28"/>
          <w:szCs w:val="28"/>
        </w:rPr>
        <w:t>Remove Name-Number. Use only Name+Number</w:t>
      </w:r>
    </w:p>
    <w:p w:rsidR="008B4280" w:rsidRDefault="008B4280" w:rsidP="00F950B5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426104">
        <w:rPr>
          <w:sz w:val="28"/>
          <w:szCs w:val="28"/>
        </w:rPr>
        <w:t>Remove static enumeration. Use attribute;</w:t>
      </w:r>
    </w:p>
    <w:p w:rsidR="003261CE" w:rsidRDefault="003261CE" w:rsidP="003261C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Handle on close – call destructor</w:t>
      </w:r>
    </w:p>
    <w:p w:rsidR="0036041C" w:rsidRDefault="0036041C" w:rsidP="0036041C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Fix height of upper group boxes</w:t>
      </w:r>
    </w:p>
    <w:p w:rsidR="00515F5E" w:rsidRPr="00426104" w:rsidRDefault="00515F5E" w:rsidP="00515F5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Fix size of floor filter widget</w:t>
      </w:r>
      <w:bookmarkStart w:id="0" w:name="_GoBack"/>
      <w:bookmarkEnd w:id="0"/>
    </w:p>
    <w:sectPr w:rsidR="00515F5E" w:rsidRPr="00426104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57B"/>
    <w:multiLevelType w:val="hybridMultilevel"/>
    <w:tmpl w:val="9800ABA6"/>
    <w:lvl w:ilvl="0" w:tplc="74CE5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B38A3"/>
    <w:multiLevelType w:val="hybridMultilevel"/>
    <w:tmpl w:val="E5521536"/>
    <w:lvl w:ilvl="0" w:tplc="E27A06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83"/>
    <w:rsid w:val="003261CE"/>
    <w:rsid w:val="0036041C"/>
    <w:rsid w:val="00426104"/>
    <w:rsid w:val="00515F5E"/>
    <w:rsid w:val="00555F76"/>
    <w:rsid w:val="00816C10"/>
    <w:rsid w:val="008B4280"/>
    <w:rsid w:val="00967483"/>
    <w:rsid w:val="00CD48FF"/>
    <w:rsid w:val="00E643E9"/>
    <w:rsid w:val="00F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</Words>
  <Characters>151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9</cp:revision>
  <dcterms:created xsi:type="dcterms:W3CDTF">2016-09-03T08:20:00Z</dcterms:created>
  <dcterms:modified xsi:type="dcterms:W3CDTF">2016-09-03T10:33:00Z</dcterms:modified>
</cp:coreProperties>
</file>