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安卓计算器项目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Scanner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"欢迎使用开摆计算器！"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"welcome to use SCAMPING calculator！"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"请选择你的语言 please choose your language"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"选择中文请按1 please press 2 to choose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"请注意！英文选项仅限于基础数学计算模块有效 caution!! English mode is only avaliable for basic mathmatic calculator!"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"您已选择中文"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//选择中文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"change to English"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//选择英文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"请选择您需要的功能（1：基础数学计算器，2：三角函数计算器，3：矩阵相加计算器）"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//选择基础数学计算器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//写入两个数字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//1-6分别为不同的功能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  <w:r>
        <w:rPr>
          <w:rFonts w:hint="eastAsia" w:ascii="Consolas" w:hAnsi="Consolas" w:eastAsia="Consolas"/>
          <w:color w:val="3F7F5F"/>
          <w:sz w:val="20"/>
          <w:szCs w:val="24"/>
        </w:rPr>
        <w:t>//抛出错误并重新输入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num1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num2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pownum2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3F7F5F"/>
          <w:sz w:val="20"/>
          <w:szCs w:val="24"/>
        </w:rPr>
        <w:t>//返回到开头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"请输入两个数字"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two numbers"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.nextDouble();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"请输入您想要的计算方法！相加请按1，相减请按2，相乘请按3，相除请按4，对第一个数乘方请按5，对第二个数乘方请按6"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choose calculation method:adding=1,minse=2,multiply=3,divid=4,pow number1=5,pow number2=6"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.nextInt();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&gt;7&amp;&amp;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&lt;1)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"对不起，没有此种计算方法！请重新输入！"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"no such method!please choose again."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//相加运算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-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//相减运算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*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//相乘运算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>/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 </w:t>
      </w:r>
      <w:r>
        <w:rPr>
          <w:rFonts w:hint="eastAsia" w:ascii="Consolas" w:hAnsi="Consolas" w:eastAsia="Consolas"/>
          <w:color w:val="3F7F5F"/>
          <w:sz w:val="20"/>
          <w:szCs w:val="24"/>
        </w:rPr>
        <w:t>//相除运算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method1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"您想对数字1乘以几次方？"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num3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pownum3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else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method</w:t>
      </w:r>
      <w:r>
        <w:rPr>
          <w:rFonts w:hint="eastAsia" w:ascii="Consolas" w:hAnsi="Consolas" w:eastAsia="Consolas"/>
          <w:color w:val="000000"/>
          <w:sz w:val="20"/>
          <w:szCs w:val="24"/>
        </w:rPr>
        <w:t>==6)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"您想对数字2乘以几次方？"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);  </w:t>
      </w:r>
      <w:r>
        <w:rPr>
          <w:rFonts w:hint="eastAsia" w:ascii="Consolas" w:hAnsi="Consolas" w:eastAsia="Consolas"/>
          <w:color w:val="3F7F5F"/>
          <w:sz w:val="20"/>
          <w:szCs w:val="24"/>
        </w:rPr>
        <w:t>//数字二乘方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"please input how much time do you want to power number2"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=Math.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pow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num4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pownum4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"计算已完成，您的计算结果是："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"。"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"感谢您的使用和支持！"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"the result is:"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sumx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"."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2A00FF"/>
          <w:sz w:val="20"/>
          <w:szCs w:val="24"/>
        </w:rPr>
        <w:t>"thanks for using our application！"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config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  <w:r>
        <w:rPr>
          <w:rFonts w:hint="eastAsia" w:ascii="Consolas" w:hAnsi="Consolas" w:eastAsia="Consolas"/>
          <w:color w:val="3F7F5F"/>
          <w:sz w:val="20"/>
          <w:szCs w:val="24"/>
        </w:rPr>
        <w:t>//若继续选项判定为否，则退出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//三角函数计算模块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"请输入边长"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"计算正弦值请按1，计算余弦值请按2，计算正切值请按3,"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  <w:r>
        <w:rPr>
          <w:rFonts w:hint="eastAsia" w:ascii="Consolas" w:hAnsi="Consolas" w:eastAsia="Consolas"/>
          <w:color w:val="3F7F5F"/>
          <w:sz w:val="20"/>
          <w:szCs w:val="24"/>
        </w:rPr>
        <w:t>//选择计算方式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"请输入该边所对应的角"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)/180;</w:t>
      </w:r>
      <w:r>
        <w:rPr>
          <w:rFonts w:hint="eastAsia" w:ascii="Consolas" w:hAnsi="Consolas" w:eastAsia="Consolas"/>
          <w:color w:val="3F7F5F"/>
          <w:sz w:val="20"/>
          <w:szCs w:val="24"/>
        </w:rPr>
        <w:t>//java特性，需要将弧度转换成角度在计算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sin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//正弦计算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cos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//余弦计算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tan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  <w:r>
        <w:rPr>
          <w:rFonts w:hint="eastAsia" w:ascii="Consolas" w:hAnsi="Consolas" w:eastAsia="Consolas"/>
          <w:color w:val="3F7F5F"/>
          <w:sz w:val="20"/>
          <w:szCs w:val="24"/>
        </w:rPr>
        <w:t>//正切计算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"您是否想继续使用？(1/0)"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//判断是否继续计算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"请输入边长"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"计算正弦值请按1，计算余弦值请按2，计算正切值请按3,"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"请输入该边所对应的角"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</w:t>
      </w:r>
      <w:r>
        <w:rPr>
          <w:rFonts w:hint="eastAsia" w:ascii="Consolas" w:hAnsi="Consolas" w:eastAsia="Consolas"/>
          <w:color w:val="000000"/>
          <w:sz w:val="20"/>
          <w:szCs w:val="24"/>
        </w:rPr>
        <w:t>=(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PI</w:t>
      </w:r>
      <w:r>
        <w:rPr>
          <w:rFonts w:hint="eastAsia" w:ascii="Consolas" w:hAnsi="Consolas" w:eastAsia="Consolas"/>
          <w:color w:val="000000"/>
          <w:sz w:val="20"/>
          <w:szCs w:val="24"/>
        </w:rPr>
        <w:t>)/180;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sin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cos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calculate1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side1</w:t>
      </w:r>
      <w:r>
        <w:rPr>
          <w:rFonts w:hint="eastAsia" w:ascii="Consolas" w:hAnsi="Consolas" w:eastAsia="Consolas"/>
          <w:color w:val="000000"/>
          <w:sz w:val="20"/>
          <w:szCs w:val="24"/>
        </w:rPr>
        <w:t>*Math.</w:t>
      </w:r>
      <w:r>
        <w:rPr>
          <w:rFonts w:hint="eastAsia" w:ascii="Consolas" w:hAnsi="Consolas" w:eastAsia="Consolas"/>
          <w:i/>
          <w:color w:val="000000"/>
          <w:sz w:val="20"/>
          <w:szCs w:val="24"/>
        </w:rPr>
        <w:t>tan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degree1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"结果为"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result1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pause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  <w:r>
        <w:rPr>
          <w:rFonts w:hint="eastAsia" w:ascii="Consolas" w:hAnsi="Consolas" w:eastAsia="Consolas"/>
          <w:color w:val="3F7F5F"/>
          <w:sz w:val="20"/>
          <w:szCs w:val="24"/>
        </w:rPr>
        <w:t>//若不继续，则退出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  <w:r>
        <w:rPr>
          <w:rFonts w:hint="eastAsia" w:ascii="Consolas" w:hAnsi="Consolas" w:eastAsia="Consolas"/>
          <w:color w:val="3F7F5F"/>
          <w:sz w:val="20"/>
          <w:szCs w:val="24"/>
        </w:rPr>
        <w:t>//矩阵相加计算器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&lt;100000;</w:t>
      </w:r>
      <w:r>
        <w:rPr>
          <w:rFonts w:hint="eastAsia" w:ascii="Consolas" w:hAnsi="Consolas" w:eastAsia="Consolas"/>
          <w:color w:val="6A3E3E"/>
          <w:sz w:val="20"/>
          <w:szCs w:val="24"/>
        </w:rPr>
        <w:t>i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"是否继续？（1/0）"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//首先判断是否继续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==1)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"您需要计算的是（3，4，5）阶矩阵？"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.nextInt();</w:t>
      </w:r>
      <w:r>
        <w:rPr>
          <w:rFonts w:hint="eastAsia" w:ascii="Consolas" w:hAnsi="Consolas" w:eastAsia="Consolas"/>
          <w:color w:val="3F7F5F"/>
          <w:sz w:val="20"/>
          <w:szCs w:val="24"/>
        </w:rPr>
        <w:t>//询问用户需要几节矩阵相加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==3)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//三阶矩阵相加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[3][3];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&lt;3;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==4)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//四阶矩阵相加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[4][4];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&lt;4;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level</w:t>
      </w:r>
      <w:r>
        <w:rPr>
          <w:rFonts w:hint="eastAsia" w:ascii="Consolas" w:hAnsi="Consolas" w:eastAsia="Consolas"/>
          <w:color w:val="000000"/>
          <w:sz w:val="20"/>
          <w:szCs w:val="24"/>
        </w:rPr>
        <w:t>==5) {</w:t>
      </w:r>
      <w:r>
        <w:rPr>
          <w:rFonts w:hint="eastAsia" w:ascii="Consolas" w:hAnsi="Consolas" w:eastAsia="Consolas"/>
          <w:color w:val="3F7F5F"/>
          <w:sz w:val="20"/>
          <w:szCs w:val="24"/>
        </w:rPr>
        <w:t>//五阶矩阵相加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"请输入矩阵1"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"请输入矩阵2"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input</w:t>
      </w:r>
      <w:r>
        <w:rPr>
          <w:rFonts w:hint="eastAsia" w:ascii="Consolas" w:hAnsi="Consolas" w:eastAsia="Consolas"/>
          <w:color w:val="000000"/>
          <w:sz w:val="20"/>
          <w:szCs w:val="24"/>
        </w:rPr>
        <w:t>.nextDouble();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[][]=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double</w:t>
      </w:r>
      <w:r>
        <w:rPr>
          <w:rFonts w:hint="eastAsia" w:ascii="Consolas" w:hAnsi="Consolas" w:eastAsia="Consolas"/>
          <w:color w:val="000000"/>
          <w:sz w:val="20"/>
          <w:szCs w:val="24"/>
        </w:rPr>
        <w:t>[5][5];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=0;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&lt;5;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]=</w:t>
      </w:r>
      <w:r>
        <w:rPr>
          <w:rFonts w:hint="eastAsia" w:ascii="Consolas" w:hAnsi="Consolas" w:eastAsia="Consolas"/>
          <w:color w:val="6A3E3E"/>
          <w:sz w:val="20"/>
          <w:szCs w:val="24"/>
        </w:rPr>
        <w:t>blank1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]+</w:t>
      </w:r>
      <w:r>
        <w:rPr>
          <w:rFonts w:hint="eastAsia" w:ascii="Consolas" w:hAnsi="Consolas" w:eastAsia="Consolas"/>
          <w:color w:val="6A3E3E"/>
          <w:sz w:val="20"/>
          <w:szCs w:val="24"/>
        </w:rPr>
        <w:t>blank2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"相加后矩阵为"</w:t>
      </w:r>
      <w:r>
        <w:rPr>
          <w:rFonts w:hint="eastAsia" w:ascii="Consolas" w:hAnsi="Consolas" w:eastAsia="Consolas"/>
          <w:color w:val="000000"/>
          <w:sz w:val="20"/>
          <w:szCs w:val="24"/>
        </w:rPr>
        <w:t>+</w:t>
      </w:r>
      <w:r>
        <w:rPr>
          <w:rFonts w:hint="eastAsia" w:ascii="Consolas" w:hAnsi="Consolas" w:eastAsia="Consolas"/>
          <w:color w:val="6A3E3E"/>
          <w:sz w:val="20"/>
          <w:szCs w:val="24"/>
        </w:rPr>
        <w:t>sumblank</w:t>
      </w:r>
      <w:r>
        <w:rPr>
          <w:rFonts w:hint="eastAsia" w:ascii="Consolas" w:hAnsi="Consolas" w:eastAsia="Consolas"/>
          <w:color w:val="000000"/>
          <w:sz w:val="20"/>
          <w:szCs w:val="24"/>
        </w:rPr>
        <w:t>[</w:t>
      </w:r>
      <w:r>
        <w:rPr>
          <w:rFonts w:hint="eastAsia" w:ascii="Consolas" w:hAnsi="Consolas" w:eastAsia="Consolas"/>
          <w:color w:val="6A3E3E"/>
          <w:sz w:val="20"/>
          <w:szCs w:val="24"/>
        </w:rPr>
        <w:t>m</w:t>
      </w:r>
      <w:r>
        <w:rPr>
          <w:rFonts w:hint="eastAsia" w:ascii="Consolas" w:hAnsi="Consolas" w:eastAsia="Consolas"/>
          <w:color w:val="000000"/>
          <w:sz w:val="20"/>
          <w:szCs w:val="24"/>
        </w:rPr>
        <w:t>][</w:t>
      </w:r>
      <w:r>
        <w:rPr>
          <w:rFonts w:hint="eastAsia" w:ascii="Consolas" w:hAnsi="Consolas" w:eastAsia="Consolas"/>
          <w:color w:val="6A3E3E"/>
          <w:sz w:val="20"/>
          <w:szCs w:val="24"/>
        </w:rPr>
        <w:t>n</w:t>
      </w:r>
      <w:r>
        <w:rPr>
          <w:rFonts w:hint="eastAsia" w:ascii="Consolas" w:hAnsi="Consolas" w:eastAsia="Consolas"/>
          <w:color w:val="000000"/>
          <w:sz w:val="20"/>
          <w:szCs w:val="24"/>
        </w:rPr>
        <w:t>]);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eastAsia" w:ascii="Consolas" w:hAnsi="Consolas" w:eastAsia="Consolas"/>
          <w:color w:val="000000"/>
          <w:sz w:val="20"/>
          <w:szCs w:val="24"/>
        </w:rPr>
        <w:t>(</w:t>
      </w:r>
      <w:r>
        <w:rPr>
          <w:rFonts w:hint="eastAsia" w:ascii="Consolas" w:hAnsi="Consolas" w:eastAsia="Consolas"/>
          <w:color w:val="6A3E3E"/>
          <w:sz w:val="20"/>
          <w:szCs w:val="24"/>
        </w:rPr>
        <w:t>progress</w:t>
      </w:r>
      <w:r>
        <w:rPr>
          <w:rFonts w:hint="eastAsia" w:ascii="Consolas" w:hAnsi="Consolas" w:eastAsia="Consolas"/>
          <w:color w:val="000000"/>
          <w:sz w:val="20"/>
          <w:szCs w:val="24"/>
        </w:rPr>
        <w:t>==0) {</w:t>
      </w:r>
      <w:r>
        <w:rPr>
          <w:rFonts w:hint="eastAsia" w:ascii="Consolas" w:hAnsi="Consolas" w:eastAsia="Consolas"/>
          <w:color w:val="3F7F5F"/>
          <w:sz w:val="20"/>
          <w:szCs w:val="24"/>
        </w:rPr>
        <w:t>//判定为终止程序时退出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"感谢您对我们产品的支持！期待着您的下次使用！"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"感谢您的使用！本软件制作组：开摆不队 学校：北京信息科技大学2101届大一年级计科1班"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"组长、导包：计科2101贾子山；程序：计科2101张远恒；产品规划、推广：计科2101王禹波"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"开摆不队提醒您：大学不摆烂，摆烂必挂科；听课就是保考过，摆烂就是考不过"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0"/>
          <w:szCs w:val="24"/>
        </w:rPr>
        <w:t>"更多功能更新和更多有意思的软件敬请期待！2022/6/29"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break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485975"/>
    <w:rsid w:val="30F7420F"/>
    <w:rsid w:val="3AFE22A5"/>
    <w:rsid w:val="608B2A77"/>
    <w:rsid w:val="61763A29"/>
    <w:rsid w:val="6FB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2022-06-26T02:20:00Z</dcterms:created>
  <dc:creator>戴尔</dc:creator>
  <cp:lastModifiedBy>张远恒</cp:lastModifiedBy>
  <dcterms:modified xsi:type="dcterms:W3CDTF">2022-06-28T15:04:08Z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F042553B109649708D4B2443F18E022F</vt:lpwstr>
  </property>
</Properties>
</file>