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B8" w:rsidRDefault="00114BB8" w:rsidP="00114BB8">
      <w:r>
        <w:t xml:space="preserve">Following data structures implemented using python. </w:t>
      </w:r>
    </w:p>
    <w:p w:rsidR="00114BB8" w:rsidRDefault="00114BB8" w:rsidP="00114BB8">
      <w:pPr>
        <w:pStyle w:val="ListParagraph"/>
        <w:numPr>
          <w:ilvl w:val="0"/>
          <w:numId w:val="1"/>
        </w:numPr>
      </w:pPr>
      <w:r>
        <w:t>linked list</w:t>
      </w:r>
    </w:p>
    <w:p w:rsidR="00114BB8" w:rsidRDefault="00114BB8" w:rsidP="00114BB8">
      <w:pPr>
        <w:pStyle w:val="ListParagraph"/>
        <w:numPr>
          <w:ilvl w:val="0"/>
          <w:numId w:val="1"/>
        </w:numPr>
      </w:pPr>
      <w:r>
        <w:t>hash tables</w:t>
      </w:r>
    </w:p>
    <w:p w:rsidR="00114BB8" w:rsidRDefault="00114BB8" w:rsidP="00114BB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binary search tree</w:t>
      </w:r>
    </w:p>
    <w:p w:rsidR="000269E8" w:rsidRDefault="00114BB8"/>
    <w:sectPr w:rsidR="0002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B2C61"/>
    <w:multiLevelType w:val="hybridMultilevel"/>
    <w:tmpl w:val="8852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1F"/>
    <w:rsid w:val="000B0A54"/>
    <w:rsid w:val="00114BB8"/>
    <w:rsid w:val="007A441F"/>
    <w:rsid w:val="00F7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F973-7D55-4448-910E-6D0EBFE3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BB8"/>
    <w:pPr>
      <w:spacing w:after="200" w:line="240" w:lineRule="auto"/>
    </w:pPr>
    <w:rPr>
      <w:rFonts w:eastAsiaTheme="minorEastAs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Peddabuttaiahgari</dc:creator>
  <cp:keywords/>
  <dc:description/>
  <cp:lastModifiedBy>Giridhar Peddabuttaiahgari</cp:lastModifiedBy>
  <cp:revision>2</cp:revision>
  <dcterms:created xsi:type="dcterms:W3CDTF">2016-01-10T18:09:00Z</dcterms:created>
  <dcterms:modified xsi:type="dcterms:W3CDTF">2016-01-10T18:11:00Z</dcterms:modified>
</cp:coreProperties>
</file>