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70D" w:rsidRPr="001B5B80" w:rsidRDefault="00E65EE9" w:rsidP="001B5B80">
      <w:pPr>
        <w:pStyle w:val="1"/>
        <w:spacing w:line="360" w:lineRule="auto"/>
        <w:jc w:val="center"/>
        <w:rPr>
          <w:b/>
        </w:rPr>
      </w:pPr>
      <w:r>
        <w:t xml:space="preserve">Нагрузочное тестирование сервиса </w:t>
      </w:r>
      <w:r w:rsidRPr="00E65EE9">
        <w:rPr>
          <w:b/>
          <w:lang w:val="en-US"/>
        </w:rPr>
        <w:t>info</w:t>
      </w:r>
      <w:r w:rsidRPr="00E65EE9">
        <w:rPr>
          <w:b/>
        </w:rPr>
        <w:t>.2</w:t>
      </w:r>
      <w:proofErr w:type="spellStart"/>
      <w:r w:rsidRPr="00E65EE9">
        <w:rPr>
          <w:b/>
          <w:lang w:val="en-US"/>
        </w:rPr>
        <w:t>gis</w:t>
      </w:r>
      <w:proofErr w:type="spellEnd"/>
      <w:r w:rsidRPr="00E65EE9">
        <w:rPr>
          <w:b/>
        </w:rPr>
        <w:t>.</w:t>
      </w:r>
      <w:proofErr w:type="spellStart"/>
      <w:r w:rsidRPr="00E65EE9">
        <w:rPr>
          <w:b/>
          <w:lang w:val="en-US"/>
        </w:rPr>
        <w:t>ru</w:t>
      </w:r>
      <w:proofErr w:type="spellEnd"/>
    </w:p>
    <w:p w:rsidR="00E65EE9" w:rsidRDefault="00E65EE9" w:rsidP="001B5B80">
      <w:pPr>
        <w:spacing w:line="360" w:lineRule="auto"/>
      </w:pPr>
      <w:r>
        <w:t>План тестирования:</w:t>
      </w:r>
    </w:p>
    <w:p w:rsidR="00E65EE9" w:rsidRPr="00E65EE9" w:rsidRDefault="00E65EE9" w:rsidP="001B5B80">
      <w:pPr>
        <w:pStyle w:val="a3"/>
        <w:numPr>
          <w:ilvl w:val="0"/>
          <w:numId w:val="2"/>
        </w:numPr>
        <w:spacing w:line="360" w:lineRule="auto"/>
      </w:pPr>
      <w:r>
        <w:t>Главная страница</w:t>
      </w:r>
      <w:r w:rsidRPr="00E65EE9">
        <w:t xml:space="preserve"> (</w:t>
      </w:r>
      <w:hyperlink r:id="rId5" w:history="1">
        <w:r w:rsidRPr="001A7A59">
          <w:rPr>
            <w:rStyle w:val="a4"/>
            <w:lang w:val="en-US"/>
          </w:rPr>
          <w:t>http</w:t>
        </w:r>
        <w:r w:rsidRPr="001A7A59">
          <w:rPr>
            <w:rStyle w:val="a4"/>
          </w:rPr>
          <w:t>://</w:t>
        </w:r>
        <w:r w:rsidRPr="001A7A59">
          <w:rPr>
            <w:rStyle w:val="a4"/>
            <w:lang w:val="en-US"/>
          </w:rPr>
          <w:t>info</w:t>
        </w:r>
        <w:r w:rsidRPr="001A7A59">
          <w:rPr>
            <w:rStyle w:val="a4"/>
          </w:rPr>
          <w:t>.2</w:t>
        </w:r>
        <w:proofErr w:type="spellStart"/>
        <w:r w:rsidRPr="001A7A59">
          <w:rPr>
            <w:rStyle w:val="a4"/>
            <w:lang w:val="en-US"/>
          </w:rPr>
          <w:t>gis</w:t>
        </w:r>
        <w:proofErr w:type="spellEnd"/>
        <w:r w:rsidRPr="001A7A59">
          <w:rPr>
            <w:rStyle w:val="a4"/>
          </w:rPr>
          <w:t>.</w:t>
        </w:r>
        <w:proofErr w:type="spellStart"/>
        <w:r w:rsidRPr="001A7A59">
          <w:rPr>
            <w:rStyle w:val="a4"/>
            <w:lang w:val="en-US"/>
          </w:rPr>
          <w:t>ru</w:t>
        </w:r>
        <w:proofErr w:type="spellEnd"/>
        <w:r w:rsidRPr="001A7A59">
          <w:rPr>
            <w:rStyle w:val="a4"/>
          </w:rPr>
          <w:t>/</w:t>
        </w:r>
      </w:hyperlink>
      <w:r w:rsidRPr="00E65EE9">
        <w:t>)</w:t>
      </w:r>
    </w:p>
    <w:p w:rsidR="00E65EE9" w:rsidRDefault="00E65EE9" w:rsidP="001B5B80">
      <w:pPr>
        <w:pStyle w:val="a3"/>
        <w:numPr>
          <w:ilvl w:val="0"/>
          <w:numId w:val="2"/>
        </w:numPr>
        <w:spacing w:line="360" w:lineRule="auto"/>
      </w:pPr>
      <w:r>
        <w:t>Страница «Продукты» (</w:t>
      </w:r>
      <w:hyperlink r:id="rId6" w:history="1">
        <w:r w:rsidRPr="001A7A59">
          <w:rPr>
            <w:rStyle w:val="a4"/>
          </w:rPr>
          <w:t>http://info.2gis.ru/novosibirsk/products/2gis</w:t>
        </w:r>
      </w:hyperlink>
      <w:r w:rsidRPr="00E65EE9">
        <w:t>)</w:t>
      </w:r>
      <w:r w:rsidR="008C7C37" w:rsidRPr="008C7C37">
        <w:rPr>
          <w:noProof/>
          <w:lang w:eastAsia="ru-RU"/>
        </w:rPr>
        <w:t xml:space="preserve"> </w:t>
      </w:r>
    </w:p>
    <w:p w:rsidR="001B5B80" w:rsidRDefault="00E65EE9" w:rsidP="001B5B80">
      <w:pPr>
        <w:pStyle w:val="a3"/>
        <w:numPr>
          <w:ilvl w:val="0"/>
          <w:numId w:val="2"/>
        </w:numPr>
        <w:spacing w:line="360" w:lineRule="auto"/>
      </w:pPr>
      <w:r>
        <w:t>Страница</w:t>
      </w:r>
      <w:r w:rsidRPr="00E65EE9">
        <w:t xml:space="preserve"> </w:t>
      </w:r>
      <w:r>
        <w:t>«Технологии» (</w:t>
      </w:r>
      <w:hyperlink r:id="rId7" w:history="1">
        <w:r w:rsidRPr="001A7A59">
          <w:rPr>
            <w:rStyle w:val="a4"/>
          </w:rPr>
          <w:t>http://techno.2gis.ru/</w:t>
        </w:r>
      </w:hyperlink>
      <w:r w:rsidR="001B5B80">
        <w:t>)</w:t>
      </w:r>
    </w:p>
    <w:p w:rsidR="001B5B80" w:rsidRDefault="001B5B80" w:rsidP="001B5B80">
      <w:pPr>
        <w:pStyle w:val="a3"/>
        <w:numPr>
          <w:ilvl w:val="0"/>
          <w:numId w:val="2"/>
        </w:numPr>
        <w:spacing w:line="360" w:lineRule="auto"/>
      </w:pPr>
      <w:r>
        <w:t>Страница «Компаниям»</w:t>
      </w:r>
      <w:r w:rsidR="00217684">
        <w:t xml:space="preserve"> </w:t>
      </w:r>
      <w:proofErr w:type="gramStart"/>
      <w:r>
        <w:t>(</w:t>
      </w:r>
      <w:r w:rsidRPr="00E65EE9">
        <w:t xml:space="preserve"> </w:t>
      </w:r>
      <w:hyperlink r:id="rId8" w:history="1">
        <w:r w:rsidRPr="001A7A59">
          <w:rPr>
            <w:rStyle w:val="a4"/>
          </w:rPr>
          <w:t>http://reklama.2gis.ru/novosibirsk</w:t>
        </w:r>
        <w:proofErr w:type="gramEnd"/>
      </w:hyperlink>
      <w:r>
        <w:t>)</w:t>
      </w:r>
    </w:p>
    <w:p w:rsidR="008C7C37" w:rsidRPr="006C799E" w:rsidRDefault="008C7C37" w:rsidP="006F63CF">
      <w:pPr>
        <w:spacing w:line="360" w:lineRule="auto"/>
        <w:jc w:val="both"/>
      </w:pPr>
      <w:r>
        <w:t xml:space="preserve">Настройки для все страниц одинаковые – 10 юзеров посылают </w:t>
      </w:r>
      <w:r w:rsidR="000820EC">
        <w:t>по 1 запросу 10 раз.</w:t>
      </w:r>
      <w:r w:rsidR="006C799E" w:rsidRPr="006C799E">
        <w:t xml:space="preserve"> </w:t>
      </w:r>
    </w:p>
    <w:p w:rsidR="006F63CF" w:rsidRPr="006F63CF" w:rsidRDefault="006F63CF" w:rsidP="006F63CF">
      <w:pPr>
        <w:spacing w:line="360" w:lineRule="auto"/>
        <w:jc w:val="both"/>
      </w:pPr>
      <w:r>
        <w:t>Нагрузка подавалась для всех страниц 3 раза одновременно.</w:t>
      </w:r>
    </w:p>
    <w:p w:rsidR="008C7C37" w:rsidRDefault="008C7C37" w:rsidP="008C7C37">
      <w:pPr>
        <w:spacing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025F6E" wp14:editId="0813DEB9">
            <wp:extent cx="1699260" cy="21009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3" t="11635" r="85377" b="57338"/>
                    <a:stretch/>
                  </pic:blipFill>
                  <pic:spPr bwMode="auto">
                    <a:xfrm>
                      <a:off x="0" y="0"/>
                      <a:ext cx="1701340" cy="210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7C37" w:rsidRPr="008C7C37" w:rsidRDefault="008C7C37" w:rsidP="008C7C37">
      <w:pPr>
        <w:spacing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9CED81" wp14:editId="5348266E">
            <wp:extent cx="6281225" cy="7239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424" t="23955" r="1229" b="61217"/>
                    <a:stretch/>
                  </pic:blipFill>
                  <pic:spPr bwMode="auto">
                    <a:xfrm>
                      <a:off x="0" y="0"/>
                      <a:ext cx="6288932" cy="724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B80" w:rsidRDefault="008C7C37" w:rsidP="001B5B80">
      <w:pPr>
        <w:spacing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A2E294" wp14:editId="65DE5B38">
            <wp:extent cx="6075260" cy="25222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194" t="43317" r="1742" b="710"/>
                    <a:stretch/>
                  </pic:blipFill>
                  <pic:spPr bwMode="auto">
                    <a:xfrm>
                      <a:off x="0" y="0"/>
                      <a:ext cx="6077288" cy="2523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7C37" w:rsidRDefault="00E40D3B" w:rsidP="006F63CF">
      <w:pPr>
        <w:spacing w:line="360" w:lineRule="auto"/>
        <w:jc w:val="both"/>
      </w:pPr>
      <w:r>
        <w:lastRenderedPageBreak/>
        <w:t>По графикам</w:t>
      </w:r>
      <w:r w:rsidR="008C7C37">
        <w:t xml:space="preserve"> можно сказать, что страница «Технологии» </w:t>
      </w:r>
      <w:r w:rsidR="006F63CF">
        <w:t>отвечает</w:t>
      </w:r>
      <w:r w:rsidR="008C7C37">
        <w:t xml:space="preserve"> быстрее, чем остальные. Потом идет страница «Продукты», г</w:t>
      </w:r>
      <w:bookmarkStart w:id="0" w:name="_GoBack"/>
      <w:bookmarkEnd w:id="0"/>
      <w:r w:rsidR="008C7C37">
        <w:t>лавная страница и страница «Компаниям».</w:t>
      </w:r>
    </w:p>
    <w:p w:rsidR="008C7C37" w:rsidRPr="000A11F9" w:rsidRDefault="006F63CF" w:rsidP="006F63CF">
      <w:pPr>
        <w:spacing w:line="360" w:lineRule="auto"/>
        <w:jc w:val="both"/>
      </w:pPr>
      <w:r>
        <w:t>Скорее всего такое время ответа для страниц связано напрямую с их посещаемостью</w:t>
      </w:r>
      <w:r w:rsidR="000A11F9">
        <w:t xml:space="preserve"> и количеством элементов, расположенных на этих страницах</w:t>
      </w:r>
      <w:r>
        <w:t>.</w:t>
      </w:r>
      <w:r w:rsidR="000A11F9" w:rsidRPr="000A11F9">
        <w:t xml:space="preserve"> </w:t>
      </w:r>
      <w:r w:rsidR="000A11F9">
        <w:t xml:space="preserve">Т. е. на странице «Технологии» содержится меньше элементов, чем на остальных, и посещается она </w:t>
      </w:r>
      <w:r w:rsidR="00B13D00">
        <w:t>меньше всего</w:t>
      </w:r>
      <w:r w:rsidR="000A11F9">
        <w:t xml:space="preserve">. </w:t>
      </w:r>
    </w:p>
    <w:sectPr w:rsidR="008C7C37" w:rsidRPr="000A1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344E7"/>
    <w:multiLevelType w:val="hybridMultilevel"/>
    <w:tmpl w:val="14E4E664"/>
    <w:lvl w:ilvl="0" w:tplc="0D4676FC">
      <w:start w:val="1"/>
      <w:numFmt w:val="decimal"/>
      <w:lvlText w:val="%1)"/>
      <w:lvlJc w:val="left"/>
      <w:pPr>
        <w:ind w:left="680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013AA"/>
    <w:multiLevelType w:val="hybridMultilevel"/>
    <w:tmpl w:val="43A6CC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72751"/>
    <w:multiLevelType w:val="hybridMultilevel"/>
    <w:tmpl w:val="F78083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3E276D"/>
    <w:multiLevelType w:val="hybridMultilevel"/>
    <w:tmpl w:val="14E4E664"/>
    <w:lvl w:ilvl="0" w:tplc="0D4676FC">
      <w:start w:val="1"/>
      <w:numFmt w:val="decimal"/>
      <w:lvlText w:val="%1)"/>
      <w:lvlJc w:val="left"/>
      <w:pPr>
        <w:ind w:left="680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5B2"/>
    <w:rsid w:val="000820EC"/>
    <w:rsid w:val="000A11F9"/>
    <w:rsid w:val="001B55B2"/>
    <w:rsid w:val="001B5B80"/>
    <w:rsid w:val="00217684"/>
    <w:rsid w:val="0029470D"/>
    <w:rsid w:val="006C799E"/>
    <w:rsid w:val="006F63CF"/>
    <w:rsid w:val="008C7C37"/>
    <w:rsid w:val="00B13D00"/>
    <w:rsid w:val="00E40D3B"/>
    <w:rsid w:val="00E65EE9"/>
    <w:rsid w:val="00F7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AC250F-18C1-45C2-A58E-E090DB23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EE9"/>
    <w:pPr>
      <w:spacing w:before="240" w:after="24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65EE9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5E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65E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5E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novosibirs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echno.2gis.r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.2gis.ru/novosibirsk/products/2gi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info.2gis.ru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 Трайстор</dc:creator>
  <cp:keywords/>
  <dc:description/>
  <cp:lastModifiedBy>Эльдар Трайстор</cp:lastModifiedBy>
  <cp:revision>10</cp:revision>
  <dcterms:created xsi:type="dcterms:W3CDTF">2014-11-11T06:02:00Z</dcterms:created>
  <dcterms:modified xsi:type="dcterms:W3CDTF">2014-11-11T06:31:00Z</dcterms:modified>
</cp:coreProperties>
</file>