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E1" w:rsidRPr="0062296A" w:rsidRDefault="0062296A" w:rsidP="0062296A">
      <w:pPr>
        <w:pStyle w:val="a3"/>
      </w:pPr>
      <w:r>
        <w:t xml:space="preserve">Нагрузочное тестирование </w:t>
      </w:r>
      <w:r>
        <w:rPr>
          <w:lang w:val="en-US"/>
        </w:rPr>
        <w:t>vk</w:t>
      </w:r>
      <w:r w:rsidRPr="0062296A">
        <w:t>.</w:t>
      </w:r>
      <w:r>
        <w:rPr>
          <w:lang w:val="en-US"/>
        </w:rPr>
        <w:t>com</w:t>
      </w:r>
    </w:p>
    <w:p w:rsidR="0062296A" w:rsidRDefault="0062296A" w:rsidP="00B956F8">
      <w:pPr>
        <w:jc w:val="right"/>
        <w:rPr>
          <w:rStyle w:val="a5"/>
        </w:rPr>
      </w:pPr>
      <w:r>
        <w:rPr>
          <w:rStyle w:val="a5"/>
        </w:rPr>
        <w:t>Автор: Уваров Вадим</w:t>
      </w:r>
    </w:p>
    <w:p w:rsidR="00F33E2D" w:rsidRDefault="00F33E2D" w:rsidP="00F33E2D">
      <w:pPr>
        <w:pStyle w:val="1"/>
      </w:pPr>
      <w:r>
        <w:t>Подготовка сценария</w:t>
      </w:r>
    </w:p>
    <w:p w:rsidR="0062296A" w:rsidRDefault="00B956F8" w:rsidP="00B956F8">
      <w:r>
        <w:t>Проведем тестирование по следующему сценарию:</w:t>
      </w:r>
    </w:p>
    <w:p w:rsidR="00855222" w:rsidRDefault="00C6416D" w:rsidP="007A33D5">
      <w:pPr>
        <w:pStyle w:val="a6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-558165</wp:posOffset>
            </wp:positionV>
            <wp:extent cx="1790700" cy="305752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7167" b="26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222">
        <w:t xml:space="preserve">Переход на </w:t>
      </w:r>
      <w:r w:rsidR="00855222">
        <w:rPr>
          <w:lang w:val="en-US"/>
        </w:rPr>
        <w:t>vk.com</w:t>
      </w:r>
    </w:p>
    <w:p w:rsidR="007A33D5" w:rsidRDefault="007A33D5" w:rsidP="007A33D5">
      <w:pPr>
        <w:pStyle w:val="a6"/>
        <w:numPr>
          <w:ilvl w:val="0"/>
          <w:numId w:val="1"/>
        </w:numPr>
      </w:pPr>
      <w:r>
        <w:t>Логин</w:t>
      </w:r>
    </w:p>
    <w:p w:rsidR="007A33D5" w:rsidRDefault="00855222" w:rsidP="007A33D5">
      <w:pPr>
        <w:pStyle w:val="a6"/>
        <w:numPr>
          <w:ilvl w:val="0"/>
          <w:numId w:val="1"/>
        </w:numPr>
      </w:pPr>
      <w:r>
        <w:t>Просмотр своего профиля</w:t>
      </w:r>
    </w:p>
    <w:p w:rsidR="00855222" w:rsidRDefault="00B0102C" w:rsidP="007A33D5">
      <w:pPr>
        <w:pStyle w:val="a6"/>
        <w:numPr>
          <w:ilvl w:val="0"/>
          <w:numId w:val="1"/>
        </w:numPr>
      </w:pPr>
      <w:r>
        <w:t>Просмотр группы</w:t>
      </w:r>
    </w:p>
    <w:p w:rsidR="00B0102C" w:rsidRDefault="004047B8" w:rsidP="007A33D5">
      <w:pPr>
        <w:pStyle w:val="a6"/>
        <w:numPr>
          <w:ilvl w:val="0"/>
          <w:numId w:val="1"/>
        </w:numPr>
      </w:pPr>
      <w:r>
        <w:t xml:space="preserve">Просмотр списка </w:t>
      </w:r>
      <w:r w:rsidR="00B0102C">
        <w:t>аудиозаписей</w:t>
      </w:r>
    </w:p>
    <w:p w:rsidR="00B0102C" w:rsidRDefault="00B0102C" w:rsidP="00B0102C">
      <w:pPr>
        <w:pStyle w:val="a6"/>
        <w:numPr>
          <w:ilvl w:val="0"/>
          <w:numId w:val="1"/>
        </w:numPr>
      </w:pPr>
      <w:r>
        <w:t>Просмотр списка видеозаписей</w:t>
      </w:r>
    </w:p>
    <w:p w:rsidR="00B0102C" w:rsidRPr="00B956F8" w:rsidRDefault="00E42860" w:rsidP="00E42860">
      <w:pPr>
        <w:pStyle w:val="a6"/>
        <w:numPr>
          <w:ilvl w:val="0"/>
          <w:numId w:val="1"/>
        </w:numPr>
      </w:pPr>
      <w:r>
        <w:t>Просмотр списка фотоальбомов</w:t>
      </w:r>
    </w:p>
    <w:p w:rsidR="004047B8" w:rsidRPr="00B956F8" w:rsidRDefault="004047B8" w:rsidP="004047B8">
      <w:pPr>
        <w:pStyle w:val="a6"/>
        <w:numPr>
          <w:ilvl w:val="0"/>
          <w:numId w:val="1"/>
        </w:numPr>
      </w:pPr>
      <w:r>
        <w:t>Просмотр списка аудиозаписей</w:t>
      </w:r>
    </w:p>
    <w:p w:rsidR="004047B8" w:rsidRPr="00B956F8" w:rsidRDefault="004047B8" w:rsidP="004047B8">
      <w:pPr>
        <w:pStyle w:val="a6"/>
        <w:numPr>
          <w:ilvl w:val="0"/>
          <w:numId w:val="1"/>
        </w:numPr>
      </w:pPr>
      <w:r>
        <w:t>Просмотр списка друзей</w:t>
      </w:r>
    </w:p>
    <w:p w:rsidR="004047B8" w:rsidRPr="00B956F8" w:rsidRDefault="004047B8" w:rsidP="004047B8">
      <w:pPr>
        <w:pStyle w:val="a6"/>
        <w:numPr>
          <w:ilvl w:val="0"/>
          <w:numId w:val="1"/>
        </w:numPr>
      </w:pPr>
      <w:r>
        <w:t>Просмотр списка групп</w:t>
      </w:r>
    </w:p>
    <w:p w:rsidR="004047B8" w:rsidRPr="00B956F8" w:rsidRDefault="004047B8" w:rsidP="004047B8">
      <w:pPr>
        <w:pStyle w:val="a6"/>
        <w:numPr>
          <w:ilvl w:val="0"/>
          <w:numId w:val="1"/>
        </w:numPr>
      </w:pPr>
      <w:r>
        <w:t>Просмотр новостей</w:t>
      </w:r>
    </w:p>
    <w:p w:rsidR="004047B8" w:rsidRPr="00B956F8" w:rsidRDefault="004047B8" w:rsidP="004047B8">
      <w:pPr>
        <w:pStyle w:val="a6"/>
        <w:numPr>
          <w:ilvl w:val="0"/>
          <w:numId w:val="1"/>
        </w:numPr>
      </w:pPr>
      <w:r>
        <w:t>Просмотр списка приложений</w:t>
      </w:r>
    </w:p>
    <w:p w:rsidR="002C6F3F" w:rsidRDefault="002C6F3F" w:rsidP="002C6F3F">
      <w:pPr>
        <w:pStyle w:val="a6"/>
        <w:numPr>
          <w:ilvl w:val="0"/>
          <w:numId w:val="1"/>
        </w:numPr>
      </w:pPr>
      <w:r>
        <w:t>Просмотр настроек</w:t>
      </w:r>
    </w:p>
    <w:p w:rsidR="00B0102C" w:rsidRDefault="002C6F3F" w:rsidP="002C6F3F">
      <w:pPr>
        <w:pStyle w:val="a6"/>
        <w:numPr>
          <w:ilvl w:val="0"/>
          <w:numId w:val="1"/>
        </w:numPr>
      </w:pPr>
      <w:r>
        <w:t>Выход из профиля</w:t>
      </w:r>
    </w:p>
    <w:p w:rsidR="00952825" w:rsidRDefault="00F30E9F" w:rsidP="00A13BB7">
      <w:pPr>
        <w:pStyle w:val="1"/>
      </w:pPr>
      <w:r>
        <w:t>Результаты</w:t>
      </w:r>
      <w:r w:rsidR="00A13BB7">
        <w:t xml:space="preserve"> оценки времени выполнения пунктов</w:t>
      </w:r>
    </w:p>
    <w:p w:rsidR="00A13BB7" w:rsidRPr="00A13BB7" w:rsidRDefault="00A13BB7" w:rsidP="00A13BB7"/>
    <w:p w:rsidR="00952825" w:rsidRDefault="00952825" w:rsidP="00952825">
      <w:r>
        <w:t>Смоделируем ситуацию, когда 10 пользователей по 10 раз проходят данный сценарий.</w:t>
      </w:r>
    </w:p>
    <w:p w:rsidR="00E62390" w:rsidRDefault="00111D0E" w:rsidP="00E62390">
      <w:pPr>
        <w:pStyle w:val="2"/>
      </w:pPr>
      <w:r>
        <w:t>Различные статистики от времени отклика</w:t>
      </w:r>
      <w:r w:rsidR="00991842">
        <w:t xml:space="preserve"> для пунктов сценария</w:t>
      </w:r>
    </w:p>
    <w:p w:rsidR="00952825" w:rsidRPr="00952825" w:rsidRDefault="00952825" w:rsidP="00952825"/>
    <w:tbl>
      <w:tblPr>
        <w:tblW w:w="10060" w:type="dxa"/>
        <w:tblInd w:w="-601" w:type="dxa"/>
        <w:tblLook w:val="04A0"/>
      </w:tblPr>
      <w:tblGrid>
        <w:gridCol w:w="2421"/>
        <w:gridCol w:w="893"/>
        <w:gridCol w:w="972"/>
        <w:gridCol w:w="893"/>
        <w:gridCol w:w="893"/>
        <w:gridCol w:w="893"/>
        <w:gridCol w:w="893"/>
        <w:gridCol w:w="1272"/>
        <w:gridCol w:w="930"/>
      </w:tblGrid>
      <w:tr w:rsidR="00952825" w:rsidRPr="00952825" w:rsidTr="00952825">
        <w:trPr>
          <w:trHeight w:val="30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AVG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MEDIAN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90% LINE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MAX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Error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Throughput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KB/s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Просмотр страницы логина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3295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4.09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Логин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1418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4.53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Просмотр своего профиля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1202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21.87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Просмотр группы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ru-RU"/>
              </w:rPr>
              <w:t>313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570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1756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cyan"/>
                <w:lang w:eastAsia="ru-RU"/>
              </w:rPr>
              <w:t>48.72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Аудиозаписи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606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Видеозаписи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398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1.39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Фотографии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  <w:lang w:eastAsia="ru-RU"/>
              </w:rPr>
              <w:t>2957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10.45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Друзья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Список групп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799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Новости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Приложения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ru-RU"/>
              </w:rPr>
              <w:t>458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846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1667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cyan"/>
                <w:lang w:eastAsia="ru-RU"/>
              </w:rPr>
              <w:t>49.79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Настройки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1.33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Выход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ru-RU"/>
              </w:rPr>
              <w:t>301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491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ru-RU"/>
              </w:rPr>
              <w:t>2304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17.36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Debug Sampler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0.42</w:t>
            </w:r>
          </w:p>
        </w:tc>
      </w:tr>
      <w:tr w:rsidR="00952825" w:rsidRPr="00952825" w:rsidTr="00952825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TOTAL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3295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28.04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25" w:rsidRPr="00952825" w:rsidRDefault="00952825" w:rsidP="00952825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528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156.66</w:t>
            </w:r>
          </w:p>
        </w:tc>
      </w:tr>
    </w:tbl>
    <w:p w:rsidR="00B52215" w:rsidRPr="00B52215" w:rsidRDefault="00B52215" w:rsidP="00B52215"/>
    <w:p w:rsidR="00630E14" w:rsidRPr="00630E14" w:rsidRDefault="00630E14" w:rsidP="00630E14"/>
    <w:p w:rsidR="00590FA2" w:rsidRPr="00590FA2" w:rsidRDefault="00590FA2" w:rsidP="00050602">
      <w:pPr>
        <w:pStyle w:val="2"/>
        <w:jc w:val="center"/>
      </w:pPr>
      <w:r>
        <w:lastRenderedPageBreak/>
        <w:t>График медиан</w:t>
      </w:r>
      <w:r w:rsidR="00D0731E">
        <w:t xml:space="preserve"> времени ответа для каждого пункта </w:t>
      </w:r>
      <w:r w:rsidR="00B52215">
        <w:t>сценар</w:t>
      </w:r>
      <w:r w:rsidR="00D0731E">
        <w:t>ия</w:t>
      </w:r>
    </w:p>
    <w:p w:rsidR="00E36D68" w:rsidRDefault="00590FA2" w:rsidP="00E70AB3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40425" cy="23820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BA" w:rsidRDefault="008919BA" w:rsidP="002F024B"/>
    <w:p w:rsidR="002F024B" w:rsidRDefault="00783F20" w:rsidP="002F024B">
      <w:r>
        <w:t>В первую очередь анализируем показания</w:t>
      </w:r>
      <w:r w:rsidR="008919BA">
        <w:t xml:space="preserve"> по медианам – получаем, что больше всего времени требуется на просмотр приложений, списка групп и на выход из профиля.</w:t>
      </w:r>
    </w:p>
    <w:p w:rsidR="006A5DCB" w:rsidRDefault="006A5DCB" w:rsidP="002F024B">
      <w:r>
        <w:t>Максимум времени ответа был зафиксирован при логине, фотоальбомов и выходе. Это может быть связано с колебаниями загруженности сети или, возможно, с показателями при первой загрузке страницы.</w:t>
      </w:r>
    </w:p>
    <w:p w:rsidR="008919BA" w:rsidRPr="002F024B" w:rsidRDefault="00BB0905" w:rsidP="002F024B">
      <w:r>
        <w:t>Наибольшие скорости</w:t>
      </w:r>
      <w:r w:rsidR="00603949" w:rsidRPr="00603949">
        <w:t xml:space="preserve"> </w:t>
      </w:r>
      <w:r w:rsidR="00603949">
        <w:t>передачи данных – при просмотре списка групп и приложений.</w:t>
      </w:r>
    </w:p>
    <w:p w:rsidR="00C6416D" w:rsidRDefault="00A13BB7" w:rsidP="00A13BB7">
      <w:pPr>
        <w:pStyle w:val="1"/>
      </w:pPr>
      <w:r>
        <w:t>Продолжительное нагрузочное тестирование</w:t>
      </w:r>
    </w:p>
    <w:p w:rsidR="00A13BB7" w:rsidRDefault="00271246" w:rsidP="00A13BB7">
      <w:r>
        <w:t>Подадим одинаковую нагрузку (10 пользователей)</w:t>
      </w:r>
      <w:r w:rsidR="00C74F4D">
        <w:t xml:space="preserve"> в течение</w:t>
      </w:r>
      <w:r>
        <w:t xml:space="preserve"> 2 минут и посмотрим как будет изменяться время ответа сервера.</w:t>
      </w:r>
    </w:p>
    <w:p w:rsidR="00271246" w:rsidRDefault="003175C7" w:rsidP="00A13BB7">
      <w:r>
        <w:rPr>
          <w:noProof/>
          <w:lang w:eastAsia="ru-RU"/>
        </w:rPr>
        <w:drawing>
          <wp:inline distT="0" distB="0" distL="0" distR="0">
            <wp:extent cx="6584950" cy="28956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836" cy="289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FC" w:rsidRDefault="000F60FC" w:rsidP="00A13BB7"/>
    <w:p w:rsidR="003175C7" w:rsidRDefault="000F60FC" w:rsidP="00A13BB7">
      <w:r>
        <w:t>В графике можно усм</w:t>
      </w:r>
      <w:r w:rsidR="00820085">
        <w:t xml:space="preserve">отреть некоторые закономерности: </w:t>
      </w:r>
      <w:r w:rsidR="008270EC">
        <w:t>скачки времени отклика п</w:t>
      </w:r>
      <w:r w:rsidR="00FE520A">
        <w:t>ри логине, просмотре приложений и т. п.</w:t>
      </w:r>
    </w:p>
    <w:p w:rsidR="000F60FC" w:rsidRPr="00A13BB7" w:rsidRDefault="000F60FC" w:rsidP="00A13BB7">
      <w:r>
        <w:t>Однако, скорее всего, их можно объяснить колебаниями загруженности сети, а не загруженностью сервиса.</w:t>
      </w:r>
      <w:r w:rsidR="00000071">
        <w:t xml:space="preserve"> Так что в целом, время отклика не изменилось.</w:t>
      </w:r>
    </w:p>
    <w:sectPr w:rsidR="000F60FC" w:rsidRPr="00A13BB7" w:rsidSect="00A2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3000"/>
    <w:multiLevelType w:val="hybridMultilevel"/>
    <w:tmpl w:val="4AF8697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315B0"/>
    <w:rsid w:val="00000071"/>
    <w:rsid w:val="00050602"/>
    <w:rsid w:val="000E6FE1"/>
    <w:rsid w:val="000F60FC"/>
    <w:rsid w:val="00111D0E"/>
    <w:rsid w:val="00242AD6"/>
    <w:rsid w:val="00247E06"/>
    <w:rsid w:val="00271246"/>
    <w:rsid w:val="002C6F3F"/>
    <w:rsid w:val="002F024B"/>
    <w:rsid w:val="003175C7"/>
    <w:rsid w:val="003315B0"/>
    <w:rsid w:val="003D43A5"/>
    <w:rsid w:val="004047B8"/>
    <w:rsid w:val="0040793C"/>
    <w:rsid w:val="004F310F"/>
    <w:rsid w:val="0052159D"/>
    <w:rsid w:val="00590FA2"/>
    <w:rsid w:val="00603949"/>
    <w:rsid w:val="0062296A"/>
    <w:rsid w:val="00630E14"/>
    <w:rsid w:val="0068360E"/>
    <w:rsid w:val="006A5DCB"/>
    <w:rsid w:val="006F0AFA"/>
    <w:rsid w:val="007362E3"/>
    <w:rsid w:val="0076702F"/>
    <w:rsid w:val="00783F20"/>
    <w:rsid w:val="007A33D5"/>
    <w:rsid w:val="0080271E"/>
    <w:rsid w:val="00820085"/>
    <w:rsid w:val="008270EC"/>
    <w:rsid w:val="00855222"/>
    <w:rsid w:val="008808E4"/>
    <w:rsid w:val="008919BA"/>
    <w:rsid w:val="00892E0C"/>
    <w:rsid w:val="008E61B7"/>
    <w:rsid w:val="00952825"/>
    <w:rsid w:val="00991842"/>
    <w:rsid w:val="009F33EC"/>
    <w:rsid w:val="00A024E9"/>
    <w:rsid w:val="00A13BB7"/>
    <w:rsid w:val="00A21EEB"/>
    <w:rsid w:val="00B0102C"/>
    <w:rsid w:val="00B52215"/>
    <w:rsid w:val="00B54C00"/>
    <w:rsid w:val="00B956F8"/>
    <w:rsid w:val="00BB0905"/>
    <w:rsid w:val="00BC3C0A"/>
    <w:rsid w:val="00C22CF4"/>
    <w:rsid w:val="00C6416D"/>
    <w:rsid w:val="00C72662"/>
    <w:rsid w:val="00C74F4D"/>
    <w:rsid w:val="00CA2102"/>
    <w:rsid w:val="00D0731E"/>
    <w:rsid w:val="00D63C96"/>
    <w:rsid w:val="00D81081"/>
    <w:rsid w:val="00E36D68"/>
    <w:rsid w:val="00E42860"/>
    <w:rsid w:val="00E62390"/>
    <w:rsid w:val="00E70AB3"/>
    <w:rsid w:val="00EA4E67"/>
    <w:rsid w:val="00F30E9F"/>
    <w:rsid w:val="00F33E2D"/>
    <w:rsid w:val="00F35521"/>
    <w:rsid w:val="00F40EBD"/>
    <w:rsid w:val="00F805BB"/>
    <w:rsid w:val="00FE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EB"/>
  </w:style>
  <w:style w:type="paragraph" w:styleId="1">
    <w:name w:val="heading 1"/>
    <w:basedOn w:val="a"/>
    <w:next w:val="a"/>
    <w:link w:val="10"/>
    <w:uiPriority w:val="9"/>
    <w:qFormat/>
    <w:rsid w:val="00F33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2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22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ubtle Emphasis"/>
    <w:basedOn w:val="a0"/>
    <w:uiPriority w:val="19"/>
    <w:qFormat/>
    <w:rsid w:val="0062296A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7A3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3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6416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1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9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952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1918</Characters>
  <Application>Microsoft Office Word</Application>
  <DocSecurity>0</DocSecurity>
  <Lines>15</Lines>
  <Paragraphs>4</Paragraphs>
  <ScaleCrop>false</ScaleCrop>
  <Company>Krokoz™ Inc.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Уваров</dc:creator>
  <cp:lastModifiedBy>Уваров</cp:lastModifiedBy>
  <cp:revision>71</cp:revision>
  <dcterms:created xsi:type="dcterms:W3CDTF">2014-11-16T16:32:00Z</dcterms:created>
  <dcterms:modified xsi:type="dcterms:W3CDTF">2014-11-16T17:09:00Z</dcterms:modified>
</cp:coreProperties>
</file>