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F4918" w14:textId="57BCF489" w:rsidR="003A0B4B" w:rsidRDefault="003A0B4B">
      <w:r>
        <w:rPr>
          <w:rFonts w:hint="eastAsia"/>
        </w:rPr>
        <w:t>一：</w:t>
      </w:r>
      <w:r>
        <w:rPr>
          <w:rFonts w:hint="eastAsia"/>
        </w:rPr>
        <w:t xml:space="preserve"> </w:t>
      </w:r>
      <w:r>
        <w:rPr>
          <w:rFonts w:hint="eastAsia"/>
        </w:rPr>
        <w:t>时间戳</w:t>
      </w:r>
    </w:p>
    <w:p w14:paraId="06FE17AC" w14:textId="628A1483" w:rsidR="00151787" w:rsidRDefault="00151787" w:rsidP="00151787">
      <w:pPr>
        <w:pStyle w:val="af6"/>
        <w:numPr>
          <w:ilvl w:val="0"/>
          <w:numId w:val="2"/>
        </w:numPr>
        <w:ind w:firstLineChars="0"/>
      </w:pPr>
      <w:r>
        <w:rPr>
          <w:rFonts w:hint="eastAsia"/>
        </w:rPr>
        <w:t>数据表增加时间字段</w:t>
      </w:r>
      <w:r>
        <w:rPr>
          <w:rFonts w:hint="eastAsia"/>
        </w:rPr>
        <w:t xml:space="preserve"> </w:t>
      </w:r>
      <w:r>
        <w:t>create_time, update_time</w:t>
      </w:r>
    </w:p>
    <w:p w14:paraId="6641C366" w14:textId="77B3D2AA" w:rsidR="00151787" w:rsidRDefault="00151787" w:rsidP="00151787">
      <w:pPr>
        <w:pStyle w:val="af6"/>
        <w:numPr>
          <w:ilvl w:val="0"/>
          <w:numId w:val="2"/>
        </w:numPr>
        <w:ind w:firstLineChars="0"/>
      </w:pPr>
      <w:r>
        <w:t>Model</w:t>
      </w:r>
      <w:r>
        <w:rPr>
          <w:rFonts w:hint="eastAsia"/>
        </w:rPr>
        <w:t>层增加</w:t>
      </w:r>
      <w:r>
        <w:rPr>
          <w:rFonts w:hint="eastAsia"/>
        </w:rPr>
        <w:t xml:space="preserve"> </w:t>
      </w:r>
      <w:r>
        <w:t>autoWriteTimestamp = true</w:t>
      </w:r>
      <w:r>
        <w:rPr>
          <w:rFonts w:hint="eastAsia"/>
        </w:rPr>
        <w:t>的设置</w:t>
      </w:r>
    </w:p>
    <w:p w14:paraId="48A5B14E" w14:textId="0B53A3F6" w:rsidR="00151787" w:rsidRDefault="00151787" w:rsidP="00151787">
      <w:pPr>
        <w:pStyle w:val="af6"/>
        <w:ind w:left="360" w:firstLineChars="0" w:firstLine="0"/>
      </w:pPr>
      <w:r>
        <w:rPr>
          <w:rFonts w:hint="eastAsia"/>
        </w:rPr>
        <w:t>可以实现，添加时自动添加</w:t>
      </w:r>
      <w:r>
        <w:rPr>
          <w:rFonts w:hint="eastAsia"/>
        </w:rPr>
        <w:t xml:space="preserve"> </w:t>
      </w:r>
      <w:r>
        <w:rPr>
          <w:rFonts w:hint="eastAsia"/>
        </w:rPr>
        <w:t>时间，修改时自动修改“修改时间”</w:t>
      </w:r>
    </w:p>
    <w:p w14:paraId="0CDA3684" w14:textId="5C8AED30" w:rsidR="00151787" w:rsidRDefault="00151787">
      <w:r>
        <w:rPr>
          <w:noProof/>
        </w:rPr>
        <w:drawing>
          <wp:inline distT="0" distB="0" distL="0" distR="0" wp14:anchorId="37578259" wp14:editId="14B89544">
            <wp:extent cx="5274310" cy="2052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5F51" w14:textId="1D46BB01" w:rsidR="003A0B4B" w:rsidRDefault="003A0B4B">
      <w:r>
        <w:rPr>
          <w:rFonts w:hint="eastAsia"/>
        </w:rPr>
        <w:t>二：</w:t>
      </w:r>
      <w:r>
        <w:t xml:space="preserve"> </w:t>
      </w:r>
      <w:r>
        <w:rPr>
          <w:rFonts w:hint="eastAsia"/>
        </w:rPr>
        <w:t>获取器，修改器</w:t>
      </w:r>
      <w:r w:rsidR="00586EC2">
        <w:rPr>
          <w:rFonts w:hint="eastAsia"/>
        </w:rPr>
        <w:t>（低级别了解）</w:t>
      </w:r>
    </w:p>
    <w:p w14:paraId="3BA69386" w14:textId="3F4E59C0" w:rsidR="00E360B5" w:rsidRDefault="00E360B5" w:rsidP="00E360B5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获取器一般用于</w:t>
      </w:r>
      <w:r>
        <w:rPr>
          <w:rFonts w:hint="eastAsia"/>
        </w:rPr>
        <w:t xml:space="preserve"> </w:t>
      </w:r>
      <w:r>
        <w:rPr>
          <w:rFonts w:hint="eastAsia"/>
        </w:rPr>
        <w:t>数据展现时</w:t>
      </w:r>
      <w:r>
        <w:rPr>
          <w:rFonts w:hint="eastAsia"/>
        </w:rPr>
        <w:t xml:space="preserve"> </w:t>
      </w:r>
      <w:r>
        <w:rPr>
          <w:rFonts w:hint="eastAsia"/>
        </w:rPr>
        <w:t>变更处理</w:t>
      </w:r>
    </w:p>
    <w:p w14:paraId="6D1E5276" w14:textId="18D0CF46" w:rsidR="00E360B5" w:rsidRDefault="00E360B5" w:rsidP="00E360B5">
      <w:pPr>
        <w:pStyle w:val="af6"/>
        <w:numPr>
          <w:ilvl w:val="0"/>
          <w:numId w:val="3"/>
        </w:numPr>
        <w:ind w:firstLineChars="0"/>
      </w:pPr>
      <w:r>
        <w:t>Model</w:t>
      </w:r>
      <w:r>
        <w:rPr>
          <w:rFonts w:hint="eastAsia"/>
        </w:rPr>
        <w:t>层编写方法</w:t>
      </w:r>
      <w:r>
        <w:rPr>
          <w:rFonts w:hint="eastAsia"/>
        </w:rPr>
        <w:t xml:space="preserve"> </w:t>
      </w:r>
      <w:r>
        <w:t>get</w:t>
      </w:r>
      <w:r>
        <w:rPr>
          <w:rFonts w:hint="eastAsia"/>
        </w:rPr>
        <w:t>字段名</w:t>
      </w:r>
      <w:r>
        <w:rPr>
          <w:rFonts w:hint="eastAsia"/>
        </w:rPr>
        <w:t>A</w:t>
      </w:r>
      <w:r>
        <w:t>ttr($value)</w:t>
      </w:r>
    </w:p>
    <w:p w14:paraId="1DAC7DAF" w14:textId="72CEE91C" w:rsidR="00E360B5" w:rsidRDefault="00E360B5" w:rsidP="00E360B5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实现输出时自动变化</w:t>
      </w:r>
    </w:p>
    <w:p w14:paraId="06D1C71E" w14:textId="25EFC202" w:rsidR="00724CBB" w:rsidRDefault="00724CBB" w:rsidP="00E360B5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修改器</w:t>
      </w:r>
      <w:r>
        <w:rPr>
          <w:rFonts w:hint="eastAsia"/>
        </w:rPr>
        <w:t xml:space="preserve"> </w:t>
      </w:r>
      <w:r>
        <w:rPr>
          <w:rFonts w:hint="eastAsia"/>
        </w:rPr>
        <w:t>一般在修改数据信息时做处理。</w:t>
      </w:r>
      <w:r w:rsidR="002163A3">
        <w:rPr>
          <w:rFonts w:hint="eastAsia"/>
        </w:rPr>
        <w:t>（比如转小写，或者加字符）</w:t>
      </w:r>
    </w:p>
    <w:p w14:paraId="799857BE" w14:textId="417A49DF" w:rsidR="007F2AE2" w:rsidRDefault="00E360B5">
      <w:r>
        <w:rPr>
          <w:noProof/>
        </w:rPr>
        <w:drawing>
          <wp:inline distT="0" distB="0" distL="0" distR="0" wp14:anchorId="4A022FB3" wp14:editId="50ECC051">
            <wp:extent cx="5153025" cy="2295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B673" w14:textId="686D91DF" w:rsidR="000534E7" w:rsidRDefault="000534E7">
      <w:r>
        <w:rPr>
          <w:noProof/>
        </w:rPr>
        <w:lastRenderedPageBreak/>
        <w:drawing>
          <wp:inline distT="0" distB="0" distL="0" distR="0" wp14:anchorId="4E820ED9" wp14:editId="6E8077D1">
            <wp:extent cx="464820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84D8" w14:textId="518176B9" w:rsidR="003A0B4B" w:rsidRDefault="003A0B4B">
      <w:r>
        <w:rPr>
          <w:rFonts w:hint="eastAsia"/>
        </w:rPr>
        <w:t>三：关联查询</w:t>
      </w:r>
    </w:p>
    <w:p w14:paraId="6EB48353" w14:textId="46F947D5" w:rsidR="000534E7" w:rsidRDefault="00AA107A">
      <w:r>
        <w:rPr>
          <w:rFonts w:hint="eastAsia"/>
        </w:rPr>
        <w:t>用于多表数据关联时，多表信息的输出</w:t>
      </w:r>
    </w:p>
    <w:p w14:paraId="64457FE2" w14:textId="225BA56A" w:rsidR="00AA107A" w:rsidRDefault="00F24C96">
      <w:r>
        <w:rPr>
          <w:noProof/>
        </w:rPr>
        <w:drawing>
          <wp:inline distT="0" distB="0" distL="0" distR="0" wp14:anchorId="2FF45AF6" wp14:editId="4C5249D0">
            <wp:extent cx="4800600" cy="2647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85F0" w14:textId="5A96D077" w:rsidR="00F24C96" w:rsidRDefault="00F24C96">
      <w:r>
        <w:rPr>
          <w:rFonts w:hint="eastAsia"/>
        </w:rPr>
        <w:t>查询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表数据时，关联查询出</w:t>
      </w:r>
      <w:r>
        <w:rPr>
          <w:rFonts w:hint="eastAsia"/>
        </w:rPr>
        <w:t>u</w:t>
      </w:r>
      <w:r>
        <w:t>ser_info</w:t>
      </w:r>
      <w:r>
        <w:rPr>
          <w:rFonts w:hint="eastAsia"/>
        </w:rPr>
        <w:t>表信息</w:t>
      </w:r>
    </w:p>
    <w:p w14:paraId="2480F84D" w14:textId="42E3BB20" w:rsidR="00F24C96" w:rsidRDefault="00F24C96">
      <w:r>
        <w:rPr>
          <w:noProof/>
        </w:rPr>
        <w:drawing>
          <wp:inline distT="0" distB="0" distL="0" distR="0" wp14:anchorId="6DCCEDE8" wp14:editId="52084569">
            <wp:extent cx="5274310" cy="1785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9537" w14:textId="4C4B2D98" w:rsidR="003D3D29" w:rsidRDefault="003D3D29">
      <w:r>
        <w:rPr>
          <w:rFonts w:hint="eastAsia"/>
        </w:rPr>
        <w:t>当查询</w:t>
      </w:r>
      <w:r>
        <w:rPr>
          <w:rFonts w:hint="eastAsia"/>
        </w:rPr>
        <w:t>u</w:t>
      </w:r>
      <w:r>
        <w:t>ser_info</w:t>
      </w:r>
      <w:r>
        <w:rPr>
          <w:rFonts w:hint="eastAsia"/>
        </w:rPr>
        <w:t>表信息时关联查询出</w:t>
      </w:r>
      <w:r>
        <w:t xml:space="preserve"> </w:t>
      </w:r>
      <w:r>
        <w:rPr>
          <w:rFonts w:hint="eastAsia"/>
        </w:rPr>
        <w:t>学院和班级信息，则需在</w:t>
      </w:r>
      <w:r>
        <w:rPr>
          <w:rFonts w:hint="eastAsia"/>
        </w:rPr>
        <w:t>u</w:t>
      </w:r>
      <w:r>
        <w:t>serInfo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里写关联方法。</w:t>
      </w:r>
    </w:p>
    <w:p w14:paraId="2A5F3044" w14:textId="508BD928" w:rsidR="00F24C96" w:rsidRDefault="003D3D29">
      <w:r>
        <w:rPr>
          <w:noProof/>
        </w:rPr>
        <w:lastRenderedPageBreak/>
        <w:drawing>
          <wp:inline distT="0" distB="0" distL="0" distR="0" wp14:anchorId="7D8D05D0" wp14:editId="25C99EF4">
            <wp:extent cx="5274310" cy="1788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BA43" w14:textId="31B5A1A7" w:rsidR="00A75F9B" w:rsidRDefault="00A75F9B">
      <w:r>
        <w:rPr>
          <w:rFonts w:hint="eastAsia"/>
        </w:rPr>
        <w:t>四：</w:t>
      </w:r>
      <w:r>
        <w:rPr>
          <w:rFonts w:hint="eastAsia"/>
        </w:rPr>
        <w:t>R</w:t>
      </w:r>
      <w:r>
        <w:t>BAC</w:t>
      </w:r>
      <w:r>
        <w:rPr>
          <w:rFonts w:hint="eastAsia"/>
        </w:rPr>
        <w:t>权限验证</w:t>
      </w:r>
    </w:p>
    <w:p w14:paraId="20075352" w14:textId="7633C56B" w:rsidR="00A75F9B" w:rsidRDefault="00A75F9B" w:rsidP="00A75F9B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登录时候获取用户所拥有的所有权限</w:t>
      </w:r>
      <w:r>
        <w:rPr>
          <w:rFonts w:hint="eastAsia"/>
        </w:rPr>
        <w:t>-&gt;</w:t>
      </w:r>
      <w:r>
        <w:rPr>
          <w:rFonts w:hint="eastAsia"/>
        </w:rPr>
        <w:t>写到</w:t>
      </w:r>
      <w:r>
        <w:rPr>
          <w:rFonts w:hint="eastAsia"/>
        </w:rPr>
        <w:t>s</w:t>
      </w:r>
      <w:r>
        <w:t>ession</w:t>
      </w:r>
    </w:p>
    <w:p w14:paraId="66D4364B" w14:textId="22DEB4C7" w:rsidR="00A75F9B" w:rsidRDefault="00A75F9B" w:rsidP="00A75F9B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父类构造函数内实现权限的验证</w:t>
      </w:r>
    </w:p>
    <w:p w14:paraId="54CA045E" w14:textId="3B6A149B" w:rsidR="00EF4AE9" w:rsidRDefault="00EF4AE9" w:rsidP="00EF4AE9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获取当前控制器：</w:t>
      </w:r>
      <w:r w:rsidRPr="00EF4AE9">
        <w:t>request()-&gt;controller()</w:t>
      </w:r>
    </w:p>
    <w:p w14:paraId="6FA55ED0" w14:textId="68DAFB4D" w:rsidR="00EF4AE9" w:rsidRDefault="00EF4AE9" w:rsidP="00EF4AE9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获取当前方法名：</w:t>
      </w:r>
      <w:r w:rsidR="00BD120D" w:rsidRPr="00BD120D">
        <w:t>request()-&gt;action()</w:t>
      </w:r>
    </w:p>
    <w:p w14:paraId="33E79B6E" w14:textId="3D634654" w:rsidR="00E75891" w:rsidRDefault="00E75891" w:rsidP="00E75891">
      <w:pPr>
        <w:ind w:left="720"/>
      </w:pPr>
      <w:r>
        <w:rPr>
          <w:rFonts w:hint="eastAsia"/>
        </w:rPr>
        <w:t>注意：统一权限入库的规范，比如统一小写，则处理时转换</w:t>
      </w:r>
    </w:p>
    <w:p w14:paraId="248DCE79" w14:textId="22A32DE8" w:rsidR="00E75891" w:rsidRPr="00FB21A2" w:rsidRDefault="00FB21A2" w:rsidP="00E75891">
      <w:pPr>
        <w:ind w:left="720"/>
        <w:rPr>
          <w:rFonts w:hint="eastAsia"/>
        </w:rPr>
      </w:pPr>
      <w:r w:rsidRPr="00FB21A2">
        <w:t>$str = strtolower($c)."/".strtolower($a);</w:t>
      </w:r>
      <w:bookmarkStart w:id="0" w:name="_GoBack"/>
      <w:bookmarkEnd w:id="0"/>
    </w:p>
    <w:p w14:paraId="326D5532" w14:textId="4B96DA88" w:rsidR="00A75F9B" w:rsidRDefault="00DF67F1" w:rsidP="00A75F9B">
      <w:pPr>
        <w:pStyle w:val="af6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4A79FB" wp14:editId="6A3ADCDC">
            <wp:extent cx="5274310" cy="24034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00794"/>
    <w:multiLevelType w:val="hybridMultilevel"/>
    <w:tmpl w:val="9EAE04AE"/>
    <w:lvl w:ilvl="0" w:tplc="DD4084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B29427E"/>
    <w:multiLevelType w:val="hybridMultilevel"/>
    <w:tmpl w:val="FAD08636"/>
    <w:lvl w:ilvl="0" w:tplc="2C7E4C3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D5194B"/>
    <w:multiLevelType w:val="hybridMultilevel"/>
    <w:tmpl w:val="327656E8"/>
    <w:lvl w:ilvl="0" w:tplc="8B9C577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458E1"/>
    <w:multiLevelType w:val="hybridMultilevel"/>
    <w:tmpl w:val="68CCB9A2"/>
    <w:lvl w:ilvl="0" w:tplc="E61C70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7B4FD0"/>
    <w:multiLevelType w:val="hybridMultilevel"/>
    <w:tmpl w:val="03401FC4"/>
    <w:lvl w:ilvl="0" w:tplc="D400C15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41"/>
    <w:rsid w:val="000534E7"/>
    <w:rsid w:val="000B4A41"/>
    <w:rsid w:val="00151787"/>
    <w:rsid w:val="002163A3"/>
    <w:rsid w:val="003A0B4B"/>
    <w:rsid w:val="003D3D29"/>
    <w:rsid w:val="004F30AF"/>
    <w:rsid w:val="00586EC2"/>
    <w:rsid w:val="0063235D"/>
    <w:rsid w:val="00724CBB"/>
    <w:rsid w:val="007F2AE2"/>
    <w:rsid w:val="00A75F9B"/>
    <w:rsid w:val="00AA107A"/>
    <w:rsid w:val="00BD120D"/>
    <w:rsid w:val="00DF67F1"/>
    <w:rsid w:val="00E360B5"/>
    <w:rsid w:val="00E75891"/>
    <w:rsid w:val="00EF4AE9"/>
    <w:rsid w:val="00F24C96"/>
    <w:rsid w:val="00FB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C182"/>
  <w15:chartTrackingRefBased/>
  <w15:docId w15:val="{DB40BF37-C9CC-4448-BF37-9396A627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151787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151787"/>
    <w:rPr>
      <w:sz w:val="18"/>
      <w:szCs w:val="18"/>
    </w:rPr>
  </w:style>
  <w:style w:type="paragraph" w:styleId="af6">
    <w:name w:val="List Paragraph"/>
    <w:basedOn w:val="a"/>
    <w:uiPriority w:val="34"/>
    <w:qFormat/>
    <w:rsid w:val="001517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18</cp:revision>
  <dcterms:created xsi:type="dcterms:W3CDTF">2019-03-21T07:30:00Z</dcterms:created>
  <dcterms:modified xsi:type="dcterms:W3CDTF">2019-03-21T07:49:00Z</dcterms:modified>
</cp:coreProperties>
</file>