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B96E" w14:textId="77777777" w:rsidR="00E31A0B" w:rsidRPr="00E31A0B" w:rsidRDefault="00E31A0B" w:rsidP="00E31A0B">
      <w:pPr>
        <w:ind w:left="-1259" w:firstLine="1259"/>
        <w:jc w:val="center"/>
        <w:rPr>
          <w:rFonts w:ascii="Times New Roman" w:eastAsia="Cambria" w:hAnsi="Times New Roman" w:cs="Times New Roman"/>
          <w:sz w:val="28"/>
          <w:szCs w:val="28"/>
        </w:rPr>
      </w:pPr>
      <w:bookmarkStart w:id="0" w:name="_heading=h.gjdgxs" w:colFirst="0" w:colLast="0"/>
      <w:bookmarkEnd w:id="0"/>
      <w:r w:rsidRPr="00E31A0B">
        <w:rPr>
          <w:rFonts w:ascii="Times New Roman" w:eastAsia="Cambria" w:hAnsi="Times New Roman" w:cs="Times New Roman"/>
          <w:sz w:val="28"/>
          <w:szCs w:val="28"/>
        </w:rPr>
        <w:t>МИНОБРНАУКИ РОССИИ</w:t>
      </w:r>
    </w:p>
    <w:p w14:paraId="02039C56" w14:textId="77777777" w:rsidR="00E31A0B" w:rsidRPr="00E31A0B" w:rsidRDefault="00E31A0B" w:rsidP="00E31A0B">
      <w:pPr>
        <w:ind w:left="-284"/>
        <w:jc w:val="center"/>
        <w:rPr>
          <w:rFonts w:ascii="Times New Roman" w:eastAsia="Cambria" w:hAnsi="Times New Roman" w:cs="Times New Roman"/>
          <w:sz w:val="28"/>
          <w:szCs w:val="28"/>
        </w:rPr>
      </w:pPr>
      <w:r w:rsidRPr="00E31A0B">
        <w:rPr>
          <w:rFonts w:ascii="Times New Roman" w:eastAsia="Cambria" w:hAnsi="Times New Roman" w:cs="Times New Roman"/>
          <w:sz w:val="28"/>
          <w:szCs w:val="28"/>
        </w:rPr>
        <w:t>ФЕДЕРАЛЬНОЕ ГОСУДАРСТВЕННОЕ БЮДЖЕТНОЕ ОБРАЗОВАТЕЛЬНОЕ</w:t>
      </w:r>
    </w:p>
    <w:p w14:paraId="5F914DE1" w14:textId="77777777" w:rsidR="00E31A0B" w:rsidRPr="00E31A0B" w:rsidRDefault="00E31A0B" w:rsidP="00E31A0B">
      <w:pPr>
        <w:jc w:val="center"/>
        <w:rPr>
          <w:rFonts w:ascii="Times New Roman" w:eastAsia="Cambria" w:hAnsi="Times New Roman" w:cs="Times New Roman"/>
          <w:sz w:val="28"/>
          <w:szCs w:val="28"/>
        </w:rPr>
      </w:pPr>
      <w:r w:rsidRPr="00E31A0B">
        <w:rPr>
          <w:rFonts w:ascii="Times New Roman" w:eastAsia="Cambria" w:hAnsi="Times New Roman" w:cs="Times New Roman"/>
          <w:sz w:val="28"/>
          <w:szCs w:val="28"/>
        </w:rPr>
        <w:t>УЧРЕЖДЕНИЕ ВЫСШЕГО ОБРАЗОВАНИЯ</w:t>
      </w:r>
    </w:p>
    <w:p w14:paraId="6465AB3F" w14:textId="77777777" w:rsidR="00E31A0B" w:rsidRPr="00E31A0B" w:rsidRDefault="00E31A0B" w:rsidP="00E31A0B">
      <w:pPr>
        <w:jc w:val="center"/>
        <w:rPr>
          <w:rFonts w:ascii="Times New Roman" w:eastAsia="Cambria" w:hAnsi="Times New Roman" w:cs="Times New Roman"/>
          <w:sz w:val="28"/>
          <w:szCs w:val="28"/>
        </w:rPr>
      </w:pPr>
      <w:r w:rsidRPr="00E31A0B">
        <w:rPr>
          <w:rFonts w:ascii="Times New Roman" w:eastAsia="Cambria" w:hAnsi="Times New Roman" w:cs="Times New Roman"/>
          <w:sz w:val="28"/>
          <w:szCs w:val="28"/>
        </w:rPr>
        <w:t>«ВОРОНЕЖСКИЙ ГОСУДАРСТВЕННЫЙ УНИВЕРСИТЕТ»</w:t>
      </w:r>
    </w:p>
    <w:p w14:paraId="2B67800E" w14:textId="77777777" w:rsidR="00E31A0B" w:rsidRPr="00E31A0B" w:rsidRDefault="00E31A0B" w:rsidP="00E31A0B">
      <w:pPr>
        <w:jc w:val="center"/>
        <w:rPr>
          <w:rFonts w:ascii="Times New Roman" w:eastAsia="Cambria" w:hAnsi="Times New Roman" w:cs="Times New Roman"/>
          <w:sz w:val="28"/>
          <w:szCs w:val="28"/>
        </w:rPr>
      </w:pPr>
      <w:r w:rsidRPr="00E31A0B">
        <w:rPr>
          <w:rFonts w:ascii="Times New Roman" w:eastAsia="Cambria" w:hAnsi="Times New Roman" w:cs="Times New Roman"/>
          <w:sz w:val="28"/>
          <w:szCs w:val="28"/>
        </w:rPr>
        <w:t>(ФГБОУ ВО «ВГУ»)</w:t>
      </w:r>
    </w:p>
    <w:p w14:paraId="3CA86FB4" w14:textId="77777777" w:rsidR="00E31A0B" w:rsidRPr="00E31A0B" w:rsidRDefault="00E31A0B" w:rsidP="00E31A0B">
      <w:pPr>
        <w:spacing w:line="360" w:lineRule="auto"/>
        <w:jc w:val="center"/>
        <w:rPr>
          <w:rFonts w:ascii="Times New Roman" w:eastAsia="Cambria" w:hAnsi="Times New Roman" w:cs="Times New Roman"/>
          <w:b/>
          <w:sz w:val="28"/>
          <w:szCs w:val="28"/>
        </w:rPr>
      </w:pPr>
    </w:p>
    <w:p w14:paraId="24D22555" w14:textId="77777777" w:rsidR="00E31A0B" w:rsidRPr="00E31A0B" w:rsidRDefault="00E31A0B" w:rsidP="00E31A0B">
      <w:pPr>
        <w:jc w:val="center"/>
        <w:rPr>
          <w:rFonts w:ascii="Times New Roman" w:eastAsia="Cambria" w:hAnsi="Times New Roman" w:cs="Times New Roman"/>
          <w:b/>
          <w:sz w:val="28"/>
          <w:szCs w:val="28"/>
        </w:rPr>
      </w:pPr>
    </w:p>
    <w:p w14:paraId="2CEEF8A9" w14:textId="77777777" w:rsidR="00E31A0B" w:rsidRPr="00E31A0B" w:rsidRDefault="00E31A0B" w:rsidP="00E31A0B">
      <w:pPr>
        <w:spacing w:line="360" w:lineRule="auto"/>
        <w:jc w:val="center"/>
        <w:rPr>
          <w:rFonts w:ascii="Times New Roman" w:eastAsia="Cambria" w:hAnsi="Times New Roman" w:cs="Times New Roman"/>
          <w:sz w:val="28"/>
          <w:szCs w:val="28"/>
        </w:rPr>
      </w:pPr>
      <w:r w:rsidRPr="00E31A0B">
        <w:rPr>
          <w:rFonts w:ascii="Times New Roman" w:eastAsia="Cambria" w:hAnsi="Times New Roman" w:cs="Times New Roman"/>
          <w:sz w:val="28"/>
          <w:szCs w:val="28"/>
        </w:rPr>
        <w:t>Факультет Компьютерных наук</w:t>
      </w:r>
    </w:p>
    <w:p w14:paraId="66C62982" w14:textId="3989D196" w:rsidR="00E31A0B" w:rsidRPr="00E31A0B" w:rsidRDefault="00E31A0B" w:rsidP="00E31A0B">
      <w:pPr>
        <w:spacing w:line="360" w:lineRule="auto"/>
        <w:jc w:val="center"/>
        <w:rPr>
          <w:rFonts w:ascii="Times New Roman" w:eastAsia="Cambria" w:hAnsi="Times New Roman" w:cs="Times New Roman"/>
          <w:sz w:val="28"/>
          <w:szCs w:val="28"/>
        </w:rPr>
      </w:pPr>
      <w:r w:rsidRPr="00E31A0B">
        <w:rPr>
          <w:rFonts w:ascii="Times New Roman" w:eastAsia="Cambria" w:hAnsi="Times New Roman" w:cs="Times New Roman"/>
          <w:sz w:val="28"/>
          <w:szCs w:val="28"/>
        </w:rPr>
        <w:t xml:space="preserve">Кафедра </w:t>
      </w:r>
      <w:r w:rsidR="00763952">
        <w:rPr>
          <w:rFonts w:ascii="Times New Roman" w:eastAsia="Times New Roman" w:hAnsi="Times New Roman" w:cs="Times New Roman"/>
          <w:sz w:val="28"/>
          <w:szCs w:val="28"/>
          <w:lang w:eastAsia="ru-RU"/>
        </w:rPr>
        <w:t>И</w:t>
      </w:r>
      <w:r w:rsidR="00763952" w:rsidRPr="004110A5">
        <w:rPr>
          <w:rFonts w:ascii="Times New Roman" w:eastAsia="Times New Roman" w:hAnsi="Times New Roman" w:cs="Times New Roman"/>
          <w:sz w:val="28"/>
          <w:szCs w:val="28"/>
          <w:lang w:eastAsia="ru-RU"/>
        </w:rPr>
        <w:t>нформационных систем</w:t>
      </w:r>
    </w:p>
    <w:p w14:paraId="5B335051" w14:textId="77777777" w:rsidR="00E31A0B" w:rsidRPr="00E31A0B" w:rsidRDefault="00E31A0B" w:rsidP="00E31A0B">
      <w:pPr>
        <w:jc w:val="center"/>
        <w:rPr>
          <w:rFonts w:ascii="Times New Roman" w:eastAsia="Cambria" w:hAnsi="Times New Roman" w:cs="Times New Roman"/>
          <w:sz w:val="28"/>
          <w:szCs w:val="28"/>
        </w:rPr>
      </w:pPr>
    </w:p>
    <w:p w14:paraId="5A9D2970" w14:textId="77777777" w:rsidR="00E31A0B" w:rsidRPr="00E31A0B" w:rsidRDefault="00E31A0B" w:rsidP="00E31A0B">
      <w:pPr>
        <w:jc w:val="center"/>
        <w:rPr>
          <w:rFonts w:ascii="Times New Roman" w:eastAsia="Cambria" w:hAnsi="Times New Roman" w:cs="Times New Roman"/>
          <w:sz w:val="28"/>
          <w:szCs w:val="28"/>
        </w:rPr>
      </w:pPr>
    </w:p>
    <w:p w14:paraId="0F5C902B" w14:textId="77777777" w:rsidR="00763952" w:rsidRDefault="00763952" w:rsidP="00E31A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iCs/>
          <w:sz w:val="28"/>
          <w:szCs w:val="28"/>
          <w:lang w:eastAsia="ru-RU"/>
        </w:rPr>
      </w:pPr>
      <w:r w:rsidRPr="007169E4">
        <w:rPr>
          <w:rFonts w:ascii="Times New Roman" w:eastAsia="Times New Roman" w:hAnsi="Times New Roman" w:cs="Times New Roman"/>
          <w:iCs/>
          <w:sz w:val="28"/>
          <w:szCs w:val="28"/>
          <w:lang w:eastAsia="ru-RU"/>
        </w:rPr>
        <w:t xml:space="preserve">Предпроектное исследование </w:t>
      </w:r>
    </w:p>
    <w:p w14:paraId="1F16B228" w14:textId="1C97C987" w:rsidR="00E31A0B" w:rsidRPr="00E31A0B" w:rsidRDefault="00763952" w:rsidP="00E31A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Cambria" w:hAnsi="Times New Roman" w:cs="Times New Roman"/>
          <w:color w:val="000000"/>
          <w:sz w:val="28"/>
          <w:szCs w:val="28"/>
        </w:rPr>
      </w:pPr>
      <w:r>
        <w:rPr>
          <w:rFonts w:ascii="Times New Roman" w:eastAsia="Cambria" w:hAnsi="Times New Roman" w:cs="Times New Roman"/>
          <w:color w:val="000000"/>
          <w:sz w:val="28"/>
          <w:szCs w:val="28"/>
        </w:rPr>
        <w:t>для</w:t>
      </w:r>
      <w:r w:rsidR="00E31A0B" w:rsidRPr="00E31A0B">
        <w:rPr>
          <w:rFonts w:ascii="Times New Roman" w:eastAsia="Cambria" w:hAnsi="Times New Roman" w:cs="Times New Roman"/>
          <w:color w:val="000000"/>
          <w:sz w:val="28"/>
          <w:szCs w:val="28"/>
        </w:rPr>
        <w:t xml:space="preserve"> разработк</w:t>
      </w:r>
      <w:r>
        <w:rPr>
          <w:rFonts w:ascii="Times New Roman" w:eastAsia="Cambria" w:hAnsi="Times New Roman" w:cs="Times New Roman"/>
          <w:color w:val="000000"/>
          <w:sz w:val="28"/>
          <w:szCs w:val="28"/>
        </w:rPr>
        <w:t>и</w:t>
      </w:r>
      <w:r w:rsidR="00E31A0B" w:rsidRPr="00E31A0B">
        <w:rPr>
          <w:rFonts w:ascii="Times New Roman" w:eastAsia="Cambria" w:hAnsi="Times New Roman" w:cs="Times New Roman"/>
          <w:color w:val="000000"/>
          <w:sz w:val="28"/>
          <w:szCs w:val="28"/>
        </w:rPr>
        <w:t xml:space="preserve"> мобильного приложения</w:t>
      </w:r>
    </w:p>
    <w:p w14:paraId="44BD6A2B" w14:textId="3CE159D8" w:rsidR="00E31A0B" w:rsidRPr="001B4F29" w:rsidRDefault="00E31A0B" w:rsidP="00E31A0B">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Cambria" w:hAnsi="Times New Roman" w:cs="Times New Roman"/>
          <w:color w:val="000000"/>
          <w:sz w:val="28"/>
          <w:szCs w:val="28"/>
        </w:rPr>
      </w:pPr>
      <w:r w:rsidRPr="00E31A0B">
        <w:rPr>
          <w:rFonts w:ascii="Times New Roman" w:eastAsia="Cambria" w:hAnsi="Times New Roman" w:cs="Times New Roman"/>
          <w:color w:val="000000"/>
          <w:sz w:val="28"/>
          <w:szCs w:val="28"/>
        </w:rPr>
        <w:t>«</w:t>
      </w:r>
      <w:r w:rsidR="00763952" w:rsidRPr="004110A5">
        <w:rPr>
          <w:rFonts w:ascii="Times New Roman" w:eastAsia="Times New Roman" w:hAnsi="Times New Roman" w:cs="Times New Roman"/>
          <w:iCs/>
          <w:sz w:val="28"/>
          <w:szCs w:val="28"/>
          <w:lang w:val="en-US" w:eastAsia="ru-RU"/>
        </w:rPr>
        <w:t>Voice</w:t>
      </w:r>
      <w:r w:rsidR="00763952" w:rsidRPr="004110A5">
        <w:rPr>
          <w:rFonts w:ascii="Times New Roman" w:eastAsia="Times New Roman" w:hAnsi="Times New Roman" w:cs="Times New Roman"/>
          <w:iCs/>
          <w:sz w:val="28"/>
          <w:szCs w:val="28"/>
          <w:lang w:eastAsia="ru-RU"/>
        </w:rPr>
        <w:t xml:space="preserve"> </w:t>
      </w:r>
      <w:r w:rsidR="00763952" w:rsidRPr="004110A5">
        <w:rPr>
          <w:rFonts w:ascii="Times New Roman" w:eastAsia="Times New Roman" w:hAnsi="Times New Roman" w:cs="Times New Roman"/>
          <w:iCs/>
          <w:sz w:val="28"/>
          <w:szCs w:val="28"/>
          <w:lang w:val="en-US" w:eastAsia="ru-RU"/>
        </w:rPr>
        <w:t>Chef</w:t>
      </w:r>
      <w:r w:rsidRPr="00E31A0B">
        <w:rPr>
          <w:rFonts w:ascii="Times New Roman" w:eastAsia="Cambria" w:hAnsi="Times New Roman" w:cs="Times New Roman"/>
          <w:color w:val="000000"/>
          <w:sz w:val="28"/>
          <w:szCs w:val="28"/>
        </w:rPr>
        <w:t>»</w:t>
      </w:r>
    </w:p>
    <w:p w14:paraId="319ED1F5" w14:textId="77777777" w:rsidR="00E31A0B" w:rsidRPr="00E31A0B" w:rsidRDefault="00E31A0B" w:rsidP="00E31A0B">
      <w:pPr>
        <w:pBdr>
          <w:top w:val="nil"/>
          <w:left w:val="nil"/>
          <w:bottom w:val="nil"/>
          <w:right w:val="nil"/>
          <w:between w:val="nil"/>
        </w:pBdr>
        <w:spacing w:before="120" w:after="120"/>
        <w:jc w:val="center"/>
        <w:rPr>
          <w:rFonts w:ascii="Times New Roman" w:eastAsia="Arial" w:hAnsi="Times New Roman" w:cs="Times New Roman"/>
          <w:color w:val="000000"/>
          <w:sz w:val="28"/>
          <w:szCs w:val="28"/>
        </w:rPr>
      </w:pPr>
    </w:p>
    <w:p w14:paraId="34E971C8" w14:textId="77777777" w:rsidR="00E31A0B" w:rsidRPr="00E31A0B" w:rsidRDefault="00E31A0B" w:rsidP="00E31A0B">
      <w:pPr>
        <w:pBdr>
          <w:top w:val="nil"/>
          <w:left w:val="nil"/>
          <w:bottom w:val="nil"/>
          <w:right w:val="nil"/>
          <w:between w:val="nil"/>
        </w:pBdr>
        <w:spacing w:before="120" w:after="120"/>
        <w:ind w:firstLine="709"/>
        <w:jc w:val="center"/>
        <w:rPr>
          <w:rFonts w:ascii="Times New Roman" w:eastAsia="Arial" w:hAnsi="Times New Roman" w:cs="Times New Roman"/>
          <w:color w:val="000000"/>
          <w:sz w:val="28"/>
          <w:szCs w:val="28"/>
        </w:rPr>
      </w:pPr>
    </w:p>
    <w:p w14:paraId="7ABECDF5" w14:textId="77777777" w:rsidR="00E31A0B" w:rsidRPr="00E31A0B" w:rsidRDefault="00E31A0B" w:rsidP="00E31A0B">
      <w:pPr>
        <w:pBdr>
          <w:top w:val="nil"/>
          <w:left w:val="nil"/>
          <w:bottom w:val="nil"/>
          <w:right w:val="nil"/>
          <w:between w:val="nil"/>
        </w:pBdr>
        <w:spacing w:before="120" w:after="120"/>
        <w:ind w:firstLine="709"/>
        <w:jc w:val="center"/>
        <w:rPr>
          <w:rFonts w:ascii="Times New Roman" w:eastAsia="Cambria" w:hAnsi="Times New Roman" w:cs="Times New Roman"/>
          <w:color w:val="000000"/>
          <w:sz w:val="28"/>
          <w:szCs w:val="28"/>
        </w:rPr>
      </w:pPr>
    </w:p>
    <w:p w14:paraId="04F03B13" w14:textId="77777777" w:rsidR="00E31A0B" w:rsidRPr="00E31A0B" w:rsidRDefault="00E31A0B" w:rsidP="00E31A0B">
      <w:pPr>
        <w:pBdr>
          <w:top w:val="nil"/>
          <w:left w:val="nil"/>
          <w:bottom w:val="nil"/>
          <w:right w:val="nil"/>
          <w:between w:val="nil"/>
        </w:pBdr>
        <w:spacing w:before="120" w:after="120"/>
        <w:ind w:firstLine="709"/>
        <w:jc w:val="center"/>
        <w:rPr>
          <w:rFonts w:ascii="Times New Roman" w:eastAsia="Cambria" w:hAnsi="Times New Roman" w:cs="Times New Roman"/>
          <w:color w:val="000000"/>
          <w:sz w:val="28"/>
          <w:szCs w:val="28"/>
        </w:rPr>
      </w:pPr>
    </w:p>
    <w:p w14:paraId="0F17002D" w14:textId="77777777" w:rsidR="00E31A0B" w:rsidRPr="00E31A0B" w:rsidRDefault="00E31A0B" w:rsidP="00E31A0B">
      <w:pPr>
        <w:pBdr>
          <w:top w:val="nil"/>
          <w:left w:val="nil"/>
          <w:bottom w:val="nil"/>
          <w:right w:val="nil"/>
          <w:between w:val="nil"/>
        </w:pBdr>
        <w:spacing w:before="120" w:after="120"/>
        <w:ind w:firstLine="709"/>
        <w:jc w:val="center"/>
        <w:rPr>
          <w:rFonts w:ascii="Times New Roman" w:eastAsia="Cambria" w:hAnsi="Times New Roman" w:cs="Times New Roman"/>
          <w:color w:val="000000"/>
          <w:sz w:val="28"/>
          <w:szCs w:val="28"/>
        </w:rPr>
      </w:pPr>
    </w:p>
    <w:p w14:paraId="006E81A3" w14:textId="77777777" w:rsidR="00E31A0B" w:rsidRPr="00E31A0B" w:rsidRDefault="00E31A0B" w:rsidP="00E31A0B">
      <w:pPr>
        <w:ind w:firstLine="709"/>
        <w:jc w:val="both"/>
        <w:rPr>
          <w:rFonts w:ascii="Times New Roman" w:eastAsia="Cambria" w:hAnsi="Times New Roman" w:cs="Times New Roman"/>
          <w:sz w:val="28"/>
          <w:szCs w:val="28"/>
        </w:rPr>
      </w:pPr>
    </w:p>
    <w:p w14:paraId="2A70020A" w14:textId="77777777" w:rsidR="00E31A0B" w:rsidRPr="00E31A0B" w:rsidRDefault="00E31A0B" w:rsidP="00E31A0B">
      <w:pPr>
        <w:spacing w:line="360" w:lineRule="auto"/>
        <w:ind w:firstLine="709"/>
        <w:jc w:val="both"/>
        <w:rPr>
          <w:rFonts w:ascii="Times New Roman" w:eastAsia="Cambria" w:hAnsi="Times New Roman" w:cs="Times New Roman"/>
          <w:sz w:val="28"/>
          <w:szCs w:val="28"/>
        </w:rPr>
      </w:pPr>
      <w:r w:rsidRPr="00E31A0B">
        <w:rPr>
          <w:rFonts w:ascii="Times New Roman" w:eastAsia="Cambria" w:hAnsi="Times New Roman" w:cs="Times New Roman"/>
          <w:sz w:val="28"/>
          <w:szCs w:val="28"/>
        </w:rPr>
        <w:t>Исполнители</w:t>
      </w:r>
    </w:p>
    <w:p w14:paraId="260AF97A" w14:textId="094079FF" w:rsidR="00E31A0B" w:rsidRPr="00E31A0B" w:rsidRDefault="00E31A0B" w:rsidP="00E31A0B">
      <w:pPr>
        <w:spacing w:line="360" w:lineRule="auto"/>
        <w:ind w:left="707" w:firstLine="709"/>
        <w:jc w:val="both"/>
        <w:rPr>
          <w:rFonts w:ascii="Times New Roman" w:eastAsia="Cambria" w:hAnsi="Times New Roman" w:cs="Times New Roman"/>
          <w:sz w:val="28"/>
          <w:szCs w:val="28"/>
        </w:rPr>
      </w:pPr>
      <w:r w:rsidRPr="00E31A0B">
        <w:rPr>
          <w:rFonts w:ascii="Times New Roman" w:eastAsia="Cambria" w:hAnsi="Times New Roman" w:cs="Times New Roman"/>
          <w:sz w:val="28"/>
          <w:szCs w:val="28"/>
        </w:rPr>
        <w:t xml:space="preserve">______________ </w:t>
      </w:r>
      <w:r w:rsidR="00763952">
        <w:rPr>
          <w:rFonts w:ascii="Times New Roman" w:eastAsia="Times New Roman" w:hAnsi="Times New Roman" w:cs="Times New Roman"/>
          <w:sz w:val="28"/>
          <w:szCs w:val="28"/>
          <w:lang w:eastAsia="ru-RU"/>
        </w:rPr>
        <w:t>Н.М. Щербаков</w:t>
      </w:r>
    </w:p>
    <w:p w14:paraId="0E117303" w14:textId="5DCBD9C7" w:rsidR="00E31A0B" w:rsidRPr="00E31A0B" w:rsidRDefault="00E31A0B" w:rsidP="00E31A0B">
      <w:pPr>
        <w:spacing w:line="360" w:lineRule="auto"/>
        <w:ind w:left="707" w:firstLine="709"/>
        <w:jc w:val="both"/>
        <w:rPr>
          <w:rFonts w:ascii="Times New Roman" w:eastAsia="Cambria" w:hAnsi="Times New Roman" w:cs="Times New Roman"/>
          <w:sz w:val="28"/>
          <w:szCs w:val="28"/>
        </w:rPr>
      </w:pPr>
      <w:r w:rsidRPr="00E31A0B">
        <w:rPr>
          <w:rFonts w:ascii="Times New Roman" w:eastAsia="Cambria" w:hAnsi="Times New Roman" w:cs="Times New Roman"/>
          <w:sz w:val="28"/>
          <w:szCs w:val="28"/>
        </w:rPr>
        <w:t xml:space="preserve">______________ </w:t>
      </w:r>
      <w:r w:rsidR="00763952">
        <w:rPr>
          <w:rFonts w:ascii="Times New Roman" w:eastAsia="Times New Roman" w:hAnsi="Times New Roman" w:cs="Times New Roman"/>
          <w:sz w:val="28"/>
          <w:szCs w:val="28"/>
          <w:lang w:eastAsia="ru-RU"/>
        </w:rPr>
        <w:t>Д.С. Кочура</w:t>
      </w:r>
    </w:p>
    <w:p w14:paraId="4E75DFF7" w14:textId="3A70A668" w:rsidR="00E31A0B" w:rsidRDefault="00E31A0B" w:rsidP="00E31A0B">
      <w:pPr>
        <w:spacing w:line="360" w:lineRule="auto"/>
        <w:ind w:left="707" w:firstLine="709"/>
        <w:jc w:val="both"/>
        <w:rPr>
          <w:rFonts w:ascii="Times New Roman" w:eastAsia="Times New Roman" w:hAnsi="Times New Roman" w:cs="Times New Roman"/>
          <w:sz w:val="28"/>
          <w:szCs w:val="28"/>
          <w:lang w:eastAsia="ru-RU"/>
        </w:rPr>
      </w:pPr>
      <w:r w:rsidRPr="00E31A0B">
        <w:rPr>
          <w:rFonts w:ascii="Times New Roman" w:eastAsia="Cambria" w:hAnsi="Times New Roman" w:cs="Times New Roman"/>
          <w:sz w:val="28"/>
          <w:szCs w:val="28"/>
        </w:rPr>
        <w:t xml:space="preserve">______________ </w:t>
      </w:r>
      <w:r w:rsidR="00763952">
        <w:rPr>
          <w:rFonts w:ascii="Times New Roman" w:eastAsia="Times New Roman" w:hAnsi="Times New Roman" w:cs="Times New Roman"/>
          <w:sz w:val="28"/>
          <w:szCs w:val="28"/>
          <w:lang w:eastAsia="ru-RU"/>
        </w:rPr>
        <w:t>Е.А. Кураков</w:t>
      </w:r>
    </w:p>
    <w:p w14:paraId="0EACB442" w14:textId="3AD07773" w:rsidR="00763952" w:rsidRPr="00E31A0B" w:rsidRDefault="00763952" w:rsidP="00763952">
      <w:pPr>
        <w:spacing w:line="360" w:lineRule="auto"/>
        <w:ind w:left="707" w:firstLine="709"/>
        <w:jc w:val="both"/>
        <w:rPr>
          <w:rFonts w:ascii="Times New Roman" w:eastAsia="Cambria" w:hAnsi="Times New Roman" w:cs="Times New Roman"/>
          <w:sz w:val="28"/>
          <w:szCs w:val="28"/>
        </w:rPr>
      </w:pPr>
      <w:r w:rsidRPr="00E31A0B">
        <w:rPr>
          <w:rFonts w:ascii="Times New Roman" w:eastAsia="Cambria" w:hAnsi="Times New Roman" w:cs="Times New Roman"/>
          <w:sz w:val="28"/>
          <w:szCs w:val="28"/>
        </w:rPr>
        <w:t xml:space="preserve">______________ </w:t>
      </w:r>
      <w:r w:rsidRPr="00763952">
        <w:rPr>
          <w:rFonts w:ascii="Times New Roman" w:eastAsia="Times New Roman" w:hAnsi="Times New Roman" w:cs="Times New Roman"/>
          <w:sz w:val="28"/>
          <w:szCs w:val="28"/>
          <w:lang w:eastAsia="ru-RU"/>
        </w:rPr>
        <w:t>М.К. Аксенова</w:t>
      </w:r>
    </w:p>
    <w:p w14:paraId="1B1DECD3" w14:textId="77777777" w:rsidR="00E31A0B" w:rsidRPr="00E31A0B" w:rsidRDefault="00E31A0B" w:rsidP="00E31A0B">
      <w:pPr>
        <w:spacing w:line="360" w:lineRule="auto"/>
        <w:ind w:firstLine="709"/>
        <w:jc w:val="both"/>
        <w:rPr>
          <w:rFonts w:ascii="Times New Roman" w:eastAsia="Cambria" w:hAnsi="Times New Roman" w:cs="Times New Roman"/>
          <w:sz w:val="28"/>
          <w:szCs w:val="28"/>
        </w:rPr>
      </w:pPr>
      <w:r w:rsidRPr="00E31A0B">
        <w:rPr>
          <w:rFonts w:ascii="Times New Roman" w:eastAsia="Cambria" w:hAnsi="Times New Roman" w:cs="Times New Roman"/>
          <w:sz w:val="28"/>
          <w:szCs w:val="28"/>
        </w:rPr>
        <w:t>Заказчик</w:t>
      </w:r>
    </w:p>
    <w:p w14:paraId="03FDBA92" w14:textId="35AB99E6" w:rsidR="00E31A0B" w:rsidRPr="00E31A0B" w:rsidRDefault="00E31A0B" w:rsidP="00763952">
      <w:pPr>
        <w:spacing w:line="360" w:lineRule="auto"/>
        <w:ind w:left="707" w:firstLine="709"/>
        <w:jc w:val="both"/>
        <w:rPr>
          <w:rFonts w:ascii="Times New Roman" w:eastAsia="Cambria" w:hAnsi="Times New Roman" w:cs="Times New Roman"/>
          <w:sz w:val="28"/>
          <w:szCs w:val="28"/>
        </w:rPr>
      </w:pPr>
      <w:r w:rsidRPr="00E31A0B">
        <w:rPr>
          <w:rFonts w:ascii="Times New Roman" w:eastAsia="Cambria" w:hAnsi="Times New Roman" w:cs="Times New Roman"/>
          <w:sz w:val="28"/>
          <w:szCs w:val="28"/>
        </w:rPr>
        <w:t>______________ В.С. Тарасов</w:t>
      </w:r>
    </w:p>
    <w:p w14:paraId="37EB1C8D" w14:textId="77777777" w:rsidR="00E31A0B" w:rsidRPr="00E31A0B" w:rsidRDefault="00E31A0B" w:rsidP="00E31A0B">
      <w:pPr>
        <w:spacing w:before="160" w:line="360" w:lineRule="auto"/>
        <w:jc w:val="both"/>
        <w:rPr>
          <w:rFonts w:ascii="Times New Roman" w:eastAsia="Cambria" w:hAnsi="Times New Roman" w:cs="Times New Roman"/>
          <w:sz w:val="28"/>
          <w:szCs w:val="28"/>
        </w:rPr>
      </w:pPr>
    </w:p>
    <w:p w14:paraId="51B318D3" w14:textId="77777777" w:rsidR="00E31A0B" w:rsidRPr="00E31A0B" w:rsidRDefault="00E31A0B" w:rsidP="00E31A0B">
      <w:pPr>
        <w:spacing w:before="160" w:line="360" w:lineRule="auto"/>
        <w:jc w:val="both"/>
        <w:rPr>
          <w:rFonts w:ascii="Times New Roman" w:eastAsia="Cambria" w:hAnsi="Times New Roman" w:cs="Times New Roman"/>
          <w:sz w:val="28"/>
          <w:szCs w:val="28"/>
        </w:rPr>
      </w:pPr>
    </w:p>
    <w:p w14:paraId="5ECC3B0E" w14:textId="77777777" w:rsidR="00E31A0B" w:rsidRPr="00E31A0B" w:rsidRDefault="00E31A0B" w:rsidP="00E31A0B">
      <w:pPr>
        <w:spacing w:before="160" w:line="360" w:lineRule="auto"/>
        <w:rPr>
          <w:rFonts w:ascii="Times New Roman" w:eastAsia="Cambria" w:hAnsi="Times New Roman" w:cs="Times New Roman"/>
          <w:sz w:val="28"/>
          <w:szCs w:val="28"/>
        </w:rPr>
      </w:pPr>
    </w:p>
    <w:p w14:paraId="5C027135" w14:textId="77777777" w:rsidR="00E31A0B" w:rsidRPr="00E31A0B" w:rsidRDefault="00E31A0B" w:rsidP="00E31A0B">
      <w:pPr>
        <w:spacing w:before="160" w:line="360" w:lineRule="auto"/>
        <w:rPr>
          <w:rFonts w:ascii="Times New Roman" w:eastAsia="Cambria" w:hAnsi="Times New Roman" w:cs="Times New Roman"/>
          <w:sz w:val="28"/>
          <w:szCs w:val="28"/>
        </w:rPr>
      </w:pPr>
    </w:p>
    <w:p w14:paraId="21F7893C" w14:textId="207C6F17" w:rsidR="00C92209" w:rsidRPr="00763952" w:rsidRDefault="00E31A0B" w:rsidP="00C92209">
      <w:pPr>
        <w:spacing w:before="160" w:line="360" w:lineRule="auto"/>
        <w:jc w:val="center"/>
        <w:rPr>
          <w:rFonts w:ascii="Times New Roman" w:eastAsia="Cambria" w:hAnsi="Times New Roman" w:cs="Times New Roman"/>
          <w:sz w:val="28"/>
          <w:szCs w:val="28"/>
          <w:lang w:val="en-US"/>
        </w:rPr>
      </w:pPr>
      <w:r w:rsidRPr="00E31A0B">
        <w:rPr>
          <w:rFonts w:ascii="Times New Roman" w:eastAsia="Cambria" w:hAnsi="Times New Roman" w:cs="Times New Roman"/>
          <w:sz w:val="28"/>
          <w:szCs w:val="28"/>
        </w:rPr>
        <w:t>Воронеж 202</w:t>
      </w:r>
      <w:r w:rsidR="00763952">
        <w:rPr>
          <w:rFonts w:ascii="Times New Roman" w:eastAsia="Cambria" w:hAnsi="Times New Roman" w:cs="Times New Roman"/>
          <w:sz w:val="28"/>
          <w:szCs w:val="28"/>
          <w:lang w:val="en-US"/>
        </w:rPr>
        <w:t>5</w:t>
      </w:r>
    </w:p>
    <w:p w14:paraId="2B60D943" w14:textId="77777777" w:rsidR="001B4F29" w:rsidRPr="001B4F29" w:rsidRDefault="00C92209" w:rsidP="00C92209">
      <w:pPr>
        <w:pStyle w:val="-"/>
        <w:rPr>
          <w:noProof/>
          <w:szCs w:val="28"/>
        </w:rPr>
      </w:pPr>
      <w:r>
        <w:br w:type="page"/>
      </w:r>
      <w:r w:rsidR="00322710" w:rsidRPr="00EB3D90">
        <w:rPr>
          <w:szCs w:val="28"/>
        </w:rPr>
        <w:lastRenderedPageBreak/>
        <w:t>СОДЕРЖАНИЕ</w:t>
      </w:r>
      <w:r w:rsidR="00322710" w:rsidRPr="001B4F29">
        <w:rPr>
          <w:szCs w:val="28"/>
        </w:rPr>
        <w:fldChar w:fldCharType="begin"/>
      </w:r>
      <w:r w:rsidR="00322710" w:rsidRPr="001B4F29">
        <w:rPr>
          <w:szCs w:val="28"/>
        </w:rPr>
        <w:instrText xml:space="preserve"> TOC \h \z \t "Главы;1;Параграфы!;2;Пункты;3" </w:instrText>
      </w:r>
      <w:r w:rsidR="00322710" w:rsidRPr="001B4F29">
        <w:rPr>
          <w:szCs w:val="28"/>
        </w:rPr>
        <w:fldChar w:fldCharType="separate"/>
      </w:r>
    </w:p>
    <w:p w14:paraId="3D7BAA6B" w14:textId="3D4D6F8E" w:rsidR="001B4F29" w:rsidRPr="001B4F29" w:rsidRDefault="001B4F29">
      <w:pPr>
        <w:pStyle w:val="11"/>
        <w:tabs>
          <w:tab w:val="right" w:leader="dot" w:pos="9345"/>
        </w:tabs>
        <w:rPr>
          <w:noProof/>
          <w:szCs w:val="28"/>
        </w:rPr>
      </w:pPr>
      <w:hyperlink w:anchor="_Toc194101417" w:history="1">
        <w:r w:rsidRPr="001B4F29">
          <w:rPr>
            <w:rStyle w:val="af2"/>
            <w:rFonts w:eastAsia="Times New Roman"/>
            <w:noProof/>
            <w:szCs w:val="28"/>
          </w:rPr>
          <w:t>1</w:t>
        </w:r>
        <w:r w:rsidRPr="001B4F29">
          <w:rPr>
            <w:rStyle w:val="af2"/>
            <w:noProof/>
            <w:szCs w:val="28"/>
          </w:rPr>
          <w:t xml:space="preserve"> Анализ конкурентов</w:t>
        </w:r>
        <w:r w:rsidRPr="001B4F29">
          <w:rPr>
            <w:noProof/>
            <w:webHidden/>
            <w:szCs w:val="28"/>
          </w:rPr>
          <w:tab/>
        </w:r>
        <w:r w:rsidRPr="001B4F29">
          <w:rPr>
            <w:noProof/>
            <w:webHidden/>
            <w:szCs w:val="28"/>
          </w:rPr>
          <w:fldChar w:fldCharType="begin"/>
        </w:r>
        <w:r w:rsidRPr="001B4F29">
          <w:rPr>
            <w:noProof/>
            <w:webHidden/>
            <w:szCs w:val="28"/>
          </w:rPr>
          <w:instrText xml:space="preserve"> PAGEREF _Toc194101417 \h </w:instrText>
        </w:r>
        <w:r w:rsidRPr="001B4F29">
          <w:rPr>
            <w:noProof/>
            <w:webHidden/>
            <w:szCs w:val="28"/>
          </w:rPr>
        </w:r>
        <w:r w:rsidRPr="001B4F29">
          <w:rPr>
            <w:noProof/>
            <w:webHidden/>
            <w:szCs w:val="28"/>
          </w:rPr>
          <w:fldChar w:fldCharType="separate"/>
        </w:r>
        <w:r w:rsidR="00FC16FF">
          <w:rPr>
            <w:noProof/>
            <w:webHidden/>
            <w:szCs w:val="28"/>
          </w:rPr>
          <w:t>3</w:t>
        </w:r>
        <w:r w:rsidRPr="001B4F29">
          <w:rPr>
            <w:noProof/>
            <w:webHidden/>
            <w:szCs w:val="28"/>
          </w:rPr>
          <w:fldChar w:fldCharType="end"/>
        </w:r>
      </w:hyperlink>
    </w:p>
    <w:p w14:paraId="4C45A4DC" w14:textId="26DBBAFA" w:rsidR="001B4F29" w:rsidRPr="001B4F29" w:rsidRDefault="001B4F29">
      <w:pPr>
        <w:pStyle w:val="21"/>
        <w:tabs>
          <w:tab w:val="right" w:leader="dot" w:pos="9345"/>
        </w:tabs>
        <w:rPr>
          <w:rFonts w:ascii="Times New Roman" w:hAnsi="Times New Roman"/>
          <w:noProof/>
          <w:sz w:val="28"/>
          <w:szCs w:val="28"/>
        </w:rPr>
      </w:pPr>
      <w:hyperlink w:anchor="_Toc194101418" w:history="1">
        <w:r w:rsidRPr="001B4F29">
          <w:rPr>
            <w:rStyle w:val="af2"/>
            <w:rFonts w:ascii="Times New Roman" w:hAnsi="Times New Roman"/>
            <w:noProof/>
            <w:sz w:val="28"/>
            <w:szCs w:val="28"/>
          </w:rPr>
          <w:t>1.1</w:t>
        </w:r>
        <w:r w:rsidRPr="001B4F29">
          <w:rPr>
            <w:rStyle w:val="af2"/>
            <w:rFonts w:ascii="Times New Roman" w:hAnsi="Times New Roman"/>
            <w:noProof/>
            <w:sz w:val="28"/>
            <w:szCs w:val="28"/>
            <w:lang w:val="en-US"/>
          </w:rPr>
          <w:t xml:space="preserve"> SOWT </w:t>
        </w:r>
        <w:r w:rsidRPr="001B4F29">
          <w:rPr>
            <w:rStyle w:val="af2"/>
            <w:rFonts w:ascii="Times New Roman" w:hAnsi="Times New Roman"/>
            <w:noProof/>
            <w:sz w:val="28"/>
            <w:szCs w:val="28"/>
          </w:rPr>
          <w:t>анализ</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_Toc194101418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3</w:t>
        </w:r>
        <w:r w:rsidRPr="001B4F29">
          <w:rPr>
            <w:rFonts w:ascii="Times New Roman" w:hAnsi="Times New Roman"/>
            <w:noProof/>
            <w:webHidden/>
            <w:sz w:val="28"/>
            <w:szCs w:val="28"/>
          </w:rPr>
          <w:fldChar w:fldCharType="end"/>
        </w:r>
      </w:hyperlink>
    </w:p>
    <w:p w14:paraId="26D26B88" w14:textId="720802E3" w:rsidR="001B4F29" w:rsidRPr="001B4F29" w:rsidRDefault="001B4F29">
      <w:pPr>
        <w:pStyle w:val="32"/>
        <w:tabs>
          <w:tab w:val="right" w:leader="dot" w:pos="9345"/>
        </w:tabs>
        <w:rPr>
          <w:rFonts w:ascii="Times New Roman" w:hAnsi="Times New Roman"/>
          <w:noProof/>
          <w:sz w:val="28"/>
          <w:szCs w:val="28"/>
        </w:rPr>
      </w:pPr>
      <w:hyperlink w:anchor="_Toc194101419" w:history="1">
        <w:r w:rsidRPr="001B4F29">
          <w:rPr>
            <w:rStyle w:val="af2"/>
            <w:rFonts w:ascii="Times New Roman" w:hAnsi="Times New Roman"/>
            <w:noProof/>
            <w:sz w:val="28"/>
            <w:szCs w:val="28"/>
          </w:rPr>
          <w:t>1.1.1 Strengths (Сильные стороны)</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_Toc194101419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3</w:t>
        </w:r>
        <w:r w:rsidRPr="001B4F29">
          <w:rPr>
            <w:rFonts w:ascii="Times New Roman" w:hAnsi="Times New Roman"/>
            <w:noProof/>
            <w:webHidden/>
            <w:sz w:val="28"/>
            <w:szCs w:val="28"/>
          </w:rPr>
          <w:fldChar w:fldCharType="end"/>
        </w:r>
      </w:hyperlink>
    </w:p>
    <w:p w14:paraId="7174118D" w14:textId="641DE8BC" w:rsidR="001B4F29" w:rsidRPr="001B4F29" w:rsidRDefault="001B4F29">
      <w:pPr>
        <w:pStyle w:val="32"/>
        <w:tabs>
          <w:tab w:val="right" w:leader="dot" w:pos="9345"/>
        </w:tabs>
        <w:rPr>
          <w:rFonts w:ascii="Times New Roman" w:hAnsi="Times New Roman"/>
          <w:noProof/>
          <w:sz w:val="28"/>
          <w:szCs w:val="28"/>
        </w:rPr>
      </w:pPr>
      <w:hyperlink w:anchor="_Toc194101420" w:history="1">
        <w:r w:rsidRPr="001B4F29">
          <w:rPr>
            <w:rStyle w:val="af2"/>
            <w:rFonts w:ascii="Times New Roman" w:hAnsi="Times New Roman"/>
            <w:noProof/>
            <w:sz w:val="28"/>
            <w:szCs w:val="28"/>
          </w:rPr>
          <w:t>1.1.2 Weaknesses (Слабые стороны)</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_Toc194101420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3</w:t>
        </w:r>
        <w:r w:rsidRPr="001B4F29">
          <w:rPr>
            <w:rFonts w:ascii="Times New Roman" w:hAnsi="Times New Roman"/>
            <w:noProof/>
            <w:webHidden/>
            <w:sz w:val="28"/>
            <w:szCs w:val="28"/>
          </w:rPr>
          <w:fldChar w:fldCharType="end"/>
        </w:r>
      </w:hyperlink>
    </w:p>
    <w:p w14:paraId="0CD24390" w14:textId="57F98260" w:rsidR="001B4F29" w:rsidRPr="001B4F29" w:rsidRDefault="001B4F29">
      <w:pPr>
        <w:pStyle w:val="32"/>
        <w:tabs>
          <w:tab w:val="right" w:leader="dot" w:pos="9345"/>
        </w:tabs>
        <w:rPr>
          <w:rFonts w:ascii="Times New Roman" w:hAnsi="Times New Roman"/>
          <w:noProof/>
          <w:sz w:val="28"/>
          <w:szCs w:val="28"/>
        </w:rPr>
      </w:pPr>
      <w:hyperlink w:anchor="_Toc194101421" w:history="1">
        <w:r w:rsidRPr="001B4F29">
          <w:rPr>
            <w:rStyle w:val="af2"/>
            <w:rFonts w:ascii="Times New Roman" w:hAnsi="Times New Roman"/>
            <w:noProof/>
            <w:sz w:val="28"/>
            <w:szCs w:val="28"/>
          </w:rPr>
          <w:t>1.1.3 Opportunities (Возможности)</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_Toc194101421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4</w:t>
        </w:r>
        <w:r w:rsidRPr="001B4F29">
          <w:rPr>
            <w:rFonts w:ascii="Times New Roman" w:hAnsi="Times New Roman"/>
            <w:noProof/>
            <w:webHidden/>
            <w:sz w:val="28"/>
            <w:szCs w:val="28"/>
          </w:rPr>
          <w:fldChar w:fldCharType="end"/>
        </w:r>
      </w:hyperlink>
    </w:p>
    <w:p w14:paraId="7976B02B" w14:textId="489ED092" w:rsidR="001B4F29" w:rsidRPr="001B4F29" w:rsidRDefault="001B4F29">
      <w:pPr>
        <w:pStyle w:val="32"/>
        <w:tabs>
          <w:tab w:val="right" w:leader="dot" w:pos="9345"/>
        </w:tabs>
        <w:rPr>
          <w:rFonts w:ascii="Times New Roman" w:hAnsi="Times New Roman"/>
          <w:noProof/>
          <w:sz w:val="28"/>
          <w:szCs w:val="28"/>
        </w:rPr>
      </w:pPr>
      <w:hyperlink w:anchor="_Toc194101422" w:history="1">
        <w:r w:rsidRPr="001B4F29">
          <w:rPr>
            <w:rStyle w:val="af2"/>
            <w:rFonts w:ascii="Times New Roman" w:hAnsi="Times New Roman"/>
            <w:noProof/>
            <w:sz w:val="28"/>
            <w:szCs w:val="28"/>
          </w:rPr>
          <w:t>1.1.4 Threats (Угрозы)</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_Toc194101422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4</w:t>
        </w:r>
        <w:r w:rsidRPr="001B4F29">
          <w:rPr>
            <w:rFonts w:ascii="Times New Roman" w:hAnsi="Times New Roman"/>
            <w:noProof/>
            <w:webHidden/>
            <w:sz w:val="28"/>
            <w:szCs w:val="28"/>
          </w:rPr>
          <w:fldChar w:fldCharType="end"/>
        </w:r>
      </w:hyperlink>
    </w:p>
    <w:p w14:paraId="59515F0D" w14:textId="11701983" w:rsidR="001B4F29" w:rsidRPr="001B4F29" w:rsidRDefault="001B4F29">
      <w:pPr>
        <w:pStyle w:val="21"/>
        <w:tabs>
          <w:tab w:val="right" w:leader="dot" w:pos="9345"/>
        </w:tabs>
        <w:rPr>
          <w:rFonts w:ascii="Times New Roman" w:hAnsi="Times New Roman"/>
          <w:noProof/>
          <w:sz w:val="28"/>
          <w:szCs w:val="28"/>
        </w:rPr>
      </w:pPr>
      <w:hyperlink w:anchor="_Toc194101423" w:history="1">
        <w:r w:rsidRPr="001B4F29">
          <w:rPr>
            <w:rStyle w:val="af2"/>
            <w:rFonts w:ascii="Times New Roman" w:hAnsi="Times New Roman"/>
            <w:noProof/>
            <w:sz w:val="28"/>
            <w:szCs w:val="28"/>
          </w:rPr>
          <w:t>1.2 Бенчмаркинг конкурентов</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_Toc194101423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5</w:t>
        </w:r>
        <w:r w:rsidRPr="001B4F29">
          <w:rPr>
            <w:rFonts w:ascii="Times New Roman" w:hAnsi="Times New Roman"/>
            <w:noProof/>
            <w:webHidden/>
            <w:sz w:val="28"/>
            <w:szCs w:val="28"/>
          </w:rPr>
          <w:fldChar w:fldCharType="end"/>
        </w:r>
      </w:hyperlink>
    </w:p>
    <w:p w14:paraId="21B85243" w14:textId="5B2753E4" w:rsidR="001B4F29" w:rsidRPr="001B4F29" w:rsidRDefault="001B4F29">
      <w:pPr>
        <w:pStyle w:val="32"/>
        <w:tabs>
          <w:tab w:val="right" w:leader="dot" w:pos="9345"/>
        </w:tabs>
        <w:rPr>
          <w:rFonts w:ascii="Times New Roman" w:hAnsi="Times New Roman"/>
          <w:noProof/>
          <w:sz w:val="28"/>
          <w:szCs w:val="28"/>
        </w:rPr>
      </w:pPr>
      <w:hyperlink w:anchor="_Toc194101424" w:history="1">
        <w:r w:rsidRPr="001B4F29">
          <w:rPr>
            <w:rStyle w:val="af2"/>
            <w:rFonts w:ascii="Times New Roman" w:hAnsi="Times New Roman"/>
            <w:noProof/>
            <w:sz w:val="28"/>
            <w:szCs w:val="28"/>
          </w:rPr>
          <w:t>1.2.1 Tasty</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_Toc194101424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5</w:t>
        </w:r>
        <w:r w:rsidRPr="001B4F29">
          <w:rPr>
            <w:rFonts w:ascii="Times New Roman" w:hAnsi="Times New Roman"/>
            <w:noProof/>
            <w:webHidden/>
            <w:sz w:val="28"/>
            <w:szCs w:val="28"/>
          </w:rPr>
          <w:fldChar w:fldCharType="end"/>
        </w:r>
      </w:hyperlink>
    </w:p>
    <w:p w14:paraId="37389454" w14:textId="00A60682" w:rsidR="001B4F29" w:rsidRPr="001B4F29" w:rsidRDefault="001B4F29">
      <w:pPr>
        <w:pStyle w:val="32"/>
        <w:tabs>
          <w:tab w:val="right" w:leader="dot" w:pos="9345"/>
        </w:tabs>
        <w:rPr>
          <w:rFonts w:ascii="Times New Roman" w:hAnsi="Times New Roman"/>
          <w:noProof/>
          <w:sz w:val="28"/>
          <w:szCs w:val="28"/>
        </w:rPr>
      </w:pPr>
      <w:hyperlink w:anchor="_Toc194101425" w:history="1">
        <w:r w:rsidRPr="001B4F29">
          <w:rPr>
            <w:rStyle w:val="af2"/>
            <w:rFonts w:ascii="Times New Roman" w:hAnsi="Times New Roman"/>
            <w:noProof/>
            <w:sz w:val="28"/>
            <w:szCs w:val="28"/>
          </w:rPr>
          <w:t>1.2.2 Yummly</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_Toc194101425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6</w:t>
        </w:r>
        <w:r w:rsidRPr="001B4F29">
          <w:rPr>
            <w:rFonts w:ascii="Times New Roman" w:hAnsi="Times New Roman"/>
            <w:noProof/>
            <w:webHidden/>
            <w:sz w:val="28"/>
            <w:szCs w:val="28"/>
          </w:rPr>
          <w:fldChar w:fldCharType="end"/>
        </w:r>
      </w:hyperlink>
    </w:p>
    <w:p w14:paraId="109F3901" w14:textId="4AA9203F" w:rsidR="001B4F29" w:rsidRPr="001B4F29" w:rsidRDefault="001B4F29">
      <w:pPr>
        <w:pStyle w:val="32"/>
        <w:tabs>
          <w:tab w:val="right" w:leader="dot" w:pos="9345"/>
        </w:tabs>
        <w:rPr>
          <w:rFonts w:ascii="Times New Roman" w:hAnsi="Times New Roman"/>
          <w:noProof/>
          <w:sz w:val="28"/>
          <w:szCs w:val="28"/>
        </w:rPr>
      </w:pPr>
      <w:hyperlink w:anchor="_Toc194101426" w:history="1">
        <w:r w:rsidRPr="001B4F29">
          <w:rPr>
            <w:rStyle w:val="af2"/>
            <w:rFonts w:ascii="Times New Roman" w:hAnsi="Times New Roman"/>
            <w:noProof/>
            <w:sz w:val="28"/>
            <w:szCs w:val="28"/>
          </w:rPr>
          <w:t>1.2.3 Kitchen Stories</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_Toc194101426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7</w:t>
        </w:r>
        <w:r w:rsidRPr="001B4F29">
          <w:rPr>
            <w:rFonts w:ascii="Times New Roman" w:hAnsi="Times New Roman"/>
            <w:noProof/>
            <w:webHidden/>
            <w:sz w:val="28"/>
            <w:szCs w:val="28"/>
          </w:rPr>
          <w:fldChar w:fldCharType="end"/>
        </w:r>
      </w:hyperlink>
    </w:p>
    <w:p w14:paraId="475A90B6" w14:textId="1C2EF8AD" w:rsidR="001B4F29" w:rsidRPr="001B4F29" w:rsidRDefault="001B4F29">
      <w:pPr>
        <w:pStyle w:val="32"/>
        <w:tabs>
          <w:tab w:val="right" w:leader="dot" w:pos="9345"/>
        </w:tabs>
        <w:rPr>
          <w:rFonts w:ascii="Times New Roman" w:hAnsi="Times New Roman"/>
          <w:noProof/>
          <w:sz w:val="28"/>
          <w:szCs w:val="28"/>
        </w:rPr>
      </w:pPr>
      <w:hyperlink w:anchor="_Toc194101427" w:history="1">
        <w:r w:rsidRPr="001B4F29">
          <w:rPr>
            <w:rStyle w:val="af2"/>
            <w:rFonts w:ascii="Times New Roman" w:hAnsi="Times New Roman"/>
            <w:noProof/>
            <w:sz w:val="28"/>
            <w:szCs w:val="28"/>
          </w:rPr>
          <w:t>1.2.4 Cookpad</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_Toc194101427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8</w:t>
        </w:r>
        <w:r w:rsidRPr="001B4F29">
          <w:rPr>
            <w:rFonts w:ascii="Times New Roman" w:hAnsi="Times New Roman"/>
            <w:noProof/>
            <w:webHidden/>
            <w:sz w:val="28"/>
            <w:szCs w:val="28"/>
          </w:rPr>
          <w:fldChar w:fldCharType="end"/>
        </w:r>
      </w:hyperlink>
    </w:p>
    <w:p w14:paraId="786E7C8B" w14:textId="0CB9F8B8" w:rsidR="001B4F29" w:rsidRPr="001B4F29" w:rsidRDefault="001B4F29">
      <w:pPr>
        <w:pStyle w:val="32"/>
        <w:tabs>
          <w:tab w:val="right" w:leader="dot" w:pos="9345"/>
        </w:tabs>
        <w:rPr>
          <w:rFonts w:ascii="Times New Roman" w:hAnsi="Times New Roman"/>
          <w:noProof/>
          <w:sz w:val="28"/>
          <w:szCs w:val="28"/>
        </w:rPr>
      </w:pPr>
      <w:hyperlink w:anchor="_Toc194101428" w:history="1">
        <w:r w:rsidRPr="001B4F29">
          <w:rPr>
            <w:rStyle w:val="af2"/>
            <w:rFonts w:ascii="Times New Roman" w:hAnsi="Times New Roman"/>
            <w:noProof/>
            <w:sz w:val="28"/>
            <w:szCs w:val="28"/>
          </w:rPr>
          <w:t>1.2.5 Сравнение с конкурентами</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_Toc194101428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9</w:t>
        </w:r>
        <w:r w:rsidRPr="001B4F29">
          <w:rPr>
            <w:rFonts w:ascii="Times New Roman" w:hAnsi="Times New Roman"/>
            <w:noProof/>
            <w:webHidden/>
            <w:sz w:val="28"/>
            <w:szCs w:val="28"/>
          </w:rPr>
          <w:fldChar w:fldCharType="end"/>
        </w:r>
      </w:hyperlink>
    </w:p>
    <w:p w14:paraId="41ACC5F3" w14:textId="4808E121" w:rsidR="001B4F29" w:rsidRPr="001B4F29" w:rsidRDefault="001B4F29">
      <w:pPr>
        <w:pStyle w:val="11"/>
        <w:tabs>
          <w:tab w:val="right" w:leader="dot" w:pos="9345"/>
        </w:tabs>
        <w:rPr>
          <w:noProof/>
          <w:szCs w:val="28"/>
        </w:rPr>
      </w:pPr>
      <w:hyperlink w:anchor="_Toc194101429" w:history="1">
        <w:r w:rsidRPr="001B4F29">
          <w:rPr>
            <w:rStyle w:val="af2"/>
            <w:rFonts w:eastAsia="Times New Roman"/>
            <w:noProof/>
            <w:szCs w:val="28"/>
          </w:rPr>
          <w:t>2</w:t>
        </w:r>
        <w:r w:rsidRPr="001B4F29">
          <w:rPr>
            <w:rStyle w:val="af2"/>
            <w:noProof/>
            <w:szCs w:val="28"/>
          </w:rPr>
          <w:t xml:space="preserve"> Целевая аудитория и рынок</w:t>
        </w:r>
        <w:r w:rsidRPr="001B4F29">
          <w:rPr>
            <w:noProof/>
            <w:webHidden/>
            <w:szCs w:val="28"/>
          </w:rPr>
          <w:tab/>
        </w:r>
        <w:r w:rsidRPr="001B4F29">
          <w:rPr>
            <w:noProof/>
            <w:webHidden/>
            <w:szCs w:val="28"/>
          </w:rPr>
          <w:fldChar w:fldCharType="begin"/>
        </w:r>
        <w:r w:rsidRPr="001B4F29">
          <w:rPr>
            <w:noProof/>
            <w:webHidden/>
            <w:szCs w:val="28"/>
          </w:rPr>
          <w:instrText xml:space="preserve"> PAGEREF _Toc194101429 \h </w:instrText>
        </w:r>
        <w:r w:rsidRPr="001B4F29">
          <w:rPr>
            <w:noProof/>
            <w:webHidden/>
            <w:szCs w:val="28"/>
          </w:rPr>
        </w:r>
        <w:r w:rsidRPr="001B4F29">
          <w:rPr>
            <w:noProof/>
            <w:webHidden/>
            <w:szCs w:val="28"/>
          </w:rPr>
          <w:fldChar w:fldCharType="separate"/>
        </w:r>
        <w:r w:rsidR="00FC16FF">
          <w:rPr>
            <w:noProof/>
            <w:webHidden/>
            <w:szCs w:val="28"/>
          </w:rPr>
          <w:t>11</w:t>
        </w:r>
        <w:r w:rsidRPr="001B4F29">
          <w:rPr>
            <w:noProof/>
            <w:webHidden/>
            <w:szCs w:val="28"/>
          </w:rPr>
          <w:fldChar w:fldCharType="end"/>
        </w:r>
      </w:hyperlink>
    </w:p>
    <w:p w14:paraId="1C32D305" w14:textId="119E75E5" w:rsidR="001B4F29" w:rsidRPr="001B4F29" w:rsidRDefault="001B4F29">
      <w:pPr>
        <w:pStyle w:val="21"/>
        <w:tabs>
          <w:tab w:val="right" w:leader="dot" w:pos="9345"/>
        </w:tabs>
        <w:rPr>
          <w:rFonts w:ascii="Times New Roman" w:hAnsi="Times New Roman"/>
          <w:noProof/>
          <w:sz w:val="28"/>
          <w:szCs w:val="28"/>
        </w:rPr>
      </w:pPr>
      <w:hyperlink w:anchor="_Toc194101430" w:history="1">
        <w:r w:rsidRPr="001B4F29">
          <w:rPr>
            <w:rStyle w:val="af2"/>
            <w:rFonts w:ascii="Times New Roman" w:hAnsi="Times New Roman"/>
            <w:noProof/>
            <w:sz w:val="28"/>
            <w:szCs w:val="28"/>
          </w:rPr>
          <w:t>2.1 Портрет целевой аудитории</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_Toc194101430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11</w:t>
        </w:r>
        <w:r w:rsidRPr="001B4F29">
          <w:rPr>
            <w:rFonts w:ascii="Times New Roman" w:hAnsi="Times New Roman"/>
            <w:noProof/>
            <w:webHidden/>
            <w:sz w:val="28"/>
            <w:szCs w:val="28"/>
          </w:rPr>
          <w:fldChar w:fldCharType="end"/>
        </w:r>
      </w:hyperlink>
    </w:p>
    <w:p w14:paraId="64D63531" w14:textId="168BD588" w:rsidR="001B4F29" w:rsidRPr="001B4F29" w:rsidRDefault="001B4F29">
      <w:pPr>
        <w:pStyle w:val="32"/>
        <w:tabs>
          <w:tab w:val="right" w:leader="dot" w:pos="9345"/>
        </w:tabs>
        <w:rPr>
          <w:rFonts w:ascii="Times New Roman" w:hAnsi="Times New Roman"/>
          <w:noProof/>
          <w:sz w:val="28"/>
          <w:szCs w:val="28"/>
        </w:rPr>
      </w:pPr>
      <w:hyperlink w:anchor="_Toc194101431" w:history="1">
        <w:r w:rsidRPr="001B4F29">
          <w:rPr>
            <w:rStyle w:val="af2"/>
            <w:rFonts w:ascii="Times New Roman" w:hAnsi="Times New Roman"/>
            <w:noProof/>
            <w:sz w:val="28"/>
            <w:szCs w:val="28"/>
          </w:rPr>
          <w:t>2.1.1 Молодые взрослые (25–40 лет)</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_Toc194101431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11</w:t>
        </w:r>
        <w:r w:rsidRPr="001B4F29">
          <w:rPr>
            <w:rFonts w:ascii="Times New Roman" w:hAnsi="Times New Roman"/>
            <w:noProof/>
            <w:webHidden/>
            <w:sz w:val="28"/>
            <w:szCs w:val="28"/>
          </w:rPr>
          <w:fldChar w:fldCharType="end"/>
        </w:r>
      </w:hyperlink>
    </w:p>
    <w:p w14:paraId="08C3727E" w14:textId="3C7516E9" w:rsidR="001B4F29" w:rsidRPr="001B4F29" w:rsidRDefault="001B4F29">
      <w:pPr>
        <w:pStyle w:val="32"/>
        <w:tabs>
          <w:tab w:val="right" w:leader="dot" w:pos="9345"/>
        </w:tabs>
        <w:rPr>
          <w:rFonts w:ascii="Times New Roman" w:hAnsi="Times New Roman"/>
          <w:noProof/>
          <w:sz w:val="28"/>
          <w:szCs w:val="28"/>
        </w:rPr>
      </w:pPr>
      <w:hyperlink w:anchor="_Toc194101432" w:history="1">
        <w:r w:rsidRPr="001B4F29">
          <w:rPr>
            <w:rStyle w:val="af2"/>
            <w:rFonts w:ascii="Times New Roman" w:hAnsi="Times New Roman"/>
            <w:noProof/>
            <w:sz w:val="28"/>
            <w:szCs w:val="28"/>
          </w:rPr>
          <w:t>2.1.2 Семейные пользователи с детьми</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_Toc194101432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12</w:t>
        </w:r>
        <w:r w:rsidRPr="001B4F29">
          <w:rPr>
            <w:rFonts w:ascii="Times New Roman" w:hAnsi="Times New Roman"/>
            <w:noProof/>
            <w:webHidden/>
            <w:sz w:val="28"/>
            <w:szCs w:val="28"/>
          </w:rPr>
          <w:fldChar w:fldCharType="end"/>
        </w:r>
      </w:hyperlink>
    </w:p>
    <w:p w14:paraId="4D0C0F82" w14:textId="62E3C191" w:rsidR="001B4F29" w:rsidRPr="001B4F29" w:rsidRDefault="001B4F29">
      <w:pPr>
        <w:pStyle w:val="32"/>
        <w:tabs>
          <w:tab w:val="right" w:leader="dot" w:pos="9345"/>
        </w:tabs>
        <w:rPr>
          <w:rFonts w:ascii="Times New Roman" w:hAnsi="Times New Roman"/>
          <w:noProof/>
          <w:sz w:val="28"/>
          <w:szCs w:val="28"/>
        </w:rPr>
      </w:pPr>
      <w:hyperlink w:anchor="_Toc194101433" w:history="1">
        <w:r w:rsidRPr="001B4F29">
          <w:rPr>
            <w:rStyle w:val="af2"/>
            <w:rFonts w:ascii="Times New Roman" w:hAnsi="Times New Roman"/>
            <w:noProof/>
            <w:sz w:val="28"/>
            <w:szCs w:val="28"/>
          </w:rPr>
          <w:t>2.1.3 Студенты и молодёжь (18–25 лет)</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_Toc194101433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12</w:t>
        </w:r>
        <w:r w:rsidRPr="001B4F29">
          <w:rPr>
            <w:rFonts w:ascii="Times New Roman" w:hAnsi="Times New Roman"/>
            <w:noProof/>
            <w:webHidden/>
            <w:sz w:val="28"/>
            <w:szCs w:val="28"/>
          </w:rPr>
          <w:fldChar w:fldCharType="end"/>
        </w:r>
      </w:hyperlink>
    </w:p>
    <w:p w14:paraId="62BBCFDB" w14:textId="638A5484" w:rsidR="001B4F29" w:rsidRPr="001B4F29" w:rsidRDefault="001B4F29">
      <w:pPr>
        <w:pStyle w:val="32"/>
        <w:tabs>
          <w:tab w:val="right" w:leader="dot" w:pos="9345"/>
        </w:tabs>
        <w:rPr>
          <w:rFonts w:ascii="Times New Roman" w:hAnsi="Times New Roman"/>
          <w:noProof/>
          <w:sz w:val="28"/>
          <w:szCs w:val="28"/>
        </w:rPr>
      </w:pPr>
      <w:hyperlink w:anchor="_Toc194101434" w:history="1">
        <w:r w:rsidRPr="001B4F29">
          <w:rPr>
            <w:rStyle w:val="af2"/>
            <w:rFonts w:ascii="Times New Roman" w:hAnsi="Times New Roman"/>
            <w:noProof/>
            <w:sz w:val="28"/>
            <w:szCs w:val="28"/>
          </w:rPr>
          <w:t>2.1.4 Пользователи с ограничениями по зрению или моторике</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_Toc194101434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13</w:t>
        </w:r>
        <w:r w:rsidRPr="001B4F29">
          <w:rPr>
            <w:rFonts w:ascii="Times New Roman" w:hAnsi="Times New Roman"/>
            <w:noProof/>
            <w:webHidden/>
            <w:sz w:val="28"/>
            <w:szCs w:val="28"/>
          </w:rPr>
          <w:fldChar w:fldCharType="end"/>
        </w:r>
      </w:hyperlink>
    </w:p>
    <w:p w14:paraId="5A21F865" w14:textId="4700AF91" w:rsidR="001B4F29" w:rsidRPr="001B4F29" w:rsidRDefault="001B4F29">
      <w:pPr>
        <w:pStyle w:val="21"/>
        <w:tabs>
          <w:tab w:val="right" w:leader="dot" w:pos="9345"/>
        </w:tabs>
        <w:rPr>
          <w:rFonts w:ascii="Times New Roman" w:hAnsi="Times New Roman"/>
          <w:noProof/>
          <w:sz w:val="28"/>
          <w:szCs w:val="28"/>
        </w:rPr>
      </w:pPr>
      <w:hyperlink w:anchor="_Toc194101435" w:history="1">
        <w:r w:rsidRPr="001B4F29">
          <w:rPr>
            <w:rStyle w:val="af2"/>
            <w:rFonts w:ascii="Times New Roman" w:hAnsi="Times New Roman"/>
            <w:noProof/>
            <w:sz w:val="28"/>
            <w:szCs w:val="28"/>
          </w:rPr>
          <w:t>2.2 ГЕО (география)</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_Toc194101435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14</w:t>
        </w:r>
        <w:r w:rsidRPr="001B4F29">
          <w:rPr>
            <w:rFonts w:ascii="Times New Roman" w:hAnsi="Times New Roman"/>
            <w:noProof/>
            <w:webHidden/>
            <w:sz w:val="28"/>
            <w:szCs w:val="28"/>
          </w:rPr>
          <w:fldChar w:fldCharType="end"/>
        </w:r>
      </w:hyperlink>
    </w:p>
    <w:p w14:paraId="644333D9" w14:textId="6922D31B" w:rsidR="001B4F29" w:rsidRPr="001B4F29" w:rsidRDefault="001B4F29">
      <w:pPr>
        <w:pStyle w:val="21"/>
        <w:tabs>
          <w:tab w:val="right" w:leader="dot" w:pos="9345"/>
        </w:tabs>
        <w:rPr>
          <w:rFonts w:ascii="Times New Roman" w:hAnsi="Times New Roman"/>
          <w:noProof/>
          <w:sz w:val="28"/>
          <w:szCs w:val="28"/>
        </w:rPr>
      </w:pPr>
      <w:hyperlink w:anchor="_Toc194101436" w:history="1">
        <w:r w:rsidRPr="001B4F29">
          <w:rPr>
            <w:rStyle w:val="af2"/>
            <w:rFonts w:ascii="Times New Roman" w:hAnsi="Times New Roman"/>
            <w:noProof/>
            <w:sz w:val="28"/>
            <w:szCs w:val="28"/>
          </w:rPr>
          <w:t>2.3 SAM / SOM</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_Toc194101436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15</w:t>
        </w:r>
        <w:r w:rsidRPr="001B4F29">
          <w:rPr>
            <w:rFonts w:ascii="Times New Roman" w:hAnsi="Times New Roman"/>
            <w:noProof/>
            <w:webHidden/>
            <w:sz w:val="28"/>
            <w:szCs w:val="28"/>
          </w:rPr>
          <w:fldChar w:fldCharType="end"/>
        </w:r>
      </w:hyperlink>
    </w:p>
    <w:p w14:paraId="01290106" w14:textId="274218DB" w:rsidR="001B4F29" w:rsidRPr="001B4F29" w:rsidRDefault="001B4F29">
      <w:pPr>
        <w:pStyle w:val="32"/>
        <w:tabs>
          <w:tab w:val="right" w:leader="dot" w:pos="9345"/>
        </w:tabs>
        <w:rPr>
          <w:rFonts w:ascii="Times New Roman" w:hAnsi="Times New Roman"/>
          <w:noProof/>
          <w:sz w:val="28"/>
          <w:szCs w:val="28"/>
        </w:rPr>
      </w:pPr>
      <w:hyperlink w:anchor="_Toc194101437" w:history="1">
        <w:r w:rsidRPr="001B4F29">
          <w:rPr>
            <w:rStyle w:val="af2"/>
            <w:rFonts w:ascii="Times New Roman" w:hAnsi="Times New Roman"/>
            <w:noProof/>
            <w:sz w:val="28"/>
            <w:szCs w:val="28"/>
          </w:rPr>
          <w:t>2.3.1</w:t>
        </w:r>
        <w:r w:rsidRPr="001B4F29">
          <w:rPr>
            <w:rStyle w:val="af2"/>
            <w:rFonts w:ascii="Times New Roman" w:hAnsi="Times New Roman"/>
            <w:bCs/>
            <w:noProof/>
            <w:sz w:val="28"/>
            <w:szCs w:val="28"/>
          </w:rPr>
          <w:t xml:space="preserve"> TAM (Total Addressable Market)</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_Toc194101437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15</w:t>
        </w:r>
        <w:r w:rsidRPr="001B4F29">
          <w:rPr>
            <w:rFonts w:ascii="Times New Roman" w:hAnsi="Times New Roman"/>
            <w:noProof/>
            <w:webHidden/>
            <w:sz w:val="28"/>
            <w:szCs w:val="28"/>
          </w:rPr>
          <w:fldChar w:fldCharType="end"/>
        </w:r>
      </w:hyperlink>
    </w:p>
    <w:p w14:paraId="1D18F9F4" w14:textId="477B9FB2" w:rsidR="001B4F29" w:rsidRPr="001B4F29" w:rsidRDefault="001B4F29">
      <w:pPr>
        <w:pStyle w:val="32"/>
        <w:tabs>
          <w:tab w:val="right" w:leader="dot" w:pos="9345"/>
        </w:tabs>
        <w:rPr>
          <w:rFonts w:ascii="Times New Roman" w:hAnsi="Times New Roman"/>
          <w:noProof/>
          <w:sz w:val="28"/>
          <w:szCs w:val="28"/>
        </w:rPr>
      </w:pPr>
      <w:hyperlink w:anchor="_Toc194101438" w:history="1">
        <w:r w:rsidRPr="001B4F29">
          <w:rPr>
            <w:rStyle w:val="af2"/>
            <w:rFonts w:ascii="Times New Roman" w:hAnsi="Times New Roman"/>
            <w:noProof/>
            <w:sz w:val="28"/>
            <w:szCs w:val="28"/>
          </w:rPr>
          <w:t>2.3.2 SAM (Serviceable Addressable Market)</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_Toc194101438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16</w:t>
        </w:r>
        <w:r w:rsidRPr="001B4F29">
          <w:rPr>
            <w:rFonts w:ascii="Times New Roman" w:hAnsi="Times New Roman"/>
            <w:noProof/>
            <w:webHidden/>
            <w:sz w:val="28"/>
            <w:szCs w:val="28"/>
          </w:rPr>
          <w:fldChar w:fldCharType="end"/>
        </w:r>
      </w:hyperlink>
    </w:p>
    <w:p w14:paraId="6239D703" w14:textId="597706B1" w:rsidR="001B4F29" w:rsidRPr="001B4F29" w:rsidRDefault="001B4F29">
      <w:pPr>
        <w:pStyle w:val="32"/>
        <w:tabs>
          <w:tab w:val="right" w:leader="dot" w:pos="9345"/>
        </w:tabs>
        <w:rPr>
          <w:rFonts w:ascii="Times New Roman" w:hAnsi="Times New Roman"/>
          <w:noProof/>
          <w:sz w:val="28"/>
          <w:szCs w:val="28"/>
        </w:rPr>
      </w:pPr>
      <w:hyperlink w:anchor="_Toc194101439" w:history="1">
        <w:r w:rsidRPr="001B4F29">
          <w:rPr>
            <w:rStyle w:val="af2"/>
            <w:rFonts w:ascii="Times New Roman" w:hAnsi="Times New Roman"/>
            <w:noProof/>
            <w:sz w:val="28"/>
            <w:szCs w:val="28"/>
          </w:rPr>
          <w:t>2.3.3 SOM (Serviceable Obtainable Market)</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_Toc194101439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16</w:t>
        </w:r>
        <w:r w:rsidRPr="001B4F29">
          <w:rPr>
            <w:rFonts w:ascii="Times New Roman" w:hAnsi="Times New Roman"/>
            <w:noProof/>
            <w:webHidden/>
            <w:sz w:val="28"/>
            <w:szCs w:val="28"/>
          </w:rPr>
          <w:fldChar w:fldCharType="end"/>
        </w:r>
      </w:hyperlink>
    </w:p>
    <w:p w14:paraId="5FFA7D78" w14:textId="6BA6A889" w:rsidR="001B4F29" w:rsidRPr="001B4F29" w:rsidRDefault="001B4F29">
      <w:pPr>
        <w:pStyle w:val="11"/>
        <w:tabs>
          <w:tab w:val="right" w:leader="dot" w:pos="9345"/>
        </w:tabs>
        <w:rPr>
          <w:noProof/>
          <w:szCs w:val="28"/>
        </w:rPr>
      </w:pPr>
      <w:hyperlink w:anchor="_Toc194101440" w:history="1">
        <w:r w:rsidRPr="001B4F29">
          <w:rPr>
            <w:rStyle w:val="af2"/>
            <w:rFonts w:eastAsia="Times New Roman"/>
            <w:noProof/>
            <w:szCs w:val="28"/>
          </w:rPr>
          <w:t>3</w:t>
        </w:r>
        <w:r w:rsidRPr="001B4F29">
          <w:rPr>
            <w:rStyle w:val="af2"/>
            <w:noProof/>
            <w:szCs w:val="28"/>
          </w:rPr>
          <w:t xml:space="preserve"> Финансовая модель</w:t>
        </w:r>
        <w:r w:rsidRPr="001B4F29">
          <w:rPr>
            <w:noProof/>
            <w:webHidden/>
            <w:szCs w:val="28"/>
          </w:rPr>
          <w:tab/>
        </w:r>
        <w:r w:rsidRPr="001B4F29">
          <w:rPr>
            <w:noProof/>
            <w:webHidden/>
            <w:szCs w:val="28"/>
          </w:rPr>
          <w:fldChar w:fldCharType="begin"/>
        </w:r>
        <w:r w:rsidRPr="001B4F29">
          <w:rPr>
            <w:noProof/>
            <w:webHidden/>
            <w:szCs w:val="28"/>
          </w:rPr>
          <w:instrText xml:space="preserve"> PAGEREF _Toc194101440 \h </w:instrText>
        </w:r>
        <w:r w:rsidRPr="001B4F29">
          <w:rPr>
            <w:noProof/>
            <w:webHidden/>
            <w:szCs w:val="28"/>
          </w:rPr>
        </w:r>
        <w:r w:rsidRPr="001B4F29">
          <w:rPr>
            <w:noProof/>
            <w:webHidden/>
            <w:szCs w:val="28"/>
          </w:rPr>
          <w:fldChar w:fldCharType="separate"/>
        </w:r>
        <w:r w:rsidR="00FC16FF">
          <w:rPr>
            <w:noProof/>
            <w:webHidden/>
            <w:szCs w:val="28"/>
          </w:rPr>
          <w:t>17</w:t>
        </w:r>
        <w:r w:rsidRPr="001B4F29">
          <w:rPr>
            <w:noProof/>
            <w:webHidden/>
            <w:szCs w:val="28"/>
          </w:rPr>
          <w:fldChar w:fldCharType="end"/>
        </w:r>
      </w:hyperlink>
    </w:p>
    <w:p w14:paraId="27AC51FE" w14:textId="57C7DB27" w:rsidR="001B4F29" w:rsidRPr="001B4F29" w:rsidRDefault="001B4F29">
      <w:pPr>
        <w:pStyle w:val="21"/>
        <w:tabs>
          <w:tab w:val="right" w:leader="dot" w:pos="9345"/>
        </w:tabs>
        <w:rPr>
          <w:rFonts w:ascii="Times New Roman" w:hAnsi="Times New Roman"/>
          <w:noProof/>
          <w:sz w:val="28"/>
          <w:szCs w:val="28"/>
        </w:rPr>
      </w:pPr>
      <w:hyperlink w:anchor="_Toc194101441" w:history="1">
        <w:r w:rsidRPr="001B4F29">
          <w:rPr>
            <w:rStyle w:val="af2"/>
            <w:rFonts w:ascii="Times New Roman" w:hAnsi="Times New Roman"/>
            <w:noProof/>
            <w:sz w:val="28"/>
            <w:szCs w:val="28"/>
          </w:rPr>
          <w:t>3.1 Способы монетизации</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_Toc194101441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17</w:t>
        </w:r>
        <w:r w:rsidRPr="001B4F29">
          <w:rPr>
            <w:rFonts w:ascii="Times New Roman" w:hAnsi="Times New Roman"/>
            <w:noProof/>
            <w:webHidden/>
            <w:sz w:val="28"/>
            <w:szCs w:val="28"/>
          </w:rPr>
          <w:fldChar w:fldCharType="end"/>
        </w:r>
      </w:hyperlink>
    </w:p>
    <w:p w14:paraId="18D2383F" w14:textId="158473E7" w:rsidR="001B4F29" w:rsidRPr="001B4F29" w:rsidRDefault="001B4F29">
      <w:pPr>
        <w:pStyle w:val="21"/>
        <w:tabs>
          <w:tab w:val="right" w:leader="dot" w:pos="9345"/>
        </w:tabs>
        <w:rPr>
          <w:rFonts w:ascii="Times New Roman" w:hAnsi="Times New Roman"/>
          <w:noProof/>
          <w:sz w:val="28"/>
          <w:szCs w:val="28"/>
        </w:rPr>
      </w:pPr>
      <w:hyperlink w:anchor="_Toc194101442" w:history="1">
        <w:r w:rsidRPr="001B4F29">
          <w:rPr>
            <w:rStyle w:val="af2"/>
            <w:rFonts w:ascii="Times New Roman" w:hAnsi="Times New Roman"/>
            <w:noProof/>
            <w:sz w:val="28"/>
            <w:szCs w:val="28"/>
          </w:rPr>
          <w:t>3.2 UNIT-экономика</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_Toc194101442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18</w:t>
        </w:r>
        <w:r w:rsidRPr="001B4F29">
          <w:rPr>
            <w:rFonts w:ascii="Times New Roman" w:hAnsi="Times New Roman"/>
            <w:noProof/>
            <w:webHidden/>
            <w:sz w:val="28"/>
            <w:szCs w:val="28"/>
          </w:rPr>
          <w:fldChar w:fldCharType="end"/>
        </w:r>
      </w:hyperlink>
    </w:p>
    <w:p w14:paraId="53C47A7D" w14:textId="7AD33C65" w:rsidR="001B4F29" w:rsidRPr="001B4F29" w:rsidRDefault="001B4F29">
      <w:pPr>
        <w:pStyle w:val="21"/>
        <w:tabs>
          <w:tab w:val="right" w:leader="dot" w:pos="9345"/>
        </w:tabs>
        <w:rPr>
          <w:rFonts w:ascii="Times New Roman" w:hAnsi="Times New Roman"/>
          <w:noProof/>
          <w:sz w:val="28"/>
          <w:szCs w:val="28"/>
        </w:rPr>
      </w:pPr>
      <w:hyperlink w:anchor="_Toc194101443" w:history="1">
        <w:r w:rsidRPr="001B4F29">
          <w:rPr>
            <w:rStyle w:val="af2"/>
            <w:rFonts w:ascii="Times New Roman" w:hAnsi="Times New Roman"/>
            <w:noProof/>
            <w:sz w:val="28"/>
            <w:szCs w:val="28"/>
          </w:rPr>
          <w:t>3.3 P&amp;L и ROI</w:t>
        </w:r>
        <w:r w:rsidRPr="001B4F29">
          <w:rPr>
            <w:rFonts w:ascii="Times New Roman" w:hAnsi="Times New Roman"/>
            <w:noProof/>
            <w:webHidden/>
            <w:sz w:val="28"/>
            <w:szCs w:val="28"/>
          </w:rPr>
          <w:tab/>
        </w:r>
        <w:r w:rsidRPr="001B4F29">
          <w:rPr>
            <w:rFonts w:ascii="Times New Roman" w:hAnsi="Times New Roman"/>
            <w:noProof/>
            <w:webHidden/>
            <w:sz w:val="28"/>
            <w:szCs w:val="28"/>
          </w:rPr>
          <w:fldChar w:fldCharType="begin"/>
        </w:r>
        <w:r w:rsidRPr="001B4F29">
          <w:rPr>
            <w:rFonts w:ascii="Times New Roman" w:hAnsi="Times New Roman"/>
            <w:noProof/>
            <w:webHidden/>
            <w:sz w:val="28"/>
            <w:szCs w:val="28"/>
          </w:rPr>
          <w:instrText xml:space="preserve"> PAGEREF _Toc194101443 \h </w:instrText>
        </w:r>
        <w:r w:rsidRPr="001B4F29">
          <w:rPr>
            <w:rFonts w:ascii="Times New Roman" w:hAnsi="Times New Roman"/>
            <w:noProof/>
            <w:webHidden/>
            <w:sz w:val="28"/>
            <w:szCs w:val="28"/>
          </w:rPr>
        </w:r>
        <w:r w:rsidRPr="001B4F29">
          <w:rPr>
            <w:rFonts w:ascii="Times New Roman" w:hAnsi="Times New Roman"/>
            <w:noProof/>
            <w:webHidden/>
            <w:sz w:val="28"/>
            <w:szCs w:val="28"/>
          </w:rPr>
          <w:fldChar w:fldCharType="separate"/>
        </w:r>
        <w:r w:rsidR="00FC16FF">
          <w:rPr>
            <w:rFonts w:ascii="Times New Roman" w:hAnsi="Times New Roman"/>
            <w:noProof/>
            <w:webHidden/>
            <w:sz w:val="28"/>
            <w:szCs w:val="28"/>
          </w:rPr>
          <w:t>18</w:t>
        </w:r>
        <w:r w:rsidRPr="001B4F29">
          <w:rPr>
            <w:rFonts w:ascii="Times New Roman" w:hAnsi="Times New Roman"/>
            <w:noProof/>
            <w:webHidden/>
            <w:sz w:val="28"/>
            <w:szCs w:val="28"/>
          </w:rPr>
          <w:fldChar w:fldCharType="end"/>
        </w:r>
      </w:hyperlink>
    </w:p>
    <w:p w14:paraId="339BF0B1" w14:textId="4A5FC481" w:rsidR="001B4F29" w:rsidRPr="001B4F29" w:rsidRDefault="001B4F29">
      <w:pPr>
        <w:pStyle w:val="11"/>
        <w:tabs>
          <w:tab w:val="right" w:leader="dot" w:pos="9345"/>
        </w:tabs>
        <w:rPr>
          <w:noProof/>
          <w:szCs w:val="28"/>
        </w:rPr>
      </w:pPr>
      <w:hyperlink w:anchor="_Toc194101444" w:history="1">
        <w:r w:rsidRPr="001B4F29">
          <w:rPr>
            <w:rStyle w:val="af2"/>
            <w:rFonts w:eastAsia="Times New Roman"/>
            <w:noProof/>
            <w:szCs w:val="28"/>
          </w:rPr>
          <w:t>4</w:t>
        </w:r>
        <w:r w:rsidRPr="001B4F29">
          <w:rPr>
            <w:rStyle w:val="af2"/>
            <w:noProof/>
            <w:szCs w:val="28"/>
          </w:rPr>
          <w:t xml:space="preserve"> Дорожная карта</w:t>
        </w:r>
        <w:r w:rsidRPr="001B4F29">
          <w:rPr>
            <w:noProof/>
            <w:webHidden/>
            <w:szCs w:val="28"/>
          </w:rPr>
          <w:tab/>
        </w:r>
        <w:r w:rsidRPr="001B4F29">
          <w:rPr>
            <w:noProof/>
            <w:webHidden/>
            <w:szCs w:val="28"/>
          </w:rPr>
          <w:fldChar w:fldCharType="begin"/>
        </w:r>
        <w:r w:rsidRPr="001B4F29">
          <w:rPr>
            <w:noProof/>
            <w:webHidden/>
            <w:szCs w:val="28"/>
          </w:rPr>
          <w:instrText xml:space="preserve"> PAGEREF _Toc194101444 \h </w:instrText>
        </w:r>
        <w:r w:rsidRPr="001B4F29">
          <w:rPr>
            <w:noProof/>
            <w:webHidden/>
            <w:szCs w:val="28"/>
          </w:rPr>
        </w:r>
        <w:r w:rsidRPr="001B4F29">
          <w:rPr>
            <w:noProof/>
            <w:webHidden/>
            <w:szCs w:val="28"/>
          </w:rPr>
          <w:fldChar w:fldCharType="separate"/>
        </w:r>
        <w:r w:rsidR="00FC16FF">
          <w:rPr>
            <w:noProof/>
            <w:webHidden/>
            <w:szCs w:val="28"/>
          </w:rPr>
          <w:t>20</w:t>
        </w:r>
        <w:r w:rsidRPr="001B4F29">
          <w:rPr>
            <w:noProof/>
            <w:webHidden/>
            <w:szCs w:val="28"/>
          </w:rPr>
          <w:fldChar w:fldCharType="end"/>
        </w:r>
      </w:hyperlink>
    </w:p>
    <w:p w14:paraId="522B8C2C" w14:textId="6298A18D" w:rsidR="00450DA9" w:rsidRPr="00C84F51" w:rsidRDefault="00322710" w:rsidP="003E2F18">
      <w:pPr>
        <w:pStyle w:val="-"/>
        <w:jc w:val="left"/>
      </w:pPr>
      <w:r w:rsidRPr="001B4F29">
        <w:rPr>
          <w:szCs w:val="28"/>
        </w:rPr>
        <w:fldChar w:fldCharType="end"/>
      </w:r>
      <w:r w:rsidRPr="00C84F51">
        <w:rPr>
          <w:rFonts w:eastAsia="Cambria"/>
          <w:szCs w:val="28"/>
        </w:rPr>
        <w:br w:type="page"/>
      </w:r>
    </w:p>
    <w:p w14:paraId="6C872B25" w14:textId="1BD6D320" w:rsidR="00E11A16" w:rsidRPr="003F4966" w:rsidRDefault="003F4966" w:rsidP="00F1253F">
      <w:pPr>
        <w:pStyle w:val="a1"/>
      </w:pPr>
      <w:bookmarkStart w:id="1" w:name="_Toc194101417"/>
      <w:r>
        <w:lastRenderedPageBreak/>
        <w:t>А</w:t>
      </w:r>
      <w:r w:rsidR="00717CF0">
        <w:t xml:space="preserve">нализ </w:t>
      </w:r>
      <w:r>
        <w:t>конкурентов</w:t>
      </w:r>
      <w:bookmarkEnd w:id="1"/>
    </w:p>
    <w:p w14:paraId="375A2453" w14:textId="082B94CF" w:rsidR="003F4966" w:rsidRDefault="003F4966" w:rsidP="003F4966">
      <w:pPr>
        <w:pStyle w:val="a2"/>
      </w:pPr>
      <w:bookmarkStart w:id="2" w:name="_Toc194101418"/>
      <w:r>
        <w:rPr>
          <w:lang w:val="en-US"/>
        </w:rPr>
        <w:t xml:space="preserve">SOWT </w:t>
      </w:r>
      <w:r>
        <w:t>анализ</w:t>
      </w:r>
      <w:bookmarkEnd w:id="2"/>
      <w:r>
        <w:t xml:space="preserve"> </w:t>
      </w:r>
    </w:p>
    <w:p w14:paraId="0AF87915" w14:textId="77777777" w:rsidR="003F4966" w:rsidRDefault="003F4966" w:rsidP="003F4966">
      <w:pPr>
        <w:pStyle w:val="a2"/>
        <w:numPr>
          <w:ilvl w:val="0"/>
          <w:numId w:val="0"/>
        </w:numPr>
      </w:pPr>
    </w:p>
    <w:p w14:paraId="189477A1" w14:textId="32C463E3" w:rsidR="00E932B1" w:rsidRDefault="00717CF0" w:rsidP="003F4966">
      <w:pPr>
        <w:pStyle w:val="a3"/>
      </w:pPr>
      <w:bookmarkStart w:id="3" w:name="_Toc194101419"/>
      <w:r w:rsidRPr="00717CF0">
        <w:t>Strengths (Сильные стороны)</w:t>
      </w:r>
      <w:bookmarkEnd w:id="3"/>
    </w:p>
    <w:p w14:paraId="3338CEC9" w14:textId="77777777" w:rsidR="00717CF0" w:rsidRDefault="00717CF0" w:rsidP="00717CF0">
      <w:pPr>
        <w:pStyle w:val="af5"/>
      </w:pPr>
    </w:p>
    <w:p w14:paraId="09E49D98" w14:textId="5D099C2E" w:rsidR="00717CF0" w:rsidRDefault="00717CF0" w:rsidP="00717CF0">
      <w:pPr>
        <w:pStyle w:val="af5"/>
      </w:pPr>
      <w:r w:rsidRPr="00717CF0">
        <w:t>Voice Chef объединяет в себе функциональность кулинарного приложения и голосового помощника, ориентируясь на hands-free опыт пользователя. Уникальность приложения заключается в возможности озвучивания рецептов с пошаговой навигацией — это делает готовку удобной, особенно в ситуациях, когда руки заняты. Благодаря функции поиска рецептов по имеющимся ингредиентам, Voice Chef помогает готовить из того, что есть под рукой, решая одну из частых бытовых задач. Приложение позволяет гибко структурировать рецепты, добавлять категории, фотографии, а также использовать голосовое сопровождение, что особенно полезно для пользователей с ограниченными возможностями.</w:t>
      </w:r>
      <w:r w:rsidR="00F77212">
        <w:t xml:space="preserve"> </w:t>
      </w:r>
      <w:r w:rsidR="00F77212" w:rsidRPr="00F77212">
        <w:t>В отличие от большинства аналогов, Voice Chef будет включать в себя персонализированные AI-рекомендации, повышающие релевантность контента и удержание пользователей. Это делает приложение не просто удобным голосовым помощником, но и умной кулинарной платформой.</w:t>
      </w:r>
    </w:p>
    <w:p w14:paraId="62FA2E05" w14:textId="77777777" w:rsidR="00717CF0" w:rsidRDefault="00717CF0" w:rsidP="00717CF0">
      <w:pPr>
        <w:pStyle w:val="af5"/>
      </w:pPr>
    </w:p>
    <w:p w14:paraId="723BA48F" w14:textId="2561CE43" w:rsidR="00717CF0" w:rsidRDefault="00717CF0" w:rsidP="003F4966">
      <w:pPr>
        <w:pStyle w:val="a3"/>
      </w:pPr>
      <w:bookmarkStart w:id="4" w:name="_Toc194101420"/>
      <w:r w:rsidRPr="00CA3687">
        <w:t>Weaknesses (Слабые стороны)</w:t>
      </w:r>
      <w:bookmarkEnd w:id="4"/>
    </w:p>
    <w:p w14:paraId="3432A0A1" w14:textId="77777777" w:rsidR="00717CF0" w:rsidRDefault="00717CF0" w:rsidP="00717CF0">
      <w:pPr>
        <w:pStyle w:val="af5"/>
      </w:pPr>
    </w:p>
    <w:p w14:paraId="6CED9A0C" w14:textId="7A40214F" w:rsidR="00717CF0" w:rsidRDefault="00717CF0" w:rsidP="00717CF0">
      <w:pPr>
        <w:pStyle w:val="af5"/>
      </w:pPr>
      <w:r w:rsidRPr="00717CF0">
        <w:t xml:space="preserve">Как стартап, Voice Chef сталкивается с отсутствием известного бренда, что может затруднить привлечение первых пользователей. Озвучка и навигация требуют отладки: ошибки в распознавании речи, неестественная озвучка могут ухудшить пользовательский опыт. Контент нужно создавать вручную или привлекать пользователей, что требует усилий на старте. Ограничения в бесплатной версии могут отпугнуть часть аудитории. </w:t>
      </w:r>
    </w:p>
    <w:p w14:paraId="7F27EF6C" w14:textId="77777777" w:rsidR="00717CF0" w:rsidRDefault="00717CF0" w:rsidP="00717CF0">
      <w:pPr>
        <w:pStyle w:val="af5"/>
      </w:pPr>
    </w:p>
    <w:p w14:paraId="2D2CEE70" w14:textId="7524F8DC" w:rsidR="00717CF0" w:rsidRDefault="00717CF0" w:rsidP="003F4966">
      <w:pPr>
        <w:pStyle w:val="a3"/>
      </w:pPr>
      <w:bookmarkStart w:id="5" w:name="_Toc194101421"/>
      <w:r w:rsidRPr="00CA3687">
        <w:lastRenderedPageBreak/>
        <w:t>Opportunities (Возможности)</w:t>
      </w:r>
      <w:bookmarkEnd w:id="5"/>
    </w:p>
    <w:p w14:paraId="266BF3F4" w14:textId="3A18FA7F" w:rsidR="00717CF0" w:rsidRDefault="00717CF0" w:rsidP="00717CF0">
      <w:pPr>
        <w:pStyle w:val="af5"/>
      </w:pPr>
    </w:p>
    <w:p w14:paraId="02A13B98" w14:textId="73925721" w:rsidR="00717CF0" w:rsidRDefault="00717CF0" w:rsidP="00717CF0">
      <w:pPr>
        <w:pStyle w:val="af5"/>
      </w:pPr>
      <w:r>
        <w:t>Рост популярности голосовых помощников и умных колонок открывает возможности интеграции Voice Chef с такими устройствами, как Google Home и Яндекс Станция. Это позволит пользователям управлять приготовлением еды полностью голосом, не прикасаясь к экрану.</w:t>
      </w:r>
    </w:p>
    <w:p w14:paraId="7E77E904" w14:textId="77777777" w:rsidR="00717CF0" w:rsidRDefault="00717CF0" w:rsidP="00717CF0">
      <w:pPr>
        <w:pStyle w:val="af5"/>
      </w:pPr>
      <w:r>
        <w:t>Дополнительно, возможны партнёрства с поставщиками продуктов, брендами кухонной техники и агрегаторами доставки, чтобы встроить в приложение e-commerce элементы: например, «Купить ингредиенты» прямо из рецепта или «Рекомендованная посуда» для конкретного блюда.</w:t>
      </w:r>
    </w:p>
    <w:p w14:paraId="59334480" w14:textId="77777777" w:rsidR="00717CF0" w:rsidRDefault="00717CF0" w:rsidP="00717CF0">
      <w:pPr>
        <w:pStyle w:val="af5"/>
      </w:pPr>
      <w:r>
        <w:t>Расширение на международные рынки открывает большие перспективы: адаптация интерфейса, рецептов и голосовых движков под разные языки и кухонные традиции (европейская, азиатская, латиноамериканская кухня и т. д.).</w:t>
      </w:r>
    </w:p>
    <w:p w14:paraId="6B4EA224" w14:textId="2CAAFA3D" w:rsidR="00717CF0" w:rsidRDefault="00717CF0" w:rsidP="002F4D64">
      <w:pPr>
        <w:pStyle w:val="af5"/>
      </w:pPr>
      <w:r>
        <w:t>Кроме того, существует потенциал для B2B-направления: предоставление технологии Voice Chef в формате White Label для производителей кухонной техники, приложений для питания или домашних устройств.</w:t>
      </w:r>
    </w:p>
    <w:p w14:paraId="3F21FF17" w14:textId="615AAD43" w:rsidR="001F5270" w:rsidRDefault="001F5270" w:rsidP="00717CF0">
      <w:pPr>
        <w:pStyle w:val="af5"/>
      </w:pPr>
      <w:r w:rsidRPr="001F5270">
        <w:t>Кроме того, в Voice Chef будет реализована система рекомендаций на основе искусственного интеллекта, которая учитывает поведение пользователя. Это позволит предлагать персонализированные подборки — например, «Твои любимые быстрые блюда» или «Готовим из того, что осталось». Такие AI-подборки повысят вовлечённость и качество пользовательского опыта, выгодно отличая Voice Chef от конкурентов, в которых рекомендации часто статичны или завязаны на ручные фильтры.</w:t>
      </w:r>
    </w:p>
    <w:p w14:paraId="73E5DAE2" w14:textId="77777777" w:rsidR="00717CF0" w:rsidRDefault="00717CF0" w:rsidP="00717CF0">
      <w:pPr>
        <w:pStyle w:val="af5"/>
      </w:pPr>
    </w:p>
    <w:p w14:paraId="3F323AE2" w14:textId="0509CE71" w:rsidR="00717CF0" w:rsidRDefault="00717CF0" w:rsidP="003F4966">
      <w:pPr>
        <w:pStyle w:val="a3"/>
      </w:pPr>
      <w:bookmarkStart w:id="6" w:name="_Toc194101422"/>
      <w:proofErr w:type="spellStart"/>
      <w:r w:rsidRPr="00CA3687">
        <w:t>Threats</w:t>
      </w:r>
      <w:proofErr w:type="spellEnd"/>
      <w:r w:rsidRPr="00CA3687">
        <w:t xml:space="preserve"> (Угрозы)</w:t>
      </w:r>
      <w:bookmarkEnd w:id="6"/>
    </w:p>
    <w:p w14:paraId="704B991D" w14:textId="540AFF85" w:rsidR="00D020D9" w:rsidRDefault="00D020D9" w:rsidP="00717CF0">
      <w:pPr>
        <w:pStyle w:val="af5"/>
      </w:pPr>
    </w:p>
    <w:p w14:paraId="4D6D77AC" w14:textId="77777777" w:rsidR="00717CF0" w:rsidRDefault="00717CF0" w:rsidP="00717CF0">
      <w:pPr>
        <w:pStyle w:val="af5"/>
      </w:pPr>
      <w:r>
        <w:t xml:space="preserve">На рынке уже присутствуют сильные и хорошо зарекомендовавшие себя конкуренты — такие как </w:t>
      </w:r>
      <w:proofErr w:type="spellStart"/>
      <w:r>
        <w:t>Tasty</w:t>
      </w:r>
      <w:proofErr w:type="spellEnd"/>
      <w:r>
        <w:t xml:space="preserve">, </w:t>
      </w:r>
      <w:proofErr w:type="spellStart"/>
      <w:r>
        <w:t>Yummly</w:t>
      </w:r>
      <w:proofErr w:type="spellEnd"/>
      <w:r>
        <w:t xml:space="preserve">, </w:t>
      </w:r>
      <w:proofErr w:type="spellStart"/>
      <w:r>
        <w:t>Kitchen</w:t>
      </w:r>
      <w:proofErr w:type="spellEnd"/>
      <w:r>
        <w:t xml:space="preserve"> </w:t>
      </w:r>
      <w:proofErr w:type="spellStart"/>
      <w:r>
        <w:t>Stories</w:t>
      </w:r>
      <w:proofErr w:type="spellEnd"/>
      <w:r>
        <w:t xml:space="preserve">, </w:t>
      </w:r>
      <w:proofErr w:type="spellStart"/>
      <w:r>
        <w:t>Cookpad</w:t>
      </w:r>
      <w:proofErr w:type="spellEnd"/>
      <w:r>
        <w:t xml:space="preserve"> и другие. Эти </w:t>
      </w:r>
      <w:r>
        <w:lastRenderedPageBreak/>
        <w:t>компании обладают большими командами, маркетинговыми бюджетами и устойчивой пользовательской базой. Если они увидят потенциал голосовых интерфейсов, они могут быстро внедрить аналогичные функции озвучки и голосовой навигации, перехватив интерес аудитории.</w:t>
      </w:r>
    </w:p>
    <w:p w14:paraId="7B94E36A" w14:textId="77777777" w:rsidR="00717CF0" w:rsidRDefault="00717CF0" w:rsidP="00717CF0">
      <w:pPr>
        <w:pStyle w:val="af5"/>
      </w:pPr>
      <w:r>
        <w:t>Также важно учитывать, что не все пользователи готовы использовать голосовые технологии на кухне. Кто-то предпочитает традиционные текстовые рецепты, кому-то мешает фоновый шум, а кто-то просто не доверяет голосовому управлению. Это может ограничить скорость распространения приложения и сузить потенциальный рынок.</w:t>
      </w:r>
    </w:p>
    <w:p w14:paraId="19E542DC" w14:textId="5AB159B0" w:rsidR="00717CF0" w:rsidRDefault="00717CF0" w:rsidP="00717CF0">
      <w:pPr>
        <w:pStyle w:val="af5"/>
      </w:pPr>
      <w:r>
        <w:t>Технические проблемы — ещё одна серьёзная угроза. Даже мелкие сбои (например, неправильное произношение, зависание на шаге или сбой таймера) могут вызвать раздражение у пользователя и негативные отзывы. UX в таких приложениях должен быть особенно надёжным, так как используется в условиях высокой нагрузки — на кухне, с занятыми руками и ограниченным вниманием.</w:t>
      </w:r>
    </w:p>
    <w:p w14:paraId="44F96F0D" w14:textId="76148190" w:rsidR="00717CF0" w:rsidRDefault="00717CF0" w:rsidP="00717CF0">
      <w:pPr>
        <w:pStyle w:val="af5"/>
      </w:pPr>
      <w:r>
        <w:t>Кроме того, Voice Chef сильно зависит от сторонних поставщиков синтеза речи (TTS), таких как Google Text-to-Speech, Яндекс SpeechKit и др. Изменение их тарифов, ограничение API-доступа или ухудшение качества может напрямую повлиять на стабильность и экономику продукта. Также стоит учитывать возможные юридические и лицензионные ограничения на использование голосовых движков в коммерческих приложениях.</w:t>
      </w:r>
    </w:p>
    <w:p w14:paraId="0BBB6B86" w14:textId="77777777" w:rsidR="003F4966" w:rsidRPr="00717CF0" w:rsidRDefault="003F4966" w:rsidP="00717CF0">
      <w:pPr>
        <w:pStyle w:val="af5"/>
      </w:pPr>
    </w:p>
    <w:p w14:paraId="43014A44" w14:textId="18DA94B0" w:rsidR="00621A55" w:rsidRDefault="00717CF0" w:rsidP="003F4966">
      <w:pPr>
        <w:pStyle w:val="a2"/>
      </w:pPr>
      <w:bookmarkStart w:id="7" w:name="_Toc194101423"/>
      <w:r w:rsidRPr="00717CF0">
        <w:t>Бенчмаркинг конкурентов</w:t>
      </w:r>
      <w:bookmarkEnd w:id="7"/>
    </w:p>
    <w:p w14:paraId="1486EFB1" w14:textId="77777777" w:rsidR="003F4966" w:rsidRDefault="003F4966" w:rsidP="003F4966">
      <w:pPr>
        <w:pStyle w:val="a2"/>
        <w:numPr>
          <w:ilvl w:val="0"/>
          <w:numId w:val="0"/>
        </w:numPr>
        <w:ind w:left="363"/>
      </w:pPr>
    </w:p>
    <w:p w14:paraId="181504E6" w14:textId="50E7FEAB" w:rsidR="00621A55" w:rsidRDefault="00717CF0" w:rsidP="003F4966">
      <w:pPr>
        <w:pStyle w:val="a3"/>
      </w:pPr>
      <w:bookmarkStart w:id="8" w:name="_Toc194101424"/>
      <w:proofErr w:type="spellStart"/>
      <w:r w:rsidRPr="00717CF0">
        <w:t>Tasty</w:t>
      </w:r>
      <w:bookmarkEnd w:id="8"/>
      <w:proofErr w:type="spellEnd"/>
    </w:p>
    <w:p w14:paraId="3EAD651B" w14:textId="77777777" w:rsidR="00D14B6C" w:rsidRDefault="00D14B6C" w:rsidP="00007284">
      <w:pPr>
        <w:pStyle w:val="af5"/>
      </w:pPr>
    </w:p>
    <w:p w14:paraId="1B540788" w14:textId="3D91FA74" w:rsidR="00D60281" w:rsidRDefault="00D60281" w:rsidP="00D60281">
      <w:pPr>
        <w:pStyle w:val="af5"/>
      </w:pPr>
      <w:r>
        <w:t xml:space="preserve">Формат: Короткие, динамичные видео-рецепты, оптимизированные для просмотра в социальных сетях (особенно </w:t>
      </w:r>
      <w:proofErr w:type="spellStart"/>
      <w:r>
        <w:t>Instagram</w:t>
      </w:r>
      <w:proofErr w:type="spellEnd"/>
      <w:r>
        <w:t xml:space="preserve"> и </w:t>
      </w:r>
      <w:proofErr w:type="spellStart"/>
      <w:r>
        <w:t>TikTok</w:t>
      </w:r>
      <w:proofErr w:type="spellEnd"/>
      <w:r>
        <w:t>).</w:t>
      </w:r>
    </w:p>
    <w:p w14:paraId="244203F1" w14:textId="77777777" w:rsidR="00D60281" w:rsidRDefault="00D60281" w:rsidP="00D60281">
      <w:pPr>
        <w:pStyle w:val="af5"/>
      </w:pPr>
    </w:p>
    <w:p w14:paraId="01B1A68E" w14:textId="77777777" w:rsidR="00D60281" w:rsidRDefault="00D60281" w:rsidP="00D60281">
      <w:pPr>
        <w:pStyle w:val="af5"/>
      </w:pPr>
      <w:r>
        <w:t>Сильные стороны:</w:t>
      </w:r>
    </w:p>
    <w:p w14:paraId="174F4744" w14:textId="0FD134F9" w:rsidR="00D60281" w:rsidRDefault="00D60281" w:rsidP="00D60281">
      <w:pPr>
        <w:pStyle w:val="a4"/>
      </w:pPr>
      <w:r>
        <w:lastRenderedPageBreak/>
        <w:t>Высококачественный видеоконтент с яркой подачей.</w:t>
      </w:r>
    </w:p>
    <w:p w14:paraId="576DBF97" w14:textId="67E9DAF8" w:rsidR="00D60281" w:rsidRDefault="00D60281" w:rsidP="00D60281">
      <w:pPr>
        <w:pStyle w:val="a4"/>
      </w:pPr>
      <w:r>
        <w:t>Большая библиотека рецептов, охватывающая разные кухни мира.</w:t>
      </w:r>
    </w:p>
    <w:p w14:paraId="285BE411" w14:textId="118243DF" w:rsidR="00D60281" w:rsidRDefault="00D60281" w:rsidP="00D60281">
      <w:pPr>
        <w:pStyle w:val="a4"/>
      </w:pPr>
      <w:r>
        <w:t>Простота восприятия рецептов — визуальные инструкции не требуют текста.</w:t>
      </w:r>
    </w:p>
    <w:p w14:paraId="68491C57" w14:textId="139DF930" w:rsidR="00D60281" w:rsidRDefault="00D60281" w:rsidP="00D60281">
      <w:pPr>
        <w:pStyle w:val="a4"/>
      </w:pPr>
      <w:r>
        <w:t xml:space="preserve">Сильный бренд: проект от </w:t>
      </w:r>
      <w:proofErr w:type="spellStart"/>
      <w:r>
        <w:t>BuzzFeed</w:t>
      </w:r>
      <w:proofErr w:type="spellEnd"/>
      <w:r>
        <w:t xml:space="preserve"> с миллионной аудиторией и активным сообществом.</w:t>
      </w:r>
    </w:p>
    <w:p w14:paraId="2E6D689A" w14:textId="77777777" w:rsidR="00D60281" w:rsidRDefault="00D60281" w:rsidP="00D60281">
      <w:pPr>
        <w:pStyle w:val="a4"/>
        <w:numPr>
          <w:ilvl w:val="0"/>
          <w:numId w:val="0"/>
        </w:numPr>
        <w:ind w:left="709"/>
      </w:pPr>
    </w:p>
    <w:p w14:paraId="57D13056" w14:textId="77777777" w:rsidR="00D60281" w:rsidRDefault="00D60281" w:rsidP="00D60281">
      <w:pPr>
        <w:pStyle w:val="af5"/>
      </w:pPr>
      <w:r>
        <w:t>Слабые стороны:</w:t>
      </w:r>
    </w:p>
    <w:p w14:paraId="0F384151" w14:textId="46DA34EA" w:rsidR="00D60281" w:rsidRDefault="00D60281" w:rsidP="00D60281">
      <w:pPr>
        <w:pStyle w:val="a4"/>
      </w:pPr>
      <w:r>
        <w:t>Отсутствие голосового сопровождения и пошаговой озвучки.</w:t>
      </w:r>
    </w:p>
    <w:p w14:paraId="7C2E6D61" w14:textId="3C2CC110" w:rsidR="00D60281" w:rsidRDefault="00D60281" w:rsidP="00D60281">
      <w:pPr>
        <w:pStyle w:val="a4"/>
      </w:pPr>
      <w:r>
        <w:t>Пользователь не может управлять видео без прикосновений, что неудобно во время готовки.</w:t>
      </w:r>
    </w:p>
    <w:p w14:paraId="1C2721D8" w14:textId="78040E5E" w:rsidR="00D60281" w:rsidRDefault="00D60281" w:rsidP="00D60281">
      <w:pPr>
        <w:pStyle w:val="a4"/>
      </w:pPr>
      <w:r>
        <w:t>Нет персонализации под ингредиенты пользователя или диетические предпочтения.</w:t>
      </w:r>
    </w:p>
    <w:p w14:paraId="4EA82887" w14:textId="77777777" w:rsidR="00D60281" w:rsidRDefault="00D60281" w:rsidP="00D60281">
      <w:pPr>
        <w:pStyle w:val="a4"/>
        <w:numPr>
          <w:ilvl w:val="0"/>
          <w:numId w:val="0"/>
        </w:numPr>
        <w:ind w:left="709"/>
      </w:pPr>
    </w:p>
    <w:p w14:paraId="244A1BD6" w14:textId="77777777" w:rsidR="00D60281" w:rsidRDefault="00D60281" w:rsidP="00D60281">
      <w:pPr>
        <w:pStyle w:val="af5"/>
      </w:pPr>
      <w:r>
        <w:t>Монетизация:</w:t>
      </w:r>
    </w:p>
    <w:p w14:paraId="4A1A9557" w14:textId="3BE83528" w:rsidR="00D60281" w:rsidRDefault="00D60281" w:rsidP="00D60281">
      <w:pPr>
        <w:pStyle w:val="a4"/>
      </w:pPr>
      <w:r>
        <w:t xml:space="preserve">Партнёрские рецепты с брендами (например, Heinz, </w:t>
      </w:r>
      <w:proofErr w:type="spellStart"/>
      <w:r>
        <w:t>McCormick</w:t>
      </w:r>
      <w:proofErr w:type="spellEnd"/>
      <w:r>
        <w:t>).</w:t>
      </w:r>
    </w:p>
    <w:p w14:paraId="78E01813" w14:textId="4202D156" w:rsidR="00D60281" w:rsidRDefault="00D60281" w:rsidP="00D60281">
      <w:pPr>
        <w:pStyle w:val="a4"/>
      </w:pPr>
      <w:r>
        <w:t>Встраиваемая реклама в контент.</w:t>
      </w:r>
    </w:p>
    <w:p w14:paraId="524386DE" w14:textId="1DEC2E71" w:rsidR="006C5520" w:rsidRDefault="00D60281" w:rsidP="00D60281">
      <w:pPr>
        <w:pStyle w:val="a4"/>
      </w:pPr>
      <w:r>
        <w:t>Собственная линейка товаров (</w:t>
      </w:r>
      <w:proofErr w:type="spellStart"/>
      <w:r>
        <w:t>Tasty</w:t>
      </w:r>
      <w:proofErr w:type="spellEnd"/>
      <w:r>
        <w:t xml:space="preserve"> </w:t>
      </w:r>
      <w:proofErr w:type="spellStart"/>
      <w:r>
        <w:t>cookware</w:t>
      </w:r>
      <w:proofErr w:type="spellEnd"/>
      <w:r>
        <w:t>).</w:t>
      </w:r>
    </w:p>
    <w:p w14:paraId="47BA6DAE" w14:textId="77777777" w:rsidR="00D60281" w:rsidRDefault="00D60281" w:rsidP="00007284">
      <w:pPr>
        <w:pStyle w:val="af5"/>
      </w:pPr>
    </w:p>
    <w:p w14:paraId="3E74A703" w14:textId="10E2952D" w:rsidR="006C5520" w:rsidRDefault="00AB1399" w:rsidP="003F4966">
      <w:pPr>
        <w:pStyle w:val="a3"/>
      </w:pPr>
      <w:bookmarkStart w:id="9" w:name="_Toc194101425"/>
      <w:proofErr w:type="spellStart"/>
      <w:r w:rsidRPr="00AB1399">
        <w:t>Yummly</w:t>
      </w:r>
      <w:bookmarkEnd w:id="9"/>
      <w:proofErr w:type="spellEnd"/>
    </w:p>
    <w:p w14:paraId="7DD08825" w14:textId="77777777" w:rsidR="006C5520" w:rsidRDefault="006C5520" w:rsidP="00007284">
      <w:pPr>
        <w:pStyle w:val="af5"/>
      </w:pPr>
    </w:p>
    <w:p w14:paraId="166C946E" w14:textId="172D9311" w:rsidR="00AB1399" w:rsidRDefault="00AB1399" w:rsidP="00AB1399">
      <w:pPr>
        <w:pStyle w:val="af5"/>
      </w:pPr>
      <w:r>
        <w:t>Формат: Интеллектуальный подбор рецептов на основе пользовательских предпочтений, ингредиентов, техники приготовления.</w:t>
      </w:r>
    </w:p>
    <w:p w14:paraId="4A6FA3CE" w14:textId="77777777" w:rsidR="00AB1399" w:rsidRDefault="00AB1399" w:rsidP="00AB1399">
      <w:pPr>
        <w:pStyle w:val="af5"/>
      </w:pPr>
    </w:p>
    <w:p w14:paraId="66049B0A" w14:textId="7938ECBD" w:rsidR="009028BC" w:rsidRDefault="00AB1399" w:rsidP="00AB1399">
      <w:pPr>
        <w:pStyle w:val="af5"/>
      </w:pPr>
      <w:r>
        <w:t>Сильные стороны:</w:t>
      </w:r>
    </w:p>
    <w:p w14:paraId="5A53FDDE" w14:textId="4578C3D3" w:rsidR="00AB1399" w:rsidRDefault="00AB1399" w:rsidP="00AB1399">
      <w:pPr>
        <w:pStyle w:val="a4"/>
      </w:pPr>
      <w:r>
        <w:t>Сильная персонализация: система учитывает диеты, аллергию, вкусы.</w:t>
      </w:r>
    </w:p>
    <w:p w14:paraId="633F046A" w14:textId="4421AEFB" w:rsidR="00AB1399" w:rsidRDefault="00AB1399" w:rsidP="00AB1399">
      <w:pPr>
        <w:pStyle w:val="a4"/>
      </w:pPr>
      <w:r>
        <w:t>Возможность составлять список покупок прямо из рецепта.</w:t>
      </w:r>
    </w:p>
    <w:p w14:paraId="03993D63" w14:textId="28678BAE" w:rsidR="00AB1399" w:rsidRDefault="00AB1399" w:rsidP="00AB1399">
      <w:pPr>
        <w:pStyle w:val="a4"/>
      </w:pPr>
      <w:r>
        <w:lastRenderedPageBreak/>
        <w:t>Интеграция с техникой Whirlpool: пользователь может отправлять рецепт прямо на духовку.</w:t>
      </w:r>
    </w:p>
    <w:p w14:paraId="70ACF926" w14:textId="77777777" w:rsidR="00AB1399" w:rsidRDefault="00AB1399" w:rsidP="00AB1399">
      <w:pPr>
        <w:pStyle w:val="af5"/>
      </w:pPr>
    </w:p>
    <w:p w14:paraId="28D4C181" w14:textId="37EBEB41" w:rsidR="00AB1399" w:rsidRDefault="00AB1399" w:rsidP="00AB1399">
      <w:pPr>
        <w:pStyle w:val="af5"/>
      </w:pPr>
      <w:r>
        <w:t>Слабые стороны:</w:t>
      </w:r>
    </w:p>
    <w:p w14:paraId="051030BB" w14:textId="1D85D4D5" w:rsidR="00AB1399" w:rsidRDefault="00AB1399" w:rsidP="00AB1399">
      <w:pPr>
        <w:pStyle w:val="a4"/>
      </w:pPr>
      <w:r>
        <w:t>Голосовой интерфейс реализован только для устройств Whirlpool, недоступен массовому пользователю.</w:t>
      </w:r>
    </w:p>
    <w:p w14:paraId="592A389E" w14:textId="4134FFD1" w:rsidR="00AB1399" w:rsidRDefault="00AB1399" w:rsidP="00AB1399">
      <w:pPr>
        <w:pStyle w:val="a4"/>
      </w:pPr>
      <w:r>
        <w:t>Интерфейс перегружен функциональностью — возможен барьер входа.</w:t>
      </w:r>
    </w:p>
    <w:p w14:paraId="43CAF890" w14:textId="1D403DD3" w:rsidR="00AB1399" w:rsidRDefault="00AB1399" w:rsidP="00AB1399">
      <w:pPr>
        <w:pStyle w:val="a4"/>
      </w:pPr>
      <w:r>
        <w:t>Многие функции доступны только после регистрации и настройки.</w:t>
      </w:r>
    </w:p>
    <w:p w14:paraId="5CAE8D1E" w14:textId="77777777" w:rsidR="00AB1399" w:rsidRDefault="00AB1399" w:rsidP="00AB1399">
      <w:pPr>
        <w:pStyle w:val="af5"/>
      </w:pPr>
      <w:r>
        <w:t>Монетизация:</w:t>
      </w:r>
    </w:p>
    <w:p w14:paraId="2F68ABD0" w14:textId="7882539E" w:rsidR="00AB1399" w:rsidRDefault="00AB1399" w:rsidP="00AB1399">
      <w:pPr>
        <w:pStyle w:val="a4"/>
      </w:pPr>
      <w:r>
        <w:t xml:space="preserve">Подписка на </w:t>
      </w:r>
      <w:proofErr w:type="spellStart"/>
      <w:r>
        <w:t>Yummly</w:t>
      </w:r>
      <w:proofErr w:type="spellEnd"/>
      <w:r>
        <w:t xml:space="preserve"> Pro: доступ к </w:t>
      </w:r>
      <w:proofErr w:type="spellStart"/>
      <w:r>
        <w:t>premium</w:t>
      </w:r>
      <w:proofErr w:type="spellEnd"/>
      <w:r>
        <w:t>-рецептам от шеф-поваров.</w:t>
      </w:r>
    </w:p>
    <w:p w14:paraId="17DEF970" w14:textId="2CEF9BFC" w:rsidR="00AB1399" w:rsidRDefault="00AB1399" w:rsidP="00AB1399">
      <w:pPr>
        <w:pStyle w:val="a4"/>
      </w:pPr>
      <w:r>
        <w:t xml:space="preserve">Партнёрства с брендами и </w:t>
      </w:r>
      <w:proofErr w:type="spellStart"/>
      <w:r>
        <w:t>ретаргетинг</w:t>
      </w:r>
      <w:proofErr w:type="spellEnd"/>
      <w:r>
        <w:t xml:space="preserve"> по продуктовым предпочтениям.</w:t>
      </w:r>
    </w:p>
    <w:p w14:paraId="686B1194" w14:textId="77777777" w:rsidR="009B5374" w:rsidRDefault="009B5374" w:rsidP="00007284">
      <w:pPr>
        <w:pStyle w:val="af5"/>
      </w:pPr>
    </w:p>
    <w:p w14:paraId="10FE17B4" w14:textId="69BC5694" w:rsidR="00E26CA3" w:rsidRDefault="00AB1399" w:rsidP="003F4966">
      <w:pPr>
        <w:pStyle w:val="a3"/>
      </w:pPr>
      <w:bookmarkStart w:id="10" w:name="_Toc194101426"/>
      <w:proofErr w:type="spellStart"/>
      <w:r w:rsidRPr="00AB1399">
        <w:t>Kitchen</w:t>
      </w:r>
      <w:proofErr w:type="spellEnd"/>
      <w:r w:rsidRPr="00AB1399">
        <w:t xml:space="preserve"> </w:t>
      </w:r>
      <w:proofErr w:type="spellStart"/>
      <w:r w:rsidRPr="00AB1399">
        <w:t>Stories</w:t>
      </w:r>
      <w:bookmarkEnd w:id="10"/>
      <w:proofErr w:type="spellEnd"/>
    </w:p>
    <w:p w14:paraId="4173D7F4" w14:textId="77777777" w:rsidR="00E26CA3" w:rsidRDefault="00E26CA3" w:rsidP="00007284">
      <w:pPr>
        <w:pStyle w:val="af5"/>
      </w:pPr>
    </w:p>
    <w:p w14:paraId="1D3F62F8" w14:textId="300619BD" w:rsidR="0040157B" w:rsidRDefault="0040157B" w:rsidP="0040157B">
      <w:pPr>
        <w:pStyle w:val="af5"/>
      </w:pPr>
      <w:r>
        <w:t>Формат: Пошаговые рецепты с фотографиями, видеороликами, инструкциями и статьями о кулинарии.</w:t>
      </w:r>
    </w:p>
    <w:p w14:paraId="7516361B" w14:textId="77777777" w:rsidR="0040157B" w:rsidRDefault="0040157B" w:rsidP="0040157B">
      <w:pPr>
        <w:pStyle w:val="af5"/>
      </w:pPr>
    </w:p>
    <w:p w14:paraId="23C47759" w14:textId="77777777" w:rsidR="0040157B" w:rsidRDefault="0040157B" w:rsidP="0040157B">
      <w:pPr>
        <w:pStyle w:val="af5"/>
      </w:pPr>
      <w:r>
        <w:t>Сильные стороны:</w:t>
      </w:r>
    </w:p>
    <w:p w14:paraId="43234E19" w14:textId="344F4489" w:rsidR="0040157B" w:rsidRDefault="0040157B" w:rsidP="0040157B">
      <w:pPr>
        <w:pStyle w:val="a4"/>
      </w:pPr>
      <w:r>
        <w:t>Премиум-контент от редакции: красивые фотографии, понятные инструкции.</w:t>
      </w:r>
    </w:p>
    <w:p w14:paraId="3C77FAD6" w14:textId="3BBF2E81" w:rsidR="0040157B" w:rsidRDefault="0040157B" w:rsidP="0040157B">
      <w:pPr>
        <w:pStyle w:val="a4"/>
      </w:pPr>
      <w:r>
        <w:t>Интерфейс, удобный для начинающих и опытных поваров.</w:t>
      </w:r>
    </w:p>
    <w:p w14:paraId="61DEB0D7" w14:textId="7026B0D4" w:rsidR="0040157B" w:rsidRDefault="0040157B" w:rsidP="0040157B">
      <w:pPr>
        <w:pStyle w:val="a4"/>
      </w:pPr>
      <w:r>
        <w:t>Хорошо структурированные рецепты с таймерами, списками покупок и питательной ценностью.</w:t>
      </w:r>
    </w:p>
    <w:p w14:paraId="175A9B25" w14:textId="77777777" w:rsidR="0040157B" w:rsidRDefault="0040157B" w:rsidP="0040157B">
      <w:pPr>
        <w:pStyle w:val="af5"/>
        <w:ind w:firstLine="0"/>
      </w:pPr>
    </w:p>
    <w:p w14:paraId="373324C9" w14:textId="77777777" w:rsidR="0040157B" w:rsidRDefault="0040157B" w:rsidP="0040157B">
      <w:pPr>
        <w:pStyle w:val="af5"/>
      </w:pPr>
      <w:r>
        <w:t>Слабые стороны:</w:t>
      </w:r>
    </w:p>
    <w:p w14:paraId="40171673" w14:textId="6614A412" w:rsidR="0040157B" w:rsidRDefault="0040157B" w:rsidP="0040157B">
      <w:pPr>
        <w:pStyle w:val="a4"/>
      </w:pPr>
      <w:r>
        <w:lastRenderedPageBreak/>
        <w:t>Отсутствие пользовательского контента: нельзя добавлять свои рецепты.</w:t>
      </w:r>
    </w:p>
    <w:p w14:paraId="50C5150A" w14:textId="032A3D5B" w:rsidR="0040157B" w:rsidRDefault="0040157B" w:rsidP="0040157B">
      <w:pPr>
        <w:pStyle w:val="a4"/>
      </w:pPr>
      <w:r>
        <w:t>Нет голосового сопровождения, что ограничивает использование в процессе готовки.</w:t>
      </w:r>
    </w:p>
    <w:p w14:paraId="33C5039D" w14:textId="09FEA419" w:rsidR="0040157B" w:rsidRDefault="0040157B" w:rsidP="0040157B">
      <w:pPr>
        <w:pStyle w:val="a4"/>
      </w:pPr>
      <w:r>
        <w:t>Контент более “глянцевый”, чем практичный — не всегда подходит для повседневной кухни.</w:t>
      </w:r>
    </w:p>
    <w:p w14:paraId="08EA1BC4" w14:textId="77777777" w:rsidR="0040157B" w:rsidRDefault="0040157B" w:rsidP="0040157B">
      <w:pPr>
        <w:pStyle w:val="af5"/>
        <w:ind w:firstLine="0"/>
      </w:pPr>
    </w:p>
    <w:p w14:paraId="282875DA" w14:textId="77777777" w:rsidR="0040157B" w:rsidRDefault="0040157B" w:rsidP="0040157B">
      <w:pPr>
        <w:pStyle w:val="af5"/>
      </w:pPr>
      <w:r>
        <w:t>Монетизация:</w:t>
      </w:r>
    </w:p>
    <w:p w14:paraId="333E018A" w14:textId="73A0AE95" w:rsidR="0040157B" w:rsidRDefault="0040157B" w:rsidP="0040157B">
      <w:pPr>
        <w:pStyle w:val="a4"/>
      </w:pPr>
      <w:r>
        <w:t xml:space="preserve">Платная подписка на </w:t>
      </w:r>
      <w:proofErr w:type="spellStart"/>
      <w:r>
        <w:t>premium</w:t>
      </w:r>
      <w:proofErr w:type="spellEnd"/>
      <w:r>
        <w:t>-функции.</w:t>
      </w:r>
    </w:p>
    <w:p w14:paraId="774CC116" w14:textId="6EA44C0A" w:rsidR="007A1355" w:rsidRDefault="0040157B" w:rsidP="0040157B">
      <w:pPr>
        <w:pStyle w:val="a4"/>
      </w:pPr>
      <w:r>
        <w:t xml:space="preserve">Партнёрские проекты с брендами (например, IKEA, </w:t>
      </w:r>
      <w:proofErr w:type="spellStart"/>
      <w:r>
        <w:t>Zwilling</w:t>
      </w:r>
      <w:proofErr w:type="spellEnd"/>
      <w:r>
        <w:t>).</w:t>
      </w:r>
    </w:p>
    <w:p w14:paraId="27B2822A" w14:textId="77777777" w:rsidR="007A1355" w:rsidRPr="007A1355" w:rsidRDefault="007A1355" w:rsidP="00007284">
      <w:pPr>
        <w:pStyle w:val="af5"/>
      </w:pPr>
    </w:p>
    <w:p w14:paraId="609F4F1E" w14:textId="0656D1EA" w:rsidR="009C3CDA" w:rsidRDefault="0040157B" w:rsidP="003F4966">
      <w:pPr>
        <w:pStyle w:val="a3"/>
      </w:pPr>
      <w:bookmarkStart w:id="11" w:name="_Toc194101427"/>
      <w:proofErr w:type="spellStart"/>
      <w:r w:rsidRPr="0040157B">
        <w:t>Cookpad</w:t>
      </w:r>
      <w:bookmarkEnd w:id="11"/>
      <w:proofErr w:type="spellEnd"/>
    </w:p>
    <w:p w14:paraId="04655032" w14:textId="77777777" w:rsidR="009C3CDA" w:rsidRDefault="009C3CDA" w:rsidP="00007284">
      <w:pPr>
        <w:pStyle w:val="af5"/>
      </w:pPr>
    </w:p>
    <w:p w14:paraId="320D1C2B" w14:textId="45060353" w:rsidR="0040157B" w:rsidRDefault="0040157B" w:rsidP="0040157B">
      <w:pPr>
        <w:pStyle w:val="af5"/>
      </w:pPr>
      <w:r>
        <w:t>Формат: Социальная платформа для обмена пользовательскими рецептами, аналог «Инстаграма для поваров».</w:t>
      </w:r>
    </w:p>
    <w:p w14:paraId="12BA67F6" w14:textId="77777777" w:rsidR="0040157B" w:rsidRDefault="0040157B" w:rsidP="0040157B">
      <w:pPr>
        <w:pStyle w:val="af5"/>
      </w:pPr>
    </w:p>
    <w:p w14:paraId="3BFE75E3" w14:textId="77777777" w:rsidR="0040157B" w:rsidRDefault="0040157B" w:rsidP="0040157B">
      <w:pPr>
        <w:pStyle w:val="af5"/>
      </w:pPr>
      <w:r>
        <w:t>Сильные стороны:</w:t>
      </w:r>
    </w:p>
    <w:p w14:paraId="2BFD5E42" w14:textId="2D58DC3E" w:rsidR="0040157B" w:rsidRDefault="0040157B" w:rsidP="0040157B">
      <w:pPr>
        <w:pStyle w:val="a4"/>
      </w:pPr>
      <w:r>
        <w:t>Огромная база рецептов, ежедневно пополняемая пользователями.</w:t>
      </w:r>
    </w:p>
    <w:p w14:paraId="3215C6D2" w14:textId="28DCABA8" w:rsidR="0040157B" w:rsidRDefault="0040157B" w:rsidP="0040157B">
      <w:pPr>
        <w:pStyle w:val="a4"/>
      </w:pPr>
      <w:r>
        <w:t>Возможность комментировать, ставить лайки и сохранять рецепты в избранное.</w:t>
      </w:r>
    </w:p>
    <w:p w14:paraId="08792CA7" w14:textId="143315EC" w:rsidR="0040157B" w:rsidRDefault="0040157B" w:rsidP="0040157B">
      <w:pPr>
        <w:pStyle w:val="a4"/>
      </w:pPr>
      <w:r>
        <w:t>Простота публикации: можно загрузить фото с описанием прямо с телефона.</w:t>
      </w:r>
    </w:p>
    <w:p w14:paraId="06DCB224" w14:textId="77777777" w:rsidR="0040157B" w:rsidRDefault="0040157B" w:rsidP="0040157B">
      <w:pPr>
        <w:pStyle w:val="af5"/>
        <w:ind w:firstLine="0"/>
      </w:pPr>
    </w:p>
    <w:p w14:paraId="2BB2A549" w14:textId="77777777" w:rsidR="0040157B" w:rsidRDefault="0040157B" w:rsidP="0040157B">
      <w:pPr>
        <w:pStyle w:val="af5"/>
      </w:pPr>
      <w:r>
        <w:t>Слабые стороны:</w:t>
      </w:r>
    </w:p>
    <w:p w14:paraId="7F7BB835" w14:textId="2789ADA5" w:rsidR="0040157B" w:rsidRDefault="0040157B" w:rsidP="0040157B">
      <w:pPr>
        <w:pStyle w:val="a4"/>
      </w:pPr>
      <w:r>
        <w:t>Качество рецептов варьируется: много дубликатов, нет модерации или проверки.</w:t>
      </w:r>
    </w:p>
    <w:p w14:paraId="4856CF86" w14:textId="278D3BC8" w:rsidR="0040157B" w:rsidRDefault="0040157B" w:rsidP="0040157B">
      <w:pPr>
        <w:pStyle w:val="a4"/>
      </w:pPr>
      <w:r>
        <w:t xml:space="preserve">Интерфейс может быть перегружен и </w:t>
      </w:r>
      <w:proofErr w:type="spellStart"/>
      <w:r>
        <w:t>неструктурирован</w:t>
      </w:r>
      <w:proofErr w:type="spellEnd"/>
      <w:r>
        <w:t>.</w:t>
      </w:r>
    </w:p>
    <w:p w14:paraId="456434B3" w14:textId="5BAAB36B" w:rsidR="0040157B" w:rsidRDefault="0040157B" w:rsidP="0040157B">
      <w:pPr>
        <w:pStyle w:val="a4"/>
      </w:pPr>
      <w:r>
        <w:t>Нет озвучки, голосового управления или профессионального контента.</w:t>
      </w:r>
    </w:p>
    <w:p w14:paraId="3EB1ED62" w14:textId="77777777" w:rsidR="0040157B" w:rsidRDefault="0040157B" w:rsidP="0040157B">
      <w:pPr>
        <w:pStyle w:val="af5"/>
        <w:ind w:firstLine="0"/>
      </w:pPr>
    </w:p>
    <w:p w14:paraId="30469BE2" w14:textId="77777777" w:rsidR="0040157B" w:rsidRDefault="0040157B" w:rsidP="0040157B">
      <w:pPr>
        <w:pStyle w:val="af5"/>
      </w:pPr>
      <w:r>
        <w:t>Монетизация:</w:t>
      </w:r>
    </w:p>
    <w:p w14:paraId="1FD6F350" w14:textId="1C2DF64E" w:rsidR="0040157B" w:rsidRDefault="0040157B" w:rsidP="0040157B">
      <w:pPr>
        <w:pStyle w:val="a4"/>
      </w:pPr>
      <w:proofErr w:type="spellStart"/>
      <w:r>
        <w:t>Freemium</w:t>
      </w:r>
      <w:proofErr w:type="spellEnd"/>
      <w:r>
        <w:t>-модель: базовый функционал бесплатный, подписка открывает доступ к некоторым функциям и рекомендациям.</w:t>
      </w:r>
    </w:p>
    <w:p w14:paraId="0EFE9162" w14:textId="189BD4A9" w:rsidR="003447B3" w:rsidRDefault="0040157B" w:rsidP="0040157B">
      <w:pPr>
        <w:pStyle w:val="a4"/>
      </w:pPr>
      <w:r>
        <w:t>Реклама и партнёрский контент</w:t>
      </w:r>
      <w:r w:rsidR="00B647A2">
        <w:t>.</w:t>
      </w:r>
    </w:p>
    <w:p w14:paraId="2D3A07CD" w14:textId="4E8FBC16" w:rsidR="0040157B" w:rsidRDefault="0040157B" w:rsidP="0040157B">
      <w:pPr>
        <w:pStyle w:val="a4"/>
        <w:numPr>
          <w:ilvl w:val="0"/>
          <w:numId w:val="0"/>
        </w:numPr>
        <w:ind w:left="709"/>
      </w:pPr>
    </w:p>
    <w:p w14:paraId="7B2F7EA4" w14:textId="77777777" w:rsidR="00AB7440" w:rsidRDefault="00AB7440" w:rsidP="0040157B">
      <w:pPr>
        <w:pStyle w:val="a4"/>
        <w:numPr>
          <w:ilvl w:val="0"/>
          <w:numId w:val="0"/>
        </w:numPr>
        <w:ind w:left="709"/>
      </w:pPr>
    </w:p>
    <w:p w14:paraId="181613AC" w14:textId="77777777" w:rsidR="001213D9" w:rsidRDefault="001213D9" w:rsidP="00007284">
      <w:pPr>
        <w:pStyle w:val="af5"/>
      </w:pPr>
    </w:p>
    <w:p w14:paraId="5D59C455" w14:textId="24317680" w:rsidR="0040157B" w:rsidRDefault="0040157B" w:rsidP="000D18E6">
      <w:pPr>
        <w:pStyle w:val="a3"/>
      </w:pPr>
      <w:bookmarkStart w:id="12" w:name="_Toc194101428"/>
      <w:r>
        <w:t>Сравнение с конкурентами</w:t>
      </w:r>
      <w:bookmarkEnd w:id="12"/>
    </w:p>
    <w:p w14:paraId="0C514D3E" w14:textId="77777777" w:rsidR="0040157B" w:rsidRDefault="0040157B" w:rsidP="0040157B">
      <w:pPr>
        <w:pStyle w:val="a2"/>
        <w:numPr>
          <w:ilvl w:val="0"/>
          <w:numId w:val="0"/>
        </w:numPr>
        <w:ind w:left="363"/>
      </w:pPr>
    </w:p>
    <w:tbl>
      <w:tblPr>
        <w:tblStyle w:val="aff1"/>
        <w:tblW w:w="9351" w:type="dxa"/>
        <w:tblLook w:val="04A0" w:firstRow="1" w:lastRow="0" w:firstColumn="1" w:lastColumn="0" w:noHBand="0" w:noVBand="1"/>
      </w:tblPr>
      <w:tblGrid>
        <w:gridCol w:w="1581"/>
        <w:gridCol w:w="2920"/>
        <w:gridCol w:w="2274"/>
        <w:gridCol w:w="2576"/>
      </w:tblGrid>
      <w:tr w:rsidR="0040157B" w:rsidRPr="0040157B" w14:paraId="5C25BF71" w14:textId="77777777" w:rsidTr="00F2789F">
        <w:trPr>
          <w:trHeight w:val="547"/>
        </w:trPr>
        <w:tc>
          <w:tcPr>
            <w:tcW w:w="1911" w:type="dxa"/>
            <w:tcBorders>
              <w:top w:val="single" w:sz="4" w:space="0" w:color="auto"/>
              <w:left w:val="single" w:sz="4" w:space="0" w:color="auto"/>
              <w:bottom w:val="single" w:sz="4" w:space="0" w:color="auto"/>
              <w:right w:val="single" w:sz="4" w:space="0" w:color="auto"/>
            </w:tcBorders>
            <w:hideMark/>
          </w:tcPr>
          <w:p w14:paraId="06FF0418" w14:textId="77777777" w:rsidR="0040157B" w:rsidRPr="0040157B" w:rsidRDefault="0040157B" w:rsidP="00F2789F">
            <w:pPr>
              <w:spacing w:after="200" w:line="276" w:lineRule="auto"/>
              <w:rPr>
                <w:rFonts w:ascii="Times New Roman" w:hAnsi="Times New Roman" w:cs="Times New Roman"/>
                <w:b/>
                <w:bCs/>
                <w:sz w:val="28"/>
                <w:szCs w:val="28"/>
              </w:rPr>
            </w:pPr>
            <w:proofErr w:type="spellStart"/>
            <w:r w:rsidRPr="0040157B">
              <w:rPr>
                <w:rFonts w:ascii="Times New Roman" w:hAnsi="Times New Roman" w:cs="Times New Roman"/>
                <w:b/>
                <w:bCs/>
                <w:sz w:val="28"/>
                <w:szCs w:val="28"/>
              </w:rPr>
              <w:t>Сервис</w:t>
            </w:r>
            <w:proofErr w:type="spellEnd"/>
          </w:p>
        </w:tc>
        <w:tc>
          <w:tcPr>
            <w:tcW w:w="1912" w:type="dxa"/>
            <w:tcBorders>
              <w:top w:val="single" w:sz="4" w:space="0" w:color="auto"/>
              <w:left w:val="single" w:sz="4" w:space="0" w:color="auto"/>
              <w:bottom w:val="single" w:sz="4" w:space="0" w:color="auto"/>
              <w:right w:val="single" w:sz="4" w:space="0" w:color="auto"/>
            </w:tcBorders>
            <w:hideMark/>
          </w:tcPr>
          <w:p w14:paraId="004CC7C4" w14:textId="77777777" w:rsidR="0040157B" w:rsidRPr="0040157B" w:rsidRDefault="0040157B" w:rsidP="00F2789F">
            <w:pPr>
              <w:spacing w:after="200" w:line="276" w:lineRule="auto"/>
              <w:rPr>
                <w:rFonts w:ascii="Times New Roman" w:hAnsi="Times New Roman" w:cs="Times New Roman"/>
                <w:b/>
                <w:bCs/>
                <w:sz w:val="28"/>
                <w:szCs w:val="28"/>
              </w:rPr>
            </w:pPr>
            <w:proofErr w:type="spellStart"/>
            <w:r w:rsidRPr="0040157B">
              <w:rPr>
                <w:rFonts w:ascii="Times New Roman" w:hAnsi="Times New Roman" w:cs="Times New Roman"/>
                <w:b/>
                <w:bCs/>
                <w:sz w:val="28"/>
                <w:szCs w:val="28"/>
              </w:rPr>
              <w:t>Функционал</w:t>
            </w:r>
            <w:proofErr w:type="spellEnd"/>
          </w:p>
        </w:tc>
        <w:tc>
          <w:tcPr>
            <w:tcW w:w="2674" w:type="dxa"/>
            <w:tcBorders>
              <w:top w:val="single" w:sz="4" w:space="0" w:color="auto"/>
              <w:left w:val="single" w:sz="4" w:space="0" w:color="auto"/>
              <w:bottom w:val="single" w:sz="4" w:space="0" w:color="auto"/>
              <w:right w:val="single" w:sz="4" w:space="0" w:color="auto"/>
            </w:tcBorders>
            <w:hideMark/>
          </w:tcPr>
          <w:p w14:paraId="1C9862C7" w14:textId="77777777" w:rsidR="0040157B" w:rsidRPr="0040157B" w:rsidRDefault="0040157B" w:rsidP="00F2789F">
            <w:pPr>
              <w:spacing w:after="200" w:line="276" w:lineRule="auto"/>
              <w:rPr>
                <w:rFonts w:ascii="Times New Roman" w:hAnsi="Times New Roman" w:cs="Times New Roman"/>
                <w:b/>
                <w:bCs/>
                <w:sz w:val="28"/>
                <w:szCs w:val="28"/>
              </w:rPr>
            </w:pPr>
            <w:proofErr w:type="spellStart"/>
            <w:r w:rsidRPr="0040157B">
              <w:rPr>
                <w:rFonts w:ascii="Times New Roman" w:hAnsi="Times New Roman" w:cs="Times New Roman"/>
                <w:b/>
                <w:bCs/>
                <w:sz w:val="28"/>
                <w:szCs w:val="28"/>
              </w:rPr>
              <w:t>Модель</w:t>
            </w:r>
            <w:proofErr w:type="spellEnd"/>
            <w:r w:rsidRPr="0040157B">
              <w:rPr>
                <w:rFonts w:ascii="Times New Roman" w:hAnsi="Times New Roman" w:cs="Times New Roman"/>
                <w:b/>
                <w:bCs/>
                <w:sz w:val="28"/>
                <w:szCs w:val="28"/>
              </w:rPr>
              <w:t xml:space="preserve"> </w:t>
            </w:r>
            <w:proofErr w:type="spellStart"/>
            <w:r w:rsidRPr="0040157B">
              <w:rPr>
                <w:rFonts w:ascii="Times New Roman" w:hAnsi="Times New Roman" w:cs="Times New Roman"/>
                <w:b/>
                <w:bCs/>
                <w:sz w:val="28"/>
                <w:szCs w:val="28"/>
              </w:rPr>
              <w:t>оплаты</w:t>
            </w:r>
            <w:proofErr w:type="spellEnd"/>
          </w:p>
        </w:tc>
        <w:tc>
          <w:tcPr>
            <w:tcW w:w="2854" w:type="dxa"/>
            <w:tcBorders>
              <w:top w:val="single" w:sz="4" w:space="0" w:color="auto"/>
              <w:left w:val="single" w:sz="4" w:space="0" w:color="auto"/>
              <w:bottom w:val="single" w:sz="4" w:space="0" w:color="auto"/>
              <w:right w:val="single" w:sz="4" w:space="0" w:color="auto"/>
            </w:tcBorders>
            <w:hideMark/>
          </w:tcPr>
          <w:p w14:paraId="1D122518" w14:textId="77777777" w:rsidR="0040157B" w:rsidRPr="0040157B" w:rsidRDefault="0040157B" w:rsidP="00F2789F">
            <w:pPr>
              <w:spacing w:after="200" w:line="276" w:lineRule="auto"/>
              <w:rPr>
                <w:rFonts w:ascii="Times New Roman" w:hAnsi="Times New Roman" w:cs="Times New Roman"/>
                <w:b/>
                <w:bCs/>
                <w:sz w:val="28"/>
                <w:szCs w:val="28"/>
              </w:rPr>
            </w:pPr>
            <w:proofErr w:type="spellStart"/>
            <w:r w:rsidRPr="0040157B">
              <w:rPr>
                <w:rFonts w:ascii="Times New Roman" w:hAnsi="Times New Roman" w:cs="Times New Roman"/>
                <w:b/>
                <w:bCs/>
                <w:sz w:val="28"/>
                <w:szCs w:val="28"/>
              </w:rPr>
              <w:t>Особенности</w:t>
            </w:r>
            <w:proofErr w:type="spellEnd"/>
          </w:p>
        </w:tc>
      </w:tr>
      <w:tr w:rsidR="0040157B" w:rsidRPr="0040157B" w14:paraId="2934AB7D" w14:textId="77777777" w:rsidTr="00F2789F">
        <w:tc>
          <w:tcPr>
            <w:tcW w:w="1911" w:type="dxa"/>
            <w:tcBorders>
              <w:top w:val="single" w:sz="4" w:space="0" w:color="auto"/>
              <w:left w:val="single" w:sz="4" w:space="0" w:color="auto"/>
              <w:bottom w:val="single" w:sz="4" w:space="0" w:color="auto"/>
              <w:right w:val="single" w:sz="4" w:space="0" w:color="auto"/>
            </w:tcBorders>
            <w:hideMark/>
          </w:tcPr>
          <w:p w14:paraId="2F2E34F5" w14:textId="77777777" w:rsidR="0040157B" w:rsidRPr="0040157B" w:rsidRDefault="0040157B" w:rsidP="00F2789F">
            <w:pPr>
              <w:spacing w:after="200" w:line="276" w:lineRule="auto"/>
              <w:rPr>
                <w:rFonts w:ascii="Times New Roman" w:hAnsi="Times New Roman" w:cs="Times New Roman"/>
                <w:b/>
                <w:bCs/>
                <w:sz w:val="28"/>
                <w:szCs w:val="28"/>
              </w:rPr>
            </w:pPr>
            <w:r w:rsidRPr="0040157B">
              <w:rPr>
                <w:rFonts w:ascii="Times New Roman" w:hAnsi="Times New Roman" w:cs="Times New Roman"/>
                <w:b/>
                <w:bCs/>
                <w:sz w:val="28"/>
                <w:szCs w:val="28"/>
              </w:rPr>
              <w:t xml:space="preserve">Voice Chef </w:t>
            </w:r>
          </w:p>
        </w:tc>
        <w:tc>
          <w:tcPr>
            <w:tcW w:w="1912" w:type="dxa"/>
            <w:tcBorders>
              <w:top w:val="single" w:sz="4" w:space="0" w:color="auto"/>
              <w:left w:val="single" w:sz="4" w:space="0" w:color="auto"/>
              <w:bottom w:val="single" w:sz="4" w:space="0" w:color="auto"/>
              <w:right w:val="single" w:sz="4" w:space="0" w:color="auto"/>
            </w:tcBorders>
            <w:hideMark/>
          </w:tcPr>
          <w:p w14:paraId="1AB26BDB" w14:textId="77777777" w:rsidR="0040157B" w:rsidRPr="0040157B"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lang w:val="ru-RU"/>
              </w:rPr>
              <w:t>Голосовая озвучка рецептов, пошаговая навигация, подбор по ингредиентам, добавление собственных рецептов</w:t>
            </w:r>
          </w:p>
        </w:tc>
        <w:tc>
          <w:tcPr>
            <w:tcW w:w="2674" w:type="dxa"/>
            <w:tcBorders>
              <w:top w:val="single" w:sz="4" w:space="0" w:color="auto"/>
              <w:left w:val="single" w:sz="4" w:space="0" w:color="auto"/>
              <w:bottom w:val="single" w:sz="4" w:space="0" w:color="auto"/>
              <w:right w:val="single" w:sz="4" w:space="0" w:color="auto"/>
            </w:tcBorders>
            <w:hideMark/>
          </w:tcPr>
          <w:p w14:paraId="49E063A9" w14:textId="77777777" w:rsidR="0040157B" w:rsidRPr="0040157B"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rPr>
              <w:t>Freemium</w:t>
            </w:r>
            <w:r w:rsidRPr="0040157B">
              <w:rPr>
                <w:rFonts w:ascii="Times New Roman" w:hAnsi="Times New Roman" w:cs="Times New Roman"/>
                <w:sz w:val="28"/>
                <w:szCs w:val="28"/>
                <w:lang w:val="ru-RU"/>
              </w:rPr>
              <w:t xml:space="preserve">: базовая версия бесплатна, </w:t>
            </w:r>
            <w:r w:rsidRPr="0040157B">
              <w:rPr>
                <w:rFonts w:ascii="Times New Roman" w:hAnsi="Times New Roman" w:cs="Times New Roman"/>
                <w:sz w:val="28"/>
                <w:szCs w:val="28"/>
              </w:rPr>
              <w:t>Pro</w:t>
            </w:r>
            <w:r w:rsidRPr="0040157B">
              <w:rPr>
                <w:rFonts w:ascii="Times New Roman" w:hAnsi="Times New Roman" w:cs="Times New Roman"/>
                <w:sz w:val="28"/>
                <w:szCs w:val="28"/>
                <w:lang w:val="ru-RU"/>
              </w:rPr>
              <w:t>-подписка (расширенные лимиты и функции)</w:t>
            </w:r>
          </w:p>
        </w:tc>
        <w:tc>
          <w:tcPr>
            <w:tcW w:w="2854" w:type="dxa"/>
            <w:tcBorders>
              <w:top w:val="single" w:sz="4" w:space="0" w:color="auto"/>
              <w:left w:val="single" w:sz="4" w:space="0" w:color="auto"/>
              <w:bottom w:val="single" w:sz="4" w:space="0" w:color="auto"/>
              <w:right w:val="single" w:sz="4" w:space="0" w:color="auto"/>
            </w:tcBorders>
            <w:hideMark/>
          </w:tcPr>
          <w:p w14:paraId="405C1F97" w14:textId="0B6E0411" w:rsidR="0040157B" w:rsidRPr="00F77212"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lang w:val="ru-RU"/>
              </w:rPr>
              <w:t>Удобен для готовки с занятыми руками.</w:t>
            </w:r>
            <w:r>
              <w:rPr>
                <w:rFonts w:ascii="Times New Roman" w:hAnsi="Times New Roman" w:cs="Times New Roman"/>
                <w:sz w:val="28"/>
                <w:szCs w:val="28"/>
                <w:lang w:val="ru-RU"/>
              </w:rPr>
              <w:t xml:space="preserve"> </w:t>
            </w:r>
            <w:r w:rsidRPr="0040157B">
              <w:rPr>
                <w:rFonts w:ascii="Times New Roman" w:hAnsi="Times New Roman" w:cs="Times New Roman"/>
                <w:sz w:val="28"/>
                <w:szCs w:val="28"/>
                <w:lang w:val="ru-RU"/>
              </w:rPr>
              <w:t>Пользователь сам добавляет рецепты. Персонализация</w:t>
            </w:r>
            <w:r w:rsidR="00F77212">
              <w:rPr>
                <w:rFonts w:ascii="Times New Roman" w:hAnsi="Times New Roman" w:cs="Times New Roman"/>
                <w:sz w:val="28"/>
                <w:szCs w:val="28"/>
                <w:lang w:val="ru-RU"/>
              </w:rPr>
              <w:t xml:space="preserve">. </w:t>
            </w:r>
            <w:r w:rsidR="00F77212" w:rsidRPr="00F77212">
              <w:rPr>
                <w:rFonts w:ascii="Times New Roman" w:hAnsi="Times New Roman" w:cs="Times New Roman"/>
                <w:sz w:val="28"/>
                <w:szCs w:val="28"/>
                <w:lang w:val="ru-RU"/>
              </w:rPr>
              <w:t>AI-рекомендации на основе поведения. Простота, доступность для пользователей с ограничениями.</w:t>
            </w:r>
          </w:p>
        </w:tc>
      </w:tr>
      <w:tr w:rsidR="0040157B" w:rsidRPr="0040157B" w14:paraId="266BA867" w14:textId="77777777" w:rsidTr="00F2789F">
        <w:tc>
          <w:tcPr>
            <w:tcW w:w="1911" w:type="dxa"/>
            <w:tcBorders>
              <w:top w:val="single" w:sz="4" w:space="0" w:color="auto"/>
              <w:left w:val="single" w:sz="4" w:space="0" w:color="auto"/>
              <w:bottom w:val="single" w:sz="4" w:space="0" w:color="auto"/>
              <w:right w:val="single" w:sz="4" w:space="0" w:color="auto"/>
            </w:tcBorders>
            <w:hideMark/>
          </w:tcPr>
          <w:p w14:paraId="64A3A6C3" w14:textId="77777777" w:rsidR="0040157B" w:rsidRPr="0040157B" w:rsidRDefault="0040157B" w:rsidP="00F2789F">
            <w:pPr>
              <w:spacing w:after="200" w:line="276" w:lineRule="auto"/>
              <w:rPr>
                <w:rFonts w:ascii="Times New Roman" w:hAnsi="Times New Roman" w:cs="Times New Roman"/>
                <w:b/>
                <w:bCs/>
                <w:sz w:val="28"/>
                <w:szCs w:val="28"/>
              </w:rPr>
            </w:pPr>
            <w:r w:rsidRPr="0040157B">
              <w:rPr>
                <w:rFonts w:ascii="Times New Roman" w:hAnsi="Times New Roman" w:cs="Times New Roman"/>
                <w:b/>
                <w:bCs/>
                <w:sz w:val="28"/>
                <w:szCs w:val="28"/>
              </w:rPr>
              <w:t>Tasty</w:t>
            </w:r>
          </w:p>
        </w:tc>
        <w:tc>
          <w:tcPr>
            <w:tcW w:w="1912" w:type="dxa"/>
            <w:tcBorders>
              <w:top w:val="single" w:sz="4" w:space="0" w:color="auto"/>
              <w:left w:val="single" w:sz="4" w:space="0" w:color="auto"/>
              <w:bottom w:val="single" w:sz="4" w:space="0" w:color="auto"/>
              <w:right w:val="single" w:sz="4" w:space="0" w:color="auto"/>
            </w:tcBorders>
            <w:hideMark/>
          </w:tcPr>
          <w:p w14:paraId="75416433" w14:textId="77777777" w:rsidR="0040157B" w:rsidRPr="0040157B"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lang w:val="ru-RU"/>
              </w:rPr>
              <w:t>Видео-рецепты с пошаговой демонстрацией</w:t>
            </w:r>
          </w:p>
        </w:tc>
        <w:tc>
          <w:tcPr>
            <w:tcW w:w="2674" w:type="dxa"/>
            <w:tcBorders>
              <w:top w:val="single" w:sz="4" w:space="0" w:color="auto"/>
              <w:left w:val="single" w:sz="4" w:space="0" w:color="auto"/>
              <w:bottom w:val="single" w:sz="4" w:space="0" w:color="auto"/>
              <w:right w:val="single" w:sz="4" w:space="0" w:color="auto"/>
            </w:tcBorders>
            <w:hideMark/>
          </w:tcPr>
          <w:p w14:paraId="68ADDECD" w14:textId="77777777" w:rsidR="0040157B" w:rsidRPr="0040157B"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lang w:val="ru-RU"/>
              </w:rPr>
              <w:t>Бесплатно, монетизация через рекламу и партнёрства</w:t>
            </w:r>
          </w:p>
        </w:tc>
        <w:tc>
          <w:tcPr>
            <w:tcW w:w="2854" w:type="dxa"/>
            <w:tcBorders>
              <w:top w:val="single" w:sz="4" w:space="0" w:color="auto"/>
              <w:left w:val="single" w:sz="4" w:space="0" w:color="auto"/>
              <w:bottom w:val="single" w:sz="4" w:space="0" w:color="auto"/>
              <w:right w:val="single" w:sz="4" w:space="0" w:color="auto"/>
            </w:tcBorders>
            <w:hideMark/>
          </w:tcPr>
          <w:p w14:paraId="71495C6D" w14:textId="05D16EAE" w:rsidR="0040157B" w:rsidRPr="0040157B" w:rsidRDefault="0040157B" w:rsidP="00F2789F">
            <w:pPr>
              <w:spacing w:after="200" w:line="276" w:lineRule="auto"/>
              <w:rPr>
                <w:rFonts w:ascii="Times New Roman" w:hAnsi="Times New Roman" w:cs="Times New Roman"/>
                <w:sz w:val="28"/>
                <w:szCs w:val="28"/>
              </w:rPr>
            </w:pPr>
            <w:r w:rsidRPr="0040157B">
              <w:rPr>
                <w:rFonts w:ascii="Times New Roman" w:hAnsi="Times New Roman" w:cs="Times New Roman"/>
                <w:sz w:val="28"/>
                <w:szCs w:val="28"/>
                <w:lang w:val="ru-RU"/>
              </w:rPr>
              <w:t xml:space="preserve">Красочный визуальный контент, высокая узнаваемость. Нет озвучки и голосовой навигации. </w:t>
            </w:r>
            <w:proofErr w:type="spellStart"/>
            <w:r w:rsidRPr="0040157B">
              <w:rPr>
                <w:rFonts w:ascii="Times New Roman" w:hAnsi="Times New Roman" w:cs="Times New Roman"/>
                <w:sz w:val="28"/>
                <w:szCs w:val="28"/>
              </w:rPr>
              <w:t>Упор</w:t>
            </w:r>
            <w:proofErr w:type="spellEnd"/>
            <w:r w:rsidRPr="0040157B">
              <w:rPr>
                <w:rFonts w:ascii="Times New Roman" w:hAnsi="Times New Roman" w:cs="Times New Roman"/>
                <w:sz w:val="28"/>
                <w:szCs w:val="28"/>
              </w:rPr>
              <w:t xml:space="preserve"> </w:t>
            </w:r>
            <w:proofErr w:type="spellStart"/>
            <w:r w:rsidRPr="0040157B">
              <w:rPr>
                <w:rFonts w:ascii="Times New Roman" w:hAnsi="Times New Roman" w:cs="Times New Roman"/>
                <w:sz w:val="28"/>
                <w:szCs w:val="28"/>
              </w:rPr>
              <w:t>на</w:t>
            </w:r>
            <w:proofErr w:type="spellEnd"/>
            <w:r w:rsidRPr="0040157B">
              <w:rPr>
                <w:rFonts w:ascii="Times New Roman" w:hAnsi="Times New Roman" w:cs="Times New Roman"/>
                <w:sz w:val="28"/>
                <w:szCs w:val="28"/>
              </w:rPr>
              <w:t xml:space="preserve"> </w:t>
            </w:r>
            <w:proofErr w:type="spellStart"/>
            <w:r w:rsidRPr="0040157B">
              <w:rPr>
                <w:rFonts w:ascii="Times New Roman" w:hAnsi="Times New Roman" w:cs="Times New Roman"/>
                <w:sz w:val="28"/>
                <w:szCs w:val="28"/>
              </w:rPr>
              <w:t>видео</w:t>
            </w:r>
            <w:proofErr w:type="spellEnd"/>
            <w:r w:rsidRPr="0040157B">
              <w:rPr>
                <w:rFonts w:ascii="Times New Roman" w:hAnsi="Times New Roman" w:cs="Times New Roman"/>
                <w:sz w:val="28"/>
                <w:szCs w:val="28"/>
              </w:rPr>
              <w:t>.</w:t>
            </w:r>
          </w:p>
        </w:tc>
      </w:tr>
      <w:tr w:rsidR="0040157B" w:rsidRPr="0040157B" w14:paraId="785C5281" w14:textId="77777777" w:rsidTr="00F2789F">
        <w:tc>
          <w:tcPr>
            <w:tcW w:w="1911" w:type="dxa"/>
            <w:tcBorders>
              <w:top w:val="single" w:sz="4" w:space="0" w:color="auto"/>
              <w:left w:val="single" w:sz="4" w:space="0" w:color="auto"/>
              <w:bottom w:val="single" w:sz="4" w:space="0" w:color="auto"/>
              <w:right w:val="single" w:sz="4" w:space="0" w:color="auto"/>
            </w:tcBorders>
            <w:hideMark/>
          </w:tcPr>
          <w:p w14:paraId="0B2832FD" w14:textId="77777777" w:rsidR="0040157B" w:rsidRPr="0040157B" w:rsidRDefault="0040157B" w:rsidP="00F2789F">
            <w:pPr>
              <w:spacing w:after="200" w:line="276" w:lineRule="auto"/>
              <w:rPr>
                <w:rFonts w:ascii="Times New Roman" w:hAnsi="Times New Roman" w:cs="Times New Roman"/>
                <w:b/>
                <w:bCs/>
                <w:sz w:val="28"/>
                <w:szCs w:val="28"/>
              </w:rPr>
            </w:pPr>
            <w:proofErr w:type="spellStart"/>
            <w:r w:rsidRPr="0040157B">
              <w:rPr>
                <w:rFonts w:ascii="Times New Roman" w:hAnsi="Times New Roman" w:cs="Times New Roman"/>
                <w:b/>
                <w:bCs/>
                <w:sz w:val="28"/>
                <w:szCs w:val="28"/>
              </w:rPr>
              <w:lastRenderedPageBreak/>
              <w:t>Yummly</w:t>
            </w:r>
            <w:proofErr w:type="spellEnd"/>
          </w:p>
        </w:tc>
        <w:tc>
          <w:tcPr>
            <w:tcW w:w="1912" w:type="dxa"/>
            <w:tcBorders>
              <w:top w:val="single" w:sz="4" w:space="0" w:color="auto"/>
              <w:left w:val="single" w:sz="4" w:space="0" w:color="auto"/>
              <w:bottom w:val="single" w:sz="4" w:space="0" w:color="auto"/>
              <w:right w:val="single" w:sz="4" w:space="0" w:color="auto"/>
            </w:tcBorders>
            <w:hideMark/>
          </w:tcPr>
          <w:p w14:paraId="2038D6E6" w14:textId="77777777" w:rsidR="0040157B" w:rsidRPr="0040157B"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lang w:val="ru-RU"/>
              </w:rPr>
              <w:t>Персонализированные рецепты, подбор по ингредиентам, список покупок</w:t>
            </w:r>
          </w:p>
        </w:tc>
        <w:tc>
          <w:tcPr>
            <w:tcW w:w="2674" w:type="dxa"/>
            <w:tcBorders>
              <w:top w:val="single" w:sz="4" w:space="0" w:color="auto"/>
              <w:left w:val="single" w:sz="4" w:space="0" w:color="auto"/>
              <w:bottom w:val="single" w:sz="4" w:space="0" w:color="auto"/>
              <w:right w:val="single" w:sz="4" w:space="0" w:color="auto"/>
            </w:tcBorders>
            <w:hideMark/>
          </w:tcPr>
          <w:p w14:paraId="3F98F7DE" w14:textId="77777777" w:rsidR="0040157B" w:rsidRPr="0040157B" w:rsidRDefault="0040157B" w:rsidP="00F2789F">
            <w:pPr>
              <w:spacing w:after="200" w:line="276" w:lineRule="auto"/>
              <w:rPr>
                <w:rFonts w:ascii="Times New Roman" w:hAnsi="Times New Roman" w:cs="Times New Roman"/>
                <w:sz w:val="28"/>
                <w:szCs w:val="28"/>
              </w:rPr>
            </w:pPr>
            <w:r w:rsidRPr="0040157B">
              <w:rPr>
                <w:rFonts w:ascii="Times New Roman" w:hAnsi="Times New Roman" w:cs="Times New Roman"/>
                <w:sz w:val="28"/>
                <w:szCs w:val="28"/>
              </w:rPr>
              <w:t xml:space="preserve">Freemium + </w:t>
            </w:r>
            <w:proofErr w:type="spellStart"/>
            <w:r w:rsidRPr="0040157B">
              <w:rPr>
                <w:rFonts w:ascii="Times New Roman" w:hAnsi="Times New Roman" w:cs="Times New Roman"/>
                <w:sz w:val="28"/>
                <w:szCs w:val="28"/>
              </w:rPr>
              <w:t>подписка</w:t>
            </w:r>
            <w:proofErr w:type="spellEnd"/>
            <w:r w:rsidRPr="0040157B">
              <w:rPr>
                <w:rFonts w:ascii="Times New Roman" w:hAnsi="Times New Roman" w:cs="Times New Roman"/>
                <w:sz w:val="28"/>
                <w:szCs w:val="28"/>
              </w:rPr>
              <w:t xml:space="preserve"> </w:t>
            </w:r>
            <w:proofErr w:type="spellStart"/>
            <w:r w:rsidRPr="0040157B">
              <w:rPr>
                <w:rFonts w:ascii="Times New Roman" w:hAnsi="Times New Roman" w:cs="Times New Roman"/>
                <w:sz w:val="28"/>
                <w:szCs w:val="28"/>
              </w:rPr>
              <w:t>Yummly</w:t>
            </w:r>
            <w:proofErr w:type="spellEnd"/>
            <w:r w:rsidRPr="0040157B">
              <w:rPr>
                <w:rFonts w:ascii="Times New Roman" w:hAnsi="Times New Roman" w:cs="Times New Roman"/>
                <w:sz w:val="28"/>
                <w:szCs w:val="28"/>
              </w:rPr>
              <w:t xml:space="preserve"> Pro</w:t>
            </w:r>
          </w:p>
        </w:tc>
        <w:tc>
          <w:tcPr>
            <w:tcW w:w="2854" w:type="dxa"/>
            <w:tcBorders>
              <w:top w:val="single" w:sz="4" w:space="0" w:color="auto"/>
              <w:left w:val="single" w:sz="4" w:space="0" w:color="auto"/>
              <w:bottom w:val="single" w:sz="4" w:space="0" w:color="auto"/>
              <w:right w:val="single" w:sz="4" w:space="0" w:color="auto"/>
            </w:tcBorders>
            <w:hideMark/>
          </w:tcPr>
          <w:p w14:paraId="6A69CFF8" w14:textId="681A53EF" w:rsidR="0040157B" w:rsidRPr="001B4F29" w:rsidRDefault="0040157B" w:rsidP="00F2789F">
            <w:pPr>
              <w:spacing w:after="200" w:line="276" w:lineRule="auto"/>
              <w:rPr>
                <w:rFonts w:ascii="Times New Roman" w:hAnsi="Times New Roman" w:cs="Times New Roman"/>
                <w:sz w:val="28"/>
                <w:szCs w:val="28"/>
                <w:lang w:val="ru-RU"/>
              </w:rPr>
            </w:pPr>
            <w:r>
              <w:rPr>
                <w:rFonts w:ascii="Times New Roman" w:hAnsi="Times New Roman" w:cs="Times New Roman"/>
                <w:sz w:val="28"/>
                <w:szCs w:val="28"/>
                <w:lang w:val="ru-RU"/>
              </w:rPr>
              <w:t>И</w:t>
            </w:r>
            <w:r w:rsidRPr="0040157B">
              <w:rPr>
                <w:rFonts w:ascii="Times New Roman" w:hAnsi="Times New Roman" w:cs="Times New Roman"/>
                <w:sz w:val="28"/>
                <w:szCs w:val="28"/>
                <w:lang w:val="ru-RU"/>
              </w:rPr>
              <w:t xml:space="preserve">нтеграция с техникой </w:t>
            </w:r>
            <w:r w:rsidRPr="0040157B">
              <w:rPr>
                <w:rFonts w:ascii="Times New Roman" w:hAnsi="Times New Roman" w:cs="Times New Roman"/>
                <w:sz w:val="28"/>
                <w:szCs w:val="28"/>
              </w:rPr>
              <w:t>Whirlpool</w:t>
            </w:r>
            <w:r w:rsidRPr="0040157B">
              <w:rPr>
                <w:rFonts w:ascii="Times New Roman" w:hAnsi="Times New Roman" w:cs="Times New Roman"/>
                <w:sz w:val="28"/>
                <w:szCs w:val="28"/>
                <w:lang w:val="ru-RU"/>
              </w:rPr>
              <w:t xml:space="preserve">. Голосовое управление ограничено только “умной” техникой. </w:t>
            </w:r>
          </w:p>
        </w:tc>
      </w:tr>
      <w:tr w:rsidR="0040157B" w:rsidRPr="0040157B" w14:paraId="221D2252" w14:textId="77777777" w:rsidTr="00F2789F">
        <w:tc>
          <w:tcPr>
            <w:tcW w:w="1911" w:type="dxa"/>
            <w:tcBorders>
              <w:top w:val="single" w:sz="4" w:space="0" w:color="auto"/>
              <w:left w:val="single" w:sz="4" w:space="0" w:color="auto"/>
              <w:bottom w:val="single" w:sz="4" w:space="0" w:color="auto"/>
              <w:right w:val="single" w:sz="4" w:space="0" w:color="auto"/>
            </w:tcBorders>
            <w:hideMark/>
          </w:tcPr>
          <w:p w14:paraId="08D610E8" w14:textId="77777777" w:rsidR="0040157B" w:rsidRPr="0040157B" w:rsidRDefault="0040157B" w:rsidP="00F2789F">
            <w:pPr>
              <w:spacing w:after="200" w:line="276" w:lineRule="auto"/>
              <w:rPr>
                <w:rFonts w:ascii="Times New Roman" w:hAnsi="Times New Roman" w:cs="Times New Roman"/>
                <w:b/>
                <w:bCs/>
                <w:sz w:val="28"/>
                <w:szCs w:val="28"/>
              </w:rPr>
            </w:pPr>
            <w:r w:rsidRPr="0040157B">
              <w:rPr>
                <w:rFonts w:ascii="Times New Roman" w:hAnsi="Times New Roman" w:cs="Times New Roman"/>
                <w:b/>
                <w:bCs/>
                <w:sz w:val="28"/>
                <w:szCs w:val="28"/>
              </w:rPr>
              <w:t>Kitchen Stories</w:t>
            </w:r>
          </w:p>
        </w:tc>
        <w:tc>
          <w:tcPr>
            <w:tcW w:w="1912" w:type="dxa"/>
            <w:tcBorders>
              <w:top w:val="single" w:sz="4" w:space="0" w:color="auto"/>
              <w:left w:val="single" w:sz="4" w:space="0" w:color="auto"/>
              <w:bottom w:val="single" w:sz="4" w:space="0" w:color="auto"/>
              <w:right w:val="single" w:sz="4" w:space="0" w:color="auto"/>
            </w:tcBorders>
            <w:hideMark/>
          </w:tcPr>
          <w:p w14:paraId="17535971" w14:textId="77777777" w:rsidR="0040157B" w:rsidRPr="0040157B"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lang w:val="ru-RU"/>
              </w:rPr>
              <w:t>Пошаговые рецепты, видео, статьи, таймеры</w:t>
            </w:r>
          </w:p>
        </w:tc>
        <w:tc>
          <w:tcPr>
            <w:tcW w:w="2674" w:type="dxa"/>
            <w:tcBorders>
              <w:top w:val="single" w:sz="4" w:space="0" w:color="auto"/>
              <w:left w:val="single" w:sz="4" w:space="0" w:color="auto"/>
              <w:bottom w:val="single" w:sz="4" w:space="0" w:color="auto"/>
              <w:right w:val="single" w:sz="4" w:space="0" w:color="auto"/>
            </w:tcBorders>
            <w:hideMark/>
          </w:tcPr>
          <w:p w14:paraId="739B10A0" w14:textId="77777777" w:rsidR="0040157B" w:rsidRPr="0040157B"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lang w:val="ru-RU"/>
              </w:rPr>
              <w:t>Бесплатно + подписка на премиум-контент</w:t>
            </w:r>
          </w:p>
        </w:tc>
        <w:tc>
          <w:tcPr>
            <w:tcW w:w="2854" w:type="dxa"/>
            <w:tcBorders>
              <w:top w:val="single" w:sz="4" w:space="0" w:color="auto"/>
              <w:left w:val="single" w:sz="4" w:space="0" w:color="auto"/>
              <w:bottom w:val="single" w:sz="4" w:space="0" w:color="auto"/>
              <w:right w:val="single" w:sz="4" w:space="0" w:color="auto"/>
            </w:tcBorders>
            <w:hideMark/>
          </w:tcPr>
          <w:p w14:paraId="1ED9BC65" w14:textId="1DCBFCF9" w:rsidR="0040157B" w:rsidRPr="0040157B" w:rsidRDefault="0040157B" w:rsidP="00F2789F">
            <w:pPr>
              <w:spacing w:after="200" w:line="276" w:lineRule="auto"/>
              <w:rPr>
                <w:rFonts w:ascii="Times New Roman" w:hAnsi="Times New Roman" w:cs="Times New Roman"/>
                <w:sz w:val="28"/>
                <w:szCs w:val="28"/>
                <w:lang w:val="ru-RU"/>
              </w:rPr>
            </w:pPr>
            <w:r>
              <w:rPr>
                <w:rFonts w:ascii="Times New Roman" w:hAnsi="Times New Roman" w:cs="Times New Roman"/>
                <w:sz w:val="28"/>
                <w:szCs w:val="28"/>
                <w:lang w:val="ru-RU"/>
              </w:rPr>
              <w:t>У</w:t>
            </w:r>
            <w:r w:rsidRPr="0040157B">
              <w:rPr>
                <w:rFonts w:ascii="Times New Roman" w:hAnsi="Times New Roman" w:cs="Times New Roman"/>
                <w:sz w:val="28"/>
                <w:szCs w:val="28"/>
                <w:lang w:val="ru-RU"/>
              </w:rPr>
              <w:t>добный интерфейс. Контент от редакции. Нет пользовательских рецептов и озвучки шагов.</w:t>
            </w:r>
          </w:p>
        </w:tc>
      </w:tr>
      <w:tr w:rsidR="0040157B" w:rsidRPr="0040157B" w14:paraId="0C72B0B4" w14:textId="77777777" w:rsidTr="00F2789F">
        <w:tc>
          <w:tcPr>
            <w:tcW w:w="1911" w:type="dxa"/>
            <w:tcBorders>
              <w:top w:val="single" w:sz="4" w:space="0" w:color="auto"/>
              <w:left w:val="single" w:sz="4" w:space="0" w:color="auto"/>
              <w:bottom w:val="single" w:sz="4" w:space="0" w:color="auto"/>
              <w:right w:val="single" w:sz="4" w:space="0" w:color="auto"/>
            </w:tcBorders>
            <w:hideMark/>
          </w:tcPr>
          <w:p w14:paraId="52BA5D09" w14:textId="77777777" w:rsidR="0040157B" w:rsidRPr="0040157B" w:rsidRDefault="0040157B" w:rsidP="00F2789F">
            <w:pPr>
              <w:spacing w:after="200" w:line="276" w:lineRule="auto"/>
              <w:rPr>
                <w:rFonts w:ascii="Times New Roman" w:hAnsi="Times New Roman" w:cs="Times New Roman"/>
                <w:b/>
                <w:bCs/>
                <w:sz w:val="28"/>
                <w:szCs w:val="28"/>
              </w:rPr>
            </w:pPr>
            <w:proofErr w:type="spellStart"/>
            <w:r w:rsidRPr="0040157B">
              <w:rPr>
                <w:rFonts w:ascii="Times New Roman" w:hAnsi="Times New Roman" w:cs="Times New Roman"/>
                <w:b/>
                <w:bCs/>
                <w:sz w:val="28"/>
                <w:szCs w:val="28"/>
              </w:rPr>
              <w:t>Cookpad</w:t>
            </w:r>
            <w:proofErr w:type="spellEnd"/>
          </w:p>
        </w:tc>
        <w:tc>
          <w:tcPr>
            <w:tcW w:w="1912" w:type="dxa"/>
            <w:tcBorders>
              <w:top w:val="single" w:sz="4" w:space="0" w:color="auto"/>
              <w:left w:val="single" w:sz="4" w:space="0" w:color="auto"/>
              <w:bottom w:val="single" w:sz="4" w:space="0" w:color="auto"/>
              <w:right w:val="single" w:sz="4" w:space="0" w:color="auto"/>
            </w:tcBorders>
            <w:hideMark/>
          </w:tcPr>
          <w:p w14:paraId="528FF36B" w14:textId="77777777" w:rsidR="0040157B" w:rsidRPr="0040157B" w:rsidRDefault="0040157B" w:rsidP="00F2789F">
            <w:pPr>
              <w:spacing w:after="200" w:line="276" w:lineRule="auto"/>
              <w:rPr>
                <w:rFonts w:ascii="Times New Roman" w:hAnsi="Times New Roman" w:cs="Times New Roman"/>
                <w:sz w:val="28"/>
                <w:szCs w:val="28"/>
              </w:rPr>
            </w:pPr>
            <w:proofErr w:type="spellStart"/>
            <w:r w:rsidRPr="0040157B">
              <w:rPr>
                <w:rFonts w:ascii="Times New Roman" w:hAnsi="Times New Roman" w:cs="Times New Roman"/>
                <w:sz w:val="28"/>
                <w:szCs w:val="28"/>
              </w:rPr>
              <w:t>Платформа</w:t>
            </w:r>
            <w:proofErr w:type="spellEnd"/>
            <w:r w:rsidRPr="0040157B">
              <w:rPr>
                <w:rFonts w:ascii="Times New Roman" w:hAnsi="Times New Roman" w:cs="Times New Roman"/>
                <w:sz w:val="28"/>
                <w:szCs w:val="28"/>
              </w:rPr>
              <w:t xml:space="preserve"> с </w:t>
            </w:r>
            <w:proofErr w:type="spellStart"/>
            <w:r w:rsidRPr="0040157B">
              <w:rPr>
                <w:rFonts w:ascii="Times New Roman" w:hAnsi="Times New Roman" w:cs="Times New Roman"/>
                <w:sz w:val="28"/>
                <w:szCs w:val="28"/>
              </w:rPr>
              <w:t>пользовательскими</w:t>
            </w:r>
            <w:proofErr w:type="spellEnd"/>
            <w:r w:rsidRPr="0040157B">
              <w:rPr>
                <w:rFonts w:ascii="Times New Roman" w:hAnsi="Times New Roman" w:cs="Times New Roman"/>
                <w:sz w:val="28"/>
                <w:szCs w:val="28"/>
              </w:rPr>
              <w:t xml:space="preserve"> </w:t>
            </w:r>
            <w:proofErr w:type="spellStart"/>
            <w:r w:rsidRPr="0040157B">
              <w:rPr>
                <w:rFonts w:ascii="Times New Roman" w:hAnsi="Times New Roman" w:cs="Times New Roman"/>
                <w:sz w:val="28"/>
                <w:szCs w:val="28"/>
              </w:rPr>
              <w:t>рецептами</w:t>
            </w:r>
            <w:proofErr w:type="spellEnd"/>
          </w:p>
        </w:tc>
        <w:tc>
          <w:tcPr>
            <w:tcW w:w="2674" w:type="dxa"/>
            <w:tcBorders>
              <w:top w:val="single" w:sz="4" w:space="0" w:color="auto"/>
              <w:left w:val="single" w:sz="4" w:space="0" w:color="auto"/>
              <w:bottom w:val="single" w:sz="4" w:space="0" w:color="auto"/>
              <w:right w:val="single" w:sz="4" w:space="0" w:color="auto"/>
            </w:tcBorders>
            <w:hideMark/>
          </w:tcPr>
          <w:p w14:paraId="777A1ED8" w14:textId="77777777" w:rsidR="0040157B" w:rsidRPr="0040157B"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lang w:val="ru-RU"/>
              </w:rPr>
              <w:t>Бесплатно + премиум-функции по подписке</w:t>
            </w:r>
          </w:p>
        </w:tc>
        <w:tc>
          <w:tcPr>
            <w:tcW w:w="2854" w:type="dxa"/>
            <w:tcBorders>
              <w:top w:val="single" w:sz="4" w:space="0" w:color="auto"/>
              <w:left w:val="single" w:sz="4" w:space="0" w:color="auto"/>
              <w:bottom w:val="single" w:sz="4" w:space="0" w:color="auto"/>
              <w:right w:val="single" w:sz="4" w:space="0" w:color="auto"/>
            </w:tcBorders>
            <w:hideMark/>
          </w:tcPr>
          <w:p w14:paraId="22FE2F8B" w14:textId="77777777" w:rsidR="0040157B" w:rsidRPr="0040157B" w:rsidRDefault="0040157B" w:rsidP="00F2789F">
            <w:pPr>
              <w:spacing w:after="200" w:line="276" w:lineRule="auto"/>
              <w:rPr>
                <w:rFonts w:ascii="Times New Roman" w:hAnsi="Times New Roman" w:cs="Times New Roman"/>
                <w:sz w:val="28"/>
                <w:szCs w:val="28"/>
                <w:lang w:val="ru-RU"/>
              </w:rPr>
            </w:pPr>
            <w:r w:rsidRPr="0040157B">
              <w:rPr>
                <w:rFonts w:ascii="Times New Roman" w:hAnsi="Times New Roman" w:cs="Times New Roman"/>
                <w:sz w:val="28"/>
                <w:szCs w:val="28"/>
                <w:lang w:val="ru-RU"/>
              </w:rPr>
              <w:t>Активное сообщество, простой формат публикации. Нет голосового управления. Качество рецептов не всегда стабильно, слабая модерация.</w:t>
            </w:r>
          </w:p>
        </w:tc>
      </w:tr>
    </w:tbl>
    <w:p w14:paraId="1E8A6528" w14:textId="51944F4E" w:rsidR="00F23750" w:rsidRDefault="00F23750" w:rsidP="0040157B">
      <w:pPr>
        <w:pStyle w:val="af5"/>
      </w:pPr>
    </w:p>
    <w:p w14:paraId="6847DE32" w14:textId="235F1CE1" w:rsidR="00343AA5" w:rsidRPr="00226298" w:rsidRDefault="00AB7440" w:rsidP="00DF307C">
      <w:pPr>
        <w:pStyle w:val="af5"/>
      </w:pPr>
      <w:r w:rsidRPr="00AB7440">
        <w:t xml:space="preserve">Вывод: Voice Chef выгодно отличается от конкурентов уникальной функцией голосового озвучивания рецептов и пошаговой навигации, что делает его удобным для использования во время готовки. В отличие от </w:t>
      </w:r>
      <w:r w:rsidR="00DF307C">
        <w:t>конкурентов</w:t>
      </w:r>
      <w:r w:rsidRPr="00AB7440">
        <w:t>, приложение ориентировано на hands-free формат, что особенно актуально для занятых пользователей и людей с ограничениями. Ниша голосовых кулинарных помощников практически свободна, а значит, при грамотной реализации и продвижении Voice Chef имеет все шансы занять своё место на рынке и предложить ценность, которую не покрывают существующие решения.</w:t>
      </w:r>
    </w:p>
    <w:p w14:paraId="7EDE21C9" w14:textId="1F5830B8" w:rsidR="00483575" w:rsidRDefault="00AB7440" w:rsidP="00483575">
      <w:pPr>
        <w:pStyle w:val="a1"/>
      </w:pPr>
      <w:bookmarkStart w:id="13" w:name="_Toc194101429"/>
      <w:r w:rsidRPr="00AB7440">
        <w:lastRenderedPageBreak/>
        <w:t>Целевая аудитория и рынок</w:t>
      </w:r>
      <w:bookmarkEnd w:id="13"/>
    </w:p>
    <w:p w14:paraId="2A0DF999" w14:textId="0BA0F22C" w:rsidR="00483575" w:rsidRDefault="00AB7440" w:rsidP="00AB7440">
      <w:pPr>
        <w:pStyle w:val="a2"/>
      </w:pPr>
      <w:bookmarkStart w:id="14" w:name="_Toc194101430"/>
      <w:r w:rsidRPr="00AB7440">
        <w:t>Портрет целевой аудитории</w:t>
      </w:r>
      <w:bookmarkEnd w:id="14"/>
    </w:p>
    <w:p w14:paraId="38774319" w14:textId="77777777" w:rsidR="00AB7440" w:rsidRDefault="00AB7440" w:rsidP="00AB7440">
      <w:pPr>
        <w:pStyle w:val="af5"/>
      </w:pPr>
    </w:p>
    <w:p w14:paraId="4255DD16" w14:textId="318F0163" w:rsidR="00483575" w:rsidRDefault="00AB7440" w:rsidP="00007284">
      <w:pPr>
        <w:pStyle w:val="af5"/>
      </w:pPr>
      <w:r w:rsidRPr="00AB7440">
        <w:t>Voice Chef ориентирован на пользователей, готовящих дома: молодых взрослых, семейные пары с детьми и пользователей с ограничениями по зрению. Для студентов и молодежи важна возможность готовить из того, что есть. Голосовая навигация позволяет использовать приложение без рук, что удобно для занятых или маломобильных пользователей</w:t>
      </w:r>
      <w:r w:rsidR="00483575">
        <w:t>.</w:t>
      </w:r>
    </w:p>
    <w:p w14:paraId="44575AAC" w14:textId="77777777" w:rsidR="00DF307C" w:rsidRDefault="00DF307C" w:rsidP="00007284">
      <w:pPr>
        <w:pStyle w:val="af5"/>
      </w:pPr>
    </w:p>
    <w:p w14:paraId="79ACFA8D" w14:textId="66C88AE8" w:rsidR="004A11BC" w:rsidRDefault="004A11BC" w:rsidP="004A11BC">
      <w:pPr>
        <w:pStyle w:val="a3"/>
      </w:pPr>
      <w:bookmarkStart w:id="15" w:name="_Toc194101431"/>
      <w:r w:rsidRPr="004A11BC">
        <w:t>Молодые взрослые (25–40 лет)</w:t>
      </w:r>
      <w:bookmarkEnd w:id="15"/>
    </w:p>
    <w:p w14:paraId="3685CA3D" w14:textId="17212FA0" w:rsidR="004A11BC" w:rsidRDefault="004A11BC" w:rsidP="004A11BC">
      <w:pPr>
        <w:pStyle w:val="af5"/>
      </w:pPr>
    </w:p>
    <w:p w14:paraId="00FB1CEC" w14:textId="77777777" w:rsidR="004A11BC" w:rsidRDefault="004A11BC" w:rsidP="004A11BC">
      <w:pPr>
        <w:pStyle w:val="af5"/>
      </w:pPr>
      <w:r>
        <w:t>Кто это: Люди, живущие самостоятельно или с партнёром, часто работающие, ведущие активный образ жизни.</w:t>
      </w:r>
    </w:p>
    <w:p w14:paraId="3C912F46" w14:textId="77777777" w:rsidR="004A11BC" w:rsidRDefault="004A11BC" w:rsidP="004A11BC">
      <w:pPr>
        <w:pStyle w:val="af5"/>
      </w:pPr>
    </w:p>
    <w:p w14:paraId="28CF6A59" w14:textId="77777777" w:rsidR="004A11BC" w:rsidRDefault="004A11BC" w:rsidP="004A11BC">
      <w:pPr>
        <w:pStyle w:val="af5"/>
      </w:pPr>
      <w:r>
        <w:t>Мотивация:</w:t>
      </w:r>
    </w:p>
    <w:p w14:paraId="382F9613" w14:textId="4B0404D7" w:rsidR="004A11BC" w:rsidRDefault="004A11BC" w:rsidP="004A11BC">
      <w:pPr>
        <w:pStyle w:val="a4"/>
      </w:pPr>
      <w:r>
        <w:t>Хотят питаться дома, но ценят удобство и экономию времени.</w:t>
      </w:r>
    </w:p>
    <w:p w14:paraId="149D2428" w14:textId="72D5EBB3" w:rsidR="004A11BC" w:rsidRDefault="004A11BC" w:rsidP="004A11BC">
      <w:pPr>
        <w:pStyle w:val="a4"/>
      </w:pPr>
      <w:r>
        <w:t>Ищут рецепты, которые легко повторить без лишней подготовки.</w:t>
      </w:r>
    </w:p>
    <w:p w14:paraId="7EC4686A" w14:textId="77777777" w:rsidR="004A11BC" w:rsidRDefault="004A11BC" w:rsidP="004A11BC">
      <w:pPr>
        <w:pStyle w:val="af5"/>
      </w:pPr>
    </w:p>
    <w:p w14:paraId="6B80D06B" w14:textId="17B46647" w:rsidR="004A11BC" w:rsidRDefault="004A11BC" w:rsidP="004A11BC">
      <w:pPr>
        <w:pStyle w:val="af5"/>
      </w:pPr>
      <w:r>
        <w:t>Поведение:</w:t>
      </w:r>
    </w:p>
    <w:p w14:paraId="47C89A6C" w14:textId="158BB770" w:rsidR="004A11BC" w:rsidRDefault="004A11BC" w:rsidP="004A11BC">
      <w:pPr>
        <w:pStyle w:val="a4"/>
      </w:pPr>
      <w:r>
        <w:t>Привыкли к технологиям, любят пробовать новое.</w:t>
      </w:r>
    </w:p>
    <w:p w14:paraId="75D8FD51" w14:textId="4D9A9422" w:rsidR="004A11BC" w:rsidRDefault="004A11BC" w:rsidP="004A11BC">
      <w:pPr>
        <w:pStyle w:val="a4"/>
      </w:pPr>
      <w:r>
        <w:t>Готовы платить за полезные и удобные решения (в том числе подписки).</w:t>
      </w:r>
    </w:p>
    <w:p w14:paraId="207B15B2" w14:textId="77777777" w:rsidR="004A11BC" w:rsidRDefault="004A11BC" w:rsidP="004A11BC">
      <w:pPr>
        <w:pStyle w:val="af5"/>
      </w:pPr>
    </w:p>
    <w:p w14:paraId="2CFC1E83" w14:textId="77777777" w:rsidR="004A11BC" w:rsidRDefault="004A11BC" w:rsidP="004A11BC">
      <w:pPr>
        <w:pStyle w:val="af5"/>
      </w:pPr>
      <w:r>
        <w:t>Как помогает Voice Chef:</w:t>
      </w:r>
    </w:p>
    <w:p w14:paraId="5F2B610D" w14:textId="4A7D720E" w:rsidR="004A11BC" w:rsidRDefault="004A11BC" w:rsidP="004A11BC">
      <w:pPr>
        <w:pStyle w:val="a4"/>
      </w:pPr>
      <w:r>
        <w:t>Голосовое сопровождение освобождает руки на кухне.</w:t>
      </w:r>
    </w:p>
    <w:p w14:paraId="1E372B48" w14:textId="1CD4E9BF" w:rsidR="004A11BC" w:rsidRDefault="004A11BC" w:rsidP="004A11BC">
      <w:pPr>
        <w:pStyle w:val="a4"/>
      </w:pPr>
      <w:r>
        <w:t>Быстрый подбор рецептов из имеющихся ингредиентов позволяет не тратить время на походы в магазин.</w:t>
      </w:r>
    </w:p>
    <w:p w14:paraId="6F2CC757" w14:textId="14B656BD" w:rsidR="004A11BC" w:rsidRDefault="004A11BC" w:rsidP="004A11BC">
      <w:pPr>
        <w:pStyle w:val="a4"/>
      </w:pPr>
      <w:r>
        <w:t>Озвучка шагов помогает не отвлекаться от готовки.</w:t>
      </w:r>
    </w:p>
    <w:p w14:paraId="23D0B1F3" w14:textId="77777777" w:rsidR="004A11BC" w:rsidRDefault="004A11BC" w:rsidP="004A11BC">
      <w:pPr>
        <w:pStyle w:val="af5"/>
      </w:pPr>
    </w:p>
    <w:p w14:paraId="1BDBB3DD" w14:textId="7690D464" w:rsidR="004A11BC" w:rsidRDefault="004A11BC" w:rsidP="004A11BC">
      <w:pPr>
        <w:pStyle w:val="a3"/>
      </w:pPr>
      <w:bookmarkStart w:id="16" w:name="_Toc194101432"/>
      <w:r w:rsidRPr="004A11BC">
        <w:lastRenderedPageBreak/>
        <w:t>Семейные пользователи с детьми</w:t>
      </w:r>
      <w:bookmarkEnd w:id="16"/>
    </w:p>
    <w:p w14:paraId="4C0AF1DC" w14:textId="77777777" w:rsidR="004A11BC" w:rsidRDefault="004A11BC" w:rsidP="004A11BC">
      <w:pPr>
        <w:pStyle w:val="af1"/>
      </w:pPr>
    </w:p>
    <w:p w14:paraId="199B6138" w14:textId="77777777" w:rsidR="004A11BC" w:rsidRDefault="004A11BC" w:rsidP="004A11BC">
      <w:pPr>
        <w:pStyle w:val="af5"/>
      </w:pPr>
      <w:r>
        <w:t>Кто это: Родители, готовящие каждый день, часто в спешке или в условиях многозадачности.</w:t>
      </w:r>
    </w:p>
    <w:p w14:paraId="78ED5A96" w14:textId="77777777" w:rsidR="004A11BC" w:rsidRDefault="004A11BC" w:rsidP="004A11BC">
      <w:pPr>
        <w:pStyle w:val="af5"/>
      </w:pPr>
    </w:p>
    <w:p w14:paraId="44B92401" w14:textId="77777777" w:rsidR="004A11BC" w:rsidRDefault="004A11BC" w:rsidP="004A11BC">
      <w:pPr>
        <w:pStyle w:val="af5"/>
      </w:pPr>
      <w:r>
        <w:t>Мотивация:</w:t>
      </w:r>
    </w:p>
    <w:p w14:paraId="0DA7096B" w14:textId="0F83D3DA" w:rsidR="004A11BC" w:rsidRDefault="004A11BC" w:rsidP="004A11BC">
      <w:pPr>
        <w:pStyle w:val="a4"/>
      </w:pPr>
      <w:r>
        <w:t>Нуждаются в удобных, быстрых решениях.</w:t>
      </w:r>
    </w:p>
    <w:p w14:paraId="5C20F32F" w14:textId="24AF6B3A" w:rsidR="004A11BC" w:rsidRDefault="004A11BC" w:rsidP="004A11BC">
      <w:pPr>
        <w:pStyle w:val="a4"/>
      </w:pPr>
      <w:r>
        <w:t>Хотят разнообразия в меню, чтобы угодить всем членам семьи.</w:t>
      </w:r>
    </w:p>
    <w:p w14:paraId="5BD46075" w14:textId="77777777" w:rsidR="004A11BC" w:rsidRDefault="004A11BC" w:rsidP="004A11BC">
      <w:pPr>
        <w:pStyle w:val="af5"/>
      </w:pPr>
    </w:p>
    <w:p w14:paraId="771E3D72" w14:textId="4FE6944E" w:rsidR="004A11BC" w:rsidRDefault="004A11BC" w:rsidP="004A11BC">
      <w:pPr>
        <w:pStyle w:val="af5"/>
      </w:pPr>
      <w:r>
        <w:t>Поведение:</w:t>
      </w:r>
    </w:p>
    <w:p w14:paraId="5E28236A" w14:textId="4789B4B7" w:rsidR="004A11BC" w:rsidRDefault="004A11BC" w:rsidP="004A11BC">
      <w:pPr>
        <w:pStyle w:val="a4"/>
      </w:pPr>
      <w:r>
        <w:t>Часто готовят одни и те же блюда, но открыты к новым, если их легко освоить.</w:t>
      </w:r>
    </w:p>
    <w:p w14:paraId="44E39404" w14:textId="5B9DE6E3" w:rsidR="004A11BC" w:rsidRDefault="004A11BC" w:rsidP="004A11BC">
      <w:pPr>
        <w:pStyle w:val="a4"/>
      </w:pPr>
      <w:r>
        <w:t>Могут использовать рецепты совместно (например, один родитель готовит, другой выбирает блюда с детьми).</w:t>
      </w:r>
    </w:p>
    <w:p w14:paraId="69B2369E" w14:textId="77777777" w:rsidR="004A11BC" w:rsidRDefault="004A11BC" w:rsidP="004A11BC">
      <w:pPr>
        <w:pStyle w:val="af5"/>
      </w:pPr>
    </w:p>
    <w:p w14:paraId="74E62B14" w14:textId="77777777" w:rsidR="004A11BC" w:rsidRDefault="004A11BC" w:rsidP="004A11BC">
      <w:pPr>
        <w:pStyle w:val="af5"/>
      </w:pPr>
      <w:r>
        <w:t>Как помогает Voice Chef:</w:t>
      </w:r>
    </w:p>
    <w:p w14:paraId="3D0F9CBF" w14:textId="0F1D8D1D" w:rsidR="004A11BC" w:rsidRDefault="004A11BC" w:rsidP="004A11BC">
      <w:pPr>
        <w:pStyle w:val="a4"/>
      </w:pPr>
      <w:r>
        <w:t>Hands-free режим позволяет управлять рецептом без отвлечения от детей или кухонного процесса.</w:t>
      </w:r>
    </w:p>
    <w:p w14:paraId="1AFD163E" w14:textId="7C7BBD31" w:rsidR="004A11BC" w:rsidRDefault="004A11BC" w:rsidP="004A11BC">
      <w:pPr>
        <w:pStyle w:val="a4"/>
      </w:pPr>
      <w:r>
        <w:t>Возможность сохранить любимые рецепты и создать свою коллекцию.</w:t>
      </w:r>
    </w:p>
    <w:p w14:paraId="2D310148" w14:textId="303ADAE7" w:rsidR="004A11BC" w:rsidRDefault="004A11BC" w:rsidP="004A11BC">
      <w:pPr>
        <w:pStyle w:val="a4"/>
      </w:pPr>
      <w:r>
        <w:t>Таймеры и пошаговая навигация помогают контролировать процесс, даже если приходится отвлекаться.</w:t>
      </w:r>
    </w:p>
    <w:p w14:paraId="71BB794C" w14:textId="77777777" w:rsidR="004A11BC" w:rsidRDefault="004A11BC" w:rsidP="004A11BC">
      <w:pPr>
        <w:pStyle w:val="af5"/>
      </w:pPr>
    </w:p>
    <w:p w14:paraId="5237595F" w14:textId="184780DC" w:rsidR="004A11BC" w:rsidRDefault="004A11BC" w:rsidP="004A11BC">
      <w:pPr>
        <w:pStyle w:val="a3"/>
      </w:pPr>
      <w:bookmarkStart w:id="17" w:name="_Toc194101433"/>
      <w:r w:rsidRPr="004A11BC">
        <w:t>Студенты и молодёжь (18–25 лет)</w:t>
      </w:r>
      <w:bookmarkEnd w:id="17"/>
    </w:p>
    <w:p w14:paraId="0A2739A3" w14:textId="1DDAE128" w:rsidR="004A11BC" w:rsidRDefault="004A11BC" w:rsidP="004A11BC">
      <w:pPr>
        <w:pStyle w:val="af5"/>
      </w:pPr>
    </w:p>
    <w:p w14:paraId="61CA97EE" w14:textId="77777777" w:rsidR="004A11BC" w:rsidRDefault="004A11BC" w:rsidP="004A11BC">
      <w:pPr>
        <w:pStyle w:val="af5"/>
      </w:pPr>
      <w:r>
        <w:t>Кто это: Молодые люди, живущие в общежитиях или на съёмной квартире.</w:t>
      </w:r>
    </w:p>
    <w:p w14:paraId="34336033" w14:textId="77777777" w:rsidR="004A11BC" w:rsidRDefault="004A11BC" w:rsidP="004A11BC">
      <w:pPr>
        <w:pStyle w:val="af5"/>
      </w:pPr>
    </w:p>
    <w:p w14:paraId="31FE5D18" w14:textId="77777777" w:rsidR="004A11BC" w:rsidRDefault="004A11BC" w:rsidP="004A11BC">
      <w:pPr>
        <w:pStyle w:val="af5"/>
      </w:pPr>
      <w:r>
        <w:t>Мотивация:</w:t>
      </w:r>
    </w:p>
    <w:p w14:paraId="06463006" w14:textId="67FF554E" w:rsidR="004A11BC" w:rsidRDefault="004A11BC" w:rsidP="004A11BC">
      <w:pPr>
        <w:pStyle w:val="a4"/>
      </w:pPr>
      <w:r>
        <w:t>Часто готовят из ограниченного набора продуктов.</w:t>
      </w:r>
    </w:p>
    <w:p w14:paraId="4DAD0289" w14:textId="0D287BB7" w:rsidR="004A11BC" w:rsidRDefault="004A11BC" w:rsidP="004A11BC">
      <w:pPr>
        <w:pStyle w:val="a4"/>
      </w:pPr>
      <w:r>
        <w:lastRenderedPageBreak/>
        <w:t>Ищут простые, дешёвые, быстрые рецепты.</w:t>
      </w:r>
    </w:p>
    <w:p w14:paraId="01472FFE" w14:textId="77777777" w:rsidR="004A11BC" w:rsidRDefault="004A11BC" w:rsidP="004A11BC">
      <w:pPr>
        <w:pStyle w:val="af5"/>
      </w:pPr>
    </w:p>
    <w:p w14:paraId="2308DE2B" w14:textId="77777777" w:rsidR="004A11BC" w:rsidRDefault="004A11BC" w:rsidP="004A11BC">
      <w:pPr>
        <w:pStyle w:val="af5"/>
      </w:pPr>
      <w:r>
        <w:t>Поведение:</w:t>
      </w:r>
    </w:p>
    <w:p w14:paraId="263FE89F" w14:textId="3ACE1DE9" w:rsidR="004A11BC" w:rsidRDefault="004A11BC" w:rsidP="004A11BC">
      <w:pPr>
        <w:pStyle w:val="a4"/>
      </w:pPr>
      <w:r>
        <w:t>Используют смартфон как основной инструмент для поиска информации и рецептов.</w:t>
      </w:r>
    </w:p>
    <w:p w14:paraId="7CCBE84C" w14:textId="3DE8A129" w:rsidR="004A11BC" w:rsidRDefault="004A11BC" w:rsidP="004A11BC">
      <w:pPr>
        <w:pStyle w:val="a4"/>
      </w:pPr>
      <w:r>
        <w:t>Не склонны тратить деньги, но готовы делиться контентом (UGC).</w:t>
      </w:r>
    </w:p>
    <w:p w14:paraId="7CED1486" w14:textId="77777777" w:rsidR="004A11BC" w:rsidRDefault="004A11BC" w:rsidP="004A11BC">
      <w:pPr>
        <w:pStyle w:val="af5"/>
      </w:pPr>
    </w:p>
    <w:p w14:paraId="359BAD93" w14:textId="7D854676" w:rsidR="004A11BC" w:rsidRDefault="004A11BC" w:rsidP="004A11BC">
      <w:pPr>
        <w:pStyle w:val="af5"/>
      </w:pPr>
      <w:r>
        <w:t>Как помогает Voice Chef:</w:t>
      </w:r>
    </w:p>
    <w:p w14:paraId="305EA94F" w14:textId="4BF02596" w:rsidR="004A11BC" w:rsidRDefault="004A11BC" w:rsidP="004A11BC">
      <w:pPr>
        <w:pStyle w:val="a4"/>
      </w:pPr>
      <w:r>
        <w:t>Удобный подбор рецептов по доступным продуктам.</w:t>
      </w:r>
    </w:p>
    <w:p w14:paraId="3A920B6C" w14:textId="67F87825" w:rsidR="004A11BC" w:rsidRDefault="004A11BC" w:rsidP="004A11BC">
      <w:pPr>
        <w:pStyle w:val="a4"/>
      </w:pPr>
      <w:r>
        <w:t xml:space="preserve">Возможность сохранить “любимые </w:t>
      </w:r>
      <w:proofErr w:type="spellStart"/>
      <w:r>
        <w:t>лайфхаки</w:t>
      </w:r>
      <w:proofErr w:type="spellEnd"/>
      <w:r>
        <w:t>” и рецепты.</w:t>
      </w:r>
    </w:p>
    <w:p w14:paraId="70FC852F" w14:textId="6F25BC1D" w:rsidR="004A11BC" w:rsidRDefault="004A11BC" w:rsidP="004A11BC">
      <w:pPr>
        <w:pStyle w:val="a4"/>
      </w:pPr>
      <w:r>
        <w:t>Простое пошаговое руководство, понятное даже начинающим.</w:t>
      </w:r>
    </w:p>
    <w:p w14:paraId="47E49F3B" w14:textId="77777777" w:rsidR="004A11BC" w:rsidRDefault="004A11BC" w:rsidP="004A11BC">
      <w:pPr>
        <w:pStyle w:val="a4"/>
        <w:numPr>
          <w:ilvl w:val="0"/>
          <w:numId w:val="0"/>
        </w:numPr>
        <w:ind w:left="709"/>
      </w:pPr>
    </w:p>
    <w:p w14:paraId="7046680D" w14:textId="28BD7267" w:rsidR="004A11BC" w:rsidRDefault="004A11BC" w:rsidP="004A11BC">
      <w:pPr>
        <w:pStyle w:val="a3"/>
      </w:pPr>
      <w:bookmarkStart w:id="18" w:name="_Toc194101434"/>
      <w:r w:rsidRPr="004A11BC">
        <w:t>Пользователи с ограничениями по зрению или моторике</w:t>
      </w:r>
      <w:bookmarkEnd w:id="18"/>
    </w:p>
    <w:p w14:paraId="06DA9657" w14:textId="0AC62E92" w:rsidR="004A11BC" w:rsidRDefault="004A11BC" w:rsidP="004A11BC">
      <w:pPr>
        <w:pStyle w:val="af5"/>
      </w:pPr>
    </w:p>
    <w:p w14:paraId="1F00BABD" w14:textId="77777777" w:rsidR="004A11BC" w:rsidRDefault="004A11BC" w:rsidP="004A11BC">
      <w:pPr>
        <w:pStyle w:val="af5"/>
      </w:pPr>
      <w:r>
        <w:t>Кто это: Люди с нарушениями зрения, координации, моторики рук.</w:t>
      </w:r>
    </w:p>
    <w:p w14:paraId="7A08998E" w14:textId="77777777" w:rsidR="004A11BC" w:rsidRDefault="004A11BC" w:rsidP="004A11BC">
      <w:pPr>
        <w:pStyle w:val="af5"/>
      </w:pPr>
    </w:p>
    <w:p w14:paraId="36F7E5EE" w14:textId="77777777" w:rsidR="004A11BC" w:rsidRDefault="004A11BC" w:rsidP="004A11BC">
      <w:pPr>
        <w:pStyle w:val="af5"/>
      </w:pPr>
      <w:r>
        <w:t>Мотивация:</w:t>
      </w:r>
    </w:p>
    <w:p w14:paraId="5F3CB35A" w14:textId="625400F9" w:rsidR="004A11BC" w:rsidRDefault="004A11BC" w:rsidP="004A11BC">
      <w:pPr>
        <w:pStyle w:val="a4"/>
      </w:pPr>
      <w:r>
        <w:t>Стремление к самостоятельности на кухне.</w:t>
      </w:r>
    </w:p>
    <w:p w14:paraId="36B96002" w14:textId="29E2B05B" w:rsidR="004A11BC" w:rsidRDefault="004A11BC" w:rsidP="004A11BC">
      <w:pPr>
        <w:pStyle w:val="a4"/>
      </w:pPr>
      <w:r>
        <w:t>Отсутствие решений, адаптированных под их потребности.</w:t>
      </w:r>
    </w:p>
    <w:p w14:paraId="698C626A" w14:textId="77777777" w:rsidR="004A11BC" w:rsidRDefault="004A11BC" w:rsidP="004A11BC">
      <w:pPr>
        <w:pStyle w:val="af5"/>
      </w:pPr>
    </w:p>
    <w:p w14:paraId="00A4FE2E" w14:textId="2E395C08" w:rsidR="004A11BC" w:rsidRDefault="004A11BC" w:rsidP="004A11BC">
      <w:pPr>
        <w:pStyle w:val="af5"/>
      </w:pPr>
      <w:r>
        <w:t>Поведение:</w:t>
      </w:r>
    </w:p>
    <w:p w14:paraId="54B7C8D5" w14:textId="6EF8F57D" w:rsidR="004A11BC" w:rsidRDefault="004A11BC" w:rsidP="004A11BC">
      <w:pPr>
        <w:pStyle w:val="a4"/>
      </w:pPr>
      <w:r>
        <w:t>Часто ограничены в использовании стандартных приложений.</w:t>
      </w:r>
    </w:p>
    <w:p w14:paraId="29A06DF8" w14:textId="64334A94" w:rsidR="004A11BC" w:rsidRDefault="004A11BC" w:rsidP="004A11BC">
      <w:pPr>
        <w:pStyle w:val="a4"/>
      </w:pPr>
      <w:r>
        <w:t>Ищут голосовые технологии и приложения с минимальным ручным управлением.</w:t>
      </w:r>
    </w:p>
    <w:p w14:paraId="5DCE1A6B" w14:textId="77777777" w:rsidR="004A11BC" w:rsidRDefault="004A11BC" w:rsidP="004A11BC">
      <w:pPr>
        <w:pStyle w:val="af5"/>
      </w:pPr>
    </w:p>
    <w:p w14:paraId="0AA79931" w14:textId="49A86F99" w:rsidR="004A11BC" w:rsidRDefault="004A11BC" w:rsidP="004A11BC">
      <w:pPr>
        <w:pStyle w:val="af5"/>
      </w:pPr>
      <w:r>
        <w:t>Как помогает Voice Chef:</w:t>
      </w:r>
    </w:p>
    <w:p w14:paraId="5AAC94F6" w14:textId="691A711F" w:rsidR="004A11BC" w:rsidRDefault="004A11BC" w:rsidP="004A11BC">
      <w:pPr>
        <w:pStyle w:val="a4"/>
      </w:pPr>
      <w:r>
        <w:t>Полноценное голосовое сопровождение всех этапов.</w:t>
      </w:r>
    </w:p>
    <w:p w14:paraId="112072A6" w14:textId="0CA6E7B5" w:rsidR="00B33126" w:rsidRDefault="004A11BC" w:rsidP="00C903B8">
      <w:pPr>
        <w:pStyle w:val="a4"/>
      </w:pPr>
      <w:r>
        <w:t>Возможность озвучивать, переключать и повторять шаги голосом.</w:t>
      </w:r>
    </w:p>
    <w:p w14:paraId="78BD07AB" w14:textId="3964C021" w:rsidR="004A11BC" w:rsidRDefault="004A11BC" w:rsidP="004A11BC">
      <w:pPr>
        <w:pStyle w:val="a2"/>
      </w:pPr>
      <w:bookmarkStart w:id="19" w:name="_Toc194101435"/>
      <w:r w:rsidRPr="004A11BC">
        <w:lastRenderedPageBreak/>
        <w:t>ГЕО (география)</w:t>
      </w:r>
      <w:bookmarkEnd w:id="19"/>
    </w:p>
    <w:p w14:paraId="692B950B" w14:textId="4801A5C8" w:rsidR="004A11BC" w:rsidRDefault="004A11BC" w:rsidP="004A11BC">
      <w:pPr>
        <w:pStyle w:val="af5"/>
      </w:pPr>
    </w:p>
    <w:p w14:paraId="204B2DE2" w14:textId="7686408A" w:rsidR="004A11BC" w:rsidRDefault="004A11BC" w:rsidP="004A11BC">
      <w:pPr>
        <w:pStyle w:val="af5"/>
      </w:pPr>
      <w:r>
        <w:t>Основной рынок (на старте)</w:t>
      </w:r>
    </w:p>
    <w:p w14:paraId="1766F17C" w14:textId="77777777" w:rsidR="004A11BC" w:rsidRDefault="004A11BC" w:rsidP="004A11BC">
      <w:pPr>
        <w:pStyle w:val="af5"/>
      </w:pPr>
    </w:p>
    <w:p w14:paraId="7F2BF49D" w14:textId="77777777" w:rsidR="004A11BC" w:rsidRDefault="004A11BC" w:rsidP="004A11BC">
      <w:pPr>
        <w:pStyle w:val="af5"/>
      </w:pPr>
      <w:r>
        <w:t>Voice Chef на первом этапе ориентируется на русскоязычную аудиторию, так как:</w:t>
      </w:r>
    </w:p>
    <w:p w14:paraId="5454301B" w14:textId="711035FE" w:rsidR="004A11BC" w:rsidRDefault="004A11BC" w:rsidP="004A11BC">
      <w:pPr>
        <w:pStyle w:val="a4"/>
      </w:pPr>
      <w:r>
        <w:t>это позволяет упростить запуск за счёт одного языка и общей культурной базы</w:t>
      </w:r>
      <w:r w:rsidR="00C903B8">
        <w:t>.</w:t>
      </w:r>
    </w:p>
    <w:p w14:paraId="3CC66C6D" w14:textId="5DE1BB51" w:rsidR="004A11BC" w:rsidRDefault="004A11BC" w:rsidP="004A11BC">
      <w:pPr>
        <w:pStyle w:val="a4"/>
      </w:pPr>
      <w:r>
        <w:t>высока доля домашних поваров, которые ищут рецепты в интернете и активно используют мобильные приложения.</w:t>
      </w:r>
    </w:p>
    <w:p w14:paraId="36C9CB3A" w14:textId="77777777" w:rsidR="004A11BC" w:rsidRDefault="004A11BC" w:rsidP="004A11BC">
      <w:pPr>
        <w:pStyle w:val="af5"/>
      </w:pPr>
    </w:p>
    <w:p w14:paraId="233A6BAA" w14:textId="36996BD0" w:rsidR="004A11BC" w:rsidRDefault="004A11BC" w:rsidP="004A11BC">
      <w:pPr>
        <w:pStyle w:val="af5"/>
      </w:pPr>
      <w:r>
        <w:t>Целевые страны на начальном этапе:</w:t>
      </w:r>
    </w:p>
    <w:p w14:paraId="134118F9" w14:textId="698C9819" w:rsidR="004A11BC" w:rsidRDefault="004A11BC" w:rsidP="004A11BC">
      <w:pPr>
        <w:pStyle w:val="a4"/>
      </w:pPr>
      <w:r>
        <w:t xml:space="preserve">Россия — крупнейший рынок с более чем 80 млн интернет-пользователей. Особенно популярен </w:t>
      </w:r>
      <w:proofErr w:type="spellStart"/>
      <w:r>
        <w:t>Android</w:t>
      </w:r>
      <w:proofErr w:type="spellEnd"/>
      <w:r>
        <w:t>-сегмент, высокий интерес к приложениям для кухни, домашней экономии и технологиям “умного дома”.</w:t>
      </w:r>
    </w:p>
    <w:p w14:paraId="4367D57C" w14:textId="77777777" w:rsidR="004A11BC" w:rsidRDefault="004A11BC" w:rsidP="004A11BC">
      <w:pPr>
        <w:pStyle w:val="af5"/>
      </w:pPr>
    </w:p>
    <w:p w14:paraId="0175C566" w14:textId="2710A5B0" w:rsidR="004A11BC" w:rsidRDefault="004A11BC" w:rsidP="004A11BC">
      <w:pPr>
        <w:pStyle w:val="af5"/>
      </w:pPr>
      <w:r>
        <w:t>Будущее расширение: выход на международные рынки</w:t>
      </w:r>
    </w:p>
    <w:p w14:paraId="44B1229C" w14:textId="77777777" w:rsidR="004A11BC" w:rsidRDefault="004A11BC" w:rsidP="004A11BC">
      <w:pPr>
        <w:pStyle w:val="af5"/>
      </w:pPr>
    </w:p>
    <w:p w14:paraId="1E229B3F" w14:textId="77777777" w:rsidR="004A11BC" w:rsidRDefault="004A11BC" w:rsidP="004A11BC">
      <w:pPr>
        <w:pStyle w:val="af5"/>
      </w:pPr>
      <w:r>
        <w:t>После стабилизации продукта на русскоязычных рынках планируется локализация и масштабирование на международные рынки, прежде всего:</w:t>
      </w:r>
    </w:p>
    <w:p w14:paraId="30AA746A" w14:textId="3D186993" w:rsidR="004A11BC" w:rsidRDefault="004A11BC" w:rsidP="004A11BC">
      <w:pPr>
        <w:pStyle w:val="a4"/>
      </w:pPr>
      <w:r>
        <w:t>США и Канада — развитая культура смарт-кухонь и использование голосовых помощников (Alexa, Google Home).</w:t>
      </w:r>
    </w:p>
    <w:p w14:paraId="1640D227" w14:textId="77FFB3E4" w:rsidR="004A11BC" w:rsidRDefault="004A11BC" w:rsidP="004A11BC">
      <w:pPr>
        <w:pStyle w:val="a4"/>
      </w:pPr>
      <w:r>
        <w:t>Казахстан — быстро развивающийся цифровой рынок с активным мобильным сегментом. В крупных городах (Алматы, Астана) высокая готовность к использованию приложений, особенно среди молодых семей.</w:t>
      </w:r>
    </w:p>
    <w:p w14:paraId="4FCAD083" w14:textId="07C22B8E" w:rsidR="004A11BC" w:rsidRDefault="004A11BC" w:rsidP="004A11BC">
      <w:pPr>
        <w:pStyle w:val="a4"/>
      </w:pPr>
      <w:r>
        <w:t>Беларусь — привычка готовить дома остаётся основной, а цифровые технологии всё шире проникают в быт.</w:t>
      </w:r>
    </w:p>
    <w:p w14:paraId="32AE0579" w14:textId="05836484" w:rsidR="004A11BC" w:rsidRDefault="004A11BC" w:rsidP="004A11BC">
      <w:pPr>
        <w:pStyle w:val="a4"/>
      </w:pPr>
      <w:r>
        <w:lastRenderedPageBreak/>
        <w:t>Великобритания, Австралия — стабильный спрос на приложения по еде и управлению временем.</w:t>
      </w:r>
    </w:p>
    <w:p w14:paraId="5914C6E0" w14:textId="03150D39" w:rsidR="004A11BC" w:rsidRDefault="004A11BC" w:rsidP="004A11BC">
      <w:pPr>
        <w:pStyle w:val="a4"/>
      </w:pPr>
      <w:r>
        <w:t xml:space="preserve">Германия, Франция, Латинская Америка — с учётом локализации контента и </w:t>
      </w:r>
      <w:proofErr w:type="spellStart"/>
      <w:r>
        <w:t>мультиязыковой</w:t>
      </w:r>
      <w:proofErr w:type="spellEnd"/>
      <w:r>
        <w:t xml:space="preserve"> поддержки.</w:t>
      </w:r>
    </w:p>
    <w:p w14:paraId="6B01F809" w14:textId="77777777" w:rsidR="004A11BC" w:rsidRDefault="004A11BC" w:rsidP="004A11BC">
      <w:pPr>
        <w:pStyle w:val="af5"/>
      </w:pPr>
    </w:p>
    <w:p w14:paraId="0D1E6A00" w14:textId="5A89940F" w:rsidR="004A11BC" w:rsidRDefault="004A11BC" w:rsidP="004A11BC">
      <w:pPr>
        <w:pStyle w:val="af5"/>
      </w:pPr>
      <w:r>
        <w:t>Для выхода на эти рынки потребуется:</w:t>
      </w:r>
    </w:p>
    <w:p w14:paraId="62D547AE" w14:textId="657AB65E" w:rsidR="004A11BC" w:rsidRDefault="004A11BC" w:rsidP="004A11BC">
      <w:pPr>
        <w:pStyle w:val="a4"/>
      </w:pPr>
      <w:r>
        <w:t>Перевод интерфейса и озвучки.</w:t>
      </w:r>
    </w:p>
    <w:p w14:paraId="2B2BDB91" w14:textId="08CF73AA" w:rsidR="004A11BC" w:rsidRDefault="004A11BC" w:rsidP="004A11BC">
      <w:pPr>
        <w:pStyle w:val="a4"/>
      </w:pPr>
      <w:r>
        <w:t>Переписывание рецептов с учётом иностранных ингредиентов и форматов (например, фунты/унции вместо граммов).</w:t>
      </w:r>
    </w:p>
    <w:p w14:paraId="4C931F18" w14:textId="02C66F56" w:rsidR="004A11BC" w:rsidRDefault="004A11BC" w:rsidP="004A11BC">
      <w:pPr>
        <w:pStyle w:val="a4"/>
      </w:pPr>
      <w:r>
        <w:t xml:space="preserve">Поддержка голосовых движков на английском языке (Google TTS, Amazon </w:t>
      </w:r>
      <w:proofErr w:type="spellStart"/>
      <w:r>
        <w:t>Polly</w:t>
      </w:r>
      <w:proofErr w:type="spellEnd"/>
      <w:r>
        <w:t xml:space="preserve"> и др.).</w:t>
      </w:r>
    </w:p>
    <w:p w14:paraId="0241BAE2" w14:textId="3BE2E743" w:rsidR="004A11BC" w:rsidRDefault="004A11BC" w:rsidP="004A11BC">
      <w:pPr>
        <w:pStyle w:val="a4"/>
      </w:pPr>
      <w:r>
        <w:t>Исследование культурных кулинарных предпочтений и тональности общения.</w:t>
      </w:r>
    </w:p>
    <w:p w14:paraId="0823598F" w14:textId="45956363" w:rsidR="004A11BC" w:rsidRDefault="004A11BC" w:rsidP="004A11BC">
      <w:pPr>
        <w:pStyle w:val="af5"/>
      </w:pPr>
    </w:p>
    <w:p w14:paraId="0F129905" w14:textId="3CBB9E27" w:rsidR="004A11BC" w:rsidRDefault="004A11BC" w:rsidP="004A11BC">
      <w:pPr>
        <w:pStyle w:val="a2"/>
      </w:pPr>
      <w:bookmarkStart w:id="20" w:name="_Toc194101436"/>
      <w:r w:rsidRPr="00CA3687">
        <w:t>SAM / SOM</w:t>
      </w:r>
      <w:bookmarkEnd w:id="20"/>
    </w:p>
    <w:p w14:paraId="04AF1EFB" w14:textId="77777777" w:rsidR="004A11BC" w:rsidRDefault="004A11BC" w:rsidP="004A11BC">
      <w:pPr>
        <w:pStyle w:val="af5"/>
      </w:pPr>
    </w:p>
    <w:p w14:paraId="27B57EBC" w14:textId="6BC0EA8B" w:rsidR="004A11BC" w:rsidRPr="004A11BC" w:rsidRDefault="004A11BC" w:rsidP="004A11BC">
      <w:pPr>
        <w:pStyle w:val="a3"/>
      </w:pPr>
      <w:bookmarkStart w:id="21" w:name="_Toc194101437"/>
      <w:r w:rsidRPr="00CA3687">
        <w:rPr>
          <w:bCs/>
          <w:sz w:val="24"/>
          <w:szCs w:val="24"/>
        </w:rPr>
        <w:t xml:space="preserve">TAM (Total </w:t>
      </w:r>
      <w:proofErr w:type="spellStart"/>
      <w:r w:rsidRPr="00CA3687">
        <w:rPr>
          <w:bCs/>
          <w:sz w:val="24"/>
          <w:szCs w:val="24"/>
        </w:rPr>
        <w:t>Addressable</w:t>
      </w:r>
      <w:proofErr w:type="spellEnd"/>
      <w:r w:rsidRPr="00CA3687">
        <w:rPr>
          <w:bCs/>
          <w:sz w:val="24"/>
          <w:szCs w:val="24"/>
        </w:rPr>
        <w:t xml:space="preserve"> Market)</w:t>
      </w:r>
      <w:bookmarkEnd w:id="21"/>
    </w:p>
    <w:p w14:paraId="62F2B940" w14:textId="14B9B5AD" w:rsidR="004A11BC" w:rsidRDefault="004A11BC" w:rsidP="004A11BC">
      <w:pPr>
        <w:pStyle w:val="a3"/>
        <w:numPr>
          <w:ilvl w:val="0"/>
          <w:numId w:val="0"/>
        </w:numPr>
        <w:ind w:left="567"/>
        <w:rPr>
          <w:bCs/>
          <w:sz w:val="24"/>
          <w:szCs w:val="24"/>
        </w:rPr>
      </w:pPr>
    </w:p>
    <w:p w14:paraId="337B7721" w14:textId="073D684F" w:rsidR="004A11BC" w:rsidRDefault="004A11BC" w:rsidP="004A11BC">
      <w:pPr>
        <w:pStyle w:val="af5"/>
      </w:pPr>
      <w:r w:rsidRPr="004A11BC">
        <w:t>Полный адресуемый рынок всех пользователей кулинарных приложений во всём мире.</w:t>
      </w:r>
    </w:p>
    <w:p w14:paraId="264B75D1" w14:textId="0FF891CE" w:rsidR="004A11BC" w:rsidRDefault="004A11BC" w:rsidP="004A11BC">
      <w:pPr>
        <w:pStyle w:val="af5"/>
      </w:pPr>
    </w:p>
    <w:p w14:paraId="3C42B504" w14:textId="77777777" w:rsidR="003F4966" w:rsidRDefault="003F4966" w:rsidP="003F4966">
      <w:pPr>
        <w:pStyle w:val="af5"/>
      </w:pPr>
      <w:r>
        <w:t>Примерная оценка:</w:t>
      </w:r>
    </w:p>
    <w:p w14:paraId="66272741" w14:textId="60FB26FF" w:rsidR="003F4966" w:rsidRDefault="003F4966" w:rsidP="003F4966">
      <w:pPr>
        <w:pStyle w:val="a4"/>
      </w:pPr>
      <w:r>
        <w:t xml:space="preserve">По данным </w:t>
      </w:r>
      <w:proofErr w:type="spellStart"/>
      <w:r>
        <w:t>Statista</w:t>
      </w:r>
      <w:proofErr w:type="spellEnd"/>
      <w:r>
        <w:t xml:space="preserve"> и </w:t>
      </w:r>
      <w:proofErr w:type="spellStart"/>
      <w:r>
        <w:t>App</w:t>
      </w:r>
      <w:proofErr w:type="spellEnd"/>
      <w:r>
        <w:t xml:space="preserve"> </w:t>
      </w:r>
      <w:proofErr w:type="spellStart"/>
      <w:r>
        <w:t>Annie</w:t>
      </w:r>
      <w:proofErr w:type="spellEnd"/>
      <w:r>
        <w:t>, более 400 миллионов человек в мире активно используют кулинарные приложения, сайты рецептов или подписаны на кулинарный контент.</w:t>
      </w:r>
    </w:p>
    <w:p w14:paraId="0719C96D" w14:textId="7FD12BDF" w:rsidR="003F4966" w:rsidRDefault="003F4966" w:rsidP="003F4966">
      <w:pPr>
        <w:pStyle w:val="a4"/>
      </w:pPr>
      <w:r>
        <w:t>Из них значительная доля интересуется автоматизацией, “умной кухней” и персонализацией — это создаёт почву для внедрения голосовых решений.</w:t>
      </w:r>
    </w:p>
    <w:p w14:paraId="035101CA" w14:textId="77777777" w:rsidR="003F4966" w:rsidRDefault="003F4966" w:rsidP="003F4966">
      <w:pPr>
        <w:pStyle w:val="af5"/>
      </w:pPr>
    </w:p>
    <w:p w14:paraId="55BE55C8" w14:textId="136BE1C5" w:rsidR="003F4966" w:rsidRDefault="003F4966" w:rsidP="003F4966">
      <w:pPr>
        <w:pStyle w:val="a3"/>
      </w:pPr>
      <w:bookmarkStart w:id="22" w:name="_Toc194101438"/>
      <w:r>
        <w:lastRenderedPageBreak/>
        <w:t>SAM (</w:t>
      </w:r>
      <w:proofErr w:type="spellStart"/>
      <w:r>
        <w:t>Serviceable</w:t>
      </w:r>
      <w:proofErr w:type="spellEnd"/>
      <w:r>
        <w:t xml:space="preserve"> </w:t>
      </w:r>
      <w:proofErr w:type="spellStart"/>
      <w:r>
        <w:t>Addressable</w:t>
      </w:r>
      <w:proofErr w:type="spellEnd"/>
      <w:r>
        <w:t xml:space="preserve"> Market)</w:t>
      </w:r>
      <w:bookmarkEnd w:id="22"/>
    </w:p>
    <w:p w14:paraId="2CC10122" w14:textId="77777777" w:rsidR="003F4966" w:rsidRDefault="003F4966" w:rsidP="003F4966">
      <w:pPr>
        <w:pStyle w:val="af5"/>
      </w:pPr>
    </w:p>
    <w:p w14:paraId="01EDCABB" w14:textId="77777777" w:rsidR="003F4966" w:rsidRDefault="003F4966" w:rsidP="003F4966">
      <w:pPr>
        <w:pStyle w:val="af5"/>
      </w:pPr>
      <w:r>
        <w:t>Часть TAM, которая охватывается русскоязычным рынком и интересом к голосовым технологиям.</w:t>
      </w:r>
    </w:p>
    <w:p w14:paraId="1A870FB9" w14:textId="77777777" w:rsidR="003F4966" w:rsidRDefault="003F4966" w:rsidP="003F4966">
      <w:pPr>
        <w:pStyle w:val="af5"/>
      </w:pPr>
    </w:p>
    <w:p w14:paraId="4A72F0FE" w14:textId="77777777" w:rsidR="003F4966" w:rsidRPr="003F4966" w:rsidRDefault="003F4966" w:rsidP="003F4966">
      <w:pPr>
        <w:pStyle w:val="af5"/>
        <w:rPr>
          <w:lang w:val="en-US"/>
        </w:rPr>
      </w:pPr>
      <w:r>
        <w:t>Оценка</w:t>
      </w:r>
      <w:r w:rsidRPr="003F4966">
        <w:rPr>
          <w:lang w:val="en-US"/>
        </w:rPr>
        <w:t xml:space="preserve"> SAM </w:t>
      </w:r>
      <w:r>
        <w:t>для</w:t>
      </w:r>
      <w:r w:rsidRPr="003F4966">
        <w:rPr>
          <w:lang w:val="en-US"/>
        </w:rPr>
        <w:t xml:space="preserve"> Voice Chef:</w:t>
      </w:r>
    </w:p>
    <w:p w14:paraId="36942760" w14:textId="3A1025B3" w:rsidR="003F4966" w:rsidRDefault="003F4966" w:rsidP="003F4966">
      <w:pPr>
        <w:pStyle w:val="a4"/>
      </w:pPr>
      <w:r>
        <w:t>Около 15–20 миллионов пользователей в России, Казахстане, Беларуси и Украине активно интересуются кулинарными приложениями.</w:t>
      </w:r>
    </w:p>
    <w:p w14:paraId="6CB76550" w14:textId="7709D73E" w:rsidR="003F4966" w:rsidRDefault="003F4966" w:rsidP="003F4966">
      <w:pPr>
        <w:pStyle w:val="a4"/>
      </w:pPr>
      <w:r>
        <w:t xml:space="preserve">Из них 3–5 млн используют голосовых помощников или готовы к hands-free формату (на базе данных по использованию </w:t>
      </w:r>
      <w:proofErr w:type="spellStart"/>
      <w:r>
        <w:t>Яндекс.Алисы</w:t>
      </w:r>
      <w:proofErr w:type="spellEnd"/>
      <w:r>
        <w:t>, Google Ассистента и др.).</w:t>
      </w:r>
    </w:p>
    <w:p w14:paraId="52B6AD4A" w14:textId="63E64B6C" w:rsidR="003F4966" w:rsidRDefault="003F4966" w:rsidP="003F4966">
      <w:pPr>
        <w:pStyle w:val="a4"/>
      </w:pPr>
      <w:r>
        <w:t>С учётом проникновения мобильных технологий и роста интереса к “умной готовке”, рынок постоянно растёт.</w:t>
      </w:r>
    </w:p>
    <w:p w14:paraId="4522DA35" w14:textId="77777777" w:rsidR="003F4966" w:rsidRDefault="003F4966" w:rsidP="003F4966">
      <w:pPr>
        <w:pStyle w:val="af5"/>
      </w:pPr>
    </w:p>
    <w:p w14:paraId="6519F36D" w14:textId="03554288" w:rsidR="003F4966" w:rsidRDefault="003F4966" w:rsidP="003F4966">
      <w:pPr>
        <w:pStyle w:val="a3"/>
      </w:pPr>
      <w:bookmarkStart w:id="23" w:name="_Toc194101439"/>
      <w:r>
        <w:t>SOM (</w:t>
      </w:r>
      <w:proofErr w:type="spellStart"/>
      <w:r>
        <w:t>Serviceable</w:t>
      </w:r>
      <w:proofErr w:type="spellEnd"/>
      <w:r>
        <w:t xml:space="preserve"> </w:t>
      </w:r>
      <w:proofErr w:type="spellStart"/>
      <w:r>
        <w:t>Obtainable</w:t>
      </w:r>
      <w:proofErr w:type="spellEnd"/>
      <w:r>
        <w:t xml:space="preserve"> Market)</w:t>
      </w:r>
      <w:bookmarkEnd w:id="23"/>
    </w:p>
    <w:p w14:paraId="78E61253" w14:textId="77777777" w:rsidR="003F4966" w:rsidRDefault="003F4966" w:rsidP="003F4966">
      <w:pPr>
        <w:pStyle w:val="af5"/>
      </w:pPr>
    </w:p>
    <w:p w14:paraId="2F9C8413" w14:textId="77777777" w:rsidR="003F4966" w:rsidRDefault="003F4966" w:rsidP="003F4966">
      <w:pPr>
        <w:pStyle w:val="af5"/>
      </w:pPr>
      <w:r>
        <w:t>Реалистично достижимая доля SAM в течение 2–3 лет при наличии бюджета и стабильной маркетинговой стратегии.</w:t>
      </w:r>
    </w:p>
    <w:p w14:paraId="2283A0D3" w14:textId="77777777" w:rsidR="003F4966" w:rsidRDefault="003F4966" w:rsidP="003F4966">
      <w:pPr>
        <w:pStyle w:val="af5"/>
      </w:pPr>
    </w:p>
    <w:p w14:paraId="2EBD82EA" w14:textId="77777777" w:rsidR="003F4966" w:rsidRDefault="003F4966" w:rsidP="003F4966">
      <w:pPr>
        <w:pStyle w:val="af5"/>
      </w:pPr>
      <w:r>
        <w:t>Оценка SOM:</w:t>
      </w:r>
    </w:p>
    <w:p w14:paraId="375410B1" w14:textId="31AB49D6" w:rsidR="003F4966" w:rsidRDefault="003F4966" w:rsidP="003F4966">
      <w:pPr>
        <w:pStyle w:val="a4"/>
      </w:pPr>
      <w:r>
        <w:t>Цель — охват 1–3% от SAM в течение первых 24 месяцев.</w:t>
      </w:r>
    </w:p>
    <w:p w14:paraId="2F112D4B" w14:textId="11952BD9" w:rsidR="003F4966" w:rsidRDefault="003F4966" w:rsidP="003F4966">
      <w:pPr>
        <w:pStyle w:val="a4"/>
      </w:pPr>
      <w:r>
        <w:t>Это составляет от 150 000 до 600 000 пользователей на старте русскоязычного этапа.</w:t>
      </w:r>
    </w:p>
    <w:p w14:paraId="3F017CA7" w14:textId="77777777" w:rsidR="003F4966" w:rsidRDefault="003F4966" w:rsidP="003F4966">
      <w:pPr>
        <w:pStyle w:val="af5"/>
      </w:pPr>
    </w:p>
    <w:p w14:paraId="4DFE33D9" w14:textId="65BDD782" w:rsidR="003F4966" w:rsidRDefault="003F4966" w:rsidP="003F4966">
      <w:pPr>
        <w:pStyle w:val="af5"/>
      </w:pPr>
      <w:r>
        <w:t>Даже при минимальной конверсии (5–10%) в платную подписку это создаёт устойчивую базу для монетизации и масштабирования.</w:t>
      </w:r>
    </w:p>
    <w:p w14:paraId="59A2D131" w14:textId="564030EC" w:rsidR="003F4966" w:rsidRPr="00226298" w:rsidRDefault="00226298" w:rsidP="00226298">
      <w:r>
        <w:br w:type="page"/>
      </w:r>
    </w:p>
    <w:p w14:paraId="7F6F1D06" w14:textId="199AEFA0" w:rsidR="00B33126" w:rsidRDefault="003F4966" w:rsidP="00B33126">
      <w:pPr>
        <w:pStyle w:val="a1"/>
      </w:pPr>
      <w:bookmarkStart w:id="24" w:name="_Toc194101440"/>
      <w:r w:rsidRPr="003F4966">
        <w:lastRenderedPageBreak/>
        <w:t>Финансовая модель</w:t>
      </w:r>
      <w:bookmarkEnd w:id="24"/>
    </w:p>
    <w:p w14:paraId="1C1EC551" w14:textId="29619F1C" w:rsidR="00E545E6" w:rsidRDefault="000D18E6" w:rsidP="00BB3DC1">
      <w:pPr>
        <w:pStyle w:val="a2"/>
      </w:pPr>
      <w:bookmarkStart w:id="25" w:name="_Toc194101441"/>
      <w:r w:rsidRPr="000D18E6">
        <w:t>Способы монетизации</w:t>
      </w:r>
      <w:bookmarkEnd w:id="25"/>
    </w:p>
    <w:p w14:paraId="2B46572D" w14:textId="427F887E" w:rsidR="00A01F4B" w:rsidRDefault="00A01F4B" w:rsidP="00007284">
      <w:pPr>
        <w:pStyle w:val="af5"/>
      </w:pPr>
    </w:p>
    <w:p w14:paraId="01E10F61" w14:textId="0DBEC136" w:rsidR="000D18E6" w:rsidRDefault="000D18E6" w:rsidP="000D18E6">
      <w:pPr>
        <w:pStyle w:val="af5"/>
      </w:pPr>
      <w:r w:rsidRPr="00CA3687">
        <w:t xml:space="preserve">Основная модель монетизации Voice </w:t>
      </w:r>
      <w:proofErr w:type="spellStart"/>
      <w:r w:rsidRPr="00CA3687">
        <w:t>Chef</w:t>
      </w:r>
      <w:proofErr w:type="spellEnd"/>
      <w:r w:rsidRPr="00CA3687">
        <w:t xml:space="preserve"> — </w:t>
      </w:r>
      <w:proofErr w:type="spellStart"/>
      <w:r w:rsidRPr="00CA3687">
        <w:t>freemium</w:t>
      </w:r>
      <w:proofErr w:type="spellEnd"/>
      <w:r w:rsidRPr="00CA3687">
        <w:t>, при которой базовая версия приложения доступна бесплатно, а расширенные возможности открываются при оформлении подписки.</w:t>
      </w:r>
    </w:p>
    <w:p w14:paraId="6A06EE76" w14:textId="77777777" w:rsidR="000D18E6" w:rsidRPr="00CA3687" w:rsidRDefault="000D18E6" w:rsidP="000D18E6">
      <w:pPr>
        <w:pStyle w:val="af5"/>
      </w:pPr>
    </w:p>
    <w:p w14:paraId="52652810" w14:textId="77777777" w:rsidR="000D18E6" w:rsidRDefault="000D18E6" w:rsidP="000D18E6">
      <w:pPr>
        <w:pStyle w:val="af5"/>
        <w:ind w:firstLine="0"/>
      </w:pPr>
      <w:r w:rsidRPr="00CA3687">
        <w:t xml:space="preserve"> Подписка</w:t>
      </w:r>
      <w:r>
        <w:t xml:space="preserve"> </w:t>
      </w:r>
      <w:r w:rsidRPr="00CA3687">
        <w:t>(Pro-версия):</w:t>
      </w:r>
    </w:p>
    <w:p w14:paraId="552C7EF2" w14:textId="77777777" w:rsidR="000D18E6" w:rsidRDefault="000D18E6" w:rsidP="000D18E6">
      <w:pPr>
        <w:pStyle w:val="a4"/>
      </w:pPr>
      <w:r w:rsidRPr="00CA3687">
        <w:t>Бесплатная версия: до 15 блюд и до 3 рецептов на блюдо, голосовая озвучка, пошаговая навигация, избранное.</w:t>
      </w:r>
    </w:p>
    <w:p w14:paraId="3BF35C19" w14:textId="77777777" w:rsidR="000D18E6" w:rsidRDefault="000D18E6" w:rsidP="000D18E6">
      <w:pPr>
        <w:pStyle w:val="a4"/>
      </w:pPr>
      <w:r w:rsidRPr="00CA3687">
        <w:t>Подписка Pro: до 45 блюд и до 5 рецептов на блюдо, расширенные функции — персонализированные подборки, улучшенная навигация, кастомизация таймеров, категории, фильтры и др.</w:t>
      </w:r>
    </w:p>
    <w:p w14:paraId="4AFEA722" w14:textId="1B6405FE" w:rsidR="000D18E6" w:rsidRDefault="000D18E6" w:rsidP="000D18E6">
      <w:pPr>
        <w:pStyle w:val="a4"/>
      </w:pPr>
      <w:r w:rsidRPr="00CA3687">
        <w:t>Примерная стоимость подписки: 99 ₽ в месяц или 799 ₽ в год.</w:t>
      </w:r>
    </w:p>
    <w:p w14:paraId="3217AD3E" w14:textId="62FE25D7" w:rsidR="000D18E6" w:rsidRDefault="000D18E6" w:rsidP="000D18E6">
      <w:pPr>
        <w:pStyle w:val="a4"/>
      </w:pPr>
      <w:r w:rsidRPr="00CA3687">
        <w:t xml:space="preserve">Возможность семейного доступа или расширенных планов при масштабировании (например, версия для </w:t>
      </w:r>
      <w:proofErr w:type="spellStart"/>
      <w:r w:rsidRPr="00CA3687">
        <w:t>фуд</w:t>
      </w:r>
      <w:proofErr w:type="spellEnd"/>
      <w:r w:rsidRPr="00CA3687">
        <w:t>-блогеров или диетологов).</w:t>
      </w:r>
    </w:p>
    <w:p w14:paraId="4586E4A3" w14:textId="77777777" w:rsidR="000D18E6" w:rsidRPr="00CA3687" w:rsidRDefault="000D18E6" w:rsidP="000D18E6">
      <w:pPr>
        <w:pStyle w:val="af5"/>
        <w:ind w:firstLine="0"/>
      </w:pPr>
    </w:p>
    <w:p w14:paraId="7E44EBB3" w14:textId="0267848C" w:rsidR="000D18E6" w:rsidRDefault="000D18E6" w:rsidP="000D18E6">
      <w:pPr>
        <w:pStyle w:val="af5"/>
        <w:ind w:firstLine="0"/>
      </w:pPr>
      <w:r w:rsidRPr="00CA3687">
        <w:t>Партнёрские интеграции:</w:t>
      </w:r>
    </w:p>
    <w:p w14:paraId="5BFE1BE2" w14:textId="77777777" w:rsidR="000D18E6" w:rsidRDefault="000D18E6" w:rsidP="000D18E6">
      <w:pPr>
        <w:pStyle w:val="a4"/>
      </w:pPr>
      <w:r w:rsidRPr="00CA3687">
        <w:t>Интеграции с брендами кухонной техники: возможность встроить технологию Voice Chef в фирменные приложения производителей.</w:t>
      </w:r>
    </w:p>
    <w:p w14:paraId="6E0D4BFC" w14:textId="77777777" w:rsidR="000D18E6" w:rsidRDefault="000D18E6" w:rsidP="000D18E6">
      <w:pPr>
        <w:pStyle w:val="a4"/>
      </w:pPr>
      <w:r w:rsidRPr="00CA3687">
        <w:t>Сервисы доставки продуктов: подключение кнопки 'Купить ингредиенты' с переходом на сторонние платформы (без прямой рекламы внутри).</w:t>
      </w:r>
    </w:p>
    <w:p w14:paraId="03B30FF2" w14:textId="342BD91F" w:rsidR="000D18E6" w:rsidRDefault="000D18E6" w:rsidP="000D18E6">
      <w:pPr>
        <w:pStyle w:val="a4"/>
      </w:pPr>
      <w:r w:rsidRPr="00CA3687">
        <w:t xml:space="preserve">Рецепты от бренд-партнёров (в рамках </w:t>
      </w:r>
      <w:proofErr w:type="spellStart"/>
      <w:r w:rsidRPr="00CA3687">
        <w:t>white-label</w:t>
      </w:r>
      <w:proofErr w:type="spellEnd"/>
      <w:r w:rsidRPr="00CA3687">
        <w:t xml:space="preserve"> или как дополнительная подборка в Pro-версии).</w:t>
      </w:r>
    </w:p>
    <w:p w14:paraId="0F7B8090" w14:textId="77777777" w:rsidR="00F21CA2" w:rsidRDefault="00F21CA2" w:rsidP="00F21CA2">
      <w:pPr>
        <w:pStyle w:val="a4"/>
        <w:numPr>
          <w:ilvl w:val="0"/>
          <w:numId w:val="0"/>
        </w:numPr>
      </w:pPr>
    </w:p>
    <w:p w14:paraId="5C9A3FA1" w14:textId="23683C63" w:rsidR="00F21CA2" w:rsidRDefault="001E3789" w:rsidP="00F21CA2">
      <w:pPr>
        <w:pStyle w:val="a2"/>
      </w:pPr>
      <w:bookmarkStart w:id="26" w:name="_Toc194101442"/>
      <w:r w:rsidRPr="001E3789">
        <w:lastRenderedPageBreak/>
        <w:t>UNIT-экономика</w:t>
      </w:r>
      <w:bookmarkEnd w:id="26"/>
      <w:r w:rsidR="000D18E6" w:rsidRPr="00CA3687">
        <w:br/>
      </w:r>
    </w:p>
    <w:p w14:paraId="613F9457" w14:textId="60314112" w:rsidR="00F21CA2" w:rsidRDefault="00F21CA2" w:rsidP="00F21CA2">
      <w:pPr>
        <w:pStyle w:val="a4"/>
      </w:pPr>
      <w:r>
        <w:t>ARPU (средний доход на пользователя в месяц): 20–50 ₽ (в зависимости от доли платных пользователей).</w:t>
      </w:r>
    </w:p>
    <w:p w14:paraId="5F2AB7ED" w14:textId="4E94B2D7" w:rsidR="00F21CA2" w:rsidRDefault="00F21CA2" w:rsidP="00F21CA2">
      <w:pPr>
        <w:pStyle w:val="a4"/>
      </w:pPr>
      <w:r>
        <w:t>CAC (стоимость привлечения одного пользователя): 50–100 ₽.</w:t>
      </w:r>
    </w:p>
    <w:p w14:paraId="04DEF5A3" w14:textId="73A77FED" w:rsidR="00F21CA2" w:rsidRDefault="00F21CA2" w:rsidP="00F21CA2">
      <w:pPr>
        <w:pStyle w:val="a4"/>
      </w:pPr>
      <w:r>
        <w:t>LTV (</w:t>
      </w:r>
      <w:proofErr w:type="spellStart"/>
      <w:r>
        <w:t>Lifetime</w:t>
      </w:r>
      <w:proofErr w:type="spellEnd"/>
      <w:r>
        <w:t xml:space="preserve"> Value, ожидаемая выручка с пользователя за весь срок жизни): 300–600 ₽.</w:t>
      </w:r>
    </w:p>
    <w:p w14:paraId="78822F53" w14:textId="68483EB3" w:rsidR="00F21CA2" w:rsidRDefault="00F21CA2" w:rsidP="00F21CA2">
      <w:pPr>
        <w:pStyle w:val="a4"/>
      </w:pPr>
      <w:r>
        <w:t>Конверсия в платную подписку: 5–10%.</w:t>
      </w:r>
    </w:p>
    <w:p w14:paraId="0986C9B1" w14:textId="3FBA020A" w:rsidR="00185DCB" w:rsidRDefault="00F21CA2" w:rsidP="00F21CA2">
      <w:pPr>
        <w:pStyle w:val="a4"/>
      </w:pPr>
      <w:r>
        <w:t>Основная прибыль формируется за счёт подписки, при этом жизненный цикл пользователя может составлять 6–18 месяцев.</w:t>
      </w:r>
      <w:r w:rsidR="000D18E6" w:rsidRPr="00CA3687">
        <w:br/>
      </w:r>
    </w:p>
    <w:p w14:paraId="4D4EDD39" w14:textId="743B67FD" w:rsidR="00F032ED" w:rsidRDefault="00A46941" w:rsidP="00185DCB">
      <w:pPr>
        <w:pStyle w:val="a2"/>
      </w:pPr>
      <w:r>
        <w:t xml:space="preserve"> </w:t>
      </w:r>
      <w:bookmarkStart w:id="27" w:name="_Toc194101443"/>
      <w:r w:rsidR="00F21CA2" w:rsidRPr="00F21CA2">
        <w:t>P&amp;L и ROI</w:t>
      </w:r>
      <w:bookmarkEnd w:id="27"/>
    </w:p>
    <w:p w14:paraId="7B22F1B3" w14:textId="77777777" w:rsidR="006673ED" w:rsidRDefault="006673ED" w:rsidP="00007284">
      <w:pPr>
        <w:pStyle w:val="af5"/>
      </w:pPr>
    </w:p>
    <w:p w14:paraId="7DC898B8" w14:textId="77777777" w:rsidR="00F21CA2" w:rsidRDefault="00F21CA2" w:rsidP="00F21CA2">
      <w:pPr>
        <w:pStyle w:val="af5"/>
      </w:pPr>
      <w:r>
        <w:t>Год 1:</w:t>
      </w:r>
    </w:p>
    <w:p w14:paraId="1397B4CC" w14:textId="1D79AEBA" w:rsidR="00F21CA2" w:rsidRDefault="00F21CA2" w:rsidP="00F21CA2">
      <w:pPr>
        <w:pStyle w:val="a4"/>
      </w:pPr>
      <w:r>
        <w:t>Основные расходы: разработка MVP, тестирование, базовое наполнение контентом, запуск.</w:t>
      </w:r>
    </w:p>
    <w:p w14:paraId="3DFFA397" w14:textId="4C556F3E" w:rsidR="00F21CA2" w:rsidRDefault="00F21CA2" w:rsidP="00F21CA2">
      <w:pPr>
        <w:pStyle w:val="a4"/>
      </w:pPr>
      <w:r>
        <w:t>Доходы незначительные: идёт набор первых пользователей, формирование продуктовой гипотезы.</w:t>
      </w:r>
    </w:p>
    <w:p w14:paraId="1333BB83" w14:textId="11B277DC" w:rsidR="00F21CA2" w:rsidRDefault="00F21CA2" w:rsidP="00F21CA2">
      <w:pPr>
        <w:pStyle w:val="a4"/>
      </w:pPr>
      <w:r>
        <w:t>Убыток: около 1,5 млн ₽.</w:t>
      </w:r>
    </w:p>
    <w:p w14:paraId="0C54C172" w14:textId="77777777" w:rsidR="00F21CA2" w:rsidRDefault="00F21CA2" w:rsidP="00F21CA2">
      <w:pPr>
        <w:pStyle w:val="af5"/>
      </w:pPr>
    </w:p>
    <w:p w14:paraId="42AD5A65" w14:textId="14F168F8" w:rsidR="00F21CA2" w:rsidRDefault="00F21CA2" w:rsidP="00F21CA2">
      <w:pPr>
        <w:pStyle w:val="af5"/>
      </w:pPr>
      <w:r>
        <w:t>Год 2:</w:t>
      </w:r>
    </w:p>
    <w:p w14:paraId="0F71AB50" w14:textId="3570E1CD" w:rsidR="00F21CA2" w:rsidRDefault="00F21CA2" w:rsidP="00F21CA2">
      <w:pPr>
        <w:pStyle w:val="a4"/>
      </w:pPr>
      <w:r>
        <w:t>Увеличение базы пользователей.</w:t>
      </w:r>
    </w:p>
    <w:p w14:paraId="0BA9BF80" w14:textId="77777777" w:rsidR="00F21CA2" w:rsidRDefault="00F21CA2" w:rsidP="00F21CA2">
      <w:pPr>
        <w:pStyle w:val="a4"/>
      </w:pPr>
      <w:r>
        <w:t>Подписка начинает приносить выручку, оптимизация юнит-экономики.</w:t>
      </w:r>
    </w:p>
    <w:p w14:paraId="3D95345B" w14:textId="0A24559D" w:rsidR="00F21CA2" w:rsidRDefault="00F21CA2" w:rsidP="00F21CA2">
      <w:pPr>
        <w:pStyle w:val="a4"/>
      </w:pPr>
      <w:r>
        <w:t>Выход на точку безубыточности или минимальной прибыли к концу года.</w:t>
      </w:r>
    </w:p>
    <w:p w14:paraId="22C735D6" w14:textId="77777777" w:rsidR="00F21CA2" w:rsidRDefault="00F21CA2" w:rsidP="00F21CA2">
      <w:pPr>
        <w:pStyle w:val="af5"/>
      </w:pPr>
    </w:p>
    <w:p w14:paraId="20066B8A" w14:textId="2A8DF39A" w:rsidR="00F21CA2" w:rsidRDefault="00F21CA2" w:rsidP="00F21CA2">
      <w:pPr>
        <w:pStyle w:val="af5"/>
      </w:pPr>
      <w:r>
        <w:t>Год 3:</w:t>
      </w:r>
    </w:p>
    <w:p w14:paraId="315856DD" w14:textId="0EF8A614" w:rsidR="00F21CA2" w:rsidRDefault="00F21CA2" w:rsidP="00F21CA2">
      <w:pPr>
        <w:pStyle w:val="a4"/>
      </w:pPr>
      <w:r>
        <w:t>Масштабирование на новые рынки (англоязычные страны).</w:t>
      </w:r>
    </w:p>
    <w:p w14:paraId="25092BF0" w14:textId="743EF19A" w:rsidR="00F21CA2" w:rsidRDefault="00F21CA2" w:rsidP="00F21CA2">
      <w:pPr>
        <w:pStyle w:val="a4"/>
      </w:pPr>
      <w:r>
        <w:lastRenderedPageBreak/>
        <w:t>Рост доходов от подписки и партнёрских проектов.</w:t>
      </w:r>
    </w:p>
    <w:p w14:paraId="7A933DE5" w14:textId="5F5876B9" w:rsidR="006673ED" w:rsidRDefault="00F21CA2" w:rsidP="00F21CA2">
      <w:pPr>
        <w:pStyle w:val="a4"/>
      </w:pPr>
      <w:proofErr w:type="gramStart"/>
      <w:r>
        <w:t>ROI &gt;</w:t>
      </w:r>
      <w:proofErr w:type="gramEnd"/>
      <w:r>
        <w:t xml:space="preserve"> 1.05 — возврат более 105% инвестиций за 3 года и переход к устойчивому росту.</w:t>
      </w:r>
    </w:p>
    <w:p w14:paraId="4A39B5E8" w14:textId="77777777" w:rsidR="0026024A" w:rsidRDefault="0026024A" w:rsidP="00007284">
      <w:pPr>
        <w:pStyle w:val="af5"/>
      </w:pPr>
    </w:p>
    <w:p w14:paraId="2032AA51" w14:textId="39C3C1D9" w:rsidR="006D6384" w:rsidRPr="00D61452" w:rsidRDefault="00D61452" w:rsidP="00D61452">
      <w:pPr>
        <w:pStyle w:val="af5"/>
      </w:pPr>
      <w:r>
        <w:br w:type="page"/>
      </w:r>
    </w:p>
    <w:p w14:paraId="4D9AD52B" w14:textId="2F747BF7" w:rsidR="00D6182D" w:rsidRDefault="00226298" w:rsidP="00D6182D">
      <w:pPr>
        <w:pStyle w:val="a1"/>
      </w:pPr>
      <w:bookmarkStart w:id="28" w:name="_Toc194101444"/>
      <w:r w:rsidRPr="00226298">
        <w:lastRenderedPageBreak/>
        <w:t>Дорожная карта</w:t>
      </w:r>
      <w:bookmarkEnd w:id="28"/>
    </w:p>
    <w:p w14:paraId="49B196E7" w14:textId="77777777" w:rsidR="00226298" w:rsidRDefault="00226298" w:rsidP="00226298">
      <w:pPr>
        <w:pStyle w:val="af5"/>
      </w:pPr>
    </w:p>
    <w:p w14:paraId="609DAF38" w14:textId="794791CE" w:rsidR="00226298" w:rsidRDefault="00226298" w:rsidP="00226298">
      <w:pPr>
        <w:pStyle w:val="af5"/>
      </w:pPr>
      <w:r>
        <w:t>Месяц 1: Анализ и проектирование</w:t>
      </w:r>
    </w:p>
    <w:p w14:paraId="1C57EAA9" w14:textId="029EFBFA" w:rsidR="00226298" w:rsidRDefault="00226298" w:rsidP="00873B2B">
      <w:pPr>
        <w:pStyle w:val="a4"/>
      </w:pPr>
      <w:r>
        <w:t>Финализация требований и приоритетов MVP на основе предпроектного исследования.</w:t>
      </w:r>
    </w:p>
    <w:p w14:paraId="73D21DC6" w14:textId="69ABE5E2" w:rsidR="00226298" w:rsidRDefault="00226298" w:rsidP="00873B2B">
      <w:pPr>
        <w:pStyle w:val="a4"/>
      </w:pPr>
      <w:r>
        <w:t>Формирование команды (разработка, дизайн, контент, маркетинг).</w:t>
      </w:r>
    </w:p>
    <w:p w14:paraId="5ECD209A" w14:textId="6B95B775" w:rsidR="00226298" w:rsidRDefault="00226298" w:rsidP="00873B2B">
      <w:pPr>
        <w:pStyle w:val="a4"/>
      </w:pPr>
      <w:r>
        <w:t>Прототипирование интерфейса.</w:t>
      </w:r>
    </w:p>
    <w:p w14:paraId="0C30E867" w14:textId="5DB45E62" w:rsidR="00226298" w:rsidRDefault="00226298" w:rsidP="00873B2B">
      <w:pPr>
        <w:pStyle w:val="a4"/>
      </w:pPr>
      <w:r>
        <w:t>Проектирование архитектуры, базы данных.</w:t>
      </w:r>
    </w:p>
    <w:p w14:paraId="4C5401C0" w14:textId="224C21AB" w:rsidR="00873B2B" w:rsidRDefault="00873B2B" w:rsidP="00873B2B">
      <w:pPr>
        <w:pStyle w:val="a4"/>
      </w:pPr>
      <w:r>
        <w:t>Написание ТЗ.</w:t>
      </w:r>
    </w:p>
    <w:p w14:paraId="5B983574" w14:textId="77777777" w:rsidR="00226298" w:rsidRDefault="00226298" w:rsidP="00226298">
      <w:pPr>
        <w:pStyle w:val="af5"/>
      </w:pPr>
    </w:p>
    <w:p w14:paraId="4B506799" w14:textId="27D96F86" w:rsidR="00226298" w:rsidRDefault="00226298" w:rsidP="00226298">
      <w:pPr>
        <w:pStyle w:val="af5"/>
      </w:pPr>
      <w:r>
        <w:t>Месяц 2: Базовая разработка и контент</w:t>
      </w:r>
    </w:p>
    <w:p w14:paraId="66A32A8D" w14:textId="717A3C78" w:rsidR="00226298" w:rsidRDefault="00226298" w:rsidP="00873B2B">
      <w:pPr>
        <w:pStyle w:val="a4"/>
      </w:pPr>
      <w:r>
        <w:t>Реализация модулей: добавление рецептов, шагов, фото</w:t>
      </w:r>
      <w:r w:rsidR="00873B2B">
        <w:t xml:space="preserve"> и т.д</w:t>
      </w:r>
      <w:r>
        <w:t>.</w:t>
      </w:r>
    </w:p>
    <w:p w14:paraId="1CA4587D" w14:textId="796ECCE3" w:rsidR="00226298" w:rsidRDefault="00226298" w:rsidP="00873B2B">
      <w:pPr>
        <w:pStyle w:val="a4"/>
      </w:pPr>
      <w:r>
        <w:t>Интеграция TTS: озвучка рецептов и шагов.</w:t>
      </w:r>
    </w:p>
    <w:p w14:paraId="67E37126" w14:textId="2AB72610" w:rsidR="00226298" w:rsidRDefault="00226298" w:rsidP="00873B2B">
      <w:pPr>
        <w:pStyle w:val="a4"/>
      </w:pPr>
      <w:r>
        <w:t>Начальное наполнение базы: 20–30 редакционных рецептов.</w:t>
      </w:r>
    </w:p>
    <w:p w14:paraId="1B78B26C" w14:textId="4F3C088E" w:rsidR="00226298" w:rsidRDefault="00226298" w:rsidP="00873B2B">
      <w:pPr>
        <w:pStyle w:val="a4"/>
      </w:pPr>
      <w:r>
        <w:t>Внутреннее тестирование.</w:t>
      </w:r>
    </w:p>
    <w:p w14:paraId="69F6DCDF" w14:textId="77777777" w:rsidR="00226298" w:rsidRDefault="00226298" w:rsidP="00226298">
      <w:pPr>
        <w:pStyle w:val="af5"/>
      </w:pPr>
    </w:p>
    <w:p w14:paraId="00619721" w14:textId="3E843532" w:rsidR="00226298" w:rsidRDefault="00226298" w:rsidP="00226298">
      <w:pPr>
        <w:pStyle w:val="af5"/>
      </w:pPr>
      <w:r>
        <w:t>Месяц 3: Навигация и голосовое управление</w:t>
      </w:r>
    </w:p>
    <w:p w14:paraId="3AEF81D0" w14:textId="55CB8178" w:rsidR="00226298" w:rsidRDefault="00226298" w:rsidP="00873B2B">
      <w:pPr>
        <w:pStyle w:val="a4"/>
      </w:pPr>
      <w:r>
        <w:t>Реализация пошаговой навигации по рецептам.</w:t>
      </w:r>
    </w:p>
    <w:p w14:paraId="1153E494" w14:textId="2CD239B3" w:rsidR="00226298" w:rsidRDefault="00226298" w:rsidP="00873B2B">
      <w:pPr>
        <w:pStyle w:val="a4"/>
      </w:pPr>
      <w:r>
        <w:t>Добавление голосовых команд.</w:t>
      </w:r>
    </w:p>
    <w:p w14:paraId="5A74C5B9" w14:textId="67806FF2" w:rsidR="00226298" w:rsidRDefault="00226298" w:rsidP="00873B2B">
      <w:pPr>
        <w:pStyle w:val="a4"/>
      </w:pPr>
      <w:r>
        <w:t>Включение распознавания речи (Speech-to-Text).</w:t>
      </w:r>
    </w:p>
    <w:p w14:paraId="4CD240BE" w14:textId="09F46F6F" w:rsidR="00226298" w:rsidRDefault="00226298" w:rsidP="00873B2B">
      <w:pPr>
        <w:pStyle w:val="a4"/>
      </w:pPr>
      <w:r>
        <w:t>Обратная связь от внутреннего тестирования.</w:t>
      </w:r>
    </w:p>
    <w:p w14:paraId="0FE4ABB2" w14:textId="77777777" w:rsidR="00226298" w:rsidRDefault="00226298" w:rsidP="00226298">
      <w:pPr>
        <w:pStyle w:val="af5"/>
      </w:pPr>
    </w:p>
    <w:p w14:paraId="390AA080" w14:textId="2B36D446" w:rsidR="00226298" w:rsidRPr="00F342CA" w:rsidRDefault="00226298" w:rsidP="00226298">
      <w:pPr>
        <w:pStyle w:val="af5"/>
      </w:pPr>
      <w:r>
        <w:t>Месяц 4: Подбор рецептов и фильтры</w:t>
      </w:r>
      <w:r w:rsidR="00F342CA" w:rsidRPr="00F342CA">
        <w:t xml:space="preserve">, </w:t>
      </w:r>
      <w:r w:rsidR="00873B2B">
        <w:t>тестирование.</w:t>
      </w:r>
    </w:p>
    <w:p w14:paraId="67BC226B" w14:textId="44E7D9FD" w:rsidR="00226298" w:rsidRDefault="00226298" w:rsidP="00873B2B">
      <w:pPr>
        <w:pStyle w:val="a4"/>
      </w:pPr>
      <w:r>
        <w:t>Механизм подбора рецептов по имеющимся ингредиентам.</w:t>
      </w:r>
    </w:p>
    <w:p w14:paraId="37814D7F" w14:textId="3268E84F" w:rsidR="00226298" w:rsidRDefault="00226298" w:rsidP="00873B2B">
      <w:pPr>
        <w:pStyle w:val="a4"/>
      </w:pPr>
      <w:r>
        <w:t>Реализация фильтров.</w:t>
      </w:r>
    </w:p>
    <w:p w14:paraId="7686C6D1" w14:textId="3D557281" w:rsidR="00226298" w:rsidRDefault="00226298" w:rsidP="00873B2B">
      <w:pPr>
        <w:pStyle w:val="a4"/>
      </w:pPr>
      <w:r>
        <w:t>Оптимизация логики отображения подходящих рецептов.</w:t>
      </w:r>
    </w:p>
    <w:p w14:paraId="0C4423CB" w14:textId="169EC364" w:rsidR="00873B2B" w:rsidRDefault="00873B2B" w:rsidP="00873B2B">
      <w:pPr>
        <w:pStyle w:val="a4"/>
      </w:pPr>
      <w:r>
        <w:t>Сбор метрик, фиксация и устранение багов.</w:t>
      </w:r>
    </w:p>
    <w:p w14:paraId="63BA842E" w14:textId="46B8D044" w:rsidR="00F77212" w:rsidRDefault="00F77212" w:rsidP="00873B2B">
      <w:pPr>
        <w:pStyle w:val="a4"/>
      </w:pPr>
      <w:r w:rsidRPr="00F77212">
        <w:t>Разработка и внедрение AI-модуля персонализированных рекомендаций</w:t>
      </w:r>
    </w:p>
    <w:p w14:paraId="353AD94A" w14:textId="77777777" w:rsidR="00226298" w:rsidRDefault="00226298" w:rsidP="00226298">
      <w:pPr>
        <w:pStyle w:val="af5"/>
      </w:pPr>
    </w:p>
    <w:p w14:paraId="25097A33" w14:textId="77777777" w:rsidR="00226298" w:rsidRDefault="00226298" w:rsidP="00226298">
      <w:pPr>
        <w:pStyle w:val="af5"/>
      </w:pPr>
    </w:p>
    <w:p w14:paraId="2080D882" w14:textId="0FFD1ECA" w:rsidR="00226298" w:rsidRDefault="00226298" w:rsidP="00226298">
      <w:pPr>
        <w:pStyle w:val="af5"/>
      </w:pPr>
      <w:r>
        <w:t xml:space="preserve">Месяц </w:t>
      </w:r>
      <w:r w:rsidR="00F77212">
        <w:t>5-6</w:t>
      </w:r>
      <w:r>
        <w:t>: Бета-тест и публичный запуск</w:t>
      </w:r>
      <w:r w:rsidR="00873B2B">
        <w:t>,</w:t>
      </w:r>
      <w:r w:rsidR="00873B2B" w:rsidRPr="00873B2B">
        <w:t xml:space="preserve"> </w:t>
      </w:r>
      <w:r w:rsidR="00873B2B">
        <w:t>подписка</w:t>
      </w:r>
    </w:p>
    <w:p w14:paraId="09FEB431" w14:textId="3E141B7B" w:rsidR="00226298" w:rsidRDefault="00226298" w:rsidP="009D0E88">
      <w:pPr>
        <w:pStyle w:val="a4"/>
      </w:pPr>
      <w:r>
        <w:t>Проведение закрытого.</w:t>
      </w:r>
    </w:p>
    <w:p w14:paraId="2267819E" w14:textId="39AE9988" w:rsidR="00226298" w:rsidRDefault="00226298" w:rsidP="009D0E88">
      <w:pPr>
        <w:pStyle w:val="a4"/>
      </w:pPr>
      <w:r>
        <w:t xml:space="preserve">Публикация в </w:t>
      </w:r>
      <w:r w:rsidR="00873B2B">
        <w:t>магазинах приложений</w:t>
      </w:r>
      <w:r>
        <w:t>, старт PR-кампании.</w:t>
      </w:r>
    </w:p>
    <w:p w14:paraId="4C4E376E" w14:textId="66886FC7" w:rsidR="00873B2B" w:rsidRDefault="00873B2B" w:rsidP="009D0E88">
      <w:pPr>
        <w:pStyle w:val="a4"/>
      </w:pPr>
      <w:r>
        <w:t>Разработка подписки.</w:t>
      </w:r>
    </w:p>
    <w:p w14:paraId="7C3FD32F" w14:textId="5E34AA1B" w:rsidR="00873B2B" w:rsidRDefault="00873B2B" w:rsidP="009D0E88">
      <w:pPr>
        <w:pStyle w:val="a4"/>
      </w:pPr>
      <w:r>
        <w:t>Подключение платёжной системы, экран подписки.</w:t>
      </w:r>
    </w:p>
    <w:p w14:paraId="136AB2DA" w14:textId="3795B400" w:rsidR="00226298" w:rsidRDefault="00226298" w:rsidP="00873B2B">
      <w:pPr>
        <w:pStyle w:val="af5"/>
        <w:ind w:firstLine="0"/>
      </w:pPr>
    </w:p>
    <w:p w14:paraId="676AD8DF" w14:textId="77777777" w:rsidR="00873B2B" w:rsidRDefault="00873B2B" w:rsidP="00873B2B">
      <w:pPr>
        <w:pStyle w:val="af5"/>
        <w:ind w:firstLine="0"/>
      </w:pPr>
    </w:p>
    <w:p w14:paraId="0AC784CF" w14:textId="77A1C0B4" w:rsidR="00226298" w:rsidRDefault="00226298" w:rsidP="00226298">
      <w:pPr>
        <w:pStyle w:val="af5"/>
      </w:pPr>
      <w:r>
        <w:t>Месяц 7–8: Поддержка и пользовательское развитие</w:t>
      </w:r>
    </w:p>
    <w:p w14:paraId="233EABC7" w14:textId="6DA00AD9" w:rsidR="00226298" w:rsidRDefault="00226298" w:rsidP="009D0E88">
      <w:pPr>
        <w:pStyle w:val="a4"/>
      </w:pPr>
      <w:r>
        <w:t>Сопровождение пользователей, обработка фидбэка.</w:t>
      </w:r>
    </w:p>
    <w:p w14:paraId="3650BC13" w14:textId="67B94B8E" w:rsidR="00226298" w:rsidRDefault="00226298" w:rsidP="009D0E88">
      <w:pPr>
        <w:pStyle w:val="a4"/>
      </w:pPr>
      <w:r>
        <w:t>Улучшение UI/UX на основе отзывов.</w:t>
      </w:r>
    </w:p>
    <w:p w14:paraId="524BE304" w14:textId="02BAEA50" w:rsidR="00226298" w:rsidRDefault="00226298" w:rsidP="009D0E88">
      <w:pPr>
        <w:pStyle w:val="a4"/>
      </w:pPr>
      <w:r>
        <w:t>Начало тестирования вариантов интерфейса и озвучки.</w:t>
      </w:r>
    </w:p>
    <w:p w14:paraId="4451008C" w14:textId="09525871" w:rsidR="00226298" w:rsidRDefault="00226298" w:rsidP="009D0E88">
      <w:pPr>
        <w:pStyle w:val="a4"/>
      </w:pPr>
      <w:r>
        <w:t>Расширение базы рецептов и категорий.</w:t>
      </w:r>
    </w:p>
    <w:p w14:paraId="0B4F22EF" w14:textId="77777777" w:rsidR="00226298" w:rsidRDefault="00226298" w:rsidP="00226298">
      <w:pPr>
        <w:pStyle w:val="af5"/>
      </w:pPr>
    </w:p>
    <w:p w14:paraId="728ECA81" w14:textId="7F5C199A" w:rsidR="00226298" w:rsidRDefault="00226298" w:rsidP="00226298">
      <w:pPr>
        <w:pStyle w:val="af5"/>
      </w:pPr>
      <w:r>
        <w:t>Месяц 9: Локализация и подготовка к международному рынку</w:t>
      </w:r>
    </w:p>
    <w:p w14:paraId="6AFBBA49" w14:textId="5697CB7D" w:rsidR="00226298" w:rsidRDefault="00226298" w:rsidP="009D0E88">
      <w:pPr>
        <w:pStyle w:val="a4"/>
      </w:pPr>
      <w:r>
        <w:t>Перевод интерфейса на английский.</w:t>
      </w:r>
    </w:p>
    <w:p w14:paraId="5626736F" w14:textId="28A3EDF5" w:rsidR="00226298" w:rsidRDefault="00226298" w:rsidP="009D0E88">
      <w:pPr>
        <w:pStyle w:val="a4"/>
      </w:pPr>
      <w:r>
        <w:t>Подбор TTS на других языках.</w:t>
      </w:r>
    </w:p>
    <w:p w14:paraId="1C275F57" w14:textId="6B5AC16A" w:rsidR="00226298" w:rsidRDefault="00226298" w:rsidP="009D0E88">
      <w:pPr>
        <w:pStyle w:val="a4"/>
      </w:pPr>
      <w:r>
        <w:t>Анализ потенциальных рынков.</w:t>
      </w:r>
    </w:p>
    <w:p w14:paraId="2D81434E" w14:textId="5A44DD00" w:rsidR="00226298" w:rsidRDefault="00226298" w:rsidP="009D0E88">
      <w:pPr>
        <w:pStyle w:val="a4"/>
      </w:pPr>
      <w:r>
        <w:t>Адаптация рецептов под англоязычные форматы.</w:t>
      </w:r>
    </w:p>
    <w:p w14:paraId="58E294C9" w14:textId="77777777" w:rsidR="00226298" w:rsidRDefault="00226298" w:rsidP="00226298">
      <w:pPr>
        <w:pStyle w:val="af5"/>
      </w:pPr>
    </w:p>
    <w:p w14:paraId="52FFD1BD" w14:textId="75FBD335" w:rsidR="00226298" w:rsidRDefault="00226298" w:rsidP="00226298">
      <w:pPr>
        <w:pStyle w:val="af5"/>
      </w:pPr>
      <w:r>
        <w:t>Месяц 10–11: Масштабирование и партнёрства</w:t>
      </w:r>
    </w:p>
    <w:p w14:paraId="3B1E27A9" w14:textId="6528F8BC" w:rsidR="00226298" w:rsidRDefault="00226298" w:rsidP="009D0E88">
      <w:pPr>
        <w:pStyle w:val="a4"/>
      </w:pPr>
      <w:r>
        <w:t>Поиск партнёров (бренды кухонной техники, доставки, блогеры).</w:t>
      </w:r>
    </w:p>
    <w:p w14:paraId="0EE45CBC" w14:textId="4F63459B" w:rsidR="00226298" w:rsidRDefault="00226298" w:rsidP="009D0E88">
      <w:pPr>
        <w:pStyle w:val="a4"/>
      </w:pPr>
      <w:r>
        <w:t>Расширение контентной модели (</w:t>
      </w:r>
      <w:r w:rsidR="00C84F51">
        <w:t>спец меню</w:t>
      </w:r>
      <w:r>
        <w:t>, сезоны).</w:t>
      </w:r>
    </w:p>
    <w:p w14:paraId="69C63FB5" w14:textId="1DC17FDE" w:rsidR="00226298" w:rsidRDefault="00226298" w:rsidP="009D0E88">
      <w:pPr>
        <w:pStyle w:val="a4"/>
      </w:pPr>
      <w:r>
        <w:t>Анализ поведения пользователей: улучшение персонализации.</w:t>
      </w:r>
    </w:p>
    <w:p w14:paraId="57231CD6" w14:textId="77777777" w:rsidR="00226298" w:rsidRDefault="00226298" w:rsidP="00226298">
      <w:pPr>
        <w:pStyle w:val="af5"/>
      </w:pPr>
    </w:p>
    <w:p w14:paraId="7586F16C" w14:textId="0772B8AB" w:rsidR="00226298" w:rsidRDefault="00226298" w:rsidP="00226298">
      <w:pPr>
        <w:pStyle w:val="af5"/>
      </w:pPr>
      <w:r>
        <w:t>Месяц 12: Анализ и планирование 2.0</w:t>
      </w:r>
    </w:p>
    <w:p w14:paraId="54E8A0F0" w14:textId="4AD0AEEC" w:rsidR="00226298" w:rsidRDefault="00226298" w:rsidP="009D0E88">
      <w:pPr>
        <w:pStyle w:val="a4"/>
      </w:pPr>
      <w:r>
        <w:t>Подведение итогов: рост, активность, монетизация.</w:t>
      </w:r>
    </w:p>
    <w:p w14:paraId="6DE59F50" w14:textId="4589A1C7" w:rsidR="0021429A" w:rsidRPr="00A46353" w:rsidRDefault="00226298" w:rsidP="009D0E88">
      <w:pPr>
        <w:pStyle w:val="a4"/>
      </w:pPr>
      <w:r>
        <w:t>Стратегическая сессия: определение roadmap на 2-й год.</w:t>
      </w:r>
    </w:p>
    <w:sectPr w:rsidR="0021429A" w:rsidRPr="00A46353" w:rsidSect="003F38A1">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C04A" w14:textId="77777777" w:rsidR="00F105BD" w:rsidRDefault="00F105BD" w:rsidP="00832585">
      <w:r>
        <w:separator/>
      </w:r>
    </w:p>
  </w:endnote>
  <w:endnote w:type="continuationSeparator" w:id="0">
    <w:p w14:paraId="4EB70075" w14:textId="77777777" w:rsidR="00F105BD" w:rsidRDefault="00F105BD" w:rsidP="00832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598032"/>
      <w:docPartObj>
        <w:docPartGallery w:val="Page Numbers (Bottom of Page)"/>
        <w:docPartUnique/>
      </w:docPartObj>
    </w:sdtPr>
    <w:sdtEndPr/>
    <w:sdtContent>
      <w:p w14:paraId="1FBCD841" w14:textId="49052322" w:rsidR="0033044F" w:rsidRPr="0033044F" w:rsidRDefault="0033044F">
        <w:pPr>
          <w:pStyle w:val="ac"/>
          <w:jc w:val="center"/>
        </w:pPr>
        <w:r w:rsidRPr="0033044F">
          <w:fldChar w:fldCharType="begin"/>
        </w:r>
        <w:r w:rsidRPr="0033044F">
          <w:instrText>PAGE   \* MERGEFORMAT</w:instrText>
        </w:r>
        <w:r w:rsidRPr="0033044F">
          <w:fldChar w:fldCharType="separate"/>
        </w:r>
        <w:r w:rsidRPr="0033044F">
          <w:t>2</w:t>
        </w:r>
        <w:r w:rsidRPr="0033044F">
          <w:fldChar w:fldCharType="end"/>
        </w:r>
      </w:p>
    </w:sdtContent>
  </w:sdt>
  <w:p w14:paraId="526DD913" w14:textId="77777777" w:rsidR="00832585" w:rsidRDefault="0083258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4BB6C" w14:textId="77777777" w:rsidR="00F105BD" w:rsidRDefault="00F105BD" w:rsidP="00832585">
      <w:r>
        <w:separator/>
      </w:r>
    </w:p>
  </w:footnote>
  <w:footnote w:type="continuationSeparator" w:id="0">
    <w:p w14:paraId="630D6135" w14:textId="77777777" w:rsidR="00F105BD" w:rsidRDefault="00F105BD" w:rsidP="00832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C65"/>
    <w:multiLevelType w:val="hybridMultilevel"/>
    <w:tmpl w:val="FE9C4C46"/>
    <w:lvl w:ilvl="0" w:tplc="EE6C5384">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7A15C08"/>
    <w:multiLevelType w:val="hybridMultilevel"/>
    <w:tmpl w:val="AF0CEA54"/>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1F3E12"/>
    <w:multiLevelType w:val="hybridMultilevel"/>
    <w:tmpl w:val="5812443E"/>
    <w:lvl w:ilvl="0" w:tplc="4F5E2E7E">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8C76382"/>
    <w:multiLevelType w:val="hybridMultilevel"/>
    <w:tmpl w:val="865035EA"/>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BA74134"/>
    <w:multiLevelType w:val="hybridMultilevel"/>
    <w:tmpl w:val="398AD508"/>
    <w:lvl w:ilvl="0" w:tplc="632AB228">
      <w:start w:val="1"/>
      <w:numFmt w:val="bullet"/>
      <w:pStyle w:val="a"/>
      <w:lvlText w:val=""/>
      <w:lvlJc w:val="left"/>
      <w:pPr>
        <w:ind w:left="106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EE39C6"/>
    <w:multiLevelType w:val="hybridMultilevel"/>
    <w:tmpl w:val="937EB074"/>
    <w:lvl w:ilvl="0" w:tplc="FDFE9C84">
      <w:start w:val="1"/>
      <w:numFmt w:val="decimal"/>
      <w:pStyle w:val="a0"/>
      <w:lvlText w:val="Рисунок %1 -"/>
      <w:lvlJc w:val="left"/>
      <w:pPr>
        <w:ind w:left="36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887DE7"/>
    <w:multiLevelType w:val="hybridMultilevel"/>
    <w:tmpl w:val="DC428DE6"/>
    <w:lvl w:ilvl="0" w:tplc="FFA0272E">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ED7A52"/>
    <w:multiLevelType w:val="hybridMultilevel"/>
    <w:tmpl w:val="BAFCD0DC"/>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3A1EED"/>
    <w:multiLevelType w:val="hybridMultilevel"/>
    <w:tmpl w:val="8036033E"/>
    <w:lvl w:ilvl="0" w:tplc="AD3C62F4">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6130BE6"/>
    <w:multiLevelType w:val="hybridMultilevel"/>
    <w:tmpl w:val="5D26E0BE"/>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7210B67"/>
    <w:multiLevelType w:val="hybridMultilevel"/>
    <w:tmpl w:val="3D3C9492"/>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A3220D"/>
    <w:multiLevelType w:val="hybridMultilevel"/>
    <w:tmpl w:val="A6E08D28"/>
    <w:lvl w:ilvl="0" w:tplc="996E7CB4">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3DB53D2"/>
    <w:multiLevelType w:val="hybridMultilevel"/>
    <w:tmpl w:val="4B6AA9D4"/>
    <w:lvl w:ilvl="0" w:tplc="E1E473F4">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41C7A3E"/>
    <w:multiLevelType w:val="multilevel"/>
    <w:tmpl w:val="CEE48588"/>
    <w:lvl w:ilvl="0">
      <w:start w:val="1"/>
      <w:numFmt w:val="decimal"/>
      <w:pStyle w:val="3"/>
      <w:lvlText w:val="%1."/>
      <w:lvlJc w:val="left"/>
      <w:pPr>
        <w:ind w:left="360" w:hanging="360"/>
      </w:pPr>
      <w:rPr>
        <w:rFonts w:hint="default"/>
      </w:rPr>
    </w:lvl>
    <w:lvl w:ilvl="1">
      <w:start w:val="1"/>
      <w:numFmt w:val="decimal"/>
      <w:lvlText w:val="%1.%2."/>
      <w:lvlJc w:val="left"/>
      <w:pPr>
        <w:ind w:left="857"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235299"/>
    <w:multiLevelType w:val="hybridMultilevel"/>
    <w:tmpl w:val="32BA8B74"/>
    <w:lvl w:ilvl="0" w:tplc="FA94A022">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76F76F1"/>
    <w:multiLevelType w:val="hybridMultilevel"/>
    <w:tmpl w:val="09C4E12E"/>
    <w:lvl w:ilvl="0" w:tplc="C1EAD4CE">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101D2E"/>
    <w:multiLevelType w:val="hybridMultilevel"/>
    <w:tmpl w:val="D1D21CCE"/>
    <w:lvl w:ilvl="0" w:tplc="9C18B2BE">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8165019"/>
    <w:multiLevelType w:val="hybridMultilevel"/>
    <w:tmpl w:val="1458CE90"/>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C2877D9"/>
    <w:multiLevelType w:val="hybridMultilevel"/>
    <w:tmpl w:val="D388B3B6"/>
    <w:lvl w:ilvl="0" w:tplc="2B5CBED4">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EC66660"/>
    <w:multiLevelType w:val="hybridMultilevel"/>
    <w:tmpl w:val="97C6298E"/>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5226E26"/>
    <w:multiLevelType w:val="hybridMultilevel"/>
    <w:tmpl w:val="EA86D3A4"/>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9E77B8"/>
    <w:multiLevelType w:val="hybridMultilevel"/>
    <w:tmpl w:val="1DE2BCE8"/>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8536074"/>
    <w:multiLevelType w:val="hybridMultilevel"/>
    <w:tmpl w:val="08C263FA"/>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9A15A79"/>
    <w:multiLevelType w:val="multilevel"/>
    <w:tmpl w:val="62606B4A"/>
    <w:lvl w:ilvl="0">
      <w:start w:val="1"/>
      <w:numFmt w:val="decimal"/>
      <w:pStyle w:val="a1"/>
      <w:suff w:val="space"/>
      <w:lvlText w:val="%1"/>
      <w:lvlJc w:val="left"/>
      <w:pPr>
        <w:ind w:left="363" w:firstLine="346"/>
      </w:pPr>
      <w:rPr>
        <w:rFonts w:ascii="Times New Roman" w:eastAsia="Times New Roman" w:hAnsi="Times New Roman" w:cs="Times New Roman" w:hint="default"/>
      </w:rPr>
    </w:lvl>
    <w:lvl w:ilvl="1">
      <w:start w:val="1"/>
      <w:numFmt w:val="decimal"/>
      <w:pStyle w:val="a2"/>
      <w:suff w:val="space"/>
      <w:lvlText w:val="%1.%2"/>
      <w:lvlJc w:val="left"/>
      <w:pPr>
        <w:ind w:left="363" w:firstLine="346"/>
      </w:pPr>
      <w:rPr>
        <w:rFonts w:hint="default"/>
      </w:rPr>
    </w:lvl>
    <w:lvl w:ilvl="2">
      <w:start w:val="1"/>
      <w:numFmt w:val="decimal"/>
      <w:pStyle w:val="a3"/>
      <w:suff w:val="space"/>
      <w:lvlText w:val="%1.%2.%3"/>
      <w:lvlJc w:val="left"/>
      <w:pPr>
        <w:ind w:left="221" w:firstLine="346"/>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4" w15:restartNumberingAfterBreak="0">
    <w:nsid w:val="4ABA7375"/>
    <w:multiLevelType w:val="hybridMultilevel"/>
    <w:tmpl w:val="A768B05A"/>
    <w:lvl w:ilvl="0" w:tplc="1744D30E">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CB04C48"/>
    <w:multiLevelType w:val="hybridMultilevel"/>
    <w:tmpl w:val="F37C9EDC"/>
    <w:lvl w:ilvl="0" w:tplc="EBF81E92">
      <w:start w:val="1"/>
      <w:numFmt w:val="bullet"/>
      <w:lvlText w:val=""/>
      <w:lvlJc w:val="left"/>
      <w:pPr>
        <w:ind w:left="709" w:firstLine="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563744F8"/>
    <w:multiLevelType w:val="hybridMultilevel"/>
    <w:tmpl w:val="A9466D9C"/>
    <w:lvl w:ilvl="0" w:tplc="80F81F48">
      <w:start w:val="1"/>
      <w:numFmt w:val="bullet"/>
      <w:pStyle w:val="a4"/>
      <w:lvlText w:val=""/>
      <w:lvlJc w:val="left"/>
      <w:pPr>
        <w:ind w:left="1495" w:hanging="360"/>
      </w:pPr>
      <w:rPr>
        <w:rFonts w:ascii="Symbol" w:hAnsi="Symbol" w:hint="default"/>
      </w:rPr>
    </w:lvl>
    <w:lvl w:ilvl="1" w:tplc="04190003">
      <w:start w:val="1"/>
      <w:numFmt w:val="bullet"/>
      <w:lvlText w:val="o"/>
      <w:lvlJc w:val="left"/>
      <w:pPr>
        <w:ind w:left="2302" w:hanging="360"/>
      </w:pPr>
      <w:rPr>
        <w:rFonts w:ascii="Courier New" w:hAnsi="Courier New" w:cs="Courier New" w:hint="default"/>
      </w:rPr>
    </w:lvl>
    <w:lvl w:ilvl="2" w:tplc="04190005">
      <w:start w:val="1"/>
      <w:numFmt w:val="bullet"/>
      <w:lvlText w:val=""/>
      <w:lvlJc w:val="left"/>
      <w:pPr>
        <w:ind w:left="3022" w:hanging="360"/>
      </w:pPr>
      <w:rPr>
        <w:rFonts w:ascii="Wingdings" w:hAnsi="Wingdings" w:hint="default"/>
      </w:rPr>
    </w:lvl>
    <w:lvl w:ilvl="3" w:tplc="04190001">
      <w:start w:val="1"/>
      <w:numFmt w:val="bullet"/>
      <w:lvlText w:val=""/>
      <w:lvlJc w:val="left"/>
      <w:pPr>
        <w:ind w:left="3742" w:hanging="360"/>
      </w:pPr>
      <w:rPr>
        <w:rFonts w:ascii="Symbol" w:hAnsi="Symbol" w:hint="default"/>
      </w:rPr>
    </w:lvl>
    <w:lvl w:ilvl="4" w:tplc="04190003">
      <w:start w:val="1"/>
      <w:numFmt w:val="bullet"/>
      <w:lvlText w:val="o"/>
      <w:lvlJc w:val="left"/>
      <w:pPr>
        <w:ind w:left="4462" w:hanging="360"/>
      </w:pPr>
      <w:rPr>
        <w:rFonts w:ascii="Courier New" w:hAnsi="Courier New" w:cs="Courier New" w:hint="default"/>
      </w:rPr>
    </w:lvl>
    <w:lvl w:ilvl="5" w:tplc="04190005">
      <w:start w:val="1"/>
      <w:numFmt w:val="bullet"/>
      <w:lvlText w:val=""/>
      <w:lvlJc w:val="left"/>
      <w:pPr>
        <w:ind w:left="5182" w:hanging="360"/>
      </w:pPr>
      <w:rPr>
        <w:rFonts w:ascii="Wingdings" w:hAnsi="Wingdings" w:hint="default"/>
      </w:rPr>
    </w:lvl>
    <w:lvl w:ilvl="6" w:tplc="04190001">
      <w:start w:val="1"/>
      <w:numFmt w:val="bullet"/>
      <w:lvlText w:val=""/>
      <w:lvlJc w:val="left"/>
      <w:pPr>
        <w:ind w:left="5902" w:hanging="360"/>
      </w:pPr>
      <w:rPr>
        <w:rFonts w:ascii="Symbol" w:hAnsi="Symbol" w:hint="default"/>
      </w:rPr>
    </w:lvl>
    <w:lvl w:ilvl="7" w:tplc="04190003">
      <w:start w:val="1"/>
      <w:numFmt w:val="bullet"/>
      <w:lvlText w:val="o"/>
      <w:lvlJc w:val="left"/>
      <w:pPr>
        <w:ind w:left="6622" w:hanging="360"/>
      </w:pPr>
      <w:rPr>
        <w:rFonts w:ascii="Courier New" w:hAnsi="Courier New" w:cs="Courier New" w:hint="default"/>
      </w:rPr>
    </w:lvl>
    <w:lvl w:ilvl="8" w:tplc="04190005">
      <w:start w:val="1"/>
      <w:numFmt w:val="bullet"/>
      <w:lvlText w:val=""/>
      <w:lvlJc w:val="left"/>
      <w:pPr>
        <w:ind w:left="7342" w:hanging="360"/>
      </w:pPr>
      <w:rPr>
        <w:rFonts w:ascii="Wingdings" w:hAnsi="Wingdings" w:hint="default"/>
      </w:rPr>
    </w:lvl>
  </w:abstractNum>
  <w:abstractNum w:abstractNumId="27" w15:restartNumberingAfterBreak="0">
    <w:nsid w:val="5C6604B7"/>
    <w:multiLevelType w:val="hybridMultilevel"/>
    <w:tmpl w:val="3F82C670"/>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D4E51B6"/>
    <w:multiLevelType w:val="hybridMultilevel"/>
    <w:tmpl w:val="AD263C44"/>
    <w:lvl w:ilvl="0" w:tplc="D44E2A36">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0380F9E"/>
    <w:multiLevelType w:val="multilevel"/>
    <w:tmpl w:val="4EDA9530"/>
    <w:lvl w:ilvl="0">
      <w:start w:val="1"/>
      <w:numFmt w:val="decimal"/>
      <w:pStyle w:val="a5"/>
      <w:lvlText w:val="%1"/>
      <w:lvlJc w:val="left"/>
      <w:pPr>
        <w:ind w:left="1068" w:hanging="360"/>
      </w:pPr>
      <w:rPr>
        <w:rFonts w:ascii="Times New Roman" w:hAnsi="Times New Roman" w:hint="default"/>
        <w:b/>
        <w:i w:val="0"/>
        <w:sz w:val="28"/>
        <w:szCs w:val="28"/>
      </w:rPr>
    </w:lvl>
    <w:lvl w:ilvl="1">
      <w:start w:val="1"/>
      <w:numFmt w:val="decimal"/>
      <w:lvlText w:val="%2"/>
      <w:lvlJc w:val="left"/>
      <w:pPr>
        <w:ind w:left="792" w:hanging="432"/>
      </w:pPr>
      <w:rPr>
        <w:rFonts w:ascii="Times New Roman" w:hAnsi="Times New Roman" w:hint="default"/>
        <w:b/>
        <w:i w:val="0"/>
        <w:color w:val="auto"/>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710E47"/>
    <w:multiLevelType w:val="hybridMultilevel"/>
    <w:tmpl w:val="E1040BEE"/>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F0E2A1D"/>
    <w:multiLevelType w:val="hybridMultilevel"/>
    <w:tmpl w:val="1306100E"/>
    <w:lvl w:ilvl="0" w:tplc="40EC1B12">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2" w15:restartNumberingAfterBreak="0">
    <w:nsid w:val="70DD230C"/>
    <w:multiLevelType w:val="hybridMultilevel"/>
    <w:tmpl w:val="8BF85506"/>
    <w:lvl w:ilvl="0" w:tplc="0BEE0032">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2493C2D"/>
    <w:multiLevelType w:val="hybridMultilevel"/>
    <w:tmpl w:val="E0D4C222"/>
    <w:lvl w:ilvl="0" w:tplc="4740D734">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B6D59C9"/>
    <w:multiLevelType w:val="hybridMultilevel"/>
    <w:tmpl w:val="7B8C2E7C"/>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BAB2559"/>
    <w:multiLevelType w:val="hybridMultilevel"/>
    <w:tmpl w:val="25EA1016"/>
    <w:lvl w:ilvl="0" w:tplc="7654D320">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BB52A3A"/>
    <w:multiLevelType w:val="hybridMultilevel"/>
    <w:tmpl w:val="4F888234"/>
    <w:lvl w:ilvl="0" w:tplc="781642F8">
      <w:start w:val="1"/>
      <w:numFmt w:val="bullet"/>
      <w:lvlText w:val=""/>
      <w:lvlJc w:val="left"/>
      <w:pPr>
        <w:ind w:left="709" w:firstLine="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F180CA9"/>
    <w:multiLevelType w:val="hybridMultilevel"/>
    <w:tmpl w:val="E1F04456"/>
    <w:lvl w:ilvl="0" w:tplc="17E8A1D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29"/>
  </w:num>
  <w:num w:numId="3">
    <w:abstractNumId w:val="23"/>
  </w:num>
  <w:num w:numId="4">
    <w:abstractNumId w:val="23"/>
  </w:num>
  <w:num w:numId="5">
    <w:abstractNumId w:val="4"/>
  </w:num>
  <w:num w:numId="6">
    <w:abstractNumId w:val="5"/>
  </w:num>
  <w:num w:numId="7">
    <w:abstractNumId w:val="9"/>
  </w:num>
  <w:num w:numId="8">
    <w:abstractNumId w:val="25"/>
  </w:num>
  <w:num w:numId="9">
    <w:abstractNumId w:val="33"/>
  </w:num>
  <w:num w:numId="10">
    <w:abstractNumId w:val="6"/>
  </w:num>
  <w:num w:numId="11">
    <w:abstractNumId w:val="12"/>
  </w:num>
  <w:num w:numId="12">
    <w:abstractNumId w:val="32"/>
  </w:num>
  <w:num w:numId="13">
    <w:abstractNumId w:val="35"/>
  </w:num>
  <w:num w:numId="14">
    <w:abstractNumId w:val="28"/>
  </w:num>
  <w:num w:numId="15">
    <w:abstractNumId w:val="2"/>
  </w:num>
  <w:num w:numId="16">
    <w:abstractNumId w:val="26"/>
  </w:num>
  <w:num w:numId="17">
    <w:abstractNumId w:val="21"/>
  </w:num>
  <w:num w:numId="18">
    <w:abstractNumId w:val="19"/>
  </w:num>
  <w:num w:numId="19">
    <w:abstractNumId w:val="30"/>
  </w:num>
  <w:num w:numId="20">
    <w:abstractNumId w:val="31"/>
  </w:num>
  <w:num w:numId="21">
    <w:abstractNumId w:val="27"/>
  </w:num>
  <w:num w:numId="22">
    <w:abstractNumId w:val="22"/>
  </w:num>
  <w:num w:numId="23">
    <w:abstractNumId w:val="0"/>
  </w:num>
  <w:num w:numId="24">
    <w:abstractNumId w:val="15"/>
  </w:num>
  <w:num w:numId="25">
    <w:abstractNumId w:val="8"/>
  </w:num>
  <w:num w:numId="26">
    <w:abstractNumId w:val="37"/>
  </w:num>
  <w:num w:numId="27">
    <w:abstractNumId w:val="17"/>
  </w:num>
  <w:num w:numId="28">
    <w:abstractNumId w:val="10"/>
  </w:num>
  <w:num w:numId="29">
    <w:abstractNumId w:val="3"/>
  </w:num>
  <w:num w:numId="30">
    <w:abstractNumId w:val="20"/>
  </w:num>
  <w:num w:numId="31">
    <w:abstractNumId w:val="1"/>
  </w:num>
  <w:num w:numId="32">
    <w:abstractNumId w:val="34"/>
  </w:num>
  <w:num w:numId="33">
    <w:abstractNumId w:val="7"/>
  </w:num>
  <w:num w:numId="34">
    <w:abstractNumId w:val="14"/>
  </w:num>
  <w:num w:numId="35">
    <w:abstractNumId w:val="24"/>
  </w:num>
  <w:num w:numId="36">
    <w:abstractNumId w:val="18"/>
  </w:num>
  <w:num w:numId="37">
    <w:abstractNumId w:val="11"/>
  </w:num>
  <w:num w:numId="38">
    <w:abstractNumId w:val="36"/>
  </w:num>
  <w:num w:numId="39">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85"/>
    <w:rsid w:val="00004516"/>
    <w:rsid w:val="0000633C"/>
    <w:rsid w:val="00007284"/>
    <w:rsid w:val="000114B3"/>
    <w:rsid w:val="00013E7E"/>
    <w:rsid w:val="00014417"/>
    <w:rsid w:val="000224A8"/>
    <w:rsid w:val="000229FB"/>
    <w:rsid w:val="00024533"/>
    <w:rsid w:val="00024F4C"/>
    <w:rsid w:val="000313FA"/>
    <w:rsid w:val="00032430"/>
    <w:rsid w:val="0003326E"/>
    <w:rsid w:val="00035A99"/>
    <w:rsid w:val="00043595"/>
    <w:rsid w:val="00044DEB"/>
    <w:rsid w:val="000475E8"/>
    <w:rsid w:val="00050F9F"/>
    <w:rsid w:val="000533B8"/>
    <w:rsid w:val="000534AC"/>
    <w:rsid w:val="0006488C"/>
    <w:rsid w:val="00064A4C"/>
    <w:rsid w:val="00065428"/>
    <w:rsid w:val="00067F98"/>
    <w:rsid w:val="0007125E"/>
    <w:rsid w:val="00076141"/>
    <w:rsid w:val="00080548"/>
    <w:rsid w:val="00080A79"/>
    <w:rsid w:val="00081A1D"/>
    <w:rsid w:val="000848F9"/>
    <w:rsid w:val="0008667D"/>
    <w:rsid w:val="000902B5"/>
    <w:rsid w:val="000A2672"/>
    <w:rsid w:val="000A2B13"/>
    <w:rsid w:val="000A47E2"/>
    <w:rsid w:val="000A5A2A"/>
    <w:rsid w:val="000A7103"/>
    <w:rsid w:val="000B04D1"/>
    <w:rsid w:val="000B33E2"/>
    <w:rsid w:val="000B5221"/>
    <w:rsid w:val="000B52DC"/>
    <w:rsid w:val="000B6701"/>
    <w:rsid w:val="000B7012"/>
    <w:rsid w:val="000C2314"/>
    <w:rsid w:val="000C6033"/>
    <w:rsid w:val="000D0825"/>
    <w:rsid w:val="000D18E6"/>
    <w:rsid w:val="000D7057"/>
    <w:rsid w:val="000E0A5C"/>
    <w:rsid w:val="000E24B9"/>
    <w:rsid w:val="000F1134"/>
    <w:rsid w:val="000F3551"/>
    <w:rsid w:val="00103BA5"/>
    <w:rsid w:val="00110E9B"/>
    <w:rsid w:val="001122DE"/>
    <w:rsid w:val="00112551"/>
    <w:rsid w:val="00115C6C"/>
    <w:rsid w:val="001213D9"/>
    <w:rsid w:val="00122374"/>
    <w:rsid w:val="001223A7"/>
    <w:rsid w:val="00124687"/>
    <w:rsid w:val="001262A7"/>
    <w:rsid w:val="00131DB6"/>
    <w:rsid w:val="001354A3"/>
    <w:rsid w:val="00140373"/>
    <w:rsid w:val="0014702D"/>
    <w:rsid w:val="00150969"/>
    <w:rsid w:val="00152276"/>
    <w:rsid w:val="00155B21"/>
    <w:rsid w:val="00165369"/>
    <w:rsid w:val="00167049"/>
    <w:rsid w:val="001670FA"/>
    <w:rsid w:val="0017101C"/>
    <w:rsid w:val="0017231A"/>
    <w:rsid w:val="001734E4"/>
    <w:rsid w:val="0017592C"/>
    <w:rsid w:val="00175945"/>
    <w:rsid w:val="00180910"/>
    <w:rsid w:val="00180AB2"/>
    <w:rsid w:val="00185DCB"/>
    <w:rsid w:val="00186B0D"/>
    <w:rsid w:val="00187EF2"/>
    <w:rsid w:val="001917B1"/>
    <w:rsid w:val="00191FEF"/>
    <w:rsid w:val="001921F1"/>
    <w:rsid w:val="00192EA3"/>
    <w:rsid w:val="00196FAE"/>
    <w:rsid w:val="00197E26"/>
    <w:rsid w:val="001A5AA8"/>
    <w:rsid w:val="001A5F51"/>
    <w:rsid w:val="001A75DB"/>
    <w:rsid w:val="001B4F29"/>
    <w:rsid w:val="001B700E"/>
    <w:rsid w:val="001C0CF5"/>
    <w:rsid w:val="001C13A9"/>
    <w:rsid w:val="001C20FA"/>
    <w:rsid w:val="001C5FBA"/>
    <w:rsid w:val="001D1765"/>
    <w:rsid w:val="001E3789"/>
    <w:rsid w:val="001E5F19"/>
    <w:rsid w:val="001F1799"/>
    <w:rsid w:val="001F230C"/>
    <w:rsid w:val="001F234A"/>
    <w:rsid w:val="001F5270"/>
    <w:rsid w:val="002007B3"/>
    <w:rsid w:val="00200A9E"/>
    <w:rsid w:val="00200BC5"/>
    <w:rsid w:val="0020148F"/>
    <w:rsid w:val="0020699B"/>
    <w:rsid w:val="00213756"/>
    <w:rsid w:val="0021429A"/>
    <w:rsid w:val="002221E6"/>
    <w:rsid w:val="00223551"/>
    <w:rsid w:val="00226298"/>
    <w:rsid w:val="00231CDB"/>
    <w:rsid w:val="002348D0"/>
    <w:rsid w:val="00235032"/>
    <w:rsid w:val="002461A1"/>
    <w:rsid w:val="002520A8"/>
    <w:rsid w:val="00253B73"/>
    <w:rsid w:val="00256461"/>
    <w:rsid w:val="0026024A"/>
    <w:rsid w:val="0026089A"/>
    <w:rsid w:val="00267EAE"/>
    <w:rsid w:val="00272C29"/>
    <w:rsid w:val="00276DEB"/>
    <w:rsid w:val="0027771C"/>
    <w:rsid w:val="00277BCE"/>
    <w:rsid w:val="0028291C"/>
    <w:rsid w:val="00283153"/>
    <w:rsid w:val="00283799"/>
    <w:rsid w:val="00285105"/>
    <w:rsid w:val="00293964"/>
    <w:rsid w:val="0029511D"/>
    <w:rsid w:val="00296389"/>
    <w:rsid w:val="00296CD9"/>
    <w:rsid w:val="00296DDD"/>
    <w:rsid w:val="002A06F0"/>
    <w:rsid w:val="002A2E1C"/>
    <w:rsid w:val="002A3355"/>
    <w:rsid w:val="002B6A85"/>
    <w:rsid w:val="002B7901"/>
    <w:rsid w:val="002C18DA"/>
    <w:rsid w:val="002C1F6E"/>
    <w:rsid w:val="002C258F"/>
    <w:rsid w:val="002C26A6"/>
    <w:rsid w:val="002C3E91"/>
    <w:rsid w:val="002C5ACF"/>
    <w:rsid w:val="002D094A"/>
    <w:rsid w:val="002D1334"/>
    <w:rsid w:val="002D4135"/>
    <w:rsid w:val="002D47C4"/>
    <w:rsid w:val="002E0E7C"/>
    <w:rsid w:val="002E2C13"/>
    <w:rsid w:val="002E35D8"/>
    <w:rsid w:val="002E6210"/>
    <w:rsid w:val="002E655C"/>
    <w:rsid w:val="002E7076"/>
    <w:rsid w:val="002E768A"/>
    <w:rsid w:val="002F0F54"/>
    <w:rsid w:val="002F3205"/>
    <w:rsid w:val="002F3F82"/>
    <w:rsid w:val="002F4C00"/>
    <w:rsid w:val="002F4C65"/>
    <w:rsid w:val="002F4D64"/>
    <w:rsid w:val="00300CC5"/>
    <w:rsid w:val="00303B83"/>
    <w:rsid w:val="00306170"/>
    <w:rsid w:val="003069D9"/>
    <w:rsid w:val="003104F2"/>
    <w:rsid w:val="00312BAA"/>
    <w:rsid w:val="00312BEB"/>
    <w:rsid w:val="00313D1D"/>
    <w:rsid w:val="003151FC"/>
    <w:rsid w:val="003211BF"/>
    <w:rsid w:val="00322710"/>
    <w:rsid w:val="003238A0"/>
    <w:rsid w:val="0032415B"/>
    <w:rsid w:val="003245B4"/>
    <w:rsid w:val="00325A26"/>
    <w:rsid w:val="00326D92"/>
    <w:rsid w:val="0033044F"/>
    <w:rsid w:val="0033140B"/>
    <w:rsid w:val="00331635"/>
    <w:rsid w:val="00335A6B"/>
    <w:rsid w:val="00336038"/>
    <w:rsid w:val="003363D3"/>
    <w:rsid w:val="00336906"/>
    <w:rsid w:val="00336FDF"/>
    <w:rsid w:val="003437A4"/>
    <w:rsid w:val="00343AA5"/>
    <w:rsid w:val="003447B3"/>
    <w:rsid w:val="003510D8"/>
    <w:rsid w:val="0035444C"/>
    <w:rsid w:val="00354F6C"/>
    <w:rsid w:val="003569A5"/>
    <w:rsid w:val="00361F47"/>
    <w:rsid w:val="0037262C"/>
    <w:rsid w:val="00373C9B"/>
    <w:rsid w:val="00374DB8"/>
    <w:rsid w:val="0037770D"/>
    <w:rsid w:val="00380AEC"/>
    <w:rsid w:val="00382A70"/>
    <w:rsid w:val="003831E4"/>
    <w:rsid w:val="00393736"/>
    <w:rsid w:val="003969F6"/>
    <w:rsid w:val="003A0145"/>
    <w:rsid w:val="003A0436"/>
    <w:rsid w:val="003A378B"/>
    <w:rsid w:val="003A385D"/>
    <w:rsid w:val="003A3DBF"/>
    <w:rsid w:val="003A4BEF"/>
    <w:rsid w:val="003A6AAC"/>
    <w:rsid w:val="003B0EDA"/>
    <w:rsid w:val="003B1F71"/>
    <w:rsid w:val="003B52B4"/>
    <w:rsid w:val="003C085B"/>
    <w:rsid w:val="003C60CE"/>
    <w:rsid w:val="003C6F25"/>
    <w:rsid w:val="003C7B0F"/>
    <w:rsid w:val="003E06BB"/>
    <w:rsid w:val="003E223C"/>
    <w:rsid w:val="003E2F18"/>
    <w:rsid w:val="003E3DBA"/>
    <w:rsid w:val="003E5BD1"/>
    <w:rsid w:val="003F0BA7"/>
    <w:rsid w:val="003F119A"/>
    <w:rsid w:val="003F38A1"/>
    <w:rsid w:val="003F4966"/>
    <w:rsid w:val="003F591B"/>
    <w:rsid w:val="003F7415"/>
    <w:rsid w:val="003F7A91"/>
    <w:rsid w:val="0040157B"/>
    <w:rsid w:val="00401F17"/>
    <w:rsid w:val="0040367E"/>
    <w:rsid w:val="0040438A"/>
    <w:rsid w:val="00404F0A"/>
    <w:rsid w:val="00405235"/>
    <w:rsid w:val="00407C28"/>
    <w:rsid w:val="00434269"/>
    <w:rsid w:val="00437EF7"/>
    <w:rsid w:val="00440F1B"/>
    <w:rsid w:val="00442837"/>
    <w:rsid w:val="00443BA3"/>
    <w:rsid w:val="0044446E"/>
    <w:rsid w:val="00450DA9"/>
    <w:rsid w:val="00453425"/>
    <w:rsid w:val="00455D10"/>
    <w:rsid w:val="00456EA3"/>
    <w:rsid w:val="0046401D"/>
    <w:rsid w:val="00465FE9"/>
    <w:rsid w:val="00466A7A"/>
    <w:rsid w:val="00471E6A"/>
    <w:rsid w:val="00472FD0"/>
    <w:rsid w:val="00473100"/>
    <w:rsid w:val="004750F2"/>
    <w:rsid w:val="004756AF"/>
    <w:rsid w:val="00480AFF"/>
    <w:rsid w:val="00481CB0"/>
    <w:rsid w:val="0048202E"/>
    <w:rsid w:val="00483575"/>
    <w:rsid w:val="00485FA4"/>
    <w:rsid w:val="004939F3"/>
    <w:rsid w:val="004A11BC"/>
    <w:rsid w:val="004A39EB"/>
    <w:rsid w:val="004B3920"/>
    <w:rsid w:val="004B3F46"/>
    <w:rsid w:val="004B4086"/>
    <w:rsid w:val="004B61BC"/>
    <w:rsid w:val="004B6B90"/>
    <w:rsid w:val="004C275A"/>
    <w:rsid w:val="004C38FB"/>
    <w:rsid w:val="004C41F3"/>
    <w:rsid w:val="004C7ABE"/>
    <w:rsid w:val="004D04EE"/>
    <w:rsid w:val="004D19A4"/>
    <w:rsid w:val="004D1A4C"/>
    <w:rsid w:val="004D53E6"/>
    <w:rsid w:val="004D5861"/>
    <w:rsid w:val="004D5F98"/>
    <w:rsid w:val="004D7D2D"/>
    <w:rsid w:val="004E14E5"/>
    <w:rsid w:val="004E4C3E"/>
    <w:rsid w:val="004F0CEC"/>
    <w:rsid w:val="004F1DFB"/>
    <w:rsid w:val="004F4937"/>
    <w:rsid w:val="005001B8"/>
    <w:rsid w:val="00502566"/>
    <w:rsid w:val="00505A68"/>
    <w:rsid w:val="005119AA"/>
    <w:rsid w:val="0051219E"/>
    <w:rsid w:val="00513551"/>
    <w:rsid w:val="0051433E"/>
    <w:rsid w:val="00516685"/>
    <w:rsid w:val="00521076"/>
    <w:rsid w:val="005252D6"/>
    <w:rsid w:val="00531F60"/>
    <w:rsid w:val="00537AD9"/>
    <w:rsid w:val="00540E41"/>
    <w:rsid w:val="00543633"/>
    <w:rsid w:val="0054503E"/>
    <w:rsid w:val="00546A00"/>
    <w:rsid w:val="005470B8"/>
    <w:rsid w:val="00554861"/>
    <w:rsid w:val="00554D78"/>
    <w:rsid w:val="005560DC"/>
    <w:rsid w:val="0056416F"/>
    <w:rsid w:val="00564FD7"/>
    <w:rsid w:val="0057042C"/>
    <w:rsid w:val="00572776"/>
    <w:rsid w:val="00573F0B"/>
    <w:rsid w:val="005831C4"/>
    <w:rsid w:val="00586AF4"/>
    <w:rsid w:val="005900AF"/>
    <w:rsid w:val="0059468F"/>
    <w:rsid w:val="005948D7"/>
    <w:rsid w:val="005B4FCD"/>
    <w:rsid w:val="005C03AD"/>
    <w:rsid w:val="005C3E16"/>
    <w:rsid w:val="005C7863"/>
    <w:rsid w:val="005D114C"/>
    <w:rsid w:val="005D23EA"/>
    <w:rsid w:val="005D4285"/>
    <w:rsid w:val="005D4DC9"/>
    <w:rsid w:val="005D663F"/>
    <w:rsid w:val="005D6852"/>
    <w:rsid w:val="005E1E99"/>
    <w:rsid w:val="005E3E54"/>
    <w:rsid w:val="005E4000"/>
    <w:rsid w:val="005E5B40"/>
    <w:rsid w:val="005E70BF"/>
    <w:rsid w:val="005E7910"/>
    <w:rsid w:val="005E7F15"/>
    <w:rsid w:val="005F2005"/>
    <w:rsid w:val="005F3EF9"/>
    <w:rsid w:val="005F5F5F"/>
    <w:rsid w:val="005F658E"/>
    <w:rsid w:val="00601174"/>
    <w:rsid w:val="00601DE5"/>
    <w:rsid w:val="00603AB3"/>
    <w:rsid w:val="00605C15"/>
    <w:rsid w:val="00606D95"/>
    <w:rsid w:val="00611820"/>
    <w:rsid w:val="00612AAB"/>
    <w:rsid w:val="006159EC"/>
    <w:rsid w:val="00621A55"/>
    <w:rsid w:val="00625D07"/>
    <w:rsid w:val="0062796D"/>
    <w:rsid w:val="00631FBC"/>
    <w:rsid w:val="006350D4"/>
    <w:rsid w:val="00636EE0"/>
    <w:rsid w:val="00640797"/>
    <w:rsid w:val="00641141"/>
    <w:rsid w:val="0064201F"/>
    <w:rsid w:val="006431AA"/>
    <w:rsid w:val="00645A6E"/>
    <w:rsid w:val="00647E1E"/>
    <w:rsid w:val="00650624"/>
    <w:rsid w:val="00650C18"/>
    <w:rsid w:val="00652A8B"/>
    <w:rsid w:val="00653731"/>
    <w:rsid w:val="0065795D"/>
    <w:rsid w:val="00660D75"/>
    <w:rsid w:val="00664720"/>
    <w:rsid w:val="006654ED"/>
    <w:rsid w:val="006673ED"/>
    <w:rsid w:val="006719E6"/>
    <w:rsid w:val="00675964"/>
    <w:rsid w:val="00677831"/>
    <w:rsid w:val="00682A90"/>
    <w:rsid w:val="00682D27"/>
    <w:rsid w:val="00684B8D"/>
    <w:rsid w:val="00685211"/>
    <w:rsid w:val="00690BD2"/>
    <w:rsid w:val="00690F7D"/>
    <w:rsid w:val="006925B4"/>
    <w:rsid w:val="006933B2"/>
    <w:rsid w:val="00695E4A"/>
    <w:rsid w:val="00696026"/>
    <w:rsid w:val="006A480F"/>
    <w:rsid w:val="006B14BA"/>
    <w:rsid w:val="006B342D"/>
    <w:rsid w:val="006B7C85"/>
    <w:rsid w:val="006C0F07"/>
    <w:rsid w:val="006C359E"/>
    <w:rsid w:val="006C5520"/>
    <w:rsid w:val="006C592C"/>
    <w:rsid w:val="006C7AAB"/>
    <w:rsid w:val="006C7DA4"/>
    <w:rsid w:val="006D0B76"/>
    <w:rsid w:val="006D6384"/>
    <w:rsid w:val="006E271F"/>
    <w:rsid w:val="006E3AD3"/>
    <w:rsid w:val="006E47AE"/>
    <w:rsid w:val="006E4AA9"/>
    <w:rsid w:val="006F20EE"/>
    <w:rsid w:val="006F2760"/>
    <w:rsid w:val="0070135B"/>
    <w:rsid w:val="00702EE3"/>
    <w:rsid w:val="007036EC"/>
    <w:rsid w:val="00703FE5"/>
    <w:rsid w:val="007046FE"/>
    <w:rsid w:val="00710783"/>
    <w:rsid w:val="0071243B"/>
    <w:rsid w:val="00713F8F"/>
    <w:rsid w:val="007155EE"/>
    <w:rsid w:val="00716215"/>
    <w:rsid w:val="00717CF0"/>
    <w:rsid w:val="007216E7"/>
    <w:rsid w:val="00723BED"/>
    <w:rsid w:val="00730177"/>
    <w:rsid w:val="00732169"/>
    <w:rsid w:val="00741874"/>
    <w:rsid w:val="00742155"/>
    <w:rsid w:val="00742901"/>
    <w:rsid w:val="0074436B"/>
    <w:rsid w:val="00745AFF"/>
    <w:rsid w:val="0074791B"/>
    <w:rsid w:val="00756D67"/>
    <w:rsid w:val="007600DB"/>
    <w:rsid w:val="00763952"/>
    <w:rsid w:val="007709A0"/>
    <w:rsid w:val="00774508"/>
    <w:rsid w:val="00774806"/>
    <w:rsid w:val="00775494"/>
    <w:rsid w:val="00777B55"/>
    <w:rsid w:val="00782AF4"/>
    <w:rsid w:val="00787A77"/>
    <w:rsid w:val="007926EF"/>
    <w:rsid w:val="00793EA2"/>
    <w:rsid w:val="0079415E"/>
    <w:rsid w:val="007A0995"/>
    <w:rsid w:val="007A1355"/>
    <w:rsid w:val="007A25C2"/>
    <w:rsid w:val="007A27CB"/>
    <w:rsid w:val="007A6856"/>
    <w:rsid w:val="007A7322"/>
    <w:rsid w:val="007B0282"/>
    <w:rsid w:val="007B0FD8"/>
    <w:rsid w:val="007B4DB0"/>
    <w:rsid w:val="007B5F1E"/>
    <w:rsid w:val="007C063D"/>
    <w:rsid w:val="007C1378"/>
    <w:rsid w:val="007C2D9C"/>
    <w:rsid w:val="007C475A"/>
    <w:rsid w:val="007C548C"/>
    <w:rsid w:val="007D25AF"/>
    <w:rsid w:val="007D4987"/>
    <w:rsid w:val="007D77DA"/>
    <w:rsid w:val="007E3FF6"/>
    <w:rsid w:val="007E57B6"/>
    <w:rsid w:val="007E7E90"/>
    <w:rsid w:val="007F04C5"/>
    <w:rsid w:val="007F2D0C"/>
    <w:rsid w:val="007F5681"/>
    <w:rsid w:val="007F5B63"/>
    <w:rsid w:val="007F5BF9"/>
    <w:rsid w:val="007F616B"/>
    <w:rsid w:val="007F6A9A"/>
    <w:rsid w:val="00801F8D"/>
    <w:rsid w:val="00805953"/>
    <w:rsid w:val="008074D7"/>
    <w:rsid w:val="008221EC"/>
    <w:rsid w:val="00832585"/>
    <w:rsid w:val="008356D4"/>
    <w:rsid w:val="00840493"/>
    <w:rsid w:val="008415E9"/>
    <w:rsid w:val="00845EE9"/>
    <w:rsid w:val="0085268A"/>
    <w:rsid w:val="00852C56"/>
    <w:rsid w:val="00855FDC"/>
    <w:rsid w:val="00865F43"/>
    <w:rsid w:val="00870E5D"/>
    <w:rsid w:val="00873B2B"/>
    <w:rsid w:val="0088265B"/>
    <w:rsid w:val="00883730"/>
    <w:rsid w:val="00895261"/>
    <w:rsid w:val="00895626"/>
    <w:rsid w:val="008A0B87"/>
    <w:rsid w:val="008A76CE"/>
    <w:rsid w:val="008B27F4"/>
    <w:rsid w:val="008C0026"/>
    <w:rsid w:val="008C18F8"/>
    <w:rsid w:val="008C3CBA"/>
    <w:rsid w:val="008C426E"/>
    <w:rsid w:val="008D1780"/>
    <w:rsid w:val="008D201D"/>
    <w:rsid w:val="008D420B"/>
    <w:rsid w:val="008D7366"/>
    <w:rsid w:val="008D744A"/>
    <w:rsid w:val="008E2069"/>
    <w:rsid w:val="008F1D25"/>
    <w:rsid w:val="009028BC"/>
    <w:rsid w:val="00902C6C"/>
    <w:rsid w:val="00902FAC"/>
    <w:rsid w:val="009032F4"/>
    <w:rsid w:val="00904B66"/>
    <w:rsid w:val="00907234"/>
    <w:rsid w:val="00913173"/>
    <w:rsid w:val="00916200"/>
    <w:rsid w:val="009162CD"/>
    <w:rsid w:val="0091646C"/>
    <w:rsid w:val="009168F0"/>
    <w:rsid w:val="00917491"/>
    <w:rsid w:val="009275E8"/>
    <w:rsid w:val="00930DD8"/>
    <w:rsid w:val="00931E18"/>
    <w:rsid w:val="00932BEF"/>
    <w:rsid w:val="00934402"/>
    <w:rsid w:val="009378E3"/>
    <w:rsid w:val="0094098B"/>
    <w:rsid w:val="00942E91"/>
    <w:rsid w:val="00947074"/>
    <w:rsid w:val="0095427A"/>
    <w:rsid w:val="00956647"/>
    <w:rsid w:val="0096554F"/>
    <w:rsid w:val="009655F9"/>
    <w:rsid w:val="009657AA"/>
    <w:rsid w:val="00965A10"/>
    <w:rsid w:val="00971B36"/>
    <w:rsid w:val="00972D20"/>
    <w:rsid w:val="00974CAA"/>
    <w:rsid w:val="0097607C"/>
    <w:rsid w:val="009822CE"/>
    <w:rsid w:val="00982DED"/>
    <w:rsid w:val="00986A5E"/>
    <w:rsid w:val="00992397"/>
    <w:rsid w:val="00993AC6"/>
    <w:rsid w:val="00995C39"/>
    <w:rsid w:val="009A2885"/>
    <w:rsid w:val="009A629C"/>
    <w:rsid w:val="009B00D3"/>
    <w:rsid w:val="009B23B3"/>
    <w:rsid w:val="009B5374"/>
    <w:rsid w:val="009C2B61"/>
    <w:rsid w:val="009C3CDA"/>
    <w:rsid w:val="009C5056"/>
    <w:rsid w:val="009C6D01"/>
    <w:rsid w:val="009D0E88"/>
    <w:rsid w:val="009D4443"/>
    <w:rsid w:val="009E564B"/>
    <w:rsid w:val="009E6B2B"/>
    <w:rsid w:val="009E73C6"/>
    <w:rsid w:val="009F1169"/>
    <w:rsid w:val="009F24B0"/>
    <w:rsid w:val="009F294D"/>
    <w:rsid w:val="009F3C49"/>
    <w:rsid w:val="009F44DB"/>
    <w:rsid w:val="009F501F"/>
    <w:rsid w:val="009F6FA4"/>
    <w:rsid w:val="00A00DF4"/>
    <w:rsid w:val="00A01F4B"/>
    <w:rsid w:val="00A02151"/>
    <w:rsid w:val="00A039BD"/>
    <w:rsid w:val="00A13FF9"/>
    <w:rsid w:val="00A27486"/>
    <w:rsid w:val="00A307DC"/>
    <w:rsid w:val="00A32828"/>
    <w:rsid w:val="00A32C63"/>
    <w:rsid w:val="00A346D3"/>
    <w:rsid w:val="00A34E0D"/>
    <w:rsid w:val="00A353B4"/>
    <w:rsid w:val="00A36C14"/>
    <w:rsid w:val="00A43D0C"/>
    <w:rsid w:val="00A45C2F"/>
    <w:rsid w:val="00A46353"/>
    <w:rsid w:val="00A467C1"/>
    <w:rsid w:val="00A46941"/>
    <w:rsid w:val="00A502E7"/>
    <w:rsid w:val="00A56DFD"/>
    <w:rsid w:val="00A604C1"/>
    <w:rsid w:val="00A6192B"/>
    <w:rsid w:val="00A61CAC"/>
    <w:rsid w:val="00A64122"/>
    <w:rsid w:val="00A714C9"/>
    <w:rsid w:val="00A7170C"/>
    <w:rsid w:val="00A76F18"/>
    <w:rsid w:val="00A815FF"/>
    <w:rsid w:val="00A9042C"/>
    <w:rsid w:val="00A91B09"/>
    <w:rsid w:val="00A91B5C"/>
    <w:rsid w:val="00A92A72"/>
    <w:rsid w:val="00A97E5B"/>
    <w:rsid w:val="00AA3555"/>
    <w:rsid w:val="00AA50F7"/>
    <w:rsid w:val="00AA6358"/>
    <w:rsid w:val="00AA7CD0"/>
    <w:rsid w:val="00AB1399"/>
    <w:rsid w:val="00AB19B8"/>
    <w:rsid w:val="00AB1BDC"/>
    <w:rsid w:val="00AB5087"/>
    <w:rsid w:val="00AB54EB"/>
    <w:rsid w:val="00AB7440"/>
    <w:rsid w:val="00AC424A"/>
    <w:rsid w:val="00AC6CD4"/>
    <w:rsid w:val="00AD1ECB"/>
    <w:rsid w:val="00AD7EBB"/>
    <w:rsid w:val="00AE1C71"/>
    <w:rsid w:val="00AE2F1F"/>
    <w:rsid w:val="00AE6F59"/>
    <w:rsid w:val="00AE7C63"/>
    <w:rsid w:val="00AF0FE4"/>
    <w:rsid w:val="00AF28C8"/>
    <w:rsid w:val="00AF5AD0"/>
    <w:rsid w:val="00AF76B7"/>
    <w:rsid w:val="00B04F51"/>
    <w:rsid w:val="00B0688F"/>
    <w:rsid w:val="00B13583"/>
    <w:rsid w:val="00B13665"/>
    <w:rsid w:val="00B20F15"/>
    <w:rsid w:val="00B20F51"/>
    <w:rsid w:val="00B23E84"/>
    <w:rsid w:val="00B2504D"/>
    <w:rsid w:val="00B25548"/>
    <w:rsid w:val="00B26688"/>
    <w:rsid w:val="00B33126"/>
    <w:rsid w:val="00B34C6D"/>
    <w:rsid w:val="00B472B4"/>
    <w:rsid w:val="00B5144B"/>
    <w:rsid w:val="00B538FF"/>
    <w:rsid w:val="00B55C7B"/>
    <w:rsid w:val="00B561EA"/>
    <w:rsid w:val="00B61688"/>
    <w:rsid w:val="00B647A2"/>
    <w:rsid w:val="00B64AFF"/>
    <w:rsid w:val="00B66C0C"/>
    <w:rsid w:val="00B6764D"/>
    <w:rsid w:val="00B679C7"/>
    <w:rsid w:val="00B72343"/>
    <w:rsid w:val="00B73B52"/>
    <w:rsid w:val="00B7496D"/>
    <w:rsid w:val="00B77AFE"/>
    <w:rsid w:val="00B8149D"/>
    <w:rsid w:val="00B81F28"/>
    <w:rsid w:val="00B82526"/>
    <w:rsid w:val="00B84F80"/>
    <w:rsid w:val="00B879A3"/>
    <w:rsid w:val="00B87B09"/>
    <w:rsid w:val="00B90341"/>
    <w:rsid w:val="00B928D9"/>
    <w:rsid w:val="00B95E6D"/>
    <w:rsid w:val="00BA007F"/>
    <w:rsid w:val="00BA39DB"/>
    <w:rsid w:val="00BA55F5"/>
    <w:rsid w:val="00BB0DCB"/>
    <w:rsid w:val="00BB3DC1"/>
    <w:rsid w:val="00BB4AFD"/>
    <w:rsid w:val="00BC6729"/>
    <w:rsid w:val="00BD16AA"/>
    <w:rsid w:val="00BD3923"/>
    <w:rsid w:val="00BD51D6"/>
    <w:rsid w:val="00BD5210"/>
    <w:rsid w:val="00BE4BEF"/>
    <w:rsid w:val="00BE5880"/>
    <w:rsid w:val="00C01B89"/>
    <w:rsid w:val="00C02982"/>
    <w:rsid w:val="00C0699D"/>
    <w:rsid w:val="00C122B2"/>
    <w:rsid w:val="00C13335"/>
    <w:rsid w:val="00C1347B"/>
    <w:rsid w:val="00C14E97"/>
    <w:rsid w:val="00C23B33"/>
    <w:rsid w:val="00C23FE3"/>
    <w:rsid w:val="00C30109"/>
    <w:rsid w:val="00C33B57"/>
    <w:rsid w:val="00C3590A"/>
    <w:rsid w:val="00C36411"/>
    <w:rsid w:val="00C37837"/>
    <w:rsid w:val="00C40402"/>
    <w:rsid w:val="00C5077C"/>
    <w:rsid w:val="00C57DFC"/>
    <w:rsid w:val="00C6083F"/>
    <w:rsid w:val="00C60947"/>
    <w:rsid w:val="00C616B7"/>
    <w:rsid w:val="00C625BE"/>
    <w:rsid w:val="00C70053"/>
    <w:rsid w:val="00C7065C"/>
    <w:rsid w:val="00C75006"/>
    <w:rsid w:val="00C820D9"/>
    <w:rsid w:val="00C84F51"/>
    <w:rsid w:val="00C853AE"/>
    <w:rsid w:val="00C903B8"/>
    <w:rsid w:val="00C92209"/>
    <w:rsid w:val="00C945B3"/>
    <w:rsid w:val="00C969A9"/>
    <w:rsid w:val="00C96B22"/>
    <w:rsid w:val="00C97481"/>
    <w:rsid w:val="00CA3996"/>
    <w:rsid w:val="00CA3FC5"/>
    <w:rsid w:val="00CA4F96"/>
    <w:rsid w:val="00CA7B9F"/>
    <w:rsid w:val="00CB4625"/>
    <w:rsid w:val="00CC0C35"/>
    <w:rsid w:val="00CC10BB"/>
    <w:rsid w:val="00CC1BE5"/>
    <w:rsid w:val="00CC4314"/>
    <w:rsid w:val="00CC654C"/>
    <w:rsid w:val="00CC6F06"/>
    <w:rsid w:val="00CD1B49"/>
    <w:rsid w:val="00CD3225"/>
    <w:rsid w:val="00CD56B1"/>
    <w:rsid w:val="00CD604D"/>
    <w:rsid w:val="00CD6EFD"/>
    <w:rsid w:val="00CE064C"/>
    <w:rsid w:val="00CE1475"/>
    <w:rsid w:val="00CE41C5"/>
    <w:rsid w:val="00CF55D1"/>
    <w:rsid w:val="00CF5858"/>
    <w:rsid w:val="00D00AE2"/>
    <w:rsid w:val="00D020D9"/>
    <w:rsid w:val="00D026DF"/>
    <w:rsid w:val="00D03DDB"/>
    <w:rsid w:val="00D06346"/>
    <w:rsid w:val="00D146AE"/>
    <w:rsid w:val="00D14B6C"/>
    <w:rsid w:val="00D15CC6"/>
    <w:rsid w:val="00D169F3"/>
    <w:rsid w:val="00D212ED"/>
    <w:rsid w:val="00D2233A"/>
    <w:rsid w:val="00D3062C"/>
    <w:rsid w:val="00D33A91"/>
    <w:rsid w:val="00D33E77"/>
    <w:rsid w:val="00D35F89"/>
    <w:rsid w:val="00D41E17"/>
    <w:rsid w:val="00D547FC"/>
    <w:rsid w:val="00D60281"/>
    <w:rsid w:val="00D61452"/>
    <w:rsid w:val="00D61668"/>
    <w:rsid w:val="00D6182D"/>
    <w:rsid w:val="00D7464E"/>
    <w:rsid w:val="00D76FAF"/>
    <w:rsid w:val="00D81F50"/>
    <w:rsid w:val="00D82210"/>
    <w:rsid w:val="00D82E5E"/>
    <w:rsid w:val="00D85379"/>
    <w:rsid w:val="00D85971"/>
    <w:rsid w:val="00D86245"/>
    <w:rsid w:val="00D93B02"/>
    <w:rsid w:val="00D94F1D"/>
    <w:rsid w:val="00D969A7"/>
    <w:rsid w:val="00DA03CD"/>
    <w:rsid w:val="00DA08FD"/>
    <w:rsid w:val="00DA4E8B"/>
    <w:rsid w:val="00DB023B"/>
    <w:rsid w:val="00DB1331"/>
    <w:rsid w:val="00DB6755"/>
    <w:rsid w:val="00DC4165"/>
    <w:rsid w:val="00DD1971"/>
    <w:rsid w:val="00DD395D"/>
    <w:rsid w:val="00DD39BA"/>
    <w:rsid w:val="00DD3D05"/>
    <w:rsid w:val="00DD58BA"/>
    <w:rsid w:val="00DD5DED"/>
    <w:rsid w:val="00DD6BDF"/>
    <w:rsid w:val="00DD6FFD"/>
    <w:rsid w:val="00DE2925"/>
    <w:rsid w:val="00DE50D9"/>
    <w:rsid w:val="00DE5B0E"/>
    <w:rsid w:val="00DE5F73"/>
    <w:rsid w:val="00DE6154"/>
    <w:rsid w:val="00DF307C"/>
    <w:rsid w:val="00DF6E69"/>
    <w:rsid w:val="00E0264D"/>
    <w:rsid w:val="00E06168"/>
    <w:rsid w:val="00E0691D"/>
    <w:rsid w:val="00E0746D"/>
    <w:rsid w:val="00E075D1"/>
    <w:rsid w:val="00E11A16"/>
    <w:rsid w:val="00E14938"/>
    <w:rsid w:val="00E151E9"/>
    <w:rsid w:val="00E25674"/>
    <w:rsid w:val="00E26CA3"/>
    <w:rsid w:val="00E31A0B"/>
    <w:rsid w:val="00E43E3D"/>
    <w:rsid w:val="00E46520"/>
    <w:rsid w:val="00E473FB"/>
    <w:rsid w:val="00E545E6"/>
    <w:rsid w:val="00E60FDA"/>
    <w:rsid w:val="00E622FC"/>
    <w:rsid w:val="00E62CFD"/>
    <w:rsid w:val="00E713A9"/>
    <w:rsid w:val="00E717AF"/>
    <w:rsid w:val="00E754F4"/>
    <w:rsid w:val="00E760CB"/>
    <w:rsid w:val="00E76AA3"/>
    <w:rsid w:val="00E80B9E"/>
    <w:rsid w:val="00E811E7"/>
    <w:rsid w:val="00E822C7"/>
    <w:rsid w:val="00E83268"/>
    <w:rsid w:val="00E932B1"/>
    <w:rsid w:val="00EA2BE2"/>
    <w:rsid w:val="00EA58DC"/>
    <w:rsid w:val="00EA6D07"/>
    <w:rsid w:val="00EA747C"/>
    <w:rsid w:val="00EB2430"/>
    <w:rsid w:val="00EB360E"/>
    <w:rsid w:val="00EB3D90"/>
    <w:rsid w:val="00EB5878"/>
    <w:rsid w:val="00EB6AD0"/>
    <w:rsid w:val="00EB75B6"/>
    <w:rsid w:val="00EC1A90"/>
    <w:rsid w:val="00ED048F"/>
    <w:rsid w:val="00ED3C43"/>
    <w:rsid w:val="00EE4549"/>
    <w:rsid w:val="00EF4CC9"/>
    <w:rsid w:val="00F022AA"/>
    <w:rsid w:val="00F032ED"/>
    <w:rsid w:val="00F0584A"/>
    <w:rsid w:val="00F105BD"/>
    <w:rsid w:val="00F1253F"/>
    <w:rsid w:val="00F13443"/>
    <w:rsid w:val="00F17845"/>
    <w:rsid w:val="00F17EF5"/>
    <w:rsid w:val="00F214A2"/>
    <w:rsid w:val="00F21546"/>
    <w:rsid w:val="00F21CA2"/>
    <w:rsid w:val="00F22ED1"/>
    <w:rsid w:val="00F23750"/>
    <w:rsid w:val="00F253B1"/>
    <w:rsid w:val="00F31D29"/>
    <w:rsid w:val="00F342CA"/>
    <w:rsid w:val="00F426AD"/>
    <w:rsid w:val="00F456CF"/>
    <w:rsid w:val="00F56666"/>
    <w:rsid w:val="00F5709C"/>
    <w:rsid w:val="00F65869"/>
    <w:rsid w:val="00F66E7D"/>
    <w:rsid w:val="00F674B1"/>
    <w:rsid w:val="00F71061"/>
    <w:rsid w:val="00F71A8F"/>
    <w:rsid w:val="00F72C8F"/>
    <w:rsid w:val="00F73923"/>
    <w:rsid w:val="00F75568"/>
    <w:rsid w:val="00F77212"/>
    <w:rsid w:val="00F77E3D"/>
    <w:rsid w:val="00F816D1"/>
    <w:rsid w:val="00F83271"/>
    <w:rsid w:val="00F86052"/>
    <w:rsid w:val="00F868EA"/>
    <w:rsid w:val="00F941F8"/>
    <w:rsid w:val="00F95CEA"/>
    <w:rsid w:val="00F97024"/>
    <w:rsid w:val="00F97123"/>
    <w:rsid w:val="00FA0DA5"/>
    <w:rsid w:val="00FA3474"/>
    <w:rsid w:val="00FA6577"/>
    <w:rsid w:val="00FA67D4"/>
    <w:rsid w:val="00FA7991"/>
    <w:rsid w:val="00FB51A2"/>
    <w:rsid w:val="00FB7784"/>
    <w:rsid w:val="00FB780A"/>
    <w:rsid w:val="00FC16FF"/>
    <w:rsid w:val="00FC5B6B"/>
    <w:rsid w:val="00FC61D3"/>
    <w:rsid w:val="00FC63AF"/>
    <w:rsid w:val="00FC6933"/>
    <w:rsid w:val="00FC7D7F"/>
    <w:rsid w:val="00FD20B6"/>
    <w:rsid w:val="00FE0202"/>
    <w:rsid w:val="00FE02EA"/>
    <w:rsid w:val="00FE1336"/>
    <w:rsid w:val="00FE1692"/>
    <w:rsid w:val="00FE3833"/>
    <w:rsid w:val="00FE5B00"/>
    <w:rsid w:val="00FE78EA"/>
    <w:rsid w:val="00FF11D4"/>
    <w:rsid w:val="00FF154A"/>
    <w:rsid w:val="00FF3E9D"/>
    <w:rsid w:val="00FF434B"/>
    <w:rsid w:val="00FF7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D171"/>
  <w15:chartTrackingRefBased/>
  <w15:docId w15:val="{7C6451C9-0904-4CA2-8975-C7791986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6">
    <w:name w:val="Normal"/>
    <w:qFormat/>
    <w:rsid w:val="00D33E77"/>
  </w:style>
  <w:style w:type="paragraph" w:styleId="1">
    <w:name w:val="heading 1"/>
    <w:basedOn w:val="a6"/>
    <w:next w:val="a6"/>
    <w:link w:val="10"/>
    <w:uiPriority w:val="9"/>
    <w:qFormat/>
    <w:rsid w:val="00685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6"/>
    <w:next w:val="a6"/>
    <w:link w:val="20"/>
    <w:uiPriority w:val="9"/>
    <w:semiHidden/>
    <w:unhideWhenUsed/>
    <w:qFormat/>
    <w:rsid w:val="002235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6"/>
    <w:next w:val="a6"/>
    <w:link w:val="31"/>
    <w:uiPriority w:val="9"/>
    <w:semiHidden/>
    <w:unhideWhenUsed/>
    <w:qFormat/>
    <w:rsid w:val="0022355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link w:val="ab"/>
    <w:uiPriority w:val="99"/>
    <w:unhideWhenUsed/>
    <w:rsid w:val="00832585"/>
    <w:pPr>
      <w:tabs>
        <w:tab w:val="center" w:pos="4677"/>
        <w:tab w:val="right" w:pos="9355"/>
      </w:tabs>
    </w:pPr>
  </w:style>
  <w:style w:type="character" w:customStyle="1" w:styleId="ab">
    <w:name w:val="Верхний колонтитул Знак"/>
    <w:basedOn w:val="a7"/>
    <w:link w:val="aa"/>
    <w:uiPriority w:val="99"/>
    <w:rsid w:val="00832585"/>
  </w:style>
  <w:style w:type="paragraph" w:styleId="ac">
    <w:name w:val="footer"/>
    <w:basedOn w:val="a6"/>
    <w:link w:val="ad"/>
    <w:uiPriority w:val="99"/>
    <w:unhideWhenUsed/>
    <w:rsid w:val="00832585"/>
    <w:pPr>
      <w:tabs>
        <w:tab w:val="center" w:pos="4677"/>
        <w:tab w:val="right" w:pos="9355"/>
      </w:tabs>
    </w:pPr>
  </w:style>
  <w:style w:type="character" w:customStyle="1" w:styleId="ad">
    <w:name w:val="Нижний колонтитул Знак"/>
    <w:basedOn w:val="a7"/>
    <w:link w:val="ac"/>
    <w:uiPriority w:val="99"/>
    <w:rsid w:val="00832585"/>
  </w:style>
  <w:style w:type="paragraph" w:customStyle="1" w:styleId="ae">
    <w:name w:val="Введение"/>
    <w:aliases w:val="заключение"/>
    <w:basedOn w:val="af"/>
    <w:autoRedefine/>
    <w:qFormat/>
    <w:rsid w:val="004D7D2D"/>
    <w:pPr>
      <w:spacing w:before="240" w:after="240" w:line="360" w:lineRule="auto"/>
      <w:jc w:val="center"/>
    </w:pPr>
    <w:rPr>
      <w:rFonts w:ascii="Arial" w:hAnsi="Arial" w:cs="Arial"/>
      <w:bCs/>
      <w:i/>
      <w:iCs/>
      <w:sz w:val="24"/>
      <w:szCs w:val="24"/>
    </w:rPr>
  </w:style>
  <w:style w:type="paragraph" w:styleId="af">
    <w:name w:val="Plain Text"/>
    <w:basedOn w:val="a6"/>
    <w:link w:val="af0"/>
    <w:uiPriority w:val="99"/>
    <w:semiHidden/>
    <w:unhideWhenUsed/>
    <w:rsid w:val="00832585"/>
    <w:rPr>
      <w:rFonts w:ascii="Consolas" w:hAnsi="Consolas"/>
      <w:sz w:val="21"/>
      <w:szCs w:val="21"/>
    </w:rPr>
  </w:style>
  <w:style w:type="character" w:customStyle="1" w:styleId="af0">
    <w:name w:val="Текст Знак"/>
    <w:basedOn w:val="a7"/>
    <w:link w:val="af"/>
    <w:uiPriority w:val="99"/>
    <w:semiHidden/>
    <w:rsid w:val="00832585"/>
    <w:rPr>
      <w:rFonts w:ascii="Consolas" w:hAnsi="Consolas"/>
      <w:sz w:val="21"/>
      <w:szCs w:val="21"/>
    </w:rPr>
  </w:style>
  <w:style w:type="paragraph" w:styleId="af1">
    <w:name w:val="List Paragraph"/>
    <w:basedOn w:val="a6"/>
    <w:uiPriority w:val="34"/>
    <w:qFormat/>
    <w:rsid w:val="00603AB3"/>
    <w:pPr>
      <w:ind w:left="720"/>
      <w:contextualSpacing/>
    </w:pPr>
  </w:style>
  <w:style w:type="character" w:styleId="af2">
    <w:name w:val="Hyperlink"/>
    <w:basedOn w:val="a7"/>
    <w:uiPriority w:val="99"/>
    <w:unhideWhenUsed/>
    <w:rsid w:val="00D2233A"/>
    <w:rPr>
      <w:color w:val="0563C1" w:themeColor="hyperlink"/>
      <w:u w:val="single"/>
    </w:rPr>
  </w:style>
  <w:style w:type="character" w:styleId="af3">
    <w:name w:val="Unresolved Mention"/>
    <w:basedOn w:val="a7"/>
    <w:uiPriority w:val="99"/>
    <w:semiHidden/>
    <w:unhideWhenUsed/>
    <w:rsid w:val="00D2233A"/>
    <w:rPr>
      <w:color w:val="605E5C"/>
      <w:shd w:val="clear" w:color="auto" w:fill="E1DFDD"/>
    </w:rPr>
  </w:style>
  <w:style w:type="character" w:customStyle="1" w:styleId="10">
    <w:name w:val="Заголовок 1 Знак"/>
    <w:basedOn w:val="a7"/>
    <w:link w:val="1"/>
    <w:uiPriority w:val="9"/>
    <w:rsid w:val="00685211"/>
    <w:rPr>
      <w:rFonts w:asciiTheme="majorHAnsi" w:eastAsiaTheme="majorEastAsia" w:hAnsiTheme="majorHAnsi" w:cstheme="majorBidi"/>
      <w:color w:val="2F5496" w:themeColor="accent1" w:themeShade="BF"/>
      <w:sz w:val="32"/>
      <w:szCs w:val="32"/>
    </w:rPr>
  </w:style>
  <w:style w:type="paragraph" w:styleId="af4">
    <w:name w:val="TOC Heading"/>
    <w:basedOn w:val="1"/>
    <w:next w:val="a6"/>
    <w:uiPriority w:val="39"/>
    <w:unhideWhenUsed/>
    <w:qFormat/>
    <w:rsid w:val="00685211"/>
    <w:pPr>
      <w:spacing w:line="259" w:lineRule="auto"/>
      <w:outlineLvl w:val="9"/>
    </w:pPr>
    <w:rPr>
      <w:lang w:eastAsia="ru-RU"/>
    </w:rPr>
  </w:style>
  <w:style w:type="paragraph" w:styleId="21">
    <w:name w:val="toc 2"/>
    <w:basedOn w:val="a6"/>
    <w:next w:val="a6"/>
    <w:autoRedefine/>
    <w:uiPriority w:val="39"/>
    <w:unhideWhenUsed/>
    <w:rsid w:val="00685211"/>
    <w:pPr>
      <w:spacing w:after="100" w:line="259" w:lineRule="auto"/>
      <w:ind w:left="220"/>
    </w:pPr>
    <w:rPr>
      <w:rFonts w:eastAsiaTheme="minorEastAsia" w:cs="Times New Roman"/>
      <w:lang w:eastAsia="ru-RU"/>
    </w:rPr>
  </w:style>
  <w:style w:type="paragraph" w:styleId="11">
    <w:name w:val="toc 1"/>
    <w:basedOn w:val="a6"/>
    <w:next w:val="a6"/>
    <w:autoRedefine/>
    <w:uiPriority w:val="39"/>
    <w:unhideWhenUsed/>
    <w:rsid w:val="006C0F07"/>
    <w:pPr>
      <w:spacing w:after="100" w:line="259" w:lineRule="auto"/>
    </w:pPr>
    <w:rPr>
      <w:rFonts w:ascii="Times New Roman" w:eastAsiaTheme="minorEastAsia" w:hAnsi="Times New Roman" w:cs="Times New Roman"/>
      <w:sz w:val="28"/>
      <w:lang w:eastAsia="ru-RU"/>
    </w:rPr>
  </w:style>
  <w:style w:type="paragraph" w:styleId="32">
    <w:name w:val="toc 3"/>
    <w:basedOn w:val="a6"/>
    <w:next w:val="a6"/>
    <w:autoRedefine/>
    <w:uiPriority w:val="39"/>
    <w:unhideWhenUsed/>
    <w:rsid w:val="00685211"/>
    <w:pPr>
      <w:spacing w:after="100" w:line="259" w:lineRule="auto"/>
      <w:ind w:left="440"/>
    </w:pPr>
    <w:rPr>
      <w:rFonts w:eastAsiaTheme="minorEastAsia" w:cs="Times New Roman"/>
      <w:lang w:eastAsia="ru-RU"/>
    </w:rPr>
  </w:style>
  <w:style w:type="paragraph" w:customStyle="1" w:styleId="-">
    <w:name w:val="Содержание - список литературы"/>
    <w:basedOn w:val="af5"/>
    <w:autoRedefine/>
    <w:qFormat/>
    <w:rsid w:val="00076141"/>
    <w:pPr>
      <w:spacing w:before="240"/>
      <w:ind w:firstLine="0"/>
      <w:jc w:val="center"/>
    </w:pPr>
    <w:rPr>
      <w:rFonts w:cs="Times New Roman"/>
      <w:b/>
      <w:bCs/>
      <w:szCs w:val="32"/>
    </w:rPr>
  </w:style>
  <w:style w:type="paragraph" w:customStyle="1" w:styleId="3">
    <w:name w:val="Заголовок3"/>
    <w:basedOn w:val="a6"/>
    <w:qFormat/>
    <w:rsid w:val="00932BEF"/>
    <w:pPr>
      <w:numPr>
        <w:numId w:val="1"/>
      </w:numPr>
      <w:spacing w:line="360" w:lineRule="auto"/>
    </w:pPr>
    <w:rPr>
      <w:rFonts w:ascii="Times New Roman" w:hAnsi="Times New Roman" w:cs="Times New Roman"/>
      <w:b/>
      <w:bCs/>
      <w:sz w:val="28"/>
      <w:szCs w:val="28"/>
    </w:rPr>
  </w:style>
  <w:style w:type="paragraph" w:customStyle="1" w:styleId="af6">
    <w:name w:val="Введение/заключение"/>
    <w:basedOn w:val="1"/>
    <w:autoRedefine/>
    <w:qFormat/>
    <w:rsid w:val="00076141"/>
    <w:pPr>
      <w:spacing w:after="240" w:line="360" w:lineRule="auto"/>
      <w:jc w:val="center"/>
    </w:pPr>
    <w:rPr>
      <w:rFonts w:ascii="Times New Roman" w:hAnsi="Times New Roman" w:cs="Times New Roman"/>
      <w:b/>
      <w:bCs/>
      <w:color w:val="auto"/>
    </w:rPr>
  </w:style>
  <w:style w:type="paragraph" w:customStyle="1" w:styleId="af7">
    <w:name w:val="Список использованных источников"/>
    <w:basedOn w:val="af6"/>
    <w:autoRedefine/>
    <w:qFormat/>
    <w:rsid w:val="0033044F"/>
  </w:style>
  <w:style w:type="paragraph" w:customStyle="1" w:styleId="af8">
    <w:name w:val="Приложение"/>
    <w:basedOn w:val="af7"/>
    <w:qFormat/>
    <w:rsid w:val="009F24B0"/>
  </w:style>
  <w:style w:type="paragraph" w:customStyle="1" w:styleId="a1">
    <w:name w:val="Главы"/>
    <w:basedOn w:val="af6"/>
    <w:autoRedefine/>
    <w:qFormat/>
    <w:rsid w:val="000313FA"/>
    <w:pPr>
      <w:numPr>
        <w:numId w:val="3"/>
      </w:numPr>
      <w:jc w:val="both"/>
    </w:pPr>
    <w:rPr>
      <w:bCs w:val="0"/>
      <w:sz w:val="28"/>
      <w:szCs w:val="28"/>
    </w:rPr>
  </w:style>
  <w:style w:type="paragraph" w:customStyle="1" w:styleId="a5">
    <w:name w:val="Параграфы"/>
    <w:basedOn w:val="a1"/>
    <w:autoRedefine/>
    <w:rsid w:val="00F816D1"/>
    <w:pPr>
      <w:numPr>
        <w:numId w:val="2"/>
      </w:numPr>
    </w:pPr>
    <w:rPr>
      <w:bCs/>
    </w:rPr>
  </w:style>
  <w:style w:type="paragraph" w:customStyle="1" w:styleId="a2">
    <w:name w:val="Параграфы!"/>
    <w:basedOn w:val="a1"/>
    <w:autoRedefine/>
    <w:qFormat/>
    <w:rsid w:val="00BB3DC1"/>
    <w:pPr>
      <w:numPr>
        <w:ilvl w:val="1"/>
        <w:numId w:val="4"/>
      </w:numPr>
      <w:spacing w:before="0" w:after="0"/>
    </w:pPr>
  </w:style>
  <w:style w:type="paragraph" w:customStyle="1" w:styleId="a3">
    <w:name w:val="Пункты"/>
    <w:basedOn w:val="a2"/>
    <w:autoRedefine/>
    <w:qFormat/>
    <w:rsid w:val="004B3F46"/>
    <w:pPr>
      <w:numPr>
        <w:ilvl w:val="2"/>
      </w:numPr>
    </w:pPr>
  </w:style>
  <w:style w:type="paragraph" w:customStyle="1" w:styleId="af5">
    <w:name w:val="Основной текст!"/>
    <w:basedOn w:val="a6"/>
    <w:autoRedefine/>
    <w:qFormat/>
    <w:rsid w:val="00226298"/>
    <w:pPr>
      <w:spacing w:line="360" w:lineRule="auto"/>
      <w:ind w:firstLine="709"/>
      <w:jc w:val="both"/>
    </w:pPr>
    <w:rPr>
      <w:rFonts w:ascii="Times New Roman" w:hAnsi="Times New Roman"/>
      <w:sz w:val="28"/>
    </w:rPr>
  </w:style>
  <w:style w:type="paragraph" w:customStyle="1" w:styleId="a">
    <w:name w:val="Список!"/>
    <w:basedOn w:val="a6"/>
    <w:autoRedefine/>
    <w:qFormat/>
    <w:rsid w:val="003437A4"/>
    <w:pPr>
      <w:numPr>
        <w:numId w:val="5"/>
      </w:numPr>
      <w:spacing w:line="360" w:lineRule="auto"/>
      <w:jc w:val="both"/>
    </w:pPr>
    <w:rPr>
      <w:rFonts w:ascii="Times New Roman" w:hAnsi="Times New Roman" w:cs="Times New Roman"/>
      <w:sz w:val="28"/>
      <w:szCs w:val="28"/>
    </w:rPr>
  </w:style>
  <w:style w:type="paragraph" w:customStyle="1" w:styleId="af9">
    <w:name w:val="Код"/>
    <w:basedOn w:val="a6"/>
    <w:autoRedefine/>
    <w:qFormat/>
    <w:rsid w:val="003437A4"/>
    <w:pPr>
      <w:spacing w:line="360" w:lineRule="auto"/>
    </w:pPr>
    <w:rPr>
      <w:rFonts w:ascii="Courier New" w:hAnsi="Courier New" w:cs="Courier New"/>
      <w:sz w:val="28"/>
      <w:szCs w:val="28"/>
      <w:lang w:val="en-US"/>
    </w:rPr>
  </w:style>
  <w:style w:type="paragraph" w:customStyle="1" w:styleId="afa">
    <w:name w:val="Название кода"/>
    <w:basedOn w:val="a6"/>
    <w:autoRedefine/>
    <w:qFormat/>
    <w:rsid w:val="003437A4"/>
    <w:pPr>
      <w:spacing w:line="360" w:lineRule="auto"/>
    </w:pPr>
    <w:rPr>
      <w:rFonts w:ascii="Times New Roman" w:hAnsi="Times New Roman" w:cs="Times New Roman"/>
      <w:b/>
      <w:bCs/>
      <w:sz w:val="28"/>
      <w:szCs w:val="28"/>
    </w:rPr>
  </w:style>
  <w:style w:type="paragraph" w:customStyle="1" w:styleId="a0">
    <w:name w:val="Название рисунка"/>
    <w:basedOn w:val="a6"/>
    <w:autoRedefine/>
    <w:qFormat/>
    <w:rsid w:val="00D33A91"/>
    <w:pPr>
      <w:numPr>
        <w:numId w:val="6"/>
      </w:numPr>
      <w:spacing w:before="240" w:after="240"/>
      <w:ind w:left="0" w:firstLine="0"/>
      <w:jc w:val="center"/>
    </w:pPr>
    <w:rPr>
      <w:rFonts w:ascii="Times New Roman" w:hAnsi="Times New Roman" w:cs="Times New Roman"/>
      <w:sz w:val="28"/>
      <w:szCs w:val="28"/>
    </w:rPr>
  </w:style>
  <w:style w:type="character" w:customStyle="1" w:styleId="20">
    <w:name w:val="Заголовок 2 Знак"/>
    <w:basedOn w:val="a7"/>
    <w:link w:val="2"/>
    <w:uiPriority w:val="9"/>
    <w:semiHidden/>
    <w:rsid w:val="00223551"/>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7"/>
    <w:link w:val="30"/>
    <w:uiPriority w:val="9"/>
    <w:semiHidden/>
    <w:rsid w:val="00223551"/>
    <w:rPr>
      <w:rFonts w:asciiTheme="majorHAnsi" w:eastAsiaTheme="majorEastAsia" w:hAnsiTheme="majorHAnsi" w:cstheme="majorBidi"/>
      <w:color w:val="1F3763" w:themeColor="accent1" w:themeShade="7F"/>
      <w:sz w:val="24"/>
      <w:szCs w:val="24"/>
    </w:rPr>
  </w:style>
  <w:style w:type="paragraph" w:styleId="afb">
    <w:name w:val="Normal (Web)"/>
    <w:basedOn w:val="a6"/>
    <w:uiPriority w:val="99"/>
    <w:unhideWhenUsed/>
    <w:rsid w:val="009E564B"/>
    <w:pPr>
      <w:spacing w:before="100" w:beforeAutospacing="1" w:after="100" w:afterAutospacing="1"/>
    </w:pPr>
    <w:rPr>
      <w:rFonts w:ascii="Times New Roman" w:eastAsia="Times New Roman" w:hAnsi="Times New Roman" w:cs="Times New Roman"/>
      <w:sz w:val="24"/>
      <w:szCs w:val="24"/>
      <w:lang w:eastAsia="ru-RU"/>
    </w:rPr>
  </w:style>
  <w:style w:type="character" w:styleId="HTML">
    <w:name w:val="HTML Cite"/>
    <w:basedOn w:val="a7"/>
    <w:uiPriority w:val="99"/>
    <w:semiHidden/>
    <w:unhideWhenUsed/>
    <w:rsid w:val="000B5221"/>
    <w:rPr>
      <w:i/>
      <w:iCs/>
    </w:rPr>
  </w:style>
  <w:style w:type="character" w:styleId="afc">
    <w:name w:val="Placeholder Text"/>
    <w:basedOn w:val="a7"/>
    <w:uiPriority w:val="99"/>
    <w:semiHidden/>
    <w:rsid w:val="0044446E"/>
    <w:rPr>
      <w:color w:val="808080"/>
    </w:rPr>
  </w:style>
  <w:style w:type="paragraph" w:customStyle="1" w:styleId="afd">
    <w:name w:val="ТИПИС основной"/>
    <w:basedOn w:val="a6"/>
    <w:autoRedefine/>
    <w:rsid w:val="00A46353"/>
    <w:pPr>
      <w:spacing w:line="360" w:lineRule="auto"/>
      <w:ind w:firstLine="709"/>
      <w:jc w:val="both"/>
    </w:pPr>
    <w:rPr>
      <w:rFonts w:ascii="Times New Roman" w:hAnsi="Times New Roman" w:cs="Times New Roman"/>
      <w:sz w:val="28"/>
      <w:szCs w:val="28"/>
    </w:rPr>
  </w:style>
  <w:style w:type="paragraph" w:customStyle="1" w:styleId="rvps72">
    <w:name w:val="rvps72"/>
    <w:basedOn w:val="a6"/>
    <w:rsid w:val="00DD6BDF"/>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rvts22">
    <w:name w:val="rvts22"/>
    <w:basedOn w:val="a7"/>
    <w:rsid w:val="00DD6BDF"/>
  </w:style>
  <w:style w:type="character" w:customStyle="1" w:styleId="rvts34">
    <w:name w:val="rvts34"/>
    <w:basedOn w:val="a7"/>
    <w:rsid w:val="00DD6BDF"/>
  </w:style>
  <w:style w:type="character" w:customStyle="1" w:styleId="rvts44">
    <w:name w:val="rvts44"/>
    <w:basedOn w:val="a7"/>
    <w:rsid w:val="00DD6BDF"/>
  </w:style>
  <w:style w:type="character" w:customStyle="1" w:styleId="keyword">
    <w:name w:val="keyword"/>
    <w:basedOn w:val="a7"/>
    <w:rsid w:val="009162CD"/>
  </w:style>
  <w:style w:type="character" w:styleId="afe">
    <w:name w:val="Strong"/>
    <w:basedOn w:val="a7"/>
    <w:uiPriority w:val="22"/>
    <w:qFormat/>
    <w:rsid w:val="00601DE5"/>
    <w:rPr>
      <w:b/>
      <w:bCs/>
    </w:rPr>
  </w:style>
  <w:style w:type="character" w:styleId="aff">
    <w:name w:val="Emphasis"/>
    <w:basedOn w:val="a7"/>
    <w:uiPriority w:val="20"/>
    <w:qFormat/>
    <w:rsid w:val="004B3F46"/>
    <w:rPr>
      <w:i/>
      <w:iCs/>
    </w:rPr>
  </w:style>
  <w:style w:type="character" w:customStyle="1" w:styleId="articleprofiletitlefeaturedno">
    <w:name w:val="article_profile_title_featured_no"/>
    <w:basedOn w:val="a7"/>
    <w:rsid w:val="00AA50F7"/>
  </w:style>
  <w:style w:type="character" w:customStyle="1" w:styleId="spelling-content-entity">
    <w:name w:val="spelling-content-entity"/>
    <w:basedOn w:val="a7"/>
    <w:rsid w:val="00855FDC"/>
  </w:style>
  <w:style w:type="paragraph" w:customStyle="1" w:styleId="a4">
    <w:name w:val="список"/>
    <w:basedOn w:val="a6"/>
    <w:qFormat/>
    <w:rsid w:val="006E47AE"/>
    <w:pPr>
      <w:numPr>
        <w:numId w:val="16"/>
      </w:numPr>
      <w:spacing w:line="360" w:lineRule="auto"/>
      <w:ind w:left="709" w:firstLine="357"/>
      <w:jc w:val="both"/>
    </w:pPr>
    <w:rPr>
      <w:rFonts w:ascii="Times New Roman" w:eastAsia="Times New Roman" w:hAnsi="Times New Roman" w:cs="Times New Roman"/>
      <w:sz w:val="28"/>
      <w:szCs w:val="24"/>
      <w:lang w:eastAsia="ru-RU"/>
    </w:rPr>
  </w:style>
  <w:style w:type="paragraph" w:customStyle="1" w:styleId="aff0">
    <w:name w:val="Рисунок!"/>
    <w:basedOn w:val="af5"/>
    <w:autoRedefine/>
    <w:qFormat/>
    <w:rsid w:val="000C2314"/>
    <w:pPr>
      <w:jc w:val="center"/>
    </w:pPr>
    <w:rPr>
      <w:noProof/>
    </w:rPr>
  </w:style>
  <w:style w:type="table" w:styleId="aff1">
    <w:name w:val="Table Grid"/>
    <w:basedOn w:val="a8"/>
    <w:uiPriority w:val="59"/>
    <w:rsid w:val="0040157B"/>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5140">
      <w:bodyDiv w:val="1"/>
      <w:marLeft w:val="0"/>
      <w:marRight w:val="0"/>
      <w:marTop w:val="0"/>
      <w:marBottom w:val="0"/>
      <w:divBdr>
        <w:top w:val="none" w:sz="0" w:space="0" w:color="auto"/>
        <w:left w:val="none" w:sz="0" w:space="0" w:color="auto"/>
        <w:bottom w:val="none" w:sz="0" w:space="0" w:color="auto"/>
        <w:right w:val="none" w:sz="0" w:space="0" w:color="auto"/>
      </w:divBdr>
    </w:div>
    <w:div w:id="115100501">
      <w:bodyDiv w:val="1"/>
      <w:marLeft w:val="0"/>
      <w:marRight w:val="0"/>
      <w:marTop w:val="0"/>
      <w:marBottom w:val="0"/>
      <w:divBdr>
        <w:top w:val="none" w:sz="0" w:space="0" w:color="auto"/>
        <w:left w:val="none" w:sz="0" w:space="0" w:color="auto"/>
        <w:bottom w:val="none" w:sz="0" w:space="0" w:color="auto"/>
        <w:right w:val="none" w:sz="0" w:space="0" w:color="auto"/>
      </w:divBdr>
    </w:div>
    <w:div w:id="204565436">
      <w:bodyDiv w:val="1"/>
      <w:marLeft w:val="0"/>
      <w:marRight w:val="0"/>
      <w:marTop w:val="0"/>
      <w:marBottom w:val="0"/>
      <w:divBdr>
        <w:top w:val="none" w:sz="0" w:space="0" w:color="auto"/>
        <w:left w:val="none" w:sz="0" w:space="0" w:color="auto"/>
        <w:bottom w:val="none" w:sz="0" w:space="0" w:color="auto"/>
        <w:right w:val="none" w:sz="0" w:space="0" w:color="auto"/>
      </w:divBdr>
    </w:div>
    <w:div w:id="215971262">
      <w:bodyDiv w:val="1"/>
      <w:marLeft w:val="0"/>
      <w:marRight w:val="0"/>
      <w:marTop w:val="0"/>
      <w:marBottom w:val="0"/>
      <w:divBdr>
        <w:top w:val="none" w:sz="0" w:space="0" w:color="auto"/>
        <w:left w:val="none" w:sz="0" w:space="0" w:color="auto"/>
        <w:bottom w:val="none" w:sz="0" w:space="0" w:color="auto"/>
        <w:right w:val="none" w:sz="0" w:space="0" w:color="auto"/>
      </w:divBdr>
    </w:div>
    <w:div w:id="273902681">
      <w:bodyDiv w:val="1"/>
      <w:marLeft w:val="0"/>
      <w:marRight w:val="0"/>
      <w:marTop w:val="0"/>
      <w:marBottom w:val="0"/>
      <w:divBdr>
        <w:top w:val="none" w:sz="0" w:space="0" w:color="auto"/>
        <w:left w:val="none" w:sz="0" w:space="0" w:color="auto"/>
        <w:bottom w:val="none" w:sz="0" w:space="0" w:color="auto"/>
        <w:right w:val="none" w:sz="0" w:space="0" w:color="auto"/>
      </w:divBdr>
    </w:div>
    <w:div w:id="363403784">
      <w:bodyDiv w:val="1"/>
      <w:marLeft w:val="0"/>
      <w:marRight w:val="0"/>
      <w:marTop w:val="0"/>
      <w:marBottom w:val="0"/>
      <w:divBdr>
        <w:top w:val="none" w:sz="0" w:space="0" w:color="auto"/>
        <w:left w:val="none" w:sz="0" w:space="0" w:color="auto"/>
        <w:bottom w:val="none" w:sz="0" w:space="0" w:color="auto"/>
        <w:right w:val="none" w:sz="0" w:space="0" w:color="auto"/>
      </w:divBdr>
    </w:div>
    <w:div w:id="365524270">
      <w:bodyDiv w:val="1"/>
      <w:marLeft w:val="0"/>
      <w:marRight w:val="0"/>
      <w:marTop w:val="0"/>
      <w:marBottom w:val="0"/>
      <w:divBdr>
        <w:top w:val="none" w:sz="0" w:space="0" w:color="auto"/>
        <w:left w:val="none" w:sz="0" w:space="0" w:color="auto"/>
        <w:bottom w:val="none" w:sz="0" w:space="0" w:color="auto"/>
        <w:right w:val="none" w:sz="0" w:space="0" w:color="auto"/>
      </w:divBdr>
    </w:div>
    <w:div w:id="480735933">
      <w:bodyDiv w:val="1"/>
      <w:marLeft w:val="0"/>
      <w:marRight w:val="0"/>
      <w:marTop w:val="0"/>
      <w:marBottom w:val="0"/>
      <w:divBdr>
        <w:top w:val="none" w:sz="0" w:space="0" w:color="auto"/>
        <w:left w:val="none" w:sz="0" w:space="0" w:color="auto"/>
        <w:bottom w:val="none" w:sz="0" w:space="0" w:color="auto"/>
        <w:right w:val="none" w:sz="0" w:space="0" w:color="auto"/>
      </w:divBdr>
    </w:div>
    <w:div w:id="491340056">
      <w:bodyDiv w:val="1"/>
      <w:marLeft w:val="0"/>
      <w:marRight w:val="0"/>
      <w:marTop w:val="0"/>
      <w:marBottom w:val="0"/>
      <w:divBdr>
        <w:top w:val="none" w:sz="0" w:space="0" w:color="auto"/>
        <w:left w:val="none" w:sz="0" w:space="0" w:color="auto"/>
        <w:bottom w:val="none" w:sz="0" w:space="0" w:color="auto"/>
        <w:right w:val="none" w:sz="0" w:space="0" w:color="auto"/>
      </w:divBdr>
    </w:div>
    <w:div w:id="552153860">
      <w:bodyDiv w:val="1"/>
      <w:marLeft w:val="0"/>
      <w:marRight w:val="0"/>
      <w:marTop w:val="0"/>
      <w:marBottom w:val="0"/>
      <w:divBdr>
        <w:top w:val="none" w:sz="0" w:space="0" w:color="auto"/>
        <w:left w:val="none" w:sz="0" w:space="0" w:color="auto"/>
        <w:bottom w:val="none" w:sz="0" w:space="0" w:color="auto"/>
        <w:right w:val="none" w:sz="0" w:space="0" w:color="auto"/>
      </w:divBdr>
    </w:div>
    <w:div w:id="607471800">
      <w:bodyDiv w:val="1"/>
      <w:marLeft w:val="0"/>
      <w:marRight w:val="0"/>
      <w:marTop w:val="0"/>
      <w:marBottom w:val="0"/>
      <w:divBdr>
        <w:top w:val="none" w:sz="0" w:space="0" w:color="auto"/>
        <w:left w:val="none" w:sz="0" w:space="0" w:color="auto"/>
        <w:bottom w:val="none" w:sz="0" w:space="0" w:color="auto"/>
        <w:right w:val="none" w:sz="0" w:space="0" w:color="auto"/>
      </w:divBdr>
    </w:div>
    <w:div w:id="660044281">
      <w:bodyDiv w:val="1"/>
      <w:marLeft w:val="0"/>
      <w:marRight w:val="0"/>
      <w:marTop w:val="0"/>
      <w:marBottom w:val="0"/>
      <w:divBdr>
        <w:top w:val="none" w:sz="0" w:space="0" w:color="auto"/>
        <w:left w:val="none" w:sz="0" w:space="0" w:color="auto"/>
        <w:bottom w:val="none" w:sz="0" w:space="0" w:color="auto"/>
        <w:right w:val="none" w:sz="0" w:space="0" w:color="auto"/>
      </w:divBdr>
    </w:div>
    <w:div w:id="706679447">
      <w:bodyDiv w:val="1"/>
      <w:marLeft w:val="0"/>
      <w:marRight w:val="0"/>
      <w:marTop w:val="0"/>
      <w:marBottom w:val="0"/>
      <w:divBdr>
        <w:top w:val="none" w:sz="0" w:space="0" w:color="auto"/>
        <w:left w:val="none" w:sz="0" w:space="0" w:color="auto"/>
        <w:bottom w:val="none" w:sz="0" w:space="0" w:color="auto"/>
        <w:right w:val="none" w:sz="0" w:space="0" w:color="auto"/>
      </w:divBdr>
    </w:div>
    <w:div w:id="761339587">
      <w:bodyDiv w:val="1"/>
      <w:marLeft w:val="0"/>
      <w:marRight w:val="0"/>
      <w:marTop w:val="0"/>
      <w:marBottom w:val="0"/>
      <w:divBdr>
        <w:top w:val="none" w:sz="0" w:space="0" w:color="auto"/>
        <w:left w:val="none" w:sz="0" w:space="0" w:color="auto"/>
        <w:bottom w:val="none" w:sz="0" w:space="0" w:color="auto"/>
        <w:right w:val="none" w:sz="0" w:space="0" w:color="auto"/>
      </w:divBdr>
    </w:div>
    <w:div w:id="944733565">
      <w:bodyDiv w:val="1"/>
      <w:marLeft w:val="0"/>
      <w:marRight w:val="0"/>
      <w:marTop w:val="0"/>
      <w:marBottom w:val="0"/>
      <w:divBdr>
        <w:top w:val="none" w:sz="0" w:space="0" w:color="auto"/>
        <w:left w:val="none" w:sz="0" w:space="0" w:color="auto"/>
        <w:bottom w:val="none" w:sz="0" w:space="0" w:color="auto"/>
        <w:right w:val="none" w:sz="0" w:space="0" w:color="auto"/>
      </w:divBdr>
    </w:div>
    <w:div w:id="952130843">
      <w:bodyDiv w:val="1"/>
      <w:marLeft w:val="0"/>
      <w:marRight w:val="0"/>
      <w:marTop w:val="0"/>
      <w:marBottom w:val="0"/>
      <w:divBdr>
        <w:top w:val="none" w:sz="0" w:space="0" w:color="auto"/>
        <w:left w:val="none" w:sz="0" w:space="0" w:color="auto"/>
        <w:bottom w:val="none" w:sz="0" w:space="0" w:color="auto"/>
        <w:right w:val="none" w:sz="0" w:space="0" w:color="auto"/>
      </w:divBdr>
    </w:div>
    <w:div w:id="1013216825">
      <w:bodyDiv w:val="1"/>
      <w:marLeft w:val="0"/>
      <w:marRight w:val="0"/>
      <w:marTop w:val="0"/>
      <w:marBottom w:val="0"/>
      <w:divBdr>
        <w:top w:val="none" w:sz="0" w:space="0" w:color="auto"/>
        <w:left w:val="none" w:sz="0" w:space="0" w:color="auto"/>
        <w:bottom w:val="none" w:sz="0" w:space="0" w:color="auto"/>
        <w:right w:val="none" w:sz="0" w:space="0" w:color="auto"/>
      </w:divBdr>
    </w:div>
    <w:div w:id="1071540673">
      <w:bodyDiv w:val="1"/>
      <w:marLeft w:val="0"/>
      <w:marRight w:val="0"/>
      <w:marTop w:val="0"/>
      <w:marBottom w:val="0"/>
      <w:divBdr>
        <w:top w:val="none" w:sz="0" w:space="0" w:color="auto"/>
        <w:left w:val="none" w:sz="0" w:space="0" w:color="auto"/>
        <w:bottom w:val="none" w:sz="0" w:space="0" w:color="auto"/>
        <w:right w:val="none" w:sz="0" w:space="0" w:color="auto"/>
      </w:divBdr>
    </w:div>
    <w:div w:id="1383483469">
      <w:bodyDiv w:val="1"/>
      <w:marLeft w:val="0"/>
      <w:marRight w:val="0"/>
      <w:marTop w:val="0"/>
      <w:marBottom w:val="0"/>
      <w:divBdr>
        <w:top w:val="none" w:sz="0" w:space="0" w:color="auto"/>
        <w:left w:val="none" w:sz="0" w:space="0" w:color="auto"/>
        <w:bottom w:val="none" w:sz="0" w:space="0" w:color="auto"/>
        <w:right w:val="none" w:sz="0" w:space="0" w:color="auto"/>
      </w:divBdr>
    </w:div>
    <w:div w:id="1393233694">
      <w:bodyDiv w:val="1"/>
      <w:marLeft w:val="0"/>
      <w:marRight w:val="0"/>
      <w:marTop w:val="0"/>
      <w:marBottom w:val="0"/>
      <w:divBdr>
        <w:top w:val="none" w:sz="0" w:space="0" w:color="auto"/>
        <w:left w:val="none" w:sz="0" w:space="0" w:color="auto"/>
        <w:bottom w:val="none" w:sz="0" w:space="0" w:color="auto"/>
        <w:right w:val="none" w:sz="0" w:space="0" w:color="auto"/>
      </w:divBdr>
    </w:div>
    <w:div w:id="1492678515">
      <w:bodyDiv w:val="1"/>
      <w:marLeft w:val="0"/>
      <w:marRight w:val="0"/>
      <w:marTop w:val="0"/>
      <w:marBottom w:val="0"/>
      <w:divBdr>
        <w:top w:val="none" w:sz="0" w:space="0" w:color="auto"/>
        <w:left w:val="none" w:sz="0" w:space="0" w:color="auto"/>
        <w:bottom w:val="none" w:sz="0" w:space="0" w:color="auto"/>
        <w:right w:val="none" w:sz="0" w:space="0" w:color="auto"/>
      </w:divBdr>
    </w:div>
    <w:div w:id="1573931439">
      <w:bodyDiv w:val="1"/>
      <w:marLeft w:val="0"/>
      <w:marRight w:val="0"/>
      <w:marTop w:val="0"/>
      <w:marBottom w:val="0"/>
      <w:divBdr>
        <w:top w:val="none" w:sz="0" w:space="0" w:color="auto"/>
        <w:left w:val="none" w:sz="0" w:space="0" w:color="auto"/>
        <w:bottom w:val="none" w:sz="0" w:space="0" w:color="auto"/>
        <w:right w:val="none" w:sz="0" w:space="0" w:color="auto"/>
      </w:divBdr>
    </w:div>
    <w:div w:id="1607882553">
      <w:bodyDiv w:val="1"/>
      <w:marLeft w:val="0"/>
      <w:marRight w:val="0"/>
      <w:marTop w:val="0"/>
      <w:marBottom w:val="0"/>
      <w:divBdr>
        <w:top w:val="none" w:sz="0" w:space="0" w:color="auto"/>
        <w:left w:val="none" w:sz="0" w:space="0" w:color="auto"/>
        <w:bottom w:val="none" w:sz="0" w:space="0" w:color="auto"/>
        <w:right w:val="none" w:sz="0" w:space="0" w:color="auto"/>
      </w:divBdr>
    </w:div>
    <w:div w:id="1702129161">
      <w:bodyDiv w:val="1"/>
      <w:marLeft w:val="0"/>
      <w:marRight w:val="0"/>
      <w:marTop w:val="0"/>
      <w:marBottom w:val="0"/>
      <w:divBdr>
        <w:top w:val="none" w:sz="0" w:space="0" w:color="auto"/>
        <w:left w:val="none" w:sz="0" w:space="0" w:color="auto"/>
        <w:bottom w:val="none" w:sz="0" w:space="0" w:color="auto"/>
        <w:right w:val="none" w:sz="0" w:space="0" w:color="auto"/>
      </w:divBdr>
    </w:div>
    <w:div w:id="1751004860">
      <w:bodyDiv w:val="1"/>
      <w:marLeft w:val="0"/>
      <w:marRight w:val="0"/>
      <w:marTop w:val="0"/>
      <w:marBottom w:val="0"/>
      <w:divBdr>
        <w:top w:val="none" w:sz="0" w:space="0" w:color="auto"/>
        <w:left w:val="none" w:sz="0" w:space="0" w:color="auto"/>
        <w:bottom w:val="none" w:sz="0" w:space="0" w:color="auto"/>
        <w:right w:val="none" w:sz="0" w:space="0" w:color="auto"/>
      </w:divBdr>
    </w:div>
    <w:div w:id="1780176263">
      <w:bodyDiv w:val="1"/>
      <w:marLeft w:val="0"/>
      <w:marRight w:val="0"/>
      <w:marTop w:val="0"/>
      <w:marBottom w:val="0"/>
      <w:divBdr>
        <w:top w:val="none" w:sz="0" w:space="0" w:color="auto"/>
        <w:left w:val="none" w:sz="0" w:space="0" w:color="auto"/>
        <w:bottom w:val="none" w:sz="0" w:space="0" w:color="auto"/>
        <w:right w:val="none" w:sz="0" w:space="0" w:color="auto"/>
      </w:divBdr>
    </w:div>
    <w:div w:id="1860389256">
      <w:bodyDiv w:val="1"/>
      <w:marLeft w:val="0"/>
      <w:marRight w:val="0"/>
      <w:marTop w:val="0"/>
      <w:marBottom w:val="0"/>
      <w:divBdr>
        <w:top w:val="none" w:sz="0" w:space="0" w:color="auto"/>
        <w:left w:val="none" w:sz="0" w:space="0" w:color="auto"/>
        <w:bottom w:val="none" w:sz="0" w:space="0" w:color="auto"/>
        <w:right w:val="none" w:sz="0" w:space="0" w:color="auto"/>
      </w:divBdr>
    </w:div>
    <w:div w:id="2013871496">
      <w:bodyDiv w:val="1"/>
      <w:marLeft w:val="0"/>
      <w:marRight w:val="0"/>
      <w:marTop w:val="0"/>
      <w:marBottom w:val="0"/>
      <w:divBdr>
        <w:top w:val="none" w:sz="0" w:space="0" w:color="auto"/>
        <w:left w:val="none" w:sz="0" w:space="0" w:color="auto"/>
        <w:bottom w:val="none" w:sz="0" w:space="0" w:color="auto"/>
        <w:right w:val="none" w:sz="0" w:space="0" w:color="auto"/>
      </w:divBdr>
    </w:div>
    <w:div w:id="2017032355">
      <w:bodyDiv w:val="1"/>
      <w:marLeft w:val="0"/>
      <w:marRight w:val="0"/>
      <w:marTop w:val="0"/>
      <w:marBottom w:val="0"/>
      <w:divBdr>
        <w:top w:val="none" w:sz="0" w:space="0" w:color="auto"/>
        <w:left w:val="none" w:sz="0" w:space="0" w:color="auto"/>
        <w:bottom w:val="none" w:sz="0" w:space="0" w:color="auto"/>
        <w:right w:val="none" w:sz="0" w:space="0" w:color="auto"/>
      </w:divBdr>
    </w:div>
    <w:div w:id="2052998796">
      <w:bodyDiv w:val="1"/>
      <w:marLeft w:val="0"/>
      <w:marRight w:val="0"/>
      <w:marTop w:val="0"/>
      <w:marBottom w:val="0"/>
      <w:divBdr>
        <w:top w:val="none" w:sz="0" w:space="0" w:color="auto"/>
        <w:left w:val="none" w:sz="0" w:space="0" w:color="auto"/>
        <w:bottom w:val="none" w:sz="0" w:space="0" w:color="auto"/>
        <w:right w:val="none" w:sz="0" w:space="0" w:color="auto"/>
      </w:divBdr>
    </w:div>
    <w:div w:id="2059545927">
      <w:bodyDiv w:val="1"/>
      <w:marLeft w:val="0"/>
      <w:marRight w:val="0"/>
      <w:marTop w:val="0"/>
      <w:marBottom w:val="0"/>
      <w:divBdr>
        <w:top w:val="none" w:sz="0" w:space="0" w:color="auto"/>
        <w:left w:val="none" w:sz="0" w:space="0" w:color="auto"/>
        <w:bottom w:val="none" w:sz="0" w:space="0" w:color="auto"/>
        <w:right w:val="none" w:sz="0" w:space="0" w:color="auto"/>
      </w:divBdr>
    </w:div>
    <w:div w:id="209049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3B8C-5ECA-49A6-A0D6-8030C96A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3307</Words>
  <Characters>18855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Kochura</dc:creator>
  <cp:keywords/>
  <dc:description/>
  <cp:lastModifiedBy>Даниил Кочура</cp:lastModifiedBy>
  <cp:revision>4</cp:revision>
  <cp:lastPrinted>2025-03-28T21:44:00Z</cp:lastPrinted>
  <dcterms:created xsi:type="dcterms:W3CDTF">2025-03-28T21:44:00Z</dcterms:created>
  <dcterms:modified xsi:type="dcterms:W3CDTF">2025-03-28T21:44:00Z</dcterms:modified>
</cp:coreProperties>
</file>