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2EB" w:rsidRDefault="00C450D0" w:rsidP="00C450D0">
      <w:pPr>
        <w:pStyle w:val="Header"/>
        <w:spacing w:line="276" w:lineRule="auto"/>
        <w:jc w:val="center"/>
        <w:rPr>
          <w:rFonts w:ascii="Tahoma" w:hAnsi="Tahoma" w:cs="Tahoma"/>
          <w:b/>
          <w:color w:val="365F91" w:themeColor="accent1" w:themeShade="BF"/>
          <w:sz w:val="40"/>
          <w:szCs w:val="36"/>
        </w:rPr>
      </w:pPr>
      <w:r>
        <w:rPr>
          <w:rFonts w:ascii="Tahoma" w:hAnsi="Tahoma" w:cs="Tahoma"/>
          <w:b/>
          <w:color w:val="365F91" w:themeColor="accent1" w:themeShade="BF"/>
          <w:sz w:val="40"/>
          <w:szCs w:val="36"/>
        </w:rPr>
        <w:t>GOKUL KALYANARAMAN</w:t>
      </w:r>
    </w:p>
    <w:p w:rsidR="00C450D0" w:rsidRPr="00A666A9" w:rsidRDefault="00C450D0" w:rsidP="00C450D0">
      <w:pPr>
        <w:pStyle w:val="Header"/>
        <w:spacing w:line="360" w:lineRule="auto"/>
        <w:jc w:val="center"/>
        <w:rPr>
          <w:rFonts w:ascii="Tahoma" w:hAnsi="Tahoma" w:cs="Tahoma"/>
          <w:b/>
          <w:color w:val="404040" w:themeColor="text1" w:themeTint="BF"/>
          <w:sz w:val="24"/>
          <w:szCs w:val="24"/>
        </w:rPr>
      </w:pPr>
      <w:r w:rsidRPr="00C450D0">
        <w:rPr>
          <w:rFonts w:ascii="Tahoma" w:hAnsi="Tahoma" w:cs="Tahoma"/>
          <w:b/>
          <w:i/>
          <w:color w:val="404040" w:themeColor="text1" w:themeTint="BF"/>
          <w:sz w:val="24"/>
          <w:szCs w:val="24"/>
        </w:rPr>
        <w:t>Sr. User Experience Designer</w:t>
      </w:r>
    </w:p>
    <w:p w:rsidR="00B272EB" w:rsidRDefault="008A6C01" w:rsidP="00087095">
      <w:pPr>
        <w:pStyle w:val="Header"/>
        <w:spacing w:line="360" w:lineRule="auto"/>
        <w:jc w:val="center"/>
        <w:rPr>
          <w:rFonts w:ascii="Tahoma" w:hAnsi="Tahoma" w:cs="Tahoma"/>
          <w:szCs w:val="36"/>
        </w:rPr>
      </w:pPr>
      <w:r w:rsidRPr="00AC3AF3">
        <w:rPr>
          <w:rFonts w:ascii="Tahoma" w:hAnsi="Tahoma" w:cs="Tahoma"/>
          <w:szCs w:val="36"/>
        </w:rPr>
        <w:t>gokulkalyanaraman@gmail.com</w:t>
      </w:r>
      <w:r>
        <w:rPr>
          <w:rFonts w:ascii="Tahoma" w:hAnsi="Tahoma" w:cs="Tahoma"/>
          <w:szCs w:val="36"/>
        </w:rPr>
        <w:t xml:space="preserve"> </w:t>
      </w:r>
      <w:r w:rsidR="00B272EB" w:rsidRPr="009722C8">
        <w:rPr>
          <w:rFonts w:ascii="Tahoma" w:hAnsi="Tahoma" w:cs="Tahoma"/>
          <w:szCs w:val="36"/>
        </w:rPr>
        <w:t>|</w:t>
      </w:r>
      <w:r w:rsidR="00F069CE">
        <w:rPr>
          <w:rFonts w:ascii="Tahoma" w:hAnsi="Tahoma" w:cs="Tahoma"/>
          <w:szCs w:val="36"/>
        </w:rPr>
        <w:t xml:space="preserve"> </w:t>
      </w:r>
      <w:r w:rsidR="006640BF" w:rsidRPr="009722C8">
        <w:rPr>
          <w:rFonts w:ascii="Tahoma" w:hAnsi="Tahoma" w:cs="Tahoma"/>
          <w:szCs w:val="36"/>
        </w:rPr>
        <w:t>+91-</w:t>
      </w:r>
      <w:r w:rsidR="00C85DEC" w:rsidRPr="009722C8">
        <w:rPr>
          <w:rFonts w:ascii="Tahoma" w:hAnsi="Tahoma" w:cs="Tahoma"/>
          <w:szCs w:val="36"/>
        </w:rPr>
        <w:t>9884-</w:t>
      </w:r>
      <w:r w:rsidR="00DC3E9C" w:rsidRPr="009722C8">
        <w:rPr>
          <w:rFonts w:ascii="Tahoma" w:hAnsi="Tahoma" w:cs="Tahoma"/>
          <w:szCs w:val="36"/>
        </w:rPr>
        <w:t>118</w:t>
      </w:r>
      <w:r w:rsidR="00C85DEC" w:rsidRPr="009722C8">
        <w:rPr>
          <w:rFonts w:ascii="Tahoma" w:hAnsi="Tahoma" w:cs="Tahoma"/>
          <w:szCs w:val="36"/>
        </w:rPr>
        <w:t>-</w:t>
      </w:r>
      <w:r w:rsidR="00DC3E9C" w:rsidRPr="009722C8">
        <w:rPr>
          <w:rFonts w:ascii="Tahoma" w:hAnsi="Tahoma" w:cs="Tahoma"/>
          <w:szCs w:val="36"/>
        </w:rPr>
        <w:t>164</w:t>
      </w:r>
      <w:r>
        <w:rPr>
          <w:rFonts w:ascii="Tahoma" w:hAnsi="Tahoma" w:cs="Tahoma"/>
          <w:szCs w:val="36"/>
        </w:rPr>
        <w:t xml:space="preserve"> </w:t>
      </w:r>
      <w:r w:rsidR="00F069CE">
        <w:rPr>
          <w:rFonts w:ascii="Tahoma" w:hAnsi="Tahoma" w:cs="Tahoma"/>
          <w:szCs w:val="36"/>
        </w:rPr>
        <w:t>|</w:t>
      </w:r>
      <w:r>
        <w:rPr>
          <w:rFonts w:ascii="Tahoma" w:hAnsi="Tahoma" w:cs="Tahoma"/>
          <w:szCs w:val="36"/>
        </w:rPr>
        <w:t xml:space="preserve"> </w:t>
      </w:r>
      <w:r w:rsidR="00F70AD9" w:rsidRPr="009722C8">
        <w:rPr>
          <w:rFonts w:ascii="Tahoma" w:hAnsi="Tahoma" w:cs="Tahoma"/>
          <w:szCs w:val="36"/>
        </w:rPr>
        <w:t>Chennai, INDIA</w:t>
      </w:r>
      <w:bookmarkStart w:id="0" w:name="_GoBack"/>
      <w:bookmarkEnd w:id="0"/>
    </w:p>
    <w:p w:rsidR="00087095" w:rsidRDefault="00032F39" w:rsidP="00087095">
      <w:pPr>
        <w:pStyle w:val="Header"/>
        <w:spacing w:line="360" w:lineRule="auto"/>
        <w:jc w:val="center"/>
        <w:rPr>
          <w:rFonts w:ascii="Tahoma" w:hAnsi="Tahoma" w:cs="Tahoma"/>
          <w:i/>
          <w:szCs w:val="36"/>
        </w:rPr>
      </w:pPr>
      <w:hyperlink r:id="rId8" w:history="1">
        <w:r w:rsidR="00EF3828" w:rsidRPr="00EF3828">
          <w:rPr>
            <w:rStyle w:val="Hyperlink"/>
            <w:rFonts w:ascii="Tahoma" w:hAnsi="Tahoma" w:cs="Tahoma"/>
            <w:szCs w:val="36"/>
          </w:rPr>
          <w:t>View Portfolio</w:t>
        </w:r>
      </w:hyperlink>
      <w:r w:rsidR="008A6C01">
        <w:rPr>
          <w:rFonts w:ascii="Tahoma" w:hAnsi="Tahoma" w:cs="Tahoma"/>
          <w:szCs w:val="36"/>
        </w:rPr>
        <w:t xml:space="preserve"> </w:t>
      </w:r>
      <w:r w:rsidR="00EF3828">
        <w:rPr>
          <w:rFonts w:ascii="Tahoma" w:hAnsi="Tahoma" w:cs="Tahoma"/>
          <w:szCs w:val="36"/>
        </w:rPr>
        <w:t>|</w:t>
      </w:r>
      <w:r w:rsidR="008A6C01">
        <w:rPr>
          <w:rFonts w:ascii="Tahoma" w:hAnsi="Tahoma" w:cs="Tahoma"/>
          <w:szCs w:val="36"/>
        </w:rPr>
        <w:t xml:space="preserve"> </w:t>
      </w:r>
      <w:r w:rsidR="00EF3828">
        <w:rPr>
          <w:rFonts w:ascii="Tahoma" w:hAnsi="Tahoma" w:cs="Tahoma"/>
          <w:szCs w:val="36"/>
        </w:rPr>
        <w:t xml:space="preserve">Password: </w:t>
      </w:r>
      <w:r w:rsidR="00EF3828" w:rsidRPr="00EF3828">
        <w:rPr>
          <w:rFonts w:ascii="Tahoma" w:hAnsi="Tahoma" w:cs="Tahoma"/>
          <w:i/>
          <w:szCs w:val="36"/>
        </w:rPr>
        <w:t>112233</w:t>
      </w:r>
    </w:p>
    <w:p w:rsidR="00DE05B3" w:rsidRDefault="00DE05B3" w:rsidP="00087095">
      <w:pPr>
        <w:pStyle w:val="Header"/>
        <w:spacing w:line="360" w:lineRule="auto"/>
        <w:jc w:val="center"/>
      </w:pPr>
    </w:p>
    <w:p w:rsidR="00701AB9" w:rsidRPr="00701AB9" w:rsidRDefault="00CD55EB" w:rsidP="00C31D33">
      <w:pPr>
        <w:jc w:val="center"/>
        <w:rPr>
          <w:rFonts w:ascii="Tahoma" w:hAnsi="Tahoma" w:cs="Tahoma"/>
          <w:color w:val="404040" w:themeColor="text1" w:themeTint="BF"/>
          <w:sz w:val="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8pt;margin-top:-.35pt;width:7in;height:.05pt;z-index:251658240" o:connectortype="straight" strokecolor="#7f7f7f [1612]">
            <v:stroke dashstyle="1 1" endcap="round"/>
          </v:shape>
        </w:pict>
      </w:r>
    </w:p>
    <w:p w:rsidR="00487424" w:rsidRPr="0044343B" w:rsidRDefault="00B12F8C" w:rsidP="00A666A9">
      <w:pPr>
        <w:jc w:val="center"/>
        <w:rPr>
          <w:rFonts w:ascii="Georgia" w:hAnsi="Georgia" w:cs="Tahoma"/>
          <w:color w:val="404040" w:themeColor="text1" w:themeTint="BF"/>
          <w:sz w:val="26"/>
        </w:rPr>
      </w:pPr>
      <w:r w:rsidRPr="0044343B">
        <w:rPr>
          <w:rFonts w:ascii="Georgia" w:hAnsi="Georgia" w:cs="Tahoma"/>
          <w:color w:val="404040" w:themeColor="text1" w:themeTint="BF"/>
          <w:sz w:val="26"/>
        </w:rPr>
        <w:t xml:space="preserve">User Experience Designer with </w:t>
      </w:r>
      <w:r w:rsidR="00EA059F" w:rsidRPr="0044343B">
        <w:rPr>
          <w:rFonts w:ascii="Georgia" w:hAnsi="Georgia" w:cs="Tahoma"/>
          <w:color w:val="404040" w:themeColor="text1" w:themeTint="BF"/>
          <w:sz w:val="26"/>
        </w:rPr>
        <w:t>6</w:t>
      </w:r>
      <w:r w:rsidR="001E7186" w:rsidRPr="0044343B">
        <w:rPr>
          <w:rFonts w:ascii="Georgia" w:hAnsi="Georgia" w:cs="Tahoma"/>
          <w:color w:val="404040" w:themeColor="text1" w:themeTint="BF"/>
          <w:sz w:val="26"/>
        </w:rPr>
        <w:t xml:space="preserve"> </w:t>
      </w:r>
      <w:r w:rsidR="00072B58" w:rsidRPr="0044343B">
        <w:rPr>
          <w:rFonts w:ascii="Georgia" w:hAnsi="Georgia" w:cs="Tahoma"/>
          <w:color w:val="404040" w:themeColor="text1" w:themeTint="BF"/>
          <w:sz w:val="26"/>
        </w:rPr>
        <w:t>years</w:t>
      </w:r>
      <w:r w:rsidR="001F4BD6" w:rsidRPr="0044343B">
        <w:rPr>
          <w:rFonts w:ascii="Georgia" w:hAnsi="Georgia" w:cs="Tahoma"/>
          <w:color w:val="404040" w:themeColor="text1" w:themeTint="BF"/>
          <w:sz w:val="26"/>
        </w:rPr>
        <w:t xml:space="preserve"> of</w:t>
      </w:r>
      <w:r w:rsidR="00072B58" w:rsidRPr="0044343B">
        <w:rPr>
          <w:rFonts w:ascii="Georgia" w:hAnsi="Georgia" w:cs="Tahoma"/>
          <w:color w:val="404040" w:themeColor="text1" w:themeTint="BF"/>
          <w:sz w:val="26"/>
        </w:rPr>
        <w:t xml:space="preserve"> experience</w:t>
      </w:r>
      <w:r w:rsidR="001E7186" w:rsidRPr="0044343B">
        <w:rPr>
          <w:rFonts w:ascii="Georgia" w:hAnsi="Georgia" w:cs="Tahoma"/>
          <w:color w:val="404040" w:themeColor="text1" w:themeTint="BF"/>
          <w:sz w:val="26"/>
        </w:rPr>
        <w:t xml:space="preserve"> in </w:t>
      </w:r>
      <w:r w:rsidRPr="0044343B">
        <w:rPr>
          <w:rFonts w:ascii="Georgia" w:hAnsi="Georgia" w:cs="Tahoma"/>
          <w:color w:val="404040" w:themeColor="text1" w:themeTint="BF"/>
          <w:sz w:val="26"/>
        </w:rPr>
        <w:t>delivering efficient and feasible UX solutions</w:t>
      </w:r>
      <w:r w:rsidR="00FE66BD" w:rsidRPr="0044343B">
        <w:rPr>
          <w:rFonts w:ascii="Georgia" w:hAnsi="Georgia" w:cs="Tahoma"/>
          <w:color w:val="404040" w:themeColor="text1" w:themeTint="BF"/>
          <w:sz w:val="26"/>
        </w:rPr>
        <w:t xml:space="preserve"> </w:t>
      </w:r>
      <w:r w:rsidRPr="0044343B">
        <w:rPr>
          <w:rFonts w:ascii="Georgia" w:hAnsi="Georgia" w:cs="Tahoma"/>
          <w:color w:val="404040" w:themeColor="text1" w:themeTint="BF"/>
          <w:sz w:val="26"/>
        </w:rPr>
        <w:t>across Banking, Travel, Automobile and Ecommerce domains.</w:t>
      </w:r>
      <w:r w:rsidR="00FE66BD" w:rsidRPr="0044343B">
        <w:rPr>
          <w:rFonts w:ascii="Georgia" w:hAnsi="Georgia" w:cs="Tahoma"/>
          <w:color w:val="404040" w:themeColor="text1" w:themeTint="BF"/>
          <w:sz w:val="26"/>
        </w:rPr>
        <w:t xml:space="preserve"> </w:t>
      </w:r>
      <w:r w:rsidR="00801444" w:rsidRPr="0044343B">
        <w:rPr>
          <w:rFonts w:ascii="Georgia" w:hAnsi="Georgia" w:cs="Tahoma"/>
          <w:color w:val="404040" w:themeColor="text1" w:themeTint="BF"/>
          <w:sz w:val="26"/>
        </w:rPr>
        <w:t>I bring</w:t>
      </w:r>
      <w:r w:rsidR="00C31D33" w:rsidRPr="0044343B">
        <w:rPr>
          <w:rFonts w:ascii="Georgia" w:hAnsi="Georgia" w:cs="Tahoma"/>
          <w:color w:val="404040" w:themeColor="text1" w:themeTint="BF"/>
          <w:sz w:val="26"/>
        </w:rPr>
        <w:t xml:space="preserve"> deep knowledge in </w:t>
      </w:r>
      <w:r w:rsidR="00320EAA" w:rsidRPr="0044343B">
        <w:rPr>
          <w:rFonts w:ascii="Georgia" w:hAnsi="Georgia" w:cs="Tahoma"/>
          <w:color w:val="404040" w:themeColor="text1" w:themeTint="BF"/>
          <w:sz w:val="26"/>
        </w:rPr>
        <w:t>Strategy</w:t>
      </w:r>
      <w:r w:rsidR="00C31D33" w:rsidRPr="0044343B">
        <w:rPr>
          <w:rFonts w:ascii="Georgia" w:hAnsi="Georgia" w:cs="Tahoma"/>
          <w:color w:val="404040" w:themeColor="text1" w:themeTint="BF"/>
          <w:sz w:val="26"/>
        </w:rPr>
        <w:t xml:space="preserve"> and Design across different platforms </w:t>
      </w:r>
      <w:r w:rsidR="00320EAA" w:rsidRPr="0044343B">
        <w:rPr>
          <w:rFonts w:ascii="Georgia" w:hAnsi="Georgia" w:cs="Tahoma"/>
          <w:color w:val="404040" w:themeColor="text1" w:themeTint="BF"/>
          <w:sz w:val="26"/>
        </w:rPr>
        <w:t xml:space="preserve">including </w:t>
      </w:r>
      <w:r w:rsidR="0044343B" w:rsidRPr="0044343B">
        <w:rPr>
          <w:rFonts w:ascii="Georgia" w:hAnsi="Georgia" w:cs="Tahoma"/>
          <w:color w:val="404040" w:themeColor="text1" w:themeTint="BF"/>
          <w:sz w:val="26"/>
        </w:rPr>
        <w:t>W</w:t>
      </w:r>
      <w:r w:rsidR="00320EAA" w:rsidRPr="0044343B">
        <w:rPr>
          <w:rFonts w:ascii="Georgia" w:hAnsi="Georgia" w:cs="Tahoma"/>
          <w:color w:val="404040" w:themeColor="text1" w:themeTint="BF"/>
          <w:sz w:val="26"/>
        </w:rPr>
        <w:t>eb</w:t>
      </w:r>
      <w:r w:rsidR="0044343B" w:rsidRPr="0044343B">
        <w:rPr>
          <w:rFonts w:ascii="Georgia" w:hAnsi="Georgia" w:cs="Tahoma"/>
          <w:color w:val="404040" w:themeColor="text1" w:themeTint="BF"/>
          <w:sz w:val="26"/>
        </w:rPr>
        <w:t xml:space="preserve"> and</w:t>
      </w:r>
      <w:r w:rsidR="00320EAA" w:rsidRPr="0044343B">
        <w:rPr>
          <w:rFonts w:ascii="Georgia" w:hAnsi="Georgia" w:cs="Tahoma"/>
          <w:color w:val="404040" w:themeColor="text1" w:themeTint="BF"/>
          <w:sz w:val="26"/>
        </w:rPr>
        <w:t xml:space="preserve"> </w:t>
      </w:r>
      <w:r w:rsidR="0044343B" w:rsidRPr="0044343B">
        <w:rPr>
          <w:rFonts w:ascii="Georgia" w:hAnsi="Georgia" w:cs="Tahoma"/>
          <w:color w:val="404040" w:themeColor="text1" w:themeTint="BF"/>
          <w:sz w:val="26"/>
        </w:rPr>
        <w:t>i</w:t>
      </w:r>
      <w:r w:rsidR="00320EAA" w:rsidRPr="0044343B">
        <w:rPr>
          <w:rFonts w:ascii="Georgia" w:hAnsi="Georgia" w:cs="Tahoma"/>
          <w:color w:val="404040" w:themeColor="text1" w:themeTint="BF"/>
          <w:sz w:val="26"/>
        </w:rPr>
        <w:t>OS</w:t>
      </w:r>
      <w:r w:rsidR="00C31D33" w:rsidRPr="0044343B">
        <w:rPr>
          <w:rFonts w:ascii="Georgia" w:hAnsi="Georgia" w:cs="Tahoma"/>
          <w:color w:val="404040" w:themeColor="text1" w:themeTint="BF"/>
          <w:sz w:val="26"/>
        </w:rPr>
        <w:t>.</w:t>
      </w:r>
    </w:p>
    <w:p w:rsidR="00040553" w:rsidRPr="00F70AD9" w:rsidRDefault="00032F39" w:rsidP="00801444">
      <w:pPr>
        <w:rPr>
          <w:rFonts w:ascii="Tahoma" w:hAnsi="Tahoma" w:cs="Tahoma"/>
          <w:i/>
          <w:color w:val="262626" w:themeColor="text1" w:themeTint="D9"/>
        </w:rPr>
      </w:pPr>
      <w:r>
        <w:rPr>
          <w:i/>
          <w:noProof/>
          <w:color w:val="262626" w:themeColor="text1" w:themeTint="D9"/>
          <w:sz w:val="20"/>
        </w:rPr>
        <w:pict>
          <v:shape id="_x0000_s1027" type="#_x0000_t32" style="position:absolute;margin-left:-18pt;margin-top:7pt;width:7in;height:.05pt;z-index:251659264" o:connectortype="straight" strokecolor="#7f7f7f [1612]">
            <v:stroke dashstyle="1 1" endcap="round"/>
          </v:shape>
        </w:pict>
      </w:r>
    </w:p>
    <w:p w:rsidR="00701AB9" w:rsidRPr="00701AB9" w:rsidRDefault="00701AB9" w:rsidP="00D14935">
      <w:pPr>
        <w:rPr>
          <w:rFonts w:ascii="Tahoma" w:hAnsi="Tahoma" w:cs="Tahoma"/>
          <w:b/>
          <w:color w:val="365F91" w:themeColor="accent1" w:themeShade="BF"/>
          <w:sz w:val="16"/>
          <w:szCs w:val="36"/>
        </w:rPr>
      </w:pPr>
    </w:p>
    <w:p w:rsidR="00D14935" w:rsidRDefault="00D14935" w:rsidP="00D14935">
      <w:pPr>
        <w:rPr>
          <w:rFonts w:ascii="Tahoma" w:hAnsi="Tahoma" w:cs="Tahoma"/>
          <w:b/>
          <w:color w:val="365F91" w:themeColor="accent1" w:themeShade="BF"/>
          <w:sz w:val="28"/>
          <w:szCs w:val="36"/>
        </w:rPr>
      </w:pPr>
      <w:r>
        <w:rPr>
          <w:rFonts w:ascii="Tahoma" w:hAnsi="Tahoma" w:cs="Tahoma"/>
          <w:b/>
          <w:color w:val="365F91" w:themeColor="accent1" w:themeShade="BF"/>
          <w:sz w:val="28"/>
          <w:szCs w:val="36"/>
        </w:rPr>
        <w:t>SKILLS</w:t>
      </w:r>
    </w:p>
    <w:p w:rsidR="00D14935" w:rsidRDefault="00D14935" w:rsidP="00D14935">
      <w:pPr>
        <w:pStyle w:val="ListParagraph"/>
        <w:numPr>
          <w:ilvl w:val="0"/>
          <w:numId w:val="9"/>
        </w:numPr>
        <w:rPr>
          <w:rFonts w:ascii="Tahoma" w:hAnsi="Tahoma" w:cs="Tahoma"/>
          <w:color w:val="262626" w:themeColor="text1" w:themeTint="D9"/>
        </w:rPr>
      </w:pPr>
      <w:r w:rsidRPr="00550BF5">
        <w:rPr>
          <w:rFonts w:ascii="Tahoma" w:hAnsi="Tahoma" w:cs="Tahoma"/>
          <w:color w:val="262626" w:themeColor="text1" w:themeTint="D9"/>
        </w:rPr>
        <w:t>Expert knowledge of Adobe Photo</w:t>
      </w:r>
      <w:r>
        <w:rPr>
          <w:rFonts w:ascii="Tahoma" w:hAnsi="Tahoma" w:cs="Tahoma"/>
          <w:color w:val="262626" w:themeColor="text1" w:themeTint="D9"/>
        </w:rPr>
        <w:t xml:space="preserve">shop, Illustrator and </w:t>
      </w:r>
      <w:proofErr w:type="spellStart"/>
      <w:r>
        <w:rPr>
          <w:rFonts w:ascii="Tahoma" w:hAnsi="Tahoma" w:cs="Tahoma"/>
          <w:color w:val="262626" w:themeColor="text1" w:themeTint="D9"/>
        </w:rPr>
        <w:t>Balsamiq</w:t>
      </w:r>
      <w:proofErr w:type="spellEnd"/>
    </w:p>
    <w:p w:rsidR="00D14935" w:rsidRDefault="00D14935" w:rsidP="00D14935">
      <w:pPr>
        <w:pStyle w:val="ListParagraph"/>
        <w:numPr>
          <w:ilvl w:val="0"/>
          <w:numId w:val="9"/>
        </w:numPr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>Ability to create wireframes from concept to completion</w:t>
      </w:r>
    </w:p>
    <w:p w:rsidR="00D14935" w:rsidRDefault="00D14935" w:rsidP="00D14935">
      <w:pPr>
        <w:pStyle w:val="ListParagraph"/>
        <w:numPr>
          <w:ilvl w:val="0"/>
          <w:numId w:val="9"/>
        </w:numPr>
        <w:rPr>
          <w:rFonts w:ascii="Tahoma" w:hAnsi="Tahoma" w:cs="Tahoma"/>
          <w:color w:val="262626" w:themeColor="text1" w:themeTint="D9"/>
        </w:rPr>
      </w:pPr>
      <w:r w:rsidRPr="00C91D21">
        <w:rPr>
          <w:rFonts w:ascii="Tahoma" w:hAnsi="Tahoma" w:cs="Tahoma"/>
          <w:color w:val="262626" w:themeColor="text1" w:themeTint="D9"/>
        </w:rPr>
        <w:t>Strong hands-on visual design skill</w:t>
      </w:r>
    </w:p>
    <w:p w:rsidR="00833ACB" w:rsidRDefault="00833ACB" w:rsidP="00D14935">
      <w:pPr>
        <w:pStyle w:val="ListParagraph"/>
        <w:numPr>
          <w:ilvl w:val="0"/>
          <w:numId w:val="9"/>
        </w:numPr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>Strong verbal and written communication skills</w:t>
      </w:r>
    </w:p>
    <w:p w:rsidR="00D14935" w:rsidRDefault="00D14935" w:rsidP="00D14935">
      <w:pPr>
        <w:pStyle w:val="ListParagraph"/>
        <w:numPr>
          <w:ilvl w:val="0"/>
          <w:numId w:val="9"/>
        </w:numPr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>Attention</w:t>
      </w:r>
      <w:r w:rsidR="00833ACB">
        <w:rPr>
          <w:rFonts w:ascii="Tahoma" w:hAnsi="Tahoma" w:cs="Tahoma"/>
          <w:color w:val="262626" w:themeColor="text1" w:themeTint="D9"/>
        </w:rPr>
        <w:t xml:space="preserve"> </w:t>
      </w:r>
      <w:r>
        <w:rPr>
          <w:rFonts w:ascii="Tahoma" w:hAnsi="Tahoma" w:cs="Tahoma"/>
          <w:color w:val="262626" w:themeColor="text1" w:themeTint="D9"/>
        </w:rPr>
        <w:t>to detail and strong usability intuition, along with rapid prototyping</w:t>
      </w:r>
    </w:p>
    <w:p w:rsidR="00833ACB" w:rsidRPr="00833ACB" w:rsidRDefault="00833ACB" w:rsidP="00833ACB">
      <w:pPr>
        <w:pStyle w:val="ListParagraph"/>
        <w:numPr>
          <w:ilvl w:val="0"/>
          <w:numId w:val="9"/>
        </w:numPr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>Experience leading small teams and delivering UX projects</w:t>
      </w:r>
    </w:p>
    <w:p w:rsidR="00D14935" w:rsidRPr="00833ACB" w:rsidRDefault="00D14935" w:rsidP="00833ACB">
      <w:pPr>
        <w:pStyle w:val="ListParagraph"/>
        <w:numPr>
          <w:ilvl w:val="0"/>
          <w:numId w:val="9"/>
        </w:numPr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>Experience conducting stakeholder meetings efficiently</w:t>
      </w:r>
    </w:p>
    <w:p w:rsidR="00D14935" w:rsidRPr="00D14935" w:rsidRDefault="00D14935" w:rsidP="0082151B">
      <w:pPr>
        <w:rPr>
          <w:rFonts w:ascii="Tahoma" w:hAnsi="Tahoma" w:cs="Tahoma"/>
          <w:b/>
          <w:color w:val="365F91" w:themeColor="accent1" w:themeShade="BF"/>
          <w:szCs w:val="36"/>
        </w:rPr>
      </w:pPr>
    </w:p>
    <w:p w:rsidR="007E62DD" w:rsidRDefault="00571202" w:rsidP="0082151B">
      <w:pPr>
        <w:rPr>
          <w:rFonts w:ascii="Tahoma" w:hAnsi="Tahoma" w:cs="Tahoma"/>
          <w:b/>
          <w:color w:val="365F91" w:themeColor="accent1" w:themeShade="BF"/>
          <w:sz w:val="28"/>
          <w:szCs w:val="36"/>
        </w:rPr>
      </w:pPr>
      <w:r>
        <w:rPr>
          <w:rFonts w:ascii="Tahoma" w:hAnsi="Tahoma" w:cs="Tahoma"/>
          <w:b/>
          <w:color w:val="365F91" w:themeColor="accent1" w:themeShade="BF"/>
          <w:sz w:val="28"/>
          <w:szCs w:val="36"/>
        </w:rPr>
        <w:t>P</w:t>
      </w:r>
      <w:r w:rsidR="00006B4D">
        <w:rPr>
          <w:rFonts w:ascii="Tahoma" w:hAnsi="Tahoma" w:cs="Tahoma"/>
          <w:b/>
          <w:color w:val="365F91" w:themeColor="accent1" w:themeShade="BF"/>
          <w:sz w:val="28"/>
          <w:szCs w:val="36"/>
        </w:rPr>
        <w:t>R</w:t>
      </w:r>
      <w:r>
        <w:rPr>
          <w:rFonts w:ascii="Tahoma" w:hAnsi="Tahoma" w:cs="Tahoma"/>
          <w:b/>
          <w:color w:val="365F91" w:themeColor="accent1" w:themeShade="BF"/>
          <w:sz w:val="28"/>
          <w:szCs w:val="36"/>
        </w:rPr>
        <w:t>OFESSIONAL EXPERIENCE</w:t>
      </w:r>
    </w:p>
    <w:p w:rsidR="0025552E" w:rsidRPr="0025552E" w:rsidRDefault="0025552E" w:rsidP="007E62DD">
      <w:pPr>
        <w:pStyle w:val="Header"/>
        <w:spacing w:line="360" w:lineRule="auto"/>
        <w:rPr>
          <w:rFonts w:ascii="Tahoma" w:hAnsi="Tahoma" w:cs="Tahoma"/>
          <w:b/>
          <w:color w:val="365F91" w:themeColor="accent1" w:themeShade="BF"/>
          <w:sz w:val="12"/>
          <w:szCs w:val="36"/>
        </w:rPr>
      </w:pPr>
    </w:p>
    <w:p w:rsidR="00CF05CE" w:rsidRPr="007F13EF" w:rsidRDefault="00CF05CE" w:rsidP="00CF05CE">
      <w:pPr>
        <w:pStyle w:val="Header"/>
        <w:spacing w:line="276" w:lineRule="auto"/>
        <w:rPr>
          <w:rFonts w:ascii="Tahoma" w:hAnsi="Tahoma" w:cs="Tahoma"/>
          <w:b/>
          <w:color w:val="0D0D0D" w:themeColor="text1" w:themeTint="F2"/>
        </w:rPr>
      </w:pPr>
      <w:r>
        <w:rPr>
          <w:rFonts w:ascii="Tahoma" w:hAnsi="Tahoma" w:cs="Tahoma"/>
          <w:b/>
          <w:color w:val="0D0D0D" w:themeColor="text1" w:themeTint="F2"/>
          <w:sz w:val="24"/>
        </w:rPr>
        <w:t>Citi</w:t>
      </w:r>
      <w:r w:rsidR="00D05B01">
        <w:rPr>
          <w:rFonts w:ascii="Tahoma" w:hAnsi="Tahoma" w:cs="Tahoma"/>
          <w:b/>
          <w:color w:val="0D0D0D" w:themeColor="text1" w:themeTint="F2"/>
          <w:sz w:val="24"/>
        </w:rPr>
        <w:t>c</w:t>
      </w:r>
      <w:r>
        <w:rPr>
          <w:rFonts w:ascii="Tahoma" w:hAnsi="Tahoma" w:cs="Tahoma"/>
          <w:b/>
          <w:color w:val="0D0D0D" w:themeColor="text1" w:themeTint="F2"/>
          <w:sz w:val="24"/>
        </w:rPr>
        <w:t>orp Services India Pvt. Ltd.</w:t>
      </w:r>
    </w:p>
    <w:p w:rsidR="00CF05CE" w:rsidRPr="007F13EF" w:rsidRDefault="00CF05CE" w:rsidP="00CF05CE">
      <w:pPr>
        <w:pStyle w:val="Header"/>
        <w:spacing w:line="276" w:lineRule="auto"/>
        <w:rPr>
          <w:rFonts w:ascii="Tahoma" w:hAnsi="Tahoma" w:cs="Tahoma"/>
          <w:i/>
          <w:color w:val="0D0D0D" w:themeColor="text1" w:themeTint="F2"/>
        </w:rPr>
      </w:pPr>
      <w:r w:rsidRPr="007F13EF">
        <w:rPr>
          <w:rFonts w:ascii="Tahoma" w:hAnsi="Tahoma" w:cs="Tahoma"/>
          <w:i/>
          <w:color w:val="0D0D0D" w:themeColor="text1" w:themeTint="F2"/>
        </w:rPr>
        <w:t>(</w:t>
      </w:r>
      <w:r>
        <w:rPr>
          <w:rFonts w:ascii="Tahoma" w:hAnsi="Tahoma" w:cs="Tahoma"/>
          <w:i/>
          <w:color w:val="0D0D0D" w:themeColor="text1" w:themeTint="F2"/>
        </w:rPr>
        <w:t>May</w:t>
      </w:r>
      <w:r w:rsidRPr="007F13EF">
        <w:rPr>
          <w:rFonts w:ascii="Tahoma" w:hAnsi="Tahoma" w:cs="Tahoma"/>
          <w:i/>
          <w:color w:val="0D0D0D" w:themeColor="text1" w:themeTint="F2"/>
        </w:rPr>
        <w:t xml:space="preserve"> 201</w:t>
      </w:r>
      <w:r w:rsidR="00D05B01">
        <w:rPr>
          <w:rFonts w:ascii="Tahoma" w:hAnsi="Tahoma" w:cs="Tahoma"/>
          <w:i/>
          <w:color w:val="0D0D0D" w:themeColor="text1" w:themeTint="F2"/>
        </w:rPr>
        <w:t>4</w:t>
      </w:r>
      <w:r w:rsidRPr="007F13EF">
        <w:rPr>
          <w:rFonts w:ascii="Tahoma" w:hAnsi="Tahoma" w:cs="Tahoma"/>
          <w:i/>
          <w:color w:val="0D0D0D" w:themeColor="text1" w:themeTint="F2"/>
        </w:rPr>
        <w:t xml:space="preserve"> – Till Date)</w:t>
      </w:r>
    </w:p>
    <w:p w:rsidR="00CF05CE" w:rsidRPr="007F13EF" w:rsidRDefault="00CF05CE" w:rsidP="00CF05CE">
      <w:pPr>
        <w:pStyle w:val="Header"/>
        <w:spacing w:line="276" w:lineRule="auto"/>
        <w:rPr>
          <w:rFonts w:ascii="Tahoma" w:hAnsi="Tahoma" w:cs="Tahoma"/>
          <w:color w:val="0D0D0D" w:themeColor="text1" w:themeTint="F2"/>
        </w:rPr>
      </w:pPr>
      <w:r w:rsidRPr="007F13EF">
        <w:rPr>
          <w:rFonts w:ascii="Tahoma" w:hAnsi="Tahoma" w:cs="Tahoma"/>
          <w:color w:val="0D0D0D" w:themeColor="text1" w:themeTint="F2"/>
        </w:rPr>
        <w:t xml:space="preserve">Profile: </w:t>
      </w:r>
      <w:r w:rsidR="00902AAE">
        <w:rPr>
          <w:rFonts w:ascii="Tahoma" w:hAnsi="Tahoma" w:cs="Tahoma"/>
          <w:color w:val="0D0D0D" w:themeColor="text1" w:themeTint="F2"/>
        </w:rPr>
        <w:t>Senior</w:t>
      </w:r>
      <w:r>
        <w:rPr>
          <w:rFonts w:ascii="Tahoma" w:hAnsi="Tahoma" w:cs="Tahoma"/>
          <w:color w:val="0D0D0D" w:themeColor="text1" w:themeTint="F2"/>
        </w:rPr>
        <w:t xml:space="preserve"> UX Designer Consultant </w:t>
      </w:r>
      <w:r w:rsidR="00E37731">
        <w:rPr>
          <w:rFonts w:ascii="Tahoma" w:hAnsi="Tahoma" w:cs="Tahoma"/>
          <w:color w:val="0D0D0D" w:themeColor="text1" w:themeTint="F2"/>
        </w:rPr>
        <w:t xml:space="preserve">(From </w:t>
      </w:r>
      <w:proofErr w:type="spellStart"/>
      <w:r w:rsidR="00E37731">
        <w:rPr>
          <w:rFonts w:ascii="Tahoma" w:hAnsi="Tahoma" w:cs="Tahoma"/>
          <w:color w:val="0D0D0D" w:themeColor="text1" w:themeTint="F2"/>
        </w:rPr>
        <w:t>Pixint</w:t>
      </w:r>
      <w:proofErr w:type="spellEnd"/>
      <w:r w:rsidR="00E37731">
        <w:rPr>
          <w:rFonts w:ascii="Tahoma" w:hAnsi="Tahoma" w:cs="Tahoma"/>
          <w:color w:val="0D0D0D" w:themeColor="text1" w:themeTint="F2"/>
        </w:rPr>
        <w:t>)</w:t>
      </w:r>
    </w:p>
    <w:p w:rsidR="00CF05CE" w:rsidRDefault="00CF05CE" w:rsidP="00CF05CE">
      <w:pPr>
        <w:pStyle w:val="Header"/>
        <w:spacing w:line="276" w:lineRule="auto"/>
        <w:rPr>
          <w:rFonts w:ascii="Tahoma" w:hAnsi="Tahoma" w:cs="Tahoma"/>
          <w:color w:val="404040" w:themeColor="text1" w:themeTint="BF"/>
        </w:rPr>
      </w:pPr>
    </w:p>
    <w:p w:rsidR="00CF05CE" w:rsidRPr="00AB3650" w:rsidRDefault="00AF27FD" w:rsidP="00AB3650">
      <w:pPr>
        <w:numPr>
          <w:ilvl w:val="0"/>
          <w:numId w:val="4"/>
        </w:numPr>
        <w:suppressAutoHyphens/>
        <w:spacing w:after="120" w:line="240" w:lineRule="auto"/>
        <w:jc w:val="both"/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 xml:space="preserve">Leading </w:t>
      </w:r>
      <w:r w:rsidR="001F4BD6">
        <w:rPr>
          <w:rFonts w:ascii="Tahoma" w:hAnsi="Tahoma" w:cs="Tahoma"/>
          <w:color w:val="262626" w:themeColor="text1" w:themeTint="D9"/>
        </w:rPr>
        <w:t>the design team for</w:t>
      </w:r>
      <w:r>
        <w:rPr>
          <w:rFonts w:ascii="Tahoma" w:hAnsi="Tahoma" w:cs="Tahoma"/>
          <w:color w:val="262626" w:themeColor="text1" w:themeTint="D9"/>
        </w:rPr>
        <w:t xml:space="preserve"> </w:t>
      </w:r>
      <w:r w:rsidR="00EF3828">
        <w:rPr>
          <w:rFonts w:ascii="Tahoma" w:hAnsi="Tahoma" w:cs="Tahoma"/>
          <w:color w:val="262626" w:themeColor="text1" w:themeTint="D9"/>
        </w:rPr>
        <w:t xml:space="preserve">a </w:t>
      </w:r>
      <w:r>
        <w:rPr>
          <w:rFonts w:ascii="Tahoma" w:hAnsi="Tahoma" w:cs="Tahoma"/>
          <w:color w:val="262626" w:themeColor="text1" w:themeTint="D9"/>
        </w:rPr>
        <w:t xml:space="preserve">global risk management portal called </w:t>
      </w:r>
      <w:r w:rsidRPr="00AF27FD">
        <w:rPr>
          <w:rFonts w:ascii="Tahoma" w:hAnsi="Tahoma" w:cs="Tahoma"/>
          <w:b/>
          <w:i/>
          <w:color w:val="262626" w:themeColor="text1" w:themeTint="D9"/>
        </w:rPr>
        <w:t>Citi</w:t>
      </w:r>
      <w:r w:rsidR="001F4BD6">
        <w:rPr>
          <w:rFonts w:ascii="Tahoma" w:hAnsi="Tahoma" w:cs="Tahoma"/>
          <w:b/>
          <w:i/>
          <w:color w:val="262626" w:themeColor="text1" w:themeTint="D9"/>
        </w:rPr>
        <w:t>-</w:t>
      </w:r>
      <w:r w:rsidRPr="00AF27FD">
        <w:rPr>
          <w:rFonts w:ascii="Tahoma" w:hAnsi="Tahoma" w:cs="Tahoma"/>
          <w:b/>
          <w:i/>
          <w:color w:val="262626" w:themeColor="text1" w:themeTint="D9"/>
        </w:rPr>
        <w:t>Insight</w:t>
      </w:r>
      <w:r w:rsidR="00FA7BAB">
        <w:rPr>
          <w:rFonts w:ascii="Tahoma" w:hAnsi="Tahoma" w:cs="Tahoma"/>
          <w:color w:val="262626" w:themeColor="text1" w:themeTint="D9"/>
        </w:rPr>
        <w:t xml:space="preserve">, </w:t>
      </w:r>
      <w:r w:rsidR="007647E2">
        <w:rPr>
          <w:rFonts w:ascii="Tahoma" w:hAnsi="Tahoma" w:cs="Tahoma"/>
          <w:color w:val="262626" w:themeColor="text1" w:themeTint="D9"/>
        </w:rPr>
        <w:t>which</w:t>
      </w:r>
      <w:r w:rsidR="00FA7BAB">
        <w:rPr>
          <w:rFonts w:ascii="Tahoma" w:hAnsi="Tahoma" w:cs="Tahoma"/>
          <w:color w:val="262626" w:themeColor="text1" w:themeTint="D9"/>
        </w:rPr>
        <w:t xml:space="preserve"> achiev</w:t>
      </w:r>
      <w:r w:rsidR="007647E2">
        <w:rPr>
          <w:rFonts w:ascii="Tahoma" w:hAnsi="Tahoma" w:cs="Tahoma"/>
          <w:color w:val="262626" w:themeColor="text1" w:themeTint="D9"/>
        </w:rPr>
        <w:t>ed</w:t>
      </w:r>
      <w:r w:rsidR="00FA7BAB">
        <w:rPr>
          <w:rFonts w:ascii="Tahoma" w:hAnsi="Tahoma" w:cs="Tahoma"/>
          <w:color w:val="262626" w:themeColor="text1" w:themeTint="D9"/>
        </w:rPr>
        <w:t xml:space="preserve"> common user experience across 150+ applications by building</w:t>
      </w:r>
      <w:r w:rsidR="00AB3650">
        <w:rPr>
          <w:rFonts w:ascii="Tahoma" w:hAnsi="Tahoma" w:cs="Tahoma"/>
          <w:color w:val="262626" w:themeColor="text1" w:themeTint="D9"/>
        </w:rPr>
        <w:t xml:space="preserve"> </w:t>
      </w:r>
      <w:r w:rsidR="00FA7BAB">
        <w:rPr>
          <w:rFonts w:ascii="Tahoma" w:hAnsi="Tahoma" w:cs="Tahoma"/>
          <w:color w:val="262626" w:themeColor="text1" w:themeTint="D9"/>
        </w:rPr>
        <w:t xml:space="preserve">UI/UX </w:t>
      </w:r>
      <w:r w:rsidR="00AB3650">
        <w:rPr>
          <w:rFonts w:ascii="Tahoma" w:hAnsi="Tahoma" w:cs="Tahoma"/>
          <w:color w:val="262626" w:themeColor="text1" w:themeTint="D9"/>
        </w:rPr>
        <w:t xml:space="preserve">Standards and </w:t>
      </w:r>
      <w:r w:rsidR="00FA7BAB">
        <w:rPr>
          <w:rFonts w:ascii="Tahoma" w:hAnsi="Tahoma" w:cs="Tahoma"/>
          <w:color w:val="262626" w:themeColor="text1" w:themeTint="D9"/>
        </w:rPr>
        <w:t xml:space="preserve">Guidelines. </w:t>
      </w:r>
    </w:p>
    <w:p w:rsidR="00646CA0" w:rsidRDefault="009820DE" w:rsidP="00CF05CE">
      <w:pPr>
        <w:numPr>
          <w:ilvl w:val="0"/>
          <w:numId w:val="4"/>
        </w:numPr>
        <w:suppressAutoHyphens/>
        <w:spacing w:after="120" w:line="240" w:lineRule="auto"/>
        <w:jc w:val="both"/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>S</w:t>
      </w:r>
      <w:r w:rsidR="007F0399">
        <w:rPr>
          <w:rFonts w:ascii="Tahoma" w:hAnsi="Tahoma" w:cs="Tahoma"/>
          <w:color w:val="262626" w:themeColor="text1" w:themeTint="D9"/>
        </w:rPr>
        <w:t>trategized and designed the complete UX</w:t>
      </w:r>
      <w:r>
        <w:rPr>
          <w:rFonts w:ascii="Tahoma" w:hAnsi="Tahoma" w:cs="Tahoma"/>
          <w:color w:val="262626" w:themeColor="text1" w:themeTint="D9"/>
        </w:rPr>
        <w:t xml:space="preserve"> and UI</w:t>
      </w:r>
      <w:r w:rsidR="007F0399">
        <w:rPr>
          <w:rFonts w:ascii="Tahoma" w:hAnsi="Tahoma" w:cs="Tahoma"/>
          <w:color w:val="262626" w:themeColor="text1" w:themeTint="D9"/>
        </w:rPr>
        <w:t xml:space="preserve"> for </w:t>
      </w:r>
      <w:r w:rsidR="0028156A">
        <w:rPr>
          <w:rFonts w:ascii="Tahoma" w:hAnsi="Tahoma" w:cs="Tahoma"/>
          <w:color w:val="262626" w:themeColor="text1" w:themeTint="D9"/>
        </w:rPr>
        <w:t>a</w:t>
      </w:r>
      <w:r w:rsidR="007F0399">
        <w:rPr>
          <w:rFonts w:ascii="Tahoma" w:hAnsi="Tahoma" w:cs="Tahoma"/>
          <w:color w:val="262626" w:themeColor="text1" w:themeTint="D9"/>
        </w:rPr>
        <w:t xml:space="preserve"> Risk reporting application call</w:t>
      </w:r>
      <w:r w:rsidR="00796D5B">
        <w:rPr>
          <w:rFonts w:ascii="Tahoma" w:hAnsi="Tahoma" w:cs="Tahoma"/>
          <w:color w:val="262626" w:themeColor="text1" w:themeTint="D9"/>
        </w:rPr>
        <w:t>ed</w:t>
      </w:r>
      <w:r w:rsidR="007F0399">
        <w:rPr>
          <w:rFonts w:ascii="Tahoma" w:hAnsi="Tahoma" w:cs="Tahoma"/>
          <w:color w:val="262626" w:themeColor="text1" w:themeTint="D9"/>
        </w:rPr>
        <w:t xml:space="preserve"> </w:t>
      </w:r>
      <w:proofErr w:type="spellStart"/>
      <w:r w:rsidR="007F0399">
        <w:rPr>
          <w:rFonts w:ascii="Tahoma" w:hAnsi="Tahoma" w:cs="Tahoma"/>
          <w:b/>
          <w:i/>
          <w:color w:val="262626" w:themeColor="text1" w:themeTint="D9"/>
        </w:rPr>
        <w:t>CitiARC</w:t>
      </w:r>
      <w:proofErr w:type="spellEnd"/>
      <w:r w:rsidR="007F0399">
        <w:rPr>
          <w:rFonts w:ascii="Tahoma" w:hAnsi="Tahoma" w:cs="Tahoma"/>
          <w:color w:val="262626" w:themeColor="text1" w:themeTint="D9"/>
        </w:rPr>
        <w:t xml:space="preserve">, </w:t>
      </w:r>
      <w:r>
        <w:rPr>
          <w:rFonts w:ascii="Tahoma" w:hAnsi="Tahoma" w:cs="Tahoma"/>
          <w:color w:val="262626" w:themeColor="text1" w:themeTint="D9"/>
        </w:rPr>
        <w:t>which</w:t>
      </w:r>
      <w:r w:rsidR="0028156A">
        <w:rPr>
          <w:rFonts w:ascii="Tahoma" w:hAnsi="Tahoma" w:cs="Tahoma"/>
          <w:color w:val="262626" w:themeColor="text1" w:themeTint="D9"/>
        </w:rPr>
        <w:t xml:space="preserve"> </w:t>
      </w:r>
      <w:r>
        <w:rPr>
          <w:rFonts w:ascii="Tahoma" w:hAnsi="Tahoma" w:cs="Tahoma"/>
          <w:color w:val="262626" w:themeColor="text1" w:themeTint="D9"/>
        </w:rPr>
        <w:t>became</w:t>
      </w:r>
      <w:r w:rsidR="007F0399">
        <w:rPr>
          <w:rFonts w:ascii="Tahoma" w:hAnsi="Tahoma" w:cs="Tahoma"/>
          <w:color w:val="262626" w:themeColor="text1" w:themeTint="D9"/>
        </w:rPr>
        <w:t xml:space="preserve"> </w:t>
      </w:r>
      <w:r>
        <w:rPr>
          <w:rFonts w:ascii="Tahoma" w:hAnsi="Tahoma" w:cs="Tahoma"/>
          <w:color w:val="262626" w:themeColor="text1" w:themeTint="D9"/>
        </w:rPr>
        <w:t xml:space="preserve">the tool to monitor the firm’s performance </w:t>
      </w:r>
      <w:r w:rsidR="00BB4ED7">
        <w:rPr>
          <w:rFonts w:ascii="Tahoma" w:hAnsi="Tahoma" w:cs="Tahoma"/>
          <w:color w:val="262626" w:themeColor="text1" w:themeTint="D9"/>
        </w:rPr>
        <w:t>for</w:t>
      </w:r>
      <w:r w:rsidR="00084127">
        <w:rPr>
          <w:rFonts w:ascii="Tahoma" w:hAnsi="Tahoma" w:cs="Tahoma"/>
          <w:color w:val="262626" w:themeColor="text1" w:themeTint="D9"/>
        </w:rPr>
        <w:t xml:space="preserve"> the</w:t>
      </w:r>
      <w:r w:rsidR="007F0399">
        <w:rPr>
          <w:rFonts w:ascii="Tahoma" w:hAnsi="Tahoma" w:cs="Tahoma"/>
          <w:color w:val="262626" w:themeColor="text1" w:themeTint="D9"/>
        </w:rPr>
        <w:t xml:space="preserve"> </w:t>
      </w:r>
      <w:r w:rsidR="00084127">
        <w:rPr>
          <w:rFonts w:ascii="Tahoma" w:hAnsi="Tahoma" w:cs="Tahoma"/>
          <w:color w:val="262626" w:themeColor="text1" w:themeTint="D9"/>
        </w:rPr>
        <w:t>senior</w:t>
      </w:r>
      <w:r w:rsidR="007F0399">
        <w:rPr>
          <w:rFonts w:ascii="Tahoma" w:hAnsi="Tahoma" w:cs="Tahoma"/>
          <w:color w:val="262626" w:themeColor="text1" w:themeTint="D9"/>
        </w:rPr>
        <w:t xml:space="preserve"> </w:t>
      </w:r>
      <w:r w:rsidR="00092CC0">
        <w:rPr>
          <w:rFonts w:ascii="Tahoma" w:hAnsi="Tahoma" w:cs="Tahoma"/>
          <w:color w:val="262626" w:themeColor="text1" w:themeTint="D9"/>
        </w:rPr>
        <w:t>executives</w:t>
      </w:r>
      <w:r w:rsidR="007F0399">
        <w:rPr>
          <w:rFonts w:ascii="Tahoma" w:hAnsi="Tahoma" w:cs="Tahoma"/>
          <w:color w:val="262626" w:themeColor="text1" w:themeTint="D9"/>
        </w:rPr>
        <w:t>.</w:t>
      </w:r>
    </w:p>
    <w:p w:rsidR="00EF6D92" w:rsidRPr="00121EDB" w:rsidRDefault="004A2505" w:rsidP="00121EDB">
      <w:pPr>
        <w:numPr>
          <w:ilvl w:val="0"/>
          <w:numId w:val="4"/>
        </w:numPr>
        <w:suppressAutoHyphens/>
        <w:spacing w:after="120" w:line="240" w:lineRule="auto"/>
        <w:jc w:val="both"/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 xml:space="preserve">Redesigned a </w:t>
      </w:r>
      <w:r w:rsidR="00B14071">
        <w:rPr>
          <w:rFonts w:ascii="Tahoma" w:hAnsi="Tahoma" w:cs="Tahoma"/>
          <w:color w:val="262626" w:themeColor="text1" w:themeTint="D9"/>
        </w:rPr>
        <w:t xml:space="preserve">compliance / assessments </w:t>
      </w:r>
      <w:r>
        <w:rPr>
          <w:rFonts w:ascii="Tahoma" w:hAnsi="Tahoma" w:cs="Tahoma"/>
          <w:color w:val="262626" w:themeColor="text1" w:themeTint="D9"/>
        </w:rPr>
        <w:t xml:space="preserve">survey tool called </w:t>
      </w:r>
      <w:proofErr w:type="spellStart"/>
      <w:r w:rsidRPr="004A2505">
        <w:rPr>
          <w:rFonts w:ascii="Tahoma" w:hAnsi="Tahoma" w:cs="Tahoma"/>
          <w:b/>
          <w:color w:val="262626" w:themeColor="text1" w:themeTint="D9"/>
        </w:rPr>
        <w:t>eCAMP</w:t>
      </w:r>
      <w:proofErr w:type="spellEnd"/>
      <w:r>
        <w:rPr>
          <w:rFonts w:ascii="Tahoma" w:hAnsi="Tahoma" w:cs="Tahoma"/>
          <w:color w:val="262626" w:themeColor="text1" w:themeTint="D9"/>
        </w:rPr>
        <w:t>, resulting in increased number of users and improved data quality</w:t>
      </w:r>
      <w:r w:rsidR="00A10C49">
        <w:rPr>
          <w:rFonts w:ascii="Tahoma" w:hAnsi="Tahoma" w:cs="Tahoma"/>
          <w:color w:val="262626" w:themeColor="text1" w:themeTint="D9"/>
        </w:rPr>
        <w:t xml:space="preserve">. </w:t>
      </w:r>
    </w:p>
    <w:p w:rsidR="00CF05CE" w:rsidRDefault="00CF05CE" w:rsidP="00571202">
      <w:pPr>
        <w:pStyle w:val="Header"/>
        <w:spacing w:line="276" w:lineRule="auto"/>
        <w:rPr>
          <w:rFonts w:ascii="Tahoma" w:hAnsi="Tahoma" w:cs="Tahoma"/>
          <w:b/>
          <w:color w:val="0D0D0D" w:themeColor="text1" w:themeTint="F2"/>
          <w:sz w:val="24"/>
        </w:rPr>
      </w:pPr>
    </w:p>
    <w:p w:rsidR="00CF05CE" w:rsidRDefault="00CF05CE" w:rsidP="00571202">
      <w:pPr>
        <w:pStyle w:val="Header"/>
        <w:spacing w:line="276" w:lineRule="auto"/>
        <w:rPr>
          <w:rFonts w:ascii="Tahoma" w:hAnsi="Tahoma" w:cs="Tahoma"/>
          <w:b/>
          <w:color w:val="0D0D0D" w:themeColor="text1" w:themeTint="F2"/>
          <w:sz w:val="24"/>
        </w:rPr>
      </w:pPr>
    </w:p>
    <w:p w:rsidR="00D14935" w:rsidRDefault="00D14935" w:rsidP="00571202">
      <w:pPr>
        <w:pStyle w:val="Header"/>
        <w:spacing w:line="276" w:lineRule="auto"/>
        <w:rPr>
          <w:rFonts w:ascii="Tahoma" w:hAnsi="Tahoma" w:cs="Tahoma"/>
          <w:b/>
          <w:color w:val="0D0D0D" w:themeColor="text1" w:themeTint="F2"/>
          <w:sz w:val="24"/>
        </w:rPr>
      </w:pPr>
    </w:p>
    <w:p w:rsidR="00571202" w:rsidRPr="007F13EF" w:rsidRDefault="0082151B" w:rsidP="00571202">
      <w:pPr>
        <w:pStyle w:val="Header"/>
        <w:spacing w:line="276" w:lineRule="auto"/>
        <w:rPr>
          <w:rFonts w:ascii="Tahoma" w:hAnsi="Tahoma" w:cs="Tahoma"/>
          <w:b/>
          <w:color w:val="0D0D0D" w:themeColor="text1" w:themeTint="F2"/>
        </w:rPr>
      </w:pPr>
      <w:proofErr w:type="spellStart"/>
      <w:r>
        <w:rPr>
          <w:rFonts w:ascii="Tahoma" w:hAnsi="Tahoma" w:cs="Tahoma"/>
          <w:b/>
          <w:color w:val="0D0D0D" w:themeColor="text1" w:themeTint="F2"/>
          <w:sz w:val="24"/>
        </w:rPr>
        <w:t>Pixint</w:t>
      </w:r>
      <w:proofErr w:type="spellEnd"/>
      <w:r>
        <w:rPr>
          <w:rFonts w:ascii="Tahoma" w:hAnsi="Tahoma" w:cs="Tahoma"/>
          <w:b/>
          <w:color w:val="0D0D0D" w:themeColor="text1" w:themeTint="F2"/>
          <w:sz w:val="24"/>
        </w:rPr>
        <w:t xml:space="preserve"> Graphics</w:t>
      </w:r>
      <w:r w:rsidR="00CF05CE">
        <w:rPr>
          <w:rFonts w:ascii="Tahoma" w:hAnsi="Tahoma" w:cs="Tahoma"/>
          <w:b/>
          <w:color w:val="0D0D0D" w:themeColor="text1" w:themeTint="F2"/>
          <w:sz w:val="24"/>
        </w:rPr>
        <w:t xml:space="preserve"> Pvt. Ltd.</w:t>
      </w:r>
    </w:p>
    <w:p w:rsidR="007E62DD" w:rsidRPr="007F13EF" w:rsidRDefault="007E62DD" w:rsidP="00571202">
      <w:pPr>
        <w:pStyle w:val="Header"/>
        <w:spacing w:line="276" w:lineRule="auto"/>
        <w:rPr>
          <w:rFonts w:ascii="Tahoma" w:hAnsi="Tahoma" w:cs="Tahoma"/>
          <w:i/>
          <w:color w:val="0D0D0D" w:themeColor="text1" w:themeTint="F2"/>
        </w:rPr>
      </w:pPr>
      <w:r w:rsidRPr="007F13EF">
        <w:rPr>
          <w:rFonts w:ascii="Tahoma" w:hAnsi="Tahoma" w:cs="Tahoma"/>
          <w:i/>
          <w:color w:val="0D0D0D" w:themeColor="text1" w:themeTint="F2"/>
        </w:rPr>
        <w:t>(</w:t>
      </w:r>
      <w:r w:rsidR="009C7D76">
        <w:rPr>
          <w:rFonts w:ascii="Tahoma" w:hAnsi="Tahoma" w:cs="Tahoma"/>
          <w:i/>
          <w:color w:val="0D0D0D" w:themeColor="text1" w:themeTint="F2"/>
        </w:rPr>
        <w:t>May</w:t>
      </w:r>
      <w:r w:rsidRPr="007F13EF">
        <w:rPr>
          <w:rFonts w:ascii="Tahoma" w:hAnsi="Tahoma" w:cs="Tahoma"/>
          <w:i/>
          <w:color w:val="0D0D0D" w:themeColor="text1" w:themeTint="F2"/>
        </w:rPr>
        <w:t xml:space="preserve"> 201</w:t>
      </w:r>
      <w:r w:rsidR="009C7D76">
        <w:rPr>
          <w:rFonts w:ascii="Tahoma" w:hAnsi="Tahoma" w:cs="Tahoma"/>
          <w:i/>
          <w:color w:val="0D0D0D" w:themeColor="text1" w:themeTint="F2"/>
        </w:rPr>
        <w:t>3</w:t>
      </w:r>
      <w:r w:rsidRPr="007F13EF">
        <w:rPr>
          <w:rFonts w:ascii="Tahoma" w:hAnsi="Tahoma" w:cs="Tahoma"/>
          <w:i/>
          <w:color w:val="0D0D0D" w:themeColor="text1" w:themeTint="F2"/>
        </w:rPr>
        <w:t xml:space="preserve"> – Till Date)</w:t>
      </w:r>
    </w:p>
    <w:p w:rsidR="00571202" w:rsidRPr="007F13EF" w:rsidRDefault="00571202" w:rsidP="00571202">
      <w:pPr>
        <w:pStyle w:val="Header"/>
        <w:spacing w:line="276" w:lineRule="auto"/>
        <w:rPr>
          <w:rFonts w:ascii="Tahoma" w:hAnsi="Tahoma" w:cs="Tahoma"/>
          <w:color w:val="0D0D0D" w:themeColor="text1" w:themeTint="F2"/>
        </w:rPr>
      </w:pPr>
      <w:r w:rsidRPr="007F13EF">
        <w:rPr>
          <w:rFonts w:ascii="Tahoma" w:hAnsi="Tahoma" w:cs="Tahoma"/>
          <w:color w:val="0D0D0D" w:themeColor="text1" w:themeTint="F2"/>
        </w:rPr>
        <w:t xml:space="preserve">Profile: </w:t>
      </w:r>
      <w:r w:rsidR="00023E90">
        <w:rPr>
          <w:rFonts w:ascii="Tahoma" w:hAnsi="Tahoma" w:cs="Tahoma"/>
          <w:color w:val="0D0D0D" w:themeColor="text1" w:themeTint="F2"/>
        </w:rPr>
        <w:t>Senior UX</w:t>
      </w:r>
      <w:r w:rsidR="007D00AA">
        <w:rPr>
          <w:rFonts w:ascii="Tahoma" w:hAnsi="Tahoma" w:cs="Tahoma"/>
          <w:color w:val="0D0D0D" w:themeColor="text1" w:themeTint="F2"/>
        </w:rPr>
        <w:t xml:space="preserve"> Designer</w:t>
      </w:r>
      <w:r w:rsidR="00023E90">
        <w:rPr>
          <w:rFonts w:ascii="Tahoma" w:hAnsi="Tahoma" w:cs="Tahoma"/>
          <w:color w:val="0D0D0D" w:themeColor="text1" w:themeTint="F2"/>
        </w:rPr>
        <w:t xml:space="preserve"> Consultant </w:t>
      </w:r>
    </w:p>
    <w:p w:rsidR="00571202" w:rsidRDefault="00571202" w:rsidP="00571202">
      <w:pPr>
        <w:pStyle w:val="Header"/>
        <w:spacing w:line="276" w:lineRule="auto"/>
        <w:rPr>
          <w:rFonts w:ascii="Tahoma" w:hAnsi="Tahoma" w:cs="Tahoma"/>
          <w:color w:val="404040" w:themeColor="text1" w:themeTint="BF"/>
        </w:rPr>
      </w:pPr>
    </w:p>
    <w:p w:rsidR="00BD0C67" w:rsidRPr="00BD0C67" w:rsidRDefault="00BD0C67" w:rsidP="00BD0C67">
      <w:pPr>
        <w:numPr>
          <w:ilvl w:val="0"/>
          <w:numId w:val="4"/>
        </w:numPr>
        <w:suppressAutoHyphens/>
        <w:spacing w:after="120" w:line="240" w:lineRule="auto"/>
        <w:jc w:val="both"/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 xml:space="preserve">Lead the team of designers and developers to deliver a TV navigable </w:t>
      </w:r>
      <w:r w:rsidR="00BC3073">
        <w:rPr>
          <w:rFonts w:ascii="Tahoma" w:hAnsi="Tahoma" w:cs="Tahoma"/>
          <w:color w:val="262626" w:themeColor="text1" w:themeTint="D9"/>
        </w:rPr>
        <w:t>application for</w:t>
      </w:r>
      <w:r>
        <w:rPr>
          <w:rFonts w:ascii="Tahoma" w:hAnsi="Tahoma" w:cs="Tahoma"/>
          <w:color w:val="262626" w:themeColor="text1" w:themeTint="D9"/>
        </w:rPr>
        <w:t xml:space="preserve"> </w:t>
      </w:r>
      <w:r w:rsidRPr="00BD0C67">
        <w:rPr>
          <w:rFonts w:ascii="Tahoma" w:hAnsi="Tahoma" w:cs="Tahoma"/>
          <w:b/>
          <w:color w:val="262626" w:themeColor="text1" w:themeTint="D9"/>
        </w:rPr>
        <w:t>Vantage Deluxe World Travel</w:t>
      </w:r>
      <w:r>
        <w:rPr>
          <w:rFonts w:ascii="Tahoma" w:hAnsi="Tahoma" w:cs="Tahoma"/>
          <w:color w:val="262626" w:themeColor="text1" w:themeTint="D9"/>
        </w:rPr>
        <w:t xml:space="preserve">. </w:t>
      </w:r>
      <w:r w:rsidR="00BC3073">
        <w:rPr>
          <w:rFonts w:ascii="Tahoma" w:hAnsi="Tahoma" w:cs="Tahoma"/>
          <w:color w:val="262626" w:themeColor="text1" w:themeTint="D9"/>
        </w:rPr>
        <w:t xml:space="preserve"> This TV app became</w:t>
      </w:r>
      <w:r w:rsidR="005677BF">
        <w:rPr>
          <w:rFonts w:ascii="Tahoma" w:hAnsi="Tahoma" w:cs="Tahoma"/>
          <w:color w:val="262626" w:themeColor="text1" w:themeTint="D9"/>
        </w:rPr>
        <w:t xml:space="preserve"> the one-</w:t>
      </w:r>
      <w:r w:rsidR="00BC3073">
        <w:rPr>
          <w:rFonts w:ascii="Tahoma" w:hAnsi="Tahoma" w:cs="Tahoma"/>
          <w:color w:val="262626" w:themeColor="text1" w:themeTint="D9"/>
        </w:rPr>
        <w:t>stop</w:t>
      </w:r>
      <w:r w:rsidR="005677BF">
        <w:rPr>
          <w:rFonts w:ascii="Tahoma" w:hAnsi="Tahoma" w:cs="Tahoma"/>
          <w:color w:val="262626" w:themeColor="text1" w:themeTint="D9"/>
        </w:rPr>
        <w:t>-</w:t>
      </w:r>
      <w:r w:rsidR="00BC3073">
        <w:rPr>
          <w:rFonts w:ascii="Tahoma" w:hAnsi="Tahoma" w:cs="Tahoma"/>
          <w:color w:val="262626" w:themeColor="text1" w:themeTint="D9"/>
        </w:rPr>
        <w:t xml:space="preserve">shop for the </w:t>
      </w:r>
      <w:r w:rsidR="00952523">
        <w:rPr>
          <w:rFonts w:ascii="Tahoma" w:hAnsi="Tahoma" w:cs="Tahoma"/>
          <w:color w:val="262626" w:themeColor="text1" w:themeTint="D9"/>
        </w:rPr>
        <w:t>Vantage’s guests</w:t>
      </w:r>
      <w:r w:rsidR="00BC3073">
        <w:rPr>
          <w:rFonts w:ascii="Tahoma" w:hAnsi="Tahoma" w:cs="Tahoma"/>
          <w:color w:val="262626" w:themeColor="text1" w:themeTint="D9"/>
        </w:rPr>
        <w:t xml:space="preserve"> to avail all the facilities ranging from room service, itinerary, music, movies,</w:t>
      </w:r>
      <w:r w:rsidR="00B36CEE">
        <w:rPr>
          <w:rFonts w:ascii="Tahoma" w:hAnsi="Tahoma" w:cs="Tahoma"/>
          <w:color w:val="262626" w:themeColor="text1" w:themeTint="D9"/>
        </w:rPr>
        <w:t xml:space="preserve"> shopping,</w:t>
      </w:r>
      <w:r w:rsidR="00BC3073">
        <w:rPr>
          <w:rFonts w:ascii="Tahoma" w:hAnsi="Tahoma" w:cs="Tahoma"/>
          <w:color w:val="262626" w:themeColor="text1" w:themeTint="D9"/>
        </w:rPr>
        <w:t xml:space="preserve"> </w:t>
      </w:r>
      <w:r w:rsidR="003D31EE">
        <w:rPr>
          <w:rFonts w:ascii="Tahoma" w:hAnsi="Tahoma" w:cs="Tahoma"/>
          <w:color w:val="262626" w:themeColor="text1" w:themeTint="D9"/>
        </w:rPr>
        <w:t>etc.</w:t>
      </w:r>
      <w:r w:rsidR="00BC3073">
        <w:rPr>
          <w:rFonts w:ascii="Tahoma" w:hAnsi="Tahoma" w:cs="Tahoma"/>
          <w:color w:val="262626" w:themeColor="text1" w:themeTint="D9"/>
        </w:rPr>
        <w:t xml:space="preserve"> available </w:t>
      </w:r>
      <w:r w:rsidR="00952523">
        <w:rPr>
          <w:rFonts w:ascii="Tahoma" w:hAnsi="Tahoma" w:cs="Tahoma"/>
          <w:color w:val="262626" w:themeColor="text1" w:themeTint="D9"/>
        </w:rPr>
        <w:t xml:space="preserve">during their </w:t>
      </w:r>
      <w:r w:rsidR="003076AA">
        <w:rPr>
          <w:rFonts w:ascii="Tahoma" w:hAnsi="Tahoma" w:cs="Tahoma"/>
          <w:color w:val="262626" w:themeColor="text1" w:themeTint="D9"/>
        </w:rPr>
        <w:t>voyage</w:t>
      </w:r>
      <w:r w:rsidR="00BC3073">
        <w:rPr>
          <w:rFonts w:ascii="Tahoma" w:hAnsi="Tahoma" w:cs="Tahoma"/>
          <w:color w:val="262626" w:themeColor="text1" w:themeTint="D9"/>
        </w:rPr>
        <w:t xml:space="preserve">. </w:t>
      </w:r>
    </w:p>
    <w:p w:rsidR="00EB25A8" w:rsidRDefault="00EB25A8" w:rsidP="00CB2965">
      <w:pPr>
        <w:numPr>
          <w:ilvl w:val="0"/>
          <w:numId w:val="4"/>
        </w:numPr>
        <w:suppressAutoHyphens/>
        <w:spacing w:after="120" w:line="240" w:lineRule="auto"/>
        <w:jc w:val="both"/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 xml:space="preserve">Designed the web and mobile portal for </w:t>
      </w:r>
      <w:proofErr w:type="spellStart"/>
      <w:r w:rsidRPr="00EB25A8">
        <w:rPr>
          <w:rFonts w:ascii="Tahoma" w:hAnsi="Tahoma" w:cs="Tahoma"/>
          <w:b/>
          <w:color w:val="262626" w:themeColor="text1" w:themeTint="D9"/>
        </w:rPr>
        <w:t>Ne</w:t>
      </w:r>
      <w:r w:rsidR="00D75340">
        <w:rPr>
          <w:rFonts w:ascii="Tahoma" w:hAnsi="Tahoma" w:cs="Tahoma"/>
          <w:b/>
          <w:color w:val="262626" w:themeColor="text1" w:themeTint="D9"/>
        </w:rPr>
        <w:t>e</w:t>
      </w:r>
      <w:r w:rsidRPr="00EB25A8">
        <w:rPr>
          <w:rFonts w:ascii="Tahoma" w:hAnsi="Tahoma" w:cs="Tahoma"/>
          <w:b/>
          <w:color w:val="262626" w:themeColor="text1" w:themeTint="D9"/>
        </w:rPr>
        <w:t>yamo</w:t>
      </w:r>
      <w:proofErr w:type="spellEnd"/>
      <w:r>
        <w:rPr>
          <w:rFonts w:ascii="Tahoma" w:hAnsi="Tahoma" w:cs="Tahoma"/>
          <w:color w:val="262626" w:themeColor="text1" w:themeTint="D9"/>
        </w:rPr>
        <w:t xml:space="preserve">, a recruitment agency, resulting in improved </w:t>
      </w:r>
      <w:r w:rsidR="008734DA">
        <w:rPr>
          <w:rFonts w:ascii="Tahoma" w:hAnsi="Tahoma" w:cs="Tahoma"/>
          <w:color w:val="262626" w:themeColor="text1" w:themeTint="D9"/>
        </w:rPr>
        <w:t>visit-to-query conversion</w:t>
      </w:r>
      <w:r>
        <w:rPr>
          <w:rFonts w:ascii="Tahoma" w:hAnsi="Tahoma" w:cs="Tahoma"/>
          <w:color w:val="262626" w:themeColor="text1" w:themeTint="D9"/>
        </w:rPr>
        <w:t xml:space="preserve"> rate.</w:t>
      </w:r>
    </w:p>
    <w:p w:rsidR="00850346" w:rsidRDefault="00463542" w:rsidP="00850346">
      <w:pPr>
        <w:numPr>
          <w:ilvl w:val="0"/>
          <w:numId w:val="4"/>
        </w:numPr>
        <w:suppressAutoHyphens/>
        <w:spacing w:after="120" w:line="240" w:lineRule="auto"/>
        <w:jc w:val="both"/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>Designed</w:t>
      </w:r>
      <w:r w:rsidR="00D75340">
        <w:rPr>
          <w:rFonts w:ascii="Tahoma" w:hAnsi="Tahoma" w:cs="Tahoma"/>
          <w:color w:val="262626" w:themeColor="text1" w:themeTint="D9"/>
        </w:rPr>
        <w:t xml:space="preserve"> </w:t>
      </w:r>
      <w:r w:rsidR="00D75340">
        <w:rPr>
          <w:rFonts w:ascii="Tahoma" w:hAnsi="Tahoma" w:cs="Tahoma"/>
          <w:b/>
          <w:color w:val="262626" w:themeColor="text1" w:themeTint="D9"/>
        </w:rPr>
        <w:t>Harley</w:t>
      </w:r>
      <w:r w:rsidR="00D36C1E">
        <w:rPr>
          <w:rFonts w:ascii="Tahoma" w:hAnsi="Tahoma" w:cs="Tahoma"/>
          <w:b/>
          <w:color w:val="262626" w:themeColor="text1" w:themeTint="D9"/>
        </w:rPr>
        <w:t xml:space="preserve"> </w:t>
      </w:r>
      <w:r w:rsidR="00D75340">
        <w:rPr>
          <w:rFonts w:ascii="Tahoma" w:hAnsi="Tahoma" w:cs="Tahoma"/>
          <w:b/>
          <w:color w:val="262626" w:themeColor="text1" w:themeTint="D9"/>
        </w:rPr>
        <w:t>David</w:t>
      </w:r>
      <w:r w:rsidR="00D36C1E">
        <w:rPr>
          <w:rFonts w:ascii="Tahoma" w:hAnsi="Tahoma" w:cs="Tahoma"/>
          <w:b/>
          <w:color w:val="262626" w:themeColor="text1" w:themeTint="D9"/>
        </w:rPr>
        <w:t xml:space="preserve">son Dealers </w:t>
      </w:r>
      <w:r w:rsidR="00D75340">
        <w:rPr>
          <w:rFonts w:ascii="Tahoma" w:hAnsi="Tahoma" w:cs="Tahoma"/>
          <w:b/>
          <w:color w:val="262626" w:themeColor="text1" w:themeTint="D9"/>
        </w:rPr>
        <w:t>Go</w:t>
      </w:r>
      <w:r w:rsidR="00D36C1E">
        <w:rPr>
          <w:rFonts w:ascii="Tahoma" w:hAnsi="Tahoma" w:cs="Tahoma"/>
          <w:b/>
          <w:color w:val="262626" w:themeColor="text1" w:themeTint="D9"/>
        </w:rPr>
        <w:t xml:space="preserve"> </w:t>
      </w:r>
      <w:r w:rsidR="00D75340">
        <w:rPr>
          <w:rFonts w:ascii="Tahoma" w:hAnsi="Tahoma" w:cs="Tahoma"/>
          <w:b/>
          <w:color w:val="262626" w:themeColor="text1" w:themeTint="D9"/>
        </w:rPr>
        <w:t>Guide</w:t>
      </w:r>
      <w:r>
        <w:rPr>
          <w:rFonts w:ascii="Tahoma" w:hAnsi="Tahoma" w:cs="Tahoma"/>
          <w:b/>
          <w:color w:val="262626" w:themeColor="text1" w:themeTint="D9"/>
        </w:rPr>
        <w:t xml:space="preserve"> </w:t>
      </w:r>
      <w:r>
        <w:rPr>
          <w:rFonts w:ascii="Tahoma" w:hAnsi="Tahoma" w:cs="Tahoma"/>
          <w:color w:val="262626" w:themeColor="text1" w:themeTint="D9"/>
        </w:rPr>
        <w:t>website to bring Harley Davidson riders together in the US. This website attracted over 4000 users within 12 months since its inception.</w:t>
      </w:r>
    </w:p>
    <w:p w:rsidR="00850346" w:rsidRPr="00850346" w:rsidRDefault="00850346" w:rsidP="00850346">
      <w:pPr>
        <w:numPr>
          <w:ilvl w:val="0"/>
          <w:numId w:val="4"/>
        </w:numPr>
        <w:suppressAutoHyphens/>
        <w:spacing w:after="120" w:line="240" w:lineRule="auto"/>
        <w:jc w:val="both"/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 xml:space="preserve">Redesigned the UI of the inventory management application for </w:t>
      </w:r>
      <w:r w:rsidRPr="00850346">
        <w:rPr>
          <w:rFonts w:ascii="Tahoma" w:hAnsi="Tahoma" w:cs="Tahoma"/>
          <w:b/>
          <w:color w:val="262626" w:themeColor="text1" w:themeTint="D9"/>
        </w:rPr>
        <w:t>Nathan Trotter</w:t>
      </w:r>
      <w:r w:rsidR="0097333E">
        <w:rPr>
          <w:rFonts w:ascii="Tahoma" w:hAnsi="Tahoma" w:cs="Tahoma"/>
          <w:color w:val="262626" w:themeColor="text1" w:themeTint="D9"/>
        </w:rPr>
        <w:t xml:space="preserve"> (tin manufacturer),</w:t>
      </w:r>
      <w:r>
        <w:rPr>
          <w:rFonts w:ascii="Tahoma" w:hAnsi="Tahoma" w:cs="Tahoma"/>
          <w:color w:val="262626" w:themeColor="text1" w:themeTint="D9"/>
        </w:rPr>
        <w:t xml:space="preserve"> </w:t>
      </w:r>
      <w:r w:rsidR="003147B8">
        <w:rPr>
          <w:rFonts w:ascii="Tahoma" w:hAnsi="Tahoma" w:cs="Tahoma"/>
          <w:color w:val="262626" w:themeColor="text1" w:themeTint="D9"/>
        </w:rPr>
        <w:t xml:space="preserve">mainly </w:t>
      </w:r>
      <w:r>
        <w:rPr>
          <w:rFonts w:ascii="Tahoma" w:hAnsi="Tahoma" w:cs="Tahoma"/>
          <w:color w:val="262626" w:themeColor="text1" w:themeTint="D9"/>
        </w:rPr>
        <w:t>to equip the users to perform bulk operation</w:t>
      </w:r>
      <w:r w:rsidR="00442E0E">
        <w:rPr>
          <w:rFonts w:ascii="Tahoma" w:hAnsi="Tahoma" w:cs="Tahoma"/>
          <w:color w:val="262626" w:themeColor="text1" w:themeTint="D9"/>
        </w:rPr>
        <w:t>s</w:t>
      </w:r>
      <w:r>
        <w:rPr>
          <w:rFonts w:ascii="Tahoma" w:hAnsi="Tahoma" w:cs="Tahoma"/>
          <w:color w:val="262626" w:themeColor="text1" w:themeTint="D9"/>
        </w:rPr>
        <w:t>. This resulted in saving 2/3</w:t>
      </w:r>
      <w:r w:rsidRPr="00850346">
        <w:rPr>
          <w:rFonts w:ascii="Tahoma" w:hAnsi="Tahoma" w:cs="Tahoma"/>
          <w:color w:val="262626" w:themeColor="text1" w:themeTint="D9"/>
          <w:vertAlign w:val="superscript"/>
        </w:rPr>
        <w:t>rd</w:t>
      </w:r>
      <w:r>
        <w:rPr>
          <w:rFonts w:ascii="Tahoma" w:hAnsi="Tahoma" w:cs="Tahoma"/>
          <w:color w:val="262626" w:themeColor="text1" w:themeTint="D9"/>
        </w:rPr>
        <w:t xml:space="preserve"> of the time </w:t>
      </w:r>
      <w:r w:rsidR="00200460">
        <w:rPr>
          <w:rFonts w:ascii="Tahoma" w:hAnsi="Tahoma" w:cs="Tahoma"/>
          <w:color w:val="262626" w:themeColor="text1" w:themeTint="D9"/>
        </w:rPr>
        <w:t xml:space="preserve">of </w:t>
      </w:r>
      <w:r>
        <w:rPr>
          <w:rFonts w:ascii="Tahoma" w:hAnsi="Tahoma" w:cs="Tahoma"/>
          <w:color w:val="262626" w:themeColor="text1" w:themeTint="D9"/>
        </w:rPr>
        <w:t xml:space="preserve">inventory managers. </w:t>
      </w:r>
      <w:r w:rsidR="003812EC">
        <w:rPr>
          <w:rFonts w:ascii="Tahoma" w:hAnsi="Tahoma" w:cs="Tahoma"/>
          <w:color w:val="262626" w:themeColor="text1" w:themeTint="D9"/>
        </w:rPr>
        <w:t>This application was later rebranded</w:t>
      </w:r>
      <w:r w:rsidR="00022445">
        <w:rPr>
          <w:rFonts w:ascii="Tahoma" w:hAnsi="Tahoma" w:cs="Tahoma"/>
          <w:color w:val="262626" w:themeColor="text1" w:themeTint="D9"/>
        </w:rPr>
        <w:t xml:space="preserve"> and renamed</w:t>
      </w:r>
      <w:r w:rsidR="003812EC">
        <w:rPr>
          <w:rFonts w:ascii="Tahoma" w:hAnsi="Tahoma" w:cs="Tahoma"/>
          <w:color w:val="262626" w:themeColor="text1" w:themeTint="D9"/>
        </w:rPr>
        <w:t xml:space="preserve"> to </w:t>
      </w:r>
      <w:proofErr w:type="spellStart"/>
      <w:r w:rsidR="003812EC">
        <w:rPr>
          <w:rFonts w:ascii="Tahoma" w:hAnsi="Tahoma" w:cs="Tahoma"/>
          <w:b/>
          <w:color w:val="262626" w:themeColor="text1" w:themeTint="D9"/>
        </w:rPr>
        <w:t>TinTech</w:t>
      </w:r>
      <w:proofErr w:type="spellEnd"/>
      <w:r w:rsidR="003812EC">
        <w:rPr>
          <w:rFonts w:ascii="Tahoma" w:hAnsi="Tahoma" w:cs="Tahoma"/>
          <w:b/>
          <w:color w:val="262626" w:themeColor="text1" w:themeTint="D9"/>
        </w:rPr>
        <w:t xml:space="preserve"> </w:t>
      </w:r>
      <w:r w:rsidR="003812EC">
        <w:rPr>
          <w:rFonts w:ascii="Tahoma" w:hAnsi="Tahoma" w:cs="Tahoma"/>
          <w:color w:val="262626" w:themeColor="text1" w:themeTint="D9"/>
        </w:rPr>
        <w:t>by the company and</w:t>
      </w:r>
      <w:r w:rsidR="009B3096">
        <w:rPr>
          <w:rFonts w:ascii="Tahoma" w:hAnsi="Tahoma" w:cs="Tahoma"/>
          <w:color w:val="262626" w:themeColor="text1" w:themeTint="D9"/>
        </w:rPr>
        <w:t xml:space="preserve"> is</w:t>
      </w:r>
      <w:r w:rsidR="003812EC">
        <w:rPr>
          <w:rFonts w:ascii="Tahoma" w:hAnsi="Tahoma" w:cs="Tahoma"/>
          <w:color w:val="262626" w:themeColor="text1" w:themeTint="D9"/>
        </w:rPr>
        <w:t xml:space="preserve"> offered in the open market. </w:t>
      </w:r>
    </w:p>
    <w:p w:rsidR="00D05B01" w:rsidRDefault="00D05B01" w:rsidP="00D05B01">
      <w:pPr>
        <w:suppressAutoHyphens/>
        <w:spacing w:after="120" w:line="240" w:lineRule="auto"/>
        <w:jc w:val="both"/>
        <w:rPr>
          <w:rFonts w:ascii="Tahoma" w:hAnsi="Tahoma" w:cs="Tahoma"/>
          <w:color w:val="262626" w:themeColor="text1" w:themeTint="D9"/>
        </w:rPr>
      </w:pPr>
    </w:p>
    <w:p w:rsidR="00EA44B6" w:rsidRDefault="00EA44B6" w:rsidP="00D05B01">
      <w:pPr>
        <w:suppressAutoHyphens/>
        <w:spacing w:after="120" w:line="240" w:lineRule="auto"/>
        <w:jc w:val="both"/>
        <w:rPr>
          <w:rFonts w:ascii="Tahoma" w:hAnsi="Tahoma" w:cs="Tahoma"/>
          <w:color w:val="262626" w:themeColor="text1" w:themeTint="D9"/>
        </w:rPr>
      </w:pPr>
    </w:p>
    <w:p w:rsidR="00D05B01" w:rsidRPr="007F13EF" w:rsidRDefault="00DA73C0" w:rsidP="00D05B01">
      <w:pPr>
        <w:pStyle w:val="Header"/>
        <w:spacing w:line="276" w:lineRule="auto"/>
        <w:rPr>
          <w:rFonts w:ascii="Tahoma" w:hAnsi="Tahoma" w:cs="Tahoma"/>
          <w:b/>
          <w:color w:val="0D0D0D" w:themeColor="text1" w:themeTint="F2"/>
        </w:rPr>
      </w:pPr>
      <w:r>
        <w:rPr>
          <w:rFonts w:ascii="Tahoma" w:hAnsi="Tahoma" w:cs="Tahoma"/>
          <w:b/>
          <w:color w:val="0D0D0D" w:themeColor="text1" w:themeTint="F2"/>
          <w:sz w:val="24"/>
        </w:rPr>
        <w:t xml:space="preserve">Fox Star </w:t>
      </w:r>
      <w:r w:rsidR="00E030C0">
        <w:rPr>
          <w:rFonts w:ascii="Tahoma" w:hAnsi="Tahoma" w:cs="Tahoma"/>
          <w:b/>
          <w:color w:val="0D0D0D" w:themeColor="text1" w:themeTint="F2"/>
          <w:sz w:val="24"/>
        </w:rPr>
        <w:t>Production</w:t>
      </w:r>
      <w:r>
        <w:rPr>
          <w:rFonts w:ascii="Tahoma" w:hAnsi="Tahoma" w:cs="Tahoma"/>
          <w:b/>
          <w:color w:val="0D0D0D" w:themeColor="text1" w:themeTint="F2"/>
          <w:sz w:val="24"/>
        </w:rPr>
        <w:t xml:space="preserve"> (Chennai)</w:t>
      </w:r>
    </w:p>
    <w:p w:rsidR="00D05B01" w:rsidRPr="007F13EF" w:rsidRDefault="00D05B01" w:rsidP="00D05B01">
      <w:pPr>
        <w:pStyle w:val="Header"/>
        <w:spacing w:line="276" w:lineRule="auto"/>
        <w:rPr>
          <w:rFonts w:ascii="Tahoma" w:hAnsi="Tahoma" w:cs="Tahoma"/>
          <w:i/>
          <w:color w:val="0D0D0D" w:themeColor="text1" w:themeTint="F2"/>
        </w:rPr>
      </w:pPr>
      <w:r w:rsidRPr="007F13EF">
        <w:rPr>
          <w:rFonts w:ascii="Tahoma" w:hAnsi="Tahoma" w:cs="Tahoma"/>
          <w:i/>
          <w:color w:val="0D0D0D" w:themeColor="text1" w:themeTint="F2"/>
        </w:rPr>
        <w:t>(</w:t>
      </w:r>
      <w:r w:rsidR="00331490">
        <w:rPr>
          <w:rFonts w:ascii="Tahoma" w:hAnsi="Tahoma" w:cs="Tahoma"/>
          <w:i/>
          <w:color w:val="0D0D0D" w:themeColor="text1" w:themeTint="F2"/>
        </w:rPr>
        <w:t>Nov</w:t>
      </w:r>
      <w:r w:rsidR="001E470F">
        <w:rPr>
          <w:rFonts w:ascii="Tahoma" w:hAnsi="Tahoma" w:cs="Tahoma"/>
          <w:i/>
          <w:color w:val="0D0D0D" w:themeColor="text1" w:themeTint="F2"/>
        </w:rPr>
        <w:t xml:space="preserve"> 201</w:t>
      </w:r>
      <w:r w:rsidR="00331490">
        <w:rPr>
          <w:rFonts w:ascii="Tahoma" w:hAnsi="Tahoma" w:cs="Tahoma"/>
          <w:i/>
          <w:color w:val="0D0D0D" w:themeColor="text1" w:themeTint="F2"/>
        </w:rPr>
        <w:t>2</w:t>
      </w:r>
      <w:r w:rsidRPr="007F13EF">
        <w:rPr>
          <w:rFonts w:ascii="Tahoma" w:hAnsi="Tahoma" w:cs="Tahoma"/>
          <w:i/>
          <w:color w:val="0D0D0D" w:themeColor="text1" w:themeTint="F2"/>
        </w:rPr>
        <w:t xml:space="preserve">– </w:t>
      </w:r>
      <w:r w:rsidR="00331490">
        <w:rPr>
          <w:rFonts w:ascii="Tahoma" w:hAnsi="Tahoma" w:cs="Tahoma"/>
          <w:i/>
          <w:color w:val="0D0D0D" w:themeColor="text1" w:themeTint="F2"/>
        </w:rPr>
        <w:t>May</w:t>
      </w:r>
      <w:r w:rsidR="001E470F">
        <w:rPr>
          <w:rFonts w:ascii="Tahoma" w:hAnsi="Tahoma" w:cs="Tahoma"/>
          <w:i/>
          <w:color w:val="0D0D0D" w:themeColor="text1" w:themeTint="F2"/>
        </w:rPr>
        <w:t xml:space="preserve"> 201</w:t>
      </w:r>
      <w:r w:rsidR="00D37424">
        <w:rPr>
          <w:rFonts w:ascii="Tahoma" w:hAnsi="Tahoma" w:cs="Tahoma"/>
          <w:i/>
          <w:color w:val="0D0D0D" w:themeColor="text1" w:themeTint="F2"/>
        </w:rPr>
        <w:t>3</w:t>
      </w:r>
      <w:r w:rsidRPr="007F13EF">
        <w:rPr>
          <w:rFonts w:ascii="Tahoma" w:hAnsi="Tahoma" w:cs="Tahoma"/>
          <w:i/>
          <w:color w:val="0D0D0D" w:themeColor="text1" w:themeTint="F2"/>
        </w:rPr>
        <w:t>)</w:t>
      </w:r>
    </w:p>
    <w:p w:rsidR="00D05B01" w:rsidRPr="007F13EF" w:rsidRDefault="00D05B01" w:rsidP="00D05B01">
      <w:pPr>
        <w:pStyle w:val="Header"/>
        <w:spacing w:line="276" w:lineRule="auto"/>
        <w:rPr>
          <w:rFonts w:ascii="Tahoma" w:hAnsi="Tahoma" w:cs="Tahoma"/>
          <w:color w:val="0D0D0D" w:themeColor="text1" w:themeTint="F2"/>
        </w:rPr>
      </w:pPr>
      <w:r w:rsidRPr="007F13EF">
        <w:rPr>
          <w:rFonts w:ascii="Tahoma" w:hAnsi="Tahoma" w:cs="Tahoma"/>
          <w:color w:val="0D0D0D" w:themeColor="text1" w:themeTint="F2"/>
        </w:rPr>
        <w:t xml:space="preserve">Profile: </w:t>
      </w:r>
      <w:r w:rsidR="00124954">
        <w:rPr>
          <w:rFonts w:ascii="Tahoma" w:hAnsi="Tahoma" w:cs="Tahoma"/>
          <w:color w:val="0D0D0D" w:themeColor="text1" w:themeTint="F2"/>
        </w:rPr>
        <w:t xml:space="preserve">Junior </w:t>
      </w:r>
      <w:r w:rsidR="00E30AFF">
        <w:rPr>
          <w:rFonts w:ascii="Tahoma" w:hAnsi="Tahoma" w:cs="Tahoma"/>
          <w:color w:val="0D0D0D" w:themeColor="text1" w:themeTint="F2"/>
        </w:rPr>
        <w:t>Assistant Director</w:t>
      </w:r>
      <w:r>
        <w:rPr>
          <w:rFonts w:ascii="Tahoma" w:hAnsi="Tahoma" w:cs="Tahoma"/>
          <w:color w:val="0D0D0D" w:themeColor="text1" w:themeTint="F2"/>
        </w:rPr>
        <w:t xml:space="preserve"> </w:t>
      </w:r>
    </w:p>
    <w:p w:rsidR="00D05B01" w:rsidRDefault="00D05B01" w:rsidP="00D05B01">
      <w:pPr>
        <w:pStyle w:val="Header"/>
        <w:spacing w:line="276" w:lineRule="auto"/>
        <w:rPr>
          <w:rFonts w:ascii="Tahoma" w:hAnsi="Tahoma" w:cs="Tahoma"/>
          <w:color w:val="404040" w:themeColor="text1" w:themeTint="BF"/>
        </w:rPr>
      </w:pPr>
    </w:p>
    <w:p w:rsidR="00135487" w:rsidRDefault="00596A31" w:rsidP="00135487">
      <w:pPr>
        <w:numPr>
          <w:ilvl w:val="0"/>
          <w:numId w:val="4"/>
        </w:numPr>
        <w:suppressAutoHyphens/>
        <w:spacing w:after="120" w:line="240" w:lineRule="auto"/>
        <w:jc w:val="both"/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>Involved in movie discussions, auditions, location scout at different levels inside the agency</w:t>
      </w:r>
      <w:r w:rsidR="00135487">
        <w:rPr>
          <w:rFonts w:ascii="Tahoma" w:hAnsi="Tahoma" w:cs="Tahoma"/>
          <w:color w:val="262626" w:themeColor="text1" w:themeTint="D9"/>
        </w:rPr>
        <w:t xml:space="preserve"> under director </w:t>
      </w:r>
      <w:proofErr w:type="spellStart"/>
      <w:r w:rsidR="00135487">
        <w:rPr>
          <w:rFonts w:ascii="Tahoma" w:hAnsi="Tahoma" w:cs="Tahoma"/>
          <w:b/>
          <w:color w:val="262626" w:themeColor="text1" w:themeTint="D9"/>
        </w:rPr>
        <w:t>A.R.Murugadoss</w:t>
      </w:r>
      <w:proofErr w:type="spellEnd"/>
      <w:r w:rsidR="00135487" w:rsidRPr="00B12576">
        <w:rPr>
          <w:rFonts w:ascii="Tahoma" w:hAnsi="Tahoma" w:cs="Tahoma"/>
          <w:b/>
          <w:color w:val="262626" w:themeColor="text1" w:themeTint="D9"/>
        </w:rPr>
        <w:t>’</w:t>
      </w:r>
      <w:r w:rsidR="00135487">
        <w:rPr>
          <w:rFonts w:ascii="Tahoma" w:hAnsi="Tahoma" w:cs="Tahoma"/>
          <w:color w:val="262626" w:themeColor="text1" w:themeTint="D9"/>
        </w:rPr>
        <w:t xml:space="preserve"> leadership</w:t>
      </w:r>
      <w:r>
        <w:rPr>
          <w:rFonts w:ascii="Tahoma" w:hAnsi="Tahoma" w:cs="Tahoma"/>
          <w:color w:val="262626" w:themeColor="text1" w:themeTint="D9"/>
        </w:rPr>
        <w:t xml:space="preserve">. </w:t>
      </w:r>
    </w:p>
    <w:p w:rsidR="00135487" w:rsidRDefault="00D7082E" w:rsidP="00135487">
      <w:pPr>
        <w:numPr>
          <w:ilvl w:val="0"/>
          <w:numId w:val="4"/>
        </w:numPr>
        <w:suppressAutoHyphens/>
        <w:spacing w:after="120" w:line="240" w:lineRule="auto"/>
        <w:jc w:val="both"/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>Contributed</w:t>
      </w:r>
      <w:r w:rsidR="00135487">
        <w:rPr>
          <w:rFonts w:ascii="Tahoma" w:hAnsi="Tahoma" w:cs="Tahoma"/>
          <w:color w:val="262626" w:themeColor="text1" w:themeTint="D9"/>
        </w:rPr>
        <w:t xml:space="preserve"> in the art</w:t>
      </w:r>
      <w:r w:rsidR="00E87F2F">
        <w:rPr>
          <w:rFonts w:ascii="Tahoma" w:hAnsi="Tahoma" w:cs="Tahoma"/>
          <w:color w:val="262626" w:themeColor="text1" w:themeTint="D9"/>
        </w:rPr>
        <w:t xml:space="preserve"> direction</w:t>
      </w:r>
      <w:r w:rsidR="00135487">
        <w:rPr>
          <w:rFonts w:ascii="Tahoma" w:hAnsi="Tahoma" w:cs="Tahoma"/>
          <w:color w:val="262626" w:themeColor="text1" w:themeTint="D9"/>
        </w:rPr>
        <w:t xml:space="preserve"> department to design digital artifacts for the </w:t>
      </w:r>
      <w:r w:rsidR="00FC5B5F">
        <w:rPr>
          <w:rFonts w:ascii="Tahoma" w:hAnsi="Tahoma" w:cs="Tahoma"/>
          <w:color w:val="262626" w:themeColor="text1" w:themeTint="D9"/>
        </w:rPr>
        <w:t>filming</w:t>
      </w:r>
      <w:r w:rsidR="00135487">
        <w:rPr>
          <w:rFonts w:ascii="Tahoma" w:hAnsi="Tahoma" w:cs="Tahoma"/>
          <w:color w:val="262626" w:themeColor="text1" w:themeTint="D9"/>
        </w:rPr>
        <w:t xml:space="preserve"> of the movie </w:t>
      </w:r>
      <w:proofErr w:type="spellStart"/>
      <w:r w:rsidR="00135487" w:rsidRPr="00135487">
        <w:rPr>
          <w:rFonts w:ascii="Tahoma" w:hAnsi="Tahoma" w:cs="Tahoma"/>
          <w:b/>
          <w:color w:val="262626" w:themeColor="text1" w:themeTint="D9"/>
        </w:rPr>
        <w:t>Maatraan</w:t>
      </w:r>
      <w:proofErr w:type="spellEnd"/>
      <w:r w:rsidR="00135487">
        <w:rPr>
          <w:rFonts w:ascii="Tahoma" w:hAnsi="Tahoma" w:cs="Tahoma"/>
          <w:color w:val="262626" w:themeColor="text1" w:themeTint="D9"/>
        </w:rPr>
        <w:t>.</w:t>
      </w:r>
    </w:p>
    <w:p w:rsidR="00AB12B5" w:rsidRDefault="00ED73F5" w:rsidP="00AB12B5">
      <w:pPr>
        <w:numPr>
          <w:ilvl w:val="0"/>
          <w:numId w:val="4"/>
        </w:numPr>
        <w:suppressAutoHyphens/>
        <w:spacing w:after="120" w:line="240" w:lineRule="auto"/>
        <w:jc w:val="both"/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>Wrote and directed a</w:t>
      </w:r>
      <w:r w:rsidR="00173C40">
        <w:rPr>
          <w:rFonts w:ascii="Tahoma" w:hAnsi="Tahoma" w:cs="Tahoma"/>
          <w:color w:val="262626" w:themeColor="text1" w:themeTint="D9"/>
        </w:rPr>
        <w:t xml:space="preserve"> Tamil</w:t>
      </w:r>
      <w:r>
        <w:rPr>
          <w:rFonts w:ascii="Tahoma" w:hAnsi="Tahoma" w:cs="Tahoma"/>
          <w:color w:val="262626" w:themeColor="text1" w:themeTint="D9"/>
        </w:rPr>
        <w:t xml:space="preserve"> short film called </w:t>
      </w:r>
      <w:proofErr w:type="spellStart"/>
      <w:r w:rsidRPr="00AB12B5">
        <w:rPr>
          <w:rFonts w:ascii="Tahoma" w:hAnsi="Tahoma" w:cs="Tahoma"/>
          <w:i/>
          <w:color w:val="262626" w:themeColor="text1" w:themeTint="D9"/>
        </w:rPr>
        <w:t>Vazhendhen</w:t>
      </w:r>
      <w:proofErr w:type="spellEnd"/>
      <w:r w:rsidRPr="00AB12B5">
        <w:rPr>
          <w:rFonts w:ascii="Tahoma" w:hAnsi="Tahoma" w:cs="Tahoma"/>
          <w:i/>
          <w:color w:val="262626" w:themeColor="text1" w:themeTint="D9"/>
        </w:rPr>
        <w:t xml:space="preserve"> </w:t>
      </w:r>
      <w:proofErr w:type="spellStart"/>
      <w:r w:rsidRPr="00AB12B5">
        <w:rPr>
          <w:rFonts w:ascii="Tahoma" w:hAnsi="Tahoma" w:cs="Tahoma"/>
          <w:i/>
          <w:color w:val="262626" w:themeColor="text1" w:themeTint="D9"/>
        </w:rPr>
        <w:t>Vazhamal</w:t>
      </w:r>
      <w:proofErr w:type="spellEnd"/>
      <w:r>
        <w:rPr>
          <w:rFonts w:ascii="Tahoma" w:hAnsi="Tahoma" w:cs="Tahoma"/>
          <w:color w:val="262626" w:themeColor="text1" w:themeTint="D9"/>
        </w:rPr>
        <w:t xml:space="preserve">, which made it to the top 10 in </w:t>
      </w:r>
      <w:r>
        <w:rPr>
          <w:rFonts w:ascii="Tahoma" w:hAnsi="Tahoma" w:cs="Tahoma"/>
          <w:b/>
          <w:color w:val="262626" w:themeColor="text1" w:themeTint="D9"/>
        </w:rPr>
        <w:t>Chennai Short Film Gala</w:t>
      </w:r>
      <w:r>
        <w:rPr>
          <w:rFonts w:ascii="Tahoma" w:hAnsi="Tahoma" w:cs="Tahoma"/>
          <w:color w:val="262626" w:themeColor="text1" w:themeTint="D9"/>
        </w:rPr>
        <w:t xml:space="preserve">, which had 200+ entries. </w:t>
      </w:r>
    </w:p>
    <w:p w:rsidR="00DA73C0" w:rsidRDefault="00DA73C0" w:rsidP="00DA73C0">
      <w:pPr>
        <w:suppressAutoHyphens/>
        <w:spacing w:after="120" w:line="240" w:lineRule="auto"/>
        <w:jc w:val="both"/>
        <w:rPr>
          <w:rFonts w:ascii="Tahoma" w:hAnsi="Tahoma" w:cs="Tahoma"/>
          <w:color w:val="262626" w:themeColor="text1" w:themeTint="D9"/>
        </w:rPr>
      </w:pPr>
    </w:p>
    <w:p w:rsidR="00710F51" w:rsidRDefault="00710F51" w:rsidP="00DA73C0">
      <w:pPr>
        <w:pStyle w:val="Header"/>
        <w:spacing w:line="276" w:lineRule="auto"/>
        <w:rPr>
          <w:rFonts w:ascii="Tahoma" w:hAnsi="Tahoma" w:cs="Tahoma"/>
          <w:b/>
          <w:color w:val="0D0D0D" w:themeColor="text1" w:themeTint="F2"/>
          <w:sz w:val="24"/>
        </w:rPr>
      </w:pPr>
    </w:p>
    <w:p w:rsidR="00DA73C0" w:rsidRPr="007F13EF" w:rsidRDefault="00DA73C0" w:rsidP="00DA73C0">
      <w:pPr>
        <w:pStyle w:val="Header"/>
        <w:spacing w:line="276" w:lineRule="auto"/>
        <w:rPr>
          <w:rFonts w:ascii="Tahoma" w:hAnsi="Tahoma" w:cs="Tahoma"/>
          <w:b/>
          <w:color w:val="0D0D0D" w:themeColor="text1" w:themeTint="F2"/>
        </w:rPr>
      </w:pPr>
      <w:proofErr w:type="spellStart"/>
      <w:r>
        <w:rPr>
          <w:rFonts w:ascii="Tahoma" w:hAnsi="Tahoma" w:cs="Tahoma"/>
          <w:b/>
          <w:color w:val="0D0D0D" w:themeColor="text1" w:themeTint="F2"/>
          <w:sz w:val="24"/>
        </w:rPr>
        <w:t>Galatta</w:t>
      </w:r>
      <w:proofErr w:type="spellEnd"/>
      <w:r>
        <w:rPr>
          <w:rFonts w:ascii="Tahoma" w:hAnsi="Tahoma" w:cs="Tahoma"/>
          <w:b/>
          <w:color w:val="0D0D0D" w:themeColor="text1" w:themeTint="F2"/>
          <w:sz w:val="24"/>
        </w:rPr>
        <w:t xml:space="preserve"> Media</w:t>
      </w:r>
    </w:p>
    <w:p w:rsidR="00DA73C0" w:rsidRPr="007F13EF" w:rsidRDefault="00DA73C0" w:rsidP="00DA73C0">
      <w:pPr>
        <w:pStyle w:val="Header"/>
        <w:spacing w:line="276" w:lineRule="auto"/>
        <w:rPr>
          <w:rFonts w:ascii="Tahoma" w:hAnsi="Tahoma" w:cs="Tahoma"/>
          <w:i/>
          <w:color w:val="0D0D0D" w:themeColor="text1" w:themeTint="F2"/>
        </w:rPr>
      </w:pPr>
      <w:r w:rsidRPr="007F13EF">
        <w:rPr>
          <w:rFonts w:ascii="Tahoma" w:hAnsi="Tahoma" w:cs="Tahoma"/>
          <w:i/>
          <w:color w:val="0D0D0D" w:themeColor="text1" w:themeTint="F2"/>
        </w:rPr>
        <w:t>(</w:t>
      </w:r>
      <w:r>
        <w:rPr>
          <w:rFonts w:ascii="Tahoma" w:hAnsi="Tahoma" w:cs="Tahoma"/>
          <w:i/>
          <w:color w:val="0D0D0D" w:themeColor="text1" w:themeTint="F2"/>
        </w:rPr>
        <w:t>Oct 2011</w:t>
      </w:r>
      <w:r w:rsidRPr="007F13EF">
        <w:rPr>
          <w:rFonts w:ascii="Tahoma" w:hAnsi="Tahoma" w:cs="Tahoma"/>
          <w:i/>
          <w:color w:val="0D0D0D" w:themeColor="text1" w:themeTint="F2"/>
        </w:rPr>
        <w:t xml:space="preserve">– </w:t>
      </w:r>
      <w:r w:rsidR="00331490">
        <w:rPr>
          <w:rFonts w:ascii="Tahoma" w:hAnsi="Tahoma" w:cs="Tahoma"/>
          <w:i/>
          <w:color w:val="0D0D0D" w:themeColor="text1" w:themeTint="F2"/>
        </w:rPr>
        <w:t>Nov</w:t>
      </w:r>
      <w:r>
        <w:rPr>
          <w:rFonts w:ascii="Tahoma" w:hAnsi="Tahoma" w:cs="Tahoma"/>
          <w:i/>
          <w:color w:val="0D0D0D" w:themeColor="text1" w:themeTint="F2"/>
        </w:rPr>
        <w:t xml:space="preserve"> 2012</w:t>
      </w:r>
      <w:r w:rsidRPr="007F13EF">
        <w:rPr>
          <w:rFonts w:ascii="Tahoma" w:hAnsi="Tahoma" w:cs="Tahoma"/>
          <w:i/>
          <w:color w:val="0D0D0D" w:themeColor="text1" w:themeTint="F2"/>
        </w:rPr>
        <w:t>)</w:t>
      </w:r>
    </w:p>
    <w:p w:rsidR="00DA73C0" w:rsidRPr="007F13EF" w:rsidRDefault="00DA73C0" w:rsidP="00DA73C0">
      <w:pPr>
        <w:pStyle w:val="Header"/>
        <w:spacing w:line="276" w:lineRule="auto"/>
        <w:rPr>
          <w:rFonts w:ascii="Tahoma" w:hAnsi="Tahoma" w:cs="Tahoma"/>
          <w:color w:val="0D0D0D" w:themeColor="text1" w:themeTint="F2"/>
        </w:rPr>
      </w:pPr>
      <w:r w:rsidRPr="007F13EF">
        <w:rPr>
          <w:rFonts w:ascii="Tahoma" w:hAnsi="Tahoma" w:cs="Tahoma"/>
          <w:color w:val="0D0D0D" w:themeColor="text1" w:themeTint="F2"/>
        </w:rPr>
        <w:t xml:space="preserve">Profile: </w:t>
      </w:r>
      <w:r>
        <w:rPr>
          <w:rFonts w:ascii="Tahoma" w:hAnsi="Tahoma" w:cs="Tahoma"/>
          <w:color w:val="0D0D0D" w:themeColor="text1" w:themeTint="F2"/>
        </w:rPr>
        <w:t xml:space="preserve">Junior Content Writer </w:t>
      </w:r>
    </w:p>
    <w:p w:rsidR="00DA73C0" w:rsidRDefault="00DA73C0" w:rsidP="00DA73C0">
      <w:pPr>
        <w:pStyle w:val="Header"/>
        <w:spacing w:line="276" w:lineRule="auto"/>
        <w:rPr>
          <w:rFonts w:ascii="Tahoma" w:hAnsi="Tahoma" w:cs="Tahoma"/>
          <w:color w:val="404040" w:themeColor="text1" w:themeTint="BF"/>
        </w:rPr>
      </w:pPr>
    </w:p>
    <w:p w:rsidR="00CC1141" w:rsidRDefault="00DA73C0" w:rsidP="00C91D21">
      <w:pPr>
        <w:numPr>
          <w:ilvl w:val="0"/>
          <w:numId w:val="4"/>
        </w:numPr>
        <w:suppressAutoHyphens/>
        <w:spacing w:after="120" w:line="240" w:lineRule="auto"/>
        <w:jc w:val="both"/>
        <w:rPr>
          <w:rFonts w:ascii="Tahoma" w:hAnsi="Tahoma" w:cs="Tahoma"/>
          <w:color w:val="262626" w:themeColor="text1" w:themeTint="D9"/>
        </w:rPr>
      </w:pPr>
      <w:r w:rsidRPr="00C91D21">
        <w:rPr>
          <w:rFonts w:ascii="Tahoma" w:hAnsi="Tahoma" w:cs="Tahoma"/>
          <w:color w:val="262626" w:themeColor="text1" w:themeTint="D9"/>
        </w:rPr>
        <w:t xml:space="preserve">Started out as a fresher in the </w:t>
      </w:r>
      <w:r w:rsidR="00AB1441" w:rsidRPr="00C91D21">
        <w:rPr>
          <w:rFonts w:ascii="Tahoma" w:hAnsi="Tahoma" w:cs="Tahoma"/>
          <w:color w:val="262626" w:themeColor="text1" w:themeTint="D9"/>
        </w:rPr>
        <w:t xml:space="preserve">English </w:t>
      </w:r>
      <w:r w:rsidRPr="00C91D21">
        <w:rPr>
          <w:rFonts w:ascii="Tahoma" w:hAnsi="Tahoma" w:cs="Tahoma"/>
          <w:color w:val="262626" w:themeColor="text1" w:themeTint="D9"/>
        </w:rPr>
        <w:t xml:space="preserve">South Indian film magazine </w:t>
      </w:r>
      <w:r w:rsidR="00AB1441">
        <w:rPr>
          <w:rFonts w:ascii="Tahoma" w:hAnsi="Tahoma" w:cs="Tahoma"/>
          <w:color w:val="262626" w:themeColor="text1" w:themeTint="D9"/>
        </w:rPr>
        <w:t>where</w:t>
      </w:r>
      <w:r w:rsidRPr="00C91D21">
        <w:rPr>
          <w:rFonts w:ascii="Tahoma" w:hAnsi="Tahoma" w:cs="Tahoma"/>
          <w:color w:val="262626" w:themeColor="text1" w:themeTint="D9"/>
        </w:rPr>
        <w:t xml:space="preserve"> </w:t>
      </w:r>
      <w:r w:rsidR="00F41279">
        <w:rPr>
          <w:rFonts w:ascii="Tahoma" w:hAnsi="Tahoma" w:cs="Tahoma"/>
          <w:color w:val="262626" w:themeColor="text1" w:themeTint="D9"/>
        </w:rPr>
        <w:t>I worked on</w:t>
      </w:r>
      <w:r w:rsidR="00AB1441">
        <w:rPr>
          <w:rFonts w:ascii="Tahoma" w:hAnsi="Tahoma" w:cs="Tahoma"/>
          <w:color w:val="262626" w:themeColor="text1" w:themeTint="D9"/>
        </w:rPr>
        <w:t xml:space="preserve"> </w:t>
      </w:r>
      <w:r w:rsidRPr="00C91D21">
        <w:rPr>
          <w:rFonts w:ascii="Tahoma" w:hAnsi="Tahoma" w:cs="Tahoma"/>
          <w:color w:val="262626" w:themeColor="text1" w:themeTint="D9"/>
        </w:rPr>
        <w:t>articles, reviews and</w:t>
      </w:r>
      <w:r w:rsidR="00AB1441">
        <w:rPr>
          <w:rFonts w:ascii="Tahoma" w:hAnsi="Tahoma" w:cs="Tahoma"/>
          <w:color w:val="262626" w:themeColor="text1" w:themeTint="D9"/>
        </w:rPr>
        <w:t xml:space="preserve"> celebrity interviews.</w:t>
      </w:r>
      <w:r w:rsidRPr="00C91D21">
        <w:rPr>
          <w:rFonts w:ascii="Tahoma" w:hAnsi="Tahoma" w:cs="Tahoma"/>
          <w:color w:val="262626" w:themeColor="text1" w:themeTint="D9"/>
        </w:rPr>
        <w:t xml:space="preserve"> </w:t>
      </w:r>
    </w:p>
    <w:p w:rsidR="00C91D21" w:rsidRDefault="00C91D21" w:rsidP="00C91D21">
      <w:pPr>
        <w:suppressAutoHyphens/>
        <w:spacing w:after="120" w:line="240" w:lineRule="auto"/>
        <w:jc w:val="both"/>
        <w:rPr>
          <w:rFonts w:ascii="Tahoma" w:hAnsi="Tahoma" w:cs="Tahoma"/>
          <w:color w:val="262626" w:themeColor="text1" w:themeTint="D9"/>
        </w:rPr>
      </w:pPr>
    </w:p>
    <w:p w:rsidR="00C91D21" w:rsidRPr="00C91D21" w:rsidRDefault="00C91D21" w:rsidP="00C91D21">
      <w:pPr>
        <w:suppressAutoHyphens/>
        <w:spacing w:after="120" w:line="240" w:lineRule="auto"/>
        <w:jc w:val="both"/>
        <w:rPr>
          <w:rFonts w:ascii="Tahoma" w:hAnsi="Tahoma" w:cs="Tahoma"/>
          <w:color w:val="262626" w:themeColor="text1" w:themeTint="D9"/>
        </w:rPr>
      </w:pPr>
    </w:p>
    <w:p w:rsidR="00462DC9" w:rsidRDefault="00462DC9" w:rsidP="00BA10F0">
      <w:pPr>
        <w:suppressAutoHyphens/>
        <w:spacing w:after="120" w:line="240" w:lineRule="auto"/>
        <w:jc w:val="both"/>
        <w:rPr>
          <w:rFonts w:ascii="Tahoma" w:hAnsi="Tahoma" w:cs="Tahoma"/>
          <w:b/>
          <w:color w:val="365F91" w:themeColor="accent1" w:themeShade="BF"/>
          <w:sz w:val="28"/>
          <w:szCs w:val="36"/>
        </w:rPr>
      </w:pPr>
    </w:p>
    <w:p w:rsidR="00487424" w:rsidRPr="00BA10F0" w:rsidRDefault="00487424" w:rsidP="00BA10F0">
      <w:pPr>
        <w:suppressAutoHyphens/>
        <w:spacing w:after="120" w:line="240" w:lineRule="auto"/>
        <w:jc w:val="both"/>
        <w:rPr>
          <w:rFonts w:ascii="Tahoma" w:hAnsi="Tahoma" w:cs="Tahoma"/>
          <w:color w:val="262626" w:themeColor="text1" w:themeTint="D9"/>
        </w:rPr>
      </w:pPr>
      <w:r w:rsidRPr="00BA10F0">
        <w:rPr>
          <w:rFonts w:ascii="Tahoma" w:hAnsi="Tahoma" w:cs="Tahoma"/>
          <w:b/>
          <w:color w:val="365F91" w:themeColor="accent1" w:themeShade="BF"/>
          <w:sz w:val="28"/>
          <w:szCs w:val="36"/>
        </w:rPr>
        <w:t>EDUCATION</w:t>
      </w:r>
    </w:p>
    <w:p w:rsidR="00487424" w:rsidRPr="005C3012" w:rsidRDefault="00487424" w:rsidP="00487424">
      <w:pPr>
        <w:pStyle w:val="Header"/>
        <w:numPr>
          <w:ilvl w:val="0"/>
          <w:numId w:val="2"/>
        </w:numPr>
        <w:spacing w:line="276" w:lineRule="auto"/>
        <w:rPr>
          <w:rFonts w:ascii="Tahoma" w:hAnsi="Tahoma" w:cs="Tahoma"/>
          <w:b/>
          <w:color w:val="262626" w:themeColor="text1" w:themeTint="D9"/>
        </w:rPr>
      </w:pPr>
      <w:r w:rsidRPr="005C3012">
        <w:rPr>
          <w:rFonts w:ascii="Tahoma" w:hAnsi="Tahoma" w:cs="Tahoma"/>
          <w:b/>
          <w:color w:val="262626" w:themeColor="text1" w:themeTint="D9"/>
        </w:rPr>
        <w:t>BSc in Visual Communication (2011)</w:t>
      </w:r>
    </w:p>
    <w:p w:rsidR="00487424" w:rsidRDefault="00487424" w:rsidP="00487424">
      <w:pPr>
        <w:pStyle w:val="Header"/>
        <w:spacing w:line="276" w:lineRule="auto"/>
        <w:ind w:left="720"/>
        <w:rPr>
          <w:rFonts w:ascii="Tahoma" w:hAnsi="Tahoma" w:cs="Tahoma"/>
          <w:color w:val="262626" w:themeColor="text1" w:themeTint="D9"/>
        </w:rPr>
      </w:pPr>
      <w:proofErr w:type="gramStart"/>
      <w:r>
        <w:rPr>
          <w:rFonts w:ascii="Tahoma" w:hAnsi="Tahoma" w:cs="Tahoma"/>
          <w:color w:val="262626" w:themeColor="text1" w:themeTint="D9"/>
        </w:rPr>
        <w:t>St. Thomas College of Arts and Science, Chennai, INDIA.</w:t>
      </w:r>
      <w:proofErr w:type="gramEnd"/>
    </w:p>
    <w:p w:rsidR="00487424" w:rsidRDefault="00487424" w:rsidP="00487424">
      <w:pPr>
        <w:pStyle w:val="Header"/>
        <w:spacing w:line="276" w:lineRule="auto"/>
        <w:ind w:left="720"/>
        <w:rPr>
          <w:rFonts w:ascii="Tahoma" w:hAnsi="Tahoma" w:cs="Tahoma"/>
          <w:color w:val="262626" w:themeColor="text1" w:themeTint="D9"/>
        </w:rPr>
      </w:pPr>
      <w:proofErr w:type="gramStart"/>
      <w:r>
        <w:rPr>
          <w:rFonts w:ascii="Tahoma" w:hAnsi="Tahoma" w:cs="Tahoma"/>
          <w:color w:val="262626" w:themeColor="text1" w:themeTint="D9"/>
        </w:rPr>
        <w:t>Affiliated to University of Madras, INDIA.</w:t>
      </w:r>
      <w:proofErr w:type="gramEnd"/>
    </w:p>
    <w:p w:rsidR="00487424" w:rsidRPr="007F13EF" w:rsidRDefault="00487424" w:rsidP="00487424">
      <w:pPr>
        <w:pStyle w:val="Header"/>
        <w:spacing w:line="276" w:lineRule="auto"/>
        <w:ind w:left="720"/>
        <w:rPr>
          <w:rFonts w:ascii="Tahoma" w:hAnsi="Tahoma" w:cs="Tahoma"/>
          <w:color w:val="262626" w:themeColor="text1" w:themeTint="D9"/>
        </w:rPr>
      </w:pPr>
    </w:p>
    <w:p w:rsidR="00487424" w:rsidRPr="005C3012" w:rsidRDefault="00487424" w:rsidP="00487424">
      <w:pPr>
        <w:pStyle w:val="Header"/>
        <w:numPr>
          <w:ilvl w:val="0"/>
          <w:numId w:val="2"/>
        </w:numPr>
        <w:spacing w:line="276" w:lineRule="auto"/>
        <w:rPr>
          <w:rFonts w:ascii="Tahoma" w:hAnsi="Tahoma" w:cs="Tahoma"/>
          <w:b/>
          <w:color w:val="262626" w:themeColor="text1" w:themeTint="D9"/>
        </w:rPr>
      </w:pPr>
      <w:r>
        <w:rPr>
          <w:rFonts w:ascii="Tahoma" w:hAnsi="Tahoma" w:cs="Tahoma"/>
          <w:b/>
          <w:color w:val="262626" w:themeColor="text1" w:themeTint="D9"/>
        </w:rPr>
        <w:t>Diploma in Information Technology</w:t>
      </w:r>
      <w:r w:rsidRPr="005C3012">
        <w:rPr>
          <w:rFonts w:ascii="Tahoma" w:hAnsi="Tahoma" w:cs="Tahoma"/>
          <w:b/>
          <w:color w:val="262626" w:themeColor="text1" w:themeTint="D9"/>
        </w:rPr>
        <w:t xml:space="preserve"> (20</w:t>
      </w:r>
      <w:r>
        <w:rPr>
          <w:rFonts w:ascii="Tahoma" w:hAnsi="Tahoma" w:cs="Tahoma"/>
          <w:b/>
          <w:color w:val="262626" w:themeColor="text1" w:themeTint="D9"/>
        </w:rPr>
        <w:t>08</w:t>
      </w:r>
      <w:r w:rsidRPr="005C3012">
        <w:rPr>
          <w:rFonts w:ascii="Tahoma" w:hAnsi="Tahoma" w:cs="Tahoma"/>
          <w:b/>
          <w:color w:val="262626" w:themeColor="text1" w:themeTint="D9"/>
        </w:rPr>
        <w:t>)</w:t>
      </w:r>
    </w:p>
    <w:p w:rsidR="00487424" w:rsidRDefault="00487424" w:rsidP="00487424">
      <w:pPr>
        <w:pStyle w:val="Header"/>
        <w:spacing w:line="276" w:lineRule="auto"/>
        <w:ind w:left="720"/>
        <w:rPr>
          <w:rFonts w:ascii="Tahoma" w:hAnsi="Tahoma" w:cs="Tahoma"/>
          <w:color w:val="262626" w:themeColor="text1" w:themeTint="D9"/>
        </w:rPr>
      </w:pPr>
      <w:proofErr w:type="gramStart"/>
      <w:r>
        <w:rPr>
          <w:rFonts w:ascii="Tahoma" w:hAnsi="Tahoma" w:cs="Tahoma"/>
          <w:color w:val="262626" w:themeColor="text1" w:themeTint="D9"/>
        </w:rPr>
        <w:t>St. Michaels Polytechnic College, Chennai, INDIA.</w:t>
      </w:r>
      <w:proofErr w:type="gramEnd"/>
    </w:p>
    <w:p w:rsidR="00487424" w:rsidRDefault="00487424" w:rsidP="00487424">
      <w:pPr>
        <w:pStyle w:val="Header"/>
        <w:spacing w:line="276" w:lineRule="auto"/>
        <w:ind w:left="720"/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>Affiliated to Directorate of Technical Education (DOTE), INDIA.</w:t>
      </w:r>
    </w:p>
    <w:p w:rsidR="00487424" w:rsidRDefault="00487424" w:rsidP="00487424">
      <w:pPr>
        <w:pStyle w:val="Header"/>
        <w:spacing w:line="276" w:lineRule="auto"/>
        <w:rPr>
          <w:rFonts w:ascii="Tahoma" w:hAnsi="Tahoma" w:cs="Tahoma"/>
          <w:color w:val="262626" w:themeColor="text1" w:themeTint="D9"/>
        </w:rPr>
      </w:pPr>
    </w:p>
    <w:p w:rsidR="00487424" w:rsidRPr="005C3012" w:rsidRDefault="00487424" w:rsidP="00487424">
      <w:pPr>
        <w:pStyle w:val="Header"/>
        <w:numPr>
          <w:ilvl w:val="0"/>
          <w:numId w:val="2"/>
        </w:numPr>
        <w:spacing w:line="276" w:lineRule="auto"/>
        <w:rPr>
          <w:rFonts w:ascii="Tahoma" w:hAnsi="Tahoma" w:cs="Tahoma"/>
          <w:b/>
          <w:color w:val="262626" w:themeColor="text1" w:themeTint="D9"/>
        </w:rPr>
      </w:pPr>
      <w:r>
        <w:rPr>
          <w:rFonts w:ascii="Tahoma" w:hAnsi="Tahoma" w:cs="Tahoma"/>
          <w:b/>
          <w:color w:val="262626" w:themeColor="text1" w:themeTint="D9"/>
        </w:rPr>
        <w:t>Class 10</w:t>
      </w:r>
      <w:r w:rsidRPr="00FA23F3">
        <w:rPr>
          <w:rFonts w:ascii="Tahoma" w:hAnsi="Tahoma" w:cs="Tahoma"/>
          <w:b/>
          <w:color w:val="262626" w:themeColor="text1" w:themeTint="D9"/>
          <w:vertAlign w:val="superscript"/>
        </w:rPr>
        <w:t>th</w:t>
      </w:r>
      <w:r>
        <w:rPr>
          <w:rFonts w:ascii="Tahoma" w:hAnsi="Tahoma" w:cs="Tahoma"/>
          <w:b/>
          <w:color w:val="262626" w:themeColor="text1" w:themeTint="D9"/>
        </w:rPr>
        <w:t xml:space="preserve"> (2005)</w:t>
      </w:r>
    </w:p>
    <w:p w:rsidR="00487424" w:rsidRDefault="00487424" w:rsidP="00487424">
      <w:pPr>
        <w:pStyle w:val="Header"/>
        <w:spacing w:line="276" w:lineRule="auto"/>
        <w:ind w:left="720"/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 xml:space="preserve">Dr. </w:t>
      </w:r>
      <w:proofErr w:type="spellStart"/>
      <w:r>
        <w:rPr>
          <w:rFonts w:ascii="Tahoma" w:hAnsi="Tahoma" w:cs="Tahoma"/>
          <w:color w:val="262626" w:themeColor="text1" w:themeTint="D9"/>
        </w:rPr>
        <w:t>Nalli</w:t>
      </w:r>
      <w:proofErr w:type="spellEnd"/>
      <w:r>
        <w:rPr>
          <w:rFonts w:ascii="Tahoma" w:hAnsi="Tahoma" w:cs="Tahoma"/>
          <w:color w:val="262626" w:themeColor="text1" w:themeTint="D9"/>
        </w:rPr>
        <w:t xml:space="preserve"> </w:t>
      </w:r>
      <w:proofErr w:type="spellStart"/>
      <w:r>
        <w:rPr>
          <w:rFonts w:ascii="Tahoma" w:hAnsi="Tahoma" w:cs="Tahoma"/>
          <w:color w:val="262626" w:themeColor="text1" w:themeTint="D9"/>
        </w:rPr>
        <w:t>Kuppuswami</w:t>
      </w:r>
      <w:proofErr w:type="spellEnd"/>
      <w:r>
        <w:rPr>
          <w:rFonts w:ascii="Tahoma" w:hAnsi="Tahoma" w:cs="Tahoma"/>
          <w:color w:val="262626" w:themeColor="text1" w:themeTint="D9"/>
        </w:rPr>
        <w:t xml:space="preserve"> Vivekananda </w:t>
      </w:r>
      <w:proofErr w:type="spellStart"/>
      <w:r>
        <w:rPr>
          <w:rFonts w:ascii="Tahoma" w:hAnsi="Tahoma" w:cs="Tahoma"/>
          <w:color w:val="262626" w:themeColor="text1" w:themeTint="D9"/>
        </w:rPr>
        <w:t>Vidyalya</w:t>
      </w:r>
      <w:proofErr w:type="spellEnd"/>
      <w:r>
        <w:rPr>
          <w:rFonts w:ascii="Tahoma" w:hAnsi="Tahoma" w:cs="Tahoma"/>
          <w:color w:val="262626" w:themeColor="text1" w:themeTint="D9"/>
        </w:rPr>
        <w:t>, Chennai, INDIA</w:t>
      </w:r>
    </w:p>
    <w:p w:rsidR="00487424" w:rsidRDefault="00487424" w:rsidP="00487424">
      <w:pPr>
        <w:pStyle w:val="Header"/>
        <w:spacing w:line="276" w:lineRule="auto"/>
        <w:ind w:left="720"/>
        <w:rPr>
          <w:rFonts w:ascii="Tahoma" w:hAnsi="Tahoma" w:cs="Tahoma"/>
          <w:color w:val="262626" w:themeColor="text1" w:themeTint="D9"/>
        </w:rPr>
      </w:pPr>
      <w:proofErr w:type="gramStart"/>
      <w:r>
        <w:rPr>
          <w:rFonts w:ascii="Tahoma" w:hAnsi="Tahoma" w:cs="Tahoma"/>
          <w:color w:val="262626" w:themeColor="text1" w:themeTint="D9"/>
        </w:rPr>
        <w:t>Affiliated to Central Board of Secondary Education (CBSE), INDIA.</w:t>
      </w:r>
      <w:proofErr w:type="gramEnd"/>
    </w:p>
    <w:p w:rsidR="00BC68DA" w:rsidRDefault="00BC68DA" w:rsidP="007F13EF">
      <w:pPr>
        <w:pStyle w:val="Header"/>
        <w:spacing w:line="360" w:lineRule="auto"/>
        <w:rPr>
          <w:rFonts w:ascii="Tahoma" w:hAnsi="Tahoma" w:cs="Tahoma"/>
          <w:b/>
          <w:color w:val="365F91" w:themeColor="accent1" w:themeShade="BF"/>
          <w:sz w:val="28"/>
          <w:szCs w:val="36"/>
        </w:rPr>
      </w:pPr>
    </w:p>
    <w:p w:rsidR="009C350A" w:rsidRDefault="009C350A" w:rsidP="009C350A">
      <w:pPr>
        <w:pStyle w:val="Header"/>
        <w:spacing w:line="360" w:lineRule="auto"/>
        <w:rPr>
          <w:rFonts w:ascii="Tahoma" w:hAnsi="Tahoma" w:cs="Tahoma"/>
          <w:b/>
          <w:color w:val="365F91" w:themeColor="accent1" w:themeShade="BF"/>
          <w:sz w:val="28"/>
          <w:szCs w:val="36"/>
        </w:rPr>
      </w:pPr>
      <w:r>
        <w:rPr>
          <w:rFonts w:ascii="Tahoma" w:hAnsi="Tahoma" w:cs="Tahoma"/>
          <w:b/>
          <w:color w:val="365F91" w:themeColor="accent1" w:themeShade="BF"/>
          <w:sz w:val="28"/>
          <w:szCs w:val="36"/>
        </w:rPr>
        <w:t>PERSONAL DETAILS</w:t>
      </w:r>
    </w:p>
    <w:p w:rsidR="009C350A" w:rsidRDefault="009C350A" w:rsidP="009C350A">
      <w:pPr>
        <w:pStyle w:val="Header"/>
        <w:spacing w:line="276" w:lineRule="auto"/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 xml:space="preserve">Date of Birth: </w:t>
      </w:r>
      <w:r w:rsidR="00E317C9">
        <w:rPr>
          <w:rFonts w:ascii="Tahoma" w:hAnsi="Tahoma" w:cs="Tahoma"/>
          <w:color w:val="262626" w:themeColor="text1" w:themeTint="D9"/>
        </w:rPr>
        <w:t xml:space="preserve">  </w:t>
      </w:r>
      <w:r w:rsidR="009E71C4">
        <w:rPr>
          <w:rFonts w:ascii="Tahoma" w:hAnsi="Tahoma" w:cs="Tahoma"/>
          <w:color w:val="262626" w:themeColor="text1" w:themeTint="D9"/>
        </w:rPr>
        <w:t>29 October, 1990</w:t>
      </w:r>
    </w:p>
    <w:p w:rsidR="005A7FE0" w:rsidRDefault="009C350A" w:rsidP="009C350A">
      <w:pPr>
        <w:pStyle w:val="Header"/>
        <w:spacing w:line="276" w:lineRule="auto"/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 xml:space="preserve">Nationality: </w:t>
      </w:r>
      <w:r w:rsidR="00C0042B">
        <w:rPr>
          <w:rFonts w:ascii="Tahoma" w:hAnsi="Tahoma" w:cs="Tahoma"/>
          <w:color w:val="262626" w:themeColor="text1" w:themeTint="D9"/>
        </w:rPr>
        <w:t xml:space="preserve">  </w:t>
      </w:r>
      <w:r w:rsidR="00E317C9">
        <w:rPr>
          <w:rFonts w:ascii="Tahoma" w:hAnsi="Tahoma" w:cs="Tahoma"/>
          <w:color w:val="262626" w:themeColor="text1" w:themeTint="D9"/>
        </w:rPr>
        <w:t xml:space="preserve">  </w:t>
      </w:r>
      <w:r w:rsidR="00C0042B">
        <w:rPr>
          <w:rFonts w:ascii="Tahoma" w:hAnsi="Tahoma" w:cs="Tahoma"/>
          <w:color w:val="262626" w:themeColor="text1" w:themeTint="D9"/>
        </w:rPr>
        <w:t xml:space="preserve"> </w:t>
      </w:r>
      <w:r>
        <w:rPr>
          <w:rFonts w:ascii="Tahoma" w:hAnsi="Tahoma" w:cs="Tahoma"/>
          <w:color w:val="262626" w:themeColor="text1" w:themeTint="D9"/>
        </w:rPr>
        <w:t>Indian</w:t>
      </w:r>
    </w:p>
    <w:p w:rsidR="00E02B5E" w:rsidRDefault="001D558A" w:rsidP="006E530B">
      <w:pPr>
        <w:pStyle w:val="Header"/>
        <w:spacing w:line="276" w:lineRule="auto"/>
        <w:rPr>
          <w:rFonts w:ascii="Tahoma" w:hAnsi="Tahoma" w:cs="Tahoma"/>
          <w:color w:val="262626" w:themeColor="text1" w:themeTint="D9"/>
        </w:rPr>
      </w:pPr>
      <w:r>
        <w:rPr>
          <w:rFonts w:ascii="Tahoma" w:hAnsi="Tahoma" w:cs="Tahoma"/>
          <w:color w:val="262626" w:themeColor="text1" w:themeTint="D9"/>
        </w:rPr>
        <w:t xml:space="preserve">Languages: </w:t>
      </w:r>
      <w:r w:rsidR="00C0042B">
        <w:rPr>
          <w:rFonts w:ascii="Tahoma" w:hAnsi="Tahoma" w:cs="Tahoma"/>
          <w:color w:val="262626" w:themeColor="text1" w:themeTint="D9"/>
        </w:rPr>
        <w:t xml:space="preserve"> </w:t>
      </w:r>
      <w:r w:rsidR="00E317C9">
        <w:rPr>
          <w:rFonts w:ascii="Tahoma" w:hAnsi="Tahoma" w:cs="Tahoma"/>
          <w:color w:val="262626" w:themeColor="text1" w:themeTint="D9"/>
        </w:rPr>
        <w:t xml:space="preserve">  </w:t>
      </w:r>
      <w:r w:rsidR="00C0042B">
        <w:rPr>
          <w:rFonts w:ascii="Tahoma" w:hAnsi="Tahoma" w:cs="Tahoma"/>
          <w:color w:val="262626" w:themeColor="text1" w:themeTint="D9"/>
        </w:rPr>
        <w:t xml:space="preserve">  </w:t>
      </w:r>
      <w:r>
        <w:rPr>
          <w:rFonts w:ascii="Tahoma" w:hAnsi="Tahoma" w:cs="Tahoma"/>
          <w:color w:val="262626" w:themeColor="text1" w:themeTint="D9"/>
        </w:rPr>
        <w:t>English, Tamil</w:t>
      </w:r>
    </w:p>
    <w:p w:rsidR="00BE3231" w:rsidRDefault="00BE3231" w:rsidP="006E530B">
      <w:pPr>
        <w:pStyle w:val="Header"/>
        <w:spacing w:line="276" w:lineRule="auto"/>
        <w:rPr>
          <w:rFonts w:ascii="Tahoma" w:hAnsi="Tahoma" w:cs="Tahoma"/>
          <w:color w:val="262626" w:themeColor="text1" w:themeTint="D9"/>
        </w:rPr>
      </w:pPr>
    </w:p>
    <w:p w:rsidR="00BE3231" w:rsidRDefault="00BE3231" w:rsidP="00BE3231">
      <w:pPr>
        <w:suppressAutoHyphens/>
        <w:spacing w:after="120" w:line="240" w:lineRule="auto"/>
        <w:jc w:val="both"/>
        <w:rPr>
          <w:rFonts w:ascii="Tahoma" w:hAnsi="Tahoma" w:cs="Tahoma"/>
          <w:color w:val="262626" w:themeColor="text1" w:themeTint="D9"/>
        </w:rPr>
      </w:pPr>
    </w:p>
    <w:p w:rsidR="00BE3231" w:rsidRDefault="00032F39" w:rsidP="00BE3231">
      <w:pPr>
        <w:suppressAutoHyphens/>
        <w:spacing w:after="120" w:line="240" w:lineRule="auto"/>
        <w:jc w:val="center"/>
        <w:rPr>
          <w:rFonts w:ascii="Tahoma" w:hAnsi="Tahoma" w:cs="Tahoma"/>
          <w:i/>
          <w:color w:val="262626" w:themeColor="text1" w:themeTint="D9"/>
        </w:rPr>
      </w:pPr>
      <w:r>
        <w:rPr>
          <w:i/>
          <w:noProof/>
          <w:color w:val="262626" w:themeColor="text1" w:themeTint="D9"/>
          <w:sz w:val="20"/>
        </w:rPr>
        <w:pict>
          <v:shape id="_x0000_s1028" type="#_x0000_t32" style="position:absolute;left:0;text-align:left;margin-left:-18pt;margin-top:-.35pt;width:7in;height:.05pt;z-index:251661312" o:connectortype="straight" strokecolor="#7f7f7f [1612]">
            <v:stroke dashstyle="1 1" endcap="round"/>
          </v:shape>
        </w:pict>
      </w:r>
    </w:p>
    <w:p w:rsidR="00BE3231" w:rsidRPr="00D757D9" w:rsidRDefault="00032F39" w:rsidP="00BE3231">
      <w:pPr>
        <w:suppressAutoHyphens/>
        <w:spacing w:after="120" w:line="240" w:lineRule="auto"/>
        <w:jc w:val="center"/>
        <w:rPr>
          <w:rFonts w:ascii="Tahoma" w:hAnsi="Tahoma" w:cs="Tahoma"/>
          <w:i/>
          <w:color w:val="262626" w:themeColor="text1" w:themeTint="D9"/>
        </w:rPr>
      </w:pPr>
      <w:r>
        <w:rPr>
          <w:i/>
          <w:noProof/>
          <w:color w:val="262626" w:themeColor="text1" w:themeTint="D9"/>
          <w:sz w:val="20"/>
        </w:rPr>
        <w:pict>
          <v:shape id="_x0000_s1029" type="#_x0000_t32" style="position:absolute;left:0;text-align:left;margin-left:-24.2pt;margin-top:54.8pt;width:7in;height:.05pt;z-index:251662336" o:connectortype="straight" strokecolor="#7f7f7f [1612]">
            <v:stroke dashstyle="1 1" endcap="round"/>
          </v:shape>
        </w:pict>
      </w:r>
      <w:r w:rsidR="00BE3231">
        <w:rPr>
          <w:rFonts w:ascii="Tahoma" w:hAnsi="Tahoma" w:cs="Tahoma"/>
          <w:i/>
          <w:color w:val="262626" w:themeColor="text1" w:themeTint="D9"/>
        </w:rPr>
        <w:t>With 4</w:t>
      </w:r>
      <w:r w:rsidR="00BE3231" w:rsidRPr="00F70AD9">
        <w:rPr>
          <w:rFonts w:ascii="Tahoma" w:hAnsi="Tahoma" w:cs="Tahoma"/>
          <w:i/>
          <w:color w:val="262626" w:themeColor="text1" w:themeTint="D9"/>
        </w:rPr>
        <w:t xml:space="preserve"> years</w:t>
      </w:r>
      <w:r w:rsidR="00BE3231">
        <w:rPr>
          <w:rFonts w:ascii="Tahoma" w:hAnsi="Tahoma" w:cs="Tahoma"/>
          <w:i/>
          <w:color w:val="262626" w:themeColor="text1" w:themeTint="D9"/>
        </w:rPr>
        <w:t xml:space="preserve"> of</w:t>
      </w:r>
      <w:r w:rsidR="00BE3231" w:rsidRPr="00F70AD9">
        <w:rPr>
          <w:rFonts w:ascii="Tahoma" w:hAnsi="Tahoma" w:cs="Tahoma"/>
          <w:i/>
          <w:color w:val="262626" w:themeColor="text1" w:themeTint="D9"/>
        </w:rPr>
        <w:t xml:space="preserve"> experience in</w:t>
      </w:r>
      <w:r w:rsidR="00BE3231">
        <w:rPr>
          <w:rFonts w:ascii="Tahoma" w:hAnsi="Tahoma" w:cs="Tahoma"/>
          <w:i/>
          <w:color w:val="262626" w:themeColor="text1" w:themeTint="D9"/>
        </w:rPr>
        <w:t xml:space="preserve"> core UX / UI designing, I assure you that I will consistently produce</w:t>
      </w:r>
      <w:r w:rsidR="00BE3231" w:rsidRPr="00F70AD9">
        <w:rPr>
          <w:rFonts w:ascii="Tahoma" w:hAnsi="Tahoma" w:cs="Tahoma"/>
          <w:i/>
          <w:color w:val="262626" w:themeColor="text1" w:themeTint="D9"/>
        </w:rPr>
        <w:t xml:space="preserve"> </w:t>
      </w:r>
      <w:r w:rsidR="00BE3231">
        <w:rPr>
          <w:rFonts w:ascii="Tahoma" w:hAnsi="Tahoma" w:cs="Tahoma"/>
          <w:i/>
          <w:color w:val="262626" w:themeColor="text1" w:themeTint="D9"/>
        </w:rPr>
        <w:t>quality work.</w:t>
      </w:r>
    </w:p>
    <w:p w:rsidR="00BE3231" w:rsidRDefault="00BE3231" w:rsidP="006E530B">
      <w:pPr>
        <w:pStyle w:val="Header"/>
        <w:spacing w:line="276" w:lineRule="auto"/>
        <w:rPr>
          <w:rFonts w:ascii="Tahoma" w:hAnsi="Tahoma" w:cs="Tahoma"/>
          <w:i/>
          <w:color w:val="262626" w:themeColor="text1" w:themeTint="D9"/>
        </w:rPr>
      </w:pPr>
    </w:p>
    <w:sectPr w:rsidR="00BE3231" w:rsidSect="00040553">
      <w:headerReference w:type="default" r:id="rId9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F39" w:rsidRDefault="00032F39" w:rsidP="00B272EB">
      <w:pPr>
        <w:spacing w:after="0" w:line="240" w:lineRule="auto"/>
      </w:pPr>
      <w:r>
        <w:separator/>
      </w:r>
    </w:p>
  </w:endnote>
  <w:endnote w:type="continuationSeparator" w:id="0">
    <w:p w:rsidR="00032F39" w:rsidRDefault="00032F39" w:rsidP="00B27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F39" w:rsidRDefault="00032F39" w:rsidP="00B272EB">
      <w:pPr>
        <w:spacing w:after="0" w:line="240" w:lineRule="auto"/>
      </w:pPr>
      <w:r>
        <w:separator/>
      </w:r>
    </w:p>
  </w:footnote>
  <w:footnote w:type="continuationSeparator" w:id="0">
    <w:p w:rsidR="00032F39" w:rsidRDefault="00032F39" w:rsidP="00B27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2EB" w:rsidRPr="00B272EB" w:rsidRDefault="00B272EB" w:rsidP="00B272EB">
    <w:pPr>
      <w:pStyle w:val="Header"/>
      <w:spacing w:line="276" w:lineRule="auto"/>
      <w:rPr>
        <w:rFonts w:ascii="Tahoma" w:hAnsi="Tahoma" w:cs="Tahoma"/>
        <w:sz w:val="24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D0A11"/>
    <w:multiLevelType w:val="multilevel"/>
    <w:tmpl w:val="2A4D0A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C08F0"/>
    <w:multiLevelType w:val="hybridMultilevel"/>
    <w:tmpl w:val="2272F9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F3DE0"/>
    <w:multiLevelType w:val="hybridMultilevel"/>
    <w:tmpl w:val="E8FCAB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A5FEC"/>
    <w:multiLevelType w:val="multilevel"/>
    <w:tmpl w:val="68D633A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2B40F6"/>
    <w:multiLevelType w:val="hybridMultilevel"/>
    <w:tmpl w:val="D526C4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0234ED"/>
    <w:multiLevelType w:val="multilevel"/>
    <w:tmpl w:val="660234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146BF6"/>
    <w:multiLevelType w:val="hybridMultilevel"/>
    <w:tmpl w:val="F940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EA737C"/>
    <w:multiLevelType w:val="multilevel"/>
    <w:tmpl w:val="6DEA73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324AB"/>
    <w:multiLevelType w:val="multilevel"/>
    <w:tmpl w:val="6EA324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72EB"/>
    <w:rsid w:val="00006B4D"/>
    <w:rsid w:val="00016280"/>
    <w:rsid w:val="00022445"/>
    <w:rsid w:val="00023E90"/>
    <w:rsid w:val="00024208"/>
    <w:rsid w:val="00032F39"/>
    <w:rsid w:val="00033795"/>
    <w:rsid w:val="00040553"/>
    <w:rsid w:val="00044761"/>
    <w:rsid w:val="00060154"/>
    <w:rsid w:val="00072B58"/>
    <w:rsid w:val="00077B53"/>
    <w:rsid w:val="00084127"/>
    <w:rsid w:val="00087095"/>
    <w:rsid w:val="000875D9"/>
    <w:rsid w:val="00092CC0"/>
    <w:rsid w:val="000A65A5"/>
    <w:rsid w:val="000B1EB2"/>
    <w:rsid w:val="000B7895"/>
    <w:rsid w:val="000D048A"/>
    <w:rsid w:val="000D7E79"/>
    <w:rsid w:val="000F384A"/>
    <w:rsid w:val="000F457C"/>
    <w:rsid w:val="000F7E15"/>
    <w:rsid w:val="00121EDB"/>
    <w:rsid w:val="00124954"/>
    <w:rsid w:val="00135487"/>
    <w:rsid w:val="00135ABF"/>
    <w:rsid w:val="0014021A"/>
    <w:rsid w:val="00154D7B"/>
    <w:rsid w:val="0015733A"/>
    <w:rsid w:val="001717E7"/>
    <w:rsid w:val="00173C40"/>
    <w:rsid w:val="00175915"/>
    <w:rsid w:val="0019035C"/>
    <w:rsid w:val="001D558A"/>
    <w:rsid w:val="001E0265"/>
    <w:rsid w:val="001E2FDB"/>
    <w:rsid w:val="001E470F"/>
    <w:rsid w:val="001E7186"/>
    <w:rsid w:val="001F278E"/>
    <w:rsid w:val="001F4BD6"/>
    <w:rsid w:val="00200460"/>
    <w:rsid w:val="00245509"/>
    <w:rsid w:val="00252CA0"/>
    <w:rsid w:val="0025552E"/>
    <w:rsid w:val="0028156A"/>
    <w:rsid w:val="00285C6A"/>
    <w:rsid w:val="002D5FBB"/>
    <w:rsid w:val="002E08BF"/>
    <w:rsid w:val="002E107C"/>
    <w:rsid w:val="00302771"/>
    <w:rsid w:val="003076AA"/>
    <w:rsid w:val="00307DD1"/>
    <w:rsid w:val="003147B8"/>
    <w:rsid w:val="00320EAA"/>
    <w:rsid w:val="00331490"/>
    <w:rsid w:val="003377F4"/>
    <w:rsid w:val="00341394"/>
    <w:rsid w:val="00374F9B"/>
    <w:rsid w:val="003812EC"/>
    <w:rsid w:val="00387526"/>
    <w:rsid w:val="003972C2"/>
    <w:rsid w:val="003C1863"/>
    <w:rsid w:val="003D31EE"/>
    <w:rsid w:val="00404BF9"/>
    <w:rsid w:val="00411D38"/>
    <w:rsid w:val="00414E3A"/>
    <w:rsid w:val="004257AA"/>
    <w:rsid w:val="00426B0E"/>
    <w:rsid w:val="0043715E"/>
    <w:rsid w:val="00442E0E"/>
    <w:rsid w:val="0044343B"/>
    <w:rsid w:val="0044629C"/>
    <w:rsid w:val="00462DC9"/>
    <w:rsid w:val="00463542"/>
    <w:rsid w:val="004723F2"/>
    <w:rsid w:val="00487424"/>
    <w:rsid w:val="004A2505"/>
    <w:rsid w:val="004C7DD1"/>
    <w:rsid w:val="004F591B"/>
    <w:rsid w:val="00516BF3"/>
    <w:rsid w:val="00550BF5"/>
    <w:rsid w:val="005519F9"/>
    <w:rsid w:val="00553601"/>
    <w:rsid w:val="005603AD"/>
    <w:rsid w:val="00560CFC"/>
    <w:rsid w:val="00566938"/>
    <w:rsid w:val="005677BF"/>
    <w:rsid w:val="00571202"/>
    <w:rsid w:val="00586EE0"/>
    <w:rsid w:val="00592E82"/>
    <w:rsid w:val="00596A31"/>
    <w:rsid w:val="005A1593"/>
    <w:rsid w:val="005A7FE0"/>
    <w:rsid w:val="005C3012"/>
    <w:rsid w:val="005D1DE9"/>
    <w:rsid w:val="005D7D60"/>
    <w:rsid w:val="0062747C"/>
    <w:rsid w:val="00646CA0"/>
    <w:rsid w:val="006640BF"/>
    <w:rsid w:val="00667E3E"/>
    <w:rsid w:val="00696D42"/>
    <w:rsid w:val="006A5D8B"/>
    <w:rsid w:val="006E530B"/>
    <w:rsid w:val="006F2CD2"/>
    <w:rsid w:val="00701AB9"/>
    <w:rsid w:val="00710F51"/>
    <w:rsid w:val="00732052"/>
    <w:rsid w:val="007436A2"/>
    <w:rsid w:val="007647E2"/>
    <w:rsid w:val="00792D15"/>
    <w:rsid w:val="00796D5B"/>
    <w:rsid w:val="007C7D89"/>
    <w:rsid w:val="007D00AA"/>
    <w:rsid w:val="007E62DD"/>
    <w:rsid w:val="007F0399"/>
    <w:rsid w:val="007F13EF"/>
    <w:rsid w:val="007F3636"/>
    <w:rsid w:val="008012D9"/>
    <w:rsid w:val="00801444"/>
    <w:rsid w:val="00815653"/>
    <w:rsid w:val="0082151B"/>
    <w:rsid w:val="00833ACB"/>
    <w:rsid w:val="00845F0E"/>
    <w:rsid w:val="00850346"/>
    <w:rsid w:val="0085085C"/>
    <w:rsid w:val="00863BBA"/>
    <w:rsid w:val="00866570"/>
    <w:rsid w:val="008734DA"/>
    <w:rsid w:val="00874A2A"/>
    <w:rsid w:val="008850F7"/>
    <w:rsid w:val="00891D13"/>
    <w:rsid w:val="008A6C01"/>
    <w:rsid w:val="008C0F08"/>
    <w:rsid w:val="008C135A"/>
    <w:rsid w:val="008C5018"/>
    <w:rsid w:val="008C5B64"/>
    <w:rsid w:val="008E234D"/>
    <w:rsid w:val="00901B72"/>
    <w:rsid w:val="00902AAE"/>
    <w:rsid w:val="00915313"/>
    <w:rsid w:val="009159C3"/>
    <w:rsid w:val="00920797"/>
    <w:rsid w:val="00920D9A"/>
    <w:rsid w:val="00942E65"/>
    <w:rsid w:val="00952523"/>
    <w:rsid w:val="00962994"/>
    <w:rsid w:val="009722C8"/>
    <w:rsid w:val="0097333E"/>
    <w:rsid w:val="009738AA"/>
    <w:rsid w:val="009820DE"/>
    <w:rsid w:val="0098460F"/>
    <w:rsid w:val="00985869"/>
    <w:rsid w:val="00993E50"/>
    <w:rsid w:val="009954BD"/>
    <w:rsid w:val="009B3096"/>
    <w:rsid w:val="009B45AB"/>
    <w:rsid w:val="009B58EB"/>
    <w:rsid w:val="009C350A"/>
    <w:rsid w:val="009C7D76"/>
    <w:rsid w:val="009E71C4"/>
    <w:rsid w:val="009F73EC"/>
    <w:rsid w:val="00A1035B"/>
    <w:rsid w:val="00A10C49"/>
    <w:rsid w:val="00A11AA3"/>
    <w:rsid w:val="00A37A4C"/>
    <w:rsid w:val="00A666A9"/>
    <w:rsid w:val="00AB12B5"/>
    <w:rsid w:val="00AB1441"/>
    <w:rsid w:val="00AB3650"/>
    <w:rsid w:val="00AB3928"/>
    <w:rsid w:val="00AC01B5"/>
    <w:rsid w:val="00AC3AF3"/>
    <w:rsid w:val="00AF27FD"/>
    <w:rsid w:val="00AF2AB7"/>
    <w:rsid w:val="00AF474E"/>
    <w:rsid w:val="00B12576"/>
    <w:rsid w:val="00B12F8C"/>
    <w:rsid w:val="00B14071"/>
    <w:rsid w:val="00B1470E"/>
    <w:rsid w:val="00B272EB"/>
    <w:rsid w:val="00B33205"/>
    <w:rsid w:val="00B36CEE"/>
    <w:rsid w:val="00B653B9"/>
    <w:rsid w:val="00B77644"/>
    <w:rsid w:val="00B827B5"/>
    <w:rsid w:val="00B8302B"/>
    <w:rsid w:val="00B84A11"/>
    <w:rsid w:val="00BA10F0"/>
    <w:rsid w:val="00BA2AB8"/>
    <w:rsid w:val="00BA5819"/>
    <w:rsid w:val="00BB4ED7"/>
    <w:rsid w:val="00BC3073"/>
    <w:rsid w:val="00BC68DA"/>
    <w:rsid w:val="00BD0C67"/>
    <w:rsid w:val="00BD5365"/>
    <w:rsid w:val="00BE3231"/>
    <w:rsid w:val="00BE4FC6"/>
    <w:rsid w:val="00C0042B"/>
    <w:rsid w:val="00C31D33"/>
    <w:rsid w:val="00C43F05"/>
    <w:rsid w:val="00C450D0"/>
    <w:rsid w:val="00C45BF0"/>
    <w:rsid w:val="00C5507A"/>
    <w:rsid w:val="00C72FDE"/>
    <w:rsid w:val="00C85DEC"/>
    <w:rsid w:val="00C9131B"/>
    <w:rsid w:val="00C91B07"/>
    <w:rsid w:val="00C91D21"/>
    <w:rsid w:val="00CA5542"/>
    <w:rsid w:val="00CB2965"/>
    <w:rsid w:val="00CC1141"/>
    <w:rsid w:val="00CD55EB"/>
    <w:rsid w:val="00CE2958"/>
    <w:rsid w:val="00CF05CE"/>
    <w:rsid w:val="00D05B01"/>
    <w:rsid w:val="00D14935"/>
    <w:rsid w:val="00D16834"/>
    <w:rsid w:val="00D249A7"/>
    <w:rsid w:val="00D36C1E"/>
    <w:rsid w:val="00D37424"/>
    <w:rsid w:val="00D42997"/>
    <w:rsid w:val="00D701B6"/>
    <w:rsid w:val="00D7082E"/>
    <w:rsid w:val="00D75340"/>
    <w:rsid w:val="00D757D9"/>
    <w:rsid w:val="00D9673E"/>
    <w:rsid w:val="00DA73C0"/>
    <w:rsid w:val="00DA75A6"/>
    <w:rsid w:val="00DC1DC5"/>
    <w:rsid w:val="00DC3E9C"/>
    <w:rsid w:val="00DE05B3"/>
    <w:rsid w:val="00DE5D55"/>
    <w:rsid w:val="00DF2FC3"/>
    <w:rsid w:val="00E009B8"/>
    <w:rsid w:val="00E02B5E"/>
    <w:rsid w:val="00E030C0"/>
    <w:rsid w:val="00E14B71"/>
    <w:rsid w:val="00E20C52"/>
    <w:rsid w:val="00E21F07"/>
    <w:rsid w:val="00E27043"/>
    <w:rsid w:val="00E30AFF"/>
    <w:rsid w:val="00E317C9"/>
    <w:rsid w:val="00E354E6"/>
    <w:rsid w:val="00E37731"/>
    <w:rsid w:val="00E4706B"/>
    <w:rsid w:val="00E5682A"/>
    <w:rsid w:val="00E63199"/>
    <w:rsid w:val="00E87F2F"/>
    <w:rsid w:val="00EA059F"/>
    <w:rsid w:val="00EA44B6"/>
    <w:rsid w:val="00EA6820"/>
    <w:rsid w:val="00EB12F7"/>
    <w:rsid w:val="00EB25A8"/>
    <w:rsid w:val="00EB7651"/>
    <w:rsid w:val="00EC2D45"/>
    <w:rsid w:val="00EC48F8"/>
    <w:rsid w:val="00ED205C"/>
    <w:rsid w:val="00ED73F5"/>
    <w:rsid w:val="00EE0AC9"/>
    <w:rsid w:val="00EF3828"/>
    <w:rsid w:val="00EF6D92"/>
    <w:rsid w:val="00F069CE"/>
    <w:rsid w:val="00F17EEB"/>
    <w:rsid w:val="00F41279"/>
    <w:rsid w:val="00F5346A"/>
    <w:rsid w:val="00F64995"/>
    <w:rsid w:val="00F70AD9"/>
    <w:rsid w:val="00F93EF9"/>
    <w:rsid w:val="00F944F0"/>
    <w:rsid w:val="00F95006"/>
    <w:rsid w:val="00FA0C3B"/>
    <w:rsid w:val="00FA23F3"/>
    <w:rsid w:val="00FA425D"/>
    <w:rsid w:val="00FA7BAB"/>
    <w:rsid w:val="00FC5B5F"/>
    <w:rsid w:val="00FE66BD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5B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2EB"/>
  </w:style>
  <w:style w:type="paragraph" w:styleId="Footer">
    <w:name w:val="footer"/>
    <w:basedOn w:val="Normal"/>
    <w:link w:val="FooterChar"/>
    <w:uiPriority w:val="99"/>
    <w:semiHidden/>
    <w:unhideWhenUsed/>
    <w:rsid w:val="00B27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72EB"/>
  </w:style>
  <w:style w:type="character" w:styleId="Hyperlink">
    <w:name w:val="Hyperlink"/>
    <w:basedOn w:val="DefaultParagraphFont"/>
    <w:uiPriority w:val="99"/>
    <w:unhideWhenUsed/>
    <w:rsid w:val="00B272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4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2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kulkalyanaraman.com/portfoli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Kalyanaraman, Gokul [CCC-OT NE]</cp:lastModifiedBy>
  <cp:revision>375</cp:revision>
  <cp:lastPrinted>2017-04-19T14:23:00Z</cp:lastPrinted>
  <dcterms:created xsi:type="dcterms:W3CDTF">2016-10-27T10:10:00Z</dcterms:created>
  <dcterms:modified xsi:type="dcterms:W3CDTF">2017-04-19T14:23:00Z</dcterms:modified>
</cp:coreProperties>
</file>