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Yu Gothic" w:cs="Yu Gothic" w:eastAsia="Yu Gothic" w:hAnsi="Yu Gothic"/>
          <w:b/>
          <w:bCs/>
          <w:color w:val="C13E3E"/>
          <w:sz w:val="48"/>
          <w:szCs w:val="48"/>
        </w:rPr>
        <w:t xml:space="preserve">株式会社CIMA</w:t>
      </w:r>
    </w:p>
    <w:p>
      <w:pPr>
        <w:spacing w:after="120"/>
        <w:jc w:val="center"/>
      </w:pPr>
      <w:r>
        <w:rPr>
          <w:rFonts w:ascii="Yu Gothic" w:cs="Yu Gothic" w:eastAsia="Yu Gothic" w:hAnsi="Yu Gothic"/>
          <w:b/>
          <w:bCs/>
          <w:color w:val="1F2937"/>
          <w:sz w:val="36"/>
          <w:szCs w:val="36"/>
        </w:rPr>
        <w:t xml:space="preserve">ホームページ 仕様書</w:t>
      </w:r>
    </w:p>
    <w:p>
      <w:pPr>
        <w:spacing w:after="80"/>
      </w:pPr>
    </w:p>
    <w:p>
      <w:pPr>
        <w:spacing w:after="80"/>
      </w:pPr>
    </w:p>
    <w:p>
      <w:pPr>
        <w:jc w:val="center"/>
      </w:pPr>
      <w:r>
        <w:rPr>
          <w:rFonts w:ascii="Yu Gothic" w:cs="Yu Gothic" w:eastAsia="Yu Gothic" w:hAnsi="Yu Gothic"/>
          <w:color w:val="6B7280"/>
          <w:sz w:val="20"/>
          <w:szCs w:val="20"/>
        </w:rPr>
        <w:t xml:space="preserve">作成日: 2026-04-16  |  ステータス: 初版</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Yu Gothic" w:cs="Yu Gothic" w:eastAsia="Yu Gothic" w:hAnsi="Yu Gothic"/>
          <w:b/>
          <w:bCs/>
          <w:color w:val="C13E3E"/>
          <w:sz w:val="32"/>
          <w:szCs w:val="32"/>
        </w:rPr>
        <w:t xml:space="preserve">1. サイト概要</w:t>
      </w:r>
    </w:p>
    <w:p>
      <w:pPr>
        <w:pStyle w:val="Heading2"/>
        <w:spacing w:after="160" w:before="300"/>
      </w:pPr>
      <w:r>
        <w:rPr>
          <w:rFonts w:ascii="Yu Gothic" w:cs="Yu Gothic" w:eastAsia="Yu Gothic" w:hAnsi="Yu Gothic"/>
          <w:b/>
          <w:bCs/>
          <w:color w:val="1F2937"/>
          <w:sz w:val="26"/>
          <w:szCs w:val="26"/>
        </w:rPr>
        <w:t xml:space="preserve">目的・解決する課題</w:t>
      </w:r>
    </w:p>
    <w:p>
      <w:pPr>
        <w:spacing w:after="100"/>
      </w:pPr>
      <w:r>
        <w:rPr>
          <w:rFonts w:ascii="Yu Gothic" w:cs="Yu Gothic" w:eastAsia="Yu Gothic" w:hAnsi="Yu Gothic"/>
          <w:color w:val="1F2937"/>
          <w:sz w:val="20"/>
          <w:szCs w:val="20"/>
        </w:rPr>
        <w:t xml:space="preserve">株式会社CIMAはイベント業界（ウェディング関連）の企業。個人・法人の両方をターゲットとし、以下を目的としたコーポレートサイトを制作する。</w:t>
      </w:r>
    </w:p>
    <w:p>
      <w:pPr>
        <w:pStyle w:val="ListParagraph"/>
        <w:numPr>
          <w:ilvl w:val="0"/>
          <w:numId w:val="2"/>
        </w:numPr>
        <w:spacing w:after="60"/>
      </w:pPr>
      <w:r>
        <w:rPr>
          <w:rFonts w:ascii="Yu Gothic" w:cs="Yu Gothic" w:eastAsia="Yu Gothic" w:hAnsi="Yu Gothic"/>
          <w:b/>
          <w:bCs/>
          <w:color w:val="1F2937"/>
          <w:sz w:val="20"/>
          <w:szCs w:val="20"/>
        </w:rPr>
        <w:t xml:space="preserve">問い合わせ獲得</w:t>
      </w:r>
      <w:r>
        <w:rPr>
          <w:rFonts w:ascii="Yu Gothic" w:cs="Yu Gothic" w:eastAsia="Yu Gothic" w:hAnsi="Yu Gothic"/>
          <w:color w:val="6B7280"/>
          <w:sz w:val="20"/>
          <w:szCs w:val="20"/>
        </w:rPr>
        <w:t xml:space="preserve">: フローティングCTAと複数導線でお問い合わせフォームへ誘導する</w:t>
      </w:r>
    </w:p>
    <w:p>
      <w:pPr>
        <w:pStyle w:val="ListParagraph"/>
        <w:numPr>
          <w:ilvl w:val="0"/>
          <w:numId w:val="2"/>
        </w:numPr>
        <w:spacing w:after="60"/>
      </w:pPr>
      <w:r>
        <w:rPr>
          <w:rFonts w:ascii="Yu Gothic" w:cs="Yu Gothic" w:eastAsia="Yu Gothic" w:hAnsi="Yu Gothic"/>
          <w:b/>
          <w:bCs/>
          <w:color w:val="1F2937"/>
          <w:sz w:val="20"/>
          <w:szCs w:val="20"/>
        </w:rPr>
        <w:t xml:space="preserve">ブランディング</w:t>
      </w:r>
      <w:r>
        <w:rPr>
          <w:rFonts w:ascii="Yu Gothic" w:cs="Yu Gothic" w:eastAsia="Yu Gothic" w:hAnsi="Yu Gothic"/>
          <w:color w:val="6B7280"/>
          <w:sz w:val="20"/>
          <w:szCs w:val="20"/>
        </w:rPr>
        <w:t xml:space="preserve">: イベント業界にふさわしい上質かつ親しみやすいデザインで信頼感を構築する</w:t>
      </w:r>
    </w:p>
    <w:p>
      <w:pPr>
        <w:pStyle w:val="ListParagraph"/>
        <w:numPr>
          <w:ilvl w:val="0"/>
          <w:numId w:val="2"/>
        </w:numPr>
        <w:spacing w:after="60"/>
      </w:pPr>
      <w:r>
        <w:rPr>
          <w:rFonts w:ascii="Yu Gothic" w:cs="Yu Gothic" w:eastAsia="Yu Gothic" w:hAnsi="Yu Gothic"/>
          <w:b/>
          <w:bCs/>
          <w:color w:val="1F2937"/>
          <w:sz w:val="20"/>
          <w:szCs w:val="20"/>
        </w:rPr>
        <w:t xml:space="preserve">信頼構築</w:t>
      </w:r>
      <w:r>
        <w:rPr>
          <w:rFonts w:ascii="Yu Gothic" w:cs="Yu Gothic" w:eastAsia="Yu Gothic" w:hAnsi="Yu Gothic"/>
          <w:color w:val="6B7280"/>
          <w:sz w:val="20"/>
          <w:szCs w:val="20"/>
        </w:rPr>
        <w:t xml:space="preserve">: 実績・お客様の声・代表あいさつで安心感を提供する</w:t>
      </w:r>
    </w:p>
    <w:p>
      <w:pPr>
        <w:pStyle w:val="Heading2"/>
        <w:spacing w:after="160" w:before="300"/>
      </w:pPr>
      <w:r>
        <w:rPr>
          <w:rFonts w:ascii="Yu Gothic" w:cs="Yu Gothic" w:eastAsia="Yu Gothic" w:hAnsi="Yu Gothic"/>
          <w:b/>
          <w:bCs/>
          <w:color w:val="1F2937"/>
          <w:sz w:val="26"/>
          <w:szCs w:val="26"/>
        </w:rPr>
        <w:t xml:space="preserve">対象ユーザー</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ターゲット</w:t>
            </w:r>
          </w:p>
        </w:tc>
        <w:tc>
          <w:tcPr>
            <w:tcW w:type="dxa" w:w="6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説明</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個人（personal）</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ウェディングを検討している個人のお客様</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法人（corporate）</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イベント企画を外部委託したい企業</w:t>
            </w:r>
          </w:p>
        </w:tc>
      </w:tr>
    </w:tbl>
    <w:p>
      <w:pPr>
        <w:pStyle w:val="Heading2"/>
        <w:spacing w:after="160" w:before="300"/>
      </w:pPr>
      <w:r>
        <w:rPr>
          <w:rFonts w:ascii="Yu Gothic" w:cs="Yu Gothic" w:eastAsia="Yu Gothic" w:hAnsi="Yu Gothic"/>
          <w:b/>
          <w:bCs/>
          <w:color w:val="1F2937"/>
          <w:sz w:val="26"/>
          <w:szCs w:val="26"/>
        </w:rPr>
        <w:t xml:space="preserve">技術スタック</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6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技術</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マークアップ</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HTML5 + CSS3（静的サイト）</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スタイル</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CSSカスタムプロパティ（CSS変数）ベース</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フォント</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Google Fonts: Noto Serif JP（本文）、Noto Sans JP（UI補助）</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ホスティング</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Vercel（静的デプロイ）</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フォーム送信</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外部サービス連携（Formspree / Netlify Forms / Google Forms など要確認）</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SNS連携</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Instagram埋め込み</w:t>
            </w:r>
          </w:p>
        </w:tc>
      </w:tr>
    </w:tbl>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2. 完成形の定義</w:t>
      </w:r>
    </w:p>
    <w:p>
      <w:pPr>
        <w:pStyle w:val="Heading2"/>
        <w:spacing w:after="160" w:before="300"/>
      </w:pPr>
      <w:r>
        <w:rPr>
          <w:rFonts w:ascii="Yu Gothic" w:cs="Yu Gothic" w:eastAsia="Yu Gothic" w:hAnsi="Yu Gothic"/>
          <w:b/>
          <w:bCs/>
          <w:color w:val="1F2937"/>
          <w:sz w:val="26"/>
          <w:szCs w:val="26"/>
        </w:rPr>
        <w:t xml:space="preserve">完成の条件</w:t>
      </w:r>
    </w:p>
    <w:p>
      <w:pPr>
        <w:pStyle w:val="ListParagraph"/>
        <w:numPr>
          <w:ilvl w:val="0"/>
          <w:numId w:val="2"/>
        </w:numPr>
        <w:spacing w:after="60"/>
      </w:pPr>
      <w:r>
        <w:rPr>
          <w:rFonts w:ascii="Yu Gothic" w:cs="Yu Gothic" w:eastAsia="Yu Gothic" w:hAnsi="Yu Gothic"/>
          <w:color w:val="1F2937"/>
          <w:sz w:val="20"/>
          <w:szCs w:val="20"/>
        </w:rPr>
        <w:t xml:space="preserve">全12ページ＋1カスタムページが正常に表示される</w:t>
      </w:r>
    </w:p>
    <w:p>
      <w:pPr>
        <w:pStyle w:val="ListParagraph"/>
        <w:numPr>
          <w:ilvl w:val="0"/>
          <w:numId w:val="2"/>
        </w:numPr>
        <w:spacing w:after="60"/>
      </w:pPr>
      <w:r>
        <w:rPr>
          <w:rFonts w:ascii="Yu Gothic" w:cs="Yu Gothic" w:eastAsia="Yu Gothic" w:hAnsi="Yu Gothic"/>
          <w:color w:val="1F2937"/>
          <w:sz w:val="20"/>
          <w:szCs w:val="20"/>
        </w:rPr>
        <w:t xml:space="preserve">PC（1280px以上）・タブレット（768px〜1279px）・モバイル（767px以下）の3ブレークポイントでレイアウト崩れがない</w:t>
      </w:r>
    </w:p>
    <w:p>
      <w:pPr>
        <w:pStyle w:val="ListParagraph"/>
        <w:numPr>
          <w:ilvl w:val="0"/>
          <w:numId w:val="2"/>
        </w:numPr>
        <w:spacing w:after="60"/>
      </w:pPr>
      <w:r>
        <w:rPr>
          <w:rFonts w:ascii="Yu Gothic" w:cs="Yu Gothic" w:eastAsia="Yu Gothic" w:hAnsi="Yu Gothic"/>
          <w:color w:val="1F2937"/>
          <w:sz w:val="20"/>
          <w:szCs w:val="20"/>
        </w:rPr>
        <w:t xml:space="preserve">フローティングCTAが全ページで常時表示される</w:t>
      </w:r>
    </w:p>
    <w:p>
      <w:pPr>
        <w:pStyle w:val="ListParagraph"/>
        <w:numPr>
          <w:ilvl w:val="0"/>
          <w:numId w:val="2"/>
        </w:numPr>
        <w:spacing w:after="60"/>
      </w:pPr>
      <w:r>
        <w:rPr>
          <w:rFonts w:ascii="Yu Gothic" w:cs="Yu Gothic" w:eastAsia="Yu Gothic" w:hAnsi="Yu Gothic"/>
          <w:color w:val="1F2937"/>
          <w:sz w:val="20"/>
          <w:szCs w:val="20"/>
        </w:rPr>
        <w:t xml:space="preserve">お問い合わせフォームが正常に送信できる</w:t>
      </w:r>
    </w:p>
    <w:p>
      <w:pPr>
        <w:pStyle w:val="ListParagraph"/>
        <w:numPr>
          <w:ilvl w:val="0"/>
          <w:numId w:val="2"/>
        </w:numPr>
        <w:spacing w:after="60"/>
      </w:pPr>
      <w:r>
        <w:rPr>
          <w:rFonts w:ascii="Yu Gothic" w:cs="Yu Gothic" w:eastAsia="Yu Gothic" w:hAnsi="Yu Gothic"/>
          <w:color w:val="1F2937"/>
          <w:sz w:val="20"/>
          <w:szCs w:val="20"/>
        </w:rPr>
        <w:t xml:space="preserve">ハンバーガーメニューがタブレット・モバイルで正常に開閉する</w:t>
      </w:r>
    </w:p>
    <w:p>
      <w:pPr>
        <w:pStyle w:val="ListParagraph"/>
        <w:numPr>
          <w:ilvl w:val="0"/>
          <w:numId w:val="2"/>
        </w:numPr>
        <w:spacing w:after="60"/>
      </w:pPr>
      <w:r>
        <w:rPr>
          <w:rFonts w:ascii="Yu Gothic" w:cs="Yu Gothic" w:eastAsia="Yu Gothic" w:hAnsi="Yu Gothic"/>
          <w:color w:val="1F2937"/>
          <w:sz w:val="20"/>
          <w:szCs w:val="20"/>
        </w:rPr>
        <w:t xml:space="preserve">全セクションのアニメーション（フェードイン・ホバースケール）が動作する</w:t>
      </w:r>
    </w:p>
    <w:p>
      <w:pPr>
        <w:pStyle w:val="ListParagraph"/>
        <w:numPr>
          <w:ilvl w:val="0"/>
          <w:numId w:val="2"/>
        </w:numPr>
        <w:spacing w:after="60"/>
      </w:pPr>
      <w:r>
        <w:rPr>
          <w:rFonts w:ascii="Yu Gothic" w:cs="Yu Gothic" w:eastAsia="Yu Gothic" w:hAnsi="Yu Gothic"/>
          <w:color w:val="1F2937"/>
          <w:sz w:val="20"/>
          <w:szCs w:val="20"/>
        </w:rPr>
        <w:t xml:space="preserve">ヒーローセクションのパララックスが動作する</w:t>
      </w:r>
    </w:p>
    <w:p>
      <w:pPr>
        <w:pStyle w:val="ListParagraph"/>
        <w:numPr>
          <w:ilvl w:val="0"/>
          <w:numId w:val="2"/>
        </w:numPr>
        <w:spacing w:after="60"/>
      </w:pPr>
      <w:r>
        <w:rPr>
          <w:rFonts w:ascii="Yu Gothic" w:cs="Yu Gothic" w:eastAsia="Yu Gothic" w:hAnsi="Yu Gothic"/>
          <w:color w:val="1F2937"/>
          <w:sz w:val="20"/>
          <w:szCs w:val="20"/>
        </w:rPr>
        <w:t xml:space="preserve">OGP / meta情報が全ページに設定されている</w:t>
      </w:r>
    </w:p>
    <w:p>
      <w:pPr>
        <w:pStyle w:val="Heading2"/>
        <w:spacing w:after="160" w:before="300"/>
      </w:pPr>
      <w:r>
        <w:rPr>
          <w:rFonts w:ascii="Yu Gothic" w:cs="Yu Gothic" w:eastAsia="Yu Gothic" w:hAnsi="Yu Gothic"/>
          <w:b/>
          <w:bCs/>
          <w:color w:val="1F2937"/>
          <w:sz w:val="26"/>
          <w:szCs w:val="26"/>
        </w:rPr>
        <w:t xml:space="preserve">MVPの定義</w:t>
      </w:r>
    </w:p>
    <w:p>
      <w:pPr>
        <w:pStyle w:val="ListParagraph"/>
        <w:numPr>
          <w:ilvl w:val="0"/>
          <w:numId w:val="2"/>
        </w:numPr>
        <w:spacing w:after="60"/>
      </w:pPr>
      <w:r>
        <w:rPr>
          <w:rFonts w:ascii="Yu Gothic" w:cs="Yu Gothic" w:eastAsia="Yu Gothic" w:hAnsi="Yu Gothic"/>
          <w:color w:val="1F2937"/>
          <w:sz w:val="20"/>
          <w:szCs w:val="20"/>
        </w:rPr>
        <w:t xml:space="preserve">全ページのHTML/CSSが完成し、プレースホルダー画像・テキストの状態で公開可能</w:t>
      </w:r>
    </w:p>
    <w:p>
      <w:pPr>
        <w:pStyle w:val="ListParagraph"/>
        <w:numPr>
          <w:ilvl w:val="0"/>
          <w:numId w:val="2"/>
        </w:numPr>
        <w:spacing w:after="60"/>
      </w:pPr>
      <w:r>
        <w:rPr>
          <w:rFonts w:ascii="Yu Gothic" w:cs="Yu Gothic" w:eastAsia="Yu Gothic" w:hAnsi="Yu Gothic"/>
          <w:color w:val="1F2937"/>
          <w:sz w:val="20"/>
          <w:szCs w:val="20"/>
        </w:rPr>
        <w:t xml:space="preserve">レスポンシブ対応済み</w:t>
      </w:r>
    </w:p>
    <w:p>
      <w:pPr>
        <w:pStyle w:val="ListParagraph"/>
        <w:numPr>
          <w:ilvl w:val="0"/>
          <w:numId w:val="2"/>
        </w:numPr>
        <w:spacing w:after="60"/>
      </w:pPr>
      <w:r>
        <w:rPr>
          <w:rFonts w:ascii="Yu Gothic" w:cs="Yu Gothic" w:eastAsia="Yu Gothic" w:hAnsi="Yu Gothic"/>
          <w:color w:val="1F2937"/>
          <w:sz w:val="20"/>
          <w:szCs w:val="20"/>
        </w:rPr>
        <w:t xml:space="preserve">お問い合わせフォームが動作する</w:t>
      </w:r>
    </w:p>
    <w:p>
      <w:pPr>
        <w:pStyle w:val="ListParagraph"/>
        <w:numPr>
          <w:ilvl w:val="0"/>
          <w:numId w:val="2"/>
        </w:numPr>
        <w:spacing w:after="60"/>
      </w:pPr>
      <w:r>
        <w:rPr>
          <w:rFonts w:ascii="Yu Gothic" w:cs="Yu Gothic" w:eastAsia="Yu Gothic" w:hAnsi="Yu Gothic"/>
          <w:color w:val="1F2937"/>
          <w:sz w:val="20"/>
          <w:szCs w:val="20"/>
        </w:rPr>
        <w:t xml:space="preserve">ハンバーガーメニューが動作する</w:t>
      </w:r>
    </w:p>
    <w:p>
      <w:pPr>
        <w:pStyle w:val="Heading2"/>
        <w:spacing w:after="160" w:before="300"/>
      </w:pPr>
      <w:r>
        <w:rPr>
          <w:rFonts w:ascii="Yu Gothic" w:cs="Yu Gothic" w:eastAsia="Yu Gothic" w:hAnsi="Yu Gothic"/>
          <w:b/>
          <w:bCs/>
          <w:color w:val="1F2937"/>
          <w:sz w:val="26"/>
          <w:szCs w:val="26"/>
        </w:rPr>
        <w:t xml:space="preserve">スコープ外</w:t>
      </w:r>
    </w:p>
    <w:p>
      <w:pPr>
        <w:pStyle w:val="ListParagraph"/>
        <w:numPr>
          <w:ilvl w:val="0"/>
          <w:numId w:val="2"/>
        </w:numPr>
        <w:spacing w:after="60"/>
      </w:pPr>
      <w:r>
        <w:rPr>
          <w:rFonts w:ascii="Yu Gothic" w:cs="Yu Gothic" w:eastAsia="Yu Gothic" w:hAnsi="Yu Gothic"/>
          <w:color w:val="1F2937"/>
          <w:sz w:val="20"/>
          <w:szCs w:val="20"/>
        </w:rPr>
        <w:t xml:space="preserve">CMS（WordPress等）への移行</w:t>
      </w:r>
    </w:p>
    <w:p>
      <w:pPr>
        <w:pStyle w:val="ListParagraph"/>
        <w:numPr>
          <w:ilvl w:val="0"/>
          <w:numId w:val="2"/>
        </w:numPr>
        <w:spacing w:after="60"/>
      </w:pPr>
      <w:r>
        <w:rPr>
          <w:rFonts w:ascii="Yu Gothic" w:cs="Yu Gothic" w:eastAsia="Yu Gothic" w:hAnsi="Yu Gothic"/>
          <w:color w:val="1F2937"/>
          <w:sz w:val="20"/>
          <w:szCs w:val="20"/>
        </w:rPr>
        <w:t xml:space="preserve">会員機能</w:t>
      </w:r>
    </w:p>
    <w:p>
      <w:pPr>
        <w:pStyle w:val="ListParagraph"/>
        <w:numPr>
          <w:ilvl w:val="0"/>
          <w:numId w:val="2"/>
        </w:numPr>
        <w:spacing w:after="60"/>
      </w:pPr>
      <w:r>
        <w:rPr>
          <w:rFonts w:ascii="Yu Gothic" w:cs="Yu Gothic" w:eastAsia="Yu Gothic" w:hAnsi="Yu Gothic"/>
          <w:color w:val="1F2937"/>
          <w:sz w:val="20"/>
          <w:szCs w:val="20"/>
        </w:rPr>
        <w:t xml:space="preserve">ECカート・決済機能</w:t>
      </w:r>
    </w:p>
    <w:p>
      <w:pPr>
        <w:pStyle w:val="ListParagraph"/>
        <w:numPr>
          <w:ilvl w:val="0"/>
          <w:numId w:val="2"/>
        </w:numPr>
        <w:spacing w:after="60"/>
      </w:pPr>
      <w:r>
        <w:rPr>
          <w:rFonts w:ascii="Yu Gothic" w:cs="Yu Gothic" w:eastAsia="Yu Gothic" w:hAnsi="Yu Gothic"/>
          <w:color w:val="1F2937"/>
          <w:sz w:val="20"/>
          <w:szCs w:val="20"/>
        </w:rPr>
        <w:t xml:space="preserve">多言語対応</w:t>
      </w:r>
    </w:p>
    <w:p>
      <w:pPr>
        <w:pStyle w:val="ListParagraph"/>
        <w:numPr>
          <w:ilvl w:val="0"/>
          <w:numId w:val="2"/>
        </w:numPr>
        <w:spacing w:after="60"/>
      </w:pPr>
      <w:r>
        <w:rPr>
          <w:rFonts w:ascii="Yu Gothic" w:cs="Yu Gothic" w:eastAsia="Yu Gothic" w:hAnsi="Yu Gothic"/>
          <w:color w:val="1F2937"/>
          <w:sz w:val="20"/>
          <w:szCs w:val="20"/>
        </w:rPr>
        <w:t xml:space="preserve">メールマガジン配信システム</w:t>
      </w:r>
    </w:p>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3. JSONと既存HTMLの差分分析</w:t>
      </w:r>
    </w:p>
    <w:p>
      <w:pPr>
        <w:spacing w:after="100"/>
      </w:pPr>
      <w:r>
        <w:rPr>
          <w:rFonts w:ascii="Yu Gothic" w:cs="Yu Gothic" w:eastAsia="Yu Gothic" w:hAnsi="Yu Gothic"/>
          <w:color w:val="1F2937"/>
          <w:sz w:val="20"/>
          <w:szCs w:val="20"/>
        </w:rPr>
        <w:t xml:space="preserve">サイトビルダーのJSON設定と、ダウンロードされた既存HTMLファイルの間に以下の差分がある。実装時はJSONの設定を正とする。</w:t>
      </w:r>
    </w:p>
    <w:p>
      <w:pPr>
        <w:pStyle w:val="Heading2"/>
        <w:spacing w:after="160" w:before="300"/>
      </w:pPr>
      <w:r>
        <w:rPr>
          <w:rFonts w:ascii="Yu Gothic" w:cs="Yu Gothic" w:eastAsia="Yu Gothic" w:hAnsi="Yu Gothic"/>
          <w:b/>
          <w:bCs/>
          <w:color w:val="1F2937"/>
          <w:sz w:val="26"/>
          <w:szCs w:val="26"/>
        </w:rPr>
        <w:t xml:space="preserve">3-A. 未実装のページ</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500"/>
      </w:tblGrid>
      <w:tr>
        <w:trPr>
          <w:tblHeader/>
        </w:trPr>
        <w:tc>
          <w:tcPr>
            <w:tcW w:type="dxa" w:w="3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ページ</w:t>
            </w:r>
          </w:p>
        </w:tc>
        <w:tc>
          <w:tcPr>
            <w:tcW w:type="dxa" w:w="28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ファイル名</w:t>
            </w:r>
          </w:p>
        </w:tc>
        <w:tc>
          <w:tcPr>
            <w:tcW w:type="dxa" w:w="3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状況</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ウェディングができる場所一覧</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wedding-venues.html</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ファイルが存在しない。新規作成が必要</w:t>
            </w:r>
          </w:p>
        </w:tc>
      </w:tr>
    </w:tbl>
    <w:p>
      <w:pPr>
        <w:pStyle w:val="Heading2"/>
        <w:spacing w:after="160" w:before="300"/>
      </w:pPr>
      <w:r>
        <w:rPr>
          <w:rFonts w:ascii="Yu Gothic" w:cs="Yu Gothic" w:eastAsia="Yu Gothic" w:hAnsi="Yu Gothic"/>
          <w:b/>
          <w:bCs/>
          <w:color w:val="1F2937"/>
          <w:sz w:val="26"/>
          <w:szCs w:val="26"/>
        </w:rPr>
        <w:t xml:space="preserve">3-B. ヘッダーの差分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rPr>
          <w:tblHeader/>
        </w:trPr>
        <w:tc>
          <w:tcPr>
            <w:tcW w:type="dxa" w:w="2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3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JSON仕様</w:t>
            </w:r>
          </w:p>
        </w:tc>
        <w:tc>
          <w:tcPr>
            <w:tcW w:type="dxa" w:w="41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既存HTML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メニュータイプ</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hamburger</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PC版: 通常ナビ表示。ハンバーガー未実装</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SNS表示</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showSns: true</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Instagramリンク未実装</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固定ヘッダー</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fixedHeader: false</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OK（適用されていない）</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CTAボタン</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ctaButtons: ["contact"]</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実装済み（OK）</w:t>
            </w:r>
          </w:p>
        </w:tc>
      </w:tr>
    </w:tbl>
    <w:p>
      <w:pPr>
        <w:pStyle w:val="Heading2"/>
        <w:spacing w:after="160" w:before="300"/>
      </w:pPr>
      <w:r>
        <w:rPr>
          <w:rFonts w:ascii="Yu Gothic" w:cs="Yu Gothic" w:eastAsia="Yu Gothic" w:hAnsi="Yu Gothic"/>
          <w:b/>
          <w:bCs/>
          <w:color w:val="1F2937"/>
          <w:sz w:val="26"/>
          <w:szCs w:val="26"/>
        </w:rPr>
        <w:t xml:space="preserve">3-C. ヒーローセクションの差分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rPr>
          <w:tblHeader/>
        </w:trPr>
        <w:tc>
          <w:tcPr>
            <w:tcW w:type="dxa" w:w="2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3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JSON仕様</w:t>
            </w:r>
          </w:p>
        </w:tc>
        <w:tc>
          <w:tcPr>
            <w:tcW w:type="dxa" w:w="41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既存HTML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背景タイプ</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image（背景画像）</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単色#c13e3eで代替</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パララックス</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bgParallax: true, speed: 0.8</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未実装</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オーバーレイ</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bgOverlay: true, opacity: 0.35</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未実装</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ディバイダー</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wave-rough, large</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SVG簡易実装あり。調整必要</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高さ</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520px</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paddingベースで近似</w:t>
            </w:r>
          </w:p>
        </w:tc>
      </w:tr>
    </w:tbl>
    <w:p>
      <w:pPr>
        <w:pStyle w:val="Heading2"/>
        <w:spacing w:after="160" w:before="300"/>
      </w:pPr>
      <w:r>
        <w:rPr>
          <w:rFonts w:ascii="Yu Gothic" w:cs="Yu Gothic" w:eastAsia="Yu Gothic" w:hAnsi="Yu Gothic"/>
          <w:b/>
          <w:bCs/>
          <w:color w:val="1F2937"/>
          <w:sz w:val="26"/>
          <w:szCs w:val="26"/>
        </w:rPr>
        <w:t xml:space="preserve">3-E. セクション個別の差分</w:t>
      </w:r>
    </w:p>
    <w:p>
      <w:pPr>
        <w:pStyle w:val="Heading3"/>
        <w:spacing w:after="120" w:before="240"/>
      </w:pPr>
      <w:r>
        <w:rPr>
          <w:rFonts w:ascii="Yu Gothic" w:cs="Yu Gothic" w:eastAsia="Yu Gothic" w:hAnsi="Yu Gothic"/>
          <w:b/>
          <w:bCs/>
          <w:color w:val="1F2937"/>
          <w:sz w:val="22"/>
          <w:szCs w:val="22"/>
        </w:rPr>
        <w:t xml:space="preserve">service セクション</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rPr>
          <w:tblHeader/>
        </w:trPr>
        <w:tc>
          <w:tcPr>
            <w:tcW w:type="dxa" w:w="2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3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JSON仕様</w:t>
            </w:r>
          </w:p>
        </w:tc>
        <w:tc>
          <w:tcPr>
            <w:tcW w:type="dxa" w:w="41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既存HTML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背景タイプ</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image（背景画像）</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白背景</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パララックス</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bgParallax: true, speed: 0.7</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未実装</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アイコン表示</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showIcon: true</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番号のみ。アイコン未実装</w:t>
            </w:r>
          </w:p>
        </w:tc>
      </w:tr>
    </w:tbl>
    <w:p>
      <w:pPr>
        <w:spacing w:after="80"/>
      </w:pPr>
    </w:p>
    <w:p>
      <w:pPr>
        <w:pStyle w:val="Heading3"/>
        <w:spacing w:after="120" w:before="240"/>
      </w:pPr>
      <w:r>
        <w:rPr>
          <w:rFonts w:ascii="Yu Gothic" w:cs="Yu Gothic" w:eastAsia="Yu Gothic" w:hAnsi="Yu Gothic"/>
          <w:b/>
          <w:bCs/>
          <w:color w:val="1F2937"/>
          <w:sz w:val="22"/>
          <w:szCs w:val="22"/>
        </w:rPr>
        <w:t xml:space="preserve">cta セクション</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rPr>
          <w:tblHeader/>
        </w:trPr>
        <w:tc>
          <w:tcPr>
            <w:tcW w:type="dxa" w:w="2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3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JSON仕様</w:t>
            </w:r>
          </w:p>
        </w:tc>
        <w:tc>
          <w:tcPr>
            <w:tcW w:type="dxa" w:w="41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既存HTML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solid, #000000（黒）+ オーバーレイ</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linear-gradient ← JSONと異なる</w:t>
            </w:r>
          </w:p>
        </w:tc>
      </w:tr>
    </w:tbl>
    <w:p>
      <w:pPr>
        <w:pStyle w:val="Heading2"/>
        <w:spacing w:after="160" w:before="300"/>
      </w:pPr>
      <w:r>
        <w:rPr>
          <w:rFonts w:ascii="Yu Gothic" w:cs="Yu Gothic" w:eastAsia="Yu Gothic" w:hAnsi="Yu Gothic"/>
          <w:b/>
          <w:bCs/>
          <w:color w:val="1F2937"/>
          <w:sz w:val="26"/>
          <w:szCs w:val="26"/>
        </w:rPr>
        <w:t xml:space="preserve">3-G. お問い合わせの差分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rPr>
          <w:tblHeader/>
        </w:trPr>
        <w:tc>
          <w:tcPr>
            <w:tcW w:type="dxa" w:w="2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3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JSON仕様</w:t>
            </w:r>
          </w:p>
        </w:tc>
        <w:tc>
          <w:tcPr>
            <w:tcW w:type="dxa" w:w="41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既存HTML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フローティングCTA</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floatingCta: true</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未実装</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CTAカラー</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accent (#ff6f0c), カスタム #EA580C</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ヘッダーは#c13e3e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フォームタイプ</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inquiry + document（2種類）</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1種類のみ</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otherフィールド</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ラベルの日本語化が必要</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otherのまま</w:t>
            </w:r>
          </w:p>
        </w:tc>
      </w:tr>
    </w:tbl>
    <w:p>
      <w:pPr>
        <w:pStyle w:val="Heading2"/>
        <w:spacing w:after="160" w:before="300"/>
      </w:pPr>
      <w:r>
        <w:rPr>
          <w:rFonts w:ascii="Yu Gothic" w:cs="Yu Gothic" w:eastAsia="Yu Gothic" w:hAnsi="Yu Gothic"/>
          <w:b/>
          <w:bCs/>
          <w:color w:val="1F2937"/>
          <w:sz w:val="26"/>
          <w:szCs w:val="26"/>
        </w:rPr>
        <w:t xml:space="preserve">3-H. アニメーションの差分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rPr>
          <w:tblHeader/>
        </w:trPr>
        <w:tc>
          <w:tcPr>
            <w:tcW w:type="dxa" w:w="2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3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JSON仕様</w:t>
            </w:r>
          </w:p>
        </w:tc>
        <w:tc>
          <w:tcPr>
            <w:tcW w:type="dxa" w:w="41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既存HTML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ホバー</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scale</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box-shadow変化のみ。scale未実装</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ページロード</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fade</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未実装</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速度</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0.6s</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未実装</w:t>
            </w:r>
          </w:p>
        </w:tc>
      </w:tr>
    </w:tbl>
    <w:p>
      <w:pPr>
        <w:pStyle w:val="Heading2"/>
        <w:spacing w:after="160" w:before="300"/>
      </w:pPr>
      <w:r>
        <w:rPr>
          <w:rFonts w:ascii="Yu Gothic" w:cs="Yu Gothic" w:eastAsia="Yu Gothic" w:hAnsi="Yu Gothic"/>
          <w:b/>
          <w:bCs/>
          <w:color w:val="1F2937"/>
          <w:sz w:val="26"/>
          <w:szCs w:val="26"/>
        </w:rPr>
        <w:t xml:space="preserve">3-I. レスポンシブの差分</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rPr>
          <w:tblHeader/>
        </w:trPr>
        <w:tc>
          <w:tcPr>
            <w:tcW w:type="dxa" w:w="2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3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JSON仕様</w:t>
            </w:r>
          </w:p>
        </w:tc>
        <w:tc>
          <w:tcPr>
            <w:tcW w:type="dxa" w:w="41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既存HTML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モバイルフォント</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smaller</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未実装</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モバイルメニュー</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hamburger</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ナビをdisplay:noneのみ</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タブレットグリッド</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2カラム</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未実装（1カラム）</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フローティングCTA</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fullWidth: true</w:t>
            </w:r>
          </w:p>
        </w:tc>
        <w:tc>
          <w:tcPr>
            <w:tcW w:type="dxa" w:w="4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CTA自体が未実装</w:t>
            </w:r>
          </w:p>
        </w:tc>
      </w:tr>
    </w:tbl>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4. デザインシステム</w:t>
      </w:r>
    </w:p>
    <w:p>
      <w:pPr>
        <w:pStyle w:val="Heading2"/>
        <w:spacing w:after="160" w:before="300"/>
      </w:pPr>
      <w:r>
        <w:rPr>
          <w:rFonts w:ascii="Yu Gothic" w:cs="Yu Gothic" w:eastAsia="Yu Gothic" w:hAnsi="Yu Gothic"/>
          <w:b/>
          <w:bCs/>
          <w:color w:val="1F2937"/>
          <w:sz w:val="26"/>
          <w:szCs w:val="26"/>
        </w:rPr>
        <w:t xml:space="preserve">カラーパレット</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00"/>
      </w:tblGrid>
      <w:tr>
        <w:trPr>
          <w:tblHeader/>
        </w:trPr>
        <w:tc>
          <w:tcPr>
            <w:tcW w:type="dxa" w:w="24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変数名</w:t>
            </w:r>
          </w:p>
        </w:tc>
        <w:tc>
          <w:tcPr>
            <w:tcW w:type="dxa" w:w="2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値</w:t>
            </w:r>
          </w:p>
        </w:tc>
        <w:tc>
          <w:tcPr>
            <w:tcW w:type="dxa" w:w="51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用途</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--main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#c13e3e</w:t>
            </w:r>
          </w:p>
        </w:tc>
        <w:tc>
          <w:tcPr>
            <w:tcW w:type="dxa" w:w="5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メインカラー。見出し・ボタン・ラベル</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--sub</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#6a2222</w:t>
            </w:r>
          </w:p>
        </w:tc>
        <w:tc>
          <w:tcPr>
            <w:tcW w:type="dxa" w:w="5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サブカラー。ホバー時のボタン</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--accent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#ff6f0c</w:t>
            </w:r>
          </w:p>
        </w:tc>
        <w:tc>
          <w:tcPr>
            <w:tcW w:type="dxa" w:w="5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アクセント。CTA・強調要素</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--bg</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#ffffff</w:t>
            </w:r>
          </w:p>
        </w:tc>
        <w:tc>
          <w:tcPr>
            <w:tcW w:type="dxa" w:w="5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背景ベース</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--bg-gray</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#F8FAFC</w:t>
            </w:r>
          </w:p>
        </w:tc>
        <w:tc>
          <w:tcPr>
            <w:tcW w:type="dxa" w:w="5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グレー背景セクション</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--bg-dark</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#1a1a1a</w:t>
            </w:r>
          </w:p>
        </w:tc>
        <w:tc>
          <w:tcPr>
            <w:tcW w:type="dxa" w:w="5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フッター・ダーク背景</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--ink</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#1f2937</w:t>
            </w:r>
          </w:p>
        </w:tc>
        <w:tc>
          <w:tcPr>
            <w:tcW w:type="dxa" w:w="5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本文テキスト</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--ink-light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#6b7280</w:t>
            </w:r>
          </w:p>
        </w:tc>
        <w:tc>
          <w:tcPr>
            <w:tcW w:type="dxa" w:w="5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補助テキスト</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--ink-muted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#9ca3af</w:t>
            </w:r>
          </w:p>
        </w:tc>
        <w:tc>
          <w:tcPr>
            <w:tcW w:type="dxa" w:w="5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日付・ラベルテキスト</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--border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#f3f4f6</w:t>
            </w:r>
          </w:p>
        </w:tc>
        <w:tc>
          <w:tcPr>
            <w:tcW w:type="dxa" w:w="5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カード枠線・区切り線</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--cta-custom</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#EA580C</w:t>
            </w:r>
          </w:p>
        </w:tc>
        <w:tc>
          <w:tcPr>
            <w:tcW w:type="dxa" w:w="5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フローティングCTAボタン</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--cta-bg-solid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#000000</w:t>
            </w:r>
          </w:p>
        </w:tc>
        <w:tc>
          <w:tcPr>
            <w:tcW w:type="dxa" w:w="5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CTAセクション背景</w:t>
            </w:r>
          </w:p>
        </w:tc>
      </w:tr>
    </w:tbl>
    <w:p>
      <w:pPr>
        <w:pStyle w:val="Heading2"/>
        <w:spacing w:after="160" w:before="300"/>
      </w:pPr>
      <w:r>
        <w:rPr>
          <w:rFonts w:ascii="Yu Gothic" w:cs="Yu Gothic" w:eastAsia="Yu Gothic" w:hAnsi="Yu Gothic"/>
          <w:b/>
          <w:bCs/>
          <w:color w:val="1F2937"/>
          <w:sz w:val="26"/>
          <w:szCs w:val="26"/>
        </w:rPr>
        <w:t xml:space="preserve">フォント</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000"/>
      </w:tblGrid>
      <w:tr>
        <w:trPr>
          <w:tblHeader/>
        </w:trPr>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フォント</w:t>
            </w:r>
          </w:p>
        </w:tc>
        <w:tc>
          <w:tcPr>
            <w:tcW w:type="dxa" w:w="2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ウェイト</w:t>
            </w:r>
          </w:p>
        </w:tc>
        <w:tc>
          <w:tcPr>
            <w:tcW w:type="dxa" w:w="4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用途</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Noto Serif JP（明朝体）</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400, 700, 900</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本文・見出し・キャッチコピー</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Noto Sans JP（ゴシック体）</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300, 400, 500, 700, 900</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フォーム・ボタン・ラベルなどUI要素</w:t>
            </w:r>
          </w:p>
        </w:tc>
      </w:tr>
    </w:tbl>
    <w:p>
      <w:pPr>
        <w:pStyle w:val="Heading2"/>
        <w:spacing w:after="160" w:before="300"/>
      </w:pPr>
      <w:r>
        <w:rPr>
          <w:rFonts w:ascii="Yu Gothic" w:cs="Yu Gothic" w:eastAsia="Yu Gothic" w:hAnsi="Yu Gothic"/>
          <w:b/>
          <w:bCs/>
          <w:color w:val="1F2937"/>
          <w:sz w:val="26"/>
          <w:szCs w:val="26"/>
        </w:rPr>
        <w:t xml:space="preserve">デザインテイスト</w:t>
      </w:r>
    </w:p>
    <w:p>
      <w:pPr>
        <w:pStyle w:val="ListParagraph"/>
        <w:numPr>
          <w:ilvl w:val="0"/>
          <w:numId w:val="2"/>
        </w:numPr>
        <w:spacing w:after="60"/>
      </w:pPr>
      <w:r>
        <w:rPr>
          <w:rFonts w:ascii="Yu Gothic" w:cs="Yu Gothic" w:eastAsia="Yu Gothic" w:hAnsi="Yu Gothic"/>
          <w:b/>
          <w:bCs/>
          <w:color w:val="1F2937"/>
          <w:sz w:val="20"/>
          <w:szCs w:val="20"/>
        </w:rPr>
        <w:t xml:space="preserve">friendly（親しみやすい）</w:t>
      </w:r>
      <w:r>
        <w:rPr>
          <w:rFonts w:ascii="Yu Gothic" w:cs="Yu Gothic" w:eastAsia="Yu Gothic" w:hAnsi="Yu Gothic"/>
          <w:color w:val="6B7280"/>
          <w:sz w:val="20"/>
          <w:szCs w:val="20"/>
        </w:rPr>
        <w:t xml:space="preserve">: 角丸を多用し、暖色系カラー（赤・オレンジ）で温かみを出す</w:t>
      </w:r>
    </w:p>
    <w:p>
      <w:pPr>
        <w:pStyle w:val="ListParagraph"/>
        <w:numPr>
          <w:ilvl w:val="0"/>
          <w:numId w:val="2"/>
        </w:numPr>
        <w:spacing w:after="60"/>
      </w:pPr>
      <w:r>
        <w:rPr>
          <w:rFonts w:ascii="Yu Gothic" w:cs="Yu Gothic" w:eastAsia="Yu Gothic" w:hAnsi="Yu Gothic"/>
          <w:color w:val="1F2937"/>
          <w:sz w:val="20"/>
          <w:szCs w:val="20"/>
        </w:rPr>
        <w:t xml:space="preserve">明朝体をベースフォントにすることで上品さとイベント業界らしい格式を両立する</w:t>
      </w:r>
    </w:p>
    <w:p>
      <w:pPr>
        <w:pStyle w:val="Heading2"/>
        <w:spacing w:after="160" w:before="300"/>
      </w:pPr>
      <w:r>
        <w:rPr>
          <w:rFonts w:ascii="Yu Gothic" w:cs="Yu Gothic" w:eastAsia="Yu Gothic" w:hAnsi="Yu Gothic"/>
          <w:b/>
          <w:bCs/>
          <w:color w:val="1F2937"/>
          <w:sz w:val="26"/>
          <w:szCs w:val="26"/>
        </w:rPr>
        <w:t xml:space="preserve">角丸・シャドウ</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800"/>
      </w:tblGrid>
      <w:tr>
        <w:trPr>
          <w:tblHeader/>
        </w:trPr>
        <w:tc>
          <w:tcPr>
            <w:tcW w:type="dxa" w:w="3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用途</w:t>
            </w:r>
          </w:p>
        </w:tc>
        <w:tc>
          <w:tcPr>
            <w:tcW w:type="dxa" w:w="2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角丸</w:t>
            </w:r>
          </w:p>
        </w:tc>
        <w:tc>
          <w:tcPr>
            <w:tcW w:type="dxa" w:w="38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シャドウ</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カード・画像フレーム</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12px</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0 2px 12px rgba(0,0,0,.06)</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ボタン</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12px</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0 2px 8px rgba(0,0,0,.15)</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フォームフィールド</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8px</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なし</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バッジ・タグ</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12px</w:t>
            </w:r>
          </w:p>
        </w:tc>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なし</w:t>
            </w:r>
          </w:p>
        </w:tc>
      </w:tr>
    </w:tbl>
    <w:p>
      <w:pPr>
        <w:pStyle w:val="Heading2"/>
        <w:spacing w:after="160" w:before="300"/>
      </w:pPr>
      <w:r>
        <w:rPr>
          <w:rFonts w:ascii="Yu Gothic" w:cs="Yu Gothic" w:eastAsia="Yu Gothic" w:hAnsi="Yu Gothic"/>
          <w:b/>
          <w:bCs/>
          <w:color w:val="1F2937"/>
          <w:sz w:val="26"/>
          <w:szCs w:val="26"/>
        </w:rPr>
        <w:t xml:space="preserve">ボタンバリアント</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300"/>
      </w:tblGrid>
      <w:tr>
        <w:trPr>
          <w:tblHeader/>
        </w:trPr>
        <w:tc>
          <w:tcPr>
            <w:tcW w:type="dxa" w:w="28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バリアント</w:t>
            </w:r>
          </w:p>
        </w:tc>
        <w:tc>
          <w:tcPr>
            <w:tcW w:type="dxa" w:w="24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用途</w:t>
            </w:r>
          </w:p>
        </w:tc>
        <w:tc>
          <w:tcPr>
            <w:tcW w:type="dxa" w:w="43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スタイル</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Primary (.btn-hdr)</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ヘッダーCTA</w:t>
            </w:r>
          </w:p>
        </w:tc>
        <w:tc>
          <w:tcPr>
            <w:tcW w:type="dxa" w:w="43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 --main, 文字: 白</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Hero Primary</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ヒーロー主ボタン</w:t>
            </w:r>
          </w:p>
        </w:tc>
        <w:tc>
          <w:tcPr>
            <w:tcW w:type="dxa" w:w="43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 白, 文字: --ink</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Hero Secondary</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ヒーロー副ボタン</w:t>
            </w:r>
          </w:p>
        </w:tc>
        <w:tc>
          <w:tcPr>
            <w:tcW w:type="dxa" w:w="43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枚: 白50%, 文字: 白</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CTA (.btn-cta)</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CTAセクション</w:t>
            </w:r>
          </w:p>
        </w:tc>
        <w:tc>
          <w:tcPr>
            <w:tcW w:type="dxa" w:w="43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 白, 文字: --main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Submit (.btn-submit)</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フォーム送信</w:t>
            </w:r>
          </w:p>
        </w:tc>
        <w:tc>
          <w:tcPr>
            <w:tcW w:type="dxa" w:w="43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 --main, 文字: 白, 幅: 100%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Floating CTA</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フローティング</w:t>
            </w:r>
          </w:p>
        </w:tc>
        <w:tc>
          <w:tcPr>
            <w:tcW w:type="dxa" w:w="43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 #EA580C, 文字: 白, 固定位置</w:t>
            </w:r>
          </w:p>
        </w:tc>
      </w:tr>
    </w:tbl>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5. ページ一覧</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3700"/>
      </w:tblGrid>
      <w:tr>
        <w:trPr>
          <w:tblHeader/>
        </w:trPr>
        <w:tc>
          <w:tcPr>
            <w:tcW w:type="dxa" w:w="6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w:t>
            </w:r>
          </w:p>
        </w:tc>
        <w:tc>
          <w:tcPr>
            <w:tcW w:type="dxa" w:w="24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ページ名</w:t>
            </w:r>
          </w:p>
        </w:tc>
        <w:tc>
          <w:tcPr>
            <w:tcW w:type="dxa" w:w="28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ファイル名</w:t>
            </w:r>
          </w:p>
        </w:tc>
        <w:tc>
          <w:tcPr>
            <w:tcW w:type="dxa" w:w="37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役割</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トップ</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index.html</w:t>
            </w:r>
          </w:p>
        </w:tc>
        <w:tc>
          <w:tcPr>
            <w:tcW w:type="dxa" w:w="37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ランディングページ。全セクションを含む</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2</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サービス紹介</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service.html</w:t>
            </w:r>
          </w:p>
        </w:tc>
        <w:tc>
          <w:tcPr>
            <w:tcW w:type="dxa" w:w="37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提供サービスの詳細一覧</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3</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お問い合わせ</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contact.html</w:t>
            </w:r>
          </w:p>
        </w:tc>
        <w:tc>
          <w:tcPr>
            <w:tcW w:type="dxa" w:w="37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フォーム（inquiry + document）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4</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代表あいさつ</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greeting.html</w:t>
            </w:r>
          </w:p>
        </w:tc>
        <w:tc>
          <w:tcPr>
            <w:tcW w:type="dxa" w:w="37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代表者の写真・メッセージ</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5</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会社概要</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about.html</w:t>
            </w:r>
          </w:p>
        </w:tc>
        <w:tc>
          <w:tcPr>
            <w:tcW w:type="dxa" w:w="37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会社情報テーブル</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6</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実績</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works.html</w:t>
            </w:r>
          </w:p>
        </w:tc>
        <w:tc>
          <w:tcPr>
            <w:tcW w:type="dxa" w:w="37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実績・事例のグリッド表示</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7</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お知らせ</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news.html</w:t>
            </w:r>
          </w:p>
        </w:tc>
        <w:tc>
          <w:tcPr>
            <w:tcW w:type="dxa" w:w="37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ニュース一覧</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8</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お客様の声</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voice.html</w:t>
            </w:r>
          </w:p>
        </w:tc>
        <w:tc>
          <w:tcPr>
            <w:tcW w:type="dxa" w:w="37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顧客の感想カード</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9</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プライバシーポリシー</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privacy.html</w:t>
            </w:r>
          </w:p>
        </w:tc>
        <w:tc>
          <w:tcPr>
            <w:tcW w:type="dxa" w:w="37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個人情報保護方針</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10</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利用規約</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terms.html</w:t>
            </w:r>
          </w:p>
        </w:tc>
        <w:tc>
          <w:tcPr>
            <w:tcW w:type="dxa" w:w="37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サイト利用規約</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11</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ブログ</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blog.html</w:t>
            </w:r>
          </w:p>
        </w:tc>
        <w:tc>
          <w:tcPr>
            <w:tcW w:type="dxa" w:w="37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ブログ記事一覧</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12</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ウェディング会場一覧</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wedding-venues.html</w:t>
            </w:r>
          </w:p>
        </w:tc>
        <w:tc>
          <w:tcPr>
            <w:tcW w:type="dxa" w:w="37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新規作成。ブログ形式で会場情報</w:t>
            </w:r>
          </w:p>
        </w:tc>
      </w:tr>
    </w:tbl>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6. トップページ セクション詳細</w:t>
      </w:r>
    </w:p>
    <w:p>
      <w:pPr>
        <w:pStyle w:val="Heading2"/>
        <w:spacing w:after="160" w:before="300"/>
      </w:pPr>
      <w:r>
        <w:rPr>
          <w:rFonts w:ascii="Yu Gothic" w:cs="Yu Gothic" w:eastAsia="Yu Gothic" w:hAnsi="Yu Gothic"/>
          <w:b/>
          <w:bCs/>
          <w:color w:val="1F2937"/>
          <w:sz w:val="26"/>
          <w:szCs w:val="26"/>
        </w:rPr>
        <w:t xml:space="preserve">セクション順序</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3100"/>
      </w:tblGrid>
      <w:tr>
        <w:trPr>
          <w:tblHeader/>
        </w:trPr>
        <w:tc>
          <w:tcPr>
            <w:tcW w:type="dxa" w:w="6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w:t>
            </w:r>
          </w:p>
        </w:tc>
        <w:tc>
          <w:tcPr>
            <w:tcW w:type="dxa" w:w="26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セクション</w:t>
            </w:r>
          </w:p>
        </w:tc>
        <w:tc>
          <w:tcPr>
            <w:tcW w:type="dxa" w:w="3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背景</w:t>
            </w:r>
          </w:p>
        </w:tc>
        <w:tc>
          <w:tcPr>
            <w:tcW w:type="dxa" w:w="31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特殊効果</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ヒーロー (HERO)</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背景画像 + オーバーレイ(35%)</w:t>
            </w:r>
          </w:p>
        </w:tc>
        <w:tc>
          <w:tcPr>
            <w:tcW w:type="dxa" w:w="3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パララックス(0.8), wave-rough large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2</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選ばれる理由 (REASONS)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グレー #F8FAFC</w:t>
            </w:r>
          </w:p>
        </w:tc>
        <w:tc>
          <w:tcPr>
            <w:tcW w:type="dxa" w:w="3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なし</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3</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サービス (SERVICE)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背景画像 + オーバーレイ(35%)</w:t>
            </w:r>
          </w:p>
        </w:tc>
        <w:tc>
          <w:tcPr>
            <w:tcW w:type="dxa" w:w="3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パララックス(0.7)</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4</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お客様の声 (VOICE)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グレー #F8FAFC</w:t>
            </w:r>
          </w:p>
        </w:tc>
        <w:tc>
          <w:tcPr>
            <w:tcW w:type="dxa" w:w="3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なし</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5</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お知らせ (NEWS)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白</w:t>
            </w:r>
          </w:p>
        </w:tc>
        <w:tc>
          <w:tcPr>
            <w:tcW w:type="dxa" w:w="3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なし</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6</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動画紹介 (VIDEO)</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白</w:t>
            </w:r>
          </w:p>
        </w:tc>
        <w:tc>
          <w:tcPr>
            <w:tcW w:type="dxa" w:w="3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フルレイアウト</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7</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アクセス (MAP)</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グレー #F8FAFC</w:t>
            </w:r>
          </w:p>
        </w:tc>
        <w:tc>
          <w:tcPr>
            <w:tcW w:type="dxa" w:w="3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Google Map埋め込み</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8</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CTA</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黒ソリッド #000000 + オーバーレイ(50%)</w:t>
            </w:r>
          </w:p>
        </w:tc>
        <w:tc>
          <w:tcPr>
            <w:tcW w:type="dxa" w:w="31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なし</w:t>
            </w:r>
          </w:p>
        </w:tc>
      </w:tr>
    </w:tbl>
    <w:p>
      <w:pPr>
        <w:pStyle w:val="Heading2"/>
        <w:spacing w:after="160" w:before="300"/>
      </w:pPr>
      <w:r>
        <w:rPr>
          <w:rFonts w:ascii="Yu Gothic" w:cs="Yu Gothic" w:eastAsia="Yu Gothic" w:hAnsi="Yu Gothic"/>
          <w:b/>
          <w:bCs/>
          <w:color w:val="1F2937"/>
          <w:sz w:val="26"/>
          <w:szCs w:val="26"/>
        </w:rPr>
        <w:t xml:space="preserve">6-1. ヒーロー（HERO）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6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値</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高さ</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520px</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画像。クライアント提供待ち</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オーバーレイ</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rgba(0,0,0,0.35)</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パララックス</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有効。速度: 0.8</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キャッチコピー位置</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左寄せ</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ボタン</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Primary: 「無料相談はこちら」 / Secondary: 「サービスを見る」</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ディバイダー</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wave-rough, large, flip: false</w:t>
            </w:r>
          </w:p>
        </w:tc>
      </w:tr>
    </w:tbl>
    <w:p>
      <w:pPr>
        <w:pStyle w:val="Heading2"/>
        <w:spacing w:after="160" w:before="300"/>
      </w:pPr>
      <w:r>
        <w:rPr>
          <w:rFonts w:ascii="Yu Gothic" w:cs="Yu Gothic" w:eastAsia="Yu Gothic" w:hAnsi="Yu Gothic"/>
          <w:b/>
          <w:bCs/>
          <w:color w:val="1F2937"/>
          <w:sz w:val="26"/>
          <w:szCs w:val="26"/>
        </w:rPr>
        <w:t xml:space="preserve">6-2. 選ばれる理由（REASONS）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6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値</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カラム数</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3列(PC), 2列(タブレット), 1列(モバイル)</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番号表示</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あり。01, 02, 03</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セクション高さ</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520px</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グレーソリッド #F8FAFC</w:t>
            </w:r>
          </w:p>
        </w:tc>
      </w:tr>
    </w:tbl>
    <w:p>
      <w:pPr>
        <w:pStyle w:val="Heading2"/>
        <w:spacing w:after="160" w:before="300"/>
      </w:pPr>
      <w:r>
        <w:rPr>
          <w:rFonts w:ascii="Yu Gothic" w:cs="Yu Gothic" w:eastAsia="Yu Gothic" w:hAnsi="Yu Gothic"/>
          <w:b/>
          <w:bCs/>
          <w:color w:val="1F2937"/>
          <w:sz w:val="26"/>
          <w:szCs w:val="26"/>
        </w:rPr>
        <w:t xml:space="preserve">6-3. サービス紹介（SERVICE）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6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値</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カラム数</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2列(PC), 2列(タブレット), 1列(モバイル)</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アイコン表示</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あり (showIcon: true)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セクション高さ</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520px</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画像 + オーバーレイ(0.35) + パララックス(0.7)</w:t>
            </w:r>
          </w:p>
        </w:tc>
      </w:tr>
    </w:tbl>
    <w:p>
      <w:pPr>
        <w:pStyle w:val="Heading2"/>
        <w:spacing w:after="160" w:before="300"/>
      </w:pPr>
      <w:r>
        <w:rPr>
          <w:rFonts w:ascii="Yu Gothic" w:cs="Yu Gothic" w:eastAsia="Yu Gothic" w:hAnsi="Yu Gothic"/>
          <w:b/>
          <w:bCs/>
          <w:color w:val="1F2937"/>
          <w:sz w:val="26"/>
          <w:szCs w:val="26"/>
        </w:rPr>
        <w:t xml:space="preserve">6-8. CTA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6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値</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黒ソリッド #000000</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オーバーレイ</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あり (opacity: 0.5)</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ボタン</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「お問い合わせはこちら」 → contact.html</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テキスト色</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白</w:t>
            </w:r>
          </w:p>
        </w:tc>
      </w:tr>
    </w:tbl>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7. 共通コンポーネント仕様</w:t>
      </w:r>
    </w:p>
    <w:p>
      <w:pPr>
        <w:pStyle w:val="Heading2"/>
        <w:spacing w:after="160" w:before="300"/>
      </w:pPr>
      <w:r>
        <w:rPr>
          <w:rFonts w:ascii="Yu Gothic" w:cs="Yu Gothic" w:eastAsia="Yu Gothic" w:hAnsi="Yu Gothic"/>
          <w:b/>
          <w:bCs/>
          <w:color w:val="1F2937"/>
          <w:sz w:val="26"/>
          <w:szCs w:val="26"/>
        </w:rPr>
        <w:t xml:space="preserve">7-1. ヘッダー</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6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値</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背景色</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白 (#ffffff)</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固定ヘッダー</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なし (fixedHeader: false)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ロゴ</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テキストロゴ「株式会社CIMA」</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メニュータイプ</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ハンバーガー（全デバイス）</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SNS表示</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あり（Instagramアイコンリンク）</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CTAボタン</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「お問い合わせ」→ contact.html</w:t>
            </w:r>
          </w:p>
        </w:tc>
      </w:tr>
    </w:tbl>
    <w:p>
      <w:pPr>
        <w:pStyle w:val="Heading2"/>
        <w:spacing w:after="160" w:before="300"/>
      </w:pPr>
      <w:r>
        <w:rPr>
          <w:rFonts w:ascii="Yu Gothic" w:cs="Yu Gothic" w:eastAsia="Yu Gothic" w:hAnsi="Yu Gothic"/>
          <w:b/>
          <w:bCs/>
          <w:color w:val="1F2937"/>
          <w:sz w:val="26"/>
          <w:szCs w:val="26"/>
        </w:rPr>
        <w:t xml:space="preserve">7-2. フッター</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6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値</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レイアウト</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シングルカラム</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背景色</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ダーク (#1a1a1a)</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表示項目</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会社名、住所、電話番号、SNS、ページリンク</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著作権表記</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 2026 株式会社CIMAALL RIGHT</w:t>
            </w:r>
          </w:p>
        </w:tc>
      </w:tr>
    </w:tbl>
    <w:p>
      <w:pPr>
        <w:pStyle w:val="Heading2"/>
        <w:spacing w:after="160" w:before="300"/>
      </w:pPr>
      <w:r>
        <w:rPr>
          <w:rFonts w:ascii="Yu Gothic" w:cs="Yu Gothic" w:eastAsia="Yu Gothic" w:hAnsi="Yu Gothic"/>
          <w:b/>
          <w:bCs/>
          <w:color w:val="1F2937"/>
          <w:sz w:val="26"/>
          <w:szCs w:val="26"/>
        </w:rPr>
        <w:t xml:space="preserve">7-3. フローティングCTA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6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値</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テキスト</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「お問い合わせ」</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背景色</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#EA580C</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リンク先</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contact.html</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位置</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画面右下固定</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モバイル</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全幅表示 (floatingCtaFullWidth: true)</w:t>
            </w:r>
          </w:p>
        </w:tc>
      </w:tr>
    </w:tbl>
    <w:p>
      <w:pPr>
        <w:pStyle w:val="Heading2"/>
        <w:spacing w:after="160" w:before="300"/>
      </w:pPr>
      <w:r>
        <w:rPr>
          <w:rFonts w:ascii="Yu Gothic" w:cs="Yu Gothic" w:eastAsia="Yu Gothic" w:hAnsi="Yu Gothic"/>
          <w:b/>
          <w:bCs/>
          <w:color w:val="1F2937"/>
          <w:sz w:val="26"/>
          <w:szCs w:val="26"/>
        </w:rPr>
        <w:t xml:space="preserve">7-4. ハンバーガーメニュー</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6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値</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アイコン</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3本線 → クリックで×に変化</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開閉アニメーション</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スライドイン（右から）</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背景</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半透明オーバーレイ（メニュー外クリックで閉じる）</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メニュー内容</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全ページリンク + Instagram + お問い合わせボタン</w:t>
            </w:r>
          </w:p>
        </w:tc>
      </w:tr>
    </w:tbl>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8. お問い合わせフォーム仕様</w:t>
      </w:r>
    </w:p>
    <w:p>
      <w:pPr>
        <w:pStyle w:val="Heading2"/>
        <w:spacing w:after="160" w:before="300"/>
      </w:pPr>
      <w:r>
        <w:rPr>
          <w:rFonts w:ascii="Yu Gothic" w:cs="Yu Gothic" w:eastAsia="Yu Gothic" w:hAnsi="Yu Gothic"/>
          <w:b/>
          <w:bCs/>
          <w:color w:val="1F2937"/>
          <w:sz w:val="26"/>
          <w:szCs w:val="26"/>
        </w:rPr>
        <w:t xml:space="preserve">フォームタイプ</w:t>
      </w:r>
    </w:p>
    <w:p>
      <w:pPr>
        <w:spacing w:after="100"/>
      </w:pPr>
      <w:r>
        <w:rPr>
          <w:rFonts w:ascii="Yu Gothic" w:cs="Yu Gothic" w:eastAsia="Yu Gothic" w:hAnsi="Yu Gothic"/>
          <w:color w:val="1F2937"/>
          <w:sz w:val="20"/>
          <w:szCs w:val="20"/>
        </w:rPr>
        <w:t xml:space="preserve">2種類のフォームを切り替えタブで提供する。</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0"/>
      </w:tblGrid>
      <w:tr>
        <w:trPr>
          <w:tblHeader/>
        </w:trPr>
        <w:tc>
          <w:tcPr>
            <w:tcW w:type="dxa" w:w="2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タブ</w:t>
            </w:r>
          </w:p>
        </w:tc>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ラベル</w:t>
            </w:r>
          </w:p>
        </w:tc>
        <w:tc>
          <w:tcPr>
            <w:tcW w:type="dxa" w:w="4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用途</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inquiry</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お問い合わせ</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一般的な問い合わせ</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document</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資料請求</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資料請求・ダウンロード</w:t>
            </w:r>
          </w:p>
        </w:tc>
      </w:tr>
    </w:tbl>
    <w:p>
      <w:pPr>
        <w:pStyle w:val="Heading2"/>
        <w:spacing w:after="160" w:before="300"/>
      </w:pPr>
      <w:r>
        <w:rPr>
          <w:rFonts w:ascii="Yu Gothic" w:cs="Yu Gothic" w:eastAsia="Yu Gothic" w:hAnsi="Yu Gothic"/>
          <w:b/>
          <w:bCs/>
          <w:color w:val="1F2937"/>
          <w:sz w:val="26"/>
          <w:szCs w:val="26"/>
        </w:rPr>
        <w:t xml:space="preserve">フォームフィールド</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300"/>
      </w:tblGrid>
      <w:tr>
        <w:trPr>
          <w:tblHeader/>
        </w:trPr>
        <w:tc>
          <w:tcPr>
            <w:tcW w:type="dxa" w:w="2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フィールド名</w:t>
            </w:r>
          </w:p>
        </w:tc>
        <w:tc>
          <w:tcPr>
            <w:tcW w:type="dxa" w:w="2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表示ラベル</w:t>
            </w:r>
          </w:p>
        </w:tc>
        <w:tc>
          <w:tcPr>
            <w:tcW w:type="dxa" w:w="2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入力タイプ</w:t>
            </w:r>
          </w:p>
        </w:tc>
        <w:tc>
          <w:tcPr>
            <w:tcW w:type="dxa" w:w="13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必須</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other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お問い合わせ種別</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select / radio</w:t>
            </w:r>
          </w:p>
        </w:tc>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company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会社名</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text</w:t>
            </w:r>
          </w:p>
        </w:tc>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いいえ</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お名前</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text</w:t>
            </w:r>
          </w:p>
        </w:tc>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はい</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email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メールアドレス</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email</w:t>
            </w:r>
          </w:p>
        </w:tc>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はい</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phone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電話番号</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tel</w:t>
            </w:r>
          </w:p>
        </w:tc>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いいえ</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message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お問い合わせ内容</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textarea</w:t>
            </w:r>
          </w:p>
        </w:tc>
        <w:tc>
          <w:tcPr>
            <w:tcW w:type="dxa" w:w="13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はい</w:t>
            </w:r>
          </w:p>
        </w:tc>
      </w:tr>
    </w:tbl>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9. カスタムページ: ウェディングができる場所一覧</w:t>
      </w:r>
    </w:p>
    <w:p>
      <w:pPr>
        <w:spacing w:after="100"/>
      </w:pPr>
      <w:r>
        <w:rPr>
          <w:rFonts w:ascii="Yu Gothic" w:cs="Yu Gothic" w:eastAsia="Yu Gothic" w:hAnsi="Yu Gothic"/>
          <w:color w:val="1F2937"/>
          <w:sz w:val="20"/>
          <w:szCs w:val="20"/>
        </w:rPr>
        <w:t xml:space="preserve">ブログ形式で、ウェディング可能な会場情報を一覧表示するページ。</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6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値</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ファイル名</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wedding-venues.html</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一覧レイアウト</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カード形式（ブログと同じ2カラムグリッド）</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カード内容</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サムネイル → 会場名 → エリア → 概要</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個別ページ</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wedding-venues/[slug].html</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詳細ページ内容</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メイン画像 → 会場名 → 説明 → アクセス → ギャラリー → CTA</w:t>
            </w:r>
          </w:p>
        </w:tc>
      </w:tr>
    </w:tbl>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10. アニメーション仕様</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6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値</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ホバーエフェクト</w:t>
            </w:r>
          </w:p>
        </w:tc>
        <w:tc>
          <w:tcPr>
            <w:tcW w:type="dxa" w:w="6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scale。transform: scale(1.03)</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ページロード</w:t>
            </w:r>
          </w:p>
        </w:tc>
        <w:tc>
          <w:tcPr>
            <w:tcW w:type="dxa" w:w="6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fade。IntersectionObserverでフェードイン</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アニメーション速度</w:t>
            </w:r>
          </w:p>
        </w:tc>
        <w:tc>
          <w:tcPr>
            <w:tcW w:type="dxa" w:w="6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0.6s</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強度</w:t>
            </w:r>
          </w:p>
        </w:tc>
        <w:tc>
          <w:tcPr>
            <w:tcW w:type="dxa" w:w="6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normal</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パララックス（グローバル）</w:t>
            </w:r>
          </w:p>
        </w:tc>
        <w:tc>
          <w:tcPr>
            <w:tcW w:type="dxa" w:w="6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無効。ヒーロー・サービスは個別に有効</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タイピング / カウンター</w:t>
            </w:r>
          </w:p>
        </w:tc>
        <w:tc>
          <w:tcPr>
            <w:tcW w:type="dxa" w:w="6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なし</w:t>
            </w:r>
          </w:p>
        </w:tc>
      </w:tr>
    </w:tbl>
    <w:p>
      <w:pPr>
        <w:pStyle w:val="Heading2"/>
        <w:spacing w:after="160" w:before="300"/>
      </w:pPr>
      <w:r>
        <w:rPr>
          <w:rFonts w:ascii="Yu Gothic" w:cs="Yu Gothic" w:eastAsia="Yu Gothic" w:hAnsi="Yu Gothic"/>
          <w:b/>
          <w:bCs/>
          <w:color w:val="1F2937"/>
          <w:sz w:val="26"/>
          <w:szCs w:val="26"/>
        </w:rPr>
        <w:t xml:space="preserve">IntersectionObserver によるフェードイン</w:t>
      </w:r>
    </w:p>
    <w:p>
      <w:pPr>
        <w:pStyle w:val="ListParagraph"/>
        <w:numPr>
          <w:ilvl w:val="0"/>
          <w:numId w:val="2"/>
        </w:numPr>
        <w:spacing w:after="60"/>
      </w:pPr>
      <w:r>
        <w:rPr>
          <w:rFonts w:ascii="Yu Gothic" w:cs="Yu Gothic" w:eastAsia="Yu Gothic" w:hAnsi="Yu Gothic"/>
          <w:color w:val="1F2937"/>
          <w:sz w:val="20"/>
          <w:szCs w:val="20"/>
        </w:rPr>
        <w:t xml:space="preserve">全セクションに .fade-in クラスを付与</w:t>
      </w:r>
    </w:p>
    <w:p>
      <w:pPr>
        <w:pStyle w:val="ListParagraph"/>
        <w:numPr>
          <w:ilvl w:val="0"/>
          <w:numId w:val="2"/>
        </w:numPr>
        <w:spacing w:after="60"/>
      </w:pPr>
      <w:r>
        <w:rPr>
          <w:rFonts w:ascii="Yu Gothic" w:cs="Yu Gothic" w:eastAsia="Yu Gothic" w:hAnsi="Yu Gothic"/>
          <w:color w:val="1F2937"/>
          <w:sz w:val="20"/>
          <w:szCs w:val="20"/>
        </w:rPr>
        <w:t xml:space="preserve">ビューポートの20%に入った時点で .is-visible を追加</w:t>
      </w:r>
    </w:p>
    <w:p>
      <w:pPr>
        <w:pStyle w:val="ListParagraph"/>
        <w:numPr>
          <w:ilvl w:val="0"/>
          <w:numId w:val="2"/>
        </w:numPr>
        <w:spacing w:after="60"/>
      </w:pPr>
      <w:r>
        <w:rPr>
          <w:rFonts w:ascii="Yu Gothic" w:cs="Yu Gothic" w:eastAsia="Yu Gothic" w:hAnsi="Yu Gothic"/>
          <w:color w:val="1F2937"/>
          <w:sz w:val="20"/>
          <w:szCs w:val="20"/>
        </w:rPr>
        <w:t xml:space="preserve">opacity: 0 → 1, translateY: 20px → 0</w:t>
      </w:r>
    </w:p>
    <w:p>
      <w:pPr>
        <w:pStyle w:val="ListParagraph"/>
        <w:numPr>
          <w:ilvl w:val="0"/>
          <w:numId w:val="2"/>
        </w:numPr>
        <w:spacing w:after="60"/>
      </w:pPr>
      <w:r>
        <w:rPr>
          <w:rFonts w:ascii="Yu Gothic" w:cs="Yu Gothic" w:eastAsia="Yu Gothic" w:hAnsi="Yu Gothic"/>
          <w:color w:val="1F2937"/>
          <w:sz w:val="20"/>
          <w:szCs w:val="20"/>
        </w:rPr>
        <w:t xml:space="preserve">duration: 0.6s, easing: ease-out</w:t>
      </w:r>
    </w:p>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11. レスポンシブ仕様</w:t>
      </w:r>
    </w:p>
    <w:p>
      <w:pPr>
        <w:pStyle w:val="Heading2"/>
        <w:spacing w:after="160" w:before="300"/>
      </w:pPr>
      <w:r>
        <w:rPr>
          <w:rFonts w:ascii="Yu Gothic" w:cs="Yu Gothic" w:eastAsia="Yu Gothic" w:hAnsi="Yu Gothic"/>
          <w:b/>
          <w:bCs/>
          <w:color w:val="1F2937"/>
          <w:sz w:val="26"/>
          <w:szCs w:val="26"/>
        </w:rPr>
        <w:t xml:space="preserve">ブレークポイント</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0"/>
      </w:tblGrid>
      <w:tr>
        <w:trPr>
          <w:tblHeader/>
        </w:trPr>
        <w:tc>
          <w:tcPr>
            <w:tcW w:type="dxa" w:w="2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デバイス</w:t>
            </w:r>
          </w:p>
        </w:tc>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幅</w:t>
            </w:r>
          </w:p>
        </w:tc>
        <w:tc>
          <w:tcPr>
            <w:tcW w:type="dxa" w:w="4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条件</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PC</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1280px以上</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デフォルト</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タブレット</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768px〜1279px</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@media (max-width: 1279px)</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モバイル</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767px以下</w:t>
            </w:r>
          </w:p>
        </w:tc>
        <w:tc>
          <w:tcPr>
            <w:tcW w:type="dxa" w:w="4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@media (max-width: 767px)</w:t>
            </w:r>
          </w:p>
        </w:tc>
      </w:tr>
    </w:tbl>
    <w:p>
      <w:pPr>
        <w:pStyle w:val="Heading2"/>
        <w:spacing w:after="160" w:before="300"/>
      </w:pPr>
      <w:r>
        <w:rPr>
          <w:rFonts w:ascii="Yu Gothic" w:cs="Yu Gothic" w:eastAsia="Yu Gothic" w:hAnsi="Yu Gothic"/>
          <w:b/>
          <w:bCs/>
          <w:color w:val="1F2937"/>
          <w:sz w:val="26"/>
          <w:szCs w:val="26"/>
        </w:rPr>
        <w:t xml:space="preserve">モバイル固有の仕様</w:t>
      </w:r>
    </w:p>
    <w:p>
      <w:pPr>
        <w:pStyle w:val="ListParagraph"/>
        <w:numPr>
          <w:ilvl w:val="0"/>
          <w:numId w:val="2"/>
        </w:numPr>
        <w:spacing w:after="60"/>
      </w:pPr>
      <w:r>
        <w:rPr>
          <w:rFonts w:ascii="Yu Gothic" w:cs="Yu Gothic" w:eastAsia="Yu Gothic" w:hAnsi="Yu Gothic"/>
          <w:color w:val="1F2937"/>
          <w:sz w:val="20"/>
          <w:szCs w:val="20"/>
        </w:rPr>
        <w:t xml:space="preserve">フォントサイズ: smaller（ベースフォントサイズを1段階小さく）</w:t>
      </w:r>
    </w:p>
    <w:p>
      <w:pPr>
        <w:pStyle w:val="ListParagraph"/>
        <w:numPr>
          <w:ilvl w:val="0"/>
          <w:numId w:val="2"/>
        </w:numPr>
        <w:spacing w:after="60"/>
      </w:pPr>
      <w:r>
        <w:rPr>
          <w:rFonts w:ascii="Yu Gothic" w:cs="Yu Gothic" w:eastAsia="Yu Gothic" w:hAnsi="Yu Gothic"/>
          <w:color w:val="1F2937"/>
          <w:sz w:val="20"/>
          <w:szCs w:val="20"/>
        </w:rPr>
        <w:t xml:space="preserve">グリッド: 1カラム</w:t>
      </w:r>
    </w:p>
    <w:p>
      <w:pPr>
        <w:pStyle w:val="ListParagraph"/>
        <w:numPr>
          <w:ilvl w:val="0"/>
          <w:numId w:val="2"/>
        </w:numPr>
        <w:spacing w:after="60"/>
      </w:pPr>
      <w:r>
        <w:rPr>
          <w:rFonts w:ascii="Yu Gothic" w:cs="Yu Gothic" w:eastAsia="Yu Gothic" w:hAnsi="Yu Gothic"/>
          <w:color w:val="1F2937"/>
          <w:sz w:val="20"/>
          <w:szCs w:val="20"/>
        </w:rPr>
        <w:t xml:space="preserve">ヒーローレイアウト: スタック</w:t>
      </w:r>
    </w:p>
    <w:p>
      <w:pPr>
        <w:pStyle w:val="ListParagraph"/>
        <w:numPr>
          <w:ilvl w:val="0"/>
          <w:numId w:val="2"/>
        </w:numPr>
        <w:spacing w:after="60"/>
      </w:pPr>
      <w:r>
        <w:rPr>
          <w:rFonts w:ascii="Yu Gothic" w:cs="Yu Gothic" w:eastAsia="Yu Gothic" w:hAnsi="Yu Gothic"/>
          <w:color w:val="1F2937"/>
          <w:sz w:val="20"/>
          <w:szCs w:val="20"/>
        </w:rPr>
        <w:t xml:space="preserve">フローティングCTA: 全幅表示</w:t>
      </w:r>
    </w:p>
    <w:p>
      <w:pPr>
        <w:pStyle w:val="Heading2"/>
        <w:spacing w:after="160" w:before="300"/>
      </w:pPr>
      <w:r>
        <w:rPr>
          <w:rFonts w:ascii="Yu Gothic" w:cs="Yu Gothic" w:eastAsia="Yu Gothic" w:hAnsi="Yu Gothic"/>
          <w:b/>
          <w:bCs/>
          <w:color w:val="1F2937"/>
          <w:sz w:val="26"/>
          <w:szCs w:val="26"/>
        </w:rPr>
        <w:t xml:space="preserve">タブレット固有の仕様</w:t>
      </w:r>
    </w:p>
    <w:p>
      <w:pPr>
        <w:pStyle w:val="ListParagraph"/>
        <w:numPr>
          <w:ilvl w:val="0"/>
          <w:numId w:val="2"/>
        </w:numPr>
        <w:spacing w:after="60"/>
      </w:pPr>
      <w:r>
        <w:rPr>
          <w:rFonts w:ascii="Yu Gothic" w:cs="Yu Gothic" w:eastAsia="Yu Gothic" w:hAnsi="Yu Gothic"/>
          <w:color w:val="1F2937"/>
          <w:sz w:val="20"/>
          <w:szCs w:val="20"/>
        </w:rPr>
        <w:t xml:space="preserve">フォントサイズ: デフォルト</w:t>
      </w:r>
    </w:p>
    <w:p>
      <w:pPr>
        <w:pStyle w:val="ListParagraph"/>
        <w:numPr>
          <w:ilvl w:val="0"/>
          <w:numId w:val="2"/>
        </w:numPr>
        <w:spacing w:after="60"/>
      </w:pPr>
      <w:r>
        <w:rPr>
          <w:rFonts w:ascii="Yu Gothic" w:cs="Yu Gothic" w:eastAsia="Yu Gothic" w:hAnsi="Yu Gothic"/>
          <w:color w:val="1F2937"/>
          <w:sz w:val="20"/>
          <w:szCs w:val="20"/>
        </w:rPr>
        <w:t xml:space="preserve">グリッド: 2カラム</w:t>
      </w:r>
    </w:p>
    <w:p>
      <w:pPr>
        <w:pStyle w:val="ListParagraph"/>
        <w:numPr>
          <w:ilvl w:val="0"/>
          <w:numId w:val="2"/>
        </w:numPr>
        <w:spacing w:after="60"/>
      </w:pPr>
      <w:r>
        <w:rPr>
          <w:rFonts w:ascii="Yu Gothic" w:cs="Yu Gothic" w:eastAsia="Yu Gothic" w:hAnsi="Yu Gothic"/>
          <w:color w:val="1F2937"/>
          <w:sz w:val="20"/>
          <w:szCs w:val="20"/>
        </w:rPr>
        <w:t xml:space="preserve">ヒーローレイアウト: スタック</w:t>
      </w:r>
    </w:p>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12. SEO / メタ情報</w:t>
      </w:r>
    </w:p>
    <w:p>
      <w:pPr>
        <w:spacing w:after="100"/>
      </w:pPr>
      <w:r>
        <w:rPr>
          <w:rFonts w:ascii="Yu Gothic" w:cs="Yu Gothic" w:eastAsia="Yu Gothic" w:hAnsi="Yu Gothic"/>
          <w:color w:val="1F2937"/>
          <w:sz w:val="20"/>
          <w:szCs w:val="20"/>
        </w:rPr>
        <w:t xml:space="preserve">全ページに lang="ja", charset UTF-8, viewport, OGPタグを設定する。</w:t>
      </w:r>
    </w:p>
    <w:p>
      <w:pPr>
        <w:pStyle w:val="Heading2"/>
        <w:spacing w:after="160" w:before="300"/>
      </w:pPr>
      <w:r>
        <w:rPr>
          <w:rFonts w:ascii="Yu Gothic" w:cs="Yu Gothic" w:eastAsia="Yu Gothic" w:hAnsi="Yu Gothic"/>
          <w:b/>
          <w:bCs/>
          <w:color w:val="1F2937"/>
          <w:sz w:val="26"/>
          <w:szCs w:val="26"/>
        </w:rPr>
        <w:t xml:space="preserve">ページ別 title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ページ</w:t>
            </w:r>
          </w:p>
        </w:tc>
        <w:tc>
          <w:tcPr>
            <w:tcW w:type="dxa" w:w="6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title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トップ</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株式会社CIMA | イベント・ウェディングプロデュース</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サービス紹介</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サービス紹介 | 株式会社CIMA</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お問い合わせ</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お問い合わせ | 株式会社CIMA</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代表あいさつ</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代表あいさつ | 株式会社CIMA</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会社概要</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会社概要 | 株式会社CIMA</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実績</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実績・事例 | 株式会社CIMA</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ブログ</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ブログ | 株式会社CIMA</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ウェディング会場</w:t>
            </w:r>
          </w:p>
        </w:tc>
        <w:tc>
          <w:tcPr>
            <w:tcW w:type="dxa" w:w="6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ウェディングができる場所一覧 | 株式会社CIMA</w:t>
            </w:r>
          </w:p>
        </w:tc>
      </w:tr>
    </w:tbl>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13. ファイル・ディレクトリ構成</w:t>
      </w:r>
    </w:p>
    <w:p>
      <w:pPr>
        <w:spacing w:after="100"/>
      </w:pPr>
      <w:r>
        <w:rPr>
          <w:rFonts w:ascii="Yu Gothic" w:cs="Yu Gothic" w:eastAsia="Yu Gothic" w:hAnsi="Yu Gothic"/>
          <w:color w:val="1F2937"/>
          <w:sz w:val="20"/>
          <w:szCs w:val="20"/>
        </w:rPr>
        <w:t xml:space="preserve">以下の構成で実装する。（新規作成）の表記があるものは現在存在しないファイル。</w:t>
      </w:r>
    </w:p>
    <w:p>
      <w:pPr>
        <w:spacing w:after="80"/>
      </w:pPr>
    </w:p>
    <w:p>
      <w:pPr>
        <w:pStyle w:val="ListParagraph"/>
        <w:numPr>
          <w:ilvl w:val="0"/>
          <w:numId w:val="2"/>
        </w:numPr>
        <w:spacing w:after="60"/>
      </w:pPr>
      <w:r>
        <w:rPr>
          <w:rFonts w:ascii="Yu Gothic" w:cs="Yu Gothic" w:eastAsia="Yu Gothic" w:hAnsi="Yu Gothic"/>
          <w:color w:val="1F2937"/>
          <w:sz w:val="20"/>
          <w:szCs w:val="20"/>
        </w:rPr>
        <w:t xml:space="preserve">index.html - トップページ</w:t>
      </w:r>
    </w:p>
    <w:p>
      <w:pPr>
        <w:pStyle w:val="ListParagraph"/>
        <w:numPr>
          <w:ilvl w:val="0"/>
          <w:numId w:val="2"/>
        </w:numPr>
        <w:spacing w:after="60"/>
      </w:pPr>
      <w:r>
        <w:rPr>
          <w:rFonts w:ascii="Yu Gothic" w:cs="Yu Gothic" w:eastAsia="Yu Gothic" w:hAnsi="Yu Gothic"/>
          <w:color w:val="1F2937"/>
          <w:sz w:val="20"/>
          <w:szCs w:val="20"/>
        </w:rPr>
        <w:t xml:space="preserve">service.html - サービス紹介</w:t>
      </w:r>
    </w:p>
    <w:p>
      <w:pPr>
        <w:pStyle w:val="ListParagraph"/>
        <w:numPr>
          <w:ilvl w:val="0"/>
          <w:numId w:val="2"/>
        </w:numPr>
        <w:spacing w:after="60"/>
      </w:pPr>
      <w:r>
        <w:rPr>
          <w:rFonts w:ascii="Yu Gothic" w:cs="Yu Gothic" w:eastAsia="Yu Gothic" w:hAnsi="Yu Gothic"/>
          <w:color w:val="1F2937"/>
          <w:sz w:val="20"/>
          <w:szCs w:val="20"/>
        </w:rPr>
        <w:t xml:space="preserve">contact.html - お問い合わせ</w:t>
      </w:r>
    </w:p>
    <w:p>
      <w:pPr>
        <w:pStyle w:val="ListParagraph"/>
        <w:numPr>
          <w:ilvl w:val="0"/>
          <w:numId w:val="2"/>
        </w:numPr>
        <w:spacing w:after="60"/>
      </w:pPr>
      <w:r>
        <w:rPr>
          <w:rFonts w:ascii="Yu Gothic" w:cs="Yu Gothic" w:eastAsia="Yu Gothic" w:hAnsi="Yu Gothic"/>
          <w:color w:val="1F2937"/>
          <w:sz w:val="20"/>
          <w:szCs w:val="20"/>
        </w:rPr>
        <w:t xml:space="preserve">greeting.html - 代表あいさつ</w:t>
      </w:r>
    </w:p>
    <w:p>
      <w:pPr>
        <w:pStyle w:val="ListParagraph"/>
        <w:numPr>
          <w:ilvl w:val="0"/>
          <w:numId w:val="2"/>
        </w:numPr>
        <w:spacing w:after="60"/>
      </w:pPr>
      <w:r>
        <w:rPr>
          <w:rFonts w:ascii="Yu Gothic" w:cs="Yu Gothic" w:eastAsia="Yu Gothic" w:hAnsi="Yu Gothic"/>
          <w:color w:val="1F2937"/>
          <w:sz w:val="20"/>
          <w:szCs w:val="20"/>
        </w:rPr>
        <w:t xml:space="preserve">about.html - 会社概要</w:t>
      </w:r>
    </w:p>
    <w:p>
      <w:pPr>
        <w:pStyle w:val="ListParagraph"/>
        <w:numPr>
          <w:ilvl w:val="0"/>
          <w:numId w:val="2"/>
        </w:numPr>
        <w:spacing w:after="60"/>
      </w:pPr>
      <w:r>
        <w:rPr>
          <w:rFonts w:ascii="Yu Gothic" w:cs="Yu Gothic" w:eastAsia="Yu Gothic" w:hAnsi="Yu Gothic"/>
          <w:color w:val="1F2937"/>
          <w:sz w:val="20"/>
          <w:szCs w:val="20"/>
        </w:rPr>
        <w:t xml:space="preserve">works.html - 実績・事例</w:t>
      </w:r>
    </w:p>
    <w:p>
      <w:pPr>
        <w:pStyle w:val="ListParagraph"/>
        <w:numPr>
          <w:ilvl w:val="0"/>
          <w:numId w:val="2"/>
        </w:numPr>
        <w:spacing w:after="60"/>
      </w:pPr>
      <w:r>
        <w:rPr>
          <w:rFonts w:ascii="Yu Gothic" w:cs="Yu Gothic" w:eastAsia="Yu Gothic" w:hAnsi="Yu Gothic"/>
          <w:color w:val="1F2937"/>
          <w:sz w:val="20"/>
          <w:szCs w:val="20"/>
        </w:rPr>
        <w:t xml:space="preserve">news.html - お知らせ一覧</w:t>
      </w:r>
    </w:p>
    <w:p>
      <w:pPr>
        <w:pStyle w:val="ListParagraph"/>
        <w:numPr>
          <w:ilvl w:val="0"/>
          <w:numId w:val="2"/>
        </w:numPr>
        <w:spacing w:after="60"/>
      </w:pPr>
      <w:r>
        <w:rPr>
          <w:rFonts w:ascii="Yu Gothic" w:cs="Yu Gothic" w:eastAsia="Yu Gothic" w:hAnsi="Yu Gothic"/>
          <w:color w:val="1F2937"/>
          <w:sz w:val="20"/>
          <w:szCs w:val="20"/>
        </w:rPr>
        <w:t xml:space="preserve">voice.html - お客様の声</w:t>
      </w:r>
    </w:p>
    <w:p>
      <w:pPr>
        <w:pStyle w:val="ListParagraph"/>
        <w:numPr>
          <w:ilvl w:val="0"/>
          <w:numId w:val="2"/>
        </w:numPr>
        <w:spacing w:after="60"/>
      </w:pPr>
      <w:r>
        <w:rPr>
          <w:rFonts w:ascii="Yu Gothic" w:cs="Yu Gothic" w:eastAsia="Yu Gothic" w:hAnsi="Yu Gothic"/>
          <w:color w:val="1F2937"/>
          <w:sz w:val="20"/>
          <w:szCs w:val="20"/>
        </w:rPr>
        <w:t xml:space="preserve">privacy.html - プライバシーポリシー</w:t>
      </w:r>
    </w:p>
    <w:p>
      <w:pPr>
        <w:pStyle w:val="ListParagraph"/>
        <w:numPr>
          <w:ilvl w:val="0"/>
          <w:numId w:val="2"/>
        </w:numPr>
        <w:spacing w:after="60"/>
      </w:pPr>
      <w:r>
        <w:rPr>
          <w:rFonts w:ascii="Yu Gothic" w:cs="Yu Gothic" w:eastAsia="Yu Gothic" w:hAnsi="Yu Gothic"/>
          <w:color w:val="1F2937"/>
          <w:sz w:val="20"/>
          <w:szCs w:val="20"/>
        </w:rPr>
        <w:t xml:space="preserve">terms.html - 利用規約</w:t>
      </w:r>
    </w:p>
    <w:p>
      <w:pPr>
        <w:pStyle w:val="ListParagraph"/>
        <w:numPr>
          <w:ilvl w:val="0"/>
          <w:numId w:val="2"/>
        </w:numPr>
        <w:spacing w:after="60"/>
      </w:pPr>
      <w:r>
        <w:rPr>
          <w:rFonts w:ascii="Yu Gothic" w:cs="Yu Gothic" w:eastAsia="Yu Gothic" w:hAnsi="Yu Gothic"/>
          <w:color w:val="1F2937"/>
          <w:sz w:val="20"/>
          <w:szCs w:val="20"/>
        </w:rPr>
        <w:t xml:space="preserve">blog.html - ブログ一覧</w:t>
      </w:r>
    </w:p>
    <w:p>
      <w:pPr>
        <w:pStyle w:val="ListParagraph"/>
        <w:numPr>
          <w:ilvl w:val="0"/>
          <w:numId w:val="2"/>
        </w:numPr>
        <w:spacing w:after="60"/>
      </w:pPr>
      <w:r>
        <w:rPr>
          <w:rFonts w:ascii="Yu Gothic" w:cs="Yu Gothic" w:eastAsia="Yu Gothic" w:hAnsi="Yu Gothic"/>
          <w:color w:val="1F2937"/>
          <w:sz w:val="20"/>
          <w:szCs w:val="20"/>
        </w:rPr>
        <w:t xml:space="preserve">wedding-venues.html - ウェディング会場一覧（新規作成）</w:t>
      </w:r>
    </w:p>
    <w:p>
      <w:pPr>
        <w:pStyle w:val="ListParagraph"/>
        <w:numPr>
          <w:ilvl w:val="0"/>
          <w:numId w:val="2"/>
        </w:numPr>
        <w:spacing w:after="60"/>
      </w:pPr>
      <w:r>
        <w:rPr>
          <w:rFonts w:ascii="Yu Gothic" w:cs="Yu Gothic" w:eastAsia="Yu Gothic" w:hAnsi="Yu Gothic"/>
          <w:color w:val="1F2937"/>
          <w:sz w:val="20"/>
          <w:szCs w:val="20"/>
        </w:rPr>
        <w:t xml:space="preserve">css/variables.css - CSS変数定義（新規作成）</w:t>
      </w:r>
    </w:p>
    <w:p>
      <w:pPr>
        <w:pStyle w:val="ListParagraph"/>
        <w:numPr>
          <w:ilvl w:val="0"/>
          <w:numId w:val="2"/>
        </w:numPr>
        <w:spacing w:after="60"/>
      </w:pPr>
      <w:r>
        <w:rPr>
          <w:rFonts w:ascii="Yu Gothic" w:cs="Yu Gothic" w:eastAsia="Yu Gothic" w:hAnsi="Yu Gothic"/>
          <w:color w:val="1F2937"/>
          <w:sz w:val="20"/>
          <w:szCs w:val="20"/>
        </w:rPr>
        <w:t xml:space="preserve">css/style.css - メインスタイルシート</w:t>
      </w:r>
    </w:p>
    <w:p>
      <w:pPr>
        <w:pStyle w:val="ListParagraph"/>
        <w:numPr>
          <w:ilvl w:val="0"/>
          <w:numId w:val="2"/>
        </w:numPr>
        <w:spacing w:after="60"/>
      </w:pPr>
      <w:r>
        <w:rPr>
          <w:rFonts w:ascii="Yu Gothic" w:cs="Yu Gothic" w:eastAsia="Yu Gothic" w:hAnsi="Yu Gothic"/>
          <w:color w:val="1F2937"/>
          <w:sz w:val="20"/>
          <w:szCs w:val="20"/>
        </w:rPr>
        <w:t xml:space="preserve">css/components.css - 共通コンポーネント（新規作成）</w:t>
      </w:r>
    </w:p>
    <w:p>
      <w:pPr>
        <w:pStyle w:val="ListParagraph"/>
        <w:numPr>
          <w:ilvl w:val="0"/>
          <w:numId w:val="2"/>
        </w:numPr>
        <w:spacing w:after="60"/>
      </w:pPr>
      <w:r>
        <w:rPr>
          <w:rFonts w:ascii="Yu Gothic" w:cs="Yu Gothic" w:eastAsia="Yu Gothic" w:hAnsi="Yu Gothic"/>
          <w:color w:val="1F2937"/>
          <w:sz w:val="20"/>
          <w:szCs w:val="20"/>
        </w:rPr>
        <w:t xml:space="preserve">css/animations.css - アニメーション定義（新規作成）</w:t>
      </w:r>
    </w:p>
    <w:p>
      <w:pPr>
        <w:pStyle w:val="ListParagraph"/>
        <w:numPr>
          <w:ilvl w:val="0"/>
          <w:numId w:val="2"/>
        </w:numPr>
        <w:spacing w:after="60"/>
      </w:pPr>
      <w:r>
        <w:rPr>
          <w:rFonts w:ascii="Yu Gothic" w:cs="Yu Gothic" w:eastAsia="Yu Gothic" w:hAnsi="Yu Gothic"/>
          <w:color w:val="1F2937"/>
          <w:sz w:val="20"/>
          <w:szCs w:val="20"/>
        </w:rPr>
        <w:t xml:space="preserve">css/responsive.css - レスポンシブ専用（新規作成）</w:t>
      </w:r>
    </w:p>
    <w:p>
      <w:pPr>
        <w:pStyle w:val="ListParagraph"/>
        <w:numPr>
          <w:ilvl w:val="0"/>
          <w:numId w:val="2"/>
        </w:numPr>
        <w:spacing w:after="60"/>
      </w:pPr>
      <w:r>
        <w:rPr>
          <w:rFonts w:ascii="Yu Gothic" w:cs="Yu Gothic" w:eastAsia="Yu Gothic" w:hAnsi="Yu Gothic"/>
          <w:color w:val="1F2937"/>
          <w:sz w:val="20"/>
          <w:szCs w:val="20"/>
        </w:rPr>
        <w:t xml:space="preserve">js/hamburger.js - ハンバーガーメニュー（新規作成）</w:t>
      </w:r>
    </w:p>
    <w:p>
      <w:pPr>
        <w:pStyle w:val="ListParagraph"/>
        <w:numPr>
          <w:ilvl w:val="0"/>
          <w:numId w:val="2"/>
        </w:numPr>
        <w:spacing w:after="60"/>
      </w:pPr>
      <w:r>
        <w:rPr>
          <w:rFonts w:ascii="Yu Gothic" w:cs="Yu Gothic" w:eastAsia="Yu Gothic" w:hAnsi="Yu Gothic"/>
          <w:color w:val="1F2937"/>
          <w:sz w:val="20"/>
          <w:szCs w:val="20"/>
        </w:rPr>
        <w:t xml:space="preserve">js/parallax.js - パララックス制御（新規作成）</w:t>
      </w:r>
    </w:p>
    <w:p>
      <w:pPr>
        <w:pStyle w:val="ListParagraph"/>
        <w:numPr>
          <w:ilvl w:val="0"/>
          <w:numId w:val="2"/>
        </w:numPr>
        <w:spacing w:after="60"/>
      </w:pPr>
      <w:r>
        <w:rPr>
          <w:rFonts w:ascii="Yu Gothic" w:cs="Yu Gothic" w:eastAsia="Yu Gothic" w:hAnsi="Yu Gothic"/>
          <w:color w:val="1F2937"/>
          <w:sz w:val="20"/>
          <w:szCs w:val="20"/>
        </w:rPr>
        <w:t xml:space="preserve">js/scroll-animation.js - スクロールフェードイン（新規作成）</w:t>
      </w:r>
    </w:p>
    <w:p>
      <w:pPr>
        <w:pStyle w:val="ListParagraph"/>
        <w:numPr>
          <w:ilvl w:val="0"/>
          <w:numId w:val="2"/>
        </w:numPr>
        <w:spacing w:after="60"/>
      </w:pPr>
      <w:r>
        <w:rPr>
          <w:rFonts w:ascii="Yu Gothic" w:cs="Yu Gothic" w:eastAsia="Yu Gothic" w:hAnsi="Yu Gothic"/>
          <w:color w:val="1F2937"/>
          <w:sz w:val="20"/>
          <w:szCs w:val="20"/>
        </w:rPr>
        <w:t xml:space="preserve">js/form-tabs.js - フォームタブ切り替え（新規作成）</w:t>
      </w:r>
    </w:p>
    <w:p>
      <w:pPr>
        <w:pStyle w:val="ListParagraph"/>
        <w:numPr>
          <w:ilvl w:val="0"/>
          <w:numId w:val="2"/>
        </w:numPr>
        <w:spacing w:after="60"/>
      </w:pPr>
      <w:r>
        <w:rPr>
          <w:rFonts w:ascii="Yu Gothic" w:cs="Yu Gothic" w:eastAsia="Yu Gothic" w:hAnsi="Yu Gothic"/>
          <w:color w:val="1F2937"/>
          <w:sz w:val="20"/>
          <w:szCs w:val="20"/>
        </w:rPr>
        <w:t xml:space="preserve">images/ - 画像ディレクトリ（新規作成）</w:t>
      </w:r>
    </w:p>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14. 名称定義</w:t>
      </w:r>
    </w:p>
    <w:p>
      <w:pPr>
        <w:pStyle w:val="Heading2"/>
        <w:spacing w:after="160" w:before="300"/>
      </w:pPr>
      <w:r>
        <w:rPr>
          <w:rFonts w:ascii="Yu Gothic" w:cs="Yu Gothic" w:eastAsia="Yu Gothic" w:hAnsi="Yu Gothic"/>
          <w:b/>
          <w:bCs/>
          <w:color w:val="1F2937"/>
          <w:sz w:val="26"/>
          <w:szCs w:val="26"/>
        </w:rPr>
        <w:t xml:space="preserve">命名規則</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00"/>
      </w:tblGrid>
      <w:tr>
        <w:trPr>
          <w:tblHeader/>
        </w:trPr>
        <w:tc>
          <w:tcPr>
            <w:tcW w:type="dxa" w:w="24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対象</w:t>
            </w:r>
          </w:p>
        </w:tc>
        <w:tc>
          <w:tcPr>
            <w:tcW w:type="dxa" w:w="32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ルール</w:t>
            </w:r>
          </w:p>
        </w:tc>
        <w:tc>
          <w:tcPr>
            <w:tcW w:type="dxa" w:w="39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例</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HTMLファイル名</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ケバブケース</w:t>
            </w:r>
          </w:p>
        </w:tc>
        <w:tc>
          <w:tcPr>
            <w:tcW w:type="dxa" w:w="39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wedding-venues.html</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CSSクラス名</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ケバブケース</w:t>
            </w:r>
          </w:p>
        </w:tc>
        <w:tc>
          <w:tcPr>
            <w:tcW w:type="dxa" w:w="39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.site-header, .btn-cta</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CSS変数</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--プレフィックス＋ケバブケース</w:t>
            </w:r>
          </w:p>
        </w:tc>
        <w:tc>
          <w:tcPr>
            <w:tcW w:type="dxa" w:w="39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--main, --bg-gray</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JSファイル名</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ケバブケース</w:t>
            </w:r>
          </w:p>
        </w:tc>
        <w:tc>
          <w:tcPr>
            <w:tcW w:type="dxa" w:w="39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scroll-animation.js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JS関数名</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キャメルケース</w:t>
            </w:r>
          </w:p>
        </w:tc>
        <w:tc>
          <w:tcPr>
            <w:tcW w:type="dxa" w:w="39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toggleMenu(), initParallax()</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画像ファイル名</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ケバブケース</w:t>
            </w:r>
          </w:p>
        </w:tc>
        <w:tc>
          <w:tcPr>
            <w:tcW w:type="dxa" w:w="39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hero-bg.jpg, service-icon-01.svg</w:t>
            </w:r>
          </w:p>
        </w:tc>
      </w:tr>
    </w:tbl>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15. 因果関係・連動ポイント</w:t>
      </w:r>
    </w:p>
    <w:p>
      <w:pPr>
        <w:pStyle w:val="Heading2"/>
        <w:spacing w:after="160" w:before="300"/>
      </w:pPr>
      <w:r>
        <w:rPr>
          <w:rFonts w:ascii="Yu Gothic" w:cs="Yu Gothic" w:eastAsia="Yu Gothic" w:hAnsi="Yu Gothic"/>
          <w:b/>
          <w:bCs/>
          <w:color w:val="1F2937"/>
          <w:sz w:val="26"/>
          <w:szCs w:val="26"/>
        </w:rPr>
        <w:t xml:space="preserve">変更時の連動チェックリスト</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変更対象</w:t>
            </w:r>
          </w:p>
        </w:tc>
        <w:tc>
          <w:tcPr>
            <w:tcW w:type="dxa" w:w="60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確認が必要なファイル</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css/variables.css のカラー変数</w:t>
            </w:r>
          </w:p>
        </w:tc>
        <w:tc>
          <w:tcPr>
            <w:tcW w:type="dxa" w:w="6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全HTMLファイル（インラインstyleの色も同時修正）</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ヘッダーHTMLの構造</w:t>
            </w:r>
          </w:p>
        </w:tc>
        <w:tc>
          <w:tcPr>
            <w:tcW w:type="dxa" w:w="6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全HTMLファイル（全ページにコピーされている）</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フッターHTMLの構造</w:t>
            </w:r>
          </w:p>
        </w:tc>
        <w:tc>
          <w:tcPr>
            <w:tcW w:type="dxa" w:w="6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全HTMLファイル</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ナビゲーションのリンク追加</w:t>
            </w:r>
          </w:p>
        </w:tc>
        <w:tc>
          <w:tcPr>
            <w:tcW w:type="dxa" w:w="6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全HTMLファイルのヘッダーnav + フッターリンク</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js/hamburger.js</w:t>
            </w:r>
          </w:p>
        </w:tc>
        <w:tc>
          <w:tcPr>
            <w:tcW w:type="dxa" w:w="6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ヘッダーHTML内のクラス名・ID</w:t>
            </w:r>
          </w:p>
        </w:tc>
      </w:tr>
      <w:tr>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フォームフィールドの追加・削除</w:t>
            </w:r>
          </w:p>
        </w:tc>
        <w:tc>
          <w:tcPr>
            <w:tcW w:type="dxa" w:w="6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contact.html + js/form-tabs.js + フォーム送信先</w:t>
            </w:r>
          </w:p>
        </w:tc>
      </w:tr>
    </w:tbl>
    <w:p>
      <w:pPr>
        <w:pStyle w:val="Heading2"/>
        <w:spacing w:after="160" w:before="300"/>
      </w:pPr>
      <w:r>
        <w:rPr>
          <w:rFonts w:ascii="Yu Gothic" w:cs="Yu Gothic" w:eastAsia="Yu Gothic" w:hAnsi="Yu Gothic"/>
          <w:b/>
          <w:bCs/>
          <w:color w:val="1F2937"/>
          <w:sz w:val="26"/>
          <w:szCs w:val="26"/>
        </w:rPr>
        <w:t xml:space="preserve">既存HTMLのインラインスタイル問題</w:t>
      </w:r>
    </w:p>
    <w:p>
      <w:pPr>
        <w:spacing w:after="100"/>
      </w:pPr>
      <w:r>
        <w:rPr>
          <w:rFonts w:ascii="Yu Gothic" w:cs="Yu Gothic" w:eastAsia="Yu Gothic" w:hAnsi="Yu Gothic"/>
          <w:color w:val="1F2937"/>
          <w:sz w:val="20"/>
          <w:szCs w:val="20"/>
        </w:rPr>
        <w:t xml:space="preserve">現在の既存HTMLは大量のインラインstyle属性を使用している。実装時に以下の方針で対応する:</w:t>
      </w:r>
    </w:p>
    <w:p>
      <w:pPr>
        <w:pStyle w:val="ListParagraph"/>
        <w:numPr>
          <w:ilvl w:val="0"/>
          <w:numId w:val="2"/>
        </w:numPr>
        <w:spacing w:after="60"/>
      </w:pPr>
      <w:r>
        <w:rPr>
          <w:rFonts w:ascii="Yu Gothic" w:cs="Yu Gothic" w:eastAsia="Yu Gothic" w:hAnsi="Yu Gothic"/>
          <w:color w:val="1F2937"/>
          <w:sz w:val="20"/>
          <w:szCs w:val="20"/>
        </w:rPr>
        <w:t xml:space="preserve">インラインstyleの色指定をCSS変数に置き換える</w:t>
      </w:r>
    </w:p>
    <w:p>
      <w:pPr>
        <w:pStyle w:val="ListParagraph"/>
        <w:numPr>
          <w:ilvl w:val="0"/>
          <w:numId w:val="2"/>
        </w:numPr>
        <w:spacing w:after="60"/>
      </w:pPr>
      <w:r>
        <w:rPr>
          <w:rFonts w:ascii="Yu Gothic" w:cs="Yu Gothic" w:eastAsia="Yu Gothic" w:hAnsi="Yu Gothic"/>
          <w:color w:val="1F2937"/>
          <w:sz w:val="20"/>
          <w:szCs w:val="20"/>
        </w:rPr>
        <w:t xml:space="preserve">インラインstyleのレイアウト指定をCSSクラスに移行する</w:t>
      </w:r>
    </w:p>
    <w:p>
      <w:pPr>
        <w:pStyle w:val="ListParagraph"/>
        <w:numPr>
          <w:ilvl w:val="0"/>
          <w:numId w:val="2"/>
        </w:numPr>
        <w:spacing w:after="60"/>
      </w:pPr>
      <w:r>
        <w:rPr>
          <w:rFonts w:ascii="Yu Gothic" w:cs="Yu Gothic" w:eastAsia="Yu Gothic" w:hAnsi="Yu Gothic"/>
          <w:color w:val="1F2937"/>
          <w:sz w:val="20"/>
          <w:szCs w:val="20"/>
        </w:rPr>
        <w:t xml:space="preserve">インラインstyleの完全除去は段階的に行い、一度に全ページを壊さない</w:t>
      </w:r>
    </w:p>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16. クライアント確認事項</w:t>
      </w:r>
    </w:p>
    <w:p>
      <w:pPr>
        <w:spacing w:after="100"/>
      </w:pPr>
      <w:r>
        <w:rPr>
          <w:rFonts w:ascii="Yu Gothic" w:cs="Yu Gothic" w:eastAsia="Yu Gothic" w:hAnsi="Yu Gothic"/>
          <w:color w:val="1F2937"/>
          <w:sz w:val="20"/>
          <w:szCs w:val="20"/>
        </w:rPr>
        <w:t xml:space="preserve">以下の情報はクライアントから提供を受ける必要がある。提供されるまではプレースホルダーで対応する。</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400"/>
      </w:tblGrid>
      <w:tr>
        <w:trPr>
          <w:tblHeader/>
        </w:trPr>
        <w:tc>
          <w:tcPr>
            <w:tcW w:type="dxa" w:w="6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w:t>
            </w:r>
          </w:p>
        </w:tc>
        <w:tc>
          <w:tcPr>
            <w:tcW w:type="dxa" w:w="35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項目</w:t>
            </w:r>
          </w:p>
        </w:tc>
        <w:tc>
          <w:tcPr>
            <w:tcW w:type="dxa" w:w="5400"/>
            <w:tcBorders>
              <w:top w:val="single" w:color="D1D5DB" w:sz="1"/>
              <w:left w:val="single" w:color="D1D5DB" w:sz="1"/>
              <w:bottom w:val="single" w:color="D1D5DB" w:sz="1"/>
              <w:right w:val="single" w:color="D1D5DB" w:sz="1"/>
            </w:tcBorders>
            <w:shd w:fill="C13E3E" w:val="clear"/>
            <w:tcMar>
              <w:top w:type="dxa" w:w="60"/>
              <w:left w:type="dxa" w:w="100"/>
              <w:bottom w:type="dxa" w:w="60"/>
              <w:right w:type="dxa" w:w="100"/>
            </w:tcMar>
          </w:tcPr>
          <w:p>
            <w:r>
              <w:rPr>
                <w:rFonts w:ascii="Yu Gothic" w:cs="Yu Gothic" w:eastAsia="Yu Gothic" w:hAnsi="Yu Gothic"/>
                <w:b/>
                <w:bCs/>
                <w:color w:val="FFFFFF"/>
                <w:sz w:val="18"/>
                <w:szCs w:val="18"/>
              </w:rPr>
              <w:t xml:space="preserve">現状</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会社ロゴ</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なし</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2</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ヒーロー背景画像</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プレースホルダー</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3</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サービスセクション背景画像</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プレースホルダー</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4</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代表者写真</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プレースホルダー</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5</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会社イメージ画像</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プレースホルダー</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6</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実績写真（3件以上）</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プレースホルダー</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7</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動画URL</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プレースホルダー</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8</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Google Map住所</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ダミー</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9</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電話番号</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ダミー</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10</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Instagram URL</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未設定</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11</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サービス内容テキスト</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ダミー</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12</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代表あいさつ文</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ダミー</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13</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会社概要データ</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ダミー</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14</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お客様の声</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ダミー</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15</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ウェディング会場データ</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なし</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16</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プライバシーポリシー本文</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ダミー</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17</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利用規約本文</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ダミー</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18</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OGP画像</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なし</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19</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フォーム送信先</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未設定</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20</w:t>
            </w:r>
          </w:p>
        </w:tc>
        <w:tc>
          <w:tcPr>
            <w:tcW w:type="dxa" w:w="35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キャッチコピー</w:t>
            </w:r>
          </w:p>
        </w:tc>
        <w:tc>
          <w:tcPr>
            <w:tcW w:type="dxa" w:w="5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pPr>
            <w:r>
              <w:rPr>
                <w:rFonts w:ascii="Yu Gothic" w:cs="Yu Gothic" w:eastAsia="Yu Gothic" w:hAnsi="Yu Gothic"/>
                <w:color w:val="1F2937"/>
                <w:sz w:val="18"/>
                <w:szCs w:val="18"/>
              </w:rPr>
              <w:t xml:space="preserve">ダミー</w:t>
            </w:r>
          </w:p>
        </w:tc>
      </w:tr>
    </w:tbl>
    <w:p>
      <w:pPr>
        <w:pBdr>
          <w:bottom w:val="single" w:color="F2F4F7" w:sz="6" w:space="1"/>
        </w:pBdr>
        <w:spacing w:after="200" w:before="200"/>
      </w:pPr>
    </w:p>
    <w:p>
      <w:pPr>
        <w:pStyle w:val="Heading1"/>
        <w:spacing w:after="200" w:before="360"/>
      </w:pPr>
      <w:r>
        <w:rPr>
          <w:rFonts w:ascii="Yu Gothic" w:cs="Yu Gothic" w:eastAsia="Yu Gothic" w:hAnsi="Yu Gothic"/>
          <w:b/>
          <w:bCs/>
          <w:color w:val="C13E3E"/>
          <w:sz w:val="32"/>
          <w:szCs w:val="32"/>
        </w:rPr>
        <w:t xml:space="preserve">17. 実装優先度</w:t>
      </w:r>
    </w:p>
    <w:p>
      <w:pPr>
        <w:pStyle w:val="Heading2"/>
        <w:spacing w:after="160" w:before="300"/>
      </w:pPr>
      <w:r>
        <w:rPr>
          <w:rFonts w:ascii="Yu Gothic" w:cs="Yu Gothic" w:eastAsia="Yu Gothic" w:hAnsi="Yu Gothic"/>
          <w:b/>
          <w:bCs/>
          <w:color w:val="1F2937"/>
          <w:sz w:val="26"/>
          <w:szCs w:val="26"/>
        </w:rPr>
        <w:t xml:space="preserve">Phase 1: 基盤整備（最優先）</w:t>
      </w:r>
    </w:p>
    <w:p>
      <w:pPr>
        <w:pStyle w:val="ListParagraph"/>
        <w:numPr>
          <w:ilvl w:val="0"/>
          <w:numId w:val="3"/>
        </w:numPr>
        <w:spacing w:after="60"/>
      </w:pPr>
      <w:r>
        <w:rPr>
          <w:rFonts w:ascii="Yu Gothic" w:cs="Yu Gothic" w:eastAsia="Yu Gothic" w:hAnsi="Yu Gothic"/>
          <w:color w:val="6B7280"/>
          <w:sz w:val="20"/>
          <w:szCs w:val="20"/>
        </w:rPr>
        <w:t xml:space="preserve">CSS変数ファイル（css/variables.css）の作成</w:t>
      </w:r>
    </w:p>
    <w:p>
      <w:pPr>
        <w:pStyle w:val="ListParagraph"/>
        <w:numPr>
          <w:ilvl w:val="0"/>
          <w:numId w:val="3"/>
        </w:numPr>
        <w:spacing w:after="60"/>
      </w:pPr>
      <w:r>
        <w:rPr>
          <w:rFonts w:ascii="Yu Gothic" w:cs="Yu Gothic" w:eastAsia="Yu Gothic" w:hAnsi="Yu Gothic"/>
          <w:color w:val="6B7280"/>
          <w:sz w:val="20"/>
          <w:szCs w:val="20"/>
        </w:rPr>
        <w:t xml:space="preserve">全ページのインラインstyleをCSSクラスに移行</w:t>
      </w:r>
    </w:p>
    <w:p>
      <w:pPr>
        <w:pStyle w:val="ListParagraph"/>
        <w:numPr>
          <w:ilvl w:val="0"/>
          <w:numId w:val="3"/>
        </w:numPr>
        <w:spacing w:after="60"/>
      </w:pPr>
      <w:r>
        <w:rPr>
          <w:rFonts w:ascii="Yu Gothic" w:cs="Yu Gothic" w:eastAsia="Yu Gothic" w:hAnsi="Yu Gothic"/>
          <w:color w:val="6B7280"/>
          <w:sz w:val="20"/>
          <w:szCs w:val="20"/>
        </w:rPr>
        <w:t xml:space="preserve">ハンバーガーメニューの実装</w:t>
      </w:r>
    </w:p>
    <w:p>
      <w:pPr>
        <w:pStyle w:val="ListParagraph"/>
        <w:numPr>
          <w:ilvl w:val="0"/>
          <w:numId w:val="3"/>
        </w:numPr>
        <w:spacing w:after="60"/>
      </w:pPr>
      <w:r>
        <w:rPr>
          <w:rFonts w:ascii="Yu Gothic" w:cs="Yu Gothic" w:eastAsia="Yu Gothic" w:hAnsi="Yu Gothic"/>
          <w:color w:val="6B7280"/>
          <w:sz w:val="20"/>
          <w:szCs w:val="20"/>
        </w:rPr>
        <w:t xml:space="preserve">フローティングCTAの実装</w:t>
      </w:r>
    </w:p>
    <w:p>
      <w:pPr>
        <w:pStyle w:val="ListParagraph"/>
        <w:numPr>
          <w:ilvl w:val="0"/>
          <w:numId w:val="3"/>
        </w:numPr>
        <w:spacing w:after="60"/>
      </w:pPr>
      <w:r>
        <w:rPr>
          <w:rFonts w:ascii="Yu Gothic" w:cs="Yu Gothic" w:eastAsia="Yu Gothic" w:hAnsi="Yu Gothic"/>
          <w:color w:val="6B7280"/>
          <w:sz w:val="20"/>
          <w:szCs w:val="20"/>
        </w:rPr>
        <w:t xml:space="preserve">レスポンシブ対応</w:t>
      </w:r>
    </w:p>
    <w:p>
      <w:pPr>
        <w:pStyle w:val="Heading2"/>
        <w:spacing w:after="160" w:before="300"/>
      </w:pPr>
      <w:r>
        <w:rPr>
          <w:rFonts w:ascii="Yu Gothic" w:cs="Yu Gothic" w:eastAsia="Yu Gothic" w:hAnsi="Yu Gothic"/>
          <w:b/>
          <w:bCs/>
          <w:color w:val="1F2937"/>
          <w:sz w:val="26"/>
          <w:szCs w:val="26"/>
        </w:rPr>
        <w:t xml:space="preserve">Phase 2: トップページ完成</w:t>
      </w:r>
    </w:p>
    <w:p>
      <w:pPr>
        <w:pStyle w:val="ListParagraph"/>
        <w:numPr>
          <w:ilvl w:val="0"/>
          <w:numId w:val="3"/>
        </w:numPr>
        <w:spacing w:after="60"/>
      </w:pPr>
      <w:r>
        <w:rPr>
          <w:rFonts w:ascii="Yu Gothic" w:cs="Yu Gothic" w:eastAsia="Yu Gothic" w:hAnsi="Yu Gothic"/>
          <w:color w:val="6B7280"/>
          <w:sz w:val="20"/>
          <w:szCs w:val="20"/>
        </w:rPr>
        <w:t xml:space="preserve">ヒーロー背景画像 + パララックス実装</w:t>
      </w:r>
    </w:p>
    <w:p>
      <w:pPr>
        <w:pStyle w:val="ListParagraph"/>
        <w:numPr>
          <w:ilvl w:val="0"/>
          <w:numId w:val="3"/>
        </w:numPr>
        <w:spacing w:after="60"/>
      </w:pPr>
      <w:r>
        <w:rPr>
          <w:rFonts w:ascii="Yu Gothic" w:cs="Yu Gothic" w:eastAsia="Yu Gothic" w:hAnsi="Yu Gothic"/>
          <w:color w:val="6B7280"/>
          <w:sz w:val="20"/>
          <w:szCs w:val="20"/>
        </w:rPr>
        <w:t xml:space="preserve">ヒーローディバイダー（wave-rough large）修正</w:t>
      </w:r>
    </w:p>
    <w:p>
      <w:pPr>
        <w:pStyle w:val="ListParagraph"/>
        <w:numPr>
          <w:ilvl w:val="0"/>
          <w:numId w:val="3"/>
        </w:numPr>
        <w:spacing w:after="60"/>
      </w:pPr>
      <w:r>
        <w:rPr>
          <w:rFonts w:ascii="Yu Gothic" w:cs="Yu Gothic" w:eastAsia="Yu Gothic" w:hAnsi="Yu Gothic"/>
          <w:color w:val="6B7280"/>
          <w:sz w:val="20"/>
          <w:szCs w:val="20"/>
        </w:rPr>
        <w:t xml:space="preserve">サービスセクション背景 + パララックス</w:t>
      </w:r>
    </w:p>
    <w:p>
      <w:pPr>
        <w:pStyle w:val="ListParagraph"/>
        <w:numPr>
          <w:ilvl w:val="0"/>
          <w:numId w:val="3"/>
        </w:numPr>
        <w:spacing w:after="60"/>
      </w:pPr>
      <w:r>
        <w:rPr>
          <w:rFonts w:ascii="Yu Gothic" w:cs="Yu Gothic" w:eastAsia="Yu Gothic" w:hAnsi="Yu Gothic"/>
          <w:color w:val="6B7280"/>
          <w:sz w:val="20"/>
          <w:szCs w:val="20"/>
        </w:rPr>
        <w:t xml:space="preserve">CTAセクション背景を黒ソリッドに修正</w:t>
      </w:r>
    </w:p>
    <w:p>
      <w:pPr>
        <w:pStyle w:val="ListParagraph"/>
        <w:numPr>
          <w:ilvl w:val="0"/>
          <w:numId w:val="3"/>
        </w:numPr>
        <w:spacing w:after="60"/>
      </w:pPr>
      <w:r>
        <w:rPr>
          <w:rFonts w:ascii="Yu Gothic" w:cs="Yu Gothic" w:eastAsia="Yu Gothic" w:hAnsi="Yu Gothic"/>
          <w:color w:val="6B7280"/>
          <w:sz w:val="20"/>
          <w:szCs w:val="20"/>
        </w:rPr>
        <w:t xml:space="preserve">スクロールフェードイン + ホバースケールアニメーション</w:t>
      </w:r>
    </w:p>
    <w:p>
      <w:pPr>
        <w:pStyle w:val="Heading2"/>
        <w:spacing w:after="160" w:before="300"/>
      </w:pPr>
      <w:r>
        <w:rPr>
          <w:rFonts w:ascii="Yu Gothic" w:cs="Yu Gothic" w:eastAsia="Yu Gothic" w:hAnsi="Yu Gothic"/>
          <w:b/>
          <w:bCs/>
          <w:color w:val="1F2937"/>
          <w:sz w:val="26"/>
          <w:szCs w:val="26"/>
        </w:rPr>
        <w:t xml:space="preserve">Phase 3: 個別ページ改修</w:t>
      </w:r>
    </w:p>
    <w:p>
      <w:pPr>
        <w:pStyle w:val="ListParagraph"/>
        <w:numPr>
          <w:ilvl w:val="0"/>
          <w:numId w:val="3"/>
        </w:numPr>
        <w:spacing w:after="60"/>
      </w:pPr>
      <w:r>
        <w:rPr>
          <w:rFonts w:ascii="Yu Gothic" w:cs="Yu Gothic" w:eastAsia="Yu Gothic" w:hAnsi="Yu Gothic"/>
          <w:color w:val="6B7280"/>
          <w:sz w:val="20"/>
          <w:szCs w:val="20"/>
        </w:rPr>
        <w:t xml:space="preserve">ヘッダー・フッターにSNSリンク追加</w:t>
      </w:r>
    </w:p>
    <w:p>
      <w:pPr>
        <w:pStyle w:val="ListParagraph"/>
        <w:numPr>
          <w:ilvl w:val="0"/>
          <w:numId w:val="3"/>
        </w:numPr>
        <w:spacing w:after="60"/>
      </w:pPr>
      <w:r>
        <w:rPr>
          <w:rFonts w:ascii="Yu Gothic" w:cs="Yu Gothic" w:eastAsia="Yu Gothic" w:hAnsi="Yu Gothic"/>
          <w:color w:val="6B7280"/>
          <w:sz w:val="20"/>
          <w:szCs w:val="20"/>
        </w:rPr>
        <w:t xml:space="preserve">お問い合わせフォームのタブ切り替え実装</w:t>
      </w:r>
    </w:p>
    <w:p>
      <w:pPr>
        <w:pStyle w:val="ListParagraph"/>
        <w:numPr>
          <w:ilvl w:val="0"/>
          <w:numId w:val="3"/>
        </w:numPr>
        <w:spacing w:after="60"/>
      </w:pPr>
      <w:r>
        <w:rPr>
          <w:rFonts w:ascii="Yu Gothic" w:cs="Yu Gothic" w:eastAsia="Yu Gothic" w:hAnsi="Yu Gothic"/>
          <w:color w:val="6B7280"/>
          <w:sz w:val="20"/>
          <w:szCs w:val="20"/>
        </w:rPr>
        <w:t xml:space="preserve">各サブページのレイアウト調整</w:t>
      </w:r>
    </w:p>
    <w:p>
      <w:pPr>
        <w:pStyle w:val="Heading2"/>
        <w:spacing w:after="160" w:before="300"/>
      </w:pPr>
      <w:r>
        <w:rPr>
          <w:rFonts w:ascii="Yu Gothic" w:cs="Yu Gothic" w:eastAsia="Yu Gothic" w:hAnsi="Yu Gothic"/>
          <w:b/>
          <w:bCs/>
          <w:color w:val="1F2937"/>
          <w:sz w:val="26"/>
          <w:szCs w:val="26"/>
        </w:rPr>
        <w:t xml:space="preserve">Phase 4: 新規ページ・仕上げ</w:t>
      </w:r>
    </w:p>
    <w:p>
      <w:pPr>
        <w:pStyle w:val="ListParagraph"/>
        <w:numPr>
          <w:ilvl w:val="0"/>
          <w:numId w:val="3"/>
        </w:numPr>
        <w:spacing w:after="60"/>
      </w:pPr>
      <w:r>
        <w:rPr>
          <w:rFonts w:ascii="Yu Gothic" w:cs="Yu Gothic" w:eastAsia="Yu Gothic" w:hAnsi="Yu Gothic"/>
          <w:color w:val="6B7280"/>
          <w:sz w:val="20"/>
          <w:szCs w:val="20"/>
        </w:rPr>
        <w:t xml:space="preserve">wedding-venues.html 新規作成</w:t>
      </w:r>
    </w:p>
    <w:p>
      <w:pPr>
        <w:pStyle w:val="ListParagraph"/>
        <w:numPr>
          <w:ilvl w:val="0"/>
          <w:numId w:val="3"/>
        </w:numPr>
        <w:spacing w:after="60"/>
      </w:pPr>
      <w:r>
        <w:rPr>
          <w:rFonts w:ascii="Yu Gothic" w:cs="Yu Gothic" w:eastAsia="Yu Gothic" w:hAnsi="Yu Gothic"/>
          <w:color w:val="6B7280"/>
          <w:sz w:val="20"/>
          <w:szCs w:val="20"/>
        </w:rPr>
        <w:t xml:space="preserve">SEO対応（meta description, OGP）</w:t>
      </w:r>
    </w:p>
    <w:p>
      <w:pPr>
        <w:pStyle w:val="ListParagraph"/>
        <w:numPr>
          <w:ilvl w:val="0"/>
          <w:numId w:val="3"/>
        </w:numPr>
        <w:spacing w:after="60"/>
      </w:pPr>
      <w:r>
        <w:rPr>
          <w:rFonts w:ascii="Yu Gothic" w:cs="Yu Gothic" w:eastAsia="Yu Gothic" w:hAnsi="Yu Gothic"/>
          <w:color w:val="6B7280"/>
          <w:sz w:val="20"/>
          <w:szCs w:val="20"/>
        </w:rPr>
        <w:t xml:space="preserve">Google Map / YouTube埋め込み</w:t>
      </w:r>
    </w:p>
    <w:p>
      <w:pPr>
        <w:pStyle w:val="ListParagraph"/>
        <w:numPr>
          <w:ilvl w:val="0"/>
          <w:numId w:val="3"/>
        </w:numPr>
        <w:spacing w:after="60"/>
      </w:pPr>
      <w:r>
        <w:rPr>
          <w:rFonts w:ascii="Yu Gothic" w:cs="Yu Gothic" w:eastAsia="Yu Gothic" w:hAnsi="Yu Gothic"/>
          <w:color w:val="6B7280"/>
          <w:sz w:val="20"/>
          <w:szCs w:val="20"/>
        </w:rPr>
        <w:t xml:space="preserve">全ページ最終チェック（PC・タブレット・モバイル）</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6B7280"/>
        <w:sz w:val="16"/>
        <w:szCs w:val="16"/>
      </w:rPr>
      <w:t xml:space="preserve">Page </w:t>
    </w:r>
    <w:r>
      <w:rPr>
        <w:rFonts w:ascii="Yu Gothic" w:cs="Yu Gothic" w:eastAsia="Yu Gothic" w:hAnsi="Yu Gothic"/>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i/>
        <w:iCs/>
        <w:color w:val="6B7280"/>
        <w:sz w:val="16"/>
        <w:szCs w:val="16"/>
      </w:rPr>
      <w:t xml:space="preserve">株式会社CIMA HP仕様書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C13E3E"/>
      <w:sz w:val="32"/>
      <w:szCs w:val="32"/>
    </w:rPr>
  </w:style>
  <w:style w:type="paragraph" w:styleId="Heading2">
    <w:name w:val="Heading 2"/>
    <w:basedOn w:val="Normal"/>
    <w:next w:val="Normal"/>
    <w:qFormat/>
    <w:pPr>
      <w:spacing w:after="160" w:before="300"/>
      <w:outlineLvl w:val="1"/>
    </w:pPr>
    <w:rPr>
      <w:rFonts w:ascii="Yu Gothic" w:cs="Yu Gothic" w:eastAsia="Yu Gothic" w:hAnsi="Yu Gothic"/>
      <w:b/>
      <w:bCs/>
      <w:color w:val="1F2937"/>
      <w:sz w:val="26"/>
      <w:szCs w:val="26"/>
    </w:rPr>
  </w:style>
  <w:style w:type="paragraph" w:styleId="Heading3">
    <w:name w:val="Heading 3"/>
    <w:basedOn w:val="Normal"/>
    <w:next w:val="Normal"/>
    <w:qFormat/>
    <w:pPr>
      <w:spacing w:after="120" w:before="240"/>
      <w:outlineLvl w:val="2"/>
    </w:pPr>
    <w:rPr>
      <w:rFonts w:ascii="Yu Gothic" w:cs="Yu Gothic" w:eastAsia="Yu Gothic" w:hAnsi="Yu Gothic"/>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2026-04-16T01:47:08.094Z</dcterms:created>
  <dcterms:modified xsi:type="dcterms:W3CDTF">2026-04-16T01:47:08.094Z</dcterms:modified>
</cp:coreProperties>
</file>

<file path=docProps/custom.xml><?xml version="1.0" encoding="utf-8"?>
<Properties xmlns="http://schemas.openxmlformats.org/officeDocument/2006/custom-properties" xmlns:vt="http://schemas.openxmlformats.org/officeDocument/2006/docPropsVTypes"/>
</file>