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jc w:val="both"/>
        <w:rPr/>
      </w:pPr>
      <w:bookmarkStart w:colFirst="0" w:colLast="0" w:name="_bzr2hf61gifk" w:id="0"/>
      <w:bookmarkEnd w:id="0"/>
      <w:r w:rsidDel="00000000" w:rsidR="00000000" w:rsidRPr="00000000">
        <w:rPr>
          <w:rtl w:val="0"/>
        </w:rPr>
        <w:t xml:space="preserve">Тестове завдання для пошукачів на позицію python fullstack developer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Частина №1 (обов'язкова)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Створіть веб-сторінку, яка виводитиме ієрархію співробітників у деревоподібній формі.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🔷 Інформація про кожного співробітника повинна зберігатися в базі даних та містити такі дані: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     🔹ПІБ;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     🔹посада;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     🔹дата прийому;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     🔹email;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🔷 У кожного співробітника є 1 начальник.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🔷 База даних повинна містити не менше 50 000 співробітників та 7 рівнів ієрархій.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🔷 Не забудьте відобразити посаду співробітника.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🔷 Створіть базу даних за допомогою міграції Django.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🔷 Використовуйте Twitter Bootstrap для створення базових стилів вашої сторінки.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Частина № 2 (кожен пункт опціональний)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🔸 Використовуйте DB seeder для Django ORM для заповнення бази даних.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🔸 Створіть ще одну сторінку і виведіть на ній список співробітників з усією інформацією з бази даних, що є про них, реалізуйте можливість сортування по будь-якому полю.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🔸 Додайте можливість пошуку співробітників за будь-яким полем.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🔸 Додайте можливість сортувати та шукати по будь-якому полю без перезавантаження сторінки, наприклад, використовуючи ajax.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🔸 Використовуючи стандартні функції Django, здійсніть автентифікацію користувача для розділу веб-сайту, доступного лише для зареєстрованих користувачів.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🔸 У розділі, доступному тільки для зареєстрованих користувачів, реалізуйте решту CRUD-операцій для записів співробітників. Усі поля, що стосуються користувачів, мають бути редагованими, включаючи начальника кожного співробітника.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🔸 Здійсніть можливість перерозподілу співробітників у разі зміни начальника (бонусом може бути те, що ви зможете це здійснити із застосуванням вбудованих механізмів/парадигм, які пропонує Django ORM).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🔸 Реалізуйте ліниве завантаження для дерева співробітників. Наприклад, показуйте перші два рівні ієрархії за замовчуванням і підвантажуйте 2 наступні рівні або всю гілку дерева при натисканні на співробітника другого рівня.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🔸 Реалізуйте можливість міняти начальника співробітника, використовуючи drag-n-drop відразу в дереві співробітників.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Тестове завдання має бути надане у вигляді посилання на публічний github репозиторій.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