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sz w:val="48"/>
          <w:szCs w:val="48"/>
        </w:rPr>
        <w:t xml:space="preserve"/>
      </w:r>
    </w:p>
    <w:p>
      <w:pPr>
        <w:spacing w:after="120"/>
        <w:jc w:val="center"/>
      </w:pPr>
      <w:r>
        <w:rPr>
          <w:b/>
          <w:bCs/>
          <w:color w:val="1e40af"/>
          <w:sz w:val="64"/>
          <w:szCs w:val="64"/>
        </w:rPr>
        <w:t xml:space="preserve">⚡ EV Charge DZ</w:t>
      </w:r>
    </w:p>
    <w:p>
      <w:pPr>
        <w:spacing w:after="200"/>
        <w:jc w:val="center"/>
      </w:pPr>
      <w:r>
        <w:rPr>
          <w:b/>
          <w:bCs/>
          <w:color w:val="1e3a8a"/>
          <w:sz w:val="40"/>
          <w:szCs w:val="40"/>
        </w:rPr>
        <w:t xml:space="preserve">Security &amp; Quality Fix Report</w:t>
      </w:r>
    </w:p>
    <w:p>
      <w:pPr>
        <w:spacing w:after="80"/>
        <w:jc w:val="center"/>
      </w:pPr>
      <w:r>
        <w:rPr>
          <w:color w:val="64748b"/>
          <w:sz w:val="22"/>
          <w:szCs w:val="22"/>
        </w:rPr>
        <w:t xml:space="preserve">Admin Dashboard · Backend API · Database Schema</w:t>
      </w:r>
    </w:p>
    <w:p>
      <w:pPr>
        <w:spacing w:after="600"/>
        <w:jc w:val="center"/>
      </w:pPr>
      <w:r>
        <w:rPr>
          <w:color w:val="94a3b8"/>
          <w:sz w:val="20"/>
          <w:szCs w:val="20"/>
        </w:rPr>
        <w:t xml:space="preserve">Demo Build — April 2026</w:t>
      </w:r>
    </w:p>
    <w:tbl>
      <w:tblPr>
        <w:tblW w:type="pct" w:w="70%"/>
        <w:jc w:val="center"/>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shd w:color="eff6ff" w:val="solid"/>
            <w:tcMar>
              <w:top w:type="dxa" w:w="160"/>
              <w:left w:type="dxa" w:w="200"/>
              <w:bottom w:type="dxa" w:w="160"/>
              <w:right w:type="dxa" w:w="200"/>
            </w:tcMar>
          </w:tcPr>
          <w:p>
            <w:pPr>
              <w:jc w:val="center"/>
            </w:pPr>
            <w:r>
              <w:rPr>
                <w:b/>
                <w:bCs/>
                <w:color w:val="1e40af"/>
                <w:sz w:val="36"/>
                <w:szCs w:val="36"/>
              </w:rPr>
              <w:t xml:space="preserve">10</w:t>
            </w:r>
          </w:p>
          <w:p>
            <w:pPr>
              <w:jc w:val="center"/>
            </w:pPr>
            <w:r>
              <w:rPr>
                <w:color w:val="64748b"/>
                <w:sz w:val="18"/>
                <w:szCs w:val="18"/>
              </w:rPr>
              <w:t xml:space="preserve">Total Fixes Applied</w:t>
            </w:r>
          </w:p>
        </w:tc>
        <w:tc>
          <w:tcPr>
            <w:shd w:color="eff6ff" w:val="solid"/>
            <w:tcMar>
              <w:top w:type="dxa" w:w="160"/>
              <w:left w:type="dxa" w:w="200"/>
              <w:bottom w:type="dxa" w:w="160"/>
              <w:right w:type="dxa" w:w="200"/>
            </w:tcMar>
          </w:tcPr>
          <w:p>
            <w:pPr>
              <w:jc w:val="center"/>
            </w:pPr>
            <w:r>
              <w:rPr>
                <w:b/>
                <w:bCs/>
                <w:color w:val="1e40af"/>
                <w:sz w:val="36"/>
                <w:szCs w:val="36"/>
              </w:rPr>
              <w:t xml:space="preserve">3</w:t>
            </w:r>
          </w:p>
          <w:p>
            <w:pPr>
              <w:jc w:val="center"/>
            </w:pPr>
            <w:r>
              <w:rPr>
                <w:color w:val="64748b"/>
                <w:sz w:val="18"/>
                <w:szCs w:val="18"/>
              </w:rPr>
              <w:t xml:space="preserve">Critical</w:t>
            </w:r>
          </w:p>
        </w:tc>
      </w:tr>
      <w:tr>
        <w:tc>
          <w:tcPr>
            <w:shd w:color="eff6ff" w:val="solid"/>
            <w:tcMar>
              <w:top w:type="dxa" w:w="160"/>
              <w:left w:type="dxa" w:w="200"/>
              <w:bottom w:type="dxa" w:w="160"/>
              <w:right w:type="dxa" w:w="200"/>
            </w:tcMar>
          </w:tcPr>
          <w:p>
            <w:pPr>
              <w:jc w:val="center"/>
            </w:pPr>
            <w:r>
              <w:rPr>
                <w:b/>
                <w:bCs/>
                <w:color w:val="1e40af"/>
                <w:sz w:val="36"/>
                <w:szCs w:val="36"/>
              </w:rPr>
              <w:t xml:space="preserve">4</w:t>
            </w:r>
          </w:p>
          <w:p>
            <w:pPr>
              <w:jc w:val="center"/>
            </w:pPr>
            <w:r>
              <w:rPr>
                <w:color w:val="64748b"/>
                <w:sz w:val="18"/>
                <w:szCs w:val="18"/>
              </w:rPr>
              <w:t xml:space="preserve">High Priority</w:t>
            </w:r>
          </w:p>
        </w:tc>
        <w:tc>
          <w:tcPr>
            <w:shd w:color="eff6ff" w:val="solid"/>
            <w:tcMar>
              <w:top w:type="dxa" w:w="160"/>
              <w:left w:type="dxa" w:w="200"/>
              <w:bottom w:type="dxa" w:w="160"/>
              <w:right w:type="dxa" w:w="200"/>
            </w:tcMar>
          </w:tcPr>
          <w:p>
            <w:pPr>
              <w:jc w:val="center"/>
            </w:pPr>
            <w:r>
              <w:rPr>
                <w:b/>
                <w:bCs/>
                <w:color w:val="1e40af"/>
                <w:sz w:val="36"/>
                <w:szCs w:val="36"/>
              </w:rPr>
              <w:t xml:space="preserve">3</w:t>
            </w:r>
          </w:p>
          <w:p>
            <w:pPr>
              <w:jc w:val="center"/>
            </w:pPr>
            <w:r>
              <w:rPr>
                <w:color w:val="64748b"/>
                <w:sz w:val="18"/>
                <w:szCs w:val="18"/>
              </w:rPr>
              <w:t xml:space="preserve">Medium Priority</w:t>
            </w:r>
          </w:p>
        </w:tc>
      </w:tr>
    </w:tbl>
    <w:p>
      <w:r>
        <w:rPr>
          <w:sz w:val="24"/>
          <w:szCs w:val="24"/>
        </w:rPr>
        <w:t xml:space="preserve"/>
      </w:r>
    </w:p>
    <w:p>
      <w:r>
        <w:br w:type="page"/>
      </w:r>
    </w:p>
    <w:p>
      <w:pPr>
        <w:pStyle w:val="Heading1"/>
        <w:spacing w:after="200" w:before="400"/>
      </w:pPr>
      <w:r>
        <w:rPr>
          <w:b/>
          <w:bCs/>
          <w:color w:val="1e40af"/>
          <w:sz w:val="36"/>
          <w:szCs w:val="36"/>
        </w:rPr>
        <w:t xml:space="preserve">Table of Contents</w:t>
      </w:r>
    </w:p>
    <w:p>
      <w:pPr>
        <w:spacing w:after="80" w:before="80"/>
      </w:pPr>
      <w:r>
        <w:rPr>
          <w:color w:val="334155"/>
          <w:sz w:val="20"/>
          <w:szCs w:val="20"/>
        </w:rPr>
        <w:t xml:space="preserve">1.    Executive Summary</w:t>
      </w:r>
      <w:r>
        <w:rPr>
          <w:color w:val="94a3b8"/>
          <w:sz w:val="20"/>
          <w:szCs w:val="20"/>
        </w:rPr>
        <w:t xml:space="preserve">  .........  3</w:t>
      </w:r>
    </w:p>
    <w:p>
      <w:pPr>
        <w:spacing w:after="80" w:before="80"/>
      </w:pPr>
      <w:r>
        <w:rPr>
          <w:color w:val="334155"/>
          <w:sz w:val="20"/>
          <w:szCs w:val="20"/>
        </w:rPr>
        <w:t xml:space="preserve">2.    Fix Overview Table</w:t>
      </w:r>
      <w:r>
        <w:rPr>
          <w:color w:val="94a3b8"/>
          <w:sz w:val="20"/>
          <w:szCs w:val="20"/>
        </w:rPr>
        <w:t xml:space="preserve">  .........  3</w:t>
      </w:r>
    </w:p>
    <w:p>
      <w:pPr>
        <w:spacing w:after="80" w:before="80"/>
      </w:pPr>
      <w:r>
        <w:rPr>
          <w:color w:val="334155"/>
          <w:sz w:val="20"/>
          <w:szCs w:val="20"/>
        </w:rPr>
        <w:t xml:space="preserve">3.    Critical Fixes</w:t>
      </w:r>
      <w:r>
        <w:rPr>
          <w:color w:val="94a3b8"/>
          <w:sz w:val="20"/>
          <w:szCs w:val="20"/>
        </w:rPr>
        <w:t xml:space="preserve">  .........  4</w:t>
      </w:r>
    </w:p>
    <w:p>
      <w:pPr>
        <w:spacing w:after="80" w:before="80"/>
      </w:pPr>
      <w:r>
        <w:rPr>
          <w:color w:val="334155"/>
          <w:sz w:val="20"/>
          <w:szCs w:val="20"/>
        </w:rPr>
        <w:t xml:space="preserve">  3.1 Hardcoded Super Admin Code</w:t>
      </w:r>
      <w:r>
        <w:rPr>
          <w:color w:val="94a3b8"/>
          <w:sz w:val="20"/>
          <w:szCs w:val="20"/>
        </w:rPr>
        <w:t xml:space="preserve">  .........  4</w:t>
      </w:r>
    </w:p>
    <w:p>
      <w:pPr>
        <w:spacing w:after="80" w:before="80"/>
      </w:pPr>
      <w:r>
        <w:rPr>
          <w:color w:val="334155"/>
          <w:sz w:val="20"/>
          <w:szCs w:val="20"/>
        </w:rPr>
        <w:t xml:space="preserve">  3.2 Client-Side OTP Verification</w:t>
      </w:r>
      <w:r>
        <w:rPr>
          <w:color w:val="94a3b8"/>
          <w:sz w:val="20"/>
          <w:szCs w:val="20"/>
        </w:rPr>
        <w:t xml:space="preserve">  .........  5</w:t>
      </w:r>
    </w:p>
    <w:p>
      <w:pPr>
        <w:spacing w:after="80" w:before="80"/>
      </w:pPr>
      <w:r>
        <w:rPr>
          <w:color w:val="334155"/>
          <w:sz w:val="20"/>
          <w:szCs w:val="20"/>
        </w:rPr>
        <w:t xml:space="preserve">  3.3 Weak JWT Secret</w:t>
      </w:r>
      <w:r>
        <w:rPr>
          <w:color w:val="94a3b8"/>
          <w:sz w:val="20"/>
          <w:szCs w:val="20"/>
        </w:rPr>
        <w:t xml:space="preserve">  .........  7</w:t>
      </w:r>
    </w:p>
    <w:p>
      <w:pPr>
        <w:spacing w:after="80" w:before="80"/>
      </w:pPr>
      <w:r>
        <w:rPr>
          <w:color w:val="334155"/>
          <w:sz w:val="20"/>
          <w:szCs w:val="20"/>
        </w:rPr>
        <w:t xml:space="preserve">4.    High Priority Fixes</w:t>
      </w:r>
      <w:r>
        <w:rPr>
          <w:color w:val="94a3b8"/>
          <w:sz w:val="20"/>
          <w:szCs w:val="20"/>
        </w:rPr>
        <w:t xml:space="preserve">  .........  8</w:t>
      </w:r>
    </w:p>
    <w:p>
      <w:pPr>
        <w:spacing w:after="80" w:before="80"/>
      </w:pPr>
      <w:r>
        <w:rPr>
          <w:color w:val="334155"/>
          <w:sz w:val="20"/>
          <w:szCs w:val="20"/>
        </w:rPr>
        <w:t xml:space="preserve">  4.1 Rate Limiting on Login &amp; OTP</w:t>
      </w:r>
      <w:r>
        <w:rPr>
          <w:color w:val="94a3b8"/>
          <w:sz w:val="20"/>
          <w:szCs w:val="20"/>
        </w:rPr>
        <w:t xml:space="preserve">  .........  8</w:t>
      </w:r>
    </w:p>
    <w:p>
      <w:pPr>
        <w:spacing w:after="80" w:before="80"/>
      </w:pPr>
      <w:r>
        <w:rPr>
          <w:color w:val="334155"/>
          <w:sz w:val="20"/>
          <w:szCs w:val="20"/>
        </w:rPr>
        <w:t xml:space="preserve">  4.2 Zod Input Validation</w:t>
      </w:r>
      <w:r>
        <w:rPr>
          <w:color w:val="94a3b8"/>
          <w:sz w:val="20"/>
          <w:szCs w:val="20"/>
        </w:rPr>
        <w:t xml:space="preserve">  .........  9</w:t>
      </w:r>
    </w:p>
    <w:p>
      <w:pPr>
        <w:spacing w:after="80" w:before="80"/>
      </w:pPr>
      <w:r>
        <w:rPr>
          <w:color w:val="334155"/>
          <w:sz w:val="20"/>
          <w:szCs w:val="20"/>
        </w:rPr>
        <w:t xml:space="preserve">  4.3 React Error Boundary</w:t>
      </w:r>
      <w:r>
        <w:rPr>
          <w:color w:val="94a3b8"/>
          <w:sz w:val="20"/>
          <w:szCs w:val="20"/>
        </w:rPr>
        <w:t xml:space="preserve">  .........  11</w:t>
      </w:r>
    </w:p>
    <w:p>
      <w:pPr>
        <w:spacing w:after="80" w:before="80"/>
      </w:pPr>
      <w:r>
        <w:rPr>
          <w:color w:val="334155"/>
          <w:sz w:val="20"/>
          <w:szCs w:val="20"/>
        </w:rPr>
        <w:t xml:space="preserve">  4.4 Pagination on List Endpoints</w:t>
      </w:r>
      <w:r>
        <w:rPr>
          <w:color w:val="94a3b8"/>
          <w:sz w:val="20"/>
          <w:szCs w:val="20"/>
        </w:rPr>
        <w:t xml:space="preserve">  .........  12</w:t>
      </w:r>
    </w:p>
    <w:p>
      <w:pPr>
        <w:spacing w:after="80" w:before="80"/>
      </w:pPr>
      <w:r>
        <w:rPr>
          <w:color w:val="334155"/>
          <w:sz w:val="20"/>
          <w:szCs w:val="20"/>
        </w:rPr>
        <w:t xml:space="preserve">5.    Medium Priority Fixes</w:t>
      </w:r>
      <w:r>
        <w:rPr>
          <w:color w:val="94a3b8"/>
          <w:sz w:val="20"/>
          <w:szCs w:val="20"/>
        </w:rPr>
        <w:t xml:space="preserve">  .........  13</w:t>
      </w:r>
    </w:p>
    <w:p>
      <w:pPr>
        <w:spacing w:after="80" w:before="80"/>
      </w:pPr>
      <w:r>
        <w:rPr>
          <w:color w:val="334155"/>
          <w:sz w:val="20"/>
          <w:szCs w:val="20"/>
        </w:rPr>
        <w:t xml:space="preserve">  5.1 Technician Dashboard Redirect</w:t>
      </w:r>
      <w:r>
        <w:rPr>
          <w:color w:val="94a3b8"/>
          <w:sz w:val="20"/>
          <w:szCs w:val="20"/>
        </w:rPr>
        <w:t xml:space="preserve">  .........  13</w:t>
      </w:r>
    </w:p>
    <w:p>
      <w:pPr>
        <w:spacing w:after="80" w:before="80"/>
      </w:pPr>
      <w:r>
        <w:rPr>
          <w:color w:val="334155"/>
          <w:sz w:val="20"/>
          <w:szCs w:val="20"/>
        </w:rPr>
        <w:t xml:space="preserve">  5.2 API Error Notifications</w:t>
      </w:r>
      <w:r>
        <w:rPr>
          <w:color w:val="94a3b8"/>
          <w:sz w:val="20"/>
          <w:szCs w:val="20"/>
        </w:rPr>
        <w:t xml:space="preserve">  .........  14</w:t>
      </w:r>
    </w:p>
    <w:p>
      <w:pPr>
        <w:spacing w:after="80" w:before="80"/>
      </w:pPr>
      <w:r>
        <w:rPr>
          <w:color w:val="334155"/>
          <w:sz w:val="20"/>
          <w:szCs w:val="20"/>
        </w:rPr>
        <w:t xml:space="preserve">  5.3 Winston Structured Logging</w:t>
      </w:r>
      <w:r>
        <w:rPr>
          <w:color w:val="94a3b8"/>
          <w:sz w:val="20"/>
          <w:szCs w:val="20"/>
        </w:rPr>
        <w:t xml:space="preserve">  .........  15</w:t>
      </w:r>
    </w:p>
    <w:p>
      <w:pPr>
        <w:spacing w:after="80" w:before="80"/>
      </w:pPr>
      <w:r>
        <w:rPr>
          <w:color w:val="334155"/>
          <w:sz w:val="20"/>
          <w:szCs w:val="20"/>
        </w:rPr>
        <w:t xml:space="preserve">  5.4 Soft Deletes for Stations</w:t>
      </w:r>
      <w:r>
        <w:rPr>
          <w:color w:val="94a3b8"/>
          <w:sz w:val="20"/>
          <w:szCs w:val="20"/>
        </w:rPr>
        <w:t xml:space="preserve">  .........  16</w:t>
      </w:r>
    </w:p>
    <w:p>
      <w:pPr>
        <w:spacing w:after="80" w:before="80"/>
      </w:pPr>
      <w:r>
        <w:rPr>
          <w:color w:val="334155"/>
          <w:sz w:val="20"/>
          <w:szCs w:val="20"/>
        </w:rPr>
        <w:t xml:space="preserve">6.    Files Changed — Full Index</w:t>
      </w:r>
      <w:r>
        <w:rPr>
          <w:color w:val="94a3b8"/>
          <w:sz w:val="20"/>
          <w:szCs w:val="20"/>
        </w:rPr>
        <w:t xml:space="preserve">  .........  17</w:t>
      </w:r>
    </w:p>
    <w:p>
      <w:r>
        <w:br w:type="page"/>
      </w:r>
    </w:p>
    <w:p>
      <w:pPr>
        <w:pStyle w:val="Heading1"/>
        <w:spacing w:after="200" w:before="400"/>
      </w:pPr>
      <w:r>
        <w:rPr>
          <w:b/>
          <w:bCs/>
          <w:color w:val="1e40af"/>
          <w:sz w:val="36"/>
          <w:szCs w:val="36"/>
        </w:rPr>
        <w:t xml:space="preserve">1. Executive Summary</w:t>
      </w:r>
    </w:p>
    <w:p>
      <w:r>
        <w:rPr>
          <w:color w:val="334155"/>
          <w:sz w:val="20"/>
          <w:szCs w:val="20"/>
        </w:rPr>
        <w:t xml:space="preserve">This document records all security and code-quality fixes applied to the EV Charge DZ admin platform (React/TypeScript frontend + Node.js/Express backend + MySQL database). The platform is currently used as a demonstration build. Fixes are grouped by priority: Critical → High → Medium.</w:t>
      </w:r>
    </w:p>
    <w:p>
      <w:r>
        <w:rPr>
          <w:sz w:val="12"/>
          <w:szCs w:val="12"/>
        </w:rPr>
        <w:t xml:space="preserve"/>
      </w:r>
    </w:p>
    <w:p>
      <w:r>
        <w:rPr>
          <w:color w:val="334155"/>
          <w:sz w:val="20"/>
          <w:szCs w:val="20"/>
        </w:rPr>
        <w:t xml:space="preserve">All 10 fixes were applied in a single session without breaking backward compatibility. The frontend still falls back to mock data when the backend is unavailable, and all API response shapes remain unchanged.</w:t>
      </w:r>
    </w:p>
    <w:p>
      <w:r>
        <w:rPr>
          <w:sz w:val="12"/>
          <w:szCs w:val="12"/>
        </w:rPr>
        <w:t xml:space="preserve"/>
      </w:r>
    </w:p>
    <w:p>
      <w:pPr>
        <w:pStyle w:val="Heading1"/>
        <w:spacing w:after="200" w:before="400"/>
      </w:pPr>
      <w:r>
        <w:rPr>
          <w:b/>
          <w:bCs/>
          <w:color w:val="1e40af"/>
          <w:sz w:val="36"/>
          <w:szCs w:val="36"/>
        </w:rPr>
        <w:t xml:space="preserve">2. Fix Overview Table</w:t>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gridCol w:w="100"/>
        <w:gridCol w:w="100"/>
        <w:gridCol w:w="100"/>
      </w:tblGrid>
      <w:tr>
        <w:trPr>
          <w:tblHeader/>
        </w:trPr>
        <w:tc>
          <w:tcPr>
            <w:shd w:color="1e40af" w:val="solid"/>
            <w:tcMar>
              <w:top w:type="dxa" w:w="80"/>
              <w:left w:type="dxa" w:w="100"/>
              <w:bottom w:type="dxa" w:w="80"/>
              <w:right w:type="dxa" w:w="100"/>
            </w:tcMar>
          </w:tcPr>
          <w:p>
            <w:pPr>
              <w:jc w:val="center"/>
            </w:pPr>
            <w:r>
              <w:rPr>
                <w:b/>
                <w:bCs/>
                <w:color w:val="ffffff"/>
                <w:sz w:val="18"/>
                <w:szCs w:val="18"/>
              </w:rPr>
              <w:t xml:space="preserve">#</w:t>
            </w:r>
          </w:p>
        </w:tc>
        <w:tc>
          <w:tcPr>
            <w:shd w:color="1e40af" w:val="solid"/>
            <w:tcMar>
              <w:top w:type="dxa" w:w="80"/>
              <w:left w:type="dxa" w:w="100"/>
              <w:bottom w:type="dxa" w:w="80"/>
              <w:right w:type="dxa" w:w="100"/>
            </w:tcMar>
          </w:tcPr>
          <w:p>
            <w:pPr>
              <w:jc w:val="center"/>
            </w:pPr>
            <w:r>
              <w:rPr>
                <w:b/>
                <w:bCs/>
                <w:color w:val="ffffff"/>
                <w:sz w:val="18"/>
                <w:szCs w:val="18"/>
              </w:rPr>
              <w:t xml:space="preserve">Fix</w:t>
            </w:r>
          </w:p>
        </w:tc>
        <w:tc>
          <w:tcPr>
            <w:shd w:color="1e40af" w:val="solid"/>
            <w:tcMar>
              <w:top w:type="dxa" w:w="80"/>
              <w:left w:type="dxa" w:w="100"/>
              <w:bottom w:type="dxa" w:w="80"/>
              <w:right w:type="dxa" w:w="100"/>
            </w:tcMar>
          </w:tcPr>
          <w:p>
            <w:pPr>
              <w:jc w:val="center"/>
            </w:pPr>
            <w:r>
              <w:rPr>
                <w:b/>
                <w:bCs/>
                <w:color w:val="ffffff"/>
                <w:sz w:val="18"/>
                <w:szCs w:val="18"/>
              </w:rPr>
              <w:t xml:space="preserve">File(s)</w:t>
            </w:r>
          </w:p>
        </w:tc>
        <w:tc>
          <w:tcPr>
            <w:shd w:color="1e40af" w:val="solid"/>
            <w:tcMar>
              <w:top w:type="dxa" w:w="80"/>
              <w:left w:type="dxa" w:w="100"/>
              <w:bottom w:type="dxa" w:w="80"/>
              <w:right w:type="dxa" w:w="100"/>
            </w:tcMar>
          </w:tcPr>
          <w:p>
            <w:pPr>
              <w:jc w:val="center"/>
            </w:pPr>
            <w:r>
              <w:rPr>
                <w:b/>
                <w:bCs/>
                <w:color w:val="ffffff"/>
                <w:sz w:val="18"/>
                <w:szCs w:val="18"/>
              </w:rPr>
              <w:t xml:space="preserve">Priority</w:t>
            </w:r>
          </w:p>
        </w:tc>
        <w:tc>
          <w:tcPr>
            <w:shd w:color="1e40af" w:val="solid"/>
            <w:tcMar>
              <w:top w:type="dxa" w:w="80"/>
              <w:left w:type="dxa" w:w="100"/>
              <w:bottom w:type="dxa" w:w="80"/>
              <w:right w:type="dxa" w:w="100"/>
            </w:tcMar>
          </w:tcPr>
          <w:p>
            <w:pPr>
              <w:jc w:val="center"/>
            </w:pPr>
            <w:r>
              <w:rPr>
                <w:b/>
                <w:bCs/>
                <w:color w:val="ffffff"/>
                <w:sz w:val="18"/>
                <w:szCs w:val="18"/>
              </w:rPr>
              <w:t xml:space="preserve">Status</w:t>
            </w:r>
          </w:p>
        </w:tc>
      </w:tr>
      <w:tr>
        <w:tc>
          <w:tcPr>
            <w:shd w:color="f8fafc" w:val="solid"/>
            <w:tcMar>
              <w:top w:type="dxa" w:w="80"/>
              <w:left w:type="dxa" w:w="100"/>
              <w:bottom w:type="dxa" w:w="80"/>
              <w:right w:type="dxa" w:w="100"/>
            </w:tcMar>
          </w:tcPr>
          <w:p>
            <w:pPr>
              <w:jc w:val="center"/>
            </w:pPr>
            <w:r>
              <w:rPr>
                <w:b w:val="false"/>
                <w:bCs w:val="false"/>
                <w:color w:val="334155"/>
                <w:sz w:val="18"/>
                <w:szCs w:val="18"/>
              </w:rPr>
              <w:t xml:space="preserve">1</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Hardcoded super admin code</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Login.tsx / .env</w:t>
            </w:r>
          </w:p>
        </w:tc>
        <w:tc>
          <w:tcPr>
            <w:shd w:color="f8fafc" w:val="solid"/>
            <w:tcMar>
              <w:top w:type="dxa" w:w="80"/>
              <w:left w:type="dxa" w:w="100"/>
              <w:bottom w:type="dxa" w:w="80"/>
              <w:right w:type="dxa" w:w="100"/>
            </w:tcMar>
          </w:tcPr>
          <w:p>
            <w:pPr>
              <w:jc w:val="center"/>
            </w:pPr>
            <w:r>
              <w:rPr>
                <w:b/>
                <w:bCs/>
                <w:color w:val="b91c1c"/>
                <w:sz w:val="18"/>
                <w:szCs w:val="18"/>
              </w:rPr>
              <w:t xml:space="preserve">Critical</w:t>
            </w:r>
          </w:p>
        </w:tc>
        <w:tc>
          <w:tcPr>
            <w:shd w:color="f8fafc"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fffff" w:val="solid"/>
            <w:tcMar>
              <w:top w:type="dxa" w:w="80"/>
              <w:left w:type="dxa" w:w="100"/>
              <w:bottom w:type="dxa" w:w="80"/>
              <w:right w:type="dxa" w:w="100"/>
            </w:tcMar>
          </w:tcPr>
          <w:p>
            <w:pPr>
              <w:jc w:val="center"/>
            </w:pPr>
            <w:r>
              <w:rPr>
                <w:b w:val="false"/>
                <w:bCs w:val="false"/>
                <w:color w:val="334155"/>
                <w:sz w:val="18"/>
                <w:szCs w:val="18"/>
              </w:rPr>
              <w:t xml:space="preserve">2</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Client-side OTP verification</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otpService.ts / auth.ts</w:t>
            </w:r>
          </w:p>
        </w:tc>
        <w:tc>
          <w:tcPr>
            <w:shd w:color="ffffff" w:val="solid"/>
            <w:tcMar>
              <w:top w:type="dxa" w:w="80"/>
              <w:left w:type="dxa" w:w="100"/>
              <w:bottom w:type="dxa" w:w="80"/>
              <w:right w:type="dxa" w:w="100"/>
            </w:tcMar>
          </w:tcPr>
          <w:p>
            <w:pPr>
              <w:jc w:val="center"/>
            </w:pPr>
            <w:r>
              <w:rPr>
                <w:b/>
                <w:bCs/>
                <w:color w:val="b91c1c"/>
                <w:sz w:val="18"/>
                <w:szCs w:val="18"/>
              </w:rPr>
              <w:t xml:space="preserve">Critical</w:t>
            </w:r>
          </w:p>
        </w:tc>
        <w:tc>
          <w:tcPr>
            <w:shd w:color="ffffff"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8fafc" w:val="solid"/>
            <w:tcMar>
              <w:top w:type="dxa" w:w="80"/>
              <w:left w:type="dxa" w:w="100"/>
              <w:bottom w:type="dxa" w:w="80"/>
              <w:right w:type="dxa" w:w="100"/>
            </w:tcMar>
          </w:tcPr>
          <w:p>
            <w:pPr>
              <w:jc w:val="center"/>
            </w:pPr>
            <w:r>
              <w:rPr>
                <w:b w:val="false"/>
                <w:bCs w:val="false"/>
                <w:color w:val="334155"/>
                <w:sz w:val="18"/>
                <w:szCs w:val="18"/>
              </w:rPr>
              <w:t xml:space="preserve">3</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Weak JWT secret</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server/.env</w:t>
            </w:r>
          </w:p>
        </w:tc>
        <w:tc>
          <w:tcPr>
            <w:shd w:color="f8fafc" w:val="solid"/>
            <w:tcMar>
              <w:top w:type="dxa" w:w="80"/>
              <w:left w:type="dxa" w:w="100"/>
              <w:bottom w:type="dxa" w:w="80"/>
              <w:right w:type="dxa" w:w="100"/>
            </w:tcMar>
          </w:tcPr>
          <w:p>
            <w:pPr>
              <w:jc w:val="center"/>
            </w:pPr>
            <w:r>
              <w:rPr>
                <w:b/>
                <w:bCs/>
                <w:color w:val="b91c1c"/>
                <w:sz w:val="18"/>
                <w:szCs w:val="18"/>
              </w:rPr>
              <w:t xml:space="preserve">Critical</w:t>
            </w:r>
          </w:p>
        </w:tc>
        <w:tc>
          <w:tcPr>
            <w:shd w:color="f8fafc"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fffff" w:val="solid"/>
            <w:tcMar>
              <w:top w:type="dxa" w:w="80"/>
              <w:left w:type="dxa" w:w="100"/>
              <w:bottom w:type="dxa" w:w="80"/>
              <w:right w:type="dxa" w:w="100"/>
            </w:tcMar>
          </w:tcPr>
          <w:p>
            <w:pPr>
              <w:jc w:val="center"/>
            </w:pPr>
            <w:r>
              <w:rPr>
                <w:b w:val="false"/>
                <w:bCs w:val="false"/>
                <w:color w:val="334155"/>
                <w:sz w:val="18"/>
                <w:szCs w:val="18"/>
              </w:rPr>
              <w:t xml:space="preserve">4</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Rate limiting on auth endpoints</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auth.ts</w:t>
            </w:r>
          </w:p>
        </w:tc>
        <w:tc>
          <w:tcPr>
            <w:shd w:color="ffffff" w:val="solid"/>
            <w:tcMar>
              <w:top w:type="dxa" w:w="80"/>
              <w:left w:type="dxa" w:w="100"/>
              <w:bottom w:type="dxa" w:w="80"/>
              <w:right w:type="dxa" w:w="100"/>
            </w:tcMar>
          </w:tcPr>
          <w:p>
            <w:pPr>
              <w:jc w:val="center"/>
            </w:pPr>
            <w:r>
              <w:rPr>
                <w:b/>
                <w:bCs/>
                <w:color w:val="d97706"/>
                <w:sz w:val="18"/>
                <w:szCs w:val="18"/>
              </w:rPr>
              <w:t xml:space="preserve">High</w:t>
            </w:r>
          </w:p>
        </w:tc>
        <w:tc>
          <w:tcPr>
            <w:shd w:color="ffffff"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8fafc" w:val="solid"/>
            <w:tcMar>
              <w:top w:type="dxa" w:w="80"/>
              <w:left w:type="dxa" w:w="100"/>
              <w:bottom w:type="dxa" w:w="80"/>
              <w:right w:type="dxa" w:w="100"/>
            </w:tcMar>
          </w:tcPr>
          <w:p>
            <w:pPr>
              <w:jc w:val="center"/>
            </w:pPr>
            <w:r>
              <w:rPr>
                <w:b w:val="false"/>
                <w:bCs w:val="false"/>
                <w:color w:val="334155"/>
                <w:sz w:val="18"/>
                <w:szCs w:val="18"/>
              </w:rPr>
              <w:t xml:space="preserve">5</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Zod input validation</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stations / users / tickets.ts</w:t>
            </w:r>
          </w:p>
        </w:tc>
        <w:tc>
          <w:tcPr>
            <w:shd w:color="f8fafc" w:val="solid"/>
            <w:tcMar>
              <w:top w:type="dxa" w:w="80"/>
              <w:left w:type="dxa" w:w="100"/>
              <w:bottom w:type="dxa" w:w="80"/>
              <w:right w:type="dxa" w:w="100"/>
            </w:tcMar>
          </w:tcPr>
          <w:p>
            <w:pPr>
              <w:jc w:val="center"/>
            </w:pPr>
            <w:r>
              <w:rPr>
                <w:b/>
                <w:bCs/>
                <w:color w:val="d97706"/>
                <w:sz w:val="18"/>
                <w:szCs w:val="18"/>
              </w:rPr>
              <w:t xml:space="preserve">High</w:t>
            </w:r>
          </w:p>
        </w:tc>
        <w:tc>
          <w:tcPr>
            <w:shd w:color="f8fafc"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fffff" w:val="solid"/>
            <w:tcMar>
              <w:top w:type="dxa" w:w="80"/>
              <w:left w:type="dxa" w:w="100"/>
              <w:bottom w:type="dxa" w:w="80"/>
              <w:right w:type="dxa" w:w="100"/>
            </w:tcMar>
          </w:tcPr>
          <w:p>
            <w:pPr>
              <w:jc w:val="center"/>
            </w:pPr>
            <w:r>
              <w:rPr>
                <w:b w:val="false"/>
                <w:bCs w:val="false"/>
                <w:color w:val="334155"/>
                <w:sz w:val="18"/>
                <w:szCs w:val="18"/>
              </w:rPr>
              <w:t xml:space="preserve">6</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React error boundary</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ErrorBoundary.tsx</w:t>
            </w:r>
          </w:p>
        </w:tc>
        <w:tc>
          <w:tcPr>
            <w:shd w:color="ffffff" w:val="solid"/>
            <w:tcMar>
              <w:top w:type="dxa" w:w="80"/>
              <w:left w:type="dxa" w:w="100"/>
              <w:bottom w:type="dxa" w:w="80"/>
              <w:right w:type="dxa" w:w="100"/>
            </w:tcMar>
          </w:tcPr>
          <w:p>
            <w:pPr>
              <w:jc w:val="center"/>
            </w:pPr>
            <w:r>
              <w:rPr>
                <w:b/>
                <w:bCs/>
                <w:color w:val="d97706"/>
                <w:sz w:val="18"/>
                <w:szCs w:val="18"/>
              </w:rPr>
              <w:t xml:space="preserve">High</w:t>
            </w:r>
          </w:p>
        </w:tc>
        <w:tc>
          <w:tcPr>
            <w:shd w:color="ffffff"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8fafc" w:val="solid"/>
            <w:tcMar>
              <w:top w:type="dxa" w:w="80"/>
              <w:left w:type="dxa" w:w="100"/>
              <w:bottom w:type="dxa" w:w="80"/>
              <w:right w:type="dxa" w:w="100"/>
            </w:tcMar>
          </w:tcPr>
          <w:p>
            <w:pPr>
              <w:jc w:val="center"/>
            </w:pPr>
            <w:r>
              <w:rPr>
                <w:b w:val="false"/>
                <w:bCs w:val="false"/>
                <w:color w:val="334155"/>
                <w:sz w:val="18"/>
                <w:szCs w:val="18"/>
              </w:rPr>
              <w:t xml:space="preserve">7</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Pagination on list endpoints</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stations / users / tickets.ts</w:t>
            </w:r>
          </w:p>
        </w:tc>
        <w:tc>
          <w:tcPr>
            <w:shd w:color="f8fafc" w:val="solid"/>
            <w:tcMar>
              <w:top w:type="dxa" w:w="80"/>
              <w:left w:type="dxa" w:w="100"/>
              <w:bottom w:type="dxa" w:w="80"/>
              <w:right w:type="dxa" w:w="100"/>
            </w:tcMar>
          </w:tcPr>
          <w:p>
            <w:pPr>
              <w:jc w:val="center"/>
            </w:pPr>
            <w:r>
              <w:rPr>
                <w:b/>
                <w:bCs/>
                <w:color w:val="d97706"/>
                <w:sz w:val="18"/>
                <w:szCs w:val="18"/>
              </w:rPr>
              <w:t xml:space="preserve">High</w:t>
            </w:r>
          </w:p>
        </w:tc>
        <w:tc>
          <w:tcPr>
            <w:shd w:color="f8fafc"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fffff" w:val="solid"/>
            <w:tcMar>
              <w:top w:type="dxa" w:w="80"/>
              <w:left w:type="dxa" w:w="100"/>
              <w:bottom w:type="dxa" w:w="80"/>
              <w:right w:type="dxa" w:w="100"/>
            </w:tcMar>
          </w:tcPr>
          <w:p>
            <w:pPr>
              <w:jc w:val="center"/>
            </w:pPr>
            <w:r>
              <w:rPr>
                <w:b w:val="false"/>
                <w:bCs w:val="false"/>
                <w:color w:val="334155"/>
                <w:sz w:val="18"/>
                <w:szCs w:val="18"/>
              </w:rPr>
              <w:t xml:space="preserve">8</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Technician dashboard redirect</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routes.tsx / RequireAuth.tsx</w:t>
            </w:r>
          </w:p>
        </w:tc>
        <w:tc>
          <w:tcPr>
            <w:shd w:color="ffffff" w:val="solid"/>
            <w:tcMar>
              <w:top w:type="dxa" w:w="80"/>
              <w:left w:type="dxa" w:w="100"/>
              <w:bottom w:type="dxa" w:w="80"/>
              <w:right w:type="dxa" w:w="100"/>
            </w:tcMar>
          </w:tcPr>
          <w:p>
            <w:pPr>
              <w:jc w:val="center"/>
            </w:pPr>
            <w:r>
              <w:rPr>
                <w:b/>
                <w:bCs/>
                <w:color w:val="6d28d9"/>
                <w:sz w:val="18"/>
                <w:szCs w:val="18"/>
              </w:rPr>
              <w:t xml:space="preserve">Medium</w:t>
            </w:r>
          </w:p>
        </w:tc>
        <w:tc>
          <w:tcPr>
            <w:shd w:color="ffffff"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8fafc" w:val="solid"/>
            <w:tcMar>
              <w:top w:type="dxa" w:w="80"/>
              <w:left w:type="dxa" w:w="100"/>
              <w:bottom w:type="dxa" w:w="80"/>
              <w:right w:type="dxa" w:w="100"/>
            </w:tcMar>
          </w:tcPr>
          <w:p>
            <w:pPr>
              <w:jc w:val="center"/>
            </w:pPr>
            <w:r>
              <w:rPr>
                <w:b w:val="false"/>
                <w:bCs w:val="false"/>
                <w:color w:val="334155"/>
                <w:sz w:val="18"/>
                <w:szCs w:val="18"/>
              </w:rPr>
              <w:t xml:space="preserve">9</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API error notifications</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Dashboard / Stations / Tickets</w:t>
            </w:r>
          </w:p>
        </w:tc>
        <w:tc>
          <w:tcPr>
            <w:shd w:color="f8fafc" w:val="solid"/>
            <w:tcMar>
              <w:top w:type="dxa" w:w="80"/>
              <w:left w:type="dxa" w:w="100"/>
              <w:bottom w:type="dxa" w:w="80"/>
              <w:right w:type="dxa" w:w="100"/>
            </w:tcMar>
          </w:tcPr>
          <w:p>
            <w:pPr>
              <w:jc w:val="center"/>
            </w:pPr>
            <w:r>
              <w:rPr>
                <w:b/>
                <w:bCs/>
                <w:color w:val="6d28d9"/>
                <w:sz w:val="18"/>
                <w:szCs w:val="18"/>
              </w:rPr>
              <w:t xml:space="preserve">Medium</w:t>
            </w:r>
          </w:p>
        </w:tc>
        <w:tc>
          <w:tcPr>
            <w:shd w:color="f8fafc"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fffff" w:val="solid"/>
            <w:tcMar>
              <w:top w:type="dxa" w:w="80"/>
              <w:left w:type="dxa" w:w="100"/>
              <w:bottom w:type="dxa" w:w="80"/>
              <w:right w:type="dxa" w:w="100"/>
            </w:tcMar>
          </w:tcPr>
          <w:p>
            <w:pPr>
              <w:jc w:val="center"/>
            </w:pPr>
            <w:r>
              <w:rPr>
                <w:b w:val="false"/>
                <w:bCs w:val="false"/>
                <w:color w:val="334155"/>
                <w:sz w:val="18"/>
                <w:szCs w:val="18"/>
              </w:rPr>
              <w:t xml:space="preserve">10</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Winston structured logging</w:t>
            </w:r>
          </w:p>
        </w:tc>
        <w:tc>
          <w:tcPr>
            <w:shd w:color="ffffff" w:val="solid"/>
            <w:tcMar>
              <w:top w:type="dxa" w:w="80"/>
              <w:left w:type="dxa" w:w="100"/>
              <w:bottom w:type="dxa" w:w="80"/>
              <w:right w:type="dxa" w:w="100"/>
            </w:tcMar>
          </w:tcPr>
          <w:p>
            <w:pPr>
              <w:jc w:val="left"/>
            </w:pPr>
            <w:r>
              <w:rPr>
                <w:b w:val="false"/>
                <w:bCs w:val="false"/>
                <w:color w:val="334155"/>
                <w:sz w:val="18"/>
                <w:szCs w:val="18"/>
              </w:rPr>
              <w:t xml:space="preserve">logger.ts / index.ts</w:t>
            </w:r>
          </w:p>
        </w:tc>
        <w:tc>
          <w:tcPr>
            <w:shd w:color="ffffff" w:val="solid"/>
            <w:tcMar>
              <w:top w:type="dxa" w:w="80"/>
              <w:left w:type="dxa" w:w="100"/>
              <w:bottom w:type="dxa" w:w="80"/>
              <w:right w:type="dxa" w:w="100"/>
            </w:tcMar>
          </w:tcPr>
          <w:p>
            <w:pPr>
              <w:jc w:val="center"/>
            </w:pPr>
            <w:r>
              <w:rPr>
                <w:b/>
                <w:bCs/>
                <w:color w:val="6d28d9"/>
                <w:sz w:val="18"/>
                <w:szCs w:val="18"/>
              </w:rPr>
              <w:t xml:space="preserve">Medium</w:t>
            </w:r>
          </w:p>
        </w:tc>
        <w:tc>
          <w:tcPr>
            <w:shd w:color="ffffff" w:val="solid"/>
            <w:tcMar>
              <w:top w:type="dxa" w:w="80"/>
              <w:left w:type="dxa" w:w="100"/>
              <w:bottom w:type="dxa" w:w="80"/>
              <w:right w:type="dxa" w:w="100"/>
            </w:tcMar>
          </w:tcPr>
          <w:p>
            <w:pPr>
              <w:jc w:val="center"/>
            </w:pPr>
            <w:r>
              <w:rPr>
                <w:b w:val="false"/>
                <w:bCs w:val="false"/>
                <w:color w:val="334155"/>
                <w:sz w:val="18"/>
                <w:szCs w:val="18"/>
              </w:rPr>
              <w:t xml:space="preserve">✅ Fixed</w:t>
            </w:r>
          </w:p>
        </w:tc>
      </w:tr>
      <w:tr>
        <w:tc>
          <w:tcPr>
            <w:shd w:color="f8fafc" w:val="solid"/>
            <w:tcMar>
              <w:top w:type="dxa" w:w="80"/>
              <w:left w:type="dxa" w:w="100"/>
              <w:bottom w:type="dxa" w:w="80"/>
              <w:right w:type="dxa" w:w="100"/>
            </w:tcMar>
          </w:tcPr>
          <w:p>
            <w:pPr>
              <w:jc w:val="center"/>
            </w:pPr>
            <w:r>
              <w:rPr>
                <w:b w:val="false"/>
                <w:bCs w:val="false"/>
                <w:color w:val="334155"/>
                <w:sz w:val="18"/>
                <w:szCs w:val="18"/>
              </w:rPr>
              <w:t xml:space="preserve">11</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Soft deletes for stations</w:t>
            </w:r>
          </w:p>
        </w:tc>
        <w:tc>
          <w:tcPr>
            <w:shd w:color="f8fafc" w:val="solid"/>
            <w:tcMar>
              <w:top w:type="dxa" w:w="80"/>
              <w:left w:type="dxa" w:w="100"/>
              <w:bottom w:type="dxa" w:w="80"/>
              <w:right w:type="dxa" w:w="100"/>
            </w:tcMar>
          </w:tcPr>
          <w:p>
            <w:pPr>
              <w:jc w:val="left"/>
            </w:pPr>
            <w:r>
              <w:rPr>
                <w:b w:val="false"/>
                <w:bCs w:val="false"/>
                <w:color w:val="334155"/>
                <w:sz w:val="18"/>
                <w:szCs w:val="18"/>
              </w:rPr>
              <w:t xml:space="preserve">stations.ts / schema.sql</w:t>
            </w:r>
          </w:p>
        </w:tc>
        <w:tc>
          <w:tcPr>
            <w:shd w:color="f8fafc" w:val="solid"/>
            <w:tcMar>
              <w:top w:type="dxa" w:w="80"/>
              <w:left w:type="dxa" w:w="100"/>
              <w:bottom w:type="dxa" w:w="80"/>
              <w:right w:type="dxa" w:w="100"/>
            </w:tcMar>
          </w:tcPr>
          <w:p>
            <w:pPr>
              <w:jc w:val="center"/>
            </w:pPr>
            <w:r>
              <w:rPr>
                <w:b/>
                <w:bCs/>
                <w:color w:val="6d28d9"/>
                <w:sz w:val="18"/>
                <w:szCs w:val="18"/>
              </w:rPr>
              <w:t xml:space="preserve">Medium</w:t>
            </w:r>
          </w:p>
        </w:tc>
        <w:tc>
          <w:tcPr>
            <w:shd w:color="f8fafc" w:val="solid"/>
            <w:tcMar>
              <w:top w:type="dxa" w:w="80"/>
              <w:left w:type="dxa" w:w="100"/>
              <w:bottom w:type="dxa" w:w="80"/>
              <w:right w:type="dxa" w:w="100"/>
            </w:tcMar>
          </w:tcPr>
          <w:p>
            <w:pPr>
              <w:jc w:val="center"/>
            </w:pPr>
            <w:r>
              <w:rPr>
                <w:b w:val="false"/>
                <w:bCs w:val="false"/>
                <w:color w:val="334155"/>
                <w:sz w:val="18"/>
                <w:szCs w:val="18"/>
              </w:rPr>
              <w:t xml:space="preserve">✅ Fixed</w:t>
            </w:r>
          </w:p>
        </w:tc>
      </w:tr>
    </w:tbl>
    <w:p>
      <w:r>
        <w:br w:type="page"/>
      </w:r>
    </w:p>
    <w:p>
      <w:pPr>
        <w:pStyle w:val="Heading1"/>
        <w:spacing w:after="200" w:before="400"/>
      </w:pPr>
      <w:r>
        <w:rPr>
          <w:b/>
          <w:bCs/>
          <w:color w:val="1e40af"/>
          <w:sz w:val="36"/>
          <w:szCs w:val="36"/>
        </w:rPr>
        <w:t xml:space="preserve">3. Critical Fixes</w:t>
      </w:r>
    </w:p>
    <w:p>
      <w:pPr>
        <w:pStyle w:val="Heading2"/>
        <w:pBdr>
          <w:bottom w:val="single" w:color="bfdbfe" w:sz="4"/>
        </w:pBdr>
        <w:spacing w:after="160" w:before="360"/>
      </w:pPr>
      <w:r>
        <w:rPr>
          <w:b/>
          <w:bCs/>
          <w:color w:val="1e40af"/>
          <w:sz w:val="28"/>
          <w:szCs w:val="28"/>
        </w:rPr>
        <w:t xml:space="preserve">3.1  Hardcoded Super Admin Access Code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project/src/app/pages/Login.tsx  +  .env</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Anyone inspecting browser DevTools or the JS bundle could read the code and unlock super admin privileges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Type</w:t>
            </w:r>
          </w:p>
        </w:tc>
        <w:tc>
          <w:tcPr>
            <w:tcW w:type="pct" w:w="72%"/>
            <w:tcMar>
              <w:top w:type="dxa" w:w="80"/>
              <w:left w:type="dxa" w:w="120"/>
              <w:bottom w:type="dxa" w:w="80"/>
              <w:right w:type="dxa" w:w="120"/>
            </w:tcMar>
          </w:tcPr>
          <w:p>
            <w:r>
              <w:rPr>
                <w:color w:val="334155"/>
                <w:sz w:val="19"/>
                <w:szCs w:val="19"/>
              </w:rPr>
              <w:t xml:space="preserve">Security — Information Disclosure</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The super admin unlock code "EV-SUPER-2026" was hardcoded directly inside Login.tsx. Because Vite bundles all source code into the browser-downloadable JS files, the string was visible to any visitor who opened DevTools → Sources.</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Login.tsx:30</w:t>
            </w:r>
          </w:p>
          <w:p>
            <w:pPr>
              <w:spacing w:after="20" w:before="20"/>
            </w:pPr>
            <w:r>
              <w:rPr>
                <w:rFonts w:ascii="Courier New" w:cs="Courier New" w:eastAsia="Courier New" w:hAnsi="Courier New"/>
                <w:color w:val="7f1d1d"/>
                <w:sz w:val="16"/>
                <w:szCs w:val="16"/>
              </w:rPr>
              <w:t xml:space="preserve">const superAdminUnlocked =</w:t>
            </w:r>
          </w:p>
          <w:p>
            <w:pPr>
              <w:spacing w:after="20" w:before="20"/>
            </w:pPr>
            <w:r>
              <w:rPr>
                <w:rFonts w:ascii="Courier New" w:cs="Courier New" w:eastAsia="Courier New" w:hAnsi="Courier New"/>
                <w:color w:val="7f1d1d"/>
                <w:sz w:val="16"/>
                <w:szCs w:val="16"/>
              </w:rPr>
              <w:t xml:space="preserve">  superAdminCode === "EV-SUPER-2026";</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Login.tsx:150</w:t>
            </w:r>
          </w:p>
          <w:p>
            <w:pPr>
              <w:spacing w:after="20" w:before="20"/>
            </w:pPr>
            <w:r>
              <w:rPr>
                <w:rFonts w:ascii="Courier New" w:cs="Courier New" w:eastAsia="Courier New" w:hAnsi="Courier New"/>
                <w:color w:val="7f1d1d"/>
                <w:sz w:val="16"/>
                <w:szCs w:val="16"/>
              </w:rPr>
              <w:t xml:space="preserve">if (value === "EV-SUPER-2026") {</w:t>
            </w:r>
          </w:p>
          <w:p>
            <w:pPr>
              <w:spacing w:after="20" w:before="20"/>
            </w:pPr>
            <w:r>
              <w:rPr>
                <w:rFonts w:ascii="Courier New" w:cs="Courier New" w:eastAsia="Courier New" w:hAnsi="Courier New"/>
                <w:color w:val="7f1d1d"/>
                <w:sz w:val="16"/>
                <w:szCs w:val="16"/>
              </w:rPr>
              <w:t xml:space="preserve">  setRole("super_admin");</w:t>
            </w:r>
          </w:p>
          <w:p>
            <w:pPr>
              <w:spacing w:after="20" w:before="20"/>
            </w:pPr>
            <w:r>
              <w:rPr>
                <w:rFonts w:ascii="Courier New" w:cs="Courier New" w:eastAsia="Courier New" w:hAnsi="Courier New"/>
                <w:color w:val="7f1d1d"/>
                <w:sz w:val="16"/>
                <w:szCs w:val="16"/>
              </w:rPr>
              <w:t xml:space="preserve">}</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.env</w:t>
            </w:r>
          </w:p>
          <w:p>
            <w:pPr>
              <w:spacing w:after="20" w:before="20"/>
            </w:pPr>
            <w:r>
              <w:rPr>
                <w:rFonts w:ascii="Courier New" w:cs="Courier New" w:eastAsia="Courier New" w:hAnsi="Courier New"/>
                <w:color w:val="14532d"/>
                <w:sz w:val="16"/>
                <w:szCs w:val="16"/>
              </w:rPr>
              <w:t xml:space="preserve">VITE_SUPER_ADMIN_CODE=EV-SUPER-2026</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Login.tsx — top of file</w:t>
            </w:r>
          </w:p>
          <w:p>
            <w:pPr>
              <w:spacing w:after="20" w:before="20"/>
            </w:pPr>
            <w:r>
              <w:rPr>
                <w:rFonts w:ascii="Courier New" w:cs="Courier New" w:eastAsia="Courier New" w:hAnsi="Courier New"/>
                <w:color w:val="14532d"/>
                <w:sz w:val="16"/>
                <w:szCs w:val="16"/>
              </w:rPr>
              <w:t xml:space="preserve">const SUPER_ADMIN_CODE =</w:t>
            </w:r>
          </w:p>
          <w:p>
            <w:pPr>
              <w:spacing w:after="20" w:before="20"/>
            </w:pPr>
            <w:r>
              <w:rPr>
                <w:rFonts w:ascii="Courier New" w:cs="Courier New" w:eastAsia="Courier New" w:hAnsi="Courier New"/>
                <w:color w:val="14532d"/>
                <w:sz w:val="16"/>
                <w:szCs w:val="16"/>
              </w:rPr>
              <w:t xml:space="preserve">  import.meta.env.VITE_SUPER_ADMIN_CODE;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Login.tsx:30</w:t>
            </w:r>
          </w:p>
          <w:p>
            <w:pPr>
              <w:spacing w:after="20" w:before="20"/>
            </w:pPr>
            <w:r>
              <w:rPr>
                <w:rFonts w:ascii="Courier New" w:cs="Courier New" w:eastAsia="Courier New" w:hAnsi="Courier New"/>
                <w:color w:val="14532d"/>
                <w:sz w:val="16"/>
                <w:szCs w:val="16"/>
              </w:rPr>
              <w:t xml:space="preserve">const superAdminUnlocked =</w:t>
            </w:r>
          </w:p>
          <w:p>
            <w:pPr>
              <w:spacing w:after="20" w:before="20"/>
            </w:pPr>
            <w:r>
              <w:rPr>
                <w:rFonts w:ascii="Courier New" w:cs="Courier New" w:eastAsia="Courier New" w:hAnsi="Courier New"/>
                <w:color w:val="14532d"/>
                <w:sz w:val="16"/>
                <w:szCs w:val="16"/>
              </w:rPr>
              <w:t xml:space="preserve">  superAdminCode === SUPER_ADMIN_CODE;</w:t>
            </w:r>
          </w:p>
        </w:tc>
      </w:tr>
    </w:tbl>
    <w:p>
      <w:r>
        <w:rPr>
          <w:sz w:val="12"/>
          <w:szCs w:val="12"/>
        </w:rPr>
        <w:t xml:space="preserve"/>
      </w:r>
    </w:p>
    <w:p>
      <w:pPr>
        <w:pStyle w:val="Heading3"/>
        <w:spacing w:after="100" w:before="280"/>
      </w:pPr>
      <w:r>
        <w:rPr>
          <w:b/>
          <w:bCs/>
          <w:color w:val="1d4ed8"/>
          <w:sz w:val="24"/>
          <w:szCs w:val="24"/>
        </w:rPr>
        <w:t xml:space="preserve">Impact After Fix</w:t>
      </w:r>
    </w:p>
    <w:p>
      <w:pPr>
        <w:pStyle w:val="ListParagraph"/>
        <w:numPr>
          <w:ilvl w:val="0"/>
          <w:numId w:val="1"/>
        </w:numPr>
        <w:spacing w:after="60" w:before="60"/>
      </w:pPr>
      <w:r>
        <w:rPr>
          <w:color w:val="334155"/>
          <w:sz w:val="20"/>
          <w:szCs w:val="20"/>
        </w:rPr>
        <w:t xml:space="preserve">Code lives in .env (not tracked by git in production)</w:t>
      </w:r>
    </w:p>
    <w:p>
      <w:pPr>
        <w:pStyle w:val="ListParagraph"/>
        <w:numPr>
          <w:ilvl w:val="0"/>
          <w:numId w:val="1"/>
        </w:numPr>
        <w:spacing w:after="60" w:before="60"/>
      </w:pPr>
      <w:r>
        <w:rPr>
          <w:color w:val="334155"/>
          <w:sz w:val="20"/>
          <w:szCs w:val="20"/>
        </w:rPr>
        <w:t xml:space="preserve">To change the code: update one env variable, no redeployment of frontend needed</w:t>
      </w:r>
    </w:p>
    <w:p>
      <w:pPr>
        <w:pStyle w:val="ListParagraph"/>
        <w:numPr>
          <w:ilvl w:val="0"/>
          <w:numId w:val="1"/>
        </w:numPr>
        <w:spacing w:after="60" w:before="60"/>
      </w:pPr>
      <w:r>
        <w:rPr>
          <w:color w:val="334155"/>
          <w:sz w:val="20"/>
          <w:szCs w:val="20"/>
        </w:rPr>
        <w:t xml:space="preserve">The string no longer appears anywhere in the compiled JS bundle</w:t>
      </w:r>
    </w:p>
    <w:p>
      <w:r>
        <w:rPr>
          <w:sz w:val="12"/>
          <w:szCs w:val="12"/>
        </w:rPr>
        <w:t xml:space="preserve"/>
      </w:r>
    </w:p>
    <w:p>
      <w:pPr>
        <w:pStyle w:val="Heading2"/>
        <w:pBdr>
          <w:bottom w:val="single" w:color="bfdbfe" w:sz="4"/>
        </w:pBdr>
        <w:spacing w:after="160" w:before="360"/>
      </w:pPr>
      <w:r>
        <w:rPr>
          <w:b/>
          <w:bCs/>
          <w:color w:val="1e40af"/>
          <w:sz w:val="28"/>
          <w:szCs w:val="28"/>
        </w:rPr>
        <w:t xml:space="preserve">3.2  Client-Side OTP Verification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project/src/app/services/otpService.ts  +  server/src/routes/auth.ts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OTP codes were generated and verified entirely in the browser — bypassable via browser DevTools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Type</w:t>
            </w:r>
          </w:p>
        </w:tc>
        <w:tc>
          <w:tcPr>
            <w:tcW w:type="pct" w:w="72%"/>
            <w:tcMar>
              <w:top w:type="dxa" w:w="80"/>
              <w:left w:type="dxa" w:w="120"/>
              <w:bottom w:type="dxa" w:w="80"/>
              <w:right w:type="dxa" w:w="120"/>
            </w:tcMar>
          </w:tcPr>
          <w:p>
            <w:r>
              <w:rPr>
                <w:color w:val="334155"/>
                <w:sz w:val="19"/>
                <w:szCs w:val="19"/>
              </w:rPr>
              <w:t xml:space="preserve">Security — Authentication Bypass</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The MockOtpService class stored OTP codes in a JavaScript Map inside the browser tab. A user could open DevTools, inspect or modify that in-memory Map, and bypass 2FA entirely. The backend had no OTP endpoints at all.</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otpService.ts — ALL IN BROWSER</w:t>
            </w:r>
          </w:p>
          <w:p>
            <w:pPr>
              <w:spacing w:after="20" w:before="20"/>
            </w:pPr>
            <w:r>
              <w:rPr>
                <w:rFonts w:ascii="Courier New" w:cs="Courier New" w:eastAsia="Courier New" w:hAnsi="Courier New"/>
                <w:color w:val="7f1d1d"/>
                <w:sz w:val="16"/>
                <w:szCs w:val="16"/>
              </w:rPr>
              <w:t xml:space="preserve">class MockOtpService {</w:t>
            </w:r>
          </w:p>
          <w:p>
            <w:pPr>
              <w:spacing w:after="20" w:before="20"/>
            </w:pPr>
            <w:r>
              <w:rPr>
                <w:rFonts w:ascii="Courier New" w:cs="Courier New" w:eastAsia="Courier New" w:hAnsi="Courier New"/>
                <w:color w:val="7f1d1d"/>
                <w:sz w:val="16"/>
                <w:szCs w:val="16"/>
              </w:rPr>
              <w:t xml:space="preserve">  private store = new Map&lt;string, OtpEntry&gt;();</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async requestOtp(email) {</w:t>
            </w:r>
          </w:p>
          <w:p>
            <w:pPr>
              <w:spacing w:after="20" w:before="20"/>
            </w:pPr>
            <w:r>
              <w:rPr>
                <w:rFonts w:ascii="Courier New" w:cs="Courier New" w:eastAsia="Courier New" w:hAnsi="Courier New"/>
                <w:color w:val="7f1d1d"/>
                <w:sz w:val="16"/>
                <w:szCs w:val="16"/>
              </w:rPr>
              <w:t xml:space="preserve">    const code = randomSixDigits();</w:t>
            </w:r>
          </w:p>
          <w:p>
            <w:pPr>
              <w:spacing w:after="20" w:before="20"/>
            </w:pPr>
            <w:r>
              <w:rPr>
                <w:rFonts w:ascii="Courier New" w:cs="Courier New" w:eastAsia="Courier New" w:hAnsi="Courier New"/>
                <w:color w:val="7f1d1d"/>
                <w:sz w:val="16"/>
                <w:szCs w:val="16"/>
              </w:rPr>
              <w:t xml:space="preserve">    this.store.set(email, { code, ... });</w:t>
            </w:r>
          </w:p>
          <w:p>
            <w:pPr>
              <w:spacing w:after="20" w:before="20"/>
            </w:pPr>
            <w:r>
              <w:rPr>
                <w:rFonts w:ascii="Courier New" w:cs="Courier New" w:eastAsia="Courier New" w:hAnsi="Courier New"/>
                <w:color w:val="7f1d1d"/>
                <w:sz w:val="16"/>
                <w:szCs w:val="16"/>
              </w:rPr>
              <w:t xml:space="preserve">    return { demoCode: code };</w:t>
            </w:r>
          </w:p>
          <w:p>
            <w:pPr>
              <w:spacing w:after="20" w:before="20"/>
            </w:pPr>
            <w:r>
              <w:rPr>
                <w:rFonts w:ascii="Courier New" w:cs="Courier New" w:eastAsia="Courier New" w:hAnsi="Courier New"/>
                <w:color w:val="7f1d1d"/>
                <w:sz w:val="16"/>
                <w:szCs w:val="16"/>
              </w:rPr>
              <w:t xml:space="preserve">  }</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async verifyOtp(email, code) {</w:t>
            </w:r>
          </w:p>
          <w:p>
            <w:pPr>
              <w:spacing w:after="20" w:before="20"/>
            </w:pPr>
            <w:r>
              <w:rPr>
                <w:rFonts w:ascii="Courier New" w:cs="Courier New" w:eastAsia="Courier New" w:hAnsi="Courier New"/>
                <w:color w:val="7f1d1d"/>
                <w:sz w:val="16"/>
                <w:szCs w:val="16"/>
              </w:rPr>
              <w:t xml:space="preserve">    const entry = this.store.get(email);</w:t>
            </w:r>
          </w:p>
          <w:p>
            <w:pPr>
              <w:spacing w:after="20" w:before="20"/>
            </w:pPr>
            <w:r>
              <w:rPr>
                <w:rFonts w:ascii="Courier New" w:cs="Courier New" w:eastAsia="Courier New" w:hAnsi="Courier New"/>
                <w:color w:val="7f1d1d"/>
                <w:sz w:val="16"/>
                <w:szCs w:val="16"/>
              </w:rPr>
              <w:t xml:space="preserve">    // verification runs in the browser!</w:t>
            </w:r>
          </w:p>
          <w:p>
            <w:pPr>
              <w:spacing w:after="20" w:before="20"/>
            </w:pPr>
            <w:r>
              <w:rPr>
                <w:rFonts w:ascii="Courier New" w:cs="Courier New" w:eastAsia="Courier New" w:hAnsi="Courier New"/>
                <w:color w:val="7f1d1d"/>
                <w:sz w:val="16"/>
                <w:szCs w:val="16"/>
              </w:rPr>
              <w:t xml:space="preserve">    return { valid: entry.code === code };</w:t>
            </w:r>
          </w:p>
          <w:p>
            <w:pPr>
              <w:spacing w:after="20" w:before="20"/>
            </w:pPr>
            <w:r>
              <w:rPr>
                <w:rFonts w:ascii="Courier New" w:cs="Courier New" w:eastAsia="Courier New" w:hAnsi="Courier New"/>
                <w:color w:val="7f1d1d"/>
                <w:sz w:val="16"/>
                <w:szCs w:val="16"/>
              </w:rPr>
              <w:t xml:space="preserve">  }</w:t>
            </w:r>
          </w:p>
          <w:p>
            <w:pPr>
              <w:spacing w:after="20" w:before="20"/>
            </w:pPr>
            <w:r>
              <w:rPr>
                <w:rFonts w:ascii="Courier New" w:cs="Courier New" w:eastAsia="Courier New" w:hAnsi="Courier New"/>
                <w:color w:val="7f1d1d"/>
                <w:sz w:val="16"/>
                <w:szCs w:val="16"/>
              </w:rPr>
              <w:t xml:space="preserve">}</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auth.ts — SERVER SIDE</w:t>
            </w:r>
          </w:p>
          <w:p>
            <w:pPr>
              <w:spacing w:after="20" w:before="20"/>
            </w:pPr>
            <w:r>
              <w:rPr>
                <w:rFonts w:ascii="Courier New" w:cs="Courier New" w:eastAsia="Courier New" w:hAnsi="Courier New"/>
                <w:color w:val="14532d"/>
                <w:sz w:val="16"/>
                <w:szCs w:val="16"/>
              </w:rPr>
              <w:t xml:space="preserve">const otpStore = new Map&lt;string, OtpEntry&gt;();</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router.post("/otp/request", otpLimiter,</w:t>
            </w:r>
          </w:p>
          <w:p>
            <w:pPr>
              <w:spacing w:after="20" w:before="20"/>
            </w:pPr>
            <w:r>
              <w:rPr>
                <w:rFonts w:ascii="Courier New" w:cs="Courier New" w:eastAsia="Courier New" w:hAnsi="Courier New"/>
                <w:color w:val="14532d"/>
                <w:sz w:val="16"/>
                <w:szCs w:val="16"/>
              </w:rPr>
              <w:t xml:space="preserve">  async (req, res) =&gt; {</w:t>
            </w:r>
          </w:p>
          <w:p>
            <w:pPr>
              <w:spacing w:after="20" w:before="20"/>
            </w:pPr>
            <w:r>
              <w:rPr>
                <w:rFonts w:ascii="Courier New" w:cs="Courier New" w:eastAsia="Courier New" w:hAnsi="Courier New"/>
                <w:color w:val="14532d"/>
                <w:sz w:val="16"/>
                <w:szCs w:val="16"/>
              </w:rPr>
              <w:t xml:space="preserve">    const code = randomSixDigits();</w:t>
            </w:r>
          </w:p>
          <w:p>
            <w:pPr>
              <w:spacing w:after="20" w:before="20"/>
            </w:pPr>
            <w:r>
              <w:rPr>
                <w:rFonts w:ascii="Courier New" w:cs="Courier New" w:eastAsia="Courier New" w:hAnsi="Courier New"/>
                <w:color w:val="14532d"/>
                <w:sz w:val="16"/>
                <w:szCs w:val="16"/>
              </w:rPr>
              <w:t xml:space="preserve">    otpStore.set(email, { code, expiresAt, attempts: 0 });</w:t>
            </w:r>
          </w:p>
          <w:p>
            <w:pPr>
              <w:spacing w:after="20" w:before="20"/>
            </w:pPr>
            <w:r>
              <w:rPr>
                <w:rFonts w:ascii="Courier New" w:cs="Courier New" w:eastAsia="Courier New" w:hAnsi="Courier New"/>
                <w:color w:val="14532d"/>
                <w:sz w:val="16"/>
                <w:szCs w:val="16"/>
              </w:rPr>
              <w:t xml:space="preserve">    res.json({ demoCode: code }); // demo only</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router.post("/otp/verify",</w:t>
            </w:r>
          </w:p>
          <w:p>
            <w:pPr>
              <w:spacing w:after="20" w:before="20"/>
            </w:pPr>
            <w:r>
              <w:rPr>
                <w:rFonts w:ascii="Courier New" w:cs="Courier New" w:eastAsia="Courier New" w:hAnsi="Courier New"/>
                <w:color w:val="14532d"/>
                <w:sz w:val="16"/>
                <w:szCs w:val="16"/>
              </w:rPr>
              <w:t xml:space="preserve">  async (req, res) =&gt; {</w:t>
            </w:r>
          </w:p>
          <w:p>
            <w:pPr>
              <w:spacing w:after="20" w:before="20"/>
            </w:pPr>
            <w:r>
              <w:rPr>
                <w:rFonts w:ascii="Courier New" w:cs="Courier New" w:eastAsia="Courier New" w:hAnsi="Courier New"/>
                <w:color w:val="14532d"/>
                <w:sz w:val="16"/>
                <w:szCs w:val="16"/>
              </w:rPr>
              <w:t xml:space="preserve">    const entry = otpStore.get(email);</w:t>
            </w:r>
          </w:p>
          <w:p>
            <w:pPr>
              <w:spacing w:after="20" w:before="20"/>
            </w:pPr>
            <w:r>
              <w:rPr>
                <w:rFonts w:ascii="Courier New" w:cs="Courier New" w:eastAsia="Courier New" w:hAnsi="Courier New"/>
                <w:color w:val="14532d"/>
                <w:sz w:val="16"/>
                <w:szCs w:val="16"/>
              </w:rPr>
              <w:t xml:space="preserve">    // all verification on the server</w:t>
            </w:r>
          </w:p>
          <w:p>
            <w:pPr>
              <w:spacing w:after="20" w:before="20"/>
            </w:pPr>
            <w:r>
              <w:rPr>
                <w:rFonts w:ascii="Courier New" w:cs="Courier New" w:eastAsia="Courier New" w:hAnsi="Courier New"/>
                <w:color w:val="14532d"/>
                <w:sz w:val="16"/>
                <w:szCs w:val="16"/>
              </w:rPr>
              <w:t xml:space="preserve">    res.json({ valid: entry.code === code });</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otpService.ts — frontend just calls API</w:t>
            </w:r>
          </w:p>
          <w:p>
            <w:pPr>
              <w:spacing w:after="20" w:before="20"/>
            </w:pPr>
            <w:r>
              <w:rPr>
                <w:rFonts w:ascii="Courier New" w:cs="Courier New" w:eastAsia="Courier New" w:hAnsi="Courier New"/>
                <w:color w:val="14532d"/>
                <w:sz w:val="16"/>
                <w:szCs w:val="16"/>
              </w:rPr>
              <w:t xml:space="preserve">class ApiOtpService {</w:t>
            </w:r>
          </w:p>
          <w:p>
            <w:pPr>
              <w:spacing w:after="20" w:before="20"/>
            </w:pPr>
            <w:r>
              <w:rPr>
                <w:rFonts w:ascii="Courier New" w:cs="Courier New" w:eastAsia="Courier New" w:hAnsi="Courier New"/>
                <w:color w:val="14532d"/>
                <w:sz w:val="16"/>
                <w:szCs w:val="16"/>
              </w:rPr>
              <w:t xml:space="preserve">  async requestOtp(email) {</w:t>
            </w:r>
          </w:p>
          <w:p>
            <w:pPr>
              <w:spacing w:after="20" w:before="20"/>
            </w:pPr>
            <w:r>
              <w:rPr>
                <w:rFonts w:ascii="Courier New" w:cs="Courier New" w:eastAsia="Courier New" w:hAnsi="Courier New"/>
                <w:color w:val="14532d"/>
                <w:sz w:val="16"/>
                <w:szCs w:val="16"/>
              </w:rPr>
              <w:t xml:space="preserve">    return fetch("/auth/otp/request", ...);</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w:t>
            </w:r>
          </w:p>
        </w:tc>
      </w:tr>
    </w:tbl>
    <w:p>
      <w:r>
        <w:rPr>
          <w:sz w:val="12"/>
          <w:szCs w:val="12"/>
        </w:rPr>
        <w:t xml:space="preserve"/>
      </w:r>
    </w:p>
    <w:p>
      <w:pPr>
        <w:pStyle w:val="Heading3"/>
        <w:spacing w:after="100" w:before="280"/>
      </w:pPr>
      <w:r>
        <w:rPr>
          <w:b/>
          <w:bCs/>
          <w:color w:val="1d4ed8"/>
          <w:sz w:val="24"/>
          <w:szCs w:val="24"/>
        </w:rPr>
        <w:t xml:space="preserve">Impact After Fix</w:t>
      </w:r>
    </w:p>
    <w:p>
      <w:pPr>
        <w:pStyle w:val="ListParagraph"/>
        <w:numPr>
          <w:ilvl w:val="0"/>
          <w:numId w:val="1"/>
        </w:numPr>
        <w:spacing w:after="60" w:before="60"/>
      </w:pPr>
      <w:r>
        <w:rPr>
          <w:color w:val="334155"/>
          <w:sz w:val="20"/>
          <w:szCs w:val="20"/>
        </w:rPr>
        <w:t xml:space="preserve">OTP generation, storage, TTL (5 min), and attempt-locking (3 max) all happen on the server</w:t>
      </w:r>
    </w:p>
    <w:p>
      <w:pPr>
        <w:pStyle w:val="ListParagraph"/>
        <w:numPr>
          <w:ilvl w:val="0"/>
          <w:numId w:val="1"/>
        </w:numPr>
        <w:spacing w:after="60" w:before="60"/>
      </w:pPr>
      <w:r>
        <w:rPr>
          <w:color w:val="334155"/>
          <w:sz w:val="20"/>
          <w:szCs w:val="20"/>
        </w:rPr>
        <w:t xml:space="preserve">Frontend only sends email + code to the backend and receives valid/invalid — it never holds the code</w:t>
      </w:r>
    </w:p>
    <w:p>
      <w:pPr>
        <w:pStyle w:val="ListParagraph"/>
        <w:numPr>
          <w:ilvl w:val="0"/>
          <w:numId w:val="1"/>
        </w:numPr>
        <w:spacing w:after="60" w:before="60"/>
      </w:pPr>
      <w:r>
        <w:rPr>
          <w:color w:val="334155"/>
          <w:sz w:val="20"/>
          <w:szCs w:val="20"/>
        </w:rPr>
        <w:t xml:space="preserve">In demo mode the server returns demoCode in the response so the presenter can see it on screen</w:t>
      </w:r>
    </w:p>
    <w:p>
      <w:pPr>
        <w:pStyle w:val="ListParagraph"/>
        <w:numPr>
          <w:ilvl w:val="0"/>
          <w:numId w:val="1"/>
        </w:numPr>
        <w:spacing w:after="60" w:before="60"/>
      </w:pPr>
      <w:r>
        <w:rPr>
          <w:color w:val="334155"/>
          <w:sz w:val="20"/>
          <w:szCs w:val="20"/>
        </w:rPr>
        <w:t xml:space="preserve">Real email delivery can be added later by removing demoCode from the response and calling an email API</w:t>
      </w:r>
    </w:p>
    <w:p>
      <w:r>
        <w:rPr>
          <w:sz w:val="12"/>
          <w:szCs w:val="12"/>
        </w:rPr>
        <w:t xml:space="preserve"/>
      </w:r>
    </w:p>
    <w:p>
      <w:pPr>
        <w:pStyle w:val="Heading2"/>
        <w:pBdr>
          <w:bottom w:val="single" w:color="bfdbfe" w:sz="4"/>
        </w:pBdr>
        <w:spacing w:after="160" w:before="360"/>
      </w:pPr>
      <w:r>
        <w:rPr>
          <w:b/>
          <w:bCs/>
          <w:color w:val="1e40af"/>
          <w:sz w:val="28"/>
          <w:szCs w:val="28"/>
        </w:rPr>
        <w:t xml:space="preserve">3.3  Weak JWT Secret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server/.env</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Predictable/short JWT secret allows tokens to be forged — attacker can impersonate any user</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Type</w:t>
            </w:r>
          </w:p>
        </w:tc>
        <w:tc>
          <w:tcPr>
            <w:tcW w:type="pct" w:w="72%"/>
            <w:tcMar>
              <w:top w:type="dxa" w:w="80"/>
              <w:left w:type="dxa" w:w="120"/>
              <w:bottom w:type="dxa" w:w="80"/>
              <w:right w:type="dxa" w:w="120"/>
            </w:tcMar>
          </w:tcPr>
          <w:p>
            <w:r>
              <w:rPr>
                <w:color w:val="334155"/>
                <w:sz w:val="19"/>
                <w:szCs w:val="19"/>
              </w:rPr>
              <w:t xml:space="preserve">Security — Authentication Forgery</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The JWT secret was left as the placeholder string from the .env.example file. It was short, human-readable, and had never been rotated. An attacker who knew the string could sign arbitrary JWT tokens and gain any role.</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server/.env</w:t>
            </w:r>
          </w:p>
          <w:p>
            <w:pPr>
              <w:spacing w:after="20" w:before="20"/>
            </w:pPr>
            <w:r>
              <w:rPr>
                <w:rFonts w:ascii="Courier New" w:cs="Courier New" w:eastAsia="Courier New" w:hAnsi="Courier New"/>
                <w:color w:val="7f1d1d"/>
                <w:sz w:val="16"/>
                <w:szCs w:val="16"/>
              </w:rPr>
              <w:t xml:space="preserve">JWT_SECRET=ev_charge_dz_local_development</w:t>
            </w:r>
          </w:p>
          <w:p>
            <w:pPr>
              <w:spacing w:after="20" w:before="20"/>
            </w:pPr>
            <w:r>
              <w:rPr>
                <w:rFonts w:ascii="Courier New" w:cs="Courier New" w:eastAsia="Courier New" w:hAnsi="Courier New"/>
                <w:color w:val="7f1d1d"/>
                <w:sz w:val="16"/>
                <w:szCs w:val="16"/>
              </w:rPr>
              <w:t xml:space="preserve">          _secret_change_before_production</w:t>
            </w:r>
          </w:p>
          <w:p>
            <w:pPr>
              <w:spacing w:after="20" w:before="20"/>
            </w:pPr>
            <w:r>
              <w:rPr>
                <w:rFonts w:ascii="Courier New" w:cs="Courier New" w:eastAsia="Courier New" w:hAnsi="Courier New"/>
                <w:color w:val="7f1d1d"/>
                <w:sz w:val="16"/>
                <w:szCs w:val="16"/>
              </w:rPr>
              <w:t xml:space="preserve"># ⚠ 44 chars, dictionary words, never changed</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server/.env</w:t>
            </w:r>
          </w:p>
          <w:p>
            <w:pPr>
              <w:spacing w:after="20" w:before="20"/>
            </w:pPr>
            <w:r>
              <w:rPr>
                <w:rFonts w:ascii="Courier New" w:cs="Courier New" w:eastAsia="Courier New" w:hAnsi="Courier New"/>
                <w:color w:val="14532d"/>
                <w:sz w:val="16"/>
                <w:szCs w:val="16"/>
              </w:rPr>
              <w:t xml:space="preserve">JWT_SECRET=3f8a2b1c9d4e7f6a5b0c8d2e3f4a5b6c</w:t>
            </w:r>
          </w:p>
          <w:p>
            <w:pPr>
              <w:spacing w:after="20" w:before="20"/>
            </w:pPr>
            <w:r>
              <w:rPr>
                <w:rFonts w:ascii="Courier New" w:cs="Courier New" w:eastAsia="Courier New" w:hAnsi="Courier New"/>
                <w:color w:val="14532d"/>
                <w:sz w:val="16"/>
                <w:szCs w:val="16"/>
              </w:rPr>
              <w:t xml:space="preserve">           7d8e9f0a1b2c3d4e5f6a7b8c9d0e1f2a</w:t>
            </w:r>
          </w:p>
          <w:p>
            <w:pPr>
              <w:spacing w:after="20" w:before="20"/>
            </w:pPr>
            <w:r>
              <w:rPr>
                <w:rFonts w:ascii="Courier New" w:cs="Courier New" w:eastAsia="Courier New" w:hAnsi="Courier New"/>
                <w:color w:val="14532d"/>
                <w:sz w:val="16"/>
                <w:szCs w:val="16"/>
              </w:rPr>
              <w:t xml:space="preserve"># ✅ 64 hex chars = 256-bit entropy</w:t>
            </w:r>
          </w:p>
        </w:tc>
      </w:tr>
    </w:tbl>
    <w:p>
      <w:r>
        <w:rPr>
          <w:sz w:val="12"/>
          <w:szCs w:val="12"/>
        </w:rPr>
        <w:t xml:space="preserve"/>
      </w:r>
    </w:p>
    <w:p>
      <w:pPr>
        <w:pStyle w:val="Heading3"/>
        <w:spacing w:after="100" w:before="280"/>
      </w:pPr>
      <w:r>
        <w:rPr>
          <w:b/>
          <w:bCs/>
          <w:color w:val="1d4ed8"/>
          <w:sz w:val="24"/>
          <w:szCs w:val="24"/>
        </w:rPr>
        <w:t xml:space="preserve">Impact After Fix</w:t>
      </w:r>
    </w:p>
    <w:p>
      <w:pPr>
        <w:pStyle w:val="ListParagraph"/>
        <w:numPr>
          <w:ilvl w:val="0"/>
          <w:numId w:val="1"/>
        </w:numPr>
        <w:spacing w:after="60" w:before="60"/>
      </w:pPr>
      <w:r>
        <w:rPr>
          <w:color w:val="334155"/>
          <w:sz w:val="20"/>
          <w:szCs w:val="20"/>
        </w:rPr>
        <w:t xml:space="preserve">256-bit secret — computationally infeasible to brute-force</w:t>
      </w:r>
    </w:p>
    <w:p>
      <w:pPr>
        <w:pStyle w:val="ListParagraph"/>
        <w:numPr>
          <w:ilvl w:val="0"/>
          <w:numId w:val="1"/>
        </w:numPr>
        <w:spacing w:after="60" w:before="60"/>
      </w:pPr>
      <w:r>
        <w:rPr>
          <w:color w:val="334155"/>
          <w:sz w:val="20"/>
          <w:szCs w:val="20"/>
        </w:rPr>
        <w:t xml:space="preserve">Changing the secret invalidates all previously issued tokens (forces re-login)</w:t>
      </w:r>
    </w:p>
    <w:p>
      <w:r>
        <w:rPr>
          <w:sz w:val="12"/>
          <w:szCs w:val="12"/>
        </w:rPr>
        <w:t xml:space="preserve"/>
      </w:r>
    </w:p>
    <w:p>
      <w:r>
        <w:br w:type="page"/>
      </w:r>
    </w:p>
    <w:p>
      <w:pPr>
        <w:pStyle w:val="Heading1"/>
        <w:spacing w:after="200" w:before="400"/>
      </w:pPr>
      <w:r>
        <w:rPr>
          <w:b/>
          <w:bCs/>
          <w:color w:val="1e40af"/>
          <w:sz w:val="36"/>
          <w:szCs w:val="36"/>
        </w:rPr>
        <w:t xml:space="preserve">4. High Priority Fixes</w:t>
      </w:r>
    </w:p>
    <w:p>
      <w:pPr>
        <w:pStyle w:val="Heading2"/>
        <w:pBdr>
          <w:bottom w:val="single" w:color="bfdbfe" w:sz="4"/>
        </w:pBdr>
        <w:spacing w:after="160" w:before="360"/>
      </w:pPr>
      <w:r>
        <w:rPr>
          <w:b/>
          <w:bCs/>
          <w:color w:val="1e40af"/>
          <w:sz w:val="28"/>
          <w:szCs w:val="28"/>
        </w:rPr>
        <w:t xml:space="preserve">4.1  Rate Limiting on Login &amp; OTP Endpoints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server/src/routes/auth.ts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Package added</w:t>
            </w:r>
          </w:p>
        </w:tc>
        <w:tc>
          <w:tcPr>
            <w:tcW w:type="pct" w:w="72%"/>
            <w:tcMar>
              <w:top w:type="dxa" w:w="80"/>
              <w:left w:type="dxa" w:w="120"/>
              <w:bottom w:type="dxa" w:w="80"/>
              <w:right w:type="dxa" w:w="120"/>
            </w:tcMar>
          </w:tcPr>
          <w:p>
            <w:r>
              <w:rPr>
                <w:color w:val="334155"/>
                <w:sz w:val="19"/>
                <w:szCs w:val="19"/>
              </w:rPr>
              <w:t xml:space="preserve">express-rate-limit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Without limits an attacker can send unlimited login/OTP attempts per second</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The /auth/login and /auth/otp/request endpoints had no throttle. A bot could attempt thousands of passwords per minute against any account.</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No rate limiting — unlimited attempts</w:t>
            </w:r>
          </w:p>
          <w:p>
            <w:pPr>
              <w:spacing w:after="20" w:before="20"/>
            </w:pPr>
            <w:r>
              <w:rPr>
                <w:rFonts w:ascii="Courier New" w:cs="Courier New" w:eastAsia="Courier New" w:hAnsi="Courier New"/>
                <w:color w:val="7f1d1d"/>
                <w:sz w:val="16"/>
                <w:szCs w:val="16"/>
              </w:rPr>
              <w:t xml:space="preserve">router.post("/login", async (req, res) =&gt; {</w:t>
            </w:r>
          </w:p>
          <w:p>
            <w:pPr>
              <w:spacing w:after="20" w:before="20"/>
            </w:pPr>
            <w:r>
              <w:rPr>
                <w:rFonts w:ascii="Courier New" w:cs="Courier New" w:eastAsia="Courier New" w:hAnsi="Courier New"/>
                <w:color w:val="7f1d1d"/>
                <w:sz w:val="16"/>
                <w:szCs w:val="16"/>
              </w:rPr>
              <w:t xml:space="preserve">  // directly hits the database</w:t>
            </w:r>
          </w:p>
          <w:p>
            <w:pPr>
              <w:spacing w:after="20" w:before="20"/>
            </w:pPr>
            <w:r>
              <w:rPr>
                <w:rFonts w:ascii="Courier New" w:cs="Courier New" w:eastAsia="Courier New" w:hAnsi="Courier New"/>
                <w:color w:val="7f1d1d"/>
                <w:sz w:val="16"/>
                <w:szCs w:val="16"/>
              </w:rPr>
              <w:t xml:space="preserve">});</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router.post("/otp/request", async (req, res) =&gt; {</w:t>
            </w:r>
          </w:p>
          <w:p>
            <w:pPr>
              <w:spacing w:after="20" w:before="20"/>
            </w:pPr>
            <w:r>
              <w:rPr>
                <w:rFonts w:ascii="Courier New" w:cs="Courier New" w:eastAsia="Courier New" w:hAnsi="Courier New"/>
                <w:color w:val="7f1d1d"/>
                <w:sz w:val="16"/>
                <w:szCs w:val="16"/>
              </w:rPr>
              <w:t xml:space="preserve">  // unlimited OTP requests</w:t>
            </w:r>
          </w:p>
          <w:p>
            <w:pPr>
              <w:spacing w:after="20" w:before="20"/>
            </w:pPr>
            <w:r>
              <w:rPr>
                <w:rFonts w:ascii="Courier New" w:cs="Courier New" w:eastAsia="Courier New" w:hAnsi="Courier New"/>
                <w:color w:val="7f1d1d"/>
                <w:sz w:val="16"/>
                <w:szCs w:val="16"/>
              </w:rPr>
              <w:t xml:space="preserve">});</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const loginLimiter = rateLimit({</w:t>
            </w:r>
          </w:p>
          <w:p>
            <w:pPr>
              <w:spacing w:after="20" w:before="20"/>
            </w:pPr>
            <w:r>
              <w:rPr>
                <w:rFonts w:ascii="Courier New" w:cs="Courier New" w:eastAsia="Courier New" w:hAnsi="Courier New"/>
                <w:color w:val="14532d"/>
                <w:sz w:val="16"/>
                <w:szCs w:val="16"/>
              </w:rPr>
              <w:t xml:space="preserve">  windowMs: 15 * 60 * 1000,  // 15 minutes</w:t>
            </w:r>
          </w:p>
          <w:p>
            <w:pPr>
              <w:spacing w:after="20" w:before="20"/>
            </w:pPr>
            <w:r>
              <w:rPr>
                <w:rFonts w:ascii="Courier New" w:cs="Courier New" w:eastAsia="Courier New" w:hAnsi="Courier New"/>
                <w:color w:val="14532d"/>
                <w:sz w:val="16"/>
                <w:szCs w:val="16"/>
              </w:rPr>
              <w:t xml:space="preserve">  max: 10,</w:t>
            </w:r>
          </w:p>
          <w:p>
            <w:pPr>
              <w:spacing w:after="20" w:before="20"/>
            </w:pPr>
            <w:r>
              <w:rPr>
                <w:rFonts w:ascii="Courier New" w:cs="Courier New" w:eastAsia="Courier New" w:hAnsi="Courier New"/>
                <w:color w:val="14532d"/>
                <w:sz w:val="16"/>
                <w:szCs w:val="16"/>
              </w:rPr>
              <w:t xml:space="preserve">  message: { error: "Too many login attempts..." }</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const otpLimiter = rateLimit({</w:t>
            </w:r>
          </w:p>
          <w:p>
            <w:pPr>
              <w:spacing w:after="20" w:before="20"/>
            </w:pPr>
            <w:r>
              <w:rPr>
                <w:rFonts w:ascii="Courier New" w:cs="Courier New" w:eastAsia="Courier New" w:hAnsi="Courier New"/>
                <w:color w:val="14532d"/>
                <w:sz w:val="16"/>
                <w:szCs w:val="16"/>
              </w:rPr>
              <w:t xml:space="preserve">  windowMs: 5 * 60 * 1000,   // 5 minutes</w:t>
            </w:r>
          </w:p>
          <w:p>
            <w:pPr>
              <w:spacing w:after="20" w:before="20"/>
            </w:pPr>
            <w:r>
              <w:rPr>
                <w:rFonts w:ascii="Courier New" w:cs="Courier New" w:eastAsia="Courier New" w:hAnsi="Courier New"/>
                <w:color w:val="14532d"/>
                <w:sz w:val="16"/>
                <w:szCs w:val="16"/>
              </w:rPr>
              <w:t xml:space="preserve">  max: 5,</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router.post("/login", loginLimiter, ...)</w:t>
            </w:r>
          </w:p>
          <w:p>
            <w:pPr>
              <w:spacing w:after="20" w:before="20"/>
            </w:pPr>
            <w:r>
              <w:rPr>
                <w:rFonts w:ascii="Courier New" w:cs="Courier New" w:eastAsia="Courier New" w:hAnsi="Courier New"/>
                <w:color w:val="14532d"/>
                <w:sz w:val="16"/>
                <w:szCs w:val="16"/>
              </w:rPr>
              <w:t xml:space="preserve">router.post("/otp/request", otpLimiter, ...)</w:t>
            </w:r>
          </w:p>
        </w:tc>
      </w:tr>
    </w:tbl>
    <w:p>
      <w:r>
        <w:rPr>
          <w:sz w:val="12"/>
          <w:szCs w:val="12"/>
        </w:rPr>
        <w:t xml:space="preserve"/>
      </w:r>
    </w:p>
    <w:p>
      <w:pPr>
        <w:pStyle w:val="Heading3"/>
        <w:spacing w:after="100" w:before="280"/>
      </w:pPr>
      <w:r>
        <w:rPr>
          <w:b/>
          <w:bCs/>
          <w:color w:val="1d4ed8"/>
          <w:sz w:val="24"/>
          <w:szCs w:val="24"/>
        </w:rPr>
        <w:t xml:space="preserve">Limits Applied</w:t>
      </w:r>
    </w:p>
    <w:p>
      <w:pPr>
        <w:pStyle w:val="ListParagraph"/>
        <w:numPr>
          <w:ilvl w:val="0"/>
          <w:numId w:val="1"/>
        </w:numPr>
        <w:spacing w:after="60" w:before="60"/>
      </w:pPr>
      <w:r>
        <w:rPr>
          <w:color w:val="334155"/>
          <w:sz w:val="20"/>
          <w:szCs w:val="20"/>
        </w:rPr>
        <w:t xml:space="preserve">Login: 10 attempts per IP per 15 minutes → HTTP 429 after limit</w:t>
      </w:r>
    </w:p>
    <w:p>
      <w:pPr>
        <w:pStyle w:val="ListParagraph"/>
        <w:numPr>
          <w:ilvl w:val="0"/>
          <w:numId w:val="1"/>
        </w:numPr>
        <w:spacing w:after="60" w:before="60"/>
      </w:pPr>
      <w:r>
        <w:rPr>
          <w:color w:val="334155"/>
          <w:sz w:val="20"/>
          <w:szCs w:val="20"/>
        </w:rPr>
        <w:t xml:space="preserve">OTP request: 5 requests per IP per 5 minutes → HTTP 429 after limit</w:t>
      </w:r>
    </w:p>
    <w:p>
      <w:pPr>
        <w:pStyle w:val="ListParagraph"/>
        <w:numPr>
          <w:ilvl w:val="0"/>
          <w:numId w:val="1"/>
        </w:numPr>
        <w:spacing w:after="60" w:before="60"/>
      </w:pPr>
      <w:r>
        <w:rPr>
          <w:color w:val="334155"/>
          <w:sz w:val="20"/>
          <w:szCs w:val="20"/>
        </w:rPr>
        <w:t xml:space="preserve">Standard rate-limit headers returned (RateLimit-Remaining, RateLimit-Reset)</w:t>
      </w:r>
    </w:p>
    <w:p>
      <w:r>
        <w:rPr>
          <w:sz w:val="12"/>
          <w:szCs w:val="12"/>
        </w:rPr>
        <w:t xml:space="preserve"/>
      </w:r>
    </w:p>
    <w:p>
      <w:pPr>
        <w:pStyle w:val="Heading2"/>
        <w:pBdr>
          <w:bottom w:val="single" w:color="bfdbfe" w:sz="4"/>
        </w:pBdr>
        <w:spacing w:after="160" w:before="360"/>
      </w:pPr>
      <w:r>
        <w:rPr>
          <w:b/>
          <w:bCs/>
          <w:color w:val="1e40af"/>
          <w:sz w:val="28"/>
          <w:szCs w:val="28"/>
        </w:rPr>
        <w:t xml:space="preserve">4.2  Zod Input Validation on Backend Routes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server/src/routes/stations.ts  |  users.ts  |  tickets.ts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Package added</w:t>
            </w:r>
          </w:p>
        </w:tc>
        <w:tc>
          <w:tcPr>
            <w:tcW w:type="pct" w:w="72%"/>
            <w:tcMar>
              <w:top w:type="dxa" w:w="80"/>
              <w:left w:type="dxa" w:w="120"/>
              <w:bottom w:type="dxa" w:w="80"/>
              <w:right w:type="dxa" w:w="120"/>
            </w:tcMar>
          </w:tcPr>
          <w:p>
            <w:r>
              <w:rPr>
                <w:color w:val="334155"/>
                <w:sz w:val="19"/>
                <w:szCs w:val="19"/>
              </w:rPr>
              <w:t xml:space="preserve">zod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Unvalidated input allows malformed data, oversized strings, and invalid enum values into the database</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POST and PATCH handlers only checked for missing required fields using basic if-statements. There was no length validation, no type coercion, and no enum enforcement. A client could send latitude: 99999, role: "hacker", or a 100,000-character description.</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stations.ts POST — before</w:t>
            </w:r>
          </w:p>
          <w:p>
            <w:pPr>
              <w:spacing w:after="20" w:before="20"/>
            </w:pPr>
            <w:r>
              <w:rPr>
                <w:rFonts w:ascii="Courier New" w:cs="Courier New" w:eastAsia="Courier New" w:hAnsi="Courier New"/>
                <w:color w:val="7f1d1d"/>
                <w:sz w:val="16"/>
                <w:szCs w:val="16"/>
              </w:rPr>
              <w:t xml:space="preserve">const { name, city, latitude, ... } = req.body;</w:t>
            </w:r>
          </w:p>
          <w:p>
            <w:pPr>
              <w:spacing w:after="20" w:before="20"/>
            </w:pPr>
            <w:r>
              <w:rPr>
                <w:rFonts w:ascii="Courier New" w:cs="Courier New" w:eastAsia="Courier New" w:hAnsi="Courier New"/>
                <w:color w:val="7f1d1d"/>
                <w:sz w:val="16"/>
                <w:szCs w:val="16"/>
              </w:rPr>
              <w:t xml:space="preserve">if (!name || !city || latitude == null) {</w:t>
            </w:r>
          </w:p>
          <w:p>
            <w:pPr>
              <w:spacing w:after="20" w:before="20"/>
            </w:pPr>
            <w:r>
              <w:rPr>
                <w:rFonts w:ascii="Courier New" w:cs="Courier New" w:eastAsia="Courier New" w:hAnsi="Courier New"/>
                <w:color w:val="7f1d1d"/>
                <w:sz w:val="16"/>
                <w:szCs w:val="16"/>
              </w:rPr>
              <w:t xml:space="preserve">  return res.status(400).json({</w:t>
            </w:r>
          </w:p>
          <w:p>
            <w:pPr>
              <w:spacing w:after="20" w:before="20"/>
            </w:pPr>
            <w:r>
              <w:rPr>
                <w:rFonts w:ascii="Courier New" w:cs="Courier New" w:eastAsia="Courier New" w:hAnsi="Courier New"/>
                <w:color w:val="7f1d1d"/>
                <w:sz w:val="16"/>
                <w:szCs w:val="16"/>
              </w:rPr>
              <w:t xml:space="preserve">    error: "Missing required fields"</w:t>
            </w:r>
          </w:p>
          <w:p>
            <w:pPr>
              <w:spacing w:after="20" w:before="20"/>
            </w:pPr>
            <w:r>
              <w:rPr>
                <w:rFonts w:ascii="Courier New" w:cs="Courier New" w:eastAsia="Courier New" w:hAnsi="Courier New"/>
                <w:color w:val="7f1d1d"/>
                <w:sz w:val="16"/>
                <w:szCs w:val="16"/>
              </w:rPr>
              <w:t xml:space="preserve">  });</w:t>
            </w:r>
          </w:p>
          <w:p>
            <w:pPr>
              <w:spacing w:after="20" w:before="20"/>
            </w:pPr>
            <w:r>
              <w:rPr>
                <w:rFonts w:ascii="Courier New" w:cs="Courier New" w:eastAsia="Courier New" w:hAnsi="Courier New"/>
                <w:color w:val="7f1d1d"/>
                <w:sz w:val="16"/>
                <w:szCs w:val="16"/>
              </w:rPr>
              <w:t xml:space="preserve">}</w:t>
            </w:r>
          </w:p>
          <w:p>
            <w:pPr>
              <w:spacing w:after="20" w:before="20"/>
            </w:pPr>
            <w:r>
              <w:rPr>
                <w:rFonts w:ascii="Courier New" w:cs="Courier New" w:eastAsia="Courier New" w:hAnsi="Courier New"/>
                <w:color w:val="7f1d1d"/>
                <w:sz w:val="16"/>
                <w:szCs w:val="16"/>
              </w:rPr>
              <w:t xml:space="preserve">// No length / range / enum checks</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stations.ts — Zod schema</w:t>
            </w:r>
          </w:p>
          <w:p>
            <w:pPr>
              <w:spacing w:after="20" w:before="20"/>
            </w:pPr>
            <w:r>
              <w:rPr>
                <w:rFonts w:ascii="Courier New" w:cs="Courier New" w:eastAsia="Courier New" w:hAnsi="Courier New"/>
                <w:color w:val="14532d"/>
                <w:sz w:val="16"/>
                <w:szCs w:val="16"/>
              </w:rPr>
              <w:t xml:space="preserve">const StationCreateSchema = z.object({</w:t>
            </w:r>
          </w:p>
          <w:p>
            <w:pPr>
              <w:spacing w:after="20" w:before="20"/>
            </w:pPr>
            <w:r>
              <w:rPr>
                <w:rFonts w:ascii="Courier New" w:cs="Courier New" w:eastAsia="Courier New" w:hAnsi="Courier New"/>
                <w:color w:val="14532d"/>
                <w:sz w:val="16"/>
                <w:szCs w:val="16"/>
              </w:rPr>
              <w:t xml:space="preserve">  name:      z.string().min(1).max(120),</w:t>
            </w:r>
          </w:p>
          <w:p>
            <w:pPr>
              <w:spacing w:after="20" w:before="20"/>
            </w:pPr>
            <w:r>
              <w:rPr>
                <w:rFonts w:ascii="Courier New" w:cs="Courier New" w:eastAsia="Courier New" w:hAnsi="Courier New"/>
                <w:color w:val="14532d"/>
                <w:sz w:val="16"/>
                <w:szCs w:val="16"/>
              </w:rPr>
              <w:t xml:space="preserve">  city:      z.string().min(1).max(80),</w:t>
            </w:r>
          </w:p>
          <w:p>
            <w:pPr>
              <w:spacing w:after="20" w:before="20"/>
            </w:pPr>
            <w:r>
              <w:rPr>
                <w:rFonts w:ascii="Courier New" w:cs="Courier New" w:eastAsia="Courier New" w:hAnsi="Courier New"/>
                <w:color w:val="14532d"/>
                <w:sz w:val="16"/>
                <w:szCs w:val="16"/>
              </w:rPr>
              <w:t xml:space="preserve">  address:   z.string().min(1).max(200),</w:t>
            </w:r>
          </w:p>
          <w:p>
            <w:pPr>
              <w:spacing w:after="20" w:before="20"/>
            </w:pPr>
            <w:r>
              <w:rPr>
                <w:rFonts w:ascii="Courier New" w:cs="Courier New" w:eastAsia="Courier New" w:hAnsi="Courier New"/>
                <w:color w:val="14532d"/>
                <w:sz w:val="16"/>
                <w:szCs w:val="16"/>
              </w:rPr>
              <w:t xml:space="preserve">  latitude:  z.number().min(-90).max(90),</w:t>
            </w:r>
          </w:p>
          <w:p>
            <w:pPr>
              <w:spacing w:after="20" w:before="20"/>
            </w:pPr>
            <w:r>
              <w:rPr>
                <w:rFonts w:ascii="Courier New" w:cs="Courier New" w:eastAsia="Courier New" w:hAnsi="Courier New"/>
                <w:color w:val="14532d"/>
                <w:sz w:val="16"/>
                <w:szCs w:val="16"/>
              </w:rPr>
              <w:t xml:space="preserve">  longitude: z.number().min(-180).max(180),</w:t>
            </w:r>
          </w:p>
          <w:p>
            <w:pPr>
              <w:spacing w:after="20" w:before="20"/>
            </w:pPr>
            <w:r>
              <w:rPr>
                <w:rFonts w:ascii="Courier New" w:cs="Courier New" w:eastAsia="Courier New" w:hAnsi="Courier New"/>
                <w:color w:val="14532d"/>
                <w:sz w:val="16"/>
                <w:szCs w:val="16"/>
              </w:rPr>
              <w:t xml:space="preserve">  status:    z.enum(["available","offline"...])</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const parsed = StationCreateSchema.safeParse(req.body);</w:t>
            </w:r>
          </w:p>
          <w:p>
            <w:pPr>
              <w:spacing w:after="20" w:before="20"/>
            </w:pPr>
            <w:r>
              <w:rPr>
                <w:rFonts w:ascii="Courier New" w:cs="Courier New" w:eastAsia="Courier New" w:hAnsi="Courier New"/>
                <w:color w:val="14532d"/>
                <w:sz w:val="16"/>
                <w:szCs w:val="16"/>
              </w:rPr>
              <w:t xml:space="preserve">if (!parsed.success) {</w:t>
            </w:r>
          </w:p>
          <w:p>
            <w:pPr>
              <w:spacing w:after="20" w:before="20"/>
            </w:pPr>
            <w:r>
              <w:rPr>
                <w:rFonts w:ascii="Courier New" w:cs="Courier New" w:eastAsia="Courier New" w:hAnsi="Courier New"/>
                <w:color w:val="14532d"/>
                <w:sz w:val="16"/>
                <w:szCs w:val="16"/>
              </w:rPr>
              <w:t xml:space="preserve">  return res.status(400).json({</w:t>
            </w:r>
          </w:p>
          <w:p>
            <w:pPr>
              <w:spacing w:after="20" w:before="20"/>
            </w:pPr>
            <w:r>
              <w:rPr>
                <w:rFonts w:ascii="Courier New" w:cs="Courier New" w:eastAsia="Courier New" w:hAnsi="Courier New"/>
                <w:color w:val="14532d"/>
                <w:sz w:val="16"/>
                <w:szCs w:val="16"/>
              </w:rPr>
              <w:t xml:space="preserve">    error: parsed.error.issues[0].message</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w:t>
            </w:r>
          </w:p>
        </w:tc>
      </w:tr>
    </w:tbl>
    <w:p>
      <w:r>
        <w:rPr>
          <w:sz w:val="12"/>
          <w:szCs w:val="12"/>
        </w:rPr>
        <w:t xml:space="preserve"/>
      </w:r>
    </w:p>
    <w:p>
      <w:pPr>
        <w:pStyle w:val="Heading3"/>
        <w:spacing w:after="100" w:before="280"/>
      </w:pPr>
      <w:r>
        <w:rPr>
          <w:b/>
          <w:bCs/>
          <w:color w:val="1d4ed8"/>
          <w:sz w:val="24"/>
          <w:szCs w:val="24"/>
        </w:rPr>
        <w:t xml:space="preserve">Schemas Added</w:t>
      </w:r>
    </w:p>
    <w:p>
      <w:pPr>
        <w:pStyle w:val="ListParagraph"/>
        <w:numPr>
          <w:ilvl w:val="0"/>
          <w:numId w:val="1"/>
        </w:numPr>
        <w:spacing w:after="60" w:before="60"/>
      </w:pPr>
      <w:r>
        <w:rPr>
          <w:color w:val="334155"/>
          <w:sz w:val="20"/>
          <w:szCs w:val="20"/>
        </w:rPr>
        <w:t xml:space="preserve">StationCreateSchema / StationUpdateSchema — name, city, address lengths; lat/lon range; status enum</w:t>
      </w:r>
    </w:p>
    <w:p>
      <w:pPr>
        <w:pStyle w:val="ListParagraph"/>
        <w:numPr>
          <w:ilvl w:val="0"/>
          <w:numId w:val="1"/>
        </w:numPr>
        <w:spacing w:after="60" w:before="60"/>
      </w:pPr>
      <w:r>
        <w:rPr>
          <w:color w:val="334155"/>
          <w:sz w:val="20"/>
          <w:szCs w:val="20"/>
        </w:rPr>
        <w:t xml:space="preserve">UserCreateSchema / UserUpdateSchema — email format; password min 6 chars; role enum; name max 120</w:t>
      </w:r>
    </w:p>
    <w:p>
      <w:pPr>
        <w:pStyle w:val="ListParagraph"/>
        <w:numPr>
          <w:ilvl w:val="0"/>
          <w:numId w:val="1"/>
        </w:numPr>
        <w:spacing w:after="60" w:before="60"/>
      </w:pPr>
      <w:r>
        <w:rPr>
          <w:color w:val="334155"/>
          <w:sz w:val="20"/>
          <w:szCs w:val="20"/>
        </w:rPr>
        <w:t xml:space="preserve">TicketCreateSchema / TicketUpdateSchema — title/description lengths; priority &amp; status enums</w:t>
      </w:r>
    </w:p>
    <w:p>
      <w:r>
        <w:rPr>
          <w:sz w:val="12"/>
          <w:szCs w:val="12"/>
        </w:rPr>
        <w:t xml:space="preserve"/>
      </w:r>
    </w:p>
    <w:p>
      <w:pPr>
        <w:pStyle w:val="Heading2"/>
        <w:pBdr>
          <w:bottom w:val="single" w:color="bfdbfe" w:sz="4"/>
        </w:pBdr>
        <w:spacing w:after="160" w:before="360"/>
      </w:pPr>
      <w:r>
        <w:rPr>
          <w:b/>
          <w:bCs/>
          <w:color w:val="1e40af"/>
          <w:sz w:val="28"/>
          <w:szCs w:val="28"/>
        </w:rPr>
        <w:t xml:space="preserve">4.3  React Error Boundary</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project/src/app/components/ErrorBoundary.tsx  +  DashboardLayout.tsx</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Any unhandled JS error in a page component caused the entire dashboard to go blank</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React does not automatically recover from component errors. Without an error boundary, a single thrown exception unmounts the entire React tree and leaves a blank white screen with no feedback to the user.</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DashboardLayout.tsx — before</w:t>
            </w:r>
          </w:p>
          <w:p>
            <w:pPr>
              <w:spacing w:after="20" w:before="20"/>
            </w:pPr>
            <w:r>
              <w:rPr>
                <w:rFonts w:ascii="Courier New" w:cs="Courier New" w:eastAsia="Courier New" w:hAnsi="Courier New"/>
                <w:color w:val="7f1d1d"/>
                <w:sz w:val="16"/>
                <w:szCs w:val="16"/>
              </w:rPr>
              <w:t xml:space="preserve">&lt;main&gt;</w:t>
            </w:r>
          </w:p>
          <w:p>
            <w:pPr>
              <w:spacing w:after="20" w:before="20"/>
            </w:pPr>
            <w:r>
              <w:rPr>
                <w:rFonts w:ascii="Courier New" w:cs="Courier New" w:eastAsia="Courier New" w:hAnsi="Courier New"/>
                <w:color w:val="7f1d1d"/>
                <w:sz w:val="16"/>
                <w:szCs w:val="16"/>
              </w:rPr>
              <w:t xml:space="preserve">  &lt;AnimatePresence&gt;</w:t>
            </w:r>
          </w:p>
          <w:p>
            <w:pPr>
              <w:spacing w:after="20" w:before="20"/>
            </w:pPr>
            <w:r>
              <w:rPr>
                <w:rFonts w:ascii="Courier New" w:cs="Courier New" w:eastAsia="Courier New" w:hAnsi="Courier New"/>
                <w:color w:val="7f1d1d"/>
                <w:sz w:val="16"/>
                <w:szCs w:val="16"/>
              </w:rPr>
              <w:t xml:space="preserve">    &lt;Outlet /&gt;  {/* crash = blank screen */}</w:t>
            </w:r>
          </w:p>
          <w:p>
            <w:pPr>
              <w:spacing w:after="20" w:before="20"/>
            </w:pPr>
            <w:r>
              <w:rPr>
                <w:rFonts w:ascii="Courier New" w:cs="Courier New" w:eastAsia="Courier New" w:hAnsi="Courier New"/>
                <w:color w:val="7f1d1d"/>
                <w:sz w:val="16"/>
                <w:szCs w:val="16"/>
              </w:rPr>
              <w:t xml:space="preserve">  &lt;/AnimatePresence&gt;</w:t>
            </w:r>
          </w:p>
          <w:p>
            <w:pPr>
              <w:spacing w:after="20" w:before="20"/>
            </w:pPr>
            <w:r>
              <w:rPr>
                <w:rFonts w:ascii="Courier New" w:cs="Courier New" w:eastAsia="Courier New" w:hAnsi="Courier New"/>
                <w:color w:val="7f1d1d"/>
                <w:sz w:val="16"/>
                <w:szCs w:val="16"/>
              </w:rPr>
              <w:t xml:space="preserve">&lt;/main&gt;</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DashboardLayout.tsx — after</w:t>
            </w:r>
          </w:p>
          <w:p>
            <w:pPr>
              <w:spacing w:after="20" w:before="20"/>
            </w:pPr>
            <w:r>
              <w:rPr>
                <w:rFonts w:ascii="Courier New" w:cs="Courier New" w:eastAsia="Courier New" w:hAnsi="Courier New"/>
                <w:color w:val="14532d"/>
                <w:sz w:val="16"/>
                <w:szCs w:val="16"/>
              </w:rPr>
              <w:t xml:space="preserve">&lt;main&gt;</w:t>
            </w:r>
          </w:p>
          <w:p>
            <w:pPr>
              <w:spacing w:after="20" w:before="20"/>
            </w:pPr>
            <w:r>
              <w:rPr>
                <w:rFonts w:ascii="Courier New" w:cs="Courier New" w:eastAsia="Courier New" w:hAnsi="Courier New"/>
                <w:color w:val="14532d"/>
                <w:sz w:val="16"/>
                <w:szCs w:val="16"/>
              </w:rPr>
              <w:t xml:space="preserve">  &lt;ErrorBoundary&gt;</w:t>
            </w:r>
          </w:p>
          <w:p>
            <w:pPr>
              <w:spacing w:after="20" w:before="20"/>
            </w:pPr>
            <w:r>
              <w:rPr>
                <w:rFonts w:ascii="Courier New" w:cs="Courier New" w:eastAsia="Courier New" w:hAnsi="Courier New"/>
                <w:color w:val="14532d"/>
                <w:sz w:val="16"/>
                <w:szCs w:val="16"/>
              </w:rPr>
              <w:t xml:space="preserve">    &lt;AnimatePresence&gt;</w:t>
            </w:r>
          </w:p>
          <w:p>
            <w:pPr>
              <w:spacing w:after="20" w:before="20"/>
            </w:pPr>
            <w:r>
              <w:rPr>
                <w:rFonts w:ascii="Courier New" w:cs="Courier New" w:eastAsia="Courier New" w:hAnsi="Courier New"/>
                <w:color w:val="14532d"/>
                <w:sz w:val="16"/>
                <w:szCs w:val="16"/>
              </w:rPr>
              <w:t xml:space="preserve">      &lt;Outlet /&gt;</w:t>
            </w:r>
          </w:p>
          <w:p>
            <w:pPr>
              <w:spacing w:after="20" w:before="20"/>
            </w:pPr>
            <w:r>
              <w:rPr>
                <w:rFonts w:ascii="Courier New" w:cs="Courier New" w:eastAsia="Courier New" w:hAnsi="Courier New"/>
                <w:color w:val="14532d"/>
                <w:sz w:val="16"/>
                <w:szCs w:val="16"/>
              </w:rPr>
              <w:t xml:space="preserve">    &lt;/AnimatePresence&gt;</w:t>
            </w:r>
          </w:p>
          <w:p>
            <w:pPr>
              <w:spacing w:after="20" w:before="20"/>
            </w:pPr>
            <w:r>
              <w:rPr>
                <w:rFonts w:ascii="Courier New" w:cs="Courier New" w:eastAsia="Courier New" w:hAnsi="Courier New"/>
                <w:color w:val="14532d"/>
                <w:sz w:val="16"/>
                <w:szCs w:val="16"/>
              </w:rPr>
              <w:t xml:space="preserve">  &lt;/ErrorBoundary&gt;</w:t>
            </w:r>
          </w:p>
          <w:p>
            <w:pPr>
              <w:spacing w:after="20" w:before="20"/>
            </w:pPr>
            <w:r>
              <w:rPr>
                <w:rFonts w:ascii="Courier New" w:cs="Courier New" w:eastAsia="Courier New" w:hAnsi="Courier New"/>
                <w:color w:val="14532d"/>
                <w:sz w:val="16"/>
                <w:szCs w:val="16"/>
              </w:rPr>
              <w:t xml:space="preserve">&lt;/main&gt;</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ErrorBoundary renders a friendly fallback:</w:t>
            </w:r>
          </w:p>
          <w:p>
            <w:pPr>
              <w:spacing w:after="20" w:before="20"/>
            </w:pPr>
            <w:r>
              <w:rPr>
                <w:rFonts w:ascii="Courier New" w:cs="Courier New" w:eastAsia="Courier New" w:hAnsi="Courier New"/>
                <w:color w:val="14532d"/>
                <w:sz w:val="16"/>
                <w:szCs w:val="16"/>
              </w:rPr>
              <w:t xml:space="preserve">// "Something went wrong" + "Try again" button</w:t>
            </w:r>
          </w:p>
        </w:tc>
      </w:tr>
    </w:tbl>
    <w:p>
      <w:r>
        <w:rPr>
          <w:sz w:val="12"/>
          <w:szCs w:val="12"/>
        </w:rPr>
        <w:t xml:space="preserve"/>
      </w:r>
    </w:p>
    <w:p>
      <w:pPr>
        <w:pStyle w:val="Heading3"/>
        <w:spacing w:after="100" w:before="280"/>
      </w:pPr>
      <w:r>
        <w:rPr>
          <w:b/>
          <w:bCs/>
          <w:color w:val="1d4ed8"/>
          <w:sz w:val="24"/>
          <w:szCs w:val="24"/>
        </w:rPr>
        <w:t xml:space="preserve">Fallback UI</w:t>
      </w:r>
    </w:p>
    <w:p>
      <w:pPr>
        <w:pStyle w:val="ListParagraph"/>
        <w:numPr>
          <w:ilvl w:val="0"/>
          <w:numId w:val="1"/>
        </w:numPr>
        <w:spacing w:after="60" w:before="60"/>
      </w:pPr>
      <w:r>
        <w:rPr>
          <w:color w:val="334155"/>
          <w:sz w:val="20"/>
          <w:szCs w:val="20"/>
        </w:rPr>
        <w:t xml:space="preserve">Displays the error message in a centred card</w:t>
      </w:r>
    </w:p>
    <w:p>
      <w:pPr>
        <w:pStyle w:val="ListParagraph"/>
        <w:numPr>
          <w:ilvl w:val="0"/>
          <w:numId w:val="1"/>
        </w:numPr>
        <w:spacing w:after="60" w:before="60"/>
      </w:pPr>
      <w:r>
        <w:rPr>
          <w:color w:val="334155"/>
          <w:sz w:val="20"/>
          <w:szCs w:val="20"/>
        </w:rPr>
        <w:t xml:space="preserve">"Try again" button resets the error state and re-renders the child tree</w:t>
      </w:r>
    </w:p>
    <w:p>
      <w:pPr>
        <w:pStyle w:val="ListParagraph"/>
        <w:numPr>
          <w:ilvl w:val="0"/>
          <w:numId w:val="1"/>
        </w:numPr>
        <w:spacing w:after="60" w:before="60"/>
      </w:pPr>
      <w:r>
        <w:rPr>
          <w:color w:val="334155"/>
          <w:sz w:val="20"/>
          <w:szCs w:val="20"/>
        </w:rPr>
        <w:t xml:space="preserve">Error + component stack logged to console for debugging</w:t>
      </w:r>
    </w:p>
    <w:p>
      <w:r>
        <w:rPr>
          <w:sz w:val="12"/>
          <w:szCs w:val="12"/>
        </w:rPr>
        <w:t xml:space="preserve"/>
      </w:r>
    </w:p>
    <w:p>
      <w:pPr>
        <w:pStyle w:val="Heading2"/>
        <w:pBdr>
          <w:bottom w:val="single" w:color="bfdbfe" w:sz="4"/>
        </w:pBdr>
        <w:spacing w:after="160" w:before="360"/>
      </w:pPr>
      <w:r>
        <w:rPr>
          <w:b/>
          <w:bCs/>
          <w:color w:val="1e40af"/>
          <w:sz w:val="28"/>
          <w:szCs w:val="28"/>
        </w:rPr>
        <w:t xml:space="preserve">4.4  Pagination on List Endpoints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w:t>
            </w:r>
          </w:p>
        </w:tc>
        <w:tc>
          <w:tcPr>
            <w:tcW w:type="pct" w:w="72%"/>
            <w:tcMar>
              <w:top w:type="dxa" w:w="80"/>
              <w:left w:type="dxa" w:w="120"/>
              <w:bottom w:type="dxa" w:w="80"/>
              <w:right w:type="dxa" w:w="120"/>
            </w:tcMar>
          </w:tcPr>
          <w:p>
            <w:r>
              <w:rPr>
                <w:color w:val="334155"/>
                <w:sz w:val="19"/>
                <w:szCs w:val="19"/>
              </w:rPr>
              <w:t xml:space="preserve">server/src/routes/stations.ts  |  users.ts  |  tickets.ts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Endpoints returned every row from the database in a single response — could be thousands of records</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GET /stations, GET /users, and GET /tickets had no LIMIT clause. A database with 10,000 stations would return all 10,000 rows in one API call, crashing the browser tab and exhausting server memory.</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stations.ts GET — before</w:t>
            </w:r>
          </w:p>
          <w:p>
            <w:pPr>
              <w:spacing w:after="20" w:before="20"/>
            </w:pPr>
            <w:r>
              <w:rPr>
                <w:rFonts w:ascii="Courier New" w:cs="Courier New" w:eastAsia="Courier New" w:hAnsi="Courier New"/>
                <w:color w:val="7f1d1d"/>
                <w:sz w:val="16"/>
                <w:szCs w:val="16"/>
              </w:rPr>
              <w:t xml:space="preserve">let q = "SELECT * FROM vw_station_overview WHERE 1=1";</w:t>
            </w:r>
          </w:p>
          <w:p>
            <w:pPr>
              <w:spacing w:after="20" w:before="20"/>
            </w:pPr>
            <w:r>
              <w:rPr>
                <w:rFonts w:ascii="Courier New" w:cs="Courier New" w:eastAsia="Courier New" w:hAnsi="Courier New"/>
                <w:color w:val="7f1d1d"/>
                <w:sz w:val="16"/>
                <w:szCs w:val="16"/>
              </w:rPr>
              <w:t xml:space="preserve">// ... filters ...</w:t>
            </w:r>
          </w:p>
          <w:p>
            <w:pPr>
              <w:spacing w:after="20" w:before="20"/>
            </w:pPr>
            <w:r>
              <w:rPr>
                <w:rFonts w:ascii="Courier New" w:cs="Courier New" w:eastAsia="Courier New" w:hAnsi="Courier New"/>
                <w:color w:val="7f1d1d"/>
                <w:sz w:val="16"/>
                <w:szCs w:val="16"/>
              </w:rPr>
              <w:t xml:space="preserve">q += " ORDER BY name";</w:t>
            </w:r>
          </w:p>
          <w:p>
            <w:pPr>
              <w:spacing w:after="20" w:before="20"/>
            </w:pPr>
            <w:r>
              <w:rPr>
                <w:rFonts w:ascii="Courier New" w:cs="Courier New" w:eastAsia="Courier New" w:hAnsi="Courier New"/>
                <w:color w:val="7f1d1d"/>
                <w:sz w:val="16"/>
                <w:szCs w:val="16"/>
              </w:rPr>
              <w:t xml:space="preserve">// No LIMIT — returns ALL rows</w:t>
            </w:r>
          </w:p>
          <w:p>
            <w:pPr>
              <w:spacing w:after="20" w:before="20"/>
            </w:pPr>
            <w:r>
              <w:rPr>
                <w:rFonts w:ascii="Courier New" w:cs="Courier New" w:eastAsia="Courier New" w:hAnsi="Courier New"/>
                <w:color w:val="7f1d1d"/>
                <w:sz w:val="16"/>
                <w:szCs w:val="16"/>
              </w:rPr>
              <w:t xml:space="preserve">const [rows] = await pool.query(q, p);</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stations.ts GET — after</w:t>
            </w:r>
          </w:p>
          <w:p>
            <w:pPr>
              <w:spacing w:after="20" w:before="20"/>
            </w:pPr>
            <w:r>
              <w:rPr>
                <w:rFonts w:ascii="Courier New" w:cs="Courier New" w:eastAsia="Courier New" w:hAnsi="Courier New"/>
                <w:color w:val="14532d"/>
                <w:sz w:val="16"/>
                <w:szCs w:val="16"/>
              </w:rPr>
              <w:t xml:space="preserve">const limit  = Math.min(parseInt(req.query.limit) || 50, 200);</w:t>
            </w:r>
          </w:p>
          <w:p>
            <w:pPr>
              <w:spacing w:after="20" w:before="20"/>
            </w:pPr>
            <w:r>
              <w:rPr>
                <w:rFonts w:ascii="Courier New" w:cs="Courier New" w:eastAsia="Courier New" w:hAnsi="Courier New"/>
                <w:color w:val="14532d"/>
                <w:sz w:val="16"/>
                <w:szCs w:val="16"/>
              </w:rPr>
              <w:t xml:space="preserve">const page   = Math.max(parseInt(req.query.page)  || 1,  1);</w:t>
            </w:r>
          </w:p>
          <w:p>
            <w:pPr>
              <w:spacing w:after="20" w:before="20"/>
            </w:pPr>
            <w:r>
              <w:rPr>
                <w:rFonts w:ascii="Courier New" w:cs="Courier New" w:eastAsia="Courier New" w:hAnsi="Courier New"/>
                <w:color w:val="14532d"/>
                <w:sz w:val="16"/>
                <w:szCs w:val="16"/>
              </w:rPr>
              <w:t xml:space="preserve">const offset = (page - 1) * limit;</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q += " ORDER BY name LIMIT ? OFFSET ?";</w:t>
            </w:r>
          </w:p>
          <w:p>
            <w:pPr>
              <w:spacing w:after="20" w:before="20"/>
            </w:pPr>
            <w:r>
              <w:rPr>
                <w:rFonts w:ascii="Courier New" w:cs="Courier New" w:eastAsia="Courier New" w:hAnsi="Courier New"/>
                <w:color w:val="14532d"/>
                <w:sz w:val="16"/>
                <w:szCs w:val="16"/>
              </w:rPr>
              <w:t xml:space="preserve">p.push(limit, offset);</w:t>
            </w:r>
          </w:p>
          <w:p>
            <w:pPr>
              <w:spacing w:after="20" w:before="20"/>
            </w:pPr>
            <w:r>
              <w:rPr>
                <w:rFonts w:ascii="Courier New" w:cs="Courier New" w:eastAsia="Courier New" w:hAnsi="Courier New"/>
                <w:color w:val="14532d"/>
                <w:sz w:val="16"/>
                <w:szCs w:val="16"/>
              </w:rPr>
              <w:t xml:space="preserve">// Default: 50 rows. Hard cap: 200 rows.</w:t>
            </w:r>
          </w:p>
        </w:tc>
      </w:tr>
    </w:tbl>
    <w:p>
      <w:r>
        <w:rPr>
          <w:sz w:val="12"/>
          <w:szCs w:val="12"/>
        </w:rPr>
        <w:t xml:space="preserve"/>
      </w:r>
    </w:p>
    <w:p>
      <w:pPr>
        <w:pStyle w:val="Heading3"/>
        <w:spacing w:after="100" w:before="280"/>
      </w:pPr>
      <w:r>
        <w:rPr>
          <w:b/>
          <w:bCs/>
          <w:color w:val="1d4ed8"/>
          <w:sz w:val="24"/>
          <w:szCs w:val="24"/>
        </w:rPr>
        <w:t xml:space="preserve">Behaviour</w:t>
      </w:r>
    </w:p>
    <w:p>
      <w:pPr>
        <w:pStyle w:val="ListParagraph"/>
        <w:numPr>
          <w:ilvl w:val="0"/>
          <w:numId w:val="1"/>
        </w:numPr>
        <w:spacing w:after="60" w:before="60"/>
      </w:pPr>
      <w:r>
        <w:rPr>
          <w:color w:val="334155"/>
          <w:sz w:val="20"/>
          <w:szCs w:val="20"/>
        </w:rPr>
        <w:t xml:space="preserve">Default page size: 50 rows</w:t>
      </w:r>
    </w:p>
    <w:p>
      <w:pPr>
        <w:pStyle w:val="ListParagraph"/>
        <w:numPr>
          <w:ilvl w:val="0"/>
          <w:numId w:val="1"/>
        </w:numPr>
        <w:spacing w:after="60" w:before="60"/>
      </w:pPr>
      <w:r>
        <w:rPr>
          <w:color w:val="334155"/>
          <w:sz w:val="20"/>
          <w:szCs w:val="20"/>
        </w:rPr>
        <w:t xml:space="preserve">Hard cap: 200 rows per request (safe even for large demos)</w:t>
      </w:r>
    </w:p>
    <w:p>
      <w:pPr>
        <w:pStyle w:val="ListParagraph"/>
        <w:numPr>
          <w:ilvl w:val="0"/>
          <w:numId w:val="1"/>
        </w:numPr>
        <w:spacing w:after="60" w:before="60"/>
      </w:pPr>
      <w:r>
        <w:rPr>
          <w:color w:val="334155"/>
          <w:sz w:val="20"/>
          <w:szCs w:val="20"/>
        </w:rPr>
        <w:t xml:space="preserve">Usage: GET /stations?page=2&amp;limit=25</w:t>
      </w:r>
    </w:p>
    <w:p>
      <w:pPr>
        <w:pStyle w:val="ListParagraph"/>
        <w:numPr>
          <w:ilvl w:val="0"/>
          <w:numId w:val="1"/>
        </w:numPr>
        <w:spacing w:after="60" w:before="60"/>
      </w:pPr>
      <w:r>
        <w:rPr>
          <w:color w:val="334155"/>
          <w:sz w:val="20"/>
          <w:szCs w:val="20"/>
        </w:rPr>
        <w:t xml:space="preserve">Response shape unchanged — still returns a plain array (no frontend changes needed)</w:t>
      </w:r>
    </w:p>
    <w:p>
      <w:r>
        <w:rPr>
          <w:sz w:val="12"/>
          <w:szCs w:val="12"/>
        </w:rPr>
        <w:t xml:space="preserve"/>
      </w:r>
    </w:p>
    <w:p>
      <w:r>
        <w:br w:type="page"/>
      </w:r>
    </w:p>
    <w:p>
      <w:pPr>
        <w:pStyle w:val="Heading1"/>
        <w:spacing w:after="200" w:before="400"/>
      </w:pPr>
      <w:r>
        <w:rPr>
          <w:b/>
          <w:bCs/>
          <w:color w:val="1e40af"/>
          <w:sz w:val="36"/>
          <w:szCs w:val="36"/>
        </w:rPr>
        <w:t xml:space="preserve">5. Medium Priority Fixes</w:t>
      </w:r>
    </w:p>
    <w:p>
      <w:pPr>
        <w:pStyle w:val="Heading2"/>
        <w:pBdr>
          <w:bottom w:val="single" w:color="bfdbfe" w:sz="4"/>
        </w:pBdr>
        <w:spacing w:after="160" w:before="360"/>
      </w:pPr>
      <w:r>
        <w:rPr>
          <w:b/>
          <w:bCs/>
          <w:color w:val="1e40af"/>
          <w:sz w:val="28"/>
          <w:szCs w:val="28"/>
        </w:rPr>
        <w:t xml:space="preserve">5.1  Technician Dashboard Redirect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Files</w:t>
            </w:r>
          </w:p>
        </w:tc>
        <w:tc>
          <w:tcPr>
            <w:tcW w:type="pct" w:w="72%"/>
            <w:tcMar>
              <w:top w:type="dxa" w:w="80"/>
              <w:left w:type="dxa" w:w="120"/>
              <w:bottom w:type="dxa" w:w="80"/>
              <w:right w:type="dxa" w:w="120"/>
            </w:tcMar>
          </w:tcPr>
          <w:p>
            <w:r>
              <w:rPr>
                <w:color w:val="334155"/>
                <w:sz w:val="19"/>
                <w:szCs w:val="19"/>
              </w:rPr>
              <w:t xml:space="preserve">routes.tsx  |  RequireAuth.tsx  |  Login.tsx</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Technicians could access the full KPI dashboard and see system-wide metrics beyond their scope</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The Dashboard route allowed all three roles including "technician". A technician's job scope is only their assigned maintenance tasks — they should not see revenue figures, tenant-wide sessions, or all station KPIs.</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routes.tsx — before</w:t>
            </w:r>
          </w:p>
          <w:p>
            <w:pPr>
              <w:spacing w:after="20" w:before="20"/>
            </w:pPr>
            <w:r>
              <w:rPr>
                <w:rFonts w:ascii="Courier New" w:cs="Courier New" w:eastAsia="Courier New" w:hAnsi="Courier New"/>
                <w:color w:val="7f1d1d"/>
                <w:sz w:val="16"/>
                <w:szCs w:val="16"/>
              </w:rPr>
              <w:t xml:space="preserve">const AdminOnly = withRoles(Dashboard,</w:t>
            </w:r>
          </w:p>
          <w:p>
            <w:pPr>
              <w:spacing w:after="20" w:before="20"/>
            </w:pPr>
            <w:r>
              <w:rPr>
                <w:rFonts w:ascii="Courier New" w:cs="Courier New" w:eastAsia="Courier New" w:hAnsi="Courier New"/>
                <w:color w:val="7f1d1d"/>
                <w:sz w:val="16"/>
                <w:szCs w:val="16"/>
              </w:rPr>
              <w:t xml:space="preserve">  ["super_admin", "tenant_admin", "technician"]</w:t>
            </w:r>
          </w:p>
          <w:p>
            <w:pPr>
              <w:spacing w:after="20" w:before="20"/>
            </w:pPr>
            <w:r>
              <w:rPr>
                <w:rFonts w:ascii="Courier New" w:cs="Courier New" w:eastAsia="Courier New" w:hAnsi="Courier New"/>
                <w:color w:val="7f1d1d"/>
                <w:sz w:val="16"/>
                <w:szCs w:val="16"/>
              </w:rPr>
              <w:t xml:space="preserve">);</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RequireAuth.tsx — fallback redirect</w:t>
            </w:r>
          </w:p>
          <w:p>
            <w:pPr>
              <w:spacing w:after="20" w:before="20"/>
            </w:pPr>
            <w:r>
              <w:rPr>
                <w:rFonts w:ascii="Courier New" w:cs="Courier New" w:eastAsia="Courier New" w:hAnsi="Courier New"/>
                <w:color w:val="7f1d1d"/>
                <w:sz w:val="16"/>
                <w:szCs w:val="16"/>
              </w:rPr>
              <w:t xml:space="preserve">return &lt;Navigate to="/dashboard" replace /&gt;;</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Login.tsx — post-login</w:t>
            </w:r>
          </w:p>
          <w:p>
            <w:pPr>
              <w:spacing w:after="20" w:before="20"/>
            </w:pPr>
            <w:r>
              <w:rPr>
                <w:rFonts w:ascii="Courier New" w:cs="Courier New" w:eastAsia="Courier New" w:hAnsi="Courier New"/>
                <w:color w:val="7f1d1d"/>
                <w:sz w:val="16"/>
                <w:szCs w:val="16"/>
              </w:rPr>
              <w:t xml:space="preserve">navigate("/dashboard");</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routes.tsx — after</w:t>
            </w:r>
          </w:p>
          <w:p>
            <w:pPr>
              <w:spacing w:after="20" w:before="20"/>
            </w:pPr>
            <w:r>
              <w:rPr>
                <w:rFonts w:ascii="Courier New" w:cs="Courier New" w:eastAsia="Courier New" w:hAnsi="Courier New"/>
                <w:color w:val="14532d"/>
                <w:sz w:val="16"/>
                <w:szCs w:val="16"/>
              </w:rPr>
              <w:t xml:space="preserve">const AdminOnly = withRoles(Dashboard,</w:t>
            </w:r>
          </w:p>
          <w:p>
            <w:pPr>
              <w:spacing w:after="20" w:before="20"/>
            </w:pPr>
            <w:r>
              <w:rPr>
                <w:rFonts w:ascii="Courier New" w:cs="Courier New" w:eastAsia="Courier New" w:hAnsi="Courier New"/>
                <w:color w:val="14532d"/>
                <w:sz w:val="16"/>
                <w:szCs w:val="16"/>
              </w:rPr>
              <w:t xml:space="preserve">  ["super_admin", "tenant_admin"]</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RequireAuth.tsx — role-aware redirect</w:t>
            </w:r>
          </w:p>
          <w:p>
            <w:pPr>
              <w:spacing w:after="20" w:before="20"/>
            </w:pPr>
            <w:r>
              <w:rPr>
                <w:rFonts w:ascii="Courier New" w:cs="Courier New" w:eastAsia="Courier New" w:hAnsi="Courier New"/>
                <w:color w:val="14532d"/>
                <w:sz w:val="16"/>
                <w:szCs w:val="16"/>
              </w:rPr>
              <w:t xml:space="preserve">return &lt;Navigate to={</w:t>
            </w:r>
          </w:p>
          <w:p>
            <w:pPr>
              <w:spacing w:after="20" w:before="20"/>
            </w:pPr>
            <w:r>
              <w:rPr>
                <w:rFonts w:ascii="Courier New" w:cs="Courier New" w:eastAsia="Courier New" w:hAnsi="Courier New"/>
                <w:color w:val="14532d"/>
                <w:sz w:val="16"/>
                <w:szCs w:val="16"/>
              </w:rPr>
              <w:t xml:space="preserve">  user.role === "technician"</w:t>
            </w:r>
          </w:p>
          <w:p>
            <w:pPr>
              <w:spacing w:after="20" w:before="20"/>
            </w:pPr>
            <w:r>
              <w:rPr>
                <w:rFonts w:ascii="Courier New" w:cs="Courier New" w:eastAsia="Courier New" w:hAnsi="Courier New"/>
                <w:color w:val="14532d"/>
                <w:sz w:val="16"/>
                <w:szCs w:val="16"/>
              </w:rPr>
              <w:t xml:space="preserve">    ? "/my-tasks" : "/dashboard"</w:t>
            </w:r>
          </w:p>
          <w:p>
            <w:pPr>
              <w:spacing w:after="20" w:before="20"/>
            </w:pPr>
            <w:r>
              <w:rPr>
                <w:rFonts w:ascii="Courier New" w:cs="Courier New" w:eastAsia="Courier New" w:hAnsi="Courier New"/>
                <w:color w:val="14532d"/>
                <w:sz w:val="16"/>
                <w:szCs w:val="16"/>
              </w:rPr>
              <w:t xml:space="preserve">} replace /&gt;;</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Login.tsx — post-login</w:t>
            </w:r>
          </w:p>
          <w:p>
            <w:pPr>
              <w:spacing w:after="20" w:before="20"/>
            </w:pPr>
            <w:r>
              <w:rPr>
                <w:rFonts w:ascii="Courier New" w:cs="Courier New" w:eastAsia="Courier New" w:hAnsi="Courier New"/>
                <w:color w:val="14532d"/>
                <w:sz w:val="16"/>
                <w:szCs w:val="16"/>
              </w:rPr>
              <w:t xml:space="preserve">navigate(role === "technician"</w:t>
            </w:r>
          </w:p>
          <w:p>
            <w:pPr>
              <w:spacing w:after="20" w:before="20"/>
            </w:pPr>
            <w:r>
              <w:rPr>
                <w:rFonts w:ascii="Courier New" w:cs="Courier New" w:eastAsia="Courier New" w:hAnsi="Courier New"/>
                <w:color w:val="14532d"/>
                <w:sz w:val="16"/>
                <w:szCs w:val="16"/>
              </w:rPr>
              <w:t xml:space="preserve">  ? "/my-tasks" : "/dashboard");</w:t>
            </w:r>
          </w:p>
        </w:tc>
      </w:tr>
    </w:tbl>
    <w:p>
      <w:r>
        <w:rPr>
          <w:sz w:val="12"/>
          <w:szCs w:val="12"/>
        </w:rPr>
        <w:t xml:space="preserve"/>
      </w:r>
    </w:p>
    <w:p>
      <w:pPr>
        <w:pStyle w:val="Heading3"/>
        <w:spacing w:after="100" w:before="280"/>
      </w:pPr>
      <w:r>
        <w:rPr>
          <w:b/>
          <w:bCs/>
          <w:color w:val="1d4ed8"/>
          <w:sz w:val="24"/>
          <w:szCs w:val="24"/>
        </w:rPr>
        <w:t xml:space="preserve">Flow After Fix</w:t>
      </w:r>
    </w:p>
    <w:p>
      <w:pPr>
        <w:pStyle w:val="ListParagraph"/>
        <w:numPr>
          <w:ilvl w:val="0"/>
          <w:numId w:val="1"/>
        </w:numPr>
        <w:spacing w:after="60" w:before="60"/>
      </w:pPr>
      <w:r>
        <w:rPr>
          <w:color w:val="334155"/>
          <w:sz w:val="20"/>
          <w:szCs w:val="20"/>
        </w:rPr>
        <w:t xml:space="preserve">Technician logs in → lands on /my-tasks directly</w:t>
      </w:r>
    </w:p>
    <w:p>
      <w:pPr>
        <w:pStyle w:val="ListParagraph"/>
        <w:numPr>
          <w:ilvl w:val="0"/>
          <w:numId w:val="1"/>
        </w:numPr>
        <w:spacing w:after="60" w:before="60"/>
      </w:pPr>
      <w:r>
        <w:rPr>
          <w:color w:val="334155"/>
          <w:sz w:val="20"/>
          <w:szCs w:val="20"/>
        </w:rPr>
        <w:t xml:space="preserve">Technician manually navigates to /dashboard → redirected to /my-tasks</w:t>
      </w:r>
    </w:p>
    <w:p>
      <w:pPr>
        <w:pStyle w:val="ListParagraph"/>
        <w:numPr>
          <w:ilvl w:val="0"/>
          <w:numId w:val="1"/>
        </w:numPr>
        <w:spacing w:after="60" w:before="60"/>
      </w:pPr>
      <w:r>
        <w:rPr>
          <w:color w:val="334155"/>
          <w:sz w:val="20"/>
          <w:szCs w:val="20"/>
        </w:rPr>
        <w:t xml:space="preserve">Admins are unaffected</w:t>
      </w:r>
    </w:p>
    <w:p>
      <w:r>
        <w:rPr>
          <w:sz w:val="12"/>
          <w:szCs w:val="12"/>
        </w:rPr>
        <w:t xml:space="preserve"/>
      </w:r>
    </w:p>
    <w:p>
      <w:pPr>
        <w:pStyle w:val="Heading2"/>
        <w:pBdr>
          <w:bottom w:val="single" w:color="bfdbfe" w:sz="4"/>
        </w:pBdr>
        <w:spacing w:after="160" w:before="360"/>
      </w:pPr>
      <w:r>
        <w:rPr>
          <w:b/>
          <w:bCs/>
          <w:color w:val="1e40af"/>
          <w:sz w:val="28"/>
          <w:szCs w:val="28"/>
        </w:rPr>
        <w:t xml:space="preserve">5.2  API Error Notifications in useEffect Hooks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Files</w:t>
            </w:r>
          </w:p>
        </w:tc>
        <w:tc>
          <w:tcPr>
            <w:tcW w:type="pct" w:w="72%"/>
            <w:tcMar>
              <w:top w:type="dxa" w:w="80"/>
              <w:left w:type="dxa" w:w="120"/>
              <w:bottom w:type="dxa" w:w="80"/>
              <w:right w:type="dxa" w:w="120"/>
            </w:tcMar>
          </w:tcPr>
          <w:p>
            <w:r>
              <w:rPr>
                <w:color w:val="334155"/>
                <w:sz w:val="19"/>
                <w:szCs w:val="19"/>
              </w:rPr>
              <w:t xml:space="preserve">Dashboard.tsx  |  Stations.tsx  |  Tickets.tsx</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Network/API failures were swallowed silently — users thought they were seeing live data when they were not</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All three pages had API calls in useEffect with .catch() blocks that silently fell back to mock data. The user had no indication the backend was down or that they were looking at stale cached data.</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Stations.tsx — before</w:t>
            </w:r>
          </w:p>
          <w:p>
            <w:pPr>
              <w:spacing w:after="20" w:before="20"/>
            </w:pPr>
            <w:r>
              <w:rPr>
                <w:rFonts w:ascii="Courier New" w:cs="Courier New" w:eastAsia="Courier New" w:hAnsi="Courier New"/>
                <w:color w:val="7f1d1d"/>
                <w:sz w:val="16"/>
                <w:szCs w:val="16"/>
              </w:rPr>
              <w:t xml:space="preserve">stationsApi.list(tid)</w:t>
            </w:r>
          </w:p>
          <w:p>
            <w:pPr>
              <w:spacing w:after="20" w:before="20"/>
            </w:pPr>
            <w:r>
              <w:rPr>
                <w:rFonts w:ascii="Courier New" w:cs="Courier New" w:eastAsia="Courier New" w:hAnsi="Courier New"/>
                <w:color w:val="7f1d1d"/>
                <w:sz w:val="16"/>
                <w:szCs w:val="16"/>
              </w:rPr>
              <w:t xml:space="preserve">  .then(setStations)</w:t>
            </w:r>
          </w:p>
          <w:p>
            <w:pPr>
              <w:spacing w:after="20" w:before="20"/>
            </w:pPr>
            <w:r>
              <w:rPr>
                <w:rFonts w:ascii="Courier New" w:cs="Courier New" w:eastAsia="Courier New" w:hAnsi="Courier New"/>
                <w:color w:val="7f1d1d"/>
                <w:sz w:val="16"/>
                <w:szCs w:val="16"/>
              </w:rPr>
              <w:t xml:space="preserve">  .catch(() =&gt; {</w:t>
            </w:r>
          </w:p>
          <w:p>
            <w:pPr>
              <w:spacing w:after="20" w:before="20"/>
            </w:pPr>
            <w:r>
              <w:rPr>
                <w:rFonts w:ascii="Courier New" w:cs="Courier New" w:eastAsia="Courier New" w:hAnsi="Courier New"/>
                <w:color w:val="7f1d1d"/>
                <w:sz w:val="16"/>
                <w:szCs w:val="16"/>
              </w:rPr>
              <w:t xml:space="preserve">    setStations(loadStations()); // silent!</w:t>
            </w:r>
          </w:p>
          <w:p>
            <w:pPr>
              <w:spacing w:after="20" w:before="20"/>
            </w:pPr>
            <w:r>
              <w:rPr>
                <w:rFonts w:ascii="Courier New" w:cs="Courier New" w:eastAsia="Courier New" w:hAnsi="Courier New"/>
                <w:color w:val="7f1d1d"/>
                <w:sz w:val="16"/>
                <w:szCs w:val="16"/>
              </w:rPr>
              <w:t xml:space="preserve">  })</w:t>
            </w:r>
          </w:p>
          <w:p>
            <w:pPr>
              <w:spacing w:after="20" w:before="20"/>
            </w:pPr>
            <w:r>
              <w:rPr>
                <w:rFonts w:ascii="Courier New" w:cs="Courier New" w:eastAsia="Courier New" w:hAnsi="Courier New"/>
                <w:color w:val="7f1d1d"/>
                <w:sz w:val="16"/>
                <w:szCs w:val="16"/>
              </w:rPr>
              <w:t xml:space="preserve">  .finally(() =&gt; setLoading(false));</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Stations.tsx — after</w:t>
            </w:r>
          </w:p>
          <w:p>
            <w:pPr>
              <w:spacing w:after="20" w:before="20"/>
            </w:pPr>
            <w:r>
              <w:rPr>
                <w:rFonts w:ascii="Courier New" w:cs="Courier New" w:eastAsia="Courier New" w:hAnsi="Courier New"/>
                <w:color w:val="14532d"/>
                <w:sz w:val="16"/>
                <w:szCs w:val="16"/>
              </w:rPr>
              <w:t xml:space="preserve">stationsApi.list(tid)</w:t>
            </w:r>
          </w:p>
          <w:p>
            <w:pPr>
              <w:spacing w:after="20" w:before="20"/>
            </w:pPr>
            <w:r>
              <w:rPr>
                <w:rFonts w:ascii="Courier New" w:cs="Courier New" w:eastAsia="Courier New" w:hAnsi="Courier New"/>
                <w:color w:val="14532d"/>
                <w:sz w:val="16"/>
                <w:szCs w:val="16"/>
              </w:rPr>
              <w:t xml:space="preserve">  .then(setStations)</w:t>
            </w:r>
          </w:p>
          <w:p>
            <w:pPr>
              <w:spacing w:after="20" w:before="20"/>
            </w:pPr>
            <w:r>
              <w:rPr>
                <w:rFonts w:ascii="Courier New" w:cs="Courier New" w:eastAsia="Courier New" w:hAnsi="Courier New"/>
                <w:color w:val="14532d"/>
                <w:sz w:val="16"/>
                <w:szCs w:val="16"/>
              </w:rPr>
              <w:t xml:space="preserve">  .catch(() =&gt; {</w:t>
            </w:r>
          </w:p>
          <w:p>
            <w:pPr>
              <w:spacing w:after="20" w:before="20"/>
            </w:pPr>
            <w:r>
              <w:rPr>
                <w:rFonts w:ascii="Courier New" w:cs="Courier New" w:eastAsia="Courier New" w:hAnsi="Courier New"/>
                <w:color w:val="14532d"/>
                <w:sz w:val="16"/>
                <w:szCs w:val="16"/>
              </w:rPr>
              <w:t xml:space="preserve">    setStations(loadStations());</w:t>
            </w:r>
          </w:p>
          <w:p>
            <w:pPr>
              <w:spacing w:after="20" w:before="20"/>
            </w:pPr>
            <w:r>
              <w:rPr>
                <w:rFonts w:ascii="Courier New" w:cs="Courier New" w:eastAsia="Courier New" w:hAnsi="Courier New"/>
                <w:color w:val="14532d"/>
                <w:sz w:val="16"/>
                <w:szCs w:val="16"/>
              </w:rPr>
              <w:t xml:space="preserve">    toast.error(                  // visible!</w:t>
            </w:r>
          </w:p>
          <w:p>
            <w:pPr>
              <w:spacing w:after="20" w:before="20"/>
            </w:pPr>
            <w:r>
              <w:rPr>
                <w:rFonts w:ascii="Courier New" w:cs="Courier New" w:eastAsia="Courier New" w:hAnsi="Courier New"/>
                <w:color w:val="14532d"/>
                <w:sz w:val="16"/>
                <w:szCs w:val="16"/>
              </w:rPr>
              <w:t xml:space="preserve">      "Failed to load stations from server.</w:t>
            </w:r>
          </w:p>
          <w:p>
            <w:pPr>
              <w:spacing w:after="20" w:before="20"/>
            </w:pPr>
            <w:r>
              <w:rPr>
                <w:rFonts w:ascii="Courier New" w:cs="Courier New" w:eastAsia="Courier New" w:hAnsi="Courier New"/>
                <w:color w:val="14532d"/>
                <w:sz w:val="16"/>
                <w:szCs w:val="16"/>
              </w:rPr>
              <w:t xml:space="preserve">       Showing cached data."</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  .finally(() =&gt; setLoading(false));</w:t>
            </w:r>
          </w:p>
        </w:tc>
      </w:tr>
    </w:tbl>
    <w:p>
      <w:r>
        <w:rPr>
          <w:sz w:val="12"/>
          <w:szCs w:val="12"/>
        </w:rPr>
        <w:t xml:space="preserve"/>
      </w:r>
    </w:p>
    <w:p>
      <w:pPr>
        <w:pStyle w:val="Heading3"/>
        <w:spacing w:after="100" w:before="280"/>
      </w:pPr>
      <w:r>
        <w:rPr>
          <w:b/>
          <w:bCs/>
          <w:color w:val="1d4ed8"/>
          <w:sz w:val="24"/>
          <w:szCs w:val="24"/>
        </w:rPr>
        <w:t xml:space="preserve">Toasts Added</w:t>
      </w:r>
    </w:p>
    <w:p>
      <w:pPr>
        <w:pStyle w:val="ListParagraph"/>
        <w:numPr>
          <w:ilvl w:val="0"/>
          <w:numId w:val="1"/>
        </w:numPr>
        <w:spacing w:after="60" w:before="60"/>
      </w:pPr>
      <w:r>
        <w:rPr>
          <w:color w:val="334155"/>
          <w:sz w:val="20"/>
          <w:szCs w:val="20"/>
        </w:rPr>
        <w:t xml:space="preserve">Dashboard.tsx → "Failed to load dashboard data. Showing cached data."</w:t>
      </w:r>
    </w:p>
    <w:p>
      <w:pPr>
        <w:pStyle w:val="ListParagraph"/>
        <w:numPr>
          <w:ilvl w:val="0"/>
          <w:numId w:val="1"/>
        </w:numPr>
        <w:spacing w:after="60" w:before="60"/>
      </w:pPr>
      <w:r>
        <w:rPr>
          <w:color w:val="334155"/>
          <w:sz w:val="20"/>
          <w:szCs w:val="20"/>
        </w:rPr>
        <w:t xml:space="preserve">Stations.tsx  → "Failed to load stations from server. Showing cached data."</w:t>
      </w:r>
    </w:p>
    <w:p>
      <w:pPr>
        <w:pStyle w:val="ListParagraph"/>
        <w:numPr>
          <w:ilvl w:val="0"/>
          <w:numId w:val="1"/>
        </w:numPr>
        <w:spacing w:after="60" w:before="60"/>
      </w:pPr>
      <w:r>
        <w:rPr>
          <w:color w:val="334155"/>
          <w:sz w:val="20"/>
          <w:szCs w:val="20"/>
        </w:rPr>
        <w:t xml:space="preserve">Tickets.tsx   → "Failed to load tickets from server. Showing cached data."</w:t>
      </w:r>
    </w:p>
    <w:p>
      <w:r>
        <w:rPr>
          <w:sz w:val="12"/>
          <w:szCs w:val="12"/>
        </w:rPr>
        <w:t xml:space="preserve"/>
      </w:r>
    </w:p>
    <w:p>
      <w:pPr>
        <w:pStyle w:val="Heading2"/>
        <w:pBdr>
          <w:bottom w:val="single" w:color="bfdbfe" w:sz="4"/>
        </w:pBdr>
        <w:spacing w:after="160" w:before="360"/>
      </w:pPr>
      <w:r>
        <w:rPr>
          <w:b/>
          <w:bCs/>
          <w:color w:val="1e40af"/>
          <w:sz w:val="28"/>
          <w:szCs w:val="28"/>
        </w:rPr>
        <w:t xml:space="preserve">5.3  Winston Structured Logging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Files</w:t>
            </w:r>
          </w:p>
        </w:tc>
        <w:tc>
          <w:tcPr>
            <w:tcW w:type="pct" w:w="72%"/>
            <w:tcMar>
              <w:top w:type="dxa" w:w="80"/>
              <w:left w:type="dxa" w:w="120"/>
              <w:bottom w:type="dxa" w:w="80"/>
              <w:right w:type="dxa" w:w="120"/>
            </w:tcMar>
          </w:tcPr>
          <w:p>
            <w:r>
              <w:rPr>
                <w:color w:val="334155"/>
                <w:sz w:val="19"/>
                <w:szCs w:val="19"/>
              </w:rPr>
              <w:t xml:space="preserve">server/src/logger.ts  +  server/src/index.ts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Package added</w:t>
            </w:r>
          </w:p>
        </w:tc>
        <w:tc>
          <w:tcPr>
            <w:tcW w:type="pct" w:w="72%"/>
            <w:tcMar>
              <w:top w:type="dxa" w:w="80"/>
              <w:left w:type="dxa" w:w="120"/>
              <w:bottom w:type="dxa" w:w="80"/>
              <w:right w:type="dxa" w:w="120"/>
            </w:tcMar>
          </w:tcPr>
          <w:p>
            <w:r>
              <w:rPr>
                <w:color w:val="334155"/>
                <w:sz w:val="19"/>
                <w:szCs w:val="19"/>
              </w:rPr>
              <w:t xml:space="preserve">winston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Server errors and startup events were either silently lost or logged with console.log (no timestamps, no levels)</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Route handlers had empty catch blocks (error swallowed, 500 returned) or used console.log. During a demo if something crashed, there was no traceable log output to diagnose it.</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index.ts — before</w:t>
            </w:r>
          </w:p>
          <w:p>
            <w:pPr>
              <w:spacing w:after="20" w:before="20"/>
            </w:pPr>
            <w:r>
              <w:rPr>
                <w:rFonts w:ascii="Courier New" w:cs="Courier New" w:eastAsia="Courier New" w:hAnsi="Courier New"/>
                <w:color w:val="7f1d1d"/>
                <w:sz w:val="16"/>
                <w:szCs w:val="16"/>
              </w:rPr>
              <w:t xml:space="preserve">app.listen(PORT, () =&gt;</w:t>
            </w:r>
          </w:p>
          <w:p>
            <w:pPr>
              <w:spacing w:after="20" w:before="20"/>
            </w:pPr>
            <w:r>
              <w:rPr>
                <w:rFonts w:ascii="Courier New" w:cs="Courier New" w:eastAsia="Courier New" w:hAnsi="Courier New"/>
                <w:color w:val="7f1d1d"/>
                <w:sz w:val="16"/>
                <w:szCs w:val="16"/>
              </w:rPr>
              <w:t xml:space="preserve">  console.log(`API → http://localhost:${PORT}`)</w:t>
            </w:r>
          </w:p>
          <w:p>
            <w:pPr>
              <w:spacing w:after="20" w:before="20"/>
            </w:pPr>
            <w:r>
              <w:rPr>
                <w:rFonts w:ascii="Courier New" w:cs="Courier New" w:eastAsia="Courier New" w:hAnsi="Courier New"/>
                <w:color w:val="7f1d1d"/>
                <w:sz w:val="16"/>
                <w:szCs w:val="16"/>
              </w:rPr>
              <w:t xml:space="preserve">);</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No global error handler</w:t>
            </w:r>
          </w:p>
          <w:p>
            <w:pPr>
              <w:spacing w:after="20" w:before="20"/>
            </w:pPr>
            <w:r>
              <w:rPr>
                <w:rFonts w:ascii="Courier New" w:cs="Courier New" w:eastAsia="Courier New" w:hAnsi="Courier New"/>
                <w:color w:val="7f1d1d"/>
                <w:sz w:val="16"/>
                <w:szCs w:val="16"/>
              </w:rPr>
              <w:t xml:space="preserve">// Route catch blocks: res.status(500).json(...)</w:t>
            </w:r>
          </w:p>
          <w:p>
            <w:pPr>
              <w:spacing w:after="20" w:before="20"/>
            </w:pPr>
            <w:r>
              <w:rPr>
                <w:rFonts w:ascii="Courier New" w:cs="Courier New" w:eastAsia="Courier New" w:hAnsi="Courier New"/>
                <w:color w:val="7f1d1d"/>
                <w:sz w:val="16"/>
                <w:szCs w:val="16"/>
              </w:rPr>
              <w:t xml:space="preserve">// Error detail: lost forever</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logger.ts</w:t>
            </w:r>
          </w:p>
          <w:p>
            <w:pPr>
              <w:spacing w:after="20" w:before="20"/>
            </w:pPr>
            <w:r>
              <w:rPr>
                <w:rFonts w:ascii="Courier New" w:cs="Courier New" w:eastAsia="Courier New" w:hAnsi="Courier New"/>
                <w:color w:val="14532d"/>
                <w:sz w:val="16"/>
                <w:szCs w:val="16"/>
              </w:rPr>
              <w:t xml:space="preserve">const logger = createLogger({</w:t>
            </w:r>
          </w:p>
          <w:p>
            <w:pPr>
              <w:spacing w:after="20" w:before="20"/>
            </w:pPr>
            <w:r>
              <w:rPr>
                <w:rFonts w:ascii="Courier New" w:cs="Courier New" w:eastAsia="Courier New" w:hAnsi="Courier New"/>
                <w:color w:val="14532d"/>
                <w:sz w:val="16"/>
                <w:szCs w:val="16"/>
              </w:rPr>
              <w:t xml:space="preserve">  level: process.env.LOG_LEVEL || "info",</w:t>
            </w:r>
          </w:p>
          <w:p>
            <w:pPr>
              <w:spacing w:after="20" w:before="20"/>
            </w:pPr>
            <w:r>
              <w:rPr>
                <w:rFonts w:ascii="Courier New" w:cs="Courier New" w:eastAsia="Courier New" w:hAnsi="Courier New"/>
                <w:color w:val="14532d"/>
                <w:sz w:val="16"/>
                <w:szCs w:val="16"/>
              </w:rPr>
              <w:t xml:space="preserve">  format: combine(timestamp(), printf(...))</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index.ts — global handler</w:t>
            </w:r>
          </w:p>
          <w:p>
            <w:pPr>
              <w:spacing w:after="20" w:before="20"/>
            </w:pPr>
            <w:r>
              <w:rPr>
                <w:rFonts w:ascii="Courier New" w:cs="Courier New" w:eastAsia="Courier New" w:hAnsi="Courier New"/>
                <w:color w:val="14532d"/>
                <w:sz w:val="16"/>
                <w:szCs w:val="16"/>
              </w:rPr>
              <w:t xml:space="preserve">app.use((err, _req, res, _next) =&gt; {</w:t>
            </w:r>
          </w:p>
          <w:p>
            <w:pPr>
              <w:spacing w:after="20" w:before="20"/>
            </w:pPr>
            <w:r>
              <w:rPr>
                <w:rFonts w:ascii="Courier New" w:cs="Courier New" w:eastAsia="Courier New" w:hAnsi="Courier New"/>
                <w:color w:val="14532d"/>
                <w:sz w:val="16"/>
                <w:szCs w:val="16"/>
              </w:rPr>
              <w:t xml:space="preserve">  logger.error(err.message, { stack: err.stack });</w:t>
            </w:r>
          </w:p>
          <w:p>
            <w:pPr>
              <w:spacing w:after="20" w:before="20"/>
            </w:pPr>
            <w:r>
              <w:rPr>
                <w:rFonts w:ascii="Courier New" w:cs="Courier New" w:eastAsia="Courier New" w:hAnsi="Courier New"/>
                <w:color w:val="14532d"/>
                <w:sz w:val="16"/>
                <w:szCs w:val="16"/>
              </w:rPr>
              <w:t xml:space="preserve">  res.status(500).json({ error: "Internal server error" });</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app.listen(PORT, () =&gt;</w:t>
            </w:r>
          </w:p>
          <w:p>
            <w:pPr>
              <w:spacing w:after="20" w:before="20"/>
            </w:pPr>
            <w:r>
              <w:rPr>
                <w:rFonts w:ascii="Courier New" w:cs="Courier New" w:eastAsia="Courier New" w:hAnsi="Courier New"/>
                <w:color w:val="14532d"/>
                <w:sz w:val="16"/>
                <w:szCs w:val="16"/>
              </w:rPr>
              <w:t xml:space="preserve">  logger.info(`API → http://localhost:${PORT}`)</w:t>
            </w:r>
          </w:p>
          <w:p>
            <w:pPr>
              <w:spacing w:after="20" w:before="20"/>
            </w:pPr>
            <w:r>
              <w:rPr>
                <w:rFonts w:ascii="Courier New" w:cs="Courier New" w:eastAsia="Courier New" w:hAnsi="Courier New"/>
                <w:color w:val="14532d"/>
                <w:sz w:val="16"/>
                <w:szCs w:val="16"/>
              </w:rPr>
              <w:t xml:space="preserve">);</w:t>
            </w:r>
          </w:p>
        </w:tc>
      </w:tr>
    </w:tbl>
    <w:p>
      <w:r>
        <w:rPr>
          <w:sz w:val="12"/>
          <w:szCs w:val="12"/>
        </w:rPr>
        <w:t xml:space="preserve"/>
      </w:r>
    </w:p>
    <w:p>
      <w:pPr>
        <w:pStyle w:val="Heading3"/>
        <w:spacing w:after="100" w:before="280"/>
      </w:pPr>
      <w:r>
        <w:rPr>
          <w:b/>
          <w:bCs/>
          <w:color w:val="1d4ed8"/>
          <w:sz w:val="24"/>
          <w:szCs w:val="24"/>
        </w:rPr>
        <w:t xml:space="preserve">Log Output Format</w:t>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tblGrid>
      <w:tr>
        <w:tc>
          <w:tcPr>
            <w:shd w:color="f1f5f9" w:val="solid"/>
            <w:tcMar>
              <w:top w:type="dxa" w:w="100"/>
              <w:left w:type="dxa" w:w="160"/>
              <w:bottom w:type="dxa" w:w="100"/>
              <w:right w:type="dxa" w:w="160"/>
            </w:tcMar>
          </w:tcPr>
          <w:p>
            <w:pPr>
              <w:spacing w:after="20" w:before="20"/>
            </w:pPr>
            <w:r>
              <w:rPr>
                <w:rFonts w:ascii="Courier New" w:cs="Courier New" w:eastAsia="Courier New" w:hAnsi="Courier New"/>
                <w:color w:val="0f172a"/>
                <w:sz w:val="17"/>
                <w:szCs w:val="17"/>
              </w:rPr>
              <w:t xml:space="preserve">2026-04-30 14:23:01 [INFO]  EV Charge DZ API → http://localhost:3001</w:t>
            </w:r>
          </w:p>
          <w:p>
            <w:pPr>
              <w:spacing w:after="20" w:before="20"/>
            </w:pPr>
            <w:r>
              <w:rPr>
                <w:rFonts w:ascii="Courier New" w:cs="Courier New" w:eastAsia="Courier New" w:hAnsi="Courier New"/>
                <w:color w:val="0f172a"/>
                <w:sz w:val="17"/>
                <w:szCs w:val="17"/>
              </w:rPr>
              <w:t xml:space="preserve">2026-04-30 14:23:45 [ERROR] Cannot read properties of null (reading "id")</w:t>
            </w:r>
          </w:p>
          <w:p>
            <w:pPr>
              <w:spacing w:after="20" w:before="20"/>
            </w:pPr>
            <w:r>
              <w:rPr>
                <w:rFonts w:ascii="Courier New" w:cs="Courier New" w:eastAsia="Courier New" w:hAnsi="Courier New"/>
                <w:color w:val="0f172a"/>
                <w:sz w:val="17"/>
                <w:szCs w:val="17"/>
              </w:rPr>
              <w:t xml:space="preserve">    at Object.&lt;anonymous&gt; (routes/stations.ts:44:18)</w:t>
            </w:r>
          </w:p>
          <w:p>
            <w:pPr>
              <w:spacing w:after="20" w:before="20"/>
            </w:pPr>
            <w:r>
              <w:rPr>
                <w:rFonts w:ascii="Courier New" w:cs="Courier New" w:eastAsia="Courier New" w:hAnsi="Courier New"/>
                <w:color w:val="0f172a"/>
                <w:sz w:val="17"/>
                <w:szCs w:val="17"/>
              </w:rPr>
              <w:t xml:space="preserve">    at Layer.handle [as handle_request] (express/lib/router/layer.js:95)</w:t>
            </w:r>
          </w:p>
        </w:tc>
      </w:tr>
    </w:tbl>
    <w:p>
      <w:r>
        <w:rPr>
          <w:sz w:val="12"/>
          <w:szCs w:val="12"/>
        </w:rPr>
        <w:t xml:space="preserve"/>
      </w:r>
    </w:p>
    <w:p>
      <w:pPr>
        <w:pStyle w:val="Heading2"/>
        <w:pBdr>
          <w:bottom w:val="single" w:color="bfdbfe" w:sz="4"/>
        </w:pBdr>
        <w:spacing w:after="160" w:before="360"/>
      </w:pPr>
      <w:r>
        <w:rPr>
          <w:b/>
          <w:bCs/>
          <w:color w:val="1e40af"/>
          <w:sz w:val="28"/>
          <w:szCs w:val="28"/>
        </w:rPr>
        <w:t xml:space="preserve">5.4  Soft Deletes for Stations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Files</w:t>
            </w:r>
          </w:p>
        </w:tc>
        <w:tc>
          <w:tcPr>
            <w:tcW w:type="pct" w:w="72%"/>
            <w:tcMar>
              <w:top w:type="dxa" w:w="80"/>
              <w:left w:type="dxa" w:w="120"/>
              <w:bottom w:type="dxa" w:w="80"/>
              <w:right w:type="dxa" w:w="120"/>
            </w:tcMar>
          </w:tcPr>
          <w:p>
            <w:r>
              <w:rPr>
                <w:color w:val="334155"/>
                <w:sz w:val="19"/>
                <w:szCs w:val="19"/>
              </w:rPr>
              <w:t xml:space="preserve">server/src/routes/stations.ts  +  database/ev_charge_dz.sql</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shd w:color="eff6ff" w:val="solid"/>
            <w:tcMar>
              <w:top w:type="dxa" w:w="80"/>
              <w:left w:type="dxa" w:w="120"/>
              <w:bottom w:type="dxa" w:w="80"/>
              <w:right w:type="dxa" w:w="60"/>
            </w:tcMar>
          </w:tcPr>
          <w:p>
            <w:r>
              <w:rPr>
                <w:b/>
                <w:bCs/>
                <w:color w:val="1e40af"/>
                <w:sz w:val="19"/>
                <w:szCs w:val="19"/>
              </w:rPr>
              <w:t xml:space="preserve">Risk</w:t>
            </w:r>
          </w:p>
        </w:tc>
        <w:tc>
          <w:tcPr>
            <w:tcW w:type="pct" w:w="72%"/>
            <w:tcMar>
              <w:top w:type="dxa" w:w="80"/>
              <w:left w:type="dxa" w:w="120"/>
              <w:bottom w:type="dxa" w:w="80"/>
              <w:right w:type="dxa" w:w="120"/>
            </w:tcMar>
          </w:tcPr>
          <w:p>
            <w:r>
              <w:rPr>
                <w:color w:val="334155"/>
                <w:sz w:val="19"/>
                <w:szCs w:val="19"/>
              </w:rPr>
              <w:t xml:space="preserve">Deleting a station permanently removed it, breaking any foreign key references (sessions, tickets, alerts)</w:t>
            </w:r>
          </w:p>
        </w:tc>
      </w:tr>
    </w:tbl>
    <w:p>
      <w:r>
        <w:rPr>
          <w:sz w:val="12"/>
          <w:szCs w:val="12"/>
        </w:rPr>
        <w:t xml:space="preserve"/>
      </w:r>
    </w:p>
    <w:p>
      <w:pPr>
        <w:pStyle w:val="Heading3"/>
        <w:spacing w:after="100" w:before="280"/>
      </w:pPr>
      <w:r>
        <w:rPr>
          <w:b/>
          <w:bCs/>
          <w:color w:val="1d4ed8"/>
          <w:sz w:val="24"/>
          <w:szCs w:val="24"/>
        </w:rPr>
        <w:t xml:space="preserve">Problem</w:t>
      </w:r>
    </w:p>
    <w:p>
      <w:r>
        <w:rPr>
          <w:color w:val="334155"/>
          <w:sz w:val="20"/>
          <w:szCs w:val="20"/>
        </w:rPr>
        <w:t xml:space="preserve">DELETE /stations/:id ran a hard DELETE FROM stations. Charging sessions, tickets, and alerts that referenced that station_id would be left orphaned. There was also no way to recover an accidentally deleted station.</w:t>
      </w:r>
    </w:p>
    <w:p>
      <w:r>
        <w:rPr>
          <w:sz w:val="12"/>
          <w:szCs w:val="12"/>
        </w:rPr>
        <w:t xml:space="preserve"/>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tblGrid>
      <w:tr>
        <w:tc>
          <w:tcPr>
            <w:tcW w:type="pct" w:w="50%"/>
            <w:shd w:color="fef2f2" w:val="solid"/>
            <w:tcMar>
              <w:top w:type="dxa" w:w="100"/>
              <w:left w:type="dxa" w:w="140"/>
              <w:bottom w:type="dxa" w:w="100"/>
              <w:right w:type="dxa" w:w="100"/>
            </w:tcMar>
          </w:tcPr>
          <w:p>
            <w:pPr>
              <w:spacing w:after="80" w:before="60"/>
            </w:pPr>
            <w:r>
              <w:rPr>
                <w:b/>
                <w:bCs/>
                <w:color w:val="b91c1c"/>
                <w:sz w:val="18"/>
                <w:szCs w:val="18"/>
              </w:rPr>
              <w:t xml:space="preserve">❌  BEFORE</w:t>
            </w:r>
          </w:p>
          <w:p>
            <w:pPr>
              <w:spacing w:after="20" w:before="20"/>
            </w:pPr>
            <w:r>
              <w:rPr>
                <w:rFonts w:ascii="Courier New" w:cs="Courier New" w:eastAsia="Courier New" w:hAnsi="Courier New"/>
                <w:color w:val="7f1d1d"/>
                <w:sz w:val="16"/>
                <w:szCs w:val="16"/>
              </w:rPr>
              <w:t xml:space="preserve">// stations.ts DELETE — before</w:t>
            </w:r>
          </w:p>
          <w:p>
            <w:pPr>
              <w:spacing w:after="20" w:before="20"/>
            </w:pPr>
            <w:r>
              <w:rPr>
                <w:rFonts w:ascii="Courier New" w:cs="Courier New" w:eastAsia="Courier New" w:hAnsi="Courier New"/>
                <w:color w:val="7f1d1d"/>
                <w:sz w:val="16"/>
                <w:szCs w:val="16"/>
              </w:rPr>
              <w:t xml:space="preserve">router.delete("/:id", ..., async (req, res) =&gt; {</w:t>
            </w:r>
          </w:p>
          <w:p>
            <w:pPr>
              <w:spacing w:after="20" w:before="20"/>
            </w:pPr>
            <w:r>
              <w:rPr>
                <w:rFonts w:ascii="Courier New" w:cs="Courier New" w:eastAsia="Courier New" w:hAnsi="Courier New"/>
                <w:color w:val="7f1d1d"/>
                <w:sz w:val="16"/>
                <w:szCs w:val="16"/>
              </w:rPr>
              <w:t xml:space="preserve">  await pool.query(</w:t>
            </w:r>
          </w:p>
          <w:p>
            <w:pPr>
              <w:spacing w:after="20" w:before="20"/>
            </w:pPr>
            <w:r>
              <w:rPr>
                <w:rFonts w:ascii="Courier New" w:cs="Courier New" w:eastAsia="Courier New" w:hAnsi="Courier New"/>
                <w:color w:val="7f1d1d"/>
                <w:sz w:val="16"/>
                <w:szCs w:val="16"/>
              </w:rPr>
              <w:t xml:space="preserve">    "DELETE FROM stations</w:t>
            </w:r>
          </w:p>
          <w:p>
            <w:pPr>
              <w:spacing w:after="20" w:before="20"/>
            </w:pPr>
            <w:r>
              <w:rPr>
                <w:rFonts w:ascii="Courier New" w:cs="Courier New" w:eastAsia="Courier New" w:hAnsi="Courier New"/>
                <w:color w:val="7f1d1d"/>
                <w:sz w:val="16"/>
                <w:szCs w:val="16"/>
              </w:rPr>
              <w:t xml:space="preserve">     WHERE station_id = ?",</w:t>
            </w:r>
          </w:p>
          <w:p>
            <w:pPr>
              <w:spacing w:after="20" w:before="20"/>
            </w:pPr>
            <w:r>
              <w:rPr>
                <w:rFonts w:ascii="Courier New" w:cs="Courier New" w:eastAsia="Courier New" w:hAnsi="Courier New"/>
                <w:color w:val="7f1d1d"/>
                <w:sz w:val="16"/>
                <w:szCs w:val="16"/>
              </w:rPr>
              <w:t xml:space="preserve">    [req.params.id]</w:t>
            </w:r>
          </w:p>
          <w:p>
            <w:pPr>
              <w:spacing w:after="20" w:before="20"/>
            </w:pPr>
            <w:r>
              <w:rPr>
                <w:rFonts w:ascii="Courier New" w:cs="Courier New" w:eastAsia="Courier New" w:hAnsi="Courier New"/>
                <w:color w:val="7f1d1d"/>
                <w:sz w:val="16"/>
                <w:szCs w:val="16"/>
              </w:rPr>
              <w:t xml:space="preserve">  );</w:t>
            </w:r>
          </w:p>
          <w:p>
            <w:pPr>
              <w:spacing w:after="20" w:before="20"/>
            </w:pPr>
            <w:r>
              <w:rPr>
                <w:rFonts w:ascii="Courier New" w:cs="Courier New" w:eastAsia="Courier New" w:hAnsi="Courier New"/>
                <w:color w:val="7f1d1d"/>
                <w:sz w:val="16"/>
                <w:szCs w:val="16"/>
              </w:rPr>
              <w:t xml:space="preserve">  res.json({ success: true });</w:t>
            </w:r>
          </w:p>
          <w:p>
            <w:pPr>
              <w:spacing w:after="20" w:before="20"/>
            </w:pPr>
            <w:r>
              <w:rPr>
                <w:rFonts w:ascii="Courier New" w:cs="Courier New" w:eastAsia="Courier New" w:hAnsi="Courier New"/>
                <w:color w:val="7f1d1d"/>
                <w:sz w:val="16"/>
                <w:szCs w:val="16"/>
              </w:rPr>
              <w:t xml:space="preserve">});</w:t>
            </w:r>
          </w:p>
          <w:p>
            <w:pPr>
              <w:spacing w:after="20" w:before="20"/>
            </w:pPr>
            <w:r>
              <w:rPr>
                <w:rFonts w:ascii="Courier New" w:cs="Courier New" w:eastAsia="Courier New" w:hAnsi="Courier New"/>
                <w:color w:val="7f1d1d"/>
                <w:sz w:val="16"/>
                <w:szCs w:val="16"/>
              </w:rPr>
              <w:t xml:space="preserve"/>
            </w:r>
          </w:p>
          <w:p>
            <w:pPr>
              <w:spacing w:after="20" w:before="20"/>
            </w:pPr>
            <w:r>
              <w:rPr>
                <w:rFonts w:ascii="Courier New" w:cs="Courier New" w:eastAsia="Courier New" w:hAnsi="Courier New"/>
                <w:color w:val="7f1d1d"/>
                <w:sz w:val="16"/>
                <w:szCs w:val="16"/>
              </w:rPr>
              <w:t xml:space="preserve">// stations table — before</w:t>
            </w:r>
          </w:p>
          <w:p>
            <w:pPr>
              <w:spacing w:after="20" w:before="20"/>
            </w:pPr>
            <w:r>
              <w:rPr>
                <w:rFonts w:ascii="Courier New" w:cs="Courier New" w:eastAsia="Courier New" w:hAnsi="Courier New"/>
                <w:color w:val="7f1d1d"/>
                <w:sz w:val="16"/>
                <w:szCs w:val="16"/>
              </w:rPr>
              <w:t xml:space="preserve">created_at TIMESTAMP NOT NULL,</w:t>
            </w:r>
          </w:p>
          <w:p>
            <w:pPr>
              <w:spacing w:after="20" w:before="20"/>
            </w:pPr>
            <w:r>
              <w:rPr>
                <w:rFonts w:ascii="Courier New" w:cs="Courier New" w:eastAsia="Courier New" w:hAnsi="Courier New"/>
                <w:color w:val="7f1d1d"/>
                <w:sz w:val="16"/>
                <w:szCs w:val="16"/>
              </w:rPr>
              <w:t xml:space="preserve">updated_at TIMESTAMP NOT NULL,</w:t>
            </w:r>
          </w:p>
          <w:p>
            <w:pPr>
              <w:spacing w:after="20" w:before="20"/>
            </w:pPr>
            <w:r>
              <w:rPr>
                <w:rFonts w:ascii="Courier New" w:cs="Courier New" w:eastAsia="Courier New" w:hAnsi="Courier New"/>
                <w:color w:val="7f1d1d"/>
                <w:sz w:val="16"/>
                <w:szCs w:val="16"/>
              </w:rPr>
              <w:t xml:space="preserve">// No deleted_at column</w:t>
            </w:r>
          </w:p>
        </w:tc>
        <w:tc>
          <w:tcPr>
            <w:tcW w:type="pct" w:w="50%"/>
            <w:shd w:color="f0fdf4" w:val="solid"/>
            <w:tcMar>
              <w:top w:type="dxa" w:w="100"/>
              <w:left w:type="dxa" w:w="140"/>
              <w:bottom w:type="dxa" w:w="100"/>
              <w:right w:type="dxa" w:w="100"/>
            </w:tcMar>
          </w:tcPr>
          <w:p>
            <w:pPr>
              <w:spacing w:after="80" w:before="60"/>
            </w:pPr>
            <w:r>
              <w:rPr>
                <w:b/>
                <w:bCs/>
                <w:color w:val="15803d"/>
                <w:sz w:val="18"/>
                <w:szCs w:val="18"/>
              </w:rPr>
              <w:t xml:space="preserve">✅  AFTER</w:t>
            </w:r>
          </w:p>
          <w:p>
            <w:pPr>
              <w:spacing w:after="20" w:before="20"/>
            </w:pPr>
            <w:r>
              <w:rPr>
                <w:rFonts w:ascii="Courier New" w:cs="Courier New" w:eastAsia="Courier New" w:hAnsi="Courier New"/>
                <w:color w:val="14532d"/>
                <w:sz w:val="16"/>
                <w:szCs w:val="16"/>
              </w:rPr>
              <w:t xml:space="preserve">// stations.ts DELETE — after (soft)</w:t>
            </w:r>
          </w:p>
          <w:p>
            <w:pPr>
              <w:spacing w:after="20" w:before="20"/>
            </w:pPr>
            <w:r>
              <w:rPr>
                <w:rFonts w:ascii="Courier New" w:cs="Courier New" w:eastAsia="Courier New" w:hAnsi="Courier New"/>
                <w:color w:val="14532d"/>
                <w:sz w:val="16"/>
                <w:szCs w:val="16"/>
              </w:rPr>
              <w:t xml:space="preserve">router.delete("/:id", ..., async (req, res) =&gt; {</w:t>
            </w:r>
          </w:p>
          <w:p>
            <w:pPr>
              <w:spacing w:after="20" w:before="20"/>
            </w:pPr>
            <w:r>
              <w:rPr>
                <w:rFonts w:ascii="Courier New" w:cs="Courier New" w:eastAsia="Courier New" w:hAnsi="Courier New"/>
                <w:color w:val="14532d"/>
                <w:sz w:val="16"/>
                <w:szCs w:val="16"/>
              </w:rPr>
              <w:t xml:space="preserve">  await pool.query(</w:t>
            </w:r>
          </w:p>
          <w:p>
            <w:pPr>
              <w:spacing w:after="20" w:before="20"/>
            </w:pPr>
            <w:r>
              <w:rPr>
                <w:rFonts w:ascii="Courier New" w:cs="Courier New" w:eastAsia="Courier New" w:hAnsi="Courier New"/>
                <w:color w:val="14532d"/>
                <w:sz w:val="16"/>
                <w:szCs w:val="16"/>
              </w:rPr>
              <w:t xml:space="preserve">    "UPDATE stations</w:t>
            </w:r>
          </w:p>
          <w:p>
            <w:pPr>
              <w:spacing w:after="20" w:before="20"/>
            </w:pPr>
            <w:r>
              <w:rPr>
                <w:rFonts w:ascii="Courier New" w:cs="Courier New" w:eastAsia="Courier New" w:hAnsi="Courier New"/>
                <w:color w:val="14532d"/>
                <w:sz w:val="16"/>
                <w:szCs w:val="16"/>
              </w:rPr>
              <w:t xml:space="preserve">     SET deleted_at = NOW()</w:t>
            </w:r>
          </w:p>
          <w:p>
            <w:pPr>
              <w:spacing w:after="20" w:before="20"/>
            </w:pPr>
            <w:r>
              <w:rPr>
                <w:rFonts w:ascii="Courier New" w:cs="Courier New" w:eastAsia="Courier New" w:hAnsi="Courier New"/>
                <w:color w:val="14532d"/>
                <w:sz w:val="16"/>
                <w:szCs w:val="16"/>
              </w:rPr>
              <w:t xml:space="preserve">     WHERE station_id = ?",</w:t>
            </w:r>
          </w:p>
          <w:p>
            <w:pPr>
              <w:spacing w:after="20" w:before="20"/>
            </w:pPr>
            <w:r>
              <w:rPr>
                <w:rFonts w:ascii="Courier New" w:cs="Courier New" w:eastAsia="Courier New" w:hAnsi="Courier New"/>
                <w:color w:val="14532d"/>
                <w:sz w:val="16"/>
                <w:szCs w:val="16"/>
              </w:rPr>
              <w:t xml:space="preserve">    [req.params.id]</w:t>
            </w:r>
          </w:p>
          <w:p>
            <w:pPr>
              <w:spacing w:after="20" w:before="20"/>
            </w:pPr>
            <w:r>
              <w:rPr>
                <w:rFonts w:ascii="Courier New" w:cs="Courier New" w:eastAsia="Courier New" w:hAnsi="Courier New"/>
                <w:color w:val="14532d"/>
                <w:sz w:val="16"/>
                <w:szCs w:val="16"/>
              </w:rPr>
              <w:t xml:space="preserve">  );</w:t>
            </w:r>
          </w:p>
          <w:p>
            <w:pPr>
              <w:spacing w:after="20" w:before="20"/>
            </w:pPr>
            <w:r>
              <w:rPr>
                <w:rFonts w:ascii="Courier New" w:cs="Courier New" w:eastAsia="Courier New" w:hAnsi="Courier New"/>
                <w:color w:val="14532d"/>
                <w:sz w:val="16"/>
                <w:szCs w:val="16"/>
              </w:rPr>
              <w:t xml:space="preserve">  res.json({ success: true });</w:t>
            </w:r>
          </w:p>
          <w:p>
            <w:pPr>
              <w:spacing w:after="20" w:before="20"/>
            </w:pPr>
            <w:r>
              <w:rPr>
                <w:rFonts w:ascii="Courier New" w:cs="Courier New" w:eastAsia="Courier New" w:hAnsi="Courier New"/>
                <w:color w:val="14532d"/>
                <w:sz w:val="16"/>
                <w:szCs w:val="16"/>
              </w:rPr>
              <w:t xml:space="preserve">});</w:t>
            </w:r>
          </w:p>
          <w:p>
            <w:pPr>
              <w:spacing w:after="20" w:before="20"/>
            </w:pPr>
            <w:r>
              <w:rPr>
                <w:rFonts w:ascii="Courier New" w:cs="Courier New" w:eastAsia="Courier New" w:hAnsi="Courier New"/>
                <w:color w:val="14532d"/>
                <w:sz w:val="16"/>
                <w:szCs w:val="16"/>
              </w:rPr>
              <w:t xml:space="preserve"/>
            </w:r>
          </w:p>
          <w:p>
            <w:pPr>
              <w:spacing w:after="20" w:before="20"/>
            </w:pPr>
            <w:r>
              <w:rPr>
                <w:rFonts w:ascii="Courier New" w:cs="Courier New" w:eastAsia="Courier New" w:hAnsi="Courier New"/>
                <w:color w:val="14532d"/>
                <w:sz w:val="16"/>
                <w:szCs w:val="16"/>
              </w:rPr>
              <w:t xml:space="preserve">// stations table — after</w:t>
            </w:r>
          </w:p>
          <w:p>
            <w:pPr>
              <w:spacing w:after="20" w:before="20"/>
            </w:pPr>
            <w:r>
              <w:rPr>
                <w:rFonts w:ascii="Courier New" w:cs="Courier New" w:eastAsia="Courier New" w:hAnsi="Courier New"/>
                <w:color w:val="14532d"/>
                <w:sz w:val="16"/>
                <w:szCs w:val="16"/>
              </w:rPr>
              <w:t xml:space="preserve">created_at TIMESTAMP NOT NULL,</w:t>
            </w:r>
          </w:p>
          <w:p>
            <w:pPr>
              <w:spacing w:after="20" w:before="20"/>
            </w:pPr>
            <w:r>
              <w:rPr>
                <w:rFonts w:ascii="Courier New" w:cs="Courier New" w:eastAsia="Courier New" w:hAnsi="Courier New"/>
                <w:color w:val="14532d"/>
                <w:sz w:val="16"/>
                <w:szCs w:val="16"/>
              </w:rPr>
              <w:t xml:space="preserve">updated_at TIMESTAMP NOT NULL,</w:t>
            </w:r>
          </w:p>
          <w:p>
            <w:pPr>
              <w:spacing w:after="20" w:before="20"/>
            </w:pPr>
            <w:r>
              <w:rPr>
                <w:rFonts w:ascii="Courier New" w:cs="Courier New" w:eastAsia="Courier New" w:hAnsi="Courier New"/>
                <w:color w:val="14532d"/>
                <w:sz w:val="16"/>
                <w:szCs w:val="16"/>
              </w:rPr>
              <w:t xml:space="preserve">deleted_at TIMESTAMP NULL DEFAULT NULL,</w:t>
            </w:r>
          </w:p>
        </w:tc>
      </w:tr>
    </w:tbl>
    <w:p>
      <w:r>
        <w:rPr>
          <w:sz w:val="12"/>
          <w:szCs w:val="12"/>
        </w:rPr>
        <w:t xml:space="preserve"/>
      </w:r>
    </w:p>
    <w:p>
      <w:pPr>
        <w:pStyle w:val="Heading3"/>
        <w:spacing w:after="100" w:before="280"/>
      </w:pPr>
      <w:r>
        <w:rPr>
          <w:b/>
          <w:bCs/>
          <w:color w:val="1d4ed8"/>
          <w:sz w:val="24"/>
          <w:szCs w:val="24"/>
        </w:rPr>
        <w:t xml:space="preserve">View Updated</w:t>
      </w:r>
    </w:p>
    <w:p>
      <w:r>
        <w:rPr>
          <w:color w:val="334155"/>
          <w:sz w:val="20"/>
          <w:szCs w:val="20"/>
        </w:rPr>
        <w:t xml:space="preserve">The vw_station_overview database view was updated to filter deleted stations automatically:</w:t>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tblGrid>
      <w:tr>
        <w:tc>
          <w:tcPr>
            <w:shd w:color="f1f5f9" w:val="solid"/>
            <w:tcMar>
              <w:top w:type="dxa" w:w="100"/>
              <w:left w:type="dxa" w:w="160"/>
              <w:bottom w:type="dxa" w:w="100"/>
              <w:right w:type="dxa" w:w="160"/>
            </w:tcMar>
          </w:tcPr>
          <w:p>
            <w:pPr>
              <w:spacing w:after="20" w:before="20"/>
            </w:pPr>
            <w:r>
              <w:rPr>
                <w:rFonts w:ascii="Courier New" w:cs="Courier New" w:eastAsia="Courier New" w:hAnsi="Courier New"/>
                <w:color w:val="0f172a"/>
                <w:sz w:val="17"/>
                <w:szCs w:val="17"/>
              </w:rPr>
              <w:t xml:space="preserve">FROM stations s</w:t>
            </w:r>
          </w:p>
          <w:p>
            <w:pPr>
              <w:spacing w:after="20" w:before="20"/>
            </w:pPr>
            <w:r>
              <w:rPr>
                <w:rFonts w:ascii="Courier New" w:cs="Courier New" w:eastAsia="Courier New" w:hAnsi="Courier New"/>
                <w:color w:val="0f172a"/>
                <w:sz w:val="17"/>
                <w:szCs w:val="17"/>
              </w:rPr>
              <w:t xml:space="preserve">LEFT JOIN connectors c   ON c.station_id  = s.station_id</w:t>
            </w:r>
          </w:p>
          <w:p>
            <w:pPr>
              <w:spacing w:after="20" w:before="20"/>
            </w:pPr>
            <w:r>
              <w:rPr>
                <w:rFonts w:ascii="Courier New" w:cs="Courier New" w:eastAsia="Courier New" w:hAnsi="Courier New"/>
                <w:color w:val="0f172a"/>
                <w:sz w:val="17"/>
                <w:szCs w:val="17"/>
              </w:rPr>
              <w:t xml:space="preserve">LEFT JOIN charging_sessions cs ON ...</w:t>
            </w:r>
          </w:p>
          <w:p>
            <w:pPr>
              <w:spacing w:after="20" w:before="20"/>
            </w:pPr>
            <w:r>
              <w:rPr>
                <w:rFonts w:ascii="Courier New" w:cs="Courier New" w:eastAsia="Courier New" w:hAnsi="Courier New"/>
                <w:color w:val="0f172a"/>
                <w:sz w:val="17"/>
                <w:szCs w:val="17"/>
              </w:rPr>
              <w:t xml:space="preserve">WHERE s.deleted_at IS NULL   -- ← added</w:t>
            </w:r>
          </w:p>
          <w:p>
            <w:pPr>
              <w:spacing w:after="20" w:before="20"/>
            </w:pPr>
            <w:r>
              <w:rPr>
                <w:rFonts w:ascii="Courier New" w:cs="Courier New" w:eastAsia="Courier New" w:hAnsi="Courier New"/>
                <w:color w:val="0f172a"/>
                <w:sz w:val="17"/>
                <w:szCs w:val="17"/>
              </w:rPr>
              <w:t xml:space="preserve">GROUP BY s.station_id;</w:t>
            </w:r>
          </w:p>
        </w:tc>
      </w:tr>
    </w:tbl>
    <w:p>
      <w:r>
        <w:rPr>
          <w:sz w:val="12"/>
          <w:szCs w:val="12"/>
        </w:rPr>
        <w:t xml:space="preserve"/>
      </w:r>
    </w:p>
    <w:p>
      <w:pPr>
        <w:pStyle w:val="Heading3"/>
        <w:spacing w:after="100" w:before="280"/>
      </w:pPr>
      <w:r>
        <w:rPr>
          <w:b/>
          <w:bCs/>
          <w:color w:val="1d4ed8"/>
          <w:sz w:val="24"/>
          <w:szCs w:val="24"/>
        </w:rPr>
        <w:t xml:space="preserve">Benefits</w:t>
      </w:r>
    </w:p>
    <w:p>
      <w:pPr>
        <w:pStyle w:val="ListParagraph"/>
        <w:numPr>
          <w:ilvl w:val="0"/>
          <w:numId w:val="1"/>
        </w:numPr>
        <w:spacing w:after="60" w:before="60"/>
      </w:pPr>
      <w:r>
        <w:rPr>
          <w:color w:val="334155"/>
          <w:sz w:val="20"/>
          <w:szCs w:val="20"/>
        </w:rPr>
        <w:t xml:space="preserve">Deleted stations are hidden from all GET endpoints automatically via the view</w:t>
      </w:r>
    </w:p>
    <w:p>
      <w:pPr>
        <w:pStyle w:val="ListParagraph"/>
        <w:numPr>
          <w:ilvl w:val="0"/>
          <w:numId w:val="1"/>
        </w:numPr>
        <w:spacing w:after="60" w:before="60"/>
      </w:pPr>
      <w:r>
        <w:rPr>
          <w:color w:val="334155"/>
          <w:sz w:val="20"/>
          <w:szCs w:val="20"/>
        </w:rPr>
        <w:t xml:space="preserve">Historical sessions, tickets, and alerts retain their station_id foreign key — no orphaned records</w:t>
      </w:r>
    </w:p>
    <w:p>
      <w:pPr>
        <w:pStyle w:val="ListParagraph"/>
        <w:numPr>
          <w:ilvl w:val="0"/>
          <w:numId w:val="1"/>
        </w:numPr>
        <w:spacing w:after="60" w:before="60"/>
      </w:pPr>
      <w:r>
        <w:rPr>
          <w:color w:val="334155"/>
          <w:sz w:val="20"/>
          <w:szCs w:val="20"/>
        </w:rPr>
        <w:t xml:space="preserve">Recovery is possible: set deleted_at = NULL to restore</w:t>
      </w:r>
    </w:p>
    <w:p>
      <w:r>
        <w:rPr>
          <w:sz w:val="12"/>
          <w:szCs w:val="12"/>
        </w:rPr>
        <w:t xml:space="preserve"/>
      </w:r>
    </w:p>
    <w:p>
      <w:r>
        <w:br w:type="page"/>
      </w:r>
    </w:p>
    <w:p>
      <w:pPr>
        <w:pStyle w:val="Heading1"/>
        <w:spacing w:after="200" w:before="400"/>
      </w:pPr>
      <w:r>
        <w:rPr>
          <w:b/>
          <w:bCs/>
          <w:color w:val="1e40af"/>
          <w:sz w:val="36"/>
          <w:szCs w:val="36"/>
        </w:rPr>
        <w:t xml:space="preserve">6. Files Changed — Full Index</w:t>
      </w:r>
    </w:p>
    <w:tbl>
      <w:tblPr>
        <w:tblW w:type="pct" w:w="100%"/>
        <w:tblBorders>
          <w:top w:val="single" w:color="c7d2fe" w:sz="6"/>
          <w:left w:val="single" w:color="c7d2fe" w:sz="6"/>
          <w:bottom w:val="single" w:color="c7d2fe" w:sz="6"/>
          <w:right w:val="single" w:color="c7d2fe" w:sz="6"/>
          <w:insideH w:val="single" w:color="auto" w:sz="4"/>
          <w:insideV w:val="single" w:color="auto" w:sz="4"/>
        </w:tblBorders>
      </w:tblPr>
      <w:tblGrid>
        <w:gridCol w:w="100"/>
        <w:gridCol w:w="100"/>
        <w:gridCol w:w="100"/>
      </w:tblGrid>
      <w:tr>
        <w:trPr>
          <w:tblHeader/>
        </w:trPr>
        <w:tc>
          <w:tcPr>
            <w:shd w:color="1e40af" w:val="solid"/>
            <w:tcMar>
              <w:top w:type="dxa" w:w="80"/>
              <w:left w:type="dxa" w:w="100"/>
              <w:bottom w:type="dxa" w:w="80"/>
              <w:right w:type="dxa" w:w="100"/>
            </w:tcMar>
          </w:tcPr>
          <w:p>
            <w:r>
              <w:rPr>
                <w:b/>
                <w:bCs/>
                <w:color w:val="ffffff"/>
                <w:sz w:val="18"/>
                <w:szCs w:val="18"/>
              </w:rPr>
              <w:t xml:space="preserve">File</w:t>
            </w:r>
          </w:p>
        </w:tc>
        <w:tc>
          <w:tcPr>
            <w:shd w:color="1e40af" w:val="solid"/>
            <w:tcMar>
              <w:top w:type="dxa" w:w="80"/>
              <w:left w:type="dxa" w:w="100"/>
              <w:bottom w:type="dxa" w:w="80"/>
              <w:right w:type="dxa" w:w="100"/>
            </w:tcMar>
          </w:tcPr>
          <w:p>
            <w:r>
              <w:rPr>
                <w:b/>
                <w:bCs/>
                <w:color w:val="ffffff"/>
                <w:sz w:val="18"/>
                <w:szCs w:val="18"/>
              </w:rPr>
              <w:t xml:space="preserve">Change Type</w:t>
            </w:r>
          </w:p>
        </w:tc>
        <w:tc>
          <w:tcPr>
            <w:shd w:color="1e40af" w:val="solid"/>
            <w:tcMar>
              <w:top w:type="dxa" w:w="80"/>
              <w:left w:type="dxa" w:w="100"/>
              <w:bottom w:type="dxa" w:w="80"/>
              <w:right w:type="dxa" w:w="100"/>
            </w:tcMar>
          </w:tcPr>
          <w:p>
            <w:r>
              <w:rPr>
                <w:b/>
                <w:bCs/>
                <w:color w:val="ffffff"/>
                <w:sz w:val="18"/>
                <w:szCs w:val="18"/>
              </w:rPr>
              <w:t xml:space="preserve">Fixes</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project/src/app/pages/Login.tsx</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#1, #8</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project/src/app/services/otpService.ts</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#2</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project/src/app/services/api.ts</w:t>
            </w:r>
          </w:p>
        </w:tc>
        <w:tc>
          <w:tcPr>
            <w:shd w:color="f8fafc" w:val="solid"/>
            <w:tcMar>
              <w:top w:type="dxa" w:w="70"/>
              <w:left w:type="dxa" w:w="100"/>
              <w:bottom w:type="dxa" w:w="70"/>
              <w:right w:type="dxa" w:w="100"/>
            </w:tcMar>
          </w:tcPr>
          <w:p>
            <w:r>
              <w:rPr>
                <w:b/>
                <w:bCs/>
                <w:color w:val="94a3b8"/>
                <w:sz w:val="17"/>
                <w:szCs w:val="17"/>
              </w:rPr>
              <w:t xml:space="preserve">Unchanged</w:t>
            </w:r>
          </w:p>
        </w:tc>
        <w:tc>
          <w:tcPr>
            <w:shd w:color="f8fafc" w:val="solid"/>
            <w:tcMar>
              <w:top w:type="dxa" w:w="70"/>
              <w:left w:type="dxa" w:w="100"/>
              <w:bottom w:type="dxa" w:w="70"/>
              <w:right w:type="dxa" w:w="100"/>
            </w:tcMar>
          </w:tcPr>
          <w:p>
            <w:r>
              <w:rPr>
                <w:b w:val="false"/>
                <w:bCs w:val="false"/>
                <w:color w:val="334155"/>
                <w:sz w:val="17"/>
                <w:szCs w:val="17"/>
              </w:rPr>
              <w:t xml:space="preserve">—</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project/src/app/routes.tsx</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#8</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project/src/app/components/auth/RequireAuth.tsx</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#8</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project/src/app/components/layout/DashboardLayout.tsx</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#6</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project/src/app/components/ErrorBoundary.tsx</w:t>
            </w:r>
          </w:p>
        </w:tc>
        <w:tc>
          <w:tcPr>
            <w:shd w:color="f8fafc" w:val="solid"/>
            <w:tcMar>
              <w:top w:type="dxa" w:w="70"/>
              <w:left w:type="dxa" w:w="100"/>
              <w:bottom w:type="dxa" w:w="70"/>
              <w:right w:type="dxa" w:w="100"/>
            </w:tcMar>
          </w:tcPr>
          <w:p>
            <w:r>
              <w:rPr>
                <w:b/>
                <w:bCs/>
                <w:color w:val="15803d"/>
                <w:sz w:val="17"/>
                <w:szCs w:val="17"/>
              </w:rPr>
              <w:t xml:space="preserve">Created</w:t>
            </w:r>
          </w:p>
        </w:tc>
        <w:tc>
          <w:tcPr>
            <w:shd w:color="f8fafc" w:val="solid"/>
            <w:tcMar>
              <w:top w:type="dxa" w:w="70"/>
              <w:left w:type="dxa" w:w="100"/>
              <w:bottom w:type="dxa" w:w="70"/>
              <w:right w:type="dxa" w:w="100"/>
            </w:tcMar>
          </w:tcPr>
          <w:p>
            <w:r>
              <w:rPr>
                <w:b w:val="false"/>
                <w:bCs w:val="false"/>
                <w:color w:val="334155"/>
                <w:sz w:val="17"/>
                <w:szCs w:val="17"/>
              </w:rPr>
              <w:t xml:space="preserve">#6</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project/src/app/pages/Dashboard.tsx</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#9</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project/src/app/pages/Stations.tsx</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#9</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project/src/app/pages/Tickets.tsx</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#9</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project/.env</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#1</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server/src/routes/auth.ts</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#2, #4</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server/src/routes/stations.ts</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#5, #7, #11</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server/src/routes/users.ts</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#5, #7</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server/src/routes/tickets.ts</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#5, #7</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server/src/index.ts</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#10</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server/src/logger.ts</w:t>
            </w:r>
          </w:p>
        </w:tc>
        <w:tc>
          <w:tcPr>
            <w:shd w:color="f8fafc" w:val="solid"/>
            <w:tcMar>
              <w:top w:type="dxa" w:w="70"/>
              <w:left w:type="dxa" w:w="100"/>
              <w:bottom w:type="dxa" w:w="70"/>
              <w:right w:type="dxa" w:w="100"/>
            </w:tcMar>
          </w:tcPr>
          <w:p>
            <w:r>
              <w:rPr>
                <w:b/>
                <w:bCs/>
                <w:color w:val="15803d"/>
                <w:sz w:val="17"/>
                <w:szCs w:val="17"/>
              </w:rPr>
              <w:t xml:space="preserve">Created</w:t>
            </w:r>
          </w:p>
        </w:tc>
        <w:tc>
          <w:tcPr>
            <w:shd w:color="f8fafc" w:val="solid"/>
            <w:tcMar>
              <w:top w:type="dxa" w:w="70"/>
              <w:left w:type="dxa" w:w="100"/>
              <w:bottom w:type="dxa" w:w="70"/>
              <w:right w:type="dxa" w:w="100"/>
            </w:tcMar>
          </w:tcPr>
          <w:p>
            <w:r>
              <w:rPr>
                <w:b w:val="false"/>
                <w:bCs w:val="false"/>
                <w:color w:val="334155"/>
                <w:sz w:val="17"/>
                <w:szCs w:val="17"/>
              </w:rPr>
              <w:t xml:space="preserve">#10</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server/.env</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#3</w:t>
            </w:r>
          </w:p>
        </w:tc>
      </w:tr>
      <w:tr>
        <w:tc>
          <w:tcPr>
            <w:shd w:color="f8fafc"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server/package.json</w:t>
            </w:r>
          </w:p>
        </w:tc>
        <w:tc>
          <w:tcPr>
            <w:shd w:color="f8fafc" w:val="solid"/>
            <w:tcMar>
              <w:top w:type="dxa" w:w="70"/>
              <w:left w:type="dxa" w:w="100"/>
              <w:bottom w:type="dxa" w:w="70"/>
              <w:right w:type="dxa" w:w="100"/>
            </w:tcMar>
          </w:tcPr>
          <w:p>
            <w:r>
              <w:rPr>
                <w:b/>
                <w:bCs/>
                <w:color w:val="1d4ed8"/>
                <w:sz w:val="17"/>
                <w:szCs w:val="17"/>
              </w:rPr>
              <w:t xml:space="preserve">Modified</w:t>
            </w:r>
          </w:p>
        </w:tc>
        <w:tc>
          <w:tcPr>
            <w:shd w:color="f8fafc" w:val="solid"/>
            <w:tcMar>
              <w:top w:type="dxa" w:w="70"/>
              <w:left w:type="dxa" w:w="100"/>
              <w:bottom w:type="dxa" w:w="70"/>
              <w:right w:type="dxa" w:w="100"/>
            </w:tcMar>
          </w:tcPr>
          <w:p>
            <w:r>
              <w:rPr>
                <w:b w:val="false"/>
                <w:bCs w:val="false"/>
                <w:color w:val="334155"/>
                <w:sz w:val="17"/>
                <w:szCs w:val="17"/>
              </w:rPr>
              <w:t xml:space="preserve">Added: express-rate-limit, zod, winston</w:t>
            </w:r>
          </w:p>
        </w:tc>
      </w:tr>
      <w:tr>
        <w:tc>
          <w:tcPr>
            <w:shd w:color="ffffff" w:val="solid"/>
            <w:tcMar>
              <w:top w:type="dxa" w:w="70"/>
              <w:left w:type="dxa" w:w="100"/>
              <w:bottom w:type="dxa" w:w="70"/>
              <w:right w:type="dxa" w:w="100"/>
            </w:tcMar>
          </w:tcPr>
          <w:p>
            <w:r>
              <w:rPr>
                <w:rFonts w:ascii="Courier New" w:cs="Courier New" w:eastAsia="Courier New" w:hAnsi="Courier New"/>
                <w:b w:val="false"/>
                <w:bCs w:val="false"/>
                <w:color w:val="334155"/>
                <w:sz w:val="17"/>
                <w:szCs w:val="17"/>
              </w:rPr>
              <w:t xml:space="preserve">database/ev_charge_dz.sql</w:t>
            </w:r>
          </w:p>
        </w:tc>
        <w:tc>
          <w:tcPr>
            <w:shd w:color="ffffff" w:val="solid"/>
            <w:tcMar>
              <w:top w:type="dxa" w:w="70"/>
              <w:left w:type="dxa" w:w="100"/>
              <w:bottom w:type="dxa" w:w="70"/>
              <w:right w:type="dxa" w:w="100"/>
            </w:tcMar>
          </w:tcPr>
          <w:p>
            <w:r>
              <w:rPr>
                <w:b/>
                <w:bCs/>
                <w:color w:val="1d4ed8"/>
                <w:sz w:val="17"/>
                <w:szCs w:val="17"/>
              </w:rPr>
              <w:t xml:space="preserve">Modified</w:t>
            </w:r>
          </w:p>
        </w:tc>
        <w:tc>
          <w:tcPr>
            <w:shd w:color="ffffff" w:val="solid"/>
            <w:tcMar>
              <w:top w:type="dxa" w:w="70"/>
              <w:left w:type="dxa" w:w="100"/>
              <w:bottom w:type="dxa" w:w="70"/>
              <w:right w:type="dxa" w:w="100"/>
            </w:tcMar>
          </w:tcPr>
          <w:p>
            <w:r>
              <w:rPr>
                <w:b w:val="false"/>
                <w:bCs w:val="false"/>
                <w:color w:val="334155"/>
                <w:sz w:val="17"/>
                <w:szCs w:val="17"/>
              </w:rPr>
              <w:t xml:space="preserve">#11</w:t>
            </w:r>
          </w:p>
        </w:tc>
      </w:tr>
    </w:tbl>
    <w:p>
      <w:r>
        <w:rPr>
          <w:sz w:val="24"/>
          <w:szCs w:val="24"/>
        </w:rPr>
        <w:t xml:space="preserve"/>
      </w:r>
    </w:p>
    <w:p>
      <w:pPr>
        <w:pBdr>
          <w:bottom w:val="single" w:color="e2e8f0" w:sz="4"/>
        </w:pBdr>
        <w:spacing w:after="200" w:before="200"/>
      </w:pPr>
    </w:p>
    <w:p>
      <w:pPr>
        <w:spacing w:before="200"/>
        <w:jc w:val="center"/>
      </w:pPr>
      <w:r>
        <w:rPr>
          <w:color w:val="94a3b8"/>
          <w:sz w:val="16"/>
          <w:szCs w:val="16"/>
        </w:rPr>
        <w:t xml:space="preserve">Generated automatically · EV Charge DZ Demo Build · April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r>
      <w:rPr>
        <w:color w:val="94a3b8"/>
        <w:sz w:val="16"/>
        <w:szCs w:val="16"/>
      </w:rPr>
      <w:t xml:space="preserve">   •   EV Charge DZ Platform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pBdr>
      <w:spacing w:after="120"/>
    </w:pPr>
    <w:r>
      <w:rPr>
        <w:b/>
        <w:bCs/>
        <w:color w:val="1e40af"/>
        <w:sz w:val="18"/>
        <w:szCs w:val="18"/>
      </w:rPr>
      <w:t xml:space="preserve">EV Charge DZ — Security &amp; Quality Fix Report</w:t>
    </w:r>
    <w:r>
      <w:rPr>
        <w:color w:val="94a3b8"/>
        <w:sz w:val="18"/>
        <w:szCs w:val="18"/>
      </w:rPr>
      <w:t xml:space="preserve">   |   Confidential — Demo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2026-04-30T08:23:58.758Z</dcterms:created>
  <dcterms:modified xsi:type="dcterms:W3CDTF">2026-04-30T08:23:58.759Z</dcterms:modified>
</cp:coreProperties>
</file>

<file path=docProps/custom.xml><?xml version="1.0" encoding="utf-8"?>
<Properties xmlns="http://schemas.openxmlformats.org/officeDocument/2006/custom-properties" xmlns:vt="http://schemas.openxmlformats.org/officeDocument/2006/docPropsVTypes"/>
</file>