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FED06" w14:textId="77777777" w:rsidR="008A6008" w:rsidRDefault="00000000">
      <w:pPr>
        <w:pStyle w:val="BodyText"/>
        <w:ind w:left="-283"/>
        <w:rPr>
          <w:sz w:val="20"/>
        </w:rPr>
      </w:pPr>
      <w:r>
        <w:rPr>
          <w:noProof/>
          <w:sz w:val="20"/>
        </w:rPr>
        <mc:AlternateContent>
          <mc:Choice Requires="wpg">
            <w:drawing>
              <wp:inline distT="0" distB="0" distL="0" distR="0" wp14:anchorId="2B60EC43" wp14:editId="40549B89">
                <wp:extent cx="5441950" cy="2037714"/>
                <wp:effectExtent l="0" t="0" r="0" b="63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1950" cy="2037714"/>
                          <a:chOff x="0" y="0"/>
                          <a:chExt cx="5441950" cy="2037714"/>
                        </a:xfrm>
                      </wpg:grpSpPr>
                      <wps:wsp>
                        <wps:cNvPr id="2" name="Graphic 2"/>
                        <wps:cNvSpPr/>
                        <wps:spPr>
                          <a:xfrm>
                            <a:off x="0" y="0"/>
                            <a:ext cx="2639695" cy="2037714"/>
                          </a:xfrm>
                          <a:custGeom>
                            <a:avLst/>
                            <a:gdLst/>
                            <a:ahLst/>
                            <a:cxnLst/>
                            <a:rect l="l" t="t" r="r" b="b"/>
                            <a:pathLst>
                              <a:path w="2639695" h="2037714">
                                <a:moveTo>
                                  <a:pt x="2639173" y="0"/>
                                </a:moveTo>
                                <a:lnTo>
                                  <a:pt x="0" y="0"/>
                                </a:lnTo>
                                <a:lnTo>
                                  <a:pt x="0" y="2037533"/>
                                </a:lnTo>
                                <a:lnTo>
                                  <a:pt x="2639173" y="0"/>
                                </a:lnTo>
                                <a:close/>
                              </a:path>
                            </a:pathLst>
                          </a:custGeom>
                          <a:solidFill>
                            <a:srgbClr val="7E7E7E"/>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0" y="0"/>
                            <a:ext cx="2185799" cy="2034164"/>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2113159" y="540608"/>
                            <a:ext cx="3328428" cy="1136740"/>
                          </a:xfrm>
                          <a:prstGeom prst="rect">
                            <a:avLst/>
                          </a:prstGeom>
                        </pic:spPr>
                      </pic:pic>
                    </wpg:wgp>
                  </a:graphicData>
                </a:graphic>
              </wp:inline>
            </w:drawing>
          </mc:Choice>
          <mc:Fallback>
            <w:pict>
              <v:group w14:anchorId="5081D038" id="Group 1" o:spid="_x0000_s1026" style="width:428.5pt;height:160.45pt;mso-position-horizontal-relative:char;mso-position-vertical-relative:line" coordsize="54419,2037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">
                <v:shape id="Graphic 2" o:spid="_x0000_s1027" style="position:absolute;width:26396;height:20377;visibility:visible;mso-wrap-style:square;v-text-anchor:top" coordsize="2639695,2037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" path="m2639173,l,,,2037533,2639173,xe" fillcolor="#7e7e7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width:21857;height:20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">
                  <v:imagedata r:id="rId9" o:title=""/>
                </v:shape>
                <v:shape id="Image 4" o:spid="_x0000_s1029" type="#_x0000_t75" style="position:absolute;left:21131;top:5406;width:33284;height:11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">
                  <v:imagedata r:id="rId10" o:title=""/>
                </v:shape>
                <w10:anchorlock/>
              </v:group>
            </w:pict>
          </mc:Fallback>
        </mc:AlternateContent>
      </w:r>
    </w:p>
    <w:p w14:paraId="5684DC04" w14:textId="77777777" w:rsidR="008A6008" w:rsidRPr="0091671C" w:rsidRDefault="00000000">
      <w:pPr>
        <w:spacing w:before="132"/>
        <w:ind w:left="1403" w:right="1408"/>
        <w:jc w:val="center"/>
        <w:rPr>
          <w:b/>
          <w:sz w:val="32"/>
          <w:lang w:val="fr-FR"/>
        </w:rPr>
      </w:pPr>
      <w:r w:rsidRPr="0091671C">
        <w:rPr>
          <w:b/>
          <w:sz w:val="32"/>
          <w:lang w:val="fr-FR"/>
        </w:rPr>
        <w:t>Institut</w:t>
      </w:r>
      <w:r w:rsidRPr="0091671C">
        <w:rPr>
          <w:b/>
          <w:spacing w:val="-10"/>
          <w:sz w:val="32"/>
          <w:lang w:val="fr-FR"/>
        </w:rPr>
        <w:t xml:space="preserve"> </w:t>
      </w:r>
      <w:r w:rsidRPr="0091671C">
        <w:rPr>
          <w:b/>
          <w:sz w:val="32"/>
          <w:lang w:val="fr-FR"/>
        </w:rPr>
        <w:t>de</w:t>
      </w:r>
      <w:r w:rsidRPr="0091671C">
        <w:rPr>
          <w:b/>
          <w:spacing w:val="-11"/>
          <w:sz w:val="32"/>
          <w:lang w:val="fr-FR"/>
        </w:rPr>
        <w:t xml:space="preserve"> </w:t>
      </w:r>
      <w:r w:rsidRPr="0091671C">
        <w:rPr>
          <w:b/>
          <w:sz w:val="32"/>
          <w:lang w:val="fr-FR"/>
        </w:rPr>
        <w:t>Formation</w:t>
      </w:r>
      <w:r w:rsidRPr="0091671C">
        <w:rPr>
          <w:b/>
          <w:spacing w:val="-11"/>
          <w:sz w:val="32"/>
          <w:lang w:val="fr-FR"/>
        </w:rPr>
        <w:t xml:space="preserve"> </w:t>
      </w:r>
      <w:r w:rsidRPr="0091671C">
        <w:rPr>
          <w:b/>
          <w:sz w:val="32"/>
          <w:lang w:val="fr-FR"/>
        </w:rPr>
        <w:t>d’Assurances</w:t>
      </w:r>
      <w:r w:rsidRPr="0091671C">
        <w:rPr>
          <w:b/>
          <w:spacing w:val="-9"/>
          <w:sz w:val="32"/>
          <w:lang w:val="fr-FR"/>
        </w:rPr>
        <w:t xml:space="preserve"> </w:t>
      </w:r>
      <w:r w:rsidRPr="0091671C">
        <w:rPr>
          <w:b/>
          <w:sz w:val="32"/>
          <w:lang w:val="fr-FR"/>
        </w:rPr>
        <w:t>et</w:t>
      </w:r>
      <w:r w:rsidRPr="0091671C">
        <w:rPr>
          <w:b/>
          <w:spacing w:val="-13"/>
          <w:sz w:val="32"/>
          <w:lang w:val="fr-FR"/>
        </w:rPr>
        <w:t xml:space="preserve"> </w:t>
      </w:r>
      <w:r w:rsidRPr="0091671C">
        <w:rPr>
          <w:b/>
          <w:sz w:val="32"/>
          <w:lang w:val="fr-FR"/>
        </w:rPr>
        <w:t>de</w:t>
      </w:r>
      <w:r w:rsidRPr="0091671C">
        <w:rPr>
          <w:b/>
          <w:spacing w:val="-9"/>
          <w:sz w:val="32"/>
          <w:lang w:val="fr-FR"/>
        </w:rPr>
        <w:t xml:space="preserve"> </w:t>
      </w:r>
      <w:r w:rsidRPr="0091671C">
        <w:rPr>
          <w:b/>
          <w:spacing w:val="-2"/>
          <w:sz w:val="32"/>
          <w:lang w:val="fr-FR"/>
        </w:rPr>
        <w:t>Gestion</w:t>
      </w:r>
    </w:p>
    <w:p w14:paraId="41F96151" w14:textId="77777777" w:rsidR="008A6008" w:rsidRPr="0091671C" w:rsidRDefault="00000000">
      <w:pPr>
        <w:pStyle w:val="Heading5"/>
        <w:spacing w:before="1"/>
        <w:ind w:left="1403" w:right="1405"/>
        <w:jc w:val="center"/>
        <w:rPr>
          <w:lang w:val="fr-FR"/>
        </w:rPr>
      </w:pPr>
      <w:r w:rsidRPr="0091671C">
        <w:rPr>
          <w:lang w:val="fr-FR"/>
        </w:rPr>
        <w:t>Établissement</w:t>
      </w:r>
      <w:r w:rsidRPr="0091671C">
        <w:rPr>
          <w:spacing w:val="-2"/>
          <w:lang w:val="fr-FR"/>
        </w:rPr>
        <w:t xml:space="preserve"> </w:t>
      </w:r>
      <w:r w:rsidRPr="0091671C">
        <w:rPr>
          <w:lang w:val="fr-FR"/>
        </w:rPr>
        <w:t>Privé</w:t>
      </w:r>
      <w:r w:rsidRPr="0091671C">
        <w:rPr>
          <w:spacing w:val="-3"/>
          <w:lang w:val="fr-FR"/>
        </w:rPr>
        <w:t xml:space="preserve"> </w:t>
      </w:r>
      <w:r w:rsidRPr="0091671C">
        <w:rPr>
          <w:lang w:val="fr-FR"/>
        </w:rPr>
        <w:t>de</w:t>
      </w:r>
      <w:r w:rsidRPr="0091671C">
        <w:rPr>
          <w:spacing w:val="-2"/>
          <w:lang w:val="fr-FR"/>
        </w:rPr>
        <w:t xml:space="preserve"> </w:t>
      </w:r>
      <w:r w:rsidRPr="0091671C">
        <w:rPr>
          <w:lang w:val="fr-FR"/>
        </w:rPr>
        <w:t>Formation</w:t>
      </w:r>
      <w:r w:rsidRPr="0091671C">
        <w:rPr>
          <w:spacing w:val="-2"/>
          <w:lang w:val="fr-FR"/>
        </w:rPr>
        <w:t xml:space="preserve"> Supérieure</w:t>
      </w:r>
    </w:p>
    <w:p w14:paraId="17172E6E" w14:textId="77777777" w:rsidR="008A6008" w:rsidRPr="0091671C" w:rsidRDefault="00000000">
      <w:pPr>
        <w:spacing w:before="1"/>
        <w:ind w:left="1403" w:right="1409"/>
        <w:jc w:val="center"/>
        <w:rPr>
          <w:rFonts w:ascii="Calibri" w:hAnsi="Calibri"/>
          <w:b/>
          <w:lang w:val="fr-FR"/>
        </w:rPr>
      </w:pPr>
      <w:r w:rsidRPr="0091671C">
        <w:rPr>
          <w:rFonts w:ascii="Calibri" w:hAnsi="Calibri"/>
          <w:b/>
          <w:lang w:val="fr-FR"/>
        </w:rPr>
        <w:t>Agréé</w:t>
      </w:r>
      <w:r w:rsidRPr="0091671C">
        <w:rPr>
          <w:rFonts w:ascii="Calibri" w:hAnsi="Calibri"/>
          <w:b/>
          <w:spacing w:val="-7"/>
          <w:lang w:val="fr-FR"/>
        </w:rPr>
        <w:t xml:space="preserve"> </w:t>
      </w:r>
      <w:r w:rsidRPr="0091671C">
        <w:rPr>
          <w:rFonts w:ascii="Calibri" w:hAnsi="Calibri"/>
          <w:b/>
          <w:lang w:val="fr-FR"/>
        </w:rPr>
        <w:t>par</w:t>
      </w:r>
      <w:r w:rsidRPr="0091671C">
        <w:rPr>
          <w:rFonts w:ascii="Calibri" w:hAnsi="Calibri"/>
          <w:b/>
          <w:spacing w:val="-5"/>
          <w:lang w:val="fr-FR"/>
        </w:rPr>
        <w:t xml:space="preserve"> </w:t>
      </w:r>
      <w:r w:rsidRPr="0091671C">
        <w:rPr>
          <w:rFonts w:ascii="Calibri" w:hAnsi="Calibri"/>
          <w:b/>
          <w:lang w:val="fr-FR"/>
        </w:rPr>
        <w:t>le</w:t>
      </w:r>
      <w:r w:rsidRPr="0091671C">
        <w:rPr>
          <w:rFonts w:ascii="Calibri" w:hAnsi="Calibri"/>
          <w:b/>
          <w:spacing w:val="-5"/>
          <w:lang w:val="fr-FR"/>
        </w:rPr>
        <w:t xml:space="preserve"> </w:t>
      </w:r>
      <w:proofErr w:type="gramStart"/>
      <w:r w:rsidRPr="0091671C">
        <w:rPr>
          <w:rFonts w:ascii="Calibri" w:hAnsi="Calibri"/>
          <w:b/>
          <w:lang w:val="fr-FR"/>
        </w:rPr>
        <w:t>Ministère</w:t>
      </w:r>
      <w:r w:rsidRPr="0091671C">
        <w:rPr>
          <w:rFonts w:ascii="Calibri" w:hAnsi="Calibri"/>
          <w:b/>
          <w:spacing w:val="-4"/>
          <w:lang w:val="fr-FR"/>
        </w:rPr>
        <w:t xml:space="preserve"> </w:t>
      </w:r>
      <w:r w:rsidRPr="0091671C">
        <w:rPr>
          <w:rFonts w:ascii="Calibri" w:hAnsi="Calibri"/>
          <w:b/>
          <w:lang w:val="fr-FR"/>
        </w:rPr>
        <w:t>de</w:t>
      </w:r>
      <w:r w:rsidRPr="0091671C">
        <w:rPr>
          <w:rFonts w:ascii="Calibri" w:hAnsi="Calibri"/>
          <w:b/>
          <w:spacing w:val="-4"/>
          <w:lang w:val="fr-FR"/>
        </w:rPr>
        <w:t xml:space="preserve"> </w:t>
      </w:r>
      <w:r w:rsidRPr="0091671C">
        <w:rPr>
          <w:rFonts w:ascii="Calibri" w:hAnsi="Calibri"/>
          <w:b/>
          <w:lang w:val="fr-FR"/>
        </w:rPr>
        <w:t>l’Enseignement</w:t>
      </w:r>
      <w:proofErr w:type="gramEnd"/>
      <w:r w:rsidRPr="0091671C">
        <w:rPr>
          <w:rFonts w:ascii="Calibri" w:hAnsi="Calibri"/>
          <w:b/>
          <w:spacing w:val="-4"/>
          <w:lang w:val="fr-FR"/>
        </w:rPr>
        <w:t xml:space="preserve"> </w:t>
      </w:r>
      <w:r w:rsidRPr="0091671C">
        <w:rPr>
          <w:rFonts w:ascii="Calibri" w:hAnsi="Calibri"/>
          <w:b/>
          <w:lang w:val="fr-FR"/>
        </w:rPr>
        <w:t>Supérieur</w:t>
      </w:r>
      <w:r w:rsidRPr="0091671C">
        <w:rPr>
          <w:rFonts w:ascii="Calibri" w:hAnsi="Calibri"/>
          <w:b/>
          <w:spacing w:val="-3"/>
          <w:lang w:val="fr-FR"/>
        </w:rPr>
        <w:t xml:space="preserve"> </w:t>
      </w:r>
      <w:r w:rsidRPr="0091671C">
        <w:rPr>
          <w:rFonts w:ascii="Calibri" w:hAnsi="Calibri"/>
          <w:b/>
          <w:lang w:val="fr-FR"/>
        </w:rPr>
        <w:t>et</w:t>
      </w:r>
      <w:r w:rsidRPr="0091671C">
        <w:rPr>
          <w:rFonts w:ascii="Calibri" w:hAnsi="Calibri"/>
          <w:b/>
          <w:spacing w:val="-4"/>
          <w:lang w:val="fr-FR"/>
        </w:rPr>
        <w:t xml:space="preserve"> </w:t>
      </w:r>
      <w:r w:rsidRPr="0091671C">
        <w:rPr>
          <w:rFonts w:ascii="Calibri" w:hAnsi="Calibri"/>
          <w:b/>
          <w:lang w:val="fr-FR"/>
        </w:rPr>
        <w:t>de</w:t>
      </w:r>
      <w:r w:rsidRPr="0091671C">
        <w:rPr>
          <w:rFonts w:ascii="Calibri" w:hAnsi="Calibri"/>
          <w:b/>
          <w:spacing w:val="-4"/>
          <w:lang w:val="fr-FR"/>
        </w:rPr>
        <w:t xml:space="preserve"> </w:t>
      </w:r>
      <w:r w:rsidRPr="0091671C">
        <w:rPr>
          <w:rFonts w:ascii="Calibri" w:hAnsi="Calibri"/>
          <w:b/>
          <w:lang w:val="fr-FR"/>
        </w:rPr>
        <w:t>la</w:t>
      </w:r>
      <w:r w:rsidRPr="0091671C">
        <w:rPr>
          <w:rFonts w:ascii="Calibri" w:hAnsi="Calibri"/>
          <w:b/>
          <w:spacing w:val="-5"/>
          <w:lang w:val="fr-FR"/>
        </w:rPr>
        <w:t xml:space="preserve"> </w:t>
      </w:r>
      <w:r w:rsidRPr="0091671C">
        <w:rPr>
          <w:rFonts w:ascii="Calibri" w:hAnsi="Calibri"/>
          <w:b/>
          <w:lang w:val="fr-FR"/>
        </w:rPr>
        <w:t>Recherche</w:t>
      </w:r>
      <w:r w:rsidRPr="0091671C">
        <w:rPr>
          <w:rFonts w:ascii="Calibri" w:hAnsi="Calibri"/>
          <w:b/>
          <w:spacing w:val="-4"/>
          <w:lang w:val="fr-FR"/>
        </w:rPr>
        <w:t xml:space="preserve"> </w:t>
      </w:r>
      <w:r w:rsidRPr="0091671C">
        <w:rPr>
          <w:rFonts w:ascii="Calibri" w:hAnsi="Calibri"/>
          <w:b/>
          <w:spacing w:val="-2"/>
          <w:lang w:val="fr-FR"/>
        </w:rPr>
        <w:t>Scientifique</w:t>
      </w:r>
    </w:p>
    <w:p w14:paraId="6F5CE8CE" w14:textId="77777777" w:rsidR="008A6008" w:rsidRPr="0091671C" w:rsidRDefault="008A6008">
      <w:pPr>
        <w:pStyle w:val="BodyText"/>
        <w:rPr>
          <w:rFonts w:ascii="Calibri"/>
          <w:b/>
          <w:sz w:val="40"/>
          <w:lang w:val="fr-FR"/>
        </w:rPr>
      </w:pPr>
    </w:p>
    <w:p w14:paraId="5A5C258A" w14:textId="77777777" w:rsidR="008A6008" w:rsidRPr="0091671C" w:rsidRDefault="008A6008">
      <w:pPr>
        <w:pStyle w:val="BodyText"/>
        <w:spacing w:before="36"/>
        <w:rPr>
          <w:rFonts w:ascii="Calibri"/>
          <w:b/>
          <w:sz w:val="40"/>
          <w:lang w:val="fr-FR"/>
        </w:rPr>
      </w:pPr>
    </w:p>
    <w:p w14:paraId="1C18FEF8" w14:textId="77777777" w:rsidR="008A6008" w:rsidRPr="0091671C" w:rsidRDefault="00000000">
      <w:pPr>
        <w:ind w:left="1403" w:right="875"/>
        <w:jc w:val="center"/>
        <w:rPr>
          <w:b/>
          <w:sz w:val="40"/>
          <w:lang w:val="fr-FR"/>
        </w:rPr>
      </w:pPr>
      <w:r w:rsidRPr="0091671C">
        <w:rPr>
          <w:b/>
          <w:sz w:val="40"/>
          <w:lang w:val="fr-FR"/>
        </w:rPr>
        <w:t>MEMOIRE</w:t>
      </w:r>
      <w:r w:rsidRPr="0091671C">
        <w:rPr>
          <w:b/>
          <w:spacing w:val="-6"/>
          <w:sz w:val="40"/>
          <w:lang w:val="fr-FR"/>
        </w:rPr>
        <w:t xml:space="preserve"> </w:t>
      </w:r>
      <w:r w:rsidRPr="0091671C">
        <w:rPr>
          <w:b/>
          <w:sz w:val="40"/>
          <w:lang w:val="fr-FR"/>
        </w:rPr>
        <w:t>DE</w:t>
      </w:r>
      <w:r w:rsidRPr="0091671C">
        <w:rPr>
          <w:b/>
          <w:spacing w:val="-3"/>
          <w:sz w:val="40"/>
          <w:lang w:val="fr-FR"/>
        </w:rPr>
        <w:t xml:space="preserve"> </w:t>
      </w:r>
      <w:r w:rsidRPr="0091671C">
        <w:rPr>
          <w:b/>
          <w:sz w:val="40"/>
          <w:lang w:val="fr-FR"/>
        </w:rPr>
        <w:t>FIN</w:t>
      </w:r>
      <w:r w:rsidRPr="0091671C">
        <w:rPr>
          <w:b/>
          <w:spacing w:val="-2"/>
          <w:sz w:val="40"/>
          <w:lang w:val="fr-FR"/>
        </w:rPr>
        <w:t xml:space="preserve"> D’ÉTUDES</w:t>
      </w:r>
    </w:p>
    <w:p w14:paraId="05FA2FC9" w14:textId="77777777" w:rsidR="008A6008" w:rsidRPr="0091671C" w:rsidRDefault="00000000">
      <w:pPr>
        <w:pStyle w:val="Heading3"/>
        <w:spacing w:before="195"/>
        <w:ind w:left="1403" w:right="875" w:firstLine="0"/>
        <w:jc w:val="center"/>
        <w:rPr>
          <w:lang w:val="fr-FR"/>
        </w:rPr>
      </w:pPr>
      <w:r w:rsidRPr="0091671C">
        <w:rPr>
          <w:lang w:val="fr-FR"/>
        </w:rPr>
        <w:t>Pour</w:t>
      </w:r>
      <w:r w:rsidRPr="0091671C">
        <w:rPr>
          <w:spacing w:val="-5"/>
          <w:lang w:val="fr-FR"/>
        </w:rPr>
        <w:t xml:space="preserve"> </w:t>
      </w:r>
      <w:r w:rsidRPr="0091671C">
        <w:rPr>
          <w:lang w:val="fr-FR"/>
        </w:rPr>
        <w:t>l’obtention</w:t>
      </w:r>
      <w:r w:rsidRPr="0091671C">
        <w:rPr>
          <w:spacing w:val="-4"/>
          <w:lang w:val="fr-FR"/>
        </w:rPr>
        <w:t xml:space="preserve"> </w:t>
      </w:r>
      <w:r w:rsidRPr="0091671C">
        <w:rPr>
          <w:lang w:val="fr-FR"/>
        </w:rPr>
        <w:t>du</w:t>
      </w:r>
      <w:r w:rsidRPr="0091671C">
        <w:rPr>
          <w:spacing w:val="-6"/>
          <w:lang w:val="fr-FR"/>
        </w:rPr>
        <w:t xml:space="preserve"> </w:t>
      </w:r>
      <w:r w:rsidRPr="0091671C">
        <w:rPr>
          <w:lang w:val="fr-FR"/>
        </w:rPr>
        <w:t>diplôme</w:t>
      </w:r>
      <w:r w:rsidRPr="0091671C">
        <w:rPr>
          <w:spacing w:val="-4"/>
          <w:lang w:val="fr-FR"/>
        </w:rPr>
        <w:t xml:space="preserve"> </w:t>
      </w:r>
      <w:r w:rsidRPr="0091671C">
        <w:rPr>
          <w:spacing w:val="-5"/>
          <w:lang w:val="fr-FR"/>
        </w:rPr>
        <w:t>de</w:t>
      </w:r>
    </w:p>
    <w:p w14:paraId="6A07F4A1" w14:textId="77777777" w:rsidR="008A6008" w:rsidRPr="0091671C" w:rsidRDefault="00000000">
      <w:pPr>
        <w:pStyle w:val="Title"/>
        <w:spacing w:before="186"/>
        <w:ind w:right="874"/>
        <w:rPr>
          <w:lang w:val="fr-FR"/>
        </w:rPr>
      </w:pPr>
      <w:r w:rsidRPr="0091671C">
        <w:rPr>
          <w:color w:val="9A7120"/>
          <w:spacing w:val="-2"/>
          <w:lang w:val="fr-FR"/>
        </w:rPr>
        <w:t>LICENCE</w:t>
      </w:r>
    </w:p>
    <w:p w14:paraId="4E40B0AF" w14:textId="77777777" w:rsidR="008A6008" w:rsidRPr="0091671C" w:rsidRDefault="00000000">
      <w:pPr>
        <w:spacing w:before="54" w:line="352" w:lineRule="auto"/>
        <w:ind w:left="3043" w:right="2272" w:firstLine="1210"/>
        <w:rPr>
          <w:b/>
          <w:sz w:val="36"/>
          <w:lang w:val="fr-FR"/>
        </w:rPr>
      </w:pPr>
      <w:r w:rsidRPr="0091671C">
        <w:rPr>
          <w:b/>
          <w:sz w:val="36"/>
          <w:lang w:val="fr-FR"/>
        </w:rPr>
        <w:t>Filière : Informatique Spécialité</w:t>
      </w:r>
      <w:r w:rsidRPr="0091671C">
        <w:rPr>
          <w:b/>
          <w:spacing w:val="-8"/>
          <w:sz w:val="36"/>
          <w:lang w:val="fr-FR"/>
        </w:rPr>
        <w:t xml:space="preserve"> </w:t>
      </w:r>
      <w:r w:rsidRPr="0091671C">
        <w:rPr>
          <w:b/>
          <w:sz w:val="36"/>
          <w:lang w:val="fr-FR"/>
        </w:rPr>
        <w:t>:</w:t>
      </w:r>
      <w:r w:rsidRPr="0091671C">
        <w:rPr>
          <w:b/>
          <w:spacing w:val="-10"/>
          <w:sz w:val="36"/>
          <w:lang w:val="fr-FR"/>
        </w:rPr>
        <w:t xml:space="preserve"> </w:t>
      </w:r>
      <w:r w:rsidRPr="0091671C">
        <w:rPr>
          <w:b/>
          <w:sz w:val="36"/>
          <w:lang w:val="fr-FR"/>
        </w:rPr>
        <w:t>Métiers</w:t>
      </w:r>
      <w:r w:rsidRPr="0091671C">
        <w:rPr>
          <w:b/>
          <w:spacing w:val="-8"/>
          <w:sz w:val="36"/>
          <w:lang w:val="fr-FR"/>
        </w:rPr>
        <w:t xml:space="preserve"> </w:t>
      </w:r>
      <w:r w:rsidRPr="0091671C">
        <w:rPr>
          <w:b/>
          <w:sz w:val="36"/>
          <w:lang w:val="fr-FR"/>
        </w:rPr>
        <w:t>de</w:t>
      </w:r>
      <w:r w:rsidRPr="0091671C">
        <w:rPr>
          <w:b/>
          <w:spacing w:val="-10"/>
          <w:sz w:val="36"/>
          <w:lang w:val="fr-FR"/>
        </w:rPr>
        <w:t xml:space="preserve"> </w:t>
      </w:r>
      <w:r w:rsidRPr="0091671C">
        <w:rPr>
          <w:b/>
          <w:sz w:val="36"/>
          <w:lang w:val="fr-FR"/>
        </w:rPr>
        <w:t>l’Informatique</w:t>
      </w:r>
    </w:p>
    <w:p w14:paraId="22C70E81" w14:textId="77777777" w:rsidR="008A6008" w:rsidRPr="0091671C" w:rsidRDefault="008A6008">
      <w:pPr>
        <w:pStyle w:val="BodyText"/>
        <w:rPr>
          <w:b/>
          <w:sz w:val="36"/>
          <w:lang w:val="fr-FR"/>
        </w:rPr>
      </w:pPr>
    </w:p>
    <w:p w14:paraId="4984380A" w14:textId="77777777" w:rsidR="008A6008" w:rsidRPr="0091671C" w:rsidRDefault="008A6008">
      <w:pPr>
        <w:pStyle w:val="BodyText"/>
        <w:spacing w:before="52"/>
        <w:rPr>
          <w:b/>
          <w:sz w:val="36"/>
          <w:lang w:val="fr-FR"/>
        </w:rPr>
      </w:pPr>
    </w:p>
    <w:p w14:paraId="7066B4EA" w14:textId="77777777" w:rsidR="008A6008" w:rsidRDefault="00000000">
      <w:pPr>
        <w:pStyle w:val="Title"/>
      </w:pPr>
      <w:r>
        <w:rPr>
          <w:color w:val="9A7120"/>
          <w:spacing w:val="-2"/>
        </w:rPr>
        <w:t>THEME</w:t>
      </w:r>
    </w:p>
    <w:p w14:paraId="2F377AAE" w14:textId="77777777" w:rsidR="008A6008" w:rsidRDefault="00000000">
      <w:pPr>
        <w:spacing w:before="57" w:line="259" w:lineRule="auto"/>
        <w:ind w:left="1403" w:right="860"/>
        <w:jc w:val="center"/>
        <w:rPr>
          <w:b/>
          <w:sz w:val="40"/>
        </w:rPr>
      </w:pPr>
      <w:r>
        <w:rPr>
          <w:b/>
          <w:sz w:val="40"/>
        </w:rPr>
        <w:t>Smart</w:t>
      </w:r>
      <w:r>
        <w:rPr>
          <w:b/>
          <w:spacing w:val="-7"/>
          <w:sz w:val="40"/>
        </w:rPr>
        <w:t xml:space="preserve"> </w:t>
      </w:r>
      <w:r>
        <w:rPr>
          <w:b/>
          <w:sz w:val="40"/>
        </w:rPr>
        <w:t>Electric</w:t>
      </w:r>
      <w:r>
        <w:rPr>
          <w:b/>
          <w:spacing w:val="-8"/>
          <w:sz w:val="40"/>
        </w:rPr>
        <w:t xml:space="preserve"> </w:t>
      </w:r>
      <w:r>
        <w:rPr>
          <w:b/>
          <w:sz w:val="40"/>
        </w:rPr>
        <w:t>Vehicle</w:t>
      </w:r>
      <w:r>
        <w:rPr>
          <w:b/>
          <w:spacing w:val="-11"/>
          <w:sz w:val="40"/>
        </w:rPr>
        <w:t xml:space="preserve"> </w:t>
      </w:r>
      <w:r>
        <w:rPr>
          <w:b/>
          <w:sz w:val="40"/>
        </w:rPr>
        <w:t>Charging</w:t>
      </w:r>
      <w:r>
        <w:rPr>
          <w:b/>
          <w:spacing w:val="-8"/>
          <w:sz w:val="40"/>
        </w:rPr>
        <w:t xml:space="preserve"> </w:t>
      </w:r>
      <w:r>
        <w:rPr>
          <w:b/>
          <w:sz w:val="40"/>
        </w:rPr>
        <w:t>Station Management Platform:</w:t>
      </w:r>
    </w:p>
    <w:p w14:paraId="7E6A40D8" w14:textId="77777777" w:rsidR="008A6008" w:rsidRPr="0091671C" w:rsidRDefault="00000000">
      <w:pPr>
        <w:spacing w:before="10"/>
        <w:ind w:left="1403" w:right="861"/>
        <w:jc w:val="center"/>
        <w:rPr>
          <w:b/>
          <w:sz w:val="40"/>
          <w:lang w:val="fr-FR"/>
        </w:rPr>
      </w:pPr>
      <w:r w:rsidRPr="0091671C">
        <w:rPr>
          <w:b/>
          <w:sz w:val="40"/>
          <w:lang w:val="fr-FR"/>
        </w:rPr>
        <w:t>“EV</w:t>
      </w:r>
      <w:r w:rsidRPr="0091671C">
        <w:rPr>
          <w:b/>
          <w:spacing w:val="-6"/>
          <w:sz w:val="40"/>
          <w:lang w:val="fr-FR"/>
        </w:rPr>
        <w:t xml:space="preserve"> </w:t>
      </w:r>
      <w:r w:rsidRPr="0091671C">
        <w:rPr>
          <w:b/>
          <w:sz w:val="40"/>
          <w:lang w:val="fr-FR"/>
        </w:rPr>
        <w:t>Charge</w:t>
      </w:r>
      <w:r w:rsidRPr="0091671C">
        <w:rPr>
          <w:b/>
          <w:spacing w:val="-2"/>
          <w:sz w:val="40"/>
          <w:lang w:val="fr-FR"/>
        </w:rPr>
        <w:t xml:space="preserve"> Manager”</w:t>
      </w:r>
    </w:p>
    <w:p w14:paraId="4D46A44A" w14:textId="77777777" w:rsidR="008A6008" w:rsidRPr="0091671C" w:rsidRDefault="008A6008">
      <w:pPr>
        <w:pStyle w:val="BodyText"/>
        <w:rPr>
          <w:b/>
          <w:sz w:val="20"/>
          <w:lang w:val="fr-FR"/>
        </w:rPr>
      </w:pPr>
    </w:p>
    <w:p w14:paraId="2A19949C" w14:textId="77777777" w:rsidR="008A6008" w:rsidRPr="0091671C" w:rsidRDefault="008A6008">
      <w:pPr>
        <w:pStyle w:val="BodyText"/>
        <w:rPr>
          <w:b/>
          <w:sz w:val="20"/>
          <w:lang w:val="fr-FR"/>
        </w:rPr>
      </w:pPr>
    </w:p>
    <w:p w14:paraId="3266E377" w14:textId="77777777" w:rsidR="008A6008" w:rsidRPr="0091671C" w:rsidRDefault="008A6008">
      <w:pPr>
        <w:pStyle w:val="BodyText"/>
        <w:rPr>
          <w:b/>
          <w:sz w:val="20"/>
          <w:lang w:val="fr-FR"/>
        </w:rPr>
      </w:pPr>
    </w:p>
    <w:p w14:paraId="303107F3" w14:textId="77777777" w:rsidR="008A6008" w:rsidRPr="0091671C" w:rsidRDefault="008A6008">
      <w:pPr>
        <w:pStyle w:val="BodyText"/>
        <w:rPr>
          <w:b/>
          <w:sz w:val="20"/>
          <w:lang w:val="fr-FR"/>
        </w:rPr>
      </w:pPr>
    </w:p>
    <w:p w14:paraId="640AC633" w14:textId="77777777" w:rsidR="008A6008" w:rsidRPr="0091671C" w:rsidRDefault="008A6008">
      <w:pPr>
        <w:pStyle w:val="BodyText"/>
        <w:spacing w:before="219"/>
        <w:rPr>
          <w:b/>
          <w:sz w:val="20"/>
          <w:lang w:val="fr-FR"/>
        </w:rPr>
      </w:pPr>
    </w:p>
    <w:p w14:paraId="0C6272F7" w14:textId="77777777" w:rsidR="008A6008" w:rsidRPr="0091671C" w:rsidRDefault="008A6008">
      <w:pPr>
        <w:pStyle w:val="BodyText"/>
        <w:rPr>
          <w:b/>
          <w:sz w:val="20"/>
          <w:lang w:val="fr-FR"/>
        </w:rPr>
        <w:sectPr w:rsidR="008A6008" w:rsidRPr="0091671C">
          <w:type w:val="continuous"/>
          <w:pgSz w:w="11910" w:h="16840"/>
          <w:pgMar w:top="0" w:right="283" w:bottom="0" w:left="283" w:header="720" w:footer="720" w:gutter="0"/>
          <w:cols w:space="720"/>
        </w:sectPr>
      </w:pPr>
    </w:p>
    <w:p w14:paraId="37E11871" w14:textId="77777777" w:rsidR="008A6008" w:rsidRPr="0091671C" w:rsidRDefault="00000000">
      <w:pPr>
        <w:spacing w:before="115"/>
        <w:ind w:left="328"/>
        <w:rPr>
          <w:sz w:val="28"/>
          <w:lang w:val="fr-FR"/>
        </w:rPr>
      </w:pPr>
      <w:r w:rsidRPr="0091671C">
        <w:rPr>
          <w:sz w:val="28"/>
          <w:lang w:val="fr-FR"/>
        </w:rPr>
        <w:t>Réalisé</w:t>
      </w:r>
      <w:r w:rsidRPr="0091671C">
        <w:rPr>
          <w:spacing w:val="-3"/>
          <w:sz w:val="28"/>
          <w:lang w:val="fr-FR"/>
        </w:rPr>
        <w:t xml:space="preserve"> </w:t>
      </w:r>
      <w:r w:rsidRPr="0091671C">
        <w:rPr>
          <w:sz w:val="28"/>
          <w:lang w:val="fr-FR"/>
        </w:rPr>
        <w:t>Par</w:t>
      </w:r>
      <w:r w:rsidRPr="0091671C">
        <w:rPr>
          <w:spacing w:val="-2"/>
          <w:sz w:val="28"/>
          <w:lang w:val="fr-FR"/>
        </w:rPr>
        <w:t xml:space="preserve"> </w:t>
      </w:r>
      <w:r w:rsidRPr="0091671C">
        <w:rPr>
          <w:spacing w:val="-10"/>
          <w:sz w:val="28"/>
          <w:lang w:val="fr-FR"/>
        </w:rPr>
        <w:t>:</w:t>
      </w:r>
    </w:p>
    <w:p w14:paraId="51736F0E" w14:textId="77777777" w:rsidR="008A6008" w:rsidRDefault="00000000">
      <w:pPr>
        <w:pStyle w:val="ListParagraph"/>
        <w:numPr>
          <w:ilvl w:val="0"/>
          <w:numId w:val="34"/>
        </w:numPr>
        <w:tabs>
          <w:tab w:val="left" w:pos="1181"/>
        </w:tabs>
        <w:spacing w:before="322"/>
        <w:ind w:hanging="358"/>
        <w:rPr>
          <w:sz w:val="28"/>
        </w:rPr>
      </w:pPr>
      <w:r>
        <w:rPr>
          <w:sz w:val="28"/>
        </w:rPr>
        <w:t>Yacine</w:t>
      </w:r>
      <w:r>
        <w:rPr>
          <w:spacing w:val="-4"/>
          <w:sz w:val="28"/>
        </w:rPr>
        <w:t xml:space="preserve"> </w:t>
      </w:r>
      <w:r>
        <w:rPr>
          <w:sz w:val="28"/>
        </w:rPr>
        <w:t>Omar</w:t>
      </w:r>
      <w:r>
        <w:rPr>
          <w:spacing w:val="-4"/>
          <w:sz w:val="28"/>
        </w:rPr>
        <w:t xml:space="preserve"> </w:t>
      </w:r>
      <w:r>
        <w:rPr>
          <w:spacing w:val="-2"/>
          <w:sz w:val="28"/>
        </w:rPr>
        <w:t>FODHIL</w:t>
      </w:r>
    </w:p>
    <w:p w14:paraId="54785B47" w14:textId="77777777" w:rsidR="008A6008" w:rsidRDefault="00000000">
      <w:pPr>
        <w:pStyle w:val="ListParagraph"/>
        <w:numPr>
          <w:ilvl w:val="0"/>
          <w:numId w:val="34"/>
        </w:numPr>
        <w:tabs>
          <w:tab w:val="left" w:pos="1181"/>
        </w:tabs>
        <w:spacing w:before="160" w:line="360" w:lineRule="auto"/>
        <w:ind w:right="38"/>
        <w:rPr>
          <w:sz w:val="28"/>
        </w:rPr>
      </w:pPr>
      <w:r>
        <w:rPr>
          <w:sz w:val="28"/>
        </w:rPr>
        <w:t>Abderahmane</w:t>
      </w:r>
      <w:r>
        <w:rPr>
          <w:spacing w:val="-18"/>
          <w:sz w:val="28"/>
        </w:rPr>
        <w:t xml:space="preserve"> </w:t>
      </w:r>
      <w:r>
        <w:rPr>
          <w:sz w:val="28"/>
        </w:rPr>
        <w:t>Mohamed</w:t>
      </w:r>
      <w:r>
        <w:rPr>
          <w:spacing w:val="-17"/>
          <w:sz w:val="28"/>
        </w:rPr>
        <w:t xml:space="preserve"> </w:t>
      </w:r>
      <w:r>
        <w:rPr>
          <w:sz w:val="28"/>
        </w:rPr>
        <w:t>El Hachemi Chibani</w:t>
      </w:r>
    </w:p>
    <w:p w14:paraId="2852A1EA" w14:textId="77777777" w:rsidR="008A6008" w:rsidRDefault="00000000">
      <w:pPr>
        <w:spacing w:before="89"/>
        <w:ind w:left="328"/>
        <w:rPr>
          <w:sz w:val="28"/>
        </w:rPr>
      </w:pPr>
      <w:r>
        <w:br w:type="column"/>
      </w:r>
      <w:proofErr w:type="spellStart"/>
      <w:r>
        <w:rPr>
          <w:sz w:val="28"/>
        </w:rPr>
        <w:t>Encadré</w:t>
      </w:r>
      <w:proofErr w:type="spellEnd"/>
      <w:r>
        <w:rPr>
          <w:spacing w:val="-4"/>
          <w:sz w:val="28"/>
        </w:rPr>
        <w:t xml:space="preserve"> </w:t>
      </w:r>
      <w:proofErr w:type="gramStart"/>
      <w:r>
        <w:rPr>
          <w:sz w:val="28"/>
        </w:rPr>
        <w:t>Par</w:t>
      </w:r>
      <w:r>
        <w:rPr>
          <w:spacing w:val="-5"/>
          <w:sz w:val="28"/>
        </w:rPr>
        <w:t xml:space="preserve"> </w:t>
      </w:r>
      <w:r>
        <w:rPr>
          <w:spacing w:val="-10"/>
          <w:sz w:val="28"/>
        </w:rPr>
        <w:t>:</w:t>
      </w:r>
      <w:proofErr w:type="gramEnd"/>
    </w:p>
    <w:p w14:paraId="051A4FCC" w14:textId="77777777" w:rsidR="008A6008" w:rsidRDefault="008A6008">
      <w:pPr>
        <w:pStyle w:val="BodyText"/>
        <w:spacing w:before="1"/>
        <w:rPr>
          <w:sz w:val="28"/>
        </w:rPr>
      </w:pPr>
    </w:p>
    <w:p w14:paraId="5D740B04" w14:textId="77777777" w:rsidR="008A6008" w:rsidRDefault="00000000">
      <w:pPr>
        <w:pStyle w:val="ListParagraph"/>
        <w:numPr>
          <w:ilvl w:val="1"/>
          <w:numId w:val="34"/>
        </w:numPr>
        <w:tabs>
          <w:tab w:val="left" w:pos="1322"/>
        </w:tabs>
        <w:spacing w:before="1" w:line="360" w:lineRule="auto"/>
        <w:ind w:right="1324"/>
        <w:rPr>
          <w:sz w:val="28"/>
        </w:rPr>
      </w:pPr>
      <w:proofErr w:type="spellStart"/>
      <w:r>
        <w:rPr>
          <w:sz w:val="28"/>
        </w:rPr>
        <w:t>Mme</w:t>
      </w:r>
      <w:proofErr w:type="spellEnd"/>
      <w:r>
        <w:rPr>
          <w:spacing w:val="-17"/>
          <w:sz w:val="28"/>
        </w:rPr>
        <w:t xml:space="preserve"> </w:t>
      </w:r>
      <w:r>
        <w:rPr>
          <w:sz w:val="28"/>
        </w:rPr>
        <w:t>Nadia</w:t>
      </w:r>
      <w:r>
        <w:rPr>
          <w:spacing w:val="-18"/>
          <w:sz w:val="28"/>
        </w:rPr>
        <w:t xml:space="preserve"> </w:t>
      </w:r>
      <w:r>
        <w:rPr>
          <w:sz w:val="28"/>
        </w:rPr>
        <w:t xml:space="preserve">BENAHMED-EL </w:t>
      </w:r>
      <w:r>
        <w:rPr>
          <w:spacing w:val="-4"/>
          <w:sz w:val="28"/>
        </w:rPr>
        <w:t>ALIA</w:t>
      </w:r>
    </w:p>
    <w:p w14:paraId="47D7845A" w14:textId="77777777" w:rsidR="008A6008" w:rsidRDefault="00000000">
      <w:pPr>
        <w:pStyle w:val="ListParagraph"/>
        <w:numPr>
          <w:ilvl w:val="0"/>
          <w:numId w:val="33"/>
        </w:numPr>
        <w:tabs>
          <w:tab w:val="left" w:pos="1048"/>
        </w:tabs>
        <w:spacing w:before="3"/>
        <w:ind w:left="1048" w:hanging="359"/>
        <w:rPr>
          <w:sz w:val="28"/>
        </w:rPr>
      </w:pPr>
      <w:r>
        <w:rPr>
          <w:sz w:val="28"/>
        </w:rPr>
        <w:t>M.</w:t>
      </w:r>
      <w:r>
        <w:rPr>
          <w:spacing w:val="-4"/>
          <w:sz w:val="28"/>
        </w:rPr>
        <w:t xml:space="preserve"> </w:t>
      </w:r>
      <w:r>
        <w:rPr>
          <w:sz w:val="28"/>
        </w:rPr>
        <w:t>Amar</w:t>
      </w:r>
      <w:r>
        <w:rPr>
          <w:spacing w:val="-2"/>
          <w:sz w:val="28"/>
        </w:rPr>
        <w:t xml:space="preserve"> BALLA</w:t>
      </w:r>
    </w:p>
    <w:p w14:paraId="31FD39C0" w14:textId="77777777" w:rsidR="008A6008" w:rsidRDefault="008A6008">
      <w:pPr>
        <w:pStyle w:val="ListParagraph"/>
        <w:rPr>
          <w:sz w:val="28"/>
        </w:rPr>
        <w:sectPr w:rsidR="008A6008">
          <w:type w:val="continuous"/>
          <w:pgSz w:w="11910" w:h="16840"/>
          <w:pgMar w:top="0" w:right="283" w:bottom="0" w:left="283" w:header="720" w:footer="720" w:gutter="0"/>
          <w:cols w:num="2" w:space="720" w:equalWidth="0">
            <w:col w:w="4316" w:space="954"/>
            <w:col w:w="6074"/>
          </w:cols>
        </w:sectPr>
      </w:pPr>
    </w:p>
    <w:p w14:paraId="5A9D5869" w14:textId="77777777" w:rsidR="008A6008" w:rsidRDefault="00000000">
      <w:pPr>
        <w:pStyle w:val="BodyText"/>
        <w:spacing w:before="73"/>
        <w:rPr>
          <w:sz w:val="28"/>
        </w:rPr>
      </w:pPr>
      <w:r>
        <w:rPr>
          <w:noProof/>
          <w:sz w:val="28"/>
        </w:rPr>
        <mc:AlternateContent>
          <mc:Choice Requires="wpg">
            <w:drawing>
              <wp:anchor distT="0" distB="0" distL="0" distR="0" simplePos="0" relativeHeight="486682112" behindDoc="1" locked="0" layoutInCell="1" allowOverlap="1" wp14:anchorId="08DF9E68" wp14:editId="05CCA1C6">
                <wp:simplePos x="0" y="0"/>
                <wp:positionH relativeFrom="page">
                  <wp:posOffset>4924529</wp:posOffset>
                </wp:positionH>
                <wp:positionV relativeFrom="page">
                  <wp:posOffset>8652976</wp:posOffset>
                </wp:positionV>
                <wp:extent cx="2636520" cy="203517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6520" cy="2035175"/>
                          <a:chOff x="0" y="0"/>
                          <a:chExt cx="2636520" cy="2035175"/>
                        </a:xfrm>
                      </wpg:grpSpPr>
                      <wps:wsp>
                        <wps:cNvPr id="6" name="Graphic 6"/>
                        <wps:cNvSpPr/>
                        <wps:spPr>
                          <a:xfrm>
                            <a:off x="0" y="0"/>
                            <a:ext cx="2636520" cy="2035175"/>
                          </a:xfrm>
                          <a:custGeom>
                            <a:avLst/>
                            <a:gdLst/>
                            <a:ahLst/>
                            <a:cxnLst/>
                            <a:rect l="l" t="t" r="r" b="b"/>
                            <a:pathLst>
                              <a:path w="2636520" h="2035175">
                                <a:moveTo>
                                  <a:pt x="2636034" y="0"/>
                                </a:moveTo>
                                <a:lnTo>
                                  <a:pt x="0" y="2035108"/>
                                </a:lnTo>
                                <a:lnTo>
                                  <a:pt x="2636034" y="2035108"/>
                                </a:lnTo>
                                <a:lnTo>
                                  <a:pt x="2636034" y="0"/>
                                </a:lnTo>
                                <a:close/>
                              </a:path>
                            </a:pathLst>
                          </a:custGeom>
                          <a:solidFill>
                            <a:srgbClr val="7E7E7E"/>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1" cstate="print"/>
                          <a:stretch>
                            <a:fillRect/>
                          </a:stretch>
                        </pic:blipFill>
                        <pic:spPr>
                          <a:xfrm>
                            <a:off x="454315" y="4743"/>
                            <a:ext cx="2181718" cy="2030364"/>
                          </a:xfrm>
                          <a:prstGeom prst="rect">
                            <a:avLst/>
                          </a:prstGeom>
                        </pic:spPr>
                      </pic:pic>
                    </wpg:wgp>
                  </a:graphicData>
                </a:graphic>
              </wp:anchor>
            </w:drawing>
          </mc:Choice>
          <mc:Fallback>
            <w:pict>
              <v:group w14:anchorId="48A059AC" id="Group 5" o:spid="_x0000_s1026" style="position:absolute;margin-left:387.75pt;margin-top:681.35pt;width:207.6pt;height:160.25pt;z-index:-16634368;mso-wrap-distance-left:0;mso-wrap-distance-right:0;mso-position-horizontal-relative:page;mso-position-vertical-relative:page" coordsize="26365,20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">
                <v:shape id="Graphic 6" o:spid="_x0000_s1027" style="position:absolute;width:26365;height:20351;visibility:visible;mso-wrap-style:square;v-text-anchor:top" coordsize="2636520,2035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" path="m2636034,l,2035108r2636034,l2636034,xe" fillcolor="#7e7e7e" stroked="f">
                  <v:path arrowok="t"/>
                </v:shape>
                <v:shape id="Image 7" o:spid="_x0000_s1028" type="#_x0000_t75" style="position:absolute;left:4543;top:47;width:21817;height:20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">
                  <v:imagedata r:id="rId12" o:title=""/>
                </v:shape>
                <w10:wrap anchorx="page" anchory="page"/>
              </v:group>
            </w:pict>
          </mc:Fallback>
        </mc:AlternateContent>
      </w:r>
    </w:p>
    <w:p w14:paraId="61558FEE" w14:textId="77777777" w:rsidR="008A6008" w:rsidRDefault="00000000">
      <w:pPr>
        <w:ind w:left="1403" w:right="1399"/>
        <w:jc w:val="center"/>
        <w:rPr>
          <w:sz w:val="28"/>
        </w:rPr>
      </w:pPr>
      <w:r>
        <w:rPr>
          <w:sz w:val="28"/>
        </w:rPr>
        <w:t>Année</w:t>
      </w:r>
      <w:r>
        <w:rPr>
          <w:spacing w:val="-5"/>
          <w:sz w:val="28"/>
        </w:rPr>
        <w:t xml:space="preserve"> </w:t>
      </w:r>
      <w:r>
        <w:rPr>
          <w:sz w:val="28"/>
        </w:rPr>
        <w:t>Universitaire</w:t>
      </w:r>
      <w:r>
        <w:rPr>
          <w:spacing w:val="-5"/>
          <w:sz w:val="28"/>
        </w:rPr>
        <w:t xml:space="preserve"> </w:t>
      </w:r>
      <w:r>
        <w:rPr>
          <w:sz w:val="28"/>
        </w:rPr>
        <w:t>2025</w:t>
      </w:r>
      <w:r>
        <w:rPr>
          <w:spacing w:val="-5"/>
          <w:sz w:val="28"/>
        </w:rPr>
        <w:t xml:space="preserve"> </w:t>
      </w:r>
      <w:r>
        <w:rPr>
          <w:sz w:val="28"/>
        </w:rPr>
        <w:t>–</w:t>
      </w:r>
      <w:r>
        <w:rPr>
          <w:spacing w:val="-6"/>
          <w:sz w:val="28"/>
        </w:rPr>
        <w:t xml:space="preserve"> </w:t>
      </w:r>
      <w:r>
        <w:rPr>
          <w:spacing w:val="-4"/>
          <w:sz w:val="28"/>
        </w:rPr>
        <w:t>2026</w:t>
      </w:r>
    </w:p>
    <w:p w14:paraId="2A7F8ADC" w14:textId="77777777" w:rsidR="008A6008" w:rsidRDefault="008A6008">
      <w:pPr>
        <w:jc w:val="center"/>
        <w:rPr>
          <w:sz w:val="28"/>
        </w:rPr>
        <w:sectPr w:rsidR="008A6008">
          <w:type w:val="continuous"/>
          <w:pgSz w:w="11910" w:h="16840"/>
          <w:pgMar w:top="0" w:right="283" w:bottom="0" w:left="283" w:header="720" w:footer="720" w:gutter="0"/>
          <w:cols w:space="720"/>
        </w:sectPr>
      </w:pPr>
    </w:p>
    <w:p w14:paraId="79FED4E3" w14:textId="77777777" w:rsidR="008A6008" w:rsidRDefault="008A6008">
      <w:pPr>
        <w:pStyle w:val="BodyText"/>
        <w:spacing w:before="435"/>
        <w:rPr>
          <w:sz w:val="49"/>
        </w:rPr>
      </w:pPr>
    </w:p>
    <w:p w14:paraId="403A06CB" w14:textId="77777777" w:rsidR="008A6008" w:rsidRDefault="00000000">
      <w:pPr>
        <w:pStyle w:val="Heading1"/>
      </w:pPr>
      <w:bookmarkStart w:id="0" w:name="Dedication"/>
      <w:bookmarkStart w:id="1" w:name="_bookmark0"/>
      <w:bookmarkEnd w:id="0"/>
      <w:bookmarkEnd w:id="1"/>
      <w:r>
        <w:rPr>
          <w:spacing w:val="-2"/>
        </w:rPr>
        <w:t>Dedication</w:t>
      </w:r>
    </w:p>
    <w:p w14:paraId="0D237D2E" w14:textId="77777777" w:rsidR="008A6008" w:rsidRDefault="008A6008">
      <w:pPr>
        <w:pStyle w:val="BodyText"/>
        <w:spacing w:before="262"/>
        <w:rPr>
          <w:b/>
          <w:sz w:val="49"/>
        </w:rPr>
      </w:pPr>
    </w:p>
    <w:p w14:paraId="2586029D" w14:textId="77777777" w:rsidR="008A6008" w:rsidRDefault="00000000">
      <w:pPr>
        <w:pStyle w:val="BodyText"/>
        <w:spacing w:before="1" w:line="312" w:lineRule="auto"/>
        <w:ind w:left="1125" w:right="1132" w:firstLine="1"/>
        <w:jc w:val="both"/>
      </w:pPr>
      <w:r>
        <w:t>To our parents, who sacrificed so much and, at times, everything, so that we could reach this level.</w:t>
      </w:r>
      <w:r>
        <w:rPr>
          <w:spacing w:val="21"/>
        </w:rPr>
        <w:t xml:space="preserve"> </w:t>
      </w:r>
      <w:r>
        <w:t>Your</w:t>
      </w:r>
      <w:r>
        <w:rPr>
          <w:spacing w:val="-4"/>
        </w:rPr>
        <w:t xml:space="preserve"> </w:t>
      </w:r>
      <w:r>
        <w:t>unwavering</w:t>
      </w:r>
      <w:r>
        <w:rPr>
          <w:spacing w:val="-4"/>
        </w:rPr>
        <w:t xml:space="preserve"> </w:t>
      </w:r>
      <w:r>
        <w:t>love,</w:t>
      </w:r>
      <w:r>
        <w:rPr>
          <w:spacing w:val="-3"/>
        </w:rPr>
        <w:t xml:space="preserve"> </w:t>
      </w:r>
      <w:r>
        <w:t>endless</w:t>
      </w:r>
      <w:r>
        <w:rPr>
          <w:spacing w:val="-4"/>
        </w:rPr>
        <w:t xml:space="preserve"> </w:t>
      </w:r>
      <w:r>
        <w:t>patience,</w:t>
      </w:r>
      <w:r>
        <w:rPr>
          <w:spacing w:val="-3"/>
        </w:rPr>
        <w:t xml:space="preserve"> </w:t>
      </w:r>
      <w:r>
        <w:t>and</w:t>
      </w:r>
      <w:r>
        <w:rPr>
          <w:spacing w:val="-4"/>
        </w:rPr>
        <w:t xml:space="preserve"> </w:t>
      </w:r>
      <w:r>
        <w:t>constant</w:t>
      </w:r>
      <w:r>
        <w:rPr>
          <w:spacing w:val="-4"/>
        </w:rPr>
        <w:t xml:space="preserve"> </w:t>
      </w:r>
      <w:r>
        <w:t>support</w:t>
      </w:r>
      <w:r>
        <w:rPr>
          <w:spacing w:val="-4"/>
        </w:rPr>
        <w:t xml:space="preserve"> </w:t>
      </w:r>
      <w:r>
        <w:t>were</w:t>
      </w:r>
      <w:r>
        <w:rPr>
          <w:spacing w:val="-4"/>
        </w:rPr>
        <w:t xml:space="preserve"> </w:t>
      </w:r>
      <w:r>
        <w:t>the</w:t>
      </w:r>
      <w:r>
        <w:rPr>
          <w:spacing w:val="-4"/>
        </w:rPr>
        <w:t xml:space="preserve"> </w:t>
      </w:r>
      <w:r>
        <w:t>foundation</w:t>
      </w:r>
      <w:r>
        <w:rPr>
          <w:spacing w:val="-4"/>
        </w:rPr>
        <w:t xml:space="preserve"> </w:t>
      </w:r>
      <w:r>
        <w:t>upon which</w:t>
      </w:r>
      <w:r>
        <w:rPr>
          <w:spacing w:val="-8"/>
        </w:rPr>
        <w:t xml:space="preserve"> </w:t>
      </w:r>
      <w:r>
        <w:t>we</w:t>
      </w:r>
      <w:r>
        <w:rPr>
          <w:spacing w:val="-7"/>
        </w:rPr>
        <w:t xml:space="preserve"> </w:t>
      </w:r>
      <w:r>
        <w:t>built</w:t>
      </w:r>
      <w:r>
        <w:rPr>
          <w:spacing w:val="-7"/>
        </w:rPr>
        <w:t xml:space="preserve"> </w:t>
      </w:r>
      <w:r>
        <w:t>our</w:t>
      </w:r>
      <w:r>
        <w:rPr>
          <w:spacing w:val="-7"/>
        </w:rPr>
        <w:t xml:space="preserve"> </w:t>
      </w:r>
      <w:r>
        <w:t>journey. You</w:t>
      </w:r>
      <w:r>
        <w:rPr>
          <w:spacing w:val="-8"/>
        </w:rPr>
        <w:t xml:space="preserve"> </w:t>
      </w:r>
      <w:r>
        <w:t>were</w:t>
      </w:r>
      <w:r>
        <w:rPr>
          <w:spacing w:val="-7"/>
        </w:rPr>
        <w:t xml:space="preserve"> </w:t>
      </w:r>
      <w:r>
        <w:t>our</w:t>
      </w:r>
      <w:r>
        <w:rPr>
          <w:spacing w:val="-7"/>
        </w:rPr>
        <w:t xml:space="preserve"> </w:t>
      </w:r>
      <w:r>
        <w:t>light</w:t>
      </w:r>
      <w:r>
        <w:rPr>
          <w:spacing w:val="-7"/>
        </w:rPr>
        <w:t xml:space="preserve"> </w:t>
      </w:r>
      <w:r>
        <w:t>in</w:t>
      </w:r>
      <w:r>
        <w:rPr>
          <w:spacing w:val="-7"/>
        </w:rPr>
        <w:t xml:space="preserve"> </w:t>
      </w:r>
      <w:r>
        <w:t>moments</w:t>
      </w:r>
      <w:r>
        <w:rPr>
          <w:spacing w:val="-7"/>
        </w:rPr>
        <w:t xml:space="preserve"> </w:t>
      </w:r>
      <w:r>
        <w:t>of</w:t>
      </w:r>
      <w:r>
        <w:rPr>
          <w:spacing w:val="-7"/>
        </w:rPr>
        <w:t xml:space="preserve"> </w:t>
      </w:r>
      <w:r>
        <w:t>doubt</w:t>
      </w:r>
      <w:r>
        <w:rPr>
          <w:spacing w:val="-7"/>
        </w:rPr>
        <w:t xml:space="preserve"> </w:t>
      </w:r>
      <w:r>
        <w:t>and</w:t>
      </w:r>
      <w:r>
        <w:rPr>
          <w:spacing w:val="-7"/>
        </w:rPr>
        <w:t xml:space="preserve"> </w:t>
      </w:r>
      <w:r>
        <w:t>our</w:t>
      </w:r>
      <w:r>
        <w:rPr>
          <w:spacing w:val="-7"/>
        </w:rPr>
        <w:t xml:space="preserve"> </w:t>
      </w:r>
      <w:r>
        <w:t>strength</w:t>
      </w:r>
      <w:r>
        <w:rPr>
          <w:spacing w:val="-7"/>
        </w:rPr>
        <w:t xml:space="preserve"> </w:t>
      </w:r>
      <w:r>
        <w:t>when</w:t>
      </w:r>
      <w:r>
        <w:rPr>
          <w:spacing w:val="-8"/>
        </w:rPr>
        <w:t xml:space="preserve"> </w:t>
      </w:r>
      <w:r>
        <w:t>the path felt difficult.</w:t>
      </w:r>
    </w:p>
    <w:p w14:paraId="211EFDA8" w14:textId="77777777" w:rsidR="008A6008" w:rsidRDefault="00000000">
      <w:pPr>
        <w:pStyle w:val="BodyText"/>
        <w:spacing w:line="312" w:lineRule="auto"/>
        <w:ind w:left="1134" w:right="1130" w:firstLine="358"/>
        <w:jc w:val="both"/>
      </w:pPr>
      <w:r>
        <w:t>To our brothers and sisters, whose daily presence, encouragement, and belief in us made every</w:t>
      </w:r>
      <w:r>
        <w:rPr>
          <w:spacing w:val="-4"/>
        </w:rPr>
        <w:t xml:space="preserve"> </w:t>
      </w:r>
      <w:r>
        <w:t>challenge</w:t>
      </w:r>
      <w:r>
        <w:rPr>
          <w:spacing w:val="-4"/>
        </w:rPr>
        <w:t xml:space="preserve"> </w:t>
      </w:r>
      <w:r>
        <w:t>feel</w:t>
      </w:r>
      <w:r>
        <w:rPr>
          <w:spacing w:val="-4"/>
        </w:rPr>
        <w:t xml:space="preserve"> </w:t>
      </w:r>
      <w:r>
        <w:t>lighter.</w:t>
      </w:r>
      <w:r>
        <w:rPr>
          <w:spacing w:val="19"/>
        </w:rPr>
        <w:t xml:space="preserve"> </w:t>
      </w:r>
      <w:r>
        <w:t>Your</w:t>
      </w:r>
      <w:r>
        <w:rPr>
          <w:spacing w:val="-4"/>
        </w:rPr>
        <w:t xml:space="preserve"> </w:t>
      </w:r>
      <w:r>
        <w:t>words,</w:t>
      </w:r>
      <w:r>
        <w:rPr>
          <w:spacing w:val="-4"/>
        </w:rPr>
        <w:t xml:space="preserve"> </w:t>
      </w:r>
      <w:r>
        <w:t>smiles,</w:t>
      </w:r>
      <w:r>
        <w:rPr>
          <w:spacing w:val="-4"/>
        </w:rPr>
        <w:t xml:space="preserve"> </w:t>
      </w:r>
      <w:r>
        <w:t>and</w:t>
      </w:r>
      <w:r>
        <w:rPr>
          <w:spacing w:val="-4"/>
        </w:rPr>
        <w:t xml:space="preserve"> </w:t>
      </w:r>
      <w:r>
        <w:t>support</w:t>
      </w:r>
      <w:r>
        <w:rPr>
          <w:spacing w:val="-4"/>
        </w:rPr>
        <w:t xml:space="preserve"> </w:t>
      </w:r>
      <w:r>
        <w:t>were</w:t>
      </w:r>
      <w:r>
        <w:rPr>
          <w:spacing w:val="-4"/>
        </w:rPr>
        <w:t xml:space="preserve"> </w:t>
      </w:r>
      <w:r>
        <w:t>a</w:t>
      </w:r>
      <w:r>
        <w:rPr>
          <w:spacing w:val="-4"/>
        </w:rPr>
        <w:t xml:space="preserve"> </w:t>
      </w:r>
      <w:r>
        <w:t>quiet</w:t>
      </w:r>
      <w:r>
        <w:rPr>
          <w:spacing w:val="-4"/>
        </w:rPr>
        <w:t xml:space="preserve"> </w:t>
      </w:r>
      <w:r>
        <w:t>but</w:t>
      </w:r>
      <w:r>
        <w:rPr>
          <w:spacing w:val="-4"/>
        </w:rPr>
        <w:t xml:space="preserve"> </w:t>
      </w:r>
      <w:r>
        <w:t>powerful</w:t>
      </w:r>
      <w:r>
        <w:rPr>
          <w:spacing w:val="-4"/>
        </w:rPr>
        <w:t xml:space="preserve"> </w:t>
      </w:r>
      <w:r>
        <w:t>source of motivation.</w:t>
      </w:r>
    </w:p>
    <w:p w14:paraId="3CF5C77C" w14:textId="77777777" w:rsidR="008A6008" w:rsidRDefault="00000000">
      <w:pPr>
        <w:pStyle w:val="BodyText"/>
        <w:spacing w:line="312" w:lineRule="auto"/>
        <w:ind w:left="1134" w:right="1091" w:firstLine="358"/>
        <w:jc w:val="both"/>
      </w:pPr>
      <w:r>
        <w:t>To ourselves, for our sincere collaboration, our discipline, and our commitment through- out this project.</w:t>
      </w:r>
      <w:r>
        <w:rPr>
          <w:spacing w:val="40"/>
        </w:rPr>
        <w:t xml:space="preserve"> </w:t>
      </w:r>
      <w:r>
        <w:t>Through moments of pressure, late nights, and shared efforts, we proved that perseverance and teamwork lead to achievement.</w:t>
      </w:r>
    </w:p>
    <w:p w14:paraId="3BF2B564" w14:textId="77777777" w:rsidR="008A6008" w:rsidRDefault="00000000">
      <w:pPr>
        <w:pStyle w:val="BodyText"/>
        <w:spacing w:line="312" w:lineRule="auto"/>
        <w:ind w:left="1134" w:right="1091" w:firstLine="358"/>
        <w:jc w:val="both"/>
      </w:pPr>
      <w:r>
        <w:t>To</w:t>
      </w:r>
      <w:r>
        <w:rPr>
          <w:spacing w:val="-8"/>
        </w:rPr>
        <w:t xml:space="preserve"> </w:t>
      </w:r>
      <w:r>
        <w:t>all</w:t>
      </w:r>
      <w:r>
        <w:rPr>
          <w:spacing w:val="-8"/>
        </w:rPr>
        <w:t xml:space="preserve"> </w:t>
      </w:r>
      <w:r>
        <w:t>our</w:t>
      </w:r>
      <w:r>
        <w:rPr>
          <w:spacing w:val="-8"/>
        </w:rPr>
        <w:t xml:space="preserve"> </w:t>
      </w:r>
      <w:r>
        <w:t>friends</w:t>
      </w:r>
      <w:r>
        <w:rPr>
          <w:spacing w:val="-8"/>
        </w:rPr>
        <w:t xml:space="preserve"> </w:t>
      </w:r>
      <w:r>
        <w:t>and</w:t>
      </w:r>
      <w:r>
        <w:rPr>
          <w:spacing w:val="-8"/>
        </w:rPr>
        <w:t xml:space="preserve"> </w:t>
      </w:r>
      <w:r>
        <w:t>classmates,</w:t>
      </w:r>
      <w:r>
        <w:rPr>
          <w:spacing w:val="-7"/>
        </w:rPr>
        <w:t xml:space="preserve"> </w:t>
      </w:r>
      <w:r>
        <w:t>with</w:t>
      </w:r>
      <w:r>
        <w:rPr>
          <w:spacing w:val="-8"/>
        </w:rPr>
        <w:t xml:space="preserve"> </w:t>
      </w:r>
      <w:r>
        <w:t>whom</w:t>
      </w:r>
      <w:r>
        <w:rPr>
          <w:spacing w:val="-8"/>
        </w:rPr>
        <w:t xml:space="preserve"> </w:t>
      </w:r>
      <w:r>
        <w:t>we</w:t>
      </w:r>
      <w:r>
        <w:rPr>
          <w:spacing w:val="-8"/>
        </w:rPr>
        <w:t xml:space="preserve"> </w:t>
      </w:r>
      <w:r>
        <w:t>shared</w:t>
      </w:r>
      <w:r>
        <w:rPr>
          <w:spacing w:val="-8"/>
        </w:rPr>
        <w:t xml:space="preserve"> </w:t>
      </w:r>
      <w:r>
        <w:t>not</w:t>
      </w:r>
      <w:r>
        <w:rPr>
          <w:spacing w:val="-8"/>
        </w:rPr>
        <w:t xml:space="preserve"> </w:t>
      </w:r>
      <w:r>
        <w:t>only</w:t>
      </w:r>
      <w:r>
        <w:rPr>
          <w:spacing w:val="-8"/>
        </w:rPr>
        <w:t xml:space="preserve"> </w:t>
      </w:r>
      <w:r>
        <w:t>knowledge</w:t>
      </w:r>
      <w:r>
        <w:rPr>
          <w:spacing w:val="-8"/>
        </w:rPr>
        <w:t xml:space="preserve"> </w:t>
      </w:r>
      <w:r>
        <w:t>but</w:t>
      </w:r>
      <w:r>
        <w:rPr>
          <w:spacing w:val="-8"/>
        </w:rPr>
        <w:t xml:space="preserve"> </w:t>
      </w:r>
      <w:r>
        <w:t>also</w:t>
      </w:r>
      <w:r>
        <w:rPr>
          <w:spacing w:val="-8"/>
        </w:rPr>
        <w:t xml:space="preserve"> </w:t>
      </w:r>
      <w:proofErr w:type="spellStart"/>
      <w:r>
        <w:t>unfor</w:t>
      </w:r>
      <w:proofErr w:type="spellEnd"/>
      <w:r>
        <w:t>- gettable moments, laughter, and challenges.</w:t>
      </w:r>
      <w:r>
        <w:rPr>
          <w:spacing w:val="40"/>
        </w:rPr>
        <w:t xml:space="preserve"> </w:t>
      </w:r>
      <w:r>
        <w:t>This academic journey would not have been the same without you, and these memories will remain with us far beyond this project.</w:t>
      </w:r>
    </w:p>
    <w:p w14:paraId="692592E5" w14:textId="77777777" w:rsidR="008A6008" w:rsidRDefault="008A6008">
      <w:pPr>
        <w:pStyle w:val="BodyText"/>
        <w:spacing w:line="312" w:lineRule="auto"/>
        <w:jc w:val="both"/>
        <w:sectPr w:rsidR="008A6008">
          <w:footerReference w:type="default" r:id="rId13"/>
          <w:pgSz w:w="11910" w:h="16840"/>
          <w:pgMar w:top="1920" w:right="283" w:bottom="1020" w:left="283" w:header="0" w:footer="833" w:gutter="0"/>
          <w:pgNumType w:start="1"/>
          <w:cols w:space="720"/>
        </w:sectPr>
      </w:pPr>
    </w:p>
    <w:p w14:paraId="618145AA" w14:textId="77777777" w:rsidR="008A6008" w:rsidRDefault="008A6008">
      <w:pPr>
        <w:pStyle w:val="BodyText"/>
        <w:spacing w:before="435"/>
        <w:rPr>
          <w:sz w:val="49"/>
        </w:rPr>
      </w:pPr>
    </w:p>
    <w:p w14:paraId="375A68DE" w14:textId="77777777" w:rsidR="008A6008" w:rsidRDefault="00000000">
      <w:pPr>
        <w:pStyle w:val="Heading1"/>
        <w:ind w:left="1116"/>
      </w:pPr>
      <w:bookmarkStart w:id="2" w:name="Acknowledgments"/>
      <w:bookmarkStart w:id="3" w:name="_bookmark1"/>
      <w:bookmarkEnd w:id="2"/>
      <w:bookmarkEnd w:id="3"/>
      <w:r>
        <w:rPr>
          <w:spacing w:val="-2"/>
        </w:rPr>
        <w:t>Acknowledgments</w:t>
      </w:r>
    </w:p>
    <w:p w14:paraId="2275EBE2" w14:textId="77777777" w:rsidR="008A6008" w:rsidRDefault="008A6008">
      <w:pPr>
        <w:pStyle w:val="BodyText"/>
        <w:spacing w:before="262"/>
        <w:rPr>
          <w:b/>
          <w:sz w:val="49"/>
        </w:rPr>
      </w:pPr>
    </w:p>
    <w:p w14:paraId="20E711C6" w14:textId="77777777" w:rsidR="008A6008" w:rsidRDefault="00000000">
      <w:pPr>
        <w:pStyle w:val="BodyText"/>
        <w:spacing w:before="1" w:line="312" w:lineRule="auto"/>
        <w:ind w:left="1134" w:right="1131"/>
        <w:jc w:val="both"/>
      </w:pPr>
      <w:r>
        <w:t xml:space="preserve">First and foremost, we thank Allah, the Almighty, for granting us </w:t>
      </w:r>
      <w:proofErr w:type="gramStart"/>
      <w:r>
        <w:t>the strength</w:t>
      </w:r>
      <w:proofErr w:type="gramEnd"/>
      <w:r>
        <w:t>, patience, and perseverance to complete this work. Without His will, none of this would have been possible.</w:t>
      </w:r>
    </w:p>
    <w:p w14:paraId="5BA19625" w14:textId="77777777" w:rsidR="008A6008" w:rsidRDefault="00000000">
      <w:pPr>
        <w:pStyle w:val="BodyText"/>
        <w:spacing w:line="312" w:lineRule="auto"/>
        <w:ind w:left="1134" w:right="1092" w:firstLine="358"/>
        <w:jc w:val="both"/>
      </w:pPr>
      <w:r>
        <w:t>We</w:t>
      </w:r>
      <w:r>
        <w:rPr>
          <w:spacing w:val="-10"/>
        </w:rPr>
        <w:t xml:space="preserve"> </w:t>
      </w:r>
      <w:r>
        <w:t>would</w:t>
      </w:r>
      <w:r>
        <w:rPr>
          <w:spacing w:val="-10"/>
        </w:rPr>
        <w:t xml:space="preserve"> </w:t>
      </w:r>
      <w:r>
        <w:t>also</w:t>
      </w:r>
      <w:r>
        <w:rPr>
          <w:spacing w:val="-9"/>
        </w:rPr>
        <w:t xml:space="preserve"> </w:t>
      </w:r>
      <w:r>
        <w:t>like</w:t>
      </w:r>
      <w:r>
        <w:rPr>
          <w:spacing w:val="-10"/>
        </w:rPr>
        <w:t xml:space="preserve"> </w:t>
      </w:r>
      <w:r>
        <w:t>to</w:t>
      </w:r>
      <w:r>
        <w:rPr>
          <w:spacing w:val="-9"/>
        </w:rPr>
        <w:t xml:space="preserve"> </w:t>
      </w:r>
      <w:r>
        <w:t>express</w:t>
      </w:r>
      <w:r>
        <w:rPr>
          <w:spacing w:val="-10"/>
        </w:rPr>
        <w:t xml:space="preserve"> </w:t>
      </w:r>
      <w:r>
        <w:t>our</w:t>
      </w:r>
      <w:r>
        <w:rPr>
          <w:spacing w:val="-9"/>
        </w:rPr>
        <w:t xml:space="preserve"> </w:t>
      </w:r>
      <w:r>
        <w:t>deepest</w:t>
      </w:r>
      <w:r>
        <w:rPr>
          <w:spacing w:val="-9"/>
        </w:rPr>
        <w:t xml:space="preserve"> </w:t>
      </w:r>
      <w:r>
        <w:t>gratitude</w:t>
      </w:r>
      <w:r>
        <w:rPr>
          <w:spacing w:val="-9"/>
        </w:rPr>
        <w:t xml:space="preserve"> </w:t>
      </w:r>
      <w:r>
        <w:t>to</w:t>
      </w:r>
      <w:r>
        <w:rPr>
          <w:spacing w:val="-10"/>
        </w:rPr>
        <w:t xml:space="preserve"> </w:t>
      </w:r>
      <w:r>
        <w:t>our</w:t>
      </w:r>
      <w:r>
        <w:rPr>
          <w:spacing w:val="-9"/>
        </w:rPr>
        <w:t xml:space="preserve"> </w:t>
      </w:r>
      <w:r>
        <w:t>parents</w:t>
      </w:r>
      <w:r>
        <w:rPr>
          <w:spacing w:val="-10"/>
        </w:rPr>
        <w:t xml:space="preserve"> </w:t>
      </w:r>
      <w:r>
        <w:t>and</w:t>
      </w:r>
      <w:r>
        <w:rPr>
          <w:spacing w:val="-10"/>
        </w:rPr>
        <w:t xml:space="preserve"> </w:t>
      </w:r>
      <w:r>
        <w:t>family</w:t>
      </w:r>
      <w:r>
        <w:rPr>
          <w:spacing w:val="-9"/>
        </w:rPr>
        <w:t xml:space="preserve"> </w:t>
      </w:r>
      <w:r>
        <w:t>for</w:t>
      </w:r>
      <w:r>
        <w:rPr>
          <w:spacing w:val="-10"/>
        </w:rPr>
        <w:t xml:space="preserve"> </w:t>
      </w:r>
      <w:r>
        <w:t>their</w:t>
      </w:r>
      <w:r>
        <w:rPr>
          <w:spacing w:val="-9"/>
        </w:rPr>
        <w:t xml:space="preserve"> </w:t>
      </w:r>
      <w:proofErr w:type="spellStart"/>
      <w:r>
        <w:t>sacri</w:t>
      </w:r>
      <w:proofErr w:type="spellEnd"/>
      <w:r>
        <w:t xml:space="preserve">- </w:t>
      </w:r>
      <w:proofErr w:type="spellStart"/>
      <w:r>
        <w:t>fices</w:t>
      </w:r>
      <w:proofErr w:type="spellEnd"/>
      <w:r>
        <w:t>, unconditional support, constant encouragement, and unwavering belief in us throughout our journey. Their presence has been a true source of motivation and comfort.</w:t>
      </w:r>
    </w:p>
    <w:p w14:paraId="6109F2A4" w14:textId="77777777" w:rsidR="008A6008" w:rsidRDefault="00000000">
      <w:pPr>
        <w:pStyle w:val="BodyText"/>
        <w:spacing w:line="275" w:lineRule="exact"/>
        <w:ind w:left="1492"/>
        <w:jc w:val="both"/>
      </w:pPr>
      <w:r>
        <w:t>We</w:t>
      </w:r>
      <w:r>
        <w:rPr>
          <w:spacing w:val="-9"/>
        </w:rPr>
        <w:t xml:space="preserve"> </w:t>
      </w:r>
      <w:r>
        <w:t>extend</w:t>
      </w:r>
      <w:r>
        <w:rPr>
          <w:spacing w:val="-9"/>
        </w:rPr>
        <w:t xml:space="preserve"> </w:t>
      </w:r>
      <w:r>
        <w:t>our</w:t>
      </w:r>
      <w:r>
        <w:rPr>
          <w:spacing w:val="-8"/>
        </w:rPr>
        <w:t xml:space="preserve"> </w:t>
      </w:r>
      <w:r>
        <w:t>heartfelt</w:t>
      </w:r>
      <w:r>
        <w:rPr>
          <w:spacing w:val="-9"/>
        </w:rPr>
        <w:t xml:space="preserve"> </w:t>
      </w:r>
      <w:r>
        <w:t>appreciation</w:t>
      </w:r>
      <w:r>
        <w:rPr>
          <w:spacing w:val="-8"/>
        </w:rPr>
        <w:t xml:space="preserve"> </w:t>
      </w:r>
      <w:r>
        <w:t>to</w:t>
      </w:r>
      <w:r>
        <w:rPr>
          <w:spacing w:val="-9"/>
        </w:rPr>
        <w:t xml:space="preserve"> </w:t>
      </w:r>
      <w:r>
        <w:t>our</w:t>
      </w:r>
      <w:r>
        <w:rPr>
          <w:spacing w:val="-8"/>
        </w:rPr>
        <w:t xml:space="preserve"> </w:t>
      </w:r>
      <w:r>
        <w:t>teachers,</w:t>
      </w:r>
      <w:r>
        <w:rPr>
          <w:spacing w:val="-9"/>
        </w:rPr>
        <w:t xml:space="preserve"> </w:t>
      </w:r>
      <w:r>
        <w:t>whose</w:t>
      </w:r>
      <w:r>
        <w:rPr>
          <w:spacing w:val="-9"/>
        </w:rPr>
        <w:t xml:space="preserve"> </w:t>
      </w:r>
      <w:r>
        <w:t>guidance</w:t>
      </w:r>
      <w:r>
        <w:rPr>
          <w:spacing w:val="-8"/>
        </w:rPr>
        <w:t xml:space="preserve"> </w:t>
      </w:r>
      <w:r>
        <w:t>has</w:t>
      </w:r>
      <w:r>
        <w:rPr>
          <w:spacing w:val="-9"/>
        </w:rPr>
        <w:t xml:space="preserve"> </w:t>
      </w:r>
      <w:r>
        <w:t>been</w:t>
      </w:r>
      <w:r>
        <w:rPr>
          <w:spacing w:val="-8"/>
        </w:rPr>
        <w:t xml:space="preserve"> </w:t>
      </w:r>
      <w:r>
        <w:rPr>
          <w:spacing w:val="-2"/>
        </w:rPr>
        <w:t>invaluable:</w:t>
      </w:r>
    </w:p>
    <w:p w14:paraId="55AE5851" w14:textId="77777777" w:rsidR="008A6008" w:rsidRDefault="00000000">
      <w:pPr>
        <w:pStyle w:val="BodyText"/>
        <w:spacing w:before="82" w:line="312" w:lineRule="auto"/>
        <w:ind w:left="1134" w:right="1131" w:firstLine="358"/>
        <w:jc w:val="both"/>
      </w:pPr>
      <w:r>
        <w:rPr>
          <w:spacing w:val="-2"/>
        </w:rPr>
        <w:t>To</w:t>
      </w:r>
      <w:r>
        <w:rPr>
          <w:spacing w:val="-12"/>
        </w:rPr>
        <w:t xml:space="preserve"> </w:t>
      </w:r>
      <w:r>
        <w:rPr>
          <w:spacing w:val="-2"/>
        </w:rPr>
        <w:t>Mr.</w:t>
      </w:r>
      <w:r>
        <w:rPr>
          <w:spacing w:val="-12"/>
        </w:rPr>
        <w:t xml:space="preserve"> </w:t>
      </w:r>
      <w:r>
        <w:rPr>
          <w:spacing w:val="-2"/>
        </w:rPr>
        <w:t>Balla,</w:t>
      </w:r>
      <w:r>
        <w:rPr>
          <w:spacing w:val="-8"/>
        </w:rPr>
        <w:t xml:space="preserve"> </w:t>
      </w:r>
      <w:r>
        <w:rPr>
          <w:spacing w:val="-2"/>
        </w:rPr>
        <w:t>who</w:t>
      </w:r>
      <w:r>
        <w:rPr>
          <w:spacing w:val="-12"/>
        </w:rPr>
        <w:t xml:space="preserve"> </w:t>
      </w:r>
      <w:r>
        <w:rPr>
          <w:spacing w:val="-2"/>
        </w:rPr>
        <w:t>was</w:t>
      </w:r>
      <w:r>
        <w:rPr>
          <w:spacing w:val="-12"/>
        </w:rPr>
        <w:t xml:space="preserve"> </w:t>
      </w:r>
      <w:r>
        <w:rPr>
          <w:spacing w:val="-2"/>
        </w:rPr>
        <w:t>more</w:t>
      </w:r>
      <w:r>
        <w:rPr>
          <w:spacing w:val="-12"/>
        </w:rPr>
        <w:t xml:space="preserve"> </w:t>
      </w:r>
      <w:r>
        <w:rPr>
          <w:spacing w:val="-2"/>
        </w:rPr>
        <w:t>than</w:t>
      </w:r>
      <w:r>
        <w:rPr>
          <w:spacing w:val="-12"/>
        </w:rPr>
        <w:t xml:space="preserve"> </w:t>
      </w:r>
      <w:r>
        <w:rPr>
          <w:spacing w:val="-2"/>
        </w:rPr>
        <w:t>a</w:t>
      </w:r>
      <w:r>
        <w:rPr>
          <w:spacing w:val="-12"/>
        </w:rPr>
        <w:t xml:space="preserve"> </w:t>
      </w:r>
      <w:r>
        <w:rPr>
          <w:spacing w:val="-2"/>
        </w:rPr>
        <w:t>teacher</w:t>
      </w:r>
      <w:r>
        <w:rPr>
          <w:spacing w:val="-12"/>
        </w:rPr>
        <w:t xml:space="preserve"> </w:t>
      </w:r>
      <w:r>
        <w:rPr>
          <w:spacing w:val="-2"/>
        </w:rPr>
        <w:t>to</w:t>
      </w:r>
      <w:r>
        <w:rPr>
          <w:spacing w:val="-12"/>
        </w:rPr>
        <w:t xml:space="preserve"> </w:t>
      </w:r>
      <w:r>
        <w:rPr>
          <w:spacing w:val="-2"/>
        </w:rPr>
        <w:t>us—he</w:t>
      </w:r>
      <w:r>
        <w:rPr>
          <w:spacing w:val="-12"/>
        </w:rPr>
        <w:t xml:space="preserve"> </w:t>
      </w:r>
      <w:r>
        <w:rPr>
          <w:spacing w:val="-2"/>
        </w:rPr>
        <w:t>was</w:t>
      </w:r>
      <w:r>
        <w:rPr>
          <w:spacing w:val="-12"/>
        </w:rPr>
        <w:t xml:space="preserve"> </w:t>
      </w:r>
      <w:r>
        <w:rPr>
          <w:spacing w:val="-2"/>
        </w:rPr>
        <w:t>like</w:t>
      </w:r>
      <w:r>
        <w:rPr>
          <w:spacing w:val="-12"/>
        </w:rPr>
        <w:t xml:space="preserve"> </w:t>
      </w:r>
      <w:r>
        <w:rPr>
          <w:spacing w:val="-2"/>
        </w:rPr>
        <w:t>a</w:t>
      </w:r>
      <w:r>
        <w:rPr>
          <w:spacing w:val="-12"/>
        </w:rPr>
        <w:t xml:space="preserve"> </w:t>
      </w:r>
      <w:r>
        <w:rPr>
          <w:spacing w:val="-2"/>
        </w:rPr>
        <w:t>father.</w:t>
      </w:r>
      <w:r>
        <w:rPr>
          <w:spacing w:val="19"/>
        </w:rPr>
        <w:t xml:space="preserve"> </w:t>
      </w:r>
      <w:r>
        <w:rPr>
          <w:spacing w:val="-2"/>
        </w:rPr>
        <w:t>His</w:t>
      </w:r>
      <w:r>
        <w:rPr>
          <w:spacing w:val="-12"/>
        </w:rPr>
        <w:t xml:space="preserve"> </w:t>
      </w:r>
      <w:r>
        <w:rPr>
          <w:spacing w:val="-2"/>
        </w:rPr>
        <w:t>wisdom,</w:t>
      </w:r>
      <w:r>
        <w:rPr>
          <w:spacing w:val="-8"/>
        </w:rPr>
        <w:t xml:space="preserve"> </w:t>
      </w:r>
      <w:r>
        <w:rPr>
          <w:spacing w:val="-2"/>
        </w:rPr>
        <w:t xml:space="preserve">constant </w:t>
      </w:r>
      <w:r>
        <w:t>support, and sincere care guided us not only academically but also personally.</w:t>
      </w:r>
      <w:r>
        <w:rPr>
          <w:spacing w:val="40"/>
        </w:rPr>
        <w:t xml:space="preserve"> </w:t>
      </w:r>
      <w:r>
        <w:t>He believed in us, encouraged us in difficult moments, and inspired us to always strive for better.</w:t>
      </w:r>
    </w:p>
    <w:p w14:paraId="1C7EF3FE" w14:textId="77777777" w:rsidR="008A6008" w:rsidRDefault="00000000">
      <w:pPr>
        <w:pStyle w:val="BodyText"/>
        <w:spacing w:line="312" w:lineRule="auto"/>
        <w:ind w:left="1134" w:right="1089" w:firstLine="358"/>
        <w:jc w:val="both"/>
      </w:pPr>
      <w:r>
        <w:t>To Mrs. BENAHMED-EL ALIA, who embodied the role of a caring and guiding mother. Her</w:t>
      </w:r>
      <w:r>
        <w:rPr>
          <w:spacing w:val="-5"/>
        </w:rPr>
        <w:t xml:space="preserve"> </w:t>
      </w:r>
      <w:r>
        <w:t>kindness,</w:t>
      </w:r>
      <w:r>
        <w:rPr>
          <w:spacing w:val="-5"/>
        </w:rPr>
        <w:t xml:space="preserve"> </w:t>
      </w:r>
      <w:r>
        <w:t>patience,</w:t>
      </w:r>
      <w:r>
        <w:rPr>
          <w:spacing w:val="-5"/>
        </w:rPr>
        <w:t xml:space="preserve"> </w:t>
      </w:r>
      <w:r>
        <w:t>and</w:t>
      </w:r>
      <w:r>
        <w:rPr>
          <w:spacing w:val="-5"/>
        </w:rPr>
        <w:t xml:space="preserve"> </w:t>
      </w:r>
      <w:r>
        <w:t>dedication</w:t>
      </w:r>
      <w:r>
        <w:rPr>
          <w:spacing w:val="-5"/>
        </w:rPr>
        <w:t xml:space="preserve"> </w:t>
      </w:r>
      <w:r>
        <w:t>created</w:t>
      </w:r>
      <w:r>
        <w:rPr>
          <w:spacing w:val="-5"/>
        </w:rPr>
        <w:t xml:space="preserve"> </w:t>
      </w:r>
      <w:r>
        <w:t>a</w:t>
      </w:r>
      <w:r>
        <w:rPr>
          <w:spacing w:val="-5"/>
        </w:rPr>
        <w:t xml:space="preserve"> </w:t>
      </w:r>
      <w:r>
        <w:t>supportive</w:t>
      </w:r>
      <w:r>
        <w:rPr>
          <w:spacing w:val="-5"/>
        </w:rPr>
        <w:t xml:space="preserve"> </w:t>
      </w:r>
      <w:r>
        <w:t>environment</w:t>
      </w:r>
      <w:r>
        <w:rPr>
          <w:spacing w:val="-5"/>
        </w:rPr>
        <w:t xml:space="preserve"> </w:t>
      </w:r>
      <w:r>
        <w:t>where</w:t>
      </w:r>
      <w:r>
        <w:rPr>
          <w:spacing w:val="-5"/>
        </w:rPr>
        <w:t xml:space="preserve"> </w:t>
      </w:r>
      <w:r>
        <w:t>we</w:t>
      </w:r>
      <w:r>
        <w:rPr>
          <w:spacing w:val="-5"/>
        </w:rPr>
        <w:t xml:space="preserve"> </w:t>
      </w:r>
      <w:r>
        <w:t>felt</w:t>
      </w:r>
      <w:r>
        <w:rPr>
          <w:spacing w:val="-5"/>
        </w:rPr>
        <w:t xml:space="preserve"> </w:t>
      </w:r>
      <w:proofErr w:type="spellStart"/>
      <w:r>
        <w:t>encour</w:t>
      </w:r>
      <w:proofErr w:type="spellEnd"/>
      <w:r>
        <w:t>- aged to grow, learn, and express ourselves with confidence.</w:t>
      </w:r>
    </w:p>
    <w:p w14:paraId="4D632593" w14:textId="77777777" w:rsidR="008A6008" w:rsidRDefault="00000000">
      <w:pPr>
        <w:pStyle w:val="BodyText"/>
        <w:spacing w:line="312" w:lineRule="auto"/>
        <w:ind w:left="1134" w:right="1090" w:firstLine="358"/>
        <w:jc w:val="both"/>
      </w:pPr>
      <w:r>
        <w:rPr>
          <w:spacing w:val="-2"/>
        </w:rPr>
        <w:t>To</w:t>
      </w:r>
      <w:r>
        <w:rPr>
          <w:spacing w:val="-11"/>
        </w:rPr>
        <w:t xml:space="preserve"> </w:t>
      </w:r>
      <w:r>
        <w:rPr>
          <w:spacing w:val="-2"/>
        </w:rPr>
        <w:t>Mr.</w:t>
      </w:r>
      <w:r>
        <w:rPr>
          <w:spacing w:val="-11"/>
        </w:rPr>
        <w:t xml:space="preserve"> </w:t>
      </w:r>
      <w:proofErr w:type="spellStart"/>
      <w:r>
        <w:rPr>
          <w:spacing w:val="-2"/>
        </w:rPr>
        <w:t>Mokeddem</w:t>
      </w:r>
      <w:proofErr w:type="spellEnd"/>
      <w:r>
        <w:rPr>
          <w:spacing w:val="-2"/>
        </w:rPr>
        <w:t>,</w:t>
      </w:r>
      <w:r>
        <w:rPr>
          <w:spacing w:val="-8"/>
        </w:rPr>
        <w:t xml:space="preserve"> </w:t>
      </w:r>
      <w:r>
        <w:rPr>
          <w:spacing w:val="-2"/>
        </w:rPr>
        <w:t>who</w:t>
      </w:r>
      <w:r>
        <w:rPr>
          <w:spacing w:val="-10"/>
        </w:rPr>
        <w:t xml:space="preserve"> </w:t>
      </w:r>
      <w:r>
        <w:rPr>
          <w:spacing w:val="-2"/>
        </w:rPr>
        <w:t>provided</w:t>
      </w:r>
      <w:r>
        <w:rPr>
          <w:spacing w:val="-11"/>
        </w:rPr>
        <w:t xml:space="preserve"> </w:t>
      </w:r>
      <w:r>
        <w:rPr>
          <w:spacing w:val="-2"/>
        </w:rPr>
        <w:t>us</w:t>
      </w:r>
      <w:r>
        <w:rPr>
          <w:spacing w:val="-11"/>
        </w:rPr>
        <w:t xml:space="preserve"> </w:t>
      </w:r>
      <w:r>
        <w:rPr>
          <w:spacing w:val="-2"/>
        </w:rPr>
        <w:t>with</w:t>
      </w:r>
      <w:r>
        <w:rPr>
          <w:spacing w:val="-11"/>
        </w:rPr>
        <w:t xml:space="preserve"> </w:t>
      </w:r>
      <w:r>
        <w:rPr>
          <w:spacing w:val="-2"/>
        </w:rPr>
        <w:t>a</w:t>
      </w:r>
      <w:r>
        <w:rPr>
          <w:spacing w:val="-11"/>
        </w:rPr>
        <w:t xml:space="preserve"> </w:t>
      </w:r>
      <w:r>
        <w:rPr>
          <w:spacing w:val="-2"/>
        </w:rPr>
        <w:t>strong</w:t>
      </w:r>
      <w:r>
        <w:rPr>
          <w:spacing w:val="-10"/>
        </w:rPr>
        <w:t xml:space="preserve"> </w:t>
      </w:r>
      <w:r>
        <w:rPr>
          <w:spacing w:val="-2"/>
        </w:rPr>
        <w:t>foundation</w:t>
      </w:r>
      <w:r>
        <w:rPr>
          <w:spacing w:val="-11"/>
        </w:rPr>
        <w:t xml:space="preserve"> </w:t>
      </w:r>
      <w:r>
        <w:rPr>
          <w:spacing w:val="-2"/>
        </w:rPr>
        <w:t>in</w:t>
      </w:r>
      <w:r>
        <w:rPr>
          <w:spacing w:val="-11"/>
        </w:rPr>
        <w:t xml:space="preserve"> </w:t>
      </w:r>
      <w:r>
        <w:rPr>
          <w:spacing w:val="-2"/>
        </w:rPr>
        <w:t>understanding</w:t>
      </w:r>
      <w:r>
        <w:rPr>
          <w:spacing w:val="-11"/>
        </w:rPr>
        <w:t xml:space="preserve"> </w:t>
      </w:r>
      <w:r>
        <w:rPr>
          <w:spacing w:val="-2"/>
        </w:rPr>
        <w:t xml:space="preserve">development. </w:t>
      </w:r>
      <w:r>
        <w:t>His</w:t>
      </w:r>
      <w:r>
        <w:rPr>
          <w:spacing w:val="-13"/>
        </w:rPr>
        <w:t xml:space="preserve"> </w:t>
      </w:r>
      <w:r>
        <w:t>clarity,</w:t>
      </w:r>
      <w:r>
        <w:rPr>
          <w:spacing w:val="-11"/>
        </w:rPr>
        <w:t xml:space="preserve"> </w:t>
      </w:r>
      <w:r>
        <w:t>guidance,</w:t>
      </w:r>
      <w:r>
        <w:rPr>
          <w:spacing w:val="-11"/>
        </w:rPr>
        <w:t xml:space="preserve"> </w:t>
      </w:r>
      <w:r>
        <w:t>and</w:t>
      </w:r>
      <w:r>
        <w:rPr>
          <w:spacing w:val="-12"/>
        </w:rPr>
        <w:t xml:space="preserve"> </w:t>
      </w:r>
      <w:r>
        <w:t>generosity</w:t>
      </w:r>
      <w:r>
        <w:rPr>
          <w:spacing w:val="-13"/>
        </w:rPr>
        <w:t xml:space="preserve"> </w:t>
      </w:r>
      <w:r>
        <w:t>in</w:t>
      </w:r>
      <w:r>
        <w:rPr>
          <w:spacing w:val="-13"/>
        </w:rPr>
        <w:t xml:space="preserve"> </w:t>
      </w:r>
      <w:r>
        <w:t>sharing</w:t>
      </w:r>
      <w:r>
        <w:rPr>
          <w:spacing w:val="-12"/>
        </w:rPr>
        <w:t xml:space="preserve"> </w:t>
      </w:r>
      <w:r>
        <w:t>knowledge</w:t>
      </w:r>
      <w:r>
        <w:rPr>
          <w:spacing w:val="-13"/>
        </w:rPr>
        <w:t xml:space="preserve"> </w:t>
      </w:r>
      <w:r>
        <w:t>helped</w:t>
      </w:r>
      <w:r>
        <w:rPr>
          <w:spacing w:val="-12"/>
        </w:rPr>
        <w:t xml:space="preserve"> </w:t>
      </w:r>
      <w:r>
        <w:t>us</w:t>
      </w:r>
      <w:r>
        <w:rPr>
          <w:spacing w:val="-13"/>
        </w:rPr>
        <w:t xml:space="preserve"> </w:t>
      </w:r>
      <w:r>
        <w:t>build</w:t>
      </w:r>
      <w:r>
        <w:rPr>
          <w:spacing w:val="-13"/>
        </w:rPr>
        <w:t xml:space="preserve"> </w:t>
      </w:r>
      <w:r>
        <w:t>solid</w:t>
      </w:r>
      <w:r>
        <w:rPr>
          <w:spacing w:val="-12"/>
        </w:rPr>
        <w:t xml:space="preserve"> </w:t>
      </w:r>
      <w:r>
        <w:t>academic</w:t>
      </w:r>
      <w:r>
        <w:rPr>
          <w:spacing w:val="-13"/>
        </w:rPr>
        <w:t xml:space="preserve"> </w:t>
      </w:r>
      <w:r>
        <w:t>skills and a deeper way of thinking.</w:t>
      </w:r>
    </w:p>
    <w:p w14:paraId="6FA54B1F" w14:textId="77777777" w:rsidR="008A6008" w:rsidRDefault="00000000">
      <w:pPr>
        <w:pStyle w:val="BodyText"/>
        <w:spacing w:line="312" w:lineRule="auto"/>
        <w:ind w:left="1134" w:right="1131" w:firstLine="358"/>
        <w:jc w:val="both"/>
      </w:pPr>
      <w:r>
        <w:t xml:space="preserve">We would also like to express our sincere thanks to Mr. </w:t>
      </w:r>
      <w:proofErr w:type="spellStart"/>
      <w:r>
        <w:t>Chagroune</w:t>
      </w:r>
      <w:proofErr w:type="spellEnd"/>
      <w:r>
        <w:t xml:space="preserve"> for his warm welcome </w:t>
      </w:r>
      <w:proofErr w:type="gramStart"/>
      <w:r>
        <w:t>at</w:t>
      </w:r>
      <w:proofErr w:type="gramEnd"/>
      <w:r>
        <w:t xml:space="preserve"> SAIEG, his honest guidance, and the valuable information he generously shared with us.</w:t>
      </w:r>
    </w:p>
    <w:p w14:paraId="333FD27B" w14:textId="77777777" w:rsidR="008A6008" w:rsidRDefault="00000000">
      <w:pPr>
        <w:pStyle w:val="BodyText"/>
        <w:spacing w:line="312" w:lineRule="auto"/>
        <w:ind w:left="1134" w:right="1131" w:firstLine="358"/>
        <w:jc w:val="both"/>
      </w:pPr>
      <w:r>
        <w:t>We are truly grateful for their dedication, support, and the lasting impact they have had on our journey.</w:t>
      </w:r>
    </w:p>
    <w:p w14:paraId="327A9A04" w14:textId="77777777" w:rsidR="008A6008" w:rsidRDefault="008A6008">
      <w:pPr>
        <w:pStyle w:val="BodyText"/>
        <w:spacing w:line="312" w:lineRule="auto"/>
        <w:jc w:val="both"/>
        <w:sectPr w:rsidR="008A6008">
          <w:pgSz w:w="11910" w:h="16840"/>
          <w:pgMar w:top="1920" w:right="283" w:bottom="1020" w:left="283" w:header="0" w:footer="833" w:gutter="0"/>
          <w:cols w:space="720"/>
        </w:sectPr>
      </w:pPr>
    </w:p>
    <w:p w14:paraId="2473636C" w14:textId="77777777" w:rsidR="008A6008" w:rsidRDefault="008A6008">
      <w:pPr>
        <w:pStyle w:val="BodyText"/>
        <w:spacing w:before="435"/>
        <w:rPr>
          <w:sz w:val="49"/>
        </w:rPr>
      </w:pPr>
    </w:p>
    <w:p w14:paraId="79B9E326" w14:textId="77777777" w:rsidR="008A6008" w:rsidRPr="0091671C" w:rsidRDefault="00000000">
      <w:pPr>
        <w:pStyle w:val="Heading1"/>
        <w:rPr>
          <w:lang w:val="fr-FR"/>
        </w:rPr>
      </w:pPr>
      <w:bookmarkStart w:id="4" w:name="Résumé_/_Abstract"/>
      <w:bookmarkStart w:id="5" w:name="_bookmark2"/>
      <w:bookmarkEnd w:id="4"/>
      <w:bookmarkEnd w:id="5"/>
      <w:r w:rsidRPr="0091671C">
        <w:rPr>
          <w:lang w:val="fr-FR"/>
        </w:rPr>
        <w:t>Résumé</w:t>
      </w:r>
      <w:r w:rsidRPr="0091671C">
        <w:rPr>
          <w:spacing w:val="9"/>
          <w:lang w:val="fr-FR"/>
        </w:rPr>
        <w:t xml:space="preserve"> </w:t>
      </w:r>
      <w:r w:rsidRPr="0091671C">
        <w:rPr>
          <w:lang w:val="fr-FR"/>
        </w:rPr>
        <w:t>/</w:t>
      </w:r>
      <w:r w:rsidRPr="0091671C">
        <w:rPr>
          <w:spacing w:val="10"/>
          <w:lang w:val="fr-FR"/>
        </w:rPr>
        <w:t xml:space="preserve"> </w:t>
      </w:r>
      <w:r w:rsidRPr="0091671C">
        <w:rPr>
          <w:spacing w:val="-2"/>
          <w:lang w:val="fr-FR"/>
        </w:rPr>
        <w:t>Abstract</w:t>
      </w:r>
    </w:p>
    <w:p w14:paraId="6B4C1C7E" w14:textId="77777777" w:rsidR="008A6008" w:rsidRPr="0091671C" w:rsidRDefault="008A6008">
      <w:pPr>
        <w:pStyle w:val="BodyText"/>
        <w:spacing w:before="354"/>
        <w:rPr>
          <w:b/>
          <w:sz w:val="49"/>
          <w:lang w:val="fr-FR"/>
        </w:rPr>
      </w:pPr>
    </w:p>
    <w:p w14:paraId="61EDF8FE" w14:textId="77777777" w:rsidR="008A6008" w:rsidRPr="0091671C" w:rsidRDefault="00000000">
      <w:pPr>
        <w:pStyle w:val="Heading2"/>
        <w:spacing w:before="1"/>
        <w:ind w:left="1134" w:firstLine="0"/>
        <w:rPr>
          <w:lang w:val="fr-FR"/>
        </w:rPr>
      </w:pPr>
      <w:r w:rsidRPr="0091671C">
        <w:rPr>
          <w:lang w:val="fr-FR"/>
        </w:rPr>
        <w:t>Résumé</w:t>
      </w:r>
      <w:r w:rsidRPr="0091671C">
        <w:rPr>
          <w:spacing w:val="12"/>
          <w:lang w:val="fr-FR"/>
        </w:rPr>
        <w:t xml:space="preserve"> </w:t>
      </w:r>
      <w:r w:rsidRPr="0091671C">
        <w:rPr>
          <w:spacing w:val="-2"/>
          <w:lang w:val="fr-FR"/>
        </w:rPr>
        <w:t>(Français)</w:t>
      </w:r>
    </w:p>
    <w:p w14:paraId="017625C8" w14:textId="77777777" w:rsidR="008A6008" w:rsidRPr="0091671C" w:rsidRDefault="00000000">
      <w:pPr>
        <w:pStyle w:val="BodyText"/>
        <w:spacing w:before="307" w:line="312" w:lineRule="auto"/>
        <w:ind w:left="1134" w:right="1130"/>
        <w:jc w:val="both"/>
        <w:rPr>
          <w:lang w:val="fr-FR"/>
        </w:rPr>
      </w:pPr>
      <w:r w:rsidRPr="0091671C">
        <w:rPr>
          <w:lang w:val="fr-FR"/>
        </w:rPr>
        <w:t>EV</w:t>
      </w:r>
      <w:r w:rsidRPr="0091671C">
        <w:rPr>
          <w:spacing w:val="-8"/>
          <w:lang w:val="fr-FR"/>
        </w:rPr>
        <w:t xml:space="preserve"> </w:t>
      </w:r>
      <w:r w:rsidRPr="0091671C">
        <w:rPr>
          <w:lang w:val="fr-FR"/>
        </w:rPr>
        <w:t>Charge</w:t>
      </w:r>
      <w:r w:rsidRPr="0091671C">
        <w:rPr>
          <w:spacing w:val="-8"/>
          <w:lang w:val="fr-FR"/>
        </w:rPr>
        <w:t xml:space="preserve"> </w:t>
      </w:r>
      <w:r w:rsidRPr="0091671C">
        <w:rPr>
          <w:lang w:val="fr-FR"/>
        </w:rPr>
        <w:t>Manager</w:t>
      </w:r>
      <w:r w:rsidRPr="0091671C">
        <w:rPr>
          <w:spacing w:val="-8"/>
          <w:lang w:val="fr-FR"/>
        </w:rPr>
        <w:t xml:space="preserve"> </w:t>
      </w:r>
      <w:r w:rsidRPr="0091671C">
        <w:rPr>
          <w:lang w:val="fr-FR"/>
        </w:rPr>
        <w:t>est</w:t>
      </w:r>
      <w:r w:rsidRPr="0091671C">
        <w:rPr>
          <w:spacing w:val="-8"/>
          <w:lang w:val="fr-FR"/>
        </w:rPr>
        <w:t xml:space="preserve"> </w:t>
      </w:r>
      <w:r w:rsidRPr="0091671C">
        <w:rPr>
          <w:lang w:val="fr-FR"/>
        </w:rPr>
        <w:t>une</w:t>
      </w:r>
      <w:r w:rsidRPr="0091671C">
        <w:rPr>
          <w:spacing w:val="-8"/>
          <w:lang w:val="fr-FR"/>
        </w:rPr>
        <w:t xml:space="preserve"> </w:t>
      </w:r>
      <w:r w:rsidRPr="0091671C">
        <w:rPr>
          <w:lang w:val="fr-FR"/>
        </w:rPr>
        <w:t>plateforme</w:t>
      </w:r>
      <w:r w:rsidRPr="0091671C">
        <w:rPr>
          <w:spacing w:val="-8"/>
          <w:lang w:val="fr-FR"/>
        </w:rPr>
        <w:t xml:space="preserve"> </w:t>
      </w:r>
      <w:r w:rsidRPr="0091671C">
        <w:rPr>
          <w:lang w:val="fr-FR"/>
        </w:rPr>
        <w:t>web</w:t>
      </w:r>
      <w:r w:rsidRPr="0091671C">
        <w:rPr>
          <w:spacing w:val="-8"/>
          <w:lang w:val="fr-FR"/>
        </w:rPr>
        <w:t xml:space="preserve"> </w:t>
      </w:r>
      <w:r w:rsidRPr="0091671C">
        <w:rPr>
          <w:lang w:val="fr-FR"/>
        </w:rPr>
        <w:t>multi-tenant</w:t>
      </w:r>
      <w:r w:rsidRPr="0091671C">
        <w:rPr>
          <w:spacing w:val="-8"/>
          <w:lang w:val="fr-FR"/>
        </w:rPr>
        <w:t xml:space="preserve"> </w:t>
      </w:r>
      <w:r w:rsidRPr="0091671C">
        <w:rPr>
          <w:lang w:val="fr-FR"/>
        </w:rPr>
        <w:t>dédiée</w:t>
      </w:r>
      <w:r w:rsidRPr="0091671C">
        <w:rPr>
          <w:spacing w:val="-8"/>
          <w:lang w:val="fr-FR"/>
        </w:rPr>
        <w:t xml:space="preserve"> </w:t>
      </w:r>
      <w:r w:rsidRPr="0091671C">
        <w:rPr>
          <w:lang w:val="fr-FR"/>
        </w:rPr>
        <w:t>à</w:t>
      </w:r>
      <w:r w:rsidRPr="0091671C">
        <w:rPr>
          <w:spacing w:val="-8"/>
          <w:lang w:val="fr-FR"/>
        </w:rPr>
        <w:t xml:space="preserve"> </w:t>
      </w:r>
      <w:r w:rsidRPr="0091671C">
        <w:rPr>
          <w:lang w:val="fr-FR"/>
        </w:rPr>
        <w:t>la</w:t>
      </w:r>
      <w:r w:rsidRPr="0091671C">
        <w:rPr>
          <w:spacing w:val="-8"/>
          <w:lang w:val="fr-FR"/>
        </w:rPr>
        <w:t xml:space="preserve"> </w:t>
      </w:r>
      <w:r w:rsidRPr="0091671C">
        <w:rPr>
          <w:lang w:val="fr-FR"/>
        </w:rPr>
        <w:t>gestion</w:t>
      </w:r>
      <w:r w:rsidRPr="0091671C">
        <w:rPr>
          <w:spacing w:val="-8"/>
          <w:lang w:val="fr-FR"/>
        </w:rPr>
        <w:t xml:space="preserve"> </w:t>
      </w:r>
      <w:r w:rsidRPr="0091671C">
        <w:rPr>
          <w:lang w:val="fr-FR"/>
        </w:rPr>
        <w:t>de</w:t>
      </w:r>
      <w:r w:rsidRPr="0091671C">
        <w:rPr>
          <w:spacing w:val="-8"/>
          <w:lang w:val="fr-FR"/>
        </w:rPr>
        <w:t xml:space="preserve"> </w:t>
      </w:r>
      <w:r w:rsidRPr="0091671C">
        <w:rPr>
          <w:lang w:val="fr-FR"/>
        </w:rPr>
        <w:t>l’infrastructure de recharge pour véhicules électriques (VE) en Algérie.</w:t>
      </w:r>
      <w:r w:rsidRPr="0091671C">
        <w:rPr>
          <w:spacing w:val="40"/>
          <w:lang w:val="fr-FR"/>
        </w:rPr>
        <w:t xml:space="preserve"> </w:t>
      </w:r>
      <w:r w:rsidRPr="0091671C">
        <w:rPr>
          <w:lang w:val="fr-FR"/>
        </w:rPr>
        <w:t>Face à l’expansion progressive de la mobilité électrique et à l’absence de solutions logicielles adaptées au contexte réglementaire</w:t>
      </w:r>
      <w:r w:rsidRPr="0091671C">
        <w:rPr>
          <w:spacing w:val="40"/>
          <w:lang w:val="fr-FR"/>
        </w:rPr>
        <w:t xml:space="preserve"> </w:t>
      </w:r>
      <w:r w:rsidRPr="0091671C">
        <w:rPr>
          <w:lang w:val="fr-FR"/>
        </w:rPr>
        <w:t xml:space="preserve">et infrastructurel algérien, ce projet vise à fournir un système de gestion complet, robuste et </w:t>
      </w:r>
      <w:r w:rsidRPr="0091671C">
        <w:rPr>
          <w:spacing w:val="-2"/>
          <w:lang w:val="fr-FR"/>
        </w:rPr>
        <w:t>évolutif.</w:t>
      </w:r>
    </w:p>
    <w:p w14:paraId="2C9426A6" w14:textId="77777777" w:rsidR="008A6008" w:rsidRPr="0091671C" w:rsidRDefault="00000000">
      <w:pPr>
        <w:pStyle w:val="BodyText"/>
        <w:spacing w:line="312" w:lineRule="auto"/>
        <w:ind w:left="1125" w:right="1092" w:firstLine="367"/>
        <w:jc w:val="both"/>
        <w:rPr>
          <w:lang w:val="fr-FR"/>
        </w:rPr>
      </w:pPr>
      <w:r w:rsidRPr="0091671C">
        <w:rPr>
          <w:lang w:val="fr-FR"/>
        </w:rPr>
        <w:t>La</w:t>
      </w:r>
      <w:r w:rsidRPr="0091671C">
        <w:rPr>
          <w:spacing w:val="-2"/>
          <w:lang w:val="fr-FR"/>
        </w:rPr>
        <w:t xml:space="preserve"> </w:t>
      </w:r>
      <w:r w:rsidRPr="0091671C">
        <w:rPr>
          <w:lang w:val="fr-FR"/>
        </w:rPr>
        <w:t>plateforme</w:t>
      </w:r>
      <w:r w:rsidRPr="0091671C">
        <w:rPr>
          <w:spacing w:val="-2"/>
          <w:lang w:val="fr-FR"/>
        </w:rPr>
        <w:t xml:space="preserve"> </w:t>
      </w:r>
      <w:r w:rsidRPr="0091671C">
        <w:rPr>
          <w:lang w:val="fr-FR"/>
        </w:rPr>
        <w:t>offre</w:t>
      </w:r>
      <w:r w:rsidRPr="0091671C">
        <w:rPr>
          <w:spacing w:val="-2"/>
          <w:lang w:val="fr-FR"/>
        </w:rPr>
        <w:t xml:space="preserve"> </w:t>
      </w:r>
      <w:r w:rsidRPr="0091671C">
        <w:rPr>
          <w:lang w:val="fr-FR"/>
        </w:rPr>
        <w:t>une</w:t>
      </w:r>
      <w:r w:rsidRPr="0091671C">
        <w:rPr>
          <w:spacing w:val="-1"/>
          <w:lang w:val="fr-FR"/>
        </w:rPr>
        <w:t xml:space="preserve"> </w:t>
      </w:r>
      <w:r w:rsidRPr="0091671C">
        <w:rPr>
          <w:lang w:val="fr-FR"/>
        </w:rPr>
        <w:t>interface</w:t>
      </w:r>
      <w:r w:rsidRPr="0091671C">
        <w:rPr>
          <w:spacing w:val="-2"/>
          <w:lang w:val="fr-FR"/>
        </w:rPr>
        <w:t xml:space="preserve"> </w:t>
      </w:r>
      <w:r w:rsidRPr="0091671C">
        <w:rPr>
          <w:lang w:val="fr-FR"/>
        </w:rPr>
        <w:t>opérationnelle</w:t>
      </w:r>
      <w:r w:rsidRPr="0091671C">
        <w:rPr>
          <w:spacing w:val="-2"/>
          <w:lang w:val="fr-FR"/>
        </w:rPr>
        <w:t xml:space="preserve"> </w:t>
      </w:r>
      <w:r w:rsidRPr="0091671C">
        <w:rPr>
          <w:lang w:val="fr-FR"/>
        </w:rPr>
        <w:t>unifiée</w:t>
      </w:r>
      <w:r w:rsidRPr="0091671C">
        <w:rPr>
          <w:spacing w:val="-2"/>
          <w:lang w:val="fr-FR"/>
        </w:rPr>
        <w:t xml:space="preserve"> </w:t>
      </w:r>
      <w:r w:rsidRPr="0091671C">
        <w:rPr>
          <w:lang w:val="fr-FR"/>
        </w:rPr>
        <w:t>couvrant</w:t>
      </w:r>
      <w:r w:rsidRPr="0091671C">
        <w:rPr>
          <w:spacing w:val="-1"/>
          <w:lang w:val="fr-FR"/>
        </w:rPr>
        <w:t xml:space="preserve"> </w:t>
      </w:r>
      <w:r w:rsidRPr="0091671C">
        <w:rPr>
          <w:lang w:val="fr-FR"/>
        </w:rPr>
        <w:t>la</w:t>
      </w:r>
      <w:r w:rsidRPr="0091671C">
        <w:rPr>
          <w:spacing w:val="-2"/>
          <w:lang w:val="fr-FR"/>
        </w:rPr>
        <w:t xml:space="preserve"> </w:t>
      </w:r>
      <w:r w:rsidRPr="0091671C">
        <w:rPr>
          <w:lang w:val="fr-FR"/>
        </w:rPr>
        <w:t>gestion</w:t>
      </w:r>
      <w:r w:rsidRPr="0091671C">
        <w:rPr>
          <w:spacing w:val="-2"/>
          <w:lang w:val="fr-FR"/>
        </w:rPr>
        <w:t xml:space="preserve"> </w:t>
      </w:r>
      <w:r w:rsidRPr="0091671C">
        <w:rPr>
          <w:lang w:val="fr-FR"/>
        </w:rPr>
        <w:t>du</w:t>
      </w:r>
      <w:r w:rsidRPr="0091671C">
        <w:rPr>
          <w:spacing w:val="-2"/>
          <w:lang w:val="fr-FR"/>
        </w:rPr>
        <w:t xml:space="preserve"> </w:t>
      </w:r>
      <w:r w:rsidRPr="0091671C">
        <w:rPr>
          <w:lang w:val="fr-FR"/>
        </w:rPr>
        <w:t>cycle</w:t>
      </w:r>
      <w:r w:rsidRPr="0091671C">
        <w:rPr>
          <w:spacing w:val="-2"/>
          <w:lang w:val="fr-FR"/>
        </w:rPr>
        <w:t xml:space="preserve"> </w:t>
      </w:r>
      <w:r w:rsidRPr="0091671C">
        <w:rPr>
          <w:lang w:val="fr-FR"/>
        </w:rPr>
        <w:t>de</w:t>
      </w:r>
      <w:r w:rsidRPr="0091671C">
        <w:rPr>
          <w:spacing w:val="-2"/>
          <w:lang w:val="fr-FR"/>
        </w:rPr>
        <w:t xml:space="preserve"> </w:t>
      </w:r>
      <w:r w:rsidRPr="0091671C">
        <w:rPr>
          <w:lang w:val="fr-FR"/>
        </w:rPr>
        <w:t>vie des</w:t>
      </w:r>
      <w:r w:rsidRPr="0091671C">
        <w:rPr>
          <w:spacing w:val="-2"/>
          <w:lang w:val="fr-FR"/>
        </w:rPr>
        <w:t xml:space="preserve"> </w:t>
      </w:r>
      <w:r w:rsidRPr="0091671C">
        <w:rPr>
          <w:lang w:val="fr-FR"/>
        </w:rPr>
        <w:t>bornes</w:t>
      </w:r>
      <w:r w:rsidRPr="0091671C">
        <w:rPr>
          <w:spacing w:val="-2"/>
          <w:lang w:val="fr-FR"/>
        </w:rPr>
        <w:t xml:space="preserve"> </w:t>
      </w:r>
      <w:r w:rsidRPr="0091671C">
        <w:rPr>
          <w:lang w:val="fr-FR"/>
        </w:rPr>
        <w:t>de</w:t>
      </w:r>
      <w:r w:rsidRPr="0091671C">
        <w:rPr>
          <w:spacing w:val="-2"/>
          <w:lang w:val="fr-FR"/>
        </w:rPr>
        <w:t xml:space="preserve"> </w:t>
      </w:r>
      <w:r w:rsidRPr="0091671C">
        <w:rPr>
          <w:lang w:val="fr-FR"/>
        </w:rPr>
        <w:t>recharge,</w:t>
      </w:r>
      <w:r w:rsidRPr="0091671C">
        <w:rPr>
          <w:spacing w:val="-2"/>
          <w:lang w:val="fr-FR"/>
        </w:rPr>
        <w:t xml:space="preserve"> </w:t>
      </w:r>
      <w:r w:rsidRPr="0091671C">
        <w:rPr>
          <w:lang w:val="fr-FR"/>
        </w:rPr>
        <w:t>la</w:t>
      </w:r>
      <w:r w:rsidRPr="0091671C">
        <w:rPr>
          <w:spacing w:val="-2"/>
          <w:lang w:val="fr-FR"/>
        </w:rPr>
        <w:t xml:space="preserve"> </w:t>
      </w:r>
      <w:r w:rsidRPr="0091671C">
        <w:rPr>
          <w:lang w:val="fr-FR"/>
        </w:rPr>
        <w:t>supervision</w:t>
      </w:r>
      <w:r w:rsidRPr="0091671C">
        <w:rPr>
          <w:spacing w:val="-2"/>
          <w:lang w:val="fr-FR"/>
        </w:rPr>
        <w:t xml:space="preserve"> </w:t>
      </w:r>
      <w:r w:rsidRPr="0091671C">
        <w:rPr>
          <w:lang w:val="fr-FR"/>
        </w:rPr>
        <w:t>des</w:t>
      </w:r>
      <w:r w:rsidRPr="0091671C">
        <w:rPr>
          <w:spacing w:val="-2"/>
          <w:lang w:val="fr-FR"/>
        </w:rPr>
        <w:t xml:space="preserve"> </w:t>
      </w:r>
      <w:r w:rsidRPr="0091671C">
        <w:rPr>
          <w:lang w:val="fr-FR"/>
        </w:rPr>
        <w:t>sessions</w:t>
      </w:r>
      <w:r w:rsidRPr="0091671C">
        <w:rPr>
          <w:spacing w:val="-2"/>
          <w:lang w:val="fr-FR"/>
        </w:rPr>
        <w:t xml:space="preserve"> </w:t>
      </w:r>
      <w:r w:rsidRPr="0091671C">
        <w:rPr>
          <w:lang w:val="fr-FR"/>
        </w:rPr>
        <w:t>de</w:t>
      </w:r>
      <w:r w:rsidRPr="0091671C">
        <w:rPr>
          <w:spacing w:val="-2"/>
          <w:lang w:val="fr-FR"/>
        </w:rPr>
        <w:t xml:space="preserve"> </w:t>
      </w:r>
      <w:r w:rsidRPr="0091671C">
        <w:rPr>
          <w:lang w:val="fr-FR"/>
        </w:rPr>
        <w:t>charge,</w:t>
      </w:r>
      <w:r w:rsidRPr="0091671C">
        <w:rPr>
          <w:spacing w:val="-2"/>
          <w:lang w:val="fr-FR"/>
        </w:rPr>
        <w:t xml:space="preserve"> </w:t>
      </w:r>
      <w:r w:rsidRPr="0091671C">
        <w:rPr>
          <w:lang w:val="fr-FR"/>
        </w:rPr>
        <w:t>le</w:t>
      </w:r>
      <w:r w:rsidRPr="0091671C">
        <w:rPr>
          <w:spacing w:val="-2"/>
          <w:lang w:val="fr-FR"/>
        </w:rPr>
        <w:t xml:space="preserve"> </w:t>
      </w:r>
      <w:r w:rsidRPr="0091671C">
        <w:rPr>
          <w:lang w:val="fr-FR"/>
        </w:rPr>
        <w:t>traitement</w:t>
      </w:r>
      <w:r w:rsidRPr="0091671C">
        <w:rPr>
          <w:spacing w:val="-2"/>
          <w:lang w:val="fr-FR"/>
        </w:rPr>
        <w:t xml:space="preserve"> </w:t>
      </w:r>
      <w:r w:rsidRPr="0091671C">
        <w:rPr>
          <w:lang w:val="fr-FR"/>
        </w:rPr>
        <w:t>de</w:t>
      </w:r>
      <w:r w:rsidRPr="0091671C">
        <w:rPr>
          <w:spacing w:val="-2"/>
          <w:lang w:val="fr-FR"/>
        </w:rPr>
        <w:t xml:space="preserve"> </w:t>
      </w:r>
      <w:r w:rsidRPr="0091671C">
        <w:rPr>
          <w:lang w:val="fr-FR"/>
        </w:rPr>
        <w:t>la</w:t>
      </w:r>
      <w:r w:rsidRPr="0091671C">
        <w:rPr>
          <w:spacing w:val="-2"/>
          <w:lang w:val="fr-FR"/>
        </w:rPr>
        <w:t xml:space="preserve"> </w:t>
      </w:r>
      <w:r w:rsidRPr="0091671C">
        <w:rPr>
          <w:lang w:val="fr-FR"/>
        </w:rPr>
        <w:t>facturation,</w:t>
      </w:r>
      <w:r w:rsidRPr="0091671C">
        <w:rPr>
          <w:spacing w:val="-2"/>
          <w:lang w:val="fr-FR"/>
        </w:rPr>
        <w:t xml:space="preserve"> </w:t>
      </w:r>
      <w:r w:rsidRPr="0091671C">
        <w:rPr>
          <w:lang w:val="fr-FR"/>
        </w:rPr>
        <w:t>la gestion</w:t>
      </w:r>
      <w:r w:rsidRPr="0091671C">
        <w:rPr>
          <w:spacing w:val="-7"/>
          <w:lang w:val="fr-FR"/>
        </w:rPr>
        <w:t xml:space="preserve"> </w:t>
      </w:r>
      <w:r w:rsidRPr="0091671C">
        <w:rPr>
          <w:lang w:val="fr-FR"/>
        </w:rPr>
        <w:t>des</w:t>
      </w:r>
      <w:r w:rsidRPr="0091671C">
        <w:rPr>
          <w:spacing w:val="-7"/>
          <w:lang w:val="fr-FR"/>
        </w:rPr>
        <w:t xml:space="preserve"> </w:t>
      </w:r>
      <w:r w:rsidRPr="0091671C">
        <w:rPr>
          <w:lang w:val="fr-FR"/>
        </w:rPr>
        <w:t>tickets</w:t>
      </w:r>
      <w:r w:rsidRPr="0091671C">
        <w:rPr>
          <w:spacing w:val="-7"/>
          <w:lang w:val="fr-FR"/>
        </w:rPr>
        <w:t xml:space="preserve"> </w:t>
      </w:r>
      <w:r w:rsidRPr="0091671C">
        <w:rPr>
          <w:lang w:val="fr-FR"/>
        </w:rPr>
        <w:t>de</w:t>
      </w:r>
      <w:r w:rsidRPr="0091671C">
        <w:rPr>
          <w:spacing w:val="-7"/>
          <w:lang w:val="fr-FR"/>
        </w:rPr>
        <w:t xml:space="preserve"> </w:t>
      </w:r>
      <w:r w:rsidRPr="0091671C">
        <w:rPr>
          <w:lang w:val="fr-FR"/>
        </w:rPr>
        <w:t>maintenance</w:t>
      </w:r>
      <w:r w:rsidRPr="0091671C">
        <w:rPr>
          <w:spacing w:val="-7"/>
          <w:lang w:val="fr-FR"/>
        </w:rPr>
        <w:t xml:space="preserve"> </w:t>
      </w:r>
      <w:r w:rsidRPr="0091671C">
        <w:rPr>
          <w:lang w:val="fr-FR"/>
        </w:rPr>
        <w:t>et</w:t>
      </w:r>
      <w:r w:rsidRPr="0091671C">
        <w:rPr>
          <w:spacing w:val="-7"/>
          <w:lang w:val="fr-FR"/>
        </w:rPr>
        <w:t xml:space="preserve"> </w:t>
      </w:r>
      <w:r w:rsidRPr="0091671C">
        <w:rPr>
          <w:lang w:val="fr-FR"/>
        </w:rPr>
        <w:t>l’administration</w:t>
      </w:r>
      <w:r w:rsidRPr="0091671C">
        <w:rPr>
          <w:spacing w:val="-7"/>
          <w:lang w:val="fr-FR"/>
        </w:rPr>
        <w:t xml:space="preserve"> </w:t>
      </w:r>
      <w:r w:rsidRPr="0091671C">
        <w:rPr>
          <w:lang w:val="fr-FR"/>
        </w:rPr>
        <w:t>des</w:t>
      </w:r>
      <w:r w:rsidRPr="0091671C">
        <w:rPr>
          <w:spacing w:val="-7"/>
          <w:lang w:val="fr-FR"/>
        </w:rPr>
        <w:t xml:space="preserve"> </w:t>
      </w:r>
      <w:r w:rsidRPr="0091671C">
        <w:rPr>
          <w:lang w:val="fr-FR"/>
        </w:rPr>
        <w:t>droits</w:t>
      </w:r>
      <w:r w:rsidRPr="0091671C">
        <w:rPr>
          <w:spacing w:val="-7"/>
          <w:lang w:val="fr-FR"/>
        </w:rPr>
        <w:t xml:space="preserve"> </w:t>
      </w:r>
      <w:r w:rsidRPr="0091671C">
        <w:rPr>
          <w:lang w:val="fr-FR"/>
        </w:rPr>
        <w:t>d’accès.</w:t>
      </w:r>
      <w:r w:rsidRPr="0091671C">
        <w:rPr>
          <w:spacing w:val="14"/>
          <w:lang w:val="fr-FR"/>
        </w:rPr>
        <w:t xml:space="preserve"> </w:t>
      </w:r>
      <w:r w:rsidRPr="0091671C">
        <w:rPr>
          <w:lang w:val="fr-FR"/>
        </w:rPr>
        <w:t>Elle</w:t>
      </w:r>
      <w:r w:rsidRPr="0091671C">
        <w:rPr>
          <w:spacing w:val="-7"/>
          <w:lang w:val="fr-FR"/>
        </w:rPr>
        <w:t xml:space="preserve"> </w:t>
      </w:r>
      <w:r w:rsidRPr="0091671C">
        <w:rPr>
          <w:lang w:val="fr-FR"/>
        </w:rPr>
        <w:t>repose</w:t>
      </w:r>
      <w:r w:rsidRPr="0091671C">
        <w:rPr>
          <w:spacing w:val="-7"/>
          <w:lang w:val="fr-FR"/>
        </w:rPr>
        <w:t xml:space="preserve"> </w:t>
      </w:r>
      <w:r w:rsidRPr="0091671C">
        <w:rPr>
          <w:lang w:val="fr-FR"/>
        </w:rPr>
        <w:t>sur</w:t>
      </w:r>
      <w:r w:rsidRPr="0091671C">
        <w:rPr>
          <w:spacing w:val="-7"/>
          <w:lang w:val="fr-FR"/>
        </w:rPr>
        <w:t xml:space="preserve"> </w:t>
      </w:r>
      <w:r w:rsidRPr="0091671C">
        <w:rPr>
          <w:lang w:val="fr-FR"/>
        </w:rPr>
        <w:t>le</w:t>
      </w:r>
      <w:r w:rsidRPr="0091671C">
        <w:rPr>
          <w:spacing w:val="-7"/>
          <w:lang w:val="fr-FR"/>
        </w:rPr>
        <w:t xml:space="preserve"> </w:t>
      </w:r>
      <w:r w:rsidRPr="0091671C">
        <w:rPr>
          <w:lang w:val="fr-FR"/>
        </w:rPr>
        <w:t xml:space="preserve">pro- </w:t>
      </w:r>
      <w:proofErr w:type="spellStart"/>
      <w:r w:rsidRPr="0091671C">
        <w:rPr>
          <w:lang w:val="fr-FR"/>
        </w:rPr>
        <w:t>tocole</w:t>
      </w:r>
      <w:proofErr w:type="spellEnd"/>
      <w:r w:rsidRPr="0091671C">
        <w:rPr>
          <w:spacing w:val="-15"/>
          <w:lang w:val="fr-FR"/>
        </w:rPr>
        <w:t xml:space="preserve"> </w:t>
      </w:r>
      <w:r w:rsidRPr="0091671C">
        <w:rPr>
          <w:lang w:val="fr-FR"/>
        </w:rPr>
        <w:t>Open</w:t>
      </w:r>
      <w:r w:rsidRPr="0091671C">
        <w:rPr>
          <w:spacing w:val="-15"/>
          <w:lang w:val="fr-FR"/>
        </w:rPr>
        <w:t xml:space="preserve"> </w:t>
      </w:r>
      <w:r w:rsidRPr="0091671C">
        <w:rPr>
          <w:lang w:val="fr-FR"/>
        </w:rPr>
        <w:t>Charge</w:t>
      </w:r>
      <w:r w:rsidRPr="0091671C">
        <w:rPr>
          <w:spacing w:val="-15"/>
          <w:lang w:val="fr-FR"/>
        </w:rPr>
        <w:t xml:space="preserve"> </w:t>
      </w:r>
      <w:r w:rsidRPr="0091671C">
        <w:rPr>
          <w:lang w:val="fr-FR"/>
        </w:rPr>
        <w:t>Point</w:t>
      </w:r>
      <w:r w:rsidRPr="0091671C">
        <w:rPr>
          <w:spacing w:val="-15"/>
          <w:lang w:val="fr-FR"/>
        </w:rPr>
        <w:t xml:space="preserve"> </w:t>
      </w:r>
      <w:r w:rsidRPr="0091671C">
        <w:rPr>
          <w:lang w:val="fr-FR"/>
        </w:rPr>
        <w:t>Protocol</w:t>
      </w:r>
      <w:r w:rsidRPr="0091671C">
        <w:rPr>
          <w:spacing w:val="-15"/>
          <w:lang w:val="fr-FR"/>
        </w:rPr>
        <w:t xml:space="preserve"> </w:t>
      </w:r>
      <w:r w:rsidRPr="0091671C">
        <w:rPr>
          <w:lang w:val="fr-FR"/>
        </w:rPr>
        <w:t>1.6</w:t>
      </w:r>
      <w:r w:rsidRPr="0091671C">
        <w:rPr>
          <w:spacing w:val="-15"/>
          <w:lang w:val="fr-FR"/>
        </w:rPr>
        <w:t xml:space="preserve"> </w:t>
      </w:r>
      <w:r w:rsidRPr="0091671C">
        <w:rPr>
          <w:lang w:val="fr-FR"/>
        </w:rPr>
        <w:t>(OCPP</w:t>
      </w:r>
      <w:r w:rsidRPr="0091671C">
        <w:rPr>
          <w:spacing w:val="-15"/>
          <w:lang w:val="fr-FR"/>
        </w:rPr>
        <w:t xml:space="preserve"> </w:t>
      </w:r>
      <w:r w:rsidRPr="0091671C">
        <w:rPr>
          <w:lang w:val="fr-FR"/>
        </w:rPr>
        <w:t>1.6)</w:t>
      </w:r>
      <w:r w:rsidRPr="0091671C">
        <w:rPr>
          <w:spacing w:val="-15"/>
          <w:lang w:val="fr-FR"/>
        </w:rPr>
        <w:t xml:space="preserve"> </w:t>
      </w:r>
      <w:r w:rsidRPr="0091671C">
        <w:rPr>
          <w:lang w:val="fr-FR"/>
        </w:rPr>
        <w:t>pour</w:t>
      </w:r>
      <w:r w:rsidRPr="0091671C">
        <w:rPr>
          <w:spacing w:val="-15"/>
          <w:lang w:val="fr-FR"/>
        </w:rPr>
        <w:t xml:space="preserve"> </w:t>
      </w:r>
      <w:r w:rsidRPr="0091671C">
        <w:rPr>
          <w:lang w:val="fr-FR"/>
        </w:rPr>
        <w:t>la</w:t>
      </w:r>
      <w:r w:rsidRPr="0091671C">
        <w:rPr>
          <w:spacing w:val="-15"/>
          <w:lang w:val="fr-FR"/>
        </w:rPr>
        <w:t xml:space="preserve"> </w:t>
      </w:r>
      <w:r w:rsidRPr="0091671C">
        <w:rPr>
          <w:lang w:val="fr-FR"/>
        </w:rPr>
        <w:t>communication</w:t>
      </w:r>
      <w:r w:rsidRPr="0091671C">
        <w:rPr>
          <w:spacing w:val="-15"/>
          <w:lang w:val="fr-FR"/>
        </w:rPr>
        <w:t xml:space="preserve"> </w:t>
      </w:r>
      <w:r w:rsidRPr="0091671C">
        <w:rPr>
          <w:lang w:val="fr-FR"/>
        </w:rPr>
        <w:t>avec</w:t>
      </w:r>
      <w:r w:rsidRPr="0091671C">
        <w:rPr>
          <w:spacing w:val="-15"/>
          <w:lang w:val="fr-FR"/>
        </w:rPr>
        <w:t xml:space="preserve"> </w:t>
      </w:r>
      <w:r w:rsidRPr="0091671C">
        <w:rPr>
          <w:lang w:val="fr-FR"/>
        </w:rPr>
        <w:t>les</w:t>
      </w:r>
      <w:r w:rsidRPr="0091671C">
        <w:rPr>
          <w:spacing w:val="-15"/>
          <w:lang w:val="fr-FR"/>
        </w:rPr>
        <w:t xml:space="preserve"> </w:t>
      </w:r>
      <w:r w:rsidRPr="0091671C">
        <w:rPr>
          <w:lang w:val="fr-FR"/>
        </w:rPr>
        <w:t>équipements physiques</w:t>
      </w:r>
      <w:r w:rsidRPr="0091671C">
        <w:rPr>
          <w:spacing w:val="-1"/>
          <w:lang w:val="fr-FR"/>
        </w:rPr>
        <w:t xml:space="preserve"> </w:t>
      </w:r>
      <w:r w:rsidRPr="0091671C">
        <w:rPr>
          <w:lang w:val="fr-FR"/>
        </w:rPr>
        <w:t>et</w:t>
      </w:r>
      <w:r w:rsidRPr="0091671C">
        <w:rPr>
          <w:spacing w:val="-1"/>
          <w:lang w:val="fr-FR"/>
        </w:rPr>
        <w:t xml:space="preserve"> </w:t>
      </w:r>
      <w:r w:rsidRPr="0091671C">
        <w:rPr>
          <w:lang w:val="fr-FR"/>
        </w:rPr>
        <w:t>adopte</w:t>
      </w:r>
      <w:r w:rsidRPr="0091671C">
        <w:rPr>
          <w:spacing w:val="-1"/>
          <w:lang w:val="fr-FR"/>
        </w:rPr>
        <w:t xml:space="preserve"> </w:t>
      </w:r>
      <w:r w:rsidRPr="0091671C">
        <w:rPr>
          <w:lang w:val="fr-FR"/>
        </w:rPr>
        <w:t>une</w:t>
      </w:r>
      <w:r w:rsidRPr="0091671C">
        <w:rPr>
          <w:spacing w:val="-1"/>
          <w:lang w:val="fr-FR"/>
        </w:rPr>
        <w:t xml:space="preserve"> </w:t>
      </w:r>
      <w:r w:rsidRPr="0091671C">
        <w:rPr>
          <w:lang w:val="fr-FR"/>
        </w:rPr>
        <w:t>architecture</w:t>
      </w:r>
      <w:r w:rsidRPr="0091671C">
        <w:rPr>
          <w:spacing w:val="-1"/>
          <w:lang w:val="fr-FR"/>
        </w:rPr>
        <w:t xml:space="preserve"> </w:t>
      </w:r>
      <w:r w:rsidRPr="0091671C">
        <w:rPr>
          <w:lang w:val="fr-FR"/>
        </w:rPr>
        <w:t>trois</w:t>
      </w:r>
      <w:r w:rsidRPr="0091671C">
        <w:rPr>
          <w:spacing w:val="-1"/>
          <w:lang w:val="fr-FR"/>
        </w:rPr>
        <w:t xml:space="preserve"> </w:t>
      </w:r>
      <w:r w:rsidRPr="0091671C">
        <w:rPr>
          <w:lang w:val="fr-FR"/>
        </w:rPr>
        <w:t>tiers</w:t>
      </w:r>
      <w:r w:rsidRPr="0091671C">
        <w:rPr>
          <w:spacing w:val="-1"/>
          <w:lang w:val="fr-FR"/>
        </w:rPr>
        <w:t xml:space="preserve"> </w:t>
      </w:r>
      <w:r w:rsidRPr="0091671C">
        <w:rPr>
          <w:lang w:val="fr-FR"/>
        </w:rPr>
        <w:t>: une</w:t>
      </w:r>
      <w:r w:rsidRPr="0091671C">
        <w:rPr>
          <w:spacing w:val="-1"/>
          <w:lang w:val="fr-FR"/>
        </w:rPr>
        <w:t xml:space="preserve"> </w:t>
      </w:r>
      <w:r w:rsidRPr="0091671C">
        <w:rPr>
          <w:lang w:val="fr-FR"/>
        </w:rPr>
        <w:t>application</w:t>
      </w:r>
      <w:r w:rsidRPr="0091671C">
        <w:rPr>
          <w:spacing w:val="-1"/>
          <w:lang w:val="fr-FR"/>
        </w:rPr>
        <w:t xml:space="preserve"> </w:t>
      </w:r>
      <w:r w:rsidRPr="0091671C">
        <w:rPr>
          <w:lang w:val="fr-FR"/>
        </w:rPr>
        <w:t>web</w:t>
      </w:r>
      <w:r w:rsidRPr="0091671C">
        <w:rPr>
          <w:spacing w:val="-1"/>
          <w:lang w:val="fr-FR"/>
        </w:rPr>
        <w:t xml:space="preserve"> </w:t>
      </w:r>
      <w:proofErr w:type="spellStart"/>
      <w:r w:rsidRPr="0091671C">
        <w:rPr>
          <w:lang w:val="fr-FR"/>
        </w:rPr>
        <w:t>React</w:t>
      </w:r>
      <w:proofErr w:type="spellEnd"/>
      <w:r w:rsidRPr="0091671C">
        <w:rPr>
          <w:spacing w:val="-1"/>
          <w:lang w:val="fr-FR"/>
        </w:rPr>
        <w:t xml:space="preserve"> </w:t>
      </w:r>
      <w:r w:rsidRPr="0091671C">
        <w:rPr>
          <w:lang w:val="fr-FR"/>
        </w:rPr>
        <w:t>18/</w:t>
      </w:r>
      <w:proofErr w:type="spellStart"/>
      <w:r w:rsidRPr="0091671C">
        <w:rPr>
          <w:lang w:val="fr-FR"/>
        </w:rPr>
        <w:t>TypeScript</w:t>
      </w:r>
      <w:proofErr w:type="spellEnd"/>
      <w:r w:rsidRPr="0091671C">
        <w:rPr>
          <w:lang w:val="fr-FR"/>
        </w:rPr>
        <w:t>,</w:t>
      </w:r>
      <w:r w:rsidRPr="0091671C">
        <w:rPr>
          <w:spacing w:val="-1"/>
          <w:lang w:val="fr-FR"/>
        </w:rPr>
        <w:t xml:space="preserve"> </w:t>
      </w:r>
      <w:r w:rsidRPr="0091671C">
        <w:rPr>
          <w:lang w:val="fr-FR"/>
        </w:rPr>
        <w:t>une API REST Node.js/Express.js, et une base de données MySQL 8.</w:t>
      </w:r>
    </w:p>
    <w:p w14:paraId="4A9B829A" w14:textId="77777777" w:rsidR="008A6008" w:rsidRPr="0091671C" w:rsidRDefault="00000000">
      <w:pPr>
        <w:pStyle w:val="BodyText"/>
        <w:spacing w:line="312" w:lineRule="auto"/>
        <w:ind w:left="1134" w:right="1091" w:firstLine="358"/>
        <w:jc w:val="both"/>
        <w:rPr>
          <w:lang w:val="fr-FR"/>
        </w:rPr>
      </w:pPr>
      <w:r w:rsidRPr="0091671C">
        <w:rPr>
          <w:spacing w:val="-2"/>
          <w:lang w:val="fr-FR"/>
        </w:rPr>
        <w:t>Le</w:t>
      </w:r>
      <w:r w:rsidRPr="0091671C">
        <w:rPr>
          <w:spacing w:val="-12"/>
          <w:lang w:val="fr-FR"/>
        </w:rPr>
        <w:t xml:space="preserve"> </w:t>
      </w:r>
      <w:r w:rsidRPr="0091671C">
        <w:rPr>
          <w:spacing w:val="-2"/>
          <w:lang w:val="fr-FR"/>
        </w:rPr>
        <w:t>modèle</w:t>
      </w:r>
      <w:r w:rsidRPr="0091671C">
        <w:rPr>
          <w:spacing w:val="-12"/>
          <w:lang w:val="fr-FR"/>
        </w:rPr>
        <w:t xml:space="preserve"> </w:t>
      </w:r>
      <w:r w:rsidRPr="0091671C">
        <w:rPr>
          <w:spacing w:val="-2"/>
          <w:lang w:val="fr-FR"/>
        </w:rPr>
        <w:t>multi-tenant</w:t>
      </w:r>
      <w:r w:rsidRPr="0091671C">
        <w:rPr>
          <w:spacing w:val="-12"/>
          <w:lang w:val="fr-FR"/>
        </w:rPr>
        <w:t xml:space="preserve"> </w:t>
      </w:r>
      <w:r w:rsidRPr="0091671C">
        <w:rPr>
          <w:spacing w:val="-2"/>
          <w:lang w:val="fr-FR"/>
        </w:rPr>
        <w:t>garantit</w:t>
      </w:r>
      <w:r w:rsidRPr="0091671C">
        <w:rPr>
          <w:spacing w:val="-12"/>
          <w:lang w:val="fr-FR"/>
        </w:rPr>
        <w:t xml:space="preserve"> </w:t>
      </w:r>
      <w:r w:rsidRPr="0091671C">
        <w:rPr>
          <w:spacing w:val="-2"/>
          <w:lang w:val="fr-FR"/>
        </w:rPr>
        <w:t>une</w:t>
      </w:r>
      <w:r w:rsidRPr="0091671C">
        <w:rPr>
          <w:spacing w:val="-10"/>
          <w:lang w:val="fr-FR"/>
        </w:rPr>
        <w:t xml:space="preserve"> </w:t>
      </w:r>
      <w:r w:rsidRPr="0091671C">
        <w:rPr>
          <w:spacing w:val="-2"/>
          <w:lang w:val="fr-FR"/>
        </w:rPr>
        <w:t>isolation</w:t>
      </w:r>
      <w:r w:rsidRPr="0091671C">
        <w:rPr>
          <w:spacing w:val="-12"/>
          <w:lang w:val="fr-FR"/>
        </w:rPr>
        <w:t xml:space="preserve"> </w:t>
      </w:r>
      <w:r w:rsidRPr="0091671C">
        <w:rPr>
          <w:spacing w:val="-2"/>
          <w:lang w:val="fr-FR"/>
        </w:rPr>
        <w:t>complète</w:t>
      </w:r>
      <w:r w:rsidRPr="0091671C">
        <w:rPr>
          <w:spacing w:val="-12"/>
          <w:lang w:val="fr-FR"/>
        </w:rPr>
        <w:t xml:space="preserve"> </w:t>
      </w:r>
      <w:r w:rsidRPr="0091671C">
        <w:rPr>
          <w:spacing w:val="-2"/>
          <w:lang w:val="fr-FR"/>
        </w:rPr>
        <w:t>des</w:t>
      </w:r>
      <w:r w:rsidRPr="0091671C">
        <w:rPr>
          <w:spacing w:val="-12"/>
          <w:lang w:val="fr-FR"/>
        </w:rPr>
        <w:t xml:space="preserve"> </w:t>
      </w:r>
      <w:r w:rsidRPr="0091671C">
        <w:rPr>
          <w:spacing w:val="-2"/>
          <w:lang w:val="fr-FR"/>
        </w:rPr>
        <w:t>données</w:t>
      </w:r>
      <w:r w:rsidRPr="0091671C">
        <w:rPr>
          <w:spacing w:val="-12"/>
          <w:lang w:val="fr-FR"/>
        </w:rPr>
        <w:t xml:space="preserve"> </w:t>
      </w:r>
      <w:r w:rsidRPr="0091671C">
        <w:rPr>
          <w:spacing w:val="-2"/>
          <w:lang w:val="fr-FR"/>
        </w:rPr>
        <w:t>entre</w:t>
      </w:r>
      <w:r w:rsidRPr="0091671C">
        <w:rPr>
          <w:spacing w:val="-10"/>
          <w:lang w:val="fr-FR"/>
        </w:rPr>
        <w:t xml:space="preserve"> </w:t>
      </w:r>
      <w:r w:rsidRPr="0091671C">
        <w:rPr>
          <w:spacing w:val="-2"/>
          <w:lang w:val="fr-FR"/>
        </w:rPr>
        <w:t>opérateurs</w:t>
      </w:r>
      <w:r w:rsidRPr="0091671C">
        <w:rPr>
          <w:spacing w:val="-12"/>
          <w:lang w:val="fr-FR"/>
        </w:rPr>
        <w:t xml:space="preserve"> </w:t>
      </w:r>
      <w:proofErr w:type="spellStart"/>
      <w:r w:rsidRPr="0091671C">
        <w:rPr>
          <w:spacing w:val="-2"/>
          <w:lang w:val="fr-FR"/>
        </w:rPr>
        <w:t>indépen</w:t>
      </w:r>
      <w:proofErr w:type="spellEnd"/>
      <w:r w:rsidRPr="0091671C">
        <w:rPr>
          <w:spacing w:val="-2"/>
          <w:lang w:val="fr-FR"/>
        </w:rPr>
        <w:t xml:space="preserve">- </w:t>
      </w:r>
      <w:proofErr w:type="spellStart"/>
      <w:r w:rsidRPr="0091671C">
        <w:rPr>
          <w:lang w:val="fr-FR"/>
        </w:rPr>
        <w:t>dants</w:t>
      </w:r>
      <w:proofErr w:type="spellEnd"/>
      <w:r w:rsidRPr="0091671C">
        <w:rPr>
          <w:lang w:val="fr-FR"/>
        </w:rPr>
        <w:t>,</w:t>
      </w:r>
      <w:r w:rsidRPr="0091671C">
        <w:rPr>
          <w:spacing w:val="-10"/>
          <w:lang w:val="fr-FR"/>
        </w:rPr>
        <w:t xml:space="preserve"> </w:t>
      </w:r>
      <w:r w:rsidRPr="0091671C">
        <w:rPr>
          <w:lang w:val="fr-FR"/>
        </w:rPr>
        <w:t>avec</w:t>
      </w:r>
      <w:r w:rsidRPr="0091671C">
        <w:rPr>
          <w:spacing w:val="-11"/>
          <w:lang w:val="fr-FR"/>
        </w:rPr>
        <w:t xml:space="preserve"> </w:t>
      </w:r>
      <w:r w:rsidRPr="0091671C">
        <w:rPr>
          <w:lang w:val="fr-FR"/>
        </w:rPr>
        <w:t>un</w:t>
      </w:r>
      <w:r w:rsidRPr="0091671C">
        <w:rPr>
          <w:spacing w:val="-11"/>
          <w:lang w:val="fr-FR"/>
        </w:rPr>
        <w:t xml:space="preserve"> </w:t>
      </w:r>
      <w:r w:rsidRPr="0091671C">
        <w:rPr>
          <w:lang w:val="fr-FR"/>
        </w:rPr>
        <w:t>contrôle</w:t>
      </w:r>
      <w:r w:rsidRPr="0091671C">
        <w:rPr>
          <w:spacing w:val="-11"/>
          <w:lang w:val="fr-FR"/>
        </w:rPr>
        <w:t xml:space="preserve"> </w:t>
      </w:r>
      <w:r w:rsidRPr="0091671C">
        <w:rPr>
          <w:lang w:val="fr-FR"/>
        </w:rPr>
        <w:t>d’accès</w:t>
      </w:r>
      <w:r w:rsidRPr="0091671C">
        <w:rPr>
          <w:spacing w:val="-11"/>
          <w:lang w:val="fr-FR"/>
        </w:rPr>
        <w:t xml:space="preserve"> </w:t>
      </w:r>
      <w:r w:rsidRPr="0091671C">
        <w:rPr>
          <w:lang w:val="fr-FR"/>
        </w:rPr>
        <w:t>granulaire</w:t>
      </w:r>
      <w:r w:rsidRPr="0091671C">
        <w:rPr>
          <w:spacing w:val="-11"/>
          <w:lang w:val="fr-FR"/>
        </w:rPr>
        <w:t xml:space="preserve"> </w:t>
      </w:r>
      <w:r w:rsidRPr="0091671C">
        <w:rPr>
          <w:lang w:val="fr-FR"/>
        </w:rPr>
        <w:t>fondé</w:t>
      </w:r>
      <w:r w:rsidRPr="0091671C">
        <w:rPr>
          <w:spacing w:val="-11"/>
          <w:lang w:val="fr-FR"/>
        </w:rPr>
        <w:t xml:space="preserve"> </w:t>
      </w:r>
      <w:r w:rsidRPr="0091671C">
        <w:rPr>
          <w:lang w:val="fr-FR"/>
        </w:rPr>
        <w:t>sur</w:t>
      </w:r>
      <w:r w:rsidRPr="0091671C">
        <w:rPr>
          <w:spacing w:val="-11"/>
          <w:lang w:val="fr-FR"/>
        </w:rPr>
        <w:t xml:space="preserve"> </w:t>
      </w:r>
      <w:r w:rsidRPr="0091671C">
        <w:rPr>
          <w:lang w:val="fr-FR"/>
        </w:rPr>
        <w:t>les</w:t>
      </w:r>
      <w:r w:rsidRPr="0091671C">
        <w:rPr>
          <w:spacing w:val="-11"/>
          <w:lang w:val="fr-FR"/>
        </w:rPr>
        <w:t xml:space="preserve"> </w:t>
      </w:r>
      <w:r w:rsidRPr="0091671C">
        <w:rPr>
          <w:lang w:val="fr-FR"/>
        </w:rPr>
        <w:t>rôles</w:t>
      </w:r>
      <w:r w:rsidRPr="0091671C">
        <w:rPr>
          <w:spacing w:val="-11"/>
          <w:lang w:val="fr-FR"/>
        </w:rPr>
        <w:t xml:space="preserve"> </w:t>
      </w:r>
      <w:r w:rsidRPr="0091671C">
        <w:rPr>
          <w:lang w:val="fr-FR"/>
        </w:rPr>
        <w:t>(RBAC).</w:t>
      </w:r>
      <w:r w:rsidRPr="0091671C">
        <w:rPr>
          <w:spacing w:val="-11"/>
          <w:lang w:val="fr-FR"/>
        </w:rPr>
        <w:t xml:space="preserve"> </w:t>
      </w:r>
      <w:r w:rsidRPr="0091671C">
        <w:rPr>
          <w:lang w:val="fr-FR"/>
        </w:rPr>
        <w:t>Un</w:t>
      </w:r>
      <w:r w:rsidRPr="0091671C">
        <w:rPr>
          <w:spacing w:val="-11"/>
          <w:lang w:val="fr-FR"/>
        </w:rPr>
        <w:t xml:space="preserve"> </w:t>
      </w:r>
      <w:r w:rsidRPr="0091671C">
        <w:rPr>
          <w:lang w:val="fr-FR"/>
        </w:rPr>
        <w:t>mécanisme</w:t>
      </w:r>
      <w:r w:rsidRPr="0091671C">
        <w:rPr>
          <w:spacing w:val="-11"/>
          <w:lang w:val="fr-FR"/>
        </w:rPr>
        <w:t xml:space="preserve"> </w:t>
      </w:r>
      <w:r w:rsidRPr="0091671C">
        <w:rPr>
          <w:lang w:val="fr-FR"/>
        </w:rPr>
        <w:t>de</w:t>
      </w:r>
      <w:r w:rsidRPr="0091671C">
        <w:rPr>
          <w:spacing w:val="-11"/>
          <w:lang w:val="fr-FR"/>
        </w:rPr>
        <w:t xml:space="preserve"> </w:t>
      </w:r>
      <w:proofErr w:type="spellStart"/>
      <w:r w:rsidRPr="0091671C">
        <w:rPr>
          <w:lang w:val="fr-FR"/>
        </w:rPr>
        <w:t>dégra</w:t>
      </w:r>
      <w:proofErr w:type="spellEnd"/>
      <w:r w:rsidRPr="0091671C">
        <w:rPr>
          <w:lang w:val="fr-FR"/>
        </w:rPr>
        <w:t>- dation gracieuse assure la continuité d’exploitation en mode hors ligne.</w:t>
      </w:r>
    </w:p>
    <w:p w14:paraId="4AEE1A2F" w14:textId="77777777" w:rsidR="008A6008" w:rsidRPr="0091671C" w:rsidRDefault="00000000">
      <w:pPr>
        <w:pStyle w:val="BodyText"/>
        <w:spacing w:line="312" w:lineRule="auto"/>
        <w:ind w:left="1134" w:right="1088" w:firstLine="358"/>
        <w:jc w:val="both"/>
        <w:rPr>
          <w:lang w:val="fr-FR"/>
        </w:rPr>
      </w:pPr>
      <w:r w:rsidRPr="0091671C">
        <w:rPr>
          <w:lang w:val="fr-FR"/>
        </w:rPr>
        <w:t>Les résultats obtenus démontrent la faisabilité d’une solution de gestion de bornes adaptée au</w:t>
      </w:r>
      <w:r w:rsidRPr="0091671C">
        <w:rPr>
          <w:spacing w:val="-14"/>
          <w:lang w:val="fr-FR"/>
        </w:rPr>
        <w:t xml:space="preserve"> </w:t>
      </w:r>
      <w:r w:rsidRPr="0091671C">
        <w:rPr>
          <w:lang w:val="fr-FR"/>
        </w:rPr>
        <w:t>marché</w:t>
      </w:r>
      <w:r w:rsidRPr="0091671C">
        <w:rPr>
          <w:spacing w:val="-14"/>
          <w:lang w:val="fr-FR"/>
        </w:rPr>
        <w:t xml:space="preserve"> </w:t>
      </w:r>
      <w:r w:rsidRPr="0091671C">
        <w:rPr>
          <w:lang w:val="fr-FR"/>
        </w:rPr>
        <w:t>algérien,</w:t>
      </w:r>
      <w:r w:rsidRPr="0091671C">
        <w:rPr>
          <w:spacing w:val="-13"/>
          <w:lang w:val="fr-FR"/>
        </w:rPr>
        <w:t xml:space="preserve"> </w:t>
      </w:r>
      <w:r w:rsidRPr="0091671C">
        <w:rPr>
          <w:lang w:val="fr-FR"/>
        </w:rPr>
        <w:t>constituant</w:t>
      </w:r>
      <w:r w:rsidRPr="0091671C">
        <w:rPr>
          <w:spacing w:val="-14"/>
          <w:lang w:val="fr-FR"/>
        </w:rPr>
        <w:t xml:space="preserve"> </w:t>
      </w:r>
      <w:r w:rsidRPr="0091671C">
        <w:rPr>
          <w:lang w:val="fr-FR"/>
        </w:rPr>
        <w:t>une</w:t>
      </w:r>
      <w:r w:rsidRPr="0091671C">
        <w:rPr>
          <w:spacing w:val="-14"/>
          <w:lang w:val="fr-FR"/>
        </w:rPr>
        <w:t xml:space="preserve"> </w:t>
      </w:r>
      <w:r w:rsidRPr="0091671C">
        <w:rPr>
          <w:lang w:val="fr-FR"/>
        </w:rPr>
        <w:t>base</w:t>
      </w:r>
      <w:r w:rsidRPr="0091671C">
        <w:rPr>
          <w:spacing w:val="-14"/>
          <w:lang w:val="fr-FR"/>
        </w:rPr>
        <w:t xml:space="preserve"> </w:t>
      </w:r>
      <w:r w:rsidRPr="0091671C">
        <w:rPr>
          <w:lang w:val="fr-FR"/>
        </w:rPr>
        <w:t>technique</w:t>
      </w:r>
      <w:r w:rsidRPr="0091671C">
        <w:rPr>
          <w:spacing w:val="-14"/>
          <w:lang w:val="fr-FR"/>
        </w:rPr>
        <w:t xml:space="preserve"> </w:t>
      </w:r>
      <w:r w:rsidRPr="0091671C">
        <w:rPr>
          <w:lang w:val="fr-FR"/>
        </w:rPr>
        <w:t>solide</w:t>
      </w:r>
      <w:r w:rsidRPr="0091671C">
        <w:rPr>
          <w:spacing w:val="-14"/>
          <w:lang w:val="fr-FR"/>
        </w:rPr>
        <w:t xml:space="preserve"> </w:t>
      </w:r>
      <w:r w:rsidRPr="0091671C">
        <w:rPr>
          <w:lang w:val="fr-FR"/>
        </w:rPr>
        <w:t>pour</w:t>
      </w:r>
      <w:r w:rsidRPr="0091671C">
        <w:rPr>
          <w:spacing w:val="-14"/>
          <w:lang w:val="fr-FR"/>
        </w:rPr>
        <w:t xml:space="preserve"> </w:t>
      </w:r>
      <w:r w:rsidRPr="0091671C">
        <w:rPr>
          <w:lang w:val="fr-FR"/>
        </w:rPr>
        <w:t>un</w:t>
      </w:r>
      <w:r w:rsidRPr="0091671C">
        <w:rPr>
          <w:spacing w:val="-14"/>
          <w:lang w:val="fr-FR"/>
        </w:rPr>
        <w:t xml:space="preserve"> </w:t>
      </w:r>
      <w:r w:rsidRPr="0091671C">
        <w:rPr>
          <w:lang w:val="fr-FR"/>
        </w:rPr>
        <w:t>déploiement</w:t>
      </w:r>
      <w:r w:rsidRPr="0091671C">
        <w:rPr>
          <w:spacing w:val="-14"/>
          <w:lang w:val="fr-FR"/>
        </w:rPr>
        <w:t xml:space="preserve"> </w:t>
      </w:r>
      <w:r w:rsidRPr="0091671C">
        <w:rPr>
          <w:lang w:val="fr-FR"/>
        </w:rPr>
        <w:t>à</w:t>
      </w:r>
      <w:r w:rsidRPr="0091671C">
        <w:rPr>
          <w:spacing w:val="-14"/>
          <w:lang w:val="fr-FR"/>
        </w:rPr>
        <w:t xml:space="preserve"> </w:t>
      </w:r>
      <w:r w:rsidRPr="0091671C">
        <w:rPr>
          <w:lang w:val="fr-FR"/>
        </w:rPr>
        <w:t>grande</w:t>
      </w:r>
      <w:r w:rsidRPr="0091671C">
        <w:rPr>
          <w:spacing w:val="-14"/>
          <w:lang w:val="fr-FR"/>
        </w:rPr>
        <w:t xml:space="preserve"> </w:t>
      </w:r>
      <w:r w:rsidRPr="0091671C">
        <w:rPr>
          <w:spacing w:val="-2"/>
          <w:lang w:val="fr-FR"/>
        </w:rPr>
        <w:t>échelle.</w:t>
      </w:r>
    </w:p>
    <w:p w14:paraId="2B6F6321" w14:textId="77777777" w:rsidR="008A6008" w:rsidRPr="0091671C" w:rsidRDefault="00000000">
      <w:pPr>
        <w:pStyle w:val="BodyText"/>
        <w:spacing w:before="102" w:line="312" w:lineRule="auto"/>
        <w:ind w:left="1134" w:right="1092"/>
        <w:jc w:val="both"/>
        <w:rPr>
          <w:lang w:val="fr-FR"/>
        </w:rPr>
      </w:pPr>
      <w:r w:rsidRPr="0091671C">
        <w:rPr>
          <w:b/>
          <w:lang w:val="fr-FR"/>
        </w:rPr>
        <w:t>Mots-clés :</w:t>
      </w:r>
      <w:r w:rsidRPr="0091671C">
        <w:rPr>
          <w:b/>
          <w:spacing w:val="39"/>
          <w:lang w:val="fr-FR"/>
        </w:rPr>
        <w:t xml:space="preserve"> </w:t>
      </w:r>
      <w:r w:rsidRPr="0091671C">
        <w:rPr>
          <w:lang w:val="fr-FR"/>
        </w:rPr>
        <w:t xml:space="preserve">véhicule électrique, gestion de bornes de recharge, OCPP 1.6, architecture multi- tenant, RBAC, </w:t>
      </w:r>
      <w:proofErr w:type="spellStart"/>
      <w:r w:rsidRPr="0091671C">
        <w:rPr>
          <w:lang w:val="fr-FR"/>
        </w:rPr>
        <w:t>React</w:t>
      </w:r>
      <w:proofErr w:type="spellEnd"/>
      <w:r w:rsidRPr="0091671C">
        <w:rPr>
          <w:lang w:val="fr-FR"/>
        </w:rPr>
        <w:t>, Node.js, Algérie.</w:t>
      </w:r>
    </w:p>
    <w:p w14:paraId="6B3AAB99" w14:textId="77777777" w:rsidR="008A6008" w:rsidRPr="0091671C" w:rsidRDefault="008A6008">
      <w:pPr>
        <w:pStyle w:val="BodyText"/>
        <w:rPr>
          <w:lang w:val="fr-FR"/>
        </w:rPr>
      </w:pPr>
    </w:p>
    <w:p w14:paraId="44D5F8C7" w14:textId="77777777" w:rsidR="008A6008" w:rsidRPr="0091671C" w:rsidRDefault="008A6008">
      <w:pPr>
        <w:pStyle w:val="BodyText"/>
        <w:spacing w:before="119"/>
        <w:rPr>
          <w:lang w:val="fr-FR"/>
        </w:rPr>
      </w:pPr>
    </w:p>
    <w:p w14:paraId="5FB5CF38" w14:textId="77777777" w:rsidR="008A6008" w:rsidRDefault="00000000">
      <w:pPr>
        <w:pStyle w:val="Heading2"/>
        <w:ind w:left="1134" w:firstLine="0"/>
        <w:jc w:val="both"/>
      </w:pPr>
      <w:r>
        <w:t>Abstract</w:t>
      </w:r>
      <w:r>
        <w:rPr>
          <w:spacing w:val="13"/>
        </w:rPr>
        <w:t xml:space="preserve"> </w:t>
      </w:r>
      <w:r>
        <w:rPr>
          <w:spacing w:val="-2"/>
        </w:rPr>
        <w:t>(English)</w:t>
      </w:r>
    </w:p>
    <w:p w14:paraId="5CDB8AE2" w14:textId="77777777" w:rsidR="008A6008" w:rsidRDefault="00000000">
      <w:pPr>
        <w:pStyle w:val="BodyText"/>
        <w:spacing w:before="307" w:line="312" w:lineRule="auto"/>
        <w:ind w:left="1134" w:right="1091"/>
        <w:jc w:val="both"/>
      </w:pPr>
      <w:r>
        <w:t>EV Charge Manager is a multi-tenant web platform designed to manage electric vehicle (EV) charging infrastructure in Algeria.</w:t>
      </w:r>
      <w:r>
        <w:rPr>
          <w:spacing w:val="40"/>
        </w:rPr>
        <w:t xml:space="preserve"> </w:t>
      </w:r>
      <w:r>
        <w:t xml:space="preserve">In response to the progressive electrification of the Alge- </w:t>
      </w:r>
      <w:proofErr w:type="spellStart"/>
      <w:r>
        <w:t>rian</w:t>
      </w:r>
      <w:proofErr w:type="spellEnd"/>
      <w:r>
        <w:t xml:space="preserve"> automotive sector and the absence of purpose-built management software adapted to the local regulatory environment, this project delivers an integrated, scalable, and robust charging management system.</w:t>
      </w:r>
    </w:p>
    <w:p w14:paraId="6D6BDD63" w14:textId="77777777" w:rsidR="008A6008" w:rsidRDefault="00000000">
      <w:pPr>
        <w:pStyle w:val="BodyText"/>
        <w:spacing w:line="312" w:lineRule="auto"/>
        <w:ind w:left="1134" w:right="1091" w:firstLine="358"/>
        <w:jc w:val="both"/>
      </w:pPr>
      <w:r>
        <w:t xml:space="preserve">The platform provides a unified operational interface covering station lifecycle manage- </w:t>
      </w:r>
      <w:proofErr w:type="spellStart"/>
      <w:r>
        <w:t>ment</w:t>
      </w:r>
      <w:proofErr w:type="spellEnd"/>
      <w:r>
        <w:t>, session monitoring, billing processing, maintenance ticket management, and user access</w:t>
      </w:r>
    </w:p>
    <w:p w14:paraId="5E18FE46" w14:textId="77777777" w:rsidR="008A6008" w:rsidRDefault="008A6008">
      <w:pPr>
        <w:pStyle w:val="BodyText"/>
        <w:spacing w:line="312" w:lineRule="auto"/>
        <w:jc w:val="both"/>
        <w:sectPr w:rsidR="008A6008">
          <w:pgSz w:w="11910" w:h="16840"/>
          <w:pgMar w:top="1920" w:right="283" w:bottom="1020" w:left="283" w:header="0" w:footer="833" w:gutter="0"/>
          <w:cols w:space="720"/>
        </w:sectPr>
      </w:pPr>
    </w:p>
    <w:p w14:paraId="7FDF9F10" w14:textId="77777777" w:rsidR="008A6008" w:rsidRDefault="00000000">
      <w:pPr>
        <w:pStyle w:val="BodyText"/>
        <w:spacing w:before="74" w:line="312" w:lineRule="auto"/>
        <w:ind w:left="1134" w:right="1091"/>
        <w:jc w:val="both"/>
      </w:pPr>
      <w:r>
        <w:lastRenderedPageBreak/>
        <w:t>administration.</w:t>
      </w:r>
      <w:r>
        <w:rPr>
          <w:spacing w:val="40"/>
        </w:rPr>
        <w:t xml:space="preserve"> </w:t>
      </w:r>
      <w:r>
        <w:t xml:space="preserve">It communicates with physical hardware using the Open Charge Point Pro- </w:t>
      </w:r>
      <w:proofErr w:type="spellStart"/>
      <w:r>
        <w:t>tocol</w:t>
      </w:r>
      <w:proofErr w:type="spellEnd"/>
      <w:r>
        <w:t xml:space="preserve"> 1.6 (OCPP 1.6) and follows a three-tier architecture comprising a React 18/TypeScript single-page application, a Node.js/Express.js REST API, and a MySQL 8 relational database.</w:t>
      </w:r>
    </w:p>
    <w:p w14:paraId="40E62EA2" w14:textId="77777777" w:rsidR="008A6008" w:rsidRDefault="00000000">
      <w:pPr>
        <w:pStyle w:val="BodyText"/>
        <w:spacing w:line="312" w:lineRule="auto"/>
        <w:ind w:left="1134" w:right="1092" w:firstLine="358"/>
        <w:jc w:val="both"/>
      </w:pPr>
      <w:r>
        <w:t>The multi-tenant model enforces complete data isolation between independent operators through</w:t>
      </w:r>
      <w:r>
        <w:rPr>
          <w:spacing w:val="-10"/>
        </w:rPr>
        <w:t xml:space="preserve"> </w:t>
      </w:r>
      <w:r>
        <w:t>role-based</w:t>
      </w:r>
      <w:r>
        <w:rPr>
          <w:spacing w:val="-10"/>
        </w:rPr>
        <w:t xml:space="preserve"> </w:t>
      </w:r>
      <w:r>
        <w:t>access</w:t>
      </w:r>
      <w:r>
        <w:rPr>
          <w:spacing w:val="-10"/>
        </w:rPr>
        <w:t xml:space="preserve"> </w:t>
      </w:r>
      <w:r>
        <w:t>control</w:t>
      </w:r>
      <w:r>
        <w:rPr>
          <w:spacing w:val="-10"/>
        </w:rPr>
        <w:t xml:space="preserve"> </w:t>
      </w:r>
      <w:r>
        <w:t>(RBAC)</w:t>
      </w:r>
      <w:r>
        <w:rPr>
          <w:spacing w:val="-10"/>
        </w:rPr>
        <w:t xml:space="preserve"> </w:t>
      </w:r>
      <w:r>
        <w:t>with</w:t>
      </w:r>
      <w:r>
        <w:rPr>
          <w:spacing w:val="-10"/>
        </w:rPr>
        <w:t xml:space="preserve"> </w:t>
      </w:r>
      <w:r>
        <w:t>fine-grained</w:t>
      </w:r>
      <w:r>
        <w:rPr>
          <w:spacing w:val="-10"/>
        </w:rPr>
        <w:t xml:space="preserve"> </w:t>
      </w:r>
      <w:r>
        <w:t>privilege</w:t>
      </w:r>
      <w:r>
        <w:rPr>
          <w:spacing w:val="-10"/>
        </w:rPr>
        <w:t xml:space="preserve"> </w:t>
      </w:r>
      <w:r>
        <w:t>management.</w:t>
      </w:r>
      <w:r>
        <w:rPr>
          <w:spacing w:val="14"/>
        </w:rPr>
        <w:t xml:space="preserve"> </w:t>
      </w:r>
      <w:r>
        <w:t>A</w:t>
      </w:r>
      <w:r>
        <w:rPr>
          <w:spacing w:val="-10"/>
        </w:rPr>
        <w:t xml:space="preserve"> </w:t>
      </w:r>
      <w:r>
        <w:t>graceful degradation strategy ensures operational continuity during network failures through browser- side caching.</w:t>
      </w:r>
    </w:p>
    <w:p w14:paraId="5997E693" w14:textId="77777777" w:rsidR="008A6008" w:rsidRDefault="00000000">
      <w:pPr>
        <w:pStyle w:val="BodyText"/>
        <w:spacing w:line="312" w:lineRule="auto"/>
        <w:ind w:left="1134" w:right="1089" w:firstLine="358"/>
        <w:jc w:val="both"/>
      </w:pPr>
      <w:r>
        <w:t xml:space="preserve">The results demonstrate the feasibility of a locally adapted EV charging management </w:t>
      </w:r>
      <w:proofErr w:type="spellStart"/>
      <w:r>
        <w:t>solu</w:t>
      </w:r>
      <w:proofErr w:type="spellEnd"/>
      <w:r>
        <w:t xml:space="preserve">- </w:t>
      </w:r>
      <w:proofErr w:type="spellStart"/>
      <w:r>
        <w:rPr>
          <w:spacing w:val="-2"/>
        </w:rPr>
        <w:t>tion</w:t>
      </w:r>
      <w:proofErr w:type="spellEnd"/>
      <w:r>
        <w:rPr>
          <w:spacing w:val="-2"/>
        </w:rPr>
        <w:t>,</w:t>
      </w:r>
      <w:r>
        <w:rPr>
          <w:spacing w:val="-3"/>
        </w:rPr>
        <w:t xml:space="preserve"> </w:t>
      </w:r>
      <w:r>
        <w:rPr>
          <w:spacing w:val="-2"/>
        </w:rPr>
        <w:t>establishing</w:t>
      </w:r>
      <w:r>
        <w:rPr>
          <w:spacing w:val="-5"/>
        </w:rPr>
        <w:t xml:space="preserve"> </w:t>
      </w:r>
      <w:r>
        <w:rPr>
          <w:spacing w:val="-2"/>
        </w:rPr>
        <w:t>a</w:t>
      </w:r>
      <w:r>
        <w:rPr>
          <w:spacing w:val="-5"/>
        </w:rPr>
        <w:t xml:space="preserve"> </w:t>
      </w:r>
      <w:r>
        <w:rPr>
          <w:spacing w:val="-2"/>
        </w:rPr>
        <w:t>solid</w:t>
      </w:r>
      <w:r>
        <w:rPr>
          <w:spacing w:val="-4"/>
        </w:rPr>
        <w:t xml:space="preserve"> </w:t>
      </w:r>
      <w:r>
        <w:rPr>
          <w:spacing w:val="-2"/>
        </w:rPr>
        <w:t>technical</w:t>
      </w:r>
      <w:r>
        <w:rPr>
          <w:spacing w:val="-5"/>
        </w:rPr>
        <w:t xml:space="preserve"> </w:t>
      </w:r>
      <w:r>
        <w:rPr>
          <w:spacing w:val="-2"/>
        </w:rPr>
        <w:t>foundation</w:t>
      </w:r>
      <w:r>
        <w:rPr>
          <w:spacing w:val="-5"/>
        </w:rPr>
        <w:t xml:space="preserve"> </w:t>
      </w:r>
      <w:r>
        <w:rPr>
          <w:spacing w:val="-2"/>
        </w:rPr>
        <w:t>for</w:t>
      </w:r>
      <w:r>
        <w:rPr>
          <w:spacing w:val="-5"/>
        </w:rPr>
        <w:t xml:space="preserve"> </w:t>
      </w:r>
      <w:r>
        <w:rPr>
          <w:spacing w:val="-2"/>
        </w:rPr>
        <w:t>large-scale</w:t>
      </w:r>
      <w:r>
        <w:rPr>
          <w:spacing w:val="-5"/>
        </w:rPr>
        <w:t xml:space="preserve"> </w:t>
      </w:r>
      <w:r>
        <w:rPr>
          <w:spacing w:val="-2"/>
        </w:rPr>
        <w:t>deployment</w:t>
      </w:r>
      <w:r>
        <w:rPr>
          <w:spacing w:val="-4"/>
        </w:rPr>
        <w:t xml:space="preserve"> </w:t>
      </w:r>
      <w:r>
        <w:rPr>
          <w:spacing w:val="-2"/>
        </w:rPr>
        <w:t>in</w:t>
      </w:r>
      <w:r>
        <w:rPr>
          <w:spacing w:val="-5"/>
        </w:rPr>
        <w:t xml:space="preserve"> </w:t>
      </w:r>
      <w:r>
        <w:rPr>
          <w:spacing w:val="-2"/>
        </w:rPr>
        <w:t>the</w:t>
      </w:r>
      <w:r>
        <w:rPr>
          <w:spacing w:val="-5"/>
        </w:rPr>
        <w:t xml:space="preserve"> </w:t>
      </w:r>
      <w:r>
        <w:rPr>
          <w:spacing w:val="-2"/>
        </w:rPr>
        <w:t>Algerian</w:t>
      </w:r>
      <w:r>
        <w:rPr>
          <w:spacing w:val="-5"/>
        </w:rPr>
        <w:t xml:space="preserve"> </w:t>
      </w:r>
      <w:r>
        <w:rPr>
          <w:spacing w:val="-2"/>
        </w:rPr>
        <w:t>market.</w:t>
      </w:r>
    </w:p>
    <w:p w14:paraId="33757A8E" w14:textId="77777777" w:rsidR="008A6008" w:rsidRDefault="00000000">
      <w:pPr>
        <w:pStyle w:val="BodyText"/>
        <w:spacing w:before="118" w:line="312" w:lineRule="auto"/>
        <w:ind w:left="1134" w:right="1102"/>
        <w:jc w:val="both"/>
      </w:pPr>
      <w:r>
        <w:rPr>
          <w:b/>
        </w:rPr>
        <w:t>Keywords:</w:t>
      </w:r>
      <w:r>
        <w:rPr>
          <w:b/>
          <w:spacing w:val="40"/>
        </w:rPr>
        <w:t xml:space="preserve"> </w:t>
      </w:r>
      <w:r>
        <w:t>electric vehicle, EV charging management, OCPP 1.6, multi-tenant architecture, RBAC, React, Node.js, Algeria.</w:t>
      </w:r>
    </w:p>
    <w:p w14:paraId="3CEB7BAB" w14:textId="77777777" w:rsidR="008A6008" w:rsidRDefault="008A6008">
      <w:pPr>
        <w:pStyle w:val="BodyText"/>
      </w:pPr>
    </w:p>
    <w:p w14:paraId="30F4200B" w14:textId="77777777" w:rsidR="008A6008" w:rsidRDefault="008A6008">
      <w:pPr>
        <w:pStyle w:val="BodyText"/>
        <w:spacing w:before="153"/>
      </w:pPr>
    </w:p>
    <w:p w14:paraId="207E266E" w14:textId="77777777" w:rsidR="008A6008" w:rsidRDefault="00000000">
      <w:pPr>
        <w:bidi/>
        <w:ind w:left="1132"/>
        <w:rPr>
          <w:b/>
          <w:bCs/>
          <w:sz w:val="38"/>
          <w:szCs w:val="38"/>
        </w:rPr>
      </w:pPr>
      <w:r>
        <w:rPr>
          <w:b/>
          <w:bCs/>
          <w:w w:val="98"/>
          <w:sz w:val="38"/>
          <w:szCs w:val="38"/>
          <w:rtl/>
        </w:rPr>
        <w:t>ﻣﻠﺨﺺ</w:t>
      </w:r>
      <w:r>
        <w:rPr>
          <w:b/>
          <w:bCs/>
          <w:spacing w:val="9"/>
          <w:sz w:val="38"/>
          <w:szCs w:val="38"/>
          <w:rtl/>
        </w:rPr>
        <w:t xml:space="preserve"> </w:t>
      </w:r>
      <w:r>
        <w:rPr>
          <w:b/>
          <w:bCs/>
          <w:w w:val="98"/>
          <w:sz w:val="38"/>
          <w:szCs w:val="38"/>
        </w:rPr>
        <w:t>)</w:t>
      </w:r>
      <w:r>
        <w:rPr>
          <w:b/>
          <w:bCs/>
          <w:w w:val="98"/>
          <w:sz w:val="38"/>
          <w:szCs w:val="38"/>
          <w:rtl/>
        </w:rPr>
        <w:t>ﺑﺎﻟﻌﺮﺑﻴﺔ</w:t>
      </w:r>
      <w:r>
        <w:rPr>
          <w:b/>
          <w:bCs/>
          <w:w w:val="98"/>
          <w:sz w:val="38"/>
          <w:szCs w:val="38"/>
        </w:rPr>
        <w:t>(</w:t>
      </w:r>
    </w:p>
    <w:p w14:paraId="22951B09" w14:textId="77777777" w:rsidR="008A6008" w:rsidRDefault="00000000">
      <w:pPr>
        <w:pStyle w:val="Heading4"/>
        <w:bidi/>
        <w:spacing w:before="304" w:line="288" w:lineRule="auto"/>
        <w:ind w:left="1132" w:right="793" w:firstLine="0"/>
        <w:jc w:val="left"/>
      </w:pPr>
      <w:r>
        <w:rPr>
          <w:w w:val="99"/>
          <w:sz w:val="24"/>
          <w:szCs w:val="24"/>
        </w:rPr>
        <w:t>Manager</w:t>
      </w:r>
      <w:r>
        <w:rPr>
          <w:spacing w:val="19"/>
          <w:sz w:val="24"/>
          <w:szCs w:val="24"/>
          <w:rtl/>
        </w:rPr>
        <w:t xml:space="preserve"> </w:t>
      </w:r>
      <w:r>
        <w:rPr>
          <w:w w:val="99"/>
          <w:sz w:val="24"/>
          <w:szCs w:val="24"/>
        </w:rPr>
        <w:t>Charge</w:t>
      </w:r>
      <w:r>
        <w:rPr>
          <w:spacing w:val="19"/>
          <w:sz w:val="24"/>
          <w:szCs w:val="24"/>
          <w:rtl/>
        </w:rPr>
        <w:t xml:space="preserve"> </w:t>
      </w:r>
      <w:r>
        <w:rPr>
          <w:w w:val="99"/>
          <w:sz w:val="24"/>
          <w:szCs w:val="24"/>
        </w:rPr>
        <w:t>EV</w:t>
      </w:r>
      <w:r>
        <w:rPr>
          <w:spacing w:val="23"/>
          <w:rtl/>
        </w:rPr>
        <w:t xml:space="preserve"> </w:t>
      </w:r>
      <w:r>
        <w:rPr>
          <w:w w:val="99"/>
          <w:rtl/>
        </w:rPr>
        <w:t>ﻫﻲ</w:t>
      </w:r>
      <w:r>
        <w:rPr>
          <w:spacing w:val="23"/>
          <w:rtl/>
        </w:rPr>
        <w:t xml:space="preserve"> </w:t>
      </w:r>
      <w:r>
        <w:rPr>
          <w:w w:val="99"/>
          <w:rtl/>
        </w:rPr>
        <w:t>ﻣﻨﺼﺔ</w:t>
      </w:r>
      <w:r>
        <w:rPr>
          <w:spacing w:val="23"/>
          <w:rtl/>
        </w:rPr>
        <w:t xml:space="preserve"> </w:t>
      </w:r>
      <w:r>
        <w:rPr>
          <w:w w:val="99"/>
          <w:rtl/>
        </w:rPr>
        <w:t>ﻭﻳﺐ</w:t>
      </w:r>
      <w:r>
        <w:rPr>
          <w:spacing w:val="23"/>
          <w:rtl/>
        </w:rPr>
        <w:t xml:space="preserve"> </w:t>
      </w:r>
      <w:r>
        <w:rPr>
          <w:w w:val="99"/>
          <w:rtl/>
        </w:rPr>
        <w:t>ﻣﺘﻌﺪﺩﺓ</w:t>
      </w:r>
      <w:r>
        <w:rPr>
          <w:spacing w:val="23"/>
          <w:rtl/>
        </w:rPr>
        <w:t xml:space="preserve"> </w:t>
      </w:r>
      <w:r>
        <w:rPr>
          <w:w w:val="99"/>
          <w:rtl/>
        </w:rPr>
        <w:t>ﺍﻟﻤﺴﺘﺄﺟﺮﻳﻦ</w:t>
      </w:r>
      <w:r>
        <w:rPr>
          <w:spacing w:val="22"/>
          <w:rtl/>
        </w:rPr>
        <w:t xml:space="preserve"> </w:t>
      </w:r>
      <w:r>
        <w:rPr>
          <w:w w:val="99"/>
        </w:rPr>
        <w:t>(</w:t>
      </w:r>
      <w:proofErr w:type="gramStart"/>
      <w:r>
        <w:rPr>
          <w:w w:val="99"/>
          <w:sz w:val="24"/>
          <w:szCs w:val="24"/>
        </w:rPr>
        <w:t>Multi-Tenant</w:t>
      </w:r>
      <w:proofErr w:type="gramEnd"/>
      <w:r>
        <w:rPr>
          <w:w w:val="99"/>
        </w:rPr>
        <w:t>)</w:t>
      </w:r>
      <w:r>
        <w:rPr>
          <w:spacing w:val="23"/>
          <w:rtl/>
        </w:rPr>
        <w:t xml:space="preserve"> </w:t>
      </w:r>
      <w:r>
        <w:rPr>
          <w:w w:val="99"/>
          <w:rtl/>
        </w:rPr>
        <w:t>ﻣﺨﺼﺼﺔ</w:t>
      </w:r>
      <w:r>
        <w:rPr>
          <w:spacing w:val="23"/>
          <w:rtl/>
        </w:rPr>
        <w:t xml:space="preserve"> </w:t>
      </w:r>
      <w:r>
        <w:rPr>
          <w:w w:val="99"/>
          <w:rtl/>
        </w:rPr>
        <w:t>ﻹﺩﺍﺭﺓ</w:t>
      </w:r>
      <w:r>
        <w:rPr>
          <w:spacing w:val="23"/>
          <w:rtl/>
        </w:rPr>
        <w:t xml:space="preserve"> </w:t>
      </w:r>
      <w:r>
        <w:rPr>
          <w:w w:val="99"/>
          <w:rtl/>
        </w:rPr>
        <w:t>ﺍﻟﺒﻨﻴﺔ</w:t>
      </w:r>
      <w:r>
        <w:rPr>
          <w:spacing w:val="22"/>
          <w:rtl/>
        </w:rPr>
        <w:t xml:space="preserve"> </w:t>
      </w:r>
      <w:r>
        <w:rPr>
          <w:w w:val="99"/>
          <w:rtl/>
        </w:rPr>
        <w:t>ﺍﻟﺘﺤﺘﻴﺔ</w:t>
      </w:r>
      <w:r>
        <w:rPr>
          <w:w w:val="99"/>
          <w:sz w:val="24"/>
          <w:szCs w:val="24"/>
          <w:rtl/>
        </w:rPr>
        <w:t xml:space="preserve"> </w:t>
      </w:r>
      <w:r>
        <w:rPr>
          <w:rtl/>
        </w:rPr>
        <w:t>ﻟﺸﺤﻦ</w:t>
      </w:r>
      <w:r>
        <w:rPr>
          <w:spacing w:val="31"/>
          <w:rtl/>
        </w:rPr>
        <w:t xml:space="preserve"> </w:t>
      </w:r>
      <w:r>
        <w:rPr>
          <w:rtl/>
        </w:rPr>
        <w:t>ﺍﻟﻤﺮﻛﺒﺎﺕ</w:t>
      </w:r>
      <w:r>
        <w:rPr>
          <w:spacing w:val="31"/>
          <w:rtl/>
        </w:rPr>
        <w:t xml:space="preserve"> </w:t>
      </w:r>
      <w:r>
        <w:rPr>
          <w:rtl/>
        </w:rPr>
        <w:t>ﺍﻟﻜﻬﺮﺑﺎﺋﻴﺔ</w:t>
      </w:r>
      <w:r>
        <w:rPr>
          <w:spacing w:val="31"/>
          <w:rtl/>
        </w:rPr>
        <w:t xml:space="preserve"> </w:t>
      </w:r>
      <w:r>
        <w:rPr>
          <w:rtl/>
        </w:rPr>
        <w:t>ﻓﻲ</w:t>
      </w:r>
      <w:r>
        <w:rPr>
          <w:spacing w:val="31"/>
          <w:rtl/>
        </w:rPr>
        <w:t xml:space="preserve"> </w:t>
      </w:r>
      <w:r>
        <w:rPr>
          <w:rtl/>
        </w:rPr>
        <w:t>ﺍﻟﺠﺰﺍﺋﺮ</w:t>
      </w:r>
      <w:r>
        <w:t>.</w:t>
      </w:r>
      <w:r>
        <w:rPr>
          <w:spacing w:val="80"/>
          <w:rtl/>
        </w:rPr>
        <w:t xml:space="preserve"> </w:t>
      </w:r>
      <w:r>
        <w:rPr>
          <w:rtl/>
        </w:rPr>
        <w:t>ﻓﻲ</w:t>
      </w:r>
      <w:r>
        <w:rPr>
          <w:spacing w:val="31"/>
          <w:rtl/>
        </w:rPr>
        <w:t xml:space="preserve"> </w:t>
      </w:r>
      <w:r>
        <w:rPr>
          <w:rtl/>
        </w:rPr>
        <w:t>ﻅﻞ</w:t>
      </w:r>
      <w:r>
        <w:rPr>
          <w:spacing w:val="31"/>
          <w:rtl/>
        </w:rPr>
        <w:t xml:space="preserve"> </w:t>
      </w:r>
      <w:r>
        <w:rPr>
          <w:rtl/>
        </w:rPr>
        <w:t>ﺍﻟﺘﻮﺳﻊ</w:t>
      </w:r>
      <w:r>
        <w:rPr>
          <w:spacing w:val="31"/>
          <w:rtl/>
        </w:rPr>
        <w:t xml:space="preserve"> </w:t>
      </w:r>
      <w:r>
        <w:rPr>
          <w:rtl/>
        </w:rPr>
        <w:t>ﺍﻟﺘﺪﺭﻳﺠﻲ</w:t>
      </w:r>
      <w:r>
        <w:rPr>
          <w:spacing w:val="31"/>
          <w:rtl/>
        </w:rPr>
        <w:t xml:space="preserve"> </w:t>
      </w:r>
      <w:r>
        <w:rPr>
          <w:rtl/>
        </w:rPr>
        <w:t>ﻟﻠﺘﻨﻘﻞ</w:t>
      </w:r>
      <w:r>
        <w:rPr>
          <w:spacing w:val="31"/>
          <w:rtl/>
        </w:rPr>
        <w:t xml:space="preserve"> </w:t>
      </w:r>
      <w:r>
        <w:rPr>
          <w:rtl/>
        </w:rPr>
        <w:t>ﺍﻟﻜﻬﺮﺑﺎﺋﻲ</w:t>
      </w:r>
      <w:r>
        <w:rPr>
          <w:spacing w:val="31"/>
          <w:rtl/>
        </w:rPr>
        <w:t xml:space="preserve"> </w:t>
      </w:r>
      <w:r>
        <w:rPr>
          <w:rtl/>
        </w:rPr>
        <w:t>ﻭﻏﻴﺎﺏ</w:t>
      </w:r>
      <w:r>
        <w:rPr>
          <w:spacing w:val="31"/>
          <w:rtl/>
        </w:rPr>
        <w:t xml:space="preserve"> </w:t>
      </w:r>
      <w:r>
        <w:rPr>
          <w:rtl/>
        </w:rPr>
        <w:t>ﺍﻟﺤﻠﻮﻝ</w:t>
      </w:r>
      <w:r>
        <w:rPr>
          <w:spacing w:val="31"/>
          <w:rtl/>
        </w:rPr>
        <w:t xml:space="preserve"> </w:t>
      </w:r>
      <w:r>
        <w:rPr>
          <w:rtl/>
        </w:rPr>
        <w:t>ﺍﻟﺒﺮﻣﺠﻴﺔ ﺍﻟﻤﻼﺋﻤﺔ ﻟﻠﺴﻴﺎﻕ ﺍﻟﺘﻨﻈﻴﻤﻲ ﻭﺍﻟﺒﻨﻴﻮﻱ ﺍﻟﺠﺰﺍﺋﺮﻱ، ﻳﻬﺪﻑ ﻫﺬﺍ ﺍﻟﻤﺸﺮﻭﻉ ﺇﻟﻰ ﺗﻮﻓﻴﺮ ﻧﻈﺎﻡ ﺇﺩﺍﺭﺓ ﺷﺎﻣﻞ ﻭﻣﻮﺛﻮﻕ ﻭﻗﺎﺑﻞ</w:t>
      </w:r>
      <w:r>
        <w:rPr>
          <w:spacing w:val="80"/>
          <w:w w:val="101"/>
          <w:rtl/>
        </w:rPr>
        <w:t xml:space="preserve"> </w:t>
      </w:r>
      <w:r>
        <w:rPr>
          <w:w w:val="101"/>
          <w:rtl/>
        </w:rPr>
        <w:t>ﻟﻠﺘﻄﻮﻳﺮ</w:t>
      </w:r>
      <w:r>
        <w:rPr>
          <w:w w:val="101"/>
        </w:rPr>
        <w:t>.</w:t>
      </w:r>
    </w:p>
    <w:p w14:paraId="4D3AF046" w14:textId="77777777" w:rsidR="008A6008" w:rsidRDefault="00000000">
      <w:pPr>
        <w:bidi/>
        <w:spacing w:line="288" w:lineRule="auto"/>
        <w:ind w:left="1132" w:right="1134" w:firstLine="358"/>
        <w:rPr>
          <w:sz w:val="26"/>
          <w:szCs w:val="26"/>
        </w:rPr>
      </w:pPr>
      <w:r>
        <w:rPr>
          <w:position w:val="1"/>
          <w:sz w:val="26"/>
          <w:szCs w:val="26"/>
          <w:rtl/>
        </w:rPr>
        <w:t>ﺗُﻘﺪّﻡ ﺍﻟﻤﻨﺼﺔ ﻭﺍﺟﻬﺔ ﺗﺸﻐﻴﻠﻴﺔ ﻣﻮﺣّﺪﺓ ﺗﺸﻤﻞ ﺇﺩﺍﺭﺓ ﺩﻭﺭﺓ ﺣﻴﺎﺓ ﻣﺤﻄﺎﺕ ﺍﻟﺸﺤﻦ، ﻭﺍﻹﺷﺮﺍﻑ ﻋﻠﻰ ﺟﻠﺴﺎﺕ ﺍﻟﺸﺤﻦ،</w:t>
      </w:r>
      <w:r>
        <w:rPr>
          <w:spacing w:val="80"/>
          <w:position w:val="1"/>
          <w:sz w:val="26"/>
          <w:szCs w:val="26"/>
          <w:rtl/>
        </w:rPr>
        <w:t xml:space="preserve"> </w:t>
      </w:r>
      <w:r>
        <w:rPr>
          <w:sz w:val="26"/>
          <w:szCs w:val="26"/>
          <w:rtl/>
        </w:rPr>
        <w:t>ﻭﻣﻌﺎﻟﺠﺔ</w:t>
      </w:r>
      <w:r>
        <w:rPr>
          <w:spacing w:val="16"/>
          <w:sz w:val="26"/>
          <w:szCs w:val="26"/>
          <w:rtl/>
        </w:rPr>
        <w:t xml:space="preserve"> </w:t>
      </w:r>
      <w:r>
        <w:rPr>
          <w:sz w:val="26"/>
          <w:szCs w:val="26"/>
          <w:rtl/>
        </w:rPr>
        <w:t>ﺍﻟﻔﻮﺍﺗﻴﺮ،</w:t>
      </w:r>
      <w:r>
        <w:rPr>
          <w:spacing w:val="16"/>
          <w:sz w:val="26"/>
          <w:szCs w:val="26"/>
          <w:rtl/>
        </w:rPr>
        <w:t xml:space="preserve"> </w:t>
      </w:r>
      <w:r>
        <w:rPr>
          <w:sz w:val="26"/>
          <w:szCs w:val="26"/>
          <w:rtl/>
        </w:rPr>
        <w:t>ﻭﺇﺩﺍﺭﺓ</w:t>
      </w:r>
      <w:r>
        <w:rPr>
          <w:spacing w:val="16"/>
          <w:sz w:val="26"/>
          <w:szCs w:val="26"/>
          <w:rtl/>
        </w:rPr>
        <w:t xml:space="preserve"> </w:t>
      </w:r>
      <w:r>
        <w:rPr>
          <w:sz w:val="26"/>
          <w:szCs w:val="26"/>
          <w:rtl/>
        </w:rPr>
        <w:t>ﺗﺬﺍﻛﺮ</w:t>
      </w:r>
      <w:r>
        <w:rPr>
          <w:spacing w:val="16"/>
          <w:sz w:val="26"/>
          <w:szCs w:val="26"/>
          <w:rtl/>
        </w:rPr>
        <w:t xml:space="preserve"> </w:t>
      </w:r>
      <w:r>
        <w:rPr>
          <w:sz w:val="26"/>
          <w:szCs w:val="26"/>
          <w:rtl/>
        </w:rPr>
        <w:t>ﺍﻟﺼﻴﺎﻧﺔ،</w:t>
      </w:r>
      <w:r>
        <w:rPr>
          <w:spacing w:val="16"/>
          <w:sz w:val="26"/>
          <w:szCs w:val="26"/>
          <w:rtl/>
        </w:rPr>
        <w:t xml:space="preserve"> </w:t>
      </w:r>
      <w:r>
        <w:rPr>
          <w:sz w:val="26"/>
          <w:szCs w:val="26"/>
          <w:rtl/>
        </w:rPr>
        <w:t>ﻭﺿﺒﻂ</w:t>
      </w:r>
      <w:r>
        <w:rPr>
          <w:spacing w:val="16"/>
          <w:sz w:val="26"/>
          <w:szCs w:val="26"/>
          <w:rtl/>
        </w:rPr>
        <w:t xml:space="preserve"> </w:t>
      </w:r>
      <w:r>
        <w:rPr>
          <w:sz w:val="26"/>
          <w:szCs w:val="26"/>
          <w:rtl/>
        </w:rPr>
        <w:t>ﺻﻼﺣﻴﺎﺕ</w:t>
      </w:r>
      <w:r>
        <w:rPr>
          <w:spacing w:val="16"/>
          <w:sz w:val="26"/>
          <w:szCs w:val="26"/>
          <w:rtl/>
        </w:rPr>
        <w:t xml:space="preserve"> </w:t>
      </w:r>
      <w:r>
        <w:rPr>
          <w:sz w:val="26"/>
          <w:szCs w:val="26"/>
          <w:rtl/>
        </w:rPr>
        <w:t>ﺍﻟﻮﺻﻮﻝ</w:t>
      </w:r>
      <w:r>
        <w:rPr>
          <w:sz w:val="26"/>
          <w:szCs w:val="26"/>
        </w:rPr>
        <w:t>.</w:t>
      </w:r>
      <w:r>
        <w:rPr>
          <w:spacing w:val="66"/>
          <w:sz w:val="26"/>
          <w:szCs w:val="26"/>
          <w:rtl/>
        </w:rPr>
        <w:t xml:space="preserve"> </w:t>
      </w:r>
      <w:r>
        <w:rPr>
          <w:sz w:val="26"/>
          <w:szCs w:val="26"/>
          <w:rtl/>
        </w:rPr>
        <w:t>ﻭﺗﻌﺘﻤﺪ</w:t>
      </w:r>
      <w:r>
        <w:rPr>
          <w:spacing w:val="16"/>
          <w:sz w:val="26"/>
          <w:szCs w:val="26"/>
          <w:rtl/>
        </w:rPr>
        <w:t xml:space="preserve"> </w:t>
      </w:r>
      <w:r>
        <w:rPr>
          <w:sz w:val="26"/>
          <w:szCs w:val="26"/>
          <w:rtl/>
        </w:rPr>
        <w:t>ﻋﻠﻰ</w:t>
      </w:r>
      <w:r>
        <w:rPr>
          <w:spacing w:val="16"/>
          <w:sz w:val="26"/>
          <w:szCs w:val="26"/>
          <w:rtl/>
        </w:rPr>
        <w:t xml:space="preserve"> </w:t>
      </w:r>
      <w:r>
        <w:rPr>
          <w:sz w:val="26"/>
          <w:szCs w:val="26"/>
          <w:rtl/>
        </w:rPr>
        <w:t>ﺑﺮﻭﺗﻮﻛﻮﻝ</w:t>
      </w:r>
      <w:r>
        <w:rPr>
          <w:spacing w:val="21"/>
          <w:sz w:val="24"/>
          <w:szCs w:val="24"/>
          <w:rtl/>
        </w:rPr>
        <w:t xml:space="preserve"> </w:t>
      </w:r>
      <w:r>
        <w:rPr>
          <w:sz w:val="24"/>
          <w:szCs w:val="24"/>
        </w:rPr>
        <w:t>Charge</w:t>
      </w:r>
      <w:r>
        <w:rPr>
          <w:spacing w:val="14"/>
          <w:sz w:val="24"/>
          <w:szCs w:val="24"/>
          <w:rtl/>
        </w:rPr>
        <w:t xml:space="preserve"> </w:t>
      </w:r>
      <w:r>
        <w:rPr>
          <w:sz w:val="24"/>
          <w:szCs w:val="24"/>
        </w:rPr>
        <w:t>Open</w:t>
      </w:r>
      <w:r>
        <w:rPr>
          <w:sz w:val="26"/>
          <w:szCs w:val="26"/>
          <w:rtl/>
        </w:rPr>
        <w:t xml:space="preserve"> </w:t>
      </w:r>
      <w:r>
        <w:rPr>
          <w:w w:val="99"/>
          <w:sz w:val="24"/>
          <w:szCs w:val="24"/>
        </w:rPr>
        <w:t>1.6)</w:t>
      </w:r>
      <w:r>
        <w:rPr>
          <w:w w:val="99"/>
          <w:sz w:val="24"/>
          <w:szCs w:val="24"/>
          <w:rtl/>
        </w:rPr>
        <w:t xml:space="preserve"> </w:t>
      </w:r>
      <w:r>
        <w:rPr>
          <w:w w:val="99"/>
          <w:sz w:val="24"/>
          <w:szCs w:val="24"/>
        </w:rPr>
        <w:t>(OCPP</w:t>
      </w:r>
      <w:r>
        <w:rPr>
          <w:w w:val="99"/>
          <w:sz w:val="24"/>
          <w:szCs w:val="24"/>
          <w:rtl/>
        </w:rPr>
        <w:t xml:space="preserve"> </w:t>
      </w:r>
      <w:r>
        <w:rPr>
          <w:w w:val="99"/>
          <w:sz w:val="24"/>
          <w:szCs w:val="24"/>
        </w:rPr>
        <w:t>1.6</w:t>
      </w:r>
      <w:r>
        <w:rPr>
          <w:w w:val="99"/>
          <w:sz w:val="24"/>
          <w:szCs w:val="24"/>
          <w:rtl/>
        </w:rPr>
        <w:t xml:space="preserve"> </w:t>
      </w:r>
      <w:r>
        <w:rPr>
          <w:w w:val="99"/>
          <w:sz w:val="24"/>
          <w:szCs w:val="24"/>
        </w:rPr>
        <w:t>Protocol</w:t>
      </w:r>
      <w:r>
        <w:rPr>
          <w:w w:val="99"/>
          <w:sz w:val="24"/>
          <w:szCs w:val="24"/>
          <w:rtl/>
        </w:rPr>
        <w:t xml:space="preserve"> </w:t>
      </w:r>
      <w:r>
        <w:rPr>
          <w:w w:val="99"/>
          <w:sz w:val="24"/>
          <w:szCs w:val="24"/>
        </w:rPr>
        <w:t>Point</w:t>
      </w:r>
      <w:r>
        <w:rPr>
          <w:w w:val="99"/>
          <w:sz w:val="26"/>
          <w:szCs w:val="26"/>
          <w:rtl/>
        </w:rPr>
        <w:t xml:space="preserve"> ﻟﻠﺘﻮﺍﺻﻞ ﻣﻊ ﺍﻷﺟﻬﺰﺓ ﺍﻟﻔﻴﺰﻳﺎﺋﻴﺔ، ﻭﺗﺘﺒﻨﻰ ﻣﻌﻤﺎﺭﻳﺔ ﺛﻼﺛﻴﺔ ﺍﻟﻄﺒﻘﺎﺕ ﺗﺘﻜﻮﻥ ﻣﻦ</w:t>
      </w:r>
      <w:r>
        <w:rPr>
          <w:w w:val="99"/>
          <w:sz w:val="26"/>
          <w:szCs w:val="26"/>
        </w:rPr>
        <w:t>:</w:t>
      </w:r>
      <w:r>
        <w:rPr>
          <w:w w:val="99"/>
          <w:sz w:val="24"/>
          <w:szCs w:val="24"/>
          <w:rtl/>
        </w:rPr>
        <w:t xml:space="preserve"> </w:t>
      </w:r>
      <w:r>
        <w:rPr>
          <w:w w:val="99"/>
          <w:sz w:val="26"/>
          <w:szCs w:val="26"/>
          <w:rtl/>
        </w:rPr>
        <w:t>ﺗﻄﺒﻴﻖ</w:t>
      </w:r>
      <w:r>
        <w:rPr>
          <w:spacing w:val="-9"/>
          <w:w w:val="99"/>
          <w:sz w:val="26"/>
          <w:szCs w:val="26"/>
          <w:rtl/>
        </w:rPr>
        <w:t xml:space="preserve"> </w:t>
      </w:r>
      <w:r>
        <w:rPr>
          <w:w w:val="99"/>
          <w:sz w:val="26"/>
          <w:szCs w:val="26"/>
          <w:rtl/>
        </w:rPr>
        <w:t>ﻭﻳﺐ</w:t>
      </w:r>
      <w:r>
        <w:rPr>
          <w:spacing w:val="-8"/>
          <w:w w:val="99"/>
          <w:sz w:val="26"/>
          <w:szCs w:val="26"/>
          <w:rtl/>
        </w:rPr>
        <w:t xml:space="preserve"> </w:t>
      </w:r>
      <w:r>
        <w:rPr>
          <w:w w:val="99"/>
          <w:sz w:val="26"/>
          <w:szCs w:val="26"/>
          <w:rtl/>
        </w:rPr>
        <w:t>ﻣﺒﻨﻲ</w:t>
      </w:r>
      <w:r>
        <w:rPr>
          <w:spacing w:val="-10"/>
          <w:w w:val="99"/>
          <w:sz w:val="26"/>
          <w:szCs w:val="26"/>
          <w:rtl/>
        </w:rPr>
        <w:t xml:space="preserve"> </w:t>
      </w:r>
      <w:r>
        <w:rPr>
          <w:w w:val="99"/>
          <w:sz w:val="26"/>
          <w:szCs w:val="26"/>
          <w:rtl/>
        </w:rPr>
        <w:t>ﺑـ</w:t>
      </w:r>
      <w:r>
        <w:rPr>
          <w:w w:val="99"/>
          <w:sz w:val="24"/>
          <w:szCs w:val="24"/>
        </w:rPr>
        <w:t>18/TypeScript</w:t>
      </w:r>
      <w:r>
        <w:rPr>
          <w:spacing w:val="-10"/>
          <w:w w:val="99"/>
          <w:sz w:val="24"/>
          <w:szCs w:val="24"/>
          <w:rtl/>
        </w:rPr>
        <w:t xml:space="preserve"> </w:t>
      </w:r>
      <w:r>
        <w:rPr>
          <w:w w:val="99"/>
          <w:sz w:val="24"/>
          <w:szCs w:val="24"/>
        </w:rPr>
        <w:t>React</w:t>
      </w:r>
      <w:r>
        <w:rPr>
          <w:w w:val="99"/>
          <w:sz w:val="26"/>
          <w:szCs w:val="26"/>
          <w:rtl/>
        </w:rPr>
        <w:t>،</w:t>
      </w:r>
      <w:r>
        <w:rPr>
          <w:spacing w:val="-9"/>
          <w:w w:val="99"/>
          <w:sz w:val="26"/>
          <w:szCs w:val="26"/>
          <w:rtl/>
        </w:rPr>
        <w:t xml:space="preserve"> </w:t>
      </w:r>
      <w:r>
        <w:rPr>
          <w:w w:val="99"/>
          <w:sz w:val="26"/>
          <w:szCs w:val="26"/>
          <w:rtl/>
        </w:rPr>
        <w:t>ﻭﻭﺍﺟﻬﺔ</w:t>
      </w:r>
      <w:r>
        <w:rPr>
          <w:spacing w:val="-10"/>
          <w:w w:val="99"/>
          <w:sz w:val="26"/>
          <w:szCs w:val="26"/>
          <w:rtl/>
        </w:rPr>
        <w:t xml:space="preserve"> </w:t>
      </w:r>
      <w:r>
        <w:rPr>
          <w:w w:val="99"/>
          <w:sz w:val="26"/>
          <w:szCs w:val="26"/>
          <w:rtl/>
        </w:rPr>
        <w:t>ﺑﺮﻣﺠﻴﺔ</w:t>
      </w:r>
      <w:r>
        <w:rPr>
          <w:spacing w:val="-4"/>
          <w:w w:val="99"/>
          <w:sz w:val="24"/>
          <w:szCs w:val="24"/>
          <w:rtl/>
        </w:rPr>
        <w:t xml:space="preserve"> </w:t>
      </w:r>
      <w:r>
        <w:rPr>
          <w:w w:val="99"/>
          <w:sz w:val="24"/>
          <w:szCs w:val="24"/>
        </w:rPr>
        <w:t>API</w:t>
      </w:r>
      <w:r>
        <w:rPr>
          <w:spacing w:val="-10"/>
          <w:w w:val="99"/>
          <w:sz w:val="24"/>
          <w:szCs w:val="24"/>
          <w:rtl/>
        </w:rPr>
        <w:t xml:space="preserve"> </w:t>
      </w:r>
      <w:r>
        <w:rPr>
          <w:w w:val="99"/>
          <w:sz w:val="24"/>
          <w:szCs w:val="24"/>
        </w:rPr>
        <w:t>REST</w:t>
      </w:r>
      <w:r>
        <w:rPr>
          <w:spacing w:val="-8"/>
          <w:w w:val="99"/>
          <w:sz w:val="26"/>
          <w:szCs w:val="26"/>
          <w:rtl/>
        </w:rPr>
        <w:t xml:space="preserve"> </w:t>
      </w:r>
      <w:r>
        <w:rPr>
          <w:w w:val="99"/>
          <w:sz w:val="26"/>
          <w:szCs w:val="26"/>
          <w:rtl/>
        </w:rPr>
        <w:t>ﻣﺒﻨﻴﺔ</w:t>
      </w:r>
      <w:r>
        <w:rPr>
          <w:spacing w:val="-10"/>
          <w:w w:val="99"/>
          <w:sz w:val="26"/>
          <w:szCs w:val="26"/>
          <w:rtl/>
        </w:rPr>
        <w:t xml:space="preserve"> </w:t>
      </w:r>
      <w:r>
        <w:rPr>
          <w:w w:val="99"/>
          <w:sz w:val="26"/>
          <w:szCs w:val="26"/>
          <w:rtl/>
        </w:rPr>
        <w:t>ﺑـ</w:t>
      </w:r>
      <w:r>
        <w:rPr>
          <w:w w:val="99"/>
          <w:sz w:val="24"/>
          <w:szCs w:val="24"/>
        </w:rPr>
        <w:t>Node.js/Express.js</w:t>
      </w:r>
      <w:r>
        <w:rPr>
          <w:w w:val="99"/>
          <w:sz w:val="26"/>
          <w:szCs w:val="26"/>
          <w:rtl/>
        </w:rPr>
        <w:t>،</w:t>
      </w:r>
      <w:r>
        <w:rPr>
          <w:spacing w:val="-10"/>
          <w:w w:val="99"/>
          <w:sz w:val="26"/>
          <w:szCs w:val="26"/>
          <w:rtl/>
        </w:rPr>
        <w:t xml:space="preserve"> </w:t>
      </w:r>
      <w:r>
        <w:rPr>
          <w:w w:val="99"/>
          <w:sz w:val="26"/>
          <w:szCs w:val="26"/>
          <w:rtl/>
        </w:rPr>
        <w:t>ﻭﻗﺎﻋﺪﺓ</w:t>
      </w:r>
    </w:p>
    <w:p w14:paraId="69209C9F" w14:textId="77777777" w:rsidR="008A6008" w:rsidRDefault="00000000">
      <w:pPr>
        <w:spacing w:line="297" w:lineRule="exact"/>
        <w:ind w:right="1132"/>
        <w:jc w:val="right"/>
        <w:rPr>
          <w:sz w:val="26"/>
          <w:szCs w:val="26"/>
        </w:rPr>
      </w:pPr>
      <w:proofErr w:type="gramStart"/>
      <w:r>
        <w:rPr>
          <w:sz w:val="26"/>
          <w:szCs w:val="26"/>
        </w:rPr>
        <w:t>.</w:t>
      </w:r>
      <w:r>
        <w:rPr>
          <w:sz w:val="24"/>
          <w:szCs w:val="24"/>
        </w:rPr>
        <w:t>MySQL</w:t>
      </w:r>
      <w:proofErr w:type="gramEnd"/>
      <w:r>
        <w:rPr>
          <w:spacing w:val="-5"/>
          <w:sz w:val="24"/>
          <w:szCs w:val="24"/>
        </w:rPr>
        <w:t xml:space="preserve"> </w:t>
      </w:r>
      <w:r>
        <w:rPr>
          <w:sz w:val="24"/>
          <w:szCs w:val="24"/>
        </w:rPr>
        <w:t xml:space="preserve">8 </w:t>
      </w:r>
      <w:r>
        <w:rPr>
          <w:spacing w:val="-2"/>
          <w:sz w:val="26"/>
          <w:szCs w:val="26"/>
          <w:rtl/>
        </w:rPr>
        <w:t>ﺑﻴﺎﻧﺎﺕ</w:t>
      </w:r>
    </w:p>
    <w:p w14:paraId="23256EE2" w14:textId="77777777" w:rsidR="008A6008" w:rsidRDefault="00000000">
      <w:pPr>
        <w:pStyle w:val="Heading4"/>
        <w:bidi/>
        <w:spacing w:before="60" w:line="288" w:lineRule="auto"/>
        <w:ind w:left="1132" w:right="1134"/>
        <w:jc w:val="left"/>
      </w:pPr>
      <w:r>
        <w:rPr>
          <w:rtl/>
        </w:rPr>
        <w:t>ﻳﻀﻤﻦ ﺍﻟﻨﻤﻮﺫﺝ ﻣﺘﻌﺪﺩ ﺍﻟﻤﺴﺘﺄﺟﺮﻳﻦ ﻋﺰﻻً ﻛﺎﻣﻼً ﻟﻠﺒﻴﺎﻧﺎﺕ ﺑﻴﻦ ﺍﻟﻤﺸﻐّﻠﻴﻦ ﺍﻟﻤﺴﺘﻘﻠﻴﻦ، ﻣﻊ ﺗﺤﻜﻢ ﺩﻗﻴﻖ ﻓﻲ ﺍﻟﻮﺻﻮﻝ</w:t>
      </w:r>
      <w:r>
        <w:rPr>
          <w:spacing w:val="80"/>
          <w:w w:val="150"/>
          <w:rtl/>
        </w:rPr>
        <w:t xml:space="preserve"> </w:t>
      </w:r>
      <w:r>
        <w:rPr>
          <w:rtl/>
        </w:rPr>
        <w:t>ﻣﺒﻨﻲ</w:t>
      </w:r>
      <w:r>
        <w:rPr>
          <w:spacing w:val="34"/>
          <w:rtl/>
        </w:rPr>
        <w:t xml:space="preserve"> </w:t>
      </w:r>
      <w:r>
        <w:rPr>
          <w:rtl/>
        </w:rPr>
        <w:t>ﻋﻠﻰ</w:t>
      </w:r>
      <w:r>
        <w:rPr>
          <w:spacing w:val="34"/>
          <w:rtl/>
        </w:rPr>
        <w:t xml:space="preserve"> </w:t>
      </w:r>
      <w:r>
        <w:rPr>
          <w:rtl/>
        </w:rPr>
        <w:t>ﺍﻷﺩﻭﺍﺭ</w:t>
      </w:r>
      <w:r>
        <w:rPr>
          <w:spacing w:val="33"/>
          <w:rtl/>
        </w:rPr>
        <w:t xml:space="preserve"> </w:t>
      </w:r>
      <w:r>
        <w:t>.(</w:t>
      </w:r>
      <w:r>
        <w:rPr>
          <w:sz w:val="24"/>
          <w:szCs w:val="24"/>
        </w:rPr>
        <w:t>RBAC</w:t>
      </w:r>
      <w:r>
        <w:t>)</w:t>
      </w:r>
      <w:r>
        <w:rPr>
          <w:spacing w:val="33"/>
          <w:rtl/>
        </w:rPr>
        <w:t xml:space="preserve"> </w:t>
      </w:r>
      <w:r>
        <w:rPr>
          <w:rtl/>
        </w:rPr>
        <w:t>ﻛﻤﺎ</w:t>
      </w:r>
      <w:r>
        <w:rPr>
          <w:spacing w:val="33"/>
          <w:rtl/>
        </w:rPr>
        <w:t xml:space="preserve"> </w:t>
      </w:r>
      <w:r>
        <w:rPr>
          <w:rtl/>
        </w:rPr>
        <w:t>ﻳﺘﻀﻤﻦ</w:t>
      </w:r>
      <w:r>
        <w:rPr>
          <w:spacing w:val="33"/>
          <w:rtl/>
        </w:rPr>
        <w:t xml:space="preserve"> </w:t>
      </w:r>
      <w:r>
        <w:rPr>
          <w:rtl/>
        </w:rPr>
        <w:t>ﺍﻟﻨﻈﺎﻡ</w:t>
      </w:r>
      <w:r>
        <w:rPr>
          <w:spacing w:val="34"/>
          <w:rtl/>
        </w:rPr>
        <w:t xml:space="preserve"> </w:t>
      </w:r>
      <w:r>
        <w:rPr>
          <w:rtl/>
        </w:rPr>
        <w:t>ﺁﻟﻴﺔ</w:t>
      </w:r>
      <w:r>
        <w:rPr>
          <w:spacing w:val="33"/>
          <w:rtl/>
        </w:rPr>
        <w:t xml:space="preserve"> </w:t>
      </w:r>
      <w:r>
        <w:rPr>
          <w:rtl/>
        </w:rPr>
        <w:t>ﺗﺪﻫﻮﺭ</w:t>
      </w:r>
      <w:r>
        <w:rPr>
          <w:spacing w:val="34"/>
          <w:rtl/>
        </w:rPr>
        <w:t xml:space="preserve"> </w:t>
      </w:r>
      <w:r>
        <w:rPr>
          <w:rtl/>
        </w:rPr>
        <w:t>ﺭﺷﻴﻖ</w:t>
      </w:r>
      <w:r>
        <w:rPr>
          <w:spacing w:val="33"/>
          <w:rtl/>
        </w:rPr>
        <w:t xml:space="preserve"> </w:t>
      </w:r>
      <w:r>
        <w:rPr>
          <w:rtl/>
        </w:rPr>
        <w:t>ﺗﻜﻔﻞ</w:t>
      </w:r>
      <w:r>
        <w:rPr>
          <w:spacing w:val="33"/>
          <w:rtl/>
        </w:rPr>
        <w:t xml:space="preserve"> </w:t>
      </w:r>
      <w:r>
        <w:rPr>
          <w:rtl/>
        </w:rPr>
        <w:t>ﺍﺳﺘﻤﺮﺍﺭﻳﺔ</w:t>
      </w:r>
      <w:r>
        <w:rPr>
          <w:spacing w:val="34"/>
          <w:rtl/>
        </w:rPr>
        <w:t xml:space="preserve"> </w:t>
      </w:r>
      <w:r>
        <w:rPr>
          <w:rtl/>
        </w:rPr>
        <w:t>ﺍﻟﺘﺸﻐﻴﻞ</w:t>
      </w:r>
      <w:r>
        <w:rPr>
          <w:spacing w:val="34"/>
          <w:rtl/>
        </w:rPr>
        <w:t xml:space="preserve"> </w:t>
      </w:r>
      <w:r>
        <w:rPr>
          <w:rtl/>
        </w:rPr>
        <w:t>ﻓﻲ</w:t>
      </w:r>
      <w:r>
        <w:rPr>
          <w:spacing w:val="33"/>
          <w:rtl/>
        </w:rPr>
        <w:t xml:space="preserve"> </w:t>
      </w:r>
      <w:r>
        <w:rPr>
          <w:rtl/>
        </w:rPr>
        <w:t>ﻭﺿﻊ</w:t>
      </w:r>
      <w:r>
        <w:rPr>
          <w:spacing w:val="33"/>
          <w:rtl/>
        </w:rPr>
        <w:t xml:space="preserve"> </w:t>
      </w:r>
      <w:r>
        <w:rPr>
          <w:rtl/>
        </w:rPr>
        <w:t xml:space="preserve">ﻋﺪﻡ </w:t>
      </w:r>
      <w:r>
        <w:rPr>
          <w:w w:val="101"/>
          <w:rtl/>
        </w:rPr>
        <w:t>ﺍﻻﺗﺼﺎﻝ</w:t>
      </w:r>
      <w:r>
        <w:rPr>
          <w:w w:val="101"/>
        </w:rPr>
        <w:t>.</w:t>
      </w:r>
    </w:p>
    <w:p w14:paraId="6E1B95E3" w14:textId="77777777" w:rsidR="008A6008" w:rsidRDefault="00000000">
      <w:pPr>
        <w:bidi/>
        <w:spacing w:line="288" w:lineRule="auto"/>
        <w:ind w:left="1132" w:right="1134" w:firstLine="358"/>
        <w:rPr>
          <w:sz w:val="26"/>
          <w:szCs w:val="26"/>
        </w:rPr>
      </w:pPr>
      <w:r>
        <w:rPr>
          <w:position w:val="1"/>
          <w:sz w:val="26"/>
          <w:szCs w:val="26"/>
          <w:rtl/>
        </w:rPr>
        <w:t>ﺗُﺜﺒﺖ ﺍﻟﻨﺘﺎﺋﺞ ﺍﻟﻤﺤﻘﻘﺔ ﺟﺪﻭﻯ ﺣﻞ ﺇﺩﺍﺭﺓ ﻣﺤﻄﺎﺕ ﺍﻟﺸﺤﻦ ﺍﻟﻤﺘﻜﻴّﻒ ﻣﻊ ﺍﻟﺴﻮﻕ ﺍﻟﺠﺰﺍﺋﺮﻳﺔ، ﻣﻤﺎ ﻳُﺸﻜّﻞ ﺃﺳﺎﺳﺎً ﺗﻘﻨﻴﺎً</w:t>
      </w:r>
      <w:r>
        <w:rPr>
          <w:spacing w:val="40"/>
          <w:position w:val="1"/>
          <w:sz w:val="26"/>
          <w:szCs w:val="26"/>
          <w:rtl/>
        </w:rPr>
        <w:t xml:space="preserve"> </w:t>
      </w:r>
      <w:r>
        <w:rPr>
          <w:sz w:val="26"/>
          <w:szCs w:val="26"/>
          <w:rtl/>
        </w:rPr>
        <w:t>ﻣﺘﻴﻨﺎً ﻟﻨﺸﺮﻩ ﻋﻠﻰ ﻧﻄﺎﻕ ﻭﺍﺳﻊ</w:t>
      </w:r>
      <w:r>
        <w:rPr>
          <w:sz w:val="26"/>
          <w:szCs w:val="26"/>
        </w:rPr>
        <w:t>.</w:t>
      </w:r>
    </w:p>
    <w:p w14:paraId="335211BD" w14:textId="77777777" w:rsidR="008A6008" w:rsidRDefault="00000000">
      <w:pPr>
        <w:bidi/>
        <w:spacing w:before="118"/>
        <w:ind w:left="1104" w:right="793"/>
        <w:rPr>
          <w:sz w:val="26"/>
          <w:szCs w:val="26"/>
        </w:rPr>
      </w:pPr>
      <w:r>
        <w:rPr>
          <w:b/>
          <w:bCs/>
          <w:sz w:val="26"/>
          <w:szCs w:val="26"/>
          <w:rtl/>
        </w:rPr>
        <w:t>ﺍﻟﻜﻠﻤﺎﺕ</w:t>
      </w:r>
      <w:r>
        <w:rPr>
          <w:b/>
          <w:bCs/>
          <w:spacing w:val="-21"/>
          <w:sz w:val="26"/>
          <w:szCs w:val="26"/>
          <w:rtl/>
        </w:rPr>
        <w:t xml:space="preserve"> </w:t>
      </w:r>
      <w:r>
        <w:rPr>
          <w:b/>
          <w:bCs/>
          <w:sz w:val="26"/>
          <w:szCs w:val="26"/>
          <w:rtl/>
        </w:rPr>
        <w:t>ﺍﻟﻤﻔﺘﺎﺣﻴﺔ</w:t>
      </w:r>
      <w:r>
        <w:rPr>
          <w:b/>
          <w:bCs/>
          <w:sz w:val="26"/>
          <w:szCs w:val="26"/>
        </w:rPr>
        <w:t>:</w:t>
      </w:r>
      <w:r>
        <w:rPr>
          <w:spacing w:val="14"/>
          <w:sz w:val="26"/>
          <w:szCs w:val="26"/>
          <w:rtl/>
        </w:rPr>
        <w:t xml:space="preserve"> </w:t>
      </w:r>
      <w:r>
        <w:rPr>
          <w:sz w:val="26"/>
          <w:szCs w:val="26"/>
          <w:rtl/>
        </w:rPr>
        <w:t>ﺍﻟﻤﺮﻛﺒﺔ</w:t>
      </w:r>
      <w:r>
        <w:rPr>
          <w:spacing w:val="-20"/>
          <w:sz w:val="26"/>
          <w:szCs w:val="26"/>
          <w:rtl/>
        </w:rPr>
        <w:t xml:space="preserve"> </w:t>
      </w:r>
      <w:r>
        <w:rPr>
          <w:sz w:val="26"/>
          <w:szCs w:val="26"/>
          <w:rtl/>
        </w:rPr>
        <w:t>ﺍﻟﻜﻬﺮﺑﺎﺋﻴﺔ،</w:t>
      </w:r>
      <w:r>
        <w:rPr>
          <w:spacing w:val="-21"/>
          <w:sz w:val="26"/>
          <w:szCs w:val="26"/>
          <w:rtl/>
        </w:rPr>
        <w:t xml:space="preserve"> </w:t>
      </w:r>
      <w:r>
        <w:rPr>
          <w:sz w:val="26"/>
          <w:szCs w:val="26"/>
          <w:rtl/>
        </w:rPr>
        <w:t>ﺇﺩﺍﺭﺓ</w:t>
      </w:r>
      <w:r>
        <w:rPr>
          <w:spacing w:val="-21"/>
          <w:sz w:val="26"/>
          <w:szCs w:val="26"/>
          <w:rtl/>
        </w:rPr>
        <w:t xml:space="preserve"> </w:t>
      </w:r>
      <w:r>
        <w:rPr>
          <w:sz w:val="26"/>
          <w:szCs w:val="26"/>
          <w:rtl/>
        </w:rPr>
        <w:t>ﻣﺤﻄﺎﺕ</w:t>
      </w:r>
      <w:r>
        <w:rPr>
          <w:spacing w:val="-21"/>
          <w:sz w:val="26"/>
          <w:szCs w:val="26"/>
          <w:rtl/>
        </w:rPr>
        <w:t xml:space="preserve"> </w:t>
      </w:r>
      <w:r>
        <w:rPr>
          <w:sz w:val="26"/>
          <w:szCs w:val="26"/>
          <w:rtl/>
        </w:rPr>
        <w:t>ﺍﻟﺸﺤﻦ،</w:t>
      </w:r>
      <w:r>
        <w:rPr>
          <w:spacing w:val="-14"/>
          <w:sz w:val="24"/>
          <w:szCs w:val="24"/>
          <w:rtl/>
        </w:rPr>
        <w:t xml:space="preserve"> </w:t>
      </w:r>
      <w:r>
        <w:rPr>
          <w:sz w:val="24"/>
          <w:szCs w:val="24"/>
        </w:rPr>
        <w:t>1.6</w:t>
      </w:r>
      <w:r>
        <w:rPr>
          <w:spacing w:val="-20"/>
          <w:sz w:val="24"/>
          <w:szCs w:val="24"/>
          <w:rtl/>
        </w:rPr>
        <w:t xml:space="preserve"> </w:t>
      </w:r>
      <w:r>
        <w:rPr>
          <w:sz w:val="24"/>
          <w:szCs w:val="24"/>
        </w:rPr>
        <w:t>OCPP</w:t>
      </w:r>
      <w:r>
        <w:rPr>
          <w:sz w:val="26"/>
          <w:szCs w:val="26"/>
          <w:rtl/>
        </w:rPr>
        <w:t>،</w:t>
      </w:r>
      <w:r>
        <w:rPr>
          <w:spacing w:val="-21"/>
          <w:sz w:val="26"/>
          <w:szCs w:val="26"/>
          <w:rtl/>
        </w:rPr>
        <w:t xml:space="preserve"> </w:t>
      </w:r>
      <w:r>
        <w:rPr>
          <w:sz w:val="26"/>
          <w:szCs w:val="26"/>
          <w:rtl/>
        </w:rPr>
        <w:t>ﻣﻌﻤﺎﺭﻳﺔ</w:t>
      </w:r>
      <w:r>
        <w:rPr>
          <w:spacing w:val="-21"/>
          <w:sz w:val="26"/>
          <w:szCs w:val="26"/>
          <w:rtl/>
        </w:rPr>
        <w:t xml:space="preserve"> </w:t>
      </w:r>
      <w:r>
        <w:rPr>
          <w:sz w:val="26"/>
          <w:szCs w:val="26"/>
          <w:rtl/>
        </w:rPr>
        <w:t>ﻣﺘﻌﺪﺩﺓ</w:t>
      </w:r>
      <w:r>
        <w:rPr>
          <w:spacing w:val="-21"/>
          <w:sz w:val="26"/>
          <w:szCs w:val="26"/>
          <w:rtl/>
        </w:rPr>
        <w:t xml:space="preserve"> </w:t>
      </w:r>
      <w:r>
        <w:rPr>
          <w:sz w:val="26"/>
          <w:szCs w:val="26"/>
          <w:rtl/>
        </w:rPr>
        <w:t>ﺍﻟﻤﺴﺘﺄﺟﺮﻳﻦ،</w:t>
      </w:r>
      <w:r>
        <w:rPr>
          <w:spacing w:val="-16"/>
          <w:sz w:val="24"/>
          <w:szCs w:val="24"/>
          <w:rtl/>
        </w:rPr>
        <w:t xml:space="preserve"> </w:t>
      </w:r>
      <w:r>
        <w:rPr>
          <w:sz w:val="24"/>
          <w:szCs w:val="24"/>
        </w:rPr>
        <w:t>RBAC</w:t>
      </w:r>
      <w:r>
        <w:rPr>
          <w:sz w:val="26"/>
          <w:szCs w:val="26"/>
          <w:rtl/>
        </w:rPr>
        <w:t>،</w:t>
      </w:r>
    </w:p>
    <w:p w14:paraId="6E7F4544" w14:textId="77777777" w:rsidR="008A6008" w:rsidRDefault="00000000">
      <w:pPr>
        <w:spacing w:before="60"/>
        <w:ind w:right="1132"/>
        <w:jc w:val="right"/>
        <w:rPr>
          <w:sz w:val="24"/>
          <w:szCs w:val="24"/>
        </w:rPr>
      </w:pPr>
      <w:proofErr w:type="gramStart"/>
      <w:r>
        <w:rPr>
          <w:sz w:val="26"/>
          <w:szCs w:val="26"/>
        </w:rPr>
        <w:t>.</w:t>
      </w:r>
      <w:r>
        <w:rPr>
          <w:sz w:val="26"/>
          <w:szCs w:val="26"/>
          <w:rtl/>
        </w:rPr>
        <w:t>ﺍﻟﺠﺰﺍﺋﺮ</w:t>
      </w:r>
      <w:proofErr w:type="gramEnd"/>
      <w:r>
        <w:rPr>
          <w:spacing w:val="-3"/>
          <w:sz w:val="26"/>
          <w:szCs w:val="26"/>
        </w:rPr>
        <w:t xml:space="preserve"> </w:t>
      </w:r>
      <w:r>
        <w:rPr>
          <w:sz w:val="26"/>
          <w:szCs w:val="26"/>
          <w:rtl/>
        </w:rPr>
        <w:t>،</w:t>
      </w:r>
      <w:r>
        <w:rPr>
          <w:sz w:val="24"/>
          <w:szCs w:val="24"/>
        </w:rPr>
        <w:t>Node.js</w:t>
      </w:r>
      <w:r>
        <w:rPr>
          <w:spacing w:val="3"/>
          <w:sz w:val="24"/>
          <w:szCs w:val="24"/>
        </w:rPr>
        <w:t xml:space="preserve"> </w:t>
      </w:r>
      <w:r>
        <w:rPr>
          <w:spacing w:val="-2"/>
          <w:sz w:val="26"/>
          <w:szCs w:val="26"/>
          <w:rtl/>
        </w:rPr>
        <w:t>،</w:t>
      </w:r>
      <w:r>
        <w:rPr>
          <w:spacing w:val="-2"/>
          <w:sz w:val="24"/>
          <w:szCs w:val="24"/>
        </w:rPr>
        <w:t>React</w:t>
      </w:r>
    </w:p>
    <w:p w14:paraId="23913818" w14:textId="77777777" w:rsidR="008A6008" w:rsidRDefault="008A6008">
      <w:pPr>
        <w:jc w:val="right"/>
        <w:rPr>
          <w:sz w:val="24"/>
          <w:szCs w:val="24"/>
        </w:rPr>
        <w:sectPr w:rsidR="008A6008">
          <w:pgSz w:w="11910" w:h="16840"/>
          <w:pgMar w:top="1340" w:right="283" w:bottom="1020" w:left="283" w:header="0" w:footer="833" w:gutter="0"/>
          <w:cols w:space="720"/>
        </w:sectPr>
      </w:pPr>
    </w:p>
    <w:p w14:paraId="1521A3E6" w14:textId="77777777" w:rsidR="008A6008" w:rsidRDefault="008A6008">
      <w:pPr>
        <w:pStyle w:val="BodyText"/>
        <w:spacing w:before="435"/>
        <w:rPr>
          <w:sz w:val="49"/>
        </w:rPr>
      </w:pPr>
    </w:p>
    <w:p w14:paraId="4699645A" w14:textId="77777777" w:rsidR="008A6008" w:rsidRDefault="00000000">
      <w:pPr>
        <w:pStyle w:val="Heading1"/>
      </w:pPr>
      <w:r>
        <w:rPr>
          <w:spacing w:val="-2"/>
        </w:rPr>
        <w:t>Contents</w:t>
      </w:r>
    </w:p>
    <w:p w14:paraId="05ABBA93" w14:textId="77777777" w:rsidR="008A6008" w:rsidRDefault="008A6008">
      <w:pPr>
        <w:pStyle w:val="BodyText"/>
        <w:spacing w:before="501"/>
        <w:rPr>
          <w:b/>
          <w:sz w:val="49"/>
        </w:rPr>
      </w:pPr>
    </w:p>
    <w:p w14:paraId="28213FC4" w14:textId="77777777" w:rsidR="008A6008" w:rsidRDefault="00000000">
      <w:pPr>
        <w:tabs>
          <w:tab w:val="left" w:pos="10138"/>
        </w:tabs>
        <w:spacing w:before="1"/>
        <w:ind w:left="1134"/>
        <w:rPr>
          <w:b/>
          <w:sz w:val="24"/>
        </w:rPr>
      </w:pPr>
      <w:hyperlink w:anchor="_bookmark0" w:history="1">
        <w:r>
          <w:rPr>
            <w:b/>
            <w:color w:val="000099"/>
            <w:spacing w:val="-2"/>
            <w:sz w:val="24"/>
          </w:rPr>
          <w:t>Dedication</w:t>
        </w:r>
      </w:hyperlink>
      <w:r>
        <w:rPr>
          <w:color w:val="000099"/>
          <w:sz w:val="24"/>
        </w:rPr>
        <w:tab/>
      </w:r>
      <w:proofErr w:type="spellStart"/>
      <w:r>
        <w:rPr>
          <w:b/>
          <w:spacing w:val="-10"/>
          <w:sz w:val="24"/>
        </w:rPr>
        <w:t>i</w:t>
      </w:r>
      <w:proofErr w:type="spellEnd"/>
    </w:p>
    <w:p w14:paraId="1E981C0B" w14:textId="77777777" w:rsidR="008A6008" w:rsidRDefault="008A6008">
      <w:pPr>
        <w:rPr>
          <w:b/>
          <w:sz w:val="24"/>
        </w:rPr>
        <w:sectPr w:rsidR="008A6008">
          <w:pgSz w:w="11910" w:h="16840"/>
          <w:pgMar w:top="1920" w:right="283" w:bottom="1399" w:left="283" w:header="0" w:footer="833" w:gutter="0"/>
          <w:cols w:space="720"/>
        </w:sectPr>
      </w:pPr>
    </w:p>
    <w:sdt>
      <w:sdtPr>
        <w:id w:val="-1062321497"/>
        <w:docPartObj>
          <w:docPartGallery w:val="Table of Contents"/>
          <w:docPartUnique/>
        </w:docPartObj>
      </w:sdtPr>
      <w:sdtContent>
        <w:p w14:paraId="4C78A3AB" w14:textId="77777777" w:rsidR="008A6008" w:rsidRDefault="00000000">
          <w:pPr>
            <w:pStyle w:val="TOC2"/>
            <w:tabs>
              <w:tab w:val="right" w:pos="10205"/>
            </w:tabs>
            <w:spacing w:before="321"/>
          </w:pPr>
          <w:hyperlink w:anchor="_bookmark1" w:history="1">
            <w:r>
              <w:rPr>
                <w:color w:val="000099"/>
                <w:spacing w:val="-2"/>
              </w:rPr>
              <w:t>Acknowledgments</w:t>
            </w:r>
          </w:hyperlink>
          <w:r>
            <w:rPr>
              <w:b w:val="0"/>
              <w:color w:val="000099"/>
            </w:rPr>
            <w:tab/>
          </w:r>
          <w:r>
            <w:rPr>
              <w:spacing w:val="-5"/>
            </w:rPr>
            <w:t>ii</w:t>
          </w:r>
        </w:p>
        <w:p w14:paraId="4B2BB083" w14:textId="77777777" w:rsidR="008A6008" w:rsidRDefault="00000000">
          <w:pPr>
            <w:pStyle w:val="TOC2"/>
            <w:tabs>
              <w:tab w:val="right" w:pos="10205"/>
            </w:tabs>
          </w:pPr>
          <w:hyperlink w:anchor="_bookmark2" w:history="1">
            <w:r>
              <w:rPr>
                <w:color w:val="000099"/>
              </w:rPr>
              <w:t>Résumé</w:t>
            </w:r>
            <w:r>
              <w:rPr>
                <w:color w:val="000099"/>
                <w:spacing w:val="-6"/>
              </w:rPr>
              <w:t xml:space="preserve"> </w:t>
            </w:r>
            <w:r>
              <w:rPr>
                <w:color w:val="000099"/>
              </w:rPr>
              <w:t>/</w:t>
            </w:r>
            <w:r>
              <w:rPr>
                <w:color w:val="000099"/>
                <w:spacing w:val="-5"/>
              </w:rPr>
              <w:t xml:space="preserve"> </w:t>
            </w:r>
            <w:r>
              <w:rPr>
                <w:color w:val="000099"/>
                <w:spacing w:val="-2"/>
              </w:rPr>
              <w:t>Abstract</w:t>
            </w:r>
          </w:hyperlink>
          <w:r>
            <w:rPr>
              <w:b w:val="0"/>
              <w:color w:val="000099"/>
            </w:rPr>
            <w:tab/>
          </w:r>
          <w:r>
            <w:rPr>
              <w:spacing w:val="-5"/>
            </w:rPr>
            <w:t>iii</w:t>
          </w:r>
        </w:p>
        <w:p w14:paraId="661F5FD0" w14:textId="77777777" w:rsidR="008A6008" w:rsidRDefault="00000000">
          <w:pPr>
            <w:pStyle w:val="TOC2"/>
            <w:tabs>
              <w:tab w:val="right" w:pos="10211"/>
            </w:tabs>
          </w:pPr>
          <w:hyperlink w:anchor="_bookmark3" w:history="1">
            <w:r>
              <w:rPr>
                <w:color w:val="000099"/>
              </w:rPr>
              <w:t>List</w:t>
            </w:r>
            <w:r>
              <w:rPr>
                <w:color w:val="000099"/>
                <w:spacing w:val="-4"/>
              </w:rPr>
              <w:t xml:space="preserve"> </w:t>
            </w:r>
            <w:r>
              <w:rPr>
                <w:color w:val="000099"/>
              </w:rPr>
              <w:t>of</w:t>
            </w:r>
            <w:r>
              <w:rPr>
                <w:color w:val="000099"/>
                <w:spacing w:val="-4"/>
              </w:rPr>
              <w:t xml:space="preserve"> </w:t>
            </w:r>
            <w:r>
              <w:rPr>
                <w:color w:val="000099"/>
                <w:spacing w:val="-2"/>
              </w:rPr>
              <w:t>Abbreviations</w:t>
            </w:r>
          </w:hyperlink>
          <w:r>
            <w:rPr>
              <w:b w:val="0"/>
              <w:color w:val="000099"/>
            </w:rPr>
            <w:tab/>
          </w:r>
          <w:r>
            <w:rPr>
              <w:spacing w:val="-10"/>
            </w:rPr>
            <w:t>x</w:t>
          </w:r>
        </w:p>
        <w:p w14:paraId="5CABA0AD" w14:textId="77777777" w:rsidR="008A6008" w:rsidRPr="0091671C" w:rsidRDefault="00000000">
          <w:pPr>
            <w:pStyle w:val="TOC2"/>
            <w:tabs>
              <w:tab w:val="right" w:pos="10211"/>
            </w:tabs>
            <w:spacing w:before="321"/>
            <w:rPr>
              <w:lang w:val="fr-FR"/>
            </w:rPr>
          </w:pPr>
          <w:hyperlink w:anchor="_bookmark4" w:history="1">
            <w:r w:rsidRPr="0091671C">
              <w:rPr>
                <w:color w:val="000099"/>
                <w:lang w:val="fr-FR"/>
              </w:rPr>
              <w:t>General</w:t>
            </w:r>
            <w:r w:rsidRPr="0091671C">
              <w:rPr>
                <w:color w:val="000099"/>
                <w:spacing w:val="-10"/>
                <w:lang w:val="fr-FR"/>
              </w:rPr>
              <w:t xml:space="preserve"> </w:t>
            </w:r>
            <w:r w:rsidRPr="0091671C">
              <w:rPr>
                <w:color w:val="000099"/>
                <w:spacing w:val="-2"/>
                <w:lang w:val="fr-FR"/>
              </w:rPr>
              <w:t>Introduction</w:t>
            </w:r>
          </w:hyperlink>
          <w:r w:rsidRPr="0091671C">
            <w:rPr>
              <w:b w:val="0"/>
              <w:color w:val="000099"/>
              <w:lang w:val="fr-FR"/>
            </w:rPr>
            <w:tab/>
          </w:r>
          <w:r w:rsidRPr="0091671C">
            <w:rPr>
              <w:spacing w:val="-10"/>
              <w:lang w:val="fr-FR"/>
            </w:rPr>
            <w:t>1</w:t>
          </w:r>
        </w:p>
        <w:p w14:paraId="3F3FFF30" w14:textId="77777777" w:rsidR="008A6008" w:rsidRPr="0091671C" w:rsidRDefault="00000000">
          <w:pPr>
            <w:pStyle w:val="TOC1"/>
            <w:tabs>
              <w:tab w:val="right" w:pos="10212"/>
            </w:tabs>
            <w:spacing w:before="584"/>
            <w:rPr>
              <w:lang w:val="fr-FR"/>
            </w:rPr>
          </w:pPr>
          <w:hyperlink w:anchor="_bookmark5" w:history="1">
            <w:r w:rsidRPr="0091671C">
              <w:rPr>
                <w:color w:val="000099"/>
                <w:lang w:val="fr-FR"/>
              </w:rPr>
              <w:t>État</w:t>
            </w:r>
            <w:r w:rsidRPr="0091671C">
              <w:rPr>
                <w:color w:val="000099"/>
                <w:spacing w:val="8"/>
                <w:lang w:val="fr-FR"/>
              </w:rPr>
              <w:t xml:space="preserve"> </w:t>
            </w:r>
            <w:r w:rsidRPr="0091671C">
              <w:rPr>
                <w:color w:val="000099"/>
                <w:lang w:val="fr-FR"/>
              </w:rPr>
              <w:t>de</w:t>
            </w:r>
            <w:r w:rsidRPr="0091671C">
              <w:rPr>
                <w:color w:val="000099"/>
                <w:spacing w:val="9"/>
                <w:lang w:val="fr-FR"/>
              </w:rPr>
              <w:t xml:space="preserve"> </w:t>
            </w:r>
            <w:r w:rsidRPr="0091671C">
              <w:rPr>
                <w:color w:val="000099"/>
                <w:spacing w:val="-2"/>
                <w:lang w:val="fr-FR"/>
              </w:rPr>
              <w:t>l’Art</w:t>
            </w:r>
          </w:hyperlink>
          <w:r w:rsidRPr="0091671C">
            <w:rPr>
              <w:b w:val="0"/>
              <w:color w:val="000099"/>
              <w:lang w:val="fr-FR"/>
            </w:rPr>
            <w:tab/>
          </w:r>
          <w:r w:rsidRPr="0091671C">
            <w:rPr>
              <w:spacing w:val="-10"/>
              <w:lang w:val="fr-FR"/>
            </w:rPr>
            <w:t>4</w:t>
          </w:r>
        </w:p>
        <w:p w14:paraId="152DB553" w14:textId="77777777" w:rsidR="008A6008" w:rsidRDefault="00000000">
          <w:pPr>
            <w:pStyle w:val="TOC2"/>
            <w:numPr>
              <w:ilvl w:val="0"/>
              <w:numId w:val="32"/>
            </w:numPr>
            <w:tabs>
              <w:tab w:val="left" w:pos="1492"/>
              <w:tab w:val="right" w:pos="10211"/>
            </w:tabs>
            <w:spacing w:before="313"/>
            <w:ind w:hanging="358"/>
          </w:pPr>
          <w:hyperlink w:anchor="_bookmark6" w:history="1">
            <w:r>
              <w:rPr>
                <w:color w:val="000099"/>
              </w:rPr>
              <w:t>ISO</w:t>
            </w:r>
            <w:r>
              <w:rPr>
                <w:color w:val="000099"/>
                <w:spacing w:val="-11"/>
              </w:rPr>
              <w:t xml:space="preserve"> </w:t>
            </w:r>
            <w:r>
              <w:rPr>
                <w:color w:val="000099"/>
              </w:rPr>
              <w:t>15118</w:t>
            </w:r>
            <w:r>
              <w:rPr>
                <w:color w:val="000099"/>
                <w:spacing w:val="-11"/>
              </w:rPr>
              <w:t xml:space="preserve"> </w:t>
            </w:r>
            <w:r>
              <w:rPr>
                <w:color w:val="000099"/>
              </w:rPr>
              <w:t>Standard</w:t>
            </w:r>
            <w:r>
              <w:rPr>
                <w:color w:val="000099"/>
                <w:spacing w:val="-11"/>
              </w:rPr>
              <w:t xml:space="preserve"> </w:t>
            </w:r>
            <w:r>
              <w:rPr>
                <w:color w:val="000099"/>
              </w:rPr>
              <w:t>—</w:t>
            </w:r>
            <w:r>
              <w:rPr>
                <w:color w:val="000099"/>
                <w:spacing w:val="-10"/>
              </w:rPr>
              <w:t xml:space="preserve"> </w:t>
            </w:r>
            <w:r>
              <w:rPr>
                <w:color w:val="000099"/>
              </w:rPr>
              <w:t>Definition</w:t>
            </w:r>
            <w:r>
              <w:rPr>
                <w:color w:val="000099"/>
                <w:spacing w:val="-11"/>
              </w:rPr>
              <w:t xml:space="preserve"> </w:t>
            </w:r>
            <w:r>
              <w:rPr>
                <w:color w:val="000099"/>
              </w:rPr>
              <w:t>&amp;</w:t>
            </w:r>
            <w:r>
              <w:rPr>
                <w:color w:val="000099"/>
                <w:spacing w:val="-11"/>
              </w:rPr>
              <w:t xml:space="preserve"> </w:t>
            </w:r>
            <w:r>
              <w:rPr>
                <w:color w:val="000099"/>
              </w:rPr>
              <w:t>Application</w:t>
            </w:r>
            <w:r>
              <w:rPr>
                <w:color w:val="000099"/>
                <w:spacing w:val="-10"/>
              </w:rPr>
              <w:t xml:space="preserve"> </w:t>
            </w:r>
            <w:r>
              <w:rPr>
                <w:color w:val="000099"/>
              </w:rPr>
              <w:t>in</w:t>
            </w:r>
            <w:r>
              <w:rPr>
                <w:color w:val="000099"/>
                <w:spacing w:val="-11"/>
              </w:rPr>
              <w:t xml:space="preserve"> </w:t>
            </w:r>
            <w:r>
              <w:rPr>
                <w:color w:val="000099"/>
              </w:rPr>
              <w:t>the</w:t>
            </w:r>
            <w:r>
              <w:rPr>
                <w:color w:val="000099"/>
                <w:spacing w:val="-11"/>
              </w:rPr>
              <w:t xml:space="preserve"> </w:t>
            </w:r>
            <w:r>
              <w:rPr>
                <w:color w:val="000099"/>
              </w:rPr>
              <w:t>EV</w:t>
            </w:r>
            <w:r>
              <w:rPr>
                <w:color w:val="000099"/>
                <w:spacing w:val="-10"/>
              </w:rPr>
              <w:t xml:space="preserve"> </w:t>
            </w:r>
            <w:r>
              <w:rPr>
                <w:color w:val="000099"/>
              </w:rPr>
              <w:t>Charging</w:t>
            </w:r>
            <w:r>
              <w:rPr>
                <w:color w:val="000099"/>
                <w:spacing w:val="-11"/>
              </w:rPr>
              <w:t xml:space="preserve"> </w:t>
            </w:r>
            <w:r>
              <w:rPr>
                <w:color w:val="000099"/>
                <w:spacing w:val="-2"/>
              </w:rPr>
              <w:t>Platform</w:t>
            </w:r>
          </w:hyperlink>
          <w:r>
            <w:rPr>
              <w:b w:val="0"/>
              <w:color w:val="000099"/>
            </w:rPr>
            <w:tab/>
          </w:r>
          <w:r>
            <w:rPr>
              <w:spacing w:val="-10"/>
            </w:rPr>
            <w:t>4</w:t>
          </w:r>
        </w:p>
        <w:p w14:paraId="1591DF50" w14:textId="77777777" w:rsidR="008A6008" w:rsidRDefault="00000000">
          <w:pPr>
            <w:pStyle w:val="TOC3"/>
            <w:numPr>
              <w:ilvl w:val="1"/>
              <w:numId w:val="32"/>
            </w:numPr>
            <w:tabs>
              <w:tab w:val="left" w:pos="2031"/>
              <w:tab w:val="right" w:pos="10205"/>
            </w:tabs>
          </w:pPr>
          <w:hyperlink w:anchor="_bookmark7" w:history="1">
            <w:r>
              <w:rPr>
                <w:color w:val="000099"/>
              </w:rPr>
              <w:t>What</w:t>
            </w:r>
            <w:r>
              <w:rPr>
                <w:color w:val="000099"/>
                <w:spacing w:val="-2"/>
              </w:rPr>
              <w:t xml:space="preserve"> </w:t>
            </w:r>
            <w:r>
              <w:rPr>
                <w:color w:val="000099"/>
              </w:rPr>
              <w:t>is</w:t>
            </w:r>
            <w:r>
              <w:rPr>
                <w:color w:val="000099"/>
                <w:spacing w:val="-2"/>
              </w:rPr>
              <w:t xml:space="preserve"> </w:t>
            </w:r>
            <w:r>
              <w:rPr>
                <w:color w:val="000099"/>
              </w:rPr>
              <w:t>ISO</w:t>
            </w:r>
            <w:r>
              <w:rPr>
                <w:color w:val="000099"/>
                <w:spacing w:val="-2"/>
              </w:rPr>
              <w:t xml:space="preserve"> </w:t>
            </w:r>
            <w:r>
              <w:rPr>
                <w:color w:val="000099"/>
              </w:rPr>
              <w:t>15118?</w:t>
            </w:r>
          </w:hyperlink>
          <w:r>
            <w:rPr>
              <w:color w:val="000099"/>
              <w:spacing w:val="33"/>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proofErr w:type="gramStart"/>
          <w:r>
            <w:t>.</w:t>
          </w:r>
          <w:r>
            <w:rPr>
              <w:spacing w:val="58"/>
            </w:rPr>
            <w:t xml:space="preserve"> </w:t>
          </w:r>
          <w:r>
            <w:t>.</w:t>
          </w:r>
          <w:r>
            <w:rPr>
              <w:spacing w:val="57"/>
            </w:rPr>
            <w:t xml:space="preserve"> </w:t>
          </w:r>
          <w:r>
            <w:t>.</w:t>
          </w:r>
          <w:r>
            <w:rPr>
              <w:spacing w:val="58"/>
            </w:rPr>
            <w:t xml:space="preserve"> </w:t>
          </w:r>
          <w:r>
            <w:t>.</w:t>
          </w:r>
          <w:proofErr w:type="gramEnd"/>
          <w:r>
            <w:rPr>
              <w:spacing w:val="57"/>
            </w:rPr>
            <w:t xml:space="preserve"> </w:t>
          </w:r>
          <w:r>
            <w:rPr>
              <w:spacing w:val="-10"/>
            </w:rPr>
            <w:t>.</w:t>
          </w:r>
          <w:r>
            <w:tab/>
          </w:r>
          <w:r>
            <w:rPr>
              <w:spacing w:val="-10"/>
            </w:rPr>
            <w:t>4</w:t>
          </w:r>
        </w:p>
        <w:p w14:paraId="1830AF58" w14:textId="77777777" w:rsidR="008A6008" w:rsidRDefault="00000000">
          <w:pPr>
            <w:pStyle w:val="TOC3"/>
            <w:numPr>
              <w:ilvl w:val="1"/>
              <w:numId w:val="32"/>
            </w:numPr>
            <w:tabs>
              <w:tab w:val="left" w:pos="2031"/>
              <w:tab w:val="right" w:pos="10205"/>
            </w:tabs>
            <w:spacing w:before="83"/>
          </w:pPr>
          <w:hyperlink w:anchor="_bookmark8" w:history="1">
            <w:r>
              <w:rPr>
                <w:color w:val="000099"/>
              </w:rPr>
              <w:t>Why</w:t>
            </w:r>
            <w:r>
              <w:rPr>
                <w:color w:val="000099"/>
                <w:spacing w:val="-3"/>
              </w:rPr>
              <w:t xml:space="preserve"> </w:t>
            </w:r>
            <w:r>
              <w:rPr>
                <w:color w:val="000099"/>
              </w:rPr>
              <w:t>ISO</w:t>
            </w:r>
            <w:r>
              <w:rPr>
                <w:color w:val="000099"/>
                <w:spacing w:val="-3"/>
              </w:rPr>
              <w:t xml:space="preserve"> </w:t>
            </w:r>
            <w:r>
              <w:rPr>
                <w:color w:val="000099"/>
              </w:rPr>
              <w:t>15118</w:t>
            </w:r>
            <w:r>
              <w:rPr>
                <w:color w:val="000099"/>
                <w:spacing w:val="-3"/>
              </w:rPr>
              <w:t xml:space="preserve"> </w:t>
            </w:r>
            <w:r>
              <w:rPr>
                <w:color w:val="000099"/>
              </w:rPr>
              <w:t>Matters</w:t>
            </w:r>
            <w:r>
              <w:rPr>
                <w:color w:val="000099"/>
                <w:spacing w:val="-3"/>
              </w:rPr>
              <w:t xml:space="preserve"> </w:t>
            </w:r>
            <w:r>
              <w:rPr>
                <w:color w:val="000099"/>
              </w:rPr>
              <w:t>for</w:t>
            </w:r>
            <w:r>
              <w:rPr>
                <w:color w:val="000099"/>
                <w:spacing w:val="-3"/>
              </w:rPr>
              <w:t xml:space="preserve"> </w:t>
            </w:r>
            <w:r>
              <w:rPr>
                <w:color w:val="000099"/>
              </w:rPr>
              <w:t>Smart</w:t>
            </w:r>
            <w:r>
              <w:rPr>
                <w:color w:val="000099"/>
                <w:spacing w:val="-3"/>
              </w:rPr>
              <w:t xml:space="preserve"> </w:t>
            </w:r>
            <w:r>
              <w:rPr>
                <w:color w:val="000099"/>
              </w:rPr>
              <w:t>EV</w:t>
            </w:r>
            <w:r>
              <w:rPr>
                <w:color w:val="000099"/>
                <w:spacing w:val="-2"/>
              </w:rPr>
              <w:t xml:space="preserve"> </w:t>
            </w:r>
            <w:r>
              <w:rPr>
                <w:color w:val="000099"/>
              </w:rPr>
              <w:t>Charging</w:t>
            </w:r>
          </w:hyperlink>
          <w:r>
            <w:rPr>
              <w:color w:val="000099"/>
              <w:spacing w:val="16"/>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proofErr w:type="gramStart"/>
          <w:r>
            <w:t>.</w:t>
          </w:r>
          <w:r>
            <w:rPr>
              <w:spacing w:val="56"/>
            </w:rPr>
            <w:t xml:space="preserve"> </w:t>
          </w:r>
          <w:r>
            <w:t>.</w:t>
          </w:r>
          <w:r>
            <w:rPr>
              <w:spacing w:val="55"/>
            </w:rPr>
            <w:t xml:space="preserve"> </w:t>
          </w:r>
          <w:r>
            <w:t>.</w:t>
          </w:r>
          <w:r>
            <w:rPr>
              <w:spacing w:val="55"/>
            </w:rPr>
            <w:t xml:space="preserve"> </w:t>
          </w:r>
          <w:r>
            <w:t>.</w:t>
          </w:r>
          <w:proofErr w:type="gramEnd"/>
          <w:r>
            <w:rPr>
              <w:spacing w:val="55"/>
            </w:rPr>
            <w:t xml:space="preserve"> </w:t>
          </w:r>
          <w:r>
            <w:rPr>
              <w:spacing w:val="-10"/>
            </w:rPr>
            <w:t>.</w:t>
          </w:r>
          <w:r>
            <w:tab/>
          </w:r>
          <w:r>
            <w:rPr>
              <w:spacing w:val="-10"/>
            </w:rPr>
            <w:t>5</w:t>
          </w:r>
        </w:p>
        <w:p w14:paraId="1EC38E0D" w14:textId="77777777" w:rsidR="008A6008" w:rsidRDefault="00000000">
          <w:pPr>
            <w:pStyle w:val="TOC3"/>
            <w:numPr>
              <w:ilvl w:val="1"/>
              <w:numId w:val="32"/>
            </w:numPr>
            <w:tabs>
              <w:tab w:val="left" w:pos="2033"/>
              <w:tab w:val="left" w:pos="6215"/>
              <w:tab w:val="right" w:pos="10205"/>
            </w:tabs>
            <w:ind w:left="2033" w:hanging="541"/>
          </w:pPr>
          <w:hyperlink w:anchor="_bookmark9" w:history="1">
            <w:r>
              <w:rPr>
                <w:color w:val="000099"/>
              </w:rPr>
              <w:t>Application</w:t>
            </w:r>
            <w:r>
              <w:rPr>
                <w:color w:val="000099"/>
                <w:spacing w:val="-8"/>
              </w:rPr>
              <w:t xml:space="preserve"> </w:t>
            </w:r>
            <w:r>
              <w:rPr>
                <w:color w:val="000099"/>
              </w:rPr>
              <w:t>in</w:t>
            </w:r>
            <w:r>
              <w:rPr>
                <w:color w:val="000099"/>
                <w:spacing w:val="-8"/>
              </w:rPr>
              <w:t xml:space="preserve"> </w:t>
            </w:r>
            <w:r>
              <w:rPr>
                <w:color w:val="000099"/>
              </w:rPr>
              <w:t>the</w:t>
            </w:r>
            <w:r>
              <w:rPr>
                <w:color w:val="000099"/>
                <w:spacing w:val="-8"/>
              </w:rPr>
              <w:t xml:space="preserve"> </w:t>
            </w:r>
            <w:r>
              <w:rPr>
                <w:color w:val="000099"/>
              </w:rPr>
              <w:t>EV</w:t>
            </w:r>
            <w:r>
              <w:rPr>
                <w:color w:val="000099"/>
                <w:spacing w:val="-8"/>
              </w:rPr>
              <w:t xml:space="preserve"> </w:t>
            </w:r>
            <w:r>
              <w:rPr>
                <w:color w:val="000099"/>
              </w:rPr>
              <w:t>Charging</w:t>
            </w:r>
            <w:r>
              <w:rPr>
                <w:color w:val="000099"/>
                <w:spacing w:val="-8"/>
              </w:rPr>
              <w:t xml:space="preserve"> </w:t>
            </w:r>
            <w:r>
              <w:rPr>
                <w:color w:val="000099"/>
                <w:spacing w:val="-2"/>
              </w:rPr>
              <w:t>Platform</w:t>
            </w:r>
          </w:hyperlink>
          <w:r>
            <w:rPr>
              <w:color w:val="000099"/>
            </w:rPr>
            <w:tab/>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proofErr w:type="gramStart"/>
          <w:r>
            <w:t>.</w:t>
          </w:r>
          <w:r>
            <w:rPr>
              <w:spacing w:val="58"/>
            </w:rPr>
            <w:t xml:space="preserve"> </w:t>
          </w:r>
          <w:r>
            <w:t>.</w:t>
          </w:r>
          <w:r>
            <w:rPr>
              <w:spacing w:val="58"/>
            </w:rPr>
            <w:t xml:space="preserve"> </w:t>
          </w:r>
          <w:r>
            <w:t>.</w:t>
          </w:r>
          <w:r>
            <w:rPr>
              <w:spacing w:val="59"/>
            </w:rPr>
            <w:t xml:space="preserve"> </w:t>
          </w:r>
          <w:r>
            <w:t>.</w:t>
          </w:r>
          <w:proofErr w:type="gramEnd"/>
          <w:r>
            <w:rPr>
              <w:spacing w:val="58"/>
            </w:rPr>
            <w:t xml:space="preserve"> </w:t>
          </w:r>
          <w:r>
            <w:rPr>
              <w:spacing w:val="-10"/>
            </w:rPr>
            <w:t>.</w:t>
          </w:r>
          <w:r>
            <w:tab/>
          </w:r>
          <w:r>
            <w:rPr>
              <w:spacing w:val="-10"/>
            </w:rPr>
            <w:t>5</w:t>
          </w:r>
        </w:p>
        <w:p w14:paraId="4F2D3C59" w14:textId="77777777" w:rsidR="008A6008" w:rsidRDefault="00000000">
          <w:pPr>
            <w:pStyle w:val="TOC3"/>
            <w:numPr>
              <w:ilvl w:val="1"/>
              <w:numId w:val="32"/>
            </w:numPr>
            <w:tabs>
              <w:tab w:val="left" w:pos="2042"/>
              <w:tab w:val="right" w:pos="10205"/>
            </w:tabs>
            <w:spacing w:before="83"/>
            <w:ind w:left="2042" w:hanging="550"/>
          </w:pPr>
          <w:hyperlink w:anchor="_bookmark10" w:history="1">
            <w:r>
              <w:rPr>
                <w:color w:val="000099"/>
              </w:rPr>
              <w:t>System</w:t>
            </w:r>
            <w:r>
              <w:rPr>
                <w:color w:val="000099"/>
                <w:spacing w:val="-2"/>
              </w:rPr>
              <w:t xml:space="preserve"> </w:t>
            </w:r>
            <w:r>
              <w:rPr>
                <w:color w:val="000099"/>
              </w:rPr>
              <w:t>Architecture</w:t>
            </w:r>
          </w:hyperlink>
          <w:r>
            <w:rPr>
              <w:color w:val="00009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proofErr w:type="gramStart"/>
          <w:r>
            <w:t>.</w:t>
          </w:r>
          <w:r>
            <w:rPr>
              <w:spacing w:val="57"/>
            </w:rPr>
            <w:t xml:space="preserve"> </w:t>
          </w:r>
          <w:r>
            <w:t>.</w:t>
          </w:r>
          <w:r>
            <w:rPr>
              <w:spacing w:val="58"/>
            </w:rPr>
            <w:t xml:space="preserve"> </w:t>
          </w:r>
          <w:r>
            <w:t>.</w:t>
          </w:r>
          <w:r>
            <w:rPr>
              <w:spacing w:val="58"/>
            </w:rPr>
            <w:t xml:space="preserve"> </w:t>
          </w:r>
          <w:r>
            <w:t>.</w:t>
          </w:r>
          <w:proofErr w:type="gramEnd"/>
          <w:r>
            <w:rPr>
              <w:spacing w:val="58"/>
            </w:rPr>
            <w:t xml:space="preserve"> </w:t>
          </w:r>
          <w:r>
            <w:rPr>
              <w:spacing w:val="-10"/>
            </w:rPr>
            <w:t>.</w:t>
          </w:r>
          <w:r>
            <w:tab/>
          </w:r>
          <w:r>
            <w:rPr>
              <w:spacing w:val="-10"/>
            </w:rPr>
            <w:t>5</w:t>
          </w:r>
        </w:p>
        <w:p w14:paraId="157101F2" w14:textId="77777777" w:rsidR="008A6008" w:rsidRDefault="00000000">
          <w:pPr>
            <w:pStyle w:val="TOC3"/>
            <w:numPr>
              <w:ilvl w:val="1"/>
              <w:numId w:val="32"/>
            </w:numPr>
            <w:tabs>
              <w:tab w:val="left" w:pos="2042"/>
              <w:tab w:val="left" w:pos="6215"/>
              <w:tab w:val="right" w:pos="10205"/>
            </w:tabs>
            <w:ind w:left="2042" w:hanging="550"/>
          </w:pPr>
          <w:hyperlink w:anchor="_bookmark11" w:history="1">
            <w:r>
              <w:rPr>
                <w:color w:val="000099"/>
              </w:rPr>
              <w:t>DC</w:t>
            </w:r>
            <w:r>
              <w:rPr>
                <w:color w:val="000099"/>
                <w:spacing w:val="-9"/>
              </w:rPr>
              <w:t xml:space="preserve"> </w:t>
            </w:r>
            <w:r>
              <w:rPr>
                <w:color w:val="000099"/>
              </w:rPr>
              <w:t>Charging</w:t>
            </w:r>
            <w:r>
              <w:rPr>
                <w:color w:val="000099"/>
                <w:spacing w:val="-9"/>
              </w:rPr>
              <w:t xml:space="preserve"> </w:t>
            </w:r>
            <w:r>
              <w:rPr>
                <w:color w:val="000099"/>
              </w:rPr>
              <w:t>Mode</w:t>
            </w:r>
            <w:r>
              <w:rPr>
                <w:color w:val="000099"/>
                <w:spacing w:val="-8"/>
              </w:rPr>
              <w:t xml:space="preserve"> </w:t>
            </w:r>
            <w:r>
              <w:rPr>
                <w:color w:val="000099"/>
              </w:rPr>
              <w:t>and</w:t>
            </w:r>
            <w:r>
              <w:rPr>
                <w:color w:val="000099"/>
                <w:spacing w:val="-9"/>
              </w:rPr>
              <w:t xml:space="preserve"> </w:t>
            </w:r>
            <w:r>
              <w:rPr>
                <w:color w:val="000099"/>
              </w:rPr>
              <w:t>CC-CV</w:t>
            </w:r>
            <w:r>
              <w:rPr>
                <w:color w:val="000099"/>
                <w:spacing w:val="-8"/>
              </w:rPr>
              <w:t xml:space="preserve"> </w:t>
            </w:r>
            <w:r>
              <w:rPr>
                <w:color w:val="000099"/>
                <w:spacing w:val="-2"/>
              </w:rPr>
              <w:t>Strategy</w:t>
            </w:r>
          </w:hyperlink>
          <w:r>
            <w:rPr>
              <w:color w:val="000099"/>
            </w:rPr>
            <w:tab/>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proofErr w:type="gramStart"/>
          <w:r>
            <w:t>.</w:t>
          </w:r>
          <w:r>
            <w:rPr>
              <w:spacing w:val="58"/>
            </w:rPr>
            <w:t xml:space="preserve"> </w:t>
          </w:r>
          <w:r>
            <w:t>.</w:t>
          </w:r>
          <w:r>
            <w:rPr>
              <w:spacing w:val="58"/>
            </w:rPr>
            <w:t xml:space="preserve"> </w:t>
          </w:r>
          <w:r>
            <w:t>.</w:t>
          </w:r>
          <w:r>
            <w:rPr>
              <w:spacing w:val="59"/>
            </w:rPr>
            <w:t xml:space="preserve"> </w:t>
          </w:r>
          <w:r>
            <w:t>.</w:t>
          </w:r>
          <w:proofErr w:type="gramEnd"/>
          <w:r>
            <w:rPr>
              <w:spacing w:val="58"/>
            </w:rPr>
            <w:t xml:space="preserve"> </w:t>
          </w:r>
          <w:r>
            <w:rPr>
              <w:spacing w:val="-10"/>
            </w:rPr>
            <w:t>.</w:t>
          </w:r>
          <w:r>
            <w:tab/>
          </w:r>
          <w:r>
            <w:rPr>
              <w:spacing w:val="-10"/>
            </w:rPr>
            <w:t>6</w:t>
          </w:r>
        </w:p>
        <w:p w14:paraId="2B644BB3" w14:textId="77777777" w:rsidR="008A6008" w:rsidRDefault="00000000">
          <w:pPr>
            <w:pStyle w:val="TOC3"/>
            <w:numPr>
              <w:ilvl w:val="1"/>
              <w:numId w:val="32"/>
            </w:numPr>
            <w:tabs>
              <w:tab w:val="left" w:pos="2042"/>
              <w:tab w:val="right" w:pos="10205"/>
            </w:tabs>
            <w:spacing w:before="83"/>
            <w:ind w:left="2042" w:hanging="550"/>
          </w:pPr>
          <w:hyperlink w:anchor="_bookmark12" w:history="1">
            <w:r>
              <w:rPr>
                <w:color w:val="000099"/>
              </w:rPr>
              <w:t>Dynamic</w:t>
            </w:r>
            <w:r>
              <w:rPr>
                <w:color w:val="000099"/>
                <w:spacing w:val="-2"/>
              </w:rPr>
              <w:t xml:space="preserve"> </w:t>
            </w:r>
            <w:r>
              <w:rPr>
                <w:color w:val="000099"/>
              </w:rPr>
              <w:t>Parameter</w:t>
            </w:r>
            <w:r>
              <w:rPr>
                <w:color w:val="000099"/>
                <w:spacing w:val="-2"/>
              </w:rPr>
              <w:t xml:space="preserve"> </w:t>
            </w:r>
            <w:r>
              <w:rPr>
                <w:color w:val="000099"/>
              </w:rPr>
              <w:t>Exchange</w:t>
            </w:r>
          </w:hyperlink>
          <w:r>
            <w:rPr>
              <w:color w:val="000099"/>
              <w:spacing w:val="33"/>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proofErr w:type="gramStart"/>
          <w:r>
            <w:t>.</w:t>
          </w:r>
          <w:r>
            <w:rPr>
              <w:spacing w:val="57"/>
            </w:rPr>
            <w:t xml:space="preserve"> </w:t>
          </w:r>
          <w:r>
            <w:t>.</w:t>
          </w:r>
          <w:r>
            <w:rPr>
              <w:spacing w:val="58"/>
            </w:rPr>
            <w:t xml:space="preserve"> </w:t>
          </w:r>
          <w:r>
            <w:t>.</w:t>
          </w:r>
          <w:r>
            <w:rPr>
              <w:spacing w:val="57"/>
            </w:rPr>
            <w:t xml:space="preserve"> </w:t>
          </w:r>
          <w:r>
            <w:t>.</w:t>
          </w:r>
          <w:proofErr w:type="gramEnd"/>
          <w:r>
            <w:rPr>
              <w:spacing w:val="58"/>
            </w:rPr>
            <w:t xml:space="preserve"> </w:t>
          </w:r>
          <w:r>
            <w:rPr>
              <w:spacing w:val="-10"/>
            </w:rPr>
            <w:t>.</w:t>
          </w:r>
          <w:r>
            <w:tab/>
          </w:r>
          <w:r>
            <w:rPr>
              <w:spacing w:val="-10"/>
            </w:rPr>
            <w:t>6</w:t>
          </w:r>
        </w:p>
        <w:p w14:paraId="41B8E101" w14:textId="77777777" w:rsidR="008A6008" w:rsidRDefault="00000000">
          <w:pPr>
            <w:pStyle w:val="TOC3"/>
            <w:numPr>
              <w:ilvl w:val="1"/>
              <w:numId w:val="32"/>
            </w:numPr>
            <w:tabs>
              <w:tab w:val="left" w:pos="2042"/>
              <w:tab w:val="right" w:pos="10205"/>
            </w:tabs>
            <w:spacing w:before="83"/>
            <w:ind w:left="2042" w:hanging="550"/>
          </w:pPr>
          <w:hyperlink w:anchor="_bookmark13" w:history="1">
            <w:r>
              <w:rPr>
                <w:color w:val="000099"/>
              </w:rPr>
              <w:t>Demand</w:t>
            </w:r>
            <w:r>
              <w:rPr>
                <w:color w:val="000099"/>
                <w:spacing w:val="-3"/>
              </w:rPr>
              <w:t xml:space="preserve"> </w:t>
            </w:r>
            <w:r>
              <w:rPr>
                <w:color w:val="000099"/>
              </w:rPr>
              <w:t>Response</w:t>
            </w:r>
            <w:r>
              <w:rPr>
                <w:color w:val="000099"/>
                <w:spacing w:val="-2"/>
              </w:rPr>
              <w:t xml:space="preserve"> </w:t>
            </w:r>
            <w:r>
              <w:rPr>
                <w:color w:val="000099"/>
              </w:rPr>
              <w:t>with</w:t>
            </w:r>
            <w:r>
              <w:rPr>
                <w:color w:val="000099"/>
                <w:spacing w:val="-3"/>
              </w:rPr>
              <w:t xml:space="preserve"> </w:t>
            </w:r>
            <w:r>
              <w:rPr>
                <w:color w:val="000099"/>
              </w:rPr>
              <w:t>Photovoltaic</w:t>
            </w:r>
            <w:r>
              <w:rPr>
                <w:color w:val="000099"/>
                <w:spacing w:val="-2"/>
              </w:rPr>
              <w:t xml:space="preserve"> </w:t>
            </w:r>
            <w:r>
              <w:rPr>
                <w:color w:val="000099"/>
              </w:rPr>
              <w:t>Integration</w:t>
            </w:r>
          </w:hyperlink>
          <w:r>
            <w:rPr>
              <w:color w:val="000099"/>
              <w:spacing w:val="-1"/>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proofErr w:type="gramStart"/>
          <w:r>
            <w:t>.</w:t>
          </w:r>
          <w:r>
            <w:rPr>
              <w:spacing w:val="56"/>
            </w:rPr>
            <w:t xml:space="preserve"> </w:t>
          </w:r>
          <w:r>
            <w:t>.</w:t>
          </w:r>
          <w:r>
            <w:rPr>
              <w:spacing w:val="56"/>
            </w:rPr>
            <w:t xml:space="preserve"> </w:t>
          </w:r>
          <w:r>
            <w:t>.</w:t>
          </w:r>
          <w:r>
            <w:rPr>
              <w:spacing w:val="57"/>
            </w:rPr>
            <w:t xml:space="preserve"> </w:t>
          </w:r>
          <w:r>
            <w:t>.</w:t>
          </w:r>
          <w:proofErr w:type="gramEnd"/>
          <w:r>
            <w:rPr>
              <w:spacing w:val="56"/>
            </w:rPr>
            <w:t xml:space="preserve"> </w:t>
          </w:r>
          <w:r>
            <w:rPr>
              <w:spacing w:val="-10"/>
            </w:rPr>
            <w:t>.</w:t>
          </w:r>
          <w:r>
            <w:tab/>
          </w:r>
          <w:r>
            <w:rPr>
              <w:spacing w:val="-10"/>
            </w:rPr>
            <w:t>6</w:t>
          </w:r>
        </w:p>
        <w:p w14:paraId="6C9CA812" w14:textId="77777777" w:rsidR="008A6008" w:rsidRDefault="00000000">
          <w:pPr>
            <w:pStyle w:val="TOC3"/>
            <w:numPr>
              <w:ilvl w:val="1"/>
              <w:numId w:val="32"/>
            </w:numPr>
            <w:tabs>
              <w:tab w:val="left" w:pos="2042"/>
              <w:tab w:val="right" w:pos="10205"/>
            </w:tabs>
            <w:ind w:left="2042" w:hanging="550"/>
          </w:pPr>
          <w:hyperlink w:anchor="_bookmark14" w:history="1">
            <w:r>
              <w:rPr>
                <w:color w:val="000099"/>
              </w:rPr>
              <w:t>IoT</w:t>
            </w:r>
            <w:r>
              <w:rPr>
                <w:color w:val="000099"/>
                <w:spacing w:val="-2"/>
              </w:rPr>
              <w:t xml:space="preserve"> </w:t>
            </w:r>
            <w:r>
              <w:rPr>
                <w:color w:val="000099"/>
              </w:rPr>
              <w:t>Integration</w:t>
            </w:r>
            <w:r>
              <w:rPr>
                <w:color w:val="000099"/>
                <w:spacing w:val="-2"/>
              </w:rPr>
              <w:t xml:space="preserve"> </w:t>
            </w:r>
            <w:r>
              <w:rPr>
                <w:color w:val="000099"/>
              </w:rPr>
              <w:t>and</w:t>
            </w:r>
            <w:r>
              <w:rPr>
                <w:color w:val="000099"/>
                <w:spacing w:val="-2"/>
              </w:rPr>
              <w:t xml:space="preserve"> </w:t>
            </w:r>
            <w:r>
              <w:rPr>
                <w:color w:val="000099"/>
              </w:rPr>
              <w:t>Monitoring</w:t>
            </w:r>
          </w:hyperlink>
          <w:r>
            <w:rPr>
              <w:color w:val="000099"/>
              <w:spacing w:val="27"/>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proofErr w:type="gramStart"/>
          <w:r>
            <w:t>.</w:t>
          </w:r>
          <w:r>
            <w:rPr>
              <w:spacing w:val="58"/>
            </w:rPr>
            <w:t xml:space="preserve"> </w:t>
          </w:r>
          <w:r>
            <w:t>.</w:t>
          </w:r>
          <w:r>
            <w:rPr>
              <w:spacing w:val="57"/>
            </w:rPr>
            <w:t xml:space="preserve"> </w:t>
          </w:r>
          <w:r>
            <w:t>.</w:t>
          </w:r>
          <w:r>
            <w:rPr>
              <w:spacing w:val="58"/>
            </w:rPr>
            <w:t xml:space="preserve"> </w:t>
          </w:r>
          <w:r>
            <w:t>.</w:t>
          </w:r>
          <w:proofErr w:type="gramEnd"/>
          <w:r>
            <w:rPr>
              <w:spacing w:val="57"/>
            </w:rPr>
            <w:t xml:space="preserve"> </w:t>
          </w:r>
          <w:r>
            <w:rPr>
              <w:spacing w:val="-10"/>
            </w:rPr>
            <w:t>.</w:t>
          </w:r>
          <w:r>
            <w:tab/>
          </w:r>
          <w:r>
            <w:rPr>
              <w:spacing w:val="-10"/>
            </w:rPr>
            <w:t>7</w:t>
          </w:r>
        </w:p>
        <w:p w14:paraId="50E8AA08" w14:textId="77777777" w:rsidR="008A6008" w:rsidRDefault="00000000">
          <w:pPr>
            <w:pStyle w:val="TOC3"/>
            <w:numPr>
              <w:ilvl w:val="1"/>
              <w:numId w:val="32"/>
            </w:numPr>
            <w:tabs>
              <w:tab w:val="left" w:pos="2042"/>
              <w:tab w:val="right" w:pos="10205"/>
            </w:tabs>
            <w:spacing w:before="83"/>
            <w:ind w:left="2042" w:hanging="550"/>
          </w:pPr>
          <w:hyperlink w:anchor="_bookmark15" w:history="1">
            <w:r>
              <w:rPr>
                <w:color w:val="000099"/>
              </w:rPr>
              <w:t>Security</w:t>
            </w:r>
          </w:hyperlink>
          <w:r>
            <w:rPr>
              <w:color w:val="000099"/>
              <w:spacing w:val="56"/>
              <w:w w:val="150"/>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proofErr w:type="gramStart"/>
          <w:r>
            <w:t>.</w:t>
          </w:r>
          <w:r>
            <w:rPr>
              <w:spacing w:val="59"/>
            </w:rPr>
            <w:t xml:space="preserve"> </w:t>
          </w:r>
          <w:r>
            <w:t>.</w:t>
          </w:r>
          <w:r>
            <w:rPr>
              <w:spacing w:val="58"/>
            </w:rPr>
            <w:t xml:space="preserve"> </w:t>
          </w:r>
          <w:r>
            <w:t>.</w:t>
          </w:r>
          <w:r>
            <w:rPr>
              <w:spacing w:val="58"/>
            </w:rPr>
            <w:t xml:space="preserve"> </w:t>
          </w:r>
          <w:r>
            <w:t>.</w:t>
          </w:r>
          <w:proofErr w:type="gramEnd"/>
          <w:r>
            <w:rPr>
              <w:spacing w:val="58"/>
            </w:rPr>
            <w:t xml:space="preserve"> </w:t>
          </w:r>
          <w:r>
            <w:rPr>
              <w:spacing w:val="-10"/>
            </w:rPr>
            <w:t>.</w:t>
          </w:r>
          <w:r>
            <w:tab/>
          </w:r>
          <w:r>
            <w:rPr>
              <w:spacing w:val="-10"/>
            </w:rPr>
            <w:t>7</w:t>
          </w:r>
        </w:p>
        <w:p w14:paraId="08CFD98A" w14:textId="77777777" w:rsidR="008A6008" w:rsidRDefault="00000000">
          <w:pPr>
            <w:pStyle w:val="TOC3"/>
            <w:numPr>
              <w:ilvl w:val="1"/>
              <w:numId w:val="32"/>
            </w:numPr>
            <w:tabs>
              <w:tab w:val="left" w:pos="2041"/>
              <w:tab w:val="right" w:pos="10205"/>
            </w:tabs>
            <w:ind w:left="2041" w:hanging="549"/>
          </w:pPr>
          <w:hyperlink w:anchor="_bookmark16" w:history="1">
            <w:r>
              <w:rPr>
                <w:color w:val="000099"/>
              </w:rPr>
              <w:t>Summary</w:t>
            </w:r>
          </w:hyperlink>
          <w:r>
            <w:rPr>
              <w:color w:val="000099"/>
              <w:spacing w:val="36"/>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proofErr w:type="gramStart"/>
          <w:r>
            <w:t>.</w:t>
          </w:r>
          <w:r>
            <w:rPr>
              <w:spacing w:val="58"/>
            </w:rPr>
            <w:t xml:space="preserve"> </w:t>
          </w:r>
          <w:r>
            <w:t>.</w:t>
          </w:r>
          <w:r>
            <w:rPr>
              <w:spacing w:val="58"/>
            </w:rPr>
            <w:t xml:space="preserve"> </w:t>
          </w:r>
          <w:r>
            <w:t>.</w:t>
          </w:r>
          <w:r>
            <w:rPr>
              <w:spacing w:val="59"/>
            </w:rPr>
            <w:t xml:space="preserve"> </w:t>
          </w:r>
          <w:r>
            <w:rPr>
              <w:spacing w:val="-10"/>
            </w:rPr>
            <w:t>.</w:t>
          </w:r>
          <w:proofErr w:type="gramEnd"/>
          <w:r>
            <w:tab/>
          </w:r>
          <w:r>
            <w:rPr>
              <w:spacing w:val="-10"/>
            </w:rPr>
            <w:t>7</w:t>
          </w:r>
        </w:p>
        <w:p w14:paraId="28D93470" w14:textId="77777777" w:rsidR="008A6008" w:rsidRDefault="00000000">
          <w:pPr>
            <w:pStyle w:val="TOC2"/>
            <w:numPr>
              <w:ilvl w:val="0"/>
              <w:numId w:val="32"/>
            </w:numPr>
            <w:tabs>
              <w:tab w:val="left" w:pos="1492"/>
              <w:tab w:val="right" w:pos="10205"/>
            </w:tabs>
            <w:ind w:hanging="358"/>
          </w:pPr>
          <w:hyperlink w:anchor="_bookmark18" w:history="1">
            <w:r>
              <w:rPr>
                <w:color w:val="000099"/>
              </w:rPr>
              <w:t>OCPP</w:t>
            </w:r>
            <w:r>
              <w:rPr>
                <w:color w:val="000099"/>
                <w:spacing w:val="-7"/>
              </w:rPr>
              <w:t xml:space="preserve"> </w:t>
            </w:r>
            <w:r>
              <w:rPr>
                <w:color w:val="000099"/>
              </w:rPr>
              <w:t>1.6</w:t>
            </w:r>
            <w:r>
              <w:rPr>
                <w:color w:val="000099"/>
                <w:spacing w:val="-7"/>
              </w:rPr>
              <w:t xml:space="preserve"> </w:t>
            </w:r>
            <w:r>
              <w:rPr>
                <w:color w:val="000099"/>
              </w:rPr>
              <w:t>vs.</w:t>
            </w:r>
            <w:r>
              <w:rPr>
                <w:color w:val="000099"/>
                <w:spacing w:val="-7"/>
              </w:rPr>
              <w:t xml:space="preserve"> </w:t>
            </w:r>
            <w:r>
              <w:rPr>
                <w:color w:val="000099"/>
              </w:rPr>
              <w:t>OCPP</w:t>
            </w:r>
            <w:r>
              <w:rPr>
                <w:color w:val="000099"/>
                <w:spacing w:val="-7"/>
              </w:rPr>
              <w:t xml:space="preserve"> </w:t>
            </w:r>
            <w:r>
              <w:rPr>
                <w:color w:val="000099"/>
              </w:rPr>
              <w:t>2.0</w:t>
            </w:r>
            <w:r>
              <w:rPr>
                <w:color w:val="000099"/>
                <w:spacing w:val="-7"/>
              </w:rPr>
              <w:t xml:space="preserve"> </w:t>
            </w:r>
            <w:r>
              <w:rPr>
                <w:color w:val="000099"/>
              </w:rPr>
              <w:t>—</w:t>
            </w:r>
            <w:r>
              <w:rPr>
                <w:color w:val="000099"/>
                <w:spacing w:val="-7"/>
              </w:rPr>
              <w:t xml:space="preserve"> </w:t>
            </w:r>
            <w:r>
              <w:rPr>
                <w:color w:val="000099"/>
              </w:rPr>
              <w:t>A</w:t>
            </w:r>
            <w:r>
              <w:rPr>
                <w:color w:val="000099"/>
                <w:spacing w:val="-7"/>
              </w:rPr>
              <w:t xml:space="preserve"> </w:t>
            </w:r>
            <w:r>
              <w:rPr>
                <w:color w:val="000099"/>
              </w:rPr>
              <w:t>Comprehensive</w:t>
            </w:r>
            <w:r>
              <w:rPr>
                <w:color w:val="000099"/>
                <w:spacing w:val="-6"/>
              </w:rPr>
              <w:t xml:space="preserve"> </w:t>
            </w:r>
            <w:r>
              <w:rPr>
                <w:color w:val="000099"/>
                <w:spacing w:val="-2"/>
              </w:rPr>
              <w:t>Comparison</w:t>
            </w:r>
          </w:hyperlink>
          <w:r>
            <w:rPr>
              <w:b w:val="0"/>
              <w:color w:val="000099"/>
            </w:rPr>
            <w:tab/>
          </w:r>
          <w:r>
            <w:rPr>
              <w:spacing w:val="-10"/>
            </w:rPr>
            <w:t>9</w:t>
          </w:r>
        </w:p>
        <w:p w14:paraId="2FBD7418" w14:textId="77777777" w:rsidR="008A6008" w:rsidRDefault="00000000">
          <w:pPr>
            <w:pStyle w:val="TOC3"/>
            <w:numPr>
              <w:ilvl w:val="1"/>
              <w:numId w:val="32"/>
            </w:numPr>
            <w:tabs>
              <w:tab w:val="left" w:pos="2042"/>
              <w:tab w:val="right" w:pos="10205"/>
            </w:tabs>
            <w:ind w:left="2042" w:hanging="550"/>
          </w:pPr>
          <w:hyperlink w:anchor="_bookmark19" w:history="1">
            <w:r>
              <w:rPr>
                <w:color w:val="000099"/>
              </w:rPr>
              <w:t>Device</w:t>
            </w:r>
            <w:r>
              <w:rPr>
                <w:color w:val="000099"/>
                <w:spacing w:val="-2"/>
              </w:rPr>
              <w:t xml:space="preserve"> </w:t>
            </w:r>
            <w:r>
              <w:rPr>
                <w:color w:val="000099"/>
              </w:rPr>
              <w:t>Management</w:t>
            </w:r>
            <w:r>
              <w:rPr>
                <w:color w:val="000099"/>
                <w:spacing w:val="-2"/>
              </w:rPr>
              <w:t xml:space="preserve"> </w:t>
            </w:r>
            <w:r>
              <w:rPr>
                <w:color w:val="000099"/>
              </w:rPr>
              <w:t>and</w:t>
            </w:r>
            <w:r>
              <w:rPr>
                <w:color w:val="000099"/>
                <w:spacing w:val="-2"/>
              </w:rPr>
              <w:t xml:space="preserve"> </w:t>
            </w:r>
            <w:r>
              <w:rPr>
                <w:color w:val="000099"/>
              </w:rPr>
              <w:t>Structure</w:t>
            </w:r>
          </w:hyperlink>
          <w:r>
            <w:rPr>
              <w:color w:val="000099"/>
              <w:spacing w:val="66"/>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rPr>
              <w:spacing w:val="-10"/>
            </w:rPr>
            <w:t>.</w:t>
          </w:r>
          <w:r>
            <w:tab/>
          </w:r>
          <w:r>
            <w:rPr>
              <w:spacing w:val="-10"/>
            </w:rPr>
            <w:t>9</w:t>
          </w:r>
        </w:p>
        <w:p w14:paraId="121B9A88" w14:textId="77777777" w:rsidR="008A6008" w:rsidRDefault="00000000">
          <w:pPr>
            <w:pStyle w:val="TOC3"/>
            <w:numPr>
              <w:ilvl w:val="1"/>
              <w:numId w:val="32"/>
            </w:numPr>
            <w:tabs>
              <w:tab w:val="left" w:pos="2042"/>
              <w:tab w:val="right" w:leader="dot" w:pos="10205"/>
            </w:tabs>
            <w:spacing w:before="83"/>
            <w:ind w:left="2042" w:hanging="550"/>
          </w:pPr>
          <w:hyperlink w:anchor="_bookmark20" w:history="1">
            <w:r>
              <w:rPr>
                <w:color w:val="000099"/>
              </w:rPr>
              <w:t>Smart</w:t>
            </w:r>
            <w:r>
              <w:rPr>
                <w:color w:val="000099"/>
                <w:spacing w:val="-11"/>
              </w:rPr>
              <w:t xml:space="preserve"> </w:t>
            </w:r>
            <w:r>
              <w:rPr>
                <w:color w:val="000099"/>
              </w:rPr>
              <w:t>Charging</w:t>
            </w:r>
            <w:r>
              <w:rPr>
                <w:color w:val="000099"/>
                <w:spacing w:val="-11"/>
              </w:rPr>
              <w:t xml:space="preserve"> </w:t>
            </w:r>
            <w:r>
              <w:rPr>
                <w:color w:val="000099"/>
                <w:spacing w:val="-2"/>
              </w:rPr>
              <w:t>Capabilities</w:t>
            </w:r>
          </w:hyperlink>
          <w:r>
            <w:rPr>
              <w:color w:val="000099"/>
            </w:rPr>
            <w:tab/>
          </w:r>
          <w:r>
            <w:rPr>
              <w:spacing w:val="-5"/>
            </w:rPr>
            <w:t>10</w:t>
          </w:r>
        </w:p>
        <w:p w14:paraId="480416C4" w14:textId="77777777" w:rsidR="008A6008" w:rsidRDefault="00000000">
          <w:pPr>
            <w:pStyle w:val="TOC3"/>
            <w:numPr>
              <w:ilvl w:val="1"/>
              <w:numId w:val="32"/>
            </w:numPr>
            <w:tabs>
              <w:tab w:val="left" w:pos="2042"/>
              <w:tab w:val="right" w:leader="dot" w:pos="10205"/>
            </w:tabs>
            <w:spacing w:before="83"/>
            <w:ind w:left="2042" w:hanging="550"/>
          </w:pPr>
          <w:hyperlink w:anchor="_bookmark21" w:history="1">
            <w:r>
              <w:rPr>
                <w:color w:val="000099"/>
              </w:rPr>
              <w:t>Message</w:t>
            </w:r>
            <w:r>
              <w:rPr>
                <w:color w:val="000099"/>
                <w:spacing w:val="-8"/>
              </w:rPr>
              <w:t xml:space="preserve"> </w:t>
            </w:r>
            <w:r>
              <w:rPr>
                <w:color w:val="000099"/>
              </w:rPr>
              <w:t>Handling</w:t>
            </w:r>
            <w:r>
              <w:rPr>
                <w:color w:val="000099"/>
                <w:spacing w:val="-8"/>
              </w:rPr>
              <w:t xml:space="preserve"> </w:t>
            </w:r>
            <w:r>
              <w:rPr>
                <w:color w:val="000099"/>
              </w:rPr>
              <w:t>and</w:t>
            </w:r>
            <w:r>
              <w:rPr>
                <w:color w:val="000099"/>
                <w:spacing w:val="-8"/>
              </w:rPr>
              <w:t xml:space="preserve"> </w:t>
            </w:r>
            <w:r>
              <w:rPr>
                <w:color w:val="000099"/>
                <w:spacing w:val="-2"/>
              </w:rPr>
              <w:t>Communication</w:t>
            </w:r>
          </w:hyperlink>
          <w:r>
            <w:rPr>
              <w:color w:val="000099"/>
            </w:rPr>
            <w:tab/>
          </w:r>
          <w:r>
            <w:rPr>
              <w:spacing w:val="-5"/>
            </w:rPr>
            <w:t>10</w:t>
          </w:r>
        </w:p>
        <w:p w14:paraId="5FEA425B" w14:textId="77777777" w:rsidR="008A6008" w:rsidRDefault="00000000">
          <w:pPr>
            <w:pStyle w:val="TOC3"/>
            <w:numPr>
              <w:ilvl w:val="1"/>
              <w:numId w:val="32"/>
            </w:numPr>
            <w:tabs>
              <w:tab w:val="left" w:pos="2042"/>
              <w:tab w:val="right" w:leader="dot" w:pos="10205"/>
            </w:tabs>
            <w:ind w:left="2042" w:hanging="550"/>
          </w:pPr>
          <w:hyperlink w:anchor="_bookmark22" w:history="1">
            <w:r>
              <w:rPr>
                <w:color w:val="000099"/>
              </w:rPr>
              <w:t>Enhanced</w:t>
            </w:r>
            <w:r>
              <w:rPr>
                <w:color w:val="000099"/>
                <w:spacing w:val="-11"/>
              </w:rPr>
              <w:t xml:space="preserve"> </w:t>
            </w:r>
            <w:r>
              <w:rPr>
                <w:color w:val="000099"/>
                <w:spacing w:val="-2"/>
              </w:rPr>
              <w:t>Security</w:t>
            </w:r>
          </w:hyperlink>
          <w:r>
            <w:rPr>
              <w:color w:val="000099"/>
            </w:rPr>
            <w:tab/>
          </w:r>
          <w:r>
            <w:rPr>
              <w:spacing w:val="-5"/>
            </w:rPr>
            <w:t>11</w:t>
          </w:r>
        </w:p>
        <w:p w14:paraId="39007F24" w14:textId="77777777" w:rsidR="008A6008" w:rsidRDefault="00000000">
          <w:pPr>
            <w:pStyle w:val="TOC3"/>
            <w:numPr>
              <w:ilvl w:val="1"/>
              <w:numId w:val="32"/>
            </w:numPr>
            <w:tabs>
              <w:tab w:val="left" w:pos="2042"/>
              <w:tab w:val="right" w:leader="dot" w:pos="10205"/>
            </w:tabs>
            <w:spacing w:before="83"/>
            <w:ind w:left="2042" w:hanging="550"/>
          </w:pPr>
          <w:hyperlink w:anchor="_bookmark23" w:history="1">
            <w:r>
              <w:rPr>
                <w:color w:val="000099"/>
              </w:rPr>
              <w:t>Firmware</w:t>
            </w:r>
            <w:r>
              <w:rPr>
                <w:color w:val="000099"/>
                <w:spacing w:val="-11"/>
              </w:rPr>
              <w:t xml:space="preserve"> </w:t>
            </w:r>
            <w:r>
              <w:rPr>
                <w:color w:val="000099"/>
                <w:spacing w:val="-2"/>
              </w:rPr>
              <w:t>Management</w:t>
            </w:r>
          </w:hyperlink>
          <w:r>
            <w:rPr>
              <w:color w:val="000099"/>
            </w:rPr>
            <w:tab/>
          </w:r>
          <w:r>
            <w:rPr>
              <w:spacing w:val="-5"/>
            </w:rPr>
            <w:t>11</w:t>
          </w:r>
        </w:p>
        <w:p w14:paraId="631A5900" w14:textId="77777777" w:rsidR="008A6008" w:rsidRDefault="00000000">
          <w:pPr>
            <w:pStyle w:val="TOC3"/>
            <w:numPr>
              <w:ilvl w:val="1"/>
              <w:numId w:val="32"/>
            </w:numPr>
            <w:tabs>
              <w:tab w:val="left" w:pos="2042"/>
              <w:tab w:val="right" w:leader="dot" w:pos="10205"/>
            </w:tabs>
            <w:ind w:left="2042" w:hanging="550"/>
          </w:pPr>
          <w:hyperlink w:anchor="_bookmark24" w:history="1">
            <w:r>
              <w:rPr>
                <w:color w:val="000099"/>
              </w:rPr>
              <w:t>Backward</w:t>
            </w:r>
            <w:r>
              <w:rPr>
                <w:color w:val="000099"/>
                <w:spacing w:val="-11"/>
              </w:rPr>
              <w:t xml:space="preserve"> </w:t>
            </w:r>
            <w:r>
              <w:rPr>
                <w:color w:val="000099"/>
                <w:spacing w:val="-2"/>
              </w:rPr>
              <w:t>Compatibility</w:t>
            </w:r>
          </w:hyperlink>
          <w:r>
            <w:rPr>
              <w:color w:val="000099"/>
            </w:rPr>
            <w:tab/>
          </w:r>
          <w:r>
            <w:rPr>
              <w:spacing w:val="-5"/>
            </w:rPr>
            <w:t>11</w:t>
          </w:r>
        </w:p>
        <w:p w14:paraId="04D53570" w14:textId="77777777" w:rsidR="008A6008" w:rsidRDefault="00000000">
          <w:pPr>
            <w:pStyle w:val="TOC3"/>
            <w:numPr>
              <w:ilvl w:val="1"/>
              <w:numId w:val="32"/>
            </w:numPr>
            <w:tabs>
              <w:tab w:val="left" w:pos="2042"/>
              <w:tab w:val="right" w:leader="dot" w:pos="10205"/>
            </w:tabs>
            <w:spacing w:before="83" w:after="20"/>
            <w:ind w:left="2042" w:hanging="550"/>
          </w:pPr>
          <w:hyperlink w:anchor="_bookmark25" w:history="1">
            <w:r>
              <w:rPr>
                <w:color w:val="000099"/>
              </w:rPr>
              <w:t>Use</w:t>
            </w:r>
            <w:r>
              <w:rPr>
                <w:color w:val="000099"/>
                <w:spacing w:val="-7"/>
              </w:rPr>
              <w:t xml:space="preserve"> </w:t>
            </w:r>
            <w:r>
              <w:rPr>
                <w:color w:val="000099"/>
              </w:rPr>
              <w:t>Cases</w:t>
            </w:r>
            <w:r>
              <w:rPr>
                <w:color w:val="000099"/>
                <w:spacing w:val="-7"/>
              </w:rPr>
              <w:t xml:space="preserve"> </w:t>
            </w:r>
            <w:r>
              <w:rPr>
                <w:color w:val="000099"/>
              </w:rPr>
              <w:t>and</w:t>
            </w:r>
            <w:r>
              <w:rPr>
                <w:color w:val="000099"/>
                <w:spacing w:val="-6"/>
              </w:rPr>
              <w:t xml:space="preserve"> </w:t>
            </w:r>
            <w:r>
              <w:rPr>
                <w:color w:val="000099"/>
                <w:spacing w:val="-2"/>
              </w:rPr>
              <w:t>Scalability</w:t>
            </w:r>
          </w:hyperlink>
          <w:r>
            <w:rPr>
              <w:color w:val="000099"/>
            </w:rPr>
            <w:tab/>
          </w:r>
          <w:r>
            <w:rPr>
              <w:spacing w:val="-5"/>
            </w:rPr>
            <w:t>12</w:t>
          </w:r>
        </w:p>
        <w:p w14:paraId="026FB467" w14:textId="77777777" w:rsidR="008A6008" w:rsidRDefault="00000000">
          <w:pPr>
            <w:pStyle w:val="TOC3"/>
            <w:numPr>
              <w:ilvl w:val="1"/>
              <w:numId w:val="32"/>
            </w:numPr>
            <w:tabs>
              <w:tab w:val="left" w:pos="2035"/>
              <w:tab w:val="right" w:leader="dot" w:pos="10205"/>
            </w:tabs>
            <w:spacing w:before="76"/>
            <w:ind w:left="2035" w:hanging="543"/>
          </w:pPr>
          <w:hyperlink w:anchor="_bookmark26" w:history="1">
            <w:r>
              <w:rPr>
                <w:color w:val="000099"/>
                <w:spacing w:val="-2"/>
              </w:rPr>
              <w:t>Technical</w:t>
            </w:r>
            <w:r>
              <w:rPr>
                <w:color w:val="000099"/>
                <w:spacing w:val="-10"/>
              </w:rPr>
              <w:t xml:space="preserve"> </w:t>
            </w:r>
            <w:r>
              <w:rPr>
                <w:color w:val="000099"/>
                <w:spacing w:val="-2"/>
              </w:rPr>
              <w:t>Comparison</w:t>
            </w:r>
          </w:hyperlink>
          <w:r>
            <w:rPr>
              <w:color w:val="000099"/>
            </w:rPr>
            <w:tab/>
          </w:r>
          <w:r>
            <w:rPr>
              <w:spacing w:val="-5"/>
            </w:rPr>
            <w:t>12</w:t>
          </w:r>
        </w:p>
        <w:p w14:paraId="12687510" w14:textId="77777777" w:rsidR="008A6008" w:rsidRDefault="00000000">
          <w:pPr>
            <w:pStyle w:val="TOC3"/>
            <w:numPr>
              <w:ilvl w:val="1"/>
              <w:numId w:val="32"/>
            </w:numPr>
            <w:tabs>
              <w:tab w:val="left" w:pos="2031"/>
              <w:tab w:val="right" w:leader="dot" w:pos="10205"/>
            </w:tabs>
            <w:spacing w:before="83"/>
          </w:pPr>
          <w:hyperlink w:anchor="_bookmark28" w:history="1">
            <w:r>
              <w:rPr>
                <w:color w:val="000099"/>
              </w:rPr>
              <w:t>Why</w:t>
            </w:r>
            <w:r>
              <w:rPr>
                <w:color w:val="000099"/>
                <w:spacing w:val="-10"/>
              </w:rPr>
              <w:t xml:space="preserve"> </w:t>
            </w:r>
            <w:r>
              <w:rPr>
                <w:color w:val="000099"/>
              </w:rPr>
              <w:t>OCPP</w:t>
            </w:r>
            <w:r>
              <w:rPr>
                <w:color w:val="000099"/>
                <w:spacing w:val="-9"/>
              </w:rPr>
              <w:t xml:space="preserve"> </w:t>
            </w:r>
            <w:r>
              <w:rPr>
                <w:color w:val="000099"/>
              </w:rPr>
              <w:t>1.6</w:t>
            </w:r>
            <w:r>
              <w:rPr>
                <w:color w:val="000099"/>
                <w:spacing w:val="-9"/>
              </w:rPr>
              <w:t xml:space="preserve"> </w:t>
            </w:r>
            <w:r>
              <w:rPr>
                <w:color w:val="000099"/>
              </w:rPr>
              <w:t>Was</w:t>
            </w:r>
            <w:r>
              <w:rPr>
                <w:color w:val="000099"/>
                <w:spacing w:val="-10"/>
              </w:rPr>
              <w:t xml:space="preserve"> </w:t>
            </w:r>
            <w:r>
              <w:rPr>
                <w:color w:val="000099"/>
              </w:rPr>
              <w:t>Chosen</w:t>
            </w:r>
            <w:r>
              <w:rPr>
                <w:color w:val="000099"/>
                <w:spacing w:val="-9"/>
              </w:rPr>
              <w:t xml:space="preserve"> </w:t>
            </w:r>
            <w:r>
              <w:rPr>
                <w:color w:val="000099"/>
              </w:rPr>
              <w:t>for</w:t>
            </w:r>
            <w:r>
              <w:rPr>
                <w:color w:val="000099"/>
                <w:spacing w:val="-9"/>
              </w:rPr>
              <w:t xml:space="preserve"> </w:t>
            </w:r>
            <w:r>
              <w:rPr>
                <w:color w:val="000099"/>
              </w:rPr>
              <w:t>This</w:t>
            </w:r>
            <w:r>
              <w:rPr>
                <w:color w:val="000099"/>
                <w:spacing w:val="-10"/>
              </w:rPr>
              <w:t xml:space="preserve"> </w:t>
            </w:r>
            <w:r>
              <w:rPr>
                <w:color w:val="000099"/>
                <w:spacing w:val="-2"/>
              </w:rPr>
              <w:t>Project</w:t>
            </w:r>
          </w:hyperlink>
          <w:r>
            <w:rPr>
              <w:color w:val="000099"/>
            </w:rPr>
            <w:tab/>
          </w:r>
          <w:r>
            <w:rPr>
              <w:spacing w:val="-5"/>
            </w:rPr>
            <w:t>13</w:t>
          </w:r>
        </w:p>
        <w:p w14:paraId="4C5FAFA5" w14:textId="77777777" w:rsidR="008A6008" w:rsidRDefault="00000000">
          <w:pPr>
            <w:pStyle w:val="TOC4"/>
            <w:numPr>
              <w:ilvl w:val="2"/>
              <w:numId w:val="32"/>
            </w:numPr>
            <w:tabs>
              <w:tab w:val="left" w:pos="2807"/>
              <w:tab w:val="right" w:leader="dot" w:pos="10205"/>
            </w:tabs>
            <w:spacing w:before="82"/>
          </w:pPr>
          <w:hyperlink w:anchor="_bookmark29" w:history="1">
            <w:r>
              <w:rPr>
                <w:color w:val="000099"/>
              </w:rPr>
              <w:t>Limited</w:t>
            </w:r>
            <w:r>
              <w:rPr>
                <w:color w:val="000099"/>
                <w:spacing w:val="-8"/>
              </w:rPr>
              <w:t xml:space="preserve"> </w:t>
            </w:r>
            <w:r>
              <w:rPr>
                <w:color w:val="000099"/>
              </w:rPr>
              <w:t>EV</w:t>
            </w:r>
            <w:r>
              <w:rPr>
                <w:color w:val="000099"/>
                <w:spacing w:val="-8"/>
              </w:rPr>
              <w:t xml:space="preserve"> </w:t>
            </w:r>
            <w:r>
              <w:rPr>
                <w:color w:val="000099"/>
              </w:rPr>
              <w:t>Infrastructure</w:t>
            </w:r>
            <w:r>
              <w:rPr>
                <w:color w:val="000099"/>
                <w:spacing w:val="-8"/>
              </w:rPr>
              <w:t xml:space="preserve"> </w:t>
            </w:r>
            <w:r>
              <w:rPr>
                <w:color w:val="000099"/>
              </w:rPr>
              <w:t>in</w:t>
            </w:r>
            <w:r>
              <w:rPr>
                <w:color w:val="000099"/>
                <w:spacing w:val="-7"/>
              </w:rPr>
              <w:t xml:space="preserve"> </w:t>
            </w:r>
            <w:r>
              <w:rPr>
                <w:color w:val="000099"/>
                <w:spacing w:val="-2"/>
              </w:rPr>
              <w:t>Algeria</w:t>
            </w:r>
          </w:hyperlink>
          <w:r>
            <w:rPr>
              <w:color w:val="000099"/>
            </w:rPr>
            <w:tab/>
          </w:r>
          <w:r>
            <w:rPr>
              <w:spacing w:val="-5"/>
            </w:rPr>
            <w:t>13</w:t>
          </w:r>
        </w:p>
        <w:p w14:paraId="0DE22CB4" w14:textId="77777777" w:rsidR="008A6008" w:rsidRDefault="00000000">
          <w:pPr>
            <w:pStyle w:val="TOC4"/>
            <w:numPr>
              <w:ilvl w:val="2"/>
              <w:numId w:val="32"/>
            </w:numPr>
            <w:tabs>
              <w:tab w:val="left" w:pos="2807"/>
              <w:tab w:val="right" w:leader="dot" w:pos="10205"/>
            </w:tabs>
          </w:pPr>
          <w:hyperlink w:anchor="_bookmark30" w:history="1">
            <w:r>
              <w:rPr>
                <w:color w:val="000099"/>
              </w:rPr>
              <w:t>Hardware</w:t>
            </w:r>
            <w:r>
              <w:rPr>
                <w:color w:val="000099"/>
                <w:spacing w:val="-11"/>
              </w:rPr>
              <w:t xml:space="preserve"> </w:t>
            </w:r>
            <w:r>
              <w:rPr>
                <w:color w:val="000099"/>
                <w:spacing w:val="-2"/>
              </w:rPr>
              <w:t>Availability</w:t>
            </w:r>
          </w:hyperlink>
          <w:r>
            <w:rPr>
              <w:color w:val="000099"/>
            </w:rPr>
            <w:tab/>
          </w:r>
          <w:r>
            <w:rPr>
              <w:spacing w:val="-5"/>
            </w:rPr>
            <w:t>13</w:t>
          </w:r>
        </w:p>
        <w:p w14:paraId="38D9AE1D" w14:textId="77777777" w:rsidR="008A6008" w:rsidRDefault="00000000">
          <w:pPr>
            <w:pStyle w:val="TOC4"/>
            <w:numPr>
              <w:ilvl w:val="2"/>
              <w:numId w:val="32"/>
            </w:numPr>
            <w:tabs>
              <w:tab w:val="left" w:pos="2807"/>
              <w:tab w:val="right" w:leader="dot" w:pos="10205"/>
            </w:tabs>
          </w:pPr>
          <w:hyperlink w:anchor="_bookmark31" w:history="1">
            <w:r>
              <w:rPr>
                <w:color w:val="000099"/>
              </w:rPr>
              <w:t>Simplicity</w:t>
            </w:r>
            <w:r>
              <w:rPr>
                <w:color w:val="000099"/>
                <w:spacing w:val="-9"/>
              </w:rPr>
              <w:t xml:space="preserve"> </w:t>
            </w:r>
            <w:r>
              <w:rPr>
                <w:color w:val="000099"/>
              </w:rPr>
              <w:t>for</w:t>
            </w:r>
            <w:r>
              <w:rPr>
                <w:color w:val="000099"/>
                <w:spacing w:val="-9"/>
              </w:rPr>
              <w:t xml:space="preserve"> </w:t>
            </w:r>
            <w:r>
              <w:rPr>
                <w:color w:val="000099"/>
              </w:rPr>
              <w:t>Academic</w:t>
            </w:r>
            <w:r>
              <w:rPr>
                <w:color w:val="000099"/>
                <w:spacing w:val="-8"/>
              </w:rPr>
              <w:t xml:space="preserve"> </w:t>
            </w:r>
            <w:r>
              <w:rPr>
                <w:color w:val="000099"/>
                <w:spacing w:val="-2"/>
              </w:rPr>
              <w:t>Prototype</w:t>
            </w:r>
          </w:hyperlink>
          <w:r>
            <w:rPr>
              <w:color w:val="000099"/>
            </w:rPr>
            <w:tab/>
          </w:r>
          <w:r>
            <w:rPr>
              <w:spacing w:val="-5"/>
            </w:rPr>
            <w:t>13</w:t>
          </w:r>
        </w:p>
        <w:p w14:paraId="11F95545" w14:textId="77777777" w:rsidR="008A6008" w:rsidRDefault="00000000">
          <w:pPr>
            <w:pStyle w:val="TOC4"/>
            <w:numPr>
              <w:ilvl w:val="2"/>
              <w:numId w:val="32"/>
            </w:numPr>
            <w:tabs>
              <w:tab w:val="left" w:pos="2807"/>
              <w:tab w:val="right" w:leader="dot" w:pos="10205"/>
            </w:tabs>
            <w:spacing w:before="82"/>
          </w:pPr>
          <w:hyperlink w:anchor="_bookmark32" w:history="1">
            <w:r>
              <w:rPr>
                <w:color w:val="000099"/>
              </w:rPr>
              <w:t>Network</w:t>
            </w:r>
            <w:r>
              <w:rPr>
                <w:color w:val="000099"/>
                <w:spacing w:val="-10"/>
              </w:rPr>
              <w:t xml:space="preserve"> </w:t>
            </w:r>
            <w:r>
              <w:rPr>
                <w:color w:val="000099"/>
                <w:spacing w:val="-2"/>
              </w:rPr>
              <w:t>Constraints</w:t>
            </w:r>
          </w:hyperlink>
          <w:r>
            <w:rPr>
              <w:color w:val="000099"/>
            </w:rPr>
            <w:tab/>
          </w:r>
          <w:r>
            <w:rPr>
              <w:spacing w:val="-5"/>
            </w:rPr>
            <w:t>13</w:t>
          </w:r>
        </w:p>
        <w:p w14:paraId="2548FD87" w14:textId="77777777" w:rsidR="008A6008" w:rsidRDefault="00000000">
          <w:pPr>
            <w:pStyle w:val="TOC4"/>
            <w:numPr>
              <w:ilvl w:val="2"/>
              <w:numId w:val="32"/>
            </w:numPr>
            <w:tabs>
              <w:tab w:val="left" w:pos="2807"/>
              <w:tab w:val="right" w:leader="dot" w:pos="10205"/>
            </w:tabs>
          </w:pPr>
          <w:hyperlink w:anchor="_bookmark33" w:history="1">
            <w:r>
              <w:rPr>
                <w:color w:val="000099"/>
              </w:rPr>
              <w:t>Industry</w:t>
            </w:r>
            <w:r>
              <w:rPr>
                <w:color w:val="000099"/>
                <w:spacing w:val="-9"/>
              </w:rPr>
              <w:t xml:space="preserve"> </w:t>
            </w:r>
            <w:r>
              <w:rPr>
                <w:color w:val="000099"/>
                <w:spacing w:val="-2"/>
              </w:rPr>
              <w:t>Compatibility</w:t>
            </w:r>
          </w:hyperlink>
          <w:r>
            <w:rPr>
              <w:color w:val="000099"/>
            </w:rPr>
            <w:tab/>
          </w:r>
          <w:r>
            <w:rPr>
              <w:spacing w:val="-5"/>
            </w:rPr>
            <w:t>13</w:t>
          </w:r>
        </w:p>
        <w:p w14:paraId="7C32E620" w14:textId="77777777" w:rsidR="008A6008" w:rsidRDefault="00000000">
          <w:pPr>
            <w:pStyle w:val="TOC3"/>
            <w:numPr>
              <w:ilvl w:val="1"/>
              <w:numId w:val="32"/>
            </w:numPr>
            <w:tabs>
              <w:tab w:val="left" w:pos="2041"/>
              <w:tab w:val="right" w:leader="dot" w:pos="10205"/>
            </w:tabs>
            <w:ind w:left="2041" w:hanging="549"/>
          </w:pPr>
          <w:hyperlink w:anchor="_bookmark34" w:history="1">
            <w:r>
              <w:rPr>
                <w:color w:val="000099"/>
              </w:rPr>
              <w:t>Overview</w:t>
            </w:r>
            <w:r>
              <w:rPr>
                <w:color w:val="000099"/>
                <w:spacing w:val="-11"/>
              </w:rPr>
              <w:t xml:space="preserve"> </w:t>
            </w:r>
            <w:r>
              <w:rPr>
                <w:color w:val="000099"/>
              </w:rPr>
              <w:t>of</w:t>
            </w:r>
            <w:r>
              <w:rPr>
                <w:color w:val="000099"/>
                <w:spacing w:val="-11"/>
              </w:rPr>
              <w:t xml:space="preserve"> </w:t>
            </w:r>
            <w:r>
              <w:rPr>
                <w:color w:val="000099"/>
              </w:rPr>
              <w:t>Existing</w:t>
            </w:r>
            <w:r>
              <w:rPr>
                <w:color w:val="000099"/>
                <w:spacing w:val="-10"/>
              </w:rPr>
              <w:t xml:space="preserve"> </w:t>
            </w:r>
            <w:r>
              <w:rPr>
                <w:color w:val="000099"/>
              </w:rPr>
              <w:t>EV</w:t>
            </w:r>
            <w:r>
              <w:rPr>
                <w:color w:val="000099"/>
                <w:spacing w:val="-11"/>
              </w:rPr>
              <w:t xml:space="preserve"> </w:t>
            </w:r>
            <w:r>
              <w:rPr>
                <w:color w:val="000099"/>
              </w:rPr>
              <w:t>Charging</w:t>
            </w:r>
            <w:r>
              <w:rPr>
                <w:color w:val="000099"/>
                <w:spacing w:val="-10"/>
              </w:rPr>
              <w:t xml:space="preserve"> </w:t>
            </w:r>
            <w:r>
              <w:rPr>
                <w:color w:val="000099"/>
              </w:rPr>
              <w:t>Management</w:t>
            </w:r>
            <w:r>
              <w:rPr>
                <w:color w:val="000099"/>
                <w:spacing w:val="-11"/>
              </w:rPr>
              <w:t xml:space="preserve"> </w:t>
            </w:r>
            <w:r>
              <w:rPr>
                <w:color w:val="000099"/>
                <w:spacing w:val="-2"/>
              </w:rPr>
              <w:t>Platforms</w:t>
            </w:r>
          </w:hyperlink>
          <w:r>
            <w:rPr>
              <w:color w:val="000099"/>
            </w:rPr>
            <w:tab/>
          </w:r>
          <w:r>
            <w:rPr>
              <w:spacing w:val="-5"/>
            </w:rPr>
            <w:t>14</w:t>
          </w:r>
        </w:p>
        <w:p w14:paraId="47B361C5" w14:textId="77777777" w:rsidR="008A6008" w:rsidRDefault="00000000">
          <w:pPr>
            <w:pStyle w:val="TOC4"/>
            <w:numPr>
              <w:ilvl w:val="2"/>
              <w:numId w:val="32"/>
            </w:numPr>
            <w:tabs>
              <w:tab w:val="left" w:pos="2806"/>
              <w:tab w:val="right" w:leader="dot" w:pos="10205"/>
            </w:tabs>
            <w:ind w:left="2806" w:hanging="764"/>
          </w:pPr>
          <w:hyperlink w:anchor="_bookmark35" w:history="1">
            <w:proofErr w:type="spellStart"/>
            <w:r>
              <w:rPr>
                <w:color w:val="000099"/>
              </w:rPr>
              <w:t>PlugShare</w:t>
            </w:r>
            <w:proofErr w:type="spellEnd"/>
            <w:r>
              <w:rPr>
                <w:color w:val="000099"/>
                <w:spacing w:val="-8"/>
              </w:rPr>
              <w:t xml:space="preserve"> </w:t>
            </w:r>
            <w:r>
              <w:rPr>
                <w:color w:val="000099"/>
              </w:rPr>
              <w:t>and</w:t>
            </w:r>
            <w:r>
              <w:rPr>
                <w:color w:val="000099"/>
                <w:spacing w:val="-8"/>
              </w:rPr>
              <w:t xml:space="preserve"> </w:t>
            </w:r>
            <w:proofErr w:type="spellStart"/>
            <w:r>
              <w:rPr>
                <w:color w:val="000099"/>
                <w:spacing w:val="-2"/>
              </w:rPr>
              <w:t>Driivz</w:t>
            </w:r>
            <w:proofErr w:type="spellEnd"/>
          </w:hyperlink>
          <w:r>
            <w:rPr>
              <w:color w:val="000099"/>
            </w:rPr>
            <w:tab/>
          </w:r>
          <w:r>
            <w:rPr>
              <w:spacing w:val="-5"/>
            </w:rPr>
            <w:t>14</w:t>
          </w:r>
        </w:p>
        <w:p w14:paraId="47BA9E0E" w14:textId="77777777" w:rsidR="008A6008" w:rsidRDefault="00000000">
          <w:pPr>
            <w:pStyle w:val="TOC4"/>
            <w:numPr>
              <w:ilvl w:val="2"/>
              <w:numId w:val="32"/>
            </w:numPr>
            <w:tabs>
              <w:tab w:val="left" w:pos="2806"/>
              <w:tab w:val="right" w:leader="dot" w:pos="10205"/>
            </w:tabs>
            <w:spacing w:before="82"/>
            <w:ind w:left="2806" w:hanging="764"/>
          </w:pPr>
          <w:hyperlink w:anchor="_bookmark36" w:history="1">
            <w:r>
              <w:rPr>
                <w:color w:val="000099"/>
              </w:rPr>
              <w:t>ChargePoint</w:t>
            </w:r>
            <w:r>
              <w:rPr>
                <w:color w:val="000099"/>
                <w:spacing w:val="-12"/>
              </w:rPr>
              <w:t xml:space="preserve"> </w:t>
            </w:r>
            <w:r>
              <w:rPr>
                <w:color w:val="000099"/>
              </w:rPr>
              <w:t>and</w:t>
            </w:r>
            <w:r>
              <w:rPr>
                <w:color w:val="000099"/>
                <w:spacing w:val="-11"/>
              </w:rPr>
              <w:t xml:space="preserve"> </w:t>
            </w:r>
            <w:proofErr w:type="spellStart"/>
            <w:r>
              <w:rPr>
                <w:color w:val="000099"/>
                <w:spacing w:val="-2"/>
              </w:rPr>
              <w:t>ChargeLab</w:t>
            </w:r>
            <w:proofErr w:type="spellEnd"/>
          </w:hyperlink>
          <w:r>
            <w:rPr>
              <w:color w:val="000099"/>
            </w:rPr>
            <w:tab/>
          </w:r>
          <w:r>
            <w:rPr>
              <w:spacing w:val="-5"/>
            </w:rPr>
            <w:t>14</w:t>
          </w:r>
        </w:p>
        <w:p w14:paraId="5D4E509B" w14:textId="77777777" w:rsidR="008A6008" w:rsidRDefault="00000000">
          <w:pPr>
            <w:pStyle w:val="TOC4"/>
            <w:numPr>
              <w:ilvl w:val="2"/>
              <w:numId w:val="32"/>
            </w:numPr>
            <w:tabs>
              <w:tab w:val="left" w:pos="2806"/>
              <w:tab w:val="right" w:leader="dot" w:pos="10205"/>
            </w:tabs>
            <w:ind w:left="2806" w:hanging="764"/>
          </w:pPr>
          <w:hyperlink w:anchor="_bookmark37" w:history="1">
            <w:r>
              <w:rPr>
                <w:color w:val="000099"/>
              </w:rPr>
              <w:t>EV</w:t>
            </w:r>
            <w:r>
              <w:rPr>
                <w:color w:val="000099"/>
                <w:spacing w:val="-11"/>
              </w:rPr>
              <w:t xml:space="preserve"> </w:t>
            </w:r>
            <w:r>
              <w:rPr>
                <w:color w:val="000099"/>
              </w:rPr>
              <w:t>Connect</w:t>
            </w:r>
            <w:r>
              <w:rPr>
                <w:color w:val="000099"/>
                <w:spacing w:val="-10"/>
              </w:rPr>
              <w:t xml:space="preserve"> </w:t>
            </w:r>
            <w:r>
              <w:rPr>
                <w:color w:val="000099"/>
              </w:rPr>
              <w:t>and</w:t>
            </w:r>
            <w:r>
              <w:rPr>
                <w:color w:val="000099"/>
                <w:spacing w:val="-10"/>
              </w:rPr>
              <w:t xml:space="preserve"> </w:t>
            </w:r>
            <w:r>
              <w:rPr>
                <w:color w:val="000099"/>
              </w:rPr>
              <w:t>Tap</w:t>
            </w:r>
            <w:r>
              <w:rPr>
                <w:color w:val="000099"/>
                <w:spacing w:val="-10"/>
              </w:rPr>
              <w:t xml:space="preserve"> </w:t>
            </w:r>
            <w:r>
              <w:rPr>
                <w:color w:val="000099"/>
                <w:spacing w:val="-2"/>
              </w:rPr>
              <w:t>Electric</w:t>
            </w:r>
          </w:hyperlink>
          <w:r>
            <w:rPr>
              <w:color w:val="000099"/>
            </w:rPr>
            <w:tab/>
          </w:r>
          <w:r>
            <w:rPr>
              <w:spacing w:val="-5"/>
            </w:rPr>
            <w:t>14</w:t>
          </w:r>
        </w:p>
        <w:p w14:paraId="20773C20" w14:textId="77777777" w:rsidR="008A6008" w:rsidRDefault="00000000">
          <w:pPr>
            <w:pStyle w:val="TOC4"/>
            <w:numPr>
              <w:ilvl w:val="2"/>
              <w:numId w:val="32"/>
            </w:numPr>
            <w:tabs>
              <w:tab w:val="left" w:pos="2806"/>
              <w:tab w:val="right" w:leader="dot" w:pos="10205"/>
            </w:tabs>
            <w:ind w:left="2806" w:hanging="764"/>
          </w:pPr>
          <w:hyperlink w:anchor="_bookmark38" w:history="1">
            <w:r>
              <w:rPr>
                <w:color w:val="000099"/>
              </w:rPr>
              <w:t>Positioning</w:t>
            </w:r>
            <w:r>
              <w:rPr>
                <w:color w:val="000099"/>
                <w:spacing w:val="-9"/>
              </w:rPr>
              <w:t xml:space="preserve"> </w:t>
            </w:r>
            <w:r>
              <w:rPr>
                <w:color w:val="000099"/>
              </w:rPr>
              <w:t>of</w:t>
            </w:r>
            <w:r>
              <w:rPr>
                <w:color w:val="000099"/>
                <w:spacing w:val="-8"/>
              </w:rPr>
              <w:t xml:space="preserve"> </w:t>
            </w:r>
            <w:r>
              <w:rPr>
                <w:color w:val="000099"/>
              </w:rPr>
              <w:t>EV</w:t>
            </w:r>
            <w:r>
              <w:rPr>
                <w:color w:val="000099"/>
                <w:spacing w:val="-8"/>
              </w:rPr>
              <w:t xml:space="preserve"> </w:t>
            </w:r>
            <w:r>
              <w:rPr>
                <w:color w:val="000099"/>
              </w:rPr>
              <w:t>Charge</w:t>
            </w:r>
            <w:r>
              <w:rPr>
                <w:color w:val="000099"/>
                <w:spacing w:val="-9"/>
              </w:rPr>
              <w:t xml:space="preserve"> </w:t>
            </w:r>
            <w:r>
              <w:rPr>
                <w:color w:val="000099"/>
                <w:spacing w:val="-5"/>
              </w:rPr>
              <w:t>DZ</w:t>
            </w:r>
          </w:hyperlink>
          <w:r>
            <w:rPr>
              <w:color w:val="000099"/>
            </w:rPr>
            <w:tab/>
          </w:r>
          <w:r>
            <w:rPr>
              <w:spacing w:val="-5"/>
            </w:rPr>
            <w:t>14</w:t>
          </w:r>
        </w:p>
        <w:p w14:paraId="194A6E18" w14:textId="77777777" w:rsidR="008A6008" w:rsidRDefault="00000000">
          <w:pPr>
            <w:pStyle w:val="TOC3"/>
            <w:numPr>
              <w:ilvl w:val="1"/>
              <w:numId w:val="32"/>
            </w:numPr>
            <w:tabs>
              <w:tab w:val="left" w:pos="2041"/>
              <w:tab w:val="right" w:leader="dot" w:pos="10205"/>
            </w:tabs>
            <w:ind w:left="2041" w:hanging="549"/>
          </w:pPr>
          <w:hyperlink w:anchor="_bookmark40" w:history="1">
            <w:r>
              <w:rPr>
                <w:color w:val="000099"/>
                <w:spacing w:val="-2"/>
              </w:rPr>
              <w:t>Conclusion</w:t>
            </w:r>
          </w:hyperlink>
          <w:r>
            <w:rPr>
              <w:color w:val="000099"/>
            </w:rPr>
            <w:tab/>
          </w:r>
          <w:r>
            <w:rPr>
              <w:spacing w:val="-5"/>
            </w:rPr>
            <w:t>15</w:t>
          </w:r>
        </w:p>
        <w:p w14:paraId="576E59B9" w14:textId="77777777" w:rsidR="008A6008" w:rsidRDefault="00000000">
          <w:pPr>
            <w:pStyle w:val="TOC1"/>
            <w:tabs>
              <w:tab w:val="right" w:pos="10212"/>
            </w:tabs>
          </w:pPr>
          <w:hyperlink w:anchor="_bookmark41" w:history="1">
            <w:r>
              <w:rPr>
                <w:color w:val="000099"/>
              </w:rPr>
              <w:t>Conception</w:t>
            </w:r>
            <w:r>
              <w:rPr>
                <w:color w:val="000099"/>
                <w:spacing w:val="12"/>
              </w:rPr>
              <w:t xml:space="preserve"> </w:t>
            </w:r>
            <w:r>
              <w:rPr>
                <w:color w:val="000099"/>
              </w:rPr>
              <w:t>et</w:t>
            </w:r>
            <w:r>
              <w:rPr>
                <w:color w:val="000099"/>
                <w:spacing w:val="12"/>
              </w:rPr>
              <w:t xml:space="preserve"> </w:t>
            </w:r>
            <w:proofErr w:type="spellStart"/>
            <w:r>
              <w:rPr>
                <w:color w:val="000099"/>
                <w:spacing w:val="-2"/>
              </w:rPr>
              <w:t>Réalisation</w:t>
            </w:r>
            <w:proofErr w:type="spellEnd"/>
          </w:hyperlink>
          <w:r>
            <w:rPr>
              <w:b w:val="0"/>
              <w:color w:val="000099"/>
            </w:rPr>
            <w:tab/>
          </w:r>
          <w:r>
            <w:rPr>
              <w:spacing w:val="-7"/>
            </w:rPr>
            <w:t>17</w:t>
          </w:r>
        </w:p>
        <w:p w14:paraId="3F74E13A" w14:textId="77777777" w:rsidR="008A6008" w:rsidRPr="0091671C" w:rsidRDefault="00000000">
          <w:pPr>
            <w:pStyle w:val="TOC2"/>
            <w:numPr>
              <w:ilvl w:val="0"/>
              <w:numId w:val="32"/>
            </w:numPr>
            <w:tabs>
              <w:tab w:val="left" w:pos="1484"/>
              <w:tab w:val="right" w:pos="10211"/>
            </w:tabs>
            <w:spacing w:before="313"/>
            <w:ind w:left="1484" w:hanging="350"/>
            <w:rPr>
              <w:lang w:val="fr-FR"/>
            </w:rPr>
          </w:pPr>
          <w:hyperlink w:anchor="_bookmark42" w:history="1">
            <w:r w:rsidRPr="0091671C">
              <w:rPr>
                <w:color w:val="000099"/>
                <w:lang w:val="fr-FR"/>
              </w:rPr>
              <w:t>Analyse</w:t>
            </w:r>
            <w:r w:rsidRPr="0091671C">
              <w:rPr>
                <w:color w:val="000099"/>
                <w:spacing w:val="-12"/>
                <w:lang w:val="fr-FR"/>
              </w:rPr>
              <w:t xml:space="preserve"> </w:t>
            </w:r>
            <w:r w:rsidRPr="0091671C">
              <w:rPr>
                <w:color w:val="000099"/>
                <w:lang w:val="fr-FR"/>
              </w:rPr>
              <w:t>et</w:t>
            </w:r>
            <w:r w:rsidRPr="0091671C">
              <w:rPr>
                <w:color w:val="000099"/>
                <w:spacing w:val="-11"/>
                <w:lang w:val="fr-FR"/>
              </w:rPr>
              <w:t xml:space="preserve"> </w:t>
            </w:r>
            <w:r w:rsidRPr="0091671C">
              <w:rPr>
                <w:color w:val="000099"/>
                <w:lang w:val="fr-FR"/>
              </w:rPr>
              <w:t>Spécification</w:t>
            </w:r>
            <w:r w:rsidRPr="0091671C">
              <w:rPr>
                <w:color w:val="000099"/>
                <w:spacing w:val="-11"/>
                <w:lang w:val="fr-FR"/>
              </w:rPr>
              <w:t xml:space="preserve"> </w:t>
            </w:r>
            <w:r w:rsidRPr="0091671C">
              <w:rPr>
                <w:color w:val="000099"/>
                <w:lang w:val="fr-FR"/>
              </w:rPr>
              <w:t>des</w:t>
            </w:r>
            <w:r w:rsidRPr="0091671C">
              <w:rPr>
                <w:color w:val="000099"/>
                <w:spacing w:val="-11"/>
                <w:lang w:val="fr-FR"/>
              </w:rPr>
              <w:t xml:space="preserve"> </w:t>
            </w:r>
            <w:r w:rsidRPr="0091671C">
              <w:rPr>
                <w:color w:val="000099"/>
                <w:spacing w:val="-2"/>
                <w:lang w:val="fr-FR"/>
              </w:rPr>
              <w:t>Besoins</w:t>
            </w:r>
          </w:hyperlink>
          <w:r w:rsidRPr="0091671C">
            <w:rPr>
              <w:b w:val="0"/>
              <w:color w:val="000099"/>
              <w:lang w:val="fr-FR"/>
            </w:rPr>
            <w:tab/>
          </w:r>
          <w:r w:rsidRPr="0091671C">
            <w:rPr>
              <w:spacing w:val="-5"/>
              <w:lang w:val="fr-FR"/>
            </w:rPr>
            <w:t>17</w:t>
          </w:r>
        </w:p>
        <w:p w14:paraId="01F151CE" w14:textId="77777777" w:rsidR="008A6008" w:rsidRDefault="00000000">
          <w:pPr>
            <w:pStyle w:val="TOC3"/>
            <w:numPr>
              <w:ilvl w:val="1"/>
              <w:numId w:val="32"/>
            </w:numPr>
            <w:tabs>
              <w:tab w:val="left" w:pos="2042"/>
              <w:tab w:val="right" w:leader="dot" w:pos="10205"/>
            </w:tabs>
            <w:spacing w:before="83"/>
            <w:ind w:left="2042" w:hanging="550"/>
          </w:pPr>
          <w:hyperlink w:anchor="_bookmark43" w:history="1">
            <w:r>
              <w:rPr>
                <w:color w:val="000099"/>
              </w:rPr>
              <w:t>Identification</w:t>
            </w:r>
            <w:r>
              <w:rPr>
                <w:color w:val="000099"/>
                <w:spacing w:val="-9"/>
              </w:rPr>
              <w:t xml:space="preserve"> </w:t>
            </w:r>
            <w:r>
              <w:rPr>
                <w:color w:val="000099"/>
              </w:rPr>
              <w:t>of</w:t>
            </w:r>
            <w:r>
              <w:rPr>
                <w:color w:val="000099"/>
                <w:spacing w:val="-8"/>
              </w:rPr>
              <w:t xml:space="preserve"> </w:t>
            </w:r>
            <w:r>
              <w:rPr>
                <w:color w:val="000099"/>
              </w:rPr>
              <w:t>System</w:t>
            </w:r>
            <w:r>
              <w:rPr>
                <w:color w:val="000099"/>
                <w:spacing w:val="-8"/>
              </w:rPr>
              <w:t xml:space="preserve"> </w:t>
            </w:r>
            <w:r>
              <w:rPr>
                <w:color w:val="000099"/>
                <w:spacing w:val="-2"/>
              </w:rPr>
              <w:t>Actors</w:t>
            </w:r>
          </w:hyperlink>
          <w:r>
            <w:rPr>
              <w:color w:val="000099"/>
            </w:rPr>
            <w:tab/>
          </w:r>
          <w:r>
            <w:rPr>
              <w:spacing w:val="-5"/>
            </w:rPr>
            <w:t>17</w:t>
          </w:r>
        </w:p>
        <w:p w14:paraId="21DBF63F" w14:textId="77777777" w:rsidR="008A6008" w:rsidRDefault="00000000">
          <w:pPr>
            <w:pStyle w:val="TOC3"/>
            <w:numPr>
              <w:ilvl w:val="1"/>
              <w:numId w:val="32"/>
            </w:numPr>
            <w:tabs>
              <w:tab w:val="left" w:pos="2042"/>
              <w:tab w:val="right" w:leader="dot" w:pos="10205"/>
            </w:tabs>
            <w:ind w:left="2042" w:hanging="550"/>
          </w:pPr>
          <w:hyperlink w:anchor="_bookmark44" w:history="1">
            <w:r>
              <w:rPr>
                <w:color w:val="000099"/>
              </w:rPr>
              <w:t>Functional</w:t>
            </w:r>
            <w:r>
              <w:rPr>
                <w:color w:val="000099"/>
                <w:spacing w:val="-12"/>
              </w:rPr>
              <w:t xml:space="preserve"> </w:t>
            </w:r>
            <w:r>
              <w:rPr>
                <w:color w:val="000099"/>
                <w:spacing w:val="-2"/>
              </w:rPr>
              <w:t>Requirements</w:t>
            </w:r>
          </w:hyperlink>
          <w:r>
            <w:rPr>
              <w:color w:val="000099"/>
            </w:rPr>
            <w:tab/>
          </w:r>
          <w:r>
            <w:rPr>
              <w:spacing w:val="-5"/>
            </w:rPr>
            <w:t>17</w:t>
          </w:r>
        </w:p>
        <w:p w14:paraId="0E82A163" w14:textId="77777777" w:rsidR="008A6008" w:rsidRDefault="00000000">
          <w:pPr>
            <w:pStyle w:val="TOC3"/>
            <w:numPr>
              <w:ilvl w:val="1"/>
              <w:numId w:val="32"/>
            </w:numPr>
            <w:tabs>
              <w:tab w:val="left" w:pos="2042"/>
              <w:tab w:val="right" w:leader="dot" w:pos="10205"/>
            </w:tabs>
            <w:spacing w:before="83"/>
            <w:ind w:left="2042" w:hanging="550"/>
          </w:pPr>
          <w:hyperlink w:anchor="_bookmark45" w:history="1">
            <w:r>
              <w:rPr>
                <w:color w:val="000099"/>
                <w:spacing w:val="-2"/>
              </w:rPr>
              <w:t>Non-Functional</w:t>
            </w:r>
            <w:r>
              <w:rPr>
                <w:color w:val="000099"/>
                <w:spacing w:val="11"/>
              </w:rPr>
              <w:t xml:space="preserve"> </w:t>
            </w:r>
            <w:r>
              <w:rPr>
                <w:color w:val="000099"/>
                <w:spacing w:val="-2"/>
              </w:rPr>
              <w:t>Requirements</w:t>
            </w:r>
          </w:hyperlink>
          <w:r>
            <w:rPr>
              <w:color w:val="000099"/>
            </w:rPr>
            <w:tab/>
          </w:r>
          <w:r>
            <w:rPr>
              <w:spacing w:val="-5"/>
            </w:rPr>
            <w:t>18</w:t>
          </w:r>
        </w:p>
        <w:p w14:paraId="44761CEB" w14:textId="77777777" w:rsidR="008A6008" w:rsidRDefault="00000000">
          <w:pPr>
            <w:pStyle w:val="TOC3"/>
            <w:numPr>
              <w:ilvl w:val="1"/>
              <w:numId w:val="32"/>
            </w:numPr>
            <w:tabs>
              <w:tab w:val="left" w:pos="2042"/>
              <w:tab w:val="right" w:leader="dot" w:pos="10205"/>
            </w:tabs>
            <w:spacing w:before="83"/>
            <w:ind w:left="2042" w:hanging="550"/>
          </w:pPr>
          <w:hyperlink w:anchor="_bookmark46" w:history="1">
            <w:r>
              <w:rPr>
                <w:color w:val="000099"/>
              </w:rPr>
              <w:t>Use</w:t>
            </w:r>
            <w:r>
              <w:rPr>
                <w:color w:val="000099"/>
                <w:spacing w:val="-6"/>
              </w:rPr>
              <w:t xml:space="preserve"> </w:t>
            </w:r>
            <w:r>
              <w:rPr>
                <w:color w:val="000099"/>
              </w:rPr>
              <w:t>Case</w:t>
            </w:r>
            <w:r>
              <w:rPr>
                <w:color w:val="000099"/>
                <w:spacing w:val="-5"/>
              </w:rPr>
              <w:t xml:space="preserve"> </w:t>
            </w:r>
            <w:r>
              <w:rPr>
                <w:color w:val="000099"/>
                <w:spacing w:val="-2"/>
              </w:rPr>
              <w:t>Diagram</w:t>
            </w:r>
          </w:hyperlink>
          <w:r>
            <w:rPr>
              <w:color w:val="000099"/>
            </w:rPr>
            <w:tab/>
          </w:r>
          <w:r>
            <w:rPr>
              <w:spacing w:val="-5"/>
            </w:rPr>
            <w:t>19</w:t>
          </w:r>
        </w:p>
        <w:p w14:paraId="024047EE" w14:textId="77777777" w:rsidR="008A6008" w:rsidRDefault="00000000">
          <w:pPr>
            <w:pStyle w:val="TOC3"/>
            <w:numPr>
              <w:ilvl w:val="1"/>
              <w:numId w:val="32"/>
            </w:numPr>
            <w:tabs>
              <w:tab w:val="left" w:pos="2035"/>
              <w:tab w:val="right" w:leader="dot" w:pos="10205"/>
            </w:tabs>
            <w:ind w:left="2035" w:hanging="543"/>
          </w:pPr>
          <w:hyperlink w:anchor="_bookmark47" w:history="1">
            <w:r>
              <w:rPr>
                <w:color w:val="000099"/>
                <w:spacing w:val="-2"/>
              </w:rPr>
              <w:t>Technical</w:t>
            </w:r>
            <w:r>
              <w:rPr>
                <w:color w:val="000099"/>
                <w:spacing w:val="-10"/>
              </w:rPr>
              <w:t xml:space="preserve"> </w:t>
            </w:r>
            <w:r>
              <w:rPr>
                <w:color w:val="000099"/>
                <w:spacing w:val="-2"/>
              </w:rPr>
              <w:t>Constraints</w:t>
            </w:r>
          </w:hyperlink>
          <w:r>
            <w:rPr>
              <w:color w:val="000099"/>
            </w:rPr>
            <w:tab/>
          </w:r>
          <w:r>
            <w:rPr>
              <w:spacing w:val="-5"/>
            </w:rPr>
            <w:t>19</w:t>
          </w:r>
        </w:p>
        <w:p w14:paraId="77141FCB" w14:textId="77777777" w:rsidR="008A6008" w:rsidRDefault="00000000">
          <w:pPr>
            <w:pStyle w:val="TOC4"/>
            <w:numPr>
              <w:ilvl w:val="2"/>
              <w:numId w:val="32"/>
            </w:numPr>
            <w:tabs>
              <w:tab w:val="left" w:pos="2807"/>
              <w:tab w:val="right" w:leader="dot" w:pos="10205"/>
            </w:tabs>
          </w:pPr>
          <w:hyperlink w:anchor="_bookmark48" w:history="1">
            <w:r>
              <w:rPr>
                <w:color w:val="000099"/>
              </w:rPr>
              <w:t>Protocol</w:t>
            </w:r>
            <w:r>
              <w:rPr>
                <w:color w:val="000099"/>
                <w:spacing w:val="-9"/>
              </w:rPr>
              <w:t xml:space="preserve"> </w:t>
            </w:r>
            <w:r>
              <w:rPr>
                <w:color w:val="000099"/>
              </w:rPr>
              <w:t>Constraint</w:t>
            </w:r>
            <w:r>
              <w:rPr>
                <w:color w:val="000099"/>
                <w:spacing w:val="-8"/>
              </w:rPr>
              <w:t xml:space="preserve"> </w:t>
            </w:r>
            <w:r>
              <w:rPr>
                <w:color w:val="000099"/>
              </w:rPr>
              <w:t>—</w:t>
            </w:r>
            <w:r>
              <w:rPr>
                <w:color w:val="000099"/>
                <w:spacing w:val="-9"/>
              </w:rPr>
              <w:t xml:space="preserve"> </w:t>
            </w:r>
            <w:r>
              <w:rPr>
                <w:color w:val="000099"/>
              </w:rPr>
              <w:t>OCPP</w:t>
            </w:r>
            <w:r>
              <w:rPr>
                <w:color w:val="000099"/>
                <w:spacing w:val="-8"/>
              </w:rPr>
              <w:t xml:space="preserve"> </w:t>
            </w:r>
            <w:r>
              <w:rPr>
                <w:color w:val="000099"/>
                <w:spacing w:val="-5"/>
              </w:rPr>
              <w:t>1.6</w:t>
            </w:r>
          </w:hyperlink>
          <w:r>
            <w:rPr>
              <w:color w:val="000099"/>
            </w:rPr>
            <w:tab/>
          </w:r>
          <w:r>
            <w:rPr>
              <w:spacing w:val="-5"/>
            </w:rPr>
            <w:t>19</w:t>
          </w:r>
        </w:p>
        <w:p w14:paraId="5A14A0A3" w14:textId="77777777" w:rsidR="008A6008" w:rsidRDefault="00000000">
          <w:pPr>
            <w:pStyle w:val="TOC4"/>
            <w:numPr>
              <w:ilvl w:val="2"/>
              <w:numId w:val="32"/>
            </w:numPr>
            <w:tabs>
              <w:tab w:val="left" w:pos="2807"/>
              <w:tab w:val="right" w:leader="dot" w:pos="10205"/>
            </w:tabs>
            <w:spacing w:before="82"/>
          </w:pPr>
          <w:hyperlink w:anchor="_bookmark49" w:history="1">
            <w:r>
              <w:rPr>
                <w:color w:val="000099"/>
              </w:rPr>
              <w:t>Regulatory</w:t>
            </w:r>
            <w:r>
              <w:rPr>
                <w:color w:val="000099"/>
                <w:spacing w:val="-9"/>
              </w:rPr>
              <w:t xml:space="preserve"> </w:t>
            </w:r>
            <w:r>
              <w:rPr>
                <w:color w:val="000099"/>
              </w:rPr>
              <w:t>and</w:t>
            </w:r>
            <w:r>
              <w:rPr>
                <w:color w:val="000099"/>
                <w:spacing w:val="-8"/>
              </w:rPr>
              <w:t xml:space="preserve"> </w:t>
            </w:r>
            <w:r>
              <w:rPr>
                <w:color w:val="000099"/>
              </w:rPr>
              <w:t>Market</w:t>
            </w:r>
            <w:r>
              <w:rPr>
                <w:color w:val="000099"/>
                <w:spacing w:val="-8"/>
              </w:rPr>
              <w:t xml:space="preserve"> </w:t>
            </w:r>
            <w:r>
              <w:rPr>
                <w:color w:val="000099"/>
                <w:spacing w:val="-2"/>
              </w:rPr>
              <w:t>Constraints</w:t>
            </w:r>
          </w:hyperlink>
          <w:r>
            <w:rPr>
              <w:color w:val="000099"/>
            </w:rPr>
            <w:tab/>
          </w:r>
          <w:r>
            <w:rPr>
              <w:spacing w:val="-5"/>
            </w:rPr>
            <w:t>19</w:t>
          </w:r>
        </w:p>
        <w:p w14:paraId="646381BA" w14:textId="77777777" w:rsidR="008A6008" w:rsidRDefault="00000000">
          <w:pPr>
            <w:pStyle w:val="TOC4"/>
            <w:numPr>
              <w:ilvl w:val="2"/>
              <w:numId w:val="32"/>
            </w:numPr>
            <w:tabs>
              <w:tab w:val="left" w:pos="2807"/>
              <w:tab w:val="right" w:leader="dot" w:pos="10205"/>
            </w:tabs>
          </w:pPr>
          <w:hyperlink w:anchor="_bookmark51" w:history="1">
            <w:r>
              <w:rPr>
                <w:color w:val="000099"/>
              </w:rPr>
              <w:t>Network</w:t>
            </w:r>
            <w:r>
              <w:rPr>
                <w:color w:val="000099"/>
                <w:spacing w:val="-12"/>
              </w:rPr>
              <w:t xml:space="preserve"> </w:t>
            </w:r>
            <w:r>
              <w:rPr>
                <w:color w:val="000099"/>
              </w:rPr>
              <w:t>Infrastructure</w:t>
            </w:r>
            <w:r>
              <w:rPr>
                <w:color w:val="000099"/>
                <w:spacing w:val="-12"/>
              </w:rPr>
              <w:t xml:space="preserve"> </w:t>
            </w:r>
            <w:r>
              <w:rPr>
                <w:color w:val="000099"/>
                <w:spacing w:val="-2"/>
              </w:rPr>
              <w:t>Constraints</w:t>
            </w:r>
          </w:hyperlink>
          <w:r>
            <w:rPr>
              <w:color w:val="000099"/>
            </w:rPr>
            <w:tab/>
          </w:r>
          <w:r>
            <w:rPr>
              <w:spacing w:val="-5"/>
            </w:rPr>
            <w:t>21</w:t>
          </w:r>
        </w:p>
        <w:p w14:paraId="5874A7B7" w14:textId="77777777" w:rsidR="008A6008" w:rsidRDefault="00000000">
          <w:pPr>
            <w:pStyle w:val="TOC3"/>
            <w:numPr>
              <w:ilvl w:val="1"/>
              <w:numId w:val="32"/>
            </w:numPr>
            <w:tabs>
              <w:tab w:val="left" w:pos="2042"/>
              <w:tab w:val="right" w:leader="dot" w:pos="10205"/>
            </w:tabs>
            <w:ind w:left="2042" w:hanging="550"/>
          </w:pPr>
          <w:hyperlink w:anchor="_bookmark52" w:history="1">
            <w:r>
              <w:rPr>
                <w:color w:val="000099"/>
                <w:spacing w:val="-2"/>
              </w:rPr>
              <w:t>Conclusion</w:t>
            </w:r>
          </w:hyperlink>
          <w:r>
            <w:rPr>
              <w:color w:val="000099"/>
            </w:rPr>
            <w:tab/>
          </w:r>
          <w:r>
            <w:rPr>
              <w:spacing w:val="-5"/>
            </w:rPr>
            <w:t>21</w:t>
          </w:r>
        </w:p>
        <w:p w14:paraId="0E530DF2" w14:textId="77777777" w:rsidR="008A6008" w:rsidRDefault="00000000">
          <w:pPr>
            <w:pStyle w:val="TOC2"/>
            <w:numPr>
              <w:ilvl w:val="0"/>
              <w:numId w:val="32"/>
            </w:numPr>
            <w:tabs>
              <w:tab w:val="left" w:pos="1492"/>
              <w:tab w:val="right" w:pos="10205"/>
            </w:tabs>
            <w:ind w:hanging="358"/>
          </w:pPr>
          <w:hyperlink w:anchor="_bookmark53" w:history="1">
            <w:r>
              <w:rPr>
                <w:color w:val="000099"/>
              </w:rPr>
              <w:t>EV</w:t>
            </w:r>
            <w:r>
              <w:rPr>
                <w:color w:val="000099"/>
                <w:spacing w:val="-10"/>
              </w:rPr>
              <w:t xml:space="preserve"> </w:t>
            </w:r>
            <w:r>
              <w:rPr>
                <w:color w:val="000099"/>
              </w:rPr>
              <w:t>Charge</w:t>
            </w:r>
            <w:r>
              <w:rPr>
                <w:color w:val="000099"/>
                <w:spacing w:val="-10"/>
              </w:rPr>
              <w:t xml:space="preserve"> </w:t>
            </w:r>
            <w:r>
              <w:rPr>
                <w:color w:val="000099"/>
              </w:rPr>
              <w:t>Manager</w:t>
            </w:r>
            <w:r>
              <w:rPr>
                <w:color w:val="000099"/>
                <w:spacing w:val="-10"/>
              </w:rPr>
              <w:t xml:space="preserve"> </w:t>
            </w:r>
            <w:r>
              <w:rPr>
                <w:color w:val="000099"/>
              </w:rPr>
              <w:t>—</w:t>
            </w:r>
            <w:r>
              <w:rPr>
                <w:color w:val="000099"/>
                <w:spacing w:val="-10"/>
              </w:rPr>
              <w:t xml:space="preserve"> </w:t>
            </w:r>
            <w:r>
              <w:rPr>
                <w:color w:val="000099"/>
              </w:rPr>
              <w:t>Architecture</w:t>
            </w:r>
            <w:r>
              <w:rPr>
                <w:color w:val="000099"/>
                <w:spacing w:val="-9"/>
              </w:rPr>
              <w:t xml:space="preserve"> </w:t>
            </w:r>
            <w:r>
              <w:rPr>
                <w:color w:val="000099"/>
              </w:rPr>
              <w:t>and</w:t>
            </w:r>
            <w:r>
              <w:rPr>
                <w:color w:val="000099"/>
                <w:spacing w:val="-10"/>
              </w:rPr>
              <w:t xml:space="preserve"> </w:t>
            </w:r>
            <w:r>
              <w:rPr>
                <w:color w:val="000099"/>
                <w:spacing w:val="-2"/>
              </w:rPr>
              <w:t>Design</w:t>
            </w:r>
          </w:hyperlink>
          <w:r>
            <w:rPr>
              <w:b w:val="0"/>
              <w:color w:val="000099"/>
            </w:rPr>
            <w:tab/>
          </w:r>
          <w:r>
            <w:rPr>
              <w:spacing w:val="-5"/>
            </w:rPr>
            <w:t>22</w:t>
          </w:r>
        </w:p>
        <w:p w14:paraId="234AB70F" w14:textId="77777777" w:rsidR="008A6008" w:rsidRDefault="00000000">
          <w:pPr>
            <w:pStyle w:val="TOC3"/>
            <w:numPr>
              <w:ilvl w:val="1"/>
              <w:numId w:val="32"/>
            </w:numPr>
            <w:tabs>
              <w:tab w:val="left" w:pos="2042"/>
              <w:tab w:val="right" w:leader="dot" w:pos="10205"/>
            </w:tabs>
            <w:spacing w:before="83"/>
            <w:ind w:left="2042" w:hanging="550"/>
          </w:pPr>
          <w:hyperlink w:anchor="_bookmark54" w:history="1">
            <w:r>
              <w:rPr>
                <w:color w:val="000099"/>
              </w:rPr>
              <w:t>General</w:t>
            </w:r>
            <w:r>
              <w:rPr>
                <w:color w:val="000099"/>
                <w:spacing w:val="-9"/>
              </w:rPr>
              <w:t xml:space="preserve"> </w:t>
            </w:r>
            <w:r>
              <w:rPr>
                <w:color w:val="000099"/>
                <w:spacing w:val="-2"/>
              </w:rPr>
              <w:t>Architecture</w:t>
            </w:r>
          </w:hyperlink>
          <w:r>
            <w:rPr>
              <w:color w:val="000099"/>
            </w:rPr>
            <w:tab/>
          </w:r>
          <w:r>
            <w:rPr>
              <w:spacing w:val="-5"/>
            </w:rPr>
            <w:t>22</w:t>
          </w:r>
        </w:p>
        <w:p w14:paraId="045D927E" w14:textId="77777777" w:rsidR="008A6008" w:rsidRDefault="00000000">
          <w:pPr>
            <w:pStyle w:val="TOC3"/>
            <w:numPr>
              <w:ilvl w:val="1"/>
              <w:numId w:val="32"/>
            </w:numPr>
            <w:tabs>
              <w:tab w:val="left" w:pos="2035"/>
              <w:tab w:val="right" w:leader="dot" w:pos="10205"/>
            </w:tabs>
            <w:ind w:left="2035" w:hanging="543"/>
          </w:pPr>
          <w:hyperlink w:anchor="_bookmark56" w:history="1">
            <w:r>
              <w:rPr>
                <w:color w:val="000099"/>
                <w:spacing w:val="-2"/>
              </w:rPr>
              <w:t>Technology</w:t>
            </w:r>
            <w:r>
              <w:rPr>
                <w:color w:val="000099"/>
                <w:spacing w:val="-10"/>
              </w:rPr>
              <w:t xml:space="preserve"> </w:t>
            </w:r>
            <w:r>
              <w:rPr>
                <w:color w:val="000099"/>
                <w:spacing w:val="-2"/>
              </w:rPr>
              <w:t>Stack</w:t>
            </w:r>
          </w:hyperlink>
          <w:r>
            <w:rPr>
              <w:color w:val="000099"/>
            </w:rPr>
            <w:tab/>
          </w:r>
          <w:r>
            <w:rPr>
              <w:spacing w:val="-5"/>
            </w:rPr>
            <w:t>23</w:t>
          </w:r>
        </w:p>
        <w:p w14:paraId="14C9AFA9" w14:textId="77777777" w:rsidR="008A6008" w:rsidRDefault="00000000">
          <w:pPr>
            <w:pStyle w:val="TOC3"/>
            <w:numPr>
              <w:ilvl w:val="1"/>
              <w:numId w:val="32"/>
            </w:numPr>
            <w:tabs>
              <w:tab w:val="left" w:pos="2042"/>
              <w:tab w:val="right" w:leader="dot" w:pos="10205"/>
            </w:tabs>
            <w:spacing w:before="83"/>
            <w:ind w:left="2042" w:hanging="550"/>
          </w:pPr>
          <w:hyperlink w:anchor="_bookmark57" w:history="1">
            <w:r>
              <w:rPr>
                <w:color w:val="000099"/>
                <w:spacing w:val="-2"/>
              </w:rPr>
              <w:t>Multi-Tenant</w:t>
            </w:r>
            <w:r>
              <w:rPr>
                <w:color w:val="000099"/>
                <w:spacing w:val="-7"/>
              </w:rPr>
              <w:t xml:space="preserve"> </w:t>
            </w:r>
            <w:r>
              <w:rPr>
                <w:color w:val="000099"/>
                <w:spacing w:val="-2"/>
              </w:rPr>
              <w:t>Architecture</w:t>
            </w:r>
          </w:hyperlink>
          <w:r>
            <w:rPr>
              <w:color w:val="000099"/>
            </w:rPr>
            <w:tab/>
          </w:r>
          <w:r>
            <w:rPr>
              <w:spacing w:val="-5"/>
            </w:rPr>
            <w:t>23</w:t>
          </w:r>
        </w:p>
        <w:p w14:paraId="1864AF9A" w14:textId="77777777" w:rsidR="008A6008" w:rsidRDefault="00000000">
          <w:pPr>
            <w:pStyle w:val="TOC3"/>
            <w:numPr>
              <w:ilvl w:val="1"/>
              <w:numId w:val="32"/>
            </w:numPr>
            <w:tabs>
              <w:tab w:val="left" w:pos="2042"/>
              <w:tab w:val="right" w:leader="dot" w:pos="10205"/>
            </w:tabs>
            <w:ind w:left="2042" w:hanging="550"/>
          </w:pPr>
          <w:hyperlink w:anchor="_bookmark58" w:history="1">
            <w:r>
              <w:rPr>
                <w:color w:val="000099"/>
              </w:rPr>
              <w:t>Data</w:t>
            </w:r>
            <w:r>
              <w:rPr>
                <w:color w:val="000099"/>
                <w:spacing w:val="-6"/>
              </w:rPr>
              <w:t xml:space="preserve"> </w:t>
            </w:r>
            <w:r>
              <w:rPr>
                <w:color w:val="000099"/>
                <w:spacing w:val="-2"/>
              </w:rPr>
              <w:t>Model</w:t>
            </w:r>
          </w:hyperlink>
          <w:r>
            <w:rPr>
              <w:color w:val="000099"/>
            </w:rPr>
            <w:tab/>
          </w:r>
          <w:r>
            <w:rPr>
              <w:spacing w:val="-5"/>
            </w:rPr>
            <w:t>24</w:t>
          </w:r>
        </w:p>
        <w:p w14:paraId="69B16C2D" w14:textId="77777777" w:rsidR="008A6008" w:rsidRDefault="00000000">
          <w:pPr>
            <w:pStyle w:val="TOC3"/>
            <w:numPr>
              <w:ilvl w:val="1"/>
              <w:numId w:val="32"/>
            </w:numPr>
            <w:tabs>
              <w:tab w:val="left" w:pos="2042"/>
              <w:tab w:val="right" w:leader="dot" w:pos="10205"/>
            </w:tabs>
            <w:spacing w:before="83"/>
            <w:ind w:left="2042" w:hanging="550"/>
          </w:pPr>
          <w:hyperlink w:anchor="_bookmark59" w:history="1">
            <w:r>
              <w:rPr>
                <w:color w:val="000099"/>
              </w:rPr>
              <w:t>User</w:t>
            </w:r>
            <w:r>
              <w:rPr>
                <w:color w:val="000099"/>
                <w:spacing w:val="-9"/>
              </w:rPr>
              <w:t xml:space="preserve"> </w:t>
            </w:r>
            <w:r>
              <w:rPr>
                <w:color w:val="000099"/>
              </w:rPr>
              <w:t>Roles</w:t>
            </w:r>
            <w:r>
              <w:rPr>
                <w:color w:val="000099"/>
                <w:spacing w:val="-8"/>
              </w:rPr>
              <w:t xml:space="preserve"> </w:t>
            </w:r>
            <w:r>
              <w:rPr>
                <w:color w:val="000099"/>
              </w:rPr>
              <w:t>and</w:t>
            </w:r>
            <w:r>
              <w:rPr>
                <w:color w:val="000099"/>
                <w:spacing w:val="-8"/>
              </w:rPr>
              <w:t xml:space="preserve"> </w:t>
            </w:r>
            <w:r>
              <w:rPr>
                <w:color w:val="000099"/>
              </w:rPr>
              <w:t>Access</w:t>
            </w:r>
            <w:r>
              <w:rPr>
                <w:color w:val="000099"/>
                <w:spacing w:val="-9"/>
              </w:rPr>
              <w:t xml:space="preserve"> </w:t>
            </w:r>
            <w:r>
              <w:rPr>
                <w:color w:val="000099"/>
                <w:spacing w:val="-2"/>
              </w:rPr>
              <w:t>Control</w:t>
            </w:r>
          </w:hyperlink>
          <w:r>
            <w:rPr>
              <w:color w:val="000099"/>
            </w:rPr>
            <w:tab/>
          </w:r>
          <w:r>
            <w:rPr>
              <w:spacing w:val="-5"/>
            </w:rPr>
            <w:t>24</w:t>
          </w:r>
        </w:p>
        <w:p w14:paraId="568FF441" w14:textId="77777777" w:rsidR="008A6008" w:rsidRDefault="00000000">
          <w:pPr>
            <w:pStyle w:val="TOC3"/>
            <w:numPr>
              <w:ilvl w:val="1"/>
              <w:numId w:val="32"/>
            </w:numPr>
            <w:tabs>
              <w:tab w:val="left" w:pos="2033"/>
              <w:tab w:val="right" w:leader="dot" w:pos="10205"/>
            </w:tabs>
            <w:spacing w:before="83"/>
            <w:ind w:left="2033" w:hanging="541"/>
          </w:pPr>
          <w:hyperlink w:anchor="_bookmark63" w:history="1">
            <w:r>
              <w:rPr>
                <w:color w:val="000099"/>
                <w:spacing w:val="-2"/>
              </w:rPr>
              <w:t>Authentication</w:t>
            </w:r>
            <w:r>
              <w:rPr>
                <w:color w:val="000099"/>
                <w:spacing w:val="12"/>
              </w:rPr>
              <w:t xml:space="preserve"> </w:t>
            </w:r>
            <w:r>
              <w:rPr>
                <w:color w:val="000099"/>
                <w:spacing w:val="-2"/>
              </w:rPr>
              <w:t>Design</w:t>
            </w:r>
          </w:hyperlink>
          <w:r>
            <w:rPr>
              <w:color w:val="000099"/>
            </w:rPr>
            <w:tab/>
          </w:r>
          <w:r>
            <w:rPr>
              <w:spacing w:val="-5"/>
            </w:rPr>
            <w:t>26</w:t>
          </w:r>
        </w:p>
        <w:p w14:paraId="6B9A4FC1" w14:textId="77777777" w:rsidR="008A6008" w:rsidRDefault="00000000">
          <w:pPr>
            <w:pStyle w:val="TOC3"/>
            <w:numPr>
              <w:ilvl w:val="1"/>
              <w:numId w:val="32"/>
            </w:numPr>
            <w:tabs>
              <w:tab w:val="left" w:pos="2042"/>
              <w:tab w:val="right" w:leader="dot" w:pos="10205"/>
            </w:tabs>
            <w:ind w:left="2042" w:hanging="550"/>
          </w:pPr>
          <w:hyperlink w:anchor="_bookmark65" w:history="1">
            <w:r>
              <w:rPr>
                <w:color w:val="000099"/>
                <w:spacing w:val="-2"/>
              </w:rPr>
              <w:t>Conclusion</w:t>
            </w:r>
          </w:hyperlink>
          <w:r>
            <w:rPr>
              <w:color w:val="000099"/>
            </w:rPr>
            <w:tab/>
          </w:r>
          <w:r>
            <w:rPr>
              <w:spacing w:val="-5"/>
            </w:rPr>
            <w:t>28</w:t>
          </w:r>
        </w:p>
        <w:p w14:paraId="19F29FC5" w14:textId="77777777" w:rsidR="008A6008" w:rsidRPr="0091671C" w:rsidRDefault="00000000">
          <w:pPr>
            <w:pStyle w:val="TOC2"/>
            <w:numPr>
              <w:ilvl w:val="0"/>
              <w:numId w:val="32"/>
            </w:numPr>
            <w:tabs>
              <w:tab w:val="left" w:pos="1492"/>
              <w:tab w:val="right" w:pos="10205"/>
            </w:tabs>
            <w:ind w:hanging="358"/>
            <w:rPr>
              <w:lang w:val="fr-FR"/>
            </w:rPr>
          </w:pPr>
          <w:hyperlink w:anchor="_bookmark66" w:history="1">
            <w:r w:rsidRPr="0091671C">
              <w:rPr>
                <w:color w:val="000099"/>
                <w:lang w:val="fr-FR"/>
              </w:rPr>
              <w:t>EV</w:t>
            </w:r>
            <w:r w:rsidRPr="0091671C">
              <w:rPr>
                <w:color w:val="000099"/>
                <w:spacing w:val="-9"/>
                <w:lang w:val="fr-FR"/>
              </w:rPr>
              <w:t xml:space="preserve"> </w:t>
            </w:r>
            <w:r w:rsidRPr="0091671C">
              <w:rPr>
                <w:color w:val="000099"/>
                <w:lang w:val="fr-FR"/>
              </w:rPr>
              <w:t>Charge</w:t>
            </w:r>
            <w:r w:rsidRPr="0091671C">
              <w:rPr>
                <w:color w:val="000099"/>
                <w:spacing w:val="-9"/>
                <w:lang w:val="fr-FR"/>
              </w:rPr>
              <w:t xml:space="preserve"> </w:t>
            </w:r>
            <w:r w:rsidRPr="0091671C">
              <w:rPr>
                <w:color w:val="000099"/>
                <w:lang w:val="fr-FR"/>
              </w:rPr>
              <w:t>Manager</w:t>
            </w:r>
            <w:r w:rsidRPr="0091671C">
              <w:rPr>
                <w:color w:val="000099"/>
                <w:spacing w:val="-9"/>
                <w:lang w:val="fr-FR"/>
              </w:rPr>
              <w:t xml:space="preserve"> </w:t>
            </w:r>
            <w:r w:rsidRPr="0091671C">
              <w:rPr>
                <w:color w:val="000099"/>
                <w:lang w:val="fr-FR"/>
              </w:rPr>
              <w:t>—</w:t>
            </w:r>
            <w:r w:rsidRPr="0091671C">
              <w:rPr>
                <w:color w:val="000099"/>
                <w:spacing w:val="-9"/>
                <w:lang w:val="fr-FR"/>
              </w:rPr>
              <w:t xml:space="preserve"> </w:t>
            </w:r>
            <w:r w:rsidRPr="0091671C">
              <w:rPr>
                <w:color w:val="000099"/>
                <w:lang w:val="fr-FR"/>
              </w:rPr>
              <w:t>Réalisation</w:t>
            </w:r>
            <w:r w:rsidRPr="0091671C">
              <w:rPr>
                <w:color w:val="000099"/>
                <w:spacing w:val="-9"/>
                <w:lang w:val="fr-FR"/>
              </w:rPr>
              <w:t xml:space="preserve"> </w:t>
            </w:r>
            <w:r w:rsidRPr="0091671C">
              <w:rPr>
                <w:color w:val="000099"/>
                <w:lang w:val="fr-FR"/>
              </w:rPr>
              <w:t>et</w:t>
            </w:r>
            <w:r w:rsidRPr="0091671C">
              <w:rPr>
                <w:color w:val="000099"/>
                <w:spacing w:val="-8"/>
                <w:lang w:val="fr-FR"/>
              </w:rPr>
              <w:t xml:space="preserve"> </w:t>
            </w:r>
            <w:r w:rsidRPr="0091671C">
              <w:rPr>
                <w:color w:val="000099"/>
                <w:spacing w:val="-2"/>
                <w:lang w:val="fr-FR"/>
              </w:rPr>
              <w:t>Tests</w:t>
            </w:r>
          </w:hyperlink>
          <w:r w:rsidRPr="0091671C">
            <w:rPr>
              <w:b w:val="0"/>
              <w:color w:val="000099"/>
              <w:lang w:val="fr-FR"/>
            </w:rPr>
            <w:tab/>
          </w:r>
          <w:r w:rsidRPr="0091671C">
            <w:rPr>
              <w:spacing w:val="-5"/>
              <w:lang w:val="fr-FR"/>
            </w:rPr>
            <w:t>29</w:t>
          </w:r>
        </w:p>
        <w:p w14:paraId="0BE7F766" w14:textId="77777777" w:rsidR="008A6008" w:rsidRDefault="00000000">
          <w:pPr>
            <w:pStyle w:val="TOC3"/>
            <w:numPr>
              <w:ilvl w:val="1"/>
              <w:numId w:val="32"/>
            </w:numPr>
            <w:tabs>
              <w:tab w:val="left" w:pos="2042"/>
              <w:tab w:val="right" w:leader="dot" w:pos="10205"/>
            </w:tabs>
            <w:ind w:left="2042" w:hanging="550"/>
          </w:pPr>
          <w:hyperlink w:anchor="_bookmark67" w:history="1">
            <w:r>
              <w:rPr>
                <w:color w:val="000099"/>
              </w:rPr>
              <w:t>Development</w:t>
            </w:r>
            <w:r>
              <w:rPr>
                <w:color w:val="000099"/>
                <w:spacing w:val="-14"/>
              </w:rPr>
              <w:t xml:space="preserve"> </w:t>
            </w:r>
            <w:r>
              <w:rPr>
                <w:color w:val="000099"/>
                <w:spacing w:val="-2"/>
              </w:rPr>
              <w:t>Environment</w:t>
            </w:r>
          </w:hyperlink>
          <w:r>
            <w:rPr>
              <w:color w:val="000099"/>
            </w:rPr>
            <w:tab/>
          </w:r>
          <w:r>
            <w:rPr>
              <w:spacing w:val="-5"/>
            </w:rPr>
            <w:t>29</w:t>
          </w:r>
        </w:p>
        <w:p w14:paraId="5D0ACBAF" w14:textId="77777777" w:rsidR="008A6008" w:rsidRDefault="00000000">
          <w:pPr>
            <w:pStyle w:val="TOC3"/>
            <w:numPr>
              <w:ilvl w:val="1"/>
              <w:numId w:val="32"/>
            </w:numPr>
            <w:tabs>
              <w:tab w:val="left" w:pos="2042"/>
              <w:tab w:val="right" w:leader="dot" w:pos="10205"/>
            </w:tabs>
            <w:spacing w:before="83" w:after="240"/>
            <w:ind w:left="2042" w:hanging="550"/>
          </w:pPr>
          <w:hyperlink w:anchor="_bookmark68" w:history="1">
            <w:r>
              <w:rPr>
                <w:color w:val="000099"/>
              </w:rPr>
              <w:t>Dashboard</w:t>
            </w:r>
            <w:r>
              <w:rPr>
                <w:color w:val="000099"/>
                <w:spacing w:val="-12"/>
              </w:rPr>
              <w:t xml:space="preserve"> </w:t>
            </w:r>
            <w:r>
              <w:rPr>
                <w:color w:val="000099"/>
                <w:spacing w:val="-2"/>
              </w:rPr>
              <w:t>Module</w:t>
            </w:r>
          </w:hyperlink>
          <w:r>
            <w:rPr>
              <w:color w:val="000099"/>
            </w:rPr>
            <w:tab/>
          </w:r>
          <w:r>
            <w:rPr>
              <w:spacing w:val="-5"/>
            </w:rPr>
            <w:t>29</w:t>
          </w:r>
        </w:p>
        <w:p w14:paraId="0234EB4B" w14:textId="77777777" w:rsidR="008A6008" w:rsidRDefault="00000000">
          <w:pPr>
            <w:pStyle w:val="TOC3"/>
            <w:numPr>
              <w:ilvl w:val="1"/>
              <w:numId w:val="32"/>
            </w:numPr>
            <w:tabs>
              <w:tab w:val="left" w:pos="2042"/>
              <w:tab w:val="right" w:leader="dot" w:pos="10205"/>
            </w:tabs>
            <w:spacing w:before="76"/>
            <w:ind w:left="2042" w:hanging="550"/>
          </w:pPr>
          <w:hyperlink w:anchor="_bookmark69" w:history="1">
            <w:r>
              <w:rPr>
                <w:color w:val="000099"/>
              </w:rPr>
              <w:t>Station</w:t>
            </w:r>
            <w:r>
              <w:rPr>
                <w:color w:val="000099"/>
                <w:spacing w:val="-11"/>
              </w:rPr>
              <w:t xml:space="preserve"> </w:t>
            </w:r>
            <w:r>
              <w:rPr>
                <w:color w:val="000099"/>
              </w:rPr>
              <w:t>Management</w:t>
            </w:r>
            <w:r>
              <w:rPr>
                <w:color w:val="000099"/>
                <w:spacing w:val="-11"/>
              </w:rPr>
              <w:t xml:space="preserve"> </w:t>
            </w:r>
            <w:r>
              <w:rPr>
                <w:color w:val="000099"/>
                <w:spacing w:val="-2"/>
              </w:rPr>
              <w:t>Module</w:t>
            </w:r>
          </w:hyperlink>
          <w:r>
            <w:rPr>
              <w:color w:val="000099"/>
            </w:rPr>
            <w:tab/>
          </w:r>
          <w:r>
            <w:rPr>
              <w:spacing w:val="-5"/>
            </w:rPr>
            <w:t>30</w:t>
          </w:r>
        </w:p>
        <w:p w14:paraId="4333533E" w14:textId="77777777" w:rsidR="008A6008" w:rsidRDefault="00000000">
          <w:pPr>
            <w:pStyle w:val="TOC4"/>
            <w:numPr>
              <w:ilvl w:val="2"/>
              <w:numId w:val="32"/>
            </w:numPr>
            <w:tabs>
              <w:tab w:val="left" w:pos="2807"/>
              <w:tab w:val="right" w:leader="dot" w:pos="10205"/>
            </w:tabs>
          </w:pPr>
          <w:hyperlink w:anchor="_bookmark70" w:history="1">
            <w:r>
              <w:rPr>
                <w:color w:val="000099"/>
              </w:rPr>
              <w:t>Connector</w:t>
            </w:r>
            <w:r>
              <w:rPr>
                <w:color w:val="000099"/>
                <w:spacing w:val="-11"/>
              </w:rPr>
              <w:t xml:space="preserve"> </w:t>
            </w:r>
            <w:r>
              <w:rPr>
                <w:color w:val="000099"/>
                <w:spacing w:val="-2"/>
              </w:rPr>
              <w:t>Standards</w:t>
            </w:r>
          </w:hyperlink>
          <w:r>
            <w:rPr>
              <w:color w:val="000099"/>
            </w:rPr>
            <w:tab/>
          </w:r>
          <w:r>
            <w:rPr>
              <w:spacing w:val="-5"/>
            </w:rPr>
            <w:t>30</w:t>
          </w:r>
        </w:p>
        <w:p w14:paraId="230D57CE" w14:textId="77777777" w:rsidR="008A6008" w:rsidRDefault="00000000">
          <w:pPr>
            <w:pStyle w:val="TOC4"/>
            <w:numPr>
              <w:ilvl w:val="2"/>
              <w:numId w:val="32"/>
            </w:numPr>
            <w:tabs>
              <w:tab w:val="left" w:pos="2807"/>
              <w:tab w:val="right" w:leader="dot" w:pos="10205"/>
            </w:tabs>
            <w:spacing w:before="82"/>
          </w:pPr>
          <w:hyperlink w:anchor="_bookmark72" w:history="1">
            <w:r>
              <w:rPr>
                <w:color w:val="000099"/>
              </w:rPr>
              <w:t>Station</w:t>
            </w:r>
            <w:r>
              <w:rPr>
                <w:color w:val="000099"/>
                <w:spacing w:val="-10"/>
              </w:rPr>
              <w:t xml:space="preserve"> </w:t>
            </w:r>
            <w:r>
              <w:rPr>
                <w:color w:val="000099"/>
              </w:rPr>
              <w:t>Status</w:t>
            </w:r>
            <w:r>
              <w:rPr>
                <w:color w:val="000099"/>
                <w:spacing w:val="-10"/>
              </w:rPr>
              <w:t xml:space="preserve"> </w:t>
            </w:r>
            <w:r>
              <w:rPr>
                <w:color w:val="000099"/>
                <w:spacing w:val="-2"/>
              </w:rPr>
              <w:t>Values</w:t>
            </w:r>
          </w:hyperlink>
          <w:r>
            <w:rPr>
              <w:color w:val="000099"/>
            </w:rPr>
            <w:tab/>
          </w:r>
          <w:r>
            <w:rPr>
              <w:spacing w:val="-5"/>
            </w:rPr>
            <w:t>31</w:t>
          </w:r>
        </w:p>
        <w:p w14:paraId="51EE41FE" w14:textId="77777777" w:rsidR="008A6008" w:rsidRDefault="00000000">
          <w:pPr>
            <w:pStyle w:val="TOC4"/>
            <w:numPr>
              <w:ilvl w:val="2"/>
              <w:numId w:val="32"/>
            </w:numPr>
            <w:tabs>
              <w:tab w:val="left" w:pos="2807"/>
              <w:tab w:val="right" w:leader="dot" w:pos="10205"/>
            </w:tabs>
          </w:pPr>
          <w:hyperlink w:anchor="_bookmark73" w:history="1">
            <w:r>
              <w:rPr>
                <w:color w:val="000099"/>
              </w:rPr>
              <w:t>Station</w:t>
            </w:r>
            <w:r>
              <w:rPr>
                <w:color w:val="000099"/>
                <w:spacing w:val="-8"/>
              </w:rPr>
              <w:t xml:space="preserve"> </w:t>
            </w:r>
            <w:r>
              <w:rPr>
                <w:color w:val="000099"/>
                <w:spacing w:val="-2"/>
              </w:rPr>
              <w:t>Actions</w:t>
            </w:r>
          </w:hyperlink>
          <w:r>
            <w:rPr>
              <w:color w:val="000099"/>
            </w:rPr>
            <w:tab/>
          </w:r>
          <w:r>
            <w:rPr>
              <w:spacing w:val="-5"/>
            </w:rPr>
            <w:t>31</w:t>
          </w:r>
        </w:p>
        <w:p w14:paraId="3C66840A" w14:textId="77777777" w:rsidR="008A6008" w:rsidRDefault="00000000">
          <w:pPr>
            <w:pStyle w:val="TOC3"/>
            <w:numPr>
              <w:ilvl w:val="1"/>
              <w:numId w:val="32"/>
            </w:numPr>
            <w:tabs>
              <w:tab w:val="left" w:pos="2042"/>
              <w:tab w:val="right" w:leader="dot" w:pos="10205"/>
            </w:tabs>
            <w:spacing w:before="83"/>
            <w:ind w:left="2042" w:hanging="550"/>
          </w:pPr>
          <w:hyperlink w:anchor="_bookmark74" w:history="1">
            <w:r>
              <w:rPr>
                <w:color w:val="000099"/>
              </w:rPr>
              <w:t>Session</w:t>
            </w:r>
            <w:r>
              <w:rPr>
                <w:color w:val="000099"/>
                <w:spacing w:val="-11"/>
              </w:rPr>
              <w:t xml:space="preserve"> </w:t>
            </w:r>
            <w:r>
              <w:rPr>
                <w:color w:val="000099"/>
              </w:rPr>
              <w:t>Monitoring</w:t>
            </w:r>
            <w:r>
              <w:rPr>
                <w:color w:val="000099"/>
                <w:spacing w:val="-10"/>
              </w:rPr>
              <w:t xml:space="preserve"> </w:t>
            </w:r>
            <w:r>
              <w:rPr>
                <w:color w:val="000099"/>
                <w:spacing w:val="-2"/>
              </w:rPr>
              <w:t>Module</w:t>
            </w:r>
          </w:hyperlink>
          <w:r>
            <w:rPr>
              <w:color w:val="000099"/>
            </w:rPr>
            <w:tab/>
          </w:r>
          <w:r>
            <w:rPr>
              <w:spacing w:val="-5"/>
            </w:rPr>
            <w:t>31</w:t>
          </w:r>
        </w:p>
        <w:p w14:paraId="43E45A82" w14:textId="77777777" w:rsidR="008A6008" w:rsidRDefault="00000000">
          <w:pPr>
            <w:pStyle w:val="TOC3"/>
            <w:numPr>
              <w:ilvl w:val="1"/>
              <w:numId w:val="32"/>
            </w:numPr>
            <w:tabs>
              <w:tab w:val="left" w:pos="2042"/>
              <w:tab w:val="right" w:leader="dot" w:pos="10205"/>
            </w:tabs>
            <w:ind w:left="2042" w:hanging="550"/>
          </w:pPr>
          <w:hyperlink w:anchor="_bookmark75" w:history="1">
            <w:r>
              <w:rPr>
                <w:color w:val="000099"/>
              </w:rPr>
              <w:t>Billing</w:t>
            </w:r>
            <w:r>
              <w:rPr>
                <w:color w:val="000099"/>
                <w:spacing w:val="-8"/>
              </w:rPr>
              <w:t xml:space="preserve"> </w:t>
            </w:r>
            <w:r>
              <w:rPr>
                <w:color w:val="000099"/>
                <w:spacing w:val="-2"/>
              </w:rPr>
              <w:t>Module</w:t>
            </w:r>
          </w:hyperlink>
          <w:r>
            <w:rPr>
              <w:color w:val="000099"/>
            </w:rPr>
            <w:tab/>
          </w:r>
          <w:r>
            <w:rPr>
              <w:spacing w:val="-5"/>
            </w:rPr>
            <w:t>31</w:t>
          </w:r>
        </w:p>
        <w:p w14:paraId="2A711621" w14:textId="77777777" w:rsidR="008A6008" w:rsidRDefault="00000000">
          <w:pPr>
            <w:pStyle w:val="TOC3"/>
            <w:numPr>
              <w:ilvl w:val="1"/>
              <w:numId w:val="32"/>
            </w:numPr>
            <w:tabs>
              <w:tab w:val="left" w:pos="2042"/>
              <w:tab w:val="right" w:leader="dot" w:pos="10205"/>
            </w:tabs>
            <w:spacing w:before="83"/>
            <w:ind w:left="2042" w:hanging="550"/>
          </w:pPr>
          <w:hyperlink w:anchor="_bookmark76" w:history="1">
            <w:r>
              <w:rPr>
                <w:color w:val="000099"/>
              </w:rPr>
              <w:t>Maintenance</w:t>
            </w:r>
            <w:r>
              <w:rPr>
                <w:color w:val="000099"/>
                <w:spacing w:val="-15"/>
              </w:rPr>
              <w:t xml:space="preserve"> </w:t>
            </w:r>
            <w:r>
              <w:rPr>
                <w:color w:val="000099"/>
              </w:rPr>
              <w:t>Ticket</w:t>
            </w:r>
            <w:r>
              <w:rPr>
                <w:color w:val="000099"/>
                <w:spacing w:val="-15"/>
              </w:rPr>
              <w:t xml:space="preserve"> </w:t>
            </w:r>
            <w:r>
              <w:rPr>
                <w:color w:val="000099"/>
                <w:spacing w:val="-2"/>
              </w:rPr>
              <w:t>System</w:t>
            </w:r>
          </w:hyperlink>
          <w:r>
            <w:rPr>
              <w:color w:val="000099"/>
            </w:rPr>
            <w:tab/>
          </w:r>
          <w:r>
            <w:rPr>
              <w:spacing w:val="-5"/>
            </w:rPr>
            <w:t>32</w:t>
          </w:r>
        </w:p>
        <w:p w14:paraId="4F6AAEDA" w14:textId="77777777" w:rsidR="008A6008" w:rsidRDefault="00000000">
          <w:pPr>
            <w:pStyle w:val="TOC3"/>
            <w:numPr>
              <w:ilvl w:val="1"/>
              <w:numId w:val="32"/>
            </w:numPr>
            <w:tabs>
              <w:tab w:val="left" w:pos="2042"/>
              <w:tab w:val="right" w:leader="dot" w:pos="10205"/>
            </w:tabs>
            <w:ind w:left="2042" w:hanging="550"/>
          </w:pPr>
          <w:hyperlink w:anchor="_bookmark77" w:history="1">
            <w:r>
              <w:rPr>
                <w:color w:val="000099"/>
              </w:rPr>
              <w:t>User</w:t>
            </w:r>
            <w:r>
              <w:rPr>
                <w:color w:val="000099"/>
                <w:spacing w:val="-10"/>
              </w:rPr>
              <w:t xml:space="preserve"> </w:t>
            </w:r>
            <w:r>
              <w:rPr>
                <w:color w:val="000099"/>
              </w:rPr>
              <w:t>Management</w:t>
            </w:r>
            <w:r>
              <w:rPr>
                <w:color w:val="000099"/>
                <w:spacing w:val="-10"/>
              </w:rPr>
              <w:t xml:space="preserve"> </w:t>
            </w:r>
            <w:r>
              <w:rPr>
                <w:color w:val="000099"/>
                <w:spacing w:val="-2"/>
              </w:rPr>
              <w:t>Module</w:t>
            </w:r>
          </w:hyperlink>
          <w:r>
            <w:rPr>
              <w:color w:val="000099"/>
            </w:rPr>
            <w:tab/>
          </w:r>
          <w:r>
            <w:rPr>
              <w:spacing w:val="-5"/>
            </w:rPr>
            <w:t>32</w:t>
          </w:r>
        </w:p>
        <w:p w14:paraId="4AC2CA3F" w14:textId="77777777" w:rsidR="008A6008" w:rsidRDefault="00000000">
          <w:pPr>
            <w:pStyle w:val="TOC3"/>
            <w:numPr>
              <w:ilvl w:val="1"/>
              <w:numId w:val="32"/>
            </w:numPr>
            <w:tabs>
              <w:tab w:val="left" w:pos="2042"/>
              <w:tab w:val="right" w:leader="dot" w:pos="10205"/>
            </w:tabs>
            <w:spacing w:before="83"/>
            <w:ind w:left="2042" w:hanging="550"/>
          </w:pPr>
          <w:hyperlink w:anchor="_bookmark79" w:history="1">
            <w:r>
              <w:rPr>
                <w:color w:val="000099"/>
              </w:rPr>
              <w:t>Data</w:t>
            </w:r>
            <w:r>
              <w:rPr>
                <w:color w:val="000099"/>
                <w:spacing w:val="-9"/>
              </w:rPr>
              <w:t xml:space="preserve"> </w:t>
            </w:r>
            <w:r>
              <w:rPr>
                <w:color w:val="000099"/>
              </w:rPr>
              <w:t>Resilience</w:t>
            </w:r>
            <w:r>
              <w:rPr>
                <w:color w:val="000099"/>
                <w:spacing w:val="-8"/>
              </w:rPr>
              <w:t xml:space="preserve"> </w:t>
            </w:r>
            <w:r>
              <w:rPr>
                <w:color w:val="000099"/>
              </w:rPr>
              <w:t>and</w:t>
            </w:r>
            <w:r>
              <w:rPr>
                <w:color w:val="000099"/>
                <w:spacing w:val="-9"/>
              </w:rPr>
              <w:t xml:space="preserve"> </w:t>
            </w:r>
            <w:r>
              <w:rPr>
                <w:color w:val="000099"/>
              </w:rPr>
              <w:t>Offline</w:t>
            </w:r>
            <w:r>
              <w:rPr>
                <w:color w:val="000099"/>
                <w:spacing w:val="-8"/>
              </w:rPr>
              <w:t xml:space="preserve"> </w:t>
            </w:r>
            <w:r>
              <w:rPr>
                <w:color w:val="000099"/>
                <w:spacing w:val="-4"/>
              </w:rPr>
              <w:t>Mode</w:t>
            </w:r>
          </w:hyperlink>
          <w:r>
            <w:rPr>
              <w:color w:val="000099"/>
            </w:rPr>
            <w:tab/>
          </w:r>
          <w:r>
            <w:rPr>
              <w:spacing w:val="-5"/>
            </w:rPr>
            <w:t>34</w:t>
          </w:r>
        </w:p>
        <w:p w14:paraId="2DD59FB1" w14:textId="77777777" w:rsidR="008A6008" w:rsidRDefault="00000000">
          <w:pPr>
            <w:pStyle w:val="TOC3"/>
            <w:numPr>
              <w:ilvl w:val="1"/>
              <w:numId w:val="32"/>
            </w:numPr>
            <w:tabs>
              <w:tab w:val="left" w:pos="2042"/>
              <w:tab w:val="right" w:leader="dot" w:pos="10205"/>
            </w:tabs>
            <w:ind w:left="2042" w:hanging="550"/>
          </w:pPr>
          <w:hyperlink w:anchor="_bookmark80" w:history="1">
            <w:r>
              <w:rPr>
                <w:color w:val="000099"/>
              </w:rPr>
              <w:t>Platform</w:t>
            </w:r>
            <w:r>
              <w:rPr>
                <w:color w:val="000099"/>
                <w:spacing w:val="-10"/>
              </w:rPr>
              <w:t xml:space="preserve"> </w:t>
            </w:r>
            <w:r>
              <w:rPr>
                <w:color w:val="000099"/>
                <w:spacing w:val="-2"/>
              </w:rPr>
              <w:t>Summary</w:t>
            </w:r>
          </w:hyperlink>
          <w:r>
            <w:rPr>
              <w:color w:val="000099"/>
            </w:rPr>
            <w:tab/>
          </w:r>
          <w:r>
            <w:rPr>
              <w:spacing w:val="-5"/>
            </w:rPr>
            <w:t>34</w:t>
          </w:r>
        </w:p>
        <w:p w14:paraId="775C03BE" w14:textId="77777777" w:rsidR="008A6008" w:rsidRDefault="00000000">
          <w:pPr>
            <w:pStyle w:val="TOC3"/>
            <w:numPr>
              <w:ilvl w:val="1"/>
              <w:numId w:val="32"/>
            </w:numPr>
            <w:tabs>
              <w:tab w:val="left" w:pos="2041"/>
              <w:tab w:val="right" w:leader="dot" w:pos="10205"/>
            </w:tabs>
            <w:spacing w:before="83"/>
            <w:ind w:left="2041" w:hanging="549"/>
          </w:pPr>
          <w:hyperlink w:anchor="_bookmark82" w:history="1">
            <w:r>
              <w:rPr>
                <w:color w:val="000099"/>
                <w:spacing w:val="-2"/>
              </w:rPr>
              <w:t>Conclusion</w:t>
            </w:r>
          </w:hyperlink>
          <w:r>
            <w:rPr>
              <w:color w:val="000099"/>
            </w:rPr>
            <w:tab/>
          </w:r>
          <w:r>
            <w:rPr>
              <w:spacing w:val="-5"/>
            </w:rPr>
            <w:t>34</w:t>
          </w:r>
        </w:p>
        <w:p w14:paraId="617B2CF6" w14:textId="654FFDDF" w:rsidR="00940C1E" w:rsidRDefault="00940C1E" w:rsidP="00940C1E">
          <w:pPr>
            <w:pStyle w:val="TOC2"/>
            <w:tabs>
              <w:tab w:val="right" w:pos="10205"/>
            </w:tabs>
            <w:ind w:left="1492"/>
          </w:pPr>
        </w:p>
        <w:p w14:paraId="200883F1" w14:textId="686A5DB1" w:rsidR="008A6008" w:rsidRDefault="00000000">
          <w:pPr>
            <w:pStyle w:val="TOC2"/>
            <w:tabs>
              <w:tab w:val="right" w:pos="10205"/>
            </w:tabs>
          </w:pPr>
          <w:hyperlink w:anchor="_bookmark83" w:history="1">
            <w:r>
              <w:rPr>
                <w:color w:val="000099"/>
              </w:rPr>
              <w:t>General</w:t>
            </w:r>
            <w:r>
              <w:rPr>
                <w:color w:val="000099"/>
                <w:spacing w:val="-13"/>
              </w:rPr>
              <w:t xml:space="preserve"> </w:t>
            </w:r>
            <w:r>
              <w:rPr>
                <w:color w:val="000099"/>
              </w:rPr>
              <w:t>Conclusion</w:t>
            </w:r>
            <w:r>
              <w:rPr>
                <w:color w:val="000099"/>
                <w:spacing w:val="-13"/>
              </w:rPr>
              <w:t xml:space="preserve"> </w:t>
            </w:r>
            <w:r>
              <w:rPr>
                <w:color w:val="000099"/>
              </w:rPr>
              <w:t>and</w:t>
            </w:r>
            <w:r>
              <w:rPr>
                <w:color w:val="000099"/>
                <w:spacing w:val="-12"/>
              </w:rPr>
              <w:t xml:space="preserve"> </w:t>
            </w:r>
            <w:r>
              <w:rPr>
                <w:color w:val="000099"/>
                <w:spacing w:val="-2"/>
              </w:rPr>
              <w:t>Perspectives</w:t>
            </w:r>
          </w:hyperlink>
          <w:r>
            <w:rPr>
              <w:b w:val="0"/>
              <w:color w:val="000099"/>
            </w:rPr>
            <w:tab/>
          </w:r>
          <w:r>
            <w:rPr>
              <w:spacing w:val="-5"/>
            </w:rPr>
            <w:t>36</w:t>
          </w:r>
        </w:p>
      </w:sdtContent>
    </w:sdt>
    <w:p w14:paraId="01BA6808" w14:textId="77777777" w:rsidR="008A6008" w:rsidRDefault="008A6008">
      <w:pPr>
        <w:pStyle w:val="TOC2"/>
        <w:sectPr w:rsidR="008A6008">
          <w:type w:val="continuous"/>
          <w:pgSz w:w="11910" w:h="16840"/>
          <w:pgMar w:top="1358" w:right="283" w:bottom="1399" w:left="283" w:header="0" w:footer="833" w:gutter="0"/>
          <w:cols w:space="720"/>
        </w:sectPr>
      </w:pPr>
    </w:p>
    <w:p w14:paraId="6735A636" w14:textId="77777777" w:rsidR="008A6008" w:rsidRDefault="008A6008">
      <w:pPr>
        <w:pStyle w:val="BodyText"/>
        <w:spacing w:before="435"/>
        <w:rPr>
          <w:b/>
          <w:sz w:val="49"/>
        </w:rPr>
      </w:pPr>
    </w:p>
    <w:p w14:paraId="10366560" w14:textId="77777777" w:rsidR="008A6008" w:rsidRDefault="00000000">
      <w:pPr>
        <w:pStyle w:val="Heading1"/>
      </w:pPr>
      <w:r>
        <w:t>List</w:t>
      </w:r>
      <w:r>
        <w:rPr>
          <w:spacing w:val="7"/>
        </w:rPr>
        <w:t xml:space="preserve"> </w:t>
      </w:r>
      <w:r>
        <w:t>of</w:t>
      </w:r>
      <w:r>
        <w:rPr>
          <w:spacing w:val="7"/>
        </w:rPr>
        <w:t xml:space="preserve"> </w:t>
      </w:r>
      <w:r>
        <w:rPr>
          <w:spacing w:val="-2"/>
        </w:rPr>
        <w:t>Figures</w:t>
      </w:r>
    </w:p>
    <w:p w14:paraId="11DBD2BE" w14:textId="77777777" w:rsidR="008A6008" w:rsidRDefault="008A6008">
      <w:pPr>
        <w:pStyle w:val="BodyText"/>
        <w:spacing w:before="262"/>
        <w:rPr>
          <w:b/>
          <w:sz w:val="49"/>
        </w:rPr>
      </w:pPr>
    </w:p>
    <w:p w14:paraId="393085B6" w14:textId="77777777" w:rsidR="008A6008" w:rsidRDefault="00000000">
      <w:pPr>
        <w:pStyle w:val="ListParagraph"/>
        <w:numPr>
          <w:ilvl w:val="1"/>
          <w:numId w:val="31"/>
        </w:numPr>
        <w:tabs>
          <w:tab w:val="left" w:pos="2042"/>
          <w:tab w:val="left" w:leader="dot" w:pos="9965"/>
        </w:tabs>
        <w:spacing w:before="1"/>
        <w:rPr>
          <w:sz w:val="24"/>
        </w:rPr>
      </w:pPr>
      <w:hyperlink w:anchor="_bookmark50" w:history="1">
        <w:r>
          <w:rPr>
            <w:color w:val="000099"/>
            <w:sz w:val="24"/>
          </w:rPr>
          <w:t>Use</w:t>
        </w:r>
        <w:r>
          <w:rPr>
            <w:color w:val="000099"/>
            <w:spacing w:val="-7"/>
            <w:sz w:val="24"/>
          </w:rPr>
          <w:t xml:space="preserve"> </w:t>
        </w:r>
        <w:r>
          <w:rPr>
            <w:color w:val="000099"/>
            <w:sz w:val="24"/>
          </w:rPr>
          <w:t>Case</w:t>
        </w:r>
        <w:r>
          <w:rPr>
            <w:color w:val="000099"/>
            <w:spacing w:val="-7"/>
            <w:sz w:val="24"/>
          </w:rPr>
          <w:t xml:space="preserve"> </w:t>
        </w:r>
        <w:r>
          <w:rPr>
            <w:color w:val="000099"/>
            <w:sz w:val="24"/>
          </w:rPr>
          <w:t>Diagram</w:t>
        </w:r>
        <w:r>
          <w:rPr>
            <w:color w:val="000099"/>
            <w:spacing w:val="-6"/>
            <w:sz w:val="24"/>
          </w:rPr>
          <w:t xml:space="preserve"> </w:t>
        </w:r>
        <w:r>
          <w:rPr>
            <w:color w:val="000099"/>
            <w:sz w:val="24"/>
          </w:rPr>
          <w:t>—</w:t>
        </w:r>
        <w:r>
          <w:rPr>
            <w:color w:val="000099"/>
            <w:spacing w:val="-7"/>
            <w:sz w:val="24"/>
          </w:rPr>
          <w:t xml:space="preserve"> </w:t>
        </w:r>
        <w:r>
          <w:rPr>
            <w:color w:val="000099"/>
            <w:sz w:val="24"/>
          </w:rPr>
          <w:t>EV</w:t>
        </w:r>
        <w:r>
          <w:rPr>
            <w:color w:val="000099"/>
            <w:spacing w:val="-7"/>
            <w:sz w:val="24"/>
          </w:rPr>
          <w:t xml:space="preserve"> </w:t>
        </w:r>
        <w:r>
          <w:rPr>
            <w:color w:val="000099"/>
            <w:sz w:val="24"/>
          </w:rPr>
          <w:t>Charge</w:t>
        </w:r>
        <w:r>
          <w:rPr>
            <w:color w:val="000099"/>
            <w:spacing w:val="-6"/>
            <w:sz w:val="24"/>
          </w:rPr>
          <w:t xml:space="preserve"> </w:t>
        </w:r>
        <w:r>
          <w:rPr>
            <w:color w:val="000099"/>
            <w:sz w:val="24"/>
          </w:rPr>
          <w:t>DZ</w:t>
        </w:r>
        <w:r>
          <w:rPr>
            <w:color w:val="000099"/>
            <w:spacing w:val="-7"/>
            <w:sz w:val="24"/>
          </w:rPr>
          <w:t xml:space="preserve"> </w:t>
        </w:r>
        <w:r>
          <w:rPr>
            <w:color w:val="000099"/>
            <w:sz w:val="24"/>
          </w:rPr>
          <w:t>Admin</w:t>
        </w:r>
        <w:r>
          <w:rPr>
            <w:color w:val="000099"/>
            <w:spacing w:val="-7"/>
            <w:sz w:val="24"/>
          </w:rPr>
          <w:t xml:space="preserve"> </w:t>
        </w:r>
        <w:r>
          <w:rPr>
            <w:color w:val="000099"/>
            <w:spacing w:val="-2"/>
            <w:sz w:val="24"/>
          </w:rPr>
          <w:t>Platform</w:t>
        </w:r>
      </w:hyperlink>
      <w:r>
        <w:rPr>
          <w:color w:val="000099"/>
          <w:sz w:val="24"/>
        </w:rPr>
        <w:tab/>
      </w:r>
      <w:r>
        <w:rPr>
          <w:spacing w:val="-5"/>
          <w:sz w:val="24"/>
        </w:rPr>
        <w:t>20</w:t>
      </w:r>
    </w:p>
    <w:p w14:paraId="158663EC" w14:textId="77777777" w:rsidR="008A6008" w:rsidRDefault="008A6008">
      <w:pPr>
        <w:pStyle w:val="BodyText"/>
        <w:spacing w:before="5"/>
      </w:pPr>
    </w:p>
    <w:p w14:paraId="5FB40F2D" w14:textId="77777777" w:rsidR="008A6008" w:rsidRDefault="00000000">
      <w:pPr>
        <w:pStyle w:val="ListParagraph"/>
        <w:numPr>
          <w:ilvl w:val="1"/>
          <w:numId w:val="30"/>
        </w:numPr>
        <w:tabs>
          <w:tab w:val="left" w:pos="2042"/>
          <w:tab w:val="left" w:leader="dot" w:pos="9965"/>
        </w:tabs>
        <w:rPr>
          <w:sz w:val="24"/>
        </w:rPr>
      </w:pPr>
      <w:hyperlink w:anchor="_bookmark61" w:history="1">
        <w:r>
          <w:rPr>
            <w:color w:val="000099"/>
            <w:sz w:val="24"/>
          </w:rPr>
          <w:t>Class</w:t>
        </w:r>
        <w:r>
          <w:rPr>
            <w:color w:val="000099"/>
            <w:spacing w:val="-10"/>
            <w:sz w:val="24"/>
          </w:rPr>
          <w:t xml:space="preserve"> </w:t>
        </w:r>
        <w:r>
          <w:rPr>
            <w:color w:val="000099"/>
            <w:sz w:val="24"/>
          </w:rPr>
          <w:t>Diagram</w:t>
        </w:r>
        <w:r>
          <w:rPr>
            <w:color w:val="000099"/>
            <w:spacing w:val="-9"/>
            <w:sz w:val="24"/>
          </w:rPr>
          <w:t xml:space="preserve"> </w:t>
        </w:r>
        <w:r>
          <w:rPr>
            <w:color w:val="000099"/>
            <w:sz w:val="24"/>
          </w:rPr>
          <w:t>—</w:t>
        </w:r>
        <w:r>
          <w:rPr>
            <w:color w:val="000099"/>
            <w:spacing w:val="-9"/>
            <w:sz w:val="24"/>
          </w:rPr>
          <w:t xml:space="preserve"> </w:t>
        </w:r>
        <w:r>
          <w:rPr>
            <w:color w:val="000099"/>
            <w:sz w:val="24"/>
          </w:rPr>
          <w:t>EV</w:t>
        </w:r>
        <w:r>
          <w:rPr>
            <w:color w:val="000099"/>
            <w:spacing w:val="-10"/>
            <w:sz w:val="24"/>
          </w:rPr>
          <w:t xml:space="preserve"> </w:t>
        </w:r>
        <w:r>
          <w:rPr>
            <w:color w:val="000099"/>
            <w:sz w:val="24"/>
          </w:rPr>
          <w:t>Charge</w:t>
        </w:r>
        <w:r>
          <w:rPr>
            <w:color w:val="000099"/>
            <w:spacing w:val="-9"/>
            <w:sz w:val="24"/>
          </w:rPr>
          <w:t xml:space="preserve"> </w:t>
        </w:r>
        <w:r>
          <w:rPr>
            <w:color w:val="000099"/>
            <w:sz w:val="24"/>
          </w:rPr>
          <w:t>DZ</w:t>
        </w:r>
        <w:r>
          <w:rPr>
            <w:color w:val="000099"/>
            <w:spacing w:val="-9"/>
            <w:sz w:val="24"/>
          </w:rPr>
          <w:t xml:space="preserve"> </w:t>
        </w:r>
        <w:r>
          <w:rPr>
            <w:color w:val="000099"/>
            <w:sz w:val="24"/>
          </w:rPr>
          <w:t>(Database-</w:t>
        </w:r>
        <w:r>
          <w:rPr>
            <w:color w:val="000099"/>
            <w:spacing w:val="-2"/>
            <w:sz w:val="24"/>
          </w:rPr>
          <w:t>Oriented)</w:t>
        </w:r>
      </w:hyperlink>
      <w:r>
        <w:rPr>
          <w:color w:val="000099"/>
          <w:sz w:val="24"/>
        </w:rPr>
        <w:tab/>
      </w:r>
      <w:r>
        <w:rPr>
          <w:spacing w:val="-5"/>
          <w:sz w:val="24"/>
        </w:rPr>
        <w:t>25</w:t>
      </w:r>
    </w:p>
    <w:p w14:paraId="19B72544" w14:textId="77777777" w:rsidR="008A6008" w:rsidRDefault="00000000">
      <w:pPr>
        <w:pStyle w:val="ListParagraph"/>
        <w:numPr>
          <w:ilvl w:val="1"/>
          <w:numId w:val="30"/>
        </w:numPr>
        <w:tabs>
          <w:tab w:val="left" w:pos="2042"/>
          <w:tab w:val="left" w:pos="9965"/>
        </w:tabs>
        <w:spacing w:before="83"/>
        <w:rPr>
          <w:sz w:val="24"/>
        </w:rPr>
      </w:pPr>
      <w:hyperlink w:anchor="_bookmark64" w:history="1">
        <w:r>
          <w:rPr>
            <w:color w:val="000099"/>
            <w:sz w:val="24"/>
          </w:rPr>
          <w:t>Sequence</w:t>
        </w:r>
        <w:r>
          <w:rPr>
            <w:color w:val="000099"/>
            <w:spacing w:val="-12"/>
            <w:sz w:val="24"/>
          </w:rPr>
          <w:t xml:space="preserve"> </w:t>
        </w:r>
        <w:r>
          <w:rPr>
            <w:color w:val="000099"/>
            <w:sz w:val="24"/>
          </w:rPr>
          <w:t>Diagram</w:t>
        </w:r>
        <w:r>
          <w:rPr>
            <w:color w:val="000099"/>
            <w:spacing w:val="-12"/>
            <w:sz w:val="24"/>
          </w:rPr>
          <w:t xml:space="preserve"> </w:t>
        </w:r>
        <w:r>
          <w:rPr>
            <w:color w:val="000099"/>
            <w:sz w:val="24"/>
          </w:rPr>
          <w:t>—</w:t>
        </w:r>
        <w:r>
          <w:rPr>
            <w:color w:val="000099"/>
            <w:spacing w:val="-12"/>
            <w:sz w:val="24"/>
          </w:rPr>
          <w:t xml:space="preserve"> </w:t>
        </w:r>
        <w:r>
          <w:rPr>
            <w:color w:val="000099"/>
            <w:sz w:val="24"/>
          </w:rPr>
          <w:t>Authentication</w:t>
        </w:r>
        <w:r>
          <w:rPr>
            <w:color w:val="000099"/>
            <w:spacing w:val="-12"/>
            <w:sz w:val="24"/>
          </w:rPr>
          <w:t xml:space="preserve"> </w:t>
        </w:r>
        <w:r>
          <w:rPr>
            <w:color w:val="000099"/>
            <w:sz w:val="24"/>
          </w:rPr>
          <w:t>and</w:t>
        </w:r>
        <w:r>
          <w:rPr>
            <w:color w:val="000099"/>
            <w:spacing w:val="-11"/>
            <w:sz w:val="24"/>
          </w:rPr>
          <w:t xml:space="preserve"> </w:t>
        </w:r>
        <w:r>
          <w:rPr>
            <w:color w:val="000099"/>
            <w:sz w:val="24"/>
          </w:rPr>
          <w:t>OTP</w:t>
        </w:r>
        <w:r>
          <w:rPr>
            <w:color w:val="000099"/>
            <w:spacing w:val="-12"/>
            <w:sz w:val="24"/>
          </w:rPr>
          <w:t xml:space="preserve"> </w:t>
        </w:r>
        <w:r>
          <w:rPr>
            <w:color w:val="000099"/>
            <w:sz w:val="24"/>
          </w:rPr>
          <w:t>Verification</w:t>
        </w:r>
        <w:r>
          <w:rPr>
            <w:color w:val="000099"/>
            <w:spacing w:val="-12"/>
            <w:sz w:val="24"/>
          </w:rPr>
          <w:t xml:space="preserve"> </w:t>
        </w:r>
        <w:r>
          <w:rPr>
            <w:color w:val="000099"/>
            <w:sz w:val="24"/>
          </w:rPr>
          <w:t>Flow</w:t>
        </w:r>
        <w:r>
          <w:rPr>
            <w:color w:val="000099"/>
            <w:spacing w:val="-12"/>
            <w:sz w:val="24"/>
          </w:rPr>
          <w:t xml:space="preserve"> </w:t>
        </w:r>
        <w:r>
          <w:rPr>
            <w:color w:val="000099"/>
            <w:sz w:val="24"/>
          </w:rPr>
          <w:t>(Super</w:t>
        </w:r>
        <w:r>
          <w:rPr>
            <w:color w:val="000099"/>
            <w:spacing w:val="-12"/>
            <w:sz w:val="24"/>
          </w:rPr>
          <w:t xml:space="preserve"> </w:t>
        </w:r>
        <w:r>
          <w:rPr>
            <w:color w:val="000099"/>
            <w:spacing w:val="-2"/>
            <w:sz w:val="24"/>
          </w:rPr>
          <w:t>Admin)</w:t>
        </w:r>
      </w:hyperlink>
      <w:r>
        <w:rPr>
          <w:color w:val="000099"/>
          <w:sz w:val="24"/>
        </w:rPr>
        <w:tab/>
      </w:r>
      <w:r>
        <w:rPr>
          <w:spacing w:val="-5"/>
          <w:sz w:val="24"/>
        </w:rPr>
        <w:t>27</w:t>
      </w:r>
    </w:p>
    <w:p w14:paraId="221D551B" w14:textId="77777777" w:rsidR="008A6008" w:rsidRDefault="008A6008">
      <w:pPr>
        <w:pStyle w:val="BodyText"/>
        <w:spacing w:before="6"/>
      </w:pPr>
    </w:p>
    <w:p w14:paraId="5A56B783" w14:textId="77777777" w:rsidR="008A6008" w:rsidRDefault="00000000">
      <w:pPr>
        <w:pStyle w:val="ListParagraph"/>
        <w:numPr>
          <w:ilvl w:val="1"/>
          <w:numId w:val="29"/>
        </w:numPr>
        <w:tabs>
          <w:tab w:val="left" w:pos="2042"/>
          <w:tab w:val="left" w:leader="dot" w:pos="9965"/>
        </w:tabs>
        <w:rPr>
          <w:sz w:val="24"/>
        </w:rPr>
      </w:pPr>
      <w:hyperlink w:anchor="_bookmark78" w:history="1">
        <w:r>
          <w:rPr>
            <w:color w:val="000099"/>
            <w:sz w:val="24"/>
          </w:rPr>
          <w:t>Activity</w:t>
        </w:r>
        <w:r>
          <w:rPr>
            <w:color w:val="000099"/>
            <w:spacing w:val="-11"/>
            <w:sz w:val="24"/>
          </w:rPr>
          <w:t xml:space="preserve"> </w:t>
        </w:r>
        <w:r>
          <w:rPr>
            <w:color w:val="000099"/>
            <w:sz w:val="24"/>
          </w:rPr>
          <w:t>Diagram</w:t>
        </w:r>
        <w:r>
          <w:rPr>
            <w:color w:val="000099"/>
            <w:spacing w:val="-10"/>
            <w:sz w:val="24"/>
          </w:rPr>
          <w:t xml:space="preserve"> </w:t>
        </w:r>
        <w:r>
          <w:rPr>
            <w:color w:val="000099"/>
            <w:sz w:val="24"/>
          </w:rPr>
          <w:t>—</w:t>
        </w:r>
        <w:r>
          <w:rPr>
            <w:color w:val="000099"/>
            <w:spacing w:val="-10"/>
            <w:sz w:val="24"/>
          </w:rPr>
          <w:t xml:space="preserve"> </w:t>
        </w:r>
        <w:r>
          <w:rPr>
            <w:color w:val="000099"/>
            <w:sz w:val="24"/>
          </w:rPr>
          <w:t>Maintenance</w:t>
        </w:r>
        <w:r>
          <w:rPr>
            <w:color w:val="000099"/>
            <w:spacing w:val="-10"/>
            <w:sz w:val="24"/>
          </w:rPr>
          <w:t xml:space="preserve"> </w:t>
        </w:r>
        <w:r>
          <w:rPr>
            <w:color w:val="000099"/>
            <w:sz w:val="24"/>
          </w:rPr>
          <w:t>Ticket</w:t>
        </w:r>
        <w:r>
          <w:rPr>
            <w:color w:val="000099"/>
            <w:spacing w:val="-11"/>
            <w:sz w:val="24"/>
          </w:rPr>
          <w:t xml:space="preserve"> </w:t>
        </w:r>
        <w:r>
          <w:rPr>
            <w:color w:val="000099"/>
            <w:spacing w:val="-2"/>
            <w:sz w:val="24"/>
          </w:rPr>
          <w:t>Lifecycle</w:t>
        </w:r>
      </w:hyperlink>
      <w:r>
        <w:rPr>
          <w:color w:val="000099"/>
          <w:sz w:val="24"/>
        </w:rPr>
        <w:tab/>
      </w:r>
      <w:r>
        <w:rPr>
          <w:spacing w:val="-5"/>
          <w:sz w:val="24"/>
        </w:rPr>
        <w:t>33</w:t>
      </w:r>
    </w:p>
    <w:p w14:paraId="4BCAFA1A" w14:textId="77777777" w:rsidR="008A6008" w:rsidRDefault="008A6008">
      <w:pPr>
        <w:pStyle w:val="ListParagraph"/>
        <w:rPr>
          <w:sz w:val="24"/>
        </w:rPr>
        <w:sectPr w:rsidR="008A6008">
          <w:pgSz w:w="11910" w:h="16840"/>
          <w:pgMar w:top="1920" w:right="283" w:bottom="1020" w:left="283" w:header="0" w:footer="833" w:gutter="0"/>
          <w:cols w:space="720"/>
        </w:sectPr>
      </w:pPr>
    </w:p>
    <w:p w14:paraId="44E9854C" w14:textId="77777777" w:rsidR="008A6008" w:rsidRDefault="008A6008">
      <w:pPr>
        <w:pStyle w:val="BodyText"/>
        <w:spacing w:before="435"/>
        <w:rPr>
          <w:sz w:val="49"/>
        </w:rPr>
      </w:pPr>
    </w:p>
    <w:p w14:paraId="4DAB83E2" w14:textId="77777777" w:rsidR="008A6008" w:rsidRDefault="00000000">
      <w:pPr>
        <w:pStyle w:val="Heading1"/>
      </w:pPr>
      <w:r>
        <w:t>List</w:t>
      </w:r>
      <w:r>
        <w:rPr>
          <w:spacing w:val="7"/>
        </w:rPr>
        <w:t xml:space="preserve"> </w:t>
      </w:r>
      <w:r>
        <w:t>of</w:t>
      </w:r>
      <w:r>
        <w:rPr>
          <w:spacing w:val="7"/>
        </w:rPr>
        <w:t xml:space="preserve"> </w:t>
      </w:r>
      <w:r>
        <w:rPr>
          <w:spacing w:val="-2"/>
        </w:rPr>
        <w:t>Tables</w:t>
      </w:r>
    </w:p>
    <w:p w14:paraId="47EF55AF" w14:textId="77777777" w:rsidR="008A6008" w:rsidRDefault="008A6008">
      <w:pPr>
        <w:pStyle w:val="BodyText"/>
        <w:spacing w:before="262"/>
        <w:rPr>
          <w:b/>
          <w:sz w:val="49"/>
        </w:rPr>
      </w:pPr>
    </w:p>
    <w:p w14:paraId="43B6F995" w14:textId="77777777" w:rsidR="008A6008" w:rsidRDefault="00000000">
      <w:pPr>
        <w:pStyle w:val="ListParagraph"/>
        <w:numPr>
          <w:ilvl w:val="1"/>
          <w:numId w:val="28"/>
        </w:numPr>
        <w:tabs>
          <w:tab w:val="left" w:pos="2042"/>
          <w:tab w:val="left" w:pos="10085"/>
        </w:tabs>
        <w:spacing w:before="1"/>
        <w:rPr>
          <w:sz w:val="24"/>
        </w:rPr>
      </w:pPr>
      <w:hyperlink w:anchor="_bookmark17" w:history="1">
        <w:r>
          <w:rPr>
            <w:color w:val="000099"/>
            <w:sz w:val="24"/>
          </w:rPr>
          <w:t>Summary</w:t>
        </w:r>
        <w:r>
          <w:rPr>
            <w:color w:val="000099"/>
            <w:spacing w:val="-4"/>
            <w:sz w:val="24"/>
          </w:rPr>
          <w:t xml:space="preserve"> </w:t>
        </w:r>
        <w:r>
          <w:rPr>
            <w:color w:val="000099"/>
            <w:sz w:val="24"/>
          </w:rPr>
          <w:t>of</w:t>
        </w:r>
        <w:r>
          <w:rPr>
            <w:color w:val="000099"/>
            <w:spacing w:val="-3"/>
            <w:sz w:val="24"/>
          </w:rPr>
          <w:t xml:space="preserve"> </w:t>
        </w:r>
        <w:r>
          <w:rPr>
            <w:color w:val="000099"/>
            <w:sz w:val="24"/>
          </w:rPr>
          <w:t>ISO</w:t>
        </w:r>
        <w:r>
          <w:rPr>
            <w:color w:val="000099"/>
            <w:spacing w:val="-3"/>
            <w:sz w:val="24"/>
          </w:rPr>
          <w:t xml:space="preserve"> </w:t>
        </w:r>
        <w:r>
          <w:rPr>
            <w:color w:val="000099"/>
            <w:sz w:val="24"/>
          </w:rPr>
          <w:t>15118</w:t>
        </w:r>
        <w:r>
          <w:rPr>
            <w:color w:val="000099"/>
            <w:spacing w:val="-3"/>
            <w:sz w:val="24"/>
          </w:rPr>
          <w:t xml:space="preserve"> </w:t>
        </w:r>
        <w:r>
          <w:rPr>
            <w:color w:val="000099"/>
            <w:sz w:val="24"/>
          </w:rPr>
          <w:t>Implementation</w:t>
        </w:r>
        <w:r>
          <w:rPr>
            <w:color w:val="000099"/>
            <w:spacing w:val="-3"/>
            <w:sz w:val="24"/>
          </w:rPr>
          <w:t xml:space="preserve"> </w:t>
        </w:r>
        <w:r>
          <w:rPr>
            <w:color w:val="000099"/>
            <w:sz w:val="24"/>
          </w:rPr>
          <w:t>Parameters</w:t>
        </w:r>
      </w:hyperlink>
      <w:r>
        <w:rPr>
          <w:color w:val="000099"/>
          <w:spacing w:val="27"/>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4"/>
          <w:sz w:val="24"/>
        </w:rPr>
        <w:t xml:space="preserve"> </w:t>
      </w:r>
      <w:r>
        <w:rPr>
          <w:sz w:val="24"/>
        </w:rPr>
        <w:t>.</w:t>
      </w:r>
      <w:r>
        <w:rPr>
          <w:spacing w:val="55"/>
          <w:sz w:val="24"/>
        </w:rPr>
        <w:t xml:space="preserve"> </w:t>
      </w:r>
      <w:r>
        <w:rPr>
          <w:sz w:val="24"/>
        </w:rPr>
        <w:t>.</w:t>
      </w:r>
      <w:r>
        <w:rPr>
          <w:spacing w:val="54"/>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4"/>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4"/>
          <w:sz w:val="24"/>
        </w:rPr>
        <w:t xml:space="preserve"> </w:t>
      </w:r>
      <w:r>
        <w:rPr>
          <w:sz w:val="24"/>
        </w:rPr>
        <w:t>.</w:t>
      </w:r>
      <w:r>
        <w:rPr>
          <w:spacing w:val="55"/>
          <w:sz w:val="24"/>
        </w:rPr>
        <w:t xml:space="preserve"> </w:t>
      </w:r>
      <w:r>
        <w:rPr>
          <w:sz w:val="24"/>
        </w:rPr>
        <w:t>.</w:t>
      </w:r>
      <w:r>
        <w:rPr>
          <w:spacing w:val="54"/>
          <w:sz w:val="24"/>
        </w:rPr>
        <w:t xml:space="preserve"> </w:t>
      </w:r>
      <w:r>
        <w:rPr>
          <w:sz w:val="24"/>
        </w:rPr>
        <w:t>.</w:t>
      </w:r>
      <w:r>
        <w:rPr>
          <w:spacing w:val="55"/>
          <w:sz w:val="24"/>
        </w:rPr>
        <w:t xml:space="preserve"> </w:t>
      </w:r>
      <w:r>
        <w:rPr>
          <w:spacing w:val="-10"/>
          <w:sz w:val="24"/>
        </w:rPr>
        <w:t>.</w:t>
      </w:r>
      <w:r>
        <w:rPr>
          <w:sz w:val="24"/>
        </w:rPr>
        <w:tab/>
      </w:r>
      <w:r>
        <w:rPr>
          <w:spacing w:val="-10"/>
          <w:sz w:val="24"/>
        </w:rPr>
        <w:t>8</w:t>
      </w:r>
    </w:p>
    <w:p w14:paraId="5D91AF41" w14:textId="77777777" w:rsidR="008A6008" w:rsidRDefault="00000000">
      <w:pPr>
        <w:pStyle w:val="ListParagraph"/>
        <w:numPr>
          <w:ilvl w:val="1"/>
          <w:numId w:val="27"/>
        </w:numPr>
        <w:tabs>
          <w:tab w:val="left" w:pos="2042"/>
          <w:tab w:val="right" w:leader="dot" w:pos="10205"/>
        </w:tabs>
        <w:spacing w:before="281"/>
        <w:rPr>
          <w:sz w:val="24"/>
        </w:rPr>
      </w:pPr>
      <w:hyperlink w:anchor="_bookmark27" w:history="1">
        <w:r>
          <w:rPr>
            <w:color w:val="000099"/>
            <w:sz w:val="24"/>
          </w:rPr>
          <w:t>OCPP</w:t>
        </w:r>
        <w:r>
          <w:rPr>
            <w:color w:val="000099"/>
            <w:spacing w:val="-9"/>
            <w:sz w:val="24"/>
          </w:rPr>
          <w:t xml:space="preserve"> </w:t>
        </w:r>
        <w:r>
          <w:rPr>
            <w:color w:val="000099"/>
            <w:sz w:val="24"/>
          </w:rPr>
          <w:t>1.6</w:t>
        </w:r>
        <w:r>
          <w:rPr>
            <w:color w:val="000099"/>
            <w:spacing w:val="-9"/>
            <w:sz w:val="24"/>
          </w:rPr>
          <w:t xml:space="preserve"> </w:t>
        </w:r>
        <w:r>
          <w:rPr>
            <w:color w:val="000099"/>
            <w:sz w:val="24"/>
          </w:rPr>
          <w:t>vs.</w:t>
        </w:r>
        <w:r>
          <w:rPr>
            <w:color w:val="000099"/>
            <w:spacing w:val="-9"/>
            <w:sz w:val="24"/>
          </w:rPr>
          <w:t xml:space="preserve"> </w:t>
        </w:r>
        <w:r>
          <w:rPr>
            <w:color w:val="000099"/>
            <w:sz w:val="24"/>
          </w:rPr>
          <w:t>OCPP</w:t>
        </w:r>
        <w:r>
          <w:rPr>
            <w:color w:val="000099"/>
            <w:spacing w:val="-9"/>
            <w:sz w:val="24"/>
          </w:rPr>
          <w:t xml:space="preserve"> </w:t>
        </w:r>
        <w:r>
          <w:rPr>
            <w:color w:val="000099"/>
            <w:sz w:val="24"/>
          </w:rPr>
          <w:t>2.0</w:t>
        </w:r>
        <w:r>
          <w:rPr>
            <w:color w:val="000099"/>
            <w:spacing w:val="-9"/>
            <w:sz w:val="24"/>
          </w:rPr>
          <w:t xml:space="preserve"> </w:t>
        </w:r>
        <w:r>
          <w:rPr>
            <w:color w:val="000099"/>
            <w:sz w:val="24"/>
          </w:rPr>
          <w:t>—</w:t>
        </w:r>
        <w:r>
          <w:rPr>
            <w:color w:val="000099"/>
            <w:spacing w:val="-9"/>
            <w:sz w:val="24"/>
          </w:rPr>
          <w:t xml:space="preserve"> </w:t>
        </w:r>
        <w:r>
          <w:rPr>
            <w:color w:val="000099"/>
            <w:sz w:val="24"/>
          </w:rPr>
          <w:t>Technical</w:t>
        </w:r>
        <w:r>
          <w:rPr>
            <w:color w:val="000099"/>
            <w:spacing w:val="-8"/>
            <w:sz w:val="24"/>
          </w:rPr>
          <w:t xml:space="preserve"> </w:t>
        </w:r>
        <w:r>
          <w:rPr>
            <w:color w:val="000099"/>
            <w:sz w:val="24"/>
          </w:rPr>
          <w:t>Feature</w:t>
        </w:r>
        <w:r>
          <w:rPr>
            <w:color w:val="000099"/>
            <w:spacing w:val="-9"/>
            <w:sz w:val="24"/>
          </w:rPr>
          <w:t xml:space="preserve"> </w:t>
        </w:r>
        <w:r>
          <w:rPr>
            <w:color w:val="000099"/>
            <w:spacing w:val="-2"/>
            <w:sz w:val="24"/>
          </w:rPr>
          <w:t>Comparison</w:t>
        </w:r>
      </w:hyperlink>
      <w:r>
        <w:rPr>
          <w:color w:val="000099"/>
          <w:sz w:val="24"/>
        </w:rPr>
        <w:tab/>
      </w:r>
      <w:r>
        <w:rPr>
          <w:spacing w:val="-5"/>
          <w:sz w:val="24"/>
        </w:rPr>
        <w:t>12</w:t>
      </w:r>
    </w:p>
    <w:p w14:paraId="38FD408F" w14:textId="77777777" w:rsidR="008A6008" w:rsidRDefault="00000000">
      <w:pPr>
        <w:pStyle w:val="ListParagraph"/>
        <w:numPr>
          <w:ilvl w:val="1"/>
          <w:numId w:val="27"/>
        </w:numPr>
        <w:tabs>
          <w:tab w:val="left" w:pos="2042"/>
          <w:tab w:val="right" w:leader="dot" w:pos="10205"/>
        </w:tabs>
        <w:spacing w:before="83"/>
        <w:rPr>
          <w:sz w:val="24"/>
        </w:rPr>
      </w:pPr>
      <w:hyperlink w:anchor="_bookmark39" w:history="1">
        <w:r>
          <w:rPr>
            <w:color w:val="000099"/>
            <w:sz w:val="24"/>
          </w:rPr>
          <w:t>Comparison</w:t>
        </w:r>
        <w:r>
          <w:rPr>
            <w:color w:val="000099"/>
            <w:spacing w:val="-10"/>
            <w:sz w:val="24"/>
          </w:rPr>
          <w:t xml:space="preserve"> </w:t>
        </w:r>
        <w:r>
          <w:rPr>
            <w:color w:val="000099"/>
            <w:sz w:val="24"/>
          </w:rPr>
          <w:t>of</w:t>
        </w:r>
        <w:r>
          <w:rPr>
            <w:color w:val="000099"/>
            <w:spacing w:val="-9"/>
            <w:sz w:val="24"/>
          </w:rPr>
          <w:t xml:space="preserve"> </w:t>
        </w:r>
        <w:r>
          <w:rPr>
            <w:color w:val="000099"/>
            <w:sz w:val="24"/>
          </w:rPr>
          <w:t>Existing</w:t>
        </w:r>
        <w:r>
          <w:rPr>
            <w:color w:val="000099"/>
            <w:spacing w:val="-9"/>
            <w:sz w:val="24"/>
          </w:rPr>
          <w:t xml:space="preserve"> </w:t>
        </w:r>
        <w:r>
          <w:rPr>
            <w:color w:val="000099"/>
            <w:sz w:val="24"/>
          </w:rPr>
          <w:t>Platforms</w:t>
        </w:r>
        <w:r>
          <w:rPr>
            <w:color w:val="000099"/>
            <w:spacing w:val="-10"/>
            <w:sz w:val="24"/>
          </w:rPr>
          <w:t xml:space="preserve"> </w:t>
        </w:r>
        <w:r>
          <w:rPr>
            <w:color w:val="000099"/>
            <w:sz w:val="24"/>
          </w:rPr>
          <w:t>vs.</w:t>
        </w:r>
        <w:r>
          <w:rPr>
            <w:color w:val="000099"/>
            <w:spacing w:val="-9"/>
            <w:sz w:val="24"/>
          </w:rPr>
          <w:t xml:space="preserve"> </w:t>
        </w:r>
        <w:r>
          <w:rPr>
            <w:color w:val="000099"/>
            <w:sz w:val="24"/>
          </w:rPr>
          <w:t>EV</w:t>
        </w:r>
        <w:r>
          <w:rPr>
            <w:color w:val="000099"/>
            <w:spacing w:val="-9"/>
            <w:sz w:val="24"/>
          </w:rPr>
          <w:t xml:space="preserve"> </w:t>
        </w:r>
        <w:r>
          <w:rPr>
            <w:color w:val="000099"/>
            <w:sz w:val="24"/>
          </w:rPr>
          <w:t>Charge</w:t>
        </w:r>
        <w:r>
          <w:rPr>
            <w:color w:val="000099"/>
            <w:spacing w:val="-9"/>
            <w:sz w:val="24"/>
          </w:rPr>
          <w:t xml:space="preserve"> </w:t>
        </w:r>
        <w:r>
          <w:rPr>
            <w:color w:val="000099"/>
            <w:spacing w:val="-5"/>
            <w:sz w:val="24"/>
          </w:rPr>
          <w:t>DZ</w:t>
        </w:r>
      </w:hyperlink>
      <w:r>
        <w:rPr>
          <w:color w:val="000099"/>
          <w:sz w:val="24"/>
        </w:rPr>
        <w:tab/>
      </w:r>
      <w:r>
        <w:rPr>
          <w:spacing w:val="-5"/>
          <w:sz w:val="24"/>
        </w:rPr>
        <w:t>15</w:t>
      </w:r>
    </w:p>
    <w:p w14:paraId="66A26FA9" w14:textId="77777777" w:rsidR="008A6008" w:rsidRDefault="00000000">
      <w:pPr>
        <w:pStyle w:val="ListParagraph"/>
        <w:numPr>
          <w:ilvl w:val="1"/>
          <w:numId w:val="26"/>
        </w:numPr>
        <w:tabs>
          <w:tab w:val="left" w:pos="2042"/>
          <w:tab w:val="right" w:leader="dot" w:pos="10205"/>
        </w:tabs>
        <w:spacing w:before="282"/>
        <w:rPr>
          <w:sz w:val="24"/>
        </w:rPr>
      </w:pPr>
      <w:hyperlink w:anchor="_bookmark55" w:history="1">
        <w:r>
          <w:rPr>
            <w:color w:val="000099"/>
            <w:sz w:val="24"/>
          </w:rPr>
          <w:t>EV</w:t>
        </w:r>
        <w:r>
          <w:rPr>
            <w:color w:val="000099"/>
            <w:spacing w:val="-13"/>
            <w:sz w:val="24"/>
          </w:rPr>
          <w:t xml:space="preserve"> </w:t>
        </w:r>
        <w:r>
          <w:rPr>
            <w:color w:val="000099"/>
            <w:sz w:val="24"/>
          </w:rPr>
          <w:t>Charge</w:t>
        </w:r>
        <w:r>
          <w:rPr>
            <w:color w:val="000099"/>
            <w:spacing w:val="-12"/>
            <w:sz w:val="24"/>
          </w:rPr>
          <w:t xml:space="preserve"> </w:t>
        </w:r>
        <w:r>
          <w:rPr>
            <w:color w:val="000099"/>
            <w:sz w:val="24"/>
          </w:rPr>
          <w:t>Manager</w:t>
        </w:r>
        <w:r>
          <w:rPr>
            <w:color w:val="000099"/>
            <w:spacing w:val="-12"/>
            <w:sz w:val="24"/>
          </w:rPr>
          <w:t xml:space="preserve"> </w:t>
        </w:r>
        <w:r>
          <w:rPr>
            <w:color w:val="000099"/>
            <w:sz w:val="24"/>
          </w:rPr>
          <w:t>—</w:t>
        </w:r>
        <w:r>
          <w:rPr>
            <w:color w:val="000099"/>
            <w:spacing w:val="-12"/>
            <w:sz w:val="24"/>
          </w:rPr>
          <w:t xml:space="preserve"> </w:t>
        </w:r>
        <w:r>
          <w:rPr>
            <w:color w:val="000099"/>
            <w:sz w:val="24"/>
          </w:rPr>
          <w:t>Technology</w:t>
        </w:r>
        <w:r>
          <w:rPr>
            <w:color w:val="000099"/>
            <w:spacing w:val="-12"/>
            <w:sz w:val="24"/>
          </w:rPr>
          <w:t xml:space="preserve"> </w:t>
        </w:r>
        <w:r>
          <w:rPr>
            <w:color w:val="000099"/>
            <w:spacing w:val="-2"/>
            <w:sz w:val="24"/>
          </w:rPr>
          <w:t>Stack</w:t>
        </w:r>
      </w:hyperlink>
      <w:r>
        <w:rPr>
          <w:color w:val="000099"/>
          <w:sz w:val="24"/>
        </w:rPr>
        <w:tab/>
      </w:r>
      <w:r>
        <w:rPr>
          <w:spacing w:val="-5"/>
          <w:sz w:val="24"/>
        </w:rPr>
        <w:t>23</w:t>
      </w:r>
    </w:p>
    <w:p w14:paraId="00A28BB4" w14:textId="77777777" w:rsidR="008A6008" w:rsidRDefault="00000000">
      <w:pPr>
        <w:pStyle w:val="ListParagraph"/>
        <w:numPr>
          <w:ilvl w:val="1"/>
          <w:numId w:val="26"/>
        </w:numPr>
        <w:tabs>
          <w:tab w:val="left" w:pos="2042"/>
          <w:tab w:val="right" w:leader="dot" w:pos="10205"/>
        </w:tabs>
        <w:spacing w:before="82"/>
        <w:rPr>
          <w:sz w:val="24"/>
        </w:rPr>
      </w:pPr>
      <w:hyperlink w:anchor="_bookmark60" w:history="1">
        <w:r>
          <w:rPr>
            <w:color w:val="000099"/>
            <w:sz w:val="24"/>
          </w:rPr>
          <w:t>User</w:t>
        </w:r>
        <w:r>
          <w:rPr>
            <w:color w:val="000099"/>
            <w:spacing w:val="-8"/>
            <w:sz w:val="24"/>
          </w:rPr>
          <w:t xml:space="preserve"> </w:t>
        </w:r>
        <w:r>
          <w:rPr>
            <w:color w:val="000099"/>
            <w:sz w:val="24"/>
          </w:rPr>
          <w:t>Roles</w:t>
        </w:r>
        <w:r>
          <w:rPr>
            <w:color w:val="000099"/>
            <w:spacing w:val="-7"/>
            <w:sz w:val="24"/>
          </w:rPr>
          <w:t xml:space="preserve"> </w:t>
        </w:r>
        <w:r>
          <w:rPr>
            <w:color w:val="000099"/>
            <w:sz w:val="24"/>
          </w:rPr>
          <w:t>and</w:t>
        </w:r>
        <w:r>
          <w:rPr>
            <w:color w:val="000099"/>
            <w:spacing w:val="-7"/>
            <w:sz w:val="24"/>
          </w:rPr>
          <w:t xml:space="preserve"> </w:t>
        </w:r>
        <w:r>
          <w:rPr>
            <w:color w:val="000099"/>
            <w:sz w:val="24"/>
          </w:rPr>
          <w:t>Module</w:t>
        </w:r>
        <w:r>
          <w:rPr>
            <w:color w:val="000099"/>
            <w:spacing w:val="-7"/>
            <w:sz w:val="24"/>
          </w:rPr>
          <w:t xml:space="preserve"> </w:t>
        </w:r>
        <w:r>
          <w:rPr>
            <w:color w:val="000099"/>
            <w:spacing w:val="-2"/>
            <w:sz w:val="24"/>
          </w:rPr>
          <w:t>Access</w:t>
        </w:r>
      </w:hyperlink>
      <w:r>
        <w:rPr>
          <w:color w:val="000099"/>
          <w:sz w:val="24"/>
        </w:rPr>
        <w:tab/>
      </w:r>
      <w:r>
        <w:rPr>
          <w:spacing w:val="-5"/>
          <w:sz w:val="24"/>
        </w:rPr>
        <w:t>24</w:t>
      </w:r>
    </w:p>
    <w:p w14:paraId="76D61BAE" w14:textId="77777777" w:rsidR="008A6008" w:rsidRDefault="00000000">
      <w:pPr>
        <w:pStyle w:val="ListParagraph"/>
        <w:numPr>
          <w:ilvl w:val="1"/>
          <w:numId w:val="26"/>
        </w:numPr>
        <w:tabs>
          <w:tab w:val="left" w:pos="2042"/>
          <w:tab w:val="right" w:leader="dot" w:pos="10205"/>
        </w:tabs>
        <w:spacing w:before="83"/>
        <w:rPr>
          <w:sz w:val="24"/>
        </w:rPr>
      </w:pPr>
      <w:hyperlink w:anchor="_bookmark62" w:history="1">
        <w:r>
          <w:rPr>
            <w:color w:val="000099"/>
            <w:sz w:val="24"/>
          </w:rPr>
          <w:t>Privilege</w:t>
        </w:r>
        <w:r>
          <w:rPr>
            <w:color w:val="000099"/>
            <w:spacing w:val="-11"/>
            <w:sz w:val="24"/>
          </w:rPr>
          <w:t xml:space="preserve"> </w:t>
        </w:r>
        <w:r>
          <w:rPr>
            <w:color w:val="000099"/>
            <w:sz w:val="24"/>
          </w:rPr>
          <w:t>Template</w:t>
        </w:r>
        <w:r>
          <w:rPr>
            <w:color w:val="000099"/>
            <w:spacing w:val="-10"/>
            <w:sz w:val="24"/>
          </w:rPr>
          <w:t xml:space="preserve"> </w:t>
        </w:r>
        <w:r>
          <w:rPr>
            <w:color w:val="000099"/>
            <w:sz w:val="24"/>
          </w:rPr>
          <w:t>Matrix</w:t>
        </w:r>
        <w:r>
          <w:rPr>
            <w:color w:val="000099"/>
            <w:spacing w:val="-10"/>
            <w:sz w:val="24"/>
          </w:rPr>
          <w:t xml:space="preserve"> </w:t>
        </w:r>
        <w:r>
          <w:rPr>
            <w:color w:val="000099"/>
            <w:sz w:val="24"/>
          </w:rPr>
          <w:t>—</w:t>
        </w:r>
        <w:r>
          <w:rPr>
            <w:color w:val="000099"/>
            <w:spacing w:val="-11"/>
            <w:sz w:val="24"/>
          </w:rPr>
          <w:t xml:space="preserve"> </w:t>
        </w:r>
        <w:r>
          <w:rPr>
            <w:color w:val="000099"/>
            <w:sz w:val="24"/>
          </w:rPr>
          <w:t>Assigned</w:t>
        </w:r>
        <w:r>
          <w:rPr>
            <w:color w:val="000099"/>
            <w:spacing w:val="-10"/>
            <w:sz w:val="24"/>
          </w:rPr>
          <w:t xml:space="preserve"> </w:t>
        </w:r>
        <w:r>
          <w:rPr>
            <w:color w:val="000099"/>
            <w:sz w:val="24"/>
          </w:rPr>
          <w:t>Flags</w:t>
        </w:r>
        <w:r>
          <w:rPr>
            <w:color w:val="000099"/>
            <w:spacing w:val="-10"/>
            <w:sz w:val="24"/>
          </w:rPr>
          <w:t xml:space="preserve"> </w:t>
        </w:r>
        <w:r>
          <w:rPr>
            <w:color w:val="000099"/>
            <w:sz w:val="24"/>
          </w:rPr>
          <w:t>per</w:t>
        </w:r>
        <w:r>
          <w:rPr>
            <w:color w:val="000099"/>
            <w:spacing w:val="-10"/>
            <w:sz w:val="24"/>
          </w:rPr>
          <w:t xml:space="preserve"> </w:t>
        </w:r>
        <w:r>
          <w:rPr>
            <w:color w:val="000099"/>
            <w:spacing w:val="-2"/>
            <w:sz w:val="24"/>
          </w:rPr>
          <w:t>Template</w:t>
        </w:r>
      </w:hyperlink>
      <w:r>
        <w:rPr>
          <w:color w:val="000099"/>
          <w:sz w:val="24"/>
        </w:rPr>
        <w:tab/>
      </w:r>
      <w:r>
        <w:rPr>
          <w:spacing w:val="-5"/>
          <w:sz w:val="24"/>
        </w:rPr>
        <w:t>26</w:t>
      </w:r>
    </w:p>
    <w:p w14:paraId="0EF0D142" w14:textId="77777777" w:rsidR="008A6008" w:rsidRDefault="00000000">
      <w:pPr>
        <w:pStyle w:val="ListParagraph"/>
        <w:numPr>
          <w:ilvl w:val="1"/>
          <w:numId w:val="25"/>
        </w:numPr>
        <w:tabs>
          <w:tab w:val="left" w:pos="2042"/>
          <w:tab w:val="right" w:leader="dot" w:pos="10205"/>
        </w:tabs>
        <w:spacing w:before="282"/>
        <w:rPr>
          <w:sz w:val="24"/>
        </w:rPr>
      </w:pPr>
      <w:hyperlink w:anchor="_bookmark71" w:history="1">
        <w:r>
          <w:rPr>
            <w:color w:val="000099"/>
            <w:sz w:val="24"/>
          </w:rPr>
          <w:t>Supported</w:t>
        </w:r>
        <w:r>
          <w:rPr>
            <w:color w:val="000099"/>
            <w:spacing w:val="-10"/>
            <w:sz w:val="24"/>
          </w:rPr>
          <w:t xml:space="preserve"> </w:t>
        </w:r>
        <w:r>
          <w:rPr>
            <w:color w:val="000099"/>
            <w:sz w:val="24"/>
          </w:rPr>
          <w:t>EV</w:t>
        </w:r>
        <w:r>
          <w:rPr>
            <w:color w:val="000099"/>
            <w:spacing w:val="-9"/>
            <w:sz w:val="24"/>
          </w:rPr>
          <w:t xml:space="preserve"> </w:t>
        </w:r>
        <w:r>
          <w:rPr>
            <w:color w:val="000099"/>
            <w:sz w:val="24"/>
          </w:rPr>
          <w:t>Connector</w:t>
        </w:r>
        <w:r>
          <w:rPr>
            <w:color w:val="000099"/>
            <w:spacing w:val="-9"/>
            <w:sz w:val="24"/>
          </w:rPr>
          <w:t xml:space="preserve"> </w:t>
        </w:r>
        <w:r>
          <w:rPr>
            <w:color w:val="000099"/>
            <w:spacing w:val="-2"/>
            <w:sz w:val="24"/>
          </w:rPr>
          <w:t>Standards</w:t>
        </w:r>
      </w:hyperlink>
      <w:r>
        <w:rPr>
          <w:color w:val="000099"/>
          <w:sz w:val="24"/>
        </w:rPr>
        <w:tab/>
      </w:r>
      <w:r>
        <w:rPr>
          <w:spacing w:val="-5"/>
          <w:sz w:val="24"/>
        </w:rPr>
        <w:t>30</w:t>
      </w:r>
    </w:p>
    <w:p w14:paraId="47989756" w14:textId="77777777" w:rsidR="008A6008" w:rsidRDefault="00000000">
      <w:pPr>
        <w:pStyle w:val="ListParagraph"/>
        <w:numPr>
          <w:ilvl w:val="1"/>
          <w:numId w:val="25"/>
        </w:numPr>
        <w:tabs>
          <w:tab w:val="left" w:pos="2042"/>
          <w:tab w:val="right" w:leader="dot" w:pos="10205"/>
        </w:tabs>
        <w:spacing w:before="82"/>
        <w:rPr>
          <w:sz w:val="24"/>
        </w:rPr>
      </w:pPr>
      <w:hyperlink w:anchor="_bookmark81" w:history="1">
        <w:r>
          <w:rPr>
            <w:color w:val="000099"/>
            <w:sz w:val="24"/>
          </w:rPr>
          <w:t>EV</w:t>
        </w:r>
        <w:r>
          <w:rPr>
            <w:color w:val="000099"/>
            <w:spacing w:val="-10"/>
            <w:sz w:val="24"/>
          </w:rPr>
          <w:t xml:space="preserve"> </w:t>
        </w:r>
        <w:r>
          <w:rPr>
            <w:color w:val="000099"/>
            <w:sz w:val="24"/>
          </w:rPr>
          <w:t>Charge</w:t>
        </w:r>
        <w:r>
          <w:rPr>
            <w:color w:val="000099"/>
            <w:spacing w:val="-9"/>
            <w:sz w:val="24"/>
          </w:rPr>
          <w:t xml:space="preserve"> </w:t>
        </w:r>
        <w:r>
          <w:rPr>
            <w:color w:val="000099"/>
            <w:sz w:val="24"/>
          </w:rPr>
          <w:t>Manager</w:t>
        </w:r>
        <w:r>
          <w:rPr>
            <w:color w:val="000099"/>
            <w:spacing w:val="-9"/>
            <w:sz w:val="24"/>
          </w:rPr>
          <w:t xml:space="preserve"> </w:t>
        </w:r>
        <w:r>
          <w:rPr>
            <w:color w:val="000099"/>
            <w:sz w:val="24"/>
          </w:rPr>
          <w:t>—</w:t>
        </w:r>
        <w:r>
          <w:rPr>
            <w:color w:val="000099"/>
            <w:spacing w:val="-9"/>
            <w:sz w:val="24"/>
          </w:rPr>
          <w:t xml:space="preserve"> </w:t>
        </w:r>
        <w:r>
          <w:rPr>
            <w:color w:val="000099"/>
            <w:sz w:val="24"/>
          </w:rPr>
          <w:t>Platform</w:t>
        </w:r>
        <w:r>
          <w:rPr>
            <w:color w:val="000099"/>
            <w:spacing w:val="-9"/>
            <w:sz w:val="24"/>
          </w:rPr>
          <w:t xml:space="preserve"> </w:t>
        </w:r>
        <w:r>
          <w:rPr>
            <w:color w:val="000099"/>
            <w:sz w:val="24"/>
          </w:rPr>
          <w:t>Specification</w:t>
        </w:r>
        <w:r>
          <w:rPr>
            <w:color w:val="000099"/>
            <w:spacing w:val="-9"/>
            <w:sz w:val="24"/>
          </w:rPr>
          <w:t xml:space="preserve"> </w:t>
        </w:r>
        <w:r>
          <w:rPr>
            <w:color w:val="000099"/>
            <w:spacing w:val="-2"/>
            <w:sz w:val="24"/>
          </w:rPr>
          <w:t>Summary</w:t>
        </w:r>
      </w:hyperlink>
      <w:r>
        <w:rPr>
          <w:color w:val="000099"/>
          <w:sz w:val="24"/>
        </w:rPr>
        <w:tab/>
      </w:r>
      <w:r>
        <w:rPr>
          <w:spacing w:val="-5"/>
          <w:sz w:val="24"/>
        </w:rPr>
        <w:t>34</w:t>
      </w:r>
    </w:p>
    <w:p w14:paraId="43F28739" w14:textId="77777777" w:rsidR="008A6008" w:rsidRDefault="008A6008">
      <w:pPr>
        <w:pStyle w:val="ListParagraph"/>
        <w:rPr>
          <w:sz w:val="24"/>
        </w:rPr>
        <w:sectPr w:rsidR="008A6008">
          <w:pgSz w:w="11910" w:h="16840"/>
          <w:pgMar w:top="1920" w:right="283" w:bottom="1020" w:left="283" w:header="0" w:footer="833" w:gutter="0"/>
          <w:cols w:space="720"/>
        </w:sectPr>
      </w:pPr>
    </w:p>
    <w:p w14:paraId="4A3A6C66" w14:textId="77777777" w:rsidR="008A6008" w:rsidRDefault="008A6008">
      <w:pPr>
        <w:pStyle w:val="BodyText"/>
        <w:spacing w:before="435"/>
        <w:rPr>
          <w:sz w:val="49"/>
        </w:rPr>
      </w:pPr>
    </w:p>
    <w:p w14:paraId="3E5D64F7" w14:textId="77777777" w:rsidR="008A6008" w:rsidRDefault="00000000">
      <w:pPr>
        <w:pStyle w:val="Heading1"/>
      </w:pPr>
      <w:bookmarkStart w:id="6" w:name="List_of_Abbreviations"/>
      <w:bookmarkStart w:id="7" w:name="_bookmark3"/>
      <w:bookmarkEnd w:id="6"/>
      <w:bookmarkEnd w:id="7"/>
      <w:r>
        <w:t>List</w:t>
      </w:r>
      <w:r>
        <w:rPr>
          <w:spacing w:val="7"/>
        </w:rPr>
        <w:t xml:space="preserve"> </w:t>
      </w:r>
      <w:r>
        <w:t>of</w:t>
      </w:r>
      <w:r>
        <w:rPr>
          <w:spacing w:val="7"/>
        </w:rPr>
        <w:t xml:space="preserve"> </w:t>
      </w:r>
      <w:r>
        <w:rPr>
          <w:spacing w:val="-2"/>
        </w:rPr>
        <w:t>Abbreviations</w:t>
      </w:r>
    </w:p>
    <w:p w14:paraId="1FF71E64" w14:textId="77777777" w:rsidR="008A6008" w:rsidRDefault="008A6008">
      <w:pPr>
        <w:pStyle w:val="BodyText"/>
        <w:spacing w:before="401"/>
        <w:rPr>
          <w:b/>
          <w:sz w:val="49"/>
        </w:rPr>
      </w:pPr>
    </w:p>
    <w:p w14:paraId="6655A0D1" w14:textId="77777777" w:rsidR="008A6008" w:rsidRDefault="00000000">
      <w:pPr>
        <w:pStyle w:val="BodyText"/>
        <w:tabs>
          <w:tab w:val="left" w:pos="3719"/>
        </w:tabs>
        <w:ind w:left="1666"/>
      </w:pPr>
      <w:r>
        <w:rPr>
          <w:b/>
          <w:spacing w:val="-5"/>
        </w:rPr>
        <w:t>API</w:t>
      </w:r>
      <w:r>
        <w:rPr>
          <w:b/>
        </w:rPr>
        <w:tab/>
      </w:r>
      <w:r>
        <w:t>Application</w:t>
      </w:r>
      <w:r>
        <w:rPr>
          <w:spacing w:val="-14"/>
        </w:rPr>
        <w:t xml:space="preserve"> </w:t>
      </w:r>
      <w:r>
        <w:t>Programming</w:t>
      </w:r>
      <w:r>
        <w:rPr>
          <w:spacing w:val="-13"/>
        </w:rPr>
        <w:t xml:space="preserve"> </w:t>
      </w:r>
      <w:r>
        <w:rPr>
          <w:spacing w:val="-2"/>
        </w:rPr>
        <w:t>Interface</w:t>
      </w:r>
    </w:p>
    <w:p w14:paraId="7E075E7E" w14:textId="77777777" w:rsidR="008A6008" w:rsidRDefault="00000000">
      <w:pPr>
        <w:pStyle w:val="BodyText"/>
        <w:tabs>
          <w:tab w:val="left" w:pos="3719"/>
        </w:tabs>
        <w:spacing w:before="82"/>
        <w:ind w:left="1666"/>
      </w:pPr>
      <w:r>
        <w:rPr>
          <w:b/>
          <w:spacing w:val="-5"/>
        </w:rPr>
        <w:t>CC</w:t>
      </w:r>
      <w:r>
        <w:rPr>
          <w:b/>
        </w:rPr>
        <w:tab/>
      </w:r>
      <w:r>
        <w:t>Constant</w:t>
      </w:r>
      <w:r>
        <w:rPr>
          <w:spacing w:val="-10"/>
        </w:rPr>
        <w:t xml:space="preserve"> </w:t>
      </w:r>
      <w:r>
        <w:rPr>
          <w:spacing w:val="-2"/>
        </w:rPr>
        <w:t>Current</w:t>
      </w:r>
    </w:p>
    <w:p w14:paraId="7BC10F8A" w14:textId="77777777" w:rsidR="008A6008" w:rsidRDefault="00000000">
      <w:pPr>
        <w:pStyle w:val="BodyText"/>
        <w:tabs>
          <w:tab w:val="left" w:pos="3719"/>
        </w:tabs>
        <w:spacing w:before="83"/>
        <w:ind w:left="1666"/>
      </w:pPr>
      <w:r>
        <w:rPr>
          <w:b/>
          <w:spacing w:val="-5"/>
        </w:rPr>
        <w:t>CIB</w:t>
      </w:r>
      <w:r>
        <w:rPr>
          <w:b/>
        </w:rPr>
        <w:tab/>
      </w:r>
      <w:r>
        <w:t>Carte</w:t>
      </w:r>
      <w:r>
        <w:rPr>
          <w:spacing w:val="-9"/>
        </w:rPr>
        <w:t xml:space="preserve"> </w:t>
      </w:r>
      <w:proofErr w:type="spellStart"/>
      <w:r>
        <w:t>Interbancaire</w:t>
      </w:r>
      <w:proofErr w:type="spellEnd"/>
      <w:r>
        <w:rPr>
          <w:spacing w:val="-9"/>
        </w:rPr>
        <w:t xml:space="preserve"> </w:t>
      </w:r>
      <w:r>
        <w:t>(Algerian</w:t>
      </w:r>
      <w:r>
        <w:rPr>
          <w:spacing w:val="-9"/>
        </w:rPr>
        <w:t xml:space="preserve"> </w:t>
      </w:r>
      <w:r>
        <w:t>bank</w:t>
      </w:r>
      <w:r>
        <w:rPr>
          <w:spacing w:val="-9"/>
        </w:rPr>
        <w:t xml:space="preserve"> </w:t>
      </w:r>
      <w:r>
        <w:rPr>
          <w:spacing w:val="-2"/>
        </w:rPr>
        <w:t>card)</w:t>
      </w:r>
    </w:p>
    <w:p w14:paraId="387E266E" w14:textId="77777777" w:rsidR="008A6008" w:rsidRDefault="00000000">
      <w:pPr>
        <w:pStyle w:val="BodyText"/>
        <w:tabs>
          <w:tab w:val="left" w:pos="3719"/>
        </w:tabs>
        <w:spacing w:before="83"/>
        <w:ind w:left="1666"/>
      </w:pPr>
      <w:r>
        <w:rPr>
          <w:b/>
          <w:spacing w:val="-5"/>
        </w:rPr>
        <w:t>CPO</w:t>
      </w:r>
      <w:r>
        <w:rPr>
          <w:b/>
        </w:rPr>
        <w:tab/>
      </w:r>
      <w:r>
        <w:t>Charge</w:t>
      </w:r>
      <w:r>
        <w:rPr>
          <w:spacing w:val="-10"/>
        </w:rPr>
        <w:t xml:space="preserve"> </w:t>
      </w:r>
      <w:r>
        <w:t>Point</w:t>
      </w:r>
      <w:r>
        <w:rPr>
          <w:spacing w:val="-9"/>
        </w:rPr>
        <w:t xml:space="preserve"> </w:t>
      </w:r>
      <w:r>
        <w:rPr>
          <w:spacing w:val="-2"/>
        </w:rPr>
        <w:t>Operator</w:t>
      </w:r>
    </w:p>
    <w:p w14:paraId="5A952932" w14:textId="77777777" w:rsidR="008A6008" w:rsidRDefault="00000000">
      <w:pPr>
        <w:pStyle w:val="BodyText"/>
        <w:tabs>
          <w:tab w:val="left" w:pos="3719"/>
        </w:tabs>
        <w:spacing w:before="82"/>
        <w:ind w:left="1666"/>
      </w:pPr>
      <w:r>
        <w:rPr>
          <w:b/>
          <w:spacing w:val="-4"/>
        </w:rPr>
        <w:t>CSMS</w:t>
      </w:r>
      <w:r>
        <w:rPr>
          <w:b/>
        </w:rPr>
        <w:tab/>
      </w:r>
      <w:r>
        <w:t>Charging</w:t>
      </w:r>
      <w:r>
        <w:rPr>
          <w:spacing w:val="-13"/>
        </w:rPr>
        <w:t xml:space="preserve"> </w:t>
      </w:r>
      <w:r>
        <w:t>Station</w:t>
      </w:r>
      <w:r>
        <w:rPr>
          <w:spacing w:val="-12"/>
        </w:rPr>
        <w:t xml:space="preserve"> </w:t>
      </w:r>
      <w:r>
        <w:t>Management</w:t>
      </w:r>
      <w:r>
        <w:rPr>
          <w:spacing w:val="-12"/>
        </w:rPr>
        <w:t xml:space="preserve"> </w:t>
      </w:r>
      <w:r>
        <w:rPr>
          <w:spacing w:val="-2"/>
        </w:rPr>
        <w:t>System</w:t>
      </w:r>
    </w:p>
    <w:p w14:paraId="275A37D6" w14:textId="77777777" w:rsidR="008A6008" w:rsidRDefault="00000000">
      <w:pPr>
        <w:pStyle w:val="BodyText"/>
        <w:tabs>
          <w:tab w:val="left" w:pos="3719"/>
        </w:tabs>
        <w:spacing w:before="83"/>
        <w:ind w:left="1666"/>
      </w:pPr>
      <w:r>
        <w:rPr>
          <w:b/>
          <w:spacing w:val="-5"/>
        </w:rPr>
        <w:t>CV</w:t>
      </w:r>
      <w:r>
        <w:rPr>
          <w:b/>
        </w:rPr>
        <w:tab/>
      </w:r>
      <w:r>
        <w:t>Constant</w:t>
      </w:r>
      <w:r>
        <w:rPr>
          <w:spacing w:val="-10"/>
        </w:rPr>
        <w:t xml:space="preserve"> </w:t>
      </w:r>
      <w:r>
        <w:rPr>
          <w:spacing w:val="-2"/>
        </w:rPr>
        <w:t>Voltage</w:t>
      </w:r>
    </w:p>
    <w:p w14:paraId="4B1CC9F5" w14:textId="77777777" w:rsidR="008A6008" w:rsidRDefault="00000000">
      <w:pPr>
        <w:tabs>
          <w:tab w:val="left" w:pos="3719"/>
        </w:tabs>
        <w:spacing w:before="82"/>
        <w:ind w:left="1666"/>
        <w:rPr>
          <w:sz w:val="24"/>
        </w:rPr>
      </w:pPr>
      <w:r>
        <w:rPr>
          <w:b/>
          <w:spacing w:val="-5"/>
          <w:sz w:val="24"/>
        </w:rPr>
        <w:t>DZD</w:t>
      </w:r>
      <w:r>
        <w:rPr>
          <w:b/>
          <w:sz w:val="24"/>
        </w:rPr>
        <w:tab/>
      </w:r>
      <w:r>
        <w:rPr>
          <w:sz w:val="24"/>
        </w:rPr>
        <w:t>Algerian</w:t>
      </w:r>
      <w:r>
        <w:rPr>
          <w:spacing w:val="-10"/>
          <w:sz w:val="24"/>
        </w:rPr>
        <w:t xml:space="preserve"> </w:t>
      </w:r>
      <w:r>
        <w:rPr>
          <w:spacing w:val="-2"/>
          <w:sz w:val="24"/>
        </w:rPr>
        <w:t>Dinar</w:t>
      </w:r>
    </w:p>
    <w:p w14:paraId="2A7CA534" w14:textId="77777777" w:rsidR="008A6008" w:rsidRDefault="00000000">
      <w:pPr>
        <w:pStyle w:val="BodyText"/>
        <w:tabs>
          <w:tab w:val="left" w:pos="3719"/>
        </w:tabs>
        <w:spacing w:before="83"/>
        <w:ind w:left="1666"/>
      </w:pPr>
      <w:r>
        <w:rPr>
          <w:b/>
          <w:spacing w:val="-5"/>
        </w:rPr>
        <w:t>EIM</w:t>
      </w:r>
      <w:r>
        <w:rPr>
          <w:b/>
        </w:rPr>
        <w:tab/>
      </w:r>
      <w:r>
        <w:t>External</w:t>
      </w:r>
      <w:r>
        <w:rPr>
          <w:spacing w:val="-12"/>
        </w:rPr>
        <w:t xml:space="preserve"> </w:t>
      </w:r>
      <w:r>
        <w:t>Identification</w:t>
      </w:r>
      <w:r>
        <w:rPr>
          <w:spacing w:val="-12"/>
        </w:rPr>
        <w:t xml:space="preserve"> </w:t>
      </w:r>
      <w:r>
        <w:rPr>
          <w:spacing w:val="-2"/>
        </w:rPr>
        <w:t>Means</w:t>
      </w:r>
    </w:p>
    <w:p w14:paraId="0ADA96A2" w14:textId="77777777" w:rsidR="008A6008" w:rsidRDefault="00000000">
      <w:pPr>
        <w:pStyle w:val="BodyText"/>
        <w:tabs>
          <w:tab w:val="left" w:pos="3719"/>
        </w:tabs>
        <w:spacing w:before="82"/>
        <w:ind w:left="1666"/>
      </w:pPr>
      <w:r>
        <w:rPr>
          <w:b/>
          <w:spacing w:val="-5"/>
        </w:rPr>
        <w:t>EV</w:t>
      </w:r>
      <w:r>
        <w:rPr>
          <w:b/>
        </w:rPr>
        <w:tab/>
      </w:r>
      <w:r>
        <w:t>Electric</w:t>
      </w:r>
      <w:r>
        <w:rPr>
          <w:spacing w:val="-9"/>
        </w:rPr>
        <w:t xml:space="preserve"> </w:t>
      </w:r>
      <w:r>
        <w:rPr>
          <w:spacing w:val="-2"/>
        </w:rPr>
        <w:t>Vehicle</w:t>
      </w:r>
    </w:p>
    <w:p w14:paraId="7ED1770D" w14:textId="77777777" w:rsidR="008A6008" w:rsidRDefault="00000000">
      <w:pPr>
        <w:pStyle w:val="BodyText"/>
        <w:tabs>
          <w:tab w:val="left" w:pos="3719"/>
        </w:tabs>
        <w:spacing w:before="83"/>
        <w:ind w:left="1666"/>
      </w:pPr>
      <w:r>
        <w:rPr>
          <w:b/>
          <w:spacing w:val="-4"/>
        </w:rPr>
        <w:t>EVCC</w:t>
      </w:r>
      <w:r>
        <w:rPr>
          <w:b/>
        </w:rPr>
        <w:tab/>
      </w:r>
      <w:r>
        <w:rPr>
          <w:spacing w:val="-2"/>
        </w:rPr>
        <w:t>Electric Vehicle</w:t>
      </w:r>
      <w:r>
        <w:rPr>
          <w:spacing w:val="-1"/>
        </w:rPr>
        <w:t xml:space="preserve"> </w:t>
      </w:r>
      <w:r>
        <w:rPr>
          <w:spacing w:val="-2"/>
        </w:rPr>
        <w:t>Communication Controller</w:t>
      </w:r>
    </w:p>
    <w:p w14:paraId="44D12263" w14:textId="77777777" w:rsidR="008A6008" w:rsidRDefault="00000000">
      <w:pPr>
        <w:pStyle w:val="BodyText"/>
        <w:tabs>
          <w:tab w:val="left" w:pos="3719"/>
        </w:tabs>
        <w:spacing w:before="83"/>
        <w:ind w:left="1666"/>
      </w:pPr>
      <w:r>
        <w:rPr>
          <w:b/>
          <w:spacing w:val="-4"/>
        </w:rPr>
        <w:t>EVSE</w:t>
      </w:r>
      <w:r>
        <w:rPr>
          <w:b/>
        </w:rPr>
        <w:tab/>
      </w:r>
      <w:r>
        <w:rPr>
          <w:spacing w:val="-2"/>
        </w:rPr>
        <w:t>Electric</w:t>
      </w:r>
      <w:r>
        <w:rPr>
          <w:spacing w:val="-4"/>
        </w:rPr>
        <w:t xml:space="preserve"> </w:t>
      </w:r>
      <w:r>
        <w:rPr>
          <w:spacing w:val="-2"/>
        </w:rPr>
        <w:t>Vehicle</w:t>
      </w:r>
      <w:r>
        <w:rPr>
          <w:spacing w:val="-3"/>
        </w:rPr>
        <w:t xml:space="preserve"> </w:t>
      </w:r>
      <w:r>
        <w:rPr>
          <w:spacing w:val="-2"/>
        </w:rPr>
        <w:t>Supply</w:t>
      </w:r>
      <w:r>
        <w:rPr>
          <w:spacing w:val="-3"/>
        </w:rPr>
        <w:t xml:space="preserve"> </w:t>
      </w:r>
      <w:r>
        <w:rPr>
          <w:spacing w:val="-2"/>
        </w:rPr>
        <w:t>Equipment</w:t>
      </w:r>
    </w:p>
    <w:p w14:paraId="262102C3" w14:textId="77777777" w:rsidR="008A6008" w:rsidRDefault="00000000">
      <w:pPr>
        <w:pStyle w:val="BodyText"/>
        <w:tabs>
          <w:tab w:val="left" w:pos="3719"/>
        </w:tabs>
        <w:spacing w:before="82"/>
        <w:ind w:left="1666"/>
      </w:pPr>
      <w:r>
        <w:rPr>
          <w:b/>
          <w:spacing w:val="-5"/>
        </w:rPr>
        <w:t>HMI</w:t>
      </w:r>
      <w:r>
        <w:rPr>
          <w:b/>
        </w:rPr>
        <w:tab/>
      </w:r>
      <w:r>
        <w:rPr>
          <w:spacing w:val="-2"/>
        </w:rPr>
        <w:t>Human-Machine</w:t>
      </w:r>
      <w:r>
        <w:rPr>
          <w:spacing w:val="8"/>
        </w:rPr>
        <w:t xml:space="preserve"> </w:t>
      </w:r>
      <w:r>
        <w:rPr>
          <w:spacing w:val="-2"/>
        </w:rPr>
        <w:t>Interface</w:t>
      </w:r>
    </w:p>
    <w:p w14:paraId="5B73C1AA" w14:textId="77777777" w:rsidR="008A6008" w:rsidRDefault="00000000">
      <w:pPr>
        <w:pStyle w:val="BodyText"/>
        <w:tabs>
          <w:tab w:val="left" w:pos="3719"/>
        </w:tabs>
        <w:spacing w:before="83"/>
        <w:ind w:left="1666"/>
      </w:pPr>
      <w:r>
        <w:rPr>
          <w:b/>
          <w:spacing w:val="-4"/>
        </w:rPr>
        <w:t>HTTP</w:t>
      </w:r>
      <w:r>
        <w:rPr>
          <w:b/>
        </w:rPr>
        <w:tab/>
      </w:r>
      <w:r>
        <w:t>Hypertext</w:t>
      </w:r>
      <w:r>
        <w:rPr>
          <w:spacing w:val="-15"/>
        </w:rPr>
        <w:t xml:space="preserve"> </w:t>
      </w:r>
      <w:r>
        <w:t>Transfer</w:t>
      </w:r>
      <w:r>
        <w:rPr>
          <w:spacing w:val="-14"/>
        </w:rPr>
        <w:t xml:space="preserve"> </w:t>
      </w:r>
      <w:r>
        <w:rPr>
          <w:spacing w:val="-2"/>
        </w:rPr>
        <w:t>Protocol</w:t>
      </w:r>
    </w:p>
    <w:p w14:paraId="02D973E6" w14:textId="77777777" w:rsidR="008A6008" w:rsidRDefault="00000000">
      <w:pPr>
        <w:pStyle w:val="BodyText"/>
        <w:tabs>
          <w:tab w:val="left" w:pos="3719"/>
        </w:tabs>
        <w:spacing w:before="82"/>
        <w:ind w:left="1666"/>
      </w:pPr>
      <w:r>
        <w:rPr>
          <w:b/>
          <w:spacing w:val="-5"/>
        </w:rPr>
        <w:t>IEC</w:t>
      </w:r>
      <w:r>
        <w:rPr>
          <w:b/>
        </w:rPr>
        <w:tab/>
      </w:r>
      <w:r>
        <w:t>International</w:t>
      </w:r>
      <w:r>
        <w:rPr>
          <w:spacing w:val="-15"/>
        </w:rPr>
        <w:t xml:space="preserve"> </w:t>
      </w:r>
      <w:r>
        <w:t>Electrotechnical</w:t>
      </w:r>
      <w:r>
        <w:rPr>
          <w:spacing w:val="-15"/>
        </w:rPr>
        <w:t xml:space="preserve"> </w:t>
      </w:r>
      <w:r>
        <w:rPr>
          <w:spacing w:val="-2"/>
        </w:rPr>
        <w:t>Commission</w:t>
      </w:r>
    </w:p>
    <w:p w14:paraId="6B3FE990" w14:textId="77777777" w:rsidR="008A6008" w:rsidRDefault="00000000">
      <w:pPr>
        <w:pStyle w:val="BodyText"/>
        <w:tabs>
          <w:tab w:val="left" w:pos="3719"/>
        </w:tabs>
        <w:spacing w:before="83"/>
        <w:ind w:left="1666"/>
      </w:pPr>
      <w:r>
        <w:rPr>
          <w:b/>
          <w:spacing w:val="-5"/>
        </w:rPr>
        <w:t>IoT</w:t>
      </w:r>
      <w:r>
        <w:rPr>
          <w:b/>
        </w:rPr>
        <w:tab/>
      </w:r>
      <w:r>
        <w:t>Internet</w:t>
      </w:r>
      <w:r>
        <w:rPr>
          <w:spacing w:val="-6"/>
        </w:rPr>
        <w:t xml:space="preserve"> </w:t>
      </w:r>
      <w:r>
        <w:t>of</w:t>
      </w:r>
      <w:r>
        <w:rPr>
          <w:spacing w:val="-6"/>
        </w:rPr>
        <w:t xml:space="preserve"> </w:t>
      </w:r>
      <w:r>
        <w:rPr>
          <w:spacing w:val="-2"/>
        </w:rPr>
        <w:t>Things</w:t>
      </w:r>
    </w:p>
    <w:p w14:paraId="0DF01D33" w14:textId="77777777" w:rsidR="008A6008" w:rsidRDefault="00000000">
      <w:pPr>
        <w:pStyle w:val="BodyText"/>
        <w:tabs>
          <w:tab w:val="left" w:pos="3719"/>
        </w:tabs>
        <w:spacing w:before="82"/>
        <w:ind w:left="1666"/>
      </w:pPr>
      <w:r>
        <w:rPr>
          <w:b/>
          <w:spacing w:val="-5"/>
        </w:rPr>
        <w:t>ISO</w:t>
      </w:r>
      <w:r>
        <w:rPr>
          <w:b/>
        </w:rPr>
        <w:tab/>
      </w:r>
      <w:r>
        <w:t>International</w:t>
      </w:r>
      <w:r>
        <w:rPr>
          <w:spacing w:val="-12"/>
        </w:rPr>
        <w:t xml:space="preserve"> </w:t>
      </w:r>
      <w:r>
        <w:t>Organization</w:t>
      </w:r>
      <w:r>
        <w:rPr>
          <w:spacing w:val="-12"/>
        </w:rPr>
        <w:t xml:space="preserve"> </w:t>
      </w:r>
      <w:r>
        <w:t>for</w:t>
      </w:r>
      <w:r>
        <w:rPr>
          <w:spacing w:val="-12"/>
        </w:rPr>
        <w:t xml:space="preserve"> </w:t>
      </w:r>
      <w:r>
        <w:rPr>
          <w:spacing w:val="-2"/>
        </w:rPr>
        <w:t>Standardization</w:t>
      </w:r>
    </w:p>
    <w:p w14:paraId="4F9CD683" w14:textId="77777777" w:rsidR="008A6008" w:rsidRDefault="00000000">
      <w:pPr>
        <w:pStyle w:val="BodyText"/>
        <w:tabs>
          <w:tab w:val="left" w:pos="3719"/>
        </w:tabs>
        <w:spacing w:before="83"/>
        <w:ind w:left="1666"/>
      </w:pPr>
      <w:r>
        <w:rPr>
          <w:b/>
          <w:spacing w:val="-4"/>
        </w:rPr>
        <w:t>JSON</w:t>
      </w:r>
      <w:r>
        <w:rPr>
          <w:b/>
        </w:rPr>
        <w:tab/>
      </w:r>
      <w:r>
        <w:t>JavaScript</w:t>
      </w:r>
      <w:r>
        <w:rPr>
          <w:spacing w:val="-10"/>
        </w:rPr>
        <w:t xml:space="preserve"> </w:t>
      </w:r>
      <w:r>
        <w:t>Object</w:t>
      </w:r>
      <w:r>
        <w:rPr>
          <w:spacing w:val="-9"/>
        </w:rPr>
        <w:t xml:space="preserve"> </w:t>
      </w:r>
      <w:r>
        <w:rPr>
          <w:spacing w:val="-2"/>
        </w:rPr>
        <w:t>Notation</w:t>
      </w:r>
    </w:p>
    <w:p w14:paraId="4EDE4724" w14:textId="77777777" w:rsidR="008A6008" w:rsidRDefault="00000000">
      <w:pPr>
        <w:tabs>
          <w:tab w:val="left" w:pos="3719"/>
        </w:tabs>
        <w:spacing w:before="83"/>
        <w:ind w:left="1666"/>
        <w:rPr>
          <w:sz w:val="24"/>
        </w:rPr>
      </w:pPr>
      <w:r>
        <w:rPr>
          <w:b/>
          <w:spacing w:val="-5"/>
          <w:sz w:val="24"/>
        </w:rPr>
        <w:t>JWT</w:t>
      </w:r>
      <w:r>
        <w:rPr>
          <w:b/>
          <w:sz w:val="24"/>
        </w:rPr>
        <w:tab/>
      </w:r>
      <w:r>
        <w:rPr>
          <w:spacing w:val="-2"/>
          <w:sz w:val="24"/>
        </w:rPr>
        <w:t>JSON</w:t>
      </w:r>
      <w:r>
        <w:rPr>
          <w:spacing w:val="-11"/>
          <w:sz w:val="24"/>
        </w:rPr>
        <w:t xml:space="preserve"> </w:t>
      </w:r>
      <w:r>
        <w:rPr>
          <w:spacing w:val="-2"/>
          <w:sz w:val="24"/>
        </w:rPr>
        <w:t>Web</w:t>
      </w:r>
      <w:r>
        <w:rPr>
          <w:spacing w:val="-10"/>
          <w:sz w:val="24"/>
        </w:rPr>
        <w:t xml:space="preserve"> </w:t>
      </w:r>
      <w:r>
        <w:rPr>
          <w:spacing w:val="-2"/>
          <w:sz w:val="24"/>
        </w:rPr>
        <w:t>Token</w:t>
      </w:r>
    </w:p>
    <w:p w14:paraId="405C0AF7" w14:textId="77777777" w:rsidR="008A6008" w:rsidRDefault="00000000">
      <w:pPr>
        <w:pStyle w:val="BodyText"/>
        <w:tabs>
          <w:tab w:val="left" w:pos="3719"/>
        </w:tabs>
        <w:spacing w:before="82"/>
        <w:ind w:left="1666"/>
      </w:pPr>
      <w:r>
        <w:rPr>
          <w:b/>
          <w:spacing w:val="-5"/>
        </w:rPr>
        <w:t>KPI</w:t>
      </w:r>
      <w:r>
        <w:rPr>
          <w:b/>
        </w:rPr>
        <w:tab/>
      </w:r>
      <w:r>
        <w:t>Key</w:t>
      </w:r>
      <w:r>
        <w:rPr>
          <w:spacing w:val="-10"/>
        </w:rPr>
        <w:t xml:space="preserve"> </w:t>
      </w:r>
      <w:r>
        <w:t>Performance</w:t>
      </w:r>
      <w:r>
        <w:rPr>
          <w:spacing w:val="-9"/>
        </w:rPr>
        <w:t xml:space="preserve"> </w:t>
      </w:r>
      <w:r>
        <w:rPr>
          <w:spacing w:val="-2"/>
        </w:rPr>
        <w:t>Indicator</w:t>
      </w:r>
    </w:p>
    <w:p w14:paraId="261D8C3C" w14:textId="77777777" w:rsidR="008A6008" w:rsidRDefault="00000000">
      <w:pPr>
        <w:pStyle w:val="BodyText"/>
        <w:tabs>
          <w:tab w:val="left" w:pos="3719"/>
        </w:tabs>
        <w:spacing w:before="83"/>
        <w:ind w:left="1666"/>
      </w:pPr>
      <w:r>
        <w:rPr>
          <w:b/>
          <w:spacing w:val="-4"/>
        </w:rPr>
        <w:t>OCPP</w:t>
      </w:r>
      <w:r>
        <w:rPr>
          <w:b/>
        </w:rPr>
        <w:tab/>
      </w:r>
      <w:r>
        <w:t>Open</w:t>
      </w:r>
      <w:r>
        <w:rPr>
          <w:spacing w:val="-9"/>
        </w:rPr>
        <w:t xml:space="preserve"> </w:t>
      </w:r>
      <w:r>
        <w:t>Charge</w:t>
      </w:r>
      <w:r>
        <w:rPr>
          <w:spacing w:val="-8"/>
        </w:rPr>
        <w:t xml:space="preserve"> </w:t>
      </w:r>
      <w:r>
        <w:t>Point</w:t>
      </w:r>
      <w:r>
        <w:rPr>
          <w:spacing w:val="-9"/>
        </w:rPr>
        <w:t xml:space="preserve"> </w:t>
      </w:r>
      <w:r>
        <w:rPr>
          <w:spacing w:val="-2"/>
        </w:rPr>
        <w:t>Protocol</w:t>
      </w:r>
    </w:p>
    <w:p w14:paraId="56999FDB" w14:textId="77777777" w:rsidR="008A6008" w:rsidRDefault="00000000">
      <w:pPr>
        <w:pStyle w:val="BodyText"/>
        <w:tabs>
          <w:tab w:val="left" w:pos="3719"/>
        </w:tabs>
        <w:spacing w:before="82"/>
        <w:ind w:left="1666"/>
      </w:pPr>
      <w:r>
        <w:rPr>
          <w:b/>
          <w:spacing w:val="-5"/>
        </w:rPr>
        <w:t>OTP</w:t>
      </w:r>
      <w:r>
        <w:rPr>
          <w:b/>
        </w:rPr>
        <w:tab/>
      </w:r>
      <w:r>
        <w:rPr>
          <w:spacing w:val="-2"/>
        </w:rPr>
        <w:t>One-Time</w:t>
      </w:r>
      <w:r>
        <w:rPr>
          <w:spacing w:val="-4"/>
        </w:rPr>
        <w:t xml:space="preserve"> </w:t>
      </w:r>
      <w:r>
        <w:rPr>
          <w:spacing w:val="-2"/>
        </w:rPr>
        <w:t>Password</w:t>
      </w:r>
    </w:p>
    <w:p w14:paraId="5E966807" w14:textId="77777777" w:rsidR="008A6008" w:rsidRDefault="00000000">
      <w:pPr>
        <w:tabs>
          <w:tab w:val="left" w:pos="3719"/>
        </w:tabs>
        <w:spacing w:before="83"/>
        <w:ind w:left="1666"/>
        <w:rPr>
          <w:sz w:val="24"/>
        </w:rPr>
      </w:pPr>
      <w:proofErr w:type="spellStart"/>
      <w:r>
        <w:rPr>
          <w:b/>
          <w:spacing w:val="-5"/>
          <w:sz w:val="24"/>
        </w:rPr>
        <w:t>PnC</w:t>
      </w:r>
      <w:proofErr w:type="spellEnd"/>
      <w:r>
        <w:rPr>
          <w:b/>
          <w:sz w:val="24"/>
        </w:rPr>
        <w:tab/>
      </w:r>
      <w:r>
        <w:rPr>
          <w:sz w:val="24"/>
        </w:rPr>
        <w:t>Plug</w:t>
      </w:r>
      <w:r>
        <w:rPr>
          <w:spacing w:val="-5"/>
          <w:sz w:val="24"/>
        </w:rPr>
        <w:t xml:space="preserve"> </w:t>
      </w:r>
      <w:r>
        <w:rPr>
          <w:sz w:val="24"/>
        </w:rPr>
        <w:t>&amp;</w:t>
      </w:r>
      <w:r>
        <w:rPr>
          <w:spacing w:val="-4"/>
          <w:sz w:val="24"/>
        </w:rPr>
        <w:t xml:space="preserve"> </w:t>
      </w:r>
      <w:r>
        <w:rPr>
          <w:spacing w:val="-2"/>
          <w:sz w:val="24"/>
        </w:rPr>
        <w:t>Charge</w:t>
      </w:r>
    </w:p>
    <w:p w14:paraId="4B21BBB8" w14:textId="77777777" w:rsidR="008A6008" w:rsidRDefault="00000000">
      <w:pPr>
        <w:pStyle w:val="BodyText"/>
        <w:tabs>
          <w:tab w:val="left" w:pos="3719"/>
        </w:tabs>
        <w:spacing w:before="82"/>
        <w:ind w:left="1666"/>
      </w:pPr>
      <w:r>
        <w:rPr>
          <w:b/>
          <w:spacing w:val="-5"/>
        </w:rPr>
        <w:t>PV</w:t>
      </w:r>
      <w:r>
        <w:rPr>
          <w:b/>
        </w:rPr>
        <w:tab/>
      </w:r>
      <w:r>
        <w:rPr>
          <w:spacing w:val="-2"/>
        </w:rPr>
        <w:t>Photovoltaic</w:t>
      </w:r>
    </w:p>
    <w:p w14:paraId="682B6040" w14:textId="77777777" w:rsidR="008A6008" w:rsidRDefault="00000000">
      <w:pPr>
        <w:pStyle w:val="BodyText"/>
        <w:tabs>
          <w:tab w:val="left" w:pos="3719"/>
        </w:tabs>
        <w:spacing w:before="83"/>
        <w:ind w:left="1666"/>
      </w:pPr>
      <w:r>
        <w:rPr>
          <w:b/>
          <w:spacing w:val="-4"/>
        </w:rPr>
        <w:t>RBAC</w:t>
      </w:r>
      <w:r>
        <w:rPr>
          <w:b/>
        </w:rPr>
        <w:tab/>
      </w:r>
      <w:r>
        <w:t>Role-Based</w:t>
      </w:r>
      <w:r>
        <w:rPr>
          <w:spacing w:val="-13"/>
        </w:rPr>
        <w:t xml:space="preserve"> </w:t>
      </w:r>
      <w:r>
        <w:t>Access</w:t>
      </w:r>
      <w:r>
        <w:rPr>
          <w:spacing w:val="-12"/>
        </w:rPr>
        <w:t xml:space="preserve"> </w:t>
      </w:r>
      <w:r>
        <w:rPr>
          <w:spacing w:val="-2"/>
        </w:rPr>
        <w:t>Control</w:t>
      </w:r>
    </w:p>
    <w:p w14:paraId="6318725B" w14:textId="77777777" w:rsidR="008A6008" w:rsidRDefault="00000000">
      <w:pPr>
        <w:pStyle w:val="BodyText"/>
        <w:tabs>
          <w:tab w:val="left" w:pos="3719"/>
        </w:tabs>
        <w:spacing w:before="82"/>
        <w:ind w:left="1666"/>
      </w:pPr>
      <w:r>
        <w:rPr>
          <w:b/>
          <w:spacing w:val="-4"/>
        </w:rPr>
        <w:t>REST</w:t>
      </w:r>
      <w:r>
        <w:rPr>
          <w:b/>
        </w:rPr>
        <w:tab/>
      </w:r>
      <w:r>
        <w:t>Representational</w:t>
      </w:r>
      <w:r>
        <w:rPr>
          <w:spacing w:val="-12"/>
        </w:rPr>
        <w:t xml:space="preserve"> </w:t>
      </w:r>
      <w:r>
        <w:t>State</w:t>
      </w:r>
      <w:r>
        <w:rPr>
          <w:spacing w:val="-11"/>
        </w:rPr>
        <w:t xml:space="preserve"> </w:t>
      </w:r>
      <w:r>
        <w:rPr>
          <w:spacing w:val="-2"/>
        </w:rPr>
        <w:t>Transfer</w:t>
      </w:r>
    </w:p>
    <w:p w14:paraId="3BE7F79B" w14:textId="77777777" w:rsidR="008A6008" w:rsidRDefault="00000000">
      <w:pPr>
        <w:pStyle w:val="BodyText"/>
        <w:tabs>
          <w:tab w:val="left" w:pos="3719"/>
        </w:tabs>
        <w:spacing w:before="83"/>
        <w:ind w:left="1666"/>
      </w:pPr>
      <w:r>
        <w:rPr>
          <w:b/>
          <w:spacing w:val="-4"/>
        </w:rPr>
        <w:t>RFID</w:t>
      </w:r>
      <w:r>
        <w:rPr>
          <w:b/>
        </w:rPr>
        <w:tab/>
      </w:r>
      <w:r>
        <w:rPr>
          <w:spacing w:val="-2"/>
        </w:rPr>
        <w:t>Radio-Frequency</w:t>
      </w:r>
      <w:r>
        <w:rPr>
          <w:spacing w:val="12"/>
        </w:rPr>
        <w:t xml:space="preserve"> </w:t>
      </w:r>
      <w:r>
        <w:rPr>
          <w:spacing w:val="-2"/>
        </w:rPr>
        <w:t>Identification</w:t>
      </w:r>
    </w:p>
    <w:p w14:paraId="4D12DA63" w14:textId="77777777" w:rsidR="008A6008" w:rsidRDefault="00000000">
      <w:pPr>
        <w:pStyle w:val="BodyText"/>
        <w:tabs>
          <w:tab w:val="left" w:pos="3719"/>
        </w:tabs>
        <w:spacing w:before="83"/>
        <w:ind w:left="1666"/>
      </w:pPr>
      <w:r>
        <w:rPr>
          <w:b/>
        </w:rPr>
        <w:t>RISE</w:t>
      </w:r>
      <w:r>
        <w:rPr>
          <w:b/>
          <w:spacing w:val="-7"/>
        </w:rPr>
        <w:t xml:space="preserve"> </w:t>
      </w:r>
      <w:r>
        <w:rPr>
          <w:b/>
          <w:spacing w:val="-5"/>
        </w:rPr>
        <w:t>V2G</w:t>
      </w:r>
      <w:r>
        <w:rPr>
          <w:b/>
        </w:rPr>
        <w:tab/>
      </w:r>
      <w:r>
        <w:t>Robust</w:t>
      </w:r>
      <w:r>
        <w:rPr>
          <w:spacing w:val="-12"/>
        </w:rPr>
        <w:t xml:space="preserve"> </w:t>
      </w:r>
      <w:r>
        <w:t>Implementation</w:t>
      </w:r>
      <w:r>
        <w:rPr>
          <w:spacing w:val="-11"/>
        </w:rPr>
        <w:t xml:space="preserve"> </w:t>
      </w:r>
      <w:r>
        <w:t>and</w:t>
      </w:r>
      <w:r>
        <w:rPr>
          <w:spacing w:val="-11"/>
        </w:rPr>
        <w:t xml:space="preserve"> </w:t>
      </w:r>
      <w:r>
        <w:t>Standardized</w:t>
      </w:r>
      <w:r>
        <w:rPr>
          <w:spacing w:val="-11"/>
        </w:rPr>
        <w:t xml:space="preserve"> </w:t>
      </w:r>
      <w:r>
        <w:t>Extensions</w:t>
      </w:r>
      <w:r>
        <w:rPr>
          <w:spacing w:val="-11"/>
        </w:rPr>
        <w:t xml:space="preserve"> </w:t>
      </w:r>
      <w:r>
        <w:t>for</w:t>
      </w:r>
      <w:r>
        <w:rPr>
          <w:spacing w:val="-11"/>
        </w:rPr>
        <w:t xml:space="preserve"> </w:t>
      </w:r>
      <w:r>
        <w:rPr>
          <w:spacing w:val="-5"/>
        </w:rPr>
        <w:t>V2G</w:t>
      </w:r>
    </w:p>
    <w:p w14:paraId="6750E313" w14:textId="77777777" w:rsidR="008A6008" w:rsidRDefault="00000000">
      <w:pPr>
        <w:pStyle w:val="BodyText"/>
        <w:tabs>
          <w:tab w:val="left" w:pos="3719"/>
        </w:tabs>
        <w:spacing w:before="82"/>
        <w:ind w:left="1666"/>
      </w:pPr>
      <w:r>
        <w:rPr>
          <w:b/>
          <w:spacing w:val="-4"/>
        </w:rPr>
        <w:t>SaaS</w:t>
      </w:r>
      <w:r>
        <w:rPr>
          <w:b/>
        </w:rPr>
        <w:tab/>
      </w:r>
      <w:r>
        <w:t>Software</w:t>
      </w:r>
      <w:r>
        <w:rPr>
          <w:spacing w:val="-6"/>
        </w:rPr>
        <w:t xml:space="preserve"> </w:t>
      </w:r>
      <w:r>
        <w:t>as</w:t>
      </w:r>
      <w:r>
        <w:rPr>
          <w:spacing w:val="-5"/>
        </w:rPr>
        <w:t xml:space="preserve"> </w:t>
      </w:r>
      <w:r>
        <w:t>a</w:t>
      </w:r>
      <w:r>
        <w:rPr>
          <w:spacing w:val="-5"/>
        </w:rPr>
        <w:t xml:space="preserve"> </w:t>
      </w:r>
      <w:r>
        <w:rPr>
          <w:spacing w:val="-2"/>
        </w:rPr>
        <w:t>Service</w:t>
      </w:r>
    </w:p>
    <w:p w14:paraId="25244B50" w14:textId="77777777" w:rsidR="008A6008" w:rsidRDefault="00000000">
      <w:pPr>
        <w:pStyle w:val="BodyText"/>
        <w:tabs>
          <w:tab w:val="left" w:pos="3719"/>
        </w:tabs>
        <w:spacing w:before="83"/>
        <w:ind w:left="1666"/>
      </w:pPr>
      <w:r>
        <w:rPr>
          <w:b/>
          <w:spacing w:val="-4"/>
        </w:rPr>
        <w:t>SECC</w:t>
      </w:r>
      <w:r>
        <w:rPr>
          <w:b/>
        </w:rPr>
        <w:tab/>
      </w:r>
      <w:r>
        <w:t>Supply</w:t>
      </w:r>
      <w:r>
        <w:rPr>
          <w:spacing w:val="-12"/>
        </w:rPr>
        <w:t xml:space="preserve"> </w:t>
      </w:r>
      <w:r>
        <w:t>Equipment</w:t>
      </w:r>
      <w:r>
        <w:rPr>
          <w:spacing w:val="-12"/>
        </w:rPr>
        <w:t xml:space="preserve"> </w:t>
      </w:r>
      <w:r>
        <w:t>Communication</w:t>
      </w:r>
      <w:r>
        <w:rPr>
          <w:spacing w:val="-12"/>
        </w:rPr>
        <w:t xml:space="preserve"> </w:t>
      </w:r>
      <w:r>
        <w:rPr>
          <w:spacing w:val="-2"/>
        </w:rPr>
        <w:t>Controller</w:t>
      </w:r>
    </w:p>
    <w:p w14:paraId="7C69F5C1" w14:textId="77777777" w:rsidR="008A6008" w:rsidRDefault="00000000">
      <w:pPr>
        <w:pStyle w:val="BodyText"/>
        <w:tabs>
          <w:tab w:val="left" w:pos="3719"/>
        </w:tabs>
        <w:spacing w:before="82"/>
        <w:ind w:left="1666"/>
      </w:pPr>
      <w:r>
        <w:rPr>
          <w:b/>
          <w:spacing w:val="-5"/>
        </w:rPr>
        <w:t>SLA</w:t>
      </w:r>
      <w:r>
        <w:rPr>
          <w:b/>
        </w:rPr>
        <w:tab/>
      </w:r>
      <w:r>
        <w:t>Service</w:t>
      </w:r>
      <w:r>
        <w:rPr>
          <w:spacing w:val="-8"/>
        </w:rPr>
        <w:t xml:space="preserve"> </w:t>
      </w:r>
      <w:r>
        <w:t>Level</w:t>
      </w:r>
      <w:r>
        <w:rPr>
          <w:spacing w:val="-7"/>
        </w:rPr>
        <w:t xml:space="preserve"> </w:t>
      </w:r>
      <w:r>
        <w:rPr>
          <w:spacing w:val="-2"/>
        </w:rPr>
        <w:t>Agreement</w:t>
      </w:r>
    </w:p>
    <w:p w14:paraId="0805E813" w14:textId="77777777" w:rsidR="008A6008" w:rsidRDefault="008A6008">
      <w:pPr>
        <w:pStyle w:val="BodyText"/>
        <w:sectPr w:rsidR="008A6008">
          <w:pgSz w:w="11910" w:h="16840"/>
          <w:pgMar w:top="1920" w:right="283" w:bottom="1020" w:left="283" w:header="0" w:footer="833" w:gutter="0"/>
          <w:cols w:space="720"/>
        </w:sectPr>
      </w:pPr>
    </w:p>
    <w:p w14:paraId="65A4D739" w14:textId="77777777" w:rsidR="008A6008" w:rsidRDefault="00000000">
      <w:pPr>
        <w:tabs>
          <w:tab w:val="left" w:pos="3719"/>
        </w:tabs>
        <w:spacing w:before="66"/>
        <w:ind w:left="1666"/>
        <w:rPr>
          <w:sz w:val="24"/>
        </w:rPr>
      </w:pPr>
      <w:r>
        <w:rPr>
          <w:b/>
          <w:spacing w:val="-5"/>
          <w:sz w:val="24"/>
        </w:rPr>
        <w:lastRenderedPageBreak/>
        <w:t>SoC</w:t>
      </w:r>
      <w:r>
        <w:rPr>
          <w:b/>
          <w:sz w:val="24"/>
        </w:rPr>
        <w:tab/>
      </w:r>
      <w:r>
        <w:rPr>
          <w:sz w:val="24"/>
        </w:rPr>
        <w:t>State</w:t>
      </w:r>
      <w:r>
        <w:rPr>
          <w:spacing w:val="-5"/>
          <w:sz w:val="24"/>
        </w:rPr>
        <w:t xml:space="preserve"> </w:t>
      </w:r>
      <w:r>
        <w:rPr>
          <w:sz w:val="24"/>
        </w:rPr>
        <w:t>of</w:t>
      </w:r>
      <w:r>
        <w:rPr>
          <w:spacing w:val="-4"/>
          <w:sz w:val="24"/>
        </w:rPr>
        <w:t xml:space="preserve"> </w:t>
      </w:r>
      <w:r>
        <w:rPr>
          <w:spacing w:val="-2"/>
          <w:sz w:val="24"/>
        </w:rPr>
        <w:t>Charge</w:t>
      </w:r>
    </w:p>
    <w:p w14:paraId="7FE199FE" w14:textId="77777777" w:rsidR="008A6008" w:rsidRDefault="00000000">
      <w:pPr>
        <w:pStyle w:val="BodyText"/>
        <w:tabs>
          <w:tab w:val="left" w:pos="3719"/>
        </w:tabs>
        <w:spacing w:before="83"/>
        <w:ind w:left="1666"/>
      </w:pPr>
      <w:r>
        <w:rPr>
          <w:b/>
          <w:spacing w:val="-5"/>
        </w:rPr>
        <w:t>SPA</w:t>
      </w:r>
      <w:r>
        <w:rPr>
          <w:b/>
        </w:rPr>
        <w:tab/>
      </w:r>
      <w:r>
        <w:t>Single-Page</w:t>
      </w:r>
      <w:r>
        <w:rPr>
          <w:spacing w:val="-13"/>
        </w:rPr>
        <w:t xml:space="preserve"> </w:t>
      </w:r>
      <w:r>
        <w:rPr>
          <w:spacing w:val="-2"/>
        </w:rPr>
        <w:t>Application</w:t>
      </w:r>
    </w:p>
    <w:p w14:paraId="0CDDA1E2" w14:textId="77777777" w:rsidR="008A6008" w:rsidRDefault="00000000">
      <w:pPr>
        <w:pStyle w:val="BodyText"/>
        <w:tabs>
          <w:tab w:val="left" w:pos="3719"/>
        </w:tabs>
        <w:spacing w:before="82"/>
        <w:ind w:left="1666"/>
      </w:pPr>
      <w:r>
        <w:rPr>
          <w:b/>
          <w:spacing w:val="-5"/>
        </w:rPr>
        <w:t>TLS</w:t>
      </w:r>
      <w:r>
        <w:rPr>
          <w:b/>
        </w:rPr>
        <w:tab/>
      </w:r>
      <w:r>
        <w:t>Transport</w:t>
      </w:r>
      <w:r>
        <w:rPr>
          <w:spacing w:val="-13"/>
        </w:rPr>
        <w:t xml:space="preserve"> </w:t>
      </w:r>
      <w:r>
        <w:t>Layer</w:t>
      </w:r>
      <w:r>
        <w:rPr>
          <w:spacing w:val="-13"/>
        </w:rPr>
        <w:t xml:space="preserve"> </w:t>
      </w:r>
      <w:r>
        <w:rPr>
          <w:spacing w:val="-2"/>
        </w:rPr>
        <w:t>Security</w:t>
      </w:r>
    </w:p>
    <w:p w14:paraId="2D981147" w14:textId="77777777" w:rsidR="008A6008" w:rsidRDefault="00000000">
      <w:pPr>
        <w:tabs>
          <w:tab w:val="left" w:pos="3719"/>
        </w:tabs>
        <w:spacing w:before="83"/>
        <w:ind w:left="1666"/>
        <w:rPr>
          <w:sz w:val="24"/>
        </w:rPr>
      </w:pPr>
      <w:r>
        <w:rPr>
          <w:b/>
          <w:spacing w:val="-5"/>
          <w:sz w:val="24"/>
        </w:rPr>
        <w:t>V2G</w:t>
      </w:r>
      <w:r>
        <w:rPr>
          <w:b/>
          <w:sz w:val="24"/>
        </w:rPr>
        <w:tab/>
      </w:r>
      <w:r>
        <w:rPr>
          <w:spacing w:val="-4"/>
          <w:sz w:val="24"/>
        </w:rPr>
        <w:t>Vehicle-to-Grid</w:t>
      </w:r>
    </w:p>
    <w:p w14:paraId="3DDB90C8" w14:textId="77777777" w:rsidR="008A6008" w:rsidRDefault="008A6008">
      <w:pPr>
        <w:rPr>
          <w:sz w:val="24"/>
        </w:rPr>
        <w:sectPr w:rsidR="008A6008">
          <w:pgSz w:w="11910" w:h="16840"/>
          <w:pgMar w:top="1360" w:right="283" w:bottom="1020" w:left="283" w:header="0" w:footer="833" w:gutter="0"/>
          <w:cols w:space="720"/>
        </w:sectPr>
      </w:pPr>
    </w:p>
    <w:p w14:paraId="2B4E2724" w14:textId="77777777" w:rsidR="008A6008" w:rsidRDefault="008A6008">
      <w:pPr>
        <w:pStyle w:val="BodyText"/>
        <w:spacing w:before="435"/>
        <w:rPr>
          <w:sz w:val="49"/>
        </w:rPr>
      </w:pPr>
    </w:p>
    <w:p w14:paraId="70406BCA" w14:textId="77777777" w:rsidR="008A6008" w:rsidRDefault="00000000">
      <w:pPr>
        <w:pStyle w:val="Heading1"/>
        <w:jc w:val="both"/>
      </w:pPr>
      <w:bookmarkStart w:id="8" w:name="General_Introduction"/>
      <w:bookmarkStart w:id="9" w:name="_bookmark4"/>
      <w:bookmarkEnd w:id="8"/>
      <w:bookmarkEnd w:id="9"/>
      <w:r>
        <w:t>General</w:t>
      </w:r>
      <w:r>
        <w:rPr>
          <w:spacing w:val="17"/>
        </w:rPr>
        <w:t xml:space="preserve"> </w:t>
      </w:r>
      <w:r>
        <w:rPr>
          <w:spacing w:val="-2"/>
        </w:rPr>
        <w:t>Introduction</w:t>
      </w:r>
    </w:p>
    <w:p w14:paraId="72740ACF" w14:textId="77777777" w:rsidR="008A6008" w:rsidRDefault="008A6008">
      <w:pPr>
        <w:pStyle w:val="BodyText"/>
        <w:spacing w:before="262"/>
        <w:rPr>
          <w:b/>
          <w:sz w:val="49"/>
        </w:rPr>
      </w:pPr>
    </w:p>
    <w:p w14:paraId="68CF8CBA" w14:textId="77777777" w:rsidR="008A6008" w:rsidRDefault="00000000">
      <w:pPr>
        <w:pStyle w:val="BodyText"/>
        <w:spacing w:before="1" w:line="312" w:lineRule="auto"/>
        <w:ind w:left="1134" w:right="1092" w:hanging="8"/>
        <w:jc w:val="both"/>
      </w:pPr>
      <w:r>
        <w:t>The rapid global expansion of electric vehicle (EV) adoption has created an urgent need for robust,</w:t>
      </w:r>
      <w:r>
        <w:rPr>
          <w:spacing w:val="-2"/>
        </w:rPr>
        <w:t xml:space="preserve"> </w:t>
      </w:r>
      <w:r>
        <w:t>intelligent</w:t>
      </w:r>
      <w:r>
        <w:rPr>
          <w:spacing w:val="-2"/>
        </w:rPr>
        <w:t xml:space="preserve"> </w:t>
      </w:r>
      <w:r>
        <w:t>charging</w:t>
      </w:r>
      <w:r>
        <w:rPr>
          <w:spacing w:val="-2"/>
        </w:rPr>
        <w:t xml:space="preserve"> </w:t>
      </w:r>
      <w:r>
        <w:t>infrastructure</w:t>
      </w:r>
      <w:r>
        <w:rPr>
          <w:spacing w:val="-2"/>
        </w:rPr>
        <w:t xml:space="preserve"> </w:t>
      </w:r>
      <w:r>
        <w:t>management</w:t>
      </w:r>
      <w:r>
        <w:rPr>
          <w:spacing w:val="-2"/>
        </w:rPr>
        <w:t xml:space="preserve"> </w:t>
      </w:r>
      <w:r>
        <w:t>systems. According</w:t>
      </w:r>
      <w:r>
        <w:rPr>
          <w:spacing w:val="-2"/>
        </w:rPr>
        <w:t xml:space="preserve"> </w:t>
      </w:r>
      <w:r>
        <w:t>to</w:t>
      </w:r>
      <w:r>
        <w:rPr>
          <w:spacing w:val="-2"/>
        </w:rPr>
        <w:t xml:space="preserve"> </w:t>
      </w:r>
      <w:r>
        <w:t>the</w:t>
      </w:r>
      <w:r>
        <w:rPr>
          <w:spacing w:val="-2"/>
        </w:rPr>
        <w:t xml:space="preserve"> </w:t>
      </w:r>
      <w:r>
        <w:t xml:space="preserve">International Energy Agency, the global EV fleet surpassed 40 million vehicles in 2023, with continued ex- </w:t>
      </w:r>
      <w:proofErr w:type="spellStart"/>
      <w:r>
        <w:t>ponential</w:t>
      </w:r>
      <w:proofErr w:type="spellEnd"/>
      <w:r>
        <w:t xml:space="preserve"> growth projected through the decade [</w:t>
      </w:r>
      <w:r>
        <w:rPr>
          <w:b/>
        </w:rPr>
        <w:t>iea_ev_outlook_2024</w:t>
      </w:r>
      <w:r>
        <w:t>].</w:t>
      </w:r>
      <w:r>
        <w:rPr>
          <w:spacing w:val="40"/>
        </w:rPr>
        <w:t xml:space="preserve"> </w:t>
      </w:r>
      <w:r>
        <w:t>This transformation demands</w:t>
      </w:r>
      <w:r>
        <w:rPr>
          <w:spacing w:val="-12"/>
        </w:rPr>
        <w:t xml:space="preserve"> </w:t>
      </w:r>
      <w:r>
        <w:t>not</w:t>
      </w:r>
      <w:r>
        <w:rPr>
          <w:spacing w:val="-12"/>
        </w:rPr>
        <w:t xml:space="preserve"> </w:t>
      </w:r>
      <w:r>
        <w:t>only</w:t>
      </w:r>
      <w:r>
        <w:rPr>
          <w:spacing w:val="-12"/>
        </w:rPr>
        <w:t xml:space="preserve"> </w:t>
      </w:r>
      <w:r>
        <w:t>physical</w:t>
      </w:r>
      <w:r>
        <w:rPr>
          <w:spacing w:val="-12"/>
        </w:rPr>
        <w:t xml:space="preserve"> </w:t>
      </w:r>
      <w:r>
        <w:t>charging</w:t>
      </w:r>
      <w:r>
        <w:rPr>
          <w:spacing w:val="-13"/>
        </w:rPr>
        <w:t xml:space="preserve"> </w:t>
      </w:r>
      <w:r>
        <w:t>hardware</w:t>
      </w:r>
      <w:r>
        <w:rPr>
          <w:spacing w:val="-12"/>
        </w:rPr>
        <w:t xml:space="preserve"> </w:t>
      </w:r>
      <w:r>
        <w:t>but</w:t>
      </w:r>
      <w:r>
        <w:rPr>
          <w:spacing w:val="-12"/>
        </w:rPr>
        <w:t xml:space="preserve"> </w:t>
      </w:r>
      <w:r>
        <w:t>also</w:t>
      </w:r>
      <w:r>
        <w:rPr>
          <w:spacing w:val="-12"/>
        </w:rPr>
        <w:t xml:space="preserve"> </w:t>
      </w:r>
      <w:r>
        <w:t>sophisticated</w:t>
      </w:r>
      <w:r>
        <w:rPr>
          <w:spacing w:val="-12"/>
        </w:rPr>
        <w:t xml:space="preserve"> </w:t>
      </w:r>
      <w:r>
        <w:t>software</w:t>
      </w:r>
      <w:r>
        <w:rPr>
          <w:spacing w:val="-12"/>
        </w:rPr>
        <w:t xml:space="preserve"> </w:t>
      </w:r>
      <w:r>
        <w:t>platforms</w:t>
      </w:r>
      <w:r>
        <w:rPr>
          <w:spacing w:val="-12"/>
        </w:rPr>
        <w:t xml:space="preserve"> </w:t>
      </w:r>
      <w:r>
        <w:t>capable of</w:t>
      </w:r>
      <w:r>
        <w:rPr>
          <w:spacing w:val="-12"/>
        </w:rPr>
        <w:t xml:space="preserve"> </w:t>
      </w:r>
      <w:r>
        <w:t>managing</w:t>
      </w:r>
      <w:r>
        <w:rPr>
          <w:spacing w:val="-12"/>
        </w:rPr>
        <w:t xml:space="preserve"> </w:t>
      </w:r>
      <w:r>
        <w:t>stations,</w:t>
      </w:r>
      <w:r>
        <w:rPr>
          <w:spacing w:val="-10"/>
        </w:rPr>
        <w:t xml:space="preserve"> </w:t>
      </w:r>
      <w:r>
        <w:t>monitoring</w:t>
      </w:r>
      <w:r>
        <w:rPr>
          <w:spacing w:val="-12"/>
        </w:rPr>
        <w:t xml:space="preserve"> </w:t>
      </w:r>
      <w:r>
        <w:t>sessions,</w:t>
      </w:r>
      <w:r>
        <w:rPr>
          <w:spacing w:val="-10"/>
        </w:rPr>
        <w:t xml:space="preserve"> </w:t>
      </w:r>
      <w:r>
        <w:t>processing</w:t>
      </w:r>
      <w:r>
        <w:rPr>
          <w:spacing w:val="-12"/>
        </w:rPr>
        <w:t xml:space="preserve"> </w:t>
      </w:r>
      <w:r>
        <w:t>payments,</w:t>
      </w:r>
      <w:r>
        <w:rPr>
          <w:spacing w:val="-10"/>
        </w:rPr>
        <w:t xml:space="preserve"> </w:t>
      </w:r>
      <w:r>
        <w:t>and</w:t>
      </w:r>
      <w:r>
        <w:rPr>
          <w:spacing w:val="-12"/>
        </w:rPr>
        <w:t xml:space="preserve"> </w:t>
      </w:r>
      <w:r>
        <w:t>coordinating</w:t>
      </w:r>
      <w:r>
        <w:rPr>
          <w:spacing w:val="-12"/>
        </w:rPr>
        <w:t xml:space="preserve"> </w:t>
      </w:r>
      <w:r>
        <w:t>maintenance operations at scale.</w:t>
      </w:r>
    </w:p>
    <w:p w14:paraId="7D569A34" w14:textId="77777777" w:rsidR="008A6008" w:rsidRDefault="00000000">
      <w:pPr>
        <w:pStyle w:val="BodyText"/>
        <w:spacing w:line="312" w:lineRule="auto"/>
        <w:ind w:left="1125" w:right="1123" w:firstLine="367"/>
        <w:jc w:val="both"/>
      </w:pPr>
      <w:r>
        <w:t>In</w:t>
      </w:r>
      <w:r>
        <w:rPr>
          <w:spacing w:val="-15"/>
        </w:rPr>
        <w:t xml:space="preserve"> </w:t>
      </w:r>
      <w:r>
        <w:t>Algeria,</w:t>
      </w:r>
      <w:r>
        <w:rPr>
          <w:spacing w:val="-15"/>
        </w:rPr>
        <w:t xml:space="preserve"> </w:t>
      </w:r>
      <w:r>
        <w:t>where</w:t>
      </w:r>
      <w:r>
        <w:rPr>
          <w:spacing w:val="-15"/>
        </w:rPr>
        <w:t xml:space="preserve"> </w:t>
      </w:r>
      <w:r>
        <w:t>the</w:t>
      </w:r>
      <w:r>
        <w:rPr>
          <w:spacing w:val="-15"/>
        </w:rPr>
        <w:t xml:space="preserve"> </w:t>
      </w:r>
      <w:r>
        <w:t>automotive</w:t>
      </w:r>
      <w:r>
        <w:rPr>
          <w:spacing w:val="-15"/>
        </w:rPr>
        <w:t xml:space="preserve"> </w:t>
      </w:r>
      <w:r>
        <w:t>sector</w:t>
      </w:r>
      <w:r>
        <w:rPr>
          <w:spacing w:val="-15"/>
        </w:rPr>
        <w:t xml:space="preserve"> </w:t>
      </w:r>
      <w:r>
        <w:t>is</w:t>
      </w:r>
      <w:r>
        <w:rPr>
          <w:spacing w:val="-15"/>
        </w:rPr>
        <w:t xml:space="preserve"> </w:t>
      </w:r>
      <w:r>
        <w:t>undergoing</w:t>
      </w:r>
      <w:r>
        <w:rPr>
          <w:spacing w:val="-15"/>
        </w:rPr>
        <w:t xml:space="preserve"> </w:t>
      </w:r>
      <w:r>
        <w:t>gradual</w:t>
      </w:r>
      <w:r>
        <w:rPr>
          <w:spacing w:val="-15"/>
        </w:rPr>
        <w:t xml:space="preserve"> </w:t>
      </w:r>
      <w:r>
        <w:t>electrification,</w:t>
      </w:r>
      <w:r>
        <w:rPr>
          <w:spacing w:val="-15"/>
        </w:rPr>
        <w:t xml:space="preserve"> </w:t>
      </w:r>
      <w:r>
        <w:t>operators</w:t>
      </w:r>
      <w:r>
        <w:rPr>
          <w:spacing w:val="-15"/>
        </w:rPr>
        <w:t xml:space="preserve"> </w:t>
      </w:r>
      <w:r>
        <w:t>such as</w:t>
      </w:r>
      <w:r>
        <w:rPr>
          <w:spacing w:val="-1"/>
        </w:rPr>
        <w:t xml:space="preserve"> </w:t>
      </w:r>
      <w:proofErr w:type="spellStart"/>
      <w:r>
        <w:t>Sonelgaz</w:t>
      </w:r>
      <w:proofErr w:type="spellEnd"/>
      <w:r>
        <w:rPr>
          <w:spacing w:val="-1"/>
        </w:rPr>
        <w:t xml:space="preserve"> </w:t>
      </w:r>
      <w:r>
        <w:t>(the</w:t>
      </w:r>
      <w:r>
        <w:rPr>
          <w:spacing w:val="-1"/>
        </w:rPr>
        <w:t xml:space="preserve"> </w:t>
      </w:r>
      <w:r>
        <w:t>national</w:t>
      </w:r>
      <w:r>
        <w:rPr>
          <w:spacing w:val="-1"/>
        </w:rPr>
        <w:t xml:space="preserve"> </w:t>
      </w:r>
      <w:r>
        <w:t>electricity</w:t>
      </w:r>
      <w:r>
        <w:rPr>
          <w:spacing w:val="-1"/>
        </w:rPr>
        <w:t xml:space="preserve"> </w:t>
      </w:r>
      <w:r>
        <w:t>provider)</w:t>
      </w:r>
      <w:r>
        <w:rPr>
          <w:spacing w:val="-1"/>
        </w:rPr>
        <w:t xml:space="preserve"> </w:t>
      </w:r>
      <w:r>
        <w:t>and</w:t>
      </w:r>
      <w:r>
        <w:rPr>
          <w:spacing w:val="-1"/>
        </w:rPr>
        <w:t xml:space="preserve"> </w:t>
      </w:r>
      <w:r>
        <w:t>private</w:t>
      </w:r>
      <w:r>
        <w:rPr>
          <w:spacing w:val="-1"/>
        </w:rPr>
        <w:t xml:space="preserve"> </w:t>
      </w:r>
      <w:r>
        <w:t>partners</w:t>
      </w:r>
      <w:r>
        <w:rPr>
          <w:spacing w:val="-1"/>
        </w:rPr>
        <w:t xml:space="preserve"> </w:t>
      </w:r>
      <w:r>
        <w:t>are</w:t>
      </w:r>
      <w:r>
        <w:rPr>
          <w:spacing w:val="-1"/>
        </w:rPr>
        <w:t xml:space="preserve"> </w:t>
      </w:r>
      <w:r>
        <w:t>beginning</w:t>
      </w:r>
      <w:r>
        <w:rPr>
          <w:spacing w:val="-1"/>
        </w:rPr>
        <w:t xml:space="preserve"> </w:t>
      </w:r>
      <w:r>
        <w:t>to</w:t>
      </w:r>
      <w:r>
        <w:rPr>
          <w:spacing w:val="-1"/>
        </w:rPr>
        <w:t xml:space="preserve"> </w:t>
      </w:r>
      <w:r>
        <w:t>deploy</w:t>
      </w:r>
      <w:r>
        <w:rPr>
          <w:spacing w:val="-1"/>
        </w:rPr>
        <w:t xml:space="preserve"> </w:t>
      </w:r>
      <w:r>
        <w:t>EV charging networks.</w:t>
      </w:r>
      <w:r>
        <w:rPr>
          <w:spacing w:val="40"/>
        </w:rPr>
        <w:t xml:space="preserve"> </w:t>
      </w:r>
      <w:r>
        <w:t>However, the absence of purpose-built management software tailored to the Algerian regulatory environment and infrastructure context represents a significant barrier to scaled deployment.</w:t>
      </w:r>
      <w:r>
        <w:rPr>
          <w:spacing w:val="24"/>
        </w:rPr>
        <w:t xml:space="preserve"> </w:t>
      </w:r>
      <w:r>
        <w:t xml:space="preserve">This gap in the local market constitutes the central </w:t>
      </w:r>
      <w:proofErr w:type="gramStart"/>
      <w:r>
        <w:t>problematic</w:t>
      </w:r>
      <w:proofErr w:type="gramEnd"/>
      <w:r>
        <w:t xml:space="preserve"> that this work seeks to address.</w:t>
      </w:r>
    </w:p>
    <w:p w14:paraId="7E66A689" w14:textId="77777777" w:rsidR="008A6008" w:rsidRDefault="00000000">
      <w:pPr>
        <w:pStyle w:val="BodyText"/>
        <w:spacing w:line="312" w:lineRule="auto"/>
        <w:ind w:left="1126" w:right="1091" w:firstLine="366"/>
        <w:jc w:val="both"/>
      </w:pPr>
      <w:r>
        <w:t xml:space="preserve">This thesis presents </w:t>
      </w:r>
      <w:r>
        <w:rPr>
          <w:b/>
        </w:rPr>
        <w:t xml:space="preserve">EV Charge </w:t>
      </w:r>
      <w:proofErr w:type="gramStart"/>
      <w:r>
        <w:rPr>
          <w:b/>
        </w:rPr>
        <w:t>Manager</w:t>
      </w:r>
      <w:r>
        <w:t>,</w:t>
      </w:r>
      <w:proofErr w:type="gramEnd"/>
      <w:r>
        <w:t xml:space="preserve"> a multi-tenant web platform developed to </w:t>
      </w:r>
      <w:proofErr w:type="gramStart"/>
      <w:r>
        <w:t>ad</w:t>
      </w:r>
      <w:proofErr w:type="gramEnd"/>
      <w:r>
        <w:t>- dress</w:t>
      </w:r>
      <w:r>
        <w:rPr>
          <w:spacing w:val="-15"/>
        </w:rPr>
        <w:t xml:space="preserve"> </w:t>
      </w:r>
      <w:r>
        <w:t>these</w:t>
      </w:r>
      <w:r>
        <w:rPr>
          <w:spacing w:val="-15"/>
        </w:rPr>
        <w:t xml:space="preserve"> </w:t>
      </w:r>
      <w:r>
        <w:t>challenges.</w:t>
      </w:r>
      <w:r>
        <w:rPr>
          <w:spacing w:val="9"/>
        </w:rPr>
        <w:t xml:space="preserve"> </w:t>
      </w:r>
      <w:r>
        <w:t>The</w:t>
      </w:r>
      <w:r>
        <w:rPr>
          <w:spacing w:val="-15"/>
        </w:rPr>
        <w:t xml:space="preserve"> </w:t>
      </w:r>
      <w:r>
        <w:t>platform</w:t>
      </w:r>
      <w:r>
        <w:rPr>
          <w:spacing w:val="-15"/>
        </w:rPr>
        <w:t xml:space="preserve"> </w:t>
      </w:r>
      <w:r>
        <w:t>provides</w:t>
      </w:r>
      <w:r>
        <w:rPr>
          <w:spacing w:val="-15"/>
        </w:rPr>
        <w:t xml:space="preserve"> </w:t>
      </w:r>
      <w:r>
        <w:t>a</w:t>
      </w:r>
      <w:r>
        <w:rPr>
          <w:spacing w:val="-15"/>
        </w:rPr>
        <w:t xml:space="preserve"> </w:t>
      </w:r>
      <w:r>
        <w:t>comprehensive</w:t>
      </w:r>
      <w:r>
        <w:rPr>
          <w:spacing w:val="-15"/>
        </w:rPr>
        <w:t xml:space="preserve"> </w:t>
      </w:r>
      <w:r>
        <w:t>operational</w:t>
      </w:r>
      <w:r>
        <w:rPr>
          <w:spacing w:val="-15"/>
        </w:rPr>
        <w:t xml:space="preserve"> </w:t>
      </w:r>
      <w:r>
        <w:t>interface</w:t>
      </w:r>
      <w:r>
        <w:rPr>
          <w:spacing w:val="-15"/>
        </w:rPr>
        <w:t xml:space="preserve"> </w:t>
      </w:r>
      <w:r>
        <w:t>for</w:t>
      </w:r>
      <w:r>
        <w:rPr>
          <w:spacing w:val="-15"/>
        </w:rPr>
        <w:t xml:space="preserve"> </w:t>
      </w:r>
      <w:proofErr w:type="spellStart"/>
      <w:r>
        <w:t>manag</w:t>
      </w:r>
      <w:proofErr w:type="spellEnd"/>
      <w:r>
        <w:t xml:space="preserve">- </w:t>
      </w:r>
      <w:proofErr w:type="spellStart"/>
      <w:r>
        <w:t>ing</w:t>
      </w:r>
      <w:proofErr w:type="spellEnd"/>
      <w:r>
        <w:rPr>
          <w:spacing w:val="-12"/>
        </w:rPr>
        <w:t xml:space="preserve"> </w:t>
      </w:r>
      <w:r>
        <w:t>charging</w:t>
      </w:r>
      <w:r>
        <w:rPr>
          <w:spacing w:val="-12"/>
        </w:rPr>
        <w:t xml:space="preserve"> </w:t>
      </w:r>
      <w:r>
        <w:t>stations,</w:t>
      </w:r>
      <w:r>
        <w:rPr>
          <w:spacing w:val="-10"/>
        </w:rPr>
        <w:t xml:space="preserve"> </w:t>
      </w:r>
      <w:r>
        <w:t>monitoring</w:t>
      </w:r>
      <w:r>
        <w:rPr>
          <w:spacing w:val="-12"/>
        </w:rPr>
        <w:t xml:space="preserve"> </w:t>
      </w:r>
      <w:r>
        <w:t>sessions,</w:t>
      </w:r>
      <w:r>
        <w:rPr>
          <w:spacing w:val="-10"/>
        </w:rPr>
        <w:t xml:space="preserve"> </w:t>
      </w:r>
      <w:r>
        <w:t>handling</w:t>
      </w:r>
      <w:r>
        <w:rPr>
          <w:spacing w:val="-12"/>
        </w:rPr>
        <w:t xml:space="preserve"> </w:t>
      </w:r>
      <w:r>
        <w:t>maintenance</w:t>
      </w:r>
      <w:r>
        <w:rPr>
          <w:spacing w:val="-11"/>
        </w:rPr>
        <w:t xml:space="preserve"> </w:t>
      </w:r>
      <w:r>
        <w:t>tickets,</w:t>
      </w:r>
      <w:r>
        <w:rPr>
          <w:spacing w:val="-10"/>
        </w:rPr>
        <w:t xml:space="preserve"> </w:t>
      </w:r>
      <w:r>
        <w:t>and</w:t>
      </w:r>
      <w:r>
        <w:rPr>
          <w:spacing w:val="-11"/>
        </w:rPr>
        <w:t xml:space="preserve"> </w:t>
      </w:r>
      <w:r>
        <w:t>processing</w:t>
      </w:r>
      <w:r>
        <w:rPr>
          <w:spacing w:val="-12"/>
        </w:rPr>
        <w:t xml:space="preserve"> </w:t>
      </w:r>
      <w:r>
        <w:t>billing records.</w:t>
      </w:r>
      <w:r>
        <w:rPr>
          <w:spacing w:val="40"/>
        </w:rPr>
        <w:t xml:space="preserve"> </w:t>
      </w:r>
      <w:r>
        <w:t>It communicates with physical hardware using the Open Charge Point Protocol 1.6 (OCPP</w:t>
      </w:r>
      <w:r>
        <w:rPr>
          <w:spacing w:val="-13"/>
        </w:rPr>
        <w:t xml:space="preserve"> </w:t>
      </w:r>
      <w:r>
        <w:t>1.6)</w:t>
      </w:r>
      <w:r>
        <w:rPr>
          <w:spacing w:val="-13"/>
        </w:rPr>
        <w:t xml:space="preserve"> </w:t>
      </w:r>
      <w:r>
        <w:t>[</w:t>
      </w:r>
      <w:r>
        <w:rPr>
          <w:b/>
        </w:rPr>
        <w:t>ocpp16_ed2</w:t>
      </w:r>
      <w:r>
        <w:t>]</w:t>
      </w:r>
      <w:r>
        <w:rPr>
          <w:spacing w:val="-13"/>
        </w:rPr>
        <w:t xml:space="preserve"> </w:t>
      </w:r>
      <w:r>
        <w:t>and</w:t>
      </w:r>
      <w:r>
        <w:rPr>
          <w:spacing w:val="-13"/>
        </w:rPr>
        <w:t xml:space="preserve"> </w:t>
      </w:r>
      <w:r>
        <w:t>is</w:t>
      </w:r>
      <w:r>
        <w:rPr>
          <w:spacing w:val="-13"/>
        </w:rPr>
        <w:t xml:space="preserve"> </w:t>
      </w:r>
      <w:r>
        <w:t>built</w:t>
      </w:r>
      <w:r>
        <w:rPr>
          <w:spacing w:val="-13"/>
        </w:rPr>
        <w:t xml:space="preserve"> </w:t>
      </w:r>
      <w:r>
        <w:t>on</w:t>
      </w:r>
      <w:r>
        <w:rPr>
          <w:spacing w:val="-13"/>
        </w:rPr>
        <w:t xml:space="preserve"> </w:t>
      </w:r>
      <w:r>
        <w:t>modern</w:t>
      </w:r>
      <w:r>
        <w:rPr>
          <w:spacing w:val="-13"/>
        </w:rPr>
        <w:t xml:space="preserve"> </w:t>
      </w:r>
      <w:r>
        <w:t>open-source</w:t>
      </w:r>
      <w:r>
        <w:rPr>
          <w:spacing w:val="-13"/>
        </w:rPr>
        <w:t xml:space="preserve"> </w:t>
      </w:r>
      <w:r>
        <w:t>web</w:t>
      </w:r>
      <w:r>
        <w:rPr>
          <w:spacing w:val="-13"/>
        </w:rPr>
        <w:t xml:space="preserve"> </w:t>
      </w:r>
      <w:r>
        <w:t>technologies,</w:t>
      </w:r>
      <w:r>
        <w:rPr>
          <w:spacing w:val="-11"/>
        </w:rPr>
        <w:t xml:space="preserve"> </w:t>
      </w:r>
      <w:r>
        <w:t>with</w:t>
      </w:r>
      <w:r>
        <w:rPr>
          <w:spacing w:val="-13"/>
        </w:rPr>
        <w:t xml:space="preserve"> </w:t>
      </w:r>
      <w:r>
        <w:t>a</w:t>
      </w:r>
      <w:r>
        <w:rPr>
          <w:spacing w:val="-13"/>
        </w:rPr>
        <w:t xml:space="preserve"> </w:t>
      </w:r>
      <w:r>
        <w:t xml:space="preserve">deploy- </w:t>
      </w:r>
      <w:proofErr w:type="spellStart"/>
      <w:r>
        <w:t>ment</w:t>
      </w:r>
      <w:proofErr w:type="spellEnd"/>
      <w:r>
        <w:t xml:space="preserve"> target adapted to the Algerian market.</w:t>
      </w:r>
    </w:p>
    <w:p w14:paraId="430FDA78" w14:textId="77777777" w:rsidR="008A6008" w:rsidRDefault="00000000">
      <w:pPr>
        <w:pStyle w:val="BodyText"/>
        <w:spacing w:line="275" w:lineRule="exact"/>
        <w:ind w:left="1492"/>
        <w:jc w:val="both"/>
      </w:pPr>
      <w:r>
        <w:t>The</w:t>
      </w:r>
      <w:r>
        <w:rPr>
          <w:spacing w:val="-7"/>
        </w:rPr>
        <w:t xml:space="preserve"> </w:t>
      </w:r>
      <w:r>
        <w:t>work</w:t>
      </w:r>
      <w:r>
        <w:rPr>
          <w:spacing w:val="-7"/>
        </w:rPr>
        <w:t xml:space="preserve"> </w:t>
      </w:r>
      <w:r>
        <w:t>is</w:t>
      </w:r>
      <w:r>
        <w:rPr>
          <w:spacing w:val="-7"/>
        </w:rPr>
        <w:t xml:space="preserve"> </w:t>
      </w:r>
      <w:r>
        <w:t>organized</w:t>
      </w:r>
      <w:r>
        <w:rPr>
          <w:spacing w:val="-6"/>
        </w:rPr>
        <w:t xml:space="preserve"> </w:t>
      </w:r>
      <w:r>
        <w:t>as</w:t>
      </w:r>
      <w:r>
        <w:rPr>
          <w:spacing w:val="-7"/>
        </w:rPr>
        <w:t xml:space="preserve"> </w:t>
      </w:r>
      <w:r>
        <w:rPr>
          <w:spacing w:val="-2"/>
        </w:rPr>
        <w:t>follows:</w:t>
      </w:r>
    </w:p>
    <w:p w14:paraId="523CFB72" w14:textId="77777777" w:rsidR="008A6008" w:rsidRDefault="008A6008">
      <w:pPr>
        <w:pStyle w:val="BodyText"/>
        <w:spacing w:before="62"/>
      </w:pPr>
    </w:p>
    <w:p w14:paraId="088713B1" w14:textId="77777777" w:rsidR="008A6008" w:rsidRDefault="00000000">
      <w:pPr>
        <w:pStyle w:val="ListParagraph"/>
        <w:numPr>
          <w:ilvl w:val="0"/>
          <w:numId w:val="24"/>
        </w:numPr>
        <w:tabs>
          <w:tab w:val="left" w:pos="1812"/>
          <w:tab w:val="left" w:pos="1814"/>
        </w:tabs>
        <w:spacing w:line="312" w:lineRule="auto"/>
        <w:ind w:right="1092"/>
        <w:jc w:val="both"/>
        <w:rPr>
          <w:sz w:val="24"/>
        </w:rPr>
      </w:pPr>
      <w:r>
        <w:rPr>
          <w:b/>
          <w:sz w:val="24"/>
        </w:rPr>
        <w:t>Chapter</w:t>
      </w:r>
      <w:r>
        <w:rPr>
          <w:b/>
          <w:spacing w:val="-14"/>
          <w:sz w:val="24"/>
        </w:rPr>
        <w:t xml:space="preserve"> </w:t>
      </w:r>
      <w:r>
        <w:rPr>
          <w:b/>
          <w:sz w:val="24"/>
        </w:rPr>
        <w:t>1</w:t>
      </w:r>
      <w:r>
        <w:rPr>
          <w:b/>
          <w:spacing w:val="-15"/>
          <w:sz w:val="24"/>
        </w:rPr>
        <w:t xml:space="preserve"> </w:t>
      </w:r>
      <w:r>
        <w:rPr>
          <w:sz w:val="24"/>
        </w:rPr>
        <w:t>constitutes</w:t>
      </w:r>
      <w:r>
        <w:rPr>
          <w:spacing w:val="-15"/>
          <w:sz w:val="24"/>
        </w:rPr>
        <w:t xml:space="preserve"> </w:t>
      </w:r>
      <w:r>
        <w:rPr>
          <w:sz w:val="24"/>
        </w:rPr>
        <w:t>the</w:t>
      </w:r>
      <w:r>
        <w:rPr>
          <w:spacing w:val="-14"/>
          <w:sz w:val="24"/>
        </w:rPr>
        <w:t xml:space="preserve"> </w:t>
      </w:r>
      <w:r>
        <w:rPr>
          <w:sz w:val="24"/>
        </w:rPr>
        <w:t>first</w:t>
      </w:r>
      <w:r>
        <w:rPr>
          <w:spacing w:val="-14"/>
          <w:sz w:val="24"/>
        </w:rPr>
        <w:t xml:space="preserve"> </w:t>
      </w:r>
      <w:r>
        <w:rPr>
          <w:sz w:val="24"/>
        </w:rPr>
        <w:t>part</w:t>
      </w:r>
      <w:r>
        <w:rPr>
          <w:spacing w:val="-14"/>
          <w:sz w:val="24"/>
        </w:rPr>
        <w:t xml:space="preserve"> </w:t>
      </w:r>
      <w:r>
        <w:rPr>
          <w:sz w:val="24"/>
        </w:rPr>
        <w:t>of</w:t>
      </w:r>
      <w:r>
        <w:rPr>
          <w:spacing w:val="-15"/>
          <w:sz w:val="24"/>
        </w:rPr>
        <w:t xml:space="preserve"> </w:t>
      </w:r>
      <w:r>
        <w:rPr>
          <w:sz w:val="24"/>
        </w:rPr>
        <w:t>the</w:t>
      </w:r>
      <w:r>
        <w:rPr>
          <w:spacing w:val="-14"/>
          <w:sz w:val="24"/>
        </w:rPr>
        <w:t xml:space="preserve"> </w:t>
      </w:r>
      <w:r>
        <w:rPr>
          <w:sz w:val="24"/>
        </w:rPr>
        <w:t>state</w:t>
      </w:r>
      <w:r>
        <w:rPr>
          <w:spacing w:val="-14"/>
          <w:sz w:val="24"/>
        </w:rPr>
        <w:t xml:space="preserve"> </w:t>
      </w:r>
      <w:r>
        <w:rPr>
          <w:sz w:val="24"/>
        </w:rPr>
        <w:t>of</w:t>
      </w:r>
      <w:r>
        <w:rPr>
          <w:spacing w:val="-15"/>
          <w:sz w:val="24"/>
        </w:rPr>
        <w:t xml:space="preserve"> </w:t>
      </w:r>
      <w:r>
        <w:rPr>
          <w:sz w:val="24"/>
        </w:rPr>
        <w:t>the</w:t>
      </w:r>
      <w:r>
        <w:rPr>
          <w:spacing w:val="-14"/>
          <w:sz w:val="24"/>
        </w:rPr>
        <w:t xml:space="preserve"> </w:t>
      </w:r>
      <w:r>
        <w:rPr>
          <w:sz w:val="24"/>
        </w:rPr>
        <w:t>art.</w:t>
      </w:r>
      <w:r>
        <w:rPr>
          <w:spacing w:val="10"/>
          <w:sz w:val="24"/>
        </w:rPr>
        <w:t xml:space="preserve"> </w:t>
      </w:r>
      <w:r>
        <w:rPr>
          <w:sz w:val="24"/>
        </w:rPr>
        <w:t>It</w:t>
      </w:r>
      <w:r>
        <w:rPr>
          <w:spacing w:val="-14"/>
          <w:sz w:val="24"/>
        </w:rPr>
        <w:t xml:space="preserve"> </w:t>
      </w:r>
      <w:r>
        <w:rPr>
          <w:sz w:val="24"/>
        </w:rPr>
        <w:t>examines</w:t>
      </w:r>
      <w:r>
        <w:rPr>
          <w:spacing w:val="-15"/>
          <w:sz w:val="24"/>
        </w:rPr>
        <w:t xml:space="preserve"> </w:t>
      </w:r>
      <w:r>
        <w:rPr>
          <w:sz w:val="24"/>
        </w:rPr>
        <w:t>the</w:t>
      </w:r>
      <w:r>
        <w:rPr>
          <w:spacing w:val="-14"/>
          <w:sz w:val="24"/>
        </w:rPr>
        <w:t xml:space="preserve"> </w:t>
      </w:r>
      <w:r>
        <w:rPr>
          <w:sz w:val="24"/>
        </w:rPr>
        <w:t>ISO</w:t>
      </w:r>
      <w:r>
        <w:rPr>
          <w:spacing w:val="-15"/>
          <w:sz w:val="24"/>
        </w:rPr>
        <w:t xml:space="preserve"> </w:t>
      </w:r>
      <w:r>
        <w:rPr>
          <w:sz w:val="24"/>
        </w:rPr>
        <w:t>15118</w:t>
      </w:r>
      <w:r>
        <w:rPr>
          <w:spacing w:val="-15"/>
          <w:sz w:val="24"/>
        </w:rPr>
        <w:t xml:space="preserve"> </w:t>
      </w:r>
      <w:proofErr w:type="gramStart"/>
      <w:r>
        <w:rPr>
          <w:sz w:val="24"/>
        </w:rPr>
        <w:t>stan</w:t>
      </w:r>
      <w:proofErr w:type="gramEnd"/>
      <w:r>
        <w:rPr>
          <w:sz w:val="24"/>
        </w:rPr>
        <w:t xml:space="preserve">- </w:t>
      </w:r>
      <w:proofErr w:type="spellStart"/>
      <w:r>
        <w:rPr>
          <w:sz w:val="24"/>
        </w:rPr>
        <w:t>dard</w:t>
      </w:r>
      <w:proofErr w:type="spellEnd"/>
      <w:r>
        <w:rPr>
          <w:sz w:val="24"/>
        </w:rPr>
        <w:t>,</w:t>
      </w:r>
      <w:r>
        <w:rPr>
          <w:spacing w:val="-15"/>
          <w:sz w:val="24"/>
        </w:rPr>
        <w:t xml:space="preserve"> </w:t>
      </w:r>
      <w:r>
        <w:rPr>
          <w:sz w:val="24"/>
        </w:rPr>
        <w:t>which</w:t>
      </w:r>
      <w:r>
        <w:rPr>
          <w:spacing w:val="-15"/>
          <w:sz w:val="24"/>
        </w:rPr>
        <w:t xml:space="preserve"> </w:t>
      </w:r>
      <w:r>
        <w:rPr>
          <w:sz w:val="24"/>
        </w:rPr>
        <w:t>defines</w:t>
      </w:r>
      <w:r>
        <w:rPr>
          <w:spacing w:val="-15"/>
          <w:sz w:val="24"/>
        </w:rPr>
        <w:t xml:space="preserve"> </w:t>
      </w:r>
      <w:r>
        <w:rPr>
          <w:sz w:val="24"/>
        </w:rPr>
        <w:t>the</w:t>
      </w:r>
      <w:r>
        <w:rPr>
          <w:spacing w:val="-15"/>
          <w:sz w:val="24"/>
        </w:rPr>
        <w:t xml:space="preserve"> </w:t>
      </w:r>
      <w:r>
        <w:rPr>
          <w:sz w:val="24"/>
        </w:rPr>
        <w:t>vehicle-to-grid</w:t>
      </w:r>
      <w:r>
        <w:rPr>
          <w:spacing w:val="-15"/>
          <w:sz w:val="24"/>
        </w:rPr>
        <w:t xml:space="preserve"> </w:t>
      </w:r>
      <w:r>
        <w:rPr>
          <w:sz w:val="24"/>
        </w:rPr>
        <w:t>communication</w:t>
      </w:r>
      <w:r>
        <w:rPr>
          <w:spacing w:val="-15"/>
          <w:sz w:val="24"/>
        </w:rPr>
        <w:t xml:space="preserve"> </w:t>
      </w:r>
      <w:r>
        <w:rPr>
          <w:sz w:val="24"/>
        </w:rPr>
        <w:t>interface</w:t>
      </w:r>
      <w:r>
        <w:rPr>
          <w:spacing w:val="-15"/>
          <w:sz w:val="24"/>
        </w:rPr>
        <w:t xml:space="preserve"> </w:t>
      </w:r>
      <w:r>
        <w:rPr>
          <w:sz w:val="24"/>
        </w:rPr>
        <w:t>and</w:t>
      </w:r>
      <w:r>
        <w:rPr>
          <w:spacing w:val="-15"/>
          <w:sz w:val="24"/>
        </w:rPr>
        <w:t xml:space="preserve"> </w:t>
      </w:r>
      <w:r>
        <w:rPr>
          <w:sz w:val="24"/>
        </w:rPr>
        <w:t>underpins</w:t>
      </w:r>
      <w:r>
        <w:rPr>
          <w:spacing w:val="-15"/>
          <w:sz w:val="24"/>
        </w:rPr>
        <w:t xml:space="preserve"> </w:t>
      </w:r>
      <w:r>
        <w:rPr>
          <w:sz w:val="24"/>
        </w:rPr>
        <w:t>advanced charging features such as Plug</w:t>
      </w:r>
      <w:r>
        <w:rPr>
          <w:spacing w:val="-14"/>
          <w:sz w:val="24"/>
        </w:rPr>
        <w:t xml:space="preserve"> </w:t>
      </w:r>
      <w:r>
        <w:rPr>
          <w:sz w:val="24"/>
        </w:rPr>
        <w:t>&amp;</w:t>
      </w:r>
      <w:r>
        <w:rPr>
          <w:spacing w:val="-14"/>
          <w:sz w:val="24"/>
        </w:rPr>
        <w:t xml:space="preserve"> </w:t>
      </w:r>
      <w:r>
        <w:rPr>
          <w:sz w:val="24"/>
        </w:rPr>
        <w:t>Charge and demand response [</w:t>
      </w:r>
      <w:r>
        <w:rPr>
          <w:b/>
          <w:sz w:val="24"/>
        </w:rPr>
        <w:t>iso15118_2022</w:t>
      </w:r>
      <w:r>
        <w:rPr>
          <w:sz w:val="24"/>
        </w:rPr>
        <w:t>].</w:t>
      </w:r>
    </w:p>
    <w:p w14:paraId="410B2785" w14:textId="77777777" w:rsidR="008A6008" w:rsidRDefault="00000000">
      <w:pPr>
        <w:pStyle w:val="ListParagraph"/>
        <w:numPr>
          <w:ilvl w:val="0"/>
          <w:numId w:val="24"/>
        </w:numPr>
        <w:tabs>
          <w:tab w:val="left" w:pos="1808"/>
          <w:tab w:val="left" w:pos="1812"/>
        </w:tabs>
        <w:spacing w:before="199" w:line="312" w:lineRule="auto"/>
        <w:ind w:left="1808" w:right="1091" w:hanging="234"/>
        <w:jc w:val="both"/>
        <w:rPr>
          <w:sz w:val="24"/>
        </w:rPr>
      </w:pPr>
      <w:r>
        <w:rPr>
          <w:b/>
          <w:sz w:val="24"/>
        </w:rPr>
        <w:t xml:space="preserve">Chapter 2 </w:t>
      </w:r>
      <w:r>
        <w:rPr>
          <w:sz w:val="24"/>
        </w:rPr>
        <w:t xml:space="preserve">completes the state of the art with a comparative analysis of OCPP 1.6 and OCPP 2.0, justifies the protocol choice for this project in the Algerian context, and sur- </w:t>
      </w:r>
      <w:proofErr w:type="spellStart"/>
      <w:r>
        <w:rPr>
          <w:sz w:val="24"/>
        </w:rPr>
        <w:t>veys</w:t>
      </w:r>
      <w:proofErr w:type="spellEnd"/>
      <w:r>
        <w:rPr>
          <w:sz w:val="24"/>
        </w:rPr>
        <w:t xml:space="preserve"> existing EV charging management platforms [</w:t>
      </w:r>
      <w:r>
        <w:rPr>
          <w:b/>
          <w:sz w:val="24"/>
        </w:rPr>
        <w:t>ocpp16_ed2</w:t>
      </w:r>
      <w:r>
        <w:rPr>
          <w:sz w:val="24"/>
        </w:rPr>
        <w:t xml:space="preserve">, </w:t>
      </w:r>
      <w:r>
        <w:rPr>
          <w:b/>
          <w:sz w:val="24"/>
        </w:rPr>
        <w:t>ocpp201</w:t>
      </w:r>
      <w:r>
        <w:rPr>
          <w:sz w:val="24"/>
        </w:rPr>
        <w:t>].</w:t>
      </w:r>
    </w:p>
    <w:p w14:paraId="63F7F853" w14:textId="77777777" w:rsidR="008A6008" w:rsidRDefault="00000000">
      <w:pPr>
        <w:pStyle w:val="ListParagraph"/>
        <w:numPr>
          <w:ilvl w:val="0"/>
          <w:numId w:val="24"/>
        </w:numPr>
        <w:tabs>
          <w:tab w:val="left" w:pos="1812"/>
          <w:tab w:val="left" w:pos="1814"/>
        </w:tabs>
        <w:spacing w:before="198" w:line="312" w:lineRule="auto"/>
        <w:ind w:right="1131"/>
        <w:jc w:val="both"/>
        <w:rPr>
          <w:sz w:val="24"/>
        </w:rPr>
      </w:pPr>
      <w:r>
        <w:rPr>
          <w:b/>
          <w:sz w:val="24"/>
        </w:rPr>
        <w:t xml:space="preserve">Chapter 3 </w:t>
      </w:r>
      <w:r>
        <w:rPr>
          <w:sz w:val="24"/>
        </w:rPr>
        <w:t>presents the requirements analysis for EV Charge Manager, identifying the system actors, specifying functional and non-functional requirements, and establishing the use cases and technical constraints that frame the design.</w:t>
      </w:r>
    </w:p>
    <w:p w14:paraId="3AFE6E48" w14:textId="77777777" w:rsidR="008A6008" w:rsidRDefault="008A6008">
      <w:pPr>
        <w:pStyle w:val="ListParagraph"/>
        <w:spacing w:line="312" w:lineRule="auto"/>
        <w:jc w:val="both"/>
        <w:rPr>
          <w:sz w:val="24"/>
        </w:rPr>
        <w:sectPr w:rsidR="008A6008">
          <w:footerReference w:type="default" r:id="rId14"/>
          <w:pgSz w:w="11910" w:h="16840"/>
          <w:pgMar w:top="1920" w:right="283" w:bottom="1020" w:left="283" w:header="0" w:footer="833" w:gutter="0"/>
          <w:pgNumType w:start="1"/>
          <w:cols w:space="720"/>
        </w:sectPr>
      </w:pPr>
    </w:p>
    <w:p w14:paraId="4DD989BC" w14:textId="77777777" w:rsidR="008A6008" w:rsidRDefault="00000000">
      <w:pPr>
        <w:pStyle w:val="ListParagraph"/>
        <w:numPr>
          <w:ilvl w:val="0"/>
          <w:numId w:val="24"/>
        </w:numPr>
        <w:tabs>
          <w:tab w:val="left" w:pos="1812"/>
          <w:tab w:val="left" w:pos="1814"/>
        </w:tabs>
        <w:spacing w:before="74" w:line="312" w:lineRule="auto"/>
        <w:ind w:right="1101"/>
        <w:jc w:val="both"/>
        <w:rPr>
          <w:sz w:val="24"/>
        </w:rPr>
      </w:pPr>
      <w:r>
        <w:rPr>
          <w:b/>
          <w:sz w:val="24"/>
        </w:rPr>
        <w:lastRenderedPageBreak/>
        <w:t xml:space="preserve">Chapter 4 </w:t>
      </w:r>
      <w:r>
        <w:rPr>
          <w:sz w:val="24"/>
        </w:rPr>
        <w:t>details the architectural and design decisions of the platform, covering the three-tier</w:t>
      </w:r>
      <w:r>
        <w:rPr>
          <w:spacing w:val="-15"/>
          <w:sz w:val="24"/>
        </w:rPr>
        <w:t xml:space="preserve"> </w:t>
      </w:r>
      <w:r>
        <w:rPr>
          <w:sz w:val="24"/>
        </w:rPr>
        <w:t>architecture,</w:t>
      </w:r>
      <w:r>
        <w:rPr>
          <w:spacing w:val="-15"/>
          <w:sz w:val="24"/>
        </w:rPr>
        <w:t xml:space="preserve"> </w:t>
      </w:r>
      <w:r>
        <w:rPr>
          <w:sz w:val="24"/>
        </w:rPr>
        <w:t>multi-tenant</w:t>
      </w:r>
      <w:r>
        <w:rPr>
          <w:spacing w:val="-15"/>
          <w:sz w:val="24"/>
        </w:rPr>
        <w:t xml:space="preserve"> </w:t>
      </w:r>
      <w:r>
        <w:rPr>
          <w:sz w:val="24"/>
        </w:rPr>
        <w:t>isolation</w:t>
      </w:r>
      <w:r>
        <w:rPr>
          <w:spacing w:val="-15"/>
          <w:sz w:val="24"/>
        </w:rPr>
        <w:t xml:space="preserve"> </w:t>
      </w:r>
      <w:r>
        <w:rPr>
          <w:sz w:val="24"/>
        </w:rPr>
        <w:t>model,</w:t>
      </w:r>
      <w:r>
        <w:rPr>
          <w:spacing w:val="-15"/>
          <w:sz w:val="24"/>
        </w:rPr>
        <w:t xml:space="preserve"> </w:t>
      </w:r>
      <w:r>
        <w:rPr>
          <w:sz w:val="24"/>
        </w:rPr>
        <w:t>data</w:t>
      </w:r>
      <w:r>
        <w:rPr>
          <w:spacing w:val="-15"/>
          <w:sz w:val="24"/>
        </w:rPr>
        <w:t xml:space="preserve"> </w:t>
      </w:r>
      <w:r>
        <w:rPr>
          <w:sz w:val="24"/>
        </w:rPr>
        <w:t>model,</w:t>
      </w:r>
      <w:r>
        <w:rPr>
          <w:spacing w:val="-15"/>
          <w:sz w:val="24"/>
        </w:rPr>
        <w:t xml:space="preserve"> </w:t>
      </w:r>
      <w:r>
        <w:rPr>
          <w:sz w:val="24"/>
        </w:rPr>
        <w:t>access</w:t>
      </w:r>
      <w:r>
        <w:rPr>
          <w:spacing w:val="-15"/>
          <w:sz w:val="24"/>
        </w:rPr>
        <w:t xml:space="preserve"> </w:t>
      </w:r>
      <w:r>
        <w:rPr>
          <w:sz w:val="24"/>
        </w:rPr>
        <w:t>control</w:t>
      </w:r>
      <w:r>
        <w:rPr>
          <w:spacing w:val="-15"/>
          <w:sz w:val="24"/>
        </w:rPr>
        <w:t xml:space="preserve"> </w:t>
      </w:r>
      <w:r>
        <w:rPr>
          <w:sz w:val="24"/>
        </w:rPr>
        <w:t>structure, and authentication flow.</w:t>
      </w:r>
    </w:p>
    <w:p w14:paraId="2D85D960" w14:textId="77777777" w:rsidR="008A6008" w:rsidRDefault="00000000">
      <w:pPr>
        <w:pStyle w:val="ListParagraph"/>
        <w:numPr>
          <w:ilvl w:val="0"/>
          <w:numId w:val="24"/>
        </w:numPr>
        <w:tabs>
          <w:tab w:val="left" w:pos="1812"/>
          <w:tab w:val="left" w:pos="1814"/>
        </w:tabs>
        <w:spacing w:before="199" w:line="312" w:lineRule="auto"/>
        <w:ind w:right="1092"/>
        <w:jc w:val="both"/>
        <w:rPr>
          <w:sz w:val="24"/>
        </w:rPr>
      </w:pPr>
      <w:r>
        <w:rPr>
          <w:b/>
          <w:sz w:val="24"/>
        </w:rPr>
        <w:t xml:space="preserve">Chapter 5 </w:t>
      </w:r>
      <w:r>
        <w:rPr>
          <w:sz w:val="24"/>
        </w:rPr>
        <w:t>presents the concrete implementation of all functional modules and demon</w:t>
      </w:r>
      <w:proofErr w:type="gramStart"/>
      <w:r>
        <w:rPr>
          <w:sz w:val="24"/>
        </w:rPr>
        <w:t xml:space="preserve">- </w:t>
      </w:r>
      <w:proofErr w:type="spellStart"/>
      <w:r>
        <w:rPr>
          <w:sz w:val="24"/>
        </w:rPr>
        <w:t>strates</w:t>
      </w:r>
      <w:proofErr w:type="spellEnd"/>
      <w:proofErr w:type="gramEnd"/>
      <w:r>
        <w:rPr>
          <w:sz w:val="24"/>
        </w:rPr>
        <w:t xml:space="preserve"> the operational </w:t>
      </w:r>
      <w:proofErr w:type="spellStart"/>
      <w:r>
        <w:rPr>
          <w:sz w:val="24"/>
        </w:rPr>
        <w:t>behaviour</w:t>
      </w:r>
      <w:proofErr w:type="spellEnd"/>
      <w:r>
        <w:rPr>
          <w:sz w:val="24"/>
        </w:rPr>
        <w:t xml:space="preserve"> of the deployed platform.</w:t>
      </w:r>
    </w:p>
    <w:p w14:paraId="02F0F6D2" w14:textId="77777777" w:rsidR="008A6008" w:rsidRDefault="008A6008">
      <w:pPr>
        <w:pStyle w:val="BodyText"/>
        <w:spacing w:before="102"/>
      </w:pPr>
    </w:p>
    <w:p w14:paraId="71397994" w14:textId="77777777" w:rsidR="008A6008" w:rsidRDefault="00000000">
      <w:pPr>
        <w:pStyle w:val="BodyText"/>
        <w:spacing w:line="312" w:lineRule="auto"/>
        <w:ind w:left="1134" w:right="1096"/>
        <w:jc w:val="both"/>
      </w:pPr>
      <w:r>
        <w:rPr>
          <w:b/>
        </w:rPr>
        <w:t>Declaration on the use of AI tools.</w:t>
      </w:r>
      <w:r>
        <w:rPr>
          <w:b/>
          <w:spacing w:val="40"/>
        </w:rPr>
        <w:t xml:space="preserve"> </w:t>
      </w:r>
      <w:r>
        <w:t>During the realization of this work, AI-assisted tools — specifically Claude AI (</w:t>
      </w:r>
      <w:proofErr w:type="gramStart"/>
      <w:r>
        <w:t>Anthropic) —</w:t>
      </w:r>
      <w:proofErr w:type="gramEnd"/>
      <w:r>
        <w:t xml:space="preserve"> were used to support documentation drafting </w:t>
      </w:r>
      <w:proofErr w:type="gramStart"/>
      <w:r>
        <w:t>and code</w:t>
      </w:r>
      <w:proofErr w:type="gramEnd"/>
      <w:r>
        <w:t xml:space="preserve"> debugging.</w:t>
      </w:r>
      <w:r>
        <w:rPr>
          <w:spacing w:val="40"/>
        </w:rPr>
        <w:t xml:space="preserve"> </w:t>
      </w:r>
      <w:r>
        <w:t xml:space="preserve">All content has been reviewed, corrected, and </w:t>
      </w:r>
      <w:proofErr w:type="spellStart"/>
      <w:r>
        <w:t>contextualised</w:t>
      </w:r>
      <w:proofErr w:type="spellEnd"/>
      <w:r>
        <w:t xml:space="preserve"> by the authors, who take full responsibility for the accuracy, originality, and integrity of this report.</w:t>
      </w:r>
    </w:p>
    <w:p w14:paraId="44FA11D0" w14:textId="77777777" w:rsidR="008A6008" w:rsidRDefault="008A6008">
      <w:pPr>
        <w:pStyle w:val="BodyText"/>
        <w:spacing w:line="312" w:lineRule="auto"/>
        <w:jc w:val="both"/>
        <w:sectPr w:rsidR="008A6008">
          <w:pgSz w:w="11910" w:h="16840"/>
          <w:pgMar w:top="1340" w:right="283" w:bottom="1020" w:left="283" w:header="0" w:footer="833" w:gutter="0"/>
          <w:cols w:space="720"/>
        </w:sectPr>
      </w:pPr>
    </w:p>
    <w:p w14:paraId="488A2A75" w14:textId="77777777" w:rsidR="008A6008" w:rsidRDefault="008A6008">
      <w:pPr>
        <w:pStyle w:val="BodyText"/>
        <w:rPr>
          <w:sz w:val="49"/>
        </w:rPr>
      </w:pPr>
    </w:p>
    <w:p w14:paraId="778BB8CC" w14:textId="77777777" w:rsidR="008A6008" w:rsidRDefault="008A6008">
      <w:pPr>
        <w:pStyle w:val="BodyText"/>
        <w:rPr>
          <w:sz w:val="49"/>
        </w:rPr>
      </w:pPr>
    </w:p>
    <w:p w14:paraId="463D5256" w14:textId="77777777" w:rsidR="008A6008" w:rsidRDefault="008A6008">
      <w:pPr>
        <w:pStyle w:val="BodyText"/>
        <w:rPr>
          <w:sz w:val="49"/>
        </w:rPr>
      </w:pPr>
    </w:p>
    <w:p w14:paraId="398C7A32" w14:textId="77777777" w:rsidR="008A6008" w:rsidRDefault="008A6008">
      <w:pPr>
        <w:pStyle w:val="BodyText"/>
        <w:rPr>
          <w:sz w:val="49"/>
        </w:rPr>
      </w:pPr>
    </w:p>
    <w:p w14:paraId="5D38988B" w14:textId="77777777" w:rsidR="008A6008" w:rsidRDefault="008A6008">
      <w:pPr>
        <w:pStyle w:val="BodyText"/>
        <w:rPr>
          <w:sz w:val="49"/>
        </w:rPr>
      </w:pPr>
    </w:p>
    <w:p w14:paraId="5F40F82B" w14:textId="77777777" w:rsidR="008A6008" w:rsidRDefault="008A6008">
      <w:pPr>
        <w:pStyle w:val="BodyText"/>
        <w:rPr>
          <w:sz w:val="49"/>
        </w:rPr>
      </w:pPr>
    </w:p>
    <w:p w14:paraId="5A7D6422" w14:textId="77777777" w:rsidR="008A6008" w:rsidRDefault="008A6008">
      <w:pPr>
        <w:pStyle w:val="BodyText"/>
        <w:spacing w:before="397"/>
        <w:rPr>
          <w:sz w:val="49"/>
        </w:rPr>
      </w:pPr>
    </w:p>
    <w:p w14:paraId="17775661" w14:textId="77777777" w:rsidR="008A6008" w:rsidRDefault="00000000">
      <w:pPr>
        <w:pStyle w:val="Heading1"/>
        <w:ind w:left="1403" w:right="1403"/>
        <w:jc w:val="center"/>
      </w:pPr>
      <w:bookmarkStart w:id="10" w:name="État_de_l'Art"/>
      <w:bookmarkStart w:id="11" w:name="_bookmark5"/>
      <w:bookmarkEnd w:id="10"/>
      <w:bookmarkEnd w:id="11"/>
      <w:r>
        <w:t>État</w:t>
      </w:r>
      <w:r>
        <w:rPr>
          <w:spacing w:val="7"/>
        </w:rPr>
        <w:t xml:space="preserve"> </w:t>
      </w:r>
      <w:r>
        <w:t>de</w:t>
      </w:r>
      <w:r>
        <w:rPr>
          <w:spacing w:val="8"/>
        </w:rPr>
        <w:t xml:space="preserve"> </w:t>
      </w:r>
      <w:proofErr w:type="spellStart"/>
      <w:r>
        <w:rPr>
          <w:spacing w:val="-2"/>
        </w:rPr>
        <w:t>l’Art</w:t>
      </w:r>
      <w:proofErr w:type="spellEnd"/>
    </w:p>
    <w:p w14:paraId="58397B89" w14:textId="77777777" w:rsidR="008A6008" w:rsidRDefault="008A6008">
      <w:pPr>
        <w:pStyle w:val="Heading1"/>
        <w:jc w:val="center"/>
        <w:sectPr w:rsidR="008A6008">
          <w:pgSz w:w="11910" w:h="16840"/>
          <w:pgMar w:top="1920" w:right="283" w:bottom="1020" w:left="283" w:header="0" w:footer="833" w:gutter="0"/>
          <w:cols w:space="720"/>
        </w:sectPr>
      </w:pPr>
    </w:p>
    <w:p w14:paraId="30452EBB" w14:textId="77777777" w:rsidR="008A6008" w:rsidRDefault="008A6008">
      <w:pPr>
        <w:pStyle w:val="BodyText"/>
        <w:spacing w:before="435"/>
        <w:rPr>
          <w:b/>
          <w:sz w:val="49"/>
        </w:rPr>
      </w:pPr>
    </w:p>
    <w:p w14:paraId="691E8E5A" w14:textId="77777777" w:rsidR="008A6008" w:rsidRDefault="00000000">
      <w:pPr>
        <w:ind w:left="1134"/>
        <w:rPr>
          <w:b/>
          <w:sz w:val="49"/>
        </w:rPr>
      </w:pPr>
      <w:bookmarkStart w:id="12" w:name="ISO_15118_Standard_—_Definition_&amp;_Applic"/>
      <w:bookmarkStart w:id="13" w:name="_bookmark6"/>
      <w:bookmarkEnd w:id="12"/>
      <w:bookmarkEnd w:id="13"/>
      <w:r>
        <w:rPr>
          <w:b/>
          <w:sz w:val="49"/>
        </w:rPr>
        <w:t>Chapter</w:t>
      </w:r>
      <w:r>
        <w:rPr>
          <w:b/>
          <w:spacing w:val="18"/>
          <w:sz w:val="49"/>
        </w:rPr>
        <w:t xml:space="preserve"> </w:t>
      </w:r>
      <w:r>
        <w:rPr>
          <w:b/>
          <w:spacing w:val="-10"/>
          <w:sz w:val="49"/>
        </w:rPr>
        <w:t>1</w:t>
      </w:r>
    </w:p>
    <w:p w14:paraId="54480B67" w14:textId="77777777" w:rsidR="008A6008" w:rsidRDefault="008A6008">
      <w:pPr>
        <w:pStyle w:val="BodyText"/>
        <w:spacing w:before="14"/>
        <w:rPr>
          <w:b/>
          <w:sz w:val="49"/>
        </w:rPr>
      </w:pPr>
    </w:p>
    <w:p w14:paraId="6AEA6028" w14:textId="77777777" w:rsidR="008A6008" w:rsidRDefault="00000000">
      <w:pPr>
        <w:spacing w:line="316" w:lineRule="auto"/>
        <w:ind w:left="1116" w:right="829" w:firstLine="17"/>
        <w:rPr>
          <w:b/>
          <w:sz w:val="49"/>
        </w:rPr>
      </w:pPr>
      <w:r>
        <w:rPr>
          <w:b/>
          <w:sz w:val="49"/>
        </w:rPr>
        <w:t>ISO 15118 Standard — Definition &amp; Application in the EV Charging Platform</w:t>
      </w:r>
    </w:p>
    <w:p w14:paraId="3C77D465" w14:textId="77777777" w:rsidR="008A6008" w:rsidRDefault="008A6008">
      <w:pPr>
        <w:pStyle w:val="BodyText"/>
        <w:spacing w:before="80"/>
        <w:rPr>
          <w:b/>
          <w:sz w:val="49"/>
        </w:rPr>
      </w:pPr>
    </w:p>
    <w:p w14:paraId="5C1BF5E4" w14:textId="77777777" w:rsidR="008A6008" w:rsidRDefault="00000000">
      <w:pPr>
        <w:pStyle w:val="BodyText"/>
        <w:spacing w:line="312" w:lineRule="auto"/>
        <w:ind w:left="1134" w:right="1092" w:hanging="8"/>
        <w:jc w:val="both"/>
      </w:pPr>
      <w:r>
        <w:t>This chapter presents the ISO 15118 international standard, which governs the communication interface between electric vehicles and charging infrastructure.</w:t>
      </w:r>
      <w:r>
        <w:rPr>
          <w:spacing w:val="40"/>
        </w:rPr>
        <w:t xml:space="preserve"> </w:t>
      </w:r>
      <w:r>
        <w:t xml:space="preserve">We examine its definition, its relevance to smart EV charging, and its concrete application within the context of this project, covering the system architecture, charging modes, dynamic parameter exchange, demand re- </w:t>
      </w:r>
      <w:proofErr w:type="spellStart"/>
      <w:r>
        <w:t>sponse</w:t>
      </w:r>
      <w:proofErr w:type="spellEnd"/>
      <w:r>
        <w:t>, IoT integration, and security mechanisms.</w:t>
      </w:r>
    </w:p>
    <w:p w14:paraId="37B50571" w14:textId="77777777" w:rsidR="008A6008" w:rsidRDefault="008A6008">
      <w:pPr>
        <w:pStyle w:val="BodyText"/>
        <w:spacing w:before="189"/>
      </w:pPr>
    </w:p>
    <w:p w14:paraId="369EA32F" w14:textId="77777777" w:rsidR="008A6008" w:rsidRDefault="00000000">
      <w:pPr>
        <w:pStyle w:val="Heading2"/>
        <w:numPr>
          <w:ilvl w:val="1"/>
          <w:numId w:val="23"/>
        </w:numPr>
        <w:tabs>
          <w:tab w:val="left" w:pos="1908"/>
        </w:tabs>
        <w:ind w:left="1908" w:hanging="774"/>
      </w:pPr>
      <w:bookmarkStart w:id="14" w:name="What_is_ISO_15118?"/>
      <w:bookmarkStart w:id="15" w:name="_bookmark7"/>
      <w:bookmarkEnd w:id="14"/>
      <w:bookmarkEnd w:id="15"/>
      <w:r>
        <w:t>What</w:t>
      </w:r>
      <w:r>
        <w:rPr>
          <w:spacing w:val="6"/>
        </w:rPr>
        <w:t xml:space="preserve"> </w:t>
      </w:r>
      <w:r>
        <w:t>is</w:t>
      </w:r>
      <w:r>
        <w:rPr>
          <w:spacing w:val="6"/>
        </w:rPr>
        <w:t xml:space="preserve"> </w:t>
      </w:r>
      <w:r>
        <w:t>ISO</w:t>
      </w:r>
      <w:r>
        <w:rPr>
          <w:spacing w:val="6"/>
        </w:rPr>
        <w:t xml:space="preserve"> </w:t>
      </w:r>
      <w:r>
        <w:rPr>
          <w:spacing w:val="-2"/>
        </w:rPr>
        <w:t>15118?</w:t>
      </w:r>
    </w:p>
    <w:p w14:paraId="7EE70176" w14:textId="77777777" w:rsidR="008A6008" w:rsidRDefault="00000000">
      <w:pPr>
        <w:pStyle w:val="BodyText"/>
        <w:spacing w:before="307" w:line="312" w:lineRule="auto"/>
        <w:ind w:left="1126" w:right="1091" w:firstLine="7"/>
        <w:jc w:val="both"/>
      </w:pPr>
      <w:r>
        <w:t>ISO 15118 is an international standard that defines the communication interface between an Electric</w:t>
      </w:r>
      <w:r>
        <w:rPr>
          <w:spacing w:val="-10"/>
        </w:rPr>
        <w:t xml:space="preserve"> </w:t>
      </w:r>
      <w:r>
        <w:t>Vehicle</w:t>
      </w:r>
      <w:r>
        <w:rPr>
          <w:spacing w:val="-10"/>
        </w:rPr>
        <w:t xml:space="preserve"> </w:t>
      </w:r>
      <w:r>
        <w:t>(EV)</w:t>
      </w:r>
      <w:r>
        <w:rPr>
          <w:spacing w:val="-10"/>
        </w:rPr>
        <w:t xml:space="preserve"> </w:t>
      </w:r>
      <w:r>
        <w:t>and</w:t>
      </w:r>
      <w:r>
        <w:rPr>
          <w:spacing w:val="-10"/>
        </w:rPr>
        <w:t xml:space="preserve"> </w:t>
      </w:r>
      <w:r>
        <w:t>Electric</w:t>
      </w:r>
      <w:r>
        <w:rPr>
          <w:spacing w:val="-10"/>
        </w:rPr>
        <w:t xml:space="preserve"> </w:t>
      </w:r>
      <w:r>
        <w:t>Vehicle</w:t>
      </w:r>
      <w:r>
        <w:rPr>
          <w:spacing w:val="-10"/>
        </w:rPr>
        <w:t xml:space="preserve"> </w:t>
      </w:r>
      <w:r>
        <w:t>Supply</w:t>
      </w:r>
      <w:r>
        <w:rPr>
          <w:spacing w:val="-10"/>
        </w:rPr>
        <w:t xml:space="preserve"> </w:t>
      </w:r>
      <w:r>
        <w:t>Equipment</w:t>
      </w:r>
      <w:r>
        <w:rPr>
          <w:spacing w:val="-10"/>
        </w:rPr>
        <w:t xml:space="preserve"> </w:t>
      </w:r>
      <w:r>
        <w:t>(EVSE)—commonly</w:t>
      </w:r>
      <w:r>
        <w:rPr>
          <w:spacing w:val="-10"/>
        </w:rPr>
        <w:t xml:space="preserve"> </w:t>
      </w:r>
      <w:r>
        <w:t>known</w:t>
      </w:r>
      <w:r>
        <w:rPr>
          <w:spacing w:val="-10"/>
        </w:rPr>
        <w:t xml:space="preserve"> </w:t>
      </w:r>
      <w:r>
        <w:t>as</w:t>
      </w:r>
      <w:r>
        <w:rPr>
          <w:spacing w:val="-10"/>
        </w:rPr>
        <w:t xml:space="preserve"> </w:t>
      </w:r>
      <w:r>
        <w:t>a charging</w:t>
      </w:r>
      <w:r>
        <w:rPr>
          <w:spacing w:val="-3"/>
        </w:rPr>
        <w:t xml:space="preserve"> </w:t>
      </w:r>
      <w:r>
        <w:t>station</w:t>
      </w:r>
      <w:r>
        <w:rPr>
          <w:spacing w:val="-2"/>
        </w:rPr>
        <w:t xml:space="preserve"> </w:t>
      </w:r>
      <w:r>
        <w:t>[</w:t>
      </w:r>
      <w:r>
        <w:rPr>
          <w:b/>
        </w:rPr>
        <w:t>iso15118_2022</w:t>
      </w:r>
      <w:r>
        <w:t>].</w:t>
      </w:r>
      <w:r>
        <w:rPr>
          <w:spacing w:val="30"/>
        </w:rPr>
        <w:t xml:space="preserve"> </w:t>
      </w:r>
      <w:r>
        <w:t>It</w:t>
      </w:r>
      <w:r>
        <w:rPr>
          <w:spacing w:val="-2"/>
        </w:rPr>
        <w:t xml:space="preserve"> </w:t>
      </w:r>
      <w:r>
        <w:t>is</w:t>
      </w:r>
      <w:r>
        <w:rPr>
          <w:spacing w:val="-2"/>
        </w:rPr>
        <w:t xml:space="preserve"> </w:t>
      </w:r>
      <w:r>
        <w:t>officially</w:t>
      </w:r>
      <w:r>
        <w:rPr>
          <w:spacing w:val="-3"/>
        </w:rPr>
        <w:t xml:space="preserve"> </w:t>
      </w:r>
      <w:r>
        <w:t>titled</w:t>
      </w:r>
      <w:r>
        <w:rPr>
          <w:spacing w:val="-2"/>
        </w:rPr>
        <w:t xml:space="preserve"> </w:t>
      </w:r>
      <w:r>
        <w:rPr>
          <w:i/>
        </w:rPr>
        <w:t>“Road</w:t>
      </w:r>
      <w:r>
        <w:rPr>
          <w:i/>
          <w:spacing w:val="-2"/>
        </w:rPr>
        <w:t xml:space="preserve"> </w:t>
      </w:r>
      <w:r>
        <w:rPr>
          <w:i/>
        </w:rPr>
        <w:t>Vehicles—Vehicle</w:t>
      </w:r>
      <w:r>
        <w:rPr>
          <w:i/>
          <w:spacing w:val="-3"/>
        </w:rPr>
        <w:t xml:space="preserve"> </w:t>
      </w:r>
      <w:r>
        <w:rPr>
          <w:i/>
        </w:rPr>
        <w:t>to</w:t>
      </w:r>
      <w:r>
        <w:rPr>
          <w:i/>
          <w:spacing w:val="-2"/>
        </w:rPr>
        <w:t xml:space="preserve"> </w:t>
      </w:r>
      <w:r>
        <w:rPr>
          <w:i/>
        </w:rPr>
        <w:t>Grid</w:t>
      </w:r>
      <w:r>
        <w:rPr>
          <w:i/>
          <w:spacing w:val="-2"/>
        </w:rPr>
        <w:t xml:space="preserve"> </w:t>
      </w:r>
      <w:r>
        <w:rPr>
          <w:i/>
        </w:rPr>
        <w:t xml:space="preserve">Com- </w:t>
      </w:r>
      <w:proofErr w:type="spellStart"/>
      <w:r>
        <w:rPr>
          <w:i/>
        </w:rPr>
        <w:t>munication</w:t>
      </w:r>
      <w:proofErr w:type="spellEnd"/>
      <w:r>
        <w:rPr>
          <w:i/>
        </w:rPr>
        <w:t xml:space="preserve"> Interface” </w:t>
      </w:r>
      <w:r>
        <w:t xml:space="preserve">and is developed by the International Organization for Standardization </w:t>
      </w:r>
      <w:r>
        <w:rPr>
          <w:spacing w:val="-2"/>
        </w:rPr>
        <w:t>(ISO).</w:t>
      </w:r>
    </w:p>
    <w:p w14:paraId="7F2FFF54" w14:textId="77777777" w:rsidR="008A6008" w:rsidRDefault="00000000">
      <w:pPr>
        <w:pStyle w:val="BodyText"/>
        <w:spacing w:line="312" w:lineRule="auto"/>
        <w:ind w:left="1128" w:right="1092" w:firstLine="364"/>
        <w:jc w:val="both"/>
      </w:pPr>
      <w:r>
        <w:t>The</w:t>
      </w:r>
      <w:r>
        <w:rPr>
          <w:spacing w:val="-13"/>
        </w:rPr>
        <w:t xml:space="preserve"> </w:t>
      </w:r>
      <w:r>
        <w:t>standard</w:t>
      </w:r>
      <w:r>
        <w:rPr>
          <w:spacing w:val="-13"/>
        </w:rPr>
        <w:t xml:space="preserve"> </w:t>
      </w:r>
      <w:r>
        <w:t>goes</w:t>
      </w:r>
      <w:r>
        <w:rPr>
          <w:spacing w:val="-13"/>
        </w:rPr>
        <w:t xml:space="preserve"> </w:t>
      </w:r>
      <w:r>
        <w:t>far</w:t>
      </w:r>
      <w:r>
        <w:rPr>
          <w:spacing w:val="-13"/>
        </w:rPr>
        <w:t xml:space="preserve"> </w:t>
      </w:r>
      <w:r>
        <w:t>beyond</w:t>
      </w:r>
      <w:r>
        <w:rPr>
          <w:spacing w:val="-13"/>
        </w:rPr>
        <w:t xml:space="preserve"> </w:t>
      </w:r>
      <w:r>
        <w:t>simple</w:t>
      </w:r>
      <w:r>
        <w:rPr>
          <w:spacing w:val="-13"/>
        </w:rPr>
        <w:t xml:space="preserve"> </w:t>
      </w:r>
      <w:r>
        <w:t>plug-and-charge</w:t>
      </w:r>
      <w:r>
        <w:rPr>
          <w:spacing w:val="-13"/>
        </w:rPr>
        <w:t xml:space="preserve"> </w:t>
      </w:r>
      <w:r>
        <w:t>detection.</w:t>
      </w:r>
      <w:r>
        <w:rPr>
          <w:spacing w:val="9"/>
        </w:rPr>
        <w:t xml:space="preserve"> </w:t>
      </w:r>
      <w:r>
        <w:t>It</w:t>
      </w:r>
      <w:r>
        <w:rPr>
          <w:spacing w:val="-13"/>
        </w:rPr>
        <w:t xml:space="preserve"> </w:t>
      </w:r>
      <w:r>
        <w:t>establishes</w:t>
      </w:r>
      <w:r>
        <w:rPr>
          <w:spacing w:val="-13"/>
        </w:rPr>
        <w:t xml:space="preserve"> </w:t>
      </w:r>
      <w:r>
        <w:t>a</w:t>
      </w:r>
      <w:r>
        <w:rPr>
          <w:spacing w:val="-13"/>
        </w:rPr>
        <w:t xml:space="preserve"> </w:t>
      </w:r>
      <w:r>
        <w:t>full</w:t>
      </w:r>
      <w:r>
        <w:rPr>
          <w:spacing w:val="-13"/>
        </w:rPr>
        <w:t xml:space="preserve"> </w:t>
      </w:r>
      <w:proofErr w:type="spellStart"/>
      <w:r>
        <w:t>bidirec</w:t>
      </w:r>
      <w:proofErr w:type="spellEnd"/>
      <w:r>
        <w:t xml:space="preserve">- </w:t>
      </w:r>
      <w:proofErr w:type="spellStart"/>
      <w:r>
        <w:t>tional</w:t>
      </w:r>
      <w:proofErr w:type="spellEnd"/>
      <w:r>
        <w:rPr>
          <w:spacing w:val="-15"/>
        </w:rPr>
        <w:t xml:space="preserve"> </w:t>
      </w:r>
      <w:r>
        <w:t>digital</w:t>
      </w:r>
      <w:r>
        <w:rPr>
          <w:spacing w:val="-15"/>
        </w:rPr>
        <w:t xml:space="preserve"> </w:t>
      </w:r>
      <w:r>
        <w:t>communication</w:t>
      </w:r>
      <w:r>
        <w:rPr>
          <w:spacing w:val="-15"/>
        </w:rPr>
        <w:t xml:space="preserve"> </w:t>
      </w:r>
      <w:r>
        <w:t>protocol—referred</w:t>
      </w:r>
      <w:r>
        <w:rPr>
          <w:spacing w:val="-15"/>
        </w:rPr>
        <w:t xml:space="preserve"> </w:t>
      </w:r>
      <w:r>
        <w:t>to</w:t>
      </w:r>
      <w:r>
        <w:rPr>
          <w:spacing w:val="-15"/>
        </w:rPr>
        <w:t xml:space="preserve"> </w:t>
      </w:r>
      <w:r>
        <w:t>as</w:t>
      </w:r>
      <w:r>
        <w:rPr>
          <w:spacing w:val="-15"/>
        </w:rPr>
        <w:t xml:space="preserve"> </w:t>
      </w:r>
      <w:r>
        <w:t>Vehicle-to-Grid</w:t>
      </w:r>
      <w:r>
        <w:rPr>
          <w:spacing w:val="-15"/>
        </w:rPr>
        <w:t xml:space="preserve"> </w:t>
      </w:r>
      <w:r>
        <w:t>(V2G)</w:t>
      </w:r>
      <w:r>
        <w:rPr>
          <w:spacing w:val="-15"/>
        </w:rPr>
        <w:t xml:space="preserve"> </w:t>
      </w:r>
      <w:r>
        <w:t>communication— enabling EVs and charging infrastructure to exchange rich data in real time.</w:t>
      </w:r>
      <w:r>
        <w:rPr>
          <w:spacing w:val="40"/>
        </w:rPr>
        <w:t xml:space="preserve"> </w:t>
      </w:r>
      <w:r>
        <w:t xml:space="preserve">This includes authentication, </w:t>
      </w:r>
      <w:proofErr w:type="gramStart"/>
      <w:r>
        <w:t>charge</w:t>
      </w:r>
      <w:proofErr w:type="gramEnd"/>
      <w:r>
        <w:t xml:space="preserve"> parameter negotiation, energy management, and support for grid ser- vices.</w:t>
      </w:r>
      <w:r>
        <w:rPr>
          <w:spacing w:val="40"/>
        </w:rPr>
        <w:t xml:space="preserve"> </w:t>
      </w:r>
      <w:r>
        <w:t xml:space="preserve">The potential of V2G for grid </w:t>
      </w:r>
      <w:proofErr w:type="spellStart"/>
      <w:r>
        <w:t>stabilisation</w:t>
      </w:r>
      <w:proofErr w:type="spellEnd"/>
      <w:r>
        <w:t xml:space="preserve"> has been extensively studied:</w:t>
      </w:r>
      <w:r>
        <w:rPr>
          <w:spacing w:val="40"/>
        </w:rPr>
        <w:t xml:space="preserve"> </w:t>
      </w:r>
      <w:r>
        <w:t>Yilmaz and Krein</w:t>
      </w:r>
      <w:r>
        <w:rPr>
          <w:spacing w:val="-1"/>
        </w:rPr>
        <w:t xml:space="preserve"> </w:t>
      </w:r>
      <w:r>
        <w:t>[</w:t>
      </w:r>
      <w:r>
        <w:rPr>
          <w:b/>
        </w:rPr>
        <w:t>yilmaz2013</w:t>
      </w:r>
      <w:r>
        <w:t>]</w:t>
      </w:r>
      <w:r>
        <w:rPr>
          <w:spacing w:val="-1"/>
        </w:rPr>
        <w:t xml:space="preserve"> </w:t>
      </w:r>
      <w:r>
        <w:t>demonstrated</w:t>
      </w:r>
      <w:r>
        <w:rPr>
          <w:spacing w:val="-1"/>
        </w:rPr>
        <w:t xml:space="preserve"> </w:t>
      </w:r>
      <w:r>
        <w:t>significant</w:t>
      </w:r>
      <w:r>
        <w:rPr>
          <w:spacing w:val="-1"/>
        </w:rPr>
        <w:t xml:space="preserve"> </w:t>
      </w:r>
      <w:r>
        <w:t>benefits</w:t>
      </w:r>
      <w:r>
        <w:rPr>
          <w:spacing w:val="-1"/>
        </w:rPr>
        <w:t xml:space="preserve"> </w:t>
      </w:r>
      <w:r>
        <w:t>in</w:t>
      </w:r>
      <w:r>
        <w:rPr>
          <w:spacing w:val="-1"/>
        </w:rPr>
        <w:t xml:space="preserve"> </w:t>
      </w:r>
      <w:r>
        <w:t>grid</w:t>
      </w:r>
      <w:r>
        <w:rPr>
          <w:spacing w:val="-1"/>
        </w:rPr>
        <w:t xml:space="preserve"> </w:t>
      </w:r>
      <w:r>
        <w:t>stability</w:t>
      </w:r>
      <w:r>
        <w:rPr>
          <w:spacing w:val="-1"/>
        </w:rPr>
        <w:t xml:space="preserve"> </w:t>
      </w:r>
      <w:r>
        <w:t>and</w:t>
      </w:r>
      <w:r>
        <w:rPr>
          <w:spacing w:val="-1"/>
        </w:rPr>
        <w:t xml:space="preserve"> </w:t>
      </w:r>
      <w:r>
        <w:t>utility</w:t>
      </w:r>
      <w:r>
        <w:rPr>
          <w:spacing w:val="-1"/>
        </w:rPr>
        <w:t xml:space="preserve"> </w:t>
      </w:r>
      <w:r>
        <w:t>revenue</w:t>
      </w:r>
      <w:r>
        <w:rPr>
          <w:spacing w:val="-1"/>
        </w:rPr>
        <w:t xml:space="preserve"> </w:t>
      </w:r>
      <w:r>
        <w:t>from managed EV charging.</w:t>
      </w:r>
    </w:p>
    <w:p w14:paraId="6F633645" w14:textId="77777777" w:rsidR="008A6008" w:rsidRDefault="00000000">
      <w:pPr>
        <w:pStyle w:val="BodyText"/>
        <w:spacing w:line="312" w:lineRule="auto"/>
        <w:ind w:left="1134" w:right="1092" w:firstLine="358"/>
        <w:jc w:val="both"/>
      </w:pPr>
      <w:r>
        <w:t>ISO</w:t>
      </w:r>
      <w:r>
        <w:rPr>
          <w:spacing w:val="-3"/>
        </w:rPr>
        <w:t xml:space="preserve"> </w:t>
      </w:r>
      <w:r>
        <w:t>15118</w:t>
      </w:r>
      <w:r>
        <w:rPr>
          <w:spacing w:val="-4"/>
        </w:rPr>
        <w:t xml:space="preserve"> </w:t>
      </w:r>
      <w:r>
        <w:t>is</w:t>
      </w:r>
      <w:r>
        <w:rPr>
          <w:spacing w:val="-3"/>
        </w:rPr>
        <w:t xml:space="preserve"> </w:t>
      </w:r>
      <w:r>
        <w:t>structured</w:t>
      </w:r>
      <w:r>
        <w:rPr>
          <w:spacing w:val="-3"/>
        </w:rPr>
        <w:t xml:space="preserve"> </w:t>
      </w:r>
      <w:r>
        <w:t>across</w:t>
      </w:r>
      <w:r>
        <w:rPr>
          <w:spacing w:val="-3"/>
        </w:rPr>
        <w:t xml:space="preserve"> </w:t>
      </w:r>
      <w:r>
        <w:t>multiple</w:t>
      </w:r>
      <w:r>
        <w:rPr>
          <w:spacing w:val="-3"/>
        </w:rPr>
        <w:t xml:space="preserve"> </w:t>
      </w:r>
      <w:r>
        <w:t>parts</w:t>
      </w:r>
      <w:r>
        <w:rPr>
          <w:spacing w:val="-3"/>
        </w:rPr>
        <w:t xml:space="preserve"> </w:t>
      </w:r>
      <w:r>
        <w:t>(Parts</w:t>
      </w:r>
      <w:r>
        <w:rPr>
          <w:spacing w:val="-3"/>
        </w:rPr>
        <w:t xml:space="preserve"> </w:t>
      </w:r>
      <w:r>
        <w:t>1–20),</w:t>
      </w:r>
      <w:r>
        <w:rPr>
          <w:spacing w:val="-2"/>
        </w:rPr>
        <w:t xml:space="preserve"> </w:t>
      </w:r>
      <w:r>
        <w:t>covering</w:t>
      </w:r>
      <w:r>
        <w:rPr>
          <w:spacing w:val="-3"/>
        </w:rPr>
        <w:t xml:space="preserve"> </w:t>
      </w:r>
      <w:r>
        <w:t>physical</w:t>
      </w:r>
      <w:r>
        <w:rPr>
          <w:spacing w:val="-3"/>
        </w:rPr>
        <w:t xml:space="preserve"> </w:t>
      </w:r>
      <w:r>
        <w:t>layer</w:t>
      </w:r>
      <w:r>
        <w:rPr>
          <w:spacing w:val="-3"/>
        </w:rPr>
        <w:t xml:space="preserve"> </w:t>
      </w:r>
      <w:r>
        <w:t xml:space="preserve">require- </w:t>
      </w:r>
      <w:proofErr w:type="spellStart"/>
      <w:r>
        <w:t>ments</w:t>
      </w:r>
      <w:proofErr w:type="spellEnd"/>
      <w:r>
        <w:t>, network and transport layers, application layer messaging, and security.</w:t>
      </w:r>
      <w:r>
        <w:rPr>
          <w:spacing w:val="40"/>
        </w:rPr>
        <w:t xml:space="preserve"> </w:t>
      </w:r>
      <w:r>
        <w:t>The version most</w:t>
      </w:r>
      <w:r>
        <w:rPr>
          <w:spacing w:val="-7"/>
        </w:rPr>
        <w:t xml:space="preserve"> </w:t>
      </w:r>
      <w:r>
        <w:t>relevant</w:t>
      </w:r>
      <w:r>
        <w:rPr>
          <w:spacing w:val="-7"/>
        </w:rPr>
        <w:t xml:space="preserve"> </w:t>
      </w:r>
      <w:r>
        <w:t>to</w:t>
      </w:r>
      <w:r>
        <w:rPr>
          <w:spacing w:val="-7"/>
        </w:rPr>
        <w:t xml:space="preserve"> </w:t>
      </w:r>
      <w:r>
        <w:t>practical</w:t>
      </w:r>
      <w:r>
        <w:rPr>
          <w:spacing w:val="-7"/>
        </w:rPr>
        <w:t xml:space="preserve"> </w:t>
      </w:r>
      <w:r>
        <w:t>implementations</w:t>
      </w:r>
      <w:r>
        <w:rPr>
          <w:spacing w:val="-7"/>
        </w:rPr>
        <w:t xml:space="preserve"> </w:t>
      </w:r>
      <w:r>
        <w:t>is</w:t>
      </w:r>
      <w:r>
        <w:rPr>
          <w:spacing w:val="-7"/>
        </w:rPr>
        <w:t xml:space="preserve"> </w:t>
      </w:r>
      <w:r>
        <w:rPr>
          <w:b/>
        </w:rPr>
        <w:t>ISO</w:t>
      </w:r>
      <w:r>
        <w:rPr>
          <w:b/>
          <w:spacing w:val="-7"/>
        </w:rPr>
        <w:t xml:space="preserve"> </w:t>
      </w:r>
      <w:r>
        <w:rPr>
          <w:b/>
        </w:rPr>
        <w:t>15118-2</w:t>
      </w:r>
      <w:r>
        <w:t>,</w:t>
      </w:r>
      <w:r>
        <w:rPr>
          <w:spacing w:val="-6"/>
        </w:rPr>
        <w:t xml:space="preserve"> </w:t>
      </w:r>
      <w:r>
        <w:t>which</w:t>
      </w:r>
      <w:r>
        <w:rPr>
          <w:spacing w:val="-7"/>
        </w:rPr>
        <w:t xml:space="preserve"> </w:t>
      </w:r>
      <w:r>
        <w:t>defines</w:t>
      </w:r>
      <w:r>
        <w:rPr>
          <w:spacing w:val="-7"/>
        </w:rPr>
        <w:t xml:space="preserve"> </w:t>
      </w:r>
      <w:r>
        <w:t>the</w:t>
      </w:r>
      <w:r>
        <w:rPr>
          <w:spacing w:val="-7"/>
        </w:rPr>
        <w:t xml:space="preserve"> </w:t>
      </w:r>
      <w:r>
        <w:t>application-layer message set used during a charging session [</w:t>
      </w:r>
      <w:r>
        <w:rPr>
          <w:b/>
        </w:rPr>
        <w:t>iso15118_2022</w:t>
      </w:r>
      <w:r>
        <w:t>].</w:t>
      </w:r>
    </w:p>
    <w:p w14:paraId="4C25DF8A" w14:textId="77777777" w:rsidR="008A6008" w:rsidRDefault="008A6008">
      <w:pPr>
        <w:pStyle w:val="BodyText"/>
        <w:spacing w:line="312" w:lineRule="auto"/>
        <w:jc w:val="both"/>
        <w:sectPr w:rsidR="008A6008">
          <w:pgSz w:w="11910" w:h="16840"/>
          <w:pgMar w:top="1920" w:right="283" w:bottom="1020" w:left="283" w:header="0" w:footer="833" w:gutter="0"/>
          <w:cols w:space="720"/>
        </w:sectPr>
      </w:pPr>
    </w:p>
    <w:p w14:paraId="63FD8F51" w14:textId="77777777" w:rsidR="008A6008" w:rsidRDefault="00000000">
      <w:pPr>
        <w:pStyle w:val="Heading2"/>
        <w:numPr>
          <w:ilvl w:val="1"/>
          <w:numId w:val="23"/>
        </w:numPr>
        <w:tabs>
          <w:tab w:val="left" w:pos="1908"/>
        </w:tabs>
        <w:spacing w:before="61"/>
        <w:ind w:left="1908" w:hanging="774"/>
      </w:pPr>
      <w:bookmarkStart w:id="16" w:name="Why_ISO_15118_Matters_for_Smart_EV_Charg"/>
      <w:bookmarkStart w:id="17" w:name="_bookmark8"/>
      <w:bookmarkEnd w:id="16"/>
      <w:bookmarkEnd w:id="17"/>
      <w:r>
        <w:lastRenderedPageBreak/>
        <w:t>Why</w:t>
      </w:r>
      <w:r>
        <w:rPr>
          <w:spacing w:val="2"/>
        </w:rPr>
        <w:t xml:space="preserve"> </w:t>
      </w:r>
      <w:r>
        <w:t>ISO</w:t>
      </w:r>
      <w:r>
        <w:rPr>
          <w:spacing w:val="5"/>
        </w:rPr>
        <w:t xml:space="preserve"> </w:t>
      </w:r>
      <w:r>
        <w:t>15118</w:t>
      </w:r>
      <w:r>
        <w:rPr>
          <w:spacing w:val="3"/>
        </w:rPr>
        <w:t xml:space="preserve"> </w:t>
      </w:r>
      <w:r>
        <w:t>Matters</w:t>
      </w:r>
      <w:r>
        <w:rPr>
          <w:spacing w:val="5"/>
        </w:rPr>
        <w:t xml:space="preserve"> </w:t>
      </w:r>
      <w:r>
        <w:t>for</w:t>
      </w:r>
      <w:r>
        <w:rPr>
          <w:spacing w:val="4"/>
        </w:rPr>
        <w:t xml:space="preserve"> </w:t>
      </w:r>
      <w:r>
        <w:t>Smart</w:t>
      </w:r>
      <w:r>
        <w:rPr>
          <w:spacing w:val="5"/>
        </w:rPr>
        <w:t xml:space="preserve"> </w:t>
      </w:r>
      <w:r>
        <w:t>EV</w:t>
      </w:r>
      <w:r>
        <w:rPr>
          <w:spacing w:val="5"/>
        </w:rPr>
        <w:t xml:space="preserve"> </w:t>
      </w:r>
      <w:r>
        <w:rPr>
          <w:spacing w:val="-2"/>
        </w:rPr>
        <w:t>Charging</w:t>
      </w:r>
    </w:p>
    <w:p w14:paraId="116FFCA2" w14:textId="77777777" w:rsidR="008A6008" w:rsidRDefault="00000000">
      <w:pPr>
        <w:pStyle w:val="BodyText"/>
        <w:spacing w:before="307" w:line="312" w:lineRule="auto"/>
        <w:ind w:left="1126" w:right="1088" w:firstLine="7"/>
        <w:jc w:val="both"/>
      </w:pPr>
      <w:r>
        <w:t>Before ISO 15118, EV charging relied on the IEC 61851-1 standard [</w:t>
      </w:r>
      <w:r>
        <w:rPr>
          <w:b/>
        </w:rPr>
        <w:t>iec61851_2017</w:t>
      </w:r>
      <w:r>
        <w:t>], which uses simple low-level control pilot signaling.</w:t>
      </w:r>
      <w:r>
        <w:rPr>
          <w:spacing w:val="32"/>
        </w:rPr>
        <w:t xml:space="preserve"> </w:t>
      </w:r>
      <w:r>
        <w:t>This approach only communicates two pieces of information:</w:t>
      </w:r>
      <w:r>
        <w:rPr>
          <w:spacing w:val="7"/>
        </w:rPr>
        <w:t xml:space="preserve"> </w:t>
      </w:r>
      <w:r>
        <w:t>whether</w:t>
      </w:r>
      <w:r>
        <w:rPr>
          <w:spacing w:val="-15"/>
        </w:rPr>
        <w:t xml:space="preserve"> </w:t>
      </w:r>
      <w:r>
        <w:t>a</w:t>
      </w:r>
      <w:r>
        <w:rPr>
          <w:spacing w:val="-15"/>
        </w:rPr>
        <w:t xml:space="preserve"> </w:t>
      </w:r>
      <w:r>
        <w:t>vehicle</w:t>
      </w:r>
      <w:r>
        <w:rPr>
          <w:spacing w:val="-15"/>
        </w:rPr>
        <w:t xml:space="preserve"> </w:t>
      </w:r>
      <w:r>
        <w:t>is</w:t>
      </w:r>
      <w:r>
        <w:rPr>
          <w:spacing w:val="-15"/>
        </w:rPr>
        <w:t xml:space="preserve"> </w:t>
      </w:r>
      <w:r>
        <w:t>connected,</w:t>
      </w:r>
      <w:r>
        <w:rPr>
          <w:spacing w:val="-13"/>
        </w:rPr>
        <w:t xml:space="preserve"> </w:t>
      </w:r>
      <w:r>
        <w:t>and</w:t>
      </w:r>
      <w:r>
        <w:rPr>
          <w:spacing w:val="-15"/>
        </w:rPr>
        <w:t xml:space="preserve"> </w:t>
      </w:r>
      <w:r>
        <w:t>what</w:t>
      </w:r>
      <w:r>
        <w:rPr>
          <w:spacing w:val="-15"/>
        </w:rPr>
        <w:t xml:space="preserve"> </w:t>
      </w:r>
      <w:r>
        <w:t>maximum</w:t>
      </w:r>
      <w:r>
        <w:rPr>
          <w:spacing w:val="-15"/>
        </w:rPr>
        <w:t xml:space="preserve"> </w:t>
      </w:r>
      <w:r>
        <w:t>current</w:t>
      </w:r>
      <w:r>
        <w:rPr>
          <w:spacing w:val="-15"/>
        </w:rPr>
        <w:t xml:space="preserve"> </w:t>
      </w:r>
      <w:r>
        <w:t>the</w:t>
      </w:r>
      <w:r>
        <w:rPr>
          <w:spacing w:val="-15"/>
        </w:rPr>
        <w:t xml:space="preserve"> </w:t>
      </w:r>
      <w:r>
        <w:t>charger</w:t>
      </w:r>
      <w:r>
        <w:rPr>
          <w:spacing w:val="-15"/>
        </w:rPr>
        <w:t xml:space="preserve"> </w:t>
      </w:r>
      <w:r>
        <w:t>can</w:t>
      </w:r>
      <w:r>
        <w:rPr>
          <w:spacing w:val="-15"/>
        </w:rPr>
        <w:t xml:space="preserve"> </w:t>
      </w:r>
      <w:r>
        <w:t>supply. This severely limits smart charging capabilities.</w:t>
      </w:r>
    </w:p>
    <w:p w14:paraId="103B7D0A" w14:textId="77777777" w:rsidR="008A6008" w:rsidRDefault="00000000">
      <w:pPr>
        <w:pStyle w:val="BodyText"/>
        <w:spacing w:line="275" w:lineRule="exact"/>
        <w:ind w:left="1492"/>
        <w:jc w:val="both"/>
      </w:pPr>
      <w:r>
        <w:t>ISO</w:t>
      </w:r>
      <w:r>
        <w:rPr>
          <w:spacing w:val="-12"/>
        </w:rPr>
        <w:t xml:space="preserve"> </w:t>
      </w:r>
      <w:r>
        <w:t>15118</w:t>
      </w:r>
      <w:r>
        <w:rPr>
          <w:spacing w:val="-12"/>
        </w:rPr>
        <w:t xml:space="preserve"> </w:t>
      </w:r>
      <w:r>
        <w:t>addresses</w:t>
      </w:r>
      <w:r>
        <w:rPr>
          <w:spacing w:val="-12"/>
        </w:rPr>
        <w:t xml:space="preserve"> </w:t>
      </w:r>
      <w:r>
        <w:t>these</w:t>
      </w:r>
      <w:r>
        <w:rPr>
          <w:spacing w:val="-12"/>
        </w:rPr>
        <w:t xml:space="preserve"> </w:t>
      </w:r>
      <w:r>
        <w:t>limitations</w:t>
      </w:r>
      <w:r>
        <w:rPr>
          <w:spacing w:val="-12"/>
        </w:rPr>
        <w:t xml:space="preserve"> </w:t>
      </w:r>
      <w:r>
        <w:t>by</w:t>
      </w:r>
      <w:r>
        <w:rPr>
          <w:spacing w:val="-12"/>
        </w:rPr>
        <w:t xml:space="preserve"> </w:t>
      </w:r>
      <w:r>
        <w:rPr>
          <w:spacing w:val="-2"/>
        </w:rPr>
        <w:t>enabling:</w:t>
      </w:r>
    </w:p>
    <w:p w14:paraId="5538A639" w14:textId="77777777" w:rsidR="008A6008" w:rsidRDefault="008A6008">
      <w:pPr>
        <w:pStyle w:val="BodyText"/>
        <w:spacing w:before="65"/>
      </w:pPr>
    </w:p>
    <w:p w14:paraId="794DBE62" w14:textId="77777777" w:rsidR="008A6008" w:rsidRDefault="00000000">
      <w:pPr>
        <w:pStyle w:val="ListParagraph"/>
        <w:numPr>
          <w:ilvl w:val="2"/>
          <w:numId w:val="23"/>
        </w:numPr>
        <w:tabs>
          <w:tab w:val="left" w:pos="1812"/>
          <w:tab w:val="left" w:pos="1814"/>
        </w:tabs>
        <w:spacing w:line="312" w:lineRule="auto"/>
        <w:ind w:right="1132"/>
        <w:rPr>
          <w:sz w:val="24"/>
        </w:rPr>
      </w:pPr>
      <w:r>
        <w:rPr>
          <w:b/>
          <w:sz w:val="24"/>
        </w:rPr>
        <w:t>Plug</w:t>
      </w:r>
      <w:r>
        <w:rPr>
          <w:b/>
          <w:spacing w:val="-5"/>
          <w:sz w:val="24"/>
        </w:rPr>
        <w:t xml:space="preserve"> </w:t>
      </w:r>
      <w:r>
        <w:rPr>
          <w:b/>
          <w:sz w:val="24"/>
        </w:rPr>
        <w:t>&amp;</w:t>
      </w:r>
      <w:r>
        <w:rPr>
          <w:b/>
          <w:spacing w:val="-5"/>
          <w:sz w:val="24"/>
        </w:rPr>
        <w:t xml:space="preserve"> </w:t>
      </w:r>
      <w:r>
        <w:rPr>
          <w:b/>
          <w:sz w:val="24"/>
        </w:rPr>
        <w:t>Charge</w:t>
      </w:r>
      <w:r>
        <w:rPr>
          <w:b/>
          <w:spacing w:val="-5"/>
          <w:sz w:val="24"/>
        </w:rPr>
        <w:t xml:space="preserve"> </w:t>
      </w:r>
      <w:r>
        <w:rPr>
          <w:b/>
          <w:sz w:val="24"/>
        </w:rPr>
        <w:t>(</w:t>
      </w:r>
      <w:proofErr w:type="spellStart"/>
      <w:r>
        <w:rPr>
          <w:b/>
          <w:sz w:val="24"/>
        </w:rPr>
        <w:t>PnC</w:t>
      </w:r>
      <w:proofErr w:type="spellEnd"/>
      <w:r>
        <w:rPr>
          <w:b/>
          <w:sz w:val="24"/>
        </w:rPr>
        <w:t>):</w:t>
      </w:r>
      <w:r>
        <w:rPr>
          <w:b/>
          <w:spacing w:val="-5"/>
          <w:sz w:val="24"/>
        </w:rPr>
        <w:t xml:space="preserve"> </w:t>
      </w:r>
      <w:r>
        <w:rPr>
          <w:sz w:val="24"/>
        </w:rPr>
        <w:t>The</w:t>
      </w:r>
      <w:r>
        <w:rPr>
          <w:spacing w:val="-5"/>
          <w:sz w:val="24"/>
        </w:rPr>
        <w:t xml:space="preserve"> </w:t>
      </w:r>
      <w:r>
        <w:rPr>
          <w:sz w:val="24"/>
        </w:rPr>
        <w:t>EV</w:t>
      </w:r>
      <w:r>
        <w:rPr>
          <w:spacing w:val="-5"/>
          <w:sz w:val="24"/>
        </w:rPr>
        <w:t xml:space="preserve"> </w:t>
      </w:r>
      <w:r>
        <w:rPr>
          <w:sz w:val="24"/>
        </w:rPr>
        <w:t>is</w:t>
      </w:r>
      <w:r>
        <w:rPr>
          <w:spacing w:val="-5"/>
          <w:sz w:val="24"/>
        </w:rPr>
        <w:t xml:space="preserve"> </w:t>
      </w:r>
      <w:r>
        <w:rPr>
          <w:sz w:val="24"/>
        </w:rPr>
        <w:t>automatically</w:t>
      </w:r>
      <w:r>
        <w:rPr>
          <w:spacing w:val="-5"/>
          <w:sz w:val="24"/>
        </w:rPr>
        <w:t xml:space="preserve"> </w:t>
      </w:r>
      <w:r>
        <w:rPr>
          <w:sz w:val="24"/>
        </w:rPr>
        <w:t>identified</w:t>
      </w:r>
      <w:r>
        <w:rPr>
          <w:spacing w:val="-5"/>
          <w:sz w:val="24"/>
        </w:rPr>
        <w:t xml:space="preserve"> </w:t>
      </w:r>
      <w:r>
        <w:rPr>
          <w:sz w:val="24"/>
        </w:rPr>
        <w:t>and</w:t>
      </w:r>
      <w:r>
        <w:rPr>
          <w:spacing w:val="-5"/>
          <w:sz w:val="24"/>
        </w:rPr>
        <w:t xml:space="preserve"> </w:t>
      </w:r>
      <w:r>
        <w:rPr>
          <w:sz w:val="24"/>
        </w:rPr>
        <w:t>authorized</w:t>
      </w:r>
      <w:r>
        <w:rPr>
          <w:spacing w:val="-5"/>
          <w:sz w:val="24"/>
        </w:rPr>
        <w:t xml:space="preserve"> </w:t>
      </w:r>
      <w:r>
        <w:rPr>
          <w:sz w:val="24"/>
        </w:rPr>
        <w:t>using</w:t>
      </w:r>
      <w:r>
        <w:rPr>
          <w:spacing w:val="-5"/>
          <w:sz w:val="24"/>
        </w:rPr>
        <w:t xml:space="preserve"> </w:t>
      </w:r>
      <w:r>
        <w:rPr>
          <w:sz w:val="24"/>
        </w:rPr>
        <w:t>digital certificates, eliminating the need for RFID cards or apps.</w:t>
      </w:r>
    </w:p>
    <w:p w14:paraId="368DA219" w14:textId="77777777" w:rsidR="008A6008" w:rsidRDefault="00000000">
      <w:pPr>
        <w:pStyle w:val="ListParagraph"/>
        <w:numPr>
          <w:ilvl w:val="2"/>
          <w:numId w:val="23"/>
        </w:numPr>
        <w:tabs>
          <w:tab w:val="left" w:pos="1812"/>
          <w:tab w:val="left" w:pos="1814"/>
        </w:tabs>
        <w:spacing w:before="199" w:line="312" w:lineRule="auto"/>
        <w:ind w:right="1132"/>
        <w:rPr>
          <w:sz w:val="24"/>
        </w:rPr>
      </w:pPr>
      <w:r>
        <w:rPr>
          <w:b/>
          <w:sz w:val="24"/>
        </w:rPr>
        <w:t>Bidirectional Communication:</w:t>
      </w:r>
      <w:r>
        <w:rPr>
          <w:b/>
          <w:spacing w:val="25"/>
          <w:sz w:val="24"/>
        </w:rPr>
        <w:t xml:space="preserve"> </w:t>
      </w:r>
      <w:r>
        <w:rPr>
          <w:sz w:val="24"/>
        </w:rPr>
        <w:t>Both the EV and EVSE can send and receive detailed parameters such as State of Charge (SoC), target current/voltage, and power limits.</w:t>
      </w:r>
    </w:p>
    <w:p w14:paraId="72907385" w14:textId="77777777" w:rsidR="008A6008" w:rsidRDefault="00000000">
      <w:pPr>
        <w:pStyle w:val="ListParagraph"/>
        <w:numPr>
          <w:ilvl w:val="2"/>
          <w:numId w:val="23"/>
        </w:numPr>
        <w:tabs>
          <w:tab w:val="left" w:pos="1812"/>
          <w:tab w:val="left" w:pos="1814"/>
        </w:tabs>
        <w:spacing w:before="199" w:line="312" w:lineRule="auto"/>
        <w:ind w:right="1132"/>
        <w:rPr>
          <w:sz w:val="24"/>
        </w:rPr>
      </w:pPr>
      <w:r>
        <w:rPr>
          <w:b/>
          <w:sz w:val="24"/>
        </w:rPr>
        <w:t>Demand</w:t>
      </w:r>
      <w:r>
        <w:rPr>
          <w:b/>
          <w:spacing w:val="-5"/>
          <w:sz w:val="24"/>
        </w:rPr>
        <w:t xml:space="preserve"> </w:t>
      </w:r>
      <w:r>
        <w:rPr>
          <w:b/>
          <w:sz w:val="24"/>
        </w:rPr>
        <w:t>Response:</w:t>
      </w:r>
      <w:r>
        <w:rPr>
          <w:b/>
          <w:spacing w:val="15"/>
          <w:sz w:val="24"/>
        </w:rPr>
        <w:t xml:space="preserve"> </w:t>
      </w:r>
      <w:r>
        <w:rPr>
          <w:sz w:val="24"/>
        </w:rPr>
        <w:t>The</w:t>
      </w:r>
      <w:r>
        <w:rPr>
          <w:spacing w:val="-5"/>
          <w:sz w:val="24"/>
        </w:rPr>
        <w:t xml:space="preserve"> </w:t>
      </w:r>
      <w:r>
        <w:rPr>
          <w:sz w:val="24"/>
        </w:rPr>
        <w:t>charging</w:t>
      </w:r>
      <w:r>
        <w:rPr>
          <w:spacing w:val="-5"/>
          <w:sz w:val="24"/>
        </w:rPr>
        <w:t xml:space="preserve"> </w:t>
      </w:r>
      <w:r>
        <w:rPr>
          <w:sz w:val="24"/>
        </w:rPr>
        <w:t>station</w:t>
      </w:r>
      <w:r>
        <w:rPr>
          <w:spacing w:val="-5"/>
          <w:sz w:val="24"/>
        </w:rPr>
        <w:t xml:space="preserve"> </w:t>
      </w:r>
      <w:r>
        <w:rPr>
          <w:sz w:val="24"/>
        </w:rPr>
        <w:t>can</w:t>
      </w:r>
      <w:r>
        <w:rPr>
          <w:spacing w:val="-5"/>
          <w:sz w:val="24"/>
        </w:rPr>
        <w:t xml:space="preserve"> </w:t>
      </w:r>
      <w:r>
        <w:rPr>
          <w:sz w:val="24"/>
        </w:rPr>
        <w:t>dynamically</w:t>
      </w:r>
      <w:r>
        <w:rPr>
          <w:spacing w:val="-5"/>
          <w:sz w:val="24"/>
        </w:rPr>
        <w:t xml:space="preserve"> </w:t>
      </w:r>
      <w:r>
        <w:rPr>
          <w:sz w:val="24"/>
        </w:rPr>
        <w:t>adjust</w:t>
      </w:r>
      <w:r>
        <w:rPr>
          <w:spacing w:val="-5"/>
          <w:sz w:val="24"/>
        </w:rPr>
        <w:t xml:space="preserve"> </w:t>
      </w:r>
      <w:r>
        <w:rPr>
          <w:sz w:val="24"/>
        </w:rPr>
        <w:t>power</w:t>
      </w:r>
      <w:r>
        <w:rPr>
          <w:spacing w:val="-5"/>
          <w:sz w:val="24"/>
        </w:rPr>
        <w:t xml:space="preserve"> </w:t>
      </w:r>
      <w:r>
        <w:rPr>
          <w:sz w:val="24"/>
        </w:rPr>
        <w:t>delivery</w:t>
      </w:r>
      <w:r>
        <w:rPr>
          <w:spacing w:val="-5"/>
          <w:sz w:val="24"/>
        </w:rPr>
        <w:t xml:space="preserve"> </w:t>
      </w:r>
      <w:r>
        <w:rPr>
          <w:sz w:val="24"/>
        </w:rPr>
        <w:t>based on grid conditions or renewable energy availability.</w:t>
      </w:r>
    </w:p>
    <w:p w14:paraId="2AAC9860" w14:textId="77777777" w:rsidR="008A6008" w:rsidRDefault="00000000">
      <w:pPr>
        <w:pStyle w:val="ListParagraph"/>
        <w:numPr>
          <w:ilvl w:val="2"/>
          <w:numId w:val="23"/>
        </w:numPr>
        <w:tabs>
          <w:tab w:val="left" w:pos="1803"/>
          <w:tab w:val="left" w:pos="1814"/>
        </w:tabs>
        <w:spacing w:before="199" w:line="312" w:lineRule="auto"/>
        <w:ind w:right="1126"/>
        <w:rPr>
          <w:sz w:val="24"/>
        </w:rPr>
      </w:pPr>
      <w:r>
        <w:rPr>
          <w:b/>
          <w:sz w:val="24"/>
        </w:rPr>
        <w:t xml:space="preserve">Vehicle-to-Grid (V2G): </w:t>
      </w:r>
      <w:r>
        <w:rPr>
          <w:sz w:val="24"/>
        </w:rPr>
        <w:t>In supported configurations, energy stored in the EV battery can</w:t>
      </w:r>
      <w:r>
        <w:rPr>
          <w:spacing w:val="-3"/>
          <w:sz w:val="24"/>
        </w:rPr>
        <w:t xml:space="preserve"> </w:t>
      </w:r>
      <w:r>
        <w:rPr>
          <w:sz w:val="24"/>
        </w:rPr>
        <w:t>be</w:t>
      </w:r>
      <w:r>
        <w:rPr>
          <w:spacing w:val="-3"/>
          <w:sz w:val="24"/>
        </w:rPr>
        <w:t xml:space="preserve"> </w:t>
      </w:r>
      <w:r>
        <w:rPr>
          <w:sz w:val="24"/>
        </w:rPr>
        <w:t>fed</w:t>
      </w:r>
      <w:r>
        <w:rPr>
          <w:spacing w:val="-3"/>
          <w:sz w:val="24"/>
        </w:rPr>
        <w:t xml:space="preserve"> </w:t>
      </w:r>
      <w:r>
        <w:rPr>
          <w:sz w:val="24"/>
        </w:rPr>
        <w:t>back</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grid,</w:t>
      </w:r>
      <w:r>
        <w:rPr>
          <w:spacing w:val="-3"/>
          <w:sz w:val="24"/>
        </w:rPr>
        <w:t xml:space="preserve"> </w:t>
      </w:r>
      <w:r>
        <w:rPr>
          <w:sz w:val="24"/>
        </w:rPr>
        <w:t>turning</w:t>
      </w:r>
      <w:r>
        <w:rPr>
          <w:spacing w:val="-3"/>
          <w:sz w:val="24"/>
        </w:rPr>
        <w:t xml:space="preserve"> </w:t>
      </w:r>
      <w:r>
        <w:rPr>
          <w:sz w:val="24"/>
        </w:rPr>
        <w:t>EVs</w:t>
      </w:r>
      <w:r>
        <w:rPr>
          <w:spacing w:val="-3"/>
          <w:sz w:val="24"/>
        </w:rPr>
        <w:t xml:space="preserve"> </w:t>
      </w:r>
      <w:r>
        <w:rPr>
          <w:sz w:val="24"/>
        </w:rPr>
        <w:t>into</w:t>
      </w:r>
      <w:r>
        <w:rPr>
          <w:spacing w:val="-3"/>
          <w:sz w:val="24"/>
        </w:rPr>
        <w:t xml:space="preserve"> </w:t>
      </w:r>
      <w:r>
        <w:rPr>
          <w:sz w:val="24"/>
        </w:rPr>
        <w:t>distributed</w:t>
      </w:r>
      <w:r>
        <w:rPr>
          <w:spacing w:val="-3"/>
          <w:sz w:val="24"/>
        </w:rPr>
        <w:t xml:space="preserve"> </w:t>
      </w:r>
      <w:r>
        <w:rPr>
          <w:sz w:val="24"/>
        </w:rPr>
        <w:t>storage</w:t>
      </w:r>
      <w:r>
        <w:rPr>
          <w:spacing w:val="-3"/>
          <w:sz w:val="24"/>
        </w:rPr>
        <w:t xml:space="preserve"> </w:t>
      </w:r>
      <w:r>
        <w:rPr>
          <w:sz w:val="24"/>
        </w:rPr>
        <w:t>assets</w:t>
      </w:r>
      <w:r>
        <w:rPr>
          <w:spacing w:val="-3"/>
          <w:sz w:val="24"/>
        </w:rPr>
        <w:t xml:space="preserve"> </w:t>
      </w:r>
      <w:r>
        <w:rPr>
          <w:sz w:val="24"/>
        </w:rPr>
        <w:t>[</w:t>
      </w:r>
      <w:r>
        <w:rPr>
          <w:b/>
          <w:sz w:val="24"/>
        </w:rPr>
        <w:t>kempton2005</w:t>
      </w:r>
      <w:r>
        <w:rPr>
          <w:sz w:val="24"/>
        </w:rPr>
        <w:t>].</w:t>
      </w:r>
    </w:p>
    <w:p w14:paraId="3A5E5372" w14:textId="77777777" w:rsidR="008A6008" w:rsidRDefault="00000000">
      <w:pPr>
        <w:pStyle w:val="ListParagraph"/>
        <w:numPr>
          <w:ilvl w:val="2"/>
          <w:numId w:val="23"/>
        </w:numPr>
        <w:tabs>
          <w:tab w:val="left" w:pos="1812"/>
          <w:tab w:val="left" w:pos="1814"/>
        </w:tabs>
        <w:spacing w:before="199" w:line="312" w:lineRule="auto"/>
        <w:ind w:right="1131"/>
        <w:rPr>
          <w:sz w:val="24"/>
        </w:rPr>
      </w:pPr>
      <w:r>
        <w:rPr>
          <w:b/>
          <w:sz w:val="24"/>
        </w:rPr>
        <w:t>Security:</w:t>
      </w:r>
      <w:r>
        <w:rPr>
          <w:b/>
          <w:spacing w:val="17"/>
          <w:sz w:val="24"/>
        </w:rPr>
        <w:t xml:space="preserve"> </w:t>
      </w:r>
      <w:r>
        <w:rPr>
          <w:sz w:val="24"/>
        </w:rPr>
        <w:t>Transport</w:t>
      </w:r>
      <w:r>
        <w:rPr>
          <w:spacing w:val="-4"/>
          <w:sz w:val="24"/>
        </w:rPr>
        <w:t xml:space="preserve"> </w:t>
      </w:r>
      <w:r>
        <w:rPr>
          <w:sz w:val="24"/>
        </w:rPr>
        <w:t>Layer</w:t>
      </w:r>
      <w:r>
        <w:rPr>
          <w:spacing w:val="-4"/>
          <w:sz w:val="24"/>
        </w:rPr>
        <w:t xml:space="preserve"> </w:t>
      </w:r>
      <w:r>
        <w:rPr>
          <w:sz w:val="24"/>
        </w:rPr>
        <w:t>Security</w:t>
      </w:r>
      <w:r>
        <w:rPr>
          <w:spacing w:val="-4"/>
          <w:sz w:val="24"/>
        </w:rPr>
        <w:t xml:space="preserve"> </w:t>
      </w:r>
      <w:r>
        <w:rPr>
          <w:sz w:val="24"/>
        </w:rPr>
        <w:t>(TLS)-based</w:t>
      </w:r>
      <w:r>
        <w:rPr>
          <w:spacing w:val="-4"/>
          <w:sz w:val="24"/>
        </w:rPr>
        <w:t xml:space="preserve"> </w:t>
      </w:r>
      <w:r>
        <w:rPr>
          <w:sz w:val="24"/>
        </w:rPr>
        <w:t>encrypted</w:t>
      </w:r>
      <w:r>
        <w:rPr>
          <w:spacing w:val="-4"/>
          <w:sz w:val="24"/>
        </w:rPr>
        <w:t xml:space="preserve"> </w:t>
      </w:r>
      <w:r>
        <w:rPr>
          <w:sz w:val="24"/>
        </w:rPr>
        <w:t>communication</w:t>
      </w:r>
      <w:r>
        <w:rPr>
          <w:spacing w:val="-4"/>
          <w:sz w:val="24"/>
        </w:rPr>
        <w:t xml:space="preserve"> </w:t>
      </w:r>
      <w:r>
        <w:rPr>
          <w:sz w:val="24"/>
        </w:rPr>
        <w:t>and</w:t>
      </w:r>
      <w:r>
        <w:rPr>
          <w:spacing w:val="-4"/>
          <w:sz w:val="24"/>
        </w:rPr>
        <w:t xml:space="preserve"> </w:t>
      </w:r>
      <w:r>
        <w:rPr>
          <w:sz w:val="24"/>
        </w:rPr>
        <w:t>mutual certificate authentication protect the session end-to-end.</w:t>
      </w:r>
    </w:p>
    <w:p w14:paraId="4FB41B93" w14:textId="77777777" w:rsidR="008A6008" w:rsidRDefault="008A6008">
      <w:pPr>
        <w:pStyle w:val="BodyText"/>
        <w:spacing w:before="189"/>
      </w:pPr>
    </w:p>
    <w:p w14:paraId="4B92A41A" w14:textId="77777777" w:rsidR="008A6008" w:rsidRDefault="00000000">
      <w:pPr>
        <w:pStyle w:val="Heading2"/>
        <w:numPr>
          <w:ilvl w:val="1"/>
          <w:numId w:val="23"/>
        </w:numPr>
        <w:tabs>
          <w:tab w:val="left" w:pos="1908"/>
        </w:tabs>
        <w:spacing w:before="1"/>
        <w:ind w:left="1908" w:hanging="774"/>
      </w:pPr>
      <w:bookmarkStart w:id="18" w:name="Application_in_the_EV_Charging_Platform"/>
      <w:bookmarkStart w:id="19" w:name="_bookmark9"/>
      <w:bookmarkEnd w:id="18"/>
      <w:bookmarkEnd w:id="19"/>
      <w:r>
        <w:t>Application</w:t>
      </w:r>
      <w:r>
        <w:rPr>
          <w:spacing w:val="7"/>
        </w:rPr>
        <w:t xml:space="preserve"> </w:t>
      </w:r>
      <w:r>
        <w:t>in</w:t>
      </w:r>
      <w:r>
        <w:rPr>
          <w:spacing w:val="7"/>
        </w:rPr>
        <w:t xml:space="preserve"> </w:t>
      </w:r>
      <w:r>
        <w:t>the</w:t>
      </w:r>
      <w:r>
        <w:rPr>
          <w:spacing w:val="7"/>
        </w:rPr>
        <w:t xml:space="preserve"> </w:t>
      </w:r>
      <w:r>
        <w:t>EV</w:t>
      </w:r>
      <w:r>
        <w:rPr>
          <w:spacing w:val="7"/>
        </w:rPr>
        <w:t xml:space="preserve"> </w:t>
      </w:r>
      <w:r>
        <w:t>Charging</w:t>
      </w:r>
      <w:r>
        <w:rPr>
          <w:spacing w:val="7"/>
        </w:rPr>
        <w:t xml:space="preserve"> </w:t>
      </w:r>
      <w:r>
        <w:rPr>
          <w:spacing w:val="-2"/>
        </w:rPr>
        <w:t>Platform</w:t>
      </w:r>
    </w:p>
    <w:p w14:paraId="53AE6125" w14:textId="77777777" w:rsidR="008A6008" w:rsidRDefault="00000000">
      <w:pPr>
        <w:pStyle w:val="BodyText"/>
        <w:spacing w:before="307" w:line="312" w:lineRule="auto"/>
        <w:ind w:left="1134" w:right="1090"/>
        <w:jc w:val="both"/>
      </w:pPr>
      <w:r>
        <w:t xml:space="preserve">Our Electric Vehicle Charging Platform uses ISO 15118 as its core communication backbone. </w:t>
      </w:r>
      <w:r>
        <w:rPr>
          <w:spacing w:val="-2"/>
        </w:rPr>
        <w:t>Rather</w:t>
      </w:r>
      <w:r>
        <w:rPr>
          <w:spacing w:val="-4"/>
        </w:rPr>
        <w:t xml:space="preserve"> </w:t>
      </w:r>
      <w:r>
        <w:rPr>
          <w:spacing w:val="-2"/>
        </w:rPr>
        <w:t>than</w:t>
      </w:r>
      <w:r>
        <w:rPr>
          <w:spacing w:val="-4"/>
        </w:rPr>
        <w:t xml:space="preserve"> </w:t>
      </w:r>
      <w:r>
        <w:rPr>
          <w:spacing w:val="-2"/>
        </w:rPr>
        <w:t>relying</w:t>
      </w:r>
      <w:r>
        <w:rPr>
          <w:spacing w:val="-4"/>
        </w:rPr>
        <w:t xml:space="preserve"> </w:t>
      </w:r>
      <w:r>
        <w:rPr>
          <w:spacing w:val="-2"/>
        </w:rPr>
        <w:t>on</w:t>
      </w:r>
      <w:r>
        <w:rPr>
          <w:spacing w:val="-4"/>
        </w:rPr>
        <w:t xml:space="preserve"> </w:t>
      </w:r>
      <w:r>
        <w:rPr>
          <w:spacing w:val="-2"/>
        </w:rPr>
        <w:t>simple</w:t>
      </w:r>
      <w:r>
        <w:rPr>
          <w:spacing w:val="-4"/>
        </w:rPr>
        <w:t xml:space="preserve"> </w:t>
      </w:r>
      <w:r>
        <w:rPr>
          <w:spacing w:val="-2"/>
        </w:rPr>
        <w:t>current-signaling</w:t>
      </w:r>
      <w:r>
        <w:rPr>
          <w:spacing w:val="-4"/>
        </w:rPr>
        <w:t xml:space="preserve"> </w:t>
      </w:r>
      <w:r>
        <w:rPr>
          <w:spacing w:val="-2"/>
        </w:rPr>
        <w:t>through</w:t>
      </w:r>
      <w:r>
        <w:rPr>
          <w:spacing w:val="-4"/>
        </w:rPr>
        <w:t xml:space="preserve"> </w:t>
      </w:r>
      <w:r>
        <w:rPr>
          <w:spacing w:val="-2"/>
        </w:rPr>
        <w:t>IEC</w:t>
      </w:r>
      <w:r>
        <w:rPr>
          <w:spacing w:val="-4"/>
        </w:rPr>
        <w:t xml:space="preserve"> </w:t>
      </w:r>
      <w:r>
        <w:rPr>
          <w:spacing w:val="-2"/>
        </w:rPr>
        <w:t>61851-1</w:t>
      </w:r>
      <w:r>
        <w:rPr>
          <w:spacing w:val="-4"/>
        </w:rPr>
        <w:t xml:space="preserve"> </w:t>
      </w:r>
      <w:r>
        <w:rPr>
          <w:spacing w:val="-2"/>
        </w:rPr>
        <w:t>[</w:t>
      </w:r>
      <w:r>
        <w:rPr>
          <w:b/>
          <w:spacing w:val="-2"/>
        </w:rPr>
        <w:t>iec61851_2017</w:t>
      </w:r>
      <w:r>
        <w:rPr>
          <w:spacing w:val="-2"/>
        </w:rPr>
        <w:t>], the</w:t>
      </w:r>
      <w:r>
        <w:rPr>
          <w:spacing w:val="-4"/>
        </w:rPr>
        <w:t xml:space="preserve"> </w:t>
      </w:r>
      <w:proofErr w:type="gramStart"/>
      <w:r>
        <w:rPr>
          <w:spacing w:val="-2"/>
        </w:rPr>
        <w:t xml:space="preserve">plat- </w:t>
      </w:r>
      <w:r>
        <w:t>form</w:t>
      </w:r>
      <w:proofErr w:type="gramEnd"/>
      <w:r>
        <w:rPr>
          <w:spacing w:val="-9"/>
        </w:rPr>
        <w:t xml:space="preserve"> </w:t>
      </w:r>
      <w:r>
        <w:t>implements</w:t>
      </w:r>
      <w:r>
        <w:rPr>
          <w:spacing w:val="-9"/>
        </w:rPr>
        <w:t xml:space="preserve"> </w:t>
      </w:r>
      <w:r>
        <w:t>full</w:t>
      </w:r>
      <w:r>
        <w:rPr>
          <w:spacing w:val="-9"/>
        </w:rPr>
        <w:t xml:space="preserve"> </w:t>
      </w:r>
      <w:r>
        <w:t>V2G</w:t>
      </w:r>
      <w:r>
        <w:rPr>
          <w:spacing w:val="-9"/>
        </w:rPr>
        <w:t xml:space="preserve"> </w:t>
      </w:r>
      <w:r>
        <w:t>digital</w:t>
      </w:r>
      <w:r>
        <w:rPr>
          <w:spacing w:val="-9"/>
        </w:rPr>
        <w:t xml:space="preserve"> </w:t>
      </w:r>
      <w:r>
        <w:t>communication,</w:t>
      </w:r>
      <w:r>
        <w:rPr>
          <w:spacing w:val="-8"/>
        </w:rPr>
        <w:t xml:space="preserve"> </w:t>
      </w:r>
      <w:r>
        <w:t>enabling</w:t>
      </w:r>
      <w:r>
        <w:rPr>
          <w:spacing w:val="-9"/>
        </w:rPr>
        <w:t xml:space="preserve"> </w:t>
      </w:r>
      <w:r>
        <w:t>intelligent</w:t>
      </w:r>
      <w:r>
        <w:rPr>
          <w:spacing w:val="-9"/>
        </w:rPr>
        <w:t xml:space="preserve"> </w:t>
      </w:r>
      <w:r>
        <w:t>charge</w:t>
      </w:r>
      <w:r>
        <w:rPr>
          <w:spacing w:val="-9"/>
        </w:rPr>
        <w:t xml:space="preserve"> </w:t>
      </w:r>
      <w:r>
        <w:t>management</w:t>
      </w:r>
      <w:r>
        <w:rPr>
          <w:spacing w:val="-9"/>
        </w:rPr>
        <w:t xml:space="preserve"> </w:t>
      </w:r>
      <w:r>
        <w:t>and demand response capabilities.</w:t>
      </w:r>
      <w:r>
        <w:rPr>
          <w:spacing w:val="40"/>
        </w:rPr>
        <w:t xml:space="preserve"> </w:t>
      </w:r>
      <w:r>
        <w:t>A recent implementation study by Santos et al. [</w:t>
      </w:r>
      <w:r>
        <w:rPr>
          <w:b/>
        </w:rPr>
        <w:t>santos2024</w:t>
      </w:r>
      <w:r>
        <w:t>] demonstrated</w:t>
      </w:r>
      <w:r>
        <w:rPr>
          <w:spacing w:val="-8"/>
        </w:rPr>
        <w:t xml:space="preserve"> </w:t>
      </w:r>
      <w:r>
        <w:t>the</w:t>
      </w:r>
      <w:r>
        <w:rPr>
          <w:spacing w:val="-8"/>
        </w:rPr>
        <w:t xml:space="preserve"> </w:t>
      </w:r>
      <w:r>
        <w:t>feasibility</w:t>
      </w:r>
      <w:r>
        <w:rPr>
          <w:spacing w:val="-8"/>
        </w:rPr>
        <w:t xml:space="preserve"> </w:t>
      </w:r>
      <w:r>
        <w:t>of</w:t>
      </w:r>
      <w:r>
        <w:rPr>
          <w:spacing w:val="-8"/>
        </w:rPr>
        <w:t xml:space="preserve"> </w:t>
      </w:r>
      <w:r>
        <w:t>building</w:t>
      </w:r>
      <w:r>
        <w:rPr>
          <w:spacing w:val="-8"/>
        </w:rPr>
        <w:t xml:space="preserve"> </w:t>
      </w:r>
      <w:r>
        <w:t>a</w:t>
      </w:r>
      <w:r>
        <w:rPr>
          <w:spacing w:val="-8"/>
        </w:rPr>
        <w:t xml:space="preserve"> </w:t>
      </w:r>
      <w:r>
        <w:t>fully</w:t>
      </w:r>
      <w:r>
        <w:rPr>
          <w:spacing w:val="-8"/>
        </w:rPr>
        <w:t xml:space="preserve"> </w:t>
      </w:r>
      <w:r>
        <w:t>ISO</w:t>
      </w:r>
      <w:r>
        <w:rPr>
          <w:spacing w:val="-8"/>
        </w:rPr>
        <w:t xml:space="preserve"> </w:t>
      </w:r>
      <w:r>
        <w:t>15118-compliant</w:t>
      </w:r>
      <w:r>
        <w:rPr>
          <w:spacing w:val="-8"/>
        </w:rPr>
        <w:t xml:space="preserve"> </w:t>
      </w:r>
      <w:r>
        <w:t>charging</w:t>
      </w:r>
      <w:r>
        <w:rPr>
          <w:spacing w:val="-8"/>
        </w:rPr>
        <w:t xml:space="preserve"> </w:t>
      </w:r>
      <w:r>
        <w:t>system</w:t>
      </w:r>
      <w:r>
        <w:rPr>
          <w:spacing w:val="-8"/>
        </w:rPr>
        <w:t xml:space="preserve"> </w:t>
      </w:r>
      <w:r>
        <w:t>using</w:t>
      </w:r>
      <w:r>
        <w:rPr>
          <w:spacing w:val="-8"/>
        </w:rPr>
        <w:t xml:space="preserve"> </w:t>
      </w:r>
      <w:r>
        <w:t>the same open-source RISE V2G library adopted in this project.</w:t>
      </w:r>
    </w:p>
    <w:p w14:paraId="63D1B144" w14:textId="77777777" w:rsidR="008A6008" w:rsidRDefault="008A6008">
      <w:pPr>
        <w:pStyle w:val="BodyText"/>
        <w:spacing w:before="188"/>
      </w:pPr>
    </w:p>
    <w:p w14:paraId="7E8A5BF6" w14:textId="77777777" w:rsidR="008A6008" w:rsidRDefault="00000000">
      <w:pPr>
        <w:pStyle w:val="Heading2"/>
        <w:numPr>
          <w:ilvl w:val="1"/>
          <w:numId w:val="23"/>
        </w:numPr>
        <w:tabs>
          <w:tab w:val="left" w:pos="1908"/>
        </w:tabs>
        <w:spacing w:before="1"/>
        <w:ind w:left="1908" w:hanging="774"/>
      </w:pPr>
      <w:bookmarkStart w:id="20" w:name="System_Architecture"/>
      <w:bookmarkStart w:id="21" w:name="_bookmark10"/>
      <w:bookmarkEnd w:id="20"/>
      <w:bookmarkEnd w:id="21"/>
      <w:r>
        <w:t>System</w:t>
      </w:r>
      <w:r>
        <w:rPr>
          <w:spacing w:val="11"/>
        </w:rPr>
        <w:t xml:space="preserve"> </w:t>
      </w:r>
      <w:r>
        <w:rPr>
          <w:spacing w:val="-2"/>
        </w:rPr>
        <w:t>Architecture</w:t>
      </w:r>
    </w:p>
    <w:p w14:paraId="1CF6D98A" w14:textId="77777777" w:rsidR="008A6008" w:rsidRDefault="00000000">
      <w:pPr>
        <w:pStyle w:val="BodyText"/>
        <w:spacing w:before="306" w:line="312" w:lineRule="auto"/>
        <w:ind w:left="1126" w:right="829"/>
      </w:pPr>
      <w:r>
        <w:t>The</w:t>
      </w:r>
      <w:r>
        <w:rPr>
          <w:spacing w:val="39"/>
        </w:rPr>
        <w:t xml:space="preserve"> </w:t>
      </w:r>
      <w:r>
        <w:t>platform</w:t>
      </w:r>
      <w:r>
        <w:rPr>
          <w:spacing w:val="39"/>
        </w:rPr>
        <w:t xml:space="preserve"> </w:t>
      </w:r>
      <w:r>
        <w:t>is</w:t>
      </w:r>
      <w:r>
        <w:rPr>
          <w:spacing w:val="39"/>
        </w:rPr>
        <w:t xml:space="preserve"> </w:t>
      </w:r>
      <w:r>
        <w:t>built</w:t>
      </w:r>
      <w:r>
        <w:rPr>
          <w:spacing w:val="39"/>
        </w:rPr>
        <w:t xml:space="preserve"> </w:t>
      </w:r>
      <w:r>
        <w:t>around</w:t>
      </w:r>
      <w:r>
        <w:rPr>
          <w:spacing w:val="39"/>
        </w:rPr>
        <w:t xml:space="preserve"> </w:t>
      </w:r>
      <w:r>
        <w:t>two</w:t>
      </w:r>
      <w:r>
        <w:rPr>
          <w:spacing w:val="39"/>
        </w:rPr>
        <w:t xml:space="preserve"> </w:t>
      </w:r>
      <w:r>
        <w:t>microcomputer</w:t>
      </w:r>
      <w:r>
        <w:rPr>
          <w:spacing w:val="39"/>
        </w:rPr>
        <w:t xml:space="preserve"> </w:t>
      </w:r>
      <w:r>
        <w:t>modules:</w:t>
      </w:r>
      <w:r>
        <w:rPr>
          <w:spacing w:val="40"/>
        </w:rPr>
        <w:t xml:space="preserve"> </w:t>
      </w:r>
      <w:r>
        <w:t>one</w:t>
      </w:r>
      <w:r>
        <w:rPr>
          <w:spacing w:val="39"/>
        </w:rPr>
        <w:t xml:space="preserve"> </w:t>
      </w:r>
      <w:r>
        <w:t>representing</w:t>
      </w:r>
      <w:r>
        <w:rPr>
          <w:spacing w:val="39"/>
        </w:rPr>
        <w:t xml:space="preserve"> </w:t>
      </w:r>
      <w:r>
        <w:t>the</w:t>
      </w:r>
      <w:r>
        <w:rPr>
          <w:spacing w:val="39"/>
        </w:rPr>
        <w:t xml:space="preserve"> </w:t>
      </w:r>
      <w:r>
        <w:t>EVSE</w:t>
      </w:r>
      <w:r>
        <w:rPr>
          <w:spacing w:val="39"/>
        </w:rPr>
        <w:t xml:space="preserve"> </w:t>
      </w:r>
      <w:r>
        <w:t>side (</w:t>
      </w:r>
      <w:proofErr w:type="spellStart"/>
      <w:r>
        <w:rPr>
          <w:b/>
        </w:rPr>
        <w:t>EVSEpi</w:t>
      </w:r>
      <w:proofErr w:type="spellEnd"/>
      <w:r>
        <w:t>)</w:t>
      </w:r>
      <w:r>
        <w:rPr>
          <w:spacing w:val="-1"/>
        </w:rPr>
        <w:t xml:space="preserve"> </w:t>
      </w:r>
      <w:r>
        <w:t>and</w:t>
      </w:r>
      <w:r>
        <w:rPr>
          <w:spacing w:val="-1"/>
        </w:rPr>
        <w:t xml:space="preserve"> </w:t>
      </w:r>
      <w:r>
        <w:t>one</w:t>
      </w:r>
      <w:r>
        <w:rPr>
          <w:spacing w:val="-1"/>
        </w:rPr>
        <w:t xml:space="preserve"> </w:t>
      </w:r>
      <w:r>
        <w:t>representing</w:t>
      </w:r>
      <w:r>
        <w:rPr>
          <w:spacing w:val="-1"/>
        </w:rPr>
        <w:t xml:space="preserve"> </w:t>
      </w:r>
      <w:r>
        <w:t>the</w:t>
      </w:r>
      <w:r>
        <w:rPr>
          <w:spacing w:val="-1"/>
        </w:rPr>
        <w:t xml:space="preserve"> </w:t>
      </w:r>
      <w:r>
        <w:t>EV</w:t>
      </w:r>
      <w:r>
        <w:rPr>
          <w:spacing w:val="-1"/>
        </w:rPr>
        <w:t xml:space="preserve"> </w:t>
      </w:r>
      <w:r>
        <w:t>side</w:t>
      </w:r>
      <w:r>
        <w:rPr>
          <w:spacing w:val="-1"/>
        </w:rPr>
        <w:t xml:space="preserve"> </w:t>
      </w:r>
      <w:r>
        <w:t>(</w:t>
      </w:r>
      <w:proofErr w:type="spellStart"/>
      <w:r>
        <w:rPr>
          <w:b/>
        </w:rPr>
        <w:t>EVpi</w:t>
      </w:r>
      <w:proofErr w:type="spellEnd"/>
      <w:r>
        <w:t>), each</w:t>
      </w:r>
      <w:r>
        <w:rPr>
          <w:spacing w:val="-1"/>
        </w:rPr>
        <w:t xml:space="preserve"> </w:t>
      </w:r>
      <w:r>
        <w:t>running</w:t>
      </w:r>
      <w:r>
        <w:rPr>
          <w:spacing w:val="-1"/>
        </w:rPr>
        <w:t xml:space="preserve"> </w:t>
      </w:r>
      <w:r>
        <w:t>on</w:t>
      </w:r>
      <w:r>
        <w:rPr>
          <w:spacing w:val="-1"/>
        </w:rPr>
        <w:t xml:space="preserve"> </w:t>
      </w:r>
      <w:r>
        <w:t>a</w:t>
      </w:r>
      <w:r>
        <w:rPr>
          <w:spacing w:val="-1"/>
        </w:rPr>
        <w:t xml:space="preserve"> </w:t>
      </w:r>
      <w:r>
        <w:t>Raspberry</w:t>
      </w:r>
      <w:r>
        <w:rPr>
          <w:spacing w:val="-1"/>
        </w:rPr>
        <w:t xml:space="preserve"> </w:t>
      </w:r>
      <w:r>
        <w:t>Pi</w:t>
      </w:r>
      <w:r>
        <w:rPr>
          <w:spacing w:val="-1"/>
        </w:rPr>
        <w:t xml:space="preserve"> </w:t>
      </w:r>
      <w:r>
        <w:t>3</w:t>
      </w:r>
      <w:r>
        <w:rPr>
          <w:spacing w:val="-1"/>
        </w:rPr>
        <w:t xml:space="preserve"> </w:t>
      </w:r>
      <w:r>
        <w:t>Model</w:t>
      </w:r>
      <w:r>
        <w:rPr>
          <w:spacing w:val="-1"/>
        </w:rPr>
        <w:t xml:space="preserve"> </w:t>
      </w:r>
      <w:r>
        <w:t xml:space="preserve">B. Communication between the SECC and EVCC is established over a Wi-Fi wireless network, </w:t>
      </w:r>
      <w:r>
        <w:rPr>
          <w:spacing w:val="-2"/>
        </w:rPr>
        <w:t>leveraging</w:t>
      </w:r>
      <w:r>
        <w:rPr>
          <w:spacing w:val="-11"/>
        </w:rPr>
        <w:t xml:space="preserve"> </w:t>
      </w:r>
      <w:r>
        <w:rPr>
          <w:spacing w:val="-2"/>
        </w:rPr>
        <w:t>the</w:t>
      </w:r>
      <w:r>
        <w:rPr>
          <w:spacing w:val="-11"/>
        </w:rPr>
        <w:t xml:space="preserve"> </w:t>
      </w:r>
      <w:r>
        <w:rPr>
          <w:spacing w:val="-2"/>
        </w:rPr>
        <w:t>open-source</w:t>
      </w:r>
      <w:r>
        <w:rPr>
          <w:spacing w:val="-11"/>
        </w:rPr>
        <w:t xml:space="preserve"> </w:t>
      </w:r>
      <w:r>
        <w:rPr>
          <w:b/>
          <w:spacing w:val="-2"/>
        </w:rPr>
        <w:t>RISE</w:t>
      </w:r>
      <w:r>
        <w:rPr>
          <w:b/>
          <w:spacing w:val="-11"/>
        </w:rPr>
        <w:t xml:space="preserve"> </w:t>
      </w:r>
      <w:r>
        <w:rPr>
          <w:b/>
          <w:spacing w:val="-2"/>
        </w:rPr>
        <w:t>V2G</w:t>
      </w:r>
      <w:r>
        <w:rPr>
          <w:b/>
          <w:spacing w:val="-11"/>
        </w:rPr>
        <w:t xml:space="preserve"> </w:t>
      </w:r>
      <w:r>
        <w:rPr>
          <w:spacing w:val="-2"/>
        </w:rPr>
        <w:t>Java</w:t>
      </w:r>
      <w:r>
        <w:rPr>
          <w:spacing w:val="-11"/>
        </w:rPr>
        <w:t xml:space="preserve"> </w:t>
      </w:r>
      <w:r>
        <w:rPr>
          <w:spacing w:val="-2"/>
        </w:rPr>
        <w:t>library</w:t>
      </w:r>
      <w:r>
        <w:rPr>
          <w:spacing w:val="-11"/>
        </w:rPr>
        <w:t xml:space="preserve"> </w:t>
      </w:r>
      <w:r>
        <w:rPr>
          <w:spacing w:val="-2"/>
        </w:rPr>
        <w:t>[</w:t>
      </w:r>
      <w:r>
        <w:rPr>
          <w:b/>
          <w:spacing w:val="-2"/>
        </w:rPr>
        <w:t>rise_v2g</w:t>
      </w:r>
      <w:r>
        <w:rPr>
          <w:spacing w:val="-2"/>
        </w:rPr>
        <w:t>]—an</w:t>
      </w:r>
      <w:r>
        <w:rPr>
          <w:spacing w:val="-11"/>
        </w:rPr>
        <w:t xml:space="preserve"> </w:t>
      </w:r>
      <w:r>
        <w:rPr>
          <w:spacing w:val="-2"/>
        </w:rPr>
        <w:t>ISO</w:t>
      </w:r>
      <w:r>
        <w:rPr>
          <w:spacing w:val="-11"/>
        </w:rPr>
        <w:t xml:space="preserve"> </w:t>
      </w:r>
      <w:r>
        <w:rPr>
          <w:spacing w:val="-2"/>
        </w:rPr>
        <w:t>15118-2</w:t>
      </w:r>
      <w:r>
        <w:rPr>
          <w:spacing w:val="-11"/>
        </w:rPr>
        <w:t xml:space="preserve"> </w:t>
      </w:r>
      <w:r>
        <w:rPr>
          <w:spacing w:val="-2"/>
        </w:rPr>
        <w:t xml:space="preserve">implementation— </w:t>
      </w:r>
      <w:r>
        <w:t>as the communication engine.</w:t>
      </w:r>
    </w:p>
    <w:p w14:paraId="45044FA2" w14:textId="77777777" w:rsidR="008A6008" w:rsidRDefault="00000000">
      <w:pPr>
        <w:pStyle w:val="BodyText"/>
        <w:spacing w:line="275" w:lineRule="exact"/>
        <w:ind w:left="1492"/>
      </w:pPr>
      <w:r>
        <w:t>Each</w:t>
      </w:r>
      <w:r>
        <w:rPr>
          <w:spacing w:val="-10"/>
        </w:rPr>
        <w:t xml:space="preserve"> </w:t>
      </w:r>
      <w:r>
        <w:t>module</w:t>
      </w:r>
      <w:r>
        <w:rPr>
          <w:spacing w:val="-10"/>
        </w:rPr>
        <w:t xml:space="preserve"> </w:t>
      </w:r>
      <w:r>
        <w:t>contains</w:t>
      </w:r>
      <w:r>
        <w:rPr>
          <w:spacing w:val="-10"/>
        </w:rPr>
        <w:t xml:space="preserve"> </w:t>
      </w:r>
      <w:r>
        <w:t>four</w:t>
      </w:r>
      <w:r>
        <w:rPr>
          <w:spacing w:val="-10"/>
        </w:rPr>
        <w:t xml:space="preserve"> </w:t>
      </w:r>
      <w:r>
        <w:t>sub-</w:t>
      </w:r>
      <w:r>
        <w:rPr>
          <w:spacing w:val="-2"/>
        </w:rPr>
        <w:t>components:</w:t>
      </w:r>
    </w:p>
    <w:p w14:paraId="516FE526" w14:textId="77777777" w:rsidR="008A6008" w:rsidRDefault="008A6008">
      <w:pPr>
        <w:pStyle w:val="BodyText"/>
        <w:spacing w:line="275" w:lineRule="exact"/>
        <w:sectPr w:rsidR="008A6008">
          <w:pgSz w:w="11910" w:h="16840"/>
          <w:pgMar w:top="1260" w:right="283" w:bottom="1020" w:left="283" w:header="0" w:footer="833" w:gutter="0"/>
          <w:cols w:space="720"/>
        </w:sectPr>
      </w:pPr>
    </w:p>
    <w:p w14:paraId="4CB6C0D7" w14:textId="77777777" w:rsidR="008A6008" w:rsidRDefault="00000000">
      <w:pPr>
        <w:pStyle w:val="ListParagraph"/>
        <w:numPr>
          <w:ilvl w:val="2"/>
          <w:numId w:val="23"/>
        </w:numPr>
        <w:tabs>
          <w:tab w:val="left" w:pos="1812"/>
          <w:tab w:val="left" w:pos="1814"/>
        </w:tabs>
        <w:spacing w:before="74" w:line="312" w:lineRule="auto"/>
        <w:ind w:right="1092"/>
        <w:jc w:val="both"/>
        <w:rPr>
          <w:sz w:val="24"/>
        </w:rPr>
      </w:pPr>
      <w:r>
        <w:rPr>
          <w:b/>
          <w:sz w:val="24"/>
        </w:rPr>
        <w:lastRenderedPageBreak/>
        <w:t>Communication Controller (SECC</w:t>
      </w:r>
      <w:r>
        <w:rPr>
          <w:b/>
          <w:spacing w:val="-15"/>
          <w:sz w:val="24"/>
        </w:rPr>
        <w:t xml:space="preserve"> </w:t>
      </w:r>
      <w:r>
        <w:rPr>
          <w:b/>
          <w:sz w:val="24"/>
        </w:rPr>
        <w:t>/</w:t>
      </w:r>
      <w:r>
        <w:rPr>
          <w:b/>
          <w:spacing w:val="-15"/>
          <w:sz w:val="24"/>
        </w:rPr>
        <w:t xml:space="preserve"> </w:t>
      </w:r>
      <w:r>
        <w:rPr>
          <w:b/>
          <w:sz w:val="24"/>
        </w:rPr>
        <w:t xml:space="preserve">EVCC): </w:t>
      </w:r>
      <w:r>
        <w:rPr>
          <w:sz w:val="24"/>
        </w:rPr>
        <w:t>Handles the ISO 15118 V2G message exchange. It</w:t>
      </w:r>
      <w:r>
        <w:rPr>
          <w:spacing w:val="-8"/>
          <w:sz w:val="24"/>
        </w:rPr>
        <w:t xml:space="preserve"> </w:t>
      </w:r>
      <w:r>
        <w:rPr>
          <w:sz w:val="24"/>
        </w:rPr>
        <w:t>was</w:t>
      </w:r>
      <w:r>
        <w:rPr>
          <w:spacing w:val="-9"/>
          <w:sz w:val="24"/>
        </w:rPr>
        <w:t xml:space="preserve"> </w:t>
      </w:r>
      <w:r>
        <w:rPr>
          <w:sz w:val="24"/>
        </w:rPr>
        <w:t>modified</w:t>
      </w:r>
      <w:r>
        <w:rPr>
          <w:spacing w:val="-8"/>
          <w:sz w:val="24"/>
        </w:rPr>
        <w:t xml:space="preserve"> </w:t>
      </w:r>
      <w:r>
        <w:rPr>
          <w:sz w:val="24"/>
        </w:rPr>
        <w:t>to</w:t>
      </w:r>
      <w:r>
        <w:rPr>
          <w:spacing w:val="-8"/>
          <w:sz w:val="24"/>
        </w:rPr>
        <w:t xml:space="preserve"> </w:t>
      </w:r>
      <w:r>
        <w:rPr>
          <w:sz w:val="24"/>
        </w:rPr>
        <w:t>support</w:t>
      </w:r>
      <w:r>
        <w:rPr>
          <w:spacing w:val="-8"/>
          <w:sz w:val="24"/>
        </w:rPr>
        <w:t xml:space="preserve"> </w:t>
      </w:r>
      <w:r>
        <w:rPr>
          <w:sz w:val="24"/>
        </w:rPr>
        <w:t>dynamic</w:t>
      </w:r>
      <w:r>
        <w:rPr>
          <w:spacing w:val="-9"/>
          <w:sz w:val="24"/>
        </w:rPr>
        <w:t xml:space="preserve"> </w:t>
      </w:r>
      <w:r>
        <w:rPr>
          <w:sz w:val="24"/>
        </w:rPr>
        <w:t>parameter</w:t>
      </w:r>
      <w:r>
        <w:rPr>
          <w:spacing w:val="-8"/>
          <w:sz w:val="24"/>
        </w:rPr>
        <w:t xml:space="preserve"> </w:t>
      </w:r>
      <w:r>
        <w:rPr>
          <w:sz w:val="24"/>
        </w:rPr>
        <w:t>updates</w:t>
      </w:r>
      <w:r>
        <w:rPr>
          <w:spacing w:val="-8"/>
          <w:sz w:val="24"/>
        </w:rPr>
        <w:t xml:space="preserve"> </w:t>
      </w:r>
      <w:r>
        <w:rPr>
          <w:sz w:val="24"/>
        </w:rPr>
        <w:t>every</w:t>
      </w:r>
      <w:r>
        <w:rPr>
          <w:spacing w:val="-9"/>
          <w:sz w:val="24"/>
        </w:rPr>
        <w:t xml:space="preserve"> </w:t>
      </w:r>
      <w:r>
        <w:rPr>
          <w:sz w:val="24"/>
        </w:rPr>
        <w:t>5</w:t>
      </w:r>
      <w:r>
        <w:rPr>
          <w:spacing w:val="-8"/>
          <w:sz w:val="24"/>
        </w:rPr>
        <w:t xml:space="preserve"> </w:t>
      </w:r>
      <w:r>
        <w:rPr>
          <w:sz w:val="24"/>
        </w:rPr>
        <w:t>seconds,</w:t>
      </w:r>
      <w:r>
        <w:rPr>
          <w:spacing w:val="-8"/>
          <w:sz w:val="24"/>
        </w:rPr>
        <w:t xml:space="preserve"> </w:t>
      </w:r>
      <w:r>
        <w:rPr>
          <w:sz w:val="24"/>
        </w:rPr>
        <w:t>over- coming the static-parameter limitation of the base RISE V2G library.</w:t>
      </w:r>
    </w:p>
    <w:p w14:paraId="1A10D060" w14:textId="77777777" w:rsidR="008A6008" w:rsidRDefault="00000000">
      <w:pPr>
        <w:pStyle w:val="ListParagraph"/>
        <w:numPr>
          <w:ilvl w:val="2"/>
          <w:numId w:val="23"/>
        </w:numPr>
        <w:tabs>
          <w:tab w:val="left" w:pos="1812"/>
          <w:tab w:val="left" w:pos="1814"/>
        </w:tabs>
        <w:spacing w:before="199" w:line="312" w:lineRule="auto"/>
        <w:ind w:right="1132"/>
        <w:jc w:val="both"/>
        <w:rPr>
          <w:sz w:val="24"/>
        </w:rPr>
      </w:pPr>
      <w:r>
        <w:rPr>
          <w:b/>
          <w:sz w:val="24"/>
        </w:rPr>
        <w:t>Parameter File:</w:t>
      </w:r>
      <w:r>
        <w:rPr>
          <w:b/>
          <w:spacing w:val="30"/>
          <w:sz w:val="24"/>
        </w:rPr>
        <w:t xml:space="preserve"> </w:t>
      </w:r>
      <w:r>
        <w:rPr>
          <w:sz w:val="24"/>
        </w:rPr>
        <w:t>Acts as a shared interface between the communication controller and the</w:t>
      </w:r>
      <w:r>
        <w:rPr>
          <w:spacing w:val="-4"/>
          <w:sz w:val="24"/>
        </w:rPr>
        <w:t xml:space="preserve"> </w:t>
      </w:r>
      <w:r>
        <w:rPr>
          <w:sz w:val="24"/>
        </w:rPr>
        <w:t>management</w:t>
      </w:r>
      <w:r>
        <w:rPr>
          <w:spacing w:val="-4"/>
          <w:sz w:val="24"/>
        </w:rPr>
        <w:t xml:space="preserve"> </w:t>
      </w:r>
      <w:r>
        <w:rPr>
          <w:sz w:val="24"/>
        </w:rPr>
        <w:t>code.</w:t>
      </w:r>
      <w:r>
        <w:rPr>
          <w:spacing w:val="17"/>
          <w:sz w:val="24"/>
        </w:rPr>
        <w:t xml:space="preserve"> </w:t>
      </w:r>
      <w:r>
        <w:rPr>
          <w:sz w:val="24"/>
        </w:rPr>
        <w:t>It</w:t>
      </w:r>
      <w:r>
        <w:rPr>
          <w:spacing w:val="-4"/>
          <w:sz w:val="24"/>
        </w:rPr>
        <w:t xml:space="preserve"> </w:t>
      </w:r>
      <w:r>
        <w:rPr>
          <w:sz w:val="24"/>
        </w:rPr>
        <w:t>stores</w:t>
      </w:r>
      <w:r>
        <w:rPr>
          <w:spacing w:val="-4"/>
          <w:sz w:val="24"/>
        </w:rPr>
        <w:t xml:space="preserve"> </w:t>
      </w:r>
      <w:r>
        <w:rPr>
          <w:sz w:val="24"/>
        </w:rPr>
        <w:t>all</w:t>
      </w:r>
      <w:r>
        <w:rPr>
          <w:spacing w:val="-4"/>
          <w:sz w:val="24"/>
        </w:rPr>
        <w:t xml:space="preserve"> </w:t>
      </w:r>
      <w:r>
        <w:rPr>
          <w:sz w:val="24"/>
        </w:rPr>
        <w:t>charging</w:t>
      </w:r>
      <w:r>
        <w:rPr>
          <w:spacing w:val="-5"/>
          <w:sz w:val="24"/>
        </w:rPr>
        <w:t xml:space="preserve"> </w:t>
      </w:r>
      <w:r>
        <w:rPr>
          <w:sz w:val="24"/>
        </w:rPr>
        <w:t>parameters</w:t>
      </w:r>
      <w:r>
        <w:rPr>
          <w:spacing w:val="-4"/>
          <w:sz w:val="24"/>
        </w:rPr>
        <w:t xml:space="preserve"> </w:t>
      </w:r>
      <w:r>
        <w:rPr>
          <w:sz w:val="24"/>
        </w:rPr>
        <w:t>(current,</w:t>
      </w:r>
      <w:r>
        <w:rPr>
          <w:spacing w:val="-4"/>
          <w:sz w:val="24"/>
        </w:rPr>
        <w:t xml:space="preserve"> </w:t>
      </w:r>
      <w:r>
        <w:rPr>
          <w:sz w:val="24"/>
        </w:rPr>
        <w:t>voltage,</w:t>
      </w:r>
      <w:r>
        <w:rPr>
          <w:spacing w:val="-4"/>
          <w:sz w:val="24"/>
        </w:rPr>
        <w:t xml:space="preserve"> </w:t>
      </w:r>
      <w:r>
        <w:rPr>
          <w:sz w:val="24"/>
        </w:rPr>
        <w:t>SoC,</w:t>
      </w:r>
      <w:r>
        <w:rPr>
          <w:spacing w:val="-4"/>
          <w:sz w:val="24"/>
        </w:rPr>
        <w:t xml:space="preserve"> </w:t>
      </w:r>
      <w:r>
        <w:rPr>
          <w:sz w:val="24"/>
        </w:rPr>
        <w:t>flags)</w:t>
      </w:r>
      <w:r>
        <w:rPr>
          <w:spacing w:val="-4"/>
          <w:sz w:val="24"/>
        </w:rPr>
        <w:t xml:space="preserve"> </w:t>
      </w:r>
      <w:r>
        <w:rPr>
          <w:sz w:val="24"/>
        </w:rPr>
        <w:t>in a format compatible with the RISE V2G library.</w:t>
      </w:r>
    </w:p>
    <w:p w14:paraId="1216A54E" w14:textId="77777777" w:rsidR="008A6008" w:rsidRDefault="00000000">
      <w:pPr>
        <w:pStyle w:val="ListParagraph"/>
        <w:numPr>
          <w:ilvl w:val="2"/>
          <w:numId w:val="23"/>
        </w:numPr>
        <w:tabs>
          <w:tab w:val="left" w:pos="1812"/>
          <w:tab w:val="left" w:pos="1814"/>
        </w:tabs>
        <w:spacing w:before="198" w:line="312" w:lineRule="auto"/>
        <w:ind w:right="1102"/>
        <w:jc w:val="both"/>
        <w:rPr>
          <w:sz w:val="24"/>
        </w:rPr>
      </w:pPr>
      <w:r>
        <w:rPr>
          <w:b/>
          <w:sz w:val="24"/>
        </w:rPr>
        <w:t>Management</w:t>
      </w:r>
      <w:r>
        <w:rPr>
          <w:b/>
          <w:spacing w:val="-5"/>
          <w:sz w:val="24"/>
        </w:rPr>
        <w:t xml:space="preserve"> </w:t>
      </w:r>
      <w:r>
        <w:rPr>
          <w:b/>
          <w:sz w:val="24"/>
        </w:rPr>
        <w:t xml:space="preserve">Code: </w:t>
      </w:r>
      <w:r>
        <w:rPr>
          <w:sz w:val="24"/>
        </w:rPr>
        <w:t>Java-based</w:t>
      </w:r>
      <w:r>
        <w:rPr>
          <w:spacing w:val="-5"/>
          <w:sz w:val="24"/>
        </w:rPr>
        <w:t xml:space="preserve"> </w:t>
      </w:r>
      <w:r>
        <w:rPr>
          <w:sz w:val="24"/>
        </w:rPr>
        <w:t>finite</w:t>
      </w:r>
      <w:r>
        <w:rPr>
          <w:spacing w:val="-5"/>
          <w:sz w:val="24"/>
        </w:rPr>
        <w:t xml:space="preserve"> </w:t>
      </w:r>
      <w:r>
        <w:rPr>
          <w:sz w:val="24"/>
        </w:rPr>
        <w:t>state</w:t>
      </w:r>
      <w:r>
        <w:rPr>
          <w:spacing w:val="-5"/>
          <w:sz w:val="24"/>
        </w:rPr>
        <w:t xml:space="preserve"> </w:t>
      </w:r>
      <w:r>
        <w:rPr>
          <w:sz w:val="24"/>
        </w:rPr>
        <w:t>machine</w:t>
      </w:r>
      <w:r>
        <w:rPr>
          <w:spacing w:val="-5"/>
          <w:sz w:val="24"/>
        </w:rPr>
        <w:t xml:space="preserve"> </w:t>
      </w:r>
      <w:r>
        <w:rPr>
          <w:sz w:val="24"/>
        </w:rPr>
        <w:t>that</w:t>
      </w:r>
      <w:r>
        <w:rPr>
          <w:spacing w:val="-5"/>
          <w:sz w:val="24"/>
        </w:rPr>
        <w:t xml:space="preserve"> </w:t>
      </w:r>
      <w:r>
        <w:rPr>
          <w:sz w:val="24"/>
        </w:rPr>
        <w:t>controls</w:t>
      </w:r>
      <w:r>
        <w:rPr>
          <w:spacing w:val="-5"/>
          <w:sz w:val="24"/>
        </w:rPr>
        <w:t xml:space="preserve"> </w:t>
      </w:r>
      <w:r>
        <w:rPr>
          <w:sz w:val="24"/>
        </w:rPr>
        <w:t>the</w:t>
      </w:r>
      <w:r>
        <w:rPr>
          <w:spacing w:val="-5"/>
          <w:sz w:val="24"/>
        </w:rPr>
        <w:t xml:space="preserve"> </w:t>
      </w:r>
      <w:r>
        <w:rPr>
          <w:sz w:val="24"/>
        </w:rPr>
        <w:t>charging</w:t>
      </w:r>
      <w:r>
        <w:rPr>
          <w:spacing w:val="-5"/>
          <w:sz w:val="24"/>
        </w:rPr>
        <w:t xml:space="preserve"> </w:t>
      </w:r>
      <w:r>
        <w:rPr>
          <w:sz w:val="24"/>
        </w:rPr>
        <w:t>process, updates parameters, and communicates with the HMI and IoT platform.</w:t>
      </w:r>
    </w:p>
    <w:p w14:paraId="09D05E2E" w14:textId="77777777" w:rsidR="008A6008" w:rsidRDefault="00000000">
      <w:pPr>
        <w:pStyle w:val="ListParagraph"/>
        <w:numPr>
          <w:ilvl w:val="2"/>
          <w:numId w:val="23"/>
        </w:numPr>
        <w:tabs>
          <w:tab w:val="left" w:pos="1806"/>
          <w:tab w:val="left" w:pos="1812"/>
        </w:tabs>
        <w:spacing w:before="199" w:line="312" w:lineRule="auto"/>
        <w:ind w:left="1806" w:right="1128" w:hanging="232"/>
        <w:jc w:val="both"/>
        <w:rPr>
          <w:sz w:val="24"/>
        </w:rPr>
      </w:pPr>
      <w:r>
        <w:rPr>
          <w:b/>
          <w:sz w:val="24"/>
        </w:rPr>
        <w:t xml:space="preserve">Human-Machine Interface (HMI): </w:t>
      </w:r>
      <w:r>
        <w:rPr>
          <w:sz w:val="24"/>
        </w:rPr>
        <w:t>Allows the EV user and Charge Point Operator (CPO) to configure parameters and monitor the charging session in real time.</w:t>
      </w:r>
    </w:p>
    <w:p w14:paraId="19B9D112" w14:textId="77777777" w:rsidR="008A6008" w:rsidRDefault="008A6008">
      <w:pPr>
        <w:pStyle w:val="BodyText"/>
        <w:spacing w:before="190"/>
      </w:pPr>
    </w:p>
    <w:p w14:paraId="08966886" w14:textId="77777777" w:rsidR="008A6008" w:rsidRDefault="00000000">
      <w:pPr>
        <w:pStyle w:val="Heading2"/>
        <w:numPr>
          <w:ilvl w:val="1"/>
          <w:numId w:val="23"/>
        </w:numPr>
        <w:tabs>
          <w:tab w:val="left" w:pos="1908"/>
        </w:tabs>
        <w:ind w:left="1908" w:hanging="774"/>
      </w:pPr>
      <w:bookmarkStart w:id="22" w:name="DC_Charging_Mode_and_CC-CV_Strategy"/>
      <w:bookmarkStart w:id="23" w:name="_bookmark11"/>
      <w:bookmarkEnd w:id="22"/>
      <w:bookmarkEnd w:id="23"/>
      <w:r>
        <w:t>DC</w:t>
      </w:r>
      <w:r>
        <w:rPr>
          <w:spacing w:val="8"/>
        </w:rPr>
        <w:t xml:space="preserve"> </w:t>
      </w:r>
      <w:r>
        <w:t>Charging</w:t>
      </w:r>
      <w:r>
        <w:rPr>
          <w:spacing w:val="8"/>
        </w:rPr>
        <w:t xml:space="preserve"> </w:t>
      </w:r>
      <w:r>
        <w:t>Mode</w:t>
      </w:r>
      <w:r>
        <w:rPr>
          <w:spacing w:val="8"/>
        </w:rPr>
        <w:t xml:space="preserve"> </w:t>
      </w:r>
      <w:r>
        <w:t>and</w:t>
      </w:r>
      <w:r>
        <w:rPr>
          <w:spacing w:val="9"/>
        </w:rPr>
        <w:t xml:space="preserve"> </w:t>
      </w:r>
      <w:r>
        <w:t>CC-CV</w:t>
      </w:r>
      <w:r>
        <w:rPr>
          <w:spacing w:val="8"/>
        </w:rPr>
        <w:t xml:space="preserve"> </w:t>
      </w:r>
      <w:r>
        <w:rPr>
          <w:spacing w:val="-2"/>
        </w:rPr>
        <w:t>Strategy</w:t>
      </w:r>
    </w:p>
    <w:p w14:paraId="0D348D03" w14:textId="77777777" w:rsidR="008A6008" w:rsidRDefault="00000000">
      <w:pPr>
        <w:pStyle w:val="BodyText"/>
        <w:spacing w:before="307" w:line="312" w:lineRule="auto"/>
        <w:ind w:left="1128" w:right="1092" w:hanging="2"/>
        <w:jc w:val="both"/>
      </w:pPr>
      <w:r>
        <w:t>The platform operates in DC power transfer mode, chosen because DC messaging carries a richer parameter set than AC, allowing finer charge management.</w:t>
      </w:r>
      <w:r>
        <w:rPr>
          <w:spacing w:val="40"/>
        </w:rPr>
        <w:t xml:space="preserve"> </w:t>
      </w:r>
      <w:r>
        <w:t>The EV module emulates a virtual</w:t>
      </w:r>
      <w:r>
        <w:rPr>
          <w:spacing w:val="-15"/>
        </w:rPr>
        <w:t xml:space="preserve"> </w:t>
      </w:r>
      <w:r>
        <w:t>Li-ion</w:t>
      </w:r>
      <w:r>
        <w:rPr>
          <w:spacing w:val="-14"/>
        </w:rPr>
        <w:t xml:space="preserve"> </w:t>
      </w:r>
      <w:r>
        <w:t>battery</w:t>
      </w:r>
      <w:r>
        <w:rPr>
          <w:spacing w:val="-2"/>
        </w:rPr>
        <w:t xml:space="preserve"> </w:t>
      </w:r>
      <w:r>
        <w:t>using</w:t>
      </w:r>
      <w:r>
        <w:rPr>
          <w:spacing w:val="-2"/>
        </w:rPr>
        <w:t xml:space="preserve"> </w:t>
      </w:r>
      <w:r>
        <w:t>the</w:t>
      </w:r>
      <w:r>
        <w:rPr>
          <w:spacing w:val="-2"/>
        </w:rPr>
        <w:t xml:space="preserve"> </w:t>
      </w:r>
      <w:r>
        <w:t>industry-standard</w:t>
      </w:r>
      <w:r>
        <w:rPr>
          <w:spacing w:val="-2"/>
        </w:rPr>
        <w:t xml:space="preserve"> </w:t>
      </w:r>
      <w:r>
        <w:rPr>
          <w:b/>
        </w:rPr>
        <w:t>Constant-Current</w:t>
      </w:r>
      <w:r>
        <w:rPr>
          <w:b/>
          <w:spacing w:val="-15"/>
        </w:rPr>
        <w:t xml:space="preserve"> </w:t>
      </w:r>
      <w:r>
        <w:rPr>
          <w:b/>
        </w:rPr>
        <w:t>/</w:t>
      </w:r>
      <w:r>
        <w:rPr>
          <w:b/>
          <w:spacing w:val="-15"/>
        </w:rPr>
        <w:t xml:space="preserve"> </w:t>
      </w:r>
      <w:r>
        <w:rPr>
          <w:b/>
        </w:rPr>
        <w:t>Constant-Voltage</w:t>
      </w:r>
      <w:r>
        <w:rPr>
          <w:b/>
          <w:spacing w:val="-3"/>
        </w:rPr>
        <w:t xml:space="preserve"> </w:t>
      </w:r>
      <w:r>
        <w:rPr>
          <w:b/>
        </w:rPr>
        <w:t xml:space="preserve">(CC- CV) </w:t>
      </w:r>
      <w:r>
        <w:t>charging strategy:</w:t>
      </w:r>
    </w:p>
    <w:p w14:paraId="341265A3" w14:textId="77777777" w:rsidR="008A6008" w:rsidRDefault="00000000">
      <w:pPr>
        <w:pStyle w:val="ListParagraph"/>
        <w:numPr>
          <w:ilvl w:val="2"/>
          <w:numId w:val="23"/>
        </w:numPr>
        <w:tabs>
          <w:tab w:val="left" w:pos="1812"/>
          <w:tab w:val="left" w:pos="1814"/>
        </w:tabs>
        <w:spacing w:before="258" w:line="312" w:lineRule="auto"/>
        <w:ind w:right="1131"/>
        <w:jc w:val="both"/>
        <w:rPr>
          <w:sz w:val="24"/>
        </w:rPr>
      </w:pPr>
      <w:r>
        <w:rPr>
          <w:b/>
          <w:sz w:val="24"/>
        </w:rPr>
        <w:t>CC Phase (SoC 0–79</w:t>
      </w:r>
      <w:r>
        <w:rPr>
          <w:b/>
          <w:spacing w:val="-15"/>
          <w:sz w:val="24"/>
        </w:rPr>
        <w:t xml:space="preserve"> </w:t>
      </w:r>
      <w:r>
        <w:rPr>
          <w:b/>
          <w:sz w:val="24"/>
        </w:rPr>
        <w:t>%):</w:t>
      </w:r>
      <w:r>
        <w:rPr>
          <w:b/>
          <w:spacing w:val="40"/>
          <w:sz w:val="24"/>
        </w:rPr>
        <w:t xml:space="preserve"> </w:t>
      </w:r>
      <w:r>
        <w:rPr>
          <w:sz w:val="24"/>
        </w:rPr>
        <w:t xml:space="preserve">The EVCC requests maximum current while voltage rises </w:t>
      </w:r>
      <w:r>
        <w:rPr>
          <w:spacing w:val="-2"/>
          <w:sz w:val="24"/>
        </w:rPr>
        <w:t>linearly.</w:t>
      </w:r>
    </w:p>
    <w:p w14:paraId="40D1E4DF" w14:textId="77777777" w:rsidR="008A6008" w:rsidRDefault="00000000">
      <w:pPr>
        <w:pStyle w:val="ListParagraph"/>
        <w:numPr>
          <w:ilvl w:val="2"/>
          <w:numId w:val="23"/>
        </w:numPr>
        <w:tabs>
          <w:tab w:val="left" w:pos="1812"/>
          <w:tab w:val="left" w:pos="1814"/>
        </w:tabs>
        <w:spacing w:before="199" w:line="312" w:lineRule="auto"/>
        <w:ind w:right="1132"/>
        <w:jc w:val="both"/>
        <w:rPr>
          <w:sz w:val="24"/>
        </w:rPr>
      </w:pPr>
      <w:r>
        <w:rPr>
          <w:b/>
          <w:sz w:val="24"/>
        </w:rPr>
        <w:t>CV</w:t>
      </w:r>
      <w:r>
        <w:rPr>
          <w:b/>
          <w:spacing w:val="-9"/>
          <w:sz w:val="24"/>
        </w:rPr>
        <w:t xml:space="preserve"> </w:t>
      </w:r>
      <w:r>
        <w:rPr>
          <w:b/>
          <w:sz w:val="24"/>
        </w:rPr>
        <w:t>Phase (SoC 80–100</w:t>
      </w:r>
      <w:r>
        <w:rPr>
          <w:b/>
          <w:spacing w:val="-15"/>
          <w:sz w:val="24"/>
        </w:rPr>
        <w:t xml:space="preserve"> </w:t>
      </w:r>
      <w:r>
        <w:rPr>
          <w:b/>
          <w:sz w:val="24"/>
        </w:rPr>
        <w:t>%):</w:t>
      </w:r>
      <w:r>
        <w:rPr>
          <w:b/>
          <w:spacing w:val="26"/>
          <w:sz w:val="24"/>
        </w:rPr>
        <w:t xml:space="preserve"> </w:t>
      </w:r>
      <w:r>
        <w:rPr>
          <w:sz w:val="24"/>
        </w:rPr>
        <w:t>Voltage is held at its maximum while current steps down in decreasing increments until the battery is full.</w:t>
      </w:r>
    </w:p>
    <w:p w14:paraId="4F4623DD" w14:textId="77777777" w:rsidR="008A6008" w:rsidRDefault="008A6008">
      <w:pPr>
        <w:pStyle w:val="BodyText"/>
        <w:spacing w:before="190"/>
      </w:pPr>
    </w:p>
    <w:p w14:paraId="50DAC1DB" w14:textId="77777777" w:rsidR="008A6008" w:rsidRDefault="00000000">
      <w:pPr>
        <w:pStyle w:val="Heading2"/>
        <w:numPr>
          <w:ilvl w:val="1"/>
          <w:numId w:val="23"/>
        </w:numPr>
        <w:tabs>
          <w:tab w:val="left" w:pos="1908"/>
        </w:tabs>
        <w:ind w:left="1908" w:hanging="774"/>
      </w:pPr>
      <w:bookmarkStart w:id="24" w:name="Dynamic_Parameter_Exchange"/>
      <w:bookmarkStart w:id="25" w:name="_bookmark12"/>
      <w:bookmarkEnd w:id="24"/>
      <w:bookmarkEnd w:id="25"/>
      <w:r>
        <w:t>Dynamic</w:t>
      </w:r>
      <w:r>
        <w:rPr>
          <w:spacing w:val="15"/>
        </w:rPr>
        <w:t xml:space="preserve"> </w:t>
      </w:r>
      <w:r>
        <w:t>Parameter</w:t>
      </w:r>
      <w:r>
        <w:rPr>
          <w:spacing w:val="15"/>
        </w:rPr>
        <w:t xml:space="preserve"> </w:t>
      </w:r>
      <w:r>
        <w:rPr>
          <w:spacing w:val="-2"/>
        </w:rPr>
        <w:t>Exchange</w:t>
      </w:r>
    </w:p>
    <w:p w14:paraId="734BCFF6" w14:textId="77777777" w:rsidR="008A6008" w:rsidRDefault="00000000">
      <w:pPr>
        <w:pStyle w:val="BodyText"/>
        <w:spacing w:before="307" w:line="309" w:lineRule="auto"/>
        <w:ind w:left="1128" w:right="1127" w:hanging="3"/>
        <w:jc w:val="both"/>
      </w:pPr>
      <w:r>
        <w:rPr>
          <w:spacing w:val="-2"/>
        </w:rPr>
        <w:t>A</w:t>
      </w:r>
      <w:r>
        <w:rPr>
          <w:spacing w:val="-7"/>
        </w:rPr>
        <w:t xml:space="preserve"> </w:t>
      </w:r>
      <w:r>
        <w:rPr>
          <w:spacing w:val="-2"/>
        </w:rPr>
        <w:t>key</w:t>
      </w:r>
      <w:r>
        <w:rPr>
          <w:spacing w:val="-7"/>
        </w:rPr>
        <w:t xml:space="preserve"> </w:t>
      </w:r>
      <w:r>
        <w:rPr>
          <w:spacing w:val="-2"/>
        </w:rPr>
        <w:t>enhancement</w:t>
      </w:r>
      <w:r>
        <w:rPr>
          <w:spacing w:val="-7"/>
        </w:rPr>
        <w:t xml:space="preserve"> </w:t>
      </w:r>
      <w:r>
        <w:rPr>
          <w:spacing w:val="-2"/>
        </w:rPr>
        <w:t>made</w:t>
      </w:r>
      <w:r>
        <w:rPr>
          <w:spacing w:val="-7"/>
        </w:rPr>
        <w:t xml:space="preserve"> </w:t>
      </w:r>
      <w:r>
        <w:rPr>
          <w:spacing w:val="-2"/>
        </w:rPr>
        <w:t>to</w:t>
      </w:r>
      <w:r>
        <w:rPr>
          <w:spacing w:val="-7"/>
        </w:rPr>
        <w:t xml:space="preserve"> </w:t>
      </w:r>
      <w:r>
        <w:rPr>
          <w:spacing w:val="-2"/>
        </w:rPr>
        <w:t>the</w:t>
      </w:r>
      <w:r>
        <w:rPr>
          <w:spacing w:val="-7"/>
        </w:rPr>
        <w:t xml:space="preserve"> </w:t>
      </w:r>
      <w:r>
        <w:rPr>
          <w:spacing w:val="-2"/>
        </w:rPr>
        <w:t>RISE</w:t>
      </w:r>
      <w:r>
        <w:rPr>
          <w:spacing w:val="-7"/>
        </w:rPr>
        <w:t xml:space="preserve"> </w:t>
      </w:r>
      <w:r>
        <w:rPr>
          <w:spacing w:val="-2"/>
        </w:rPr>
        <w:t>V2G</w:t>
      </w:r>
      <w:r>
        <w:rPr>
          <w:spacing w:val="-7"/>
        </w:rPr>
        <w:t xml:space="preserve"> </w:t>
      </w:r>
      <w:r>
        <w:rPr>
          <w:spacing w:val="-2"/>
        </w:rPr>
        <w:t>library</w:t>
      </w:r>
      <w:r>
        <w:rPr>
          <w:spacing w:val="-7"/>
        </w:rPr>
        <w:t xml:space="preserve"> </w:t>
      </w:r>
      <w:r>
        <w:rPr>
          <w:spacing w:val="-2"/>
        </w:rPr>
        <w:t>[</w:t>
      </w:r>
      <w:r>
        <w:rPr>
          <w:b/>
          <w:spacing w:val="-2"/>
        </w:rPr>
        <w:t>rise_v2g</w:t>
      </w:r>
      <w:r>
        <w:rPr>
          <w:spacing w:val="-2"/>
        </w:rPr>
        <w:t>]</w:t>
      </w:r>
      <w:r>
        <w:rPr>
          <w:spacing w:val="-7"/>
        </w:rPr>
        <w:t xml:space="preserve"> </w:t>
      </w:r>
      <w:r>
        <w:rPr>
          <w:spacing w:val="-2"/>
        </w:rPr>
        <w:t>is</w:t>
      </w:r>
      <w:r>
        <w:rPr>
          <w:spacing w:val="-7"/>
        </w:rPr>
        <w:t xml:space="preserve"> </w:t>
      </w:r>
      <w:r>
        <w:rPr>
          <w:spacing w:val="-2"/>
        </w:rPr>
        <w:t>the</w:t>
      </w:r>
      <w:r>
        <w:rPr>
          <w:spacing w:val="-7"/>
        </w:rPr>
        <w:t xml:space="preserve"> </w:t>
      </w:r>
      <w:r>
        <w:rPr>
          <w:spacing w:val="-2"/>
        </w:rPr>
        <w:t>ability</w:t>
      </w:r>
      <w:r>
        <w:rPr>
          <w:spacing w:val="-7"/>
        </w:rPr>
        <w:t xml:space="preserve"> </w:t>
      </w:r>
      <w:r>
        <w:rPr>
          <w:spacing w:val="-2"/>
        </w:rPr>
        <w:t>to</w:t>
      </w:r>
      <w:r>
        <w:rPr>
          <w:spacing w:val="-7"/>
        </w:rPr>
        <w:t xml:space="preserve"> </w:t>
      </w:r>
      <w:r>
        <w:rPr>
          <w:spacing w:val="-2"/>
        </w:rPr>
        <w:t>exchange</w:t>
      </w:r>
      <w:r>
        <w:rPr>
          <w:spacing w:val="-7"/>
        </w:rPr>
        <w:t xml:space="preserve"> </w:t>
      </w:r>
      <w:r>
        <w:rPr>
          <w:spacing w:val="-2"/>
        </w:rPr>
        <w:t xml:space="preserve">dynamic </w:t>
      </w:r>
      <w:r>
        <w:t>parameters during an active charging session.</w:t>
      </w:r>
      <w:r>
        <w:rPr>
          <w:spacing w:val="40"/>
        </w:rPr>
        <w:t xml:space="preserve"> </w:t>
      </w:r>
      <w:r>
        <w:t xml:space="preserve">The system updates SoC, target current, target voltage, and remaining charge time </w:t>
      </w:r>
      <w:r>
        <w:rPr>
          <w:b/>
        </w:rPr>
        <w:t xml:space="preserve">every 5 seconds </w:t>
      </w:r>
      <w:r>
        <w:t xml:space="preserve">via the </w:t>
      </w:r>
      <w:proofErr w:type="spellStart"/>
      <w:r>
        <w:rPr>
          <w:rFonts w:ascii="Cambria" w:hAnsi="Cambria"/>
        </w:rPr>
        <w:t>CurrentDemand</w:t>
      </w:r>
      <w:proofErr w:type="spellEnd"/>
      <w:r>
        <w:rPr>
          <w:rFonts w:ascii="Cambria" w:hAnsi="Cambria"/>
        </w:rPr>
        <w:t xml:space="preserve"> </w:t>
      </w:r>
      <w:r>
        <w:t>V2G message loop.</w:t>
      </w:r>
      <w:r>
        <w:rPr>
          <w:spacing w:val="12"/>
        </w:rPr>
        <w:t xml:space="preserve"> </w:t>
      </w:r>
      <w:r>
        <w:t>This</w:t>
      </w:r>
      <w:r>
        <w:rPr>
          <w:spacing w:val="-12"/>
        </w:rPr>
        <w:t xml:space="preserve"> </w:t>
      </w:r>
      <w:r>
        <w:t>enables</w:t>
      </w:r>
      <w:r>
        <w:rPr>
          <w:spacing w:val="-12"/>
        </w:rPr>
        <w:t xml:space="preserve"> </w:t>
      </w:r>
      <w:r>
        <w:t>the</w:t>
      </w:r>
      <w:r>
        <w:rPr>
          <w:spacing w:val="-12"/>
        </w:rPr>
        <w:t xml:space="preserve"> </w:t>
      </w:r>
      <w:r>
        <w:t>EVSE</w:t>
      </w:r>
      <w:r>
        <w:rPr>
          <w:spacing w:val="-12"/>
        </w:rPr>
        <w:t xml:space="preserve"> </w:t>
      </w:r>
      <w:r>
        <w:t>to</w:t>
      </w:r>
      <w:r>
        <w:rPr>
          <w:spacing w:val="-12"/>
        </w:rPr>
        <w:t xml:space="preserve"> </w:t>
      </w:r>
      <w:r>
        <w:t>respond</w:t>
      </w:r>
      <w:r>
        <w:rPr>
          <w:spacing w:val="-12"/>
        </w:rPr>
        <w:t xml:space="preserve"> </w:t>
      </w:r>
      <w:r>
        <w:t>in</w:t>
      </w:r>
      <w:r>
        <w:rPr>
          <w:spacing w:val="-12"/>
        </w:rPr>
        <w:t xml:space="preserve"> </w:t>
      </w:r>
      <w:r>
        <w:t>real</w:t>
      </w:r>
      <w:r>
        <w:rPr>
          <w:spacing w:val="-12"/>
        </w:rPr>
        <w:t xml:space="preserve"> </w:t>
      </w:r>
      <w:r>
        <w:t>time</w:t>
      </w:r>
      <w:r>
        <w:rPr>
          <w:spacing w:val="-12"/>
        </w:rPr>
        <w:t xml:space="preserve"> </w:t>
      </w:r>
      <w:r>
        <w:t>to</w:t>
      </w:r>
      <w:r>
        <w:rPr>
          <w:spacing w:val="-12"/>
        </w:rPr>
        <w:t xml:space="preserve"> </w:t>
      </w:r>
      <w:r>
        <w:t>changes</w:t>
      </w:r>
      <w:r>
        <w:rPr>
          <w:spacing w:val="-12"/>
        </w:rPr>
        <w:t xml:space="preserve"> </w:t>
      </w:r>
      <w:r>
        <w:t>in</w:t>
      </w:r>
      <w:r>
        <w:rPr>
          <w:spacing w:val="-12"/>
        </w:rPr>
        <w:t xml:space="preserve"> </w:t>
      </w:r>
      <w:r>
        <w:t>available</w:t>
      </w:r>
      <w:r>
        <w:rPr>
          <w:spacing w:val="-12"/>
        </w:rPr>
        <w:t xml:space="preserve"> </w:t>
      </w:r>
      <w:r>
        <w:t>power—</w:t>
      </w:r>
      <w:r>
        <w:rPr>
          <w:spacing w:val="-12"/>
        </w:rPr>
        <w:t xml:space="preserve"> </w:t>
      </w:r>
      <w:r>
        <w:t>critical</w:t>
      </w:r>
      <w:r>
        <w:rPr>
          <w:spacing w:val="-12"/>
        </w:rPr>
        <w:t xml:space="preserve"> </w:t>
      </w:r>
      <w:r>
        <w:t>for renewable energy integration.</w:t>
      </w:r>
    </w:p>
    <w:p w14:paraId="3E7615AA" w14:textId="77777777" w:rsidR="008A6008" w:rsidRDefault="008A6008">
      <w:pPr>
        <w:pStyle w:val="BodyText"/>
        <w:spacing w:before="196"/>
      </w:pPr>
    </w:p>
    <w:p w14:paraId="5329F9FE" w14:textId="77777777" w:rsidR="008A6008" w:rsidRDefault="00000000">
      <w:pPr>
        <w:pStyle w:val="Heading2"/>
        <w:numPr>
          <w:ilvl w:val="1"/>
          <w:numId w:val="23"/>
        </w:numPr>
        <w:tabs>
          <w:tab w:val="left" w:pos="1908"/>
        </w:tabs>
        <w:ind w:left="1908" w:hanging="774"/>
      </w:pPr>
      <w:bookmarkStart w:id="26" w:name="Demand_Response_with_Photovoltaic_Integr"/>
      <w:bookmarkStart w:id="27" w:name="_bookmark13"/>
      <w:bookmarkEnd w:id="26"/>
      <w:bookmarkEnd w:id="27"/>
      <w:r>
        <w:t>Demand</w:t>
      </w:r>
      <w:r>
        <w:rPr>
          <w:spacing w:val="11"/>
        </w:rPr>
        <w:t xml:space="preserve"> </w:t>
      </w:r>
      <w:r>
        <w:t>Response</w:t>
      </w:r>
      <w:r>
        <w:rPr>
          <w:spacing w:val="12"/>
        </w:rPr>
        <w:t xml:space="preserve"> </w:t>
      </w:r>
      <w:r>
        <w:t>with</w:t>
      </w:r>
      <w:r>
        <w:rPr>
          <w:spacing w:val="11"/>
        </w:rPr>
        <w:t xml:space="preserve"> </w:t>
      </w:r>
      <w:r>
        <w:t>Photovoltaic</w:t>
      </w:r>
      <w:r>
        <w:rPr>
          <w:spacing w:val="12"/>
        </w:rPr>
        <w:t xml:space="preserve"> </w:t>
      </w:r>
      <w:r>
        <w:rPr>
          <w:spacing w:val="-2"/>
        </w:rPr>
        <w:t>Integration</w:t>
      </w:r>
    </w:p>
    <w:p w14:paraId="0C6859F2" w14:textId="77777777" w:rsidR="008A6008" w:rsidRDefault="00000000">
      <w:pPr>
        <w:pStyle w:val="BodyText"/>
        <w:spacing w:before="307" w:line="312" w:lineRule="auto"/>
        <w:ind w:left="1134" w:right="1091"/>
        <w:jc w:val="both"/>
      </w:pPr>
      <w:r>
        <w:t>One</w:t>
      </w:r>
      <w:r>
        <w:rPr>
          <w:spacing w:val="-5"/>
        </w:rPr>
        <w:t xml:space="preserve"> </w:t>
      </w:r>
      <w:r>
        <w:t>of</w:t>
      </w:r>
      <w:r>
        <w:rPr>
          <w:spacing w:val="-4"/>
        </w:rPr>
        <w:t xml:space="preserve"> </w:t>
      </w:r>
      <w:r>
        <w:t>the</w:t>
      </w:r>
      <w:r>
        <w:rPr>
          <w:spacing w:val="-5"/>
        </w:rPr>
        <w:t xml:space="preserve"> </w:t>
      </w:r>
      <w:r>
        <w:t>primary</w:t>
      </w:r>
      <w:r>
        <w:rPr>
          <w:spacing w:val="-4"/>
        </w:rPr>
        <w:t xml:space="preserve"> </w:t>
      </w:r>
      <w:r>
        <w:t>use</w:t>
      </w:r>
      <w:r>
        <w:rPr>
          <w:spacing w:val="-4"/>
        </w:rPr>
        <w:t xml:space="preserve"> </w:t>
      </w:r>
      <w:r>
        <w:t>cases</w:t>
      </w:r>
      <w:r>
        <w:rPr>
          <w:spacing w:val="-5"/>
        </w:rPr>
        <w:t xml:space="preserve"> </w:t>
      </w:r>
      <w:r>
        <w:t>for</w:t>
      </w:r>
      <w:r>
        <w:rPr>
          <w:spacing w:val="-4"/>
        </w:rPr>
        <w:t xml:space="preserve"> </w:t>
      </w:r>
      <w:r>
        <w:t>ISO</w:t>
      </w:r>
      <w:r>
        <w:rPr>
          <w:spacing w:val="-5"/>
        </w:rPr>
        <w:t xml:space="preserve"> </w:t>
      </w:r>
      <w:r>
        <w:t>15118</w:t>
      </w:r>
      <w:r>
        <w:rPr>
          <w:spacing w:val="-5"/>
        </w:rPr>
        <w:t xml:space="preserve"> </w:t>
      </w:r>
      <w:r>
        <w:t>in</w:t>
      </w:r>
      <w:r>
        <w:rPr>
          <w:spacing w:val="-4"/>
        </w:rPr>
        <w:t xml:space="preserve"> </w:t>
      </w:r>
      <w:r>
        <w:t>our</w:t>
      </w:r>
      <w:r>
        <w:rPr>
          <w:spacing w:val="-4"/>
        </w:rPr>
        <w:t xml:space="preserve"> </w:t>
      </w:r>
      <w:r>
        <w:t>platform</w:t>
      </w:r>
      <w:r>
        <w:rPr>
          <w:spacing w:val="-5"/>
        </w:rPr>
        <w:t xml:space="preserve"> </w:t>
      </w:r>
      <w:r>
        <w:t>is</w:t>
      </w:r>
      <w:r>
        <w:rPr>
          <w:spacing w:val="-5"/>
        </w:rPr>
        <w:t xml:space="preserve"> </w:t>
      </w:r>
      <w:r>
        <w:t>demand</w:t>
      </w:r>
      <w:r>
        <w:rPr>
          <w:spacing w:val="-4"/>
        </w:rPr>
        <w:t xml:space="preserve"> </w:t>
      </w:r>
      <w:r>
        <w:t>response</w:t>
      </w:r>
      <w:r>
        <w:rPr>
          <w:spacing w:val="-5"/>
        </w:rPr>
        <w:t xml:space="preserve"> </w:t>
      </w:r>
      <w:r>
        <w:t>driven</w:t>
      </w:r>
      <w:r>
        <w:rPr>
          <w:spacing w:val="-4"/>
        </w:rPr>
        <w:t xml:space="preserve"> </w:t>
      </w:r>
      <w:r>
        <w:t>by</w:t>
      </w:r>
      <w:r>
        <w:rPr>
          <w:spacing w:val="-4"/>
        </w:rPr>
        <w:t xml:space="preserve"> </w:t>
      </w:r>
      <w:r>
        <w:t xml:space="preserve">pho- </w:t>
      </w:r>
      <w:proofErr w:type="spellStart"/>
      <w:r>
        <w:t>tovoltaic</w:t>
      </w:r>
      <w:proofErr w:type="spellEnd"/>
      <w:r>
        <w:t xml:space="preserve"> (PV) generation.</w:t>
      </w:r>
      <w:r>
        <w:rPr>
          <w:spacing w:val="40"/>
        </w:rPr>
        <w:t xml:space="preserve"> </w:t>
      </w:r>
      <w:r>
        <w:t xml:space="preserve">When PV output fluctuates, the </w:t>
      </w:r>
      <w:proofErr w:type="spellStart"/>
      <w:r>
        <w:t>EVSEpi</w:t>
      </w:r>
      <w:proofErr w:type="spellEnd"/>
      <w:r>
        <w:t xml:space="preserve"> management code adjusts the EVSE current and voltage limits accordingly.</w:t>
      </w:r>
      <w:r>
        <w:rPr>
          <w:spacing w:val="40"/>
        </w:rPr>
        <w:t xml:space="preserve"> </w:t>
      </w:r>
      <w:r>
        <w:t>These updated limits are communicated to</w:t>
      </w:r>
    </w:p>
    <w:p w14:paraId="1A4F5622" w14:textId="77777777" w:rsidR="008A6008" w:rsidRDefault="008A6008">
      <w:pPr>
        <w:pStyle w:val="BodyText"/>
        <w:spacing w:line="312" w:lineRule="auto"/>
        <w:jc w:val="both"/>
        <w:sectPr w:rsidR="008A6008">
          <w:pgSz w:w="11910" w:h="16840"/>
          <w:pgMar w:top="1340" w:right="283" w:bottom="1020" w:left="283" w:header="0" w:footer="833" w:gutter="0"/>
          <w:cols w:space="720"/>
        </w:sectPr>
      </w:pPr>
    </w:p>
    <w:p w14:paraId="70A8192F" w14:textId="77777777" w:rsidR="008A6008" w:rsidRDefault="00000000">
      <w:pPr>
        <w:pStyle w:val="BodyText"/>
        <w:spacing w:before="90" w:line="309" w:lineRule="auto"/>
        <w:ind w:left="1134" w:right="1127"/>
        <w:jc w:val="both"/>
      </w:pPr>
      <w:r>
        <w:lastRenderedPageBreak/>
        <w:t>the</w:t>
      </w:r>
      <w:r>
        <w:rPr>
          <w:spacing w:val="-15"/>
        </w:rPr>
        <w:t xml:space="preserve"> </w:t>
      </w:r>
      <w:r>
        <w:t>EV</w:t>
      </w:r>
      <w:r>
        <w:rPr>
          <w:spacing w:val="-15"/>
        </w:rPr>
        <w:t xml:space="preserve"> </w:t>
      </w:r>
      <w:r>
        <w:t>via</w:t>
      </w:r>
      <w:r>
        <w:rPr>
          <w:spacing w:val="-15"/>
        </w:rPr>
        <w:t xml:space="preserve"> </w:t>
      </w:r>
      <w:r>
        <w:t>the</w:t>
      </w:r>
      <w:r>
        <w:rPr>
          <w:spacing w:val="-15"/>
        </w:rPr>
        <w:t xml:space="preserve"> </w:t>
      </w:r>
      <w:proofErr w:type="spellStart"/>
      <w:r>
        <w:rPr>
          <w:rFonts w:ascii="Cambria"/>
        </w:rPr>
        <w:t>CurrentDemandRes</w:t>
      </w:r>
      <w:proofErr w:type="spellEnd"/>
      <w:r>
        <w:rPr>
          <w:rFonts w:ascii="Cambria"/>
          <w:spacing w:val="-7"/>
        </w:rPr>
        <w:t xml:space="preserve"> </w:t>
      </w:r>
      <w:r>
        <w:t>message,</w:t>
      </w:r>
      <w:r>
        <w:rPr>
          <w:spacing w:val="-13"/>
        </w:rPr>
        <w:t xml:space="preserve"> </w:t>
      </w:r>
      <w:r>
        <w:t>causing</w:t>
      </w:r>
      <w:r>
        <w:rPr>
          <w:spacing w:val="-15"/>
        </w:rPr>
        <w:t xml:space="preserve"> </w:t>
      </w:r>
      <w:r>
        <w:t>the</w:t>
      </w:r>
      <w:r>
        <w:rPr>
          <w:spacing w:val="-15"/>
        </w:rPr>
        <w:t xml:space="preserve"> </w:t>
      </w:r>
      <w:r>
        <w:t>vehicle</w:t>
      </w:r>
      <w:r>
        <w:rPr>
          <w:spacing w:val="-15"/>
        </w:rPr>
        <w:t xml:space="preserve"> </w:t>
      </w:r>
      <w:r>
        <w:t>to</w:t>
      </w:r>
      <w:r>
        <w:rPr>
          <w:spacing w:val="-15"/>
        </w:rPr>
        <w:t xml:space="preserve"> </w:t>
      </w:r>
      <w:r>
        <w:t>adapt</w:t>
      </w:r>
      <w:r>
        <w:rPr>
          <w:spacing w:val="-14"/>
        </w:rPr>
        <w:t xml:space="preserve"> </w:t>
      </w:r>
      <w:r>
        <w:t>its</w:t>
      </w:r>
      <w:r>
        <w:rPr>
          <w:spacing w:val="-15"/>
        </w:rPr>
        <w:t xml:space="preserve"> </w:t>
      </w:r>
      <w:r>
        <w:t>charge</w:t>
      </w:r>
      <w:r>
        <w:rPr>
          <w:spacing w:val="-15"/>
        </w:rPr>
        <w:t xml:space="preserve"> </w:t>
      </w:r>
      <w:r>
        <w:t>rate</w:t>
      </w:r>
      <w:r>
        <w:rPr>
          <w:spacing w:val="-15"/>
        </w:rPr>
        <w:t xml:space="preserve"> </w:t>
      </w:r>
      <w:r>
        <w:t>in</w:t>
      </w:r>
      <w:r>
        <w:rPr>
          <w:spacing w:val="-15"/>
        </w:rPr>
        <w:t xml:space="preserve"> </w:t>
      </w:r>
      <w:r>
        <w:t>near real time.</w:t>
      </w:r>
    </w:p>
    <w:p w14:paraId="7BDB212C" w14:textId="77777777" w:rsidR="008A6008" w:rsidRDefault="00000000">
      <w:pPr>
        <w:pStyle w:val="BodyText"/>
        <w:spacing w:before="2" w:line="312" w:lineRule="auto"/>
        <w:ind w:left="1134" w:right="1092" w:firstLine="358"/>
        <w:jc w:val="both"/>
      </w:pPr>
      <w:r>
        <w:t>Testing with a high-resolution PV dataset confirmed that a 5-second communication in</w:t>
      </w:r>
      <w:proofErr w:type="gramStart"/>
      <w:r>
        <w:t xml:space="preserve">- </w:t>
      </w:r>
      <w:proofErr w:type="spellStart"/>
      <w:r>
        <w:t>terval</w:t>
      </w:r>
      <w:proofErr w:type="spellEnd"/>
      <w:proofErr w:type="gramEnd"/>
      <w:r>
        <w:t xml:space="preserve"> between SECC and EVCC produces a mismatch of only </w:t>
      </w:r>
      <w:r>
        <w:rPr>
          <w:b/>
        </w:rPr>
        <w:t>0.38</w:t>
      </w:r>
      <w:r>
        <w:rPr>
          <w:b/>
          <w:spacing w:val="-15"/>
        </w:rPr>
        <w:t xml:space="preserve"> </w:t>
      </w:r>
      <w:r>
        <w:rPr>
          <w:b/>
        </w:rPr>
        <w:t xml:space="preserve">% </w:t>
      </w:r>
      <w:r>
        <w:t xml:space="preserve">between generation power and charging power—an excellent balance between responsiveness and network </w:t>
      </w:r>
      <w:proofErr w:type="spellStart"/>
      <w:r>
        <w:t>effi</w:t>
      </w:r>
      <w:proofErr w:type="spellEnd"/>
      <w:r>
        <w:t xml:space="preserve">- </w:t>
      </w:r>
      <w:proofErr w:type="spellStart"/>
      <w:r>
        <w:t>ciency</w:t>
      </w:r>
      <w:proofErr w:type="spellEnd"/>
      <w:r>
        <w:t xml:space="preserve"> (0.2 packets/second).</w:t>
      </w:r>
    </w:p>
    <w:p w14:paraId="209493FD" w14:textId="77777777" w:rsidR="008A6008" w:rsidRDefault="008A6008">
      <w:pPr>
        <w:pStyle w:val="BodyText"/>
        <w:spacing w:before="190"/>
      </w:pPr>
    </w:p>
    <w:p w14:paraId="7EFE2640" w14:textId="77777777" w:rsidR="008A6008" w:rsidRDefault="00000000">
      <w:pPr>
        <w:pStyle w:val="Heading2"/>
        <w:numPr>
          <w:ilvl w:val="1"/>
          <w:numId w:val="23"/>
        </w:numPr>
        <w:tabs>
          <w:tab w:val="left" w:pos="1908"/>
        </w:tabs>
        <w:ind w:left="1908" w:hanging="774"/>
      </w:pPr>
      <w:bookmarkStart w:id="28" w:name="IoT_Integration_and_Monitoring"/>
      <w:bookmarkStart w:id="29" w:name="_bookmark14"/>
      <w:bookmarkEnd w:id="28"/>
      <w:bookmarkEnd w:id="29"/>
      <w:r>
        <w:t>IoT</w:t>
      </w:r>
      <w:r>
        <w:rPr>
          <w:spacing w:val="6"/>
        </w:rPr>
        <w:t xml:space="preserve"> </w:t>
      </w:r>
      <w:r>
        <w:t>Integration</w:t>
      </w:r>
      <w:r>
        <w:rPr>
          <w:spacing w:val="6"/>
        </w:rPr>
        <w:t xml:space="preserve"> </w:t>
      </w:r>
      <w:r>
        <w:t>and</w:t>
      </w:r>
      <w:r>
        <w:rPr>
          <w:spacing w:val="6"/>
        </w:rPr>
        <w:t xml:space="preserve"> </w:t>
      </w:r>
      <w:r>
        <w:rPr>
          <w:spacing w:val="-2"/>
        </w:rPr>
        <w:t>Monitoring</w:t>
      </w:r>
    </w:p>
    <w:p w14:paraId="770E612E" w14:textId="77777777" w:rsidR="008A6008" w:rsidRDefault="00000000">
      <w:pPr>
        <w:pStyle w:val="BodyText"/>
        <w:spacing w:before="307" w:line="312" w:lineRule="auto"/>
        <w:ind w:left="1134" w:right="1092"/>
        <w:jc w:val="both"/>
      </w:pPr>
      <w:r>
        <w:t xml:space="preserve">Charging data is forwarded to an </w:t>
      </w:r>
      <w:proofErr w:type="spellStart"/>
      <w:r>
        <w:t>Emoncms</w:t>
      </w:r>
      <w:proofErr w:type="spellEnd"/>
      <w:r>
        <w:t xml:space="preserve"> IoT platform [</w:t>
      </w:r>
      <w:proofErr w:type="spellStart"/>
      <w:r>
        <w:rPr>
          <w:b/>
        </w:rPr>
        <w:t>emoncms</w:t>
      </w:r>
      <w:proofErr w:type="spellEnd"/>
      <w:r>
        <w:t xml:space="preserve">] every minute by the </w:t>
      </w:r>
      <w:proofErr w:type="spellStart"/>
      <w:r>
        <w:t>EVSEpi</w:t>
      </w:r>
      <w:proofErr w:type="spellEnd"/>
      <w:r>
        <w:t xml:space="preserve"> module.</w:t>
      </w:r>
      <w:r>
        <w:rPr>
          <w:spacing w:val="40"/>
        </w:rPr>
        <w:t xml:space="preserve"> </w:t>
      </w:r>
      <w:r>
        <w:t xml:space="preserve">This allows the Charge Point Operator to monitor current, voltage, SoC, </w:t>
      </w:r>
      <w:proofErr w:type="spellStart"/>
      <w:r>
        <w:t>en</w:t>
      </w:r>
      <w:proofErr w:type="spellEnd"/>
      <w:r>
        <w:t xml:space="preserve">- </w:t>
      </w:r>
      <w:proofErr w:type="spellStart"/>
      <w:r>
        <w:t>ergy</w:t>
      </w:r>
      <w:proofErr w:type="spellEnd"/>
      <w:r>
        <w:rPr>
          <w:spacing w:val="-4"/>
        </w:rPr>
        <w:t xml:space="preserve"> </w:t>
      </w:r>
      <w:r>
        <w:t>consumed</w:t>
      </w:r>
      <w:r>
        <w:rPr>
          <w:spacing w:val="-3"/>
        </w:rPr>
        <w:t xml:space="preserve"> </w:t>
      </w:r>
      <w:r>
        <w:t>(kWh),</w:t>
      </w:r>
      <w:r>
        <w:rPr>
          <w:spacing w:val="-3"/>
        </w:rPr>
        <w:t xml:space="preserve"> </w:t>
      </w:r>
      <w:r>
        <w:t>and</w:t>
      </w:r>
      <w:r>
        <w:rPr>
          <w:spacing w:val="-3"/>
        </w:rPr>
        <w:t xml:space="preserve"> </w:t>
      </w:r>
      <w:r>
        <w:t>charging</w:t>
      </w:r>
      <w:r>
        <w:rPr>
          <w:spacing w:val="-4"/>
        </w:rPr>
        <w:t xml:space="preserve"> </w:t>
      </w:r>
      <w:r>
        <w:t>cost</w:t>
      </w:r>
      <w:r>
        <w:rPr>
          <w:spacing w:val="-3"/>
        </w:rPr>
        <w:t xml:space="preserve"> </w:t>
      </w:r>
      <w:r>
        <w:t>(EUR)</w:t>
      </w:r>
      <w:r>
        <w:rPr>
          <w:spacing w:val="-3"/>
        </w:rPr>
        <w:t xml:space="preserve"> </w:t>
      </w:r>
      <w:r>
        <w:t>over</w:t>
      </w:r>
      <w:r>
        <w:rPr>
          <w:spacing w:val="-3"/>
        </w:rPr>
        <w:t xml:space="preserve"> </w:t>
      </w:r>
      <w:r>
        <w:t>time</w:t>
      </w:r>
      <w:r>
        <w:rPr>
          <w:spacing w:val="-4"/>
        </w:rPr>
        <w:t xml:space="preserve"> </w:t>
      </w:r>
      <w:r>
        <w:t>via</w:t>
      </w:r>
      <w:r>
        <w:rPr>
          <w:spacing w:val="-3"/>
        </w:rPr>
        <w:t xml:space="preserve"> </w:t>
      </w:r>
      <w:r>
        <w:t>live</w:t>
      </w:r>
      <w:r>
        <w:rPr>
          <w:spacing w:val="-3"/>
        </w:rPr>
        <w:t xml:space="preserve"> </w:t>
      </w:r>
      <w:r>
        <w:t>dashboards—providing</w:t>
      </w:r>
      <w:r>
        <w:rPr>
          <w:spacing w:val="-3"/>
        </w:rPr>
        <w:t xml:space="preserve"> </w:t>
      </w:r>
      <w:r>
        <w:t>full operational visibility of the ISO 15118 session data.</w:t>
      </w:r>
    </w:p>
    <w:p w14:paraId="7DB30C55" w14:textId="77777777" w:rsidR="008A6008" w:rsidRDefault="008A6008">
      <w:pPr>
        <w:pStyle w:val="BodyText"/>
        <w:spacing w:before="189"/>
      </w:pPr>
    </w:p>
    <w:p w14:paraId="58ED0500" w14:textId="77777777" w:rsidR="008A6008" w:rsidRDefault="00000000">
      <w:pPr>
        <w:pStyle w:val="Heading2"/>
        <w:numPr>
          <w:ilvl w:val="1"/>
          <w:numId w:val="23"/>
        </w:numPr>
        <w:tabs>
          <w:tab w:val="left" w:pos="1908"/>
        </w:tabs>
        <w:ind w:left="1908" w:hanging="774"/>
      </w:pPr>
      <w:bookmarkStart w:id="30" w:name="Security"/>
      <w:bookmarkStart w:id="31" w:name="_bookmark15"/>
      <w:bookmarkEnd w:id="30"/>
      <w:bookmarkEnd w:id="31"/>
      <w:r>
        <w:rPr>
          <w:spacing w:val="-2"/>
        </w:rPr>
        <w:t>Security</w:t>
      </w:r>
    </w:p>
    <w:p w14:paraId="17E5AF0A" w14:textId="77777777" w:rsidR="008A6008" w:rsidRDefault="00000000">
      <w:pPr>
        <w:pStyle w:val="BodyText"/>
        <w:spacing w:before="307" w:line="312" w:lineRule="auto"/>
        <w:ind w:left="1134" w:right="1089" w:hanging="8"/>
        <w:jc w:val="both"/>
      </w:pPr>
      <w:r>
        <w:t>The platform uses certificate-based authentication as the payment/identity method, as defined in</w:t>
      </w:r>
      <w:r>
        <w:rPr>
          <w:spacing w:val="-15"/>
        </w:rPr>
        <w:t xml:space="preserve"> </w:t>
      </w:r>
      <w:r>
        <w:t>the</w:t>
      </w:r>
      <w:r>
        <w:rPr>
          <w:spacing w:val="-15"/>
        </w:rPr>
        <w:t xml:space="preserve"> </w:t>
      </w:r>
      <w:r>
        <w:t>ISO</w:t>
      </w:r>
      <w:r>
        <w:rPr>
          <w:spacing w:val="-11"/>
        </w:rPr>
        <w:t xml:space="preserve"> </w:t>
      </w:r>
      <w:r>
        <w:t>15118</w:t>
      </w:r>
      <w:r>
        <w:rPr>
          <w:spacing w:val="-7"/>
        </w:rPr>
        <w:t xml:space="preserve"> </w:t>
      </w:r>
      <w:r>
        <w:t>Plug</w:t>
      </w:r>
      <w:r>
        <w:rPr>
          <w:spacing w:val="-15"/>
        </w:rPr>
        <w:t xml:space="preserve"> </w:t>
      </w:r>
      <w:r>
        <w:t>&amp;</w:t>
      </w:r>
      <w:r>
        <w:rPr>
          <w:spacing w:val="-15"/>
        </w:rPr>
        <w:t xml:space="preserve"> </w:t>
      </w:r>
      <w:r>
        <w:t>Charge</w:t>
      </w:r>
      <w:r>
        <w:rPr>
          <w:spacing w:val="-7"/>
        </w:rPr>
        <w:t xml:space="preserve"> </w:t>
      </w:r>
      <w:r>
        <w:t>(</w:t>
      </w:r>
      <w:proofErr w:type="spellStart"/>
      <w:r>
        <w:t>PnC</w:t>
      </w:r>
      <w:proofErr w:type="spellEnd"/>
      <w:r>
        <w:t>)</w:t>
      </w:r>
      <w:r>
        <w:rPr>
          <w:spacing w:val="-7"/>
        </w:rPr>
        <w:t xml:space="preserve"> </w:t>
      </w:r>
      <w:r>
        <w:t>flow</w:t>
      </w:r>
      <w:r>
        <w:rPr>
          <w:spacing w:val="-7"/>
        </w:rPr>
        <w:t xml:space="preserve"> </w:t>
      </w:r>
      <w:r>
        <w:t>[</w:t>
      </w:r>
      <w:r>
        <w:rPr>
          <w:b/>
        </w:rPr>
        <w:t>iso15118_2022</w:t>
      </w:r>
      <w:r>
        <w:t>].</w:t>
      </w:r>
      <w:r>
        <w:rPr>
          <w:spacing w:val="12"/>
        </w:rPr>
        <w:t xml:space="preserve"> </w:t>
      </w:r>
      <w:r>
        <w:t>Certificates</w:t>
      </w:r>
      <w:r>
        <w:rPr>
          <w:spacing w:val="-7"/>
        </w:rPr>
        <w:t xml:space="preserve"> </w:t>
      </w:r>
      <w:r>
        <w:t>were</w:t>
      </w:r>
      <w:r>
        <w:rPr>
          <w:spacing w:val="-7"/>
        </w:rPr>
        <w:t xml:space="preserve"> </w:t>
      </w:r>
      <w:r>
        <w:t>already</w:t>
      </w:r>
      <w:r>
        <w:rPr>
          <w:spacing w:val="-7"/>
        </w:rPr>
        <w:t xml:space="preserve"> </w:t>
      </w:r>
      <w:proofErr w:type="spellStart"/>
      <w:r>
        <w:t>imple</w:t>
      </w:r>
      <w:proofErr w:type="spellEnd"/>
      <w:r>
        <w:t xml:space="preserve">- </w:t>
      </w:r>
      <w:proofErr w:type="spellStart"/>
      <w:r>
        <w:rPr>
          <w:spacing w:val="-2"/>
        </w:rPr>
        <w:t>mented</w:t>
      </w:r>
      <w:proofErr w:type="spellEnd"/>
      <w:r>
        <w:rPr>
          <w:spacing w:val="-8"/>
        </w:rPr>
        <w:t xml:space="preserve"> </w:t>
      </w:r>
      <w:r>
        <w:rPr>
          <w:spacing w:val="-2"/>
        </w:rPr>
        <w:t>in</w:t>
      </w:r>
      <w:r>
        <w:rPr>
          <w:spacing w:val="-7"/>
        </w:rPr>
        <w:t xml:space="preserve"> </w:t>
      </w:r>
      <w:r>
        <w:rPr>
          <w:spacing w:val="-2"/>
        </w:rPr>
        <w:t>the</w:t>
      </w:r>
      <w:r>
        <w:rPr>
          <w:spacing w:val="-7"/>
        </w:rPr>
        <w:t xml:space="preserve"> </w:t>
      </w:r>
      <w:r>
        <w:rPr>
          <w:spacing w:val="-2"/>
        </w:rPr>
        <w:t>RISE</w:t>
      </w:r>
      <w:r>
        <w:rPr>
          <w:spacing w:val="-8"/>
        </w:rPr>
        <w:t xml:space="preserve"> </w:t>
      </w:r>
      <w:r>
        <w:rPr>
          <w:spacing w:val="-2"/>
        </w:rPr>
        <w:t>V2G</w:t>
      </w:r>
      <w:r>
        <w:rPr>
          <w:spacing w:val="-7"/>
        </w:rPr>
        <w:t xml:space="preserve"> </w:t>
      </w:r>
      <w:r>
        <w:rPr>
          <w:spacing w:val="-2"/>
        </w:rPr>
        <w:t>library</w:t>
      </w:r>
      <w:r>
        <w:rPr>
          <w:spacing w:val="-8"/>
        </w:rPr>
        <w:t xml:space="preserve"> </w:t>
      </w:r>
      <w:r>
        <w:rPr>
          <w:spacing w:val="-2"/>
        </w:rPr>
        <w:t>and</w:t>
      </w:r>
      <w:r>
        <w:rPr>
          <w:spacing w:val="-7"/>
        </w:rPr>
        <w:t xml:space="preserve"> </w:t>
      </w:r>
      <w:r>
        <w:rPr>
          <w:spacing w:val="-2"/>
        </w:rPr>
        <w:t>provide</w:t>
      </w:r>
      <w:r>
        <w:rPr>
          <w:spacing w:val="-7"/>
        </w:rPr>
        <w:t xml:space="preserve"> </w:t>
      </w:r>
      <w:r>
        <w:rPr>
          <w:spacing w:val="-2"/>
        </w:rPr>
        <w:t>greater</w:t>
      </w:r>
      <w:r>
        <w:rPr>
          <w:spacing w:val="-7"/>
        </w:rPr>
        <w:t xml:space="preserve"> </w:t>
      </w:r>
      <w:r>
        <w:rPr>
          <w:spacing w:val="-2"/>
        </w:rPr>
        <w:t>security</w:t>
      </w:r>
      <w:r>
        <w:rPr>
          <w:spacing w:val="-8"/>
        </w:rPr>
        <w:t xml:space="preserve"> </w:t>
      </w:r>
      <w:r>
        <w:rPr>
          <w:spacing w:val="-2"/>
        </w:rPr>
        <w:t>compared</w:t>
      </w:r>
      <w:r>
        <w:rPr>
          <w:spacing w:val="-7"/>
        </w:rPr>
        <w:t xml:space="preserve"> </w:t>
      </w:r>
      <w:r>
        <w:rPr>
          <w:spacing w:val="-2"/>
        </w:rPr>
        <w:t>to</w:t>
      </w:r>
      <w:r>
        <w:rPr>
          <w:spacing w:val="-7"/>
        </w:rPr>
        <w:t xml:space="preserve"> </w:t>
      </w:r>
      <w:r>
        <w:rPr>
          <w:spacing w:val="-2"/>
        </w:rPr>
        <w:t>External</w:t>
      </w:r>
      <w:r>
        <w:rPr>
          <w:spacing w:val="-8"/>
        </w:rPr>
        <w:t xml:space="preserve"> </w:t>
      </w:r>
      <w:r>
        <w:rPr>
          <w:spacing w:val="-2"/>
        </w:rPr>
        <w:t xml:space="preserve">Identification </w:t>
      </w:r>
      <w:r>
        <w:t>Means</w:t>
      </w:r>
      <w:r>
        <w:rPr>
          <w:spacing w:val="-12"/>
        </w:rPr>
        <w:t xml:space="preserve"> </w:t>
      </w:r>
      <w:r>
        <w:t>(EIM),</w:t>
      </w:r>
      <w:r>
        <w:rPr>
          <w:spacing w:val="-12"/>
        </w:rPr>
        <w:t xml:space="preserve"> </w:t>
      </w:r>
      <w:r>
        <w:t>making</w:t>
      </w:r>
      <w:r>
        <w:rPr>
          <w:spacing w:val="-12"/>
        </w:rPr>
        <w:t xml:space="preserve"> </w:t>
      </w:r>
      <w:r>
        <w:t>them</w:t>
      </w:r>
      <w:r>
        <w:rPr>
          <w:spacing w:val="-12"/>
        </w:rPr>
        <w:t xml:space="preserve"> </w:t>
      </w:r>
      <w:r>
        <w:t>the</w:t>
      </w:r>
      <w:r>
        <w:rPr>
          <w:spacing w:val="-11"/>
        </w:rPr>
        <w:t xml:space="preserve"> </w:t>
      </w:r>
      <w:r>
        <w:t>appropriate</w:t>
      </w:r>
      <w:r>
        <w:rPr>
          <w:spacing w:val="-12"/>
        </w:rPr>
        <w:t xml:space="preserve"> </w:t>
      </w:r>
      <w:r>
        <w:t>choice</w:t>
      </w:r>
      <w:r>
        <w:rPr>
          <w:spacing w:val="-12"/>
        </w:rPr>
        <w:t xml:space="preserve"> </w:t>
      </w:r>
      <w:r>
        <w:t>for</w:t>
      </w:r>
      <w:r>
        <w:rPr>
          <w:spacing w:val="-12"/>
        </w:rPr>
        <w:t xml:space="preserve"> </w:t>
      </w:r>
      <w:r>
        <w:t>a</w:t>
      </w:r>
      <w:r>
        <w:rPr>
          <w:spacing w:val="-11"/>
        </w:rPr>
        <w:t xml:space="preserve"> </w:t>
      </w:r>
      <w:r>
        <w:t>production-oriented</w:t>
      </w:r>
      <w:r>
        <w:rPr>
          <w:spacing w:val="-12"/>
        </w:rPr>
        <w:t xml:space="preserve"> </w:t>
      </w:r>
      <w:r>
        <w:t>charging</w:t>
      </w:r>
      <w:r>
        <w:rPr>
          <w:spacing w:val="-12"/>
        </w:rPr>
        <w:t xml:space="preserve"> </w:t>
      </w:r>
      <w:r>
        <w:rPr>
          <w:spacing w:val="-2"/>
        </w:rPr>
        <w:t>platform.</w:t>
      </w:r>
    </w:p>
    <w:p w14:paraId="6178C489" w14:textId="77777777" w:rsidR="008A6008" w:rsidRDefault="008A6008">
      <w:pPr>
        <w:pStyle w:val="BodyText"/>
        <w:spacing w:before="190"/>
      </w:pPr>
    </w:p>
    <w:p w14:paraId="7118948F" w14:textId="77777777" w:rsidR="008A6008" w:rsidRDefault="00000000">
      <w:pPr>
        <w:pStyle w:val="Heading2"/>
        <w:numPr>
          <w:ilvl w:val="1"/>
          <w:numId w:val="23"/>
        </w:numPr>
        <w:tabs>
          <w:tab w:val="left" w:pos="2081"/>
        </w:tabs>
        <w:ind w:left="2081" w:hanging="947"/>
      </w:pPr>
      <w:bookmarkStart w:id="32" w:name="Summary"/>
      <w:bookmarkStart w:id="33" w:name="_bookmark16"/>
      <w:bookmarkEnd w:id="32"/>
      <w:bookmarkEnd w:id="33"/>
      <w:r>
        <w:rPr>
          <w:spacing w:val="-2"/>
        </w:rPr>
        <w:t>Summary</w:t>
      </w:r>
    </w:p>
    <w:p w14:paraId="57081527" w14:textId="77777777" w:rsidR="008A6008" w:rsidRDefault="008A6008">
      <w:pPr>
        <w:pStyle w:val="Heading2"/>
        <w:sectPr w:rsidR="008A6008">
          <w:pgSz w:w="11910" w:h="16840"/>
          <w:pgMar w:top="1320" w:right="283" w:bottom="1020" w:left="283" w:header="0" w:footer="833" w:gutter="0"/>
          <w:cols w:space="720"/>
        </w:sectPr>
      </w:pPr>
    </w:p>
    <w:p w14:paraId="6C2065E3" w14:textId="77777777" w:rsidR="008A6008" w:rsidRDefault="008A6008">
      <w:pPr>
        <w:pStyle w:val="BodyText"/>
        <w:rPr>
          <w:b/>
        </w:rPr>
      </w:pPr>
    </w:p>
    <w:p w14:paraId="31F1A4CF" w14:textId="77777777" w:rsidR="008A6008" w:rsidRDefault="008A6008">
      <w:pPr>
        <w:pStyle w:val="BodyText"/>
        <w:rPr>
          <w:b/>
        </w:rPr>
      </w:pPr>
    </w:p>
    <w:p w14:paraId="1E4C700B" w14:textId="77777777" w:rsidR="008A6008" w:rsidRDefault="008A6008">
      <w:pPr>
        <w:pStyle w:val="BodyText"/>
        <w:rPr>
          <w:b/>
        </w:rPr>
      </w:pPr>
    </w:p>
    <w:p w14:paraId="75731D7A" w14:textId="77777777" w:rsidR="008A6008" w:rsidRDefault="008A6008">
      <w:pPr>
        <w:pStyle w:val="BodyText"/>
        <w:rPr>
          <w:b/>
        </w:rPr>
      </w:pPr>
    </w:p>
    <w:p w14:paraId="5C3EB619" w14:textId="77777777" w:rsidR="008A6008" w:rsidRDefault="008A6008">
      <w:pPr>
        <w:pStyle w:val="BodyText"/>
        <w:rPr>
          <w:b/>
        </w:rPr>
      </w:pPr>
    </w:p>
    <w:p w14:paraId="6CDCC2C2" w14:textId="77777777" w:rsidR="008A6008" w:rsidRDefault="008A6008">
      <w:pPr>
        <w:pStyle w:val="BodyText"/>
        <w:rPr>
          <w:b/>
        </w:rPr>
      </w:pPr>
    </w:p>
    <w:p w14:paraId="6C2878F8" w14:textId="77777777" w:rsidR="008A6008" w:rsidRDefault="008A6008">
      <w:pPr>
        <w:pStyle w:val="BodyText"/>
        <w:rPr>
          <w:b/>
        </w:rPr>
      </w:pPr>
    </w:p>
    <w:p w14:paraId="67B5C2E5" w14:textId="77777777" w:rsidR="008A6008" w:rsidRDefault="008A6008">
      <w:pPr>
        <w:pStyle w:val="BodyText"/>
        <w:rPr>
          <w:b/>
        </w:rPr>
      </w:pPr>
    </w:p>
    <w:p w14:paraId="4302AE52" w14:textId="77777777" w:rsidR="008A6008" w:rsidRDefault="008A6008">
      <w:pPr>
        <w:pStyle w:val="BodyText"/>
        <w:rPr>
          <w:b/>
        </w:rPr>
      </w:pPr>
    </w:p>
    <w:p w14:paraId="58E6658A" w14:textId="77777777" w:rsidR="008A6008" w:rsidRDefault="008A6008">
      <w:pPr>
        <w:pStyle w:val="BodyText"/>
        <w:rPr>
          <w:b/>
        </w:rPr>
      </w:pPr>
    </w:p>
    <w:p w14:paraId="19D2529A" w14:textId="77777777" w:rsidR="008A6008" w:rsidRDefault="008A6008">
      <w:pPr>
        <w:pStyle w:val="BodyText"/>
        <w:rPr>
          <w:b/>
        </w:rPr>
      </w:pPr>
    </w:p>
    <w:p w14:paraId="34B78DE7" w14:textId="77777777" w:rsidR="008A6008" w:rsidRDefault="008A6008">
      <w:pPr>
        <w:pStyle w:val="BodyText"/>
        <w:rPr>
          <w:b/>
        </w:rPr>
      </w:pPr>
    </w:p>
    <w:p w14:paraId="00CB93FD" w14:textId="77777777" w:rsidR="008A6008" w:rsidRDefault="008A6008">
      <w:pPr>
        <w:pStyle w:val="BodyText"/>
        <w:spacing w:before="223"/>
        <w:rPr>
          <w:b/>
        </w:rPr>
      </w:pPr>
    </w:p>
    <w:p w14:paraId="1CF905D0" w14:textId="77777777" w:rsidR="008A6008" w:rsidRDefault="00000000">
      <w:pPr>
        <w:pStyle w:val="BodyText"/>
        <w:ind w:left="1403" w:right="1403"/>
        <w:jc w:val="center"/>
      </w:pPr>
      <w:r>
        <w:rPr>
          <w:noProof/>
        </w:rPr>
        <mc:AlternateContent>
          <mc:Choice Requires="wps">
            <w:drawing>
              <wp:anchor distT="0" distB="0" distL="0" distR="0" simplePos="0" relativeHeight="487588864" behindDoc="1" locked="0" layoutInCell="1" allowOverlap="1" wp14:anchorId="1666DFEE" wp14:editId="03A96D61">
                <wp:simplePos x="0" y="0"/>
                <wp:positionH relativeFrom="page">
                  <wp:posOffset>1288173</wp:posOffset>
                </wp:positionH>
                <wp:positionV relativeFrom="paragraph">
                  <wp:posOffset>193792</wp:posOffset>
                </wp:positionV>
                <wp:extent cx="498411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4115" cy="1270"/>
                        </a:xfrm>
                        <a:custGeom>
                          <a:avLst/>
                          <a:gdLst/>
                          <a:ahLst/>
                          <a:cxnLst/>
                          <a:rect l="l" t="t" r="r" b="b"/>
                          <a:pathLst>
                            <a:path w="4984115">
                              <a:moveTo>
                                <a:pt x="0" y="0"/>
                              </a:moveTo>
                              <a:lnTo>
                                <a:pt x="498365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FB4577" id="Graphic 10" o:spid="_x0000_s1026" style="position:absolute;margin-left:101.45pt;margin-top:15.25pt;width:392.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4984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" path="m,l4983657,e" filled="f" strokeweight=".33739mm">
                <v:path arrowok="t"/>
                <w10:wrap type="topAndBottom" anchorx="page"/>
              </v:shape>
            </w:pict>
          </mc:Fallback>
        </mc:AlternateContent>
      </w:r>
      <w:r>
        <w:t>Table</w:t>
      </w:r>
      <w:r>
        <w:rPr>
          <w:spacing w:val="-12"/>
        </w:rPr>
        <w:t xml:space="preserve"> </w:t>
      </w:r>
      <w:r>
        <w:t>1.1:</w:t>
      </w:r>
      <w:r>
        <w:rPr>
          <w:spacing w:val="6"/>
        </w:rPr>
        <w:t xml:space="preserve"> </w:t>
      </w:r>
      <w:bookmarkStart w:id="34" w:name="_bookmark17"/>
      <w:bookmarkEnd w:id="34"/>
      <w:r>
        <w:t>Summary</w:t>
      </w:r>
      <w:r>
        <w:rPr>
          <w:spacing w:val="-11"/>
        </w:rPr>
        <w:t xml:space="preserve"> </w:t>
      </w:r>
      <w:r>
        <w:t>of</w:t>
      </w:r>
      <w:r>
        <w:rPr>
          <w:spacing w:val="-11"/>
        </w:rPr>
        <w:t xml:space="preserve"> </w:t>
      </w:r>
      <w:r>
        <w:t>ISO</w:t>
      </w:r>
      <w:r>
        <w:rPr>
          <w:spacing w:val="-11"/>
        </w:rPr>
        <w:t xml:space="preserve"> </w:t>
      </w:r>
      <w:r>
        <w:t>15118</w:t>
      </w:r>
      <w:r>
        <w:rPr>
          <w:spacing w:val="-11"/>
        </w:rPr>
        <w:t xml:space="preserve"> </w:t>
      </w:r>
      <w:r>
        <w:t>Implementation</w:t>
      </w:r>
      <w:r>
        <w:rPr>
          <w:spacing w:val="-11"/>
        </w:rPr>
        <w:t xml:space="preserve"> </w:t>
      </w:r>
      <w:r>
        <w:rPr>
          <w:spacing w:val="-2"/>
        </w:rPr>
        <w:t>Parameters</w:t>
      </w:r>
    </w:p>
    <w:p w14:paraId="1860B92F" w14:textId="77777777" w:rsidR="008A6008" w:rsidRDefault="00000000">
      <w:pPr>
        <w:tabs>
          <w:tab w:val="left" w:pos="4371"/>
        </w:tabs>
        <w:spacing w:before="108"/>
        <w:ind w:left="1865"/>
        <w:rPr>
          <w:sz w:val="24"/>
        </w:rPr>
      </w:pPr>
      <w:r>
        <w:rPr>
          <w:b/>
          <w:spacing w:val="-2"/>
          <w:sz w:val="24"/>
        </w:rPr>
        <w:t>Aspect</w:t>
      </w:r>
      <w:r>
        <w:rPr>
          <w:b/>
          <w:sz w:val="24"/>
        </w:rPr>
        <w:tab/>
      </w:r>
      <w:r>
        <w:rPr>
          <w:spacing w:val="-2"/>
          <w:sz w:val="24"/>
        </w:rPr>
        <w:t>Detail</w:t>
      </w:r>
    </w:p>
    <w:p w14:paraId="51ACFD07" w14:textId="77777777" w:rsidR="008A6008" w:rsidRDefault="00000000">
      <w:pPr>
        <w:pStyle w:val="BodyText"/>
        <w:spacing w:before="5"/>
        <w:rPr>
          <w:sz w:val="7"/>
        </w:rPr>
      </w:pPr>
      <w:r>
        <w:rPr>
          <w:noProof/>
          <w:sz w:val="7"/>
        </w:rPr>
        <mc:AlternateContent>
          <mc:Choice Requires="wps">
            <w:drawing>
              <wp:anchor distT="0" distB="0" distL="0" distR="0" simplePos="0" relativeHeight="487589376" behindDoc="1" locked="0" layoutInCell="1" allowOverlap="1" wp14:anchorId="15D5D365" wp14:editId="471B8329">
                <wp:simplePos x="0" y="0"/>
                <wp:positionH relativeFrom="page">
                  <wp:posOffset>1288173</wp:posOffset>
                </wp:positionH>
                <wp:positionV relativeFrom="paragraph">
                  <wp:posOffset>69773</wp:posOffset>
                </wp:positionV>
                <wp:extent cx="498411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4115" cy="1270"/>
                        </a:xfrm>
                        <a:custGeom>
                          <a:avLst/>
                          <a:gdLst/>
                          <a:ahLst/>
                          <a:cxnLst/>
                          <a:rect l="l" t="t" r="r" b="b"/>
                          <a:pathLst>
                            <a:path w="4984115">
                              <a:moveTo>
                                <a:pt x="0" y="0"/>
                              </a:moveTo>
                              <a:lnTo>
                                <a:pt x="4983657"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B8DFB6" id="Graphic 11" o:spid="_x0000_s1026" style="position:absolute;margin-left:101.45pt;margin-top:5.5pt;width:392.4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4984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" path="m,l4983657,e" filled="f" strokeweight=".21089mm">
                <v:path arrowok="t"/>
                <w10:wrap type="topAndBottom" anchorx="page"/>
              </v:shape>
            </w:pict>
          </mc:Fallback>
        </mc:AlternateContent>
      </w:r>
    </w:p>
    <w:p w14:paraId="7473D988" w14:textId="77777777" w:rsidR="008A6008" w:rsidRDefault="00000000">
      <w:pPr>
        <w:tabs>
          <w:tab w:val="left" w:pos="4371"/>
        </w:tabs>
        <w:spacing w:before="108" w:line="252" w:lineRule="auto"/>
        <w:ind w:left="4371" w:right="1863" w:hanging="2507"/>
        <w:rPr>
          <w:sz w:val="24"/>
        </w:rPr>
      </w:pPr>
      <w:r>
        <w:rPr>
          <w:b/>
          <w:spacing w:val="-2"/>
          <w:sz w:val="24"/>
        </w:rPr>
        <w:t>Standard</w:t>
      </w:r>
      <w:r>
        <w:rPr>
          <w:b/>
          <w:sz w:val="24"/>
        </w:rPr>
        <w:tab/>
      </w:r>
      <w:r>
        <w:rPr>
          <w:sz w:val="24"/>
        </w:rPr>
        <w:t>ISO 15118-2 (Application Layer — DC Conductive Charging) [</w:t>
      </w:r>
      <w:r>
        <w:rPr>
          <w:b/>
          <w:sz w:val="24"/>
        </w:rPr>
        <w:t>iso15118_2022</w:t>
      </w:r>
      <w:r>
        <w:rPr>
          <w:sz w:val="24"/>
        </w:rPr>
        <w:t>]</w:t>
      </w:r>
    </w:p>
    <w:p w14:paraId="1B6D32CA" w14:textId="77777777" w:rsidR="008A6008" w:rsidRDefault="00000000">
      <w:pPr>
        <w:tabs>
          <w:tab w:val="left" w:pos="4371"/>
          <w:tab w:val="left" w:pos="5209"/>
          <w:tab w:val="left" w:pos="5993"/>
          <w:tab w:val="left" w:pos="7561"/>
          <w:tab w:val="left" w:pos="8306"/>
        </w:tabs>
        <w:spacing w:before="85" w:line="252" w:lineRule="auto"/>
        <w:ind w:left="4371" w:right="1822" w:hanging="2507"/>
        <w:rPr>
          <w:sz w:val="24"/>
        </w:rPr>
      </w:pPr>
      <w:r>
        <w:rPr>
          <w:b/>
          <w:spacing w:val="-2"/>
          <w:sz w:val="24"/>
        </w:rPr>
        <w:t>Library</w:t>
      </w:r>
      <w:r>
        <w:rPr>
          <w:b/>
          <w:sz w:val="24"/>
        </w:rPr>
        <w:tab/>
      </w:r>
      <w:r>
        <w:rPr>
          <w:spacing w:val="-4"/>
          <w:sz w:val="24"/>
        </w:rPr>
        <w:t>RISE</w:t>
      </w:r>
      <w:r>
        <w:rPr>
          <w:sz w:val="24"/>
        </w:rPr>
        <w:tab/>
      </w:r>
      <w:r>
        <w:rPr>
          <w:spacing w:val="-4"/>
          <w:sz w:val="24"/>
        </w:rPr>
        <w:t>V2G</w:t>
      </w:r>
      <w:r>
        <w:rPr>
          <w:sz w:val="24"/>
        </w:rPr>
        <w:tab/>
      </w:r>
      <w:r>
        <w:rPr>
          <w:spacing w:val="-2"/>
          <w:sz w:val="24"/>
        </w:rPr>
        <w:t>(open-source</w:t>
      </w:r>
      <w:r>
        <w:rPr>
          <w:sz w:val="24"/>
        </w:rPr>
        <w:tab/>
      </w:r>
      <w:r>
        <w:rPr>
          <w:spacing w:val="-4"/>
          <w:sz w:val="24"/>
        </w:rPr>
        <w:t>Java</w:t>
      </w:r>
      <w:r>
        <w:rPr>
          <w:sz w:val="24"/>
        </w:rPr>
        <w:tab/>
      </w:r>
      <w:proofErr w:type="spellStart"/>
      <w:r>
        <w:rPr>
          <w:spacing w:val="-2"/>
          <w:sz w:val="24"/>
        </w:rPr>
        <w:t>implementa</w:t>
      </w:r>
      <w:proofErr w:type="spellEnd"/>
      <w:r>
        <w:rPr>
          <w:spacing w:val="-2"/>
          <w:sz w:val="24"/>
        </w:rPr>
        <w:t xml:space="preserve">- </w:t>
      </w:r>
      <w:proofErr w:type="spellStart"/>
      <w:r>
        <w:rPr>
          <w:sz w:val="24"/>
        </w:rPr>
        <w:t>tion</w:t>
      </w:r>
      <w:proofErr w:type="spellEnd"/>
      <w:r>
        <w:rPr>
          <w:sz w:val="24"/>
        </w:rPr>
        <w:t>) [</w:t>
      </w:r>
      <w:r>
        <w:rPr>
          <w:b/>
          <w:sz w:val="24"/>
        </w:rPr>
        <w:t>rise_v2g</w:t>
      </w:r>
      <w:r>
        <w:rPr>
          <w:sz w:val="24"/>
        </w:rPr>
        <w:t>]</w:t>
      </w:r>
    </w:p>
    <w:p w14:paraId="474236F0" w14:textId="77777777" w:rsidR="008A6008" w:rsidRDefault="00000000">
      <w:pPr>
        <w:pStyle w:val="BodyText"/>
        <w:tabs>
          <w:tab w:val="left" w:pos="4371"/>
        </w:tabs>
        <w:spacing w:before="85"/>
        <w:ind w:left="1865"/>
      </w:pPr>
      <w:r>
        <w:rPr>
          <w:b/>
          <w:spacing w:val="-2"/>
        </w:rPr>
        <w:t>Hardware</w:t>
      </w:r>
      <w:r>
        <w:rPr>
          <w:b/>
        </w:rPr>
        <w:tab/>
      </w:r>
      <w:r>
        <w:t>Raspberry</w:t>
      </w:r>
      <w:r>
        <w:rPr>
          <w:spacing w:val="-6"/>
        </w:rPr>
        <w:t xml:space="preserve"> </w:t>
      </w:r>
      <w:r>
        <w:t>Pi</w:t>
      </w:r>
      <w:r>
        <w:rPr>
          <w:spacing w:val="-5"/>
        </w:rPr>
        <w:t xml:space="preserve"> </w:t>
      </w:r>
      <w:r>
        <w:t>3</w:t>
      </w:r>
      <w:r>
        <w:rPr>
          <w:spacing w:val="-6"/>
        </w:rPr>
        <w:t xml:space="preserve"> </w:t>
      </w:r>
      <w:r>
        <w:t>Model</w:t>
      </w:r>
      <w:r>
        <w:rPr>
          <w:spacing w:val="-5"/>
        </w:rPr>
        <w:t xml:space="preserve"> </w:t>
      </w:r>
      <w:r>
        <w:t>B</w:t>
      </w:r>
      <w:r>
        <w:rPr>
          <w:spacing w:val="-6"/>
        </w:rPr>
        <w:t xml:space="preserve"> </w:t>
      </w:r>
      <w:r>
        <w:t>(</w:t>
      </w:r>
      <w:proofErr w:type="spellStart"/>
      <w:r>
        <w:t>EVSEpi</w:t>
      </w:r>
      <w:proofErr w:type="spellEnd"/>
      <w:r>
        <w:rPr>
          <w:spacing w:val="-5"/>
        </w:rPr>
        <w:t xml:space="preserve"> </w:t>
      </w:r>
      <w:r>
        <w:t>+</w:t>
      </w:r>
      <w:r>
        <w:rPr>
          <w:spacing w:val="-5"/>
        </w:rPr>
        <w:t xml:space="preserve"> </w:t>
      </w:r>
      <w:proofErr w:type="spellStart"/>
      <w:r>
        <w:rPr>
          <w:spacing w:val="-2"/>
        </w:rPr>
        <w:t>EVpi</w:t>
      </w:r>
      <w:proofErr w:type="spellEnd"/>
      <w:r>
        <w:rPr>
          <w:spacing w:val="-2"/>
        </w:rPr>
        <w:t>)</w:t>
      </w:r>
    </w:p>
    <w:p w14:paraId="524280EF" w14:textId="77777777" w:rsidR="008A6008" w:rsidRDefault="00000000">
      <w:pPr>
        <w:tabs>
          <w:tab w:val="left" w:pos="4371"/>
        </w:tabs>
        <w:spacing w:before="100"/>
        <w:ind w:left="1865"/>
        <w:rPr>
          <w:sz w:val="24"/>
        </w:rPr>
      </w:pPr>
      <w:r>
        <w:rPr>
          <w:b/>
          <w:spacing w:val="-2"/>
          <w:sz w:val="24"/>
        </w:rPr>
        <w:t>Communication</w:t>
      </w:r>
      <w:r>
        <w:rPr>
          <w:b/>
          <w:sz w:val="24"/>
        </w:rPr>
        <w:tab/>
      </w:r>
      <w:r>
        <w:rPr>
          <w:spacing w:val="-2"/>
          <w:sz w:val="24"/>
        </w:rPr>
        <w:t>Wi-Fi</w:t>
      </w:r>
      <w:r>
        <w:rPr>
          <w:spacing w:val="-12"/>
          <w:sz w:val="24"/>
        </w:rPr>
        <w:t xml:space="preserve"> </w:t>
      </w:r>
      <w:r>
        <w:rPr>
          <w:spacing w:val="-2"/>
          <w:sz w:val="24"/>
        </w:rPr>
        <w:t>(replacing</w:t>
      </w:r>
      <w:r>
        <w:rPr>
          <w:spacing w:val="-12"/>
          <w:sz w:val="24"/>
        </w:rPr>
        <w:t xml:space="preserve"> </w:t>
      </w:r>
      <w:r>
        <w:rPr>
          <w:spacing w:val="-2"/>
          <w:sz w:val="24"/>
        </w:rPr>
        <w:t>standard</w:t>
      </w:r>
      <w:r>
        <w:rPr>
          <w:spacing w:val="-12"/>
          <w:sz w:val="24"/>
        </w:rPr>
        <w:t xml:space="preserve"> </w:t>
      </w:r>
      <w:r>
        <w:rPr>
          <w:spacing w:val="-2"/>
          <w:sz w:val="24"/>
        </w:rPr>
        <w:t>powerline;</w:t>
      </w:r>
      <w:r>
        <w:rPr>
          <w:spacing w:val="-5"/>
          <w:sz w:val="24"/>
        </w:rPr>
        <w:t xml:space="preserve"> </w:t>
      </w:r>
      <w:r>
        <w:rPr>
          <w:spacing w:val="-2"/>
          <w:sz w:val="24"/>
        </w:rPr>
        <w:t>same</w:t>
      </w:r>
      <w:r>
        <w:rPr>
          <w:spacing w:val="-12"/>
          <w:sz w:val="24"/>
        </w:rPr>
        <w:t xml:space="preserve"> </w:t>
      </w:r>
      <w:r>
        <w:rPr>
          <w:spacing w:val="-2"/>
          <w:sz w:val="24"/>
        </w:rPr>
        <w:t>ISO</w:t>
      </w:r>
      <w:r>
        <w:rPr>
          <w:spacing w:val="-12"/>
          <w:sz w:val="24"/>
        </w:rPr>
        <w:t xml:space="preserve"> </w:t>
      </w:r>
      <w:r>
        <w:rPr>
          <w:spacing w:val="-2"/>
          <w:sz w:val="24"/>
        </w:rPr>
        <w:t>15118</w:t>
      </w:r>
    </w:p>
    <w:p w14:paraId="5C59324E" w14:textId="77777777" w:rsidR="008A6008" w:rsidRDefault="00000000">
      <w:pPr>
        <w:pStyle w:val="BodyText"/>
        <w:spacing w:before="13"/>
        <w:ind w:left="4371"/>
      </w:pPr>
      <w:r>
        <w:rPr>
          <w:spacing w:val="-2"/>
        </w:rPr>
        <w:t>messages)</w:t>
      </w:r>
    </w:p>
    <w:p w14:paraId="64EBC03D" w14:textId="77777777" w:rsidR="008A6008" w:rsidRDefault="00000000">
      <w:pPr>
        <w:tabs>
          <w:tab w:val="left" w:pos="4371"/>
        </w:tabs>
        <w:spacing w:before="99"/>
        <w:ind w:left="1865"/>
        <w:rPr>
          <w:sz w:val="24"/>
        </w:rPr>
      </w:pPr>
      <w:r>
        <w:rPr>
          <w:b/>
          <w:spacing w:val="-2"/>
          <w:sz w:val="24"/>
        </w:rPr>
        <w:t>Transfer</w:t>
      </w:r>
      <w:r>
        <w:rPr>
          <w:b/>
          <w:spacing w:val="-13"/>
          <w:sz w:val="24"/>
        </w:rPr>
        <w:t xml:space="preserve"> </w:t>
      </w:r>
      <w:r>
        <w:rPr>
          <w:b/>
          <w:spacing w:val="-4"/>
          <w:sz w:val="24"/>
        </w:rPr>
        <w:t>Mode</w:t>
      </w:r>
      <w:r>
        <w:rPr>
          <w:b/>
          <w:sz w:val="24"/>
        </w:rPr>
        <w:tab/>
      </w:r>
      <w:r>
        <w:rPr>
          <w:sz w:val="24"/>
        </w:rPr>
        <w:t>DC</w:t>
      </w:r>
      <w:r>
        <w:rPr>
          <w:spacing w:val="-7"/>
          <w:sz w:val="24"/>
        </w:rPr>
        <w:t xml:space="preserve"> </w:t>
      </w:r>
      <w:r>
        <w:rPr>
          <w:sz w:val="24"/>
        </w:rPr>
        <w:t>(richer</w:t>
      </w:r>
      <w:r>
        <w:rPr>
          <w:spacing w:val="-6"/>
          <w:sz w:val="24"/>
        </w:rPr>
        <w:t xml:space="preserve"> </w:t>
      </w:r>
      <w:r>
        <w:rPr>
          <w:sz w:val="24"/>
        </w:rPr>
        <w:t>parameter</w:t>
      </w:r>
      <w:r>
        <w:rPr>
          <w:spacing w:val="-6"/>
          <w:sz w:val="24"/>
        </w:rPr>
        <w:t xml:space="preserve"> </w:t>
      </w:r>
      <w:r>
        <w:rPr>
          <w:sz w:val="24"/>
        </w:rPr>
        <w:t>set</w:t>
      </w:r>
      <w:r>
        <w:rPr>
          <w:spacing w:val="-6"/>
          <w:sz w:val="24"/>
        </w:rPr>
        <w:t xml:space="preserve"> </w:t>
      </w:r>
      <w:r>
        <w:rPr>
          <w:sz w:val="24"/>
        </w:rPr>
        <w:t>for</w:t>
      </w:r>
      <w:r>
        <w:rPr>
          <w:spacing w:val="-6"/>
          <w:sz w:val="24"/>
        </w:rPr>
        <w:t xml:space="preserve"> </w:t>
      </w:r>
      <w:r>
        <w:rPr>
          <w:sz w:val="24"/>
        </w:rPr>
        <w:t>smart</w:t>
      </w:r>
      <w:r>
        <w:rPr>
          <w:spacing w:val="-6"/>
          <w:sz w:val="24"/>
        </w:rPr>
        <w:t xml:space="preserve"> </w:t>
      </w:r>
      <w:r>
        <w:rPr>
          <w:spacing w:val="-2"/>
          <w:sz w:val="24"/>
        </w:rPr>
        <w:t>charging)</w:t>
      </w:r>
    </w:p>
    <w:p w14:paraId="433ABF33" w14:textId="77777777" w:rsidR="008A6008" w:rsidRDefault="00000000">
      <w:pPr>
        <w:tabs>
          <w:tab w:val="left" w:pos="4371"/>
        </w:tabs>
        <w:spacing w:before="100"/>
        <w:ind w:left="1865"/>
        <w:rPr>
          <w:sz w:val="24"/>
        </w:rPr>
      </w:pPr>
      <w:r>
        <w:rPr>
          <w:b/>
          <w:sz w:val="24"/>
        </w:rPr>
        <w:t>Auth</w:t>
      </w:r>
      <w:r>
        <w:rPr>
          <w:b/>
          <w:spacing w:val="-10"/>
          <w:sz w:val="24"/>
        </w:rPr>
        <w:t xml:space="preserve"> </w:t>
      </w:r>
      <w:r>
        <w:rPr>
          <w:b/>
          <w:spacing w:val="-2"/>
          <w:sz w:val="24"/>
        </w:rPr>
        <w:t>Method</w:t>
      </w:r>
      <w:r>
        <w:rPr>
          <w:b/>
          <w:sz w:val="24"/>
        </w:rPr>
        <w:tab/>
      </w:r>
      <w:r>
        <w:rPr>
          <w:sz w:val="24"/>
        </w:rPr>
        <w:t>Certificate-based</w:t>
      </w:r>
      <w:r>
        <w:rPr>
          <w:spacing w:val="-9"/>
          <w:sz w:val="24"/>
        </w:rPr>
        <w:t xml:space="preserve"> </w:t>
      </w:r>
      <w:r>
        <w:rPr>
          <w:sz w:val="24"/>
        </w:rPr>
        <w:t>(Plug</w:t>
      </w:r>
      <w:r>
        <w:rPr>
          <w:spacing w:val="-9"/>
          <w:sz w:val="24"/>
        </w:rPr>
        <w:t xml:space="preserve"> </w:t>
      </w:r>
      <w:r>
        <w:rPr>
          <w:sz w:val="24"/>
        </w:rPr>
        <w:t>&amp;</w:t>
      </w:r>
      <w:r>
        <w:rPr>
          <w:spacing w:val="-9"/>
          <w:sz w:val="24"/>
        </w:rPr>
        <w:t xml:space="preserve"> </w:t>
      </w:r>
      <w:r>
        <w:rPr>
          <w:spacing w:val="-2"/>
          <w:sz w:val="24"/>
        </w:rPr>
        <w:t>Charge)</w:t>
      </w:r>
    </w:p>
    <w:p w14:paraId="3FC5D59A" w14:textId="77777777" w:rsidR="008A6008" w:rsidRDefault="00000000">
      <w:pPr>
        <w:tabs>
          <w:tab w:val="left" w:pos="4371"/>
          <w:tab w:val="left" w:pos="5667"/>
          <w:tab w:val="left" w:pos="6351"/>
          <w:tab w:val="left" w:pos="7515"/>
          <w:tab w:val="left" w:pos="8797"/>
        </w:tabs>
        <w:spacing w:before="5" w:line="370" w:lineRule="atLeast"/>
        <w:ind w:left="1865" w:right="1822"/>
        <w:rPr>
          <w:sz w:val="24"/>
        </w:rPr>
      </w:pPr>
      <w:r>
        <w:rPr>
          <w:b/>
          <w:sz w:val="24"/>
        </w:rPr>
        <w:t>Update Rate</w:t>
      </w:r>
      <w:r>
        <w:rPr>
          <w:b/>
          <w:sz w:val="24"/>
        </w:rPr>
        <w:tab/>
      </w:r>
      <w:r>
        <w:rPr>
          <w:sz w:val="24"/>
        </w:rPr>
        <w:t xml:space="preserve">5-second charging loops (CC-CV dynamic updates) </w:t>
      </w:r>
      <w:r>
        <w:rPr>
          <w:b/>
          <w:sz w:val="24"/>
        </w:rPr>
        <w:t>Demand Response</w:t>
      </w:r>
      <w:r>
        <w:rPr>
          <w:b/>
          <w:sz w:val="24"/>
        </w:rPr>
        <w:tab/>
      </w:r>
      <w:r>
        <w:rPr>
          <w:sz w:val="24"/>
        </w:rPr>
        <w:t>PV-integrated;</w:t>
      </w:r>
      <w:r>
        <w:rPr>
          <w:spacing w:val="-4"/>
          <w:sz w:val="24"/>
        </w:rPr>
        <w:t xml:space="preserve"> </w:t>
      </w:r>
      <w:r>
        <w:rPr>
          <w:sz w:val="24"/>
        </w:rPr>
        <w:t>0.38</w:t>
      </w:r>
      <w:r>
        <w:rPr>
          <w:spacing w:val="-21"/>
          <w:sz w:val="24"/>
        </w:rPr>
        <w:t xml:space="preserve"> </w:t>
      </w:r>
      <w:r>
        <w:rPr>
          <w:sz w:val="24"/>
        </w:rPr>
        <w:t>%</w:t>
      </w:r>
      <w:r>
        <w:rPr>
          <w:spacing w:val="-2"/>
          <w:sz w:val="24"/>
        </w:rPr>
        <w:t xml:space="preserve"> </w:t>
      </w:r>
      <w:r>
        <w:rPr>
          <w:sz w:val="24"/>
        </w:rPr>
        <w:t>power</w:t>
      </w:r>
      <w:r>
        <w:rPr>
          <w:spacing w:val="-2"/>
          <w:sz w:val="24"/>
        </w:rPr>
        <w:t xml:space="preserve"> </w:t>
      </w:r>
      <w:r>
        <w:rPr>
          <w:sz w:val="24"/>
        </w:rPr>
        <w:t>mismatch</w:t>
      </w:r>
      <w:r>
        <w:rPr>
          <w:spacing w:val="-2"/>
          <w:sz w:val="24"/>
        </w:rPr>
        <w:t xml:space="preserve"> </w:t>
      </w:r>
      <w:r>
        <w:rPr>
          <w:sz w:val="24"/>
        </w:rPr>
        <w:t>at</w:t>
      </w:r>
      <w:r>
        <w:rPr>
          <w:spacing w:val="-2"/>
          <w:sz w:val="24"/>
        </w:rPr>
        <w:t xml:space="preserve"> </w:t>
      </w:r>
      <w:r>
        <w:rPr>
          <w:sz w:val="24"/>
        </w:rPr>
        <w:t>5</w:t>
      </w:r>
      <w:r>
        <w:rPr>
          <w:spacing w:val="-21"/>
          <w:sz w:val="24"/>
        </w:rPr>
        <w:t xml:space="preserve"> </w:t>
      </w:r>
      <w:r>
        <w:rPr>
          <w:sz w:val="24"/>
        </w:rPr>
        <w:t>s</w:t>
      </w:r>
      <w:r>
        <w:rPr>
          <w:spacing w:val="-2"/>
          <w:sz w:val="24"/>
        </w:rPr>
        <w:t xml:space="preserve"> </w:t>
      </w:r>
      <w:r>
        <w:rPr>
          <w:sz w:val="24"/>
        </w:rPr>
        <w:t xml:space="preserve">interval </w:t>
      </w:r>
      <w:r>
        <w:rPr>
          <w:b/>
          <w:spacing w:val="-2"/>
          <w:sz w:val="24"/>
        </w:rPr>
        <w:t>Monitoring</w:t>
      </w:r>
      <w:r>
        <w:rPr>
          <w:b/>
          <w:sz w:val="24"/>
        </w:rPr>
        <w:tab/>
      </w:r>
      <w:proofErr w:type="spellStart"/>
      <w:r>
        <w:rPr>
          <w:spacing w:val="-2"/>
          <w:sz w:val="24"/>
        </w:rPr>
        <w:t>Emoncms</w:t>
      </w:r>
      <w:proofErr w:type="spellEnd"/>
      <w:r>
        <w:rPr>
          <w:sz w:val="24"/>
        </w:rPr>
        <w:tab/>
      </w:r>
      <w:r>
        <w:rPr>
          <w:spacing w:val="-5"/>
          <w:sz w:val="24"/>
        </w:rPr>
        <w:t>IoT</w:t>
      </w:r>
      <w:r>
        <w:rPr>
          <w:sz w:val="24"/>
        </w:rPr>
        <w:tab/>
      </w:r>
      <w:r>
        <w:rPr>
          <w:spacing w:val="-2"/>
          <w:sz w:val="24"/>
        </w:rPr>
        <w:t>platform</w:t>
      </w:r>
      <w:r>
        <w:rPr>
          <w:sz w:val="24"/>
        </w:rPr>
        <w:tab/>
      </w:r>
      <w:r>
        <w:rPr>
          <w:spacing w:val="-2"/>
          <w:sz w:val="24"/>
        </w:rPr>
        <w:t>(1-minute</w:t>
      </w:r>
      <w:r>
        <w:rPr>
          <w:sz w:val="24"/>
        </w:rPr>
        <w:tab/>
      </w:r>
      <w:proofErr w:type="spellStart"/>
      <w:r>
        <w:rPr>
          <w:spacing w:val="-2"/>
          <w:sz w:val="24"/>
        </w:rPr>
        <w:t>teleme</w:t>
      </w:r>
      <w:proofErr w:type="spellEnd"/>
      <w:r>
        <w:rPr>
          <w:spacing w:val="-2"/>
          <w:sz w:val="24"/>
        </w:rPr>
        <w:t>-</w:t>
      </w:r>
    </w:p>
    <w:p w14:paraId="23A05920" w14:textId="77777777" w:rsidR="008A6008" w:rsidRDefault="00000000">
      <w:pPr>
        <w:spacing w:before="24"/>
        <w:ind w:left="4371"/>
        <w:rPr>
          <w:sz w:val="24"/>
        </w:rPr>
      </w:pPr>
      <w:r>
        <w:rPr>
          <w:sz w:val="24"/>
        </w:rPr>
        <w:t>try)</w:t>
      </w:r>
      <w:r>
        <w:rPr>
          <w:spacing w:val="-5"/>
          <w:sz w:val="24"/>
        </w:rPr>
        <w:t xml:space="preserve"> </w:t>
      </w:r>
      <w:r>
        <w:rPr>
          <w:spacing w:val="-2"/>
          <w:sz w:val="24"/>
        </w:rPr>
        <w:t>[</w:t>
      </w:r>
      <w:proofErr w:type="spellStart"/>
      <w:r>
        <w:rPr>
          <w:b/>
          <w:spacing w:val="-2"/>
          <w:sz w:val="24"/>
        </w:rPr>
        <w:t>emoncms</w:t>
      </w:r>
      <w:proofErr w:type="spellEnd"/>
      <w:r>
        <w:rPr>
          <w:spacing w:val="-2"/>
          <w:sz w:val="24"/>
        </w:rPr>
        <w:t>]</w:t>
      </w:r>
    </w:p>
    <w:p w14:paraId="5987F4D8" w14:textId="77777777" w:rsidR="008A6008" w:rsidRDefault="00000000">
      <w:pPr>
        <w:pStyle w:val="BodyText"/>
        <w:spacing w:before="9"/>
        <w:rPr>
          <w:sz w:val="7"/>
        </w:rPr>
      </w:pPr>
      <w:r>
        <w:rPr>
          <w:noProof/>
          <w:sz w:val="7"/>
        </w:rPr>
        <mc:AlternateContent>
          <mc:Choice Requires="wps">
            <w:drawing>
              <wp:anchor distT="0" distB="0" distL="0" distR="0" simplePos="0" relativeHeight="487589888" behindDoc="1" locked="0" layoutInCell="1" allowOverlap="1" wp14:anchorId="0583A1F3" wp14:editId="25E8A9E4">
                <wp:simplePos x="0" y="0"/>
                <wp:positionH relativeFrom="page">
                  <wp:posOffset>1288173</wp:posOffset>
                </wp:positionH>
                <wp:positionV relativeFrom="paragraph">
                  <wp:posOffset>72068</wp:posOffset>
                </wp:positionV>
                <wp:extent cx="498411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4115" cy="1270"/>
                        </a:xfrm>
                        <a:custGeom>
                          <a:avLst/>
                          <a:gdLst/>
                          <a:ahLst/>
                          <a:cxnLst/>
                          <a:rect l="l" t="t" r="r" b="b"/>
                          <a:pathLst>
                            <a:path w="4984115">
                              <a:moveTo>
                                <a:pt x="0" y="0"/>
                              </a:moveTo>
                              <a:lnTo>
                                <a:pt x="498365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862DBD" id="Graphic 12" o:spid="_x0000_s1026" style="position:absolute;margin-left:101.45pt;margin-top:5.65pt;width:392.4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4984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" path="m,l4983657,e" filled="f" strokeweight=".33739mm">
                <v:path arrowok="t"/>
                <w10:wrap type="topAndBottom" anchorx="page"/>
              </v:shape>
            </w:pict>
          </mc:Fallback>
        </mc:AlternateContent>
      </w:r>
    </w:p>
    <w:p w14:paraId="4FC8E29A" w14:textId="77777777" w:rsidR="008A6008" w:rsidRDefault="008A6008">
      <w:pPr>
        <w:pStyle w:val="BodyText"/>
        <w:rPr>
          <w:sz w:val="7"/>
        </w:rPr>
        <w:sectPr w:rsidR="008A6008">
          <w:pgSz w:w="11910" w:h="16840"/>
          <w:pgMar w:top="1920" w:right="283" w:bottom="1020" w:left="283" w:header="0" w:footer="833" w:gutter="0"/>
          <w:cols w:space="720"/>
        </w:sectPr>
      </w:pPr>
    </w:p>
    <w:p w14:paraId="68AA0981" w14:textId="77777777" w:rsidR="008A6008" w:rsidRDefault="008A6008">
      <w:pPr>
        <w:pStyle w:val="BodyText"/>
        <w:spacing w:before="435"/>
        <w:rPr>
          <w:sz w:val="49"/>
        </w:rPr>
      </w:pPr>
    </w:p>
    <w:p w14:paraId="5E3B98B7" w14:textId="77777777" w:rsidR="008A6008" w:rsidRDefault="00000000">
      <w:pPr>
        <w:ind w:left="1134"/>
        <w:rPr>
          <w:b/>
          <w:sz w:val="49"/>
        </w:rPr>
      </w:pPr>
      <w:bookmarkStart w:id="35" w:name="OCPP_1.6_vs._OCPP_2.0_—_A_Comprehensive_"/>
      <w:bookmarkStart w:id="36" w:name="_bookmark18"/>
      <w:bookmarkEnd w:id="35"/>
      <w:bookmarkEnd w:id="36"/>
      <w:r>
        <w:rPr>
          <w:b/>
          <w:sz w:val="49"/>
        </w:rPr>
        <w:t>Chapter</w:t>
      </w:r>
      <w:r>
        <w:rPr>
          <w:b/>
          <w:spacing w:val="18"/>
          <w:sz w:val="49"/>
        </w:rPr>
        <w:t xml:space="preserve"> </w:t>
      </w:r>
      <w:r>
        <w:rPr>
          <w:b/>
          <w:spacing w:val="-10"/>
          <w:sz w:val="49"/>
        </w:rPr>
        <w:t>2</w:t>
      </w:r>
    </w:p>
    <w:p w14:paraId="2F5E922D" w14:textId="77777777" w:rsidR="008A6008" w:rsidRDefault="008A6008">
      <w:pPr>
        <w:pStyle w:val="BodyText"/>
        <w:spacing w:before="14"/>
        <w:rPr>
          <w:b/>
          <w:sz w:val="49"/>
        </w:rPr>
      </w:pPr>
    </w:p>
    <w:p w14:paraId="5A1A9F30" w14:textId="77777777" w:rsidR="008A6008" w:rsidRDefault="00000000">
      <w:pPr>
        <w:ind w:left="1134"/>
        <w:rPr>
          <w:b/>
          <w:sz w:val="49"/>
        </w:rPr>
      </w:pPr>
      <w:r>
        <w:rPr>
          <w:b/>
          <w:sz w:val="49"/>
        </w:rPr>
        <w:t>OCPP</w:t>
      </w:r>
      <w:r>
        <w:rPr>
          <w:b/>
          <w:spacing w:val="9"/>
          <w:sz w:val="49"/>
        </w:rPr>
        <w:t xml:space="preserve"> </w:t>
      </w:r>
      <w:r>
        <w:rPr>
          <w:b/>
          <w:sz w:val="49"/>
        </w:rPr>
        <w:t>1.6</w:t>
      </w:r>
      <w:r>
        <w:rPr>
          <w:b/>
          <w:spacing w:val="9"/>
          <w:sz w:val="49"/>
        </w:rPr>
        <w:t xml:space="preserve"> </w:t>
      </w:r>
      <w:r>
        <w:rPr>
          <w:b/>
          <w:sz w:val="49"/>
        </w:rPr>
        <w:t>vs.</w:t>
      </w:r>
      <w:r>
        <w:rPr>
          <w:b/>
          <w:spacing w:val="9"/>
          <w:sz w:val="49"/>
        </w:rPr>
        <w:t xml:space="preserve"> </w:t>
      </w:r>
      <w:r>
        <w:rPr>
          <w:b/>
          <w:sz w:val="49"/>
        </w:rPr>
        <w:t>OCPP</w:t>
      </w:r>
      <w:r>
        <w:rPr>
          <w:b/>
          <w:spacing w:val="9"/>
          <w:sz w:val="49"/>
        </w:rPr>
        <w:t xml:space="preserve"> </w:t>
      </w:r>
      <w:r>
        <w:rPr>
          <w:b/>
          <w:sz w:val="49"/>
        </w:rPr>
        <w:t>2.0</w:t>
      </w:r>
      <w:r>
        <w:rPr>
          <w:b/>
          <w:spacing w:val="10"/>
          <w:sz w:val="49"/>
        </w:rPr>
        <w:t xml:space="preserve"> </w:t>
      </w:r>
      <w:r>
        <w:rPr>
          <w:b/>
          <w:sz w:val="49"/>
        </w:rPr>
        <w:t>—</w:t>
      </w:r>
      <w:r>
        <w:rPr>
          <w:b/>
          <w:spacing w:val="9"/>
          <w:sz w:val="49"/>
        </w:rPr>
        <w:t xml:space="preserve"> </w:t>
      </w:r>
      <w:r>
        <w:rPr>
          <w:b/>
          <w:spacing w:val="-10"/>
          <w:sz w:val="49"/>
        </w:rPr>
        <w:t>A</w:t>
      </w:r>
    </w:p>
    <w:p w14:paraId="4A59E248" w14:textId="77777777" w:rsidR="008A6008" w:rsidRDefault="00000000">
      <w:pPr>
        <w:spacing w:before="178"/>
        <w:ind w:left="1134"/>
        <w:rPr>
          <w:b/>
          <w:sz w:val="49"/>
        </w:rPr>
      </w:pPr>
      <w:r>
        <w:rPr>
          <w:b/>
          <w:sz w:val="49"/>
        </w:rPr>
        <w:t>Comprehensive</w:t>
      </w:r>
      <w:r>
        <w:rPr>
          <w:b/>
          <w:spacing w:val="24"/>
          <w:sz w:val="49"/>
        </w:rPr>
        <w:t xml:space="preserve"> </w:t>
      </w:r>
      <w:r>
        <w:rPr>
          <w:b/>
          <w:spacing w:val="-2"/>
          <w:sz w:val="49"/>
        </w:rPr>
        <w:t>Comparison</w:t>
      </w:r>
    </w:p>
    <w:p w14:paraId="754AC8EF" w14:textId="77777777" w:rsidR="008A6008" w:rsidRDefault="008A6008">
      <w:pPr>
        <w:pStyle w:val="BodyText"/>
        <w:spacing w:before="262"/>
        <w:rPr>
          <w:b/>
          <w:sz w:val="49"/>
        </w:rPr>
      </w:pPr>
    </w:p>
    <w:p w14:paraId="510B5E6D" w14:textId="77777777" w:rsidR="008A6008" w:rsidRDefault="00000000">
      <w:pPr>
        <w:pStyle w:val="BodyText"/>
        <w:spacing w:line="312" w:lineRule="auto"/>
        <w:ind w:left="1134" w:right="1091" w:hanging="8"/>
        <w:jc w:val="both"/>
      </w:pPr>
      <w:r>
        <w:t xml:space="preserve">The Open Charge Point Protocol (OCPP) is the backbone of interoperability in the electric </w:t>
      </w:r>
      <w:proofErr w:type="spellStart"/>
      <w:r>
        <w:t>ve</w:t>
      </w:r>
      <w:proofErr w:type="spellEnd"/>
      <w:r>
        <w:t xml:space="preserve">- </w:t>
      </w:r>
      <w:proofErr w:type="spellStart"/>
      <w:r>
        <w:t>hicle</w:t>
      </w:r>
      <w:proofErr w:type="spellEnd"/>
      <w:r>
        <w:rPr>
          <w:spacing w:val="-5"/>
        </w:rPr>
        <w:t xml:space="preserve"> </w:t>
      </w:r>
      <w:r>
        <w:t>(EV)</w:t>
      </w:r>
      <w:r>
        <w:rPr>
          <w:spacing w:val="-5"/>
        </w:rPr>
        <w:t xml:space="preserve"> </w:t>
      </w:r>
      <w:r>
        <w:t>charging</w:t>
      </w:r>
      <w:r>
        <w:rPr>
          <w:spacing w:val="-5"/>
        </w:rPr>
        <w:t xml:space="preserve"> </w:t>
      </w:r>
      <w:r>
        <w:t>industry,</w:t>
      </w:r>
      <w:r>
        <w:rPr>
          <w:spacing w:val="-5"/>
        </w:rPr>
        <w:t xml:space="preserve"> </w:t>
      </w:r>
      <w:r>
        <w:t>enabling</w:t>
      </w:r>
      <w:r>
        <w:rPr>
          <w:spacing w:val="-5"/>
        </w:rPr>
        <w:t xml:space="preserve"> </w:t>
      </w:r>
      <w:r>
        <w:t>seamless</w:t>
      </w:r>
      <w:r>
        <w:rPr>
          <w:spacing w:val="-5"/>
        </w:rPr>
        <w:t xml:space="preserve"> </w:t>
      </w:r>
      <w:r>
        <w:t>communication</w:t>
      </w:r>
      <w:r>
        <w:rPr>
          <w:spacing w:val="-5"/>
        </w:rPr>
        <w:t xml:space="preserve"> </w:t>
      </w:r>
      <w:r>
        <w:t>between</w:t>
      </w:r>
      <w:r>
        <w:rPr>
          <w:spacing w:val="-5"/>
        </w:rPr>
        <w:t xml:space="preserve"> </w:t>
      </w:r>
      <w:r>
        <w:t>charging</w:t>
      </w:r>
      <w:r>
        <w:rPr>
          <w:spacing w:val="-5"/>
        </w:rPr>
        <w:t xml:space="preserve"> </w:t>
      </w:r>
      <w:r>
        <w:t>stations</w:t>
      </w:r>
      <w:r>
        <w:rPr>
          <w:spacing w:val="-5"/>
        </w:rPr>
        <w:t xml:space="preserve"> </w:t>
      </w:r>
      <w:r>
        <w:t>and central</w:t>
      </w:r>
      <w:r>
        <w:rPr>
          <w:spacing w:val="-5"/>
        </w:rPr>
        <w:t xml:space="preserve"> </w:t>
      </w:r>
      <w:r>
        <w:t>management</w:t>
      </w:r>
      <w:r>
        <w:rPr>
          <w:spacing w:val="-5"/>
        </w:rPr>
        <w:t xml:space="preserve"> </w:t>
      </w:r>
      <w:r>
        <w:t>systems</w:t>
      </w:r>
      <w:r>
        <w:rPr>
          <w:spacing w:val="-5"/>
        </w:rPr>
        <w:t xml:space="preserve"> </w:t>
      </w:r>
      <w:r>
        <w:t>(CSMS)</w:t>
      </w:r>
      <w:r>
        <w:rPr>
          <w:spacing w:val="-5"/>
        </w:rPr>
        <w:t xml:space="preserve"> </w:t>
      </w:r>
      <w:r>
        <w:t>[</w:t>
      </w:r>
      <w:r>
        <w:rPr>
          <w:b/>
        </w:rPr>
        <w:t>ocpp16_ed2</w:t>
      </w:r>
      <w:r>
        <w:t>,</w:t>
      </w:r>
      <w:r>
        <w:rPr>
          <w:spacing w:val="-5"/>
        </w:rPr>
        <w:t xml:space="preserve"> </w:t>
      </w:r>
      <w:r>
        <w:rPr>
          <w:b/>
        </w:rPr>
        <w:t>ocpp201</w:t>
      </w:r>
      <w:r>
        <w:t>]. While</w:t>
      </w:r>
      <w:r>
        <w:rPr>
          <w:spacing w:val="-5"/>
        </w:rPr>
        <w:t xml:space="preserve"> </w:t>
      </w:r>
      <w:r>
        <w:t>OCPP</w:t>
      </w:r>
      <w:r>
        <w:rPr>
          <w:spacing w:val="-5"/>
        </w:rPr>
        <w:t xml:space="preserve"> </w:t>
      </w:r>
      <w:r>
        <w:t>1.6</w:t>
      </w:r>
      <w:r>
        <w:rPr>
          <w:spacing w:val="-5"/>
        </w:rPr>
        <w:t xml:space="preserve"> </w:t>
      </w:r>
      <w:r>
        <w:t>laid</w:t>
      </w:r>
      <w:r>
        <w:rPr>
          <w:spacing w:val="-5"/>
        </w:rPr>
        <w:t xml:space="preserve"> </w:t>
      </w:r>
      <w:r>
        <w:t>the</w:t>
      </w:r>
      <w:r>
        <w:rPr>
          <w:spacing w:val="-5"/>
        </w:rPr>
        <w:t xml:space="preserve"> </w:t>
      </w:r>
      <w:proofErr w:type="spellStart"/>
      <w:r>
        <w:t>foun</w:t>
      </w:r>
      <w:proofErr w:type="spellEnd"/>
      <w:r>
        <w:t>- dation</w:t>
      </w:r>
      <w:r>
        <w:rPr>
          <w:spacing w:val="-13"/>
        </w:rPr>
        <w:t xml:space="preserve"> </w:t>
      </w:r>
      <w:r>
        <w:t>for</w:t>
      </w:r>
      <w:r>
        <w:rPr>
          <w:spacing w:val="-13"/>
        </w:rPr>
        <w:t xml:space="preserve"> </w:t>
      </w:r>
      <w:r>
        <w:t>modern</w:t>
      </w:r>
      <w:r>
        <w:rPr>
          <w:spacing w:val="-13"/>
        </w:rPr>
        <w:t xml:space="preserve"> </w:t>
      </w:r>
      <w:r>
        <w:t>EV</w:t>
      </w:r>
      <w:r>
        <w:rPr>
          <w:spacing w:val="-13"/>
        </w:rPr>
        <w:t xml:space="preserve"> </w:t>
      </w:r>
      <w:r>
        <w:t>charging</w:t>
      </w:r>
      <w:r>
        <w:rPr>
          <w:spacing w:val="-13"/>
        </w:rPr>
        <w:t xml:space="preserve"> </w:t>
      </w:r>
      <w:r>
        <w:t>networks,</w:t>
      </w:r>
      <w:r>
        <w:rPr>
          <w:spacing w:val="-11"/>
        </w:rPr>
        <w:t xml:space="preserve"> </w:t>
      </w:r>
      <w:r>
        <w:t>OCPP</w:t>
      </w:r>
      <w:r>
        <w:rPr>
          <w:spacing w:val="-13"/>
        </w:rPr>
        <w:t xml:space="preserve"> </w:t>
      </w:r>
      <w:r>
        <w:t>2.0</w:t>
      </w:r>
      <w:r>
        <w:rPr>
          <w:spacing w:val="-13"/>
        </w:rPr>
        <w:t xml:space="preserve"> </w:t>
      </w:r>
      <w:r>
        <w:t>represents</w:t>
      </w:r>
      <w:r>
        <w:rPr>
          <w:spacing w:val="-13"/>
        </w:rPr>
        <w:t xml:space="preserve"> </w:t>
      </w:r>
      <w:r>
        <w:t>a</w:t>
      </w:r>
      <w:r>
        <w:rPr>
          <w:spacing w:val="-13"/>
        </w:rPr>
        <w:t xml:space="preserve"> </w:t>
      </w:r>
      <w:r>
        <w:t>significant</w:t>
      </w:r>
      <w:r>
        <w:rPr>
          <w:spacing w:val="-13"/>
        </w:rPr>
        <w:t xml:space="preserve"> </w:t>
      </w:r>
      <w:r>
        <w:t>leap</w:t>
      </w:r>
      <w:r>
        <w:rPr>
          <w:spacing w:val="-13"/>
        </w:rPr>
        <w:t xml:space="preserve"> </w:t>
      </w:r>
      <w:r>
        <w:t>forward,</w:t>
      </w:r>
      <w:r>
        <w:rPr>
          <w:spacing w:val="-11"/>
        </w:rPr>
        <w:t xml:space="preserve"> </w:t>
      </w:r>
      <w:r>
        <w:t>intro</w:t>
      </w:r>
      <w:proofErr w:type="gramStart"/>
      <w:r>
        <w:t xml:space="preserve">- </w:t>
      </w:r>
      <w:proofErr w:type="spellStart"/>
      <w:r>
        <w:t>ducing</w:t>
      </w:r>
      <w:proofErr w:type="spellEnd"/>
      <w:proofErr w:type="gramEnd"/>
      <w:r>
        <w:t xml:space="preserve"> advanced features to address the growing complexity of EV infrastructure.</w:t>
      </w:r>
    </w:p>
    <w:p w14:paraId="3C326120" w14:textId="77777777" w:rsidR="008A6008" w:rsidRDefault="00000000">
      <w:pPr>
        <w:pStyle w:val="BodyText"/>
        <w:spacing w:line="312" w:lineRule="auto"/>
        <w:ind w:left="1134" w:right="1132" w:firstLine="358"/>
        <w:jc w:val="both"/>
      </w:pPr>
      <w:r>
        <w:rPr>
          <w:spacing w:val="-2"/>
        </w:rPr>
        <w:t>In</w:t>
      </w:r>
      <w:r>
        <w:rPr>
          <w:spacing w:val="-11"/>
        </w:rPr>
        <w:t xml:space="preserve"> </w:t>
      </w:r>
      <w:r>
        <w:rPr>
          <w:spacing w:val="-2"/>
        </w:rPr>
        <w:t>this</w:t>
      </w:r>
      <w:r>
        <w:rPr>
          <w:spacing w:val="-11"/>
        </w:rPr>
        <w:t xml:space="preserve"> </w:t>
      </w:r>
      <w:r>
        <w:rPr>
          <w:spacing w:val="-2"/>
        </w:rPr>
        <w:t>chapter</w:t>
      </w:r>
      <w:r>
        <w:rPr>
          <w:spacing w:val="-11"/>
        </w:rPr>
        <w:t xml:space="preserve"> </w:t>
      </w:r>
      <w:r>
        <w:rPr>
          <w:spacing w:val="-2"/>
        </w:rPr>
        <w:t>we</w:t>
      </w:r>
      <w:r>
        <w:rPr>
          <w:spacing w:val="-11"/>
        </w:rPr>
        <w:t xml:space="preserve"> </w:t>
      </w:r>
      <w:r>
        <w:rPr>
          <w:spacing w:val="-2"/>
        </w:rPr>
        <w:t>explore</w:t>
      </w:r>
      <w:r>
        <w:rPr>
          <w:spacing w:val="-11"/>
        </w:rPr>
        <w:t xml:space="preserve"> </w:t>
      </w:r>
      <w:r>
        <w:rPr>
          <w:spacing w:val="-2"/>
        </w:rPr>
        <w:t>the</w:t>
      </w:r>
      <w:r>
        <w:rPr>
          <w:spacing w:val="-11"/>
        </w:rPr>
        <w:t xml:space="preserve"> </w:t>
      </w:r>
      <w:r>
        <w:rPr>
          <w:spacing w:val="-2"/>
        </w:rPr>
        <w:t>key</w:t>
      </w:r>
      <w:r>
        <w:rPr>
          <w:spacing w:val="-11"/>
        </w:rPr>
        <w:t xml:space="preserve"> </w:t>
      </w:r>
      <w:r>
        <w:rPr>
          <w:spacing w:val="-2"/>
        </w:rPr>
        <w:t>differences</w:t>
      </w:r>
      <w:r>
        <w:rPr>
          <w:spacing w:val="-11"/>
        </w:rPr>
        <w:t xml:space="preserve"> </w:t>
      </w:r>
      <w:r>
        <w:rPr>
          <w:spacing w:val="-2"/>
        </w:rPr>
        <w:t>between</w:t>
      </w:r>
      <w:r>
        <w:rPr>
          <w:spacing w:val="-11"/>
        </w:rPr>
        <w:t xml:space="preserve"> </w:t>
      </w:r>
      <w:r>
        <w:rPr>
          <w:spacing w:val="-2"/>
        </w:rPr>
        <w:t>OCPP</w:t>
      </w:r>
      <w:r>
        <w:rPr>
          <w:spacing w:val="-11"/>
        </w:rPr>
        <w:t xml:space="preserve"> </w:t>
      </w:r>
      <w:r>
        <w:rPr>
          <w:spacing w:val="-2"/>
        </w:rPr>
        <w:t>1.6</w:t>
      </w:r>
      <w:r>
        <w:rPr>
          <w:spacing w:val="-11"/>
        </w:rPr>
        <w:t xml:space="preserve"> </w:t>
      </w:r>
      <w:r>
        <w:rPr>
          <w:spacing w:val="-2"/>
        </w:rPr>
        <w:t>and</w:t>
      </w:r>
      <w:r>
        <w:rPr>
          <w:spacing w:val="-11"/>
        </w:rPr>
        <w:t xml:space="preserve"> </w:t>
      </w:r>
      <w:r>
        <w:rPr>
          <w:spacing w:val="-2"/>
        </w:rPr>
        <w:t>OCPP</w:t>
      </w:r>
      <w:r>
        <w:rPr>
          <w:spacing w:val="-11"/>
        </w:rPr>
        <w:t xml:space="preserve"> </w:t>
      </w:r>
      <w:r>
        <w:rPr>
          <w:spacing w:val="-2"/>
        </w:rPr>
        <w:t>2.0,</w:t>
      </w:r>
      <w:r>
        <w:rPr>
          <w:spacing w:val="-8"/>
        </w:rPr>
        <w:t xml:space="preserve"> </w:t>
      </w:r>
      <w:r>
        <w:rPr>
          <w:spacing w:val="-2"/>
        </w:rPr>
        <w:t xml:space="preserve">highlighting </w:t>
      </w:r>
      <w:r>
        <w:t>how the latter supports scalability, advanced energy management, and enhanced security.</w:t>
      </w:r>
    </w:p>
    <w:p w14:paraId="73C4E72F" w14:textId="77777777" w:rsidR="008A6008" w:rsidRDefault="008A6008">
      <w:pPr>
        <w:pStyle w:val="BodyText"/>
        <w:spacing w:before="189"/>
      </w:pPr>
    </w:p>
    <w:p w14:paraId="63E5D8C1" w14:textId="77777777" w:rsidR="008A6008" w:rsidRDefault="00000000">
      <w:pPr>
        <w:pStyle w:val="Heading2"/>
        <w:numPr>
          <w:ilvl w:val="1"/>
          <w:numId w:val="22"/>
        </w:numPr>
        <w:tabs>
          <w:tab w:val="left" w:pos="1908"/>
        </w:tabs>
        <w:ind w:left="1908" w:hanging="774"/>
      </w:pPr>
      <w:bookmarkStart w:id="37" w:name="Device_Management_and_Structure"/>
      <w:bookmarkStart w:id="38" w:name="_bookmark19"/>
      <w:bookmarkEnd w:id="37"/>
      <w:bookmarkEnd w:id="38"/>
      <w:r>
        <w:t>Device</w:t>
      </w:r>
      <w:r>
        <w:rPr>
          <w:spacing w:val="11"/>
        </w:rPr>
        <w:t xml:space="preserve"> </w:t>
      </w:r>
      <w:r>
        <w:t>Management</w:t>
      </w:r>
      <w:r>
        <w:rPr>
          <w:spacing w:val="12"/>
        </w:rPr>
        <w:t xml:space="preserve"> </w:t>
      </w:r>
      <w:r>
        <w:t>and</w:t>
      </w:r>
      <w:r>
        <w:rPr>
          <w:spacing w:val="12"/>
        </w:rPr>
        <w:t xml:space="preserve"> </w:t>
      </w:r>
      <w:r>
        <w:rPr>
          <w:spacing w:val="-2"/>
        </w:rPr>
        <w:t>Structure</w:t>
      </w:r>
    </w:p>
    <w:p w14:paraId="03B94680" w14:textId="77777777" w:rsidR="008A6008" w:rsidRDefault="00000000">
      <w:pPr>
        <w:pStyle w:val="Heading5"/>
        <w:jc w:val="both"/>
      </w:pPr>
      <w:r>
        <w:t>OCPP</w:t>
      </w:r>
      <w:r>
        <w:rPr>
          <w:spacing w:val="-8"/>
        </w:rPr>
        <w:t xml:space="preserve"> </w:t>
      </w:r>
      <w:r>
        <w:rPr>
          <w:spacing w:val="-4"/>
        </w:rPr>
        <w:t>1.6:</w:t>
      </w:r>
    </w:p>
    <w:p w14:paraId="75D23C91" w14:textId="77777777" w:rsidR="008A6008" w:rsidRDefault="008A6008">
      <w:pPr>
        <w:pStyle w:val="BodyText"/>
        <w:spacing w:before="6"/>
        <w:rPr>
          <w:b/>
        </w:rPr>
      </w:pPr>
    </w:p>
    <w:p w14:paraId="1D6A7CFD" w14:textId="77777777" w:rsidR="008A6008" w:rsidRDefault="00000000">
      <w:pPr>
        <w:pStyle w:val="ListParagraph"/>
        <w:numPr>
          <w:ilvl w:val="0"/>
          <w:numId w:val="14"/>
        </w:numPr>
        <w:tabs>
          <w:tab w:val="left" w:pos="1812"/>
          <w:tab w:val="left" w:pos="1814"/>
        </w:tabs>
        <w:spacing w:line="312" w:lineRule="auto"/>
        <w:ind w:right="1093"/>
        <w:rPr>
          <w:sz w:val="24"/>
        </w:rPr>
      </w:pPr>
      <w:r>
        <w:rPr>
          <w:sz w:val="24"/>
        </w:rPr>
        <w:t>OCPP 1.6 defines connectors as independent charging outlets,</w:t>
      </w:r>
      <w:r>
        <w:rPr>
          <w:spacing w:val="27"/>
          <w:sz w:val="24"/>
        </w:rPr>
        <w:t xml:space="preserve"> </w:t>
      </w:r>
      <w:r>
        <w:rPr>
          <w:sz w:val="24"/>
        </w:rPr>
        <w:t xml:space="preserve">each treated as a </w:t>
      </w:r>
      <w:proofErr w:type="gramStart"/>
      <w:r>
        <w:rPr>
          <w:sz w:val="24"/>
        </w:rPr>
        <w:t>stan-</w:t>
      </w:r>
      <w:r>
        <w:rPr>
          <w:spacing w:val="40"/>
          <w:sz w:val="24"/>
        </w:rPr>
        <w:t xml:space="preserve"> </w:t>
      </w:r>
      <w:proofErr w:type="spellStart"/>
      <w:r>
        <w:rPr>
          <w:sz w:val="24"/>
        </w:rPr>
        <w:t>dalone</w:t>
      </w:r>
      <w:proofErr w:type="spellEnd"/>
      <w:proofErr w:type="gramEnd"/>
      <w:r>
        <w:rPr>
          <w:sz w:val="24"/>
        </w:rPr>
        <w:t xml:space="preserve"> unit.</w:t>
      </w:r>
    </w:p>
    <w:p w14:paraId="1949C88F" w14:textId="77777777" w:rsidR="008A6008" w:rsidRDefault="00000000">
      <w:pPr>
        <w:pStyle w:val="ListParagraph"/>
        <w:numPr>
          <w:ilvl w:val="0"/>
          <w:numId w:val="14"/>
        </w:numPr>
        <w:tabs>
          <w:tab w:val="left" w:pos="1805"/>
          <w:tab w:val="left" w:pos="1814"/>
        </w:tabs>
        <w:spacing w:before="199" w:line="312" w:lineRule="auto"/>
        <w:ind w:right="1131"/>
        <w:rPr>
          <w:sz w:val="24"/>
        </w:rPr>
      </w:pPr>
      <w:r>
        <w:rPr>
          <w:sz w:val="24"/>
        </w:rPr>
        <w:t>There</w:t>
      </w:r>
      <w:r>
        <w:rPr>
          <w:spacing w:val="-1"/>
          <w:sz w:val="24"/>
        </w:rPr>
        <w:t xml:space="preserve"> </w:t>
      </w:r>
      <w:r>
        <w:rPr>
          <w:sz w:val="24"/>
        </w:rPr>
        <w:t>is</w:t>
      </w:r>
      <w:r>
        <w:rPr>
          <w:spacing w:val="-1"/>
          <w:sz w:val="24"/>
        </w:rPr>
        <w:t xml:space="preserve"> </w:t>
      </w:r>
      <w:r>
        <w:rPr>
          <w:sz w:val="24"/>
        </w:rPr>
        <w:t>no</w:t>
      </w:r>
      <w:r>
        <w:rPr>
          <w:spacing w:val="-1"/>
          <w:sz w:val="24"/>
        </w:rPr>
        <w:t xml:space="preserve"> </w:t>
      </w:r>
      <w:r>
        <w:rPr>
          <w:sz w:val="24"/>
        </w:rPr>
        <w:t>explicit</w:t>
      </w:r>
      <w:r>
        <w:rPr>
          <w:spacing w:val="-1"/>
          <w:sz w:val="24"/>
        </w:rPr>
        <w:t xml:space="preserve"> </w:t>
      </w:r>
      <w:r>
        <w:rPr>
          <w:sz w:val="24"/>
        </w:rPr>
        <w:t>concept</w:t>
      </w:r>
      <w:r>
        <w:rPr>
          <w:spacing w:val="-1"/>
          <w:sz w:val="24"/>
        </w:rPr>
        <w:t xml:space="preserve"> </w:t>
      </w:r>
      <w:r>
        <w:rPr>
          <w:sz w:val="24"/>
        </w:rPr>
        <w:t>of</w:t>
      </w:r>
      <w:r>
        <w:rPr>
          <w:spacing w:val="-1"/>
          <w:sz w:val="24"/>
        </w:rPr>
        <w:t xml:space="preserve"> </w:t>
      </w:r>
      <w:r>
        <w:rPr>
          <w:sz w:val="24"/>
        </w:rPr>
        <w:t>Electric</w:t>
      </w:r>
      <w:r>
        <w:rPr>
          <w:spacing w:val="-1"/>
          <w:sz w:val="24"/>
        </w:rPr>
        <w:t xml:space="preserve"> </w:t>
      </w:r>
      <w:r>
        <w:rPr>
          <w:sz w:val="24"/>
        </w:rPr>
        <w:t>Vehicle</w:t>
      </w:r>
      <w:r>
        <w:rPr>
          <w:spacing w:val="-1"/>
          <w:sz w:val="24"/>
        </w:rPr>
        <w:t xml:space="preserve"> </w:t>
      </w:r>
      <w:r>
        <w:rPr>
          <w:sz w:val="24"/>
        </w:rPr>
        <w:t>Supply</w:t>
      </w:r>
      <w:r>
        <w:rPr>
          <w:spacing w:val="-1"/>
          <w:sz w:val="24"/>
        </w:rPr>
        <w:t xml:space="preserve"> </w:t>
      </w:r>
      <w:r>
        <w:rPr>
          <w:sz w:val="24"/>
        </w:rPr>
        <w:t>Equipment</w:t>
      </w:r>
      <w:r>
        <w:rPr>
          <w:spacing w:val="-1"/>
          <w:sz w:val="24"/>
        </w:rPr>
        <w:t xml:space="preserve"> </w:t>
      </w:r>
      <w:r>
        <w:rPr>
          <w:sz w:val="24"/>
        </w:rPr>
        <w:t>(EVSE),</w:t>
      </w:r>
      <w:r>
        <w:rPr>
          <w:spacing w:val="-1"/>
          <w:sz w:val="24"/>
        </w:rPr>
        <w:t xml:space="preserve"> </w:t>
      </w:r>
      <w:r>
        <w:rPr>
          <w:sz w:val="24"/>
        </w:rPr>
        <w:t>limiting</w:t>
      </w:r>
      <w:r>
        <w:rPr>
          <w:spacing w:val="-1"/>
          <w:sz w:val="24"/>
        </w:rPr>
        <w:t xml:space="preserve"> </w:t>
      </w:r>
      <w:r>
        <w:rPr>
          <w:sz w:val="24"/>
        </w:rPr>
        <w:t>its ability to represent complex configurations like multi-connector stations.</w:t>
      </w:r>
    </w:p>
    <w:p w14:paraId="3E9FD6D6" w14:textId="77777777" w:rsidR="008A6008" w:rsidRDefault="00000000">
      <w:pPr>
        <w:pStyle w:val="Heading5"/>
        <w:spacing w:before="199"/>
        <w:ind w:left="1492"/>
      </w:pPr>
      <w:r>
        <w:t>OCPP</w:t>
      </w:r>
      <w:r>
        <w:rPr>
          <w:spacing w:val="-8"/>
        </w:rPr>
        <w:t xml:space="preserve"> </w:t>
      </w:r>
      <w:r>
        <w:rPr>
          <w:spacing w:val="-4"/>
        </w:rPr>
        <w:t>2.0:</w:t>
      </w:r>
    </w:p>
    <w:p w14:paraId="1501B520" w14:textId="77777777" w:rsidR="008A6008" w:rsidRDefault="008A6008">
      <w:pPr>
        <w:pStyle w:val="BodyText"/>
        <w:spacing w:before="5"/>
        <w:rPr>
          <w:b/>
        </w:rPr>
      </w:pPr>
    </w:p>
    <w:p w14:paraId="7D8E36E2" w14:textId="77777777" w:rsidR="008A6008" w:rsidRDefault="00000000">
      <w:pPr>
        <w:pStyle w:val="ListParagraph"/>
        <w:numPr>
          <w:ilvl w:val="0"/>
          <w:numId w:val="14"/>
        </w:numPr>
        <w:tabs>
          <w:tab w:val="left" w:pos="1812"/>
          <w:tab w:val="left" w:pos="1814"/>
        </w:tabs>
        <w:spacing w:line="312" w:lineRule="auto"/>
        <w:ind w:right="1131"/>
        <w:rPr>
          <w:sz w:val="24"/>
        </w:rPr>
      </w:pPr>
      <w:r>
        <w:rPr>
          <w:spacing w:val="-2"/>
          <w:sz w:val="24"/>
        </w:rPr>
        <w:t>OCPP</w:t>
      </w:r>
      <w:r>
        <w:rPr>
          <w:spacing w:val="-13"/>
          <w:sz w:val="24"/>
        </w:rPr>
        <w:t xml:space="preserve"> </w:t>
      </w:r>
      <w:r>
        <w:rPr>
          <w:spacing w:val="-2"/>
          <w:sz w:val="24"/>
        </w:rPr>
        <w:t>2.0</w:t>
      </w:r>
      <w:r>
        <w:rPr>
          <w:spacing w:val="-13"/>
          <w:sz w:val="24"/>
        </w:rPr>
        <w:t xml:space="preserve"> </w:t>
      </w:r>
      <w:r>
        <w:rPr>
          <w:spacing w:val="-2"/>
          <w:sz w:val="24"/>
        </w:rPr>
        <w:t>introduces</w:t>
      </w:r>
      <w:r>
        <w:rPr>
          <w:spacing w:val="-13"/>
          <w:sz w:val="24"/>
        </w:rPr>
        <w:t xml:space="preserve"> </w:t>
      </w:r>
      <w:r>
        <w:rPr>
          <w:spacing w:val="-2"/>
          <w:sz w:val="24"/>
        </w:rPr>
        <w:t>a</w:t>
      </w:r>
      <w:r>
        <w:rPr>
          <w:spacing w:val="-13"/>
          <w:sz w:val="24"/>
        </w:rPr>
        <w:t xml:space="preserve"> </w:t>
      </w:r>
      <w:r>
        <w:rPr>
          <w:spacing w:val="-2"/>
          <w:sz w:val="24"/>
        </w:rPr>
        <w:t>hierarchical</w:t>
      </w:r>
      <w:r>
        <w:rPr>
          <w:spacing w:val="-13"/>
          <w:sz w:val="24"/>
        </w:rPr>
        <w:t xml:space="preserve"> </w:t>
      </w:r>
      <w:r>
        <w:rPr>
          <w:spacing w:val="-2"/>
          <w:sz w:val="24"/>
        </w:rPr>
        <w:t>device</w:t>
      </w:r>
      <w:r>
        <w:rPr>
          <w:spacing w:val="-13"/>
          <w:sz w:val="24"/>
        </w:rPr>
        <w:t xml:space="preserve"> </w:t>
      </w:r>
      <w:r>
        <w:rPr>
          <w:spacing w:val="-2"/>
          <w:sz w:val="24"/>
        </w:rPr>
        <w:t>model,</w:t>
      </w:r>
      <w:r>
        <w:rPr>
          <w:spacing w:val="-8"/>
          <w:sz w:val="24"/>
        </w:rPr>
        <w:t xml:space="preserve"> </w:t>
      </w:r>
      <w:r>
        <w:rPr>
          <w:spacing w:val="-2"/>
          <w:sz w:val="24"/>
        </w:rPr>
        <w:t>defining</w:t>
      </w:r>
      <w:r>
        <w:rPr>
          <w:spacing w:val="-13"/>
          <w:sz w:val="24"/>
        </w:rPr>
        <w:t xml:space="preserve"> </w:t>
      </w:r>
      <w:r>
        <w:rPr>
          <w:spacing w:val="-2"/>
          <w:sz w:val="24"/>
        </w:rPr>
        <w:t>EVSE</w:t>
      </w:r>
      <w:r>
        <w:rPr>
          <w:spacing w:val="-13"/>
          <w:sz w:val="24"/>
        </w:rPr>
        <w:t xml:space="preserve"> </w:t>
      </w:r>
      <w:r>
        <w:rPr>
          <w:spacing w:val="-2"/>
          <w:sz w:val="24"/>
        </w:rPr>
        <w:t>as</w:t>
      </w:r>
      <w:r>
        <w:rPr>
          <w:spacing w:val="-13"/>
          <w:sz w:val="24"/>
        </w:rPr>
        <w:t xml:space="preserve"> </w:t>
      </w:r>
      <w:r>
        <w:rPr>
          <w:spacing w:val="-2"/>
          <w:sz w:val="24"/>
        </w:rPr>
        <w:t>a</w:t>
      </w:r>
      <w:r>
        <w:rPr>
          <w:spacing w:val="-13"/>
          <w:sz w:val="24"/>
        </w:rPr>
        <w:t xml:space="preserve"> </w:t>
      </w:r>
      <w:r>
        <w:rPr>
          <w:spacing w:val="-2"/>
          <w:sz w:val="24"/>
        </w:rPr>
        <w:t>logical</w:t>
      </w:r>
      <w:r>
        <w:rPr>
          <w:spacing w:val="-13"/>
          <w:sz w:val="24"/>
        </w:rPr>
        <w:t xml:space="preserve"> </w:t>
      </w:r>
      <w:r>
        <w:rPr>
          <w:spacing w:val="-2"/>
          <w:sz w:val="24"/>
        </w:rPr>
        <w:t>unit</w:t>
      </w:r>
      <w:r>
        <w:rPr>
          <w:spacing w:val="-13"/>
          <w:sz w:val="24"/>
        </w:rPr>
        <w:t xml:space="preserve"> </w:t>
      </w:r>
      <w:r>
        <w:rPr>
          <w:spacing w:val="-2"/>
          <w:sz w:val="24"/>
        </w:rPr>
        <w:t xml:space="preserve">capable </w:t>
      </w:r>
      <w:r>
        <w:rPr>
          <w:sz w:val="24"/>
        </w:rPr>
        <w:t>of managing one charging session at a time, even if multiple connectors are available.</w:t>
      </w:r>
    </w:p>
    <w:p w14:paraId="53DC6706" w14:textId="77777777" w:rsidR="008A6008" w:rsidRDefault="00000000">
      <w:pPr>
        <w:pStyle w:val="ListParagraph"/>
        <w:numPr>
          <w:ilvl w:val="0"/>
          <w:numId w:val="14"/>
        </w:numPr>
        <w:tabs>
          <w:tab w:val="left" w:pos="1805"/>
          <w:tab w:val="left" w:pos="1814"/>
        </w:tabs>
        <w:spacing w:before="199" w:line="312" w:lineRule="auto"/>
        <w:ind w:right="1132"/>
        <w:rPr>
          <w:sz w:val="24"/>
        </w:rPr>
      </w:pPr>
      <w:r>
        <w:rPr>
          <w:spacing w:val="-2"/>
          <w:sz w:val="24"/>
        </w:rPr>
        <w:t>This</w:t>
      </w:r>
      <w:r>
        <w:rPr>
          <w:spacing w:val="-7"/>
          <w:sz w:val="24"/>
        </w:rPr>
        <w:t xml:space="preserve"> </w:t>
      </w:r>
      <w:r>
        <w:rPr>
          <w:spacing w:val="-2"/>
          <w:sz w:val="24"/>
        </w:rPr>
        <w:t>formalized</w:t>
      </w:r>
      <w:r>
        <w:rPr>
          <w:spacing w:val="-7"/>
          <w:sz w:val="24"/>
        </w:rPr>
        <w:t xml:space="preserve"> </w:t>
      </w:r>
      <w:r>
        <w:rPr>
          <w:spacing w:val="-2"/>
          <w:sz w:val="24"/>
        </w:rPr>
        <w:t>structure</w:t>
      </w:r>
      <w:r>
        <w:rPr>
          <w:spacing w:val="-7"/>
          <w:sz w:val="24"/>
        </w:rPr>
        <w:t xml:space="preserve"> </w:t>
      </w:r>
      <w:r>
        <w:rPr>
          <w:spacing w:val="-2"/>
          <w:sz w:val="24"/>
        </w:rPr>
        <w:t>improves</w:t>
      </w:r>
      <w:r>
        <w:rPr>
          <w:spacing w:val="-7"/>
          <w:sz w:val="24"/>
        </w:rPr>
        <w:t xml:space="preserve"> </w:t>
      </w:r>
      <w:r>
        <w:rPr>
          <w:spacing w:val="-2"/>
          <w:sz w:val="24"/>
        </w:rPr>
        <w:t>scalability</w:t>
      </w:r>
      <w:r>
        <w:rPr>
          <w:spacing w:val="-7"/>
          <w:sz w:val="24"/>
        </w:rPr>
        <w:t xml:space="preserve"> </w:t>
      </w:r>
      <w:r>
        <w:rPr>
          <w:spacing w:val="-2"/>
          <w:sz w:val="24"/>
        </w:rPr>
        <w:t>and</w:t>
      </w:r>
      <w:r>
        <w:rPr>
          <w:spacing w:val="-7"/>
          <w:sz w:val="24"/>
        </w:rPr>
        <w:t xml:space="preserve"> </w:t>
      </w:r>
      <w:r>
        <w:rPr>
          <w:spacing w:val="-2"/>
          <w:sz w:val="24"/>
        </w:rPr>
        <w:t>enables</w:t>
      </w:r>
      <w:r>
        <w:rPr>
          <w:spacing w:val="-7"/>
          <w:sz w:val="24"/>
        </w:rPr>
        <w:t xml:space="preserve"> </w:t>
      </w:r>
      <w:r>
        <w:rPr>
          <w:spacing w:val="-2"/>
          <w:sz w:val="24"/>
        </w:rPr>
        <w:t>operators</w:t>
      </w:r>
      <w:r>
        <w:rPr>
          <w:spacing w:val="-7"/>
          <w:sz w:val="24"/>
        </w:rPr>
        <w:t xml:space="preserve"> </w:t>
      </w:r>
      <w:r>
        <w:rPr>
          <w:spacing w:val="-2"/>
          <w:sz w:val="24"/>
        </w:rPr>
        <w:t>to</w:t>
      </w:r>
      <w:r>
        <w:rPr>
          <w:spacing w:val="-7"/>
          <w:sz w:val="24"/>
        </w:rPr>
        <w:t xml:space="preserve"> </w:t>
      </w:r>
      <w:r>
        <w:rPr>
          <w:spacing w:val="-2"/>
          <w:sz w:val="24"/>
        </w:rPr>
        <w:t>manage</w:t>
      </w:r>
      <w:r>
        <w:rPr>
          <w:spacing w:val="-7"/>
          <w:sz w:val="24"/>
        </w:rPr>
        <w:t xml:space="preserve"> </w:t>
      </w:r>
      <w:r>
        <w:rPr>
          <w:spacing w:val="-2"/>
          <w:sz w:val="24"/>
        </w:rPr>
        <w:t xml:space="preserve">advanced </w:t>
      </w:r>
      <w:r>
        <w:rPr>
          <w:sz w:val="24"/>
        </w:rPr>
        <w:t>setups like multi-connector EVSEs and satellite systems efficiently [</w:t>
      </w:r>
      <w:r>
        <w:rPr>
          <w:b/>
          <w:sz w:val="24"/>
        </w:rPr>
        <w:t>ocpp201</w:t>
      </w:r>
      <w:r>
        <w:rPr>
          <w:sz w:val="24"/>
        </w:rPr>
        <w:t>].</w:t>
      </w:r>
    </w:p>
    <w:p w14:paraId="496932D0" w14:textId="77777777" w:rsidR="008A6008" w:rsidRDefault="008A6008">
      <w:pPr>
        <w:pStyle w:val="ListParagraph"/>
        <w:spacing w:line="312" w:lineRule="auto"/>
        <w:rPr>
          <w:sz w:val="24"/>
        </w:rPr>
        <w:sectPr w:rsidR="008A6008">
          <w:pgSz w:w="11910" w:h="16840"/>
          <w:pgMar w:top="1920" w:right="283" w:bottom="1020" w:left="283" w:header="0" w:footer="833" w:gutter="0"/>
          <w:cols w:space="720"/>
        </w:sectPr>
      </w:pPr>
    </w:p>
    <w:p w14:paraId="63CF2309" w14:textId="77777777" w:rsidR="008A6008" w:rsidRDefault="00000000">
      <w:pPr>
        <w:pStyle w:val="Heading2"/>
        <w:numPr>
          <w:ilvl w:val="1"/>
          <w:numId w:val="22"/>
        </w:numPr>
        <w:tabs>
          <w:tab w:val="left" w:pos="1908"/>
        </w:tabs>
        <w:spacing w:before="61"/>
        <w:ind w:left="1908" w:hanging="774"/>
      </w:pPr>
      <w:bookmarkStart w:id="39" w:name="Smart_Charging_Capabilities"/>
      <w:bookmarkStart w:id="40" w:name="_bookmark20"/>
      <w:bookmarkEnd w:id="39"/>
      <w:bookmarkEnd w:id="40"/>
      <w:r>
        <w:lastRenderedPageBreak/>
        <w:t>Smart</w:t>
      </w:r>
      <w:r>
        <w:rPr>
          <w:spacing w:val="12"/>
        </w:rPr>
        <w:t xml:space="preserve"> </w:t>
      </w:r>
      <w:r>
        <w:t>Charging</w:t>
      </w:r>
      <w:r>
        <w:rPr>
          <w:spacing w:val="12"/>
        </w:rPr>
        <w:t xml:space="preserve"> </w:t>
      </w:r>
      <w:r>
        <w:rPr>
          <w:spacing w:val="-2"/>
        </w:rPr>
        <w:t>Capabilities</w:t>
      </w:r>
    </w:p>
    <w:p w14:paraId="1C80096E" w14:textId="77777777" w:rsidR="008A6008" w:rsidRDefault="00000000">
      <w:pPr>
        <w:pStyle w:val="Heading5"/>
      </w:pPr>
      <w:r>
        <w:t>OCPP</w:t>
      </w:r>
      <w:r>
        <w:rPr>
          <w:spacing w:val="-8"/>
        </w:rPr>
        <w:t xml:space="preserve"> </w:t>
      </w:r>
      <w:r>
        <w:rPr>
          <w:spacing w:val="-4"/>
        </w:rPr>
        <w:t>1.6:</w:t>
      </w:r>
    </w:p>
    <w:p w14:paraId="76F68FC8" w14:textId="77777777" w:rsidR="008A6008" w:rsidRDefault="008A6008">
      <w:pPr>
        <w:pStyle w:val="BodyText"/>
        <w:spacing w:before="5"/>
        <w:rPr>
          <w:b/>
        </w:rPr>
      </w:pPr>
    </w:p>
    <w:p w14:paraId="6BF6EF27" w14:textId="77777777" w:rsidR="008A6008" w:rsidRDefault="00000000">
      <w:pPr>
        <w:pStyle w:val="ListParagraph"/>
        <w:numPr>
          <w:ilvl w:val="0"/>
          <w:numId w:val="15"/>
        </w:numPr>
        <w:tabs>
          <w:tab w:val="left" w:pos="1813"/>
        </w:tabs>
        <w:spacing w:before="1"/>
        <w:ind w:left="1813" w:hanging="238"/>
        <w:rPr>
          <w:sz w:val="24"/>
        </w:rPr>
      </w:pPr>
      <w:r>
        <w:rPr>
          <w:sz w:val="24"/>
        </w:rPr>
        <w:t>Smart</w:t>
      </w:r>
      <w:r>
        <w:rPr>
          <w:spacing w:val="-10"/>
          <w:sz w:val="24"/>
        </w:rPr>
        <w:t xml:space="preserve"> </w:t>
      </w:r>
      <w:r>
        <w:rPr>
          <w:sz w:val="24"/>
        </w:rPr>
        <w:t>charging</w:t>
      </w:r>
      <w:r>
        <w:rPr>
          <w:spacing w:val="-10"/>
          <w:sz w:val="24"/>
        </w:rPr>
        <w:t xml:space="preserve"> </w:t>
      </w:r>
      <w:r>
        <w:rPr>
          <w:sz w:val="24"/>
        </w:rPr>
        <w:t>is</w:t>
      </w:r>
      <w:r>
        <w:rPr>
          <w:spacing w:val="-9"/>
          <w:sz w:val="24"/>
        </w:rPr>
        <w:t xml:space="preserve"> </w:t>
      </w:r>
      <w:r>
        <w:rPr>
          <w:sz w:val="24"/>
        </w:rPr>
        <w:t>limited</w:t>
      </w:r>
      <w:r>
        <w:rPr>
          <w:spacing w:val="-10"/>
          <w:sz w:val="24"/>
        </w:rPr>
        <w:t xml:space="preserve"> </w:t>
      </w:r>
      <w:r>
        <w:rPr>
          <w:sz w:val="24"/>
        </w:rPr>
        <w:t>to</w:t>
      </w:r>
      <w:r>
        <w:rPr>
          <w:spacing w:val="-9"/>
          <w:sz w:val="24"/>
        </w:rPr>
        <w:t xml:space="preserve"> </w:t>
      </w:r>
      <w:r>
        <w:rPr>
          <w:sz w:val="24"/>
        </w:rPr>
        <w:t>predefined</w:t>
      </w:r>
      <w:r>
        <w:rPr>
          <w:spacing w:val="-10"/>
          <w:sz w:val="24"/>
        </w:rPr>
        <w:t xml:space="preserve"> </w:t>
      </w:r>
      <w:r>
        <w:rPr>
          <w:sz w:val="24"/>
        </w:rPr>
        <w:t>charging</w:t>
      </w:r>
      <w:r>
        <w:rPr>
          <w:spacing w:val="-9"/>
          <w:sz w:val="24"/>
        </w:rPr>
        <w:t xml:space="preserve"> </w:t>
      </w:r>
      <w:r>
        <w:rPr>
          <w:sz w:val="24"/>
        </w:rPr>
        <w:t>profiles</w:t>
      </w:r>
      <w:r>
        <w:rPr>
          <w:spacing w:val="-10"/>
          <w:sz w:val="24"/>
        </w:rPr>
        <w:t xml:space="preserve"> </w:t>
      </w:r>
      <w:r>
        <w:rPr>
          <w:spacing w:val="-2"/>
          <w:sz w:val="24"/>
        </w:rPr>
        <w:t>[</w:t>
      </w:r>
      <w:r>
        <w:rPr>
          <w:b/>
          <w:spacing w:val="-2"/>
          <w:sz w:val="24"/>
        </w:rPr>
        <w:t>ocpp16_ed2</w:t>
      </w:r>
      <w:r>
        <w:rPr>
          <w:spacing w:val="-2"/>
          <w:sz w:val="24"/>
        </w:rPr>
        <w:t>]:</w:t>
      </w:r>
    </w:p>
    <w:p w14:paraId="7B41A2FA" w14:textId="77777777" w:rsidR="008A6008" w:rsidRDefault="008A6008">
      <w:pPr>
        <w:pStyle w:val="BodyText"/>
        <w:spacing w:before="5"/>
      </w:pPr>
    </w:p>
    <w:p w14:paraId="20163BBF" w14:textId="77777777" w:rsidR="008A6008" w:rsidRDefault="00000000">
      <w:pPr>
        <w:pStyle w:val="ListParagraph"/>
        <w:numPr>
          <w:ilvl w:val="1"/>
          <w:numId w:val="15"/>
        </w:numPr>
        <w:tabs>
          <w:tab w:val="left" w:pos="2486"/>
        </w:tabs>
        <w:spacing w:before="1"/>
        <w:ind w:left="2486" w:hanging="231"/>
        <w:rPr>
          <w:sz w:val="24"/>
        </w:rPr>
      </w:pPr>
      <w:proofErr w:type="spellStart"/>
      <w:r>
        <w:rPr>
          <w:i/>
          <w:sz w:val="24"/>
        </w:rPr>
        <w:t>TxProfile</w:t>
      </w:r>
      <w:proofErr w:type="spellEnd"/>
      <w:r>
        <w:rPr>
          <w:sz w:val="24"/>
        </w:rPr>
        <w:t>:</w:t>
      </w:r>
      <w:r>
        <w:rPr>
          <w:spacing w:val="7"/>
          <w:sz w:val="24"/>
        </w:rPr>
        <w:t xml:space="preserve"> </w:t>
      </w:r>
      <w:r>
        <w:rPr>
          <w:sz w:val="24"/>
        </w:rPr>
        <w:t>Specific</w:t>
      </w:r>
      <w:r>
        <w:rPr>
          <w:spacing w:val="-9"/>
          <w:sz w:val="24"/>
        </w:rPr>
        <w:t xml:space="preserve"> </w:t>
      </w:r>
      <w:r>
        <w:rPr>
          <w:sz w:val="24"/>
        </w:rPr>
        <w:t>to</w:t>
      </w:r>
      <w:r>
        <w:rPr>
          <w:spacing w:val="-9"/>
          <w:sz w:val="24"/>
        </w:rPr>
        <w:t xml:space="preserve"> </w:t>
      </w:r>
      <w:r>
        <w:rPr>
          <w:sz w:val="24"/>
        </w:rPr>
        <w:t>a</w:t>
      </w:r>
      <w:r>
        <w:rPr>
          <w:spacing w:val="-10"/>
          <w:sz w:val="24"/>
        </w:rPr>
        <w:t xml:space="preserve"> </w:t>
      </w:r>
      <w:r>
        <w:rPr>
          <w:sz w:val="24"/>
        </w:rPr>
        <w:t>single</w:t>
      </w:r>
      <w:r>
        <w:rPr>
          <w:spacing w:val="-9"/>
          <w:sz w:val="24"/>
        </w:rPr>
        <w:t xml:space="preserve"> </w:t>
      </w:r>
      <w:r>
        <w:rPr>
          <w:sz w:val="24"/>
        </w:rPr>
        <w:t>charging</w:t>
      </w:r>
      <w:r>
        <w:rPr>
          <w:spacing w:val="-9"/>
          <w:sz w:val="24"/>
        </w:rPr>
        <w:t xml:space="preserve"> </w:t>
      </w:r>
      <w:r>
        <w:rPr>
          <w:spacing w:val="-2"/>
          <w:sz w:val="24"/>
        </w:rPr>
        <w:t>session.</w:t>
      </w:r>
    </w:p>
    <w:p w14:paraId="0FFEC9A9" w14:textId="77777777" w:rsidR="008A6008" w:rsidRDefault="00000000">
      <w:pPr>
        <w:pStyle w:val="ListParagraph"/>
        <w:numPr>
          <w:ilvl w:val="1"/>
          <w:numId w:val="15"/>
        </w:numPr>
        <w:tabs>
          <w:tab w:val="left" w:pos="2486"/>
        </w:tabs>
        <w:spacing w:before="182"/>
        <w:ind w:left="2486" w:hanging="231"/>
        <w:rPr>
          <w:sz w:val="24"/>
        </w:rPr>
      </w:pPr>
      <w:proofErr w:type="spellStart"/>
      <w:r>
        <w:rPr>
          <w:i/>
          <w:sz w:val="24"/>
        </w:rPr>
        <w:t>TxDefaultProfile</w:t>
      </w:r>
      <w:proofErr w:type="spellEnd"/>
      <w:r>
        <w:rPr>
          <w:sz w:val="24"/>
        </w:rPr>
        <w:t>:</w:t>
      </w:r>
      <w:r>
        <w:rPr>
          <w:spacing w:val="4"/>
          <w:sz w:val="24"/>
        </w:rPr>
        <w:t xml:space="preserve"> </w:t>
      </w:r>
      <w:r>
        <w:rPr>
          <w:sz w:val="24"/>
        </w:rPr>
        <w:t>Applies</w:t>
      </w:r>
      <w:r>
        <w:rPr>
          <w:spacing w:val="-12"/>
          <w:sz w:val="24"/>
        </w:rPr>
        <w:t xml:space="preserve"> </w:t>
      </w:r>
      <w:r>
        <w:rPr>
          <w:sz w:val="24"/>
        </w:rPr>
        <w:t>to</w:t>
      </w:r>
      <w:r>
        <w:rPr>
          <w:spacing w:val="-12"/>
          <w:sz w:val="24"/>
        </w:rPr>
        <w:t xml:space="preserve"> </w:t>
      </w:r>
      <w:r>
        <w:rPr>
          <w:sz w:val="24"/>
        </w:rPr>
        <w:t>all</w:t>
      </w:r>
      <w:r>
        <w:rPr>
          <w:spacing w:val="-12"/>
          <w:sz w:val="24"/>
        </w:rPr>
        <w:t xml:space="preserve"> </w:t>
      </w:r>
      <w:r>
        <w:rPr>
          <w:sz w:val="24"/>
        </w:rPr>
        <w:t>transactions</w:t>
      </w:r>
      <w:r>
        <w:rPr>
          <w:spacing w:val="-11"/>
          <w:sz w:val="24"/>
        </w:rPr>
        <w:t xml:space="preserve"> </w:t>
      </w:r>
      <w:r>
        <w:rPr>
          <w:sz w:val="24"/>
        </w:rPr>
        <w:t>on</w:t>
      </w:r>
      <w:r>
        <w:rPr>
          <w:spacing w:val="-12"/>
          <w:sz w:val="24"/>
        </w:rPr>
        <w:t xml:space="preserve"> </w:t>
      </w:r>
      <w:r>
        <w:rPr>
          <w:sz w:val="24"/>
        </w:rPr>
        <w:t>a</w:t>
      </w:r>
      <w:r>
        <w:rPr>
          <w:spacing w:val="-12"/>
          <w:sz w:val="24"/>
        </w:rPr>
        <w:t xml:space="preserve"> </w:t>
      </w:r>
      <w:r>
        <w:rPr>
          <w:spacing w:val="-2"/>
          <w:sz w:val="24"/>
        </w:rPr>
        <w:t>connector.</w:t>
      </w:r>
    </w:p>
    <w:p w14:paraId="3C8AFF82" w14:textId="77777777" w:rsidR="008A6008" w:rsidRDefault="00000000">
      <w:pPr>
        <w:pStyle w:val="ListParagraph"/>
        <w:numPr>
          <w:ilvl w:val="1"/>
          <w:numId w:val="15"/>
        </w:numPr>
        <w:tabs>
          <w:tab w:val="left" w:pos="2492"/>
          <w:tab w:val="left" w:pos="2494"/>
        </w:tabs>
        <w:spacing w:before="182" w:line="312" w:lineRule="auto"/>
        <w:ind w:right="1092" w:hanging="240"/>
        <w:rPr>
          <w:sz w:val="24"/>
        </w:rPr>
      </w:pPr>
      <w:proofErr w:type="spellStart"/>
      <w:r>
        <w:rPr>
          <w:i/>
          <w:sz w:val="24"/>
        </w:rPr>
        <w:t>ChargingStationMaxProfile</w:t>
      </w:r>
      <w:proofErr w:type="spellEnd"/>
      <w:r>
        <w:rPr>
          <w:sz w:val="24"/>
        </w:rPr>
        <w:t>: Sets</w:t>
      </w:r>
      <w:r>
        <w:rPr>
          <w:spacing w:val="-9"/>
          <w:sz w:val="24"/>
        </w:rPr>
        <w:t xml:space="preserve"> </w:t>
      </w:r>
      <w:r>
        <w:rPr>
          <w:sz w:val="24"/>
        </w:rPr>
        <w:t>an</w:t>
      </w:r>
      <w:r>
        <w:rPr>
          <w:spacing w:val="-9"/>
          <w:sz w:val="24"/>
        </w:rPr>
        <w:t xml:space="preserve"> </w:t>
      </w:r>
      <w:r>
        <w:rPr>
          <w:sz w:val="24"/>
        </w:rPr>
        <w:t>upper</w:t>
      </w:r>
      <w:r>
        <w:rPr>
          <w:spacing w:val="-9"/>
          <w:sz w:val="24"/>
        </w:rPr>
        <w:t xml:space="preserve"> </w:t>
      </w:r>
      <w:r>
        <w:rPr>
          <w:sz w:val="24"/>
        </w:rPr>
        <w:t>limit</w:t>
      </w:r>
      <w:r>
        <w:rPr>
          <w:spacing w:val="-9"/>
          <w:sz w:val="24"/>
        </w:rPr>
        <w:t xml:space="preserve"> </w:t>
      </w:r>
      <w:r>
        <w:rPr>
          <w:sz w:val="24"/>
        </w:rPr>
        <w:t>on</w:t>
      </w:r>
      <w:r>
        <w:rPr>
          <w:spacing w:val="-9"/>
          <w:sz w:val="24"/>
        </w:rPr>
        <w:t xml:space="preserve"> </w:t>
      </w:r>
      <w:r>
        <w:rPr>
          <w:sz w:val="24"/>
        </w:rPr>
        <w:t>the</w:t>
      </w:r>
      <w:r>
        <w:rPr>
          <w:spacing w:val="-9"/>
          <w:sz w:val="24"/>
        </w:rPr>
        <w:t xml:space="preserve"> </w:t>
      </w:r>
      <w:r>
        <w:rPr>
          <w:sz w:val="24"/>
        </w:rPr>
        <w:t>station’s</w:t>
      </w:r>
      <w:r>
        <w:rPr>
          <w:spacing w:val="-10"/>
          <w:sz w:val="24"/>
        </w:rPr>
        <w:t xml:space="preserve"> </w:t>
      </w:r>
      <w:r>
        <w:rPr>
          <w:sz w:val="24"/>
        </w:rPr>
        <w:t>total</w:t>
      </w:r>
      <w:r>
        <w:rPr>
          <w:spacing w:val="-9"/>
          <w:sz w:val="24"/>
        </w:rPr>
        <w:t xml:space="preserve"> </w:t>
      </w:r>
      <w:r>
        <w:rPr>
          <w:sz w:val="24"/>
        </w:rPr>
        <w:t>power</w:t>
      </w:r>
      <w:r>
        <w:rPr>
          <w:spacing w:val="-9"/>
          <w:sz w:val="24"/>
        </w:rPr>
        <w:t xml:space="preserve"> </w:t>
      </w:r>
      <w:r>
        <w:rPr>
          <w:sz w:val="24"/>
        </w:rPr>
        <w:t xml:space="preserve">con- </w:t>
      </w:r>
      <w:proofErr w:type="spellStart"/>
      <w:r>
        <w:rPr>
          <w:spacing w:val="-2"/>
          <w:sz w:val="24"/>
        </w:rPr>
        <w:t>sumption</w:t>
      </w:r>
      <w:proofErr w:type="spellEnd"/>
      <w:r>
        <w:rPr>
          <w:spacing w:val="-2"/>
          <w:sz w:val="24"/>
        </w:rPr>
        <w:t>.</w:t>
      </w:r>
    </w:p>
    <w:p w14:paraId="3B78F106" w14:textId="77777777" w:rsidR="008A6008" w:rsidRDefault="00000000">
      <w:pPr>
        <w:pStyle w:val="ListParagraph"/>
        <w:numPr>
          <w:ilvl w:val="0"/>
          <w:numId w:val="15"/>
        </w:numPr>
        <w:tabs>
          <w:tab w:val="left" w:pos="1812"/>
          <w:tab w:val="left" w:pos="1814"/>
        </w:tabs>
        <w:spacing w:before="199" w:line="312" w:lineRule="auto"/>
        <w:ind w:right="1091"/>
        <w:rPr>
          <w:sz w:val="24"/>
        </w:rPr>
      </w:pPr>
      <w:r>
        <w:rPr>
          <w:sz w:val="24"/>
        </w:rPr>
        <w:t>Charging</w:t>
      </w:r>
      <w:r>
        <w:rPr>
          <w:spacing w:val="-6"/>
          <w:sz w:val="24"/>
        </w:rPr>
        <w:t xml:space="preserve"> </w:t>
      </w:r>
      <w:r>
        <w:rPr>
          <w:sz w:val="24"/>
        </w:rPr>
        <w:t>profiles</w:t>
      </w:r>
      <w:r>
        <w:rPr>
          <w:spacing w:val="-6"/>
          <w:sz w:val="24"/>
        </w:rPr>
        <w:t xml:space="preserve"> </w:t>
      </w:r>
      <w:r>
        <w:rPr>
          <w:sz w:val="24"/>
        </w:rPr>
        <w:t>in</w:t>
      </w:r>
      <w:r>
        <w:rPr>
          <w:spacing w:val="-6"/>
          <w:sz w:val="24"/>
        </w:rPr>
        <w:t xml:space="preserve"> </w:t>
      </w:r>
      <w:r>
        <w:rPr>
          <w:sz w:val="24"/>
        </w:rPr>
        <w:t>OCPP</w:t>
      </w:r>
      <w:r>
        <w:rPr>
          <w:spacing w:val="-6"/>
          <w:sz w:val="24"/>
        </w:rPr>
        <w:t xml:space="preserve"> </w:t>
      </w:r>
      <w:r>
        <w:rPr>
          <w:sz w:val="24"/>
        </w:rPr>
        <w:t>1.6</w:t>
      </w:r>
      <w:r>
        <w:rPr>
          <w:spacing w:val="-5"/>
          <w:sz w:val="24"/>
        </w:rPr>
        <w:t xml:space="preserve"> </w:t>
      </w:r>
      <w:r>
        <w:rPr>
          <w:sz w:val="24"/>
        </w:rPr>
        <w:t>are</w:t>
      </w:r>
      <w:r>
        <w:rPr>
          <w:spacing w:val="-6"/>
          <w:sz w:val="24"/>
        </w:rPr>
        <w:t xml:space="preserve"> </w:t>
      </w:r>
      <w:r>
        <w:rPr>
          <w:sz w:val="24"/>
        </w:rPr>
        <w:t>static</w:t>
      </w:r>
      <w:r>
        <w:rPr>
          <w:spacing w:val="-5"/>
          <w:sz w:val="24"/>
        </w:rPr>
        <w:t xml:space="preserve"> </w:t>
      </w:r>
      <w:r>
        <w:rPr>
          <w:sz w:val="24"/>
        </w:rPr>
        <w:t>and</w:t>
      </w:r>
      <w:r>
        <w:rPr>
          <w:spacing w:val="-5"/>
          <w:sz w:val="24"/>
        </w:rPr>
        <w:t xml:space="preserve"> </w:t>
      </w:r>
      <w:r>
        <w:rPr>
          <w:sz w:val="24"/>
        </w:rPr>
        <w:t>cannot</w:t>
      </w:r>
      <w:r>
        <w:rPr>
          <w:spacing w:val="-6"/>
          <w:sz w:val="24"/>
        </w:rPr>
        <w:t xml:space="preserve"> </w:t>
      </w:r>
      <w:r>
        <w:rPr>
          <w:sz w:val="24"/>
        </w:rPr>
        <w:t>adapt</w:t>
      </w:r>
      <w:r>
        <w:rPr>
          <w:spacing w:val="-5"/>
          <w:sz w:val="24"/>
        </w:rPr>
        <w:t xml:space="preserve"> </w:t>
      </w:r>
      <w:r>
        <w:rPr>
          <w:sz w:val="24"/>
        </w:rPr>
        <w:t>dynamically</w:t>
      </w:r>
      <w:r>
        <w:rPr>
          <w:spacing w:val="-5"/>
          <w:sz w:val="24"/>
        </w:rPr>
        <w:t xml:space="preserve"> </w:t>
      </w:r>
      <w:r>
        <w:rPr>
          <w:sz w:val="24"/>
        </w:rPr>
        <w:t>to</w:t>
      </w:r>
      <w:r>
        <w:rPr>
          <w:spacing w:val="-6"/>
          <w:sz w:val="24"/>
        </w:rPr>
        <w:t xml:space="preserve"> </w:t>
      </w:r>
      <w:r>
        <w:rPr>
          <w:sz w:val="24"/>
        </w:rPr>
        <w:t>real-time</w:t>
      </w:r>
      <w:r>
        <w:rPr>
          <w:spacing w:val="-5"/>
          <w:sz w:val="24"/>
        </w:rPr>
        <w:t xml:space="preserve"> </w:t>
      </w:r>
      <w:r>
        <w:rPr>
          <w:sz w:val="24"/>
        </w:rPr>
        <w:t xml:space="preserve">con- </w:t>
      </w:r>
      <w:proofErr w:type="spellStart"/>
      <w:r>
        <w:rPr>
          <w:sz w:val="24"/>
        </w:rPr>
        <w:t>ditions</w:t>
      </w:r>
      <w:proofErr w:type="spellEnd"/>
      <w:r>
        <w:rPr>
          <w:sz w:val="24"/>
        </w:rPr>
        <w:t>, making it less flexible for complex energy management scenarios.</w:t>
      </w:r>
    </w:p>
    <w:p w14:paraId="29C34202" w14:textId="77777777" w:rsidR="008A6008" w:rsidRDefault="00000000">
      <w:pPr>
        <w:pStyle w:val="Heading5"/>
        <w:spacing w:before="198"/>
        <w:ind w:left="1492"/>
      </w:pPr>
      <w:r>
        <w:t>OCPP</w:t>
      </w:r>
      <w:r>
        <w:rPr>
          <w:spacing w:val="-8"/>
        </w:rPr>
        <w:t xml:space="preserve"> </w:t>
      </w:r>
      <w:r>
        <w:rPr>
          <w:spacing w:val="-4"/>
        </w:rPr>
        <w:t>2.0:</w:t>
      </w:r>
    </w:p>
    <w:p w14:paraId="42C7FD80" w14:textId="77777777" w:rsidR="008A6008" w:rsidRDefault="008A6008">
      <w:pPr>
        <w:pStyle w:val="BodyText"/>
        <w:spacing w:before="6"/>
        <w:rPr>
          <w:b/>
        </w:rPr>
      </w:pPr>
    </w:p>
    <w:p w14:paraId="0D54E8E0" w14:textId="77777777" w:rsidR="008A6008" w:rsidRDefault="00000000">
      <w:pPr>
        <w:pStyle w:val="ListParagraph"/>
        <w:numPr>
          <w:ilvl w:val="0"/>
          <w:numId w:val="15"/>
        </w:numPr>
        <w:tabs>
          <w:tab w:val="left" w:pos="1812"/>
          <w:tab w:val="left" w:pos="1814"/>
        </w:tabs>
        <w:spacing w:line="312" w:lineRule="auto"/>
        <w:ind w:right="907"/>
        <w:rPr>
          <w:sz w:val="24"/>
        </w:rPr>
      </w:pPr>
      <w:r>
        <w:rPr>
          <w:sz w:val="24"/>
        </w:rPr>
        <w:t>Smart</w:t>
      </w:r>
      <w:r>
        <w:rPr>
          <w:spacing w:val="-9"/>
          <w:sz w:val="24"/>
        </w:rPr>
        <w:t xml:space="preserve"> </w:t>
      </w:r>
      <w:r>
        <w:rPr>
          <w:sz w:val="24"/>
        </w:rPr>
        <w:t>charging</w:t>
      </w:r>
      <w:r>
        <w:rPr>
          <w:spacing w:val="-10"/>
          <w:sz w:val="24"/>
        </w:rPr>
        <w:t xml:space="preserve"> </w:t>
      </w:r>
      <w:r>
        <w:rPr>
          <w:sz w:val="24"/>
        </w:rPr>
        <w:t>in</w:t>
      </w:r>
      <w:r>
        <w:rPr>
          <w:spacing w:val="-9"/>
          <w:sz w:val="24"/>
        </w:rPr>
        <w:t xml:space="preserve"> </w:t>
      </w:r>
      <w:r>
        <w:rPr>
          <w:sz w:val="24"/>
        </w:rPr>
        <w:t>OCPP</w:t>
      </w:r>
      <w:r>
        <w:rPr>
          <w:spacing w:val="-9"/>
          <w:sz w:val="24"/>
        </w:rPr>
        <w:t xml:space="preserve"> </w:t>
      </w:r>
      <w:r>
        <w:rPr>
          <w:sz w:val="24"/>
        </w:rPr>
        <w:t>2.0</w:t>
      </w:r>
      <w:r>
        <w:rPr>
          <w:spacing w:val="-9"/>
          <w:sz w:val="24"/>
        </w:rPr>
        <w:t xml:space="preserve"> </w:t>
      </w:r>
      <w:r>
        <w:rPr>
          <w:sz w:val="24"/>
        </w:rPr>
        <w:t>is</w:t>
      </w:r>
      <w:r>
        <w:rPr>
          <w:spacing w:val="-9"/>
          <w:sz w:val="24"/>
        </w:rPr>
        <w:t xml:space="preserve"> </w:t>
      </w:r>
      <w:r>
        <w:rPr>
          <w:sz w:val="24"/>
        </w:rPr>
        <w:t>more</w:t>
      </w:r>
      <w:r>
        <w:rPr>
          <w:spacing w:val="-9"/>
          <w:sz w:val="24"/>
        </w:rPr>
        <w:t xml:space="preserve"> </w:t>
      </w:r>
      <w:r>
        <w:rPr>
          <w:sz w:val="24"/>
        </w:rPr>
        <w:t>dynamic,</w:t>
      </w:r>
      <w:r>
        <w:rPr>
          <w:spacing w:val="-5"/>
          <w:sz w:val="24"/>
        </w:rPr>
        <w:t xml:space="preserve"> </w:t>
      </w:r>
      <w:r>
        <w:rPr>
          <w:sz w:val="24"/>
        </w:rPr>
        <w:t>allowing</w:t>
      </w:r>
      <w:r>
        <w:rPr>
          <w:spacing w:val="-9"/>
          <w:sz w:val="24"/>
        </w:rPr>
        <w:t xml:space="preserve"> </w:t>
      </w:r>
      <w:r>
        <w:rPr>
          <w:sz w:val="24"/>
        </w:rPr>
        <w:t>real-time</w:t>
      </w:r>
      <w:r>
        <w:rPr>
          <w:spacing w:val="-9"/>
          <w:sz w:val="24"/>
        </w:rPr>
        <w:t xml:space="preserve"> </w:t>
      </w:r>
      <w:r>
        <w:rPr>
          <w:sz w:val="24"/>
        </w:rPr>
        <w:t>updates</w:t>
      </w:r>
      <w:r>
        <w:rPr>
          <w:spacing w:val="-9"/>
          <w:sz w:val="24"/>
        </w:rPr>
        <w:t xml:space="preserve"> </w:t>
      </w:r>
      <w:r>
        <w:rPr>
          <w:sz w:val="24"/>
        </w:rPr>
        <w:t>to</w:t>
      </w:r>
      <w:r>
        <w:rPr>
          <w:spacing w:val="-9"/>
          <w:sz w:val="24"/>
        </w:rPr>
        <w:t xml:space="preserve"> </w:t>
      </w:r>
      <w:r>
        <w:rPr>
          <w:sz w:val="24"/>
        </w:rPr>
        <w:t>charging</w:t>
      </w:r>
      <w:r>
        <w:rPr>
          <w:spacing w:val="-10"/>
          <w:sz w:val="24"/>
        </w:rPr>
        <w:t xml:space="preserve"> </w:t>
      </w:r>
      <w:r>
        <w:rPr>
          <w:sz w:val="24"/>
        </w:rPr>
        <w:t xml:space="preserve">pro- </w:t>
      </w:r>
      <w:r>
        <w:rPr>
          <w:spacing w:val="-2"/>
          <w:sz w:val="24"/>
        </w:rPr>
        <w:t>files</w:t>
      </w:r>
      <w:r>
        <w:rPr>
          <w:spacing w:val="-13"/>
          <w:sz w:val="24"/>
        </w:rPr>
        <w:t xml:space="preserve"> </w:t>
      </w:r>
      <w:r>
        <w:rPr>
          <w:spacing w:val="-2"/>
          <w:sz w:val="24"/>
        </w:rPr>
        <w:t>based</w:t>
      </w:r>
      <w:r>
        <w:rPr>
          <w:spacing w:val="-14"/>
          <w:sz w:val="24"/>
        </w:rPr>
        <w:t xml:space="preserve"> </w:t>
      </w:r>
      <w:r>
        <w:rPr>
          <w:spacing w:val="-2"/>
          <w:sz w:val="24"/>
        </w:rPr>
        <w:t>on</w:t>
      </w:r>
      <w:r>
        <w:rPr>
          <w:spacing w:val="-13"/>
          <w:sz w:val="24"/>
        </w:rPr>
        <w:t xml:space="preserve"> </w:t>
      </w:r>
      <w:r>
        <w:rPr>
          <w:spacing w:val="-2"/>
          <w:sz w:val="24"/>
        </w:rPr>
        <w:t>factors</w:t>
      </w:r>
      <w:r>
        <w:rPr>
          <w:spacing w:val="-14"/>
          <w:sz w:val="24"/>
        </w:rPr>
        <w:t xml:space="preserve"> </w:t>
      </w:r>
      <w:r>
        <w:rPr>
          <w:spacing w:val="-2"/>
          <w:sz w:val="24"/>
        </w:rPr>
        <w:t>such</w:t>
      </w:r>
      <w:r>
        <w:rPr>
          <w:spacing w:val="-13"/>
          <w:sz w:val="24"/>
        </w:rPr>
        <w:t xml:space="preserve"> </w:t>
      </w:r>
      <w:r>
        <w:rPr>
          <w:spacing w:val="-2"/>
          <w:sz w:val="24"/>
        </w:rPr>
        <w:t>as</w:t>
      </w:r>
      <w:r>
        <w:rPr>
          <w:spacing w:val="-14"/>
          <w:sz w:val="24"/>
        </w:rPr>
        <w:t xml:space="preserve"> </w:t>
      </w:r>
      <w:r>
        <w:rPr>
          <w:spacing w:val="-2"/>
          <w:sz w:val="24"/>
        </w:rPr>
        <w:t>grid</w:t>
      </w:r>
      <w:r>
        <w:rPr>
          <w:spacing w:val="-13"/>
          <w:sz w:val="24"/>
        </w:rPr>
        <w:t xml:space="preserve"> </w:t>
      </w:r>
      <w:r>
        <w:rPr>
          <w:spacing w:val="-2"/>
          <w:sz w:val="24"/>
        </w:rPr>
        <w:t>conditions,</w:t>
      </w:r>
      <w:r>
        <w:rPr>
          <w:spacing w:val="-9"/>
          <w:sz w:val="24"/>
        </w:rPr>
        <w:t xml:space="preserve"> </w:t>
      </w:r>
      <w:r>
        <w:rPr>
          <w:spacing w:val="-2"/>
          <w:sz w:val="24"/>
        </w:rPr>
        <w:t>energy</w:t>
      </w:r>
      <w:r>
        <w:rPr>
          <w:spacing w:val="-13"/>
          <w:sz w:val="24"/>
        </w:rPr>
        <w:t xml:space="preserve"> </w:t>
      </w:r>
      <w:r>
        <w:rPr>
          <w:spacing w:val="-2"/>
          <w:sz w:val="24"/>
        </w:rPr>
        <w:t>prices,</w:t>
      </w:r>
      <w:r>
        <w:rPr>
          <w:spacing w:val="-9"/>
          <w:sz w:val="24"/>
        </w:rPr>
        <w:t xml:space="preserve"> </w:t>
      </w:r>
      <w:r>
        <w:rPr>
          <w:spacing w:val="-2"/>
          <w:sz w:val="24"/>
        </w:rPr>
        <w:t>or</w:t>
      </w:r>
      <w:r>
        <w:rPr>
          <w:spacing w:val="-13"/>
          <w:sz w:val="24"/>
        </w:rPr>
        <w:t xml:space="preserve"> </w:t>
      </w:r>
      <w:r>
        <w:rPr>
          <w:spacing w:val="-2"/>
          <w:sz w:val="24"/>
        </w:rPr>
        <w:t>vehicle</w:t>
      </w:r>
      <w:r>
        <w:rPr>
          <w:spacing w:val="-14"/>
          <w:sz w:val="24"/>
        </w:rPr>
        <w:t xml:space="preserve"> </w:t>
      </w:r>
      <w:r>
        <w:rPr>
          <w:spacing w:val="-2"/>
          <w:sz w:val="24"/>
        </w:rPr>
        <w:t>schedules</w:t>
      </w:r>
      <w:r>
        <w:rPr>
          <w:spacing w:val="-13"/>
          <w:sz w:val="24"/>
        </w:rPr>
        <w:t xml:space="preserve"> </w:t>
      </w:r>
      <w:r>
        <w:rPr>
          <w:spacing w:val="-2"/>
          <w:sz w:val="24"/>
        </w:rPr>
        <w:t>[</w:t>
      </w:r>
      <w:r>
        <w:rPr>
          <w:b/>
          <w:spacing w:val="-2"/>
          <w:sz w:val="24"/>
        </w:rPr>
        <w:t>ocpp201</w:t>
      </w:r>
      <w:r>
        <w:rPr>
          <w:spacing w:val="-2"/>
          <w:sz w:val="24"/>
        </w:rPr>
        <w:t>].</w:t>
      </w:r>
    </w:p>
    <w:p w14:paraId="0D7696E5" w14:textId="77777777" w:rsidR="008A6008" w:rsidRDefault="00000000">
      <w:pPr>
        <w:pStyle w:val="ListParagraph"/>
        <w:numPr>
          <w:ilvl w:val="0"/>
          <w:numId w:val="15"/>
        </w:numPr>
        <w:tabs>
          <w:tab w:val="left" w:pos="1813"/>
        </w:tabs>
        <w:spacing w:before="199"/>
        <w:ind w:left="1813" w:hanging="238"/>
        <w:rPr>
          <w:sz w:val="24"/>
        </w:rPr>
      </w:pPr>
      <w:r>
        <w:rPr>
          <w:i/>
          <w:sz w:val="24"/>
        </w:rPr>
        <w:t>Recurring</w:t>
      </w:r>
      <w:r>
        <w:rPr>
          <w:i/>
          <w:spacing w:val="-13"/>
          <w:sz w:val="24"/>
        </w:rPr>
        <w:t xml:space="preserve"> </w:t>
      </w:r>
      <w:r>
        <w:rPr>
          <w:i/>
          <w:sz w:val="24"/>
        </w:rPr>
        <w:t>Profiles</w:t>
      </w:r>
      <w:r>
        <w:rPr>
          <w:sz w:val="24"/>
        </w:rPr>
        <w:t>:</w:t>
      </w:r>
      <w:r>
        <w:rPr>
          <w:spacing w:val="5"/>
          <w:sz w:val="24"/>
        </w:rPr>
        <w:t xml:space="preserve"> </w:t>
      </w:r>
      <w:r>
        <w:rPr>
          <w:sz w:val="24"/>
        </w:rPr>
        <w:t>Enables</w:t>
      </w:r>
      <w:r>
        <w:rPr>
          <w:spacing w:val="-12"/>
          <w:sz w:val="24"/>
        </w:rPr>
        <w:t xml:space="preserve"> </w:t>
      </w:r>
      <w:r>
        <w:rPr>
          <w:sz w:val="24"/>
        </w:rPr>
        <w:t>daily</w:t>
      </w:r>
      <w:r>
        <w:rPr>
          <w:spacing w:val="-12"/>
          <w:sz w:val="24"/>
        </w:rPr>
        <w:t xml:space="preserve"> </w:t>
      </w:r>
      <w:r>
        <w:rPr>
          <w:sz w:val="24"/>
        </w:rPr>
        <w:t>or</w:t>
      </w:r>
      <w:r>
        <w:rPr>
          <w:spacing w:val="-12"/>
          <w:sz w:val="24"/>
        </w:rPr>
        <w:t xml:space="preserve"> </w:t>
      </w:r>
      <w:r>
        <w:rPr>
          <w:sz w:val="24"/>
        </w:rPr>
        <w:t>weekly</w:t>
      </w:r>
      <w:r>
        <w:rPr>
          <w:spacing w:val="-13"/>
          <w:sz w:val="24"/>
        </w:rPr>
        <w:t xml:space="preserve"> </w:t>
      </w:r>
      <w:r>
        <w:rPr>
          <w:sz w:val="24"/>
        </w:rPr>
        <w:t>schedules</w:t>
      </w:r>
      <w:r>
        <w:rPr>
          <w:spacing w:val="-12"/>
          <w:sz w:val="24"/>
        </w:rPr>
        <w:t xml:space="preserve"> </w:t>
      </w:r>
      <w:r>
        <w:rPr>
          <w:sz w:val="24"/>
        </w:rPr>
        <w:t>for</w:t>
      </w:r>
      <w:r>
        <w:rPr>
          <w:spacing w:val="-12"/>
          <w:sz w:val="24"/>
        </w:rPr>
        <w:t xml:space="preserve"> </w:t>
      </w:r>
      <w:r>
        <w:rPr>
          <w:sz w:val="24"/>
        </w:rPr>
        <w:t>predictable</w:t>
      </w:r>
      <w:r>
        <w:rPr>
          <w:spacing w:val="-12"/>
          <w:sz w:val="24"/>
        </w:rPr>
        <w:t xml:space="preserve"> </w:t>
      </w:r>
      <w:r>
        <w:rPr>
          <w:sz w:val="24"/>
        </w:rPr>
        <w:t>charging</w:t>
      </w:r>
      <w:r>
        <w:rPr>
          <w:spacing w:val="-12"/>
          <w:sz w:val="24"/>
        </w:rPr>
        <w:t xml:space="preserve"> </w:t>
      </w:r>
      <w:r>
        <w:rPr>
          <w:spacing w:val="-2"/>
          <w:sz w:val="24"/>
        </w:rPr>
        <w:t>patterns.</w:t>
      </w:r>
    </w:p>
    <w:p w14:paraId="1987878A" w14:textId="77777777" w:rsidR="008A6008" w:rsidRDefault="008A6008">
      <w:pPr>
        <w:pStyle w:val="BodyText"/>
        <w:spacing w:before="6"/>
      </w:pPr>
    </w:p>
    <w:p w14:paraId="7F678362" w14:textId="77777777" w:rsidR="008A6008" w:rsidRDefault="00000000">
      <w:pPr>
        <w:pStyle w:val="ListParagraph"/>
        <w:numPr>
          <w:ilvl w:val="0"/>
          <w:numId w:val="15"/>
        </w:numPr>
        <w:tabs>
          <w:tab w:val="left" w:pos="1812"/>
          <w:tab w:val="left" w:pos="1814"/>
        </w:tabs>
        <w:spacing w:line="312" w:lineRule="auto"/>
        <w:ind w:right="1092"/>
        <w:rPr>
          <w:sz w:val="24"/>
        </w:rPr>
      </w:pPr>
      <w:r>
        <w:rPr>
          <w:spacing w:val="-2"/>
          <w:sz w:val="24"/>
        </w:rPr>
        <w:t>Supports</w:t>
      </w:r>
      <w:r>
        <w:rPr>
          <w:spacing w:val="-7"/>
          <w:sz w:val="24"/>
        </w:rPr>
        <w:t xml:space="preserve"> </w:t>
      </w:r>
      <w:r>
        <w:rPr>
          <w:spacing w:val="-2"/>
          <w:sz w:val="24"/>
        </w:rPr>
        <w:t>integration</w:t>
      </w:r>
      <w:r>
        <w:rPr>
          <w:spacing w:val="-6"/>
          <w:sz w:val="24"/>
        </w:rPr>
        <w:t xml:space="preserve"> </w:t>
      </w:r>
      <w:r>
        <w:rPr>
          <w:spacing w:val="-2"/>
          <w:sz w:val="24"/>
        </w:rPr>
        <w:t>with</w:t>
      </w:r>
      <w:r>
        <w:rPr>
          <w:spacing w:val="-6"/>
          <w:sz w:val="24"/>
        </w:rPr>
        <w:t xml:space="preserve"> </w:t>
      </w:r>
      <w:r>
        <w:rPr>
          <w:spacing w:val="-2"/>
          <w:sz w:val="24"/>
        </w:rPr>
        <w:t>ISO</w:t>
      </w:r>
      <w:r>
        <w:rPr>
          <w:spacing w:val="-6"/>
          <w:sz w:val="24"/>
        </w:rPr>
        <w:t xml:space="preserve"> </w:t>
      </w:r>
      <w:r>
        <w:rPr>
          <w:spacing w:val="-2"/>
          <w:sz w:val="24"/>
        </w:rPr>
        <w:t>15118</w:t>
      </w:r>
      <w:r>
        <w:rPr>
          <w:spacing w:val="-7"/>
          <w:sz w:val="24"/>
        </w:rPr>
        <w:t xml:space="preserve"> </w:t>
      </w:r>
      <w:r>
        <w:rPr>
          <w:spacing w:val="-2"/>
          <w:sz w:val="24"/>
        </w:rPr>
        <w:t>for</w:t>
      </w:r>
      <w:r>
        <w:rPr>
          <w:spacing w:val="-7"/>
          <w:sz w:val="24"/>
        </w:rPr>
        <w:t xml:space="preserve"> </w:t>
      </w:r>
      <w:r>
        <w:rPr>
          <w:spacing w:val="-2"/>
          <w:sz w:val="24"/>
        </w:rPr>
        <w:t>Plug</w:t>
      </w:r>
      <w:r>
        <w:rPr>
          <w:spacing w:val="-18"/>
          <w:sz w:val="24"/>
        </w:rPr>
        <w:t xml:space="preserve"> </w:t>
      </w:r>
      <w:r>
        <w:rPr>
          <w:spacing w:val="-2"/>
          <w:sz w:val="24"/>
        </w:rPr>
        <w:t>&amp;</w:t>
      </w:r>
      <w:r>
        <w:rPr>
          <w:spacing w:val="-18"/>
          <w:sz w:val="24"/>
        </w:rPr>
        <w:t xml:space="preserve"> </w:t>
      </w:r>
      <w:r>
        <w:rPr>
          <w:spacing w:val="-2"/>
          <w:sz w:val="24"/>
        </w:rPr>
        <w:t>Charge</w:t>
      </w:r>
      <w:r>
        <w:rPr>
          <w:spacing w:val="-7"/>
          <w:sz w:val="24"/>
        </w:rPr>
        <w:t xml:space="preserve"> </w:t>
      </w:r>
      <w:r>
        <w:rPr>
          <w:spacing w:val="-2"/>
          <w:sz w:val="24"/>
        </w:rPr>
        <w:t>and</w:t>
      </w:r>
      <w:r>
        <w:rPr>
          <w:spacing w:val="-6"/>
          <w:sz w:val="24"/>
        </w:rPr>
        <w:t xml:space="preserve"> </w:t>
      </w:r>
      <w:r>
        <w:rPr>
          <w:spacing w:val="-2"/>
          <w:sz w:val="24"/>
        </w:rPr>
        <w:t>Vehicle-to-Grid</w:t>
      </w:r>
      <w:r>
        <w:rPr>
          <w:spacing w:val="-7"/>
          <w:sz w:val="24"/>
        </w:rPr>
        <w:t xml:space="preserve"> </w:t>
      </w:r>
      <w:r>
        <w:rPr>
          <w:spacing w:val="-2"/>
          <w:sz w:val="24"/>
        </w:rPr>
        <w:t>(V2G)</w:t>
      </w:r>
      <w:r>
        <w:rPr>
          <w:spacing w:val="-6"/>
          <w:sz w:val="24"/>
        </w:rPr>
        <w:t xml:space="preserve"> </w:t>
      </w:r>
      <w:proofErr w:type="spellStart"/>
      <w:proofErr w:type="gramStart"/>
      <w:r>
        <w:rPr>
          <w:spacing w:val="-2"/>
          <w:sz w:val="24"/>
        </w:rPr>
        <w:t>func</w:t>
      </w:r>
      <w:proofErr w:type="spellEnd"/>
      <w:r>
        <w:rPr>
          <w:spacing w:val="-2"/>
          <w:sz w:val="24"/>
        </w:rPr>
        <w:t xml:space="preserve">- </w:t>
      </w:r>
      <w:proofErr w:type="spellStart"/>
      <w:r>
        <w:rPr>
          <w:sz w:val="24"/>
        </w:rPr>
        <w:t>tionalities</w:t>
      </w:r>
      <w:proofErr w:type="spellEnd"/>
      <w:proofErr w:type="gramEnd"/>
      <w:r>
        <w:rPr>
          <w:sz w:val="24"/>
        </w:rPr>
        <w:t>, providing bidirectional energy flow and automatic session initiation.</w:t>
      </w:r>
    </w:p>
    <w:p w14:paraId="41284707" w14:textId="77777777" w:rsidR="008A6008" w:rsidRDefault="008A6008">
      <w:pPr>
        <w:pStyle w:val="BodyText"/>
        <w:spacing w:before="190"/>
      </w:pPr>
    </w:p>
    <w:p w14:paraId="4139BE45" w14:textId="77777777" w:rsidR="008A6008" w:rsidRDefault="00000000">
      <w:pPr>
        <w:pStyle w:val="Heading2"/>
        <w:numPr>
          <w:ilvl w:val="1"/>
          <w:numId w:val="22"/>
        </w:numPr>
        <w:tabs>
          <w:tab w:val="left" w:pos="1908"/>
        </w:tabs>
        <w:ind w:left="1908" w:hanging="774"/>
      </w:pPr>
      <w:bookmarkStart w:id="41" w:name="Message_Handling_and_Communication"/>
      <w:bookmarkStart w:id="42" w:name="_bookmark21"/>
      <w:bookmarkEnd w:id="41"/>
      <w:bookmarkEnd w:id="42"/>
      <w:r>
        <w:t>Message</w:t>
      </w:r>
      <w:r>
        <w:rPr>
          <w:spacing w:val="10"/>
        </w:rPr>
        <w:t xml:space="preserve"> </w:t>
      </w:r>
      <w:r>
        <w:t>Handling</w:t>
      </w:r>
      <w:r>
        <w:rPr>
          <w:spacing w:val="11"/>
        </w:rPr>
        <w:t xml:space="preserve"> </w:t>
      </w:r>
      <w:r>
        <w:t>and</w:t>
      </w:r>
      <w:r>
        <w:rPr>
          <w:spacing w:val="11"/>
        </w:rPr>
        <w:t xml:space="preserve"> </w:t>
      </w:r>
      <w:r>
        <w:rPr>
          <w:spacing w:val="-2"/>
        </w:rPr>
        <w:t>Communication</w:t>
      </w:r>
    </w:p>
    <w:p w14:paraId="5F453807" w14:textId="77777777" w:rsidR="008A6008" w:rsidRDefault="00000000">
      <w:pPr>
        <w:pStyle w:val="Heading5"/>
      </w:pPr>
      <w:r>
        <w:t>OCPP</w:t>
      </w:r>
      <w:r>
        <w:rPr>
          <w:spacing w:val="-8"/>
        </w:rPr>
        <w:t xml:space="preserve"> </w:t>
      </w:r>
      <w:r>
        <w:rPr>
          <w:spacing w:val="-4"/>
        </w:rPr>
        <w:t>1.6:</w:t>
      </w:r>
    </w:p>
    <w:p w14:paraId="7D835203" w14:textId="77777777" w:rsidR="008A6008" w:rsidRDefault="008A6008">
      <w:pPr>
        <w:pStyle w:val="BodyText"/>
        <w:spacing w:before="2"/>
        <w:rPr>
          <w:b/>
        </w:rPr>
      </w:pPr>
    </w:p>
    <w:p w14:paraId="31EE2564" w14:textId="77777777" w:rsidR="008A6008" w:rsidRDefault="00000000">
      <w:pPr>
        <w:pStyle w:val="ListParagraph"/>
        <w:numPr>
          <w:ilvl w:val="0"/>
          <w:numId w:val="16"/>
        </w:numPr>
        <w:tabs>
          <w:tab w:val="left" w:pos="1812"/>
          <w:tab w:val="left" w:pos="1814"/>
        </w:tabs>
        <w:spacing w:line="304" w:lineRule="auto"/>
        <w:ind w:right="764"/>
        <w:rPr>
          <w:sz w:val="24"/>
        </w:rPr>
      </w:pPr>
      <w:r>
        <w:rPr>
          <w:sz w:val="24"/>
        </w:rPr>
        <w:t xml:space="preserve">Uses separate messages for related actions, such as </w:t>
      </w:r>
      <w:proofErr w:type="spellStart"/>
      <w:r>
        <w:rPr>
          <w:rFonts w:ascii="Cambria" w:hAnsi="Cambria"/>
          <w:sz w:val="24"/>
        </w:rPr>
        <w:t>StartTransaction</w:t>
      </w:r>
      <w:proofErr w:type="spellEnd"/>
      <w:r>
        <w:rPr>
          <w:sz w:val="24"/>
        </w:rPr>
        <w:t xml:space="preserve">, </w:t>
      </w:r>
      <w:proofErr w:type="spellStart"/>
      <w:r>
        <w:rPr>
          <w:rFonts w:ascii="Cambria" w:hAnsi="Cambria"/>
          <w:sz w:val="24"/>
        </w:rPr>
        <w:t>StopTransaction</w:t>
      </w:r>
      <w:proofErr w:type="spellEnd"/>
      <w:r>
        <w:rPr>
          <w:sz w:val="24"/>
        </w:rPr>
        <w:t xml:space="preserve">, and </w:t>
      </w:r>
      <w:proofErr w:type="spellStart"/>
      <w:r>
        <w:rPr>
          <w:rFonts w:ascii="Cambria" w:hAnsi="Cambria"/>
          <w:sz w:val="24"/>
        </w:rPr>
        <w:t>MeterValues</w:t>
      </w:r>
      <w:proofErr w:type="spellEnd"/>
      <w:r>
        <w:rPr>
          <w:rFonts w:ascii="Cambria" w:hAnsi="Cambria"/>
          <w:sz w:val="24"/>
        </w:rPr>
        <w:t xml:space="preserve"> </w:t>
      </w:r>
      <w:r>
        <w:rPr>
          <w:sz w:val="24"/>
        </w:rPr>
        <w:t>[</w:t>
      </w:r>
      <w:r>
        <w:rPr>
          <w:b/>
          <w:sz w:val="24"/>
        </w:rPr>
        <w:t>ocpp16_ed2</w:t>
      </w:r>
      <w:r>
        <w:rPr>
          <w:sz w:val="24"/>
        </w:rPr>
        <w:t>].</w:t>
      </w:r>
    </w:p>
    <w:p w14:paraId="181D412D" w14:textId="77777777" w:rsidR="008A6008" w:rsidRDefault="00000000">
      <w:pPr>
        <w:pStyle w:val="ListParagraph"/>
        <w:numPr>
          <w:ilvl w:val="0"/>
          <w:numId w:val="16"/>
        </w:numPr>
        <w:tabs>
          <w:tab w:val="left" w:pos="1813"/>
        </w:tabs>
        <w:spacing w:before="205"/>
        <w:ind w:left="1813" w:hanging="238"/>
        <w:rPr>
          <w:sz w:val="24"/>
        </w:rPr>
      </w:pPr>
      <w:r>
        <w:rPr>
          <w:sz w:val="24"/>
        </w:rPr>
        <w:t>Message</w:t>
      </w:r>
      <w:r>
        <w:rPr>
          <w:spacing w:val="-10"/>
          <w:sz w:val="24"/>
        </w:rPr>
        <w:t xml:space="preserve"> </w:t>
      </w:r>
      <w:r>
        <w:rPr>
          <w:sz w:val="24"/>
        </w:rPr>
        <w:t>structures</w:t>
      </w:r>
      <w:r>
        <w:rPr>
          <w:spacing w:val="-10"/>
          <w:sz w:val="24"/>
        </w:rPr>
        <w:t xml:space="preserve"> </w:t>
      </w:r>
      <w:r>
        <w:rPr>
          <w:sz w:val="24"/>
        </w:rPr>
        <w:t>are</w:t>
      </w:r>
      <w:r>
        <w:rPr>
          <w:spacing w:val="-9"/>
          <w:sz w:val="24"/>
        </w:rPr>
        <w:t xml:space="preserve"> </w:t>
      </w:r>
      <w:r>
        <w:rPr>
          <w:sz w:val="24"/>
        </w:rPr>
        <w:t>simpler</w:t>
      </w:r>
      <w:r>
        <w:rPr>
          <w:spacing w:val="-10"/>
          <w:sz w:val="24"/>
        </w:rPr>
        <w:t xml:space="preserve"> </w:t>
      </w:r>
      <w:r>
        <w:rPr>
          <w:sz w:val="24"/>
        </w:rPr>
        <w:t>but</w:t>
      </w:r>
      <w:r>
        <w:rPr>
          <w:spacing w:val="-10"/>
          <w:sz w:val="24"/>
        </w:rPr>
        <w:t xml:space="preserve"> </w:t>
      </w:r>
      <w:r>
        <w:rPr>
          <w:sz w:val="24"/>
        </w:rPr>
        <w:t>less</w:t>
      </w:r>
      <w:r>
        <w:rPr>
          <w:spacing w:val="-9"/>
          <w:sz w:val="24"/>
        </w:rPr>
        <w:t xml:space="preserve"> </w:t>
      </w:r>
      <w:r>
        <w:rPr>
          <w:sz w:val="24"/>
        </w:rPr>
        <w:t>efficient</w:t>
      </w:r>
      <w:r>
        <w:rPr>
          <w:spacing w:val="-10"/>
          <w:sz w:val="24"/>
        </w:rPr>
        <w:t xml:space="preserve"> </w:t>
      </w:r>
      <w:r>
        <w:rPr>
          <w:sz w:val="24"/>
        </w:rPr>
        <w:t>for</w:t>
      </w:r>
      <w:r>
        <w:rPr>
          <w:spacing w:val="-10"/>
          <w:sz w:val="24"/>
        </w:rPr>
        <w:t xml:space="preserve"> </w:t>
      </w:r>
      <w:r>
        <w:rPr>
          <w:sz w:val="24"/>
        </w:rPr>
        <w:t>large-scale</w:t>
      </w:r>
      <w:r>
        <w:rPr>
          <w:spacing w:val="-9"/>
          <w:sz w:val="24"/>
        </w:rPr>
        <w:t xml:space="preserve"> </w:t>
      </w:r>
      <w:r>
        <w:rPr>
          <w:spacing w:val="-2"/>
          <w:sz w:val="24"/>
        </w:rPr>
        <w:t>operations.</w:t>
      </w:r>
    </w:p>
    <w:p w14:paraId="355A18A4" w14:textId="77777777" w:rsidR="008A6008" w:rsidRDefault="008A6008">
      <w:pPr>
        <w:pStyle w:val="BodyText"/>
        <w:spacing w:before="6"/>
      </w:pPr>
    </w:p>
    <w:p w14:paraId="5C701562" w14:textId="77777777" w:rsidR="008A6008" w:rsidRDefault="00000000">
      <w:pPr>
        <w:pStyle w:val="Heading5"/>
        <w:spacing w:before="0"/>
        <w:ind w:left="1492"/>
      </w:pPr>
      <w:r>
        <w:t>OCPP</w:t>
      </w:r>
      <w:r>
        <w:rPr>
          <w:spacing w:val="-8"/>
        </w:rPr>
        <w:t xml:space="preserve"> </w:t>
      </w:r>
      <w:r>
        <w:rPr>
          <w:spacing w:val="-4"/>
        </w:rPr>
        <w:t>2.0:</w:t>
      </w:r>
    </w:p>
    <w:p w14:paraId="52F12738" w14:textId="77777777" w:rsidR="008A6008" w:rsidRDefault="008A6008">
      <w:pPr>
        <w:pStyle w:val="BodyText"/>
        <w:spacing w:before="2"/>
        <w:rPr>
          <w:b/>
        </w:rPr>
      </w:pPr>
    </w:p>
    <w:p w14:paraId="087A684A" w14:textId="77777777" w:rsidR="008A6008" w:rsidRDefault="00000000">
      <w:pPr>
        <w:pStyle w:val="ListParagraph"/>
        <w:numPr>
          <w:ilvl w:val="0"/>
          <w:numId w:val="16"/>
        </w:numPr>
        <w:tabs>
          <w:tab w:val="left" w:pos="1812"/>
          <w:tab w:val="left" w:pos="1814"/>
        </w:tabs>
        <w:spacing w:line="309" w:lineRule="auto"/>
        <w:ind w:right="1102"/>
        <w:rPr>
          <w:sz w:val="24"/>
        </w:rPr>
      </w:pPr>
      <w:r>
        <w:rPr>
          <w:sz w:val="24"/>
        </w:rPr>
        <w:t>Consolidates</w:t>
      </w:r>
      <w:r>
        <w:rPr>
          <w:spacing w:val="-1"/>
          <w:sz w:val="24"/>
        </w:rPr>
        <w:t xml:space="preserve"> </w:t>
      </w:r>
      <w:r>
        <w:rPr>
          <w:sz w:val="24"/>
        </w:rPr>
        <w:t>transaction-related</w:t>
      </w:r>
      <w:r>
        <w:rPr>
          <w:spacing w:val="-1"/>
          <w:sz w:val="24"/>
        </w:rPr>
        <w:t xml:space="preserve"> </w:t>
      </w:r>
      <w:r>
        <w:rPr>
          <w:sz w:val="24"/>
        </w:rPr>
        <w:t>messages</w:t>
      </w:r>
      <w:r>
        <w:rPr>
          <w:spacing w:val="-1"/>
          <w:sz w:val="24"/>
        </w:rPr>
        <w:t xml:space="preserve"> </w:t>
      </w:r>
      <w:r>
        <w:rPr>
          <w:sz w:val="24"/>
        </w:rPr>
        <w:t>into</w:t>
      </w:r>
      <w:r>
        <w:rPr>
          <w:spacing w:val="-1"/>
          <w:sz w:val="24"/>
        </w:rPr>
        <w:t xml:space="preserve"> </w:t>
      </w:r>
      <w:r>
        <w:rPr>
          <w:sz w:val="24"/>
        </w:rPr>
        <w:t>the</w:t>
      </w:r>
      <w:r>
        <w:rPr>
          <w:spacing w:val="-1"/>
          <w:sz w:val="24"/>
        </w:rPr>
        <w:t xml:space="preserve"> </w:t>
      </w:r>
      <w:r>
        <w:rPr>
          <w:sz w:val="24"/>
        </w:rPr>
        <w:t xml:space="preserve">unified </w:t>
      </w:r>
      <w:proofErr w:type="spellStart"/>
      <w:r>
        <w:rPr>
          <w:rFonts w:ascii="Cambria" w:hAnsi="Cambria"/>
          <w:sz w:val="24"/>
        </w:rPr>
        <w:t>TransactionEvent</w:t>
      </w:r>
      <w:proofErr w:type="spellEnd"/>
      <w:r>
        <w:rPr>
          <w:rFonts w:ascii="Cambria" w:hAnsi="Cambria"/>
          <w:sz w:val="24"/>
        </w:rPr>
        <w:t xml:space="preserve"> </w:t>
      </w:r>
      <w:r>
        <w:rPr>
          <w:sz w:val="24"/>
        </w:rPr>
        <w:t>message, reducing redundancy and simplifying communication [</w:t>
      </w:r>
      <w:r>
        <w:rPr>
          <w:b/>
          <w:sz w:val="24"/>
        </w:rPr>
        <w:t>ocpp201</w:t>
      </w:r>
      <w:r>
        <w:rPr>
          <w:sz w:val="24"/>
        </w:rPr>
        <w:t>].</w:t>
      </w:r>
    </w:p>
    <w:p w14:paraId="5AFF834C" w14:textId="77777777" w:rsidR="008A6008" w:rsidRDefault="00000000">
      <w:pPr>
        <w:pStyle w:val="ListParagraph"/>
        <w:numPr>
          <w:ilvl w:val="0"/>
          <w:numId w:val="16"/>
        </w:numPr>
        <w:tabs>
          <w:tab w:val="left" w:pos="1812"/>
          <w:tab w:val="left" w:pos="1814"/>
        </w:tabs>
        <w:spacing w:before="197" w:line="309" w:lineRule="auto"/>
        <w:ind w:right="1132"/>
        <w:rPr>
          <w:sz w:val="24"/>
        </w:rPr>
      </w:pPr>
      <w:r>
        <w:rPr>
          <w:sz w:val="24"/>
        </w:rPr>
        <w:t xml:space="preserve">Introduces new messages like </w:t>
      </w:r>
      <w:proofErr w:type="spellStart"/>
      <w:r>
        <w:rPr>
          <w:rFonts w:ascii="Cambria" w:hAnsi="Cambria"/>
          <w:sz w:val="24"/>
        </w:rPr>
        <w:t>GetCompositeSchedule</w:t>
      </w:r>
      <w:proofErr w:type="spellEnd"/>
      <w:r>
        <w:rPr>
          <w:rFonts w:ascii="Cambria" w:hAnsi="Cambria"/>
          <w:sz w:val="24"/>
        </w:rPr>
        <w:t xml:space="preserve"> </w:t>
      </w:r>
      <w:r>
        <w:rPr>
          <w:sz w:val="24"/>
        </w:rPr>
        <w:t xml:space="preserve">for aggregating and </w:t>
      </w:r>
      <w:proofErr w:type="spellStart"/>
      <w:r>
        <w:rPr>
          <w:sz w:val="24"/>
        </w:rPr>
        <w:t>visualising</w:t>
      </w:r>
      <w:proofErr w:type="spellEnd"/>
      <w:r>
        <w:rPr>
          <w:sz w:val="24"/>
        </w:rPr>
        <w:t xml:space="preserve"> energy needs across a charging station.</w:t>
      </w:r>
    </w:p>
    <w:p w14:paraId="175CDF17" w14:textId="77777777" w:rsidR="008A6008" w:rsidRDefault="00000000">
      <w:pPr>
        <w:pStyle w:val="ListParagraph"/>
        <w:numPr>
          <w:ilvl w:val="0"/>
          <w:numId w:val="16"/>
        </w:numPr>
        <w:tabs>
          <w:tab w:val="left" w:pos="1812"/>
          <w:tab w:val="left" w:pos="1814"/>
        </w:tabs>
        <w:spacing w:before="202" w:line="312" w:lineRule="auto"/>
        <w:ind w:right="1131"/>
        <w:rPr>
          <w:sz w:val="24"/>
        </w:rPr>
      </w:pPr>
      <w:r>
        <w:rPr>
          <w:sz w:val="24"/>
        </w:rPr>
        <w:t>Supports</w:t>
      </w:r>
      <w:r>
        <w:rPr>
          <w:spacing w:val="-14"/>
          <w:sz w:val="24"/>
        </w:rPr>
        <w:t xml:space="preserve"> </w:t>
      </w:r>
      <w:r>
        <w:rPr>
          <w:sz w:val="24"/>
        </w:rPr>
        <w:t>WebSocket</w:t>
      </w:r>
      <w:r>
        <w:rPr>
          <w:spacing w:val="-14"/>
          <w:sz w:val="24"/>
        </w:rPr>
        <w:t xml:space="preserve"> </w:t>
      </w:r>
      <w:r>
        <w:rPr>
          <w:sz w:val="24"/>
        </w:rPr>
        <w:t>compression</w:t>
      </w:r>
      <w:r>
        <w:rPr>
          <w:spacing w:val="-14"/>
          <w:sz w:val="24"/>
        </w:rPr>
        <w:t xml:space="preserve"> </w:t>
      </w:r>
      <w:r>
        <w:rPr>
          <w:sz w:val="24"/>
        </w:rPr>
        <w:t>for</w:t>
      </w:r>
      <w:r>
        <w:rPr>
          <w:spacing w:val="-14"/>
          <w:sz w:val="24"/>
        </w:rPr>
        <w:t xml:space="preserve"> </w:t>
      </w:r>
      <w:r>
        <w:rPr>
          <w:sz w:val="24"/>
        </w:rPr>
        <w:t>more</w:t>
      </w:r>
      <w:r>
        <w:rPr>
          <w:spacing w:val="-14"/>
          <w:sz w:val="24"/>
        </w:rPr>
        <w:t xml:space="preserve"> </w:t>
      </w:r>
      <w:r>
        <w:rPr>
          <w:sz w:val="24"/>
        </w:rPr>
        <w:t>efficient</w:t>
      </w:r>
      <w:r>
        <w:rPr>
          <w:spacing w:val="-14"/>
          <w:sz w:val="24"/>
        </w:rPr>
        <w:t xml:space="preserve"> </w:t>
      </w:r>
      <w:r>
        <w:rPr>
          <w:sz w:val="24"/>
        </w:rPr>
        <w:t>communication,</w:t>
      </w:r>
      <w:r>
        <w:rPr>
          <w:spacing w:val="-14"/>
          <w:sz w:val="24"/>
        </w:rPr>
        <w:t xml:space="preserve"> </w:t>
      </w:r>
      <w:r>
        <w:rPr>
          <w:sz w:val="24"/>
        </w:rPr>
        <w:t>particularly</w:t>
      </w:r>
      <w:r>
        <w:rPr>
          <w:spacing w:val="-14"/>
          <w:sz w:val="24"/>
        </w:rPr>
        <w:t xml:space="preserve"> </w:t>
      </w:r>
      <w:r>
        <w:rPr>
          <w:sz w:val="24"/>
        </w:rPr>
        <w:t>useful for high-traffic networks.</w:t>
      </w:r>
    </w:p>
    <w:p w14:paraId="60E73F15" w14:textId="77777777" w:rsidR="008A6008" w:rsidRDefault="008A6008">
      <w:pPr>
        <w:pStyle w:val="ListParagraph"/>
        <w:spacing w:line="312" w:lineRule="auto"/>
        <w:rPr>
          <w:sz w:val="24"/>
        </w:rPr>
        <w:sectPr w:rsidR="008A6008">
          <w:pgSz w:w="11910" w:h="16840"/>
          <w:pgMar w:top="1260" w:right="283" w:bottom="1020" w:left="283" w:header="0" w:footer="833" w:gutter="0"/>
          <w:cols w:space="720"/>
        </w:sectPr>
      </w:pPr>
    </w:p>
    <w:p w14:paraId="226BFEA5" w14:textId="77777777" w:rsidR="008A6008" w:rsidRDefault="00000000">
      <w:pPr>
        <w:pStyle w:val="Heading2"/>
        <w:numPr>
          <w:ilvl w:val="1"/>
          <w:numId w:val="22"/>
        </w:numPr>
        <w:tabs>
          <w:tab w:val="left" w:pos="1908"/>
        </w:tabs>
        <w:spacing w:before="61"/>
        <w:ind w:left="1908" w:hanging="774"/>
      </w:pPr>
      <w:bookmarkStart w:id="43" w:name="Enhanced_Security"/>
      <w:bookmarkStart w:id="44" w:name="_bookmark22"/>
      <w:bookmarkEnd w:id="43"/>
      <w:bookmarkEnd w:id="44"/>
      <w:r>
        <w:lastRenderedPageBreak/>
        <w:t>Enhanced</w:t>
      </w:r>
      <w:r>
        <w:rPr>
          <w:spacing w:val="8"/>
        </w:rPr>
        <w:t xml:space="preserve"> </w:t>
      </w:r>
      <w:r>
        <w:rPr>
          <w:spacing w:val="-2"/>
        </w:rPr>
        <w:t>Security</w:t>
      </w:r>
    </w:p>
    <w:p w14:paraId="2414B6A4" w14:textId="77777777" w:rsidR="008A6008" w:rsidRDefault="00000000">
      <w:pPr>
        <w:pStyle w:val="Heading5"/>
      </w:pPr>
      <w:r>
        <w:t>OCPP</w:t>
      </w:r>
      <w:r>
        <w:rPr>
          <w:spacing w:val="-8"/>
        </w:rPr>
        <w:t xml:space="preserve"> </w:t>
      </w:r>
      <w:r>
        <w:rPr>
          <w:spacing w:val="-4"/>
        </w:rPr>
        <w:t>1.6:</w:t>
      </w:r>
    </w:p>
    <w:p w14:paraId="49AF7BFB" w14:textId="77777777" w:rsidR="008A6008" w:rsidRDefault="00000000">
      <w:pPr>
        <w:pStyle w:val="ListParagraph"/>
        <w:numPr>
          <w:ilvl w:val="0"/>
          <w:numId w:val="17"/>
        </w:numPr>
        <w:tabs>
          <w:tab w:val="left" w:pos="1812"/>
          <w:tab w:val="left" w:pos="1814"/>
        </w:tabs>
        <w:spacing w:before="200" w:line="312" w:lineRule="auto"/>
        <w:ind w:right="1092"/>
        <w:rPr>
          <w:sz w:val="24"/>
        </w:rPr>
      </w:pPr>
      <w:r>
        <w:rPr>
          <w:sz w:val="24"/>
        </w:rPr>
        <w:t>Basic</w:t>
      </w:r>
      <w:r>
        <w:rPr>
          <w:spacing w:val="-1"/>
          <w:sz w:val="24"/>
        </w:rPr>
        <w:t xml:space="preserve"> </w:t>
      </w:r>
      <w:r>
        <w:rPr>
          <w:sz w:val="24"/>
        </w:rPr>
        <w:t>security measures</w:t>
      </w:r>
      <w:r>
        <w:rPr>
          <w:spacing w:val="-1"/>
          <w:sz w:val="24"/>
        </w:rPr>
        <w:t xml:space="preserve"> </w:t>
      </w:r>
      <w:r>
        <w:rPr>
          <w:sz w:val="24"/>
        </w:rPr>
        <w:t>include Transport</w:t>
      </w:r>
      <w:r>
        <w:rPr>
          <w:spacing w:val="-1"/>
          <w:sz w:val="24"/>
        </w:rPr>
        <w:t xml:space="preserve"> </w:t>
      </w:r>
      <w:r>
        <w:rPr>
          <w:sz w:val="24"/>
        </w:rPr>
        <w:t>Layer Security (TLS)</w:t>
      </w:r>
      <w:r>
        <w:rPr>
          <w:spacing w:val="-1"/>
          <w:sz w:val="24"/>
        </w:rPr>
        <w:t xml:space="preserve"> </w:t>
      </w:r>
      <w:r>
        <w:rPr>
          <w:sz w:val="24"/>
        </w:rPr>
        <w:t>for encrypted</w:t>
      </w:r>
      <w:r>
        <w:rPr>
          <w:spacing w:val="-1"/>
          <w:sz w:val="24"/>
        </w:rPr>
        <w:t xml:space="preserve"> </w:t>
      </w:r>
      <w:proofErr w:type="spellStart"/>
      <w:r>
        <w:rPr>
          <w:sz w:val="24"/>
        </w:rPr>
        <w:t>commu</w:t>
      </w:r>
      <w:proofErr w:type="spellEnd"/>
      <w:r>
        <w:rPr>
          <w:sz w:val="24"/>
        </w:rPr>
        <w:t xml:space="preserve">- </w:t>
      </w:r>
      <w:proofErr w:type="spellStart"/>
      <w:r>
        <w:rPr>
          <w:sz w:val="24"/>
        </w:rPr>
        <w:t>nication</w:t>
      </w:r>
      <w:proofErr w:type="spellEnd"/>
      <w:r>
        <w:rPr>
          <w:sz w:val="24"/>
        </w:rPr>
        <w:t xml:space="preserve"> [</w:t>
      </w:r>
      <w:r>
        <w:rPr>
          <w:b/>
          <w:sz w:val="24"/>
        </w:rPr>
        <w:t>ocpp16_ed2</w:t>
      </w:r>
      <w:r>
        <w:rPr>
          <w:sz w:val="24"/>
        </w:rPr>
        <w:t>].</w:t>
      </w:r>
    </w:p>
    <w:p w14:paraId="6C34342F" w14:textId="77777777" w:rsidR="008A6008" w:rsidRDefault="00000000">
      <w:pPr>
        <w:pStyle w:val="ListParagraph"/>
        <w:numPr>
          <w:ilvl w:val="0"/>
          <w:numId w:val="17"/>
        </w:numPr>
        <w:tabs>
          <w:tab w:val="left" w:pos="1803"/>
          <w:tab w:val="left" w:pos="1814"/>
        </w:tabs>
        <w:spacing w:before="172" w:line="312" w:lineRule="auto"/>
        <w:ind w:right="1132"/>
        <w:rPr>
          <w:sz w:val="24"/>
        </w:rPr>
      </w:pPr>
      <w:r>
        <w:rPr>
          <w:sz w:val="24"/>
        </w:rPr>
        <w:t>Authentication</w:t>
      </w:r>
      <w:r>
        <w:rPr>
          <w:spacing w:val="-5"/>
          <w:sz w:val="24"/>
        </w:rPr>
        <w:t xml:space="preserve"> </w:t>
      </w:r>
      <w:r>
        <w:rPr>
          <w:sz w:val="24"/>
        </w:rPr>
        <w:t>is</w:t>
      </w:r>
      <w:r>
        <w:rPr>
          <w:spacing w:val="-5"/>
          <w:sz w:val="24"/>
        </w:rPr>
        <w:t xml:space="preserve"> </w:t>
      </w:r>
      <w:r>
        <w:rPr>
          <w:sz w:val="24"/>
        </w:rPr>
        <w:t>limited</w:t>
      </w:r>
      <w:r>
        <w:rPr>
          <w:spacing w:val="-5"/>
          <w:sz w:val="24"/>
        </w:rPr>
        <w:t xml:space="preserve"> </w:t>
      </w:r>
      <w:r>
        <w:rPr>
          <w:sz w:val="24"/>
        </w:rPr>
        <w:t>to</w:t>
      </w:r>
      <w:r>
        <w:rPr>
          <w:spacing w:val="-5"/>
          <w:sz w:val="24"/>
        </w:rPr>
        <w:t xml:space="preserve"> </w:t>
      </w:r>
      <w:r>
        <w:rPr>
          <w:sz w:val="24"/>
        </w:rPr>
        <w:t>username-password</w:t>
      </w:r>
      <w:r>
        <w:rPr>
          <w:spacing w:val="-5"/>
          <w:sz w:val="24"/>
        </w:rPr>
        <w:t xml:space="preserve"> </w:t>
      </w:r>
      <w:r>
        <w:rPr>
          <w:sz w:val="24"/>
        </w:rPr>
        <w:t>combinations,</w:t>
      </w:r>
      <w:r>
        <w:rPr>
          <w:spacing w:val="-4"/>
          <w:sz w:val="24"/>
        </w:rPr>
        <w:t xml:space="preserve"> </w:t>
      </w:r>
      <w:r>
        <w:rPr>
          <w:sz w:val="24"/>
        </w:rPr>
        <w:t>which</w:t>
      </w:r>
      <w:r>
        <w:rPr>
          <w:spacing w:val="-5"/>
          <w:sz w:val="24"/>
        </w:rPr>
        <w:t xml:space="preserve"> </w:t>
      </w:r>
      <w:r>
        <w:rPr>
          <w:sz w:val="24"/>
        </w:rPr>
        <w:t>can</w:t>
      </w:r>
      <w:r>
        <w:rPr>
          <w:spacing w:val="-5"/>
          <w:sz w:val="24"/>
        </w:rPr>
        <w:t xml:space="preserve"> </w:t>
      </w:r>
      <w:r>
        <w:rPr>
          <w:sz w:val="24"/>
        </w:rPr>
        <w:t>be</w:t>
      </w:r>
      <w:r>
        <w:rPr>
          <w:spacing w:val="-5"/>
          <w:sz w:val="24"/>
        </w:rPr>
        <w:t xml:space="preserve"> </w:t>
      </w:r>
      <w:r>
        <w:rPr>
          <w:sz w:val="24"/>
        </w:rPr>
        <w:t>vulnerable if not properly configured.</w:t>
      </w:r>
    </w:p>
    <w:p w14:paraId="29C2CD69" w14:textId="77777777" w:rsidR="008A6008" w:rsidRDefault="00000000">
      <w:pPr>
        <w:pStyle w:val="Heading5"/>
        <w:spacing w:before="118"/>
        <w:ind w:left="1492"/>
      </w:pPr>
      <w:r>
        <w:t>OCPP</w:t>
      </w:r>
      <w:r>
        <w:rPr>
          <w:spacing w:val="-8"/>
        </w:rPr>
        <w:t xml:space="preserve"> </w:t>
      </w:r>
      <w:r>
        <w:rPr>
          <w:spacing w:val="-4"/>
        </w:rPr>
        <w:t>2.0:</w:t>
      </w:r>
    </w:p>
    <w:p w14:paraId="314F02FF" w14:textId="77777777" w:rsidR="008A6008" w:rsidRDefault="00000000">
      <w:pPr>
        <w:pStyle w:val="ListParagraph"/>
        <w:numPr>
          <w:ilvl w:val="0"/>
          <w:numId w:val="17"/>
        </w:numPr>
        <w:tabs>
          <w:tab w:val="left" w:pos="1813"/>
        </w:tabs>
        <w:spacing w:before="200"/>
        <w:ind w:left="1813" w:hanging="238"/>
        <w:rPr>
          <w:sz w:val="24"/>
        </w:rPr>
      </w:pPr>
      <w:r>
        <w:rPr>
          <w:sz w:val="24"/>
        </w:rPr>
        <w:t>Implements</w:t>
      </w:r>
      <w:r>
        <w:rPr>
          <w:spacing w:val="-14"/>
          <w:sz w:val="24"/>
        </w:rPr>
        <w:t xml:space="preserve"> </w:t>
      </w:r>
      <w:r>
        <w:rPr>
          <w:sz w:val="24"/>
        </w:rPr>
        <w:t>robust</w:t>
      </w:r>
      <w:r>
        <w:rPr>
          <w:spacing w:val="-13"/>
          <w:sz w:val="24"/>
        </w:rPr>
        <w:t xml:space="preserve"> </w:t>
      </w:r>
      <w:r>
        <w:rPr>
          <w:sz w:val="24"/>
        </w:rPr>
        <w:t>security</w:t>
      </w:r>
      <w:r>
        <w:rPr>
          <w:spacing w:val="-13"/>
          <w:sz w:val="24"/>
        </w:rPr>
        <w:t xml:space="preserve"> </w:t>
      </w:r>
      <w:r>
        <w:rPr>
          <w:sz w:val="24"/>
        </w:rPr>
        <w:t>profiles</w:t>
      </w:r>
      <w:r>
        <w:rPr>
          <w:spacing w:val="-13"/>
          <w:sz w:val="24"/>
        </w:rPr>
        <w:t xml:space="preserve"> </w:t>
      </w:r>
      <w:r>
        <w:rPr>
          <w:spacing w:val="-2"/>
          <w:sz w:val="24"/>
        </w:rPr>
        <w:t>[</w:t>
      </w:r>
      <w:r>
        <w:rPr>
          <w:b/>
          <w:spacing w:val="-2"/>
          <w:sz w:val="24"/>
        </w:rPr>
        <w:t>ocpp201</w:t>
      </w:r>
      <w:r>
        <w:rPr>
          <w:spacing w:val="-2"/>
          <w:sz w:val="24"/>
        </w:rPr>
        <w:t>]:</w:t>
      </w:r>
    </w:p>
    <w:p w14:paraId="3F32BFE9" w14:textId="77777777" w:rsidR="008A6008" w:rsidRDefault="00000000">
      <w:pPr>
        <w:pStyle w:val="ListParagraph"/>
        <w:numPr>
          <w:ilvl w:val="1"/>
          <w:numId w:val="17"/>
        </w:numPr>
        <w:tabs>
          <w:tab w:val="left" w:pos="2493"/>
        </w:tabs>
        <w:spacing w:before="255"/>
        <w:ind w:left="2493" w:hanging="238"/>
        <w:rPr>
          <w:sz w:val="24"/>
        </w:rPr>
      </w:pPr>
      <w:r>
        <w:rPr>
          <w:i/>
          <w:sz w:val="24"/>
        </w:rPr>
        <w:t>Security</w:t>
      </w:r>
      <w:r>
        <w:rPr>
          <w:i/>
          <w:spacing w:val="-10"/>
          <w:sz w:val="24"/>
        </w:rPr>
        <w:t xml:space="preserve"> </w:t>
      </w:r>
      <w:r>
        <w:rPr>
          <w:i/>
          <w:sz w:val="24"/>
        </w:rPr>
        <w:t>Profile</w:t>
      </w:r>
      <w:r>
        <w:rPr>
          <w:i/>
          <w:spacing w:val="-10"/>
          <w:sz w:val="24"/>
        </w:rPr>
        <w:t xml:space="preserve"> </w:t>
      </w:r>
      <w:r>
        <w:rPr>
          <w:i/>
          <w:sz w:val="24"/>
        </w:rPr>
        <w:t>1</w:t>
      </w:r>
      <w:r>
        <w:rPr>
          <w:sz w:val="24"/>
        </w:rPr>
        <w:t>:</w:t>
      </w:r>
      <w:r>
        <w:rPr>
          <w:spacing w:val="8"/>
          <w:sz w:val="24"/>
        </w:rPr>
        <w:t xml:space="preserve"> </w:t>
      </w:r>
      <w:r>
        <w:rPr>
          <w:sz w:val="24"/>
        </w:rPr>
        <w:t>Basic</w:t>
      </w:r>
      <w:r>
        <w:rPr>
          <w:spacing w:val="-10"/>
          <w:sz w:val="24"/>
        </w:rPr>
        <w:t xml:space="preserve"> </w:t>
      </w:r>
      <w:r>
        <w:rPr>
          <w:sz w:val="24"/>
        </w:rPr>
        <w:t>unencrypted</w:t>
      </w:r>
      <w:r>
        <w:rPr>
          <w:spacing w:val="-10"/>
          <w:sz w:val="24"/>
        </w:rPr>
        <w:t xml:space="preserve"> </w:t>
      </w:r>
      <w:r>
        <w:rPr>
          <w:sz w:val="24"/>
        </w:rPr>
        <w:t>communication</w:t>
      </w:r>
      <w:r>
        <w:rPr>
          <w:spacing w:val="-9"/>
          <w:sz w:val="24"/>
        </w:rPr>
        <w:t xml:space="preserve"> </w:t>
      </w:r>
      <w:r>
        <w:rPr>
          <w:sz w:val="24"/>
        </w:rPr>
        <w:t>(not</w:t>
      </w:r>
      <w:r>
        <w:rPr>
          <w:spacing w:val="-10"/>
          <w:sz w:val="24"/>
        </w:rPr>
        <w:t xml:space="preserve"> </w:t>
      </w:r>
      <w:r>
        <w:rPr>
          <w:spacing w:val="-2"/>
          <w:sz w:val="24"/>
        </w:rPr>
        <w:t>recommended).</w:t>
      </w:r>
    </w:p>
    <w:p w14:paraId="18F92E3B" w14:textId="77777777" w:rsidR="008A6008" w:rsidRDefault="00000000">
      <w:pPr>
        <w:pStyle w:val="ListParagraph"/>
        <w:numPr>
          <w:ilvl w:val="1"/>
          <w:numId w:val="17"/>
        </w:numPr>
        <w:tabs>
          <w:tab w:val="left" w:pos="2493"/>
        </w:tabs>
        <w:spacing w:before="155"/>
        <w:ind w:left="2493" w:hanging="238"/>
        <w:rPr>
          <w:sz w:val="24"/>
        </w:rPr>
      </w:pPr>
      <w:r>
        <w:rPr>
          <w:i/>
          <w:sz w:val="24"/>
        </w:rPr>
        <w:t>Security</w:t>
      </w:r>
      <w:r>
        <w:rPr>
          <w:i/>
          <w:spacing w:val="-11"/>
          <w:sz w:val="24"/>
        </w:rPr>
        <w:t xml:space="preserve"> </w:t>
      </w:r>
      <w:r>
        <w:rPr>
          <w:i/>
          <w:sz w:val="24"/>
        </w:rPr>
        <w:t>Profile</w:t>
      </w:r>
      <w:r>
        <w:rPr>
          <w:i/>
          <w:spacing w:val="-10"/>
          <w:sz w:val="24"/>
        </w:rPr>
        <w:t xml:space="preserve"> </w:t>
      </w:r>
      <w:r>
        <w:rPr>
          <w:i/>
          <w:sz w:val="24"/>
        </w:rPr>
        <w:t>2</w:t>
      </w:r>
      <w:r>
        <w:rPr>
          <w:sz w:val="24"/>
        </w:rPr>
        <w:t>:</w:t>
      </w:r>
      <w:r>
        <w:rPr>
          <w:spacing w:val="7"/>
          <w:sz w:val="24"/>
        </w:rPr>
        <w:t xml:space="preserve"> </w:t>
      </w:r>
      <w:r>
        <w:rPr>
          <w:sz w:val="24"/>
        </w:rPr>
        <w:t>Encrypted</w:t>
      </w:r>
      <w:r>
        <w:rPr>
          <w:spacing w:val="-10"/>
          <w:sz w:val="24"/>
        </w:rPr>
        <w:t xml:space="preserve"> </w:t>
      </w:r>
      <w:r>
        <w:rPr>
          <w:sz w:val="24"/>
        </w:rPr>
        <w:t>communication</w:t>
      </w:r>
      <w:r>
        <w:rPr>
          <w:spacing w:val="-10"/>
          <w:sz w:val="24"/>
        </w:rPr>
        <w:t xml:space="preserve"> </w:t>
      </w:r>
      <w:r>
        <w:rPr>
          <w:sz w:val="24"/>
        </w:rPr>
        <w:t>using</w:t>
      </w:r>
      <w:r>
        <w:rPr>
          <w:spacing w:val="-10"/>
          <w:sz w:val="24"/>
        </w:rPr>
        <w:t xml:space="preserve"> </w:t>
      </w:r>
      <w:r>
        <w:rPr>
          <w:spacing w:val="-4"/>
          <w:sz w:val="24"/>
        </w:rPr>
        <w:t>TLS.</w:t>
      </w:r>
    </w:p>
    <w:p w14:paraId="2A6F4615" w14:textId="77777777" w:rsidR="008A6008" w:rsidRDefault="00000000">
      <w:pPr>
        <w:pStyle w:val="ListParagraph"/>
        <w:numPr>
          <w:ilvl w:val="1"/>
          <w:numId w:val="17"/>
        </w:numPr>
        <w:tabs>
          <w:tab w:val="left" w:pos="2492"/>
          <w:tab w:val="left" w:pos="2494"/>
        </w:tabs>
        <w:spacing w:before="155" w:line="312" w:lineRule="auto"/>
        <w:ind w:right="1132"/>
        <w:rPr>
          <w:sz w:val="24"/>
        </w:rPr>
      </w:pPr>
      <w:r>
        <w:rPr>
          <w:i/>
          <w:sz w:val="24"/>
        </w:rPr>
        <w:t>Security</w:t>
      </w:r>
      <w:r>
        <w:rPr>
          <w:i/>
          <w:spacing w:val="-13"/>
          <w:sz w:val="24"/>
        </w:rPr>
        <w:t xml:space="preserve"> </w:t>
      </w:r>
      <w:r>
        <w:rPr>
          <w:i/>
          <w:sz w:val="24"/>
        </w:rPr>
        <w:t>Profile</w:t>
      </w:r>
      <w:r>
        <w:rPr>
          <w:i/>
          <w:spacing w:val="-13"/>
          <w:sz w:val="24"/>
        </w:rPr>
        <w:t xml:space="preserve"> </w:t>
      </w:r>
      <w:r>
        <w:rPr>
          <w:i/>
          <w:sz w:val="24"/>
        </w:rPr>
        <w:t>3</w:t>
      </w:r>
      <w:r>
        <w:rPr>
          <w:sz w:val="24"/>
        </w:rPr>
        <w:t>:</w:t>
      </w:r>
      <w:r>
        <w:rPr>
          <w:spacing w:val="7"/>
          <w:sz w:val="24"/>
        </w:rPr>
        <w:t xml:space="preserve"> </w:t>
      </w:r>
      <w:r>
        <w:rPr>
          <w:sz w:val="24"/>
        </w:rPr>
        <w:t>End-to-end</w:t>
      </w:r>
      <w:r>
        <w:rPr>
          <w:spacing w:val="-13"/>
          <w:sz w:val="24"/>
        </w:rPr>
        <w:t xml:space="preserve"> </w:t>
      </w:r>
      <w:r>
        <w:rPr>
          <w:sz w:val="24"/>
        </w:rPr>
        <w:t>encryption</w:t>
      </w:r>
      <w:r>
        <w:rPr>
          <w:spacing w:val="-13"/>
          <w:sz w:val="24"/>
        </w:rPr>
        <w:t xml:space="preserve"> </w:t>
      </w:r>
      <w:r>
        <w:rPr>
          <w:sz w:val="24"/>
        </w:rPr>
        <w:t>and</w:t>
      </w:r>
      <w:r>
        <w:rPr>
          <w:spacing w:val="-13"/>
          <w:sz w:val="24"/>
        </w:rPr>
        <w:t xml:space="preserve"> </w:t>
      </w:r>
      <w:r>
        <w:rPr>
          <w:sz w:val="24"/>
        </w:rPr>
        <w:t>mutual</w:t>
      </w:r>
      <w:r>
        <w:rPr>
          <w:spacing w:val="-13"/>
          <w:sz w:val="24"/>
        </w:rPr>
        <w:t xml:space="preserve"> </w:t>
      </w:r>
      <w:r>
        <w:rPr>
          <w:sz w:val="24"/>
        </w:rPr>
        <w:t>authentication</w:t>
      </w:r>
      <w:r>
        <w:rPr>
          <w:spacing w:val="-13"/>
          <w:sz w:val="24"/>
        </w:rPr>
        <w:t xml:space="preserve"> </w:t>
      </w:r>
      <w:r>
        <w:rPr>
          <w:sz w:val="24"/>
        </w:rPr>
        <w:t>using</w:t>
      </w:r>
      <w:r>
        <w:rPr>
          <w:spacing w:val="-13"/>
          <w:sz w:val="24"/>
        </w:rPr>
        <w:t xml:space="preserve"> </w:t>
      </w:r>
      <w:r>
        <w:rPr>
          <w:sz w:val="24"/>
        </w:rPr>
        <w:t xml:space="preserve">X.509 </w:t>
      </w:r>
      <w:r>
        <w:rPr>
          <w:spacing w:val="-2"/>
          <w:sz w:val="24"/>
        </w:rPr>
        <w:t>certificates.</w:t>
      </w:r>
    </w:p>
    <w:p w14:paraId="09E05366" w14:textId="77777777" w:rsidR="008A6008" w:rsidRDefault="00000000">
      <w:pPr>
        <w:pStyle w:val="ListParagraph"/>
        <w:numPr>
          <w:ilvl w:val="0"/>
          <w:numId w:val="17"/>
        </w:numPr>
        <w:tabs>
          <w:tab w:val="left" w:pos="1812"/>
          <w:tab w:val="left" w:pos="1814"/>
        </w:tabs>
        <w:spacing w:before="172" w:line="312" w:lineRule="auto"/>
        <w:ind w:right="1092"/>
        <w:rPr>
          <w:sz w:val="24"/>
        </w:rPr>
      </w:pPr>
      <w:r>
        <w:rPr>
          <w:sz w:val="24"/>
        </w:rPr>
        <w:t>Introduces</w:t>
      </w:r>
      <w:r>
        <w:rPr>
          <w:spacing w:val="-3"/>
          <w:sz w:val="24"/>
        </w:rPr>
        <w:t xml:space="preserve"> </w:t>
      </w:r>
      <w:r>
        <w:rPr>
          <w:sz w:val="24"/>
        </w:rPr>
        <w:t>certificate</w:t>
      </w:r>
      <w:r>
        <w:rPr>
          <w:spacing w:val="-3"/>
          <w:sz w:val="24"/>
        </w:rPr>
        <w:t xml:space="preserve"> </w:t>
      </w:r>
      <w:r>
        <w:rPr>
          <w:sz w:val="24"/>
        </w:rPr>
        <w:t>management</w:t>
      </w:r>
      <w:r>
        <w:rPr>
          <w:spacing w:val="-2"/>
          <w:sz w:val="24"/>
        </w:rPr>
        <w:t xml:space="preserve"> </w:t>
      </w:r>
      <w:r>
        <w:rPr>
          <w:sz w:val="24"/>
        </w:rPr>
        <w:t>features</w:t>
      </w:r>
      <w:r>
        <w:rPr>
          <w:spacing w:val="-3"/>
          <w:sz w:val="24"/>
        </w:rPr>
        <w:t xml:space="preserve"> </w:t>
      </w:r>
      <w:r>
        <w:rPr>
          <w:sz w:val="24"/>
        </w:rPr>
        <w:t>for</w:t>
      </w:r>
      <w:r>
        <w:rPr>
          <w:spacing w:val="-2"/>
          <w:sz w:val="24"/>
        </w:rPr>
        <w:t xml:space="preserve"> </w:t>
      </w:r>
      <w:r>
        <w:rPr>
          <w:sz w:val="24"/>
        </w:rPr>
        <w:t>secure</w:t>
      </w:r>
      <w:r>
        <w:rPr>
          <w:spacing w:val="-3"/>
          <w:sz w:val="24"/>
        </w:rPr>
        <w:t xml:space="preserve"> </w:t>
      </w:r>
      <w:r>
        <w:rPr>
          <w:sz w:val="24"/>
        </w:rPr>
        <w:t>firmware</w:t>
      </w:r>
      <w:r>
        <w:rPr>
          <w:spacing w:val="-2"/>
          <w:sz w:val="24"/>
        </w:rPr>
        <w:t xml:space="preserve"> </w:t>
      </w:r>
      <w:r>
        <w:rPr>
          <w:sz w:val="24"/>
        </w:rPr>
        <w:t>updates</w:t>
      </w:r>
      <w:r>
        <w:rPr>
          <w:spacing w:val="-3"/>
          <w:sz w:val="24"/>
        </w:rPr>
        <w:t xml:space="preserve"> </w:t>
      </w:r>
      <w:r>
        <w:rPr>
          <w:sz w:val="24"/>
        </w:rPr>
        <w:t>and</w:t>
      </w:r>
      <w:r>
        <w:rPr>
          <w:spacing w:val="-2"/>
          <w:sz w:val="24"/>
        </w:rPr>
        <w:t xml:space="preserve"> </w:t>
      </w:r>
      <w:proofErr w:type="spellStart"/>
      <w:r>
        <w:rPr>
          <w:sz w:val="24"/>
        </w:rPr>
        <w:t>authentica</w:t>
      </w:r>
      <w:proofErr w:type="spellEnd"/>
      <w:r>
        <w:rPr>
          <w:sz w:val="24"/>
        </w:rPr>
        <w:t xml:space="preserve">- </w:t>
      </w:r>
      <w:proofErr w:type="spellStart"/>
      <w:r>
        <w:rPr>
          <w:sz w:val="24"/>
        </w:rPr>
        <w:t>tion</w:t>
      </w:r>
      <w:proofErr w:type="spellEnd"/>
      <w:r>
        <w:rPr>
          <w:sz w:val="24"/>
        </w:rPr>
        <w:t>, ensuring compliance with modern cybersecurity standards.</w:t>
      </w:r>
    </w:p>
    <w:p w14:paraId="7DEC1344" w14:textId="77777777" w:rsidR="008A6008" w:rsidRDefault="008A6008">
      <w:pPr>
        <w:pStyle w:val="BodyText"/>
        <w:spacing w:before="175"/>
      </w:pPr>
    </w:p>
    <w:p w14:paraId="64AC2624" w14:textId="77777777" w:rsidR="008A6008" w:rsidRDefault="00000000">
      <w:pPr>
        <w:pStyle w:val="Heading2"/>
        <w:numPr>
          <w:ilvl w:val="1"/>
          <w:numId w:val="22"/>
        </w:numPr>
        <w:tabs>
          <w:tab w:val="left" w:pos="1908"/>
        </w:tabs>
        <w:spacing w:before="1"/>
        <w:ind w:left="1908" w:hanging="774"/>
      </w:pPr>
      <w:bookmarkStart w:id="45" w:name="Firmware_Management"/>
      <w:bookmarkStart w:id="46" w:name="_bookmark23"/>
      <w:bookmarkEnd w:id="45"/>
      <w:bookmarkEnd w:id="46"/>
      <w:r>
        <w:t>Firmware</w:t>
      </w:r>
      <w:r>
        <w:rPr>
          <w:spacing w:val="7"/>
        </w:rPr>
        <w:t xml:space="preserve"> </w:t>
      </w:r>
      <w:r>
        <w:rPr>
          <w:spacing w:val="-2"/>
        </w:rPr>
        <w:t>Management</w:t>
      </w:r>
    </w:p>
    <w:p w14:paraId="3B401875" w14:textId="77777777" w:rsidR="008A6008" w:rsidRDefault="00000000">
      <w:pPr>
        <w:pStyle w:val="Heading5"/>
      </w:pPr>
      <w:r>
        <w:t>OCPP</w:t>
      </w:r>
      <w:r>
        <w:rPr>
          <w:spacing w:val="-8"/>
        </w:rPr>
        <w:t xml:space="preserve"> </w:t>
      </w:r>
      <w:r>
        <w:rPr>
          <w:spacing w:val="-4"/>
        </w:rPr>
        <w:t>1.6:</w:t>
      </w:r>
    </w:p>
    <w:p w14:paraId="24F71121" w14:textId="77777777" w:rsidR="008A6008" w:rsidRDefault="00000000">
      <w:pPr>
        <w:pStyle w:val="ListParagraph"/>
        <w:numPr>
          <w:ilvl w:val="0"/>
          <w:numId w:val="18"/>
        </w:numPr>
        <w:tabs>
          <w:tab w:val="left" w:pos="1813"/>
        </w:tabs>
        <w:spacing w:before="200"/>
        <w:ind w:left="1813" w:hanging="238"/>
        <w:rPr>
          <w:sz w:val="24"/>
        </w:rPr>
      </w:pPr>
      <w:r>
        <w:rPr>
          <w:spacing w:val="-2"/>
          <w:sz w:val="24"/>
        </w:rPr>
        <w:t>Supports</w:t>
      </w:r>
      <w:r>
        <w:rPr>
          <w:spacing w:val="-17"/>
          <w:sz w:val="24"/>
        </w:rPr>
        <w:t xml:space="preserve"> </w:t>
      </w:r>
      <w:r>
        <w:rPr>
          <w:spacing w:val="-2"/>
          <w:sz w:val="24"/>
        </w:rPr>
        <w:t>remote</w:t>
      </w:r>
      <w:r>
        <w:rPr>
          <w:spacing w:val="-17"/>
          <w:sz w:val="24"/>
        </w:rPr>
        <w:t xml:space="preserve"> </w:t>
      </w:r>
      <w:r>
        <w:rPr>
          <w:spacing w:val="-2"/>
          <w:sz w:val="24"/>
        </w:rPr>
        <w:t>firmware</w:t>
      </w:r>
      <w:r>
        <w:rPr>
          <w:spacing w:val="-16"/>
          <w:sz w:val="24"/>
        </w:rPr>
        <w:t xml:space="preserve"> </w:t>
      </w:r>
      <w:r>
        <w:rPr>
          <w:spacing w:val="-2"/>
          <w:sz w:val="24"/>
        </w:rPr>
        <w:t>updates</w:t>
      </w:r>
      <w:r>
        <w:rPr>
          <w:spacing w:val="-17"/>
          <w:sz w:val="24"/>
        </w:rPr>
        <w:t xml:space="preserve"> </w:t>
      </w:r>
      <w:r>
        <w:rPr>
          <w:spacing w:val="-2"/>
          <w:sz w:val="24"/>
        </w:rPr>
        <w:t>but</w:t>
      </w:r>
      <w:r>
        <w:rPr>
          <w:spacing w:val="-17"/>
          <w:sz w:val="24"/>
        </w:rPr>
        <w:t xml:space="preserve"> </w:t>
      </w:r>
      <w:r>
        <w:rPr>
          <w:spacing w:val="-2"/>
          <w:sz w:val="24"/>
        </w:rPr>
        <w:t>lacks</w:t>
      </w:r>
      <w:r>
        <w:rPr>
          <w:spacing w:val="-16"/>
          <w:sz w:val="24"/>
        </w:rPr>
        <w:t xml:space="preserve"> </w:t>
      </w:r>
      <w:r>
        <w:rPr>
          <w:spacing w:val="-2"/>
          <w:sz w:val="24"/>
        </w:rPr>
        <w:t>advanced</w:t>
      </w:r>
      <w:r>
        <w:rPr>
          <w:spacing w:val="-17"/>
          <w:sz w:val="24"/>
        </w:rPr>
        <w:t xml:space="preserve"> </w:t>
      </w:r>
      <w:r>
        <w:rPr>
          <w:spacing w:val="-2"/>
          <w:sz w:val="24"/>
        </w:rPr>
        <w:t>monitoring</w:t>
      </w:r>
      <w:r>
        <w:rPr>
          <w:spacing w:val="-16"/>
          <w:sz w:val="24"/>
        </w:rPr>
        <w:t xml:space="preserve"> </w:t>
      </w:r>
      <w:r>
        <w:rPr>
          <w:spacing w:val="-2"/>
          <w:sz w:val="24"/>
        </w:rPr>
        <w:t>and</w:t>
      </w:r>
      <w:r>
        <w:rPr>
          <w:spacing w:val="-17"/>
          <w:sz w:val="24"/>
        </w:rPr>
        <w:t xml:space="preserve"> </w:t>
      </w:r>
      <w:r>
        <w:rPr>
          <w:spacing w:val="-2"/>
          <w:sz w:val="24"/>
        </w:rPr>
        <w:t>validation</w:t>
      </w:r>
      <w:r>
        <w:rPr>
          <w:spacing w:val="-17"/>
          <w:sz w:val="24"/>
        </w:rPr>
        <w:t xml:space="preserve"> </w:t>
      </w:r>
      <w:r>
        <w:rPr>
          <w:spacing w:val="-2"/>
          <w:sz w:val="24"/>
        </w:rPr>
        <w:t>tools</w:t>
      </w:r>
      <w:r>
        <w:rPr>
          <w:spacing w:val="-16"/>
          <w:sz w:val="24"/>
        </w:rPr>
        <w:t xml:space="preserve"> </w:t>
      </w:r>
      <w:r>
        <w:rPr>
          <w:spacing w:val="-2"/>
          <w:sz w:val="24"/>
        </w:rPr>
        <w:t>[</w:t>
      </w:r>
      <w:r>
        <w:rPr>
          <w:b/>
          <w:spacing w:val="-2"/>
          <w:sz w:val="24"/>
        </w:rPr>
        <w:t>ocpp16_ed2</w:t>
      </w:r>
      <w:r>
        <w:rPr>
          <w:spacing w:val="-2"/>
          <w:sz w:val="24"/>
        </w:rPr>
        <w:t>].</w:t>
      </w:r>
    </w:p>
    <w:p w14:paraId="3558E38C" w14:textId="77777777" w:rsidR="008A6008" w:rsidRDefault="00000000">
      <w:pPr>
        <w:pStyle w:val="Heading5"/>
        <w:spacing w:before="201"/>
        <w:ind w:left="1492"/>
      </w:pPr>
      <w:r>
        <w:t>OCPP</w:t>
      </w:r>
      <w:r>
        <w:rPr>
          <w:spacing w:val="-8"/>
        </w:rPr>
        <w:t xml:space="preserve"> </w:t>
      </w:r>
      <w:r>
        <w:rPr>
          <w:spacing w:val="-4"/>
        </w:rPr>
        <w:t>2.0:</w:t>
      </w:r>
    </w:p>
    <w:p w14:paraId="2E1E536B" w14:textId="77777777" w:rsidR="008A6008" w:rsidRDefault="00000000">
      <w:pPr>
        <w:pStyle w:val="ListParagraph"/>
        <w:numPr>
          <w:ilvl w:val="0"/>
          <w:numId w:val="18"/>
        </w:numPr>
        <w:tabs>
          <w:tab w:val="left" w:pos="1812"/>
          <w:tab w:val="left" w:pos="1814"/>
        </w:tabs>
        <w:spacing w:before="200" w:line="312" w:lineRule="auto"/>
        <w:ind w:right="1092"/>
        <w:rPr>
          <w:sz w:val="24"/>
        </w:rPr>
      </w:pPr>
      <w:r>
        <w:rPr>
          <w:sz w:val="24"/>
        </w:rPr>
        <w:t>Enhances firmware management with features like secure delivery via HTTPS and sig- nature verification to prevent unauthorized installations [</w:t>
      </w:r>
      <w:r>
        <w:rPr>
          <w:b/>
          <w:sz w:val="24"/>
        </w:rPr>
        <w:t>ocpp201</w:t>
      </w:r>
      <w:r>
        <w:rPr>
          <w:sz w:val="24"/>
        </w:rPr>
        <w:t>].</w:t>
      </w:r>
    </w:p>
    <w:p w14:paraId="5C72F661" w14:textId="77777777" w:rsidR="008A6008" w:rsidRDefault="00000000">
      <w:pPr>
        <w:pStyle w:val="ListParagraph"/>
        <w:numPr>
          <w:ilvl w:val="0"/>
          <w:numId w:val="18"/>
        </w:numPr>
        <w:tabs>
          <w:tab w:val="left" w:pos="1812"/>
          <w:tab w:val="left" w:pos="1814"/>
        </w:tabs>
        <w:spacing w:before="168" w:line="309" w:lineRule="auto"/>
        <w:ind w:right="1092"/>
        <w:rPr>
          <w:sz w:val="24"/>
        </w:rPr>
      </w:pPr>
      <w:r>
        <w:rPr>
          <w:sz w:val="24"/>
        </w:rPr>
        <w:t xml:space="preserve">Includes detailed status updates through </w:t>
      </w:r>
      <w:proofErr w:type="spellStart"/>
      <w:r>
        <w:rPr>
          <w:rFonts w:ascii="Cambria" w:hAnsi="Cambria"/>
          <w:sz w:val="24"/>
        </w:rPr>
        <w:t>FirmwareStatusNotification</w:t>
      </w:r>
      <w:proofErr w:type="spellEnd"/>
      <w:r>
        <w:rPr>
          <w:sz w:val="24"/>
        </w:rPr>
        <w:t xml:space="preserve">, providing op- </w:t>
      </w:r>
      <w:proofErr w:type="spellStart"/>
      <w:r>
        <w:rPr>
          <w:sz w:val="24"/>
        </w:rPr>
        <w:t>erators</w:t>
      </w:r>
      <w:proofErr w:type="spellEnd"/>
      <w:r>
        <w:rPr>
          <w:sz w:val="24"/>
        </w:rPr>
        <w:t xml:space="preserve"> with real-time insights into the update process.</w:t>
      </w:r>
    </w:p>
    <w:p w14:paraId="4162BE28" w14:textId="77777777" w:rsidR="008A6008" w:rsidRDefault="008A6008">
      <w:pPr>
        <w:pStyle w:val="BodyText"/>
        <w:spacing w:before="178"/>
      </w:pPr>
    </w:p>
    <w:p w14:paraId="0425D2FC" w14:textId="77777777" w:rsidR="008A6008" w:rsidRDefault="00000000">
      <w:pPr>
        <w:pStyle w:val="Heading2"/>
        <w:numPr>
          <w:ilvl w:val="1"/>
          <w:numId w:val="22"/>
        </w:numPr>
        <w:tabs>
          <w:tab w:val="left" w:pos="1908"/>
        </w:tabs>
        <w:ind w:left="1908" w:hanging="774"/>
      </w:pPr>
      <w:bookmarkStart w:id="47" w:name="Backward_Compatibility"/>
      <w:bookmarkStart w:id="48" w:name="_bookmark24"/>
      <w:bookmarkEnd w:id="47"/>
      <w:bookmarkEnd w:id="48"/>
      <w:r>
        <w:t>Backward</w:t>
      </w:r>
      <w:r>
        <w:rPr>
          <w:spacing w:val="8"/>
        </w:rPr>
        <w:t xml:space="preserve"> </w:t>
      </w:r>
      <w:r>
        <w:rPr>
          <w:spacing w:val="-2"/>
        </w:rPr>
        <w:t>Compatibility</w:t>
      </w:r>
    </w:p>
    <w:p w14:paraId="3A1BC7D7" w14:textId="77777777" w:rsidR="008A6008" w:rsidRDefault="00000000">
      <w:pPr>
        <w:pStyle w:val="Heading5"/>
      </w:pPr>
      <w:r>
        <w:t>OCPP</w:t>
      </w:r>
      <w:r>
        <w:rPr>
          <w:spacing w:val="-8"/>
        </w:rPr>
        <w:t xml:space="preserve"> </w:t>
      </w:r>
      <w:r>
        <w:rPr>
          <w:spacing w:val="-4"/>
        </w:rPr>
        <w:t>1.6:</w:t>
      </w:r>
    </w:p>
    <w:p w14:paraId="56CE6915" w14:textId="77777777" w:rsidR="008A6008" w:rsidRDefault="00000000">
      <w:pPr>
        <w:pStyle w:val="ListParagraph"/>
        <w:numPr>
          <w:ilvl w:val="0"/>
          <w:numId w:val="19"/>
        </w:numPr>
        <w:tabs>
          <w:tab w:val="left" w:pos="1812"/>
          <w:tab w:val="left" w:pos="1814"/>
        </w:tabs>
        <w:spacing w:before="201" w:line="312" w:lineRule="auto"/>
        <w:ind w:right="1132"/>
        <w:rPr>
          <w:sz w:val="24"/>
        </w:rPr>
      </w:pPr>
      <w:r>
        <w:rPr>
          <w:sz w:val="24"/>
        </w:rPr>
        <w:t>Compatible</w:t>
      </w:r>
      <w:r>
        <w:rPr>
          <w:spacing w:val="-3"/>
          <w:sz w:val="24"/>
        </w:rPr>
        <w:t xml:space="preserve"> </w:t>
      </w:r>
      <w:r>
        <w:rPr>
          <w:sz w:val="24"/>
        </w:rPr>
        <w:t>with</w:t>
      </w:r>
      <w:r>
        <w:rPr>
          <w:spacing w:val="-3"/>
          <w:sz w:val="24"/>
        </w:rPr>
        <w:t xml:space="preserve"> </w:t>
      </w:r>
      <w:r>
        <w:rPr>
          <w:sz w:val="24"/>
        </w:rPr>
        <w:t>earlier</w:t>
      </w:r>
      <w:r>
        <w:rPr>
          <w:spacing w:val="-3"/>
          <w:sz w:val="24"/>
        </w:rPr>
        <w:t xml:space="preserve"> </w:t>
      </w:r>
      <w:r>
        <w:rPr>
          <w:sz w:val="24"/>
        </w:rPr>
        <w:t>versions</w:t>
      </w:r>
      <w:r>
        <w:rPr>
          <w:spacing w:val="-3"/>
          <w:sz w:val="24"/>
        </w:rPr>
        <w:t xml:space="preserve"> </w:t>
      </w:r>
      <w:r>
        <w:rPr>
          <w:sz w:val="24"/>
        </w:rPr>
        <w:t>like</w:t>
      </w:r>
      <w:r>
        <w:rPr>
          <w:spacing w:val="-3"/>
          <w:sz w:val="24"/>
        </w:rPr>
        <w:t xml:space="preserve"> </w:t>
      </w:r>
      <w:r>
        <w:rPr>
          <w:sz w:val="24"/>
        </w:rPr>
        <w:t>OCPP</w:t>
      </w:r>
      <w:r>
        <w:rPr>
          <w:spacing w:val="-3"/>
          <w:sz w:val="24"/>
        </w:rPr>
        <w:t xml:space="preserve"> </w:t>
      </w:r>
      <w:r>
        <w:rPr>
          <w:sz w:val="24"/>
        </w:rPr>
        <w:t>1.5,</w:t>
      </w:r>
      <w:r>
        <w:rPr>
          <w:spacing w:val="-2"/>
          <w:sz w:val="24"/>
        </w:rPr>
        <w:t xml:space="preserve"> </w:t>
      </w:r>
      <w:r>
        <w:rPr>
          <w:sz w:val="24"/>
        </w:rPr>
        <w:t>ensuring</w:t>
      </w:r>
      <w:r>
        <w:rPr>
          <w:spacing w:val="-3"/>
          <w:sz w:val="24"/>
        </w:rPr>
        <w:t xml:space="preserve"> </w:t>
      </w:r>
      <w:r>
        <w:rPr>
          <w:sz w:val="24"/>
        </w:rPr>
        <w:t>ease</w:t>
      </w:r>
      <w:r>
        <w:rPr>
          <w:spacing w:val="-3"/>
          <w:sz w:val="24"/>
        </w:rPr>
        <w:t xml:space="preserve"> </w:t>
      </w:r>
      <w:r>
        <w:rPr>
          <w:sz w:val="24"/>
        </w:rPr>
        <w:t>of</w:t>
      </w:r>
      <w:r>
        <w:rPr>
          <w:spacing w:val="-3"/>
          <w:sz w:val="24"/>
        </w:rPr>
        <w:t xml:space="preserve"> </w:t>
      </w:r>
      <w:r>
        <w:rPr>
          <w:sz w:val="24"/>
        </w:rPr>
        <w:t>transition</w:t>
      </w:r>
      <w:r>
        <w:rPr>
          <w:spacing w:val="-3"/>
          <w:sz w:val="24"/>
        </w:rPr>
        <w:t xml:space="preserve"> </w:t>
      </w:r>
      <w:r>
        <w:rPr>
          <w:sz w:val="24"/>
        </w:rPr>
        <w:t>for</w:t>
      </w:r>
      <w:r>
        <w:rPr>
          <w:spacing w:val="-3"/>
          <w:sz w:val="24"/>
        </w:rPr>
        <w:t xml:space="preserve"> </w:t>
      </w:r>
      <w:r>
        <w:rPr>
          <w:sz w:val="24"/>
        </w:rPr>
        <w:t>existing systems [</w:t>
      </w:r>
      <w:r>
        <w:rPr>
          <w:b/>
          <w:sz w:val="24"/>
        </w:rPr>
        <w:t>ocpp16_ed2</w:t>
      </w:r>
      <w:r>
        <w:rPr>
          <w:sz w:val="24"/>
        </w:rPr>
        <w:t>].</w:t>
      </w:r>
    </w:p>
    <w:p w14:paraId="47A22CA3" w14:textId="77777777" w:rsidR="008A6008" w:rsidRDefault="00000000">
      <w:pPr>
        <w:pStyle w:val="Heading5"/>
        <w:spacing w:before="117"/>
        <w:ind w:left="1492"/>
      </w:pPr>
      <w:r>
        <w:t>OCPP</w:t>
      </w:r>
      <w:r>
        <w:rPr>
          <w:spacing w:val="-8"/>
        </w:rPr>
        <w:t xml:space="preserve"> </w:t>
      </w:r>
      <w:r>
        <w:rPr>
          <w:spacing w:val="-4"/>
        </w:rPr>
        <w:t>2.0:</w:t>
      </w:r>
    </w:p>
    <w:p w14:paraId="3397332C" w14:textId="77777777" w:rsidR="008A6008" w:rsidRDefault="00000000">
      <w:pPr>
        <w:pStyle w:val="ListParagraph"/>
        <w:numPr>
          <w:ilvl w:val="0"/>
          <w:numId w:val="19"/>
        </w:numPr>
        <w:tabs>
          <w:tab w:val="left" w:pos="1812"/>
          <w:tab w:val="left" w:pos="1814"/>
        </w:tabs>
        <w:spacing w:before="201" w:line="312" w:lineRule="auto"/>
        <w:ind w:right="1130"/>
        <w:rPr>
          <w:sz w:val="24"/>
        </w:rPr>
      </w:pPr>
      <w:r>
        <w:rPr>
          <w:sz w:val="24"/>
        </w:rPr>
        <w:t>Not backward compatible with OCPP 1.6 due to significant structural and functional</w:t>
      </w:r>
      <w:r>
        <w:rPr>
          <w:spacing w:val="80"/>
          <w:sz w:val="24"/>
        </w:rPr>
        <w:t xml:space="preserve"> </w:t>
      </w:r>
      <w:r>
        <w:rPr>
          <w:sz w:val="24"/>
        </w:rPr>
        <w:t>changes [</w:t>
      </w:r>
      <w:r>
        <w:rPr>
          <w:b/>
          <w:sz w:val="24"/>
        </w:rPr>
        <w:t>ocpp201</w:t>
      </w:r>
      <w:r>
        <w:rPr>
          <w:sz w:val="24"/>
        </w:rPr>
        <w:t>]. Migration requires updating both CSMS and charger firmware.</w:t>
      </w:r>
    </w:p>
    <w:p w14:paraId="4A92DD2D" w14:textId="77777777" w:rsidR="008A6008" w:rsidRDefault="008A6008">
      <w:pPr>
        <w:pStyle w:val="ListParagraph"/>
        <w:spacing w:line="312" w:lineRule="auto"/>
        <w:rPr>
          <w:sz w:val="24"/>
        </w:rPr>
        <w:sectPr w:rsidR="008A6008">
          <w:pgSz w:w="11910" w:h="16840"/>
          <w:pgMar w:top="1260" w:right="283" w:bottom="1020" w:left="283" w:header="0" w:footer="833" w:gutter="0"/>
          <w:cols w:space="720"/>
        </w:sectPr>
      </w:pPr>
    </w:p>
    <w:p w14:paraId="7F3BD80B" w14:textId="77777777" w:rsidR="008A6008" w:rsidRDefault="00000000">
      <w:pPr>
        <w:pStyle w:val="Heading2"/>
        <w:numPr>
          <w:ilvl w:val="1"/>
          <w:numId w:val="22"/>
        </w:numPr>
        <w:tabs>
          <w:tab w:val="left" w:pos="1908"/>
        </w:tabs>
        <w:spacing w:before="61"/>
        <w:ind w:left="1908" w:hanging="774"/>
      </w:pPr>
      <w:bookmarkStart w:id="49" w:name="Use_Cases_and_Scalability"/>
      <w:bookmarkStart w:id="50" w:name="_bookmark25"/>
      <w:bookmarkEnd w:id="49"/>
      <w:bookmarkEnd w:id="50"/>
      <w:r>
        <w:lastRenderedPageBreak/>
        <w:t>Use</w:t>
      </w:r>
      <w:r>
        <w:rPr>
          <w:spacing w:val="5"/>
        </w:rPr>
        <w:t xml:space="preserve"> </w:t>
      </w:r>
      <w:r>
        <w:t>Cases</w:t>
      </w:r>
      <w:r>
        <w:rPr>
          <w:spacing w:val="5"/>
        </w:rPr>
        <w:t xml:space="preserve"> </w:t>
      </w:r>
      <w:r>
        <w:t>and</w:t>
      </w:r>
      <w:r>
        <w:rPr>
          <w:spacing w:val="6"/>
        </w:rPr>
        <w:t xml:space="preserve"> </w:t>
      </w:r>
      <w:r>
        <w:rPr>
          <w:spacing w:val="-2"/>
        </w:rPr>
        <w:t>Scalability</w:t>
      </w:r>
    </w:p>
    <w:p w14:paraId="35DC0FE3" w14:textId="77777777" w:rsidR="008A6008" w:rsidRDefault="00000000">
      <w:pPr>
        <w:pStyle w:val="Heading5"/>
      </w:pPr>
      <w:r>
        <w:t>OCPP</w:t>
      </w:r>
      <w:r>
        <w:rPr>
          <w:spacing w:val="-8"/>
        </w:rPr>
        <w:t xml:space="preserve"> </w:t>
      </w:r>
      <w:r>
        <w:rPr>
          <w:spacing w:val="-4"/>
        </w:rPr>
        <w:t>1.6:</w:t>
      </w:r>
    </w:p>
    <w:p w14:paraId="565A54E6" w14:textId="77777777" w:rsidR="008A6008" w:rsidRDefault="008A6008">
      <w:pPr>
        <w:pStyle w:val="BodyText"/>
        <w:spacing w:before="5"/>
        <w:rPr>
          <w:b/>
        </w:rPr>
      </w:pPr>
    </w:p>
    <w:p w14:paraId="6277E8CC" w14:textId="77777777" w:rsidR="008A6008" w:rsidRDefault="00000000">
      <w:pPr>
        <w:pStyle w:val="ListParagraph"/>
        <w:numPr>
          <w:ilvl w:val="0"/>
          <w:numId w:val="20"/>
        </w:numPr>
        <w:tabs>
          <w:tab w:val="left" w:pos="1813"/>
        </w:tabs>
        <w:spacing w:before="1"/>
        <w:ind w:left="1813" w:hanging="238"/>
        <w:rPr>
          <w:sz w:val="24"/>
        </w:rPr>
      </w:pPr>
      <w:r>
        <w:rPr>
          <w:sz w:val="24"/>
        </w:rPr>
        <w:t>Suitable</w:t>
      </w:r>
      <w:r>
        <w:rPr>
          <w:spacing w:val="-11"/>
          <w:sz w:val="24"/>
        </w:rPr>
        <w:t xml:space="preserve"> </w:t>
      </w:r>
      <w:r>
        <w:rPr>
          <w:sz w:val="24"/>
        </w:rPr>
        <w:t>for</w:t>
      </w:r>
      <w:r>
        <w:rPr>
          <w:spacing w:val="-10"/>
          <w:sz w:val="24"/>
        </w:rPr>
        <w:t xml:space="preserve"> </w:t>
      </w:r>
      <w:r>
        <w:rPr>
          <w:sz w:val="24"/>
        </w:rPr>
        <w:t>smaller,</w:t>
      </w:r>
      <w:r>
        <w:rPr>
          <w:spacing w:val="-10"/>
          <w:sz w:val="24"/>
        </w:rPr>
        <w:t xml:space="preserve"> </w:t>
      </w:r>
      <w:r>
        <w:rPr>
          <w:sz w:val="24"/>
        </w:rPr>
        <w:t>less</w:t>
      </w:r>
      <w:r>
        <w:rPr>
          <w:spacing w:val="-10"/>
          <w:sz w:val="24"/>
        </w:rPr>
        <w:t xml:space="preserve"> </w:t>
      </w:r>
      <w:r>
        <w:rPr>
          <w:sz w:val="24"/>
        </w:rPr>
        <w:t>complex</w:t>
      </w:r>
      <w:r>
        <w:rPr>
          <w:spacing w:val="-11"/>
          <w:sz w:val="24"/>
        </w:rPr>
        <w:t xml:space="preserve"> </w:t>
      </w:r>
      <w:r>
        <w:rPr>
          <w:sz w:val="24"/>
        </w:rPr>
        <w:t>charging</w:t>
      </w:r>
      <w:r>
        <w:rPr>
          <w:spacing w:val="-10"/>
          <w:sz w:val="24"/>
        </w:rPr>
        <w:t xml:space="preserve"> </w:t>
      </w:r>
      <w:r>
        <w:rPr>
          <w:sz w:val="24"/>
        </w:rPr>
        <w:t>networks</w:t>
      </w:r>
      <w:r>
        <w:rPr>
          <w:spacing w:val="-10"/>
          <w:sz w:val="24"/>
        </w:rPr>
        <w:t xml:space="preserve"> </w:t>
      </w:r>
      <w:r>
        <w:rPr>
          <w:sz w:val="24"/>
        </w:rPr>
        <w:t>with</w:t>
      </w:r>
      <w:r>
        <w:rPr>
          <w:spacing w:val="-10"/>
          <w:sz w:val="24"/>
        </w:rPr>
        <w:t xml:space="preserve"> </w:t>
      </w:r>
      <w:r>
        <w:rPr>
          <w:sz w:val="24"/>
        </w:rPr>
        <w:t>basic</w:t>
      </w:r>
      <w:r>
        <w:rPr>
          <w:spacing w:val="-11"/>
          <w:sz w:val="24"/>
        </w:rPr>
        <w:t xml:space="preserve"> </w:t>
      </w:r>
      <w:r>
        <w:rPr>
          <w:sz w:val="24"/>
        </w:rPr>
        <w:t>operational</w:t>
      </w:r>
      <w:r>
        <w:rPr>
          <w:spacing w:val="-10"/>
          <w:sz w:val="24"/>
        </w:rPr>
        <w:t xml:space="preserve"> </w:t>
      </w:r>
      <w:r>
        <w:rPr>
          <w:spacing w:val="-2"/>
          <w:sz w:val="24"/>
        </w:rPr>
        <w:t>needs.</w:t>
      </w:r>
    </w:p>
    <w:p w14:paraId="2D2AD3DF" w14:textId="77777777" w:rsidR="008A6008" w:rsidRDefault="008A6008">
      <w:pPr>
        <w:pStyle w:val="BodyText"/>
        <w:spacing w:before="5"/>
      </w:pPr>
    </w:p>
    <w:p w14:paraId="5F0ECBDB" w14:textId="77777777" w:rsidR="008A6008" w:rsidRDefault="00000000">
      <w:pPr>
        <w:pStyle w:val="ListParagraph"/>
        <w:numPr>
          <w:ilvl w:val="0"/>
          <w:numId w:val="20"/>
        </w:numPr>
        <w:tabs>
          <w:tab w:val="left" w:pos="1813"/>
        </w:tabs>
        <w:spacing w:before="1"/>
        <w:ind w:left="1813" w:hanging="238"/>
        <w:rPr>
          <w:sz w:val="24"/>
        </w:rPr>
      </w:pPr>
      <w:r>
        <w:rPr>
          <w:spacing w:val="-2"/>
          <w:sz w:val="24"/>
        </w:rPr>
        <w:t>Limited</w:t>
      </w:r>
      <w:r>
        <w:rPr>
          <w:spacing w:val="-17"/>
          <w:sz w:val="24"/>
        </w:rPr>
        <w:t xml:space="preserve"> </w:t>
      </w:r>
      <w:r>
        <w:rPr>
          <w:spacing w:val="-2"/>
          <w:sz w:val="24"/>
        </w:rPr>
        <w:t>support</w:t>
      </w:r>
      <w:r>
        <w:rPr>
          <w:spacing w:val="-17"/>
          <w:sz w:val="24"/>
        </w:rPr>
        <w:t xml:space="preserve"> </w:t>
      </w:r>
      <w:r>
        <w:rPr>
          <w:spacing w:val="-2"/>
          <w:sz w:val="24"/>
        </w:rPr>
        <w:t>for</w:t>
      </w:r>
      <w:r>
        <w:rPr>
          <w:spacing w:val="-17"/>
          <w:sz w:val="24"/>
        </w:rPr>
        <w:t xml:space="preserve"> </w:t>
      </w:r>
      <w:r>
        <w:rPr>
          <w:spacing w:val="-2"/>
          <w:sz w:val="24"/>
        </w:rPr>
        <w:t>advanced</w:t>
      </w:r>
      <w:r>
        <w:rPr>
          <w:spacing w:val="-17"/>
          <w:sz w:val="24"/>
        </w:rPr>
        <w:t xml:space="preserve"> </w:t>
      </w:r>
      <w:r>
        <w:rPr>
          <w:spacing w:val="-2"/>
          <w:sz w:val="24"/>
        </w:rPr>
        <w:t>use</w:t>
      </w:r>
      <w:r>
        <w:rPr>
          <w:spacing w:val="-16"/>
          <w:sz w:val="24"/>
        </w:rPr>
        <w:t xml:space="preserve"> </w:t>
      </w:r>
      <w:r>
        <w:rPr>
          <w:spacing w:val="-2"/>
          <w:sz w:val="24"/>
        </w:rPr>
        <w:t>cases</w:t>
      </w:r>
      <w:r>
        <w:rPr>
          <w:spacing w:val="-17"/>
          <w:sz w:val="24"/>
        </w:rPr>
        <w:t xml:space="preserve"> </w:t>
      </w:r>
      <w:r>
        <w:rPr>
          <w:spacing w:val="-2"/>
          <w:sz w:val="24"/>
        </w:rPr>
        <w:t>like</w:t>
      </w:r>
      <w:r>
        <w:rPr>
          <w:spacing w:val="-17"/>
          <w:sz w:val="24"/>
        </w:rPr>
        <w:t xml:space="preserve"> </w:t>
      </w:r>
      <w:r>
        <w:rPr>
          <w:spacing w:val="-2"/>
          <w:sz w:val="24"/>
        </w:rPr>
        <w:t>V2G</w:t>
      </w:r>
      <w:r>
        <w:rPr>
          <w:spacing w:val="-17"/>
          <w:sz w:val="24"/>
        </w:rPr>
        <w:t xml:space="preserve"> </w:t>
      </w:r>
      <w:r>
        <w:rPr>
          <w:spacing w:val="-2"/>
          <w:sz w:val="24"/>
        </w:rPr>
        <w:t>or</w:t>
      </w:r>
      <w:r>
        <w:rPr>
          <w:spacing w:val="-16"/>
          <w:sz w:val="24"/>
        </w:rPr>
        <w:t xml:space="preserve"> </w:t>
      </w:r>
      <w:r>
        <w:rPr>
          <w:spacing w:val="-2"/>
          <w:sz w:val="24"/>
        </w:rPr>
        <w:t>complex</w:t>
      </w:r>
      <w:r>
        <w:rPr>
          <w:spacing w:val="-17"/>
          <w:sz w:val="24"/>
        </w:rPr>
        <w:t xml:space="preserve"> </w:t>
      </w:r>
      <w:r>
        <w:rPr>
          <w:spacing w:val="-2"/>
          <w:sz w:val="24"/>
        </w:rPr>
        <w:t>energy</w:t>
      </w:r>
      <w:r>
        <w:rPr>
          <w:spacing w:val="-17"/>
          <w:sz w:val="24"/>
        </w:rPr>
        <w:t xml:space="preserve"> </w:t>
      </w:r>
      <w:r>
        <w:rPr>
          <w:spacing w:val="-2"/>
          <w:sz w:val="24"/>
        </w:rPr>
        <w:t>optimization</w:t>
      </w:r>
      <w:r>
        <w:rPr>
          <w:spacing w:val="-17"/>
          <w:sz w:val="24"/>
        </w:rPr>
        <w:t xml:space="preserve"> </w:t>
      </w:r>
      <w:r>
        <w:rPr>
          <w:spacing w:val="-2"/>
          <w:sz w:val="24"/>
        </w:rPr>
        <w:t>[</w:t>
      </w:r>
      <w:r>
        <w:rPr>
          <w:b/>
          <w:spacing w:val="-2"/>
          <w:sz w:val="24"/>
        </w:rPr>
        <w:t>luxman2024</w:t>
      </w:r>
      <w:r>
        <w:rPr>
          <w:spacing w:val="-2"/>
          <w:sz w:val="24"/>
        </w:rPr>
        <w:t>].</w:t>
      </w:r>
    </w:p>
    <w:p w14:paraId="55AF7317" w14:textId="77777777" w:rsidR="008A6008" w:rsidRDefault="008A6008">
      <w:pPr>
        <w:pStyle w:val="BodyText"/>
        <w:spacing w:before="5"/>
      </w:pPr>
    </w:p>
    <w:p w14:paraId="46DF0DBA" w14:textId="77777777" w:rsidR="008A6008" w:rsidRDefault="00000000">
      <w:pPr>
        <w:pStyle w:val="Heading5"/>
        <w:spacing w:before="0"/>
        <w:ind w:left="1492"/>
      </w:pPr>
      <w:r>
        <w:t>OCPP</w:t>
      </w:r>
      <w:r>
        <w:rPr>
          <w:spacing w:val="-8"/>
        </w:rPr>
        <w:t xml:space="preserve"> </w:t>
      </w:r>
      <w:r>
        <w:rPr>
          <w:spacing w:val="-4"/>
        </w:rPr>
        <w:t>2.0:</w:t>
      </w:r>
    </w:p>
    <w:p w14:paraId="761E6046" w14:textId="77777777" w:rsidR="008A6008" w:rsidRDefault="008A6008">
      <w:pPr>
        <w:pStyle w:val="BodyText"/>
        <w:spacing w:before="6"/>
        <w:rPr>
          <w:b/>
        </w:rPr>
      </w:pPr>
    </w:p>
    <w:p w14:paraId="0660571E" w14:textId="77777777" w:rsidR="008A6008" w:rsidRDefault="00000000">
      <w:pPr>
        <w:pStyle w:val="ListParagraph"/>
        <w:numPr>
          <w:ilvl w:val="0"/>
          <w:numId w:val="20"/>
        </w:numPr>
        <w:tabs>
          <w:tab w:val="left" w:pos="1812"/>
          <w:tab w:val="left" w:pos="1814"/>
        </w:tabs>
        <w:spacing w:line="312" w:lineRule="auto"/>
        <w:ind w:right="473"/>
        <w:rPr>
          <w:sz w:val="24"/>
        </w:rPr>
      </w:pPr>
      <w:r>
        <w:rPr>
          <w:sz w:val="24"/>
        </w:rPr>
        <w:t xml:space="preserve">Designed for large-scale, modern EV networks with advanced requirements like fleet </w:t>
      </w:r>
      <w:r>
        <w:rPr>
          <w:spacing w:val="-2"/>
          <w:sz w:val="24"/>
        </w:rPr>
        <w:t>management,</w:t>
      </w:r>
      <w:r>
        <w:rPr>
          <w:spacing w:val="-5"/>
          <w:sz w:val="24"/>
        </w:rPr>
        <w:t xml:space="preserve"> </w:t>
      </w:r>
      <w:r>
        <w:rPr>
          <w:spacing w:val="-2"/>
          <w:sz w:val="24"/>
        </w:rPr>
        <w:t>renewable</w:t>
      </w:r>
      <w:r>
        <w:rPr>
          <w:spacing w:val="-10"/>
          <w:sz w:val="24"/>
        </w:rPr>
        <w:t xml:space="preserve"> </w:t>
      </w:r>
      <w:r>
        <w:rPr>
          <w:spacing w:val="-2"/>
          <w:sz w:val="24"/>
        </w:rPr>
        <w:t>energy</w:t>
      </w:r>
      <w:r>
        <w:rPr>
          <w:spacing w:val="-10"/>
          <w:sz w:val="24"/>
        </w:rPr>
        <w:t xml:space="preserve"> </w:t>
      </w:r>
      <w:r>
        <w:rPr>
          <w:spacing w:val="-2"/>
          <w:sz w:val="24"/>
        </w:rPr>
        <w:t>integration,</w:t>
      </w:r>
      <w:r>
        <w:rPr>
          <w:spacing w:val="-5"/>
          <w:sz w:val="24"/>
        </w:rPr>
        <w:t xml:space="preserve"> </w:t>
      </w:r>
      <w:r>
        <w:rPr>
          <w:spacing w:val="-2"/>
          <w:sz w:val="24"/>
        </w:rPr>
        <w:t>and</w:t>
      </w:r>
      <w:r>
        <w:rPr>
          <w:spacing w:val="-10"/>
          <w:sz w:val="24"/>
        </w:rPr>
        <w:t xml:space="preserve"> </w:t>
      </w:r>
      <w:r>
        <w:rPr>
          <w:spacing w:val="-2"/>
          <w:sz w:val="24"/>
        </w:rPr>
        <w:t>demand</w:t>
      </w:r>
      <w:r>
        <w:rPr>
          <w:spacing w:val="-10"/>
          <w:sz w:val="24"/>
        </w:rPr>
        <w:t xml:space="preserve"> </w:t>
      </w:r>
      <w:r>
        <w:rPr>
          <w:spacing w:val="-2"/>
          <w:sz w:val="24"/>
        </w:rPr>
        <w:t>response</w:t>
      </w:r>
      <w:r>
        <w:rPr>
          <w:spacing w:val="-10"/>
          <w:sz w:val="24"/>
        </w:rPr>
        <w:t xml:space="preserve"> </w:t>
      </w:r>
      <w:r>
        <w:rPr>
          <w:spacing w:val="-2"/>
          <w:sz w:val="24"/>
        </w:rPr>
        <w:t>programs</w:t>
      </w:r>
      <w:r>
        <w:rPr>
          <w:spacing w:val="-10"/>
          <w:sz w:val="24"/>
        </w:rPr>
        <w:t xml:space="preserve"> </w:t>
      </w:r>
      <w:r>
        <w:rPr>
          <w:spacing w:val="-2"/>
          <w:sz w:val="24"/>
        </w:rPr>
        <w:t>[</w:t>
      </w:r>
      <w:r>
        <w:rPr>
          <w:b/>
          <w:spacing w:val="-2"/>
          <w:sz w:val="24"/>
        </w:rPr>
        <w:t>ampcontrol2024</w:t>
      </w:r>
      <w:r>
        <w:rPr>
          <w:spacing w:val="-2"/>
          <w:sz w:val="24"/>
        </w:rPr>
        <w:t>].</w:t>
      </w:r>
    </w:p>
    <w:p w14:paraId="38FACCC7" w14:textId="77777777" w:rsidR="008A6008" w:rsidRDefault="00000000">
      <w:pPr>
        <w:pStyle w:val="ListParagraph"/>
        <w:numPr>
          <w:ilvl w:val="0"/>
          <w:numId w:val="20"/>
        </w:numPr>
        <w:tabs>
          <w:tab w:val="left" w:pos="1812"/>
          <w:tab w:val="left" w:pos="1814"/>
        </w:tabs>
        <w:spacing w:before="199" w:line="312" w:lineRule="auto"/>
        <w:ind w:right="1132"/>
        <w:rPr>
          <w:sz w:val="24"/>
        </w:rPr>
      </w:pPr>
      <w:r>
        <w:rPr>
          <w:sz w:val="24"/>
        </w:rPr>
        <w:t>Scalable</w:t>
      </w:r>
      <w:r>
        <w:rPr>
          <w:spacing w:val="-2"/>
          <w:sz w:val="24"/>
        </w:rPr>
        <w:t xml:space="preserve"> </w:t>
      </w:r>
      <w:r>
        <w:rPr>
          <w:sz w:val="24"/>
        </w:rPr>
        <w:t>for</w:t>
      </w:r>
      <w:r>
        <w:rPr>
          <w:spacing w:val="-2"/>
          <w:sz w:val="24"/>
        </w:rPr>
        <w:t xml:space="preserve"> </w:t>
      </w:r>
      <w:r>
        <w:rPr>
          <w:sz w:val="24"/>
        </w:rPr>
        <w:t>multi-connector</w:t>
      </w:r>
      <w:r>
        <w:rPr>
          <w:spacing w:val="-2"/>
          <w:sz w:val="24"/>
        </w:rPr>
        <w:t xml:space="preserve"> </w:t>
      </w:r>
      <w:r>
        <w:rPr>
          <w:sz w:val="24"/>
        </w:rPr>
        <w:t>EVSEs</w:t>
      </w:r>
      <w:r>
        <w:rPr>
          <w:spacing w:val="-2"/>
          <w:sz w:val="24"/>
        </w:rPr>
        <w:t xml:space="preserve"> </w:t>
      </w:r>
      <w:r>
        <w:rPr>
          <w:sz w:val="24"/>
        </w:rPr>
        <w:t>and</w:t>
      </w:r>
      <w:r>
        <w:rPr>
          <w:spacing w:val="-2"/>
          <w:sz w:val="24"/>
        </w:rPr>
        <w:t xml:space="preserve"> </w:t>
      </w:r>
      <w:r>
        <w:rPr>
          <w:sz w:val="24"/>
        </w:rPr>
        <w:t>capable</w:t>
      </w:r>
      <w:r>
        <w:rPr>
          <w:spacing w:val="-2"/>
          <w:sz w:val="24"/>
        </w:rPr>
        <w:t xml:space="preserve"> </w:t>
      </w:r>
      <w:r>
        <w:rPr>
          <w:sz w:val="24"/>
        </w:rPr>
        <w:t>of</w:t>
      </w:r>
      <w:r>
        <w:rPr>
          <w:spacing w:val="-2"/>
          <w:sz w:val="24"/>
        </w:rPr>
        <w:t xml:space="preserve"> </w:t>
      </w:r>
      <w:r>
        <w:rPr>
          <w:sz w:val="24"/>
        </w:rPr>
        <w:t>managing</w:t>
      </w:r>
      <w:r>
        <w:rPr>
          <w:spacing w:val="-2"/>
          <w:sz w:val="24"/>
        </w:rPr>
        <w:t xml:space="preserve"> </w:t>
      </w:r>
      <w:r>
        <w:rPr>
          <w:sz w:val="24"/>
        </w:rPr>
        <w:t>sophisticated</w:t>
      </w:r>
      <w:r>
        <w:rPr>
          <w:spacing w:val="-2"/>
          <w:sz w:val="24"/>
        </w:rPr>
        <w:t xml:space="preserve"> </w:t>
      </w:r>
      <w:r>
        <w:rPr>
          <w:sz w:val="24"/>
        </w:rPr>
        <w:t>energy</w:t>
      </w:r>
      <w:r>
        <w:rPr>
          <w:spacing w:val="-2"/>
          <w:sz w:val="24"/>
        </w:rPr>
        <w:t xml:space="preserve"> </w:t>
      </w:r>
      <w:r>
        <w:rPr>
          <w:sz w:val="24"/>
        </w:rPr>
        <w:t xml:space="preserve">use </w:t>
      </w:r>
      <w:r>
        <w:rPr>
          <w:spacing w:val="-2"/>
          <w:sz w:val="24"/>
        </w:rPr>
        <w:t>cases.</w:t>
      </w:r>
    </w:p>
    <w:p w14:paraId="088EAE96" w14:textId="77777777" w:rsidR="008A6008" w:rsidRDefault="008A6008">
      <w:pPr>
        <w:pStyle w:val="BodyText"/>
        <w:spacing w:before="190"/>
      </w:pPr>
    </w:p>
    <w:p w14:paraId="64CC5E1F" w14:textId="77777777" w:rsidR="008A6008" w:rsidRDefault="00000000">
      <w:pPr>
        <w:pStyle w:val="Heading2"/>
        <w:numPr>
          <w:ilvl w:val="1"/>
          <w:numId w:val="22"/>
        </w:numPr>
        <w:tabs>
          <w:tab w:val="left" w:pos="1908"/>
        </w:tabs>
        <w:ind w:left="1908" w:hanging="774"/>
      </w:pPr>
      <w:bookmarkStart w:id="51" w:name="Technical_Comparison"/>
      <w:bookmarkStart w:id="52" w:name="_bookmark26"/>
      <w:bookmarkEnd w:id="51"/>
      <w:bookmarkEnd w:id="52"/>
      <w:r>
        <w:t>Technical</w:t>
      </w:r>
      <w:r>
        <w:rPr>
          <w:spacing w:val="-18"/>
        </w:rPr>
        <w:t xml:space="preserve"> </w:t>
      </w:r>
      <w:r>
        <w:rPr>
          <w:spacing w:val="-2"/>
        </w:rPr>
        <w:t>Comparison</w:t>
      </w:r>
    </w:p>
    <w:p w14:paraId="0F43BCDB" w14:textId="77777777" w:rsidR="008A6008" w:rsidRDefault="008A6008">
      <w:pPr>
        <w:pStyle w:val="BodyText"/>
        <w:spacing w:before="275"/>
        <w:rPr>
          <w:b/>
          <w:sz w:val="34"/>
        </w:rPr>
      </w:pPr>
    </w:p>
    <w:p w14:paraId="34B0DF1F" w14:textId="77777777" w:rsidR="008A6008" w:rsidRDefault="00000000">
      <w:pPr>
        <w:pStyle w:val="BodyText"/>
        <w:spacing w:after="29"/>
        <w:ind w:left="1403" w:right="1403"/>
        <w:jc w:val="center"/>
      </w:pPr>
      <w:r>
        <w:t>Table</w:t>
      </w:r>
      <w:r>
        <w:rPr>
          <w:spacing w:val="-10"/>
        </w:rPr>
        <w:t xml:space="preserve"> </w:t>
      </w:r>
      <w:r>
        <w:t>2.1:</w:t>
      </w:r>
      <w:r>
        <w:rPr>
          <w:spacing w:val="7"/>
        </w:rPr>
        <w:t xml:space="preserve"> </w:t>
      </w:r>
      <w:bookmarkStart w:id="53" w:name="_bookmark27"/>
      <w:bookmarkEnd w:id="53"/>
      <w:r>
        <w:t>OCPP</w:t>
      </w:r>
      <w:r>
        <w:rPr>
          <w:spacing w:val="-9"/>
        </w:rPr>
        <w:t xml:space="preserve"> </w:t>
      </w:r>
      <w:r>
        <w:t>1.6</w:t>
      </w:r>
      <w:r>
        <w:rPr>
          <w:spacing w:val="-10"/>
        </w:rPr>
        <w:t xml:space="preserve"> </w:t>
      </w:r>
      <w:r>
        <w:t>vs.</w:t>
      </w:r>
      <w:r>
        <w:rPr>
          <w:spacing w:val="-9"/>
        </w:rPr>
        <w:t xml:space="preserve"> </w:t>
      </w:r>
      <w:r>
        <w:t>OCPP</w:t>
      </w:r>
      <w:r>
        <w:rPr>
          <w:spacing w:val="-10"/>
        </w:rPr>
        <w:t xml:space="preserve"> </w:t>
      </w:r>
      <w:r>
        <w:t>2.0</w:t>
      </w:r>
      <w:r>
        <w:rPr>
          <w:spacing w:val="-10"/>
        </w:rPr>
        <w:t xml:space="preserve"> </w:t>
      </w:r>
      <w:r>
        <w:t>—</w:t>
      </w:r>
      <w:r>
        <w:rPr>
          <w:spacing w:val="-9"/>
        </w:rPr>
        <w:t xml:space="preserve"> </w:t>
      </w:r>
      <w:r>
        <w:t>Technical</w:t>
      </w:r>
      <w:r>
        <w:rPr>
          <w:spacing w:val="-10"/>
        </w:rPr>
        <w:t xml:space="preserve"> </w:t>
      </w:r>
      <w:r>
        <w:t>Feature</w:t>
      </w:r>
      <w:r>
        <w:rPr>
          <w:spacing w:val="-9"/>
        </w:rPr>
        <w:t xml:space="preserve"> </w:t>
      </w:r>
      <w:r>
        <w:rPr>
          <w:spacing w:val="-2"/>
        </w:rPr>
        <w:t>Comparison</w:t>
      </w:r>
    </w:p>
    <w:tbl>
      <w:tblPr>
        <w:tblW w:w="0" w:type="auto"/>
        <w:tblInd w:w="1350" w:type="dxa"/>
        <w:tblLayout w:type="fixed"/>
        <w:tblCellMar>
          <w:left w:w="0" w:type="dxa"/>
          <w:right w:w="0" w:type="dxa"/>
        </w:tblCellMar>
        <w:tblLook w:val="01E0" w:firstRow="1" w:lastRow="1" w:firstColumn="1" w:lastColumn="1" w:noHBand="0" w:noVBand="0"/>
      </w:tblPr>
      <w:tblGrid>
        <w:gridCol w:w="2888"/>
        <w:gridCol w:w="2976"/>
        <w:gridCol w:w="2790"/>
      </w:tblGrid>
      <w:tr w:rsidR="008A6008" w14:paraId="2487CAE2" w14:textId="77777777">
        <w:trPr>
          <w:trHeight w:val="500"/>
        </w:trPr>
        <w:tc>
          <w:tcPr>
            <w:tcW w:w="2888" w:type="dxa"/>
            <w:tcBorders>
              <w:top w:val="single" w:sz="8" w:space="0" w:color="000000"/>
              <w:bottom w:val="single" w:sz="6" w:space="0" w:color="000000"/>
            </w:tcBorders>
          </w:tcPr>
          <w:p w14:paraId="006C7FA2" w14:textId="77777777" w:rsidR="008A6008" w:rsidRDefault="00000000">
            <w:pPr>
              <w:pStyle w:val="TableParagraph"/>
              <w:spacing w:before="118"/>
              <w:ind w:left="119"/>
              <w:rPr>
                <w:b/>
                <w:sz w:val="24"/>
              </w:rPr>
            </w:pPr>
            <w:r>
              <w:rPr>
                <w:b/>
                <w:spacing w:val="-2"/>
                <w:sz w:val="24"/>
              </w:rPr>
              <w:t>Feature</w:t>
            </w:r>
          </w:p>
        </w:tc>
        <w:tc>
          <w:tcPr>
            <w:tcW w:w="2976" w:type="dxa"/>
            <w:tcBorders>
              <w:top w:val="single" w:sz="8" w:space="0" w:color="000000"/>
              <w:bottom w:val="single" w:sz="6" w:space="0" w:color="000000"/>
            </w:tcBorders>
          </w:tcPr>
          <w:p w14:paraId="5D691562" w14:textId="77777777" w:rsidR="008A6008" w:rsidRDefault="00000000">
            <w:pPr>
              <w:pStyle w:val="TableParagraph"/>
              <w:spacing w:before="118"/>
              <w:ind w:left="305"/>
              <w:rPr>
                <w:sz w:val="24"/>
              </w:rPr>
            </w:pPr>
            <w:r>
              <w:rPr>
                <w:sz w:val="24"/>
              </w:rPr>
              <w:t>OCPP</w:t>
            </w:r>
            <w:r>
              <w:rPr>
                <w:spacing w:val="-9"/>
                <w:sz w:val="24"/>
              </w:rPr>
              <w:t xml:space="preserve"> </w:t>
            </w:r>
            <w:r>
              <w:rPr>
                <w:sz w:val="24"/>
              </w:rPr>
              <w:t>1.6</w:t>
            </w:r>
            <w:r>
              <w:rPr>
                <w:spacing w:val="-7"/>
                <w:sz w:val="24"/>
              </w:rPr>
              <w:t xml:space="preserve"> </w:t>
            </w:r>
            <w:r>
              <w:rPr>
                <w:spacing w:val="-2"/>
                <w:sz w:val="24"/>
              </w:rPr>
              <w:t>[</w:t>
            </w:r>
            <w:r>
              <w:rPr>
                <w:b/>
                <w:spacing w:val="-2"/>
                <w:sz w:val="24"/>
              </w:rPr>
              <w:t>ocpp16_ed2</w:t>
            </w:r>
            <w:r>
              <w:rPr>
                <w:spacing w:val="-2"/>
                <w:sz w:val="24"/>
              </w:rPr>
              <w:t>]</w:t>
            </w:r>
          </w:p>
        </w:tc>
        <w:tc>
          <w:tcPr>
            <w:tcW w:w="2790" w:type="dxa"/>
            <w:tcBorders>
              <w:top w:val="single" w:sz="8" w:space="0" w:color="000000"/>
              <w:bottom w:val="single" w:sz="6" w:space="0" w:color="000000"/>
            </w:tcBorders>
          </w:tcPr>
          <w:p w14:paraId="23663EE6" w14:textId="77777777" w:rsidR="008A6008" w:rsidRDefault="00000000">
            <w:pPr>
              <w:pStyle w:val="TableParagraph"/>
              <w:spacing w:before="118"/>
              <w:ind w:left="119"/>
              <w:rPr>
                <w:sz w:val="24"/>
              </w:rPr>
            </w:pPr>
            <w:r>
              <w:rPr>
                <w:sz w:val="24"/>
              </w:rPr>
              <w:t>OCPP</w:t>
            </w:r>
            <w:r>
              <w:rPr>
                <w:spacing w:val="-9"/>
                <w:sz w:val="24"/>
              </w:rPr>
              <w:t xml:space="preserve"> </w:t>
            </w:r>
            <w:r>
              <w:rPr>
                <w:sz w:val="24"/>
              </w:rPr>
              <w:t>2.0</w:t>
            </w:r>
            <w:r>
              <w:rPr>
                <w:spacing w:val="-7"/>
                <w:sz w:val="24"/>
              </w:rPr>
              <w:t xml:space="preserve"> </w:t>
            </w:r>
            <w:r>
              <w:rPr>
                <w:spacing w:val="-2"/>
                <w:sz w:val="24"/>
              </w:rPr>
              <w:t>[</w:t>
            </w:r>
            <w:r>
              <w:rPr>
                <w:b/>
                <w:spacing w:val="-2"/>
                <w:sz w:val="24"/>
              </w:rPr>
              <w:t>ocpp201</w:t>
            </w:r>
            <w:r>
              <w:rPr>
                <w:spacing w:val="-2"/>
                <w:sz w:val="24"/>
              </w:rPr>
              <w:t>]</w:t>
            </w:r>
          </w:p>
        </w:tc>
      </w:tr>
      <w:tr w:rsidR="008A6008" w14:paraId="5F184C88" w14:textId="77777777">
        <w:trPr>
          <w:trHeight w:val="455"/>
        </w:trPr>
        <w:tc>
          <w:tcPr>
            <w:tcW w:w="2888" w:type="dxa"/>
            <w:tcBorders>
              <w:top w:val="single" w:sz="6" w:space="0" w:color="000000"/>
            </w:tcBorders>
          </w:tcPr>
          <w:p w14:paraId="087F04F7" w14:textId="77777777" w:rsidR="008A6008" w:rsidRDefault="00000000">
            <w:pPr>
              <w:pStyle w:val="TableParagraph"/>
              <w:spacing w:before="117"/>
              <w:ind w:left="119"/>
              <w:rPr>
                <w:b/>
                <w:sz w:val="24"/>
              </w:rPr>
            </w:pPr>
            <w:r>
              <w:rPr>
                <w:b/>
                <w:spacing w:val="-2"/>
                <w:sz w:val="24"/>
              </w:rPr>
              <w:t>Release</w:t>
            </w:r>
          </w:p>
        </w:tc>
        <w:tc>
          <w:tcPr>
            <w:tcW w:w="2976" w:type="dxa"/>
            <w:tcBorders>
              <w:top w:val="single" w:sz="6" w:space="0" w:color="000000"/>
            </w:tcBorders>
          </w:tcPr>
          <w:p w14:paraId="0BEE2870" w14:textId="77777777" w:rsidR="008A6008" w:rsidRDefault="00000000">
            <w:pPr>
              <w:pStyle w:val="TableParagraph"/>
              <w:spacing w:before="117"/>
              <w:ind w:left="305"/>
              <w:rPr>
                <w:sz w:val="24"/>
              </w:rPr>
            </w:pPr>
            <w:r>
              <w:rPr>
                <w:sz w:val="24"/>
              </w:rPr>
              <w:t>2015</w:t>
            </w:r>
            <w:r>
              <w:rPr>
                <w:spacing w:val="-5"/>
                <w:sz w:val="24"/>
              </w:rPr>
              <w:t xml:space="preserve"> </w:t>
            </w:r>
            <w:r>
              <w:rPr>
                <w:sz w:val="24"/>
              </w:rPr>
              <w:t>(Ed.</w:t>
            </w:r>
            <w:r>
              <w:rPr>
                <w:spacing w:val="-4"/>
                <w:sz w:val="24"/>
              </w:rPr>
              <w:t xml:space="preserve"> </w:t>
            </w:r>
            <w:r>
              <w:rPr>
                <w:sz w:val="24"/>
              </w:rPr>
              <w:t>2:</w:t>
            </w:r>
            <w:r>
              <w:rPr>
                <w:spacing w:val="15"/>
                <w:sz w:val="24"/>
              </w:rPr>
              <w:t xml:space="preserve"> </w:t>
            </w:r>
            <w:r>
              <w:rPr>
                <w:spacing w:val="-2"/>
                <w:sz w:val="24"/>
              </w:rPr>
              <w:t>2019)</w:t>
            </w:r>
          </w:p>
        </w:tc>
        <w:tc>
          <w:tcPr>
            <w:tcW w:w="2790" w:type="dxa"/>
            <w:tcBorders>
              <w:top w:val="single" w:sz="6" w:space="0" w:color="000000"/>
            </w:tcBorders>
          </w:tcPr>
          <w:p w14:paraId="4A9206B6" w14:textId="77777777" w:rsidR="008A6008" w:rsidRDefault="00000000">
            <w:pPr>
              <w:pStyle w:val="TableParagraph"/>
              <w:spacing w:before="117"/>
              <w:ind w:left="119"/>
              <w:rPr>
                <w:sz w:val="24"/>
              </w:rPr>
            </w:pPr>
            <w:r>
              <w:rPr>
                <w:sz w:val="24"/>
              </w:rPr>
              <w:t>2020</w:t>
            </w:r>
            <w:r>
              <w:rPr>
                <w:spacing w:val="-7"/>
                <w:sz w:val="24"/>
              </w:rPr>
              <w:t xml:space="preserve"> </w:t>
            </w:r>
            <w:r>
              <w:rPr>
                <w:sz w:val="24"/>
              </w:rPr>
              <w:t>(v2.0.1:</w:t>
            </w:r>
            <w:r>
              <w:rPr>
                <w:spacing w:val="12"/>
                <w:sz w:val="24"/>
              </w:rPr>
              <w:t xml:space="preserve"> </w:t>
            </w:r>
            <w:r>
              <w:rPr>
                <w:spacing w:val="-2"/>
                <w:sz w:val="24"/>
              </w:rPr>
              <w:t>2022)</w:t>
            </w:r>
          </w:p>
        </w:tc>
      </w:tr>
      <w:tr w:rsidR="008A6008" w14:paraId="3DB98AB5" w14:textId="77777777">
        <w:trPr>
          <w:trHeight w:val="390"/>
        </w:trPr>
        <w:tc>
          <w:tcPr>
            <w:tcW w:w="2888" w:type="dxa"/>
          </w:tcPr>
          <w:p w14:paraId="423CE422" w14:textId="77777777" w:rsidR="008A6008" w:rsidRDefault="00000000">
            <w:pPr>
              <w:pStyle w:val="TableParagraph"/>
              <w:spacing w:before="51"/>
              <w:ind w:left="119"/>
              <w:rPr>
                <w:b/>
                <w:sz w:val="24"/>
              </w:rPr>
            </w:pPr>
            <w:r>
              <w:rPr>
                <w:b/>
                <w:spacing w:val="-2"/>
                <w:sz w:val="24"/>
              </w:rPr>
              <w:t>Adoption</w:t>
            </w:r>
          </w:p>
        </w:tc>
        <w:tc>
          <w:tcPr>
            <w:tcW w:w="2976" w:type="dxa"/>
          </w:tcPr>
          <w:p w14:paraId="3508C751" w14:textId="77777777" w:rsidR="008A6008" w:rsidRDefault="00000000">
            <w:pPr>
              <w:pStyle w:val="TableParagraph"/>
              <w:spacing w:before="51"/>
              <w:ind w:left="305"/>
              <w:rPr>
                <w:sz w:val="24"/>
              </w:rPr>
            </w:pPr>
            <w:r>
              <w:rPr>
                <w:spacing w:val="-2"/>
                <w:sz w:val="24"/>
              </w:rPr>
              <w:t>Very</w:t>
            </w:r>
            <w:r>
              <w:rPr>
                <w:spacing w:val="-12"/>
                <w:sz w:val="24"/>
              </w:rPr>
              <w:t xml:space="preserve"> </w:t>
            </w:r>
            <w:r>
              <w:rPr>
                <w:spacing w:val="-2"/>
                <w:sz w:val="24"/>
              </w:rPr>
              <w:t>high</w:t>
            </w:r>
            <w:r>
              <w:rPr>
                <w:spacing w:val="-11"/>
                <w:sz w:val="24"/>
              </w:rPr>
              <w:t xml:space="preserve"> </w:t>
            </w:r>
            <w:r>
              <w:rPr>
                <w:spacing w:val="-2"/>
                <w:sz w:val="24"/>
              </w:rPr>
              <w:t>(worldwide)</w:t>
            </w:r>
          </w:p>
        </w:tc>
        <w:tc>
          <w:tcPr>
            <w:tcW w:w="2790" w:type="dxa"/>
          </w:tcPr>
          <w:p w14:paraId="2CD33589" w14:textId="77777777" w:rsidR="008A6008" w:rsidRDefault="00000000">
            <w:pPr>
              <w:pStyle w:val="TableParagraph"/>
              <w:spacing w:before="51"/>
              <w:ind w:left="119"/>
              <w:rPr>
                <w:sz w:val="24"/>
              </w:rPr>
            </w:pPr>
            <w:r>
              <w:rPr>
                <w:sz w:val="24"/>
              </w:rPr>
              <w:t>Still</w:t>
            </w:r>
            <w:r>
              <w:rPr>
                <w:spacing w:val="-7"/>
                <w:sz w:val="24"/>
              </w:rPr>
              <w:t xml:space="preserve"> </w:t>
            </w:r>
            <w:r>
              <w:rPr>
                <w:spacing w:val="-2"/>
                <w:sz w:val="24"/>
              </w:rPr>
              <w:t>growing</w:t>
            </w:r>
          </w:p>
        </w:tc>
      </w:tr>
      <w:tr w:rsidR="008A6008" w14:paraId="34627559" w14:textId="77777777">
        <w:trPr>
          <w:trHeight w:val="390"/>
        </w:trPr>
        <w:tc>
          <w:tcPr>
            <w:tcW w:w="2888" w:type="dxa"/>
          </w:tcPr>
          <w:p w14:paraId="120B159A" w14:textId="77777777" w:rsidR="008A6008" w:rsidRDefault="00000000">
            <w:pPr>
              <w:pStyle w:val="TableParagraph"/>
              <w:spacing w:before="51"/>
              <w:ind w:left="119"/>
              <w:rPr>
                <w:b/>
                <w:sz w:val="24"/>
              </w:rPr>
            </w:pPr>
            <w:r>
              <w:rPr>
                <w:b/>
                <w:sz w:val="24"/>
              </w:rPr>
              <w:t>Smart</w:t>
            </w:r>
            <w:r>
              <w:rPr>
                <w:b/>
                <w:spacing w:val="-8"/>
                <w:sz w:val="24"/>
              </w:rPr>
              <w:t xml:space="preserve"> </w:t>
            </w:r>
            <w:r>
              <w:rPr>
                <w:b/>
                <w:spacing w:val="-2"/>
                <w:sz w:val="24"/>
              </w:rPr>
              <w:t>charging</w:t>
            </w:r>
          </w:p>
        </w:tc>
        <w:tc>
          <w:tcPr>
            <w:tcW w:w="2976" w:type="dxa"/>
          </w:tcPr>
          <w:p w14:paraId="4E48723C" w14:textId="77777777" w:rsidR="008A6008" w:rsidRDefault="00000000">
            <w:pPr>
              <w:pStyle w:val="TableParagraph"/>
              <w:spacing w:before="51"/>
              <w:ind w:left="305"/>
              <w:rPr>
                <w:sz w:val="24"/>
              </w:rPr>
            </w:pPr>
            <w:r>
              <w:rPr>
                <w:sz w:val="24"/>
              </w:rPr>
              <w:t>Static</w:t>
            </w:r>
            <w:r>
              <w:rPr>
                <w:spacing w:val="-7"/>
                <w:sz w:val="24"/>
              </w:rPr>
              <w:t xml:space="preserve"> </w:t>
            </w:r>
            <w:r>
              <w:rPr>
                <w:spacing w:val="-2"/>
                <w:sz w:val="24"/>
              </w:rPr>
              <w:t>profiles</w:t>
            </w:r>
          </w:p>
        </w:tc>
        <w:tc>
          <w:tcPr>
            <w:tcW w:w="2790" w:type="dxa"/>
          </w:tcPr>
          <w:p w14:paraId="4C5357F7" w14:textId="77777777" w:rsidR="008A6008" w:rsidRDefault="00000000">
            <w:pPr>
              <w:pStyle w:val="TableParagraph"/>
              <w:spacing w:before="51"/>
              <w:ind w:left="119"/>
              <w:rPr>
                <w:sz w:val="24"/>
              </w:rPr>
            </w:pPr>
            <w:r>
              <w:rPr>
                <w:sz w:val="24"/>
              </w:rPr>
              <w:t>Dynamic</w:t>
            </w:r>
            <w:r>
              <w:rPr>
                <w:spacing w:val="-10"/>
                <w:sz w:val="24"/>
              </w:rPr>
              <w:t xml:space="preserve"> </w:t>
            </w:r>
            <w:r>
              <w:rPr>
                <w:sz w:val="24"/>
              </w:rPr>
              <w:t>real-time</w:t>
            </w:r>
            <w:r>
              <w:rPr>
                <w:spacing w:val="-10"/>
                <w:sz w:val="24"/>
              </w:rPr>
              <w:t xml:space="preserve"> </w:t>
            </w:r>
            <w:r>
              <w:rPr>
                <w:spacing w:val="-2"/>
                <w:sz w:val="24"/>
              </w:rPr>
              <w:t>control</w:t>
            </w:r>
          </w:p>
        </w:tc>
      </w:tr>
      <w:tr w:rsidR="008A6008" w14:paraId="71774F19" w14:textId="77777777">
        <w:trPr>
          <w:trHeight w:val="678"/>
        </w:trPr>
        <w:tc>
          <w:tcPr>
            <w:tcW w:w="2888" w:type="dxa"/>
          </w:tcPr>
          <w:p w14:paraId="403CB046" w14:textId="77777777" w:rsidR="008A6008" w:rsidRDefault="00000000">
            <w:pPr>
              <w:pStyle w:val="TableParagraph"/>
              <w:spacing w:before="51"/>
              <w:ind w:left="119"/>
              <w:rPr>
                <w:b/>
                <w:sz w:val="24"/>
              </w:rPr>
            </w:pPr>
            <w:r>
              <w:rPr>
                <w:b/>
                <w:spacing w:val="-2"/>
                <w:sz w:val="24"/>
              </w:rPr>
              <w:t>Security</w:t>
            </w:r>
          </w:p>
        </w:tc>
        <w:tc>
          <w:tcPr>
            <w:tcW w:w="2976" w:type="dxa"/>
          </w:tcPr>
          <w:p w14:paraId="73433835" w14:textId="77777777" w:rsidR="008A6008" w:rsidRDefault="00000000">
            <w:pPr>
              <w:pStyle w:val="TableParagraph"/>
              <w:spacing w:before="51"/>
              <w:ind w:left="305"/>
              <w:rPr>
                <w:sz w:val="24"/>
              </w:rPr>
            </w:pPr>
            <w:r>
              <w:rPr>
                <w:sz w:val="24"/>
              </w:rPr>
              <w:t>Basic</w:t>
            </w:r>
            <w:r>
              <w:rPr>
                <w:spacing w:val="-7"/>
                <w:sz w:val="24"/>
              </w:rPr>
              <w:t xml:space="preserve"> </w:t>
            </w:r>
            <w:r>
              <w:rPr>
                <w:spacing w:val="-5"/>
                <w:sz w:val="24"/>
              </w:rPr>
              <w:t>TLS</w:t>
            </w:r>
          </w:p>
        </w:tc>
        <w:tc>
          <w:tcPr>
            <w:tcW w:w="2790" w:type="dxa"/>
          </w:tcPr>
          <w:p w14:paraId="74D02DBB" w14:textId="77777777" w:rsidR="008A6008" w:rsidRDefault="00000000">
            <w:pPr>
              <w:pStyle w:val="TableParagraph"/>
              <w:tabs>
                <w:tab w:val="left" w:pos="1675"/>
              </w:tabs>
              <w:spacing w:before="51" w:line="252" w:lineRule="auto"/>
              <w:ind w:left="119" w:right="77"/>
              <w:rPr>
                <w:sz w:val="24"/>
              </w:rPr>
            </w:pPr>
            <w:r>
              <w:rPr>
                <w:spacing w:val="-2"/>
                <w:sz w:val="24"/>
              </w:rPr>
              <w:t>Advanced</w:t>
            </w:r>
            <w:r>
              <w:rPr>
                <w:sz w:val="24"/>
              </w:rPr>
              <w:tab/>
            </w:r>
            <w:r>
              <w:rPr>
                <w:spacing w:val="-2"/>
                <w:sz w:val="24"/>
              </w:rPr>
              <w:t>certificate- based</w:t>
            </w:r>
          </w:p>
        </w:tc>
      </w:tr>
      <w:tr w:rsidR="008A6008" w14:paraId="6F0EC066" w14:textId="77777777">
        <w:trPr>
          <w:trHeight w:val="390"/>
        </w:trPr>
        <w:tc>
          <w:tcPr>
            <w:tcW w:w="2888" w:type="dxa"/>
          </w:tcPr>
          <w:p w14:paraId="09226F24" w14:textId="77777777" w:rsidR="008A6008" w:rsidRDefault="00000000">
            <w:pPr>
              <w:pStyle w:val="TableParagraph"/>
              <w:spacing w:before="51"/>
              <w:ind w:left="119"/>
              <w:rPr>
                <w:b/>
                <w:sz w:val="24"/>
              </w:rPr>
            </w:pPr>
            <w:r>
              <w:rPr>
                <w:b/>
                <w:sz w:val="24"/>
              </w:rPr>
              <w:t>ISO</w:t>
            </w:r>
            <w:r>
              <w:rPr>
                <w:b/>
                <w:spacing w:val="-14"/>
                <w:sz w:val="24"/>
              </w:rPr>
              <w:t xml:space="preserve"> </w:t>
            </w:r>
            <w:r>
              <w:rPr>
                <w:b/>
                <w:sz w:val="24"/>
              </w:rPr>
              <w:t>15118</w:t>
            </w:r>
            <w:r>
              <w:rPr>
                <w:b/>
                <w:spacing w:val="-13"/>
                <w:sz w:val="24"/>
              </w:rPr>
              <w:t xml:space="preserve"> </w:t>
            </w:r>
            <w:r>
              <w:rPr>
                <w:b/>
                <w:spacing w:val="-2"/>
                <w:sz w:val="24"/>
              </w:rPr>
              <w:t>integration</w:t>
            </w:r>
          </w:p>
        </w:tc>
        <w:tc>
          <w:tcPr>
            <w:tcW w:w="2976" w:type="dxa"/>
          </w:tcPr>
          <w:p w14:paraId="090E71B4" w14:textId="77777777" w:rsidR="008A6008" w:rsidRDefault="00000000">
            <w:pPr>
              <w:pStyle w:val="TableParagraph"/>
              <w:spacing w:before="51"/>
              <w:ind w:left="305"/>
              <w:rPr>
                <w:sz w:val="24"/>
              </w:rPr>
            </w:pPr>
            <w:r>
              <w:rPr>
                <w:spacing w:val="-2"/>
                <w:sz w:val="24"/>
              </w:rPr>
              <w:t>Limited</w:t>
            </w:r>
          </w:p>
        </w:tc>
        <w:tc>
          <w:tcPr>
            <w:tcW w:w="2790" w:type="dxa"/>
          </w:tcPr>
          <w:p w14:paraId="0A2CADA8" w14:textId="77777777" w:rsidR="008A6008" w:rsidRDefault="00000000">
            <w:pPr>
              <w:pStyle w:val="TableParagraph"/>
              <w:spacing w:before="51"/>
              <w:ind w:left="119"/>
              <w:rPr>
                <w:sz w:val="24"/>
              </w:rPr>
            </w:pPr>
            <w:r>
              <w:rPr>
                <w:sz w:val="24"/>
              </w:rPr>
              <w:t>Native</w:t>
            </w:r>
            <w:r>
              <w:rPr>
                <w:spacing w:val="-8"/>
                <w:sz w:val="24"/>
              </w:rPr>
              <w:t xml:space="preserve"> </w:t>
            </w:r>
            <w:r>
              <w:rPr>
                <w:spacing w:val="-2"/>
                <w:sz w:val="24"/>
              </w:rPr>
              <w:t>support</w:t>
            </w:r>
          </w:p>
        </w:tc>
      </w:tr>
      <w:tr w:rsidR="008A6008" w14:paraId="179749B6" w14:textId="77777777">
        <w:trPr>
          <w:trHeight w:val="678"/>
        </w:trPr>
        <w:tc>
          <w:tcPr>
            <w:tcW w:w="2888" w:type="dxa"/>
          </w:tcPr>
          <w:p w14:paraId="23F7F601" w14:textId="77777777" w:rsidR="008A6008" w:rsidRDefault="00000000">
            <w:pPr>
              <w:pStyle w:val="TableParagraph"/>
              <w:spacing w:before="51"/>
              <w:ind w:left="119"/>
              <w:rPr>
                <w:b/>
                <w:sz w:val="24"/>
              </w:rPr>
            </w:pPr>
            <w:r>
              <w:rPr>
                <w:b/>
                <w:sz w:val="24"/>
              </w:rPr>
              <w:t>Device</w:t>
            </w:r>
            <w:r>
              <w:rPr>
                <w:b/>
                <w:spacing w:val="-8"/>
                <w:sz w:val="24"/>
              </w:rPr>
              <w:t xml:space="preserve"> </w:t>
            </w:r>
            <w:r>
              <w:rPr>
                <w:b/>
                <w:spacing w:val="-2"/>
                <w:sz w:val="24"/>
              </w:rPr>
              <w:t>model</w:t>
            </w:r>
          </w:p>
        </w:tc>
        <w:tc>
          <w:tcPr>
            <w:tcW w:w="2976" w:type="dxa"/>
          </w:tcPr>
          <w:p w14:paraId="7AA53C08" w14:textId="77777777" w:rsidR="008A6008" w:rsidRDefault="00000000">
            <w:pPr>
              <w:pStyle w:val="TableParagraph"/>
              <w:spacing w:before="51"/>
              <w:ind w:left="305"/>
              <w:rPr>
                <w:sz w:val="24"/>
              </w:rPr>
            </w:pPr>
            <w:r>
              <w:rPr>
                <w:spacing w:val="-2"/>
                <w:sz w:val="24"/>
              </w:rPr>
              <w:t>Simple</w:t>
            </w:r>
            <w:r>
              <w:rPr>
                <w:spacing w:val="-3"/>
                <w:sz w:val="24"/>
              </w:rPr>
              <w:t xml:space="preserve"> </w:t>
            </w:r>
            <w:r>
              <w:rPr>
                <w:spacing w:val="-2"/>
                <w:sz w:val="24"/>
              </w:rPr>
              <w:t>(connector-centric)</w:t>
            </w:r>
          </w:p>
        </w:tc>
        <w:tc>
          <w:tcPr>
            <w:tcW w:w="2790" w:type="dxa"/>
          </w:tcPr>
          <w:p w14:paraId="2FFCFD89" w14:textId="77777777" w:rsidR="008A6008" w:rsidRDefault="00000000">
            <w:pPr>
              <w:pStyle w:val="TableParagraph"/>
              <w:tabs>
                <w:tab w:val="left" w:pos="1993"/>
              </w:tabs>
              <w:spacing w:before="51" w:line="252" w:lineRule="auto"/>
              <w:ind w:left="119" w:right="116"/>
              <w:rPr>
                <w:sz w:val="24"/>
              </w:rPr>
            </w:pPr>
            <w:r>
              <w:rPr>
                <w:spacing w:val="-2"/>
                <w:sz w:val="24"/>
              </w:rPr>
              <w:t>Hierarchical</w:t>
            </w:r>
            <w:r>
              <w:rPr>
                <w:sz w:val="24"/>
              </w:rPr>
              <w:tab/>
            </w:r>
            <w:r>
              <w:rPr>
                <w:spacing w:val="-4"/>
                <w:sz w:val="24"/>
              </w:rPr>
              <w:t xml:space="preserve">(EVSE </w:t>
            </w:r>
            <w:r>
              <w:rPr>
                <w:spacing w:val="-2"/>
                <w:sz w:val="24"/>
              </w:rPr>
              <w:t>model)</w:t>
            </w:r>
          </w:p>
        </w:tc>
      </w:tr>
      <w:tr w:rsidR="008A6008" w14:paraId="33D2E3A1" w14:textId="77777777">
        <w:trPr>
          <w:trHeight w:val="390"/>
        </w:trPr>
        <w:tc>
          <w:tcPr>
            <w:tcW w:w="2888" w:type="dxa"/>
          </w:tcPr>
          <w:p w14:paraId="21F395E6" w14:textId="77777777" w:rsidR="008A6008" w:rsidRDefault="00000000">
            <w:pPr>
              <w:pStyle w:val="TableParagraph"/>
              <w:spacing w:before="51"/>
              <w:ind w:left="119"/>
              <w:rPr>
                <w:b/>
                <w:sz w:val="24"/>
              </w:rPr>
            </w:pPr>
            <w:r>
              <w:rPr>
                <w:b/>
                <w:spacing w:val="-2"/>
                <w:sz w:val="24"/>
              </w:rPr>
              <w:t>Complexity</w:t>
            </w:r>
          </w:p>
        </w:tc>
        <w:tc>
          <w:tcPr>
            <w:tcW w:w="2976" w:type="dxa"/>
          </w:tcPr>
          <w:p w14:paraId="18CA56AC" w14:textId="77777777" w:rsidR="008A6008" w:rsidRDefault="00000000">
            <w:pPr>
              <w:pStyle w:val="TableParagraph"/>
              <w:spacing w:before="51"/>
              <w:ind w:left="305"/>
              <w:rPr>
                <w:sz w:val="24"/>
              </w:rPr>
            </w:pPr>
            <w:r>
              <w:rPr>
                <w:spacing w:val="-5"/>
                <w:sz w:val="24"/>
              </w:rPr>
              <w:t>Low</w:t>
            </w:r>
          </w:p>
        </w:tc>
        <w:tc>
          <w:tcPr>
            <w:tcW w:w="2790" w:type="dxa"/>
          </w:tcPr>
          <w:p w14:paraId="256BCE37" w14:textId="77777777" w:rsidR="008A6008" w:rsidRDefault="00000000">
            <w:pPr>
              <w:pStyle w:val="TableParagraph"/>
              <w:spacing w:before="51"/>
              <w:ind w:left="119"/>
              <w:rPr>
                <w:sz w:val="24"/>
              </w:rPr>
            </w:pPr>
            <w:r>
              <w:rPr>
                <w:spacing w:val="-4"/>
                <w:sz w:val="24"/>
              </w:rPr>
              <w:t>High</w:t>
            </w:r>
          </w:p>
        </w:tc>
      </w:tr>
      <w:tr w:rsidR="008A6008" w14:paraId="1B058AF6" w14:textId="77777777">
        <w:trPr>
          <w:trHeight w:val="435"/>
        </w:trPr>
        <w:tc>
          <w:tcPr>
            <w:tcW w:w="2888" w:type="dxa"/>
            <w:tcBorders>
              <w:bottom w:val="single" w:sz="8" w:space="0" w:color="000000"/>
            </w:tcBorders>
          </w:tcPr>
          <w:p w14:paraId="3C73748D" w14:textId="77777777" w:rsidR="008A6008" w:rsidRDefault="00000000">
            <w:pPr>
              <w:pStyle w:val="TableParagraph"/>
              <w:spacing w:before="51"/>
              <w:ind w:left="119"/>
              <w:rPr>
                <w:b/>
                <w:sz w:val="24"/>
              </w:rPr>
            </w:pPr>
            <w:r>
              <w:rPr>
                <w:b/>
                <w:spacing w:val="-2"/>
                <w:sz w:val="24"/>
              </w:rPr>
              <w:t>Backward</w:t>
            </w:r>
            <w:r>
              <w:rPr>
                <w:b/>
                <w:spacing w:val="-3"/>
                <w:sz w:val="24"/>
              </w:rPr>
              <w:t xml:space="preserve"> </w:t>
            </w:r>
            <w:r>
              <w:rPr>
                <w:b/>
                <w:spacing w:val="-2"/>
                <w:sz w:val="24"/>
              </w:rPr>
              <w:t>compatibility</w:t>
            </w:r>
          </w:p>
        </w:tc>
        <w:tc>
          <w:tcPr>
            <w:tcW w:w="2976" w:type="dxa"/>
            <w:tcBorders>
              <w:bottom w:val="single" w:sz="8" w:space="0" w:color="000000"/>
            </w:tcBorders>
          </w:tcPr>
          <w:p w14:paraId="344B0FA1" w14:textId="77777777" w:rsidR="008A6008" w:rsidRDefault="00000000">
            <w:pPr>
              <w:pStyle w:val="TableParagraph"/>
              <w:spacing w:before="51"/>
              <w:ind w:left="305"/>
              <w:rPr>
                <w:sz w:val="24"/>
              </w:rPr>
            </w:pPr>
            <w:r>
              <w:rPr>
                <w:sz w:val="24"/>
              </w:rPr>
              <w:t>OCPP</w:t>
            </w:r>
            <w:r>
              <w:rPr>
                <w:spacing w:val="-12"/>
                <w:sz w:val="24"/>
              </w:rPr>
              <w:t xml:space="preserve"> </w:t>
            </w:r>
            <w:r>
              <w:rPr>
                <w:spacing w:val="-5"/>
                <w:sz w:val="24"/>
              </w:rPr>
              <w:t>1.5</w:t>
            </w:r>
          </w:p>
        </w:tc>
        <w:tc>
          <w:tcPr>
            <w:tcW w:w="2790" w:type="dxa"/>
            <w:tcBorders>
              <w:bottom w:val="single" w:sz="8" w:space="0" w:color="000000"/>
            </w:tcBorders>
          </w:tcPr>
          <w:p w14:paraId="3EA35520" w14:textId="77777777" w:rsidR="008A6008" w:rsidRDefault="00000000">
            <w:pPr>
              <w:pStyle w:val="TableParagraph"/>
              <w:spacing w:before="51"/>
              <w:ind w:left="119"/>
              <w:rPr>
                <w:sz w:val="24"/>
              </w:rPr>
            </w:pPr>
            <w:r>
              <w:rPr>
                <w:sz w:val="24"/>
              </w:rPr>
              <w:t>Not</w:t>
            </w:r>
            <w:r>
              <w:rPr>
                <w:spacing w:val="-8"/>
                <w:sz w:val="24"/>
              </w:rPr>
              <w:t xml:space="preserve"> </w:t>
            </w:r>
            <w:r>
              <w:rPr>
                <w:sz w:val="24"/>
              </w:rPr>
              <w:t>compatible</w:t>
            </w:r>
            <w:r>
              <w:rPr>
                <w:spacing w:val="-7"/>
                <w:sz w:val="24"/>
              </w:rPr>
              <w:t xml:space="preserve"> </w:t>
            </w:r>
            <w:r>
              <w:rPr>
                <w:sz w:val="24"/>
              </w:rPr>
              <w:t>with</w:t>
            </w:r>
            <w:r>
              <w:rPr>
                <w:spacing w:val="-7"/>
                <w:sz w:val="24"/>
              </w:rPr>
              <w:t xml:space="preserve"> </w:t>
            </w:r>
            <w:r>
              <w:rPr>
                <w:spacing w:val="-5"/>
                <w:sz w:val="24"/>
              </w:rPr>
              <w:t>1.6</w:t>
            </w:r>
          </w:p>
        </w:tc>
      </w:tr>
    </w:tbl>
    <w:p w14:paraId="3EB0CD25" w14:textId="77777777" w:rsidR="008A6008" w:rsidRDefault="008A6008">
      <w:pPr>
        <w:pStyle w:val="BodyText"/>
        <w:spacing w:before="56"/>
      </w:pPr>
    </w:p>
    <w:p w14:paraId="1FBACCC0" w14:textId="77777777" w:rsidR="008A6008" w:rsidRDefault="00000000">
      <w:pPr>
        <w:pStyle w:val="BodyText"/>
        <w:ind w:left="1492"/>
      </w:pPr>
      <w:r>
        <w:t>Key</w:t>
      </w:r>
      <w:r>
        <w:rPr>
          <w:spacing w:val="-9"/>
        </w:rPr>
        <w:t xml:space="preserve"> </w:t>
      </w:r>
      <w:r>
        <w:t>takeaways</w:t>
      </w:r>
      <w:r>
        <w:rPr>
          <w:spacing w:val="-8"/>
        </w:rPr>
        <w:t xml:space="preserve"> </w:t>
      </w:r>
      <w:r>
        <w:t>from</w:t>
      </w:r>
      <w:r>
        <w:rPr>
          <w:spacing w:val="-9"/>
        </w:rPr>
        <w:t xml:space="preserve"> </w:t>
      </w:r>
      <w:r>
        <w:t>the</w:t>
      </w:r>
      <w:r>
        <w:rPr>
          <w:spacing w:val="-8"/>
        </w:rPr>
        <w:t xml:space="preserve"> </w:t>
      </w:r>
      <w:r>
        <w:rPr>
          <w:spacing w:val="-2"/>
        </w:rPr>
        <w:t>comparison:</w:t>
      </w:r>
    </w:p>
    <w:p w14:paraId="5C4DA017" w14:textId="77777777" w:rsidR="008A6008" w:rsidRDefault="008A6008">
      <w:pPr>
        <w:pStyle w:val="BodyText"/>
        <w:spacing w:before="6"/>
      </w:pPr>
    </w:p>
    <w:p w14:paraId="290370FE" w14:textId="77777777" w:rsidR="008A6008" w:rsidRDefault="00000000">
      <w:pPr>
        <w:pStyle w:val="ListParagraph"/>
        <w:numPr>
          <w:ilvl w:val="0"/>
          <w:numId w:val="21"/>
        </w:numPr>
        <w:tabs>
          <w:tab w:val="left" w:pos="1812"/>
          <w:tab w:val="left" w:pos="1814"/>
        </w:tabs>
        <w:spacing w:line="312" w:lineRule="auto"/>
        <w:ind w:right="1092"/>
        <w:rPr>
          <w:sz w:val="24"/>
        </w:rPr>
      </w:pPr>
      <w:r>
        <w:rPr>
          <w:sz w:val="24"/>
        </w:rPr>
        <w:t>OCPP</w:t>
      </w:r>
      <w:r>
        <w:rPr>
          <w:spacing w:val="-11"/>
          <w:sz w:val="24"/>
        </w:rPr>
        <w:t xml:space="preserve"> </w:t>
      </w:r>
      <w:r>
        <w:rPr>
          <w:sz w:val="24"/>
        </w:rPr>
        <w:t>2.0</w:t>
      </w:r>
      <w:r>
        <w:rPr>
          <w:spacing w:val="-11"/>
          <w:sz w:val="24"/>
        </w:rPr>
        <w:t xml:space="preserve"> </w:t>
      </w:r>
      <w:r>
        <w:rPr>
          <w:sz w:val="24"/>
        </w:rPr>
        <w:t>introduces</w:t>
      </w:r>
      <w:r>
        <w:rPr>
          <w:spacing w:val="-11"/>
          <w:sz w:val="24"/>
        </w:rPr>
        <w:t xml:space="preserve"> </w:t>
      </w:r>
      <w:r>
        <w:rPr>
          <w:sz w:val="24"/>
        </w:rPr>
        <w:t>advanced</w:t>
      </w:r>
      <w:r>
        <w:rPr>
          <w:spacing w:val="-11"/>
          <w:sz w:val="24"/>
        </w:rPr>
        <w:t xml:space="preserve"> </w:t>
      </w:r>
      <w:r>
        <w:rPr>
          <w:sz w:val="24"/>
        </w:rPr>
        <w:t>smart</w:t>
      </w:r>
      <w:r>
        <w:rPr>
          <w:spacing w:val="-11"/>
          <w:sz w:val="24"/>
        </w:rPr>
        <w:t xml:space="preserve"> </w:t>
      </w:r>
      <w:r>
        <w:rPr>
          <w:sz w:val="24"/>
        </w:rPr>
        <w:t>charging,</w:t>
      </w:r>
      <w:r>
        <w:rPr>
          <w:spacing w:val="-11"/>
          <w:sz w:val="24"/>
        </w:rPr>
        <w:t xml:space="preserve"> </w:t>
      </w:r>
      <w:r>
        <w:rPr>
          <w:sz w:val="24"/>
        </w:rPr>
        <w:t>stronger</w:t>
      </w:r>
      <w:r>
        <w:rPr>
          <w:spacing w:val="-11"/>
          <w:sz w:val="24"/>
        </w:rPr>
        <w:t xml:space="preserve"> </w:t>
      </w:r>
      <w:r>
        <w:rPr>
          <w:sz w:val="24"/>
        </w:rPr>
        <w:t>security,</w:t>
      </w:r>
      <w:r>
        <w:rPr>
          <w:spacing w:val="-11"/>
          <w:sz w:val="24"/>
        </w:rPr>
        <w:t xml:space="preserve"> </w:t>
      </w:r>
      <w:r>
        <w:rPr>
          <w:sz w:val="24"/>
        </w:rPr>
        <w:t>and</w:t>
      </w:r>
      <w:r>
        <w:rPr>
          <w:spacing w:val="-11"/>
          <w:sz w:val="24"/>
        </w:rPr>
        <w:t xml:space="preserve"> </w:t>
      </w:r>
      <w:r>
        <w:rPr>
          <w:sz w:val="24"/>
        </w:rPr>
        <w:t>better</w:t>
      </w:r>
      <w:r>
        <w:rPr>
          <w:spacing w:val="-11"/>
          <w:sz w:val="24"/>
        </w:rPr>
        <w:t xml:space="preserve"> </w:t>
      </w:r>
      <w:r>
        <w:rPr>
          <w:sz w:val="24"/>
        </w:rPr>
        <w:t>device</w:t>
      </w:r>
      <w:r>
        <w:rPr>
          <w:spacing w:val="-11"/>
          <w:sz w:val="24"/>
        </w:rPr>
        <w:t xml:space="preserve"> </w:t>
      </w:r>
      <w:r>
        <w:rPr>
          <w:sz w:val="24"/>
        </w:rPr>
        <w:t xml:space="preserve">man- </w:t>
      </w:r>
      <w:proofErr w:type="spellStart"/>
      <w:r>
        <w:rPr>
          <w:sz w:val="24"/>
        </w:rPr>
        <w:t>agement</w:t>
      </w:r>
      <w:proofErr w:type="spellEnd"/>
      <w:r>
        <w:rPr>
          <w:sz w:val="24"/>
        </w:rPr>
        <w:t>, but requires new hardware and a major migration effort.</w:t>
      </w:r>
    </w:p>
    <w:p w14:paraId="04128390" w14:textId="77777777" w:rsidR="008A6008" w:rsidRDefault="00000000">
      <w:pPr>
        <w:pStyle w:val="ListParagraph"/>
        <w:numPr>
          <w:ilvl w:val="0"/>
          <w:numId w:val="21"/>
        </w:numPr>
        <w:tabs>
          <w:tab w:val="left" w:pos="1813"/>
        </w:tabs>
        <w:spacing w:before="199"/>
        <w:ind w:left="1813" w:hanging="238"/>
        <w:rPr>
          <w:sz w:val="24"/>
        </w:rPr>
      </w:pPr>
      <w:r>
        <w:rPr>
          <w:sz w:val="24"/>
        </w:rPr>
        <w:t>OCPP</w:t>
      </w:r>
      <w:r>
        <w:rPr>
          <w:spacing w:val="-9"/>
          <w:sz w:val="24"/>
        </w:rPr>
        <w:t xml:space="preserve"> </w:t>
      </w:r>
      <w:r>
        <w:rPr>
          <w:sz w:val="24"/>
        </w:rPr>
        <w:t>1.6</w:t>
      </w:r>
      <w:r>
        <w:rPr>
          <w:spacing w:val="-10"/>
          <w:sz w:val="24"/>
        </w:rPr>
        <w:t xml:space="preserve"> </w:t>
      </w:r>
      <w:r>
        <w:rPr>
          <w:sz w:val="24"/>
        </w:rPr>
        <w:t>remains</w:t>
      </w:r>
      <w:r>
        <w:rPr>
          <w:spacing w:val="-9"/>
          <w:sz w:val="24"/>
        </w:rPr>
        <w:t xml:space="preserve"> </w:t>
      </w:r>
      <w:r>
        <w:rPr>
          <w:sz w:val="24"/>
        </w:rPr>
        <w:t>the</w:t>
      </w:r>
      <w:r>
        <w:rPr>
          <w:spacing w:val="-9"/>
          <w:sz w:val="24"/>
        </w:rPr>
        <w:t xml:space="preserve"> </w:t>
      </w:r>
      <w:r>
        <w:rPr>
          <w:sz w:val="24"/>
        </w:rPr>
        <w:t>dominant</w:t>
      </w:r>
      <w:r>
        <w:rPr>
          <w:spacing w:val="-9"/>
          <w:sz w:val="24"/>
        </w:rPr>
        <w:t xml:space="preserve"> </w:t>
      </w:r>
      <w:r>
        <w:rPr>
          <w:sz w:val="24"/>
        </w:rPr>
        <w:t>protocol</w:t>
      </w:r>
      <w:r>
        <w:rPr>
          <w:spacing w:val="-9"/>
          <w:sz w:val="24"/>
        </w:rPr>
        <w:t xml:space="preserve"> </w:t>
      </w:r>
      <w:r>
        <w:rPr>
          <w:sz w:val="24"/>
        </w:rPr>
        <w:t>in</w:t>
      </w:r>
      <w:r>
        <w:rPr>
          <w:spacing w:val="-9"/>
          <w:sz w:val="24"/>
        </w:rPr>
        <w:t xml:space="preserve"> </w:t>
      </w:r>
      <w:r>
        <w:rPr>
          <w:sz w:val="24"/>
        </w:rPr>
        <w:t>deployed</w:t>
      </w:r>
      <w:r>
        <w:rPr>
          <w:spacing w:val="-9"/>
          <w:sz w:val="24"/>
        </w:rPr>
        <w:t xml:space="preserve"> </w:t>
      </w:r>
      <w:r>
        <w:rPr>
          <w:sz w:val="24"/>
        </w:rPr>
        <w:t>networks</w:t>
      </w:r>
      <w:r>
        <w:rPr>
          <w:spacing w:val="-9"/>
          <w:sz w:val="24"/>
        </w:rPr>
        <w:t xml:space="preserve"> </w:t>
      </w:r>
      <w:r>
        <w:rPr>
          <w:spacing w:val="-2"/>
          <w:sz w:val="24"/>
        </w:rPr>
        <w:t>worldwide.</w:t>
      </w:r>
    </w:p>
    <w:p w14:paraId="554DE322" w14:textId="77777777" w:rsidR="008A6008" w:rsidRDefault="008A6008">
      <w:pPr>
        <w:pStyle w:val="BodyText"/>
        <w:spacing w:before="5"/>
      </w:pPr>
    </w:p>
    <w:p w14:paraId="280F758E" w14:textId="77777777" w:rsidR="008A6008" w:rsidRDefault="00000000">
      <w:pPr>
        <w:pStyle w:val="ListParagraph"/>
        <w:numPr>
          <w:ilvl w:val="0"/>
          <w:numId w:val="21"/>
        </w:numPr>
        <w:tabs>
          <w:tab w:val="left" w:pos="1813"/>
        </w:tabs>
        <w:ind w:left="1813" w:hanging="238"/>
        <w:rPr>
          <w:sz w:val="24"/>
        </w:rPr>
      </w:pPr>
      <w:r>
        <w:rPr>
          <w:sz w:val="24"/>
        </w:rPr>
        <w:t>Most</w:t>
      </w:r>
      <w:r>
        <w:rPr>
          <w:spacing w:val="-9"/>
          <w:sz w:val="24"/>
        </w:rPr>
        <w:t xml:space="preserve"> </w:t>
      </w:r>
      <w:r>
        <w:rPr>
          <w:sz w:val="24"/>
        </w:rPr>
        <w:t>charging</w:t>
      </w:r>
      <w:r>
        <w:rPr>
          <w:spacing w:val="-9"/>
          <w:sz w:val="24"/>
        </w:rPr>
        <w:t xml:space="preserve"> </w:t>
      </w:r>
      <w:r>
        <w:rPr>
          <w:sz w:val="24"/>
        </w:rPr>
        <w:t>stations</w:t>
      </w:r>
      <w:r>
        <w:rPr>
          <w:spacing w:val="-9"/>
          <w:sz w:val="24"/>
        </w:rPr>
        <w:t xml:space="preserve"> </w:t>
      </w:r>
      <w:r>
        <w:rPr>
          <w:sz w:val="24"/>
        </w:rPr>
        <w:t>and</w:t>
      </w:r>
      <w:r>
        <w:rPr>
          <w:spacing w:val="-9"/>
          <w:sz w:val="24"/>
        </w:rPr>
        <w:t xml:space="preserve"> </w:t>
      </w:r>
      <w:r>
        <w:rPr>
          <w:sz w:val="24"/>
        </w:rPr>
        <w:t>backend</w:t>
      </w:r>
      <w:r>
        <w:rPr>
          <w:spacing w:val="-9"/>
          <w:sz w:val="24"/>
        </w:rPr>
        <w:t xml:space="preserve"> </w:t>
      </w:r>
      <w:r>
        <w:rPr>
          <w:sz w:val="24"/>
        </w:rPr>
        <w:t>systems</w:t>
      </w:r>
      <w:r>
        <w:rPr>
          <w:spacing w:val="-9"/>
          <w:sz w:val="24"/>
        </w:rPr>
        <w:t xml:space="preserve"> </w:t>
      </w:r>
      <w:r>
        <w:rPr>
          <w:sz w:val="24"/>
        </w:rPr>
        <w:t>support</w:t>
      </w:r>
      <w:r>
        <w:rPr>
          <w:spacing w:val="-9"/>
          <w:sz w:val="24"/>
        </w:rPr>
        <w:t xml:space="preserve"> </w:t>
      </w:r>
      <w:r>
        <w:rPr>
          <w:sz w:val="24"/>
        </w:rPr>
        <w:t>OCPP</w:t>
      </w:r>
      <w:r>
        <w:rPr>
          <w:spacing w:val="-9"/>
          <w:sz w:val="24"/>
        </w:rPr>
        <w:t xml:space="preserve"> </w:t>
      </w:r>
      <w:r>
        <w:rPr>
          <w:sz w:val="24"/>
        </w:rPr>
        <w:t>1.6</w:t>
      </w:r>
      <w:r>
        <w:rPr>
          <w:spacing w:val="-9"/>
          <w:sz w:val="24"/>
        </w:rPr>
        <w:t xml:space="preserve"> </w:t>
      </w:r>
      <w:r>
        <w:rPr>
          <w:sz w:val="24"/>
        </w:rPr>
        <w:t>by</w:t>
      </w:r>
      <w:r>
        <w:rPr>
          <w:spacing w:val="-9"/>
          <w:sz w:val="24"/>
        </w:rPr>
        <w:t xml:space="preserve"> </w:t>
      </w:r>
      <w:r>
        <w:rPr>
          <w:spacing w:val="-2"/>
          <w:sz w:val="24"/>
        </w:rPr>
        <w:t>default.</w:t>
      </w:r>
    </w:p>
    <w:p w14:paraId="741D9922" w14:textId="77777777" w:rsidR="008A6008" w:rsidRDefault="008A6008">
      <w:pPr>
        <w:pStyle w:val="BodyText"/>
        <w:spacing w:before="6"/>
      </w:pPr>
    </w:p>
    <w:p w14:paraId="2E88914F" w14:textId="77777777" w:rsidR="008A6008" w:rsidRDefault="00000000">
      <w:pPr>
        <w:pStyle w:val="ListParagraph"/>
        <w:numPr>
          <w:ilvl w:val="0"/>
          <w:numId w:val="21"/>
        </w:numPr>
        <w:tabs>
          <w:tab w:val="left" w:pos="1813"/>
        </w:tabs>
        <w:ind w:left="1813" w:hanging="238"/>
        <w:rPr>
          <w:sz w:val="24"/>
        </w:rPr>
      </w:pPr>
      <w:r>
        <w:rPr>
          <w:sz w:val="24"/>
        </w:rPr>
        <w:t>OCPP</w:t>
      </w:r>
      <w:r>
        <w:rPr>
          <w:spacing w:val="-7"/>
          <w:sz w:val="24"/>
        </w:rPr>
        <w:t xml:space="preserve"> </w:t>
      </w:r>
      <w:r>
        <w:rPr>
          <w:sz w:val="24"/>
        </w:rPr>
        <w:t>2.0</w:t>
      </w:r>
      <w:r>
        <w:rPr>
          <w:spacing w:val="-7"/>
          <w:sz w:val="24"/>
        </w:rPr>
        <w:t xml:space="preserve"> </w:t>
      </w:r>
      <w:r>
        <w:rPr>
          <w:sz w:val="24"/>
        </w:rPr>
        <w:t>is</w:t>
      </w:r>
      <w:r>
        <w:rPr>
          <w:spacing w:val="-6"/>
          <w:sz w:val="24"/>
        </w:rPr>
        <w:t xml:space="preserve"> </w:t>
      </w:r>
      <w:r>
        <w:rPr>
          <w:sz w:val="24"/>
        </w:rPr>
        <w:t>still</w:t>
      </w:r>
      <w:r>
        <w:rPr>
          <w:spacing w:val="-7"/>
          <w:sz w:val="24"/>
        </w:rPr>
        <w:t xml:space="preserve"> </w:t>
      </w:r>
      <w:r>
        <w:rPr>
          <w:sz w:val="24"/>
        </w:rPr>
        <w:t>in</w:t>
      </w:r>
      <w:r>
        <w:rPr>
          <w:spacing w:val="-6"/>
          <w:sz w:val="24"/>
        </w:rPr>
        <w:t xml:space="preserve"> </w:t>
      </w:r>
      <w:r>
        <w:rPr>
          <w:sz w:val="24"/>
        </w:rPr>
        <w:t>early</w:t>
      </w:r>
      <w:r>
        <w:rPr>
          <w:spacing w:val="-7"/>
          <w:sz w:val="24"/>
        </w:rPr>
        <w:t xml:space="preserve"> </w:t>
      </w:r>
      <w:r>
        <w:rPr>
          <w:sz w:val="24"/>
        </w:rPr>
        <w:t>adoption</w:t>
      </w:r>
      <w:r>
        <w:rPr>
          <w:spacing w:val="-6"/>
          <w:sz w:val="24"/>
        </w:rPr>
        <w:t xml:space="preserve"> </w:t>
      </w:r>
      <w:r>
        <w:rPr>
          <w:sz w:val="24"/>
        </w:rPr>
        <w:t>stages</w:t>
      </w:r>
      <w:r>
        <w:rPr>
          <w:spacing w:val="-7"/>
          <w:sz w:val="24"/>
        </w:rPr>
        <w:t xml:space="preserve"> </w:t>
      </w:r>
      <w:r>
        <w:rPr>
          <w:spacing w:val="-2"/>
          <w:sz w:val="24"/>
        </w:rPr>
        <w:t>[</w:t>
      </w:r>
      <w:r>
        <w:rPr>
          <w:b/>
          <w:spacing w:val="-2"/>
          <w:sz w:val="24"/>
        </w:rPr>
        <w:t>iea_ev_outlook_2024</w:t>
      </w:r>
      <w:r>
        <w:rPr>
          <w:spacing w:val="-2"/>
          <w:sz w:val="24"/>
        </w:rPr>
        <w:t>].</w:t>
      </w:r>
    </w:p>
    <w:p w14:paraId="483B432A" w14:textId="77777777" w:rsidR="008A6008" w:rsidRDefault="008A6008">
      <w:pPr>
        <w:pStyle w:val="ListParagraph"/>
        <w:rPr>
          <w:sz w:val="24"/>
        </w:rPr>
        <w:sectPr w:rsidR="008A6008">
          <w:pgSz w:w="11910" w:h="16840"/>
          <w:pgMar w:top="1260" w:right="283" w:bottom="1020" w:left="283" w:header="0" w:footer="833" w:gutter="0"/>
          <w:cols w:space="720"/>
        </w:sectPr>
      </w:pPr>
    </w:p>
    <w:p w14:paraId="248C7654" w14:textId="77777777" w:rsidR="008A6008" w:rsidRDefault="00000000">
      <w:pPr>
        <w:pStyle w:val="Heading2"/>
        <w:numPr>
          <w:ilvl w:val="1"/>
          <w:numId w:val="22"/>
        </w:numPr>
        <w:tabs>
          <w:tab w:val="left" w:pos="1908"/>
        </w:tabs>
        <w:spacing w:before="61"/>
        <w:ind w:left="1908" w:hanging="774"/>
      </w:pPr>
      <w:bookmarkStart w:id="54" w:name="Why_OCPP_1.6_Was_Chosen_for_This_Project"/>
      <w:bookmarkStart w:id="55" w:name="_bookmark28"/>
      <w:bookmarkEnd w:id="54"/>
      <w:bookmarkEnd w:id="55"/>
      <w:r>
        <w:lastRenderedPageBreak/>
        <w:t>Why</w:t>
      </w:r>
      <w:r>
        <w:rPr>
          <w:spacing w:val="3"/>
        </w:rPr>
        <w:t xml:space="preserve"> </w:t>
      </w:r>
      <w:r>
        <w:t>OCPP</w:t>
      </w:r>
      <w:r>
        <w:rPr>
          <w:spacing w:val="4"/>
        </w:rPr>
        <w:t xml:space="preserve"> </w:t>
      </w:r>
      <w:r>
        <w:t>1.6</w:t>
      </w:r>
      <w:r>
        <w:rPr>
          <w:spacing w:val="4"/>
        </w:rPr>
        <w:t xml:space="preserve"> </w:t>
      </w:r>
      <w:r>
        <w:t>Was</w:t>
      </w:r>
      <w:r>
        <w:rPr>
          <w:spacing w:val="3"/>
        </w:rPr>
        <w:t xml:space="preserve"> </w:t>
      </w:r>
      <w:r>
        <w:t>Chosen</w:t>
      </w:r>
      <w:r>
        <w:rPr>
          <w:spacing w:val="4"/>
        </w:rPr>
        <w:t xml:space="preserve"> </w:t>
      </w:r>
      <w:r>
        <w:t>for</w:t>
      </w:r>
      <w:r>
        <w:rPr>
          <w:spacing w:val="4"/>
        </w:rPr>
        <w:t xml:space="preserve"> </w:t>
      </w:r>
      <w:r>
        <w:t>This</w:t>
      </w:r>
      <w:r>
        <w:rPr>
          <w:spacing w:val="4"/>
        </w:rPr>
        <w:t xml:space="preserve"> </w:t>
      </w:r>
      <w:r>
        <w:rPr>
          <w:spacing w:val="-2"/>
        </w:rPr>
        <w:t>Project</w:t>
      </w:r>
    </w:p>
    <w:p w14:paraId="3BA446B6" w14:textId="77777777" w:rsidR="008A6008" w:rsidRDefault="00000000">
      <w:pPr>
        <w:pStyle w:val="Heading3"/>
        <w:numPr>
          <w:ilvl w:val="2"/>
          <w:numId w:val="22"/>
        </w:numPr>
        <w:tabs>
          <w:tab w:val="left" w:pos="1995"/>
        </w:tabs>
        <w:spacing w:before="356"/>
      </w:pPr>
      <w:bookmarkStart w:id="56" w:name="Limited_EV_Infrastructure_in_Algeria"/>
      <w:bookmarkStart w:id="57" w:name="_bookmark29"/>
      <w:bookmarkEnd w:id="56"/>
      <w:bookmarkEnd w:id="57"/>
      <w:r>
        <w:t>Limited</w:t>
      </w:r>
      <w:r>
        <w:rPr>
          <w:spacing w:val="13"/>
        </w:rPr>
        <w:t xml:space="preserve"> </w:t>
      </w:r>
      <w:r>
        <w:t>EV</w:t>
      </w:r>
      <w:r>
        <w:rPr>
          <w:spacing w:val="14"/>
        </w:rPr>
        <w:t xml:space="preserve"> </w:t>
      </w:r>
      <w:r>
        <w:t>Infrastructure</w:t>
      </w:r>
      <w:r>
        <w:rPr>
          <w:spacing w:val="14"/>
        </w:rPr>
        <w:t xml:space="preserve"> </w:t>
      </w:r>
      <w:r>
        <w:t>in</w:t>
      </w:r>
      <w:r>
        <w:rPr>
          <w:spacing w:val="14"/>
        </w:rPr>
        <w:t xml:space="preserve"> </w:t>
      </w:r>
      <w:r>
        <w:rPr>
          <w:spacing w:val="-2"/>
        </w:rPr>
        <w:t>Algeria</w:t>
      </w:r>
    </w:p>
    <w:p w14:paraId="283997EC" w14:textId="77777777" w:rsidR="008A6008" w:rsidRDefault="00000000">
      <w:pPr>
        <w:pStyle w:val="BodyText"/>
        <w:spacing w:before="234" w:line="312" w:lineRule="auto"/>
        <w:ind w:left="1134" w:right="1092" w:hanging="9"/>
        <w:jc w:val="both"/>
      </w:pPr>
      <w:r>
        <w:t>Algeria is currently in an early phase of electric vehicle deployment, characterized by limited charging infrastructure and the absence of an established smart grid or V2G ecosystem.</w:t>
      </w:r>
      <w:r>
        <w:rPr>
          <w:spacing w:val="40"/>
        </w:rPr>
        <w:t xml:space="preserve"> </w:t>
      </w:r>
      <w:r>
        <w:t>The advanced</w:t>
      </w:r>
      <w:r>
        <w:rPr>
          <w:spacing w:val="-7"/>
        </w:rPr>
        <w:t xml:space="preserve"> </w:t>
      </w:r>
      <w:r>
        <w:t>functionalities</w:t>
      </w:r>
      <w:r>
        <w:rPr>
          <w:spacing w:val="-7"/>
        </w:rPr>
        <w:t xml:space="preserve"> </w:t>
      </w:r>
      <w:r>
        <w:t>introduced</w:t>
      </w:r>
      <w:r>
        <w:rPr>
          <w:spacing w:val="-7"/>
        </w:rPr>
        <w:t xml:space="preserve"> </w:t>
      </w:r>
      <w:r>
        <w:t>by</w:t>
      </w:r>
      <w:r>
        <w:rPr>
          <w:spacing w:val="-7"/>
        </w:rPr>
        <w:t xml:space="preserve"> </w:t>
      </w:r>
      <w:r>
        <w:t>OCPP</w:t>
      </w:r>
      <w:r>
        <w:rPr>
          <w:spacing w:val="-7"/>
        </w:rPr>
        <w:t xml:space="preserve"> </w:t>
      </w:r>
      <w:r>
        <w:t>2.0—including</w:t>
      </w:r>
      <w:r>
        <w:rPr>
          <w:spacing w:val="-7"/>
        </w:rPr>
        <w:t xml:space="preserve"> </w:t>
      </w:r>
      <w:r>
        <w:t>dynamic</w:t>
      </w:r>
      <w:r>
        <w:rPr>
          <w:spacing w:val="-7"/>
        </w:rPr>
        <w:t xml:space="preserve"> </w:t>
      </w:r>
      <w:r>
        <w:t>smart</w:t>
      </w:r>
      <w:r>
        <w:rPr>
          <w:spacing w:val="-7"/>
        </w:rPr>
        <w:t xml:space="preserve"> </w:t>
      </w:r>
      <w:r>
        <w:t>charging,</w:t>
      </w:r>
      <w:r>
        <w:rPr>
          <w:spacing w:val="-7"/>
        </w:rPr>
        <w:t xml:space="preserve"> </w:t>
      </w:r>
      <w:proofErr w:type="spellStart"/>
      <w:r>
        <w:t>bidirec</w:t>
      </w:r>
      <w:proofErr w:type="spellEnd"/>
      <w:r>
        <w:t xml:space="preserve">- </w:t>
      </w:r>
      <w:proofErr w:type="spellStart"/>
      <w:r>
        <w:t>tional</w:t>
      </w:r>
      <w:proofErr w:type="spellEnd"/>
      <w:r>
        <w:t xml:space="preserve"> energy management, and native ISO 15118 integration—are therefore not operationally required in the present Algerian context.</w:t>
      </w:r>
    </w:p>
    <w:p w14:paraId="4486107A" w14:textId="77777777" w:rsidR="008A6008" w:rsidRDefault="008A6008">
      <w:pPr>
        <w:pStyle w:val="BodyText"/>
        <w:spacing w:before="120"/>
      </w:pPr>
    </w:p>
    <w:p w14:paraId="6632E6B1" w14:textId="77777777" w:rsidR="008A6008" w:rsidRDefault="00000000">
      <w:pPr>
        <w:pStyle w:val="Heading3"/>
        <w:numPr>
          <w:ilvl w:val="2"/>
          <w:numId w:val="22"/>
        </w:numPr>
        <w:tabs>
          <w:tab w:val="left" w:pos="1995"/>
        </w:tabs>
      </w:pPr>
      <w:bookmarkStart w:id="58" w:name="Hardware_Availability"/>
      <w:bookmarkStart w:id="59" w:name="_bookmark30"/>
      <w:bookmarkEnd w:id="58"/>
      <w:bookmarkEnd w:id="59"/>
      <w:r>
        <w:t>Hardware</w:t>
      </w:r>
      <w:r>
        <w:rPr>
          <w:spacing w:val="19"/>
        </w:rPr>
        <w:t xml:space="preserve"> </w:t>
      </w:r>
      <w:r>
        <w:rPr>
          <w:spacing w:val="-2"/>
        </w:rPr>
        <w:t>Availability</w:t>
      </w:r>
    </w:p>
    <w:p w14:paraId="49C9145A" w14:textId="77777777" w:rsidR="008A6008" w:rsidRDefault="00000000">
      <w:pPr>
        <w:pStyle w:val="BodyText"/>
        <w:spacing w:before="234" w:line="312" w:lineRule="auto"/>
        <w:ind w:left="1134" w:right="1092"/>
        <w:jc w:val="both"/>
      </w:pPr>
      <w:r>
        <w:rPr>
          <w:spacing w:val="-2"/>
        </w:rPr>
        <w:t>In</w:t>
      </w:r>
      <w:r>
        <w:rPr>
          <w:spacing w:val="-8"/>
        </w:rPr>
        <w:t xml:space="preserve"> </w:t>
      </w:r>
      <w:r>
        <w:rPr>
          <w:spacing w:val="-2"/>
        </w:rPr>
        <w:t>developing</w:t>
      </w:r>
      <w:r>
        <w:rPr>
          <w:spacing w:val="-8"/>
        </w:rPr>
        <w:t xml:space="preserve"> </w:t>
      </w:r>
      <w:r>
        <w:rPr>
          <w:spacing w:val="-2"/>
        </w:rPr>
        <w:t>markets</w:t>
      </w:r>
      <w:r>
        <w:rPr>
          <w:spacing w:val="-8"/>
        </w:rPr>
        <w:t xml:space="preserve"> </w:t>
      </w:r>
      <w:r>
        <w:rPr>
          <w:spacing w:val="-2"/>
        </w:rPr>
        <w:t>such</w:t>
      </w:r>
      <w:r>
        <w:rPr>
          <w:spacing w:val="-8"/>
        </w:rPr>
        <w:t xml:space="preserve"> </w:t>
      </w:r>
      <w:r>
        <w:rPr>
          <w:spacing w:val="-2"/>
        </w:rPr>
        <w:t>as</w:t>
      </w:r>
      <w:r>
        <w:rPr>
          <w:spacing w:val="-8"/>
        </w:rPr>
        <w:t xml:space="preserve"> </w:t>
      </w:r>
      <w:r>
        <w:rPr>
          <w:spacing w:val="-2"/>
        </w:rPr>
        <w:t xml:space="preserve">Algeria, </w:t>
      </w:r>
      <w:proofErr w:type="gramStart"/>
      <w:r>
        <w:rPr>
          <w:spacing w:val="-2"/>
        </w:rPr>
        <w:t>the</w:t>
      </w:r>
      <w:r>
        <w:rPr>
          <w:spacing w:val="-8"/>
        </w:rPr>
        <w:t xml:space="preserve"> </w:t>
      </w:r>
      <w:r>
        <w:rPr>
          <w:spacing w:val="-2"/>
        </w:rPr>
        <w:t>majority</w:t>
      </w:r>
      <w:r>
        <w:rPr>
          <w:spacing w:val="-8"/>
        </w:rPr>
        <w:t xml:space="preserve"> </w:t>
      </w:r>
      <w:r>
        <w:rPr>
          <w:spacing w:val="-2"/>
        </w:rPr>
        <w:t>of</w:t>
      </w:r>
      <w:proofErr w:type="gramEnd"/>
      <w:r>
        <w:rPr>
          <w:spacing w:val="-8"/>
        </w:rPr>
        <w:t xml:space="preserve"> </w:t>
      </w:r>
      <w:r>
        <w:rPr>
          <w:spacing w:val="-2"/>
        </w:rPr>
        <w:t>commercially</w:t>
      </w:r>
      <w:r>
        <w:rPr>
          <w:spacing w:val="-8"/>
        </w:rPr>
        <w:t xml:space="preserve"> </w:t>
      </w:r>
      <w:r>
        <w:rPr>
          <w:spacing w:val="-2"/>
        </w:rPr>
        <w:t>available</w:t>
      </w:r>
      <w:r>
        <w:rPr>
          <w:spacing w:val="-8"/>
        </w:rPr>
        <w:t xml:space="preserve"> </w:t>
      </w:r>
      <w:r>
        <w:rPr>
          <w:spacing w:val="-2"/>
        </w:rPr>
        <w:t>low-cost</w:t>
      </w:r>
      <w:r>
        <w:rPr>
          <w:spacing w:val="-8"/>
        </w:rPr>
        <w:t xml:space="preserve"> </w:t>
      </w:r>
      <w:r>
        <w:rPr>
          <w:spacing w:val="-2"/>
        </w:rPr>
        <w:t xml:space="preserve">charging </w:t>
      </w:r>
      <w:r>
        <w:t>hardware supports only OCPP 1.6.</w:t>
      </w:r>
      <w:r>
        <w:rPr>
          <w:spacing w:val="40"/>
        </w:rPr>
        <w:t xml:space="preserve"> </w:t>
      </w:r>
      <w:r>
        <w:t xml:space="preserve">OCPP 2.0-certified equipment remains scarce and </w:t>
      </w:r>
      <w:proofErr w:type="spellStart"/>
      <w:proofErr w:type="gramStart"/>
      <w:r>
        <w:t>signifi</w:t>
      </w:r>
      <w:proofErr w:type="spellEnd"/>
      <w:r>
        <w:t xml:space="preserve">- </w:t>
      </w:r>
      <w:proofErr w:type="spellStart"/>
      <w:r>
        <w:t>cantly</w:t>
      </w:r>
      <w:proofErr w:type="spellEnd"/>
      <w:proofErr w:type="gramEnd"/>
      <w:r>
        <w:t xml:space="preserve"> more expensive, making OCPP 1.6 the economically viable and practically accessible choice for deployment [</w:t>
      </w:r>
      <w:r>
        <w:rPr>
          <w:b/>
        </w:rPr>
        <w:t>luxman2024</w:t>
      </w:r>
      <w:r>
        <w:t>].</w:t>
      </w:r>
    </w:p>
    <w:p w14:paraId="421EAACB" w14:textId="77777777" w:rsidR="008A6008" w:rsidRDefault="008A6008">
      <w:pPr>
        <w:pStyle w:val="BodyText"/>
        <w:spacing w:before="120"/>
      </w:pPr>
    </w:p>
    <w:p w14:paraId="2D8B0F61" w14:textId="77777777" w:rsidR="008A6008" w:rsidRDefault="00000000">
      <w:pPr>
        <w:pStyle w:val="Heading3"/>
        <w:numPr>
          <w:ilvl w:val="2"/>
          <w:numId w:val="22"/>
        </w:numPr>
        <w:tabs>
          <w:tab w:val="left" w:pos="1995"/>
        </w:tabs>
      </w:pPr>
      <w:bookmarkStart w:id="60" w:name="Simplicity_for_Academic_Prototype"/>
      <w:bookmarkStart w:id="61" w:name="_bookmark31"/>
      <w:bookmarkEnd w:id="60"/>
      <w:bookmarkEnd w:id="61"/>
      <w:r>
        <w:t>Simplicity</w:t>
      </w:r>
      <w:r>
        <w:rPr>
          <w:spacing w:val="19"/>
        </w:rPr>
        <w:t xml:space="preserve"> </w:t>
      </w:r>
      <w:r>
        <w:t>for</w:t>
      </w:r>
      <w:r>
        <w:rPr>
          <w:spacing w:val="19"/>
        </w:rPr>
        <w:t xml:space="preserve"> </w:t>
      </w:r>
      <w:r>
        <w:t>Academic</w:t>
      </w:r>
      <w:r>
        <w:rPr>
          <w:spacing w:val="20"/>
        </w:rPr>
        <w:t xml:space="preserve"> </w:t>
      </w:r>
      <w:r>
        <w:rPr>
          <w:spacing w:val="-2"/>
        </w:rPr>
        <w:t>Prototype</w:t>
      </w:r>
    </w:p>
    <w:p w14:paraId="4AD9C9B7" w14:textId="77777777" w:rsidR="008A6008" w:rsidRDefault="00000000">
      <w:pPr>
        <w:pStyle w:val="BodyText"/>
        <w:spacing w:before="235" w:line="312" w:lineRule="auto"/>
        <w:ind w:left="1134" w:right="1092"/>
        <w:jc w:val="both"/>
      </w:pPr>
      <w:r>
        <w:t>OCPP 1.6 offers considerably greater simplicity and benefits from an extensive ecosystem of documentation, tutorials, and open-source tooling.</w:t>
      </w:r>
      <w:r>
        <w:rPr>
          <w:spacing w:val="40"/>
        </w:rPr>
        <w:t xml:space="preserve"> </w:t>
      </w:r>
      <w:r>
        <w:t>Numerous reference implementations and protocol</w:t>
      </w:r>
      <w:r>
        <w:rPr>
          <w:spacing w:val="-5"/>
        </w:rPr>
        <w:t xml:space="preserve"> </w:t>
      </w:r>
      <w:r>
        <w:t>simulators</w:t>
      </w:r>
      <w:r>
        <w:rPr>
          <w:spacing w:val="-5"/>
        </w:rPr>
        <w:t xml:space="preserve"> </w:t>
      </w:r>
      <w:r>
        <w:t>are</w:t>
      </w:r>
      <w:r>
        <w:rPr>
          <w:spacing w:val="-4"/>
        </w:rPr>
        <w:t xml:space="preserve"> </w:t>
      </w:r>
      <w:r>
        <w:t>available</w:t>
      </w:r>
      <w:r>
        <w:rPr>
          <w:spacing w:val="-4"/>
        </w:rPr>
        <w:t xml:space="preserve"> </w:t>
      </w:r>
      <w:r>
        <w:t>for</w:t>
      </w:r>
      <w:r>
        <w:rPr>
          <w:spacing w:val="-5"/>
        </w:rPr>
        <w:t xml:space="preserve"> </w:t>
      </w:r>
      <w:r>
        <w:t>OCPP</w:t>
      </w:r>
      <w:r>
        <w:rPr>
          <w:spacing w:val="-5"/>
        </w:rPr>
        <w:t xml:space="preserve"> </w:t>
      </w:r>
      <w:r>
        <w:t>1.6,</w:t>
      </w:r>
      <w:r>
        <w:rPr>
          <w:spacing w:val="-4"/>
        </w:rPr>
        <w:t xml:space="preserve"> </w:t>
      </w:r>
      <w:r>
        <w:t>facilitating</w:t>
      </w:r>
      <w:r>
        <w:rPr>
          <w:spacing w:val="-5"/>
        </w:rPr>
        <w:t xml:space="preserve"> </w:t>
      </w:r>
      <w:r>
        <w:t>rapid</w:t>
      </w:r>
      <w:r>
        <w:rPr>
          <w:spacing w:val="-5"/>
        </w:rPr>
        <w:t xml:space="preserve"> </w:t>
      </w:r>
      <w:r>
        <w:t>prototyping</w:t>
      </w:r>
      <w:r>
        <w:rPr>
          <w:spacing w:val="-5"/>
        </w:rPr>
        <w:t xml:space="preserve"> </w:t>
      </w:r>
      <w:r>
        <w:t>and</w:t>
      </w:r>
      <w:r>
        <w:rPr>
          <w:spacing w:val="-5"/>
        </w:rPr>
        <w:t xml:space="preserve"> </w:t>
      </w:r>
      <w:r>
        <w:t>academic</w:t>
      </w:r>
      <w:r>
        <w:rPr>
          <w:spacing w:val="-4"/>
        </w:rPr>
        <w:t xml:space="preserve"> </w:t>
      </w:r>
      <w:r>
        <w:t>ex</w:t>
      </w:r>
      <w:proofErr w:type="gramStart"/>
      <w:r>
        <w:t xml:space="preserve">- </w:t>
      </w:r>
      <w:proofErr w:type="spellStart"/>
      <w:r>
        <w:t>perimentation</w:t>
      </w:r>
      <w:proofErr w:type="spellEnd"/>
      <w:proofErr w:type="gramEnd"/>
      <w:r>
        <w:t xml:space="preserve"> within the scope of this project.</w:t>
      </w:r>
    </w:p>
    <w:p w14:paraId="201C4447" w14:textId="77777777" w:rsidR="008A6008" w:rsidRDefault="008A6008">
      <w:pPr>
        <w:pStyle w:val="BodyText"/>
        <w:spacing w:before="119"/>
      </w:pPr>
    </w:p>
    <w:p w14:paraId="7774269D" w14:textId="77777777" w:rsidR="008A6008" w:rsidRDefault="00000000">
      <w:pPr>
        <w:pStyle w:val="Heading3"/>
        <w:numPr>
          <w:ilvl w:val="2"/>
          <w:numId w:val="22"/>
        </w:numPr>
        <w:tabs>
          <w:tab w:val="left" w:pos="1995"/>
        </w:tabs>
      </w:pPr>
      <w:bookmarkStart w:id="62" w:name="Network_Constraints"/>
      <w:bookmarkStart w:id="63" w:name="_bookmark32"/>
      <w:bookmarkEnd w:id="62"/>
      <w:bookmarkEnd w:id="63"/>
      <w:r>
        <w:t>Network</w:t>
      </w:r>
      <w:r>
        <w:rPr>
          <w:spacing w:val="15"/>
        </w:rPr>
        <w:t xml:space="preserve"> </w:t>
      </w:r>
      <w:r>
        <w:rPr>
          <w:spacing w:val="-2"/>
        </w:rPr>
        <w:t>Constraints</w:t>
      </w:r>
    </w:p>
    <w:p w14:paraId="3DFA5889" w14:textId="77777777" w:rsidR="008A6008" w:rsidRDefault="00000000">
      <w:pPr>
        <w:pStyle w:val="BodyText"/>
        <w:spacing w:before="235" w:line="312" w:lineRule="auto"/>
        <w:ind w:left="1125" w:right="1090" w:firstLine="8"/>
        <w:jc w:val="both"/>
      </w:pPr>
      <w:r>
        <w:t>OCPP</w:t>
      </w:r>
      <w:r>
        <w:rPr>
          <w:spacing w:val="-15"/>
        </w:rPr>
        <w:t xml:space="preserve"> </w:t>
      </w:r>
      <w:r>
        <w:t>1.6</w:t>
      </w:r>
      <w:r>
        <w:rPr>
          <w:spacing w:val="-15"/>
        </w:rPr>
        <w:t xml:space="preserve"> </w:t>
      </w:r>
      <w:r>
        <w:t>imposes</w:t>
      </w:r>
      <w:r>
        <w:rPr>
          <w:spacing w:val="-15"/>
        </w:rPr>
        <w:t xml:space="preserve"> </w:t>
      </w:r>
      <w:r>
        <w:t>significantly</w:t>
      </w:r>
      <w:r>
        <w:rPr>
          <w:spacing w:val="-14"/>
        </w:rPr>
        <w:t xml:space="preserve"> </w:t>
      </w:r>
      <w:r>
        <w:t>lower</w:t>
      </w:r>
      <w:r>
        <w:rPr>
          <w:spacing w:val="-15"/>
        </w:rPr>
        <w:t xml:space="preserve"> </w:t>
      </w:r>
      <w:r>
        <w:t>communication</w:t>
      </w:r>
      <w:r>
        <w:rPr>
          <w:spacing w:val="-15"/>
        </w:rPr>
        <w:t xml:space="preserve"> </w:t>
      </w:r>
      <w:r>
        <w:t>overhead</w:t>
      </w:r>
      <w:r>
        <w:rPr>
          <w:spacing w:val="-14"/>
        </w:rPr>
        <w:t xml:space="preserve"> </w:t>
      </w:r>
      <w:r>
        <w:t>than</w:t>
      </w:r>
      <w:r>
        <w:rPr>
          <w:spacing w:val="-15"/>
        </w:rPr>
        <w:t xml:space="preserve"> </w:t>
      </w:r>
      <w:r>
        <w:t>OCPP</w:t>
      </w:r>
      <w:r>
        <w:rPr>
          <w:spacing w:val="-15"/>
        </w:rPr>
        <w:t xml:space="preserve"> </w:t>
      </w:r>
      <w:r>
        <w:t>2.0,</w:t>
      </w:r>
      <w:r>
        <w:rPr>
          <w:spacing w:val="-12"/>
        </w:rPr>
        <w:t xml:space="preserve"> </w:t>
      </w:r>
      <w:r>
        <w:t>making</w:t>
      </w:r>
      <w:r>
        <w:rPr>
          <w:spacing w:val="-14"/>
        </w:rPr>
        <w:t xml:space="preserve"> </w:t>
      </w:r>
      <w:r>
        <w:t>it</w:t>
      </w:r>
      <w:r>
        <w:rPr>
          <w:spacing w:val="-15"/>
        </w:rPr>
        <w:t xml:space="preserve"> </w:t>
      </w:r>
      <w:r>
        <w:t>more resilient in environments characterized by limited or intermittent network connectivity.</w:t>
      </w:r>
      <w:r>
        <w:rPr>
          <w:spacing w:val="39"/>
        </w:rPr>
        <w:t xml:space="preserve"> </w:t>
      </w:r>
      <w:r>
        <w:t xml:space="preserve">Given Algeria’s uneven internet infrastructure—particularly outside major urban centers—OCPP 1.6 </w:t>
      </w:r>
      <w:r>
        <w:rPr>
          <w:spacing w:val="-2"/>
        </w:rPr>
        <w:t>provides</w:t>
      </w:r>
      <w:r>
        <w:rPr>
          <w:spacing w:val="-15"/>
        </w:rPr>
        <w:t xml:space="preserve"> </w:t>
      </w:r>
      <w:r>
        <w:rPr>
          <w:spacing w:val="-2"/>
        </w:rPr>
        <w:t>a</w:t>
      </w:r>
      <w:r>
        <w:rPr>
          <w:spacing w:val="-15"/>
        </w:rPr>
        <w:t xml:space="preserve"> </w:t>
      </w:r>
      <w:r>
        <w:rPr>
          <w:spacing w:val="-2"/>
        </w:rPr>
        <w:t>more</w:t>
      </w:r>
      <w:r>
        <w:rPr>
          <w:spacing w:val="-14"/>
        </w:rPr>
        <w:t xml:space="preserve"> </w:t>
      </w:r>
      <w:r>
        <w:rPr>
          <w:spacing w:val="-2"/>
        </w:rPr>
        <w:t>reliable</w:t>
      </w:r>
      <w:r>
        <w:rPr>
          <w:spacing w:val="-15"/>
        </w:rPr>
        <w:t xml:space="preserve"> </w:t>
      </w:r>
      <w:r>
        <w:rPr>
          <w:spacing w:val="-2"/>
        </w:rPr>
        <w:t>communication</w:t>
      </w:r>
      <w:r>
        <w:rPr>
          <w:spacing w:val="-14"/>
        </w:rPr>
        <w:t xml:space="preserve"> </w:t>
      </w:r>
      <w:r>
        <w:rPr>
          <w:spacing w:val="-2"/>
        </w:rPr>
        <w:t>layer</w:t>
      </w:r>
      <w:r>
        <w:rPr>
          <w:spacing w:val="-15"/>
        </w:rPr>
        <w:t xml:space="preserve"> </w:t>
      </w:r>
      <w:r>
        <w:rPr>
          <w:spacing w:val="-2"/>
        </w:rPr>
        <w:t>for</w:t>
      </w:r>
      <w:r>
        <w:rPr>
          <w:spacing w:val="-14"/>
        </w:rPr>
        <w:t xml:space="preserve"> </w:t>
      </w:r>
      <w:r>
        <w:rPr>
          <w:spacing w:val="-2"/>
        </w:rPr>
        <w:t>deployed</w:t>
      </w:r>
      <w:r>
        <w:rPr>
          <w:spacing w:val="-15"/>
        </w:rPr>
        <w:t xml:space="preserve"> </w:t>
      </w:r>
      <w:r>
        <w:rPr>
          <w:spacing w:val="-2"/>
        </w:rPr>
        <w:t>charging</w:t>
      </w:r>
      <w:r>
        <w:rPr>
          <w:spacing w:val="-14"/>
        </w:rPr>
        <w:t xml:space="preserve"> </w:t>
      </w:r>
      <w:r>
        <w:rPr>
          <w:spacing w:val="-2"/>
        </w:rPr>
        <w:t>stations</w:t>
      </w:r>
      <w:r>
        <w:rPr>
          <w:spacing w:val="-15"/>
        </w:rPr>
        <w:t xml:space="preserve"> </w:t>
      </w:r>
      <w:r>
        <w:rPr>
          <w:spacing w:val="-2"/>
        </w:rPr>
        <w:t>[</w:t>
      </w:r>
      <w:r>
        <w:rPr>
          <w:b/>
          <w:spacing w:val="-2"/>
        </w:rPr>
        <w:t>ampcontrol2024</w:t>
      </w:r>
      <w:r>
        <w:rPr>
          <w:spacing w:val="-2"/>
        </w:rPr>
        <w:t>].</w:t>
      </w:r>
    </w:p>
    <w:p w14:paraId="48235137" w14:textId="77777777" w:rsidR="008A6008" w:rsidRDefault="008A6008">
      <w:pPr>
        <w:pStyle w:val="BodyText"/>
        <w:spacing w:before="119"/>
      </w:pPr>
    </w:p>
    <w:p w14:paraId="0DEF95D5" w14:textId="77777777" w:rsidR="008A6008" w:rsidRDefault="00000000">
      <w:pPr>
        <w:pStyle w:val="Heading3"/>
        <w:numPr>
          <w:ilvl w:val="2"/>
          <w:numId w:val="22"/>
        </w:numPr>
        <w:tabs>
          <w:tab w:val="left" w:pos="1995"/>
        </w:tabs>
        <w:spacing w:before="1"/>
      </w:pPr>
      <w:bookmarkStart w:id="64" w:name="Industry_Compatibility"/>
      <w:bookmarkStart w:id="65" w:name="_bookmark33"/>
      <w:bookmarkEnd w:id="64"/>
      <w:bookmarkEnd w:id="65"/>
      <w:r>
        <w:t>Industry</w:t>
      </w:r>
      <w:r>
        <w:rPr>
          <w:spacing w:val="21"/>
        </w:rPr>
        <w:t xml:space="preserve"> </w:t>
      </w:r>
      <w:r>
        <w:rPr>
          <w:spacing w:val="-2"/>
        </w:rPr>
        <w:t>Compatibility</w:t>
      </w:r>
    </w:p>
    <w:p w14:paraId="3B53C09B" w14:textId="77777777" w:rsidR="008A6008" w:rsidRDefault="00000000">
      <w:pPr>
        <w:pStyle w:val="BodyText"/>
        <w:spacing w:before="234" w:line="312" w:lineRule="auto"/>
        <w:ind w:left="1134" w:right="829"/>
      </w:pPr>
      <w:r>
        <w:rPr>
          <w:spacing w:val="-2"/>
        </w:rPr>
        <w:t>OCPP</w:t>
      </w:r>
      <w:r>
        <w:rPr>
          <w:spacing w:val="-13"/>
        </w:rPr>
        <w:t xml:space="preserve"> </w:t>
      </w:r>
      <w:r>
        <w:rPr>
          <w:spacing w:val="-2"/>
        </w:rPr>
        <w:t>1.6</w:t>
      </w:r>
      <w:r>
        <w:rPr>
          <w:spacing w:val="-13"/>
        </w:rPr>
        <w:t xml:space="preserve"> </w:t>
      </w:r>
      <w:r>
        <w:rPr>
          <w:spacing w:val="-2"/>
        </w:rPr>
        <w:t>remains</w:t>
      </w:r>
      <w:r>
        <w:rPr>
          <w:spacing w:val="-14"/>
        </w:rPr>
        <w:t xml:space="preserve"> </w:t>
      </w:r>
      <w:r>
        <w:rPr>
          <w:spacing w:val="-2"/>
        </w:rPr>
        <w:t>the</w:t>
      </w:r>
      <w:r>
        <w:rPr>
          <w:spacing w:val="-13"/>
        </w:rPr>
        <w:t xml:space="preserve"> </w:t>
      </w:r>
      <w:r>
        <w:rPr>
          <w:spacing w:val="-2"/>
        </w:rPr>
        <w:t>dominant</w:t>
      </w:r>
      <w:r>
        <w:rPr>
          <w:spacing w:val="-13"/>
        </w:rPr>
        <w:t xml:space="preserve"> </w:t>
      </w:r>
      <w:r>
        <w:rPr>
          <w:spacing w:val="-2"/>
        </w:rPr>
        <w:t>protocol</w:t>
      </w:r>
      <w:r>
        <w:rPr>
          <w:spacing w:val="-14"/>
        </w:rPr>
        <w:t xml:space="preserve"> </w:t>
      </w:r>
      <w:r>
        <w:rPr>
          <w:spacing w:val="-2"/>
        </w:rPr>
        <w:t>in</w:t>
      </w:r>
      <w:r>
        <w:rPr>
          <w:spacing w:val="-13"/>
        </w:rPr>
        <w:t xml:space="preserve"> </w:t>
      </w:r>
      <w:r>
        <w:rPr>
          <w:spacing w:val="-2"/>
        </w:rPr>
        <w:t>deployed</w:t>
      </w:r>
      <w:r>
        <w:rPr>
          <w:spacing w:val="-13"/>
        </w:rPr>
        <w:t xml:space="preserve"> </w:t>
      </w:r>
      <w:r>
        <w:rPr>
          <w:spacing w:val="-2"/>
        </w:rPr>
        <w:t>charging</w:t>
      </w:r>
      <w:r>
        <w:rPr>
          <w:spacing w:val="-14"/>
        </w:rPr>
        <w:t xml:space="preserve"> </w:t>
      </w:r>
      <w:r>
        <w:rPr>
          <w:spacing w:val="-2"/>
        </w:rPr>
        <w:t>networks</w:t>
      </w:r>
      <w:r>
        <w:rPr>
          <w:spacing w:val="-13"/>
        </w:rPr>
        <w:t xml:space="preserve"> </w:t>
      </w:r>
      <w:r>
        <w:rPr>
          <w:spacing w:val="-2"/>
        </w:rPr>
        <w:t>worldwide.</w:t>
      </w:r>
      <w:r>
        <w:rPr>
          <w:spacing w:val="27"/>
        </w:rPr>
        <w:t xml:space="preserve"> </w:t>
      </w:r>
      <w:r>
        <w:rPr>
          <w:spacing w:val="-2"/>
        </w:rPr>
        <w:t>Its</w:t>
      </w:r>
      <w:r>
        <w:rPr>
          <w:spacing w:val="-13"/>
        </w:rPr>
        <w:t xml:space="preserve"> </w:t>
      </w:r>
      <w:r>
        <w:rPr>
          <w:spacing w:val="-2"/>
        </w:rPr>
        <w:t xml:space="preserve">widespread </w:t>
      </w:r>
      <w:r>
        <w:t>adoption</w:t>
      </w:r>
      <w:r>
        <w:rPr>
          <w:spacing w:val="-13"/>
        </w:rPr>
        <w:t xml:space="preserve"> </w:t>
      </w:r>
      <w:r>
        <w:t>ensures</w:t>
      </w:r>
      <w:r>
        <w:rPr>
          <w:spacing w:val="-13"/>
        </w:rPr>
        <w:t xml:space="preserve"> </w:t>
      </w:r>
      <w:r>
        <w:t>interoperability</w:t>
      </w:r>
      <w:r>
        <w:rPr>
          <w:spacing w:val="-13"/>
        </w:rPr>
        <w:t xml:space="preserve"> </w:t>
      </w:r>
      <w:r>
        <w:t>across</w:t>
      </w:r>
      <w:r>
        <w:rPr>
          <w:spacing w:val="-13"/>
        </w:rPr>
        <w:t xml:space="preserve"> </w:t>
      </w:r>
      <w:r>
        <w:t>a</w:t>
      </w:r>
      <w:r>
        <w:rPr>
          <w:spacing w:val="-13"/>
        </w:rPr>
        <w:t xml:space="preserve"> </w:t>
      </w:r>
      <w:r>
        <w:t>broad</w:t>
      </w:r>
      <w:r>
        <w:rPr>
          <w:spacing w:val="-13"/>
        </w:rPr>
        <w:t xml:space="preserve"> </w:t>
      </w:r>
      <w:r>
        <w:t>range</w:t>
      </w:r>
      <w:r>
        <w:rPr>
          <w:spacing w:val="-13"/>
        </w:rPr>
        <w:t xml:space="preserve"> </w:t>
      </w:r>
      <w:r>
        <w:t>of</w:t>
      </w:r>
      <w:r>
        <w:rPr>
          <w:spacing w:val="-13"/>
        </w:rPr>
        <w:t xml:space="preserve"> </w:t>
      </w:r>
      <w:r>
        <w:t>vendor</w:t>
      </w:r>
      <w:r>
        <w:rPr>
          <w:spacing w:val="-13"/>
        </w:rPr>
        <w:t xml:space="preserve"> </w:t>
      </w:r>
      <w:r>
        <w:t>hardware</w:t>
      </w:r>
      <w:r>
        <w:rPr>
          <w:spacing w:val="-13"/>
        </w:rPr>
        <w:t xml:space="preserve"> </w:t>
      </w:r>
      <w:r>
        <w:t>and</w:t>
      </w:r>
      <w:r>
        <w:rPr>
          <w:spacing w:val="-13"/>
        </w:rPr>
        <w:t xml:space="preserve"> </w:t>
      </w:r>
      <w:r>
        <w:t>backend</w:t>
      </w:r>
      <w:r>
        <w:rPr>
          <w:spacing w:val="-13"/>
        </w:rPr>
        <w:t xml:space="preserve"> </w:t>
      </w:r>
      <w:r>
        <w:t>systems— a critical factor when integrating with existing infrastructure in developing markets.</w:t>
      </w:r>
    </w:p>
    <w:p w14:paraId="1710C4F1" w14:textId="77777777" w:rsidR="008A6008" w:rsidRDefault="008A6008">
      <w:pPr>
        <w:pStyle w:val="BodyText"/>
        <w:spacing w:line="312" w:lineRule="auto"/>
        <w:sectPr w:rsidR="008A6008">
          <w:pgSz w:w="11910" w:h="16840"/>
          <w:pgMar w:top="1260" w:right="283" w:bottom="1020" w:left="283" w:header="0" w:footer="833" w:gutter="0"/>
          <w:cols w:space="720"/>
        </w:sectPr>
      </w:pPr>
    </w:p>
    <w:p w14:paraId="796001BA" w14:textId="77777777" w:rsidR="008A6008" w:rsidRDefault="00000000">
      <w:pPr>
        <w:pStyle w:val="Heading2"/>
        <w:numPr>
          <w:ilvl w:val="1"/>
          <w:numId w:val="22"/>
        </w:numPr>
        <w:tabs>
          <w:tab w:val="left" w:pos="2081"/>
        </w:tabs>
        <w:spacing w:before="61" w:line="333" w:lineRule="auto"/>
        <w:ind w:left="2081" w:right="1075" w:hanging="947"/>
      </w:pPr>
      <w:bookmarkStart w:id="66" w:name="Overview_of_Existing_EV_Charging_Managem"/>
      <w:bookmarkStart w:id="67" w:name="_bookmark34"/>
      <w:bookmarkEnd w:id="66"/>
      <w:bookmarkEnd w:id="67"/>
      <w:r>
        <w:lastRenderedPageBreak/>
        <w:t xml:space="preserve">Overview of Existing EV Charging Management </w:t>
      </w:r>
      <w:proofErr w:type="gramStart"/>
      <w:r>
        <w:t>Plat-</w:t>
      </w:r>
      <w:r>
        <w:rPr>
          <w:spacing w:val="80"/>
          <w:w w:val="150"/>
        </w:rPr>
        <w:t xml:space="preserve"> </w:t>
      </w:r>
      <w:r>
        <w:rPr>
          <w:spacing w:val="-2"/>
        </w:rPr>
        <w:t>forms</w:t>
      </w:r>
      <w:proofErr w:type="gramEnd"/>
    </w:p>
    <w:p w14:paraId="732F34E7" w14:textId="77777777" w:rsidR="008A6008" w:rsidRDefault="00000000">
      <w:pPr>
        <w:pStyle w:val="BodyText"/>
        <w:spacing w:before="155" w:line="312" w:lineRule="auto"/>
        <w:ind w:left="1126" w:right="1090" w:firstLine="7"/>
        <w:jc w:val="both"/>
      </w:pPr>
      <w:r>
        <w:t>Before designing our platform, we examined several established EV charging ecosystems to understand industry practices and identify gaps relevant to the Algerian context.</w:t>
      </w:r>
      <w:r>
        <w:rPr>
          <w:spacing w:val="40"/>
        </w:rPr>
        <w:t xml:space="preserve"> </w:t>
      </w:r>
      <w:r>
        <w:t>The market generally</w:t>
      </w:r>
      <w:r>
        <w:rPr>
          <w:spacing w:val="-4"/>
        </w:rPr>
        <w:t xml:space="preserve"> </w:t>
      </w:r>
      <w:r>
        <w:t>structures</w:t>
      </w:r>
      <w:r>
        <w:rPr>
          <w:spacing w:val="-4"/>
        </w:rPr>
        <w:t xml:space="preserve"> </w:t>
      </w:r>
      <w:r>
        <w:t>solutions</w:t>
      </w:r>
      <w:r>
        <w:rPr>
          <w:spacing w:val="-4"/>
        </w:rPr>
        <w:t xml:space="preserve"> </w:t>
      </w:r>
      <w:r>
        <w:t>around</w:t>
      </w:r>
      <w:r>
        <w:rPr>
          <w:spacing w:val="-4"/>
        </w:rPr>
        <w:t xml:space="preserve"> </w:t>
      </w:r>
      <w:r>
        <w:t>two</w:t>
      </w:r>
      <w:r>
        <w:rPr>
          <w:spacing w:val="-4"/>
        </w:rPr>
        <w:t xml:space="preserve"> </w:t>
      </w:r>
      <w:r>
        <w:t>layers: a</w:t>
      </w:r>
      <w:r>
        <w:rPr>
          <w:spacing w:val="-4"/>
        </w:rPr>
        <w:t xml:space="preserve"> </w:t>
      </w:r>
      <w:r>
        <w:rPr>
          <w:i/>
        </w:rPr>
        <w:t>driver-facing</w:t>
      </w:r>
      <w:r>
        <w:rPr>
          <w:i/>
          <w:spacing w:val="-4"/>
        </w:rPr>
        <w:t xml:space="preserve"> </w:t>
      </w:r>
      <w:r>
        <w:rPr>
          <w:i/>
        </w:rPr>
        <w:t>application</w:t>
      </w:r>
      <w:r>
        <w:rPr>
          <w:i/>
          <w:spacing w:val="-4"/>
        </w:rPr>
        <w:t xml:space="preserve"> </w:t>
      </w:r>
      <w:r>
        <w:t>for</w:t>
      </w:r>
      <w:r>
        <w:rPr>
          <w:spacing w:val="-4"/>
        </w:rPr>
        <w:t xml:space="preserve"> </w:t>
      </w:r>
      <w:r>
        <w:t>station</w:t>
      </w:r>
      <w:r>
        <w:rPr>
          <w:spacing w:val="-4"/>
        </w:rPr>
        <w:t xml:space="preserve"> </w:t>
      </w:r>
      <w:proofErr w:type="spellStart"/>
      <w:r>
        <w:t>discov</w:t>
      </w:r>
      <w:proofErr w:type="spellEnd"/>
      <w:r>
        <w:t xml:space="preserve">- </w:t>
      </w:r>
      <w:proofErr w:type="spellStart"/>
      <w:r>
        <w:t>ery</w:t>
      </w:r>
      <w:proofErr w:type="spellEnd"/>
      <w:r>
        <w:rPr>
          <w:spacing w:val="-2"/>
        </w:rPr>
        <w:t xml:space="preserve"> </w:t>
      </w:r>
      <w:r>
        <w:t>and</w:t>
      </w:r>
      <w:r>
        <w:rPr>
          <w:spacing w:val="-2"/>
        </w:rPr>
        <w:t xml:space="preserve"> </w:t>
      </w:r>
      <w:r>
        <w:t>payment,</w:t>
      </w:r>
      <w:r>
        <w:rPr>
          <w:spacing w:val="-1"/>
        </w:rPr>
        <w:t xml:space="preserve"> </w:t>
      </w:r>
      <w:r>
        <w:t>and</w:t>
      </w:r>
      <w:r>
        <w:rPr>
          <w:spacing w:val="-2"/>
        </w:rPr>
        <w:t xml:space="preserve"> </w:t>
      </w:r>
      <w:r>
        <w:t>an</w:t>
      </w:r>
      <w:r>
        <w:rPr>
          <w:spacing w:val="-2"/>
        </w:rPr>
        <w:t xml:space="preserve"> </w:t>
      </w:r>
      <w:r>
        <w:rPr>
          <w:i/>
        </w:rPr>
        <w:t>operator-facing</w:t>
      </w:r>
      <w:r>
        <w:rPr>
          <w:i/>
          <w:spacing w:val="-2"/>
        </w:rPr>
        <w:t xml:space="preserve"> </w:t>
      </w:r>
      <w:r>
        <w:rPr>
          <w:i/>
        </w:rPr>
        <w:t xml:space="preserve">backend </w:t>
      </w:r>
      <w:r>
        <w:t>for</w:t>
      </w:r>
      <w:r>
        <w:rPr>
          <w:spacing w:val="-2"/>
        </w:rPr>
        <w:t xml:space="preserve"> </w:t>
      </w:r>
      <w:r>
        <w:t>fleet</w:t>
      </w:r>
      <w:r>
        <w:rPr>
          <w:spacing w:val="-2"/>
        </w:rPr>
        <w:t xml:space="preserve"> </w:t>
      </w:r>
      <w:r>
        <w:t>management,</w:t>
      </w:r>
      <w:r>
        <w:rPr>
          <w:spacing w:val="-1"/>
        </w:rPr>
        <w:t xml:space="preserve"> </w:t>
      </w:r>
      <w:r>
        <w:t>billing,</w:t>
      </w:r>
      <w:r>
        <w:rPr>
          <w:spacing w:val="-1"/>
        </w:rPr>
        <w:t xml:space="preserve"> </w:t>
      </w:r>
      <w:r>
        <w:t>and</w:t>
      </w:r>
      <w:r>
        <w:rPr>
          <w:spacing w:val="-2"/>
        </w:rPr>
        <w:t xml:space="preserve"> </w:t>
      </w:r>
      <w:r>
        <w:t>analytics. The following platforms are representative of this separation.</w:t>
      </w:r>
    </w:p>
    <w:p w14:paraId="750D7754" w14:textId="77777777" w:rsidR="008A6008" w:rsidRDefault="008A6008">
      <w:pPr>
        <w:pStyle w:val="BodyText"/>
        <w:spacing w:before="119"/>
      </w:pPr>
    </w:p>
    <w:p w14:paraId="20A7C3A2" w14:textId="77777777" w:rsidR="008A6008" w:rsidRDefault="00000000">
      <w:pPr>
        <w:pStyle w:val="Heading3"/>
        <w:numPr>
          <w:ilvl w:val="2"/>
          <w:numId w:val="22"/>
        </w:numPr>
        <w:tabs>
          <w:tab w:val="left" w:pos="2138"/>
        </w:tabs>
        <w:spacing w:before="1"/>
        <w:ind w:left="2138" w:hanging="1004"/>
      </w:pPr>
      <w:bookmarkStart w:id="68" w:name="PlugShare_and_Driivz"/>
      <w:bookmarkStart w:id="69" w:name="_bookmark35"/>
      <w:bookmarkEnd w:id="68"/>
      <w:bookmarkEnd w:id="69"/>
      <w:proofErr w:type="spellStart"/>
      <w:r>
        <w:t>PlugShare</w:t>
      </w:r>
      <w:proofErr w:type="spellEnd"/>
      <w:r>
        <w:rPr>
          <w:spacing w:val="13"/>
        </w:rPr>
        <w:t xml:space="preserve"> </w:t>
      </w:r>
      <w:r>
        <w:t>and</w:t>
      </w:r>
      <w:r>
        <w:rPr>
          <w:spacing w:val="14"/>
        </w:rPr>
        <w:t xml:space="preserve"> </w:t>
      </w:r>
      <w:proofErr w:type="spellStart"/>
      <w:r>
        <w:rPr>
          <w:spacing w:val="-2"/>
        </w:rPr>
        <w:t>Driivz</w:t>
      </w:r>
      <w:proofErr w:type="spellEnd"/>
    </w:p>
    <w:p w14:paraId="5F08E9E7" w14:textId="77777777" w:rsidR="008A6008" w:rsidRDefault="00000000">
      <w:pPr>
        <w:pStyle w:val="BodyText"/>
        <w:spacing w:before="234" w:line="312" w:lineRule="auto"/>
        <w:ind w:left="1126" w:right="1090" w:firstLine="7"/>
        <w:jc w:val="both"/>
      </w:pPr>
      <w:proofErr w:type="spellStart"/>
      <w:r>
        <w:t>PlugShare</w:t>
      </w:r>
      <w:proofErr w:type="spellEnd"/>
      <w:r>
        <w:rPr>
          <w:spacing w:val="-9"/>
        </w:rPr>
        <w:t xml:space="preserve"> </w:t>
      </w:r>
      <w:r>
        <w:t>is</w:t>
      </w:r>
      <w:r>
        <w:rPr>
          <w:spacing w:val="-9"/>
        </w:rPr>
        <w:t xml:space="preserve"> </w:t>
      </w:r>
      <w:r>
        <w:t>a</w:t>
      </w:r>
      <w:r>
        <w:rPr>
          <w:spacing w:val="-9"/>
        </w:rPr>
        <w:t xml:space="preserve"> </w:t>
      </w:r>
      <w:proofErr w:type="gramStart"/>
      <w:r>
        <w:t>widely-used</w:t>
      </w:r>
      <w:proofErr w:type="gramEnd"/>
      <w:r>
        <w:rPr>
          <w:spacing w:val="-9"/>
        </w:rPr>
        <w:t xml:space="preserve"> </w:t>
      </w:r>
      <w:r>
        <w:t>driver</w:t>
      </w:r>
      <w:r>
        <w:rPr>
          <w:spacing w:val="-9"/>
        </w:rPr>
        <w:t xml:space="preserve"> </w:t>
      </w:r>
      <w:r>
        <w:t>application</w:t>
      </w:r>
      <w:r>
        <w:rPr>
          <w:spacing w:val="-9"/>
        </w:rPr>
        <w:t xml:space="preserve"> </w:t>
      </w:r>
      <w:r>
        <w:t>that</w:t>
      </w:r>
      <w:r>
        <w:rPr>
          <w:spacing w:val="-9"/>
        </w:rPr>
        <w:t xml:space="preserve"> </w:t>
      </w:r>
      <w:r>
        <w:t>offers</w:t>
      </w:r>
      <w:r>
        <w:rPr>
          <w:spacing w:val="-9"/>
        </w:rPr>
        <w:t xml:space="preserve"> </w:t>
      </w:r>
      <w:r>
        <w:t>real-time</w:t>
      </w:r>
      <w:r>
        <w:rPr>
          <w:spacing w:val="-9"/>
        </w:rPr>
        <w:t xml:space="preserve"> </w:t>
      </w:r>
      <w:r>
        <w:t>station</w:t>
      </w:r>
      <w:r>
        <w:rPr>
          <w:spacing w:val="-9"/>
        </w:rPr>
        <w:t xml:space="preserve"> </w:t>
      </w:r>
      <w:r>
        <w:t>availability,</w:t>
      </w:r>
      <w:r>
        <w:rPr>
          <w:spacing w:val="-9"/>
        </w:rPr>
        <w:t xml:space="preserve"> </w:t>
      </w:r>
      <w:r>
        <w:t>trip</w:t>
      </w:r>
      <w:r>
        <w:rPr>
          <w:spacing w:val="-9"/>
        </w:rPr>
        <w:t xml:space="preserve"> </w:t>
      </w:r>
      <w:r>
        <w:t xml:space="preserve">plan- </w:t>
      </w:r>
      <w:proofErr w:type="spellStart"/>
      <w:r>
        <w:t>ning</w:t>
      </w:r>
      <w:proofErr w:type="spellEnd"/>
      <w:r>
        <w:t>, and community-sourced reviews across public and private charging networks.</w:t>
      </w:r>
      <w:r>
        <w:rPr>
          <w:spacing w:val="40"/>
        </w:rPr>
        <w:t xml:space="preserve"> </w:t>
      </w:r>
      <w:r>
        <w:t>On the operator</w:t>
      </w:r>
      <w:r>
        <w:rPr>
          <w:spacing w:val="-9"/>
        </w:rPr>
        <w:t xml:space="preserve"> </w:t>
      </w:r>
      <w:r>
        <w:t>side,</w:t>
      </w:r>
      <w:r>
        <w:rPr>
          <w:spacing w:val="-9"/>
        </w:rPr>
        <w:t xml:space="preserve"> </w:t>
      </w:r>
      <w:proofErr w:type="spellStart"/>
      <w:r>
        <w:t>Driivz</w:t>
      </w:r>
      <w:proofErr w:type="spellEnd"/>
      <w:r>
        <w:rPr>
          <w:spacing w:val="-9"/>
        </w:rPr>
        <w:t xml:space="preserve"> </w:t>
      </w:r>
      <w:r>
        <w:t>provides</w:t>
      </w:r>
      <w:r>
        <w:rPr>
          <w:spacing w:val="-9"/>
        </w:rPr>
        <w:t xml:space="preserve"> </w:t>
      </w:r>
      <w:r>
        <w:t>a</w:t>
      </w:r>
      <w:r>
        <w:rPr>
          <w:spacing w:val="-9"/>
        </w:rPr>
        <w:t xml:space="preserve"> </w:t>
      </w:r>
      <w:r>
        <w:t>Charging</w:t>
      </w:r>
      <w:r>
        <w:rPr>
          <w:spacing w:val="-9"/>
        </w:rPr>
        <w:t xml:space="preserve"> </w:t>
      </w:r>
      <w:r>
        <w:t>Station</w:t>
      </w:r>
      <w:r>
        <w:rPr>
          <w:spacing w:val="-9"/>
        </w:rPr>
        <w:t xml:space="preserve"> </w:t>
      </w:r>
      <w:r>
        <w:t>Management</w:t>
      </w:r>
      <w:r>
        <w:rPr>
          <w:spacing w:val="-9"/>
        </w:rPr>
        <w:t xml:space="preserve"> </w:t>
      </w:r>
      <w:r>
        <w:t>System</w:t>
      </w:r>
      <w:r>
        <w:rPr>
          <w:spacing w:val="-9"/>
        </w:rPr>
        <w:t xml:space="preserve"> </w:t>
      </w:r>
      <w:r>
        <w:t>(CSMS)</w:t>
      </w:r>
      <w:r>
        <w:rPr>
          <w:spacing w:val="-9"/>
        </w:rPr>
        <w:t xml:space="preserve"> </w:t>
      </w:r>
      <w:r>
        <w:t>built</w:t>
      </w:r>
      <w:r>
        <w:rPr>
          <w:spacing w:val="-9"/>
        </w:rPr>
        <w:t xml:space="preserve"> </w:t>
      </w:r>
      <w:r>
        <w:t>on</w:t>
      </w:r>
      <w:r>
        <w:rPr>
          <w:spacing w:val="-9"/>
        </w:rPr>
        <w:t xml:space="preserve"> </w:t>
      </w:r>
      <w:r>
        <w:t>OCPP, delivering energy optimization, dynamic load balancing, and white-label driver applications. The</w:t>
      </w:r>
      <w:r>
        <w:rPr>
          <w:spacing w:val="-10"/>
        </w:rPr>
        <w:t xml:space="preserve"> </w:t>
      </w:r>
      <w:r>
        <w:t>combination</w:t>
      </w:r>
      <w:r>
        <w:rPr>
          <w:spacing w:val="-10"/>
        </w:rPr>
        <w:t xml:space="preserve"> </w:t>
      </w:r>
      <w:r>
        <w:t>targets</w:t>
      </w:r>
      <w:r>
        <w:rPr>
          <w:spacing w:val="-10"/>
        </w:rPr>
        <w:t xml:space="preserve"> </w:t>
      </w:r>
      <w:r>
        <w:t>large-scale</w:t>
      </w:r>
      <w:r>
        <w:rPr>
          <w:spacing w:val="-10"/>
        </w:rPr>
        <w:t xml:space="preserve"> </w:t>
      </w:r>
      <w:r>
        <w:t>network</w:t>
      </w:r>
      <w:r>
        <w:rPr>
          <w:spacing w:val="-10"/>
        </w:rPr>
        <w:t xml:space="preserve"> </w:t>
      </w:r>
      <w:r>
        <w:t>operators</w:t>
      </w:r>
      <w:r>
        <w:rPr>
          <w:spacing w:val="-10"/>
        </w:rPr>
        <w:t xml:space="preserve"> </w:t>
      </w:r>
      <w:r>
        <w:t>seeking</w:t>
      </w:r>
      <w:r>
        <w:rPr>
          <w:spacing w:val="-10"/>
        </w:rPr>
        <w:t xml:space="preserve"> </w:t>
      </w:r>
      <w:r>
        <w:t>enterprise-grade</w:t>
      </w:r>
      <w:r>
        <w:rPr>
          <w:spacing w:val="-10"/>
        </w:rPr>
        <w:t xml:space="preserve"> </w:t>
      </w:r>
      <w:r>
        <w:t>monitoring</w:t>
      </w:r>
      <w:r>
        <w:rPr>
          <w:spacing w:val="-10"/>
        </w:rPr>
        <w:t xml:space="preserve"> </w:t>
      </w:r>
      <w:r>
        <w:t>and revenue management.</w:t>
      </w:r>
    </w:p>
    <w:p w14:paraId="74022AC4" w14:textId="77777777" w:rsidR="008A6008" w:rsidRDefault="008A6008">
      <w:pPr>
        <w:pStyle w:val="BodyText"/>
        <w:spacing w:before="119"/>
      </w:pPr>
    </w:p>
    <w:p w14:paraId="122F97F8" w14:textId="77777777" w:rsidR="008A6008" w:rsidRDefault="00000000">
      <w:pPr>
        <w:pStyle w:val="Heading3"/>
        <w:numPr>
          <w:ilvl w:val="2"/>
          <w:numId w:val="22"/>
        </w:numPr>
        <w:tabs>
          <w:tab w:val="left" w:pos="2138"/>
        </w:tabs>
        <w:ind w:left="2138" w:hanging="1004"/>
      </w:pPr>
      <w:bookmarkStart w:id="70" w:name="ChargePoint_and_ChargeLab"/>
      <w:bookmarkStart w:id="71" w:name="_bookmark36"/>
      <w:bookmarkEnd w:id="70"/>
      <w:bookmarkEnd w:id="71"/>
      <w:r>
        <w:t>ChargePoint</w:t>
      </w:r>
      <w:r>
        <w:rPr>
          <w:spacing w:val="19"/>
        </w:rPr>
        <w:t xml:space="preserve"> </w:t>
      </w:r>
      <w:r>
        <w:t>and</w:t>
      </w:r>
      <w:r>
        <w:rPr>
          <w:spacing w:val="20"/>
        </w:rPr>
        <w:t xml:space="preserve"> </w:t>
      </w:r>
      <w:proofErr w:type="spellStart"/>
      <w:r>
        <w:rPr>
          <w:spacing w:val="-2"/>
        </w:rPr>
        <w:t>ChargeLab</w:t>
      </w:r>
      <w:proofErr w:type="spellEnd"/>
    </w:p>
    <w:p w14:paraId="46E5B4D3" w14:textId="77777777" w:rsidR="008A6008" w:rsidRDefault="00000000">
      <w:pPr>
        <w:pStyle w:val="BodyText"/>
        <w:spacing w:before="235" w:line="312" w:lineRule="auto"/>
        <w:ind w:left="1125" w:right="1091" w:firstLine="8"/>
        <w:jc w:val="both"/>
      </w:pPr>
      <w:r>
        <w:t xml:space="preserve">ChargePoint operates one of the largest charging networks globally, offering drivers a mobile application with access to over 140,000 stations, session reservations, and real-time status </w:t>
      </w:r>
      <w:proofErr w:type="gramStart"/>
      <w:r>
        <w:t>up- dates</w:t>
      </w:r>
      <w:proofErr w:type="gramEnd"/>
      <w:r>
        <w:t>.</w:t>
      </w:r>
      <w:r>
        <w:rPr>
          <w:spacing w:val="32"/>
        </w:rPr>
        <w:t xml:space="preserve"> </w:t>
      </w:r>
      <w:proofErr w:type="spellStart"/>
      <w:r>
        <w:t>ChargeLab</w:t>
      </w:r>
      <w:proofErr w:type="spellEnd"/>
      <w:r>
        <w:t xml:space="preserve"> complements this ecosystem with an open OCPP-based CSMS designed for hardware-agnostic deployments.</w:t>
      </w:r>
      <w:r>
        <w:rPr>
          <w:spacing w:val="40"/>
        </w:rPr>
        <w:t xml:space="preserve"> </w:t>
      </w:r>
      <w:r>
        <w:t xml:space="preserve">It provides operators with station monitoring, configurable billing, and scalable backend infrastructure suitable for both small fleets and large public </w:t>
      </w:r>
      <w:proofErr w:type="gramStart"/>
      <w:r>
        <w:t xml:space="preserve">net- </w:t>
      </w:r>
      <w:r>
        <w:rPr>
          <w:spacing w:val="-2"/>
        </w:rPr>
        <w:t>works</w:t>
      </w:r>
      <w:proofErr w:type="gramEnd"/>
      <w:r>
        <w:rPr>
          <w:spacing w:val="-2"/>
        </w:rPr>
        <w:t>.</w:t>
      </w:r>
    </w:p>
    <w:p w14:paraId="7556D12D" w14:textId="77777777" w:rsidR="008A6008" w:rsidRDefault="008A6008">
      <w:pPr>
        <w:pStyle w:val="BodyText"/>
        <w:spacing w:before="119"/>
      </w:pPr>
    </w:p>
    <w:p w14:paraId="1EA392FA" w14:textId="77777777" w:rsidR="008A6008" w:rsidRDefault="00000000">
      <w:pPr>
        <w:pStyle w:val="Heading3"/>
        <w:numPr>
          <w:ilvl w:val="2"/>
          <w:numId w:val="22"/>
        </w:numPr>
        <w:tabs>
          <w:tab w:val="left" w:pos="2138"/>
        </w:tabs>
        <w:ind w:left="2138" w:hanging="1004"/>
      </w:pPr>
      <w:bookmarkStart w:id="72" w:name="EV_Connect_and_Tap_Electric"/>
      <w:bookmarkStart w:id="73" w:name="_bookmark37"/>
      <w:bookmarkEnd w:id="72"/>
      <w:bookmarkEnd w:id="73"/>
      <w:r>
        <w:t>EV</w:t>
      </w:r>
      <w:r>
        <w:rPr>
          <w:spacing w:val="4"/>
        </w:rPr>
        <w:t xml:space="preserve"> </w:t>
      </w:r>
      <w:r>
        <w:t>Connect</w:t>
      </w:r>
      <w:r>
        <w:rPr>
          <w:spacing w:val="5"/>
        </w:rPr>
        <w:t xml:space="preserve"> </w:t>
      </w:r>
      <w:r>
        <w:t>and</w:t>
      </w:r>
      <w:r>
        <w:rPr>
          <w:spacing w:val="5"/>
        </w:rPr>
        <w:t xml:space="preserve"> </w:t>
      </w:r>
      <w:r>
        <w:t>Tap</w:t>
      </w:r>
      <w:r>
        <w:rPr>
          <w:spacing w:val="5"/>
        </w:rPr>
        <w:t xml:space="preserve"> </w:t>
      </w:r>
      <w:r>
        <w:rPr>
          <w:spacing w:val="-2"/>
        </w:rPr>
        <w:t>Electric</w:t>
      </w:r>
    </w:p>
    <w:p w14:paraId="044A3C64" w14:textId="77777777" w:rsidR="008A6008" w:rsidRDefault="00000000">
      <w:pPr>
        <w:pStyle w:val="BodyText"/>
        <w:spacing w:before="234" w:line="312" w:lineRule="auto"/>
        <w:ind w:left="1134" w:right="1091"/>
        <w:jc w:val="both"/>
      </w:pPr>
      <w:r>
        <w:t>EV</w:t>
      </w:r>
      <w:r>
        <w:rPr>
          <w:spacing w:val="25"/>
        </w:rPr>
        <w:t xml:space="preserve"> </w:t>
      </w:r>
      <w:r>
        <w:t>Connect</w:t>
      </w:r>
      <w:r>
        <w:rPr>
          <w:spacing w:val="25"/>
        </w:rPr>
        <w:t xml:space="preserve"> </w:t>
      </w:r>
      <w:r>
        <w:t>targets</w:t>
      </w:r>
      <w:r>
        <w:rPr>
          <w:spacing w:val="25"/>
        </w:rPr>
        <w:t xml:space="preserve"> </w:t>
      </w:r>
      <w:r>
        <w:t>site</w:t>
      </w:r>
      <w:r>
        <w:rPr>
          <w:spacing w:val="25"/>
        </w:rPr>
        <w:t xml:space="preserve"> </w:t>
      </w:r>
      <w:r>
        <w:t>hosts</w:t>
      </w:r>
      <w:r>
        <w:rPr>
          <w:spacing w:val="25"/>
        </w:rPr>
        <w:t xml:space="preserve"> </w:t>
      </w:r>
      <w:r>
        <w:t>and</w:t>
      </w:r>
      <w:r>
        <w:rPr>
          <w:spacing w:val="25"/>
        </w:rPr>
        <w:t xml:space="preserve"> </w:t>
      </w:r>
      <w:r>
        <w:t>fleet</w:t>
      </w:r>
      <w:r>
        <w:rPr>
          <w:spacing w:val="25"/>
        </w:rPr>
        <w:t xml:space="preserve"> </w:t>
      </w:r>
      <w:r>
        <w:t>operators</w:t>
      </w:r>
      <w:r>
        <w:rPr>
          <w:spacing w:val="25"/>
        </w:rPr>
        <w:t xml:space="preserve"> </w:t>
      </w:r>
      <w:r>
        <w:t>with</w:t>
      </w:r>
      <w:r>
        <w:rPr>
          <w:spacing w:val="25"/>
        </w:rPr>
        <w:t xml:space="preserve"> </w:t>
      </w:r>
      <w:r>
        <w:t>a</w:t>
      </w:r>
      <w:r>
        <w:rPr>
          <w:spacing w:val="25"/>
        </w:rPr>
        <w:t xml:space="preserve"> </w:t>
      </w:r>
      <w:r>
        <w:t>driver</w:t>
      </w:r>
      <w:r>
        <w:rPr>
          <w:spacing w:val="25"/>
        </w:rPr>
        <w:t xml:space="preserve"> </w:t>
      </w:r>
      <w:r>
        <w:t>application</w:t>
      </w:r>
      <w:r>
        <w:rPr>
          <w:spacing w:val="25"/>
        </w:rPr>
        <w:t xml:space="preserve"> </w:t>
      </w:r>
      <w:r>
        <w:t>providing</w:t>
      </w:r>
      <w:r>
        <w:rPr>
          <w:spacing w:val="25"/>
        </w:rPr>
        <w:t xml:space="preserve"> </w:t>
      </w:r>
      <w:r>
        <w:t>access to a broad charging network alongside advanced reservation features.</w:t>
      </w:r>
      <w:r>
        <w:rPr>
          <w:spacing w:val="40"/>
        </w:rPr>
        <w:t xml:space="preserve"> </w:t>
      </w:r>
      <w:r>
        <w:t xml:space="preserve">Tap Electric offers a lightweight, cost-free administration tool aimed at smaller operators, enabling tariff </w:t>
      </w:r>
      <w:proofErr w:type="spellStart"/>
      <w:r>
        <w:t>configu</w:t>
      </w:r>
      <w:proofErr w:type="spellEnd"/>
      <w:r>
        <w:t>- ration,</w:t>
      </w:r>
      <w:r>
        <w:rPr>
          <w:spacing w:val="-3"/>
        </w:rPr>
        <w:t xml:space="preserve"> </w:t>
      </w:r>
      <w:r>
        <w:t>payment</w:t>
      </w:r>
      <w:r>
        <w:rPr>
          <w:spacing w:val="-3"/>
        </w:rPr>
        <w:t xml:space="preserve"> </w:t>
      </w:r>
      <w:r>
        <w:t>processing,</w:t>
      </w:r>
      <w:r>
        <w:rPr>
          <w:spacing w:val="-3"/>
        </w:rPr>
        <w:t xml:space="preserve"> </w:t>
      </w:r>
      <w:r>
        <w:t>and</w:t>
      </w:r>
      <w:r>
        <w:rPr>
          <w:spacing w:val="-3"/>
        </w:rPr>
        <w:t xml:space="preserve"> </w:t>
      </w:r>
      <w:r>
        <w:t>access</w:t>
      </w:r>
      <w:r>
        <w:rPr>
          <w:spacing w:val="-3"/>
        </w:rPr>
        <w:t xml:space="preserve"> </w:t>
      </w:r>
      <w:r>
        <w:t>control</w:t>
      </w:r>
      <w:r>
        <w:rPr>
          <w:spacing w:val="-3"/>
        </w:rPr>
        <w:t xml:space="preserve"> </w:t>
      </w:r>
      <w:r>
        <w:t>management</w:t>
      </w:r>
      <w:r>
        <w:rPr>
          <w:spacing w:val="-3"/>
        </w:rPr>
        <w:t xml:space="preserve"> </w:t>
      </w:r>
      <w:r>
        <w:t>without</w:t>
      </w:r>
      <w:r>
        <w:rPr>
          <w:spacing w:val="-3"/>
        </w:rPr>
        <w:t xml:space="preserve"> </w:t>
      </w:r>
      <w:r>
        <w:t>the</w:t>
      </w:r>
      <w:r>
        <w:rPr>
          <w:spacing w:val="-3"/>
        </w:rPr>
        <w:t xml:space="preserve"> </w:t>
      </w:r>
      <w:r>
        <w:t>overhead</w:t>
      </w:r>
      <w:r>
        <w:rPr>
          <w:spacing w:val="-3"/>
        </w:rPr>
        <w:t xml:space="preserve"> </w:t>
      </w:r>
      <w:r>
        <w:t>of</w:t>
      </w:r>
      <w:r>
        <w:rPr>
          <w:spacing w:val="-3"/>
        </w:rPr>
        <w:t xml:space="preserve"> </w:t>
      </w:r>
      <w:r>
        <w:t xml:space="preserve">enterprise </w:t>
      </w:r>
      <w:r>
        <w:rPr>
          <w:spacing w:val="-2"/>
        </w:rPr>
        <w:t>platforms.</w:t>
      </w:r>
    </w:p>
    <w:p w14:paraId="2EFB8B51" w14:textId="77777777" w:rsidR="008A6008" w:rsidRDefault="008A6008">
      <w:pPr>
        <w:pStyle w:val="BodyText"/>
        <w:spacing w:before="120"/>
      </w:pPr>
    </w:p>
    <w:p w14:paraId="031C64BE" w14:textId="77777777" w:rsidR="008A6008" w:rsidRDefault="00000000">
      <w:pPr>
        <w:pStyle w:val="Heading3"/>
        <w:numPr>
          <w:ilvl w:val="2"/>
          <w:numId w:val="22"/>
        </w:numPr>
        <w:tabs>
          <w:tab w:val="left" w:pos="2138"/>
        </w:tabs>
        <w:ind w:left="2138" w:hanging="1004"/>
      </w:pPr>
      <w:bookmarkStart w:id="74" w:name="Positioning_of_EV_Charge_DZ"/>
      <w:bookmarkStart w:id="75" w:name="_bookmark38"/>
      <w:bookmarkEnd w:id="74"/>
      <w:bookmarkEnd w:id="75"/>
      <w:r>
        <w:t>Positioning</w:t>
      </w:r>
      <w:r>
        <w:rPr>
          <w:spacing w:val="14"/>
        </w:rPr>
        <w:t xml:space="preserve"> </w:t>
      </w:r>
      <w:r>
        <w:t>of</w:t>
      </w:r>
      <w:r>
        <w:rPr>
          <w:spacing w:val="15"/>
        </w:rPr>
        <w:t xml:space="preserve"> </w:t>
      </w:r>
      <w:r>
        <w:t>EV</w:t>
      </w:r>
      <w:r>
        <w:rPr>
          <w:spacing w:val="15"/>
        </w:rPr>
        <w:t xml:space="preserve"> </w:t>
      </w:r>
      <w:r>
        <w:t>Charge</w:t>
      </w:r>
      <w:r>
        <w:rPr>
          <w:spacing w:val="15"/>
        </w:rPr>
        <w:t xml:space="preserve"> </w:t>
      </w:r>
      <w:r>
        <w:rPr>
          <w:spacing w:val="-5"/>
        </w:rPr>
        <w:t>DZ</w:t>
      </w:r>
    </w:p>
    <w:p w14:paraId="735176FB" w14:textId="77777777" w:rsidR="008A6008" w:rsidRDefault="00000000">
      <w:pPr>
        <w:pStyle w:val="BodyText"/>
        <w:spacing w:before="234" w:line="312" w:lineRule="auto"/>
        <w:ind w:left="1134" w:right="1092" w:hanging="8"/>
        <w:jc w:val="both"/>
      </w:pPr>
      <w:r>
        <w:t>These</w:t>
      </w:r>
      <w:r>
        <w:rPr>
          <w:spacing w:val="-13"/>
        </w:rPr>
        <w:t xml:space="preserve"> </w:t>
      </w:r>
      <w:r>
        <w:t>platforms</w:t>
      </w:r>
      <w:r>
        <w:rPr>
          <w:spacing w:val="-12"/>
        </w:rPr>
        <w:t xml:space="preserve"> </w:t>
      </w:r>
      <w:r>
        <w:t>share</w:t>
      </w:r>
      <w:r>
        <w:rPr>
          <w:spacing w:val="-12"/>
        </w:rPr>
        <w:t xml:space="preserve"> </w:t>
      </w:r>
      <w:r>
        <w:t>a</w:t>
      </w:r>
      <w:r>
        <w:rPr>
          <w:spacing w:val="-12"/>
        </w:rPr>
        <w:t xml:space="preserve"> </w:t>
      </w:r>
      <w:r>
        <w:t>common</w:t>
      </w:r>
      <w:r>
        <w:rPr>
          <w:spacing w:val="-12"/>
        </w:rPr>
        <w:t xml:space="preserve"> </w:t>
      </w:r>
      <w:r>
        <w:t>limitation</w:t>
      </w:r>
      <w:r>
        <w:rPr>
          <w:spacing w:val="-13"/>
        </w:rPr>
        <w:t xml:space="preserve"> </w:t>
      </w:r>
      <w:r>
        <w:t>in</w:t>
      </w:r>
      <w:r>
        <w:rPr>
          <w:spacing w:val="-12"/>
        </w:rPr>
        <w:t xml:space="preserve"> </w:t>
      </w:r>
      <w:r>
        <w:t>the</w:t>
      </w:r>
      <w:r>
        <w:rPr>
          <w:spacing w:val="-12"/>
        </w:rPr>
        <w:t xml:space="preserve"> </w:t>
      </w:r>
      <w:r>
        <w:t>Algerian</w:t>
      </w:r>
      <w:r>
        <w:rPr>
          <w:spacing w:val="-12"/>
        </w:rPr>
        <w:t xml:space="preserve"> </w:t>
      </w:r>
      <w:r>
        <w:t>context:</w:t>
      </w:r>
      <w:r>
        <w:rPr>
          <w:spacing w:val="10"/>
        </w:rPr>
        <w:t xml:space="preserve"> </w:t>
      </w:r>
      <w:r>
        <w:t>they</w:t>
      </w:r>
      <w:r>
        <w:rPr>
          <w:spacing w:val="-12"/>
        </w:rPr>
        <w:t xml:space="preserve"> </w:t>
      </w:r>
      <w:r>
        <w:t>are</w:t>
      </w:r>
      <w:r>
        <w:rPr>
          <w:spacing w:val="-12"/>
        </w:rPr>
        <w:t xml:space="preserve"> </w:t>
      </w:r>
      <w:r>
        <w:t>designed</w:t>
      </w:r>
      <w:r>
        <w:rPr>
          <w:spacing w:val="-12"/>
        </w:rPr>
        <w:t xml:space="preserve"> </w:t>
      </w:r>
      <w:r>
        <w:t>for</w:t>
      </w:r>
      <w:r>
        <w:rPr>
          <w:spacing w:val="-13"/>
        </w:rPr>
        <w:t xml:space="preserve"> </w:t>
      </w:r>
      <w:proofErr w:type="spellStart"/>
      <w:r>
        <w:t>estab</w:t>
      </w:r>
      <w:proofErr w:type="spellEnd"/>
      <w:r>
        <w:t xml:space="preserve">- </w:t>
      </w:r>
      <w:proofErr w:type="spellStart"/>
      <w:r>
        <w:t>lished</w:t>
      </w:r>
      <w:proofErr w:type="spellEnd"/>
      <w:r>
        <w:t xml:space="preserve"> markets with mature payment infrastructure, reliable connectivity, and widespread EV</w:t>
      </w:r>
    </w:p>
    <w:p w14:paraId="174E709A" w14:textId="77777777" w:rsidR="008A6008" w:rsidRDefault="008A6008">
      <w:pPr>
        <w:pStyle w:val="BodyText"/>
        <w:spacing w:line="312" w:lineRule="auto"/>
        <w:jc w:val="both"/>
        <w:sectPr w:rsidR="008A6008">
          <w:pgSz w:w="11910" w:h="16840"/>
          <w:pgMar w:top="1260" w:right="283" w:bottom="1020" w:left="283" w:header="0" w:footer="833" w:gutter="0"/>
          <w:cols w:space="720"/>
        </w:sectPr>
      </w:pPr>
    </w:p>
    <w:p w14:paraId="37428043" w14:textId="77777777" w:rsidR="008A6008" w:rsidRDefault="00000000">
      <w:pPr>
        <w:pStyle w:val="BodyText"/>
        <w:spacing w:before="74" w:line="312" w:lineRule="auto"/>
        <w:ind w:left="1125" w:right="1092" w:firstLine="8"/>
        <w:jc w:val="both"/>
      </w:pPr>
      <w:r>
        <w:lastRenderedPageBreak/>
        <w:t>adoption.</w:t>
      </w:r>
      <w:r>
        <w:rPr>
          <w:spacing w:val="40"/>
        </w:rPr>
        <w:t xml:space="preserve"> </w:t>
      </w:r>
      <w:r>
        <w:t xml:space="preserve">None of them natively supports Algerian payment methods such as CIB or </w:t>
      </w:r>
      <w:proofErr w:type="spellStart"/>
      <w:r>
        <w:t>Baridi</w:t>
      </w:r>
      <w:proofErr w:type="spellEnd"/>
      <w:r>
        <w:t>- Mob, multi-tenant operator isolation aligned with the Algerian regulatory environment, or the Arabic-French bilingual operational context.</w:t>
      </w:r>
    </w:p>
    <w:p w14:paraId="0D3F6CA6" w14:textId="77777777" w:rsidR="008A6008" w:rsidRDefault="008A6008">
      <w:pPr>
        <w:pStyle w:val="BodyText"/>
        <w:spacing w:before="61"/>
      </w:pPr>
    </w:p>
    <w:p w14:paraId="5537DBC5" w14:textId="77777777" w:rsidR="008A6008" w:rsidRDefault="00000000">
      <w:pPr>
        <w:pStyle w:val="BodyText"/>
        <w:spacing w:after="29"/>
        <w:ind w:left="1403" w:right="1403"/>
        <w:jc w:val="center"/>
      </w:pPr>
      <w:r>
        <w:t>Table</w:t>
      </w:r>
      <w:r>
        <w:rPr>
          <w:spacing w:val="-10"/>
        </w:rPr>
        <w:t xml:space="preserve"> </w:t>
      </w:r>
      <w:r>
        <w:t>2.2:</w:t>
      </w:r>
      <w:r>
        <w:rPr>
          <w:spacing w:val="6"/>
        </w:rPr>
        <w:t xml:space="preserve"> </w:t>
      </w:r>
      <w:bookmarkStart w:id="76" w:name="_bookmark39"/>
      <w:bookmarkEnd w:id="76"/>
      <w:r>
        <w:t>Comparison</w:t>
      </w:r>
      <w:r>
        <w:rPr>
          <w:spacing w:val="-10"/>
        </w:rPr>
        <w:t xml:space="preserve"> </w:t>
      </w:r>
      <w:r>
        <w:t>of</w:t>
      </w:r>
      <w:r>
        <w:rPr>
          <w:spacing w:val="-10"/>
        </w:rPr>
        <w:t xml:space="preserve"> </w:t>
      </w:r>
      <w:r>
        <w:t>Existing</w:t>
      </w:r>
      <w:r>
        <w:rPr>
          <w:spacing w:val="-10"/>
        </w:rPr>
        <w:t xml:space="preserve"> </w:t>
      </w:r>
      <w:r>
        <w:t>Platforms</w:t>
      </w:r>
      <w:r>
        <w:rPr>
          <w:spacing w:val="-10"/>
        </w:rPr>
        <w:t xml:space="preserve"> </w:t>
      </w:r>
      <w:r>
        <w:t>vs.</w:t>
      </w:r>
      <w:r>
        <w:rPr>
          <w:spacing w:val="-10"/>
        </w:rPr>
        <w:t xml:space="preserve"> </w:t>
      </w:r>
      <w:r>
        <w:t>EV</w:t>
      </w:r>
      <w:r>
        <w:rPr>
          <w:spacing w:val="-10"/>
        </w:rPr>
        <w:t xml:space="preserve"> </w:t>
      </w:r>
      <w:r>
        <w:t>Charge</w:t>
      </w:r>
      <w:r>
        <w:rPr>
          <w:spacing w:val="-10"/>
        </w:rPr>
        <w:t xml:space="preserve"> </w:t>
      </w:r>
      <w:r>
        <w:rPr>
          <w:spacing w:val="-5"/>
        </w:rPr>
        <w:t>DZ</w:t>
      </w:r>
    </w:p>
    <w:tbl>
      <w:tblPr>
        <w:tblW w:w="0" w:type="auto"/>
        <w:tblInd w:w="1141" w:type="dxa"/>
        <w:tblLayout w:type="fixed"/>
        <w:tblCellMar>
          <w:left w:w="0" w:type="dxa"/>
          <w:right w:w="0" w:type="dxa"/>
        </w:tblCellMar>
        <w:tblLook w:val="01E0" w:firstRow="1" w:lastRow="1" w:firstColumn="1" w:lastColumn="1" w:noHBand="0" w:noVBand="0"/>
      </w:tblPr>
      <w:tblGrid>
        <w:gridCol w:w="1993"/>
        <w:gridCol w:w="1835"/>
        <w:gridCol w:w="1552"/>
        <w:gridCol w:w="187"/>
        <w:gridCol w:w="1493"/>
        <w:gridCol w:w="267"/>
        <w:gridCol w:w="1749"/>
      </w:tblGrid>
      <w:tr w:rsidR="008A6008" w14:paraId="4C0CDC5C" w14:textId="77777777">
        <w:trPr>
          <w:trHeight w:val="774"/>
        </w:trPr>
        <w:tc>
          <w:tcPr>
            <w:tcW w:w="1993" w:type="dxa"/>
            <w:tcBorders>
              <w:top w:val="single" w:sz="8" w:space="0" w:color="000000"/>
              <w:bottom w:val="single" w:sz="6" w:space="0" w:color="000000"/>
            </w:tcBorders>
          </w:tcPr>
          <w:p w14:paraId="5AF6E8A2" w14:textId="77777777" w:rsidR="008A6008" w:rsidRDefault="00000000">
            <w:pPr>
              <w:pStyle w:val="TableParagraph"/>
              <w:spacing w:before="108"/>
              <w:ind w:left="119"/>
              <w:rPr>
                <w:b/>
                <w:sz w:val="24"/>
              </w:rPr>
            </w:pPr>
            <w:r>
              <w:rPr>
                <w:b/>
                <w:spacing w:val="-2"/>
                <w:sz w:val="24"/>
              </w:rPr>
              <w:t>Feature</w:t>
            </w:r>
          </w:p>
        </w:tc>
        <w:tc>
          <w:tcPr>
            <w:tcW w:w="1835" w:type="dxa"/>
            <w:tcBorders>
              <w:top w:val="single" w:sz="8" w:space="0" w:color="000000"/>
              <w:bottom w:val="single" w:sz="6" w:space="0" w:color="000000"/>
            </w:tcBorders>
          </w:tcPr>
          <w:p w14:paraId="4D478769" w14:textId="77777777" w:rsidR="008A6008" w:rsidRDefault="00000000">
            <w:pPr>
              <w:pStyle w:val="TableParagraph"/>
              <w:spacing w:before="108" w:line="252" w:lineRule="auto"/>
              <w:ind w:left="179" w:right="92"/>
              <w:rPr>
                <w:sz w:val="24"/>
              </w:rPr>
            </w:pPr>
            <w:proofErr w:type="spellStart"/>
            <w:r>
              <w:rPr>
                <w:sz w:val="24"/>
              </w:rPr>
              <w:t>PlugShare</w:t>
            </w:r>
            <w:proofErr w:type="spellEnd"/>
            <w:r>
              <w:rPr>
                <w:spacing w:val="-15"/>
                <w:sz w:val="24"/>
              </w:rPr>
              <w:t xml:space="preserve"> </w:t>
            </w:r>
            <w:r>
              <w:rPr>
                <w:sz w:val="24"/>
              </w:rPr>
              <w:t>/</w:t>
            </w:r>
            <w:r>
              <w:rPr>
                <w:spacing w:val="-15"/>
                <w:sz w:val="24"/>
              </w:rPr>
              <w:t xml:space="preserve"> </w:t>
            </w:r>
            <w:r>
              <w:rPr>
                <w:sz w:val="24"/>
              </w:rPr>
              <w:t xml:space="preserve">Dri- </w:t>
            </w:r>
            <w:proofErr w:type="spellStart"/>
            <w:r>
              <w:rPr>
                <w:spacing w:val="-4"/>
                <w:sz w:val="24"/>
              </w:rPr>
              <w:t>ivz</w:t>
            </w:r>
            <w:proofErr w:type="spellEnd"/>
          </w:p>
        </w:tc>
        <w:tc>
          <w:tcPr>
            <w:tcW w:w="1552" w:type="dxa"/>
            <w:tcBorders>
              <w:top w:val="single" w:sz="8" w:space="0" w:color="000000"/>
              <w:bottom w:val="single" w:sz="6" w:space="0" w:color="000000"/>
            </w:tcBorders>
          </w:tcPr>
          <w:p w14:paraId="4C22AAF3" w14:textId="77777777" w:rsidR="008A6008" w:rsidRDefault="00000000">
            <w:pPr>
              <w:pStyle w:val="TableParagraph"/>
              <w:spacing w:before="108" w:line="252" w:lineRule="auto"/>
              <w:ind w:left="99" w:right="255"/>
              <w:rPr>
                <w:sz w:val="24"/>
              </w:rPr>
            </w:pPr>
            <w:r>
              <w:rPr>
                <w:spacing w:val="-2"/>
                <w:sz w:val="24"/>
              </w:rPr>
              <w:t xml:space="preserve">ChargePoint </w:t>
            </w:r>
            <w:proofErr w:type="spellStart"/>
            <w:r>
              <w:rPr>
                <w:spacing w:val="-2"/>
                <w:sz w:val="24"/>
              </w:rPr>
              <w:t>ChargeLab</w:t>
            </w:r>
            <w:proofErr w:type="spellEnd"/>
          </w:p>
        </w:tc>
        <w:tc>
          <w:tcPr>
            <w:tcW w:w="187" w:type="dxa"/>
            <w:tcBorders>
              <w:top w:val="single" w:sz="8" w:space="0" w:color="000000"/>
              <w:bottom w:val="single" w:sz="6" w:space="0" w:color="000000"/>
            </w:tcBorders>
          </w:tcPr>
          <w:p w14:paraId="69050404" w14:textId="77777777" w:rsidR="008A6008" w:rsidRDefault="00000000">
            <w:pPr>
              <w:pStyle w:val="TableParagraph"/>
              <w:spacing w:before="108"/>
              <w:ind w:left="9"/>
              <w:rPr>
                <w:sz w:val="24"/>
              </w:rPr>
            </w:pPr>
            <w:r>
              <w:rPr>
                <w:spacing w:val="-10"/>
                <w:sz w:val="24"/>
              </w:rPr>
              <w:t>/</w:t>
            </w:r>
          </w:p>
        </w:tc>
        <w:tc>
          <w:tcPr>
            <w:tcW w:w="1493" w:type="dxa"/>
            <w:tcBorders>
              <w:top w:val="single" w:sz="8" w:space="0" w:color="000000"/>
              <w:bottom w:val="single" w:sz="6" w:space="0" w:color="000000"/>
            </w:tcBorders>
          </w:tcPr>
          <w:p w14:paraId="00780232" w14:textId="77777777" w:rsidR="008A6008" w:rsidRDefault="00000000">
            <w:pPr>
              <w:pStyle w:val="TableParagraph"/>
              <w:spacing w:before="108" w:line="252" w:lineRule="auto"/>
              <w:ind w:left="107" w:firstLine="7"/>
              <w:rPr>
                <w:sz w:val="24"/>
              </w:rPr>
            </w:pPr>
            <w:r>
              <w:rPr>
                <w:sz w:val="24"/>
              </w:rPr>
              <w:t>EV</w:t>
            </w:r>
            <w:r>
              <w:rPr>
                <w:spacing w:val="72"/>
                <w:sz w:val="24"/>
              </w:rPr>
              <w:t xml:space="preserve"> </w:t>
            </w:r>
            <w:r>
              <w:rPr>
                <w:sz w:val="24"/>
              </w:rPr>
              <w:t>Connect Tap Electric</w:t>
            </w:r>
          </w:p>
        </w:tc>
        <w:tc>
          <w:tcPr>
            <w:tcW w:w="267" w:type="dxa"/>
            <w:tcBorders>
              <w:top w:val="single" w:sz="8" w:space="0" w:color="000000"/>
              <w:bottom w:val="single" w:sz="6" w:space="0" w:color="000000"/>
            </w:tcBorders>
          </w:tcPr>
          <w:p w14:paraId="16F8EB7E" w14:textId="77777777" w:rsidR="008A6008" w:rsidRDefault="00000000">
            <w:pPr>
              <w:pStyle w:val="TableParagraph"/>
              <w:spacing w:before="108"/>
              <w:ind w:left="84"/>
              <w:rPr>
                <w:sz w:val="24"/>
              </w:rPr>
            </w:pPr>
            <w:r>
              <w:rPr>
                <w:spacing w:val="-10"/>
                <w:sz w:val="24"/>
              </w:rPr>
              <w:t>/</w:t>
            </w:r>
          </w:p>
        </w:tc>
        <w:tc>
          <w:tcPr>
            <w:tcW w:w="1749" w:type="dxa"/>
            <w:tcBorders>
              <w:top w:val="single" w:sz="8" w:space="0" w:color="000000"/>
              <w:bottom w:val="single" w:sz="6" w:space="0" w:color="000000"/>
            </w:tcBorders>
          </w:tcPr>
          <w:p w14:paraId="666F0482" w14:textId="77777777" w:rsidR="008A6008" w:rsidRDefault="00000000">
            <w:pPr>
              <w:pStyle w:val="TableParagraph"/>
              <w:spacing w:before="108"/>
              <w:ind w:left="109"/>
              <w:rPr>
                <w:b/>
                <w:sz w:val="24"/>
              </w:rPr>
            </w:pPr>
            <w:r>
              <w:rPr>
                <w:b/>
                <w:spacing w:val="-2"/>
                <w:sz w:val="24"/>
              </w:rPr>
              <w:t>EV</w:t>
            </w:r>
            <w:r>
              <w:rPr>
                <w:b/>
                <w:spacing w:val="-12"/>
                <w:sz w:val="24"/>
              </w:rPr>
              <w:t xml:space="preserve"> </w:t>
            </w:r>
            <w:r>
              <w:rPr>
                <w:b/>
                <w:spacing w:val="-2"/>
                <w:sz w:val="24"/>
              </w:rPr>
              <w:t>Charge</w:t>
            </w:r>
            <w:r>
              <w:rPr>
                <w:b/>
                <w:spacing w:val="-11"/>
                <w:sz w:val="24"/>
              </w:rPr>
              <w:t xml:space="preserve"> </w:t>
            </w:r>
            <w:r>
              <w:rPr>
                <w:b/>
                <w:spacing w:val="-5"/>
                <w:sz w:val="24"/>
              </w:rPr>
              <w:t>DZ</w:t>
            </w:r>
          </w:p>
        </w:tc>
      </w:tr>
      <w:tr w:rsidR="008A6008" w14:paraId="68A06B76" w14:textId="77777777">
        <w:trPr>
          <w:trHeight w:val="438"/>
        </w:trPr>
        <w:tc>
          <w:tcPr>
            <w:tcW w:w="1993" w:type="dxa"/>
            <w:tcBorders>
              <w:top w:val="single" w:sz="6" w:space="0" w:color="000000"/>
            </w:tcBorders>
          </w:tcPr>
          <w:p w14:paraId="246E9196" w14:textId="77777777" w:rsidR="008A6008" w:rsidRDefault="00000000">
            <w:pPr>
              <w:pStyle w:val="TableParagraph"/>
              <w:spacing w:before="107"/>
              <w:ind w:left="119"/>
              <w:rPr>
                <w:b/>
                <w:sz w:val="24"/>
              </w:rPr>
            </w:pPr>
            <w:r>
              <w:rPr>
                <w:b/>
                <w:spacing w:val="-2"/>
                <w:sz w:val="24"/>
              </w:rPr>
              <w:t>Protocol</w:t>
            </w:r>
          </w:p>
        </w:tc>
        <w:tc>
          <w:tcPr>
            <w:tcW w:w="1835" w:type="dxa"/>
            <w:tcBorders>
              <w:top w:val="single" w:sz="6" w:space="0" w:color="000000"/>
            </w:tcBorders>
          </w:tcPr>
          <w:p w14:paraId="40D3EB01" w14:textId="77777777" w:rsidR="008A6008" w:rsidRDefault="00000000">
            <w:pPr>
              <w:pStyle w:val="TableParagraph"/>
              <w:spacing w:before="107"/>
              <w:ind w:left="179"/>
              <w:rPr>
                <w:sz w:val="24"/>
              </w:rPr>
            </w:pPr>
            <w:r>
              <w:rPr>
                <w:sz w:val="24"/>
              </w:rPr>
              <w:t>OCPP</w:t>
            </w:r>
            <w:r>
              <w:rPr>
                <w:spacing w:val="-6"/>
                <w:sz w:val="24"/>
              </w:rPr>
              <w:t xml:space="preserve"> </w:t>
            </w:r>
            <w:r>
              <w:rPr>
                <w:sz w:val="24"/>
              </w:rPr>
              <w:t>1.6</w:t>
            </w:r>
            <w:r>
              <w:rPr>
                <w:spacing w:val="-5"/>
                <w:sz w:val="24"/>
              </w:rPr>
              <w:t xml:space="preserve"> </w:t>
            </w:r>
            <w:r>
              <w:rPr>
                <w:sz w:val="24"/>
              </w:rPr>
              <w:t>/</w:t>
            </w:r>
            <w:r>
              <w:rPr>
                <w:spacing w:val="-5"/>
                <w:sz w:val="24"/>
              </w:rPr>
              <w:t xml:space="preserve"> 2.0</w:t>
            </w:r>
          </w:p>
        </w:tc>
        <w:tc>
          <w:tcPr>
            <w:tcW w:w="1552" w:type="dxa"/>
            <w:tcBorders>
              <w:top w:val="single" w:sz="6" w:space="0" w:color="000000"/>
            </w:tcBorders>
          </w:tcPr>
          <w:p w14:paraId="1CEB5218" w14:textId="77777777" w:rsidR="008A6008" w:rsidRDefault="00000000">
            <w:pPr>
              <w:pStyle w:val="TableParagraph"/>
              <w:spacing w:before="107"/>
              <w:ind w:left="99"/>
              <w:rPr>
                <w:sz w:val="24"/>
              </w:rPr>
            </w:pPr>
            <w:r>
              <w:rPr>
                <w:sz w:val="24"/>
              </w:rPr>
              <w:t>OCPP</w:t>
            </w:r>
            <w:r>
              <w:rPr>
                <w:spacing w:val="-6"/>
                <w:sz w:val="24"/>
              </w:rPr>
              <w:t xml:space="preserve"> </w:t>
            </w:r>
            <w:r>
              <w:rPr>
                <w:sz w:val="24"/>
              </w:rPr>
              <w:t>1.6</w:t>
            </w:r>
            <w:r>
              <w:rPr>
                <w:spacing w:val="-5"/>
                <w:sz w:val="24"/>
              </w:rPr>
              <w:t xml:space="preserve"> </w:t>
            </w:r>
            <w:r>
              <w:rPr>
                <w:sz w:val="24"/>
              </w:rPr>
              <w:t>/</w:t>
            </w:r>
            <w:r>
              <w:rPr>
                <w:spacing w:val="-5"/>
                <w:sz w:val="24"/>
              </w:rPr>
              <w:t xml:space="preserve"> 2.0</w:t>
            </w:r>
          </w:p>
        </w:tc>
        <w:tc>
          <w:tcPr>
            <w:tcW w:w="187" w:type="dxa"/>
            <w:tcBorders>
              <w:top w:val="single" w:sz="6" w:space="0" w:color="000000"/>
            </w:tcBorders>
          </w:tcPr>
          <w:p w14:paraId="0AB91633" w14:textId="77777777" w:rsidR="008A6008" w:rsidRDefault="008A6008">
            <w:pPr>
              <w:pStyle w:val="TableParagraph"/>
              <w:spacing w:before="0"/>
              <w:rPr>
                <w:sz w:val="24"/>
              </w:rPr>
            </w:pPr>
          </w:p>
        </w:tc>
        <w:tc>
          <w:tcPr>
            <w:tcW w:w="1493" w:type="dxa"/>
            <w:tcBorders>
              <w:top w:val="single" w:sz="6" w:space="0" w:color="000000"/>
            </w:tcBorders>
          </w:tcPr>
          <w:p w14:paraId="79954DD5" w14:textId="77777777" w:rsidR="008A6008" w:rsidRDefault="00000000">
            <w:pPr>
              <w:pStyle w:val="TableParagraph"/>
              <w:spacing w:before="107"/>
              <w:ind w:left="114"/>
              <w:rPr>
                <w:sz w:val="24"/>
              </w:rPr>
            </w:pPr>
            <w:r>
              <w:rPr>
                <w:sz w:val="24"/>
              </w:rPr>
              <w:t>OCPP</w:t>
            </w:r>
            <w:r>
              <w:rPr>
                <w:spacing w:val="-12"/>
                <w:sz w:val="24"/>
              </w:rPr>
              <w:t xml:space="preserve"> </w:t>
            </w:r>
            <w:r>
              <w:rPr>
                <w:spacing w:val="-5"/>
                <w:sz w:val="24"/>
              </w:rPr>
              <w:t>1.6</w:t>
            </w:r>
          </w:p>
        </w:tc>
        <w:tc>
          <w:tcPr>
            <w:tcW w:w="267" w:type="dxa"/>
            <w:tcBorders>
              <w:top w:val="single" w:sz="6" w:space="0" w:color="000000"/>
            </w:tcBorders>
          </w:tcPr>
          <w:p w14:paraId="6FD7E421" w14:textId="77777777" w:rsidR="008A6008" w:rsidRDefault="008A6008">
            <w:pPr>
              <w:pStyle w:val="TableParagraph"/>
              <w:spacing w:before="0"/>
              <w:rPr>
                <w:sz w:val="24"/>
              </w:rPr>
            </w:pPr>
          </w:p>
        </w:tc>
        <w:tc>
          <w:tcPr>
            <w:tcW w:w="1749" w:type="dxa"/>
            <w:tcBorders>
              <w:top w:val="single" w:sz="6" w:space="0" w:color="000000"/>
            </w:tcBorders>
          </w:tcPr>
          <w:p w14:paraId="4857BAA7" w14:textId="77777777" w:rsidR="008A6008" w:rsidRDefault="00000000">
            <w:pPr>
              <w:pStyle w:val="TableParagraph"/>
              <w:spacing w:before="107"/>
              <w:ind w:left="109"/>
              <w:rPr>
                <w:sz w:val="24"/>
              </w:rPr>
            </w:pPr>
            <w:r>
              <w:rPr>
                <w:sz w:val="24"/>
              </w:rPr>
              <w:t>OCPP</w:t>
            </w:r>
            <w:r>
              <w:rPr>
                <w:spacing w:val="-12"/>
                <w:sz w:val="24"/>
              </w:rPr>
              <w:t xml:space="preserve"> </w:t>
            </w:r>
            <w:r>
              <w:rPr>
                <w:spacing w:val="-5"/>
                <w:sz w:val="24"/>
              </w:rPr>
              <w:t>1.6</w:t>
            </w:r>
          </w:p>
        </w:tc>
      </w:tr>
      <w:tr w:rsidR="008A6008" w14:paraId="773FEB8D" w14:textId="77777777">
        <w:trPr>
          <w:trHeight w:val="375"/>
        </w:trPr>
        <w:tc>
          <w:tcPr>
            <w:tcW w:w="1993" w:type="dxa"/>
          </w:tcPr>
          <w:p w14:paraId="6D47830D" w14:textId="77777777" w:rsidR="008A6008" w:rsidRDefault="00000000">
            <w:pPr>
              <w:pStyle w:val="TableParagraph"/>
              <w:ind w:left="119"/>
              <w:rPr>
                <w:b/>
                <w:sz w:val="24"/>
              </w:rPr>
            </w:pPr>
            <w:r>
              <w:rPr>
                <w:b/>
                <w:spacing w:val="-2"/>
                <w:sz w:val="24"/>
              </w:rPr>
              <w:t>Multi-tenant</w:t>
            </w:r>
          </w:p>
        </w:tc>
        <w:tc>
          <w:tcPr>
            <w:tcW w:w="1835" w:type="dxa"/>
          </w:tcPr>
          <w:p w14:paraId="6B7B8D38" w14:textId="77777777" w:rsidR="008A6008" w:rsidRDefault="00000000">
            <w:pPr>
              <w:pStyle w:val="TableParagraph"/>
              <w:ind w:left="179"/>
              <w:rPr>
                <w:sz w:val="24"/>
              </w:rPr>
            </w:pPr>
            <w:r>
              <w:rPr>
                <w:spacing w:val="-2"/>
                <w:sz w:val="24"/>
              </w:rPr>
              <w:t>Partial</w:t>
            </w:r>
          </w:p>
        </w:tc>
        <w:tc>
          <w:tcPr>
            <w:tcW w:w="1552" w:type="dxa"/>
          </w:tcPr>
          <w:p w14:paraId="7DE59527" w14:textId="77777777" w:rsidR="008A6008" w:rsidRDefault="00000000">
            <w:pPr>
              <w:pStyle w:val="TableParagraph"/>
              <w:ind w:left="99"/>
              <w:rPr>
                <w:sz w:val="24"/>
              </w:rPr>
            </w:pPr>
            <w:r>
              <w:rPr>
                <w:spacing w:val="-5"/>
                <w:sz w:val="24"/>
              </w:rPr>
              <w:t>Yes</w:t>
            </w:r>
          </w:p>
        </w:tc>
        <w:tc>
          <w:tcPr>
            <w:tcW w:w="187" w:type="dxa"/>
          </w:tcPr>
          <w:p w14:paraId="6B97E417" w14:textId="77777777" w:rsidR="008A6008" w:rsidRDefault="008A6008">
            <w:pPr>
              <w:pStyle w:val="TableParagraph"/>
              <w:spacing w:before="0"/>
              <w:rPr>
                <w:sz w:val="24"/>
              </w:rPr>
            </w:pPr>
          </w:p>
        </w:tc>
        <w:tc>
          <w:tcPr>
            <w:tcW w:w="1493" w:type="dxa"/>
          </w:tcPr>
          <w:p w14:paraId="3D1627FD" w14:textId="77777777" w:rsidR="008A6008" w:rsidRDefault="00000000">
            <w:pPr>
              <w:pStyle w:val="TableParagraph"/>
              <w:ind w:left="114"/>
              <w:rPr>
                <w:sz w:val="24"/>
              </w:rPr>
            </w:pPr>
            <w:r>
              <w:rPr>
                <w:spacing w:val="-2"/>
                <w:sz w:val="24"/>
              </w:rPr>
              <w:t>Limited</w:t>
            </w:r>
          </w:p>
        </w:tc>
        <w:tc>
          <w:tcPr>
            <w:tcW w:w="267" w:type="dxa"/>
          </w:tcPr>
          <w:p w14:paraId="1608E277" w14:textId="77777777" w:rsidR="008A6008" w:rsidRDefault="008A6008">
            <w:pPr>
              <w:pStyle w:val="TableParagraph"/>
              <w:spacing w:before="0"/>
              <w:rPr>
                <w:sz w:val="24"/>
              </w:rPr>
            </w:pPr>
          </w:p>
        </w:tc>
        <w:tc>
          <w:tcPr>
            <w:tcW w:w="1749" w:type="dxa"/>
          </w:tcPr>
          <w:p w14:paraId="6DE4A2A1" w14:textId="77777777" w:rsidR="008A6008" w:rsidRDefault="00000000">
            <w:pPr>
              <w:pStyle w:val="TableParagraph"/>
              <w:ind w:left="109"/>
              <w:rPr>
                <w:b/>
                <w:sz w:val="24"/>
              </w:rPr>
            </w:pPr>
            <w:r>
              <w:rPr>
                <w:b/>
                <w:spacing w:val="-5"/>
                <w:sz w:val="24"/>
              </w:rPr>
              <w:t>Yes</w:t>
            </w:r>
          </w:p>
        </w:tc>
      </w:tr>
      <w:tr w:rsidR="008A6008" w14:paraId="0C2FBF88" w14:textId="77777777">
        <w:trPr>
          <w:trHeight w:val="664"/>
        </w:trPr>
        <w:tc>
          <w:tcPr>
            <w:tcW w:w="1993" w:type="dxa"/>
          </w:tcPr>
          <w:p w14:paraId="6A3C842B" w14:textId="77777777" w:rsidR="008A6008" w:rsidRDefault="00000000">
            <w:pPr>
              <w:pStyle w:val="TableParagraph"/>
              <w:ind w:left="119"/>
              <w:rPr>
                <w:b/>
                <w:sz w:val="24"/>
              </w:rPr>
            </w:pPr>
            <w:r>
              <w:rPr>
                <w:b/>
                <w:sz w:val="24"/>
              </w:rPr>
              <w:t>Local</w:t>
            </w:r>
            <w:r>
              <w:rPr>
                <w:b/>
                <w:spacing w:val="-7"/>
                <w:sz w:val="24"/>
              </w:rPr>
              <w:t xml:space="preserve"> </w:t>
            </w:r>
            <w:r>
              <w:rPr>
                <w:b/>
                <w:spacing w:val="-2"/>
                <w:sz w:val="24"/>
              </w:rPr>
              <w:t>payments</w:t>
            </w:r>
          </w:p>
        </w:tc>
        <w:tc>
          <w:tcPr>
            <w:tcW w:w="1835" w:type="dxa"/>
          </w:tcPr>
          <w:p w14:paraId="2EA760E1" w14:textId="77777777" w:rsidR="008A6008" w:rsidRDefault="00000000">
            <w:pPr>
              <w:pStyle w:val="TableParagraph"/>
              <w:ind w:left="179"/>
              <w:rPr>
                <w:sz w:val="24"/>
              </w:rPr>
            </w:pPr>
            <w:r>
              <w:rPr>
                <w:spacing w:val="-5"/>
                <w:sz w:val="24"/>
              </w:rPr>
              <w:t>No</w:t>
            </w:r>
          </w:p>
        </w:tc>
        <w:tc>
          <w:tcPr>
            <w:tcW w:w="1552" w:type="dxa"/>
          </w:tcPr>
          <w:p w14:paraId="663C69DC" w14:textId="77777777" w:rsidR="008A6008" w:rsidRDefault="00000000">
            <w:pPr>
              <w:pStyle w:val="TableParagraph"/>
              <w:ind w:left="99"/>
              <w:rPr>
                <w:sz w:val="24"/>
              </w:rPr>
            </w:pPr>
            <w:r>
              <w:rPr>
                <w:spacing w:val="-5"/>
                <w:sz w:val="24"/>
              </w:rPr>
              <w:t>No</w:t>
            </w:r>
          </w:p>
        </w:tc>
        <w:tc>
          <w:tcPr>
            <w:tcW w:w="187" w:type="dxa"/>
          </w:tcPr>
          <w:p w14:paraId="36B5F9C2" w14:textId="77777777" w:rsidR="008A6008" w:rsidRDefault="008A6008">
            <w:pPr>
              <w:pStyle w:val="TableParagraph"/>
              <w:spacing w:before="0"/>
              <w:rPr>
                <w:sz w:val="24"/>
              </w:rPr>
            </w:pPr>
          </w:p>
        </w:tc>
        <w:tc>
          <w:tcPr>
            <w:tcW w:w="1493" w:type="dxa"/>
          </w:tcPr>
          <w:p w14:paraId="7E3B6356" w14:textId="77777777" w:rsidR="008A6008" w:rsidRDefault="00000000">
            <w:pPr>
              <w:pStyle w:val="TableParagraph"/>
              <w:ind w:left="114"/>
              <w:rPr>
                <w:sz w:val="24"/>
              </w:rPr>
            </w:pPr>
            <w:r>
              <w:rPr>
                <w:spacing w:val="-5"/>
                <w:sz w:val="24"/>
              </w:rPr>
              <w:t>No</w:t>
            </w:r>
          </w:p>
        </w:tc>
        <w:tc>
          <w:tcPr>
            <w:tcW w:w="267" w:type="dxa"/>
          </w:tcPr>
          <w:p w14:paraId="475ECE9B" w14:textId="77777777" w:rsidR="008A6008" w:rsidRDefault="008A6008">
            <w:pPr>
              <w:pStyle w:val="TableParagraph"/>
              <w:spacing w:before="0"/>
              <w:rPr>
                <w:sz w:val="24"/>
              </w:rPr>
            </w:pPr>
          </w:p>
        </w:tc>
        <w:tc>
          <w:tcPr>
            <w:tcW w:w="1749" w:type="dxa"/>
          </w:tcPr>
          <w:p w14:paraId="1B28ED99" w14:textId="77777777" w:rsidR="008A6008" w:rsidRDefault="00000000">
            <w:pPr>
              <w:pStyle w:val="TableParagraph"/>
              <w:tabs>
                <w:tab w:val="left" w:pos="933"/>
              </w:tabs>
              <w:spacing w:line="252" w:lineRule="auto"/>
              <w:ind w:left="109" w:right="82"/>
              <w:rPr>
                <w:b/>
                <w:sz w:val="24"/>
              </w:rPr>
            </w:pPr>
            <w:r>
              <w:rPr>
                <w:b/>
                <w:spacing w:val="-4"/>
                <w:sz w:val="24"/>
              </w:rPr>
              <w:t>CIB,</w:t>
            </w:r>
            <w:r>
              <w:rPr>
                <w:b/>
                <w:sz w:val="24"/>
              </w:rPr>
              <w:tab/>
            </w:r>
            <w:proofErr w:type="spellStart"/>
            <w:r>
              <w:rPr>
                <w:b/>
                <w:spacing w:val="-2"/>
                <w:sz w:val="24"/>
              </w:rPr>
              <w:t>Baridi</w:t>
            </w:r>
            <w:proofErr w:type="spellEnd"/>
            <w:r>
              <w:rPr>
                <w:b/>
                <w:spacing w:val="-2"/>
                <w:sz w:val="24"/>
              </w:rPr>
              <w:t xml:space="preserve">- </w:t>
            </w:r>
            <w:r>
              <w:rPr>
                <w:b/>
                <w:spacing w:val="-4"/>
                <w:sz w:val="24"/>
              </w:rPr>
              <w:t>Mob</w:t>
            </w:r>
          </w:p>
        </w:tc>
      </w:tr>
      <w:tr w:rsidR="008A6008" w14:paraId="4FBFF719" w14:textId="77777777">
        <w:trPr>
          <w:trHeight w:val="375"/>
        </w:trPr>
        <w:tc>
          <w:tcPr>
            <w:tcW w:w="1993" w:type="dxa"/>
          </w:tcPr>
          <w:p w14:paraId="1ED379AF" w14:textId="77777777" w:rsidR="008A6008" w:rsidRDefault="00000000">
            <w:pPr>
              <w:pStyle w:val="TableParagraph"/>
              <w:ind w:left="119"/>
              <w:rPr>
                <w:b/>
                <w:sz w:val="24"/>
              </w:rPr>
            </w:pPr>
            <w:r>
              <w:rPr>
                <w:b/>
                <w:spacing w:val="-6"/>
                <w:sz w:val="24"/>
              </w:rPr>
              <w:t xml:space="preserve">2FA </w:t>
            </w:r>
            <w:r>
              <w:rPr>
                <w:b/>
                <w:spacing w:val="-2"/>
                <w:sz w:val="24"/>
              </w:rPr>
              <w:t>(OTP)</w:t>
            </w:r>
          </w:p>
        </w:tc>
        <w:tc>
          <w:tcPr>
            <w:tcW w:w="1835" w:type="dxa"/>
          </w:tcPr>
          <w:p w14:paraId="31EFE7AC" w14:textId="77777777" w:rsidR="008A6008" w:rsidRDefault="00000000">
            <w:pPr>
              <w:pStyle w:val="TableParagraph"/>
              <w:ind w:left="179"/>
              <w:rPr>
                <w:sz w:val="24"/>
              </w:rPr>
            </w:pPr>
            <w:r>
              <w:rPr>
                <w:spacing w:val="-5"/>
                <w:sz w:val="24"/>
              </w:rPr>
              <w:t>No</w:t>
            </w:r>
          </w:p>
        </w:tc>
        <w:tc>
          <w:tcPr>
            <w:tcW w:w="1552" w:type="dxa"/>
          </w:tcPr>
          <w:p w14:paraId="5B9774B2" w14:textId="77777777" w:rsidR="008A6008" w:rsidRDefault="00000000">
            <w:pPr>
              <w:pStyle w:val="TableParagraph"/>
              <w:ind w:left="99"/>
              <w:rPr>
                <w:sz w:val="24"/>
              </w:rPr>
            </w:pPr>
            <w:r>
              <w:rPr>
                <w:spacing w:val="-5"/>
                <w:sz w:val="24"/>
              </w:rPr>
              <w:t>No</w:t>
            </w:r>
          </w:p>
        </w:tc>
        <w:tc>
          <w:tcPr>
            <w:tcW w:w="187" w:type="dxa"/>
          </w:tcPr>
          <w:p w14:paraId="5C64A7E1" w14:textId="77777777" w:rsidR="008A6008" w:rsidRDefault="008A6008">
            <w:pPr>
              <w:pStyle w:val="TableParagraph"/>
              <w:spacing w:before="0"/>
              <w:rPr>
                <w:sz w:val="24"/>
              </w:rPr>
            </w:pPr>
          </w:p>
        </w:tc>
        <w:tc>
          <w:tcPr>
            <w:tcW w:w="1493" w:type="dxa"/>
          </w:tcPr>
          <w:p w14:paraId="1C894D10" w14:textId="77777777" w:rsidR="008A6008" w:rsidRDefault="00000000">
            <w:pPr>
              <w:pStyle w:val="TableParagraph"/>
              <w:ind w:left="114"/>
              <w:rPr>
                <w:sz w:val="24"/>
              </w:rPr>
            </w:pPr>
            <w:r>
              <w:rPr>
                <w:spacing w:val="-5"/>
                <w:sz w:val="24"/>
              </w:rPr>
              <w:t>No</w:t>
            </w:r>
          </w:p>
        </w:tc>
        <w:tc>
          <w:tcPr>
            <w:tcW w:w="267" w:type="dxa"/>
          </w:tcPr>
          <w:p w14:paraId="5A5E2EFC" w14:textId="77777777" w:rsidR="008A6008" w:rsidRDefault="008A6008">
            <w:pPr>
              <w:pStyle w:val="TableParagraph"/>
              <w:spacing w:before="0"/>
              <w:rPr>
                <w:sz w:val="24"/>
              </w:rPr>
            </w:pPr>
          </w:p>
        </w:tc>
        <w:tc>
          <w:tcPr>
            <w:tcW w:w="1749" w:type="dxa"/>
          </w:tcPr>
          <w:p w14:paraId="6A3D6105" w14:textId="77777777" w:rsidR="008A6008" w:rsidRDefault="00000000">
            <w:pPr>
              <w:pStyle w:val="TableParagraph"/>
              <w:ind w:left="109"/>
              <w:rPr>
                <w:b/>
                <w:sz w:val="24"/>
              </w:rPr>
            </w:pPr>
            <w:r>
              <w:rPr>
                <w:b/>
                <w:spacing w:val="-5"/>
                <w:sz w:val="24"/>
              </w:rPr>
              <w:t>Yes</w:t>
            </w:r>
          </w:p>
        </w:tc>
      </w:tr>
      <w:tr w:rsidR="008A6008" w14:paraId="2057328B" w14:textId="77777777">
        <w:trPr>
          <w:trHeight w:val="664"/>
        </w:trPr>
        <w:tc>
          <w:tcPr>
            <w:tcW w:w="1993" w:type="dxa"/>
          </w:tcPr>
          <w:p w14:paraId="127764B5" w14:textId="77777777" w:rsidR="008A6008" w:rsidRDefault="00000000">
            <w:pPr>
              <w:pStyle w:val="TableParagraph"/>
              <w:ind w:left="119"/>
              <w:rPr>
                <w:b/>
                <w:sz w:val="24"/>
              </w:rPr>
            </w:pPr>
            <w:r>
              <w:rPr>
                <w:b/>
                <w:sz w:val="24"/>
              </w:rPr>
              <w:t>Role</w:t>
            </w:r>
            <w:r>
              <w:rPr>
                <w:b/>
                <w:spacing w:val="-6"/>
                <w:sz w:val="24"/>
              </w:rPr>
              <w:t xml:space="preserve"> </w:t>
            </w:r>
            <w:r>
              <w:rPr>
                <w:b/>
                <w:spacing w:val="-2"/>
                <w:sz w:val="24"/>
              </w:rPr>
              <w:t>granularity</w:t>
            </w:r>
          </w:p>
        </w:tc>
        <w:tc>
          <w:tcPr>
            <w:tcW w:w="1835" w:type="dxa"/>
          </w:tcPr>
          <w:p w14:paraId="095F3971" w14:textId="77777777" w:rsidR="008A6008" w:rsidRDefault="00000000">
            <w:pPr>
              <w:pStyle w:val="TableParagraph"/>
              <w:ind w:left="179"/>
              <w:rPr>
                <w:sz w:val="24"/>
              </w:rPr>
            </w:pPr>
            <w:r>
              <w:rPr>
                <w:spacing w:val="-2"/>
                <w:sz w:val="24"/>
              </w:rPr>
              <w:t>Basic</w:t>
            </w:r>
          </w:p>
        </w:tc>
        <w:tc>
          <w:tcPr>
            <w:tcW w:w="1552" w:type="dxa"/>
          </w:tcPr>
          <w:p w14:paraId="252B54AE" w14:textId="77777777" w:rsidR="008A6008" w:rsidRDefault="00000000">
            <w:pPr>
              <w:pStyle w:val="TableParagraph"/>
              <w:ind w:left="99"/>
              <w:rPr>
                <w:sz w:val="24"/>
              </w:rPr>
            </w:pPr>
            <w:r>
              <w:rPr>
                <w:spacing w:val="-2"/>
                <w:sz w:val="24"/>
              </w:rPr>
              <w:t>Moderate</w:t>
            </w:r>
          </w:p>
        </w:tc>
        <w:tc>
          <w:tcPr>
            <w:tcW w:w="187" w:type="dxa"/>
          </w:tcPr>
          <w:p w14:paraId="0A5C6CA2" w14:textId="77777777" w:rsidR="008A6008" w:rsidRDefault="008A6008">
            <w:pPr>
              <w:pStyle w:val="TableParagraph"/>
              <w:spacing w:before="0"/>
              <w:rPr>
                <w:sz w:val="24"/>
              </w:rPr>
            </w:pPr>
          </w:p>
        </w:tc>
        <w:tc>
          <w:tcPr>
            <w:tcW w:w="1493" w:type="dxa"/>
          </w:tcPr>
          <w:p w14:paraId="16C03907" w14:textId="77777777" w:rsidR="008A6008" w:rsidRDefault="00000000">
            <w:pPr>
              <w:pStyle w:val="TableParagraph"/>
              <w:ind w:left="114"/>
              <w:rPr>
                <w:sz w:val="24"/>
              </w:rPr>
            </w:pPr>
            <w:r>
              <w:rPr>
                <w:spacing w:val="-2"/>
                <w:sz w:val="24"/>
              </w:rPr>
              <w:t>Basic</w:t>
            </w:r>
          </w:p>
        </w:tc>
        <w:tc>
          <w:tcPr>
            <w:tcW w:w="267" w:type="dxa"/>
          </w:tcPr>
          <w:p w14:paraId="67588188" w14:textId="77777777" w:rsidR="008A6008" w:rsidRDefault="008A6008">
            <w:pPr>
              <w:pStyle w:val="TableParagraph"/>
              <w:spacing w:before="0"/>
              <w:rPr>
                <w:sz w:val="24"/>
              </w:rPr>
            </w:pPr>
          </w:p>
        </w:tc>
        <w:tc>
          <w:tcPr>
            <w:tcW w:w="1749" w:type="dxa"/>
          </w:tcPr>
          <w:p w14:paraId="496E1CE4" w14:textId="77777777" w:rsidR="008A6008" w:rsidRDefault="00000000">
            <w:pPr>
              <w:pStyle w:val="TableParagraph"/>
              <w:spacing w:line="252" w:lineRule="auto"/>
              <w:ind w:left="109"/>
              <w:rPr>
                <w:b/>
                <w:sz w:val="24"/>
              </w:rPr>
            </w:pPr>
            <w:r>
              <w:rPr>
                <w:b/>
                <w:spacing w:val="-2"/>
                <w:sz w:val="24"/>
              </w:rPr>
              <w:t xml:space="preserve">Fine-grained </w:t>
            </w:r>
            <w:r>
              <w:rPr>
                <w:b/>
                <w:spacing w:val="-4"/>
                <w:sz w:val="24"/>
              </w:rPr>
              <w:t>RBAC</w:t>
            </w:r>
          </w:p>
        </w:tc>
      </w:tr>
      <w:tr w:rsidR="008A6008" w14:paraId="577618E9" w14:textId="77777777">
        <w:trPr>
          <w:trHeight w:val="375"/>
        </w:trPr>
        <w:tc>
          <w:tcPr>
            <w:tcW w:w="1993" w:type="dxa"/>
          </w:tcPr>
          <w:p w14:paraId="4C3ABE8F" w14:textId="77777777" w:rsidR="008A6008" w:rsidRDefault="00000000">
            <w:pPr>
              <w:pStyle w:val="TableParagraph"/>
              <w:ind w:left="119"/>
              <w:rPr>
                <w:b/>
                <w:sz w:val="24"/>
              </w:rPr>
            </w:pPr>
            <w:r>
              <w:rPr>
                <w:b/>
                <w:sz w:val="24"/>
              </w:rPr>
              <w:t>Offline</w:t>
            </w:r>
            <w:r>
              <w:rPr>
                <w:b/>
                <w:spacing w:val="-9"/>
                <w:sz w:val="24"/>
              </w:rPr>
              <w:t xml:space="preserve"> </w:t>
            </w:r>
            <w:r>
              <w:rPr>
                <w:b/>
                <w:spacing w:val="-2"/>
                <w:sz w:val="24"/>
              </w:rPr>
              <w:t>fallback</w:t>
            </w:r>
          </w:p>
        </w:tc>
        <w:tc>
          <w:tcPr>
            <w:tcW w:w="1835" w:type="dxa"/>
          </w:tcPr>
          <w:p w14:paraId="04AD5968" w14:textId="77777777" w:rsidR="008A6008" w:rsidRDefault="00000000">
            <w:pPr>
              <w:pStyle w:val="TableParagraph"/>
              <w:ind w:left="179"/>
              <w:rPr>
                <w:sz w:val="24"/>
              </w:rPr>
            </w:pPr>
            <w:r>
              <w:rPr>
                <w:spacing w:val="-5"/>
                <w:sz w:val="24"/>
              </w:rPr>
              <w:t>No</w:t>
            </w:r>
          </w:p>
        </w:tc>
        <w:tc>
          <w:tcPr>
            <w:tcW w:w="1552" w:type="dxa"/>
          </w:tcPr>
          <w:p w14:paraId="094B9C03" w14:textId="77777777" w:rsidR="008A6008" w:rsidRDefault="00000000">
            <w:pPr>
              <w:pStyle w:val="TableParagraph"/>
              <w:ind w:left="99"/>
              <w:rPr>
                <w:sz w:val="24"/>
              </w:rPr>
            </w:pPr>
            <w:r>
              <w:rPr>
                <w:spacing w:val="-5"/>
                <w:sz w:val="24"/>
              </w:rPr>
              <w:t>No</w:t>
            </w:r>
          </w:p>
        </w:tc>
        <w:tc>
          <w:tcPr>
            <w:tcW w:w="187" w:type="dxa"/>
          </w:tcPr>
          <w:p w14:paraId="34ACDF87" w14:textId="77777777" w:rsidR="008A6008" w:rsidRDefault="008A6008">
            <w:pPr>
              <w:pStyle w:val="TableParagraph"/>
              <w:spacing w:before="0"/>
              <w:rPr>
                <w:sz w:val="24"/>
              </w:rPr>
            </w:pPr>
          </w:p>
        </w:tc>
        <w:tc>
          <w:tcPr>
            <w:tcW w:w="1493" w:type="dxa"/>
          </w:tcPr>
          <w:p w14:paraId="67081FF9" w14:textId="77777777" w:rsidR="008A6008" w:rsidRDefault="00000000">
            <w:pPr>
              <w:pStyle w:val="TableParagraph"/>
              <w:ind w:left="114"/>
              <w:rPr>
                <w:sz w:val="24"/>
              </w:rPr>
            </w:pPr>
            <w:r>
              <w:rPr>
                <w:spacing w:val="-5"/>
                <w:sz w:val="24"/>
              </w:rPr>
              <w:t>No</w:t>
            </w:r>
          </w:p>
        </w:tc>
        <w:tc>
          <w:tcPr>
            <w:tcW w:w="267" w:type="dxa"/>
          </w:tcPr>
          <w:p w14:paraId="3DBF7CCF" w14:textId="77777777" w:rsidR="008A6008" w:rsidRDefault="008A6008">
            <w:pPr>
              <w:pStyle w:val="TableParagraph"/>
              <w:spacing w:before="0"/>
              <w:rPr>
                <w:sz w:val="24"/>
              </w:rPr>
            </w:pPr>
          </w:p>
        </w:tc>
        <w:tc>
          <w:tcPr>
            <w:tcW w:w="1749" w:type="dxa"/>
          </w:tcPr>
          <w:p w14:paraId="7623D382" w14:textId="77777777" w:rsidR="008A6008" w:rsidRDefault="00000000">
            <w:pPr>
              <w:pStyle w:val="TableParagraph"/>
              <w:ind w:left="109"/>
              <w:rPr>
                <w:b/>
                <w:sz w:val="24"/>
              </w:rPr>
            </w:pPr>
            <w:proofErr w:type="spellStart"/>
            <w:r>
              <w:rPr>
                <w:b/>
                <w:spacing w:val="-2"/>
                <w:sz w:val="24"/>
              </w:rPr>
              <w:t>localStorage</w:t>
            </w:r>
            <w:proofErr w:type="spellEnd"/>
          </w:p>
        </w:tc>
      </w:tr>
      <w:tr w:rsidR="008A6008" w14:paraId="508B46C8" w14:textId="77777777">
        <w:trPr>
          <w:trHeight w:val="423"/>
        </w:trPr>
        <w:tc>
          <w:tcPr>
            <w:tcW w:w="1993" w:type="dxa"/>
            <w:tcBorders>
              <w:bottom w:val="single" w:sz="8" w:space="0" w:color="000000"/>
            </w:tcBorders>
          </w:tcPr>
          <w:p w14:paraId="68A6980E" w14:textId="77777777" w:rsidR="008A6008" w:rsidRDefault="00000000">
            <w:pPr>
              <w:pStyle w:val="TableParagraph"/>
              <w:ind w:left="119"/>
              <w:rPr>
                <w:b/>
                <w:sz w:val="24"/>
              </w:rPr>
            </w:pPr>
            <w:r>
              <w:rPr>
                <w:b/>
                <w:spacing w:val="-4"/>
                <w:sz w:val="24"/>
              </w:rPr>
              <w:t>Target</w:t>
            </w:r>
            <w:r>
              <w:rPr>
                <w:b/>
                <w:spacing w:val="-6"/>
                <w:sz w:val="24"/>
              </w:rPr>
              <w:t xml:space="preserve"> </w:t>
            </w:r>
            <w:r>
              <w:rPr>
                <w:b/>
                <w:spacing w:val="-2"/>
                <w:sz w:val="24"/>
              </w:rPr>
              <w:t>market</w:t>
            </w:r>
          </w:p>
        </w:tc>
        <w:tc>
          <w:tcPr>
            <w:tcW w:w="1835" w:type="dxa"/>
            <w:tcBorders>
              <w:bottom w:val="single" w:sz="8" w:space="0" w:color="000000"/>
            </w:tcBorders>
          </w:tcPr>
          <w:p w14:paraId="5A244320" w14:textId="77777777" w:rsidR="008A6008" w:rsidRDefault="00000000">
            <w:pPr>
              <w:pStyle w:val="TableParagraph"/>
              <w:ind w:left="179"/>
              <w:rPr>
                <w:sz w:val="24"/>
              </w:rPr>
            </w:pPr>
            <w:r>
              <w:rPr>
                <w:spacing w:val="-2"/>
                <w:sz w:val="24"/>
              </w:rPr>
              <w:t>Global</w:t>
            </w:r>
          </w:p>
        </w:tc>
        <w:tc>
          <w:tcPr>
            <w:tcW w:w="1552" w:type="dxa"/>
            <w:tcBorders>
              <w:bottom w:val="single" w:sz="8" w:space="0" w:color="000000"/>
            </w:tcBorders>
          </w:tcPr>
          <w:p w14:paraId="3C300DFF" w14:textId="77777777" w:rsidR="008A6008" w:rsidRDefault="00000000">
            <w:pPr>
              <w:pStyle w:val="TableParagraph"/>
              <w:ind w:left="99"/>
              <w:rPr>
                <w:sz w:val="24"/>
              </w:rPr>
            </w:pPr>
            <w:r>
              <w:rPr>
                <w:spacing w:val="-2"/>
                <w:sz w:val="24"/>
              </w:rPr>
              <w:t>Global</w:t>
            </w:r>
          </w:p>
        </w:tc>
        <w:tc>
          <w:tcPr>
            <w:tcW w:w="187" w:type="dxa"/>
            <w:tcBorders>
              <w:bottom w:val="single" w:sz="8" w:space="0" w:color="000000"/>
            </w:tcBorders>
          </w:tcPr>
          <w:p w14:paraId="1A95D4A5" w14:textId="77777777" w:rsidR="008A6008" w:rsidRDefault="008A6008">
            <w:pPr>
              <w:pStyle w:val="TableParagraph"/>
              <w:spacing w:before="0"/>
              <w:rPr>
                <w:sz w:val="24"/>
              </w:rPr>
            </w:pPr>
          </w:p>
        </w:tc>
        <w:tc>
          <w:tcPr>
            <w:tcW w:w="1493" w:type="dxa"/>
            <w:tcBorders>
              <w:bottom w:val="single" w:sz="8" w:space="0" w:color="000000"/>
            </w:tcBorders>
          </w:tcPr>
          <w:p w14:paraId="010B6BBA" w14:textId="77777777" w:rsidR="008A6008" w:rsidRDefault="00000000">
            <w:pPr>
              <w:pStyle w:val="TableParagraph"/>
              <w:ind w:left="114"/>
              <w:rPr>
                <w:sz w:val="24"/>
              </w:rPr>
            </w:pPr>
            <w:r>
              <w:rPr>
                <w:spacing w:val="-2"/>
                <w:sz w:val="24"/>
              </w:rPr>
              <w:t>Global</w:t>
            </w:r>
          </w:p>
        </w:tc>
        <w:tc>
          <w:tcPr>
            <w:tcW w:w="267" w:type="dxa"/>
            <w:tcBorders>
              <w:bottom w:val="single" w:sz="8" w:space="0" w:color="000000"/>
            </w:tcBorders>
          </w:tcPr>
          <w:p w14:paraId="2E307160" w14:textId="77777777" w:rsidR="008A6008" w:rsidRDefault="008A6008">
            <w:pPr>
              <w:pStyle w:val="TableParagraph"/>
              <w:spacing w:before="0"/>
              <w:rPr>
                <w:sz w:val="24"/>
              </w:rPr>
            </w:pPr>
          </w:p>
        </w:tc>
        <w:tc>
          <w:tcPr>
            <w:tcW w:w="1749" w:type="dxa"/>
            <w:tcBorders>
              <w:bottom w:val="single" w:sz="8" w:space="0" w:color="000000"/>
            </w:tcBorders>
          </w:tcPr>
          <w:p w14:paraId="137A2933" w14:textId="77777777" w:rsidR="008A6008" w:rsidRDefault="00000000">
            <w:pPr>
              <w:pStyle w:val="TableParagraph"/>
              <w:ind w:left="109"/>
              <w:rPr>
                <w:b/>
                <w:sz w:val="24"/>
              </w:rPr>
            </w:pPr>
            <w:r>
              <w:rPr>
                <w:b/>
                <w:spacing w:val="-2"/>
                <w:sz w:val="24"/>
              </w:rPr>
              <w:t>Algeria</w:t>
            </w:r>
          </w:p>
        </w:tc>
      </w:tr>
    </w:tbl>
    <w:p w14:paraId="0A274029" w14:textId="77777777" w:rsidR="008A6008" w:rsidRDefault="008A6008">
      <w:pPr>
        <w:pStyle w:val="BodyText"/>
        <w:spacing w:before="79"/>
      </w:pPr>
    </w:p>
    <w:p w14:paraId="1ED52A6E" w14:textId="77777777" w:rsidR="008A6008" w:rsidRDefault="00000000">
      <w:pPr>
        <w:pStyle w:val="BodyText"/>
        <w:spacing w:line="312" w:lineRule="auto"/>
        <w:ind w:left="1134" w:right="1092" w:firstLine="358"/>
        <w:jc w:val="both"/>
      </w:pPr>
      <w:r>
        <w:rPr>
          <w:spacing w:val="-2"/>
        </w:rPr>
        <w:t>EV</w:t>
      </w:r>
      <w:r>
        <w:rPr>
          <w:spacing w:val="-11"/>
        </w:rPr>
        <w:t xml:space="preserve"> </w:t>
      </w:r>
      <w:r>
        <w:rPr>
          <w:spacing w:val="-2"/>
        </w:rPr>
        <w:t>Charge</w:t>
      </w:r>
      <w:r>
        <w:rPr>
          <w:spacing w:val="-11"/>
        </w:rPr>
        <w:t xml:space="preserve"> </w:t>
      </w:r>
      <w:r>
        <w:rPr>
          <w:spacing w:val="-2"/>
        </w:rPr>
        <w:t>DZ</w:t>
      </w:r>
      <w:r>
        <w:rPr>
          <w:spacing w:val="-11"/>
        </w:rPr>
        <w:t xml:space="preserve"> </w:t>
      </w:r>
      <w:r>
        <w:rPr>
          <w:spacing w:val="-2"/>
        </w:rPr>
        <w:t>addresses</w:t>
      </w:r>
      <w:r>
        <w:rPr>
          <w:spacing w:val="-11"/>
        </w:rPr>
        <w:t xml:space="preserve"> </w:t>
      </w:r>
      <w:r>
        <w:rPr>
          <w:spacing w:val="-2"/>
        </w:rPr>
        <w:t>these</w:t>
      </w:r>
      <w:r>
        <w:rPr>
          <w:spacing w:val="-11"/>
        </w:rPr>
        <w:t xml:space="preserve"> </w:t>
      </w:r>
      <w:r>
        <w:rPr>
          <w:spacing w:val="-2"/>
        </w:rPr>
        <w:t>gaps</w:t>
      </w:r>
      <w:r>
        <w:rPr>
          <w:spacing w:val="-11"/>
        </w:rPr>
        <w:t xml:space="preserve"> </w:t>
      </w:r>
      <w:r>
        <w:rPr>
          <w:spacing w:val="-2"/>
        </w:rPr>
        <w:t>by</w:t>
      </w:r>
      <w:r>
        <w:rPr>
          <w:spacing w:val="-11"/>
        </w:rPr>
        <w:t xml:space="preserve"> </w:t>
      </w:r>
      <w:r>
        <w:rPr>
          <w:spacing w:val="-2"/>
        </w:rPr>
        <w:t>combining</w:t>
      </w:r>
      <w:r>
        <w:rPr>
          <w:spacing w:val="-11"/>
        </w:rPr>
        <w:t xml:space="preserve"> </w:t>
      </w:r>
      <w:r>
        <w:rPr>
          <w:spacing w:val="-2"/>
        </w:rPr>
        <w:t>OCPP</w:t>
      </w:r>
      <w:r>
        <w:rPr>
          <w:spacing w:val="-11"/>
        </w:rPr>
        <w:t xml:space="preserve"> </w:t>
      </w:r>
      <w:r>
        <w:rPr>
          <w:spacing w:val="-2"/>
        </w:rPr>
        <w:t>1.6</w:t>
      </w:r>
      <w:r>
        <w:rPr>
          <w:spacing w:val="-11"/>
        </w:rPr>
        <w:t xml:space="preserve"> </w:t>
      </w:r>
      <w:r>
        <w:rPr>
          <w:spacing w:val="-2"/>
        </w:rPr>
        <w:t>communication</w:t>
      </w:r>
      <w:r>
        <w:rPr>
          <w:spacing w:val="-11"/>
        </w:rPr>
        <w:t xml:space="preserve"> </w:t>
      </w:r>
      <w:r>
        <w:rPr>
          <w:spacing w:val="-2"/>
        </w:rPr>
        <w:t>with</w:t>
      </w:r>
      <w:r>
        <w:rPr>
          <w:spacing w:val="-11"/>
        </w:rPr>
        <w:t xml:space="preserve"> </w:t>
      </w:r>
      <w:r>
        <w:rPr>
          <w:spacing w:val="-2"/>
        </w:rPr>
        <w:t>a</w:t>
      </w:r>
      <w:r>
        <w:rPr>
          <w:spacing w:val="-11"/>
        </w:rPr>
        <w:t xml:space="preserve"> </w:t>
      </w:r>
      <w:r>
        <w:rPr>
          <w:spacing w:val="-2"/>
        </w:rPr>
        <w:t xml:space="preserve">purpose- </w:t>
      </w:r>
      <w:r>
        <w:t>built multi-tenant administration platform that integrates local payment methods, fine-grained role-based</w:t>
      </w:r>
      <w:r>
        <w:rPr>
          <w:spacing w:val="-8"/>
        </w:rPr>
        <w:t xml:space="preserve"> </w:t>
      </w:r>
      <w:r>
        <w:t>access</w:t>
      </w:r>
      <w:r>
        <w:rPr>
          <w:spacing w:val="-8"/>
        </w:rPr>
        <w:t xml:space="preserve"> </w:t>
      </w:r>
      <w:r>
        <w:t>control,</w:t>
      </w:r>
      <w:r>
        <w:rPr>
          <w:spacing w:val="-8"/>
        </w:rPr>
        <w:t xml:space="preserve"> </w:t>
      </w:r>
      <w:r>
        <w:t>and</w:t>
      </w:r>
      <w:r>
        <w:rPr>
          <w:spacing w:val="-8"/>
        </w:rPr>
        <w:t xml:space="preserve"> </w:t>
      </w:r>
      <w:r>
        <w:t>a</w:t>
      </w:r>
      <w:r>
        <w:rPr>
          <w:spacing w:val="-8"/>
        </w:rPr>
        <w:t xml:space="preserve"> </w:t>
      </w:r>
      <w:r>
        <w:t>resilient</w:t>
      </w:r>
      <w:r>
        <w:rPr>
          <w:spacing w:val="-8"/>
        </w:rPr>
        <w:t xml:space="preserve"> </w:t>
      </w:r>
      <w:r>
        <w:t>offline</w:t>
      </w:r>
      <w:r>
        <w:rPr>
          <w:spacing w:val="-8"/>
        </w:rPr>
        <w:t xml:space="preserve"> </w:t>
      </w:r>
      <w:r>
        <w:t>fallback</w:t>
      </w:r>
      <w:r>
        <w:rPr>
          <w:spacing w:val="-8"/>
        </w:rPr>
        <w:t xml:space="preserve"> </w:t>
      </w:r>
      <w:r>
        <w:t>mechanism—</w:t>
      </w:r>
      <w:r>
        <w:rPr>
          <w:spacing w:val="-8"/>
        </w:rPr>
        <w:t xml:space="preserve"> </w:t>
      </w:r>
      <w:r>
        <w:t>all</w:t>
      </w:r>
      <w:r>
        <w:rPr>
          <w:spacing w:val="-8"/>
        </w:rPr>
        <w:t xml:space="preserve"> </w:t>
      </w:r>
      <w:r>
        <w:t>tailored</w:t>
      </w:r>
      <w:r>
        <w:rPr>
          <w:spacing w:val="-8"/>
        </w:rPr>
        <w:t xml:space="preserve"> </w:t>
      </w:r>
      <w:r>
        <w:t>to</w:t>
      </w:r>
      <w:r>
        <w:rPr>
          <w:spacing w:val="-8"/>
        </w:rPr>
        <w:t xml:space="preserve"> </w:t>
      </w:r>
      <w:r>
        <w:t>the</w:t>
      </w:r>
      <w:r>
        <w:rPr>
          <w:spacing w:val="-8"/>
        </w:rPr>
        <w:t xml:space="preserve"> </w:t>
      </w:r>
      <w:r>
        <w:t xml:space="preserve">opera- </w:t>
      </w:r>
      <w:proofErr w:type="spellStart"/>
      <w:r>
        <w:t>tional</w:t>
      </w:r>
      <w:proofErr w:type="spellEnd"/>
      <w:r>
        <w:t xml:space="preserve"> realities of the Algerian EV charging market.</w:t>
      </w:r>
    </w:p>
    <w:p w14:paraId="72C98703" w14:textId="77777777" w:rsidR="008A6008" w:rsidRDefault="008A6008">
      <w:pPr>
        <w:pStyle w:val="BodyText"/>
        <w:spacing w:before="190"/>
      </w:pPr>
    </w:p>
    <w:p w14:paraId="384D821D" w14:textId="77777777" w:rsidR="008A6008" w:rsidRDefault="00000000">
      <w:pPr>
        <w:pStyle w:val="Heading2"/>
        <w:numPr>
          <w:ilvl w:val="1"/>
          <w:numId w:val="22"/>
        </w:numPr>
        <w:tabs>
          <w:tab w:val="left" w:pos="2061"/>
        </w:tabs>
        <w:ind w:left="2061" w:hanging="927"/>
      </w:pPr>
      <w:bookmarkStart w:id="77" w:name="_bookmark40"/>
      <w:bookmarkEnd w:id="77"/>
      <w:r>
        <w:rPr>
          <w:spacing w:val="-2"/>
        </w:rPr>
        <w:t>Conclusion</w:t>
      </w:r>
    </w:p>
    <w:p w14:paraId="10856E7A" w14:textId="77777777" w:rsidR="008A6008" w:rsidRDefault="00000000">
      <w:pPr>
        <w:pStyle w:val="BodyText"/>
        <w:spacing w:before="307" w:line="312" w:lineRule="auto"/>
        <w:ind w:left="1134" w:right="1092"/>
        <w:jc w:val="both"/>
      </w:pPr>
      <w:r>
        <w:t xml:space="preserve">In this project, OCPP 1.6 was selected instead of OCPP 2.0 due to its widespread adoption, lower implementation complexity, and better compatibility with existing charging </w:t>
      </w:r>
      <w:proofErr w:type="spellStart"/>
      <w:r>
        <w:t>infrastruc</w:t>
      </w:r>
      <w:proofErr w:type="spellEnd"/>
      <w:r>
        <w:t xml:space="preserve">- </w:t>
      </w:r>
      <w:proofErr w:type="spellStart"/>
      <w:r>
        <w:t>ture</w:t>
      </w:r>
      <w:proofErr w:type="spellEnd"/>
      <w:r>
        <w:t>.</w:t>
      </w:r>
      <w:r>
        <w:rPr>
          <w:spacing w:val="40"/>
        </w:rPr>
        <w:t xml:space="preserve"> </w:t>
      </w:r>
      <w:r>
        <w:t>While OCPP 2.0 introduces advanced features such as enhanced security and dynamic smart</w:t>
      </w:r>
      <w:r>
        <w:rPr>
          <w:spacing w:val="-1"/>
        </w:rPr>
        <w:t xml:space="preserve"> </w:t>
      </w:r>
      <w:r>
        <w:t>charging,</w:t>
      </w:r>
      <w:r>
        <w:rPr>
          <w:spacing w:val="-1"/>
        </w:rPr>
        <w:t xml:space="preserve"> </w:t>
      </w:r>
      <w:r>
        <w:t>these</w:t>
      </w:r>
      <w:r>
        <w:rPr>
          <w:spacing w:val="-1"/>
        </w:rPr>
        <w:t xml:space="preserve"> </w:t>
      </w:r>
      <w:r>
        <w:t>functionalities</w:t>
      </w:r>
      <w:r>
        <w:rPr>
          <w:spacing w:val="-1"/>
        </w:rPr>
        <w:t xml:space="preserve"> </w:t>
      </w:r>
      <w:r>
        <w:t>are</w:t>
      </w:r>
      <w:r>
        <w:rPr>
          <w:spacing w:val="-2"/>
        </w:rPr>
        <w:t xml:space="preserve"> </w:t>
      </w:r>
      <w:r>
        <w:t>not</w:t>
      </w:r>
      <w:r>
        <w:rPr>
          <w:spacing w:val="-1"/>
        </w:rPr>
        <w:t xml:space="preserve"> </w:t>
      </w:r>
      <w:r>
        <w:t>required</w:t>
      </w:r>
      <w:r>
        <w:rPr>
          <w:spacing w:val="-1"/>
        </w:rPr>
        <w:t xml:space="preserve"> </w:t>
      </w:r>
      <w:r>
        <w:t>in</w:t>
      </w:r>
      <w:r>
        <w:rPr>
          <w:spacing w:val="-2"/>
        </w:rPr>
        <w:t xml:space="preserve"> </w:t>
      </w:r>
      <w:r>
        <w:t>the</w:t>
      </w:r>
      <w:r>
        <w:rPr>
          <w:spacing w:val="-1"/>
        </w:rPr>
        <w:t xml:space="preserve"> </w:t>
      </w:r>
      <w:r>
        <w:t>current</w:t>
      </w:r>
      <w:r>
        <w:rPr>
          <w:spacing w:val="-1"/>
        </w:rPr>
        <w:t xml:space="preserve"> </w:t>
      </w:r>
      <w:r>
        <w:t>Algerian</w:t>
      </w:r>
      <w:r>
        <w:rPr>
          <w:spacing w:val="-2"/>
        </w:rPr>
        <w:t xml:space="preserve"> </w:t>
      </w:r>
      <w:r>
        <w:t>context</w:t>
      </w:r>
      <w:r>
        <w:rPr>
          <w:spacing w:val="-1"/>
        </w:rPr>
        <w:t xml:space="preserve"> </w:t>
      </w:r>
      <w:r>
        <w:t>where</w:t>
      </w:r>
      <w:r>
        <w:rPr>
          <w:spacing w:val="-1"/>
        </w:rPr>
        <w:t xml:space="preserve"> </w:t>
      </w:r>
      <w:r>
        <w:t>EV deployment is still limited.</w:t>
      </w:r>
      <w:r>
        <w:rPr>
          <w:spacing w:val="40"/>
        </w:rPr>
        <w:t xml:space="preserve"> </w:t>
      </w:r>
      <w:r>
        <w:t>OCPP 1.6 is supported by most available charging stations and offers sufficient capabilities for remote monitoring, transaction management, and basic smart charging.</w:t>
      </w:r>
      <w:r>
        <w:rPr>
          <w:spacing w:val="13"/>
        </w:rPr>
        <w:t xml:space="preserve"> </w:t>
      </w:r>
      <w:r>
        <w:t>Therefore,</w:t>
      </w:r>
      <w:r>
        <w:rPr>
          <w:spacing w:val="-9"/>
        </w:rPr>
        <w:t xml:space="preserve"> </w:t>
      </w:r>
      <w:r>
        <w:t>OCPP</w:t>
      </w:r>
      <w:r>
        <w:rPr>
          <w:spacing w:val="-10"/>
        </w:rPr>
        <w:t xml:space="preserve"> </w:t>
      </w:r>
      <w:r>
        <w:t>1.6</w:t>
      </w:r>
      <w:r>
        <w:rPr>
          <w:spacing w:val="-10"/>
        </w:rPr>
        <w:t xml:space="preserve"> </w:t>
      </w:r>
      <w:r>
        <w:t>represents</w:t>
      </w:r>
      <w:r>
        <w:rPr>
          <w:spacing w:val="-10"/>
        </w:rPr>
        <w:t xml:space="preserve"> </w:t>
      </w:r>
      <w:r>
        <w:t>a</w:t>
      </w:r>
      <w:r>
        <w:rPr>
          <w:spacing w:val="-10"/>
        </w:rPr>
        <w:t xml:space="preserve"> </w:t>
      </w:r>
      <w:r>
        <w:t>practical</w:t>
      </w:r>
      <w:r>
        <w:rPr>
          <w:spacing w:val="-10"/>
        </w:rPr>
        <w:t xml:space="preserve"> </w:t>
      </w:r>
      <w:r>
        <w:t>and</w:t>
      </w:r>
      <w:r>
        <w:rPr>
          <w:spacing w:val="-10"/>
        </w:rPr>
        <w:t xml:space="preserve"> </w:t>
      </w:r>
      <w:r>
        <w:t>cost-effective</w:t>
      </w:r>
      <w:r>
        <w:rPr>
          <w:spacing w:val="-10"/>
        </w:rPr>
        <w:t xml:space="preserve"> </w:t>
      </w:r>
      <w:r>
        <w:t>choice</w:t>
      </w:r>
      <w:r>
        <w:rPr>
          <w:spacing w:val="-10"/>
        </w:rPr>
        <w:t xml:space="preserve"> </w:t>
      </w:r>
      <w:r>
        <w:t>for</w:t>
      </w:r>
      <w:r>
        <w:rPr>
          <w:spacing w:val="-10"/>
        </w:rPr>
        <w:t xml:space="preserve"> </w:t>
      </w:r>
      <w:r>
        <w:t>the</w:t>
      </w:r>
      <w:r>
        <w:rPr>
          <w:spacing w:val="-10"/>
        </w:rPr>
        <w:t xml:space="preserve"> </w:t>
      </w:r>
      <w:r>
        <w:t>proposed system [</w:t>
      </w:r>
      <w:r>
        <w:rPr>
          <w:b/>
        </w:rPr>
        <w:t>ocpp16_ed2</w:t>
      </w:r>
      <w:r>
        <w:t>].</w:t>
      </w:r>
    </w:p>
    <w:p w14:paraId="69EBECEC" w14:textId="77777777" w:rsidR="008A6008" w:rsidRDefault="008A6008">
      <w:pPr>
        <w:pStyle w:val="BodyText"/>
        <w:spacing w:line="312" w:lineRule="auto"/>
        <w:jc w:val="both"/>
        <w:sectPr w:rsidR="008A6008">
          <w:pgSz w:w="11910" w:h="16840"/>
          <w:pgMar w:top="1340" w:right="283" w:bottom="1020" w:left="283" w:header="0" w:footer="833" w:gutter="0"/>
          <w:cols w:space="720"/>
        </w:sectPr>
      </w:pPr>
    </w:p>
    <w:p w14:paraId="1AED1931" w14:textId="77777777" w:rsidR="008A6008" w:rsidRDefault="008A6008">
      <w:pPr>
        <w:pStyle w:val="BodyText"/>
        <w:rPr>
          <w:sz w:val="49"/>
        </w:rPr>
      </w:pPr>
    </w:p>
    <w:p w14:paraId="14EC1F28" w14:textId="77777777" w:rsidR="008A6008" w:rsidRDefault="008A6008">
      <w:pPr>
        <w:pStyle w:val="BodyText"/>
        <w:rPr>
          <w:sz w:val="49"/>
        </w:rPr>
      </w:pPr>
    </w:p>
    <w:p w14:paraId="4173F768" w14:textId="77777777" w:rsidR="008A6008" w:rsidRDefault="008A6008">
      <w:pPr>
        <w:pStyle w:val="BodyText"/>
        <w:rPr>
          <w:sz w:val="49"/>
        </w:rPr>
      </w:pPr>
    </w:p>
    <w:p w14:paraId="18E71B43" w14:textId="77777777" w:rsidR="008A6008" w:rsidRDefault="008A6008">
      <w:pPr>
        <w:pStyle w:val="BodyText"/>
        <w:rPr>
          <w:sz w:val="49"/>
        </w:rPr>
      </w:pPr>
    </w:p>
    <w:p w14:paraId="750DA1F1" w14:textId="77777777" w:rsidR="008A6008" w:rsidRDefault="008A6008">
      <w:pPr>
        <w:pStyle w:val="BodyText"/>
        <w:rPr>
          <w:sz w:val="49"/>
        </w:rPr>
      </w:pPr>
    </w:p>
    <w:p w14:paraId="270A9B21" w14:textId="77777777" w:rsidR="008A6008" w:rsidRDefault="008A6008">
      <w:pPr>
        <w:pStyle w:val="BodyText"/>
        <w:rPr>
          <w:sz w:val="49"/>
        </w:rPr>
      </w:pPr>
    </w:p>
    <w:p w14:paraId="5CEE0F23" w14:textId="77777777" w:rsidR="008A6008" w:rsidRDefault="008A6008">
      <w:pPr>
        <w:pStyle w:val="BodyText"/>
        <w:spacing w:before="364"/>
        <w:rPr>
          <w:sz w:val="49"/>
        </w:rPr>
      </w:pPr>
    </w:p>
    <w:p w14:paraId="33C79CDD" w14:textId="77777777" w:rsidR="008A6008" w:rsidRPr="0091671C" w:rsidRDefault="00000000">
      <w:pPr>
        <w:pStyle w:val="Heading1"/>
        <w:ind w:left="1403" w:right="1404"/>
        <w:jc w:val="center"/>
        <w:rPr>
          <w:lang w:val="fr-FR"/>
        </w:rPr>
      </w:pPr>
      <w:bookmarkStart w:id="78" w:name="Conception_et_Réalisation"/>
      <w:bookmarkStart w:id="79" w:name="_bookmark41"/>
      <w:bookmarkEnd w:id="78"/>
      <w:bookmarkEnd w:id="79"/>
      <w:r w:rsidRPr="0091671C">
        <w:rPr>
          <w:lang w:val="fr-FR"/>
        </w:rPr>
        <w:t>Conception</w:t>
      </w:r>
      <w:r w:rsidRPr="0091671C">
        <w:rPr>
          <w:spacing w:val="10"/>
          <w:lang w:val="fr-FR"/>
        </w:rPr>
        <w:t xml:space="preserve"> </w:t>
      </w:r>
      <w:r w:rsidRPr="0091671C">
        <w:rPr>
          <w:lang w:val="fr-FR"/>
        </w:rPr>
        <w:t>et</w:t>
      </w:r>
      <w:r w:rsidRPr="0091671C">
        <w:rPr>
          <w:spacing w:val="10"/>
          <w:lang w:val="fr-FR"/>
        </w:rPr>
        <w:t xml:space="preserve"> </w:t>
      </w:r>
      <w:r w:rsidRPr="0091671C">
        <w:rPr>
          <w:spacing w:val="-2"/>
          <w:lang w:val="fr-FR"/>
        </w:rPr>
        <w:t>Réalisation</w:t>
      </w:r>
    </w:p>
    <w:p w14:paraId="0BD99A63" w14:textId="77777777" w:rsidR="008A6008" w:rsidRPr="0091671C" w:rsidRDefault="008A6008">
      <w:pPr>
        <w:pStyle w:val="Heading1"/>
        <w:jc w:val="center"/>
        <w:rPr>
          <w:lang w:val="fr-FR"/>
        </w:rPr>
        <w:sectPr w:rsidR="008A6008" w:rsidRPr="0091671C">
          <w:pgSz w:w="11910" w:h="16840"/>
          <w:pgMar w:top="1920" w:right="283" w:bottom="1020" w:left="283" w:header="0" w:footer="833" w:gutter="0"/>
          <w:cols w:space="720"/>
        </w:sectPr>
      </w:pPr>
    </w:p>
    <w:p w14:paraId="3604821C" w14:textId="77777777" w:rsidR="008A6008" w:rsidRPr="0091671C" w:rsidRDefault="008A6008">
      <w:pPr>
        <w:pStyle w:val="BodyText"/>
        <w:spacing w:before="435"/>
        <w:rPr>
          <w:b/>
          <w:sz w:val="49"/>
          <w:lang w:val="fr-FR"/>
        </w:rPr>
      </w:pPr>
    </w:p>
    <w:p w14:paraId="66004436" w14:textId="77777777" w:rsidR="008A6008" w:rsidRPr="0091671C" w:rsidRDefault="00000000">
      <w:pPr>
        <w:ind w:left="1134"/>
        <w:rPr>
          <w:b/>
          <w:sz w:val="49"/>
          <w:lang w:val="fr-FR"/>
        </w:rPr>
      </w:pPr>
      <w:bookmarkStart w:id="80" w:name="Analyse_et_Spécification_des_Besoins"/>
      <w:bookmarkStart w:id="81" w:name="_bookmark42"/>
      <w:bookmarkEnd w:id="80"/>
      <w:bookmarkEnd w:id="81"/>
      <w:proofErr w:type="spellStart"/>
      <w:r w:rsidRPr="0091671C">
        <w:rPr>
          <w:b/>
          <w:sz w:val="49"/>
          <w:lang w:val="fr-FR"/>
        </w:rPr>
        <w:t>Chapter</w:t>
      </w:r>
      <w:proofErr w:type="spellEnd"/>
      <w:r w:rsidRPr="0091671C">
        <w:rPr>
          <w:b/>
          <w:spacing w:val="18"/>
          <w:sz w:val="49"/>
          <w:lang w:val="fr-FR"/>
        </w:rPr>
        <w:t xml:space="preserve"> </w:t>
      </w:r>
      <w:r w:rsidRPr="0091671C">
        <w:rPr>
          <w:b/>
          <w:spacing w:val="-10"/>
          <w:sz w:val="49"/>
          <w:lang w:val="fr-FR"/>
        </w:rPr>
        <w:t>3</w:t>
      </w:r>
    </w:p>
    <w:p w14:paraId="3345B5DE" w14:textId="77777777" w:rsidR="008A6008" w:rsidRPr="0091671C" w:rsidRDefault="008A6008">
      <w:pPr>
        <w:pStyle w:val="BodyText"/>
        <w:spacing w:before="14"/>
        <w:rPr>
          <w:b/>
          <w:sz w:val="49"/>
          <w:lang w:val="fr-FR"/>
        </w:rPr>
      </w:pPr>
    </w:p>
    <w:p w14:paraId="145ECEDB" w14:textId="77777777" w:rsidR="008A6008" w:rsidRPr="0091671C" w:rsidRDefault="00000000">
      <w:pPr>
        <w:ind w:left="1116"/>
        <w:rPr>
          <w:b/>
          <w:sz w:val="49"/>
          <w:lang w:val="fr-FR"/>
        </w:rPr>
      </w:pPr>
      <w:r w:rsidRPr="0091671C">
        <w:rPr>
          <w:b/>
          <w:sz w:val="49"/>
          <w:lang w:val="fr-FR"/>
        </w:rPr>
        <w:t>Analyse</w:t>
      </w:r>
      <w:r w:rsidRPr="0091671C">
        <w:rPr>
          <w:b/>
          <w:spacing w:val="11"/>
          <w:sz w:val="49"/>
          <w:lang w:val="fr-FR"/>
        </w:rPr>
        <w:t xml:space="preserve"> </w:t>
      </w:r>
      <w:r w:rsidRPr="0091671C">
        <w:rPr>
          <w:b/>
          <w:sz w:val="49"/>
          <w:lang w:val="fr-FR"/>
        </w:rPr>
        <w:t>et</w:t>
      </w:r>
      <w:r w:rsidRPr="0091671C">
        <w:rPr>
          <w:b/>
          <w:spacing w:val="11"/>
          <w:sz w:val="49"/>
          <w:lang w:val="fr-FR"/>
        </w:rPr>
        <w:t xml:space="preserve"> </w:t>
      </w:r>
      <w:r w:rsidRPr="0091671C">
        <w:rPr>
          <w:b/>
          <w:sz w:val="49"/>
          <w:lang w:val="fr-FR"/>
        </w:rPr>
        <w:t>Spécification</w:t>
      </w:r>
      <w:r w:rsidRPr="0091671C">
        <w:rPr>
          <w:b/>
          <w:spacing w:val="11"/>
          <w:sz w:val="49"/>
          <w:lang w:val="fr-FR"/>
        </w:rPr>
        <w:t xml:space="preserve"> </w:t>
      </w:r>
      <w:r w:rsidRPr="0091671C">
        <w:rPr>
          <w:b/>
          <w:sz w:val="49"/>
          <w:lang w:val="fr-FR"/>
        </w:rPr>
        <w:t>des</w:t>
      </w:r>
      <w:r w:rsidRPr="0091671C">
        <w:rPr>
          <w:b/>
          <w:spacing w:val="11"/>
          <w:sz w:val="49"/>
          <w:lang w:val="fr-FR"/>
        </w:rPr>
        <w:t xml:space="preserve"> </w:t>
      </w:r>
      <w:r w:rsidRPr="0091671C">
        <w:rPr>
          <w:b/>
          <w:spacing w:val="-2"/>
          <w:sz w:val="49"/>
          <w:lang w:val="fr-FR"/>
        </w:rPr>
        <w:t>Besoins</w:t>
      </w:r>
    </w:p>
    <w:p w14:paraId="14326CCC" w14:textId="77777777" w:rsidR="008A6008" w:rsidRPr="0091671C" w:rsidRDefault="008A6008">
      <w:pPr>
        <w:pStyle w:val="BodyText"/>
        <w:spacing w:before="262"/>
        <w:rPr>
          <w:b/>
          <w:sz w:val="49"/>
          <w:lang w:val="fr-FR"/>
        </w:rPr>
      </w:pPr>
    </w:p>
    <w:p w14:paraId="6D847B4A" w14:textId="77777777" w:rsidR="008A6008" w:rsidRDefault="00000000">
      <w:pPr>
        <w:pStyle w:val="BodyText"/>
        <w:spacing w:line="312" w:lineRule="auto"/>
        <w:ind w:left="1134" w:right="1091" w:hanging="8"/>
        <w:jc w:val="both"/>
      </w:pPr>
      <w:r>
        <w:t>This</w:t>
      </w:r>
      <w:r>
        <w:rPr>
          <w:spacing w:val="-8"/>
        </w:rPr>
        <w:t xml:space="preserve"> </w:t>
      </w:r>
      <w:r>
        <w:t>chapter</w:t>
      </w:r>
      <w:r>
        <w:rPr>
          <w:spacing w:val="-8"/>
        </w:rPr>
        <w:t xml:space="preserve"> </w:t>
      </w:r>
      <w:r>
        <w:t>presents</w:t>
      </w:r>
      <w:r>
        <w:rPr>
          <w:spacing w:val="-8"/>
        </w:rPr>
        <w:t xml:space="preserve"> </w:t>
      </w:r>
      <w:r>
        <w:t>the</w:t>
      </w:r>
      <w:r>
        <w:rPr>
          <w:spacing w:val="-8"/>
        </w:rPr>
        <w:t xml:space="preserve"> </w:t>
      </w:r>
      <w:r>
        <w:t>requirements</w:t>
      </w:r>
      <w:r>
        <w:rPr>
          <w:spacing w:val="-8"/>
        </w:rPr>
        <w:t xml:space="preserve"> </w:t>
      </w:r>
      <w:r>
        <w:t>analysis</w:t>
      </w:r>
      <w:r>
        <w:rPr>
          <w:spacing w:val="-8"/>
        </w:rPr>
        <w:t xml:space="preserve"> </w:t>
      </w:r>
      <w:r>
        <w:t>for</w:t>
      </w:r>
      <w:r>
        <w:rPr>
          <w:spacing w:val="-8"/>
        </w:rPr>
        <w:t xml:space="preserve"> </w:t>
      </w:r>
      <w:r>
        <w:t>the</w:t>
      </w:r>
      <w:r>
        <w:rPr>
          <w:spacing w:val="-8"/>
        </w:rPr>
        <w:t xml:space="preserve"> </w:t>
      </w:r>
      <w:r>
        <w:t>EV</w:t>
      </w:r>
      <w:r>
        <w:rPr>
          <w:spacing w:val="-8"/>
        </w:rPr>
        <w:t xml:space="preserve"> </w:t>
      </w:r>
      <w:r>
        <w:t>Charge</w:t>
      </w:r>
      <w:r>
        <w:rPr>
          <w:spacing w:val="-8"/>
        </w:rPr>
        <w:t xml:space="preserve"> </w:t>
      </w:r>
      <w:r>
        <w:t>Manager</w:t>
      </w:r>
      <w:r>
        <w:rPr>
          <w:spacing w:val="-8"/>
        </w:rPr>
        <w:t xml:space="preserve"> </w:t>
      </w:r>
      <w:r>
        <w:t>platform. We</w:t>
      </w:r>
      <w:r>
        <w:rPr>
          <w:spacing w:val="-8"/>
        </w:rPr>
        <w:t xml:space="preserve"> </w:t>
      </w:r>
      <w:proofErr w:type="spellStart"/>
      <w:r>
        <w:t>iden</w:t>
      </w:r>
      <w:proofErr w:type="spellEnd"/>
      <w:r>
        <w:t xml:space="preserve">- </w:t>
      </w:r>
      <w:proofErr w:type="spellStart"/>
      <w:r>
        <w:t>tify</w:t>
      </w:r>
      <w:proofErr w:type="spellEnd"/>
      <w:r>
        <w:t xml:space="preserve"> the system actors, </w:t>
      </w:r>
      <w:proofErr w:type="gramStart"/>
      <w:r>
        <w:t>specify</w:t>
      </w:r>
      <w:proofErr w:type="gramEnd"/>
      <w:r>
        <w:t xml:space="preserve"> the functional and non-functional requirements, </w:t>
      </w:r>
      <w:proofErr w:type="gramStart"/>
      <w:r>
        <w:t>present</w:t>
      </w:r>
      <w:proofErr w:type="gramEnd"/>
      <w:r>
        <w:t xml:space="preserve"> the use case diagram, and </w:t>
      </w:r>
      <w:proofErr w:type="gramStart"/>
      <w:r>
        <w:t>outline</w:t>
      </w:r>
      <w:proofErr w:type="gramEnd"/>
      <w:r>
        <w:t xml:space="preserve"> the technical constraints that shaped the architectural decisions </w:t>
      </w:r>
      <w:proofErr w:type="gramStart"/>
      <w:r>
        <w:t>de- scribed</w:t>
      </w:r>
      <w:proofErr w:type="gramEnd"/>
      <w:r>
        <w:t xml:space="preserve"> in the following chapter.</w:t>
      </w:r>
    </w:p>
    <w:p w14:paraId="0E7AB408" w14:textId="77777777" w:rsidR="008A6008" w:rsidRDefault="008A6008">
      <w:pPr>
        <w:pStyle w:val="BodyText"/>
        <w:spacing w:before="189"/>
      </w:pPr>
    </w:p>
    <w:p w14:paraId="14594AFC" w14:textId="77777777" w:rsidR="008A6008" w:rsidRDefault="00000000">
      <w:pPr>
        <w:pStyle w:val="Heading2"/>
        <w:numPr>
          <w:ilvl w:val="1"/>
          <w:numId w:val="13"/>
        </w:numPr>
        <w:tabs>
          <w:tab w:val="left" w:pos="1908"/>
        </w:tabs>
        <w:ind w:left="1908" w:hanging="774"/>
      </w:pPr>
      <w:bookmarkStart w:id="82" w:name="Identification_of_System_Actors"/>
      <w:bookmarkStart w:id="83" w:name="_bookmark43"/>
      <w:bookmarkEnd w:id="82"/>
      <w:bookmarkEnd w:id="83"/>
      <w:r>
        <w:t>Identification</w:t>
      </w:r>
      <w:r>
        <w:rPr>
          <w:spacing w:val="7"/>
        </w:rPr>
        <w:t xml:space="preserve"> </w:t>
      </w:r>
      <w:r>
        <w:t>of</w:t>
      </w:r>
      <w:r>
        <w:rPr>
          <w:spacing w:val="8"/>
        </w:rPr>
        <w:t xml:space="preserve"> </w:t>
      </w:r>
      <w:r>
        <w:t>System</w:t>
      </w:r>
      <w:r>
        <w:rPr>
          <w:spacing w:val="7"/>
        </w:rPr>
        <w:t xml:space="preserve"> </w:t>
      </w:r>
      <w:r>
        <w:rPr>
          <w:spacing w:val="-2"/>
        </w:rPr>
        <w:t>Actors</w:t>
      </w:r>
    </w:p>
    <w:p w14:paraId="409E623D" w14:textId="77777777" w:rsidR="008A6008" w:rsidRDefault="00000000">
      <w:pPr>
        <w:pStyle w:val="BodyText"/>
        <w:spacing w:before="307"/>
        <w:ind w:left="1126"/>
        <w:jc w:val="both"/>
      </w:pPr>
      <w:r>
        <w:t>Three</w:t>
      </w:r>
      <w:r>
        <w:rPr>
          <w:spacing w:val="-9"/>
        </w:rPr>
        <w:t xml:space="preserve"> </w:t>
      </w:r>
      <w:r>
        <w:t>principal</w:t>
      </w:r>
      <w:r>
        <w:rPr>
          <w:spacing w:val="-8"/>
        </w:rPr>
        <w:t xml:space="preserve"> </w:t>
      </w:r>
      <w:r>
        <w:t>actors</w:t>
      </w:r>
      <w:r>
        <w:rPr>
          <w:spacing w:val="-8"/>
        </w:rPr>
        <w:t xml:space="preserve"> </w:t>
      </w:r>
      <w:r>
        <w:t>interact</w:t>
      </w:r>
      <w:r>
        <w:rPr>
          <w:spacing w:val="-8"/>
        </w:rPr>
        <w:t xml:space="preserve"> </w:t>
      </w:r>
      <w:r>
        <w:t>with</w:t>
      </w:r>
      <w:r>
        <w:rPr>
          <w:spacing w:val="-8"/>
        </w:rPr>
        <w:t xml:space="preserve"> </w:t>
      </w:r>
      <w:r>
        <w:t>the</w:t>
      </w:r>
      <w:r>
        <w:rPr>
          <w:spacing w:val="-8"/>
        </w:rPr>
        <w:t xml:space="preserve"> </w:t>
      </w:r>
      <w:r>
        <w:t>EV</w:t>
      </w:r>
      <w:r>
        <w:rPr>
          <w:spacing w:val="-8"/>
        </w:rPr>
        <w:t xml:space="preserve"> </w:t>
      </w:r>
      <w:r>
        <w:t>Charge</w:t>
      </w:r>
      <w:r>
        <w:rPr>
          <w:spacing w:val="-8"/>
        </w:rPr>
        <w:t xml:space="preserve"> </w:t>
      </w:r>
      <w:r>
        <w:t>Manager</w:t>
      </w:r>
      <w:r>
        <w:rPr>
          <w:spacing w:val="-8"/>
        </w:rPr>
        <w:t xml:space="preserve"> </w:t>
      </w:r>
      <w:r>
        <w:rPr>
          <w:spacing w:val="-2"/>
        </w:rPr>
        <w:t>platform:</w:t>
      </w:r>
    </w:p>
    <w:p w14:paraId="172B9CF2" w14:textId="77777777" w:rsidR="008A6008" w:rsidRDefault="008A6008">
      <w:pPr>
        <w:pStyle w:val="BodyText"/>
        <w:spacing w:before="66"/>
      </w:pPr>
    </w:p>
    <w:p w14:paraId="7F30C122" w14:textId="77777777" w:rsidR="008A6008" w:rsidRDefault="00000000">
      <w:pPr>
        <w:pStyle w:val="ListParagraph"/>
        <w:numPr>
          <w:ilvl w:val="0"/>
          <w:numId w:val="10"/>
        </w:numPr>
        <w:tabs>
          <w:tab w:val="left" w:pos="1812"/>
          <w:tab w:val="left" w:pos="1814"/>
        </w:tabs>
        <w:spacing w:line="312" w:lineRule="auto"/>
        <w:ind w:right="1127"/>
        <w:jc w:val="both"/>
        <w:rPr>
          <w:sz w:val="24"/>
        </w:rPr>
      </w:pPr>
      <w:r>
        <w:rPr>
          <w:b/>
          <w:sz w:val="24"/>
        </w:rPr>
        <w:t>Super Administrator</w:t>
      </w:r>
      <w:r>
        <w:rPr>
          <w:sz w:val="24"/>
        </w:rPr>
        <w:t>:</w:t>
      </w:r>
      <w:r>
        <w:rPr>
          <w:spacing w:val="40"/>
          <w:sz w:val="24"/>
        </w:rPr>
        <w:t xml:space="preserve"> </w:t>
      </w:r>
      <w:r>
        <w:rPr>
          <w:sz w:val="24"/>
        </w:rPr>
        <w:t>Manages the entire platform across all tenants.</w:t>
      </w:r>
      <w:r>
        <w:rPr>
          <w:spacing w:val="40"/>
          <w:sz w:val="24"/>
        </w:rPr>
        <w:t xml:space="preserve"> </w:t>
      </w:r>
      <w:r>
        <w:rPr>
          <w:sz w:val="24"/>
        </w:rPr>
        <w:t>This actor has unrestricted access to all modules:</w:t>
      </w:r>
      <w:r>
        <w:rPr>
          <w:spacing w:val="32"/>
          <w:sz w:val="24"/>
        </w:rPr>
        <w:t xml:space="preserve"> </w:t>
      </w:r>
      <w:r>
        <w:rPr>
          <w:sz w:val="24"/>
        </w:rPr>
        <w:t>stations, sessions, billing, maintenance tickets, user management, and archive records.</w:t>
      </w:r>
    </w:p>
    <w:p w14:paraId="0C6E31A9" w14:textId="77777777" w:rsidR="008A6008" w:rsidRDefault="00000000">
      <w:pPr>
        <w:pStyle w:val="ListParagraph"/>
        <w:numPr>
          <w:ilvl w:val="0"/>
          <w:numId w:val="10"/>
        </w:numPr>
        <w:tabs>
          <w:tab w:val="left" w:pos="1804"/>
          <w:tab w:val="left" w:pos="1814"/>
        </w:tabs>
        <w:spacing w:before="199" w:line="312" w:lineRule="auto"/>
        <w:ind w:right="1102"/>
        <w:jc w:val="both"/>
        <w:rPr>
          <w:sz w:val="24"/>
        </w:rPr>
      </w:pPr>
      <w:r>
        <w:rPr>
          <w:b/>
          <w:sz w:val="24"/>
        </w:rPr>
        <w:t>Tenant</w:t>
      </w:r>
      <w:r>
        <w:rPr>
          <w:b/>
          <w:spacing w:val="-7"/>
          <w:sz w:val="24"/>
        </w:rPr>
        <w:t xml:space="preserve"> </w:t>
      </w:r>
      <w:r>
        <w:rPr>
          <w:b/>
          <w:sz w:val="24"/>
        </w:rPr>
        <w:t>Administrator</w:t>
      </w:r>
      <w:r>
        <w:rPr>
          <w:sz w:val="24"/>
        </w:rPr>
        <w:t>: Manages</w:t>
      </w:r>
      <w:r>
        <w:rPr>
          <w:spacing w:val="-7"/>
          <w:sz w:val="24"/>
        </w:rPr>
        <w:t xml:space="preserve"> </w:t>
      </w:r>
      <w:r>
        <w:rPr>
          <w:sz w:val="24"/>
        </w:rPr>
        <w:t>one</w:t>
      </w:r>
      <w:r>
        <w:rPr>
          <w:spacing w:val="-7"/>
          <w:sz w:val="24"/>
        </w:rPr>
        <w:t xml:space="preserve"> </w:t>
      </w:r>
      <w:r>
        <w:rPr>
          <w:sz w:val="24"/>
        </w:rPr>
        <w:t>operator’s</w:t>
      </w:r>
      <w:r>
        <w:rPr>
          <w:spacing w:val="-7"/>
          <w:sz w:val="24"/>
        </w:rPr>
        <w:t xml:space="preserve"> </w:t>
      </w:r>
      <w:r>
        <w:rPr>
          <w:sz w:val="24"/>
        </w:rPr>
        <w:t>charging</w:t>
      </w:r>
      <w:r>
        <w:rPr>
          <w:spacing w:val="-8"/>
          <w:sz w:val="24"/>
        </w:rPr>
        <w:t xml:space="preserve"> </w:t>
      </w:r>
      <w:r>
        <w:rPr>
          <w:sz w:val="24"/>
        </w:rPr>
        <w:t>network. Access</w:t>
      </w:r>
      <w:r>
        <w:rPr>
          <w:spacing w:val="-7"/>
          <w:sz w:val="24"/>
        </w:rPr>
        <w:t xml:space="preserve"> </w:t>
      </w:r>
      <w:r>
        <w:rPr>
          <w:sz w:val="24"/>
        </w:rPr>
        <w:t>is</w:t>
      </w:r>
      <w:r>
        <w:rPr>
          <w:spacing w:val="-7"/>
          <w:sz w:val="24"/>
        </w:rPr>
        <w:t xml:space="preserve"> </w:t>
      </w:r>
      <w:r>
        <w:rPr>
          <w:sz w:val="24"/>
        </w:rPr>
        <w:t>restricted to</w:t>
      </w:r>
      <w:r>
        <w:rPr>
          <w:spacing w:val="-2"/>
          <w:sz w:val="24"/>
        </w:rPr>
        <w:t xml:space="preserve"> </w:t>
      </w:r>
      <w:r>
        <w:rPr>
          <w:sz w:val="24"/>
        </w:rPr>
        <w:t>the</w:t>
      </w:r>
      <w:r>
        <w:rPr>
          <w:spacing w:val="-1"/>
          <w:sz w:val="24"/>
        </w:rPr>
        <w:t xml:space="preserve"> </w:t>
      </w:r>
      <w:r>
        <w:rPr>
          <w:sz w:val="24"/>
        </w:rPr>
        <w:t>data</w:t>
      </w:r>
      <w:r>
        <w:rPr>
          <w:spacing w:val="-1"/>
          <w:sz w:val="24"/>
        </w:rPr>
        <w:t xml:space="preserve"> </w:t>
      </w:r>
      <w:r>
        <w:rPr>
          <w:sz w:val="24"/>
        </w:rPr>
        <w:t>belonging</w:t>
      </w:r>
      <w:r>
        <w:rPr>
          <w:spacing w:val="-1"/>
          <w:sz w:val="24"/>
        </w:rPr>
        <w:t xml:space="preserve"> </w:t>
      </w:r>
      <w:r>
        <w:rPr>
          <w:sz w:val="24"/>
        </w:rPr>
        <w:t>to</w:t>
      </w:r>
      <w:r>
        <w:rPr>
          <w:spacing w:val="-1"/>
          <w:sz w:val="24"/>
        </w:rPr>
        <w:t xml:space="preserve"> </w:t>
      </w:r>
      <w:r>
        <w:rPr>
          <w:sz w:val="24"/>
        </w:rPr>
        <w:t>their</w:t>
      </w:r>
      <w:r>
        <w:rPr>
          <w:spacing w:val="-1"/>
          <w:sz w:val="24"/>
        </w:rPr>
        <w:t xml:space="preserve"> </w:t>
      </w:r>
      <w:r>
        <w:rPr>
          <w:sz w:val="24"/>
        </w:rPr>
        <w:t>tenant.</w:t>
      </w:r>
      <w:r>
        <w:rPr>
          <w:spacing w:val="25"/>
          <w:sz w:val="24"/>
        </w:rPr>
        <w:t xml:space="preserve"> </w:t>
      </w:r>
      <w:r>
        <w:rPr>
          <w:sz w:val="24"/>
        </w:rPr>
        <w:t>This</w:t>
      </w:r>
      <w:r>
        <w:rPr>
          <w:spacing w:val="-1"/>
          <w:sz w:val="24"/>
        </w:rPr>
        <w:t xml:space="preserve"> </w:t>
      </w:r>
      <w:r>
        <w:rPr>
          <w:sz w:val="24"/>
        </w:rPr>
        <w:t>actor</w:t>
      </w:r>
      <w:r>
        <w:rPr>
          <w:spacing w:val="-1"/>
          <w:sz w:val="24"/>
        </w:rPr>
        <w:t xml:space="preserve"> </w:t>
      </w:r>
      <w:r>
        <w:rPr>
          <w:sz w:val="24"/>
        </w:rPr>
        <w:t>can</w:t>
      </w:r>
      <w:r>
        <w:rPr>
          <w:spacing w:val="-1"/>
          <w:sz w:val="24"/>
        </w:rPr>
        <w:t xml:space="preserve"> </w:t>
      </w:r>
      <w:r>
        <w:rPr>
          <w:sz w:val="24"/>
        </w:rPr>
        <w:t>supervise</w:t>
      </w:r>
      <w:r>
        <w:rPr>
          <w:spacing w:val="-1"/>
          <w:sz w:val="24"/>
        </w:rPr>
        <w:t xml:space="preserve"> </w:t>
      </w:r>
      <w:r>
        <w:rPr>
          <w:sz w:val="24"/>
        </w:rPr>
        <w:t>stations, sessions, billing, and tickets within their scope.</w:t>
      </w:r>
    </w:p>
    <w:p w14:paraId="7A73E10E" w14:textId="77777777" w:rsidR="008A6008" w:rsidRDefault="00000000">
      <w:pPr>
        <w:pStyle w:val="ListParagraph"/>
        <w:numPr>
          <w:ilvl w:val="0"/>
          <w:numId w:val="10"/>
        </w:numPr>
        <w:tabs>
          <w:tab w:val="left" w:pos="1804"/>
          <w:tab w:val="left" w:pos="1814"/>
        </w:tabs>
        <w:spacing w:before="198" w:line="312" w:lineRule="auto"/>
        <w:ind w:right="1092"/>
        <w:jc w:val="both"/>
        <w:rPr>
          <w:sz w:val="24"/>
        </w:rPr>
      </w:pPr>
      <w:r>
        <w:rPr>
          <w:b/>
          <w:sz w:val="24"/>
        </w:rPr>
        <w:t>Technician</w:t>
      </w:r>
      <w:r>
        <w:rPr>
          <w:sz w:val="24"/>
        </w:rPr>
        <w:t>:</w:t>
      </w:r>
      <w:r>
        <w:rPr>
          <w:spacing w:val="40"/>
          <w:sz w:val="24"/>
        </w:rPr>
        <w:t xml:space="preserve"> </w:t>
      </w:r>
      <w:r>
        <w:rPr>
          <w:sz w:val="24"/>
        </w:rPr>
        <w:t>A field maintenance agent who accesses only the maintenance tickets as- signed to them. This actor has no visibility into other modules or unrelated tickets.</w:t>
      </w:r>
    </w:p>
    <w:p w14:paraId="4A8DCCEC" w14:textId="77777777" w:rsidR="008A6008" w:rsidRDefault="00000000">
      <w:pPr>
        <w:pStyle w:val="BodyText"/>
        <w:spacing w:before="259" w:line="312" w:lineRule="auto"/>
        <w:ind w:left="1134" w:right="829" w:firstLine="358"/>
      </w:pPr>
      <w:r>
        <w:t xml:space="preserve">An implicit external actor is the OCPP-compatible charging station hardware, which com- </w:t>
      </w:r>
      <w:proofErr w:type="spellStart"/>
      <w:r>
        <w:rPr>
          <w:spacing w:val="-2"/>
        </w:rPr>
        <w:t>municates</w:t>
      </w:r>
      <w:proofErr w:type="spellEnd"/>
      <w:r>
        <w:rPr>
          <w:spacing w:val="-8"/>
        </w:rPr>
        <w:t xml:space="preserve"> </w:t>
      </w:r>
      <w:r>
        <w:rPr>
          <w:spacing w:val="-2"/>
        </w:rPr>
        <w:t>with</w:t>
      </w:r>
      <w:r>
        <w:rPr>
          <w:spacing w:val="-7"/>
        </w:rPr>
        <w:t xml:space="preserve"> </w:t>
      </w:r>
      <w:r>
        <w:rPr>
          <w:spacing w:val="-2"/>
        </w:rPr>
        <w:t>the</w:t>
      </w:r>
      <w:r>
        <w:rPr>
          <w:spacing w:val="-8"/>
        </w:rPr>
        <w:t xml:space="preserve"> </w:t>
      </w:r>
      <w:r>
        <w:rPr>
          <w:spacing w:val="-2"/>
        </w:rPr>
        <w:t>backend</w:t>
      </w:r>
      <w:r>
        <w:rPr>
          <w:spacing w:val="-7"/>
        </w:rPr>
        <w:t xml:space="preserve"> </w:t>
      </w:r>
      <w:r>
        <w:rPr>
          <w:spacing w:val="-2"/>
        </w:rPr>
        <w:t>system</w:t>
      </w:r>
      <w:r>
        <w:rPr>
          <w:spacing w:val="-8"/>
        </w:rPr>
        <w:t xml:space="preserve"> </w:t>
      </w:r>
      <w:r>
        <w:rPr>
          <w:spacing w:val="-2"/>
        </w:rPr>
        <w:t>via</w:t>
      </w:r>
      <w:r>
        <w:rPr>
          <w:spacing w:val="-7"/>
        </w:rPr>
        <w:t xml:space="preserve"> </w:t>
      </w:r>
      <w:r>
        <w:rPr>
          <w:spacing w:val="-2"/>
        </w:rPr>
        <w:t>the</w:t>
      </w:r>
      <w:r>
        <w:rPr>
          <w:spacing w:val="-8"/>
        </w:rPr>
        <w:t xml:space="preserve"> </w:t>
      </w:r>
      <w:r>
        <w:rPr>
          <w:spacing w:val="-2"/>
        </w:rPr>
        <w:t>WebSocket-based</w:t>
      </w:r>
      <w:r>
        <w:rPr>
          <w:spacing w:val="-8"/>
        </w:rPr>
        <w:t xml:space="preserve"> </w:t>
      </w:r>
      <w:r>
        <w:rPr>
          <w:spacing w:val="-2"/>
        </w:rPr>
        <w:t>OCPP</w:t>
      </w:r>
      <w:r>
        <w:rPr>
          <w:spacing w:val="-7"/>
        </w:rPr>
        <w:t xml:space="preserve"> </w:t>
      </w:r>
      <w:r>
        <w:rPr>
          <w:spacing w:val="-2"/>
        </w:rPr>
        <w:t>1.6</w:t>
      </w:r>
      <w:r>
        <w:rPr>
          <w:spacing w:val="-8"/>
        </w:rPr>
        <w:t xml:space="preserve"> </w:t>
      </w:r>
      <w:r>
        <w:rPr>
          <w:spacing w:val="-2"/>
        </w:rPr>
        <w:t>protocol</w:t>
      </w:r>
      <w:r>
        <w:rPr>
          <w:spacing w:val="-7"/>
        </w:rPr>
        <w:t xml:space="preserve"> </w:t>
      </w:r>
      <w:r>
        <w:rPr>
          <w:spacing w:val="-2"/>
        </w:rPr>
        <w:t>[</w:t>
      </w:r>
      <w:r>
        <w:rPr>
          <w:b/>
          <w:spacing w:val="-2"/>
        </w:rPr>
        <w:t>ocpp16_ed2</w:t>
      </w:r>
      <w:r>
        <w:rPr>
          <w:spacing w:val="-2"/>
        </w:rPr>
        <w:t>].</w:t>
      </w:r>
    </w:p>
    <w:p w14:paraId="3CFB56DF" w14:textId="77777777" w:rsidR="008A6008" w:rsidRDefault="008A6008">
      <w:pPr>
        <w:pStyle w:val="BodyText"/>
        <w:spacing w:before="190"/>
      </w:pPr>
    </w:p>
    <w:p w14:paraId="11407A63" w14:textId="77777777" w:rsidR="008A6008" w:rsidRDefault="00000000">
      <w:pPr>
        <w:pStyle w:val="Heading2"/>
        <w:numPr>
          <w:ilvl w:val="1"/>
          <w:numId w:val="13"/>
        </w:numPr>
        <w:tabs>
          <w:tab w:val="left" w:pos="1908"/>
        </w:tabs>
        <w:ind w:left="1908" w:hanging="774"/>
      </w:pPr>
      <w:bookmarkStart w:id="84" w:name="Functional_Requirements"/>
      <w:bookmarkStart w:id="85" w:name="_bookmark44"/>
      <w:bookmarkEnd w:id="84"/>
      <w:bookmarkEnd w:id="85"/>
      <w:r>
        <w:t>Functional</w:t>
      </w:r>
      <w:r>
        <w:rPr>
          <w:spacing w:val="16"/>
        </w:rPr>
        <w:t xml:space="preserve"> </w:t>
      </w:r>
      <w:r>
        <w:rPr>
          <w:spacing w:val="-2"/>
        </w:rPr>
        <w:t>Requirements</w:t>
      </w:r>
    </w:p>
    <w:p w14:paraId="71A3E57A" w14:textId="77777777" w:rsidR="008A6008" w:rsidRDefault="00000000">
      <w:pPr>
        <w:pStyle w:val="BodyText"/>
        <w:spacing w:before="307" w:line="312" w:lineRule="auto"/>
        <w:ind w:left="1134" w:right="1132" w:hanging="8"/>
        <w:jc w:val="both"/>
      </w:pPr>
      <w:r>
        <w:t>The</w:t>
      </w:r>
      <w:r>
        <w:rPr>
          <w:spacing w:val="-15"/>
        </w:rPr>
        <w:t xml:space="preserve"> </w:t>
      </w:r>
      <w:r>
        <w:t>following</w:t>
      </w:r>
      <w:r>
        <w:rPr>
          <w:spacing w:val="-15"/>
        </w:rPr>
        <w:t xml:space="preserve"> </w:t>
      </w:r>
      <w:r>
        <w:t>functional</w:t>
      </w:r>
      <w:r>
        <w:rPr>
          <w:spacing w:val="-15"/>
        </w:rPr>
        <w:t xml:space="preserve"> </w:t>
      </w:r>
      <w:r>
        <w:t>requirements</w:t>
      </w:r>
      <w:r>
        <w:rPr>
          <w:spacing w:val="-15"/>
        </w:rPr>
        <w:t xml:space="preserve"> </w:t>
      </w:r>
      <w:r>
        <w:t>were</w:t>
      </w:r>
      <w:r>
        <w:rPr>
          <w:spacing w:val="-15"/>
        </w:rPr>
        <w:t xml:space="preserve"> </w:t>
      </w:r>
      <w:r>
        <w:t>identified</w:t>
      </w:r>
      <w:r>
        <w:rPr>
          <w:spacing w:val="-15"/>
        </w:rPr>
        <w:t xml:space="preserve"> </w:t>
      </w:r>
      <w:r>
        <w:t>through</w:t>
      </w:r>
      <w:r>
        <w:rPr>
          <w:spacing w:val="-15"/>
        </w:rPr>
        <w:t xml:space="preserve"> </w:t>
      </w:r>
      <w:r>
        <w:t>analysis</w:t>
      </w:r>
      <w:r>
        <w:rPr>
          <w:spacing w:val="-15"/>
        </w:rPr>
        <w:t xml:space="preserve"> </w:t>
      </w:r>
      <w:r>
        <w:t>of</w:t>
      </w:r>
      <w:r>
        <w:rPr>
          <w:spacing w:val="-15"/>
        </w:rPr>
        <w:t xml:space="preserve"> </w:t>
      </w:r>
      <w:r>
        <w:t>the</w:t>
      </w:r>
      <w:r>
        <w:rPr>
          <w:spacing w:val="-15"/>
        </w:rPr>
        <w:t xml:space="preserve"> </w:t>
      </w:r>
      <w:r>
        <w:t>operational</w:t>
      </w:r>
      <w:r>
        <w:rPr>
          <w:spacing w:val="-15"/>
        </w:rPr>
        <w:t xml:space="preserve"> </w:t>
      </w:r>
      <w:r>
        <w:t>needs of EV charging network operators in Algeria:</w:t>
      </w:r>
    </w:p>
    <w:p w14:paraId="37A77E65" w14:textId="77777777" w:rsidR="008A6008" w:rsidRDefault="008A6008">
      <w:pPr>
        <w:pStyle w:val="BodyText"/>
        <w:spacing w:line="312" w:lineRule="auto"/>
        <w:jc w:val="both"/>
        <w:sectPr w:rsidR="008A6008">
          <w:pgSz w:w="11910" w:h="16840"/>
          <w:pgMar w:top="1920" w:right="283" w:bottom="1020" w:left="283" w:header="0" w:footer="833" w:gutter="0"/>
          <w:cols w:space="720"/>
        </w:sectPr>
      </w:pPr>
    </w:p>
    <w:p w14:paraId="2FA8B2F2" w14:textId="77777777" w:rsidR="008A6008" w:rsidRDefault="00000000">
      <w:pPr>
        <w:pStyle w:val="ListParagraph"/>
        <w:numPr>
          <w:ilvl w:val="0"/>
          <w:numId w:val="11"/>
        </w:numPr>
        <w:tabs>
          <w:tab w:val="left" w:pos="1812"/>
          <w:tab w:val="left" w:pos="1814"/>
        </w:tabs>
        <w:spacing w:before="74" w:line="312" w:lineRule="auto"/>
        <w:ind w:right="1092"/>
        <w:jc w:val="both"/>
        <w:rPr>
          <w:sz w:val="24"/>
        </w:rPr>
      </w:pPr>
      <w:r>
        <w:rPr>
          <w:b/>
          <w:sz w:val="24"/>
        </w:rPr>
        <w:lastRenderedPageBreak/>
        <w:t>RF01 — Authentication</w:t>
      </w:r>
      <w:r>
        <w:rPr>
          <w:sz w:val="24"/>
        </w:rPr>
        <w:t>:</w:t>
      </w:r>
      <w:r>
        <w:rPr>
          <w:spacing w:val="40"/>
          <w:sz w:val="24"/>
        </w:rPr>
        <w:t xml:space="preserve"> </w:t>
      </w:r>
      <w:r>
        <w:rPr>
          <w:sz w:val="24"/>
        </w:rPr>
        <w:t xml:space="preserve">The system shall allow users to authenticate via email and password, with mandatory OTP two-factor verification sent to the registered email ad- </w:t>
      </w:r>
      <w:r>
        <w:rPr>
          <w:spacing w:val="-2"/>
          <w:sz w:val="24"/>
        </w:rPr>
        <w:t>dress.</w:t>
      </w:r>
    </w:p>
    <w:p w14:paraId="75E5C7FA" w14:textId="77777777" w:rsidR="008A6008" w:rsidRDefault="00000000">
      <w:pPr>
        <w:pStyle w:val="ListParagraph"/>
        <w:numPr>
          <w:ilvl w:val="0"/>
          <w:numId w:val="11"/>
        </w:numPr>
        <w:tabs>
          <w:tab w:val="left" w:pos="1812"/>
          <w:tab w:val="left" w:pos="1814"/>
        </w:tabs>
        <w:spacing w:before="199" w:line="312" w:lineRule="auto"/>
        <w:ind w:right="1091"/>
        <w:jc w:val="both"/>
        <w:rPr>
          <w:sz w:val="24"/>
        </w:rPr>
      </w:pPr>
      <w:r>
        <w:rPr>
          <w:b/>
          <w:sz w:val="24"/>
        </w:rPr>
        <w:t>RF02</w:t>
      </w:r>
      <w:r>
        <w:rPr>
          <w:b/>
          <w:spacing w:val="-5"/>
          <w:sz w:val="24"/>
        </w:rPr>
        <w:t xml:space="preserve"> </w:t>
      </w:r>
      <w:r>
        <w:rPr>
          <w:b/>
          <w:sz w:val="24"/>
        </w:rPr>
        <w:t>—</w:t>
      </w:r>
      <w:r>
        <w:rPr>
          <w:b/>
          <w:spacing w:val="-5"/>
          <w:sz w:val="24"/>
        </w:rPr>
        <w:t xml:space="preserve"> </w:t>
      </w:r>
      <w:r>
        <w:rPr>
          <w:b/>
          <w:sz w:val="24"/>
        </w:rPr>
        <w:t>Multi-Tenant</w:t>
      </w:r>
      <w:r>
        <w:rPr>
          <w:b/>
          <w:spacing w:val="-5"/>
          <w:sz w:val="24"/>
        </w:rPr>
        <w:t xml:space="preserve"> </w:t>
      </w:r>
      <w:r>
        <w:rPr>
          <w:b/>
          <w:sz w:val="24"/>
        </w:rPr>
        <w:t>Isolation</w:t>
      </w:r>
      <w:r>
        <w:rPr>
          <w:sz w:val="24"/>
        </w:rPr>
        <w:t>: The</w:t>
      </w:r>
      <w:r>
        <w:rPr>
          <w:spacing w:val="-5"/>
          <w:sz w:val="24"/>
        </w:rPr>
        <w:t xml:space="preserve"> </w:t>
      </w:r>
      <w:r>
        <w:rPr>
          <w:sz w:val="24"/>
        </w:rPr>
        <w:t>system</w:t>
      </w:r>
      <w:r>
        <w:rPr>
          <w:spacing w:val="-5"/>
          <w:sz w:val="24"/>
        </w:rPr>
        <w:t xml:space="preserve"> </w:t>
      </w:r>
      <w:r>
        <w:rPr>
          <w:sz w:val="24"/>
        </w:rPr>
        <w:t>shall</w:t>
      </w:r>
      <w:r>
        <w:rPr>
          <w:spacing w:val="-5"/>
          <w:sz w:val="24"/>
        </w:rPr>
        <w:t xml:space="preserve"> </w:t>
      </w:r>
      <w:r>
        <w:rPr>
          <w:sz w:val="24"/>
        </w:rPr>
        <w:t>enforce</w:t>
      </w:r>
      <w:r>
        <w:rPr>
          <w:spacing w:val="-5"/>
          <w:sz w:val="24"/>
        </w:rPr>
        <w:t xml:space="preserve"> </w:t>
      </w:r>
      <w:r>
        <w:rPr>
          <w:sz w:val="24"/>
        </w:rPr>
        <w:t>complete</w:t>
      </w:r>
      <w:r>
        <w:rPr>
          <w:spacing w:val="-5"/>
          <w:sz w:val="24"/>
        </w:rPr>
        <w:t xml:space="preserve"> </w:t>
      </w:r>
      <w:r>
        <w:rPr>
          <w:sz w:val="24"/>
        </w:rPr>
        <w:t>data</w:t>
      </w:r>
      <w:r>
        <w:rPr>
          <w:spacing w:val="-5"/>
          <w:sz w:val="24"/>
        </w:rPr>
        <w:t xml:space="preserve"> </w:t>
      </w:r>
      <w:r>
        <w:rPr>
          <w:sz w:val="24"/>
        </w:rPr>
        <w:t>isolation</w:t>
      </w:r>
      <w:r>
        <w:rPr>
          <w:spacing w:val="-5"/>
          <w:sz w:val="24"/>
        </w:rPr>
        <w:t xml:space="preserve"> </w:t>
      </w:r>
      <w:r>
        <w:rPr>
          <w:sz w:val="24"/>
        </w:rPr>
        <w:t>be- tween</w:t>
      </w:r>
      <w:r>
        <w:rPr>
          <w:spacing w:val="-15"/>
          <w:sz w:val="24"/>
        </w:rPr>
        <w:t xml:space="preserve"> </w:t>
      </w:r>
      <w:r>
        <w:rPr>
          <w:sz w:val="24"/>
        </w:rPr>
        <w:t>tenants;</w:t>
      </w:r>
      <w:r>
        <w:rPr>
          <w:spacing w:val="-15"/>
          <w:sz w:val="24"/>
        </w:rPr>
        <w:t xml:space="preserve"> </w:t>
      </w:r>
      <w:r>
        <w:rPr>
          <w:sz w:val="24"/>
        </w:rPr>
        <w:t>each</w:t>
      </w:r>
      <w:r>
        <w:rPr>
          <w:spacing w:val="-15"/>
          <w:sz w:val="24"/>
        </w:rPr>
        <w:t xml:space="preserve"> </w:t>
      </w:r>
      <w:r>
        <w:rPr>
          <w:sz w:val="24"/>
        </w:rPr>
        <w:t>operator</w:t>
      </w:r>
      <w:r>
        <w:rPr>
          <w:spacing w:val="-15"/>
          <w:sz w:val="24"/>
        </w:rPr>
        <w:t xml:space="preserve"> </w:t>
      </w:r>
      <w:r>
        <w:rPr>
          <w:sz w:val="24"/>
        </w:rPr>
        <w:t>shall</w:t>
      </w:r>
      <w:r>
        <w:rPr>
          <w:spacing w:val="-15"/>
          <w:sz w:val="24"/>
        </w:rPr>
        <w:t xml:space="preserve"> </w:t>
      </w:r>
      <w:r>
        <w:rPr>
          <w:sz w:val="24"/>
        </w:rPr>
        <w:t>access</w:t>
      </w:r>
      <w:r>
        <w:rPr>
          <w:spacing w:val="-15"/>
          <w:sz w:val="24"/>
        </w:rPr>
        <w:t xml:space="preserve"> </w:t>
      </w:r>
      <w:r>
        <w:rPr>
          <w:sz w:val="24"/>
        </w:rPr>
        <w:t>only</w:t>
      </w:r>
      <w:r>
        <w:rPr>
          <w:spacing w:val="-15"/>
          <w:sz w:val="24"/>
        </w:rPr>
        <w:t xml:space="preserve"> </w:t>
      </w:r>
      <w:r>
        <w:rPr>
          <w:sz w:val="24"/>
        </w:rPr>
        <w:t>their</w:t>
      </w:r>
      <w:r>
        <w:rPr>
          <w:spacing w:val="-15"/>
          <w:sz w:val="24"/>
        </w:rPr>
        <w:t xml:space="preserve"> </w:t>
      </w:r>
      <w:r>
        <w:rPr>
          <w:sz w:val="24"/>
        </w:rPr>
        <w:t>own</w:t>
      </w:r>
      <w:r>
        <w:rPr>
          <w:spacing w:val="-15"/>
          <w:sz w:val="24"/>
        </w:rPr>
        <w:t xml:space="preserve"> </w:t>
      </w:r>
      <w:r>
        <w:rPr>
          <w:sz w:val="24"/>
        </w:rPr>
        <w:t>stations,</w:t>
      </w:r>
      <w:r>
        <w:rPr>
          <w:spacing w:val="-15"/>
          <w:sz w:val="24"/>
        </w:rPr>
        <w:t xml:space="preserve"> </w:t>
      </w:r>
      <w:r>
        <w:rPr>
          <w:sz w:val="24"/>
        </w:rPr>
        <w:t>sessions,</w:t>
      </w:r>
      <w:r>
        <w:rPr>
          <w:spacing w:val="-15"/>
          <w:sz w:val="24"/>
        </w:rPr>
        <w:t xml:space="preserve"> </w:t>
      </w:r>
      <w:r>
        <w:rPr>
          <w:sz w:val="24"/>
        </w:rPr>
        <w:t>tickets,</w:t>
      </w:r>
      <w:r>
        <w:rPr>
          <w:spacing w:val="-15"/>
          <w:sz w:val="24"/>
        </w:rPr>
        <w:t xml:space="preserve"> </w:t>
      </w:r>
      <w:r>
        <w:rPr>
          <w:sz w:val="24"/>
        </w:rPr>
        <w:t>billing records, and users.</w:t>
      </w:r>
    </w:p>
    <w:p w14:paraId="0B35A867" w14:textId="77777777" w:rsidR="008A6008" w:rsidRDefault="00000000">
      <w:pPr>
        <w:pStyle w:val="ListParagraph"/>
        <w:numPr>
          <w:ilvl w:val="0"/>
          <w:numId w:val="11"/>
        </w:numPr>
        <w:tabs>
          <w:tab w:val="left" w:pos="1812"/>
          <w:tab w:val="left" w:pos="1814"/>
        </w:tabs>
        <w:spacing w:before="198" w:line="312" w:lineRule="auto"/>
        <w:ind w:right="1132"/>
        <w:jc w:val="both"/>
        <w:rPr>
          <w:sz w:val="24"/>
        </w:rPr>
      </w:pPr>
      <w:r>
        <w:rPr>
          <w:b/>
          <w:sz w:val="24"/>
        </w:rPr>
        <w:t>RF03 — User Management</w:t>
      </w:r>
      <w:r>
        <w:rPr>
          <w:sz w:val="24"/>
        </w:rPr>
        <w:t>:</w:t>
      </w:r>
      <w:r>
        <w:rPr>
          <w:spacing w:val="38"/>
          <w:sz w:val="24"/>
        </w:rPr>
        <w:t xml:space="preserve"> </w:t>
      </w:r>
      <w:r>
        <w:rPr>
          <w:sz w:val="24"/>
        </w:rPr>
        <w:t>Super administrators shall create, modify, suspend, and reactivate platform users, assigning them a role and privilege template.</w:t>
      </w:r>
    </w:p>
    <w:p w14:paraId="248A1E28" w14:textId="77777777" w:rsidR="008A6008" w:rsidRDefault="00000000">
      <w:pPr>
        <w:pStyle w:val="ListParagraph"/>
        <w:numPr>
          <w:ilvl w:val="0"/>
          <w:numId w:val="11"/>
        </w:numPr>
        <w:tabs>
          <w:tab w:val="left" w:pos="1812"/>
          <w:tab w:val="left" w:pos="1814"/>
        </w:tabs>
        <w:spacing w:before="199" w:line="312" w:lineRule="auto"/>
        <w:ind w:right="1091"/>
        <w:jc w:val="both"/>
        <w:rPr>
          <w:sz w:val="24"/>
        </w:rPr>
      </w:pPr>
      <w:r>
        <w:rPr>
          <w:b/>
          <w:sz w:val="24"/>
        </w:rPr>
        <w:t>RF04</w:t>
      </w:r>
      <w:r>
        <w:rPr>
          <w:b/>
          <w:spacing w:val="-6"/>
          <w:sz w:val="24"/>
        </w:rPr>
        <w:t xml:space="preserve"> </w:t>
      </w:r>
      <w:r>
        <w:rPr>
          <w:b/>
          <w:sz w:val="24"/>
        </w:rPr>
        <w:t>—</w:t>
      </w:r>
      <w:r>
        <w:rPr>
          <w:b/>
          <w:spacing w:val="-6"/>
          <w:sz w:val="24"/>
        </w:rPr>
        <w:t xml:space="preserve"> </w:t>
      </w:r>
      <w:r>
        <w:rPr>
          <w:b/>
          <w:sz w:val="24"/>
        </w:rPr>
        <w:t>Operational</w:t>
      </w:r>
      <w:r>
        <w:rPr>
          <w:b/>
          <w:spacing w:val="-6"/>
          <w:sz w:val="24"/>
        </w:rPr>
        <w:t xml:space="preserve"> </w:t>
      </w:r>
      <w:r>
        <w:rPr>
          <w:b/>
          <w:sz w:val="24"/>
        </w:rPr>
        <w:t>Dashboard</w:t>
      </w:r>
      <w:r>
        <w:rPr>
          <w:sz w:val="24"/>
        </w:rPr>
        <w:t>: The</w:t>
      </w:r>
      <w:r>
        <w:rPr>
          <w:spacing w:val="-6"/>
          <w:sz w:val="24"/>
        </w:rPr>
        <w:t xml:space="preserve"> </w:t>
      </w:r>
      <w:r>
        <w:rPr>
          <w:sz w:val="24"/>
        </w:rPr>
        <w:t>system</w:t>
      </w:r>
      <w:r>
        <w:rPr>
          <w:spacing w:val="-6"/>
          <w:sz w:val="24"/>
        </w:rPr>
        <w:t xml:space="preserve"> </w:t>
      </w:r>
      <w:r>
        <w:rPr>
          <w:sz w:val="24"/>
        </w:rPr>
        <w:t>shall</w:t>
      </w:r>
      <w:r>
        <w:rPr>
          <w:spacing w:val="-6"/>
          <w:sz w:val="24"/>
        </w:rPr>
        <w:t xml:space="preserve"> </w:t>
      </w:r>
      <w:r>
        <w:rPr>
          <w:sz w:val="24"/>
        </w:rPr>
        <w:t>provide</w:t>
      </w:r>
      <w:r>
        <w:rPr>
          <w:spacing w:val="-6"/>
          <w:sz w:val="24"/>
        </w:rPr>
        <w:t xml:space="preserve"> </w:t>
      </w:r>
      <w:r>
        <w:rPr>
          <w:sz w:val="24"/>
        </w:rPr>
        <w:t>a</w:t>
      </w:r>
      <w:r>
        <w:rPr>
          <w:spacing w:val="-6"/>
          <w:sz w:val="24"/>
        </w:rPr>
        <w:t xml:space="preserve"> </w:t>
      </w:r>
      <w:r>
        <w:rPr>
          <w:sz w:val="24"/>
        </w:rPr>
        <w:t>real-time</w:t>
      </w:r>
      <w:r>
        <w:rPr>
          <w:spacing w:val="-6"/>
          <w:sz w:val="24"/>
        </w:rPr>
        <w:t xml:space="preserve"> </w:t>
      </w:r>
      <w:r>
        <w:rPr>
          <w:sz w:val="24"/>
        </w:rPr>
        <w:t>dashboard</w:t>
      </w:r>
      <w:r>
        <w:rPr>
          <w:spacing w:val="-6"/>
          <w:sz w:val="24"/>
        </w:rPr>
        <w:t xml:space="preserve"> </w:t>
      </w:r>
      <w:r>
        <w:rPr>
          <w:sz w:val="24"/>
        </w:rPr>
        <w:t>dis- playing seven KPIs (active stations, offline stations, under-maintenance stations, active sessions,</w:t>
      </w:r>
      <w:r>
        <w:rPr>
          <w:spacing w:val="-5"/>
          <w:sz w:val="24"/>
        </w:rPr>
        <w:t xml:space="preserve"> </w:t>
      </w:r>
      <w:r>
        <w:rPr>
          <w:sz w:val="24"/>
        </w:rPr>
        <w:t>energy</w:t>
      </w:r>
      <w:r>
        <w:rPr>
          <w:spacing w:val="-6"/>
          <w:sz w:val="24"/>
        </w:rPr>
        <w:t xml:space="preserve"> </w:t>
      </w:r>
      <w:r>
        <w:rPr>
          <w:sz w:val="24"/>
        </w:rPr>
        <w:t>delivered,</w:t>
      </w:r>
      <w:r>
        <w:rPr>
          <w:spacing w:val="-5"/>
          <w:sz w:val="24"/>
        </w:rPr>
        <w:t xml:space="preserve"> </w:t>
      </w:r>
      <w:r>
        <w:rPr>
          <w:sz w:val="24"/>
        </w:rPr>
        <w:t>revenue,</w:t>
      </w:r>
      <w:r>
        <w:rPr>
          <w:spacing w:val="-5"/>
          <w:sz w:val="24"/>
        </w:rPr>
        <w:t xml:space="preserve"> </w:t>
      </w:r>
      <w:r>
        <w:rPr>
          <w:sz w:val="24"/>
        </w:rPr>
        <w:t>and</w:t>
      </w:r>
      <w:r>
        <w:rPr>
          <w:spacing w:val="-6"/>
          <w:sz w:val="24"/>
        </w:rPr>
        <w:t xml:space="preserve"> </w:t>
      </w:r>
      <w:r>
        <w:rPr>
          <w:sz w:val="24"/>
        </w:rPr>
        <w:t>network</w:t>
      </w:r>
      <w:r>
        <w:rPr>
          <w:spacing w:val="-5"/>
          <w:sz w:val="24"/>
        </w:rPr>
        <w:t xml:space="preserve"> </w:t>
      </w:r>
      <w:r>
        <w:rPr>
          <w:sz w:val="24"/>
        </w:rPr>
        <w:t>uptime)</w:t>
      </w:r>
      <w:r>
        <w:rPr>
          <w:spacing w:val="-6"/>
          <w:sz w:val="24"/>
        </w:rPr>
        <w:t xml:space="preserve"> </w:t>
      </w:r>
      <w:r>
        <w:rPr>
          <w:sz w:val="24"/>
        </w:rPr>
        <w:t>with</w:t>
      </w:r>
      <w:r>
        <w:rPr>
          <w:spacing w:val="-5"/>
          <w:sz w:val="24"/>
        </w:rPr>
        <w:t xml:space="preserve"> </w:t>
      </w:r>
      <w:r>
        <w:rPr>
          <w:sz w:val="24"/>
        </w:rPr>
        <w:t>period</w:t>
      </w:r>
      <w:r>
        <w:rPr>
          <w:spacing w:val="-6"/>
          <w:sz w:val="24"/>
        </w:rPr>
        <w:t xml:space="preserve"> </w:t>
      </w:r>
      <w:r>
        <w:rPr>
          <w:sz w:val="24"/>
        </w:rPr>
        <w:t>filtering</w:t>
      </w:r>
      <w:r>
        <w:rPr>
          <w:spacing w:val="-5"/>
          <w:sz w:val="24"/>
        </w:rPr>
        <w:t xml:space="preserve"> </w:t>
      </w:r>
      <w:r>
        <w:rPr>
          <w:sz w:val="24"/>
        </w:rPr>
        <w:t>and</w:t>
      </w:r>
      <w:r>
        <w:rPr>
          <w:spacing w:val="-6"/>
          <w:sz w:val="24"/>
        </w:rPr>
        <w:t xml:space="preserve"> </w:t>
      </w:r>
      <w:r>
        <w:rPr>
          <w:sz w:val="24"/>
        </w:rPr>
        <w:t>drill- down panels.</w:t>
      </w:r>
    </w:p>
    <w:p w14:paraId="61B3BAD9" w14:textId="77777777" w:rsidR="008A6008" w:rsidRDefault="00000000">
      <w:pPr>
        <w:pStyle w:val="ListParagraph"/>
        <w:numPr>
          <w:ilvl w:val="0"/>
          <w:numId w:val="11"/>
        </w:numPr>
        <w:tabs>
          <w:tab w:val="left" w:pos="1812"/>
          <w:tab w:val="left" w:pos="1814"/>
        </w:tabs>
        <w:spacing w:before="199" w:line="312" w:lineRule="auto"/>
        <w:ind w:right="1102"/>
        <w:jc w:val="both"/>
        <w:rPr>
          <w:sz w:val="24"/>
        </w:rPr>
      </w:pPr>
      <w:r>
        <w:rPr>
          <w:b/>
          <w:sz w:val="24"/>
        </w:rPr>
        <w:t>RF05 — Station Management</w:t>
      </w:r>
      <w:r>
        <w:rPr>
          <w:sz w:val="24"/>
        </w:rPr>
        <w:t>:</w:t>
      </w:r>
      <w:r>
        <w:rPr>
          <w:spacing w:val="40"/>
          <w:sz w:val="24"/>
        </w:rPr>
        <w:t xml:space="preserve"> </w:t>
      </w:r>
      <w:r>
        <w:rPr>
          <w:sz w:val="24"/>
        </w:rPr>
        <w:t>Operators shall manage the full lifecycle of charging stations,</w:t>
      </w:r>
      <w:r>
        <w:rPr>
          <w:spacing w:val="-15"/>
          <w:sz w:val="24"/>
        </w:rPr>
        <w:t xml:space="preserve"> </w:t>
      </w:r>
      <w:r>
        <w:rPr>
          <w:sz w:val="24"/>
        </w:rPr>
        <w:t>including</w:t>
      </w:r>
      <w:r>
        <w:rPr>
          <w:spacing w:val="-15"/>
          <w:sz w:val="24"/>
        </w:rPr>
        <w:t xml:space="preserve"> </w:t>
      </w:r>
      <w:r>
        <w:rPr>
          <w:sz w:val="24"/>
        </w:rPr>
        <w:t>creation</w:t>
      </w:r>
      <w:r>
        <w:rPr>
          <w:spacing w:val="-15"/>
          <w:sz w:val="24"/>
        </w:rPr>
        <w:t xml:space="preserve"> </w:t>
      </w:r>
      <w:r>
        <w:rPr>
          <w:sz w:val="24"/>
        </w:rPr>
        <w:t>with</w:t>
      </w:r>
      <w:r>
        <w:rPr>
          <w:spacing w:val="-15"/>
          <w:sz w:val="24"/>
        </w:rPr>
        <w:t xml:space="preserve"> </w:t>
      </w:r>
      <w:r>
        <w:rPr>
          <w:sz w:val="24"/>
        </w:rPr>
        <w:t>GPS</w:t>
      </w:r>
      <w:r>
        <w:rPr>
          <w:spacing w:val="-15"/>
          <w:sz w:val="24"/>
        </w:rPr>
        <w:t xml:space="preserve"> </w:t>
      </w:r>
      <w:r>
        <w:rPr>
          <w:sz w:val="24"/>
        </w:rPr>
        <w:t>coordinates,</w:t>
      </w:r>
      <w:r>
        <w:rPr>
          <w:spacing w:val="-15"/>
          <w:sz w:val="24"/>
        </w:rPr>
        <w:t xml:space="preserve"> </w:t>
      </w:r>
      <w:r>
        <w:rPr>
          <w:sz w:val="24"/>
        </w:rPr>
        <w:t>connector</w:t>
      </w:r>
      <w:r>
        <w:rPr>
          <w:spacing w:val="-15"/>
          <w:sz w:val="24"/>
        </w:rPr>
        <w:t xml:space="preserve"> </w:t>
      </w:r>
      <w:r>
        <w:rPr>
          <w:sz w:val="24"/>
        </w:rPr>
        <w:t>configuration,</w:t>
      </w:r>
      <w:r>
        <w:rPr>
          <w:spacing w:val="-15"/>
          <w:sz w:val="24"/>
        </w:rPr>
        <w:t xml:space="preserve"> </w:t>
      </w:r>
      <w:r>
        <w:rPr>
          <w:sz w:val="24"/>
        </w:rPr>
        <w:t>tariff</w:t>
      </w:r>
      <w:r>
        <w:rPr>
          <w:spacing w:val="-15"/>
          <w:sz w:val="24"/>
        </w:rPr>
        <w:t xml:space="preserve"> </w:t>
      </w:r>
      <w:r>
        <w:rPr>
          <w:sz w:val="24"/>
        </w:rPr>
        <w:t>setting, status control, and CSV export.</w:t>
      </w:r>
    </w:p>
    <w:p w14:paraId="4713FA43" w14:textId="77777777" w:rsidR="008A6008" w:rsidRDefault="00000000">
      <w:pPr>
        <w:pStyle w:val="ListParagraph"/>
        <w:numPr>
          <w:ilvl w:val="0"/>
          <w:numId w:val="11"/>
        </w:numPr>
        <w:tabs>
          <w:tab w:val="left" w:pos="1812"/>
          <w:tab w:val="left" w:pos="1814"/>
        </w:tabs>
        <w:spacing w:before="198" w:line="312" w:lineRule="auto"/>
        <w:ind w:right="1131"/>
        <w:jc w:val="both"/>
        <w:rPr>
          <w:sz w:val="24"/>
        </w:rPr>
      </w:pPr>
      <w:r>
        <w:rPr>
          <w:b/>
          <w:sz w:val="24"/>
        </w:rPr>
        <w:t>RF06</w:t>
      </w:r>
      <w:r>
        <w:rPr>
          <w:b/>
          <w:spacing w:val="-12"/>
          <w:sz w:val="24"/>
        </w:rPr>
        <w:t xml:space="preserve"> </w:t>
      </w:r>
      <w:r>
        <w:rPr>
          <w:b/>
          <w:sz w:val="24"/>
        </w:rPr>
        <w:t>—</w:t>
      </w:r>
      <w:r>
        <w:rPr>
          <w:b/>
          <w:spacing w:val="-12"/>
          <w:sz w:val="24"/>
        </w:rPr>
        <w:t xml:space="preserve"> </w:t>
      </w:r>
      <w:r>
        <w:rPr>
          <w:b/>
          <w:sz w:val="24"/>
        </w:rPr>
        <w:t>Session</w:t>
      </w:r>
      <w:r>
        <w:rPr>
          <w:b/>
          <w:spacing w:val="-12"/>
          <w:sz w:val="24"/>
        </w:rPr>
        <w:t xml:space="preserve"> </w:t>
      </w:r>
      <w:r>
        <w:rPr>
          <w:b/>
          <w:sz w:val="24"/>
        </w:rPr>
        <w:t>Monitoring</w:t>
      </w:r>
      <w:r>
        <w:rPr>
          <w:sz w:val="24"/>
        </w:rPr>
        <w:t>:</w:t>
      </w:r>
      <w:r>
        <w:rPr>
          <w:spacing w:val="9"/>
          <w:sz w:val="24"/>
        </w:rPr>
        <w:t xml:space="preserve"> </w:t>
      </w:r>
      <w:r>
        <w:rPr>
          <w:sz w:val="24"/>
        </w:rPr>
        <w:t>The</w:t>
      </w:r>
      <w:r>
        <w:rPr>
          <w:spacing w:val="-12"/>
          <w:sz w:val="24"/>
        </w:rPr>
        <w:t xml:space="preserve"> </w:t>
      </w:r>
      <w:r>
        <w:rPr>
          <w:sz w:val="24"/>
        </w:rPr>
        <w:t>system</w:t>
      </w:r>
      <w:r>
        <w:rPr>
          <w:spacing w:val="-12"/>
          <w:sz w:val="24"/>
        </w:rPr>
        <w:t xml:space="preserve"> </w:t>
      </w:r>
      <w:r>
        <w:rPr>
          <w:sz w:val="24"/>
        </w:rPr>
        <w:t>shall</w:t>
      </w:r>
      <w:r>
        <w:rPr>
          <w:spacing w:val="-12"/>
          <w:sz w:val="24"/>
        </w:rPr>
        <w:t xml:space="preserve"> </w:t>
      </w:r>
      <w:r>
        <w:rPr>
          <w:sz w:val="24"/>
        </w:rPr>
        <w:t>log</w:t>
      </w:r>
      <w:r>
        <w:rPr>
          <w:spacing w:val="-12"/>
          <w:sz w:val="24"/>
        </w:rPr>
        <w:t xml:space="preserve"> </w:t>
      </w:r>
      <w:r>
        <w:rPr>
          <w:sz w:val="24"/>
        </w:rPr>
        <w:t>all</w:t>
      </w:r>
      <w:r>
        <w:rPr>
          <w:spacing w:val="-12"/>
          <w:sz w:val="24"/>
        </w:rPr>
        <w:t xml:space="preserve"> </w:t>
      </w:r>
      <w:r>
        <w:rPr>
          <w:sz w:val="24"/>
        </w:rPr>
        <w:t>charging</w:t>
      </w:r>
      <w:r>
        <w:rPr>
          <w:spacing w:val="-12"/>
          <w:sz w:val="24"/>
        </w:rPr>
        <w:t xml:space="preserve"> </w:t>
      </w:r>
      <w:r>
        <w:rPr>
          <w:sz w:val="24"/>
        </w:rPr>
        <w:t>sessions</w:t>
      </w:r>
      <w:r>
        <w:rPr>
          <w:spacing w:val="-12"/>
          <w:sz w:val="24"/>
        </w:rPr>
        <w:t xml:space="preserve"> </w:t>
      </w:r>
      <w:r>
        <w:rPr>
          <w:sz w:val="24"/>
        </w:rPr>
        <w:t>with</w:t>
      </w:r>
      <w:r>
        <w:rPr>
          <w:spacing w:val="-12"/>
          <w:sz w:val="24"/>
        </w:rPr>
        <w:t xml:space="preserve"> </w:t>
      </w:r>
      <w:r>
        <w:rPr>
          <w:sz w:val="24"/>
        </w:rPr>
        <w:t>complete metadata</w:t>
      </w:r>
      <w:r>
        <w:rPr>
          <w:spacing w:val="-6"/>
          <w:sz w:val="24"/>
        </w:rPr>
        <w:t xml:space="preserve"> </w:t>
      </w:r>
      <w:r>
        <w:rPr>
          <w:sz w:val="24"/>
        </w:rPr>
        <w:t>(station,</w:t>
      </w:r>
      <w:r>
        <w:rPr>
          <w:spacing w:val="-5"/>
          <w:sz w:val="24"/>
        </w:rPr>
        <w:t xml:space="preserve"> </w:t>
      </w:r>
      <w:r>
        <w:rPr>
          <w:sz w:val="24"/>
        </w:rPr>
        <w:t>connector,</w:t>
      </w:r>
      <w:r>
        <w:rPr>
          <w:spacing w:val="-5"/>
          <w:sz w:val="24"/>
        </w:rPr>
        <w:t xml:space="preserve"> </w:t>
      </w:r>
      <w:r>
        <w:rPr>
          <w:sz w:val="24"/>
        </w:rPr>
        <w:t>user,</w:t>
      </w:r>
      <w:r>
        <w:rPr>
          <w:spacing w:val="-6"/>
          <w:sz w:val="24"/>
        </w:rPr>
        <w:t xml:space="preserve"> </w:t>
      </w:r>
      <w:r>
        <w:rPr>
          <w:sz w:val="24"/>
        </w:rPr>
        <w:t>duration,</w:t>
      </w:r>
      <w:r>
        <w:rPr>
          <w:spacing w:val="-5"/>
          <w:sz w:val="24"/>
        </w:rPr>
        <w:t xml:space="preserve"> </w:t>
      </w:r>
      <w:r>
        <w:rPr>
          <w:sz w:val="24"/>
        </w:rPr>
        <w:t>energy,</w:t>
      </w:r>
      <w:r>
        <w:rPr>
          <w:spacing w:val="-6"/>
          <w:sz w:val="24"/>
        </w:rPr>
        <w:t xml:space="preserve"> </w:t>
      </w:r>
      <w:r>
        <w:rPr>
          <w:sz w:val="24"/>
        </w:rPr>
        <w:t>cost,</w:t>
      </w:r>
      <w:r>
        <w:rPr>
          <w:spacing w:val="-5"/>
          <w:sz w:val="24"/>
        </w:rPr>
        <w:t xml:space="preserve"> </w:t>
      </w:r>
      <w:r>
        <w:rPr>
          <w:sz w:val="24"/>
        </w:rPr>
        <w:t>status)</w:t>
      </w:r>
      <w:r>
        <w:rPr>
          <w:spacing w:val="-6"/>
          <w:sz w:val="24"/>
        </w:rPr>
        <w:t xml:space="preserve"> </w:t>
      </w:r>
      <w:r>
        <w:rPr>
          <w:sz w:val="24"/>
        </w:rPr>
        <w:t>and</w:t>
      </w:r>
      <w:r>
        <w:rPr>
          <w:spacing w:val="-6"/>
          <w:sz w:val="24"/>
        </w:rPr>
        <w:t xml:space="preserve"> </w:t>
      </w:r>
      <w:r>
        <w:rPr>
          <w:sz w:val="24"/>
        </w:rPr>
        <w:t>allow</w:t>
      </w:r>
      <w:r>
        <w:rPr>
          <w:spacing w:val="-6"/>
          <w:sz w:val="24"/>
        </w:rPr>
        <w:t xml:space="preserve"> </w:t>
      </w:r>
      <w:r>
        <w:rPr>
          <w:sz w:val="24"/>
        </w:rPr>
        <w:t>filtering</w:t>
      </w:r>
      <w:r>
        <w:rPr>
          <w:spacing w:val="-6"/>
          <w:sz w:val="24"/>
        </w:rPr>
        <w:t xml:space="preserve"> </w:t>
      </w:r>
      <w:r>
        <w:rPr>
          <w:sz w:val="24"/>
        </w:rPr>
        <w:t>and CSV export.</w:t>
      </w:r>
    </w:p>
    <w:p w14:paraId="6474B79A" w14:textId="77777777" w:rsidR="008A6008" w:rsidRDefault="00000000">
      <w:pPr>
        <w:pStyle w:val="ListParagraph"/>
        <w:numPr>
          <w:ilvl w:val="0"/>
          <w:numId w:val="11"/>
        </w:numPr>
        <w:tabs>
          <w:tab w:val="left" w:pos="1812"/>
          <w:tab w:val="left" w:pos="1814"/>
        </w:tabs>
        <w:spacing w:before="199" w:line="312" w:lineRule="auto"/>
        <w:ind w:right="1091"/>
        <w:jc w:val="both"/>
        <w:rPr>
          <w:sz w:val="24"/>
        </w:rPr>
      </w:pPr>
      <w:r>
        <w:rPr>
          <w:b/>
          <w:sz w:val="24"/>
        </w:rPr>
        <w:t>RF07 — Billing</w:t>
      </w:r>
      <w:r>
        <w:rPr>
          <w:sz w:val="24"/>
        </w:rPr>
        <w:t>:</w:t>
      </w:r>
      <w:r>
        <w:rPr>
          <w:spacing w:val="39"/>
          <w:sz w:val="24"/>
        </w:rPr>
        <w:t xml:space="preserve"> </w:t>
      </w:r>
      <w:r>
        <w:rPr>
          <w:sz w:val="24"/>
        </w:rPr>
        <w:t>The system shall support billing in Algerian Dinars (DZD) for three payment methods:</w:t>
      </w:r>
      <w:r>
        <w:rPr>
          <w:spacing w:val="27"/>
          <w:sz w:val="24"/>
        </w:rPr>
        <w:t xml:space="preserve"> </w:t>
      </w:r>
      <w:r>
        <w:rPr>
          <w:sz w:val="24"/>
        </w:rPr>
        <w:t xml:space="preserve">RFID card, CIB bank card, and e-payment, with per-method </w:t>
      </w:r>
      <w:proofErr w:type="spellStart"/>
      <w:r>
        <w:rPr>
          <w:sz w:val="24"/>
        </w:rPr>
        <w:t>perfor</w:t>
      </w:r>
      <w:proofErr w:type="spellEnd"/>
      <w:r>
        <w:rPr>
          <w:sz w:val="24"/>
        </w:rPr>
        <w:t xml:space="preserve">- </w:t>
      </w:r>
      <w:proofErr w:type="spellStart"/>
      <w:r>
        <w:rPr>
          <w:sz w:val="24"/>
        </w:rPr>
        <w:t>mance</w:t>
      </w:r>
      <w:proofErr w:type="spellEnd"/>
      <w:r>
        <w:rPr>
          <w:sz w:val="24"/>
        </w:rPr>
        <w:t xml:space="preserve"> analytics.</w:t>
      </w:r>
    </w:p>
    <w:p w14:paraId="6CB471EC" w14:textId="77777777" w:rsidR="008A6008" w:rsidRDefault="00000000">
      <w:pPr>
        <w:pStyle w:val="ListParagraph"/>
        <w:numPr>
          <w:ilvl w:val="0"/>
          <w:numId w:val="11"/>
        </w:numPr>
        <w:tabs>
          <w:tab w:val="left" w:pos="1812"/>
          <w:tab w:val="left" w:pos="1814"/>
        </w:tabs>
        <w:spacing w:before="198" w:line="312" w:lineRule="auto"/>
        <w:ind w:right="1092"/>
        <w:jc w:val="both"/>
        <w:rPr>
          <w:sz w:val="24"/>
        </w:rPr>
      </w:pPr>
      <w:r>
        <w:rPr>
          <w:b/>
          <w:sz w:val="24"/>
        </w:rPr>
        <w:t>RF08 — Maintenance Tickets</w:t>
      </w:r>
      <w:r>
        <w:rPr>
          <w:sz w:val="24"/>
        </w:rPr>
        <w:t>:</w:t>
      </w:r>
      <w:r>
        <w:rPr>
          <w:spacing w:val="40"/>
          <w:sz w:val="24"/>
        </w:rPr>
        <w:t xml:space="preserve"> </w:t>
      </w:r>
      <w:r>
        <w:rPr>
          <w:sz w:val="24"/>
        </w:rPr>
        <w:t>Operators shall create maintenance tickets with cat</w:t>
      </w:r>
      <w:proofErr w:type="gramStart"/>
      <w:r>
        <w:rPr>
          <w:sz w:val="24"/>
        </w:rPr>
        <w:t xml:space="preserve">- </w:t>
      </w:r>
      <w:proofErr w:type="spellStart"/>
      <w:r>
        <w:rPr>
          <w:sz w:val="24"/>
        </w:rPr>
        <w:t>egory</w:t>
      </w:r>
      <w:proofErr w:type="spellEnd"/>
      <w:proofErr w:type="gramEnd"/>
      <w:r>
        <w:rPr>
          <w:sz w:val="24"/>
        </w:rPr>
        <w:t>, priority, SLA deadline, and technician assignment.</w:t>
      </w:r>
      <w:r>
        <w:rPr>
          <w:spacing w:val="40"/>
          <w:sz w:val="24"/>
        </w:rPr>
        <w:t xml:space="preserve"> </w:t>
      </w:r>
      <w:r>
        <w:rPr>
          <w:sz w:val="24"/>
        </w:rPr>
        <w:t>The system shall escalate tickets automatically when their SLA deadline is breached.</w:t>
      </w:r>
    </w:p>
    <w:p w14:paraId="618368E9" w14:textId="77777777" w:rsidR="008A6008" w:rsidRDefault="00000000">
      <w:pPr>
        <w:pStyle w:val="ListParagraph"/>
        <w:numPr>
          <w:ilvl w:val="0"/>
          <w:numId w:val="11"/>
        </w:numPr>
        <w:tabs>
          <w:tab w:val="left" w:pos="1812"/>
          <w:tab w:val="left" w:pos="1814"/>
        </w:tabs>
        <w:spacing w:before="199" w:line="312" w:lineRule="auto"/>
        <w:ind w:right="1132"/>
        <w:jc w:val="both"/>
        <w:rPr>
          <w:sz w:val="24"/>
        </w:rPr>
      </w:pPr>
      <w:r>
        <w:rPr>
          <w:b/>
          <w:sz w:val="24"/>
        </w:rPr>
        <w:t>RF09 — Technician Task Queue</w:t>
      </w:r>
      <w:r>
        <w:rPr>
          <w:sz w:val="24"/>
        </w:rPr>
        <w:t>:</w:t>
      </w:r>
      <w:r>
        <w:rPr>
          <w:spacing w:val="30"/>
          <w:sz w:val="24"/>
        </w:rPr>
        <w:t xml:space="preserve"> </w:t>
      </w:r>
      <w:r>
        <w:rPr>
          <w:sz w:val="24"/>
        </w:rPr>
        <w:t>Technicians shall view and update only the tickets assigned to them, with full access to the activity log.</w:t>
      </w:r>
    </w:p>
    <w:p w14:paraId="095CAE5B" w14:textId="77777777" w:rsidR="008A6008" w:rsidRDefault="00000000">
      <w:pPr>
        <w:pStyle w:val="ListParagraph"/>
        <w:numPr>
          <w:ilvl w:val="0"/>
          <w:numId w:val="11"/>
        </w:numPr>
        <w:tabs>
          <w:tab w:val="left" w:pos="1806"/>
          <w:tab w:val="left" w:pos="1813"/>
        </w:tabs>
        <w:spacing w:before="199" w:line="307" w:lineRule="auto"/>
        <w:ind w:left="1806" w:right="1131" w:hanging="231"/>
        <w:jc w:val="both"/>
        <w:rPr>
          <w:sz w:val="24"/>
        </w:rPr>
      </w:pPr>
      <w:r>
        <w:rPr>
          <w:b/>
          <w:sz w:val="24"/>
        </w:rPr>
        <w:t>RF10</w:t>
      </w:r>
      <w:r>
        <w:rPr>
          <w:b/>
          <w:spacing w:val="-15"/>
          <w:sz w:val="24"/>
        </w:rPr>
        <w:t xml:space="preserve"> </w:t>
      </w:r>
      <w:r>
        <w:rPr>
          <w:b/>
          <w:sz w:val="24"/>
        </w:rPr>
        <w:t>—</w:t>
      </w:r>
      <w:r>
        <w:rPr>
          <w:b/>
          <w:spacing w:val="-15"/>
          <w:sz w:val="24"/>
        </w:rPr>
        <w:t xml:space="preserve"> </w:t>
      </w:r>
      <w:r>
        <w:rPr>
          <w:b/>
          <w:sz w:val="24"/>
        </w:rPr>
        <w:t>Offline</w:t>
      </w:r>
      <w:r>
        <w:rPr>
          <w:b/>
          <w:spacing w:val="-15"/>
          <w:sz w:val="24"/>
        </w:rPr>
        <w:t xml:space="preserve"> </w:t>
      </w:r>
      <w:r>
        <w:rPr>
          <w:b/>
          <w:sz w:val="24"/>
        </w:rPr>
        <w:t>Degradation</w:t>
      </w:r>
      <w:r>
        <w:rPr>
          <w:sz w:val="24"/>
        </w:rPr>
        <w:t>:</w:t>
      </w:r>
      <w:r>
        <w:rPr>
          <w:spacing w:val="-15"/>
          <w:sz w:val="24"/>
        </w:rPr>
        <w:t xml:space="preserve"> </w:t>
      </w:r>
      <w:r>
        <w:rPr>
          <w:sz w:val="24"/>
        </w:rPr>
        <w:t>The</w:t>
      </w:r>
      <w:r>
        <w:rPr>
          <w:spacing w:val="-15"/>
          <w:sz w:val="24"/>
        </w:rPr>
        <w:t xml:space="preserve"> </w:t>
      </w:r>
      <w:r>
        <w:rPr>
          <w:sz w:val="24"/>
        </w:rPr>
        <w:t>frontend</w:t>
      </w:r>
      <w:r>
        <w:rPr>
          <w:spacing w:val="-15"/>
          <w:sz w:val="24"/>
        </w:rPr>
        <w:t xml:space="preserve"> </w:t>
      </w:r>
      <w:r>
        <w:rPr>
          <w:sz w:val="24"/>
        </w:rPr>
        <w:t>shall</w:t>
      </w:r>
      <w:r>
        <w:rPr>
          <w:spacing w:val="-15"/>
          <w:sz w:val="24"/>
        </w:rPr>
        <w:t xml:space="preserve"> </w:t>
      </w:r>
      <w:r>
        <w:rPr>
          <w:sz w:val="24"/>
        </w:rPr>
        <w:t>remain</w:t>
      </w:r>
      <w:r>
        <w:rPr>
          <w:spacing w:val="-15"/>
          <w:sz w:val="24"/>
        </w:rPr>
        <w:t xml:space="preserve"> </w:t>
      </w:r>
      <w:r>
        <w:rPr>
          <w:sz w:val="24"/>
        </w:rPr>
        <w:t>operational</w:t>
      </w:r>
      <w:r>
        <w:rPr>
          <w:spacing w:val="-15"/>
          <w:sz w:val="24"/>
        </w:rPr>
        <w:t xml:space="preserve"> </w:t>
      </w:r>
      <w:r>
        <w:rPr>
          <w:sz w:val="24"/>
        </w:rPr>
        <w:t>in</w:t>
      </w:r>
      <w:r>
        <w:rPr>
          <w:spacing w:val="-15"/>
          <w:sz w:val="24"/>
        </w:rPr>
        <w:t xml:space="preserve"> </w:t>
      </w:r>
      <w:r>
        <w:rPr>
          <w:sz w:val="24"/>
        </w:rPr>
        <w:t>read-only</w:t>
      </w:r>
      <w:r>
        <w:rPr>
          <w:spacing w:val="-15"/>
          <w:sz w:val="24"/>
        </w:rPr>
        <w:t xml:space="preserve"> </w:t>
      </w:r>
      <w:r>
        <w:rPr>
          <w:sz w:val="24"/>
        </w:rPr>
        <w:t xml:space="preserve">mode when the backend is unreachable, serving data </w:t>
      </w:r>
      <w:proofErr w:type="gramStart"/>
      <w:r>
        <w:rPr>
          <w:sz w:val="24"/>
        </w:rPr>
        <w:t>cached</w:t>
      </w:r>
      <w:proofErr w:type="gramEnd"/>
      <w:r>
        <w:rPr>
          <w:sz w:val="24"/>
        </w:rPr>
        <w:t xml:space="preserve"> in </w:t>
      </w:r>
      <w:proofErr w:type="spellStart"/>
      <w:r>
        <w:rPr>
          <w:rFonts w:ascii="Cambria" w:hAnsi="Cambria"/>
          <w:sz w:val="24"/>
        </w:rPr>
        <w:t>localStorage</w:t>
      </w:r>
      <w:proofErr w:type="spellEnd"/>
      <w:r>
        <w:rPr>
          <w:sz w:val="24"/>
        </w:rPr>
        <w:t>.</w:t>
      </w:r>
    </w:p>
    <w:p w14:paraId="43998843" w14:textId="77777777" w:rsidR="008A6008" w:rsidRDefault="008A6008">
      <w:pPr>
        <w:pStyle w:val="BodyText"/>
        <w:spacing w:before="194"/>
      </w:pPr>
    </w:p>
    <w:p w14:paraId="740D5CCF" w14:textId="77777777" w:rsidR="008A6008" w:rsidRDefault="00000000">
      <w:pPr>
        <w:pStyle w:val="Heading2"/>
        <w:numPr>
          <w:ilvl w:val="1"/>
          <w:numId w:val="13"/>
        </w:numPr>
        <w:tabs>
          <w:tab w:val="left" w:pos="1908"/>
        </w:tabs>
        <w:ind w:left="1908" w:hanging="774"/>
      </w:pPr>
      <w:bookmarkStart w:id="86" w:name="Non-Functional_Requirements"/>
      <w:bookmarkStart w:id="87" w:name="_bookmark45"/>
      <w:bookmarkEnd w:id="86"/>
      <w:bookmarkEnd w:id="87"/>
      <w:r>
        <w:t>Non-Functional</w:t>
      </w:r>
      <w:r>
        <w:rPr>
          <w:spacing w:val="23"/>
        </w:rPr>
        <w:t xml:space="preserve"> </w:t>
      </w:r>
      <w:r>
        <w:rPr>
          <w:spacing w:val="-2"/>
        </w:rPr>
        <w:t>Requirements</w:t>
      </w:r>
    </w:p>
    <w:p w14:paraId="3FAE75AC" w14:textId="77777777" w:rsidR="008A6008" w:rsidRDefault="00000000">
      <w:pPr>
        <w:pStyle w:val="ListParagraph"/>
        <w:numPr>
          <w:ilvl w:val="0"/>
          <w:numId w:val="12"/>
        </w:numPr>
        <w:tabs>
          <w:tab w:val="left" w:pos="1812"/>
          <w:tab w:val="left" w:pos="1814"/>
        </w:tabs>
        <w:spacing w:before="307" w:line="312" w:lineRule="auto"/>
        <w:ind w:right="1131"/>
        <w:jc w:val="both"/>
        <w:rPr>
          <w:sz w:val="24"/>
        </w:rPr>
      </w:pPr>
      <w:r>
        <w:rPr>
          <w:b/>
          <w:sz w:val="24"/>
        </w:rPr>
        <w:t>RNF01</w:t>
      </w:r>
      <w:r>
        <w:rPr>
          <w:b/>
          <w:spacing w:val="-11"/>
          <w:sz w:val="24"/>
        </w:rPr>
        <w:t xml:space="preserve"> </w:t>
      </w:r>
      <w:r>
        <w:rPr>
          <w:b/>
          <w:sz w:val="24"/>
        </w:rPr>
        <w:t>—</w:t>
      </w:r>
      <w:r>
        <w:rPr>
          <w:b/>
          <w:spacing w:val="-11"/>
          <w:sz w:val="24"/>
        </w:rPr>
        <w:t xml:space="preserve"> </w:t>
      </w:r>
      <w:r>
        <w:rPr>
          <w:b/>
          <w:sz w:val="24"/>
        </w:rPr>
        <w:t>Performance</w:t>
      </w:r>
      <w:r>
        <w:rPr>
          <w:sz w:val="24"/>
        </w:rPr>
        <w:t>:</w:t>
      </w:r>
      <w:r>
        <w:rPr>
          <w:spacing w:val="9"/>
          <w:sz w:val="24"/>
        </w:rPr>
        <w:t xml:space="preserve"> </w:t>
      </w:r>
      <w:r>
        <w:rPr>
          <w:sz w:val="24"/>
        </w:rPr>
        <w:t>Dashboard</w:t>
      </w:r>
      <w:r>
        <w:rPr>
          <w:spacing w:val="-11"/>
          <w:sz w:val="24"/>
        </w:rPr>
        <w:t xml:space="preserve"> </w:t>
      </w:r>
      <w:r>
        <w:rPr>
          <w:sz w:val="24"/>
        </w:rPr>
        <w:t>KPIs</w:t>
      </w:r>
      <w:r>
        <w:rPr>
          <w:spacing w:val="-11"/>
          <w:sz w:val="24"/>
        </w:rPr>
        <w:t xml:space="preserve"> </w:t>
      </w:r>
      <w:r>
        <w:rPr>
          <w:sz w:val="24"/>
        </w:rPr>
        <w:t>must</w:t>
      </w:r>
      <w:r>
        <w:rPr>
          <w:spacing w:val="-11"/>
          <w:sz w:val="24"/>
        </w:rPr>
        <w:t xml:space="preserve"> </w:t>
      </w:r>
      <w:r>
        <w:rPr>
          <w:sz w:val="24"/>
        </w:rPr>
        <w:t>refresh</w:t>
      </w:r>
      <w:r>
        <w:rPr>
          <w:spacing w:val="-11"/>
          <w:sz w:val="24"/>
        </w:rPr>
        <w:t xml:space="preserve"> </w:t>
      </w:r>
      <w:r>
        <w:rPr>
          <w:sz w:val="24"/>
        </w:rPr>
        <w:t>within</w:t>
      </w:r>
      <w:r>
        <w:rPr>
          <w:spacing w:val="-11"/>
          <w:sz w:val="24"/>
        </w:rPr>
        <w:t xml:space="preserve"> </w:t>
      </w:r>
      <w:r>
        <w:rPr>
          <w:sz w:val="24"/>
        </w:rPr>
        <w:t>two</w:t>
      </w:r>
      <w:r>
        <w:rPr>
          <w:spacing w:val="-11"/>
          <w:sz w:val="24"/>
        </w:rPr>
        <w:t xml:space="preserve"> </w:t>
      </w:r>
      <w:r>
        <w:rPr>
          <w:sz w:val="24"/>
        </w:rPr>
        <w:t>seconds;</w:t>
      </w:r>
      <w:r>
        <w:rPr>
          <w:spacing w:val="-10"/>
          <w:sz w:val="24"/>
        </w:rPr>
        <w:t xml:space="preserve"> </w:t>
      </w:r>
      <w:r>
        <w:rPr>
          <w:sz w:val="24"/>
        </w:rPr>
        <w:t>REST</w:t>
      </w:r>
      <w:r>
        <w:rPr>
          <w:spacing w:val="-11"/>
          <w:sz w:val="24"/>
        </w:rPr>
        <w:t xml:space="preserve"> </w:t>
      </w:r>
      <w:r>
        <w:rPr>
          <w:sz w:val="24"/>
        </w:rPr>
        <w:t>API response time must not exceed 500</w:t>
      </w:r>
      <w:r>
        <w:rPr>
          <w:spacing w:val="-12"/>
          <w:sz w:val="24"/>
        </w:rPr>
        <w:t xml:space="preserve"> </w:t>
      </w:r>
      <w:proofErr w:type="spellStart"/>
      <w:r>
        <w:rPr>
          <w:sz w:val="24"/>
        </w:rPr>
        <w:t>ms</w:t>
      </w:r>
      <w:proofErr w:type="spellEnd"/>
      <w:r>
        <w:rPr>
          <w:sz w:val="24"/>
        </w:rPr>
        <w:t xml:space="preserve"> under normal operating load.</w:t>
      </w:r>
    </w:p>
    <w:p w14:paraId="22E526B8" w14:textId="77777777" w:rsidR="008A6008" w:rsidRDefault="008A6008">
      <w:pPr>
        <w:pStyle w:val="ListParagraph"/>
        <w:spacing w:line="312" w:lineRule="auto"/>
        <w:jc w:val="both"/>
        <w:rPr>
          <w:sz w:val="24"/>
        </w:rPr>
        <w:sectPr w:rsidR="008A6008">
          <w:pgSz w:w="11910" w:h="16840"/>
          <w:pgMar w:top="1340" w:right="283" w:bottom="1020" w:left="283" w:header="0" w:footer="833" w:gutter="0"/>
          <w:cols w:space="720"/>
        </w:sectPr>
      </w:pPr>
    </w:p>
    <w:p w14:paraId="4C0B3583" w14:textId="77777777" w:rsidR="008A6008" w:rsidRDefault="00000000">
      <w:pPr>
        <w:pStyle w:val="ListParagraph"/>
        <w:numPr>
          <w:ilvl w:val="0"/>
          <w:numId w:val="12"/>
        </w:numPr>
        <w:tabs>
          <w:tab w:val="left" w:pos="1812"/>
          <w:tab w:val="left" w:pos="1814"/>
        </w:tabs>
        <w:spacing w:before="74" w:line="312" w:lineRule="auto"/>
        <w:ind w:right="1092"/>
        <w:jc w:val="both"/>
        <w:rPr>
          <w:sz w:val="24"/>
        </w:rPr>
      </w:pPr>
      <w:r>
        <w:rPr>
          <w:b/>
          <w:sz w:val="24"/>
        </w:rPr>
        <w:lastRenderedPageBreak/>
        <w:t>RNF02</w:t>
      </w:r>
      <w:r>
        <w:rPr>
          <w:b/>
          <w:spacing w:val="-5"/>
          <w:sz w:val="24"/>
        </w:rPr>
        <w:t xml:space="preserve"> </w:t>
      </w:r>
      <w:r>
        <w:rPr>
          <w:b/>
          <w:sz w:val="24"/>
        </w:rPr>
        <w:t>—</w:t>
      </w:r>
      <w:r>
        <w:rPr>
          <w:b/>
          <w:spacing w:val="-5"/>
          <w:sz w:val="24"/>
        </w:rPr>
        <w:t xml:space="preserve"> </w:t>
      </w:r>
      <w:r>
        <w:rPr>
          <w:b/>
          <w:sz w:val="24"/>
        </w:rPr>
        <w:t>Security</w:t>
      </w:r>
      <w:r>
        <w:rPr>
          <w:sz w:val="24"/>
        </w:rPr>
        <w:t>: All</w:t>
      </w:r>
      <w:r>
        <w:rPr>
          <w:spacing w:val="-5"/>
          <w:sz w:val="24"/>
        </w:rPr>
        <w:t xml:space="preserve"> </w:t>
      </w:r>
      <w:r>
        <w:rPr>
          <w:sz w:val="24"/>
        </w:rPr>
        <w:t>API</w:t>
      </w:r>
      <w:r>
        <w:rPr>
          <w:spacing w:val="-5"/>
          <w:sz w:val="24"/>
        </w:rPr>
        <w:t xml:space="preserve"> </w:t>
      </w:r>
      <w:r>
        <w:rPr>
          <w:sz w:val="24"/>
        </w:rPr>
        <w:t>endpoints</w:t>
      </w:r>
      <w:r>
        <w:rPr>
          <w:spacing w:val="-5"/>
          <w:sz w:val="24"/>
        </w:rPr>
        <w:t xml:space="preserve"> </w:t>
      </w:r>
      <w:r>
        <w:rPr>
          <w:sz w:val="24"/>
        </w:rPr>
        <w:t>must</w:t>
      </w:r>
      <w:r>
        <w:rPr>
          <w:spacing w:val="-5"/>
          <w:sz w:val="24"/>
        </w:rPr>
        <w:t xml:space="preserve"> </w:t>
      </w:r>
      <w:r>
        <w:rPr>
          <w:sz w:val="24"/>
        </w:rPr>
        <w:t>be</w:t>
      </w:r>
      <w:r>
        <w:rPr>
          <w:spacing w:val="-5"/>
          <w:sz w:val="24"/>
        </w:rPr>
        <w:t xml:space="preserve"> </w:t>
      </w:r>
      <w:r>
        <w:rPr>
          <w:sz w:val="24"/>
        </w:rPr>
        <w:t>protected</w:t>
      </w:r>
      <w:r>
        <w:rPr>
          <w:spacing w:val="-5"/>
          <w:sz w:val="24"/>
        </w:rPr>
        <w:t xml:space="preserve"> </w:t>
      </w:r>
      <w:r>
        <w:rPr>
          <w:sz w:val="24"/>
        </w:rPr>
        <w:t>by</w:t>
      </w:r>
      <w:r>
        <w:rPr>
          <w:spacing w:val="-5"/>
          <w:sz w:val="24"/>
        </w:rPr>
        <w:t xml:space="preserve"> </w:t>
      </w:r>
      <w:r>
        <w:rPr>
          <w:sz w:val="24"/>
        </w:rPr>
        <w:t>JWT</w:t>
      </w:r>
      <w:r>
        <w:rPr>
          <w:spacing w:val="-5"/>
          <w:sz w:val="24"/>
        </w:rPr>
        <w:t xml:space="preserve"> </w:t>
      </w:r>
      <w:r>
        <w:rPr>
          <w:sz w:val="24"/>
        </w:rPr>
        <w:t>bearer</w:t>
      </w:r>
      <w:r>
        <w:rPr>
          <w:spacing w:val="-5"/>
          <w:sz w:val="24"/>
        </w:rPr>
        <w:t xml:space="preserve"> </w:t>
      </w:r>
      <w:r>
        <w:rPr>
          <w:sz w:val="24"/>
        </w:rPr>
        <w:t>token</w:t>
      </w:r>
      <w:r>
        <w:rPr>
          <w:spacing w:val="-5"/>
          <w:sz w:val="24"/>
        </w:rPr>
        <w:t xml:space="preserve"> </w:t>
      </w:r>
      <w:proofErr w:type="spellStart"/>
      <w:proofErr w:type="gramStart"/>
      <w:r>
        <w:rPr>
          <w:sz w:val="24"/>
        </w:rPr>
        <w:t>authen</w:t>
      </w:r>
      <w:proofErr w:type="spellEnd"/>
      <w:r>
        <w:rPr>
          <w:sz w:val="24"/>
        </w:rPr>
        <w:t xml:space="preserve">- </w:t>
      </w:r>
      <w:proofErr w:type="spellStart"/>
      <w:r>
        <w:rPr>
          <w:sz w:val="24"/>
        </w:rPr>
        <w:t>tication</w:t>
      </w:r>
      <w:proofErr w:type="spellEnd"/>
      <w:proofErr w:type="gramEnd"/>
      <w:r>
        <w:rPr>
          <w:sz w:val="24"/>
        </w:rPr>
        <w:t xml:space="preserve"> [</w:t>
      </w:r>
      <w:r>
        <w:rPr>
          <w:b/>
          <w:sz w:val="24"/>
        </w:rPr>
        <w:t>rfc</w:t>
      </w:r>
      <w:proofErr w:type="gramStart"/>
      <w:r>
        <w:rPr>
          <w:b/>
          <w:sz w:val="24"/>
        </w:rPr>
        <w:t>7519</w:t>
      </w:r>
      <w:r>
        <w:rPr>
          <w:sz w:val="24"/>
        </w:rPr>
        <w:t>];</w:t>
      </w:r>
      <w:proofErr w:type="gramEnd"/>
      <w:r>
        <w:rPr>
          <w:sz w:val="24"/>
        </w:rPr>
        <w:t xml:space="preserve"> passwords must be hashed using </w:t>
      </w:r>
      <w:proofErr w:type="spellStart"/>
      <w:r>
        <w:rPr>
          <w:sz w:val="24"/>
        </w:rPr>
        <w:t>bcrypt</w:t>
      </w:r>
      <w:proofErr w:type="spellEnd"/>
      <w:r>
        <w:rPr>
          <w:sz w:val="24"/>
        </w:rPr>
        <w:t>; every login must complete OTP verification before a token is issued.</w:t>
      </w:r>
    </w:p>
    <w:p w14:paraId="6510C62B" w14:textId="77777777" w:rsidR="008A6008" w:rsidRDefault="00000000">
      <w:pPr>
        <w:pStyle w:val="ListParagraph"/>
        <w:numPr>
          <w:ilvl w:val="0"/>
          <w:numId w:val="12"/>
        </w:numPr>
        <w:tabs>
          <w:tab w:val="left" w:pos="1812"/>
          <w:tab w:val="left" w:pos="1814"/>
        </w:tabs>
        <w:spacing w:before="199" w:line="312" w:lineRule="auto"/>
        <w:ind w:right="1131"/>
        <w:jc w:val="both"/>
        <w:rPr>
          <w:sz w:val="24"/>
        </w:rPr>
      </w:pPr>
      <w:r>
        <w:rPr>
          <w:b/>
          <w:sz w:val="24"/>
        </w:rPr>
        <w:t>RNF03 — Availability</w:t>
      </w:r>
      <w:r>
        <w:rPr>
          <w:sz w:val="24"/>
        </w:rPr>
        <w:t>:</w:t>
      </w:r>
      <w:r>
        <w:rPr>
          <w:spacing w:val="40"/>
          <w:sz w:val="24"/>
        </w:rPr>
        <w:t xml:space="preserve"> </w:t>
      </w:r>
      <w:r>
        <w:rPr>
          <w:sz w:val="24"/>
        </w:rPr>
        <w:t xml:space="preserve">The platform must degrade gracefully when the backend is unreachable, displaying a visible offline-mode banner and serving cached data without </w:t>
      </w:r>
      <w:r>
        <w:rPr>
          <w:spacing w:val="-2"/>
          <w:sz w:val="24"/>
        </w:rPr>
        <w:t>crashing.</w:t>
      </w:r>
    </w:p>
    <w:p w14:paraId="4F8F48D2" w14:textId="77777777" w:rsidR="008A6008" w:rsidRDefault="00000000">
      <w:pPr>
        <w:pStyle w:val="ListParagraph"/>
        <w:numPr>
          <w:ilvl w:val="0"/>
          <w:numId w:val="12"/>
        </w:numPr>
        <w:tabs>
          <w:tab w:val="left" w:pos="1806"/>
          <w:tab w:val="left" w:pos="1813"/>
        </w:tabs>
        <w:spacing w:before="198" w:line="307" w:lineRule="auto"/>
        <w:ind w:left="1806" w:right="1132" w:hanging="231"/>
        <w:jc w:val="both"/>
        <w:rPr>
          <w:sz w:val="24"/>
        </w:rPr>
      </w:pPr>
      <w:r>
        <w:rPr>
          <w:b/>
          <w:sz w:val="24"/>
        </w:rPr>
        <w:t>RNF04 —</w:t>
      </w:r>
      <w:r>
        <w:rPr>
          <w:b/>
          <w:spacing w:val="-4"/>
          <w:sz w:val="24"/>
        </w:rPr>
        <w:t xml:space="preserve"> </w:t>
      </w:r>
      <w:r>
        <w:rPr>
          <w:b/>
          <w:sz w:val="24"/>
        </w:rPr>
        <w:t>Scalability</w:t>
      </w:r>
      <w:r>
        <w:rPr>
          <w:sz w:val="24"/>
        </w:rPr>
        <w:t>: The</w:t>
      </w:r>
      <w:r>
        <w:rPr>
          <w:spacing w:val="-4"/>
          <w:sz w:val="24"/>
        </w:rPr>
        <w:t xml:space="preserve"> </w:t>
      </w:r>
      <w:r>
        <w:rPr>
          <w:sz w:val="24"/>
        </w:rPr>
        <w:t>multi-tenant</w:t>
      </w:r>
      <w:r>
        <w:rPr>
          <w:spacing w:val="-4"/>
          <w:sz w:val="24"/>
        </w:rPr>
        <w:t xml:space="preserve"> </w:t>
      </w:r>
      <w:r>
        <w:rPr>
          <w:sz w:val="24"/>
        </w:rPr>
        <w:t>architecture</w:t>
      </w:r>
      <w:r>
        <w:rPr>
          <w:spacing w:val="-5"/>
          <w:sz w:val="24"/>
        </w:rPr>
        <w:t xml:space="preserve"> </w:t>
      </w:r>
      <w:r>
        <w:rPr>
          <w:sz w:val="24"/>
        </w:rPr>
        <w:t>must</w:t>
      </w:r>
      <w:r>
        <w:rPr>
          <w:spacing w:val="-4"/>
          <w:sz w:val="24"/>
        </w:rPr>
        <w:t xml:space="preserve"> </w:t>
      </w:r>
      <w:r>
        <w:rPr>
          <w:sz w:val="24"/>
        </w:rPr>
        <w:t>support</w:t>
      </w:r>
      <w:r>
        <w:rPr>
          <w:spacing w:val="-4"/>
          <w:sz w:val="24"/>
        </w:rPr>
        <w:t xml:space="preserve"> </w:t>
      </w:r>
      <w:r>
        <w:rPr>
          <w:sz w:val="24"/>
        </w:rPr>
        <w:t>additional</w:t>
      </w:r>
      <w:r>
        <w:rPr>
          <w:spacing w:val="-4"/>
          <w:sz w:val="24"/>
        </w:rPr>
        <w:t xml:space="preserve"> </w:t>
      </w:r>
      <w:r>
        <w:rPr>
          <w:sz w:val="24"/>
        </w:rPr>
        <w:t xml:space="preserve">operators without code changes, relying on </w:t>
      </w:r>
      <w:proofErr w:type="spellStart"/>
      <w:r>
        <w:rPr>
          <w:rFonts w:ascii="Cambria" w:hAnsi="Cambria"/>
          <w:sz w:val="24"/>
        </w:rPr>
        <w:t>tenant_id</w:t>
      </w:r>
      <w:proofErr w:type="spellEnd"/>
      <w:r>
        <w:rPr>
          <w:rFonts w:ascii="Cambria" w:hAnsi="Cambria"/>
          <w:sz w:val="24"/>
        </w:rPr>
        <w:t xml:space="preserve"> </w:t>
      </w:r>
      <w:r>
        <w:rPr>
          <w:sz w:val="24"/>
        </w:rPr>
        <w:t>scoping at the database level.</w:t>
      </w:r>
    </w:p>
    <w:p w14:paraId="46E97B07" w14:textId="77777777" w:rsidR="008A6008" w:rsidRDefault="00000000">
      <w:pPr>
        <w:pStyle w:val="ListParagraph"/>
        <w:numPr>
          <w:ilvl w:val="0"/>
          <w:numId w:val="12"/>
        </w:numPr>
        <w:tabs>
          <w:tab w:val="left" w:pos="1812"/>
          <w:tab w:val="left" w:pos="1814"/>
        </w:tabs>
        <w:spacing w:before="203" w:line="312" w:lineRule="auto"/>
        <w:ind w:right="1110"/>
        <w:jc w:val="both"/>
        <w:rPr>
          <w:sz w:val="24"/>
        </w:rPr>
      </w:pPr>
      <w:r>
        <w:rPr>
          <w:b/>
          <w:sz w:val="24"/>
        </w:rPr>
        <w:t>RNF05</w:t>
      </w:r>
      <w:r>
        <w:rPr>
          <w:b/>
          <w:spacing w:val="-15"/>
          <w:sz w:val="24"/>
        </w:rPr>
        <w:t xml:space="preserve"> </w:t>
      </w:r>
      <w:r>
        <w:rPr>
          <w:b/>
          <w:sz w:val="24"/>
        </w:rPr>
        <w:t>—</w:t>
      </w:r>
      <w:r>
        <w:rPr>
          <w:b/>
          <w:spacing w:val="-15"/>
          <w:sz w:val="24"/>
        </w:rPr>
        <w:t xml:space="preserve"> </w:t>
      </w:r>
      <w:r>
        <w:rPr>
          <w:b/>
          <w:sz w:val="24"/>
        </w:rPr>
        <w:t>Maintainability</w:t>
      </w:r>
      <w:r>
        <w:rPr>
          <w:sz w:val="24"/>
        </w:rPr>
        <w:t>:</w:t>
      </w:r>
      <w:r>
        <w:rPr>
          <w:spacing w:val="-15"/>
          <w:sz w:val="24"/>
        </w:rPr>
        <w:t xml:space="preserve"> </w:t>
      </w:r>
      <w:r>
        <w:rPr>
          <w:sz w:val="24"/>
        </w:rPr>
        <w:t>The</w:t>
      </w:r>
      <w:r>
        <w:rPr>
          <w:spacing w:val="-15"/>
          <w:sz w:val="24"/>
        </w:rPr>
        <w:t xml:space="preserve"> </w:t>
      </w:r>
      <w:r>
        <w:rPr>
          <w:sz w:val="24"/>
        </w:rPr>
        <w:t>codebase</w:t>
      </w:r>
      <w:r>
        <w:rPr>
          <w:spacing w:val="-15"/>
          <w:sz w:val="24"/>
        </w:rPr>
        <w:t xml:space="preserve"> </w:t>
      </w:r>
      <w:r>
        <w:rPr>
          <w:sz w:val="24"/>
        </w:rPr>
        <w:t>must</w:t>
      </w:r>
      <w:r>
        <w:rPr>
          <w:spacing w:val="-15"/>
          <w:sz w:val="24"/>
        </w:rPr>
        <w:t xml:space="preserve"> </w:t>
      </w:r>
      <w:r>
        <w:rPr>
          <w:sz w:val="24"/>
        </w:rPr>
        <w:t>use</w:t>
      </w:r>
      <w:r>
        <w:rPr>
          <w:spacing w:val="-15"/>
          <w:sz w:val="24"/>
        </w:rPr>
        <w:t xml:space="preserve"> </w:t>
      </w:r>
      <w:r>
        <w:rPr>
          <w:sz w:val="24"/>
        </w:rPr>
        <w:t>TypeScript</w:t>
      </w:r>
      <w:r>
        <w:rPr>
          <w:spacing w:val="-15"/>
          <w:sz w:val="24"/>
        </w:rPr>
        <w:t xml:space="preserve"> </w:t>
      </w:r>
      <w:r>
        <w:rPr>
          <w:sz w:val="24"/>
        </w:rPr>
        <w:t>strict</w:t>
      </w:r>
      <w:r>
        <w:rPr>
          <w:spacing w:val="-15"/>
          <w:sz w:val="24"/>
        </w:rPr>
        <w:t xml:space="preserve"> </w:t>
      </w:r>
      <w:r>
        <w:rPr>
          <w:sz w:val="24"/>
        </w:rPr>
        <w:t>typing</w:t>
      </w:r>
      <w:r>
        <w:rPr>
          <w:spacing w:val="-15"/>
          <w:sz w:val="24"/>
        </w:rPr>
        <w:t xml:space="preserve"> </w:t>
      </w:r>
      <w:r>
        <w:rPr>
          <w:sz w:val="24"/>
        </w:rPr>
        <w:t>throughout; the API must expose a consistent RESTful interface with clear endpoint naming.</w:t>
      </w:r>
    </w:p>
    <w:p w14:paraId="0621941D" w14:textId="77777777" w:rsidR="008A6008" w:rsidRDefault="00000000">
      <w:pPr>
        <w:pStyle w:val="ListParagraph"/>
        <w:numPr>
          <w:ilvl w:val="0"/>
          <w:numId w:val="12"/>
        </w:numPr>
        <w:tabs>
          <w:tab w:val="left" w:pos="1812"/>
          <w:tab w:val="left" w:pos="1814"/>
        </w:tabs>
        <w:spacing w:before="199" w:line="312" w:lineRule="auto"/>
        <w:ind w:right="1102"/>
        <w:jc w:val="both"/>
        <w:rPr>
          <w:sz w:val="24"/>
        </w:rPr>
      </w:pPr>
      <w:r>
        <w:rPr>
          <w:b/>
          <w:spacing w:val="-2"/>
          <w:sz w:val="24"/>
        </w:rPr>
        <w:t>RNF06</w:t>
      </w:r>
      <w:r>
        <w:rPr>
          <w:b/>
          <w:spacing w:val="-12"/>
          <w:sz w:val="24"/>
        </w:rPr>
        <w:t xml:space="preserve"> </w:t>
      </w:r>
      <w:r>
        <w:rPr>
          <w:b/>
          <w:spacing w:val="-2"/>
          <w:sz w:val="24"/>
        </w:rPr>
        <w:t>—</w:t>
      </w:r>
      <w:r>
        <w:rPr>
          <w:b/>
          <w:spacing w:val="-12"/>
          <w:sz w:val="24"/>
        </w:rPr>
        <w:t xml:space="preserve"> </w:t>
      </w:r>
      <w:r>
        <w:rPr>
          <w:b/>
          <w:spacing w:val="-2"/>
          <w:sz w:val="24"/>
        </w:rPr>
        <w:t>Portability</w:t>
      </w:r>
      <w:r>
        <w:rPr>
          <w:spacing w:val="-2"/>
          <w:sz w:val="24"/>
        </w:rPr>
        <w:t>:</w:t>
      </w:r>
      <w:r>
        <w:rPr>
          <w:spacing w:val="22"/>
          <w:sz w:val="24"/>
        </w:rPr>
        <w:t xml:space="preserve"> </w:t>
      </w:r>
      <w:r>
        <w:rPr>
          <w:spacing w:val="-2"/>
          <w:sz w:val="24"/>
        </w:rPr>
        <w:t>The</w:t>
      </w:r>
      <w:r>
        <w:rPr>
          <w:spacing w:val="-12"/>
          <w:sz w:val="24"/>
        </w:rPr>
        <w:t xml:space="preserve"> </w:t>
      </w:r>
      <w:r>
        <w:rPr>
          <w:spacing w:val="-2"/>
          <w:sz w:val="24"/>
        </w:rPr>
        <w:t>platform</w:t>
      </w:r>
      <w:r>
        <w:rPr>
          <w:spacing w:val="-12"/>
          <w:sz w:val="24"/>
        </w:rPr>
        <w:t xml:space="preserve"> </w:t>
      </w:r>
      <w:r>
        <w:rPr>
          <w:spacing w:val="-2"/>
          <w:sz w:val="24"/>
        </w:rPr>
        <w:t>must</w:t>
      </w:r>
      <w:r>
        <w:rPr>
          <w:spacing w:val="-12"/>
          <w:sz w:val="24"/>
        </w:rPr>
        <w:t xml:space="preserve"> </w:t>
      </w:r>
      <w:r>
        <w:rPr>
          <w:spacing w:val="-2"/>
          <w:sz w:val="24"/>
        </w:rPr>
        <w:t>run</w:t>
      </w:r>
      <w:r>
        <w:rPr>
          <w:spacing w:val="-12"/>
          <w:sz w:val="24"/>
        </w:rPr>
        <w:t xml:space="preserve"> </w:t>
      </w:r>
      <w:r>
        <w:rPr>
          <w:spacing w:val="-2"/>
          <w:sz w:val="24"/>
        </w:rPr>
        <w:t>on</w:t>
      </w:r>
      <w:r>
        <w:rPr>
          <w:spacing w:val="-12"/>
          <w:sz w:val="24"/>
        </w:rPr>
        <w:t xml:space="preserve"> </w:t>
      </w:r>
      <w:r>
        <w:rPr>
          <w:spacing w:val="-2"/>
          <w:sz w:val="24"/>
        </w:rPr>
        <w:t>any</w:t>
      </w:r>
      <w:r>
        <w:rPr>
          <w:spacing w:val="-12"/>
          <w:sz w:val="24"/>
        </w:rPr>
        <w:t xml:space="preserve"> </w:t>
      </w:r>
      <w:r>
        <w:rPr>
          <w:spacing w:val="-2"/>
          <w:sz w:val="24"/>
        </w:rPr>
        <w:t>modern</w:t>
      </w:r>
      <w:r>
        <w:rPr>
          <w:spacing w:val="-12"/>
          <w:sz w:val="24"/>
        </w:rPr>
        <w:t xml:space="preserve"> </w:t>
      </w:r>
      <w:r>
        <w:rPr>
          <w:spacing w:val="-2"/>
          <w:sz w:val="24"/>
        </w:rPr>
        <w:t>browser</w:t>
      </w:r>
      <w:r>
        <w:rPr>
          <w:spacing w:val="-12"/>
          <w:sz w:val="24"/>
        </w:rPr>
        <w:t xml:space="preserve"> </w:t>
      </w:r>
      <w:r>
        <w:rPr>
          <w:spacing w:val="-2"/>
          <w:sz w:val="24"/>
        </w:rPr>
        <w:t>(Chrome,</w:t>
      </w:r>
      <w:r>
        <w:rPr>
          <w:spacing w:val="-7"/>
          <w:sz w:val="24"/>
        </w:rPr>
        <w:t xml:space="preserve"> </w:t>
      </w:r>
      <w:r>
        <w:rPr>
          <w:spacing w:val="-2"/>
          <w:sz w:val="24"/>
        </w:rPr>
        <w:t xml:space="preserve">Firefox, </w:t>
      </w:r>
      <w:r>
        <w:rPr>
          <w:sz w:val="24"/>
        </w:rPr>
        <w:t>Edge) without requiring native application installation.</w:t>
      </w:r>
    </w:p>
    <w:p w14:paraId="513BC479" w14:textId="77777777" w:rsidR="008A6008" w:rsidRDefault="008A6008">
      <w:pPr>
        <w:pStyle w:val="BodyText"/>
        <w:spacing w:before="190"/>
      </w:pPr>
    </w:p>
    <w:p w14:paraId="7CED28AD" w14:textId="77777777" w:rsidR="008A6008" w:rsidRDefault="00000000">
      <w:pPr>
        <w:pStyle w:val="Heading2"/>
        <w:numPr>
          <w:ilvl w:val="1"/>
          <w:numId w:val="13"/>
        </w:numPr>
        <w:tabs>
          <w:tab w:val="left" w:pos="1908"/>
        </w:tabs>
        <w:ind w:left="1908" w:hanging="774"/>
      </w:pPr>
      <w:bookmarkStart w:id="88" w:name="Use_Case_Diagram"/>
      <w:bookmarkStart w:id="89" w:name="_bookmark46"/>
      <w:bookmarkEnd w:id="88"/>
      <w:bookmarkEnd w:id="89"/>
      <w:r>
        <w:t>Use</w:t>
      </w:r>
      <w:r>
        <w:rPr>
          <w:spacing w:val="7"/>
        </w:rPr>
        <w:t xml:space="preserve"> </w:t>
      </w:r>
      <w:r>
        <w:t>Case</w:t>
      </w:r>
      <w:r>
        <w:rPr>
          <w:spacing w:val="7"/>
        </w:rPr>
        <w:t xml:space="preserve"> </w:t>
      </w:r>
      <w:r>
        <w:rPr>
          <w:spacing w:val="-2"/>
        </w:rPr>
        <w:t>Diagram</w:t>
      </w:r>
    </w:p>
    <w:p w14:paraId="313E6312" w14:textId="77777777" w:rsidR="008A6008" w:rsidRDefault="00000000">
      <w:pPr>
        <w:pStyle w:val="BodyText"/>
        <w:spacing w:before="307" w:line="312" w:lineRule="auto"/>
        <w:ind w:left="1134" w:right="1131" w:hanging="8"/>
        <w:jc w:val="both"/>
      </w:pPr>
      <w:r>
        <w:t xml:space="preserve">The use case diagram in Figure </w:t>
      </w:r>
      <w:hyperlink w:anchor="_bookmark50" w:history="1">
        <w:r>
          <w:rPr>
            <w:color w:val="000099"/>
          </w:rPr>
          <w:t>3.1</w:t>
        </w:r>
      </w:hyperlink>
      <w:r>
        <w:rPr>
          <w:color w:val="000099"/>
        </w:rPr>
        <w:t xml:space="preserve"> </w:t>
      </w:r>
      <w:r>
        <w:t xml:space="preserve">illustrates the interactions between the three system actors </w:t>
      </w:r>
      <w:r>
        <w:rPr>
          <w:spacing w:val="-2"/>
        </w:rPr>
        <w:t>and</w:t>
      </w:r>
      <w:r>
        <w:rPr>
          <w:spacing w:val="-10"/>
        </w:rPr>
        <w:t xml:space="preserve"> </w:t>
      </w:r>
      <w:r>
        <w:rPr>
          <w:spacing w:val="-2"/>
        </w:rPr>
        <w:t>the</w:t>
      </w:r>
      <w:r>
        <w:rPr>
          <w:spacing w:val="-10"/>
        </w:rPr>
        <w:t xml:space="preserve"> </w:t>
      </w:r>
      <w:r>
        <w:rPr>
          <w:spacing w:val="-2"/>
        </w:rPr>
        <w:t>platform’s</w:t>
      </w:r>
      <w:r>
        <w:rPr>
          <w:spacing w:val="-10"/>
        </w:rPr>
        <w:t xml:space="preserve"> </w:t>
      </w:r>
      <w:r>
        <w:rPr>
          <w:spacing w:val="-2"/>
        </w:rPr>
        <w:t>functional</w:t>
      </w:r>
      <w:r>
        <w:rPr>
          <w:spacing w:val="-10"/>
        </w:rPr>
        <w:t xml:space="preserve"> </w:t>
      </w:r>
      <w:r>
        <w:rPr>
          <w:spacing w:val="-2"/>
        </w:rPr>
        <w:t>modules.</w:t>
      </w:r>
      <w:r>
        <w:rPr>
          <w:spacing w:val="27"/>
        </w:rPr>
        <w:t xml:space="preserve"> </w:t>
      </w:r>
      <w:r>
        <w:rPr>
          <w:spacing w:val="-2"/>
        </w:rPr>
        <w:t>The</w:t>
      </w:r>
      <w:r>
        <w:rPr>
          <w:spacing w:val="-10"/>
        </w:rPr>
        <w:t xml:space="preserve"> </w:t>
      </w:r>
      <w:r>
        <w:rPr>
          <w:spacing w:val="-2"/>
        </w:rPr>
        <w:t>super</w:t>
      </w:r>
      <w:r>
        <w:rPr>
          <w:spacing w:val="-10"/>
        </w:rPr>
        <w:t xml:space="preserve"> </w:t>
      </w:r>
      <w:r>
        <w:rPr>
          <w:spacing w:val="-2"/>
        </w:rPr>
        <w:t>administrator</w:t>
      </w:r>
      <w:r>
        <w:rPr>
          <w:spacing w:val="-10"/>
        </w:rPr>
        <w:t xml:space="preserve"> </w:t>
      </w:r>
      <w:r>
        <w:rPr>
          <w:spacing w:val="-2"/>
        </w:rPr>
        <w:t>has</w:t>
      </w:r>
      <w:r>
        <w:rPr>
          <w:spacing w:val="-10"/>
        </w:rPr>
        <w:t xml:space="preserve"> </w:t>
      </w:r>
      <w:r>
        <w:rPr>
          <w:spacing w:val="-2"/>
        </w:rPr>
        <w:t>unrestricted</w:t>
      </w:r>
      <w:r>
        <w:rPr>
          <w:spacing w:val="-10"/>
        </w:rPr>
        <w:t xml:space="preserve"> </w:t>
      </w:r>
      <w:r>
        <w:rPr>
          <w:spacing w:val="-2"/>
        </w:rPr>
        <w:t>access</w:t>
      </w:r>
      <w:r>
        <w:rPr>
          <w:spacing w:val="-10"/>
        </w:rPr>
        <w:t xml:space="preserve"> </w:t>
      </w:r>
      <w:r>
        <w:rPr>
          <w:spacing w:val="-2"/>
        </w:rPr>
        <w:t>across</w:t>
      </w:r>
      <w:r>
        <w:rPr>
          <w:spacing w:val="-10"/>
        </w:rPr>
        <w:t xml:space="preserve"> </w:t>
      </w:r>
      <w:r>
        <w:rPr>
          <w:spacing w:val="-2"/>
        </w:rPr>
        <w:t xml:space="preserve">all </w:t>
      </w:r>
      <w:r>
        <w:t>modules.</w:t>
      </w:r>
      <w:r>
        <w:rPr>
          <w:spacing w:val="-15"/>
        </w:rPr>
        <w:t xml:space="preserve"> </w:t>
      </w:r>
      <w:r>
        <w:t>The</w:t>
      </w:r>
      <w:r>
        <w:rPr>
          <w:spacing w:val="-15"/>
        </w:rPr>
        <w:t xml:space="preserve"> </w:t>
      </w:r>
      <w:r>
        <w:t>tenant</w:t>
      </w:r>
      <w:r>
        <w:rPr>
          <w:spacing w:val="-15"/>
        </w:rPr>
        <w:t xml:space="preserve"> </w:t>
      </w:r>
      <w:r>
        <w:t>administrator’s</w:t>
      </w:r>
      <w:r>
        <w:rPr>
          <w:spacing w:val="-15"/>
        </w:rPr>
        <w:t xml:space="preserve"> </w:t>
      </w:r>
      <w:r>
        <w:t>scope</w:t>
      </w:r>
      <w:r>
        <w:rPr>
          <w:spacing w:val="-15"/>
        </w:rPr>
        <w:t xml:space="preserve"> </w:t>
      </w:r>
      <w:r>
        <w:t>is</w:t>
      </w:r>
      <w:r>
        <w:rPr>
          <w:spacing w:val="-15"/>
        </w:rPr>
        <w:t xml:space="preserve"> </w:t>
      </w:r>
      <w:r>
        <w:t>restricted</w:t>
      </w:r>
      <w:r>
        <w:rPr>
          <w:spacing w:val="-15"/>
        </w:rPr>
        <w:t xml:space="preserve"> </w:t>
      </w:r>
      <w:r>
        <w:t>to</w:t>
      </w:r>
      <w:r>
        <w:rPr>
          <w:spacing w:val="-15"/>
        </w:rPr>
        <w:t xml:space="preserve"> </w:t>
      </w:r>
      <w:r>
        <w:t>their</w:t>
      </w:r>
      <w:r>
        <w:rPr>
          <w:spacing w:val="-15"/>
        </w:rPr>
        <w:t xml:space="preserve"> </w:t>
      </w:r>
      <w:r>
        <w:t>operator’s</w:t>
      </w:r>
      <w:r>
        <w:rPr>
          <w:spacing w:val="-15"/>
        </w:rPr>
        <w:t xml:space="preserve"> </w:t>
      </w:r>
      <w:r>
        <w:t>data.</w:t>
      </w:r>
      <w:r>
        <w:rPr>
          <w:spacing w:val="6"/>
        </w:rPr>
        <w:t xml:space="preserve"> </w:t>
      </w:r>
      <w:r>
        <w:t>The</w:t>
      </w:r>
      <w:r>
        <w:rPr>
          <w:spacing w:val="-15"/>
        </w:rPr>
        <w:t xml:space="preserve"> </w:t>
      </w:r>
      <w:r>
        <w:t>technician’s access is limited exclusively to their assigned maintenance tasks.</w:t>
      </w:r>
    </w:p>
    <w:p w14:paraId="416B6482" w14:textId="77777777" w:rsidR="008A6008" w:rsidRDefault="008A6008">
      <w:pPr>
        <w:pStyle w:val="BodyText"/>
        <w:spacing w:before="189"/>
      </w:pPr>
    </w:p>
    <w:p w14:paraId="4FFBA731" w14:textId="77777777" w:rsidR="008A6008" w:rsidRDefault="00000000">
      <w:pPr>
        <w:pStyle w:val="Heading2"/>
        <w:numPr>
          <w:ilvl w:val="1"/>
          <w:numId w:val="13"/>
        </w:numPr>
        <w:tabs>
          <w:tab w:val="left" w:pos="1908"/>
        </w:tabs>
        <w:spacing w:before="1"/>
        <w:ind w:left="1908" w:hanging="774"/>
      </w:pPr>
      <w:bookmarkStart w:id="90" w:name="Technical_Constraints"/>
      <w:bookmarkStart w:id="91" w:name="_bookmark47"/>
      <w:bookmarkEnd w:id="90"/>
      <w:bookmarkEnd w:id="91"/>
      <w:r>
        <w:t>Technical</w:t>
      </w:r>
      <w:r>
        <w:rPr>
          <w:spacing w:val="-18"/>
        </w:rPr>
        <w:t xml:space="preserve"> </w:t>
      </w:r>
      <w:r>
        <w:rPr>
          <w:spacing w:val="-2"/>
        </w:rPr>
        <w:t>Constraints</w:t>
      </w:r>
    </w:p>
    <w:p w14:paraId="0449E616" w14:textId="77777777" w:rsidR="008A6008" w:rsidRDefault="00000000">
      <w:pPr>
        <w:pStyle w:val="Heading3"/>
        <w:numPr>
          <w:ilvl w:val="2"/>
          <w:numId w:val="13"/>
        </w:numPr>
        <w:tabs>
          <w:tab w:val="left" w:pos="1995"/>
        </w:tabs>
        <w:spacing w:before="356"/>
      </w:pPr>
      <w:bookmarkStart w:id="92" w:name="Protocol_Constraint_—_OCPP_1.6"/>
      <w:bookmarkStart w:id="93" w:name="_bookmark48"/>
      <w:bookmarkEnd w:id="92"/>
      <w:bookmarkEnd w:id="93"/>
      <w:r>
        <w:t>Protocol</w:t>
      </w:r>
      <w:r>
        <w:rPr>
          <w:spacing w:val="16"/>
        </w:rPr>
        <w:t xml:space="preserve"> </w:t>
      </w:r>
      <w:r>
        <w:t>Constraint</w:t>
      </w:r>
      <w:r>
        <w:rPr>
          <w:spacing w:val="16"/>
        </w:rPr>
        <w:t xml:space="preserve"> </w:t>
      </w:r>
      <w:r>
        <w:t>—</w:t>
      </w:r>
      <w:r>
        <w:rPr>
          <w:spacing w:val="16"/>
        </w:rPr>
        <w:t xml:space="preserve"> </w:t>
      </w:r>
      <w:r>
        <w:t>OCPP</w:t>
      </w:r>
      <w:r>
        <w:rPr>
          <w:spacing w:val="16"/>
        </w:rPr>
        <w:t xml:space="preserve"> </w:t>
      </w:r>
      <w:r>
        <w:rPr>
          <w:spacing w:val="-5"/>
        </w:rPr>
        <w:t>1.6</w:t>
      </w:r>
    </w:p>
    <w:p w14:paraId="220C80F5" w14:textId="77777777" w:rsidR="008A6008" w:rsidRDefault="00000000">
      <w:pPr>
        <w:pStyle w:val="BodyText"/>
        <w:spacing w:before="234" w:line="312" w:lineRule="auto"/>
        <w:ind w:left="1134" w:right="1092" w:hanging="8"/>
        <w:jc w:val="both"/>
      </w:pPr>
      <w:r>
        <w:t>The platform must implement OCPP 1.6 for station communication [</w:t>
      </w:r>
      <w:r>
        <w:rPr>
          <w:b/>
        </w:rPr>
        <w:t>ocpp16_ed2</w:t>
      </w:r>
      <w:r>
        <w:t>].</w:t>
      </w:r>
      <w:r>
        <w:rPr>
          <w:spacing w:val="40"/>
        </w:rPr>
        <w:t xml:space="preserve"> </w:t>
      </w:r>
      <w:r>
        <w:t xml:space="preserve">As </w:t>
      </w:r>
      <w:proofErr w:type="spellStart"/>
      <w:r>
        <w:t>estab</w:t>
      </w:r>
      <w:proofErr w:type="spellEnd"/>
      <w:r>
        <w:t xml:space="preserve">- </w:t>
      </w:r>
      <w:proofErr w:type="spellStart"/>
      <w:r>
        <w:t>lished</w:t>
      </w:r>
      <w:proofErr w:type="spellEnd"/>
      <w:r>
        <w:rPr>
          <w:spacing w:val="-14"/>
        </w:rPr>
        <w:t xml:space="preserve"> </w:t>
      </w:r>
      <w:r>
        <w:t>in</w:t>
      </w:r>
      <w:r>
        <w:rPr>
          <w:spacing w:val="-14"/>
        </w:rPr>
        <w:t xml:space="preserve"> </w:t>
      </w:r>
      <w:r>
        <w:t>Chapter</w:t>
      </w:r>
      <w:r>
        <w:rPr>
          <w:spacing w:val="-14"/>
        </w:rPr>
        <w:t xml:space="preserve"> </w:t>
      </w:r>
      <w:r>
        <w:t>2,</w:t>
      </w:r>
      <w:r>
        <w:rPr>
          <w:spacing w:val="-13"/>
        </w:rPr>
        <w:t xml:space="preserve"> </w:t>
      </w:r>
      <w:r>
        <w:t>OCPP</w:t>
      </w:r>
      <w:r>
        <w:rPr>
          <w:spacing w:val="-14"/>
        </w:rPr>
        <w:t xml:space="preserve"> </w:t>
      </w:r>
      <w:r>
        <w:t>2.0.1</w:t>
      </w:r>
      <w:r>
        <w:rPr>
          <w:spacing w:val="-14"/>
        </w:rPr>
        <w:t xml:space="preserve"> </w:t>
      </w:r>
      <w:r>
        <w:t>was</w:t>
      </w:r>
      <w:r>
        <w:rPr>
          <w:spacing w:val="-14"/>
        </w:rPr>
        <w:t xml:space="preserve"> </w:t>
      </w:r>
      <w:r>
        <w:t>evaluated</w:t>
      </w:r>
      <w:r>
        <w:rPr>
          <w:spacing w:val="-14"/>
        </w:rPr>
        <w:t xml:space="preserve"> </w:t>
      </w:r>
      <w:r>
        <w:t>but</w:t>
      </w:r>
      <w:r>
        <w:rPr>
          <w:spacing w:val="-14"/>
        </w:rPr>
        <w:t xml:space="preserve"> </w:t>
      </w:r>
      <w:r>
        <w:t>excluded</w:t>
      </w:r>
      <w:r>
        <w:rPr>
          <w:spacing w:val="-14"/>
        </w:rPr>
        <w:t xml:space="preserve"> </w:t>
      </w:r>
      <w:r>
        <w:t>due</w:t>
      </w:r>
      <w:r>
        <w:rPr>
          <w:spacing w:val="-14"/>
        </w:rPr>
        <w:t xml:space="preserve"> </w:t>
      </w:r>
      <w:r>
        <w:t>to</w:t>
      </w:r>
      <w:r>
        <w:rPr>
          <w:spacing w:val="-14"/>
        </w:rPr>
        <w:t xml:space="preserve"> </w:t>
      </w:r>
      <w:r>
        <w:t>limited</w:t>
      </w:r>
      <w:r>
        <w:rPr>
          <w:spacing w:val="-14"/>
        </w:rPr>
        <w:t xml:space="preserve"> </w:t>
      </w:r>
      <w:r>
        <w:t>hardware</w:t>
      </w:r>
      <w:r>
        <w:rPr>
          <w:spacing w:val="-14"/>
        </w:rPr>
        <w:t xml:space="preserve"> </w:t>
      </w:r>
      <w:r>
        <w:t>availability and network infrastructure maturity in Algeria.</w:t>
      </w:r>
    </w:p>
    <w:p w14:paraId="54BBFBDD" w14:textId="77777777" w:rsidR="008A6008" w:rsidRDefault="008A6008">
      <w:pPr>
        <w:pStyle w:val="BodyText"/>
        <w:spacing w:before="120"/>
      </w:pPr>
    </w:p>
    <w:p w14:paraId="4ABA245A" w14:textId="77777777" w:rsidR="008A6008" w:rsidRDefault="00000000">
      <w:pPr>
        <w:pStyle w:val="Heading3"/>
        <w:numPr>
          <w:ilvl w:val="2"/>
          <w:numId w:val="13"/>
        </w:numPr>
        <w:tabs>
          <w:tab w:val="left" w:pos="1995"/>
        </w:tabs>
      </w:pPr>
      <w:bookmarkStart w:id="94" w:name="Regulatory_and_Market_Constraints"/>
      <w:bookmarkStart w:id="95" w:name="_bookmark49"/>
      <w:bookmarkEnd w:id="94"/>
      <w:bookmarkEnd w:id="95"/>
      <w:r>
        <w:t>Regulatory</w:t>
      </w:r>
      <w:r>
        <w:rPr>
          <w:spacing w:val="18"/>
        </w:rPr>
        <w:t xml:space="preserve"> </w:t>
      </w:r>
      <w:r>
        <w:t>and</w:t>
      </w:r>
      <w:r>
        <w:rPr>
          <w:spacing w:val="18"/>
        </w:rPr>
        <w:t xml:space="preserve"> </w:t>
      </w:r>
      <w:r>
        <w:t>Market</w:t>
      </w:r>
      <w:r>
        <w:rPr>
          <w:spacing w:val="18"/>
        </w:rPr>
        <w:t xml:space="preserve"> </w:t>
      </w:r>
      <w:r>
        <w:rPr>
          <w:spacing w:val="-2"/>
        </w:rPr>
        <w:t>Constraints</w:t>
      </w:r>
    </w:p>
    <w:p w14:paraId="62116D15" w14:textId="77777777" w:rsidR="008A6008" w:rsidRDefault="00000000">
      <w:pPr>
        <w:pStyle w:val="BodyText"/>
        <w:spacing w:before="234" w:line="312" w:lineRule="auto"/>
        <w:ind w:left="1134" w:right="1131" w:hanging="9"/>
        <w:jc w:val="both"/>
      </w:pPr>
      <w:r>
        <w:t>All</w:t>
      </w:r>
      <w:r>
        <w:rPr>
          <w:spacing w:val="-4"/>
        </w:rPr>
        <w:t xml:space="preserve"> </w:t>
      </w:r>
      <w:r>
        <w:t>billing</w:t>
      </w:r>
      <w:r>
        <w:rPr>
          <w:spacing w:val="-4"/>
        </w:rPr>
        <w:t xml:space="preserve"> </w:t>
      </w:r>
      <w:r>
        <w:t>must</w:t>
      </w:r>
      <w:r>
        <w:rPr>
          <w:spacing w:val="-4"/>
        </w:rPr>
        <w:t xml:space="preserve"> </w:t>
      </w:r>
      <w:r>
        <w:t>be</w:t>
      </w:r>
      <w:r>
        <w:rPr>
          <w:spacing w:val="-4"/>
        </w:rPr>
        <w:t xml:space="preserve"> </w:t>
      </w:r>
      <w:r>
        <w:t>expressed</w:t>
      </w:r>
      <w:r>
        <w:rPr>
          <w:spacing w:val="-4"/>
        </w:rPr>
        <w:t xml:space="preserve"> </w:t>
      </w:r>
      <w:r>
        <w:t>in</w:t>
      </w:r>
      <w:r>
        <w:rPr>
          <w:spacing w:val="-4"/>
        </w:rPr>
        <w:t xml:space="preserve"> </w:t>
      </w:r>
      <w:r>
        <w:t>Algerian</w:t>
      </w:r>
      <w:r>
        <w:rPr>
          <w:spacing w:val="-4"/>
        </w:rPr>
        <w:t xml:space="preserve"> </w:t>
      </w:r>
      <w:r>
        <w:t>Dinars</w:t>
      </w:r>
      <w:r>
        <w:rPr>
          <w:spacing w:val="-4"/>
        </w:rPr>
        <w:t xml:space="preserve"> </w:t>
      </w:r>
      <w:r>
        <w:t>(DZD).</w:t>
      </w:r>
      <w:r>
        <w:rPr>
          <w:spacing w:val="-4"/>
        </w:rPr>
        <w:t xml:space="preserve"> </w:t>
      </w:r>
      <w:r>
        <w:t>Payment</w:t>
      </w:r>
      <w:r>
        <w:rPr>
          <w:spacing w:val="-4"/>
        </w:rPr>
        <w:t xml:space="preserve"> </w:t>
      </w:r>
      <w:r>
        <w:t>integration</w:t>
      </w:r>
      <w:r>
        <w:rPr>
          <w:spacing w:val="-4"/>
        </w:rPr>
        <w:t xml:space="preserve"> </w:t>
      </w:r>
      <w:r>
        <w:t>must</w:t>
      </w:r>
      <w:r>
        <w:rPr>
          <w:spacing w:val="-4"/>
        </w:rPr>
        <w:t xml:space="preserve"> </w:t>
      </w:r>
      <w:r>
        <w:t>support</w:t>
      </w:r>
      <w:r>
        <w:rPr>
          <w:spacing w:val="-4"/>
        </w:rPr>
        <w:t xml:space="preserve"> </w:t>
      </w:r>
      <w:r>
        <w:t>the CIB interbank card network and local e-payment services, reflecting the payment landscape available to Algerian EV operators and end users.</w:t>
      </w:r>
    </w:p>
    <w:p w14:paraId="5192970B" w14:textId="77777777" w:rsidR="008A6008" w:rsidRDefault="008A6008">
      <w:pPr>
        <w:pStyle w:val="BodyText"/>
        <w:spacing w:line="312" w:lineRule="auto"/>
        <w:jc w:val="both"/>
        <w:sectPr w:rsidR="008A6008">
          <w:pgSz w:w="11910" w:h="16840"/>
          <w:pgMar w:top="1340" w:right="283" w:bottom="1020" w:left="283" w:header="0" w:footer="833" w:gutter="0"/>
          <w:cols w:space="720"/>
        </w:sectPr>
      </w:pPr>
    </w:p>
    <w:p w14:paraId="7FB967B8" w14:textId="77777777" w:rsidR="008A6008" w:rsidRDefault="00000000">
      <w:pPr>
        <w:pStyle w:val="BodyText"/>
        <w:ind w:left="3017"/>
        <w:rPr>
          <w:sz w:val="20"/>
        </w:rPr>
      </w:pPr>
      <w:r>
        <w:rPr>
          <w:noProof/>
          <w:sz w:val="20"/>
        </w:rPr>
        <w:lastRenderedPageBreak/>
        <w:drawing>
          <wp:inline distT="0" distB="0" distL="0" distR="0" wp14:anchorId="69CA55A9" wp14:editId="12451953">
            <wp:extent cx="3373373" cy="783259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3373373" cy="7832598"/>
                    </a:xfrm>
                    <a:prstGeom prst="rect">
                      <a:avLst/>
                    </a:prstGeom>
                  </pic:spPr>
                </pic:pic>
              </a:graphicData>
            </a:graphic>
          </wp:inline>
        </w:drawing>
      </w:r>
    </w:p>
    <w:p w14:paraId="06CCFF2C" w14:textId="77777777" w:rsidR="008A6008" w:rsidRDefault="008A6008">
      <w:pPr>
        <w:pStyle w:val="BodyText"/>
      </w:pPr>
    </w:p>
    <w:p w14:paraId="0166023F" w14:textId="77777777" w:rsidR="008A6008" w:rsidRDefault="008A6008">
      <w:pPr>
        <w:pStyle w:val="BodyText"/>
        <w:spacing w:before="29"/>
      </w:pPr>
    </w:p>
    <w:p w14:paraId="4170D466" w14:textId="77777777" w:rsidR="008A6008" w:rsidRDefault="00000000">
      <w:pPr>
        <w:pStyle w:val="BodyText"/>
        <w:ind w:left="1403" w:right="1403"/>
        <w:jc w:val="center"/>
      </w:pPr>
      <w:r>
        <w:t>Figure</w:t>
      </w:r>
      <w:r>
        <w:rPr>
          <w:spacing w:val="-7"/>
        </w:rPr>
        <w:t xml:space="preserve"> </w:t>
      </w:r>
      <w:r>
        <w:t>3.1:</w:t>
      </w:r>
      <w:r>
        <w:rPr>
          <w:spacing w:val="12"/>
        </w:rPr>
        <w:t xml:space="preserve"> </w:t>
      </w:r>
      <w:bookmarkStart w:id="96" w:name="_bookmark50"/>
      <w:bookmarkEnd w:id="96"/>
      <w:r>
        <w:t>Use</w:t>
      </w:r>
      <w:r>
        <w:rPr>
          <w:spacing w:val="-6"/>
        </w:rPr>
        <w:t xml:space="preserve"> </w:t>
      </w:r>
      <w:r>
        <w:t>Case</w:t>
      </w:r>
      <w:r>
        <w:rPr>
          <w:spacing w:val="-7"/>
        </w:rPr>
        <w:t xml:space="preserve"> </w:t>
      </w:r>
      <w:r>
        <w:t>Diagram</w:t>
      </w:r>
      <w:r>
        <w:rPr>
          <w:spacing w:val="-6"/>
        </w:rPr>
        <w:t xml:space="preserve"> </w:t>
      </w:r>
      <w:r>
        <w:t>—</w:t>
      </w:r>
      <w:r>
        <w:rPr>
          <w:spacing w:val="-6"/>
        </w:rPr>
        <w:t xml:space="preserve"> </w:t>
      </w:r>
      <w:r>
        <w:t>EV</w:t>
      </w:r>
      <w:r>
        <w:rPr>
          <w:spacing w:val="-7"/>
        </w:rPr>
        <w:t xml:space="preserve"> </w:t>
      </w:r>
      <w:r>
        <w:t>Charge</w:t>
      </w:r>
      <w:r>
        <w:rPr>
          <w:spacing w:val="-6"/>
        </w:rPr>
        <w:t xml:space="preserve"> </w:t>
      </w:r>
      <w:r>
        <w:t>DZ</w:t>
      </w:r>
      <w:r>
        <w:rPr>
          <w:spacing w:val="-6"/>
        </w:rPr>
        <w:t xml:space="preserve"> </w:t>
      </w:r>
      <w:r>
        <w:t>Admin</w:t>
      </w:r>
      <w:r>
        <w:rPr>
          <w:spacing w:val="-7"/>
        </w:rPr>
        <w:t xml:space="preserve"> </w:t>
      </w:r>
      <w:r>
        <w:rPr>
          <w:spacing w:val="-2"/>
        </w:rPr>
        <w:t>Platform</w:t>
      </w:r>
    </w:p>
    <w:p w14:paraId="209118A9" w14:textId="77777777" w:rsidR="008A6008" w:rsidRDefault="008A6008">
      <w:pPr>
        <w:pStyle w:val="BodyText"/>
        <w:jc w:val="center"/>
        <w:sectPr w:rsidR="008A6008">
          <w:pgSz w:w="11910" w:h="16840"/>
          <w:pgMar w:top="1920" w:right="283" w:bottom="1020" w:left="283" w:header="0" w:footer="833" w:gutter="0"/>
          <w:cols w:space="720"/>
        </w:sectPr>
      </w:pPr>
    </w:p>
    <w:p w14:paraId="796BD4E5" w14:textId="77777777" w:rsidR="008A6008" w:rsidRDefault="00000000">
      <w:pPr>
        <w:pStyle w:val="Heading3"/>
        <w:numPr>
          <w:ilvl w:val="2"/>
          <w:numId w:val="13"/>
        </w:numPr>
        <w:tabs>
          <w:tab w:val="left" w:pos="1995"/>
        </w:tabs>
        <w:spacing w:before="77"/>
      </w:pPr>
      <w:bookmarkStart w:id="97" w:name="Network_Infrastructure_Constraints"/>
      <w:bookmarkStart w:id="98" w:name="_bookmark51"/>
      <w:bookmarkEnd w:id="97"/>
      <w:bookmarkEnd w:id="98"/>
      <w:r>
        <w:lastRenderedPageBreak/>
        <w:t>Network</w:t>
      </w:r>
      <w:r>
        <w:rPr>
          <w:spacing w:val="22"/>
        </w:rPr>
        <w:t xml:space="preserve"> </w:t>
      </w:r>
      <w:r>
        <w:t>Infrastructure</w:t>
      </w:r>
      <w:r>
        <w:rPr>
          <w:spacing w:val="23"/>
        </w:rPr>
        <w:t xml:space="preserve"> </w:t>
      </w:r>
      <w:r>
        <w:rPr>
          <w:spacing w:val="-2"/>
        </w:rPr>
        <w:t>Constraints</w:t>
      </w:r>
    </w:p>
    <w:p w14:paraId="38D35CAA" w14:textId="77777777" w:rsidR="008A6008" w:rsidRDefault="00000000">
      <w:pPr>
        <w:pStyle w:val="BodyText"/>
        <w:spacing w:before="234" w:line="312" w:lineRule="auto"/>
        <w:ind w:left="1134" w:right="1131"/>
        <w:jc w:val="both"/>
      </w:pPr>
      <w:r>
        <w:t>Given</w:t>
      </w:r>
      <w:r>
        <w:rPr>
          <w:spacing w:val="-10"/>
        </w:rPr>
        <w:t xml:space="preserve"> </w:t>
      </w:r>
      <w:r>
        <w:t>variable</w:t>
      </w:r>
      <w:r>
        <w:rPr>
          <w:spacing w:val="-11"/>
        </w:rPr>
        <w:t xml:space="preserve"> </w:t>
      </w:r>
      <w:r>
        <w:t>connectivity</w:t>
      </w:r>
      <w:r>
        <w:rPr>
          <w:spacing w:val="-10"/>
        </w:rPr>
        <w:t xml:space="preserve"> </w:t>
      </w:r>
      <w:r>
        <w:t>conditions</w:t>
      </w:r>
      <w:r>
        <w:rPr>
          <w:spacing w:val="-10"/>
        </w:rPr>
        <w:t xml:space="preserve"> </w:t>
      </w:r>
      <w:r>
        <w:t>in</w:t>
      </w:r>
      <w:r>
        <w:rPr>
          <w:spacing w:val="-10"/>
        </w:rPr>
        <w:t xml:space="preserve"> </w:t>
      </w:r>
      <w:r>
        <w:t>certain</w:t>
      </w:r>
      <w:r>
        <w:rPr>
          <w:spacing w:val="-10"/>
        </w:rPr>
        <w:t xml:space="preserve"> </w:t>
      </w:r>
      <w:r>
        <w:t>Algerian</w:t>
      </w:r>
      <w:r>
        <w:rPr>
          <w:spacing w:val="-10"/>
        </w:rPr>
        <w:t xml:space="preserve"> </w:t>
      </w:r>
      <w:r>
        <w:t>deployment</w:t>
      </w:r>
      <w:r>
        <w:rPr>
          <w:spacing w:val="-10"/>
        </w:rPr>
        <w:t xml:space="preserve"> </w:t>
      </w:r>
      <w:r>
        <w:t>areas,</w:t>
      </w:r>
      <w:r>
        <w:rPr>
          <w:spacing w:val="-10"/>
        </w:rPr>
        <w:t xml:space="preserve"> </w:t>
      </w:r>
      <w:r>
        <w:t>the</w:t>
      </w:r>
      <w:r>
        <w:rPr>
          <w:spacing w:val="-10"/>
        </w:rPr>
        <w:t xml:space="preserve"> </w:t>
      </w:r>
      <w:r>
        <w:t>frontend</w:t>
      </w:r>
      <w:r>
        <w:rPr>
          <w:spacing w:val="-10"/>
        </w:rPr>
        <w:t xml:space="preserve"> </w:t>
      </w:r>
      <w:r>
        <w:t>must retain functionality in partial offline scenarios.</w:t>
      </w:r>
      <w:r>
        <w:rPr>
          <w:spacing w:val="40"/>
        </w:rPr>
        <w:t xml:space="preserve"> </w:t>
      </w:r>
      <w:r>
        <w:t>Operators must not lose access to operational data during temporary backend outages.</w:t>
      </w:r>
    </w:p>
    <w:p w14:paraId="1F96A8D2" w14:textId="77777777" w:rsidR="008A6008" w:rsidRDefault="008A6008">
      <w:pPr>
        <w:pStyle w:val="BodyText"/>
        <w:spacing w:before="190"/>
      </w:pPr>
    </w:p>
    <w:p w14:paraId="71D74991" w14:textId="77777777" w:rsidR="008A6008" w:rsidRDefault="00000000">
      <w:pPr>
        <w:pStyle w:val="Heading2"/>
        <w:numPr>
          <w:ilvl w:val="1"/>
          <w:numId w:val="13"/>
        </w:numPr>
        <w:tabs>
          <w:tab w:val="left" w:pos="1908"/>
        </w:tabs>
        <w:ind w:left="1908" w:hanging="774"/>
      </w:pPr>
      <w:bookmarkStart w:id="99" w:name="_bookmark52"/>
      <w:bookmarkEnd w:id="99"/>
      <w:r>
        <w:rPr>
          <w:spacing w:val="-2"/>
        </w:rPr>
        <w:t>Conclusion</w:t>
      </w:r>
    </w:p>
    <w:p w14:paraId="6B2E323D" w14:textId="77777777" w:rsidR="008A6008" w:rsidRDefault="00000000">
      <w:pPr>
        <w:pStyle w:val="BodyText"/>
        <w:spacing w:before="307" w:line="312" w:lineRule="auto"/>
        <w:ind w:left="1134" w:right="1092" w:hanging="8"/>
        <w:jc w:val="both"/>
      </w:pPr>
      <w:r>
        <w:rPr>
          <w:spacing w:val="-2"/>
        </w:rPr>
        <w:t>This</w:t>
      </w:r>
      <w:r>
        <w:rPr>
          <w:spacing w:val="-11"/>
        </w:rPr>
        <w:t xml:space="preserve"> </w:t>
      </w:r>
      <w:r>
        <w:rPr>
          <w:spacing w:val="-2"/>
        </w:rPr>
        <w:t>chapter</w:t>
      </w:r>
      <w:r>
        <w:rPr>
          <w:spacing w:val="-11"/>
        </w:rPr>
        <w:t xml:space="preserve"> </w:t>
      </w:r>
      <w:r>
        <w:rPr>
          <w:spacing w:val="-2"/>
        </w:rPr>
        <w:t>has</w:t>
      </w:r>
      <w:r>
        <w:rPr>
          <w:spacing w:val="-11"/>
        </w:rPr>
        <w:t xml:space="preserve"> </w:t>
      </w:r>
      <w:r>
        <w:rPr>
          <w:spacing w:val="-2"/>
        </w:rPr>
        <w:t>established</w:t>
      </w:r>
      <w:r>
        <w:rPr>
          <w:spacing w:val="-10"/>
        </w:rPr>
        <w:t xml:space="preserve"> </w:t>
      </w:r>
      <w:r>
        <w:rPr>
          <w:spacing w:val="-2"/>
        </w:rPr>
        <w:t>the</w:t>
      </w:r>
      <w:r>
        <w:rPr>
          <w:spacing w:val="-11"/>
        </w:rPr>
        <w:t xml:space="preserve"> </w:t>
      </w:r>
      <w:r>
        <w:rPr>
          <w:spacing w:val="-2"/>
        </w:rPr>
        <w:t>complete</w:t>
      </w:r>
      <w:r>
        <w:rPr>
          <w:spacing w:val="-11"/>
        </w:rPr>
        <w:t xml:space="preserve"> </w:t>
      </w:r>
      <w:r>
        <w:rPr>
          <w:spacing w:val="-2"/>
        </w:rPr>
        <w:t>requirements</w:t>
      </w:r>
      <w:r>
        <w:rPr>
          <w:spacing w:val="-11"/>
        </w:rPr>
        <w:t xml:space="preserve"> </w:t>
      </w:r>
      <w:r>
        <w:rPr>
          <w:spacing w:val="-2"/>
        </w:rPr>
        <w:t>baseline</w:t>
      </w:r>
      <w:r>
        <w:rPr>
          <w:spacing w:val="-10"/>
        </w:rPr>
        <w:t xml:space="preserve"> </w:t>
      </w:r>
      <w:r>
        <w:rPr>
          <w:spacing w:val="-2"/>
        </w:rPr>
        <w:t>for</w:t>
      </w:r>
      <w:r>
        <w:rPr>
          <w:spacing w:val="-11"/>
        </w:rPr>
        <w:t xml:space="preserve"> </w:t>
      </w:r>
      <w:r>
        <w:rPr>
          <w:spacing w:val="-2"/>
        </w:rPr>
        <w:t>the</w:t>
      </w:r>
      <w:r>
        <w:rPr>
          <w:spacing w:val="-11"/>
        </w:rPr>
        <w:t xml:space="preserve"> </w:t>
      </w:r>
      <w:r>
        <w:rPr>
          <w:spacing w:val="-2"/>
        </w:rPr>
        <w:t>EV</w:t>
      </w:r>
      <w:r>
        <w:rPr>
          <w:spacing w:val="-11"/>
        </w:rPr>
        <w:t xml:space="preserve"> </w:t>
      </w:r>
      <w:r>
        <w:rPr>
          <w:spacing w:val="-2"/>
        </w:rPr>
        <w:t>Charge</w:t>
      </w:r>
      <w:r>
        <w:rPr>
          <w:spacing w:val="-11"/>
        </w:rPr>
        <w:t xml:space="preserve"> </w:t>
      </w:r>
      <w:r>
        <w:rPr>
          <w:spacing w:val="-2"/>
        </w:rPr>
        <w:t>Manager</w:t>
      </w:r>
      <w:r>
        <w:rPr>
          <w:spacing w:val="-11"/>
        </w:rPr>
        <w:t xml:space="preserve"> </w:t>
      </w:r>
      <w:r>
        <w:rPr>
          <w:spacing w:val="-2"/>
        </w:rPr>
        <w:t xml:space="preserve">plat- </w:t>
      </w:r>
      <w:r>
        <w:t>form.</w:t>
      </w:r>
      <w:r>
        <w:rPr>
          <w:spacing w:val="40"/>
        </w:rPr>
        <w:t xml:space="preserve"> </w:t>
      </w:r>
      <w:r>
        <w:t xml:space="preserve">Ten functional requirements and six non-functional requirements, combined with three categories of technical and regulatory constraints, define the scope and boundaries of the sys- </w:t>
      </w:r>
      <w:proofErr w:type="spellStart"/>
      <w:proofErr w:type="gramStart"/>
      <w:r>
        <w:t>tem</w:t>
      </w:r>
      <w:proofErr w:type="spellEnd"/>
      <w:proofErr w:type="gramEnd"/>
      <w:r>
        <w:t>.</w:t>
      </w:r>
      <w:r>
        <w:rPr>
          <w:spacing w:val="40"/>
        </w:rPr>
        <w:t xml:space="preserve"> </w:t>
      </w:r>
      <w:r>
        <w:t>These requirements directly inform the architectural choices presented in Chapter 4 and are validated by the implementation demonstrated in Chapter 5.</w:t>
      </w:r>
    </w:p>
    <w:p w14:paraId="664A4405" w14:textId="77777777" w:rsidR="008A6008" w:rsidRDefault="008A6008">
      <w:pPr>
        <w:pStyle w:val="BodyText"/>
        <w:spacing w:line="312" w:lineRule="auto"/>
        <w:jc w:val="both"/>
        <w:sectPr w:rsidR="008A6008">
          <w:pgSz w:w="11910" w:h="16840"/>
          <w:pgMar w:top="1300" w:right="283" w:bottom="1020" w:left="283" w:header="0" w:footer="833" w:gutter="0"/>
          <w:cols w:space="720"/>
        </w:sectPr>
      </w:pPr>
    </w:p>
    <w:p w14:paraId="4A206961" w14:textId="77777777" w:rsidR="008A6008" w:rsidRDefault="008A6008">
      <w:pPr>
        <w:pStyle w:val="BodyText"/>
        <w:spacing w:before="435"/>
        <w:rPr>
          <w:sz w:val="49"/>
        </w:rPr>
      </w:pPr>
    </w:p>
    <w:p w14:paraId="587787DA" w14:textId="77777777" w:rsidR="008A6008" w:rsidRDefault="00000000">
      <w:pPr>
        <w:pStyle w:val="Heading1"/>
      </w:pPr>
      <w:bookmarkStart w:id="100" w:name="EV_Charge_Manager_—_Architecture_and_Des"/>
      <w:bookmarkStart w:id="101" w:name="_bookmark53"/>
      <w:bookmarkEnd w:id="100"/>
      <w:bookmarkEnd w:id="101"/>
      <w:r>
        <w:t>Chapter</w:t>
      </w:r>
      <w:r>
        <w:rPr>
          <w:spacing w:val="18"/>
        </w:rPr>
        <w:t xml:space="preserve"> </w:t>
      </w:r>
      <w:r>
        <w:rPr>
          <w:spacing w:val="-10"/>
        </w:rPr>
        <w:t>4</w:t>
      </w:r>
    </w:p>
    <w:p w14:paraId="7CA39952" w14:textId="77777777" w:rsidR="008A6008" w:rsidRDefault="008A6008">
      <w:pPr>
        <w:pStyle w:val="BodyText"/>
        <w:spacing w:before="14"/>
        <w:rPr>
          <w:b/>
          <w:sz w:val="49"/>
        </w:rPr>
      </w:pPr>
    </w:p>
    <w:p w14:paraId="2B3DEAE8" w14:textId="77777777" w:rsidR="008A6008" w:rsidRDefault="00000000">
      <w:pPr>
        <w:spacing w:line="316" w:lineRule="auto"/>
        <w:ind w:left="1134" w:right="916"/>
        <w:rPr>
          <w:b/>
          <w:sz w:val="49"/>
        </w:rPr>
      </w:pPr>
      <w:r>
        <w:rPr>
          <w:b/>
          <w:sz w:val="49"/>
        </w:rPr>
        <w:t xml:space="preserve">EV Charge Manager — Architecture and </w:t>
      </w:r>
      <w:r>
        <w:rPr>
          <w:b/>
          <w:spacing w:val="-2"/>
          <w:sz w:val="49"/>
        </w:rPr>
        <w:t>Design</w:t>
      </w:r>
    </w:p>
    <w:p w14:paraId="01699389" w14:textId="77777777" w:rsidR="008A6008" w:rsidRDefault="008A6008">
      <w:pPr>
        <w:pStyle w:val="BodyText"/>
        <w:spacing w:before="80"/>
        <w:rPr>
          <w:b/>
          <w:sz w:val="49"/>
        </w:rPr>
      </w:pPr>
    </w:p>
    <w:p w14:paraId="4A4DACA9" w14:textId="77777777" w:rsidR="008A6008" w:rsidRDefault="00000000">
      <w:pPr>
        <w:pStyle w:val="BodyText"/>
        <w:spacing w:line="312" w:lineRule="auto"/>
        <w:ind w:left="1134" w:right="1092" w:hanging="8"/>
        <w:jc w:val="both"/>
      </w:pPr>
      <w:r>
        <w:t>This</w:t>
      </w:r>
      <w:r>
        <w:rPr>
          <w:spacing w:val="-12"/>
        </w:rPr>
        <w:t xml:space="preserve"> </w:t>
      </w:r>
      <w:r>
        <w:t>chapter</w:t>
      </w:r>
      <w:r>
        <w:rPr>
          <w:spacing w:val="-11"/>
        </w:rPr>
        <w:t xml:space="preserve"> </w:t>
      </w:r>
      <w:r>
        <w:t>presents</w:t>
      </w:r>
      <w:r>
        <w:rPr>
          <w:spacing w:val="-11"/>
        </w:rPr>
        <w:t xml:space="preserve"> </w:t>
      </w:r>
      <w:r>
        <w:t>the</w:t>
      </w:r>
      <w:r>
        <w:rPr>
          <w:spacing w:val="-11"/>
        </w:rPr>
        <w:t xml:space="preserve"> </w:t>
      </w:r>
      <w:r>
        <w:t>architectural</w:t>
      </w:r>
      <w:r>
        <w:rPr>
          <w:spacing w:val="-11"/>
        </w:rPr>
        <w:t xml:space="preserve"> </w:t>
      </w:r>
      <w:r>
        <w:t>and</w:t>
      </w:r>
      <w:r>
        <w:rPr>
          <w:spacing w:val="-11"/>
        </w:rPr>
        <w:t xml:space="preserve"> </w:t>
      </w:r>
      <w:r>
        <w:t>design</w:t>
      </w:r>
      <w:r>
        <w:rPr>
          <w:spacing w:val="-11"/>
        </w:rPr>
        <w:t xml:space="preserve"> </w:t>
      </w:r>
      <w:r>
        <w:t>decisions</w:t>
      </w:r>
      <w:r>
        <w:rPr>
          <w:spacing w:val="-11"/>
        </w:rPr>
        <w:t xml:space="preserve"> </w:t>
      </w:r>
      <w:r>
        <w:t>for</w:t>
      </w:r>
      <w:r>
        <w:rPr>
          <w:spacing w:val="-11"/>
        </w:rPr>
        <w:t xml:space="preserve"> </w:t>
      </w:r>
      <w:r>
        <w:t>EV</w:t>
      </w:r>
      <w:r>
        <w:rPr>
          <w:spacing w:val="-11"/>
        </w:rPr>
        <w:t xml:space="preserve"> </w:t>
      </w:r>
      <w:r>
        <w:t>Charge</w:t>
      </w:r>
      <w:r>
        <w:rPr>
          <w:spacing w:val="-12"/>
        </w:rPr>
        <w:t xml:space="preserve"> </w:t>
      </w:r>
      <w:r>
        <w:t>Manager,</w:t>
      </w:r>
      <w:r>
        <w:rPr>
          <w:spacing w:val="-10"/>
        </w:rPr>
        <w:t xml:space="preserve"> </w:t>
      </w:r>
      <w:r>
        <w:t>translating the requirements established in Chapter 3 into a concrete technical blueprint.</w:t>
      </w:r>
      <w:r>
        <w:rPr>
          <w:spacing w:val="40"/>
        </w:rPr>
        <w:t xml:space="preserve"> </w:t>
      </w:r>
      <w:r>
        <w:t>We describe the general</w:t>
      </w:r>
      <w:r>
        <w:rPr>
          <w:spacing w:val="-3"/>
        </w:rPr>
        <w:t xml:space="preserve"> </w:t>
      </w:r>
      <w:r>
        <w:t>three-tier</w:t>
      </w:r>
      <w:r>
        <w:rPr>
          <w:spacing w:val="-3"/>
        </w:rPr>
        <w:t xml:space="preserve"> </w:t>
      </w:r>
      <w:r>
        <w:t>architecture,</w:t>
      </w:r>
      <w:r>
        <w:rPr>
          <w:spacing w:val="-3"/>
        </w:rPr>
        <w:t xml:space="preserve"> </w:t>
      </w:r>
      <w:r>
        <w:t>the</w:t>
      </w:r>
      <w:r>
        <w:rPr>
          <w:spacing w:val="-3"/>
        </w:rPr>
        <w:t xml:space="preserve"> </w:t>
      </w:r>
      <w:r>
        <w:t>multi-tenant</w:t>
      </w:r>
      <w:r>
        <w:rPr>
          <w:spacing w:val="-3"/>
        </w:rPr>
        <w:t xml:space="preserve"> </w:t>
      </w:r>
      <w:r>
        <w:t>isolation</w:t>
      </w:r>
      <w:r>
        <w:rPr>
          <w:spacing w:val="-3"/>
        </w:rPr>
        <w:t xml:space="preserve"> </w:t>
      </w:r>
      <w:r>
        <w:t>model,</w:t>
      </w:r>
      <w:r>
        <w:rPr>
          <w:spacing w:val="-3"/>
        </w:rPr>
        <w:t xml:space="preserve"> </w:t>
      </w:r>
      <w:r>
        <w:t>the</w:t>
      </w:r>
      <w:r>
        <w:rPr>
          <w:spacing w:val="-3"/>
        </w:rPr>
        <w:t xml:space="preserve"> </w:t>
      </w:r>
      <w:r>
        <w:t>data</w:t>
      </w:r>
      <w:r>
        <w:rPr>
          <w:spacing w:val="-3"/>
        </w:rPr>
        <w:t xml:space="preserve"> </w:t>
      </w:r>
      <w:r>
        <w:t>model,</w:t>
      </w:r>
      <w:r>
        <w:rPr>
          <w:spacing w:val="-3"/>
        </w:rPr>
        <w:t xml:space="preserve"> </w:t>
      </w:r>
      <w:r>
        <w:t>the</w:t>
      </w:r>
      <w:r>
        <w:rPr>
          <w:spacing w:val="-3"/>
        </w:rPr>
        <w:t xml:space="preserve"> </w:t>
      </w:r>
      <w:r>
        <w:t>user</w:t>
      </w:r>
      <w:r>
        <w:rPr>
          <w:spacing w:val="-3"/>
        </w:rPr>
        <w:t xml:space="preserve"> </w:t>
      </w:r>
      <w:r>
        <w:t>access control</w:t>
      </w:r>
      <w:r>
        <w:rPr>
          <w:spacing w:val="-12"/>
        </w:rPr>
        <w:t xml:space="preserve"> </w:t>
      </w:r>
      <w:r>
        <w:t>structure,</w:t>
      </w:r>
      <w:r>
        <w:rPr>
          <w:spacing w:val="-11"/>
        </w:rPr>
        <w:t xml:space="preserve"> </w:t>
      </w:r>
      <w:r>
        <w:t>the</w:t>
      </w:r>
      <w:r>
        <w:rPr>
          <w:spacing w:val="-12"/>
        </w:rPr>
        <w:t xml:space="preserve"> </w:t>
      </w:r>
      <w:r>
        <w:t>authentication</w:t>
      </w:r>
      <w:r>
        <w:rPr>
          <w:spacing w:val="-12"/>
        </w:rPr>
        <w:t xml:space="preserve"> </w:t>
      </w:r>
      <w:r>
        <w:t>flow,</w:t>
      </w:r>
      <w:r>
        <w:rPr>
          <w:spacing w:val="-11"/>
        </w:rPr>
        <w:t xml:space="preserve"> </w:t>
      </w:r>
      <w:r>
        <w:t>and</w:t>
      </w:r>
      <w:r>
        <w:rPr>
          <w:spacing w:val="-12"/>
        </w:rPr>
        <w:t xml:space="preserve"> </w:t>
      </w:r>
      <w:r>
        <w:t>the</w:t>
      </w:r>
      <w:r>
        <w:rPr>
          <w:spacing w:val="-12"/>
        </w:rPr>
        <w:t xml:space="preserve"> </w:t>
      </w:r>
      <w:r>
        <w:t>technology</w:t>
      </w:r>
      <w:r>
        <w:rPr>
          <w:spacing w:val="-12"/>
        </w:rPr>
        <w:t xml:space="preserve"> </w:t>
      </w:r>
      <w:r>
        <w:t>stack</w:t>
      </w:r>
      <w:r>
        <w:rPr>
          <w:spacing w:val="-12"/>
        </w:rPr>
        <w:t xml:space="preserve"> </w:t>
      </w:r>
      <w:r>
        <w:t>selected</w:t>
      </w:r>
      <w:r>
        <w:rPr>
          <w:spacing w:val="-12"/>
        </w:rPr>
        <w:t xml:space="preserve"> </w:t>
      </w:r>
      <w:r>
        <w:t>for</w:t>
      </w:r>
      <w:r>
        <w:rPr>
          <w:spacing w:val="-12"/>
        </w:rPr>
        <w:t xml:space="preserve"> </w:t>
      </w:r>
      <w:r>
        <w:t>the</w:t>
      </w:r>
      <w:r>
        <w:rPr>
          <w:spacing w:val="-12"/>
        </w:rPr>
        <w:t xml:space="preserve"> </w:t>
      </w:r>
      <w:proofErr w:type="spellStart"/>
      <w:proofErr w:type="gramStart"/>
      <w:r>
        <w:t>implementa</w:t>
      </w:r>
      <w:proofErr w:type="spellEnd"/>
      <w:r>
        <w:t xml:space="preserve">- </w:t>
      </w:r>
      <w:proofErr w:type="spellStart"/>
      <w:r>
        <w:rPr>
          <w:spacing w:val="-2"/>
        </w:rPr>
        <w:t>tion</w:t>
      </w:r>
      <w:proofErr w:type="spellEnd"/>
      <w:proofErr w:type="gramEnd"/>
      <w:r>
        <w:rPr>
          <w:spacing w:val="-2"/>
        </w:rPr>
        <w:t>.</w:t>
      </w:r>
    </w:p>
    <w:p w14:paraId="20E5AA96" w14:textId="77777777" w:rsidR="008A6008" w:rsidRDefault="008A6008">
      <w:pPr>
        <w:pStyle w:val="BodyText"/>
        <w:spacing w:before="189"/>
      </w:pPr>
    </w:p>
    <w:p w14:paraId="25CDFD9B" w14:textId="77777777" w:rsidR="008A6008" w:rsidRDefault="00000000">
      <w:pPr>
        <w:pStyle w:val="Heading2"/>
        <w:numPr>
          <w:ilvl w:val="1"/>
          <w:numId w:val="9"/>
        </w:numPr>
        <w:tabs>
          <w:tab w:val="left" w:pos="1908"/>
        </w:tabs>
        <w:ind w:left="1908" w:hanging="774"/>
      </w:pPr>
      <w:bookmarkStart w:id="102" w:name="General_Architecture"/>
      <w:bookmarkStart w:id="103" w:name="_bookmark54"/>
      <w:bookmarkEnd w:id="102"/>
      <w:bookmarkEnd w:id="103"/>
      <w:r>
        <w:t>General</w:t>
      </w:r>
      <w:r>
        <w:rPr>
          <w:spacing w:val="12"/>
        </w:rPr>
        <w:t xml:space="preserve"> </w:t>
      </w:r>
      <w:r>
        <w:rPr>
          <w:spacing w:val="-2"/>
        </w:rPr>
        <w:t>Architecture</w:t>
      </w:r>
    </w:p>
    <w:p w14:paraId="6A86F73A" w14:textId="77777777" w:rsidR="008A6008" w:rsidRDefault="00000000">
      <w:pPr>
        <w:pStyle w:val="BodyText"/>
        <w:spacing w:before="307"/>
        <w:ind w:left="1126"/>
        <w:jc w:val="both"/>
      </w:pPr>
      <w:r>
        <w:t>The</w:t>
      </w:r>
      <w:r>
        <w:rPr>
          <w:spacing w:val="-9"/>
        </w:rPr>
        <w:t xml:space="preserve"> </w:t>
      </w:r>
      <w:r>
        <w:t>platform</w:t>
      </w:r>
      <w:r>
        <w:rPr>
          <w:spacing w:val="-8"/>
        </w:rPr>
        <w:t xml:space="preserve"> </w:t>
      </w:r>
      <w:r>
        <w:t>follows</w:t>
      </w:r>
      <w:r>
        <w:rPr>
          <w:spacing w:val="-8"/>
        </w:rPr>
        <w:t xml:space="preserve"> </w:t>
      </w:r>
      <w:r>
        <w:t>a</w:t>
      </w:r>
      <w:r>
        <w:rPr>
          <w:spacing w:val="-8"/>
        </w:rPr>
        <w:t xml:space="preserve"> </w:t>
      </w:r>
      <w:r>
        <w:t>standard</w:t>
      </w:r>
      <w:r>
        <w:rPr>
          <w:spacing w:val="-8"/>
        </w:rPr>
        <w:t xml:space="preserve"> </w:t>
      </w:r>
      <w:r>
        <w:t>three-tier</w:t>
      </w:r>
      <w:r>
        <w:rPr>
          <w:spacing w:val="-9"/>
        </w:rPr>
        <w:t xml:space="preserve"> </w:t>
      </w:r>
      <w:r>
        <w:rPr>
          <w:spacing w:val="-2"/>
        </w:rPr>
        <w:t>architecture:</w:t>
      </w:r>
    </w:p>
    <w:p w14:paraId="56C756B1" w14:textId="77777777" w:rsidR="008A6008" w:rsidRDefault="008A6008">
      <w:pPr>
        <w:pStyle w:val="BodyText"/>
        <w:spacing w:before="65"/>
      </w:pPr>
    </w:p>
    <w:p w14:paraId="3855B059" w14:textId="77777777" w:rsidR="008A6008" w:rsidRDefault="00000000">
      <w:pPr>
        <w:pStyle w:val="ListParagraph"/>
        <w:numPr>
          <w:ilvl w:val="2"/>
          <w:numId w:val="9"/>
        </w:numPr>
        <w:tabs>
          <w:tab w:val="left" w:pos="1813"/>
        </w:tabs>
        <w:spacing w:before="1"/>
        <w:ind w:left="1813" w:hanging="238"/>
        <w:rPr>
          <w:sz w:val="24"/>
        </w:rPr>
      </w:pPr>
      <w:r>
        <w:rPr>
          <w:b/>
          <w:spacing w:val="-2"/>
          <w:sz w:val="24"/>
        </w:rPr>
        <w:t>Presentation</w:t>
      </w:r>
      <w:r>
        <w:rPr>
          <w:b/>
          <w:spacing w:val="-21"/>
          <w:sz w:val="24"/>
        </w:rPr>
        <w:t xml:space="preserve"> </w:t>
      </w:r>
      <w:r>
        <w:rPr>
          <w:b/>
          <w:spacing w:val="-2"/>
          <w:sz w:val="24"/>
        </w:rPr>
        <w:t>Tier</w:t>
      </w:r>
      <w:r>
        <w:rPr>
          <w:spacing w:val="-2"/>
          <w:sz w:val="24"/>
        </w:rPr>
        <w:t>:</w:t>
      </w:r>
      <w:r>
        <w:rPr>
          <w:spacing w:val="11"/>
          <w:sz w:val="24"/>
        </w:rPr>
        <w:t xml:space="preserve"> </w:t>
      </w:r>
      <w:r>
        <w:rPr>
          <w:spacing w:val="-2"/>
          <w:sz w:val="24"/>
        </w:rPr>
        <w:t>A</w:t>
      </w:r>
      <w:r>
        <w:rPr>
          <w:spacing w:val="-21"/>
          <w:sz w:val="24"/>
        </w:rPr>
        <w:t xml:space="preserve"> </w:t>
      </w:r>
      <w:r>
        <w:rPr>
          <w:spacing w:val="-2"/>
          <w:sz w:val="24"/>
        </w:rPr>
        <w:t>single-page</w:t>
      </w:r>
      <w:r>
        <w:rPr>
          <w:spacing w:val="-20"/>
          <w:sz w:val="24"/>
        </w:rPr>
        <w:t xml:space="preserve"> </w:t>
      </w:r>
      <w:r>
        <w:rPr>
          <w:spacing w:val="-2"/>
          <w:sz w:val="24"/>
        </w:rPr>
        <w:t>application</w:t>
      </w:r>
      <w:r>
        <w:rPr>
          <w:spacing w:val="-20"/>
          <w:sz w:val="24"/>
        </w:rPr>
        <w:t xml:space="preserve"> </w:t>
      </w:r>
      <w:r>
        <w:rPr>
          <w:spacing w:val="-2"/>
          <w:sz w:val="24"/>
        </w:rPr>
        <w:t>(SPA)</w:t>
      </w:r>
      <w:r>
        <w:rPr>
          <w:spacing w:val="-20"/>
          <w:sz w:val="24"/>
        </w:rPr>
        <w:t xml:space="preserve"> </w:t>
      </w:r>
      <w:r>
        <w:rPr>
          <w:spacing w:val="-2"/>
          <w:sz w:val="24"/>
        </w:rPr>
        <w:t>built</w:t>
      </w:r>
      <w:r>
        <w:rPr>
          <w:spacing w:val="-20"/>
          <w:sz w:val="24"/>
        </w:rPr>
        <w:t xml:space="preserve"> </w:t>
      </w:r>
      <w:r>
        <w:rPr>
          <w:spacing w:val="-2"/>
          <w:sz w:val="24"/>
        </w:rPr>
        <w:t>with</w:t>
      </w:r>
      <w:r>
        <w:rPr>
          <w:spacing w:val="-21"/>
          <w:sz w:val="24"/>
        </w:rPr>
        <w:t xml:space="preserve"> </w:t>
      </w:r>
      <w:r>
        <w:rPr>
          <w:spacing w:val="-2"/>
          <w:sz w:val="24"/>
        </w:rPr>
        <w:t>React</w:t>
      </w:r>
      <w:r>
        <w:rPr>
          <w:spacing w:val="-20"/>
          <w:sz w:val="24"/>
        </w:rPr>
        <w:t xml:space="preserve"> </w:t>
      </w:r>
      <w:r>
        <w:rPr>
          <w:spacing w:val="-2"/>
          <w:sz w:val="24"/>
        </w:rPr>
        <w:t>18</w:t>
      </w:r>
      <w:r>
        <w:rPr>
          <w:spacing w:val="-20"/>
          <w:sz w:val="24"/>
        </w:rPr>
        <w:t xml:space="preserve"> </w:t>
      </w:r>
      <w:r>
        <w:rPr>
          <w:spacing w:val="-2"/>
          <w:sz w:val="24"/>
        </w:rPr>
        <w:t>and</w:t>
      </w:r>
      <w:r>
        <w:rPr>
          <w:spacing w:val="-20"/>
          <w:sz w:val="24"/>
        </w:rPr>
        <w:t xml:space="preserve"> </w:t>
      </w:r>
      <w:r>
        <w:rPr>
          <w:spacing w:val="-2"/>
          <w:sz w:val="24"/>
        </w:rPr>
        <w:t>TypeScript</w:t>
      </w:r>
      <w:r>
        <w:rPr>
          <w:spacing w:val="-21"/>
          <w:sz w:val="24"/>
        </w:rPr>
        <w:t xml:space="preserve"> </w:t>
      </w:r>
      <w:r>
        <w:rPr>
          <w:spacing w:val="-2"/>
          <w:sz w:val="24"/>
        </w:rPr>
        <w:t>[</w:t>
      </w:r>
      <w:proofErr w:type="spellStart"/>
      <w:r>
        <w:rPr>
          <w:b/>
          <w:spacing w:val="-2"/>
          <w:sz w:val="24"/>
        </w:rPr>
        <w:t>react_docs</w:t>
      </w:r>
      <w:proofErr w:type="spellEnd"/>
      <w:r>
        <w:rPr>
          <w:spacing w:val="-2"/>
          <w:sz w:val="24"/>
        </w:rPr>
        <w:t>,</w:t>
      </w:r>
    </w:p>
    <w:p w14:paraId="4A5B1D53" w14:textId="77777777" w:rsidR="008A6008" w:rsidRDefault="00000000">
      <w:pPr>
        <w:pStyle w:val="BodyText"/>
        <w:spacing w:before="82" w:line="312" w:lineRule="auto"/>
        <w:ind w:left="1814" w:right="829"/>
      </w:pPr>
      <w:proofErr w:type="spellStart"/>
      <w:r>
        <w:rPr>
          <w:b/>
          <w:spacing w:val="-2"/>
        </w:rPr>
        <w:t>typescript_docs</w:t>
      </w:r>
      <w:proofErr w:type="spellEnd"/>
      <w:r>
        <w:rPr>
          <w:spacing w:val="-2"/>
        </w:rPr>
        <w:t>],</w:t>
      </w:r>
      <w:r>
        <w:rPr>
          <w:spacing w:val="-6"/>
        </w:rPr>
        <w:t xml:space="preserve"> </w:t>
      </w:r>
      <w:r>
        <w:rPr>
          <w:spacing w:val="-2"/>
        </w:rPr>
        <w:t>bundled</w:t>
      </w:r>
      <w:r>
        <w:rPr>
          <w:spacing w:val="-10"/>
        </w:rPr>
        <w:t xml:space="preserve"> </w:t>
      </w:r>
      <w:r>
        <w:rPr>
          <w:spacing w:val="-2"/>
        </w:rPr>
        <w:t>with</w:t>
      </w:r>
      <w:r>
        <w:rPr>
          <w:spacing w:val="-10"/>
        </w:rPr>
        <w:t xml:space="preserve"> </w:t>
      </w:r>
      <w:r>
        <w:rPr>
          <w:spacing w:val="-2"/>
        </w:rPr>
        <w:t>Vite</w:t>
      </w:r>
      <w:r>
        <w:rPr>
          <w:spacing w:val="-10"/>
        </w:rPr>
        <w:t xml:space="preserve"> </w:t>
      </w:r>
      <w:r>
        <w:rPr>
          <w:spacing w:val="-2"/>
        </w:rPr>
        <w:t>[</w:t>
      </w:r>
      <w:proofErr w:type="spellStart"/>
      <w:r>
        <w:rPr>
          <w:b/>
          <w:spacing w:val="-2"/>
        </w:rPr>
        <w:t>vite_docs</w:t>
      </w:r>
      <w:proofErr w:type="spellEnd"/>
      <w:r>
        <w:rPr>
          <w:spacing w:val="-2"/>
        </w:rPr>
        <w:t>].</w:t>
      </w:r>
      <w:r>
        <w:rPr>
          <w:spacing w:val="25"/>
        </w:rPr>
        <w:t xml:space="preserve"> </w:t>
      </w:r>
      <w:r>
        <w:rPr>
          <w:spacing w:val="-2"/>
        </w:rPr>
        <w:t>It</w:t>
      </w:r>
      <w:r>
        <w:rPr>
          <w:spacing w:val="-10"/>
        </w:rPr>
        <w:t xml:space="preserve"> </w:t>
      </w:r>
      <w:r>
        <w:rPr>
          <w:spacing w:val="-2"/>
        </w:rPr>
        <w:t>runs</w:t>
      </w:r>
      <w:r>
        <w:rPr>
          <w:spacing w:val="-10"/>
        </w:rPr>
        <w:t xml:space="preserve"> </w:t>
      </w:r>
      <w:r>
        <w:rPr>
          <w:spacing w:val="-2"/>
        </w:rPr>
        <w:t>entirely</w:t>
      </w:r>
      <w:r>
        <w:rPr>
          <w:spacing w:val="-10"/>
        </w:rPr>
        <w:t xml:space="preserve"> </w:t>
      </w:r>
      <w:r>
        <w:rPr>
          <w:spacing w:val="-2"/>
        </w:rPr>
        <w:t>in</w:t>
      </w:r>
      <w:r>
        <w:rPr>
          <w:spacing w:val="-10"/>
        </w:rPr>
        <w:t xml:space="preserve"> </w:t>
      </w:r>
      <w:r>
        <w:rPr>
          <w:spacing w:val="-2"/>
        </w:rPr>
        <w:t>the</w:t>
      </w:r>
      <w:r>
        <w:rPr>
          <w:spacing w:val="-10"/>
        </w:rPr>
        <w:t xml:space="preserve"> </w:t>
      </w:r>
      <w:r>
        <w:rPr>
          <w:spacing w:val="-2"/>
        </w:rPr>
        <w:t>browser</w:t>
      </w:r>
      <w:r>
        <w:rPr>
          <w:spacing w:val="-10"/>
        </w:rPr>
        <w:t xml:space="preserve"> </w:t>
      </w:r>
      <w:r>
        <w:rPr>
          <w:spacing w:val="-2"/>
        </w:rPr>
        <w:t>and</w:t>
      </w:r>
      <w:r>
        <w:rPr>
          <w:spacing w:val="-10"/>
        </w:rPr>
        <w:t xml:space="preserve"> </w:t>
      </w:r>
      <w:r>
        <w:rPr>
          <w:spacing w:val="-2"/>
        </w:rPr>
        <w:t xml:space="preserve">com- </w:t>
      </w:r>
      <w:proofErr w:type="spellStart"/>
      <w:r>
        <w:t>municates</w:t>
      </w:r>
      <w:proofErr w:type="spellEnd"/>
      <w:r>
        <w:t xml:space="preserve"> with the backend over HTTP/JSON.</w:t>
      </w:r>
    </w:p>
    <w:p w14:paraId="2480CE93" w14:textId="77777777" w:rsidR="008A6008" w:rsidRDefault="00000000">
      <w:pPr>
        <w:pStyle w:val="ListParagraph"/>
        <w:numPr>
          <w:ilvl w:val="2"/>
          <w:numId w:val="9"/>
        </w:numPr>
        <w:tabs>
          <w:tab w:val="left" w:pos="1812"/>
          <w:tab w:val="left" w:pos="1814"/>
        </w:tabs>
        <w:spacing w:before="199" w:line="312" w:lineRule="auto"/>
        <w:ind w:right="1132"/>
        <w:rPr>
          <w:sz w:val="24"/>
        </w:rPr>
      </w:pPr>
      <w:r>
        <w:rPr>
          <w:b/>
          <w:sz w:val="24"/>
        </w:rPr>
        <w:t>Logic Tier</w:t>
      </w:r>
      <w:r>
        <w:rPr>
          <w:sz w:val="24"/>
        </w:rPr>
        <w:t>:</w:t>
      </w:r>
      <w:r>
        <w:rPr>
          <w:spacing w:val="35"/>
          <w:sz w:val="24"/>
        </w:rPr>
        <w:t xml:space="preserve"> </w:t>
      </w:r>
      <w:r>
        <w:rPr>
          <w:sz w:val="24"/>
        </w:rPr>
        <w:t>A Node.js REST API built with Express.js [</w:t>
      </w:r>
      <w:proofErr w:type="spellStart"/>
      <w:r>
        <w:rPr>
          <w:b/>
          <w:sz w:val="24"/>
        </w:rPr>
        <w:t>nodejs_express</w:t>
      </w:r>
      <w:proofErr w:type="spellEnd"/>
      <w:r>
        <w:rPr>
          <w:sz w:val="24"/>
        </w:rPr>
        <w:t>], responsible for authentication, data validation, and business logic.</w:t>
      </w:r>
    </w:p>
    <w:p w14:paraId="7C819392" w14:textId="77777777" w:rsidR="008A6008" w:rsidRDefault="00000000">
      <w:pPr>
        <w:pStyle w:val="ListParagraph"/>
        <w:numPr>
          <w:ilvl w:val="2"/>
          <w:numId w:val="9"/>
        </w:numPr>
        <w:tabs>
          <w:tab w:val="left" w:pos="1806"/>
          <w:tab w:val="left" w:pos="1812"/>
        </w:tabs>
        <w:spacing w:before="199" w:line="312" w:lineRule="auto"/>
        <w:ind w:left="1806" w:right="1131" w:hanging="232"/>
        <w:rPr>
          <w:sz w:val="24"/>
        </w:rPr>
      </w:pPr>
      <w:r>
        <w:rPr>
          <w:b/>
          <w:sz w:val="24"/>
        </w:rPr>
        <w:t>Data Tier</w:t>
      </w:r>
      <w:r>
        <w:rPr>
          <w:sz w:val="24"/>
        </w:rPr>
        <w:t>:</w:t>
      </w:r>
      <w:r>
        <w:rPr>
          <w:spacing w:val="40"/>
          <w:sz w:val="24"/>
        </w:rPr>
        <w:t xml:space="preserve"> </w:t>
      </w:r>
      <w:r>
        <w:rPr>
          <w:sz w:val="24"/>
        </w:rPr>
        <w:t>A MySQL 8 relational database [</w:t>
      </w:r>
      <w:proofErr w:type="spellStart"/>
      <w:r>
        <w:rPr>
          <w:b/>
          <w:sz w:val="24"/>
        </w:rPr>
        <w:t>mysql_docs</w:t>
      </w:r>
      <w:proofErr w:type="spellEnd"/>
      <w:r>
        <w:rPr>
          <w:sz w:val="24"/>
        </w:rPr>
        <w:t>] storing all operational data (stations, sessions, tickets, billing records, users).</w:t>
      </w:r>
    </w:p>
    <w:p w14:paraId="120754C2" w14:textId="77777777" w:rsidR="008A6008" w:rsidRDefault="00000000">
      <w:pPr>
        <w:pStyle w:val="BodyText"/>
        <w:spacing w:before="258" w:line="309" w:lineRule="auto"/>
        <w:ind w:left="1126" w:right="1092" w:firstLine="366"/>
        <w:jc w:val="both"/>
      </w:pPr>
      <w:r>
        <w:t xml:space="preserve">The </w:t>
      </w:r>
      <w:proofErr w:type="gramStart"/>
      <w:r>
        <w:t>frontend</w:t>
      </w:r>
      <w:proofErr w:type="gramEnd"/>
      <w:r>
        <w:t xml:space="preserve"> communicates with the backend via a centralized API client module.</w:t>
      </w:r>
      <w:r>
        <w:rPr>
          <w:spacing w:val="40"/>
        </w:rPr>
        <w:t xml:space="preserve"> </w:t>
      </w:r>
      <w:r>
        <w:t>All re- quests</w:t>
      </w:r>
      <w:r>
        <w:rPr>
          <w:spacing w:val="-13"/>
        </w:rPr>
        <w:t xml:space="preserve"> </w:t>
      </w:r>
      <w:r>
        <w:t>are</w:t>
      </w:r>
      <w:r>
        <w:rPr>
          <w:spacing w:val="-13"/>
        </w:rPr>
        <w:t xml:space="preserve"> </w:t>
      </w:r>
      <w:r>
        <w:t>authenticated</w:t>
      </w:r>
      <w:r>
        <w:rPr>
          <w:spacing w:val="-13"/>
        </w:rPr>
        <w:t xml:space="preserve"> </w:t>
      </w:r>
      <w:r>
        <w:t>using</w:t>
      </w:r>
      <w:r>
        <w:rPr>
          <w:spacing w:val="-13"/>
        </w:rPr>
        <w:t xml:space="preserve"> </w:t>
      </w:r>
      <w:r>
        <w:t>JSON</w:t>
      </w:r>
      <w:r>
        <w:rPr>
          <w:spacing w:val="-13"/>
        </w:rPr>
        <w:t xml:space="preserve"> </w:t>
      </w:r>
      <w:r>
        <w:t>Web</w:t>
      </w:r>
      <w:r>
        <w:rPr>
          <w:spacing w:val="-13"/>
        </w:rPr>
        <w:t xml:space="preserve"> </w:t>
      </w:r>
      <w:r>
        <w:t>Tokens</w:t>
      </w:r>
      <w:r>
        <w:rPr>
          <w:spacing w:val="-14"/>
        </w:rPr>
        <w:t xml:space="preserve"> </w:t>
      </w:r>
      <w:r>
        <w:t>(JWT)</w:t>
      </w:r>
      <w:r>
        <w:rPr>
          <w:spacing w:val="-13"/>
        </w:rPr>
        <w:t xml:space="preserve"> </w:t>
      </w:r>
      <w:r>
        <w:t>[</w:t>
      </w:r>
      <w:r>
        <w:rPr>
          <w:b/>
        </w:rPr>
        <w:t>rfc7519</w:t>
      </w:r>
      <w:r>
        <w:t>].</w:t>
      </w:r>
      <w:r>
        <w:rPr>
          <w:spacing w:val="10"/>
        </w:rPr>
        <w:t xml:space="preserve"> </w:t>
      </w:r>
      <w:r>
        <w:t>The</w:t>
      </w:r>
      <w:r>
        <w:rPr>
          <w:spacing w:val="-13"/>
        </w:rPr>
        <w:t xml:space="preserve"> </w:t>
      </w:r>
      <w:r>
        <w:t>application</w:t>
      </w:r>
      <w:r>
        <w:rPr>
          <w:spacing w:val="-13"/>
        </w:rPr>
        <w:t xml:space="preserve"> </w:t>
      </w:r>
      <w:r>
        <w:t>is</w:t>
      </w:r>
      <w:r>
        <w:rPr>
          <w:spacing w:val="-13"/>
        </w:rPr>
        <w:t xml:space="preserve"> </w:t>
      </w:r>
      <w:r>
        <w:t>designed to degrade gracefully:</w:t>
      </w:r>
      <w:r>
        <w:rPr>
          <w:spacing w:val="40"/>
        </w:rPr>
        <w:t xml:space="preserve"> </w:t>
      </w:r>
      <w:r>
        <w:t xml:space="preserve">when the backend is unreachable, it falls back to locally persisted data (browser </w:t>
      </w:r>
      <w:proofErr w:type="spellStart"/>
      <w:r>
        <w:rPr>
          <w:rFonts w:ascii="Cambria"/>
        </w:rPr>
        <w:t>localStorage</w:t>
      </w:r>
      <w:proofErr w:type="spellEnd"/>
      <w:r>
        <w:t>) and notifies the operator with a visible offline-mode banner.</w:t>
      </w:r>
    </w:p>
    <w:p w14:paraId="3E4B4EC0" w14:textId="77777777" w:rsidR="008A6008" w:rsidRDefault="008A6008">
      <w:pPr>
        <w:pStyle w:val="BodyText"/>
        <w:spacing w:line="309" w:lineRule="auto"/>
        <w:jc w:val="both"/>
        <w:sectPr w:rsidR="008A6008">
          <w:pgSz w:w="11910" w:h="16840"/>
          <w:pgMar w:top="1920" w:right="283" w:bottom="1020" w:left="283" w:header="0" w:footer="833" w:gutter="0"/>
          <w:cols w:space="720"/>
        </w:sectPr>
      </w:pPr>
    </w:p>
    <w:p w14:paraId="6A18DF09" w14:textId="77777777" w:rsidR="008A6008" w:rsidRDefault="00000000">
      <w:pPr>
        <w:pStyle w:val="BodyText"/>
        <w:spacing w:before="60"/>
        <w:ind w:left="1403" w:right="1403"/>
        <w:jc w:val="center"/>
      </w:pPr>
      <w:r>
        <w:rPr>
          <w:noProof/>
        </w:rPr>
        <w:lastRenderedPageBreak/>
        <mc:AlternateContent>
          <mc:Choice Requires="wps">
            <w:drawing>
              <wp:anchor distT="0" distB="0" distL="0" distR="0" simplePos="0" relativeHeight="487590400" behindDoc="1" locked="0" layoutInCell="1" allowOverlap="1" wp14:anchorId="7FE95253" wp14:editId="35083DCD">
                <wp:simplePos x="0" y="0"/>
                <wp:positionH relativeFrom="page">
                  <wp:posOffset>1158252</wp:posOffset>
                </wp:positionH>
                <wp:positionV relativeFrom="paragraph">
                  <wp:posOffset>232333</wp:posOffset>
                </wp:positionV>
                <wp:extent cx="524383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3830" cy="1270"/>
                        </a:xfrm>
                        <a:custGeom>
                          <a:avLst/>
                          <a:gdLst/>
                          <a:ahLst/>
                          <a:cxnLst/>
                          <a:rect l="l" t="t" r="r" b="b"/>
                          <a:pathLst>
                            <a:path w="5243830">
                              <a:moveTo>
                                <a:pt x="0" y="0"/>
                              </a:moveTo>
                              <a:lnTo>
                                <a:pt x="5243499"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8E635C" id="Graphic 14" o:spid="_x0000_s1026" style="position:absolute;margin-left:91.2pt;margin-top:18.3pt;width:412.9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243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" path="m,l5243499,e" filled="f" strokeweight=".33739mm">
                <v:path arrowok="t"/>
                <w10:wrap type="topAndBottom" anchorx="page"/>
              </v:shape>
            </w:pict>
          </mc:Fallback>
        </mc:AlternateContent>
      </w:r>
      <w:r>
        <w:t>Table</w:t>
      </w:r>
      <w:r>
        <w:rPr>
          <w:spacing w:val="-13"/>
        </w:rPr>
        <w:t xml:space="preserve"> </w:t>
      </w:r>
      <w:r>
        <w:t>4.1:</w:t>
      </w:r>
      <w:r>
        <w:rPr>
          <w:spacing w:val="4"/>
        </w:rPr>
        <w:t xml:space="preserve"> </w:t>
      </w:r>
      <w:bookmarkStart w:id="104" w:name="_bookmark55"/>
      <w:bookmarkEnd w:id="104"/>
      <w:r>
        <w:t>EV</w:t>
      </w:r>
      <w:r>
        <w:rPr>
          <w:spacing w:val="-12"/>
        </w:rPr>
        <w:t xml:space="preserve"> </w:t>
      </w:r>
      <w:r>
        <w:t>Charge</w:t>
      </w:r>
      <w:r>
        <w:rPr>
          <w:spacing w:val="-12"/>
        </w:rPr>
        <w:t xml:space="preserve"> </w:t>
      </w:r>
      <w:r>
        <w:t>Manager</w:t>
      </w:r>
      <w:r>
        <w:rPr>
          <w:spacing w:val="-12"/>
        </w:rPr>
        <w:t xml:space="preserve"> </w:t>
      </w:r>
      <w:r>
        <w:t>—</w:t>
      </w:r>
      <w:r>
        <w:rPr>
          <w:spacing w:val="-12"/>
        </w:rPr>
        <w:t xml:space="preserve"> </w:t>
      </w:r>
      <w:r>
        <w:t>Technology</w:t>
      </w:r>
      <w:r>
        <w:rPr>
          <w:spacing w:val="-12"/>
        </w:rPr>
        <w:t xml:space="preserve"> </w:t>
      </w:r>
      <w:r>
        <w:rPr>
          <w:spacing w:val="-2"/>
        </w:rPr>
        <w:t>Stack</w:t>
      </w:r>
    </w:p>
    <w:p w14:paraId="57313A74" w14:textId="77777777" w:rsidR="008A6008" w:rsidRDefault="00000000">
      <w:pPr>
        <w:tabs>
          <w:tab w:val="left" w:pos="4053"/>
          <w:tab w:val="left" w:pos="6560"/>
        </w:tabs>
        <w:spacing w:before="108"/>
        <w:ind w:left="1660"/>
        <w:rPr>
          <w:sz w:val="24"/>
        </w:rPr>
      </w:pPr>
      <w:r>
        <w:rPr>
          <w:b/>
          <w:spacing w:val="-2"/>
          <w:sz w:val="24"/>
        </w:rPr>
        <w:t>Layer</w:t>
      </w:r>
      <w:r>
        <w:rPr>
          <w:b/>
          <w:sz w:val="24"/>
        </w:rPr>
        <w:tab/>
      </w:r>
      <w:r>
        <w:rPr>
          <w:spacing w:val="-2"/>
          <w:sz w:val="24"/>
        </w:rPr>
        <w:t>Technology</w:t>
      </w:r>
      <w:r>
        <w:rPr>
          <w:sz w:val="24"/>
        </w:rPr>
        <w:tab/>
      </w:r>
      <w:r>
        <w:rPr>
          <w:spacing w:val="-4"/>
          <w:sz w:val="24"/>
        </w:rPr>
        <w:t>Role</w:t>
      </w:r>
    </w:p>
    <w:p w14:paraId="169C5A58" w14:textId="77777777" w:rsidR="008A6008" w:rsidRDefault="00000000">
      <w:pPr>
        <w:pStyle w:val="BodyText"/>
        <w:spacing w:before="5"/>
        <w:rPr>
          <w:sz w:val="7"/>
        </w:rPr>
      </w:pPr>
      <w:r>
        <w:rPr>
          <w:noProof/>
          <w:sz w:val="7"/>
        </w:rPr>
        <mc:AlternateContent>
          <mc:Choice Requires="wps">
            <w:drawing>
              <wp:anchor distT="0" distB="0" distL="0" distR="0" simplePos="0" relativeHeight="487590912" behindDoc="1" locked="0" layoutInCell="1" allowOverlap="1" wp14:anchorId="1837C0DC" wp14:editId="2DEE742A">
                <wp:simplePos x="0" y="0"/>
                <wp:positionH relativeFrom="page">
                  <wp:posOffset>1158252</wp:posOffset>
                </wp:positionH>
                <wp:positionV relativeFrom="paragraph">
                  <wp:posOffset>69773</wp:posOffset>
                </wp:positionV>
                <wp:extent cx="524383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3830" cy="1270"/>
                        </a:xfrm>
                        <a:custGeom>
                          <a:avLst/>
                          <a:gdLst/>
                          <a:ahLst/>
                          <a:cxnLst/>
                          <a:rect l="l" t="t" r="r" b="b"/>
                          <a:pathLst>
                            <a:path w="5243830">
                              <a:moveTo>
                                <a:pt x="0" y="0"/>
                              </a:moveTo>
                              <a:lnTo>
                                <a:pt x="5243499"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A38147" id="Graphic 15" o:spid="_x0000_s1026" style="position:absolute;margin-left:91.2pt;margin-top:5.5pt;width:412.9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243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" path="m,l5243499,e" filled="f" strokeweight=".21089mm">
                <v:path arrowok="t"/>
                <w10:wrap type="topAndBottom" anchorx="page"/>
              </v:shape>
            </w:pict>
          </mc:Fallback>
        </mc:AlternateContent>
      </w:r>
    </w:p>
    <w:p w14:paraId="0742B285" w14:textId="77777777" w:rsidR="008A6008" w:rsidRDefault="00000000">
      <w:pPr>
        <w:tabs>
          <w:tab w:val="left" w:pos="4053"/>
          <w:tab w:val="left" w:pos="6560"/>
        </w:tabs>
        <w:spacing w:before="108"/>
        <w:ind w:left="1660"/>
        <w:rPr>
          <w:sz w:val="24"/>
        </w:rPr>
      </w:pPr>
      <w:r>
        <w:rPr>
          <w:b/>
          <w:spacing w:val="-2"/>
          <w:sz w:val="24"/>
        </w:rPr>
        <w:t>Language</w:t>
      </w:r>
      <w:r>
        <w:rPr>
          <w:b/>
          <w:sz w:val="24"/>
        </w:rPr>
        <w:tab/>
      </w:r>
      <w:r>
        <w:rPr>
          <w:spacing w:val="-2"/>
          <w:sz w:val="24"/>
        </w:rPr>
        <w:t>TypeScript</w:t>
      </w:r>
      <w:r>
        <w:rPr>
          <w:spacing w:val="-9"/>
          <w:sz w:val="24"/>
        </w:rPr>
        <w:t xml:space="preserve"> </w:t>
      </w:r>
      <w:r>
        <w:rPr>
          <w:spacing w:val="-10"/>
          <w:sz w:val="24"/>
        </w:rPr>
        <w:t>5</w:t>
      </w:r>
      <w:r>
        <w:rPr>
          <w:sz w:val="24"/>
        </w:rPr>
        <w:tab/>
      </w:r>
      <w:r>
        <w:rPr>
          <w:spacing w:val="-6"/>
          <w:sz w:val="24"/>
        </w:rPr>
        <w:t>Type-</w:t>
      </w:r>
      <w:r>
        <w:rPr>
          <w:spacing w:val="-4"/>
          <w:sz w:val="24"/>
        </w:rPr>
        <w:t>safe</w:t>
      </w:r>
    </w:p>
    <w:p w14:paraId="24C755E9" w14:textId="77777777" w:rsidR="008A6008" w:rsidRDefault="00000000">
      <w:pPr>
        <w:spacing w:before="13"/>
        <w:ind w:left="6556"/>
        <w:rPr>
          <w:sz w:val="24"/>
        </w:rPr>
      </w:pPr>
      <w:r>
        <w:rPr>
          <w:sz w:val="24"/>
        </w:rPr>
        <w:t>JavaScript</w:t>
      </w:r>
      <w:r>
        <w:rPr>
          <w:spacing w:val="-11"/>
          <w:sz w:val="24"/>
        </w:rPr>
        <w:t xml:space="preserve"> </w:t>
      </w:r>
      <w:r>
        <w:rPr>
          <w:spacing w:val="-2"/>
          <w:sz w:val="24"/>
        </w:rPr>
        <w:t>[</w:t>
      </w:r>
      <w:proofErr w:type="spellStart"/>
      <w:r>
        <w:rPr>
          <w:b/>
          <w:spacing w:val="-2"/>
          <w:sz w:val="24"/>
        </w:rPr>
        <w:t>typescript_docs</w:t>
      </w:r>
      <w:proofErr w:type="spellEnd"/>
      <w:r>
        <w:rPr>
          <w:spacing w:val="-2"/>
          <w:sz w:val="24"/>
        </w:rPr>
        <w:t>]</w:t>
      </w:r>
    </w:p>
    <w:p w14:paraId="0E378AF6" w14:textId="77777777" w:rsidR="008A6008" w:rsidRDefault="00000000">
      <w:pPr>
        <w:tabs>
          <w:tab w:val="left" w:pos="4053"/>
          <w:tab w:val="left" w:pos="6560"/>
        </w:tabs>
        <w:spacing w:before="100" w:line="252" w:lineRule="auto"/>
        <w:ind w:left="6560" w:right="3036" w:hanging="4901"/>
        <w:rPr>
          <w:sz w:val="24"/>
        </w:rPr>
      </w:pPr>
      <w:r>
        <w:rPr>
          <w:b/>
          <w:sz w:val="24"/>
        </w:rPr>
        <w:t>UI Framework</w:t>
      </w:r>
      <w:r>
        <w:rPr>
          <w:b/>
          <w:sz w:val="24"/>
        </w:rPr>
        <w:tab/>
      </w:r>
      <w:r>
        <w:rPr>
          <w:sz w:val="24"/>
        </w:rPr>
        <w:t>React 18</w:t>
      </w:r>
      <w:r>
        <w:rPr>
          <w:sz w:val="24"/>
        </w:rPr>
        <w:tab/>
      </w:r>
      <w:r>
        <w:rPr>
          <w:spacing w:val="-2"/>
          <w:sz w:val="24"/>
        </w:rPr>
        <w:t xml:space="preserve">Component-based </w:t>
      </w:r>
      <w:r>
        <w:rPr>
          <w:spacing w:val="-8"/>
          <w:sz w:val="24"/>
        </w:rPr>
        <w:t>SPA</w:t>
      </w:r>
      <w:r>
        <w:rPr>
          <w:spacing w:val="-5"/>
          <w:sz w:val="24"/>
        </w:rPr>
        <w:t xml:space="preserve"> </w:t>
      </w:r>
      <w:r>
        <w:rPr>
          <w:spacing w:val="-2"/>
          <w:sz w:val="24"/>
        </w:rPr>
        <w:t>[</w:t>
      </w:r>
      <w:proofErr w:type="spellStart"/>
      <w:r>
        <w:rPr>
          <w:b/>
          <w:spacing w:val="-2"/>
          <w:sz w:val="24"/>
        </w:rPr>
        <w:t>react_docs</w:t>
      </w:r>
      <w:proofErr w:type="spellEnd"/>
      <w:r>
        <w:rPr>
          <w:spacing w:val="-2"/>
          <w:sz w:val="24"/>
        </w:rPr>
        <w:t>]</w:t>
      </w:r>
    </w:p>
    <w:p w14:paraId="03DAC581" w14:textId="77777777" w:rsidR="008A6008" w:rsidRDefault="00000000">
      <w:pPr>
        <w:tabs>
          <w:tab w:val="left" w:pos="4053"/>
          <w:tab w:val="left" w:pos="6560"/>
          <w:tab w:val="left" w:pos="7441"/>
          <w:tab w:val="left" w:pos="8267"/>
          <w:tab w:val="left" w:pos="9333"/>
        </w:tabs>
        <w:spacing w:before="85" w:line="252" w:lineRule="auto"/>
        <w:ind w:left="6560" w:right="1658" w:hanging="4901"/>
        <w:rPr>
          <w:sz w:val="24"/>
        </w:rPr>
      </w:pPr>
      <w:r>
        <w:rPr>
          <w:b/>
          <w:sz w:val="24"/>
        </w:rPr>
        <w:t>Build Tool</w:t>
      </w:r>
      <w:r>
        <w:rPr>
          <w:b/>
          <w:sz w:val="24"/>
        </w:rPr>
        <w:tab/>
      </w:r>
      <w:r>
        <w:rPr>
          <w:sz w:val="24"/>
        </w:rPr>
        <w:t>Vite 5</w:t>
      </w:r>
      <w:r>
        <w:rPr>
          <w:sz w:val="24"/>
        </w:rPr>
        <w:tab/>
      </w:r>
      <w:r>
        <w:rPr>
          <w:spacing w:val="-4"/>
          <w:sz w:val="24"/>
        </w:rPr>
        <w:t>Fast</w:t>
      </w:r>
      <w:r>
        <w:rPr>
          <w:sz w:val="24"/>
        </w:rPr>
        <w:tab/>
      </w:r>
      <w:r>
        <w:rPr>
          <w:spacing w:val="-4"/>
          <w:sz w:val="24"/>
        </w:rPr>
        <w:t>dev</w:t>
      </w:r>
      <w:r>
        <w:rPr>
          <w:sz w:val="24"/>
        </w:rPr>
        <w:tab/>
      </w:r>
      <w:r>
        <w:rPr>
          <w:spacing w:val="-2"/>
          <w:sz w:val="24"/>
        </w:rPr>
        <w:t>server</w:t>
      </w:r>
      <w:r>
        <w:rPr>
          <w:sz w:val="24"/>
        </w:rPr>
        <w:tab/>
      </w:r>
      <w:r>
        <w:rPr>
          <w:spacing w:val="-4"/>
          <w:sz w:val="24"/>
        </w:rPr>
        <w:t xml:space="preserve">and </w:t>
      </w:r>
      <w:r>
        <w:rPr>
          <w:sz w:val="24"/>
        </w:rPr>
        <w:t>bundler [</w:t>
      </w:r>
      <w:proofErr w:type="spellStart"/>
      <w:r>
        <w:rPr>
          <w:b/>
          <w:sz w:val="24"/>
        </w:rPr>
        <w:t>vite_docs</w:t>
      </w:r>
      <w:proofErr w:type="spellEnd"/>
      <w:r>
        <w:rPr>
          <w:sz w:val="24"/>
        </w:rPr>
        <w:t>]</w:t>
      </w:r>
    </w:p>
    <w:p w14:paraId="7AD799EF" w14:textId="77777777" w:rsidR="008A6008" w:rsidRPr="0091671C" w:rsidRDefault="00000000">
      <w:pPr>
        <w:tabs>
          <w:tab w:val="left" w:pos="4053"/>
          <w:tab w:val="left" w:pos="6560"/>
          <w:tab w:val="left" w:pos="7828"/>
          <w:tab w:val="left" w:pos="9122"/>
        </w:tabs>
        <w:spacing w:before="85"/>
        <w:ind w:left="1660"/>
        <w:rPr>
          <w:sz w:val="24"/>
          <w:lang w:val="fr-FR"/>
        </w:rPr>
      </w:pPr>
      <w:r w:rsidRPr="0091671C">
        <w:rPr>
          <w:b/>
          <w:sz w:val="24"/>
          <w:lang w:val="fr-FR"/>
        </w:rPr>
        <w:t>UI</w:t>
      </w:r>
      <w:r w:rsidRPr="0091671C">
        <w:rPr>
          <w:b/>
          <w:spacing w:val="-5"/>
          <w:sz w:val="24"/>
          <w:lang w:val="fr-FR"/>
        </w:rPr>
        <w:t xml:space="preserve"> </w:t>
      </w:r>
      <w:r w:rsidRPr="0091671C">
        <w:rPr>
          <w:b/>
          <w:spacing w:val="-2"/>
          <w:sz w:val="24"/>
          <w:lang w:val="fr-FR"/>
        </w:rPr>
        <w:t>Components</w:t>
      </w:r>
      <w:r w:rsidRPr="0091671C">
        <w:rPr>
          <w:b/>
          <w:sz w:val="24"/>
          <w:lang w:val="fr-FR"/>
        </w:rPr>
        <w:tab/>
      </w:r>
      <w:proofErr w:type="spellStart"/>
      <w:r w:rsidRPr="0091671C">
        <w:rPr>
          <w:sz w:val="24"/>
          <w:lang w:val="fr-FR"/>
        </w:rPr>
        <w:t>shadcn</w:t>
      </w:r>
      <w:proofErr w:type="spellEnd"/>
      <w:r w:rsidRPr="0091671C">
        <w:rPr>
          <w:sz w:val="24"/>
          <w:lang w:val="fr-FR"/>
        </w:rPr>
        <w:t>/</w:t>
      </w:r>
      <w:proofErr w:type="spellStart"/>
      <w:r w:rsidRPr="0091671C">
        <w:rPr>
          <w:sz w:val="24"/>
          <w:lang w:val="fr-FR"/>
        </w:rPr>
        <w:t>ui</w:t>
      </w:r>
      <w:proofErr w:type="spellEnd"/>
      <w:r w:rsidRPr="0091671C">
        <w:rPr>
          <w:spacing w:val="-7"/>
          <w:sz w:val="24"/>
          <w:lang w:val="fr-FR"/>
        </w:rPr>
        <w:t xml:space="preserve"> </w:t>
      </w:r>
      <w:r w:rsidRPr="0091671C">
        <w:rPr>
          <w:sz w:val="24"/>
          <w:lang w:val="fr-FR"/>
        </w:rPr>
        <w:t>+</w:t>
      </w:r>
      <w:r w:rsidRPr="0091671C">
        <w:rPr>
          <w:spacing w:val="-6"/>
          <w:sz w:val="24"/>
          <w:lang w:val="fr-FR"/>
        </w:rPr>
        <w:t xml:space="preserve"> </w:t>
      </w:r>
      <w:r w:rsidRPr="0091671C">
        <w:rPr>
          <w:sz w:val="24"/>
          <w:lang w:val="fr-FR"/>
        </w:rPr>
        <w:t>Radix</w:t>
      </w:r>
      <w:r w:rsidRPr="0091671C">
        <w:rPr>
          <w:spacing w:val="-7"/>
          <w:sz w:val="24"/>
          <w:lang w:val="fr-FR"/>
        </w:rPr>
        <w:t xml:space="preserve"> </w:t>
      </w:r>
      <w:r w:rsidRPr="0091671C">
        <w:rPr>
          <w:spacing w:val="-5"/>
          <w:sz w:val="24"/>
          <w:lang w:val="fr-FR"/>
        </w:rPr>
        <w:t>UI</w:t>
      </w:r>
      <w:r w:rsidRPr="0091671C">
        <w:rPr>
          <w:sz w:val="24"/>
          <w:lang w:val="fr-FR"/>
        </w:rPr>
        <w:tab/>
      </w:r>
      <w:r w:rsidRPr="0091671C">
        <w:rPr>
          <w:spacing w:val="-2"/>
          <w:sz w:val="24"/>
          <w:lang w:val="fr-FR"/>
        </w:rPr>
        <w:t>Accessible</w:t>
      </w:r>
      <w:r w:rsidRPr="0091671C">
        <w:rPr>
          <w:sz w:val="24"/>
          <w:lang w:val="fr-FR"/>
        </w:rPr>
        <w:tab/>
      </w:r>
      <w:r w:rsidRPr="0091671C">
        <w:rPr>
          <w:spacing w:val="-2"/>
          <w:sz w:val="24"/>
          <w:lang w:val="fr-FR"/>
        </w:rPr>
        <w:t>component</w:t>
      </w:r>
      <w:r w:rsidRPr="0091671C">
        <w:rPr>
          <w:sz w:val="24"/>
          <w:lang w:val="fr-FR"/>
        </w:rPr>
        <w:tab/>
      </w:r>
      <w:proofErr w:type="spellStart"/>
      <w:r w:rsidRPr="0091671C">
        <w:rPr>
          <w:spacing w:val="-2"/>
          <w:sz w:val="24"/>
          <w:lang w:val="fr-FR"/>
        </w:rPr>
        <w:t>primi</w:t>
      </w:r>
      <w:proofErr w:type="spellEnd"/>
      <w:r w:rsidRPr="0091671C">
        <w:rPr>
          <w:spacing w:val="-2"/>
          <w:sz w:val="24"/>
          <w:lang w:val="fr-FR"/>
        </w:rPr>
        <w:t>-</w:t>
      </w:r>
    </w:p>
    <w:p w14:paraId="3C396F3E" w14:textId="77777777" w:rsidR="008A6008" w:rsidRDefault="00000000">
      <w:pPr>
        <w:pStyle w:val="BodyText"/>
        <w:spacing w:before="12"/>
        <w:ind w:left="6560"/>
      </w:pPr>
      <w:proofErr w:type="spellStart"/>
      <w:r>
        <w:rPr>
          <w:spacing w:val="-2"/>
        </w:rPr>
        <w:t>tives</w:t>
      </w:r>
      <w:proofErr w:type="spellEnd"/>
    </w:p>
    <w:p w14:paraId="026D7C76" w14:textId="77777777" w:rsidR="008A6008" w:rsidRDefault="00000000">
      <w:pPr>
        <w:tabs>
          <w:tab w:val="left" w:pos="4053"/>
          <w:tab w:val="left" w:pos="6560"/>
        </w:tabs>
        <w:spacing w:before="100"/>
        <w:ind w:left="1660"/>
        <w:rPr>
          <w:sz w:val="24"/>
        </w:rPr>
      </w:pPr>
      <w:r>
        <w:rPr>
          <w:b/>
          <w:spacing w:val="-2"/>
          <w:sz w:val="24"/>
        </w:rPr>
        <w:t>Styling</w:t>
      </w:r>
      <w:r>
        <w:rPr>
          <w:b/>
          <w:sz w:val="24"/>
        </w:rPr>
        <w:tab/>
      </w:r>
      <w:r>
        <w:rPr>
          <w:spacing w:val="-2"/>
          <w:sz w:val="24"/>
        </w:rPr>
        <w:t>Tailwind</w:t>
      </w:r>
      <w:r>
        <w:rPr>
          <w:spacing w:val="-11"/>
          <w:sz w:val="24"/>
        </w:rPr>
        <w:t xml:space="preserve"> </w:t>
      </w:r>
      <w:r>
        <w:rPr>
          <w:spacing w:val="-5"/>
          <w:sz w:val="24"/>
        </w:rPr>
        <w:t>CSS</w:t>
      </w:r>
      <w:r>
        <w:rPr>
          <w:sz w:val="24"/>
        </w:rPr>
        <w:tab/>
      </w:r>
      <w:r>
        <w:rPr>
          <w:spacing w:val="-2"/>
          <w:sz w:val="24"/>
        </w:rPr>
        <w:t>Utility-first</w:t>
      </w:r>
    </w:p>
    <w:p w14:paraId="3D4C73AA" w14:textId="77777777" w:rsidR="008A6008" w:rsidRDefault="00000000">
      <w:pPr>
        <w:spacing w:before="13"/>
        <w:ind w:left="6560"/>
        <w:rPr>
          <w:sz w:val="24"/>
        </w:rPr>
      </w:pPr>
      <w:r>
        <w:rPr>
          <w:sz w:val="24"/>
        </w:rPr>
        <w:t>CSS</w:t>
      </w:r>
      <w:r>
        <w:rPr>
          <w:spacing w:val="-8"/>
          <w:sz w:val="24"/>
        </w:rPr>
        <w:t xml:space="preserve"> </w:t>
      </w:r>
      <w:r>
        <w:rPr>
          <w:spacing w:val="-2"/>
          <w:sz w:val="24"/>
        </w:rPr>
        <w:t>[</w:t>
      </w:r>
      <w:proofErr w:type="spellStart"/>
      <w:r>
        <w:rPr>
          <w:b/>
          <w:spacing w:val="-2"/>
          <w:sz w:val="24"/>
        </w:rPr>
        <w:t>tailwindcss_docs</w:t>
      </w:r>
      <w:proofErr w:type="spellEnd"/>
      <w:r>
        <w:rPr>
          <w:spacing w:val="-2"/>
          <w:sz w:val="24"/>
        </w:rPr>
        <w:t>]</w:t>
      </w:r>
    </w:p>
    <w:p w14:paraId="38FE0E76" w14:textId="77777777" w:rsidR="008A6008" w:rsidRDefault="00000000">
      <w:pPr>
        <w:tabs>
          <w:tab w:val="left" w:pos="4053"/>
          <w:tab w:val="left" w:pos="6560"/>
          <w:tab w:val="left" w:pos="8033"/>
          <w:tab w:val="left" w:pos="8802"/>
        </w:tabs>
        <w:spacing w:before="100" w:line="252" w:lineRule="auto"/>
        <w:ind w:left="6560" w:right="1618" w:hanging="4901"/>
        <w:rPr>
          <w:sz w:val="24"/>
        </w:rPr>
      </w:pPr>
      <w:r>
        <w:rPr>
          <w:b/>
          <w:spacing w:val="-2"/>
          <w:sz w:val="24"/>
        </w:rPr>
        <w:t>Charts</w:t>
      </w:r>
      <w:r>
        <w:rPr>
          <w:b/>
          <w:sz w:val="24"/>
        </w:rPr>
        <w:tab/>
      </w:r>
      <w:r>
        <w:rPr>
          <w:spacing w:val="-2"/>
          <w:sz w:val="24"/>
        </w:rPr>
        <w:t>Recharts</w:t>
      </w:r>
      <w:r>
        <w:rPr>
          <w:sz w:val="24"/>
        </w:rPr>
        <w:tab/>
      </w:r>
      <w:r>
        <w:rPr>
          <w:spacing w:val="-2"/>
          <w:sz w:val="24"/>
        </w:rPr>
        <w:t>SVG-based</w:t>
      </w:r>
      <w:r>
        <w:rPr>
          <w:sz w:val="24"/>
        </w:rPr>
        <w:tab/>
      </w:r>
      <w:r>
        <w:rPr>
          <w:spacing w:val="-4"/>
          <w:sz w:val="24"/>
        </w:rPr>
        <w:t>data</w:t>
      </w:r>
      <w:r>
        <w:rPr>
          <w:sz w:val="24"/>
        </w:rPr>
        <w:tab/>
      </w:r>
      <w:proofErr w:type="spellStart"/>
      <w:r>
        <w:rPr>
          <w:spacing w:val="-2"/>
          <w:sz w:val="24"/>
        </w:rPr>
        <w:t>visualisa</w:t>
      </w:r>
      <w:proofErr w:type="spellEnd"/>
      <w:r>
        <w:rPr>
          <w:spacing w:val="-2"/>
          <w:sz w:val="24"/>
        </w:rPr>
        <w:t xml:space="preserve">- </w:t>
      </w:r>
      <w:proofErr w:type="spellStart"/>
      <w:r>
        <w:rPr>
          <w:sz w:val="24"/>
        </w:rPr>
        <w:t>tion</w:t>
      </w:r>
      <w:proofErr w:type="spellEnd"/>
      <w:r>
        <w:rPr>
          <w:sz w:val="24"/>
        </w:rPr>
        <w:t xml:space="preserve"> [</w:t>
      </w:r>
      <w:proofErr w:type="spellStart"/>
      <w:r>
        <w:rPr>
          <w:b/>
          <w:sz w:val="24"/>
        </w:rPr>
        <w:t>recharts_docs</w:t>
      </w:r>
      <w:proofErr w:type="spellEnd"/>
      <w:r>
        <w:rPr>
          <w:sz w:val="24"/>
        </w:rPr>
        <w:t>]</w:t>
      </w:r>
    </w:p>
    <w:p w14:paraId="057D9D36" w14:textId="77777777" w:rsidR="008A6008" w:rsidRDefault="00000000">
      <w:pPr>
        <w:pStyle w:val="BodyText"/>
        <w:tabs>
          <w:tab w:val="left" w:pos="4053"/>
          <w:tab w:val="left" w:pos="6560"/>
          <w:tab w:val="left" w:pos="9001"/>
        </w:tabs>
        <w:spacing w:before="85"/>
        <w:ind w:left="1660"/>
      </w:pPr>
      <w:r>
        <w:rPr>
          <w:b/>
          <w:spacing w:val="-2"/>
        </w:rPr>
        <w:t>Routing</w:t>
      </w:r>
      <w:r>
        <w:rPr>
          <w:b/>
        </w:rPr>
        <w:tab/>
      </w:r>
      <w:r>
        <w:t>React</w:t>
      </w:r>
      <w:r>
        <w:rPr>
          <w:spacing w:val="-7"/>
        </w:rPr>
        <w:t xml:space="preserve"> </w:t>
      </w:r>
      <w:r>
        <w:t>Router</w:t>
      </w:r>
      <w:r>
        <w:rPr>
          <w:spacing w:val="-7"/>
        </w:rPr>
        <w:t xml:space="preserve"> </w:t>
      </w:r>
      <w:r>
        <w:rPr>
          <w:spacing w:val="-5"/>
        </w:rPr>
        <w:t>v6</w:t>
      </w:r>
      <w:r>
        <w:tab/>
      </w:r>
      <w:r>
        <w:rPr>
          <w:spacing w:val="-2"/>
        </w:rPr>
        <w:t>Client-</w:t>
      </w:r>
      <w:r>
        <w:rPr>
          <w:spacing w:val="-4"/>
        </w:rPr>
        <w:t>side</w:t>
      </w:r>
      <w:r>
        <w:tab/>
      </w:r>
      <w:proofErr w:type="spellStart"/>
      <w:r>
        <w:rPr>
          <w:spacing w:val="-2"/>
        </w:rPr>
        <w:t>naviga</w:t>
      </w:r>
      <w:proofErr w:type="spellEnd"/>
      <w:r>
        <w:rPr>
          <w:spacing w:val="-2"/>
        </w:rPr>
        <w:t>-</w:t>
      </w:r>
    </w:p>
    <w:p w14:paraId="3F04DA03" w14:textId="77777777" w:rsidR="008A6008" w:rsidRDefault="00000000">
      <w:pPr>
        <w:spacing w:before="13"/>
        <w:ind w:left="6560"/>
        <w:rPr>
          <w:sz w:val="24"/>
        </w:rPr>
      </w:pPr>
      <w:proofErr w:type="spellStart"/>
      <w:r>
        <w:rPr>
          <w:sz w:val="24"/>
        </w:rPr>
        <w:t>tion</w:t>
      </w:r>
      <w:proofErr w:type="spellEnd"/>
      <w:r>
        <w:rPr>
          <w:spacing w:val="-5"/>
          <w:sz w:val="24"/>
        </w:rPr>
        <w:t xml:space="preserve"> </w:t>
      </w:r>
      <w:r>
        <w:rPr>
          <w:spacing w:val="-2"/>
          <w:sz w:val="24"/>
        </w:rPr>
        <w:t>[</w:t>
      </w:r>
      <w:proofErr w:type="spellStart"/>
      <w:r>
        <w:rPr>
          <w:b/>
          <w:spacing w:val="-2"/>
          <w:sz w:val="24"/>
        </w:rPr>
        <w:t>reactrouter_docs</w:t>
      </w:r>
      <w:proofErr w:type="spellEnd"/>
      <w:r>
        <w:rPr>
          <w:spacing w:val="-2"/>
          <w:sz w:val="24"/>
        </w:rPr>
        <w:t>]</w:t>
      </w:r>
    </w:p>
    <w:p w14:paraId="382C842D" w14:textId="77777777" w:rsidR="008A6008" w:rsidRDefault="008A6008">
      <w:pPr>
        <w:rPr>
          <w:sz w:val="24"/>
        </w:rPr>
        <w:sectPr w:rsidR="008A6008">
          <w:pgSz w:w="11910" w:h="16840"/>
          <w:pgMar w:top="1480" w:right="283" w:bottom="1020" w:left="283" w:header="0" w:footer="833" w:gutter="0"/>
          <w:cols w:space="720"/>
        </w:sectPr>
      </w:pPr>
    </w:p>
    <w:p w14:paraId="1ED77915" w14:textId="77777777" w:rsidR="008A6008" w:rsidRDefault="00000000">
      <w:pPr>
        <w:pStyle w:val="BodyText"/>
        <w:tabs>
          <w:tab w:val="left" w:pos="4053"/>
          <w:tab w:val="left" w:pos="5214"/>
          <w:tab w:val="left" w:pos="5764"/>
        </w:tabs>
        <w:spacing w:before="99" w:line="252" w:lineRule="auto"/>
        <w:ind w:left="4054" w:hanging="2394"/>
      </w:pPr>
      <w:r>
        <w:rPr>
          <w:b/>
          <w:spacing w:val="-4"/>
        </w:rPr>
        <w:t>Map</w:t>
      </w:r>
      <w:r>
        <w:rPr>
          <w:b/>
        </w:rPr>
        <w:tab/>
      </w:r>
      <w:r>
        <w:rPr>
          <w:spacing w:val="-2"/>
        </w:rPr>
        <w:t>Leaflet</w:t>
      </w:r>
      <w:r>
        <w:tab/>
      </w:r>
      <w:r>
        <w:rPr>
          <w:spacing w:val="-10"/>
        </w:rPr>
        <w:t>/</w:t>
      </w:r>
      <w:r>
        <w:tab/>
      </w:r>
      <w:r>
        <w:rPr>
          <w:spacing w:val="-4"/>
        </w:rPr>
        <w:t xml:space="preserve">Open- </w:t>
      </w:r>
      <w:proofErr w:type="spellStart"/>
      <w:r>
        <w:rPr>
          <w:spacing w:val="-2"/>
        </w:rPr>
        <w:t>StreetMap</w:t>
      </w:r>
      <w:proofErr w:type="spellEnd"/>
    </w:p>
    <w:p w14:paraId="4B4CE016" w14:textId="77777777" w:rsidR="008A6008" w:rsidRDefault="00000000">
      <w:pPr>
        <w:pStyle w:val="BodyText"/>
        <w:spacing w:before="99"/>
        <w:ind w:left="158"/>
      </w:pPr>
      <w:r>
        <w:br w:type="column"/>
      </w:r>
      <w:r>
        <w:t>Interactive</w:t>
      </w:r>
      <w:r>
        <w:rPr>
          <w:spacing w:val="-10"/>
        </w:rPr>
        <w:t xml:space="preserve"> </w:t>
      </w:r>
      <w:r>
        <w:t>station</w:t>
      </w:r>
      <w:r>
        <w:rPr>
          <w:spacing w:val="-9"/>
        </w:rPr>
        <w:t xml:space="preserve"> </w:t>
      </w:r>
      <w:r>
        <w:rPr>
          <w:spacing w:val="-5"/>
        </w:rPr>
        <w:t>map</w:t>
      </w:r>
    </w:p>
    <w:p w14:paraId="5F3D9471" w14:textId="77777777" w:rsidR="008A6008" w:rsidRDefault="008A6008">
      <w:pPr>
        <w:pStyle w:val="BodyText"/>
        <w:sectPr w:rsidR="008A6008">
          <w:type w:val="continuous"/>
          <w:pgSz w:w="11910" w:h="16840"/>
          <w:pgMar w:top="0" w:right="283" w:bottom="0" w:left="283" w:header="0" w:footer="833" w:gutter="0"/>
          <w:cols w:num="2" w:space="720" w:equalWidth="0">
            <w:col w:w="6362" w:space="40"/>
            <w:col w:w="4942"/>
          </w:cols>
        </w:sectPr>
      </w:pPr>
    </w:p>
    <w:p w14:paraId="587494D5" w14:textId="77777777" w:rsidR="008A6008" w:rsidRDefault="00000000">
      <w:pPr>
        <w:tabs>
          <w:tab w:val="left" w:pos="4053"/>
          <w:tab w:val="left" w:pos="6560"/>
          <w:tab w:val="left" w:pos="9293"/>
        </w:tabs>
        <w:spacing w:before="85"/>
        <w:ind w:left="1660"/>
        <w:rPr>
          <w:sz w:val="24"/>
        </w:rPr>
      </w:pPr>
      <w:r>
        <w:rPr>
          <w:b/>
          <w:spacing w:val="-2"/>
          <w:sz w:val="24"/>
        </w:rPr>
        <w:t>Backend</w:t>
      </w:r>
      <w:r>
        <w:rPr>
          <w:b/>
          <w:sz w:val="24"/>
        </w:rPr>
        <w:tab/>
      </w:r>
      <w:r>
        <w:rPr>
          <w:sz w:val="24"/>
        </w:rPr>
        <w:t>Node.js</w:t>
      </w:r>
      <w:r>
        <w:rPr>
          <w:spacing w:val="-9"/>
          <w:sz w:val="24"/>
        </w:rPr>
        <w:t xml:space="preserve"> </w:t>
      </w:r>
      <w:r>
        <w:rPr>
          <w:sz w:val="24"/>
        </w:rPr>
        <w:t>+</w:t>
      </w:r>
      <w:r>
        <w:rPr>
          <w:spacing w:val="-8"/>
          <w:sz w:val="24"/>
        </w:rPr>
        <w:t xml:space="preserve"> </w:t>
      </w:r>
      <w:r>
        <w:rPr>
          <w:spacing w:val="-2"/>
          <w:sz w:val="24"/>
        </w:rPr>
        <w:t>Express.js</w:t>
      </w:r>
      <w:r>
        <w:rPr>
          <w:sz w:val="24"/>
        </w:rPr>
        <w:tab/>
      </w:r>
      <w:r>
        <w:rPr>
          <w:spacing w:val="-4"/>
          <w:sz w:val="24"/>
        </w:rPr>
        <w:t>REST</w:t>
      </w:r>
      <w:r>
        <w:rPr>
          <w:sz w:val="24"/>
        </w:rPr>
        <w:tab/>
      </w:r>
      <w:r>
        <w:rPr>
          <w:spacing w:val="-5"/>
          <w:sz w:val="24"/>
        </w:rPr>
        <w:t>API</w:t>
      </w:r>
    </w:p>
    <w:p w14:paraId="0B7E8ACC" w14:textId="77777777" w:rsidR="008A6008" w:rsidRDefault="00000000">
      <w:pPr>
        <w:spacing w:before="13"/>
        <w:ind w:left="6560"/>
        <w:rPr>
          <w:sz w:val="24"/>
        </w:rPr>
      </w:pPr>
      <w:r>
        <w:rPr>
          <w:sz w:val="24"/>
        </w:rPr>
        <w:t>server</w:t>
      </w:r>
      <w:r>
        <w:rPr>
          <w:spacing w:val="-7"/>
          <w:sz w:val="24"/>
        </w:rPr>
        <w:t xml:space="preserve"> </w:t>
      </w:r>
      <w:r>
        <w:rPr>
          <w:spacing w:val="-2"/>
          <w:sz w:val="24"/>
        </w:rPr>
        <w:t>[</w:t>
      </w:r>
      <w:proofErr w:type="spellStart"/>
      <w:r>
        <w:rPr>
          <w:b/>
          <w:spacing w:val="-2"/>
          <w:sz w:val="24"/>
        </w:rPr>
        <w:t>nodejs_express</w:t>
      </w:r>
      <w:proofErr w:type="spellEnd"/>
      <w:r>
        <w:rPr>
          <w:spacing w:val="-2"/>
          <w:sz w:val="24"/>
        </w:rPr>
        <w:t>]</w:t>
      </w:r>
    </w:p>
    <w:p w14:paraId="109F584E" w14:textId="77777777" w:rsidR="008A6008" w:rsidRDefault="00000000">
      <w:pPr>
        <w:tabs>
          <w:tab w:val="left" w:pos="4053"/>
          <w:tab w:val="left" w:pos="6560"/>
          <w:tab w:val="left" w:pos="8215"/>
          <w:tab w:val="left" w:pos="9285"/>
        </w:tabs>
        <w:spacing w:before="100"/>
        <w:ind w:left="1660"/>
        <w:rPr>
          <w:sz w:val="24"/>
        </w:rPr>
      </w:pPr>
      <w:r>
        <w:rPr>
          <w:b/>
          <w:spacing w:val="-2"/>
          <w:sz w:val="24"/>
        </w:rPr>
        <w:t>Database</w:t>
      </w:r>
      <w:r>
        <w:rPr>
          <w:b/>
          <w:sz w:val="24"/>
        </w:rPr>
        <w:tab/>
      </w:r>
      <w:r>
        <w:rPr>
          <w:sz w:val="24"/>
        </w:rPr>
        <w:t>MySQL</w:t>
      </w:r>
      <w:r>
        <w:rPr>
          <w:spacing w:val="-9"/>
          <w:sz w:val="24"/>
        </w:rPr>
        <w:t xml:space="preserve"> </w:t>
      </w:r>
      <w:r>
        <w:rPr>
          <w:spacing w:val="-10"/>
          <w:sz w:val="24"/>
        </w:rPr>
        <w:t>8</w:t>
      </w:r>
      <w:r>
        <w:rPr>
          <w:sz w:val="24"/>
        </w:rPr>
        <w:tab/>
      </w:r>
      <w:r>
        <w:rPr>
          <w:spacing w:val="-2"/>
          <w:sz w:val="24"/>
        </w:rPr>
        <w:t>Relational</w:t>
      </w:r>
      <w:r>
        <w:rPr>
          <w:sz w:val="24"/>
        </w:rPr>
        <w:tab/>
      </w:r>
      <w:r>
        <w:rPr>
          <w:spacing w:val="-4"/>
          <w:sz w:val="24"/>
        </w:rPr>
        <w:t>data</w:t>
      </w:r>
      <w:r>
        <w:rPr>
          <w:sz w:val="24"/>
        </w:rPr>
        <w:tab/>
      </w:r>
      <w:proofErr w:type="spellStart"/>
      <w:r>
        <w:rPr>
          <w:spacing w:val="-2"/>
          <w:sz w:val="24"/>
        </w:rPr>
        <w:t>stor</w:t>
      </w:r>
      <w:proofErr w:type="spellEnd"/>
      <w:r>
        <w:rPr>
          <w:spacing w:val="-2"/>
          <w:sz w:val="24"/>
        </w:rPr>
        <w:t>-</w:t>
      </w:r>
    </w:p>
    <w:p w14:paraId="4C0B518C" w14:textId="77777777" w:rsidR="008A6008" w:rsidRDefault="00000000">
      <w:pPr>
        <w:spacing w:before="13"/>
        <w:ind w:left="6560"/>
        <w:rPr>
          <w:sz w:val="24"/>
        </w:rPr>
      </w:pPr>
      <w:r>
        <w:rPr>
          <w:sz w:val="24"/>
        </w:rPr>
        <w:t>age</w:t>
      </w:r>
      <w:r>
        <w:rPr>
          <w:spacing w:val="-5"/>
          <w:sz w:val="24"/>
        </w:rPr>
        <w:t xml:space="preserve"> </w:t>
      </w:r>
      <w:r>
        <w:rPr>
          <w:spacing w:val="-2"/>
          <w:sz w:val="24"/>
        </w:rPr>
        <w:t>[</w:t>
      </w:r>
      <w:proofErr w:type="spellStart"/>
      <w:r>
        <w:rPr>
          <w:b/>
          <w:spacing w:val="-2"/>
          <w:sz w:val="24"/>
        </w:rPr>
        <w:t>mysql_docs</w:t>
      </w:r>
      <w:proofErr w:type="spellEnd"/>
      <w:r>
        <w:rPr>
          <w:spacing w:val="-2"/>
          <w:sz w:val="24"/>
        </w:rPr>
        <w:t>]</w:t>
      </w:r>
    </w:p>
    <w:p w14:paraId="69443DF3" w14:textId="77777777" w:rsidR="008A6008" w:rsidRDefault="00000000">
      <w:pPr>
        <w:tabs>
          <w:tab w:val="left" w:pos="4053"/>
          <w:tab w:val="left" w:pos="6560"/>
        </w:tabs>
        <w:spacing w:before="99"/>
        <w:ind w:left="1660"/>
        <w:rPr>
          <w:sz w:val="24"/>
        </w:rPr>
      </w:pPr>
      <w:r>
        <w:rPr>
          <w:b/>
          <w:spacing w:val="-2"/>
          <w:sz w:val="24"/>
        </w:rPr>
        <w:t>Authentication</w:t>
      </w:r>
      <w:r>
        <w:rPr>
          <w:b/>
          <w:sz w:val="24"/>
        </w:rPr>
        <w:tab/>
      </w:r>
      <w:r>
        <w:rPr>
          <w:sz w:val="24"/>
        </w:rPr>
        <w:t>JWT</w:t>
      </w:r>
      <w:r>
        <w:rPr>
          <w:spacing w:val="-6"/>
          <w:sz w:val="24"/>
        </w:rPr>
        <w:t xml:space="preserve"> </w:t>
      </w:r>
      <w:r>
        <w:rPr>
          <w:sz w:val="24"/>
        </w:rPr>
        <w:t>+</w:t>
      </w:r>
      <w:r>
        <w:rPr>
          <w:spacing w:val="-5"/>
          <w:sz w:val="24"/>
        </w:rPr>
        <w:t xml:space="preserve"> </w:t>
      </w:r>
      <w:r>
        <w:rPr>
          <w:sz w:val="24"/>
        </w:rPr>
        <w:t>OTP</w:t>
      </w:r>
      <w:r>
        <w:rPr>
          <w:spacing w:val="-5"/>
          <w:sz w:val="24"/>
        </w:rPr>
        <w:t xml:space="preserve"> </w:t>
      </w:r>
      <w:r>
        <w:rPr>
          <w:spacing w:val="-4"/>
          <w:sz w:val="24"/>
        </w:rPr>
        <w:t>(2FA)</w:t>
      </w:r>
      <w:r>
        <w:rPr>
          <w:sz w:val="24"/>
        </w:rPr>
        <w:tab/>
        <w:t>Stateless</w:t>
      </w:r>
      <w:r>
        <w:rPr>
          <w:spacing w:val="-10"/>
          <w:sz w:val="24"/>
        </w:rPr>
        <w:t xml:space="preserve"> </w:t>
      </w:r>
      <w:r>
        <w:rPr>
          <w:sz w:val="24"/>
        </w:rPr>
        <w:t>token</w:t>
      </w:r>
      <w:r>
        <w:rPr>
          <w:spacing w:val="-10"/>
          <w:sz w:val="24"/>
        </w:rPr>
        <w:t xml:space="preserve"> </w:t>
      </w:r>
      <w:r>
        <w:rPr>
          <w:sz w:val="24"/>
        </w:rPr>
        <w:t>auth</w:t>
      </w:r>
      <w:r>
        <w:rPr>
          <w:spacing w:val="-9"/>
          <w:sz w:val="24"/>
        </w:rPr>
        <w:t xml:space="preserve"> </w:t>
      </w:r>
      <w:r>
        <w:rPr>
          <w:spacing w:val="-2"/>
          <w:sz w:val="24"/>
        </w:rPr>
        <w:t>[</w:t>
      </w:r>
      <w:r>
        <w:rPr>
          <w:b/>
          <w:spacing w:val="-2"/>
          <w:sz w:val="24"/>
        </w:rPr>
        <w:t>rfc7519</w:t>
      </w:r>
      <w:r>
        <w:rPr>
          <w:spacing w:val="-2"/>
          <w:sz w:val="24"/>
        </w:rPr>
        <w:t>]</w:t>
      </w:r>
    </w:p>
    <w:p w14:paraId="7A09882A" w14:textId="77777777" w:rsidR="008A6008" w:rsidRDefault="00000000">
      <w:pPr>
        <w:tabs>
          <w:tab w:val="left" w:pos="4053"/>
          <w:tab w:val="left" w:pos="6560"/>
          <w:tab w:val="left" w:pos="8523"/>
        </w:tabs>
        <w:spacing w:before="100"/>
        <w:ind w:left="1660"/>
        <w:rPr>
          <w:sz w:val="24"/>
        </w:rPr>
      </w:pPr>
      <w:r>
        <w:rPr>
          <w:b/>
          <w:sz w:val="24"/>
        </w:rPr>
        <w:t>Charging</w:t>
      </w:r>
      <w:r>
        <w:rPr>
          <w:b/>
          <w:spacing w:val="-11"/>
          <w:sz w:val="24"/>
        </w:rPr>
        <w:t xml:space="preserve"> </w:t>
      </w:r>
      <w:r>
        <w:rPr>
          <w:b/>
          <w:spacing w:val="-2"/>
          <w:sz w:val="24"/>
        </w:rPr>
        <w:t>Protocol</w:t>
      </w:r>
      <w:r>
        <w:rPr>
          <w:b/>
          <w:sz w:val="24"/>
        </w:rPr>
        <w:tab/>
      </w:r>
      <w:r>
        <w:rPr>
          <w:sz w:val="24"/>
        </w:rPr>
        <w:t>OCPP</w:t>
      </w:r>
      <w:r>
        <w:rPr>
          <w:spacing w:val="-12"/>
          <w:sz w:val="24"/>
        </w:rPr>
        <w:t xml:space="preserve"> </w:t>
      </w:r>
      <w:r>
        <w:rPr>
          <w:spacing w:val="-5"/>
          <w:sz w:val="24"/>
        </w:rPr>
        <w:t>1.6</w:t>
      </w:r>
      <w:r>
        <w:rPr>
          <w:sz w:val="24"/>
        </w:rPr>
        <w:tab/>
      </w:r>
      <w:r>
        <w:rPr>
          <w:spacing w:val="-2"/>
          <w:sz w:val="24"/>
        </w:rPr>
        <w:t>Station</w:t>
      </w:r>
      <w:r>
        <w:rPr>
          <w:sz w:val="24"/>
        </w:rPr>
        <w:tab/>
      </w:r>
      <w:proofErr w:type="spellStart"/>
      <w:r>
        <w:rPr>
          <w:spacing w:val="-2"/>
          <w:sz w:val="24"/>
        </w:rPr>
        <w:t>communica</w:t>
      </w:r>
      <w:proofErr w:type="spellEnd"/>
      <w:r>
        <w:rPr>
          <w:spacing w:val="-2"/>
          <w:sz w:val="24"/>
        </w:rPr>
        <w:t>-</w:t>
      </w:r>
    </w:p>
    <w:p w14:paraId="5AB99AE2" w14:textId="77777777" w:rsidR="008A6008" w:rsidRDefault="00000000">
      <w:pPr>
        <w:spacing w:before="13"/>
        <w:ind w:left="6560"/>
        <w:rPr>
          <w:sz w:val="24"/>
        </w:rPr>
      </w:pPr>
      <w:proofErr w:type="spellStart"/>
      <w:r>
        <w:rPr>
          <w:sz w:val="24"/>
        </w:rPr>
        <w:t>tion</w:t>
      </w:r>
      <w:proofErr w:type="spellEnd"/>
      <w:r>
        <w:rPr>
          <w:spacing w:val="-5"/>
          <w:sz w:val="24"/>
        </w:rPr>
        <w:t xml:space="preserve"> </w:t>
      </w:r>
      <w:r>
        <w:rPr>
          <w:spacing w:val="-2"/>
          <w:sz w:val="24"/>
        </w:rPr>
        <w:t>[</w:t>
      </w:r>
      <w:r>
        <w:rPr>
          <w:b/>
          <w:spacing w:val="-2"/>
          <w:sz w:val="24"/>
        </w:rPr>
        <w:t>ocpp16_ed2</w:t>
      </w:r>
      <w:r>
        <w:rPr>
          <w:spacing w:val="-2"/>
          <w:sz w:val="24"/>
        </w:rPr>
        <w:t>]</w:t>
      </w:r>
    </w:p>
    <w:p w14:paraId="1D77B209" w14:textId="77777777" w:rsidR="008A6008" w:rsidRDefault="00000000">
      <w:pPr>
        <w:pStyle w:val="BodyText"/>
        <w:spacing w:before="8"/>
        <w:rPr>
          <w:sz w:val="7"/>
        </w:rPr>
      </w:pPr>
      <w:r>
        <w:rPr>
          <w:noProof/>
          <w:sz w:val="7"/>
        </w:rPr>
        <mc:AlternateContent>
          <mc:Choice Requires="wps">
            <w:drawing>
              <wp:anchor distT="0" distB="0" distL="0" distR="0" simplePos="0" relativeHeight="487591424" behindDoc="1" locked="0" layoutInCell="1" allowOverlap="1" wp14:anchorId="2FEB4A99" wp14:editId="7099932A">
                <wp:simplePos x="0" y="0"/>
                <wp:positionH relativeFrom="page">
                  <wp:posOffset>1158252</wp:posOffset>
                </wp:positionH>
                <wp:positionV relativeFrom="paragraph">
                  <wp:posOffset>71875</wp:posOffset>
                </wp:positionV>
                <wp:extent cx="524383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3830" cy="1270"/>
                        </a:xfrm>
                        <a:custGeom>
                          <a:avLst/>
                          <a:gdLst/>
                          <a:ahLst/>
                          <a:cxnLst/>
                          <a:rect l="l" t="t" r="r" b="b"/>
                          <a:pathLst>
                            <a:path w="5243830">
                              <a:moveTo>
                                <a:pt x="0" y="0"/>
                              </a:moveTo>
                              <a:lnTo>
                                <a:pt x="5243499"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F2F4C0" id="Graphic 16" o:spid="_x0000_s1026" style="position:absolute;margin-left:91.2pt;margin-top:5.65pt;width:412.9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243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" path="m,l5243499,e" filled="f" strokeweight=".33739mm">
                <v:path arrowok="t"/>
                <w10:wrap type="topAndBottom" anchorx="page"/>
              </v:shape>
            </w:pict>
          </mc:Fallback>
        </mc:AlternateContent>
      </w:r>
    </w:p>
    <w:p w14:paraId="13F5C642" w14:textId="77777777" w:rsidR="008A6008" w:rsidRDefault="00000000">
      <w:pPr>
        <w:pStyle w:val="Heading2"/>
        <w:numPr>
          <w:ilvl w:val="1"/>
          <w:numId w:val="9"/>
        </w:numPr>
        <w:tabs>
          <w:tab w:val="left" w:pos="1908"/>
        </w:tabs>
        <w:spacing w:before="320"/>
        <w:ind w:left="1908" w:hanging="774"/>
      </w:pPr>
      <w:bookmarkStart w:id="105" w:name="Technology_Stack"/>
      <w:bookmarkStart w:id="106" w:name="_bookmark56"/>
      <w:bookmarkEnd w:id="105"/>
      <w:bookmarkEnd w:id="106"/>
      <w:r>
        <w:t>Technology</w:t>
      </w:r>
      <w:r>
        <w:rPr>
          <w:spacing w:val="-16"/>
        </w:rPr>
        <w:t xml:space="preserve"> </w:t>
      </w:r>
      <w:r>
        <w:rPr>
          <w:spacing w:val="-2"/>
        </w:rPr>
        <w:t>Stack</w:t>
      </w:r>
    </w:p>
    <w:p w14:paraId="56C39449" w14:textId="77777777" w:rsidR="008A6008" w:rsidRDefault="008A6008">
      <w:pPr>
        <w:pStyle w:val="BodyText"/>
        <w:spacing w:before="8"/>
        <w:rPr>
          <w:b/>
          <w:sz w:val="34"/>
        </w:rPr>
      </w:pPr>
    </w:p>
    <w:p w14:paraId="281CAB35" w14:textId="77777777" w:rsidR="008A6008" w:rsidRDefault="00000000">
      <w:pPr>
        <w:pStyle w:val="Heading2"/>
        <w:numPr>
          <w:ilvl w:val="1"/>
          <w:numId w:val="9"/>
        </w:numPr>
        <w:tabs>
          <w:tab w:val="left" w:pos="1908"/>
        </w:tabs>
        <w:ind w:left="1908" w:hanging="774"/>
      </w:pPr>
      <w:bookmarkStart w:id="107" w:name="Multi-Tenant_Architecture"/>
      <w:bookmarkStart w:id="108" w:name="_bookmark57"/>
      <w:bookmarkEnd w:id="107"/>
      <w:bookmarkEnd w:id="108"/>
      <w:r>
        <w:t>Multi-Tenant</w:t>
      </w:r>
      <w:r>
        <w:rPr>
          <w:spacing w:val="-13"/>
        </w:rPr>
        <w:t xml:space="preserve"> </w:t>
      </w:r>
      <w:r>
        <w:rPr>
          <w:spacing w:val="-2"/>
        </w:rPr>
        <w:t>Architecture</w:t>
      </w:r>
    </w:p>
    <w:p w14:paraId="6EE0DF4D" w14:textId="77777777" w:rsidR="008A6008" w:rsidRDefault="00000000">
      <w:pPr>
        <w:pStyle w:val="BodyText"/>
        <w:spacing w:before="307" w:line="312" w:lineRule="auto"/>
        <w:ind w:left="1134" w:right="829" w:hanging="8"/>
      </w:pPr>
      <w:r>
        <w:t>The</w:t>
      </w:r>
      <w:r>
        <w:rPr>
          <w:spacing w:val="-8"/>
        </w:rPr>
        <w:t xml:space="preserve"> </w:t>
      </w:r>
      <w:r>
        <w:t>platform</w:t>
      </w:r>
      <w:r>
        <w:rPr>
          <w:spacing w:val="-8"/>
        </w:rPr>
        <w:t xml:space="preserve"> </w:t>
      </w:r>
      <w:r>
        <w:t>supports</w:t>
      </w:r>
      <w:r>
        <w:rPr>
          <w:spacing w:val="-8"/>
        </w:rPr>
        <w:t xml:space="preserve"> </w:t>
      </w:r>
      <w:r>
        <w:t>multiple</w:t>
      </w:r>
      <w:r>
        <w:rPr>
          <w:spacing w:val="-8"/>
        </w:rPr>
        <w:t xml:space="preserve"> </w:t>
      </w:r>
      <w:r>
        <w:t>independent</w:t>
      </w:r>
      <w:r>
        <w:rPr>
          <w:spacing w:val="-8"/>
        </w:rPr>
        <w:t xml:space="preserve"> </w:t>
      </w:r>
      <w:r>
        <w:t>operators—referred</w:t>
      </w:r>
      <w:r>
        <w:rPr>
          <w:spacing w:val="-8"/>
        </w:rPr>
        <w:t xml:space="preserve"> </w:t>
      </w:r>
      <w:r>
        <w:t>to</w:t>
      </w:r>
      <w:r>
        <w:rPr>
          <w:spacing w:val="-8"/>
        </w:rPr>
        <w:t xml:space="preserve"> </w:t>
      </w:r>
      <w:r>
        <w:t>as</w:t>
      </w:r>
      <w:r>
        <w:rPr>
          <w:spacing w:val="-8"/>
        </w:rPr>
        <w:t xml:space="preserve"> </w:t>
      </w:r>
      <w:r>
        <w:rPr>
          <w:i/>
        </w:rPr>
        <w:t>tenants</w:t>
      </w:r>
      <w:r>
        <w:t>—each</w:t>
      </w:r>
      <w:r>
        <w:rPr>
          <w:spacing w:val="-8"/>
        </w:rPr>
        <w:t xml:space="preserve"> </w:t>
      </w:r>
      <w:r>
        <w:t>with</w:t>
      </w:r>
      <w:r>
        <w:rPr>
          <w:spacing w:val="-8"/>
        </w:rPr>
        <w:t xml:space="preserve"> </w:t>
      </w:r>
      <w:r>
        <w:t xml:space="preserve">com- </w:t>
      </w:r>
      <w:proofErr w:type="spellStart"/>
      <w:r>
        <w:t>plete</w:t>
      </w:r>
      <w:proofErr w:type="spellEnd"/>
      <w:r>
        <w:t xml:space="preserve"> data isolation. Two tenants are currently configured:</w:t>
      </w:r>
    </w:p>
    <w:p w14:paraId="43E37F03" w14:textId="77777777" w:rsidR="008A6008" w:rsidRDefault="00000000">
      <w:pPr>
        <w:pStyle w:val="ListParagraph"/>
        <w:numPr>
          <w:ilvl w:val="2"/>
          <w:numId w:val="9"/>
        </w:numPr>
        <w:tabs>
          <w:tab w:val="left" w:pos="1813"/>
        </w:tabs>
        <w:spacing w:before="258"/>
        <w:ind w:left="1813" w:hanging="238"/>
        <w:rPr>
          <w:sz w:val="24"/>
        </w:rPr>
      </w:pPr>
      <w:proofErr w:type="spellStart"/>
      <w:r>
        <w:rPr>
          <w:b/>
          <w:spacing w:val="-2"/>
          <w:sz w:val="24"/>
        </w:rPr>
        <w:t>Sonelgaz</w:t>
      </w:r>
      <w:proofErr w:type="spellEnd"/>
      <w:r>
        <w:rPr>
          <w:spacing w:val="-2"/>
          <w:sz w:val="24"/>
        </w:rPr>
        <w:t>:</w:t>
      </w:r>
      <w:r>
        <w:rPr>
          <w:spacing w:val="20"/>
          <w:sz w:val="24"/>
        </w:rPr>
        <w:t xml:space="preserve"> </w:t>
      </w:r>
      <w:r>
        <w:rPr>
          <w:spacing w:val="-2"/>
          <w:sz w:val="24"/>
        </w:rPr>
        <w:t>Algeria’s</w:t>
      </w:r>
      <w:r>
        <w:rPr>
          <w:spacing w:val="-10"/>
          <w:sz w:val="24"/>
        </w:rPr>
        <w:t xml:space="preserve"> </w:t>
      </w:r>
      <w:r>
        <w:rPr>
          <w:spacing w:val="-2"/>
          <w:sz w:val="24"/>
        </w:rPr>
        <w:t>national</w:t>
      </w:r>
      <w:r>
        <w:rPr>
          <w:spacing w:val="-9"/>
          <w:sz w:val="24"/>
        </w:rPr>
        <w:t xml:space="preserve"> </w:t>
      </w:r>
      <w:r>
        <w:rPr>
          <w:spacing w:val="-2"/>
          <w:sz w:val="24"/>
        </w:rPr>
        <w:t>electricity</w:t>
      </w:r>
      <w:r>
        <w:rPr>
          <w:spacing w:val="-11"/>
          <w:sz w:val="24"/>
        </w:rPr>
        <w:t xml:space="preserve"> </w:t>
      </w:r>
      <w:r>
        <w:rPr>
          <w:spacing w:val="-2"/>
          <w:sz w:val="24"/>
        </w:rPr>
        <w:t>company</w:t>
      </w:r>
      <w:r>
        <w:rPr>
          <w:spacing w:val="-10"/>
          <w:sz w:val="24"/>
        </w:rPr>
        <w:t xml:space="preserve"> </w:t>
      </w:r>
      <w:r>
        <w:rPr>
          <w:spacing w:val="-2"/>
          <w:sz w:val="24"/>
        </w:rPr>
        <w:t>and</w:t>
      </w:r>
      <w:r>
        <w:rPr>
          <w:spacing w:val="-11"/>
          <w:sz w:val="24"/>
        </w:rPr>
        <w:t xml:space="preserve"> </w:t>
      </w:r>
      <w:r>
        <w:rPr>
          <w:spacing w:val="-2"/>
          <w:sz w:val="24"/>
        </w:rPr>
        <w:t>primary</w:t>
      </w:r>
      <w:r>
        <w:rPr>
          <w:spacing w:val="-10"/>
          <w:sz w:val="24"/>
        </w:rPr>
        <w:t xml:space="preserve"> </w:t>
      </w:r>
      <w:r>
        <w:rPr>
          <w:spacing w:val="-2"/>
          <w:sz w:val="24"/>
        </w:rPr>
        <w:t>EV</w:t>
      </w:r>
      <w:r>
        <w:rPr>
          <w:spacing w:val="-11"/>
          <w:sz w:val="24"/>
        </w:rPr>
        <w:t xml:space="preserve"> </w:t>
      </w:r>
      <w:r>
        <w:rPr>
          <w:spacing w:val="-2"/>
          <w:sz w:val="24"/>
        </w:rPr>
        <w:t>infrastructure</w:t>
      </w:r>
      <w:r>
        <w:rPr>
          <w:spacing w:val="-10"/>
          <w:sz w:val="24"/>
        </w:rPr>
        <w:t xml:space="preserve"> </w:t>
      </w:r>
      <w:r>
        <w:rPr>
          <w:spacing w:val="-2"/>
          <w:sz w:val="24"/>
        </w:rPr>
        <w:t>operator.</w:t>
      </w:r>
    </w:p>
    <w:p w14:paraId="098C819E" w14:textId="77777777" w:rsidR="008A6008" w:rsidRDefault="008A6008">
      <w:pPr>
        <w:pStyle w:val="BodyText"/>
        <w:spacing w:before="6"/>
      </w:pPr>
    </w:p>
    <w:p w14:paraId="6E55309C" w14:textId="77777777" w:rsidR="008A6008" w:rsidRDefault="00000000">
      <w:pPr>
        <w:pStyle w:val="ListParagraph"/>
        <w:numPr>
          <w:ilvl w:val="2"/>
          <w:numId w:val="9"/>
        </w:numPr>
        <w:tabs>
          <w:tab w:val="left" w:pos="1813"/>
        </w:tabs>
        <w:ind w:left="1813" w:hanging="238"/>
        <w:rPr>
          <w:sz w:val="24"/>
        </w:rPr>
      </w:pPr>
      <w:r>
        <w:rPr>
          <w:b/>
          <w:sz w:val="24"/>
        </w:rPr>
        <w:t>SAEIG</w:t>
      </w:r>
      <w:r>
        <w:rPr>
          <w:sz w:val="24"/>
        </w:rPr>
        <w:t>:</w:t>
      </w:r>
      <w:r>
        <w:rPr>
          <w:spacing w:val="-9"/>
          <w:sz w:val="24"/>
        </w:rPr>
        <w:t xml:space="preserve"> </w:t>
      </w:r>
      <w:r>
        <w:rPr>
          <w:sz w:val="24"/>
        </w:rPr>
        <w:t>A</w:t>
      </w:r>
      <w:r>
        <w:rPr>
          <w:spacing w:val="-8"/>
          <w:sz w:val="24"/>
        </w:rPr>
        <w:t xml:space="preserve"> </w:t>
      </w:r>
      <w:r>
        <w:rPr>
          <w:sz w:val="24"/>
        </w:rPr>
        <w:t>private</w:t>
      </w:r>
      <w:r>
        <w:rPr>
          <w:spacing w:val="-8"/>
          <w:sz w:val="24"/>
        </w:rPr>
        <w:t xml:space="preserve"> </w:t>
      </w:r>
      <w:r>
        <w:rPr>
          <w:sz w:val="24"/>
        </w:rPr>
        <w:t>EV</w:t>
      </w:r>
      <w:r>
        <w:rPr>
          <w:spacing w:val="-8"/>
          <w:sz w:val="24"/>
        </w:rPr>
        <w:t xml:space="preserve"> </w:t>
      </w:r>
      <w:r>
        <w:rPr>
          <w:sz w:val="24"/>
        </w:rPr>
        <w:t>charging</w:t>
      </w:r>
      <w:r>
        <w:rPr>
          <w:spacing w:val="-8"/>
          <w:sz w:val="24"/>
        </w:rPr>
        <w:t xml:space="preserve"> </w:t>
      </w:r>
      <w:r>
        <w:rPr>
          <w:sz w:val="24"/>
        </w:rPr>
        <w:t>network</w:t>
      </w:r>
      <w:r>
        <w:rPr>
          <w:spacing w:val="-8"/>
          <w:sz w:val="24"/>
        </w:rPr>
        <w:t xml:space="preserve"> </w:t>
      </w:r>
      <w:r>
        <w:rPr>
          <w:spacing w:val="-2"/>
          <w:sz w:val="24"/>
        </w:rPr>
        <w:t>operator.</w:t>
      </w:r>
    </w:p>
    <w:p w14:paraId="5536C2F0" w14:textId="77777777" w:rsidR="008A6008" w:rsidRDefault="008A6008">
      <w:pPr>
        <w:pStyle w:val="BodyText"/>
        <w:spacing w:before="62"/>
      </w:pPr>
    </w:p>
    <w:p w14:paraId="30E14B2D" w14:textId="77777777" w:rsidR="008A6008" w:rsidRDefault="00000000">
      <w:pPr>
        <w:pStyle w:val="BodyText"/>
        <w:spacing w:line="309" w:lineRule="auto"/>
        <w:ind w:left="1134" w:right="1131" w:firstLine="358"/>
        <w:jc w:val="both"/>
      </w:pPr>
      <w:r>
        <w:t xml:space="preserve">Tenant isolation is enforced at the database level through a </w:t>
      </w:r>
      <w:proofErr w:type="spellStart"/>
      <w:r>
        <w:rPr>
          <w:rFonts w:ascii="Cambria"/>
        </w:rPr>
        <w:t>tenant_id</w:t>
      </w:r>
      <w:proofErr w:type="spellEnd"/>
      <w:r>
        <w:rPr>
          <w:rFonts w:ascii="Cambria"/>
        </w:rPr>
        <w:t xml:space="preserve"> </w:t>
      </w:r>
      <w:r>
        <w:t>foreign key on all operational entities (stations, sessions, tickets, billing records, and users).</w:t>
      </w:r>
      <w:r>
        <w:rPr>
          <w:spacing w:val="40"/>
        </w:rPr>
        <w:t xml:space="preserve"> </w:t>
      </w:r>
      <w:r>
        <w:t>At the application level,</w:t>
      </w:r>
      <w:r>
        <w:rPr>
          <w:spacing w:val="-13"/>
        </w:rPr>
        <w:t xml:space="preserve"> </w:t>
      </w:r>
      <w:r>
        <w:t>a</w:t>
      </w:r>
      <w:r>
        <w:rPr>
          <w:spacing w:val="-13"/>
        </w:rPr>
        <w:t xml:space="preserve"> </w:t>
      </w:r>
      <w:proofErr w:type="spellStart"/>
      <w:r>
        <w:rPr>
          <w:i/>
        </w:rPr>
        <w:t>TenantContext</w:t>
      </w:r>
      <w:proofErr w:type="spellEnd"/>
      <w:r>
        <w:rPr>
          <w:i/>
          <w:spacing w:val="-9"/>
        </w:rPr>
        <w:t xml:space="preserve"> </w:t>
      </w:r>
      <w:r>
        <w:t>React</w:t>
      </w:r>
      <w:r>
        <w:rPr>
          <w:spacing w:val="-13"/>
        </w:rPr>
        <w:t xml:space="preserve"> </w:t>
      </w:r>
      <w:r>
        <w:t>context</w:t>
      </w:r>
      <w:r>
        <w:rPr>
          <w:spacing w:val="-14"/>
        </w:rPr>
        <w:t xml:space="preserve"> </w:t>
      </w:r>
      <w:r>
        <w:t>propagates</w:t>
      </w:r>
      <w:r>
        <w:rPr>
          <w:spacing w:val="-13"/>
        </w:rPr>
        <w:t xml:space="preserve"> </w:t>
      </w:r>
      <w:r>
        <w:t>the</w:t>
      </w:r>
      <w:r>
        <w:rPr>
          <w:spacing w:val="-14"/>
        </w:rPr>
        <w:t xml:space="preserve"> </w:t>
      </w:r>
      <w:r>
        <w:t>active</w:t>
      </w:r>
      <w:r>
        <w:rPr>
          <w:spacing w:val="-13"/>
        </w:rPr>
        <w:t xml:space="preserve"> </w:t>
      </w:r>
      <w:r>
        <w:t>tenant</w:t>
      </w:r>
      <w:r>
        <w:rPr>
          <w:spacing w:val="-14"/>
        </w:rPr>
        <w:t xml:space="preserve"> </w:t>
      </w:r>
      <w:r>
        <w:t>across</w:t>
      </w:r>
      <w:r>
        <w:rPr>
          <w:spacing w:val="-13"/>
        </w:rPr>
        <w:t xml:space="preserve"> </w:t>
      </w:r>
      <w:r>
        <w:t>all</w:t>
      </w:r>
      <w:r>
        <w:rPr>
          <w:spacing w:val="-13"/>
        </w:rPr>
        <w:t xml:space="preserve"> </w:t>
      </w:r>
      <w:r>
        <w:t>components,</w:t>
      </w:r>
      <w:r>
        <w:rPr>
          <w:spacing w:val="-13"/>
        </w:rPr>
        <w:t xml:space="preserve"> </w:t>
      </w:r>
      <w:r>
        <w:rPr>
          <w:spacing w:val="-2"/>
        </w:rPr>
        <w:t>which</w:t>
      </w:r>
    </w:p>
    <w:p w14:paraId="4E0DDCF5" w14:textId="77777777" w:rsidR="008A6008" w:rsidRDefault="008A6008">
      <w:pPr>
        <w:pStyle w:val="BodyText"/>
        <w:spacing w:line="309" w:lineRule="auto"/>
        <w:jc w:val="both"/>
        <w:sectPr w:rsidR="008A6008">
          <w:type w:val="continuous"/>
          <w:pgSz w:w="11910" w:h="16840"/>
          <w:pgMar w:top="0" w:right="283" w:bottom="0" w:left="283" w:header="0" w:footer="833" w:gutter="0"/>
          <w:cols w:space="720"/>
        </w:sectPr>
      </w:pPr>
    </w:p>
    <w:p w14:paraId="04E27428" w14:textId="77777777" w:rsidR="008A6008" w:rsidRDefault="00000000">
      <w:pPr>
        <w:pStyle w:val="BodyText"/>
        <w:spacing w:before="74" w:line="312" w:lineRule="auto"/>
        <w:ind w:left="1134" w:right="1101"/>
        <w:jc w:val="both"/>
      </w:pPr>
      <w:r>
        <w:lastRenderedPageBreak/>
        <w:t>filter</w:t>
      </w:r>
      <w:r>
        <w:rPr>
          <w:spacing w:val="-5"/>
        </w:rPr>
        <w:t xml:space="preserve"> </w:t>
      </w:r>
      <w:r>
        <w:t>their</w:t>
      </w:r>
      <w:r>
        <w:rPr>
          <w:spacing w:val="-5"/>
        </w:rPr>
        <w:t xml:space="preserve"> </w:t>
      </w:r>
      <w:r>
        <w:t>data</w:t>
      </w:r>
      <w:r>
        <w:rPr>
          <w:spacing w:val="-5"/>
        </w:rPr>
        <w:t xml:space="preserve"> </w:t>
      </w:r>
      <w:r>
        <w:t>accordingly.</w:t>
      </w:r>
      <w:r>
        <w:rPr>
          <w:spacing w:val="17"/>
        </w:rPr>
        <w:t xml:space="preserve"> </w:t>
      </w:r>
      <w:r>
        <w:t>Each</w:t>
      </w:r>
      <w:r>
        <w:rPr>
          <w:spacing w:val="-5"/>
        </w:rPr>
        <w:t xml:space="preserve"> </w:t>
      </w:r>
      <w:r>
        <w:t>tenant</w:t>
      </w:r>
      <w:r>
        <w:rPr>
          <w:spacing w:val="-5"/>
        </w:rPr>
        <w:t xml:space="preserve"> </w:t>
      </w:r>
      <w:r>
        <w:t>may</w:t>
      </w:r>
      <w:r>
        <w:rPr>
          <w:spacing w:val="-5"/>
        </w:rPr>
        <w:t xml:space="preserve"> </w:t>
      </w:r>
      <w:r>
        <w:t>also</w:t>
      </w:r>
      <w:r>
        <w:rPr>
          <w:spacing w:val="-5"/>
        </w:rPr>
        <w:t xml:space="preserve"> </w:t>
      </w:r>
      <w:r>
        <w:t>define</w:t>
      </w:r>
      <w:r>
        <w:rPr>
          <w:spacing w:val="-5"/>
        </w:rPr>
        <w:t xml:space="preserve"> </w:t>
      </w:r>
      <w:r>
        <w:t>custom</w:t>
      </w:r>
      <w:r>
        <w:rPr>
          <w:spacing w:val="-5"/>
        </w:rPr>
        <w:t xml:space="preserve"> </w:t>
      </w:r>
      <w:r>
        <w:t>branding</w:t>
      </w:r>
      <w:r>
        <w:rPr>
          <w:spacing w:val="-5"/>
        </w:rPr>
        <w:t xml:space="preserve"> </w:t>
      </w:r>
      <w:r>
        <w:t>(accent</w:t>
      </w:r>
      <w:r>
        <w:rPr>
          <w:spacing w:val="-5"/>
        </w:rPr>
        <w:t xml:space="preserve"> </w:t>
      </w:r>
      <w:r>
        <w:t>color,</w:t>
      </w:r>
      <w:r>
        <w:rPr>
          <w:spacing w:val="-5"/>
        </w:rPr>
        <w:t xml:space="preserve"> </w:t>
      </w:r>
      <w:r>
        <w:t xml:space="preserve">logo), </w:t>
      </w:r>
      <w:proofErr w:type="gramStart"/>
      <w:r>
        <w:t>providing</w:t>
      </w:r>
      <w:proofErr w:type="gramEnd"/>
      <w:r>
        <w:t xml:space="preserve"> a white-label experience while sharing common platform infrastructure.</w:t>
      </w:r>
    </w:p>
    <w:p w14:paraId="7E8ECB24" w14:textId="77777777" w:rsidR="008A6008" w:rsidRDefault="008A6008">
      <w:pPr>
        <w:pStyle w:val="BodyText"/>
        <w:spacing w:before="190"/>
      </w:pPr>
    </w:p>
    <w:p w14:paraId="47140F27" w14:textId="77777777" w:rsidR="008A6008" w:rsidRDefault="00000000">
      <w:pPr>
        <w:pStyle w:val="Heading2"/>
        <w:numPr>
          <w:ilvl w:val="1"/>
          <w:numId w:val="9"/>
        </w:numPr>
        <w:tabs>
          <w:tab w:val="left" w:pos="1908"/>
        </w:tabs>
        <w:ind w:left="1908" w:hanging="774"/>
      </w:pPr>
      <w:bookmarkStart w:id="109" w:name="Data_Model"/>
      <w:bookmarkStart w:id="110" w:name="_bookmark58"/>
      <w:bookmarkEnd w:id="109"/>
      <w:bookmarkEnd w:id="110"/>
      <w:r>
        <w:t>Data</w:t>
      </w:r>
      <w:r>
        <w:rPr>
          <w:spacing w:val="7"/>
        </w:rPr>
        <w:t xml:space="preserve"> </w:t>
      </w:r>
      <w:r>
        <w:rPr>
          <w:spacing w:val="-2"/>
        </w:rPr>
        <w:t>Model</w:t>
      </w:r>
    </w:p>
    <w:p w14:paraId="6796145F" w14:textId="77777777" w:rsidR="008A6008" w:rsidRDefault="00000000">
      <w:pPr>
        <w:pStyle w:val="BodyText"/>
        <w:spacing w:before="307" w:line="307" w:lineRule="auto"/>
        <w:ind w:left="1128" w:right="1090" w:hanging="2"/>
        <w:jc w:val="both"/>
      </w:pPr>
      <w:r>
        <w:t>The</w:t>
      </w:r>
      <w:r>
        <w:rPr>
          <w:spacing w:val="-1"/>
        </w:rPr>
        <w:t xml:space="preserve"> </w:t>
      </w:r>
      <w:r>
        <w:t>class diagram in</w:t>
      </w:r>
      <w:r>
        <w:rPr>
          <w:spacing w:val="-1"/>
        </w:rPr>
        <w:t xml:space="preserve"> </w:t>
      </w:r>
      <w:r>
        <w:t>Figure</w:t>
      </w:r>
      <w:r>
        <w:rPr>
          <w:spacing w:val="-1"/>
        </w:rPr>
        <w:t xml:space="preserve"> </w:t>
      </w:r>
      <w:hyperlink w:anchor="_bookmark61" w:history="1">
        <w:r>
          <w:rPr>
            <w:color w:val="000099"/>
          </w:rPr>
          <w:t>4.1</w:t>
        </w:r>
      </w:hyperlink>
      <w:r>
        <w:rPr>
          <w:color w:val="000099"/>
          <w:spacing w:val="-1"/>
        </w:rPr>
        <w:t xml:space="preserve"> </w:t>
      </w:r>
      <w:r>
        <w:t>presents</w:t>
      </w:r>
      <w:r>
        <w:rPr>
          <w:spacing w:val="-1"/>
        </w:rPr>
        <w:t xml:space="preserve"> </w:t>
      </w:r>
      <w:r>
        <w:t>the database-oriented data model</w:t>
      </w:r>
      <w:r>
        <w:rPr>
          <w:spacing w:val="-1"/>
        </w:rPr>
        <w:t xml:space="preserve"> </w:t>
      </w:r>
      <w:r>
        <w:t>of EV Charge</w:t>
      </w:r>
      <w:r>
        <w:rPr>
          <w:spacing w:val="-1"/>
        </w:rPr>
        <w:t xml:space="preserve"> </w:t>
      </w:r>
      <w:r>
        <w:t xml:space="preserve">Man- ager. The central entities are </w:t>
      </w:r>
      <w:r>
        <w:rPr>
          <w:rFonts w:ascii="Cambria"/>
        </w:rPr>
        <w:t>Station</w:t>
      </w:r>
      <w:r>
        <w:t xml:space="preserve">, </w:t>
      </w:r>
      <w:r>
        <w:rPr>
          <w:rFonts w:ascii="Cambria"/>
        </w:rPr>
        <w:t>Session</w:t>
      </w:r>
      <w:r>
        <w:t xml:space="preserve">, </w:t>
      </w:r>
      <w:r>
        <w:rPr>
          <w:rFonts w:ascii="Cambria"/>
        </w:rPr>
        <w:t>Ticket</w:t>
      </w:r>
      <w:r>
        <w:t xml:space="preserve">, </w:t>
      </w:r>
      <w:r>
        <w:rPr>
          <w:rFonts w:ascii="Cambria"/>
        </w:rPr>
        <w:t>Invoice</w:t>
      </w:r>
      <w:r>
        <w:t xml:space="preserve">, and </w:t>
      </w:r>
      <w:r>
        <w:rPr>
          <w:rFonts w:ascii="Cambria"/>
        </w:rPr>
        <w:t>User</w:t>
      </w:r>
      <w:r>
        <w:t xml:space="preserve">, each carrying a </w:t>
      </w:r>
      <w:proofErr w:type="spellStart"/>
      <w:r>
        <w:rPr>
          <w:rFonts w:ascii="Cambria"/>
        </w:rPr>
        <w:t>tenant_id</w:t>
      </w:r>
      <w:proofErr w:type="spellEnd"/>
      <w:r>
        <w:rPr>
          <w:rFonts w:ascii="Cambria"/>
        </w:rPr>
        <w:t xml:space="preserve"> </w:t>
      </w:r>
      <w:r>
        <w:t>foreign</w:t>
      </w:r>
      <w:r>
        <w:rPr>
          <w:spacing w:val="-5"/>
        </w:rPr>
        <w:t xml:space="preserve"> </w:t>
      </w:r>
      <w:r>
        <w:t>key</w:t>
      </w:r>
      <w:r>
        <w:rPr>
          <w:spacing w:val="-5"/>
        </w:rPr>
        <w:t xml:space="preserve"> </w:t>
      </w:r>
      <w:r>
        <w:t>that</w:t>
      </w:r>
      <w:r>
        <w:rPr>
          <w:spacing w:val="-5"/>
        </w:rPr>
        <w:t xml:space="preserve"> </w:t>
      </w:r>
      <w:r>
        <w:t>enforces</w:t>
      </w:r>
      <w:r>
        <w:rPr>
          <w:spacing w:val="-5"/>
        </w:rPr>
        <w:t xml:space="preserve"> </w:t>
      </w:r>
      <w:r>
        <w:t>the</w:t>
      </w:r>
      <w:r>
        <w:rPr>
          <w:spacing w:val="-5"/>
        </w:rPr>
        <w:t xml:space="preserve"> </w:t>
      </w:r>
      <w:r>
        <w:t>multi-tenant</w:t>
      </w:r>
      <w:r>
        <w:rPr>
          <w:spacing w:val="-5"/>
        </w:rPr>
        <w:t xml:space="preserve"> </w:t>
      </w:r>
      <w:r>
        <w:t>isolation</w:t>
      </w:r>
      <w:r>
        <w:rPr>
          <w:spacing w:val="-5"/>
        </w:rPr>
        <w:t xml:space="preserve"> </w:t>
      </w:r>
      <w:r>
        <w:t>described</w:t>
      </w:r>
      <w:r>
        <w:rPr>
          <w:spacing w:val="-5"/>
        </w:rPr>
        <w:t xml:space="preserve"> </w:t>
      </w:r>
      <w:r>
        <w:t>in</w:t>
      </w:r>
      <w:r>
        <w:rPr>
          <w:spacing w:val="-5"/>
        </w:rPr>
        <w:t xml:space="preserve"> </w:t>
      </w:r>
      <w:r>
        <w:t>the</w:t>
      </w:r>
      <w:r>
        <w:rPr>
          <w:spacing w:val="-5"/>
        </w:rPr>
        <w:t xml:space="preserve"> </w:t>
      </w:r>
      <w:r>
        <w:t>previous</w:t>
      </w:r>
      <w:r>
        <w:rPr>
          <w:spacing w:val="-5"/>
        </w:rPr>
        <w:t xml:space="preserve"> </w:t>
      </w:r>
      <w:r>
        <w:t>section. Stations</w:t>
      </w:r>
      <w:r>
        <w:rPr>
          <w:spacing w:val="-11"/>
        </w:rPr>
        <w:t xml:space="preserve"> </w:t>
      </w:r>
      <w:r>
        <w:t>are</w:t>
      </w:r>
      <w:r>
        <w:rPr>
          <w:spacing w:val="-11"/>
        </w:rPr>
        <w:t xml:space="preserve"> </w:t>
      </w:r>
      <w:r>
        <w:t>linked</w:t>
      </w:r>
      <w:r>
        <w:rPr>
          <w:spacing w:val="-11"/>
        </w:rPr>
        <w:t xml:space="preserve"> </w:t>
      </w:r>
      <w:r>
        <w:t>to</w:t>
      </w:r>
      <w:r>
        <w:rPr>
          <w:spacing w:val="-11"/>
        </w:rPr>
        <w:t xml:space="preserve"> </w:t>
      </w:r>
      <w:r>
        <w:t>Sessions</w:t>
      </w:r>
      <w:r>
        <w:rPr>
          <w:spacing w:val="-11"/>
        </w:rPr>
        <w:t xml:space="preserve"> </w:t>
      </w:r>
      <w:r>
        <w:t>(one-to-many),</w:t>
      </w:r>
      <w:r>
        <w:rPr>
          <w:spacing w:val="-9"/>
        </w:rPr>
        <w:t xml:space="preserve"> </w:t>
      </w:r>
      <w:r>
        <w:t>and</w:t>
      </w:r>
      <w:r>
        <w:rPr>
          <w:spacing w:val="-11"/>
        </w:rPr>
        <w:t xml:space="preserve"> </w:t>
      </w:r>
      <w:r>
        <w:t>Sessions</w:t>
      </w:r>
      <w:r>
        <w:rPr>
          <w:spacing w:val="-11"/>
        </w:rPr>
        <w:t xml:space="preserve"> </w:t>
      </w:r>
      <w:r>
        <w:t>aggregate</w:t>
      </w:r>
      <w:r>
        <w:rPr>
          <w:spacing w:val="-11"/>
        </w:rPr>
        <w:t xml:space="preserve"> </w:t>
      </w:r>
      <w:r>
        <w:t>into</w:t>
      </w:r>
      <w:r>
        <w:rPr>
          <w:spacing w:val="-11"/>
        </w:rPr>
        <w:t xml:space="preserve"> </w:t>
      </w:r>
      <w:r>
        <w:t>Invoice</w:t>
      </w:r>
      <w:r>
        <w:rPr>
          <w:spacing w:val="-11"/>
        </w:rPr>
        <w:t xml:space="preserve"> </w:t>
      </w:r>
      <w:r>
        <w:t>records.</w:t>
      </w:r>
      <w:r>
        <w:rPr>
          <w:spacing w:val="15"/>
        </w:rPr>
        <w:t xml:space="preserve"> </w:t>
      </w:r>
      <w:r>
        <w:t xml:space="preserve">The </w:t>
      </w:r>
      <w:r>
        <w:rPr>
          <w:rFonts w:ascii="Cambria"/>
        </w:rPr>
        <w:t xml:space="preserve">Ticket </w:t>
      </w:r>
      <w:r>
        <w:t xml:space="preserve">entity references both a </w:t>
      </w:r>
      <w:r>
        <w:rPr>
          <w:rFonts w:ascii="Cambria"/>
        </w:rPr>
        <w:t xml:space="preserve">Station </w:t>
      </w:r>
      <w:r>
        <w:t xml:space="preserve">and an assigned </w:t>
      </w:r>
      <w:r>
        <w:rPr>
          <w:rFonts w:ascii="Cambria"/>
        </w:rPr>
        <w:t xml:space="preserve">User </w:t>
      </w:r>
      <w:r>
        <w:t>(technician</w:t>
      </w:r>
      <w:proofErr w:type="gramStart"/>
      <w:r>
        <w:t>), and</w:t>
      </w:r>
      <w:proofErr w:type="gramEnd"/>
      <w:r>
        <w:t xml:space="preserve"> carries a full activity log for audit purposes.</w:t>
      </w:r>
    </w:p>
    <w:p w14:paraId="03986C1D" w14:textId="77777777" w:rsidR="008A6008" w:rsidRDefault="008A6008">
      <w:pPr>
        <w:pStyle w:val="BodyText"/>
        <w:spacing w:before="201"/>
      </w:pPr>
    </w:p>
    <w:p w14:paraId="097841B8" w14:textId="77777777" w:rsidR="008A6008" w:rsidRDefault="00000000">
      <w:pPr>
        <w:pStyle w:val="Heading2"/>
        <w:numPr>
          <w:ilvl w:val="1"/>
          <w:numId w:val="9"/>
        </w:numPr>
        <w:tabs>
          <w:tab w:val="left" w:pos="1908"/>
        </w:tabs>
        <w:spacing w:before="1"/>
        <w:ind w:left="1908" w:hanging="774"/>
      </w:pPr>
      <w:bookmarkStart w:id="111" w:name="User_Roles_and_Access_Control"/>
      <w:bookmarkStart w:id="112" w:name="_bookmark59"/>
      <w:bookmarkEnd w:id="111"/>
      <w:bookmarkEnd w:id="112"/>
      <w:r>
        <w:t>User</w:t>
      </w:r>
      <w:r>
        <w:rPr>
          <w:spacing w:val="5"/>
        </w:rPr>
        <w:t xml:space="preserve"> </w:t>
      </w:r>
      <w:r>
        <w:t>Roles</w:t>
      </w:r>
      <w:r>
        <w:rPr>
          <w:spacing w:val="6"/>
        </w:rPr>
        <w:t xml:space="preserve"> </w:t>
      </w:r>
      <w:r>
        <w:t>and</w:t>
      </w:r>
      <w:r>
        <w:rPr>
          <w:spacing w:val="6"/>
        </w:rPr>
        <w:t xml:space="preserve"> </w:t>
      </w:r>
      <w:r>
        <w:t>Access</w:t>
      </w:r>
      <w:r>
        <w:rPr>
          <w:spacing w:val="5"/>
        </w:rPr>
        <w:t xml:space="preserve"> </w:t>
      </w:r>
      <w:r>
        <w:rPr>
          <w:spacing w:val="-2"/>
        </w:rPr>
        <w:t>Control</w:t>
      </w:r>
    </w:p>
    <w:p w14:paraId="657DF7A0" w14:textId="77777777" w:rsidR="008A6008" w:rsidRDefault="00000000">
      <w:pPr>
        <w:pStyle w:val="BodyText"/>
        <w:spacing w:before="307"/>
        <w:ind w:left="1126"/>
        <w:jc w:val="both"/>
      </w:pPr>
      <w:r>
        <w:t>The</w:t>
      </w:r>
      <w:r>
        <w:rPr>
          <w:spacing w:val="-10"/>
        </w:rPr>
        <w:t xml:space="preserve"> </w:t>
      </w:r>
      <w:r>
        <w:t>platform</w:t>
      </w:r>
      <w:r>
        <w:rPr>
          <w:spacing w:val="-9"/>
        </w:rPr>
        <w:t xml:space="preserve"> </w:t>
      </w:r>
      <w:r>
        <w:t>implements</w:t>
      </w:r>
      <w:r>
        <w:rPr>
          <w:spacing w:val="-9"/>
        </w:rPr>
        <w:t xml:space="preserve"> </w:t>
      </w:r>
      <w:r>
        <w:t>Role-Based</w:t>
      </w:r>
      <w:r>
        <w:rPr>
          <w:spacing w:val="-10"/>
        </w:rPr>
        <w:t xml:space="preserve"> </w:t>
      </w:r>
      <w:r>
        <w:t>Access</w:t>
      </w:r>
      <w:r>
        <w:rPr>
          <w:spacing w:val="-9"/>
        </w:rPr>
        <w:t xml:space="preserve"> </w:t>
      </w:r>
      <w:r>
        <w:t>Control</w:t>
      </w:r>
      <w:r>
        <w:rPr>
          <w:spacing w:val="-9"/>
        </w:rPr>
        <w:t xml:space="preserve"> </w:t>
      </w:r>
      <w:r>
        <w:t>(RBAC)</w:t>
      </w:r>
      <w:r>
        <w:rPr>
          <w:spacing w:val="-9"/>
        </w:rPr>
        <w:t xml:space="preserve"> </w:t>
      </w:r>
      <w:r>
        <w:t>with</w:t>
      </w:r>
      <w:r>
        <w:rPr>
          <w:spacing w:val="-10"/>
        </w:rPr>
        <w:t xml:space="preserve"> </w:t>
      </w:r>
      <w:r>
        <w:t>three</w:t>
      </w:r>
      <w:r>
        <w:rPr>
          <w:spacing w:val="-9"/>
        </w:rPr>
        <w:t xml:space="preserve"> </w:t>
      </w:r>
      <w:r>
        <w:t>distinct</w:t>
      </w:r>
      <w:r>
        <w:rPr>
          <w:spacing w:val="-9"/>
        </w:rPr>
        <w:t xml:space="preserve"> </w:t>
      </w:r>
      <w:r>
        <w:t>user</w:t>
      </w:r>
      <w:r>
        <w:rPr>
          <w:spacing w:val="-9"/>
        </w:rPr>
        <w:t xml:space="preserve"> </w:t>
      </w:r>
      <w:r>
        <w:rPr>
          <w:spacing w:val="-2"/>
        </w:rPr>
        <w:t>roles:</w:t>
      </w:r>
    </w:p>
    <w:p w14:paraId="2C918F6A" w14:textId="77777777" w:rsidR="008A6008" w:rsidRDefault="008A6008">
      <w:pPr>
        <w:pStyle w:val="BodyText"/>
        <w:spacing w:before="143"/>
      </w:pPr>
    </w:p>
    <w:p w14:paraId="6737AAA0" w14:textId="77777777" w:rsidR="008A6008" w:rsidRDefault="00000000">
      <w:pPr>
        <w:pStyle w:val="BodyText"/>
        <w:tabs>
          <w:tab w:val="left" w:pos="2083"/>
          <w:tab w:val="left" w:pos="8200"/>
        </w:tabs>
        <w:jc w:val="center"/>
      </w:pPr>
      <w:r>
        <w:rPr>
          <w:u w:val="single"/>
        </w:rPr>
        <w:tab/>
        <w:t>Table</w:t>
      </w:r>
      <w:r>
        <w:rPr>
          <w:spacing w:val="-10"/>
          <w:u w:val="single"/>
        </w:rPr>
        <w:t xml:space="preserve"> </w:t>
      </w:r>
      <w:r>
        <w:rPr>
          <w:u w:val="single"/>
        </w:rPr>
        <w:t>4.2</w:t>
      </w:r>
      <w:bookmarkStart w:id="113" w:name="_bookmark60"/>
      <w:bookmarkEnd w:id="113"/>
      <w:r>
        <w:rPr>
          <w:u w:val="single"/>
        </w:rPr>
        <w:t>:</w:t>
      </w:r>
      <w:r>
        <w:rPr>
          <w:spacing w:val="9"/>
          <w:u w:val="single"/>
        </w:rPr>
        <w:t xml:space="preserve"> </w:t>
      </w:r>
      <w:r>
        <w:rPr>
          <w:u w:val="single"/>
        </w:rPr>
        <w:t>User</w:t>
      </w:r>
      <w:r>
        <w:rPr>
          <w:spacing w:val="-9"/>
          <w:u w:val="single"/>
        </w:rPr>
        <w:t xml:space="preserve"> </w:t>
      </w:r>
      <w:r>
        <w:rPr>
          <w:u w:val="single"/>
        </w:rPr>
        <w:t>Roles</w:t>
      </w:r>
      <w:r>
        <w:rPr>
          <w:spacing w:val="-9"/>
          <w:u w:val="single"/>
        </w:rPr>
        <w:t xml:space="preserve"> </w:t>
      </w:r>
      <w:r>
        <w:rPr>
          <w:u w:val="single"/>
        </w:rPr>
        <w:t>and</w:t>
      </w:r>
      <w:r>
        <w:rPr>
          <w:spacing w:val="-9"/>
          <w:u w:val="single"/>
        </w:rPr>
        <w:t xml:space="preserve"> </w:t>
      </w:r>
      <w:r>
        <w:rPr>
          <w:u w:val="single"/>
        </w:rPr>
        <w:t>Module</w:t>
      </w:r>
      <w:r>
        <w:rPr>
          <w:spacing w:val="-10"/>
          <w:u w:val="single"/>
        </w:rPr>
        <w:t xml:space="preserve"> </w:t>
      </w:r>
      <w:r>
        <w:rPr>
          <w:spacing w:val="-2"/>
          <w:u w:val="single"/>
        </w:rPr>
        <w:t>Access</w:t>
      </w:r>
      <w:r>
        <w:rPr>
          <w:u w:val="single"/>
        </w:rPr>
        <w:tab/>
      </w:r>
    </w:p>
    <w:p w14:paraId="5D99A326" w14:textId="77777777" w:rsidR="008A6008" w:rsidRDefault="008A6008">
      <w:pPr>
        <w:pStyle w:val="BodyText"/>
        <w:spacing w:before="6" w:after="1"/>
        <w:rPr>
          <w:sz w:val="9"/>
        </w:rPr>
      </w:pPr>
    </w:p>
    <w:tbl>
      <w:tblPr>
        <w:tblW w:w="0" w:type="auto"/>
        <w:tblInd w:w="1576" w:type="dxa"/>
        <w:tblLayout w:type="fixed"/>
        <w:tblCellMar>
          <w:left w:w="0" w:type="dxa"/>
          <w:right w:w="0" w:type="dxa"/>
        </w:tblCellMar>
        <w:tblLook w:val="01E0" w:firstRow="1" w:lastRow="1" w:firstColumn="1" w:lastColumn="1" w:noHBand="0" w:noVBand="0"/>
      </w:tblPr>
      <w:tblGrid>
        <w:gridCol w:w="1857"/>
        <w:gridCol w:w="2079"/>
        <w:gridCol w:w="4265"/>
      </w:tblGrid>
      <w:tr w:rsidR="008A6008" w14:paraId="47022F4B" w14:textId="77777777">
        <w:trPr>
          <w:trHeight w:val="366"/>
        </w:trPr>
        <w:tc>
          <w:tcPr>
            <w:tcW w:w="1857" w:type="dxa"/>
            <w:tcBorders>
              <w:bottom w:val="single" w:sz="6" w:space="0" w:color="000000"/>
            </w:tcBorders>
          </w:tcPr>
          <w:p w14:paraId="6A14DFA4" w14:textId="77777777" w:rsidR="008A6008" w:rsidRDefault="00000000">
            <w:pPr>
              <w:pStyle w:val="TableParagraph"/>
              <w:spacing w:before="0" w:line="265" w:lineRule="exact"/>
              <w:ind w:left="119"/>
              <w:rPr>
                <w:b/>
                <w:sz w:val="24"/>
              </w:rPr>
            </w:pPr>
            <w:r>
              <w:rPr>
                <w:b/>
                <w:spacing w:val="-4"/>
                <w:sz w:val="24"/>
              </w:rPr>
              <w:t>Role</w:t>
            </w:r>
          </w:p>
        </w:tc>
        <w:tc>
          <w:tcPr>
            <w:tcW w:w="2079" w:type="dxa"/>
            <w:tcBorders>
              <w:bottom w:val="single" w:sz="6" w:space="0" w:color="000000"/>
            </w:tcBorders>
          </w:tcPr>
          <w:p w14:paraId="3DD47391" w14:textId="77777777" w:rsidR="008A6008" w:rsidRDefault="00000000">
            <w:pPr>
              <w:pStyle w:val="TableParagraph"/>
              <w:spacing w:before="0" w:line="265" w:lineRule="exact"/>
              <w:ind w:left="315"/>
              <w:rPr>
                <w:sz w:val="24"/>
              </w:rPr>
            </w:pPr>
            <w:r>
              <w:rPr>
                <w:spacing w:val="-2"/>
                <w:sz w:val="24"/>
              </w:rPr>
              <w:t>Scope</w:t>
            </w:r>
          </w:p>
        </w:tc>
        <w:tc>
          <w:tcPr>
            <w:tcW w:w="4265" w:type="dxa"/>
            <w:tcBorders>
              <w:bottom w:val="single" w:sz="6" w:space="0" w:color="000000"/>
            </w:tcBorders>
          </w:tcPr>
          <w:p w14:paraId="1A62451D" w14:textId="77777777" w:rsidR="008A6008" w:rsidRDefault="00000000">
            <w:pPr>
              <w:pStyle w:val="TableParagraph"/>
              <w:spacing w:before="0" w:line="265" w:lineRule="exact"/>
              <w:ind w:left="176"/>
              <w:rPr>
                <w:sz w:val="24"/>
              </w:rPr>
            </w:pPr>
            <w:r>
              <w:rPr>
                <w:sz w:val="24"/>
              </w:rPr>
              <w:t>Accessible</w:t>
            </w:r>
            <w:r>
              <w:rPr>
                <w:spacing w:val="-12"/>
                <w:sz w:val="24"/>
              </w:rPr>
              <w:t xml:space="preserve"> </w:t>
            </w:r>
            <w:r>
              <w:rPr>
                <w:spacing w:val="-2"/>
                <w:sz w:val="24"/>
              </w:rPr>
              <w:t>Modules</w:t>
            </w:r>
          </w:p>
        </w:tc>
      </w:tr>
      <w:tr w:rsidR="008A6008" w14:paraId="2DE7792F" w14:textId="77777777">
        <w:trPr>
          <w:trHeight w:val="726"/>
        </w:trPr>
        <w:tc>
          <w:tcPr>
            <w:tcW w:w="1857" w:type="dxa"/>
            <w:tcBorders>
              <w:top w:val="single" w:sz="6" w:space="0" w:color="000000"/>
            </w:tcBorders>
          </w:tcPr>
          <w:p w14:paraId="39DD2E35" w14:textId="77777777" w:rsidR="008A6008" w:rsidRDefault="00000000">
            <w:pPr>
              <w:pStyle w:val="TableParagraph"/>
              <w:spacing w:before="107"/>
              <w:ind w:left="119"/>
              <w:rPr>
                <w:b/>
                <w:sz w:val="24"/>
              </w:rPr>
            </w:pPr>
            <w:proofErr w:type="spellStart"/>
            <w:r>
              <w:rPr>
                <w:b/>
                <w:spacing w:val="-2"/>
                <w:sz w:val="24"/>
              </w:rPr>
              <w:t>super_admin</w:t>
            </w:r>
            <w:proofErr w:type="spellEnd"/>
          </w:p>
        </w:tc>
        <w:tc>
          <w:tcPr>
            <w:tcW w:w="2079" w:type="dxa"/>
            <w:tcBorders>
              <w:top w:val="single" w:sz="6" w:space="0" w:color="000000"/>
            </w:tcBorders>
          </w:tcPr>
          <w:p w14:paraId="7542788C" w14:textId="77777777" w:rsidR="008A6008" w:rsidRDefault="00000000">
            <w:pPr>
              <w:pStyle w:val="TableParagraph"/>
              <w:spacing w:before="107"/>
              <w:ind w:left="315"/>
              <w:rPr>
                <w:sz w:val="24"/>
              </w:rPr>
            </w:pPr>
            <w:r>
              <w:rPr>
                <w:sz w:val="24"/>
              </w:rPr>
              <w:t>All</w:t>
            </w:r>
            <w:r>
              <w:rPr>
                <w:spacing w:val="-5"/>
                <w:sz w:val="24"/>
              </w:rPr>
              <w:t xml:space="preserve"> </w:t>
            </w:r>
            <w:r>
              <w:rPr>
                <w:spacing w:val="-2"/>
                <w:sz w:val="24"/>
              </w:rPr>
              <w:t>tenants</w:t>
            </w:r>
          </w:p>
        </w:tc>
        <w:tc>
          <w:tcPr>
            <w:tcW w:w="4265" w:type="dxa"/>
            <w:tcBorders>
              <w:top w:val="single" w:sz="6" w:space="0" w:color="000000"/>
            </w:tcBorders>
          </w:tcPr>
          <w:p w14:paraId="12179623" w14:textId="77777777" w:rsidR="008A6008" w:rsidRDefault="00000000">
            <w:pPr>
              <w:pStyle w:val="TableParagraph"/>
              <w:spacing w:before="107" w:line="252" w:lineRule="auto"/>
              <w:ind w:left="169" w:firstLine="7"/>
              <w:rPr>
                <w:sz w:val="24"/>
              </w:rPr>
            </w:pPr>
            <w:r>
              <w:rPr>
                <w:sz w:val="24"/>
              </w:rPr>
              <w:t>Dashboard,</w:t>
            </w:r>
            <w:r>
              <w:rPr>
                <w:spacing w:val="78"/>
                <w:sz w:val="24"/>
              </w:rPr>
              <w:t xml:space="preserve"> </w:t>
            </w:r>
            <w:r>
              <w:rPr>
                <w:sz w:val="24"/>
              </w:rPr>
              <w:t>Stations,</w:t>
            </w:r>
            <w:r>
              <w:rPr>
                <w:spacing w:val="78"/>
                <w:sz w:val="24"/>
              </w:rPr>
              <w:t xml:space="preserve"> </w:t>
            </w:r>
            <w:r>
              <w:rPr>
                <w:sz w:val="24"/>
              </w:rPr>
              <w:t>Sessions,</w:t>
            </w:r>
            <w:r>
              <w:rPr>
                <w:spacing w:val="78"/>
                <w:sz w:val="24"/>
              </w:rPr>
              <w:t xml:space="preserve"> </w:t>
            </w:r>
            <w:r>
              <w:rPr>
                <w:sz w:val="24"/>
              </w:rPr>
              <w:t>Billing, Tickets, Users, Archives</w:t>
            </w:r>
          </w:p>
        </w:tc>
      </w:tr>
      <w:tr w:rsidR="008A6008" w14:paraId="0A6F91FC" w14:textId="77777777">
        <w:trPr>
          <w:trHeight w:val="664"/>
        </w:trPr>
        <w:tc>
          <w:tcPr>
            <w:tcW w:w="1857" w:type="dxa"/>
          </w:tcPr>
          <w:p w14:paraId="2420C9F5" w14:textId="77777777" w:rsidR="008A6008" w:rsidRDefault="00000000">
            <w:pPr>
              <w:pStyle w:val="TableParagraph"/>
              <w:ind w:left="119"/>
              <w:rPr>
                <w:b/>
                <w:sz w:val="24"/>
              </w:rPr>
            </w:pPr>
            <w:proofErr w:type="spellStart"/>
            <w:r>
              <w:rPr>
                <w:b/>
                <w:spacing w:val="-2"/>
                <w:sz w:val="24"/>
              </w:rPr>
              <w:t>tenant_admin</w:t>
            </w:r>
            <w:proofErr w:type="spellEnd"/>
          </w:p>
        </w:tc>
        <w:tc>
          <w:tcPr>
            <w:tcW w:w="2079" w:type="dxa"/>
          </w:tcPr>
          <w:p w14:paraId="18F0733B" w14:textId="77777777" w:rsidR="008A6008" w:rsidRDefault="00000000">
            <w:pPr>
              <w:pStyle w:val="TableParagraph"/>
              <w:ind w:left="315"/>
              <w:rPr>
                <w:sz w:val="24"/>
              </w:rPr>
            </w:pPr>
            <w:r>
              <w:rPr>
                <w:sz w:val="24"/>
              </w:rPr>
              <w:t>Own</w:t>
            </w:r>
            <w:r>
              <w:rPr>
                <w:spacing w:val="-7"/>
                <w:sz w:val="24"/>
              </w:rPr>
              <w:t xml:space="preserve"> </w:t>
            </w:r>
            <w:r>
              <w:rPr>
                <w:sz w:val="24"/>
              </w:rPr>
              <w:t>tenant</w:t>
            </w:r>
            <w:r>
              <w:rPr>
                <w:spacing w:val="-6"/>
                <w:sz w:val="24"/>
              </w:rPr>
              <w:t xml:space="preserve"> </w:t>
            </w:r>
            <w:r>
              <w:rPr>
                <w:spacing w:val="-4"/>
                <w:sz w:val="24"/>
              </w:rPr>
              <w:t>only</w:t>
            </w:r>
          </w:p>
        </w:tc>
        <w:tc>
          <w:tcPr>
            <w:tcW w:w="4265" w:type="dxa"/>
          </w:tcPr>
          <w:p w14:paraId="5B814CE3" w14:textId="77777777" w:rsidR="008A6008" w:rsidRDefault="00000000">
            <w:pPr>
              <w:pStyle w:val="TableParagraph"/>
              <w:spacing w:line="252" w:lineRule="auto"/>
              <w:ind w:left="169" w:firstLine="7"/>
              <w:rPr>
                <w:sz w:val="24"/>
              </w:rPr>
            </w:pPr>
            <w:r>
              <w:rPr>
                <w:sz w:val="24"/>
              </w:rPr>
              <w:t>Dashboard,</w:t>
            </w:r>
            <w:r>
              <w:rPr>
                <w:spacing w:val="78"/>
                <w:sz w:val="24"/>
              </w:rPr>
              <w:t xml:space="preserve"> </w:t>
            </w:r>
            <w:r>
              <w:rPr>
                <w:sz w:val="24"/>
              </w:rPr>
              <w:t>Stations,</w:t>
            </w:r>
            <w:r>
              <w:rPr>
                <w:spacing w:val="78"/>
                <w:sz w:val="24"/>
              </w:rPr>
              <w:t xml:space="preserve"> </w:t>
            </w:r>
            <w:r>
              <w:rPr>
                <w:sz w:val="24"/>
              </w:rPr>
              <w:t>Sessions,</w:t>
            </w:r>
            <w:r>
              <w:rPr>
                <w:spacing w:val="78"/>
                <w:sz w:val="24"/>
              </w:rPr>
              <w:t xml:space="preserve"> </w:t>
            </w:r>
            <w:r>
              <w:rPr>
                <w:sz w:val="24"/>
              </w:rPr>
              <w:t xml:space="preserve">Billing, </w:t>
            </w:r>
            <w:r>
              <w:rPr>
                <w:spacing w:val="-2"/>
                <w:sz w:val="24"/>
              </w:rPr>
              <w:t>Tickets</w:t>
            </w:r>
          </w:p>
        </w:tc>
      </w:tr>
      <w:tr w:rsidR="008A6008" w14:paraId="6ED942D9" w14:textId="77777777">
        <w:trPr>
          <w:trHeight w:val="423"/>
        </w:trPr>
        <w:tc>
          <w:tcPr>
            <w:tcW w:w="1857" w:type="dxa"/>
            <w:tcBorders>
              <w:bottom w:val="single" w:sz="8" w:space="0" w:color="000000"/>
            </w:tcBorders>
          </w:tcPr>
          <w:p w14:paraId="75402B23" w14:textId="77777777" w:rsidR="008A6008" w:rsidRDefault="00000000">
            <w:pPr>
              <w:pStyle w:val="TableParagraph"/>
              <w:ind w:left="119"/>
              <w:rPr>
                <w:b/>
                <w:sz w:val="24"/>
              </w:rPr>
            </w:pPr>
            <w:r>
              <w:rPr>
                <w:b/>
                <w:spacing w:val="-2"/>
                <w:sz w:val="24"/>
              </w:rPr>
              <w:t>technician</w:t>
            </w:r>
          </w:p>
        </w:tc>
        <w:tc>
          <w:tcPr>
            <w:tcW w:w="2079" w:type="dxa"/>
            <w:tcBorders>
              <w:bottom w:val="single" w:sz="8" w:space="0" w:color="000000"/>
            </w:tcBorders>
          </w:tcPr>
          <w:p w14:paraId="39C3DF91" w14:textId="77777777" w:rsidR="008A6008" w:rsidRDefault="00000000">
            <w:pPr>
              <w:pStyle w:val="TableParagraph"/>
              <w:ind w:left="315"/>
              <w:rPr>
                <w:sz w:val="24"/>
              </w:rPr>
            </w:pPr>
            <w:r>
              <w:rPr>
                <w:sz w:val="24"/>
              </w:rPr>
              <w:t>Own</w:t>
            </w:r>
            <w:r>
              <w:rPr>
                <w:spacing w:val="-8"/>
                <w:sz w:val="24"/>
              </w:rPr>
              <w:t xml:space="preserve"> </w:t>
            </w:r>
            <w:r>
              <w:rPr>
                <w:sz w:val="24"/>
              </w:rPr>
              <w:t>tasks</w:t>
            </w:r>
            <w:r>
              <w:rPr>
                <w:spacing w:val="-8"/>
                <w:sz w:val="24"/>
              </w:rPr>
              <w:t xml:space="preserve"> </w:t>
            </w:r>
            <w:r>
              <w:rPr>
                <w:spacing w:val="-4"/>
                <w:sz w:val="24"/>
              </w:rPr>
              <w:t>only</w:t>
            </w:r>
          </w:p>
        </w:tc>
        <w:tc>
          <w:tcPr>
            <w:tcW w:w="4265" w:type="dxa"/>
            <w:tcBorders>
              <w:bottom w:val="single" w:sz="8" w:space="0" w:color="000000"/>
            </w:tcBorders>
          </w:tcPr>
          <w:p w14:paraId="2A648F46" w14:textId="77777777" w:rsidR="008A6008" w:rsidRDefault="00000000">
            <w:pPr>
              <w:pStyle w:val="TableParagraph"/>
              <w:ind w:left="176"/>
              <w:rPr>
                <w:sz w:val="24"/>
              </w:rPr>
            </w:pPr>
            <w:r>
              <w:rPr>
                <w:sz w:val="24"/>
              </w:rPr>
              <w:t>My</w:t>
            </w:r>
            <w:r>
              <w:rPr>
                <w:spacing w:val="-14"/>
                <w:sz w:val="24"/>
              </w:rPr>
              <w:t xml:space="preserve"> </w:t>
            </w:r>
            <w:r>
              <w:rPr>
                <w:sz w:val="24"/>
              </w:rPr>
              <w:t>Tasks</w:t>
            </w:r>
            <w:r>
              <w:rPr>
                <w:spacing w:val="-14"/>
                <w:sz w:val="24"/>
              </w:rPr>
              <w:t xml:space="preserve"> </w:t>
            </w:r>
            <w:r>
              <w:rPr>
                <w:sz w:val="24"/>
              </w:rPr>
              <w:t>(assigned</w:t>
            </w:r>
            <w:r>
              <w:rPr>
                <w:spacing w:val="-13"/>
                <w:sz w:val="24"/>
              </w:rPr>
              <w:t xml:space="preserve"> </w:t>
            </w:r>
            <w:r>
              <w:rPr>
                <w:sz w:val="24"/>
              </w:rPr>
              <w:t>maintenance</w:t>
            </w:r>
            <w:r>
              <w:rPr>
                <w:spacing w:val="-14"/>
                <w:sz w:val="24"/>
              </w:rPr>
              <w:t xml:space="preserve"> </w:t>
            </w:r>
            <w:r>
              <w:rPr>
                <w:spacing w:val="-2"/>
                <w:sz w:val="24"/>
              </w:rPr>
              <w:t>tickets)</w:t>
            </w:r>
          </w:p>
        </w:tc>
      </w:tr>
    </w:tbl>
    <w:p w14:paraId="1FE6778B" w14:textId="77777777" w:rsidR="008A6008" w:rsidRDefault="008A6008">
      <w:pPr>
        <w:pStyle w:val="BodyText"/>
        <w:spacing w:before="88"/>
      </w:pPr>
    </w:p>
    <w:p w14:paraId="6784DAF2" w14:textId="77777777" w:rsidR="008A6008" w:rsidRDefault="00000000">
      <w:pPr>
        <w:pStyle w:val="BodyText"/>
        <w:spacing w:before="1" w:line="312" w:lineRule="auto"/>
        <w:ind w:left="1134" w:right="829" w:firstLine="358"/>
      </w:pPr>
      <w:r>
        <w:t xml:space="preserve">Beyond role assignment, the platform supports thirteen fine-grained privilege </w:t>
      </w:r>
      <w:proofErr w:type="gramStart"/>
      <w:r>
        <w:t>types</w:t>
      </w:r>
      <w:proofErr w:type="gramEnd"/>
      <w:r>
        <w:t xml:space="preserve"> organ</w:t>
      </w:r>
      <w:proofErr w:type="gramStart"/>
      <w:r>
        <w:t xml:space="preserve">- </w:t>
      </w:r>
      <w:proofErr w:type="spellStart"/>
      <w:r>
        <w:t>ised</w:t>
      </w:r>
      <w:proofErr w:type="spellEnd"/>
      <w:proofErr w:type="gramEnd"/>
      <w:r>
        <w:rPr>
          <w:spacing w:val="-11"/>
        </w:rPr>
        <w:t xml:space="preserve"> </w:t>
      </w:r>
      <w:r>
        <w:t>into</w:t>
      </w:r>
      <w:r>
        <w:rPr>
          <w:spacing w:val="-11"/>
        </w:rPr>
        <w:t xml:space="preserve"> </w:t>
      </w:r>
      <w:r>
        <w:t>five</w:t>
      </w:r>
      <w:r>
        <w:rPr>
          <w:spacing w:val="-11"/>
        </w:rPr>
        <w:t xml:space="preserve"> </w:t>
      </w:r>
      <w:r>
        <w:t>templates</w:t>
      </w:r>
      <w:r>
        <w:rPr>
          <w:spacing w:val="-11"/>
        </w:rPr>
        <w:t xml:space="preserve"> </w:t>
      </w:r>
      <w:r>
        <w:t>for</w:t>
      </w:r>
      <w:r>
        <w:rPr>
          <w:spacing w:val="-11"/>
        </w:rPr>
        <w:t xml:space="preserve"> </w:t>
      </w:r>
      <w:r>
        <w:t>rapid</w:t>
      </w:r>
      <w:r>
        <w:rPr>
          <w:spacing w:val="-11"/>
        </w:rPr>
        <w:t xml:space="preserve"> </w:t>
      </w:r>
      <w:r>
        <w:t>onboarding.</w:t>
      </w:r>
      <w:r>
        <w:rPr>
          <w:spacing w:val="24"/>
        </w:rPr>
        <w:t xml:space="preserve"> </w:t>
      </w:r>
      <w:r>
        <w:t>Table</w:t>
      </w:r>
      <w:r>
        <w:rPr>
          <w:spacing w:val="-11"/>
        </w:rPr>
        <w:t xml:space="preserve"> </w:t>
      </w:r>
      <w:hyperlink w:anchor="_bookmark62" w:history="1">
        <w:r>
          <w:rPr>
            <w:color w:val="000099"/>
          </w:rPr>
          <w:t>4.3</w:t>
        </w:r>
      </w:hyperlink>
      <w:r>
        <w:rPr>
          <w:color w:val="000099"/>
          <w:spacing w:val="-11"/>
        </w:rPr>
        <w:t xml:space="preserve"> </w:t>
      </w:r>
      <w:r>
        <w:t>details</w:t>
      </w:r>
      <w:r>
        <w:rPr>
          <w:spacing w:val="-11"/>
        </w:rPr>
        <w:t xml:space="preserve"> </w:t>
      </w:r>
      <w:r>
        <w:t>the</w:t>
      </w:r>
      <w:r>
        <w:rPr>
          <w:spacing w:val="-11"/>
        </w:rPr>
        <w:t xml:space="preserve"> </w:t>
      </w:r>
      <w:r>
        <w:t>exact</w:t>
      </w:r>
      <w:r>
        <w:rPr>
          <w:spacing w:val="-11"/>
        </w:rPr>
        <w:t xml:space="preserve"> </w:t>
      </w:r>
      <w:r>
        <w:t>privilege</w:t>
      </w:r>
      <w:r>
        <w:rPr>
          <w:spacing w:val="-11"/>
        </w:rPr>
        <w:t xml:space="preserve"> </w:t>
      </w:r>
      <w:r>
        <w:t>set</w:t>
      </w:r>
      <w:r>
        <w:rPr>
          <w:spacing w:val="-10"/>
        </w:rPr>
        <w:t xml:space="preserve"> </w:t>
      </w:r>
      <w:r>
        <w:t>assigned</w:t>
      </w:r>
      <w:r>
        <w:rPr>
          <w:spacing w:val="-11"/>
        </w:rPr>
        <w:t xml:space="preserve"> </w:t>
      </w:r>
      <w:r>
        <w:t xml:space="preserve">by each template. The mappings follow industry practice: </w:t>
      </w:r>
      <w:proofErr w:type="spellStart"/>
      <w:r>
        <w:rPr>
          <w:i/>
        </w:rPr>
        <w:t>standard_admin</w:t>
      </w:r>
      <w:proofErr w:type="spellEnd"/>
      <w:r>
        <w:rPr>
          <w:i/>
        </w:rPr>
        <w:t xml:space="preserve"> </w:t>
      </w:r>
      <w:r>
        <w:t>mirrors the full-access operator role defined in the Monta operator portal [</w:t>
      </w:r>
      <w:r>
        <w:rPr>
          <w:b/>
        </w:rPr>
        <w:t>monta2024roles</w:t>
      </w:r>
      <w:r>
        <w:t xml:space="preserve">]; </w:t>
      </w:r>
      <w:proofErr w:type="spellStart"/>
      <w:r>
        <w:rPr>
          <w:i/>
        </w:rPr>
        <w:t>operations_admin</w:t>
      </w:r>
      <w:proofErr w:type="spellEnd"/>
      <w:r>
        <w:rPr>
          <w:i/>
        </w:rPr>
        <w:t xml:space="preserve"> </w:t>
      </w:r>
      <w:proofErr w:type="spellStart"/>
      <w:r>
        <w:t>repli</w:t>
      </w:r>
      <w:proofErr w:type="spellEnd"/>
      <w:r>
        <w:t>- cates the Operations Manager scope (infrastructure and sessions, no billing);</w:t>
      </w:r>
      <w:r>
        <w:rPr>
          <w:spacing w:val="40"/>
        </w:rPr>
        <w:t xml:space="preserve"> </w:t>
      </w:r>
      <w:proofErr w:type="spellStart"/>
      <w:r>
        <w:rPr>
          <w:i/>
        </w:rPr>
        <w:t>finance_admin</w:t>
      </w:r>
      <w:proofErr w:type="spellEnd"/>
      <w:r>
        <w:rPr>
          <w:i/>
        </w:rPr>
        <w:t xml:space="preserve"> </w:t>
      </w:r>
      <w:r>
        <w:t xml:space="preserve">follows the read-only billing separation advocated by the Azure Managed-Cost Account (MCA) </w:t>
      </w:r>
      <w:r>
        <w:rPr>
          <w:spacing w:val="-2"/>
        </w:rPr>
        <w:t>model</w:t>
      </w:r>
      <w:r>
        <w:rPr>
          <w:spacing w:val="-10"/>
        </w:rPr>
        <w:t xml:space="preserve"> </w:t>
      </w:r>
      <w:r>
        <w:rPr>
          <w:spacing w:val="-2"/>
        </w:rPr>
        <w:t>[</w:t>
      </w:r>
      <w:r>
        <w:rPr>
          <w:b/>
          <w:spacing w:val="-2"/>
        </w:rPr>
        <w:t>azure2024billing</w:t>
      </w:r>
      <w:r>
        <w:rPr>
          <w:spacing w:val="-2"/>
        </w:rPr>
        <w:t>]; and</w:t>
      </w:r>
      <w:r>
        <w:rPr>
          <w:spacing w:val="-10"/>
        </w:rPr>
        <w:t xml:space="preserve"> </w:t>
      </w:r>
      <w:proofErr w:type="spellStart"/>
      <w:r>
        <w:rPr>
          <w:i/>
          <w:spacing w:val="-2"/>
        </w:rPr>
        <w:t>technician_default</w:t>
      </w:r>
      <w:proofErr w:type="spellEnd"/>
      <w:r>
        <w:rPr>
          <w:i/>
          <w:spacing w:val="-3"/>
        </w:rPr>
        <w:t xml:space="preserve"> </w:t>
      </w:r>
      <w:r>
        <w:rPr>
          <w:spacing w:val="-2"/>
        </w:rPr>
        <w:t>applies</w:t>
      </w:r>
      <w:r>
        <w:rPr>
          <w:spacing w:val="-10"/>
        </w:rPr>
        <w:t xml:space="preserve"> </w:t>
      </w:r>
      <w:r>
        <w:rPr>
          <w:spacing w:val="-2"/>
        </w:rPr>
        <w:t>the</w:t>
      </w:r>
      <w:r>
        <w:rPr>
          <w:spacing w:val="-10"/>
        </w:rPr>
        <w:t xml:space="preserve"> </w:t>
      </w:r>
      <w:r>
        <w:rPr>
          <w:spacing w:val="-2"/>
        </w:rPr>
        <w:t>Installation</w:t>
      </w:r>
      <w:r>
        <w:rPr>
          <w:spacing w:val="-10"/>
        </w:rPr>
        <w:t xml:space="preserve"> </w:t>
      </w:r>
      <w:r>
        <w:rPr>
          <w:spacing w:val="-2"/>
        </w:rPr>
        <w:t>and</w:t>
      </w:r>
      <w:r>
        <w:rPr>
          <w:spacing w:val="-10"/>
        </w:rPr>
        <w:t xml:space="preserve"> </w:t>
      </w:r>
      <w:r>
        <w:rPr>
          <w:spacing w:val="-2"/>
        </w:rPr>
        <w:t>Maintenance</w:t>
      </w:r>
      <w:r>
        <w:rPr>
          <w:spacing w:val="-10"/>
        </w:rPr>
        <w:t xml:space="preserve"> </w:t>
      </w:r>
      <w:r>
        <w:rPr>
          <w:spacing w:val="-2"/>
        </w:rPr>
        <w:t xml:space="preserve">(I&amp;M) </w:t>
      </w:r>
      <w:r>
        <w:t>scope from the AMPECO operator framework [</w:t>
      </w:r>
      <w:r>
        <w:rPr>
          <w:b/>
        </w:rPr>
        <w:t>ampeco2024roles</w:t>
      </w:r>
      <w:r>
        <w:t>], intentionally omitting user and</w:t>
      </w:r>
      <w:r>
        <w:rPr>
          <w:spacing w:val="-8"/>
        </w:rPr>
        <w:t xml:space="preserve"> </w:t>
      </w:r>
      <w:r>
        <w:t>billing</w:t>
      </w:r>
      <w:r>
        <w:rPr>
          <w:spacing w:val="-8"/>
        </w:rPr>
        <w:t xml:space="preserve"> </w:t>
      </w:r>
      <w:r>
        <w:t>data</w:t>
      </w:r>
      <w:r>
        <w:rPr>
          <w:spacing w:val="-8"/>
        </w:rPr>
        <w:t xml:space="preserve"> </w:t>
      </w:r>
      <w:r>
        <w:t>to</w:t>
      </w:r>
      <w:r>
        <w:rPr>
          <w:spacing w:val="-8"/>
        </w:rPr>
        <w:t xml:space="preserve"> </w:t>
      </w:r>
      <w:r>
        <w:t>comply</w:t>
      </w:r>
      <w:r>
        <w:rPr>
          <w:spacing w:val="-8"/>
        </w:rPr>
        <w:t xml:space="preserve"> </w:t>
      </w:r>
      <w:r>
        <w:t>with</w:t>
      </w:r>
      <w:r>
        <w:rPr>
          <w:spacing w:val="-8"/>
        </w:rPr>
        <w:t xml:space="preserve"> </w:t>
      </w:r>
      <w:r>
        <w:t>GDPR</w:t>
      </w:r>
      <w:r>
        <w:rPr>
          <w:spacing w:val="-8"/>
        </w:rPr>
        <w:t xml:space="preserve"> </w:t>
      </w:r>
      <w:r>
        <w:t>data-</w:t>
      </w:r>
      <w:proofErr w:type="spellStart"/>
      <w:r>
        <w:t>minimisation</w:t>
      </w:r>
      <w:proofErr w:type="spellEnd"/>
      <w:r>
        <w:rPr>
          <w:spacing w:val="-8"/>
        </w:rPr>
        <w:t xml:space="preserve"> </w:t>
      </w:r>
      <w:r>
        <w:t>requirements</w:t>
      </w:r>
      <w:r>
        <w:rPr>
          <w:spacing w:val="-8"/>
        </w:rPr>
        <w:t xml:space="preserve"> </w:t>
      </w:r>
      <w:r>
        <w:t>[</w:t>
      </w:r>
      <w:r>
        <w:rPr>
          <w:b/>
        </w:rPr>
        <w:t>gdpr2016</w:t>
      </w:r>
      <w:r>
        <w:t>].</w:t>
      </w:r>
      <w:r>
        <w:rPr>
          <w:spacing w:val="30"/>
        </w:rPr>
        <w:t xml:space="preserve"> </w:t>
      </w:r>
      <w:r>
        <w:t>The</w:t>
      </w:r>
      <w:r>
        <w:rPr>
          <w:spacing w:val="-8"/>
        </w:rPr>
        <w:t xml:space="preserve"> </w:t>
      </w:r>
      <w:r>
        <w:rPr>
          <w:i/>
        </w:rPr>
        <w:t xml:space="preserve">custom </w:t>
      </w:r>
      <w:r>
        <w:t>template requires manual privilege selection by the super administrator.</w:t>
      </w:r>
      <w:r>
        <w:rPr>
          <w:spacing w:val="33"/>
        </w:rPr>
        <w:t xml:space="preserve"> </w:t>
      </w:r>
      <w:r>
        <w:t xml:space="preserve">Routes in the </w:t>
      </w:r>
      <w:proofErr w:type="gramStart"/>
      <w:r>
        <w:t>frontend</w:t>
      </w:r>
      <w:proofErr w:type="gramEnd"/>
      <w:r>
        <w:t xml:space="preserve"> are guarded by a </w:t>
      </w:r>
      <w:r>
        <w:rPr>
          <w:rFonts w:ascii="Cambria" w:hAnsi="Cambria"/>
        </w:rPr>
        <w:t xml:space="preserve">RequireAuth </w:t>
      </w:r>
      <w:r>
        <w:t xml:space="preserve">component that verifies both authentication and role before ren- </w:t>
      </w:r>
      <w:proofErr w:type="spellStart"/>
      <w:r>
        <w:t>dering</w:t>
      </w:r>
      <w:proofErr w:type="spellEnd"/>
      <w:r>
        <w:t xml:space="preserve"> any protected page.</w:t>
      </w:r>
    </w:p>
    <w:p w14:paraId="6ED072BE" w14:textId="77777777" w:rsidR="008A6008" w:rsidRDefault="008A6008">
      <w:pPr>
        <w:pStyle w:val="BodyText"/>
        <w:spacing w:line="312" w:lineRule="auto"/>
        <w:sectPr w:rsidR="008A6008">
          <w:pgSz w:w="11910" w:h="16840"/>
          <w:pgMar w:top="1340" w:right="283" w:bottom="1020" w:left="283" w:header="0" w:footer="833" w:gutter="0"/>
          <w:cols w:space="720"/>
        </w:sectPr>
      </w:pPr>
    </w:p>
    <w:p w14:paraId="4DCED464" w14:textId="77777777" w:rsidR="008A6008" w:rsidRDefault="008A6008">
      <w:pPr>
        <w:pStyle w:val="BodyText"/>
        <w:rPr>
          <w:sz w:val="20"/>
        </w:rPr>
      </w:pPr>
    </w:p>
    <w:p w14:paraId="12B6D36D" w14:textId="77777777" w:rsidR="008A6008" w:rsidRDefault="008A6008">
      <w:pPr>
        <w:pStyle w:val="BodyText"/>
        <w:rPr>
          <w:sz w:val="20"/>
        </w:rPr>
      </w:pPr>
    </w:p>
    <w:p w14:paraId="0AD9C0F0" w14:textId="77777777" w:rsidR="008A6008" w:rsidRDefault="008A6008">
      <w:pPr>
        <w:pStyle w:val="BodyText"/>
        <w:rPr>
          <w:sz w:val="20"/>
        </w:rPr>
      </w:pPr>
    </w:p>
    <w:p w14:paraId="5ECB5D79" w14:textId="77777777" w:rsidR="008A6008" w:rsidRDefault="008A6008">
      <w:pPr>
        <w:pStyle w:val="BodyText"/>
        <w:rPr>
          <w:sz w:val="20"/>
        </w:rPr>
      </w:pPr>
    </w:p>
    <w:p w14:paraId="3ACDE431" w14:textId="77777777" w:rsidR="008A6008" w:rsidRDefault="008A6008">
      <w:pPr>
        <w:pStyle w:val="BodyText"/>
        <w:rPr>
          <w:sz w:val="20"/>
        </w:rPr>
      </w:pPr>
    </w:p>
    <w:p w14:paraId="07B80199" w14:textId="77777777" w:rsidR="008A6008" w:rsidRDefault="008A6008">
      <w:pPr>
        <w:pStyle w:val="BodyText"/>
        <w:rPr>
          <w:sz w:val="20"/>
        </w:rPr>
      </w:pPr>
    </w:p>
    <w:p w14:paraId="3921FD3C" w14:textId="77777777" w:rsidR="008A6008" w:rsidRDefault="008A6008">
      <w:pPr>
        <w:pStyle w:val="BodyText"/>
        <w:rPr>
          <w:sz w:val="20"/>
        </w:rPr>
      </w:pPr>
    </w:p>
    <w:p w14:paraId="67FCB88B" w14:textId="77777777" w:rsidR="008A6008" w:rsidRDefault="008A6008">
      <w:pPr>
        <w:pStyle w:val="BodyText"/>
        <w:rPr>
          <w:sz w:val="20"/>
        </w:rPr>
      </w:pPr>
    </w:p>
    <w:p w14:paraId="65408CDA" w14:textId="77777777" w:rsidR="008A6008" w:rsidRDefault="008A6008">
      <w:pPr>
        <w:pStyle w:val="BodyText"/>
        <w:rPr>
          <w:sz w:val="20"/>
        </w:rPr>
      </w:pPr>
    </w:p>
    <w:p w14:paraId="786877A9" w14:textId="77777777" w:rsidR="008A6008" w:rsidRDefault="008A6008">
      <w:pPr>
        <w:pStyle w:val="BodyText"/>
        <w:rPr>
          <w:sz w:val="20"/>
        </w:rPr>
      </w:pPr>
    </w:p>
    <w:p w14:paraId="5AC380E2" w14:textId="77777777" w:rsidR="008A6008" w:rsidRDefault="008A6008">
      <w:pPr>
        <w:pStyle w:val="BodyText"/>
        <w:spacing w:before="23" w:after="1"/>
        <w:rPr>
          <w:sz w:val="20"/>
        </w:rPr>
      </w:pPr>
    </w:p>
    <w:p w14:paraId="19344CEC" w14:textId="77777777" w:rsidR="008A6008" w:rsidRDefault="00000000">
      <w:pPr>
        <w:pStyle w:val="BodyText"/>
        <w:ind w:left="74"/>
        <w:rPr>
          <w:sz w:val="20"/>
        </w:rPr>
      </w:pPr>
      <w:r>
        <w:rPr>
          <w:noProof/>
          <w:sz w:val="20"/>
        </w:rPr>
        <w:drawing>
          <wp:inline distT="0" distB="0" distL="0" distR="0" wp14:anchorId="4EAFAC51" wp14:editId="44727538">
            <wp:extent cx="7032688" cy="462210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7032688" cy="4622101"/>
                    </a:xfrm>
                    <a:prstGeom prst="rect">
                      <a:avLst/>
                    </a:prstGeom>
                  </pic:spPr>
                </pic:pic>
              </a:graphicData>
            </a:graphic>
          </wp:inline>
        </w:drawing>
      </w:r>
    </w:p>
    <w:p w14:paraId="0677C604" w14:textId="77777777" w:rsidR="008A6008" w:rsidRDefault="008A6008">
      <w:pPr>
        <w:pStyle w:val="BodyText"/>
        <w:spacing w:before="161"/>
      </w:pPr>
    </w:p>
    <w:p w14:paraId="3BF4377C" w14:textId="77777777" w:rsidR="008A6008" w:rsidRDefault="00000000">
      <w:pPr>
        <w:pStyle w:val="BodyText"/>
        <w:ind w:left="1403" w:right="1403"/>
        <w:jc w:val="center"/>
      </w:pPr>
      <w:r>
        <w:t>Figure</w:t>
      </w:r>
      <w:r>
        <w:rPr>
          <w:spacing w:val="-9"/>
        </w:rPr>
        <w:t xml:space="preserve"> </w:t>
      </w:r>
      <w:r>
        <w:t>4.1:</w:t>
      </w:r>
      <w:r>
        <w:rPr>
          <w:spacing w:val="10"/>
        </w:rPr>
        <w:t xml:space="preserve"> </w:t>
      </w:r>
      <w:bookmarkStart w:id="114" w:name="_bookmark61"/>
      <w:bookmarkEnd w:id="114"/>
      <w:r>
        <w:t>Class</w:t>
      </w:r>
      <w:r>
        <w:rPr>
          <w:spacing w:val="-8"/>
        </w:rPr>
        <w:t xml:space="preserve"> </w:t>
      </w:r>
      <w:r>
        <w:t>Diagram</w:t>
      </w:r>
      <w:r>
        <w:rPr>
          <w:spacing w:val="-9"/>
        </w:rPr>
        <w:t xml:space="preserve"> </w:t>
      </w:r>
      <w:r>
        <w:t>—</w:t>
      </w:r>
      <w:r>
        <w:rPr>
          <w:spacing w:val="-8"/>
        </w:rPr>
        <w:t xml:space="preserve"> </w:t>
      </w:r>
      <w:r>
        <w:t>EV</w:t>
      </w:r>
      <w:r>
        <w:rPr>
          <w:spacing w:val="-8"/>
        </w:rPr>
        <w:t xml:space="preserve"> </w:t>
      </w:r>
      <w:r>
        <w:t>Charge</w:t>
      </w:r>
      <w:r>
        <w:rPr>
          <w:spacing w:val="-8"/>
        </w:rPr>
        <w:t xml:space="preserve"> </w:t>
      </w:r>
      <w:r>
        <w:t>DZ</w:t>
      </w:r>
      <w:r>
        <w:rPr>
          <w:spacing w:val="-8"/>
        </w:rPr>
        <w:t xml:space="preserve"> </w:t>
      </w:r>
      <w:r>
        <w:t>(Database-</w:t>
      </w:r>
      <w:r>
        <w:rPr>
          <w:spacing w:val="-2"/>
        </w:rPr>
        <w:t>Oriented)</w:t>
      </w:r>
    </w:p>
    <w:p w14:paraId="23015415" w14:textId="77777777" w:rsidR="008A6008" w:rsidRDefault="008A6008">
      <w:pPr>
        <w:pStyle w:val="BodyText"/>
        <w:jc w:val="center"/>
        <w:sectPr w:rsidR="008A6008">
          <w:pgSz w:w="11910" w:h="16840"/>
          <w:pgMar w:top="1920" w:right="283" w:bottom="1020" w:left="283" w:header="0" w:footer="833" w:gutter="0"/>
          <w:cols w:space="720"/>
        </w:sectPr>
      </w:pPr>
    </w:p>
    <w:p w14:paraId="050380C6" w14:textId="77777777" w:rsidR="008A6008" w:rsidRDefault="00000000">
      <w:pPr>
        <w:pStyle w:val="BodyText"/>
        <w:spacing w:before="60" w:after="30"/>
        <w:ind w:left="1403" w:right="1403"/>
        <w:jc w:val="center"/>
      </w:pPr>
      <w:r>
        <w:lastRenderedPageBreak/>
        <w:t>Table</w:t>
      </w:r>
      <w:r>
        <w:rPr>
          <w:spacing w:val="-11"/>
        </w:rPr>
        <w:t xml:space="preserve"> </w:t>
      </w:r>
      <w:r>
        <w:t>4.3:</w:t>
      </w:r>
      <w:r>
        <w:rPr>
          <w:spacing w:val="6"/>
        </w:rPr>
        <w:t xml:space="preserve"> </w:t>
      </w:r>
      <w:bookmarkStart w:id="115" w:name="_bookmark62"/>
      <w:bookmarkEnd w:id="115"/>
      <w:r>
        <w:t>Privilege</w:t>
      </w:r>
      <w:r>
        <w:rPr>
          <w:spacing w:val="-11"/>
        </w:rPr>
        <w:t xml:space="preserve"> </w:t>
      </w:r>
      <w:r>
        <w:t>Template</w:t>
      </w:r>
      <w:r>
        <w:rPr>
          <w:spacing w:val="-11"/>
        </w:rPr>
        <w:t xml:space="preserve"> </w:t>
      </w:r>
      <w:r>
        <w:t>Matrix</w:t>
      </w:r>
      <w:r>
        <w:rPr>
          <w:spacing w:val="-11"/>
        </w:rPr>
        <w:t xml:space="preserve"> </w:t>
      </w:r>
      <w:r>
        <w:t>—</w:t>
      </w:r>
      <w:r>
        <w:rPr>
          <w:spacing w:val="-10"/>
        </w:rPr>
        <w:t xml:space="preserve"> </w:t>
      </w:r>
      <w:r>
        <w:t>Assigned</w:t>
      </w:r>
      <w:r>
        <w:rPr>
          <w:spacing w:val="-11"/>
        </w:rPr>
        <w:t xml:space="preserve"> </w:t>
      </w:r>
      <w:r>
        <w:t>Flags</w:t>
      </w:r>
      <w:r>
        <w:rPr>
          <w:spacing w:val="-11"/>
        </w:rPr>
        <w:t xml:space="preserve"> </w:t>
      </w:r>
      <w:r>
        <w:t>per</w:t>
      </w:r>
      <w:r>
        <w:rPr>
          <w:spacing w:val="-10"/>
        </w:rPr>
        <w:t xml:space="preserve"> </w:t>
      </w:r>
      <w:r>
        <w:rPr>
          <w:spacing w:val="-2"/>
        </w:rPr>
        <w:t>Template</w:t>
      </w:r>
    </w:p>
    <w:tbl>
      <w:tblPr>
        <w:tblW w:w="0" w:type="auto"/>
        <w:tblInd w:w="2179" w:type="dxa"/>
        <w:tblLayout w:type="fixed"/>
        <w:tblCellMar>
          <w:left w:w="0" w:type="dxa"/>
          <w:right w:w="0" w:type="dxa"/>
        </w:tblCellMar>
        <w:tblLook w:val="01E0" w:firstRow="1" w:lastRow="1" w:firstColumn="1" w:lastColumn="1" w:noHBand="0" w:noVBand="0"/>
      </w:tblPr>
      <w:tblGrid>
        <w:gridCol w:w="1992"/>
        <w:gridCol w:w="1159"/>
        <w:gridCol w:w="1330"/>
        <w:gridCol w:w="1093"/>
        <w:gridCol w:w="1420"/>
      </w:tblGrid>
      <w:tr w:rsidR="008A6008" w14:paraId="25B5A99C" w14:textId="77777777">
        <w:trPr>
          <w:trHeight w:val="760"/>
        </w:trPr>
        <w:tc>
          <w:tcPr>
            <w:tcW w:w="1992" w:type="dxa"/>
            <w:tcBorders>
              <w:top w:val="single" w:sz="8" w:space="0" w:color="000000"/>
              <w:bottom w:val="single" w:sz="6" w:space="0" w:color="000000"/>
            </w:tcBorders>
          </w:tcPr>
          <w:p w14:paraId="726FE8EB" w14:textId="77777777" w:rsidR="008A6008" w:rsidRDefault="00000000">
            <w:pPr>
              <w:pStyle w:val="TableParagraph"/>
              <w:spacing w:before="116"/>
              <w:ind w:left="79"/>
              <w:rPr>
                <w:b/>
              </w:rPr>
            </w:pPr>
            <w:r>
              <w:rPr>
                <w:b/>
              </w:rPr>
              <w:t>Privilege</w:t>
            </w:r>
            <w:r>
              <w:rPr>
                <w:b/>
                <w:spacing w:val="-10"/>
              </w:rPr>
              <w:t xml:space="preserve"> </w:t>
            </w:r>
            <w:r>
              <w:rPr>
                <w:b/>
                <w:spacing w:val="-4"/>
              </w:rPr>
              <w:t>flag</w:t>
            </w:r>
          </w:p>
        </w:tc>
        <w:tc>
          <w:tcPr>
            <w:tcW w:w="1159" w:type="dxa"/>
            <w:tcBorders>
              <w:top w:val="single" w:sz="8" w:space="0" w:color="000000"/>
              <w:bottom w:val="single" w:sz="6" w:space="0" w:color="000000"/>
            </w:tcBorders>
          </w:tcPr>
          <w:p w14:paraId="4A477A07" w14:textId="77777777" w:rsidR="008A6008" w:rsidRDefault="00000000">
            <w:pPr>
              <w:pStyle w:val="TableParagraph"/>
              <w:spacing w:before="98" w:line="252" w:lineRule="auto"/>
              <w:ind w:left="236" w:right="40" w:hanging="157"/>
              <w:rPr>
                <w:b/>
                <w:sz w:val="24"/>
              </w:rPr>
            </w:pPr>
            <w:r>
              <w:rPr>
                <w:b/>
                <w:spacing w:val="-2"/>
                <w:sz w:val="24"/>
              </w:rPr>
              <w:t>standard_ admin</w:t>
            </w:r>
          </w:p>
        </w:tc>
        <w:tc>
          <w:tcPr>
            <w:tcW w:w="1330" w:type="dxa"/>
            <w:tcBorders>
              <w:top w:val="single" w:sz="8" w:space="0" w:color="000000"/>
              <w:bottom w:val="single" w:sz="6" w:space="0" w:color="000000"/>
            </w:tcBorders>
          </w:tcPr>
          <w:p w14:paraId="332145B8" w14:textId="77777777" w:rsidR="008A6008" w:rsidRDefault="00000000">
            <w:pPr>
              <w:pStyle w:val="TableParagraph"/>
              <w:spacing w:before="98" w:line="252" w:lineRule="auto"/>
              <w:ind w:left="285" w:hanging="242"/>
              <w:rPr>
                <w:b/>
                <w:sz w:val="24"/>
              </w:rPr>
            </w:pPr>
            <w:r>
              <w:rPr>
                <w:b/>
                <w:spacing w:val="-2"/>
                <w:sz w:val="24"/>
              </w:rPr>
              <w:t>operations_ admin</w:t>
            </w:r>
          </w:p>
        </w:tc>
        <w:tc>
          <w:tcPr>
            <w:tcW w:w="1093" w:type="dxa"/>
            <w:tcBorders>
              <w:top w:val="single" w:sz="8" w:space="0" w:color="000000"/>
              <w:bottom w:val="single" w:sz="6" w:space="0" w:color="000000"/>
            </w:tcBorders>
          </w:tcPr>
          <w:p w14:paraId="1E7C8241" w14:textId="77777777" w:rsidR="008A6008" w:rsidRDefault="00000000">
            <w:pPr>
              <w:pStyle w:val="TableParagraph"/>
              <w:spacing w:before="98" w:line="252" w:lineRule="auto"/>
              <w:ind w:left="191" w:right="132" w:hanging="101"/>
              <w:rPr>
                <w:b/>
                <w:sz w:val="24"/>
              </w:rPr>
            </w:pPr>
            <w:r>
              <w:rPr>
                <w:b/>
                <w:spacing w:val="-2"/>
                <w:sz w:val="24"/>
              </w:rPr>
              <w:t>finance_ admin</w:t>
            </w:r>
          </w:p>
        </w:tc>
        <w:tc>
          <w:tcPr>
            <w:tcW w:w="1420" w:type="dxa"/>
            <w:tcBorders>
              <w:top w:val="single" w:sz="8" w:space="0" w:color="000000"/>
              <w:bottom w:val="single" w:sz="6" w:space="0" w:color="000000"/>
            </w:tcBorders>
          </w:tcPr>
          <w:p w14:paraId="299DCC5C" w14:textId="77777777" w:rsidR="008A6008" w:rsidRDefault="00000000">
            <w:pPr>
              <w:pStyle w:val="TableParagraph"/>
              <w:spacing w:before="98" w:line="252" w:lineRule="auto"/>
              <w:ind w:left="359" w:hanging="220"/>
              <w:rPr>
                <w:b/>
                <w:sz w:val="24"/>
              </w:rPr>
            </w:pPr>
            <w:r>
              <w:rPr>
                <w:b/>
                <w:spacing w:val="-2"/>
                <w:sz w:val="24"/>
              </w:rPr>
              <w:t>technician_ default</w:t>
            </w:r>
          </w:p>
        </w:tc>
      </w:tr>
      <w:tr w:rsidR="008A6008" w14:paraId="555B3926" w14:textId="77777777">
        <w:trPr>
          <w:trHeight w:val="424"/>
        </w:trPr>
        <w:tc>
          <w:tcPr>
            <w:tcW w:w="1992" w:type="dxa"/>
            <w:tcBorders>
              <w:top w:val="single" w:sz="6" w:space="0" w:color="000000"/>
            </w:tcBorders>
          </w:tcPr>
          <w:p w14:paraId="45388463" w14:textId="77777777" w:rsidR="008A6008" w:rsidRDefault="00000000">
            <w:pPr>
              <w:pStyle w:val="TableParagraph"/>
              <w:spacing w:before="115"/>
              <w:ind w:left="79"/>
            </w:pPr>
            <w:proofErr w:type="spellStart"/>
            <w:r>
              <w:rPr>
                <w:spacing w:val="-2"/>
                <w:w w:val="115"/>
              </w:rPr>
              <w:t>users_view</w:t>
            </w:r>
            <w:proofErr w:type="spellEnd"/>
          </w:p>
        </w:tc>
        <w:tc>
          <w:tcPr>
            <w:tcW w:w="1159" w:type="dxa"/>
            <w:tcBorders>
              <w:top w:val="single" w:sz="6" w:space="0" w:color="000000"/>
            </w:tcBorders>
          </w:tcPr>
          <w:p w14:paraId="243BA514" w14:textId="77777777" w:rsidR="008A6008" w:rsidRDefault="00000000">
            <w:pPr>
              <w:pStyle w:val="TableParagraph"/>
              <w:spacing w:before="80" w:line="324" w:lineRule="exact"/>
              <w:ind w:right="33"/>
              <w:jc w:val="center"/>
              <w:rPr>
                <w:rFonts w:ascii="MingLiU_HKSCS-ExtB" w:hAnsi="MingLiU_HKSCS-ExtB"/>
                <w:sz w:val="24"/>
              </w:rPr>
            </w:pPr>
            <w:r>
              <w:rPr>
                <w:rFonts w:ascii="MingLiU_HKSCS-ExtB" w:hAnsi="MingLiU_HKSCS-ExtB"/>
                <w:spacing w:val="-10"/>
                <w:w w:val="90"/>
                <w:sz w:val="24"/>
              </w:rPr>
              <w:t>✓</w:t>
            </w:r>
          </w:p>
        </w:tc>
        <w:tc>
          <w:tcPr>
            <w:tcW w:w="1330" w:type="dxa"/>
            <w:tcBorders>
              <w:top w:val="single" w:sz="6" w:space="0" w:color="000000"/>
            </w:tcBorders>
          </w:tcPr>
          <w:p w14:paraId="1F38C550" w14:textId="77777777" w:rsidR="008A6008" w:rsidRDefault="00000000">
            <w:pPr>
              <w:pStyle w:val="TableParagraph"/>
              <w:spacing w:before="80" w:line="324" w:lineRule="exact"/>
              <w:ind w:left="511"/>
              <w:rPr>
                <w:rFonts w:ascii="MingLiU_HKSCS-ExtB" w:hAnsi="MingLiU_HKSCS-ExtB"/>
                <w:sz w:val="24"/>
              </w:rPr>
            </w:pPr>
            <w:r>
              <w:rPr>
                <w:rFonts w:ascii="MingLiU_HKSCS-ExtB" w:hAnsi="MingLiU_HKSCS-ExtB"/>
                <w:spacing w:val="-10"/>
                <w:w w:val="90"/>
                <w:sz w:val="24"/>
              </w:rPr>
              <w:t>✓</w:t>
            </w:r>
          </w:p>
        </w:tc>
        <w:tc>
          <w:tcPr>
            <w:tcW w:w="1093" w:type="dxa"/>
            <w:tcBorders>
              <w:top w:val="single" w:sz="6" w:space="0" w:color="000000"/>
            </w:tcBorders>
          </w:tcPr>
          <w:p w14:paraId="5FF647C1" w14:textId="77777777" w:rsidR="008A6008" w:rsidRDefault="00000000">
            <w:pPr>
              <w:pStyle w:val="TableParagraph"/>
              <w:spacing w:before="80" w:line="324" w:lineRule="exact"/>
              <w:ind w:right="56"/>
              <w:jc w:val="center"/>
              <w:rPr>
                <w:rFonts w:ascii="MingLiU_HKSCS-ExtB" w:hAnsi="MingLiU_HKSCS-ExtB"/>
                <w:sz w:val="24"/>
              </w:rPr>
            </w:pPr>
            <w:r>
              <w:rPr>
                <w:rFonts w:ascii="MingLiU_HKSCS-ExtB" w:hAnsi="MingLiU_HKSCS-ExtB"/>
                <w:spacing w:val="-10"/>
                <w:w w:val="90"/>
                <w:sz w:val="24"/>
              </w:rPr>
              <w:t>✓</w:t>
            </w:r>
          </w:p>
        </w:tc>
        <w:tc>
          <w:tcPr>
            <w:tcW w:w="1420" w:type="dxa"/>
            <w:tcBorders>
              <w:top w:val="single" w:sz="6" w:space="0" w:color="000000"/>
            </w:tcBorders>
          </w:tcPr>
          <w:p w14:paraId="062BB213" w14:textId="77777777" w:rsidR="008A6008" w:rsidRDefault="008A6008">
            <w:pPr>
              <w:pStyle w:val="TableParagraph"/>
              <w:spacing w:before="0"/>
            </w:pPr>
          </w:p>
        </w:tc>
      </w:tr>
      <w:tr w:rsidR="008A6008" w14:paraId="744EED6E" w14:textId="77777777">
        <w:trPr>
          <w:trHeight w:val="361"/>
        </w:trPr>
        <w:tc>
          <w:tcPr>
            <w:tcW w:w="1992" w:type="dxa"/>
          </w:tcPr>
          <w:p w14:paraId="27AC5420" w14:textId="77777777" w:rsidR="008A6008" w:rsidRDefault="00000000">
            <w:pPr>
              <w:pStyle w:val="TableParagraph"/>
              <w:spacing w:before="51"/>
              <w:ind w:left="79"/>
            </w:pPr>
            <w:proofErr w:type="spellStart"/>
            <w:r>
              <w:rPr>
                <w:spacing w:val="-2"/>
                <w:w w:val="110"/>
              </w:rPr>
              <w:t>users_manage</w:t>
            </w:r>
            <w:proofErr w:type="spellEnd"/>
          </w:p>
        </w:tc>
        <w:tc>
          <w:tcPr>
            <w:tcW w:w="1159" w:type="dxa"/>
          </w:tcPr>
          <w:p w14:paraId="192429FE" w14:textId="77777777" w:rsidR="008A6008" w:rsidRDefault="00000000">
            <w:pPr>
              <w:pStyle w:val="TableParagraph"/>
              <w:spacing w:before="17" w:line="324" w:lineRule="exact"/>
              <w:ind w:right="33"/>
              <w:jc w:val="center"/>
              <w:rPr>
                <w:rFonts w:ascii="MingLiU_HKSCS-ExtB" w:hAnsi="MingLiU_HKSCS-ExtB"/>
                <w:sz w:val="24"/>
              </w:rPr>
            </w:pPr>
            <w:r>
              <w:rPr>
                <w:rFonts w:ascii="MingLiU_HKSCS-ExtB" w:hAnsi="MingLiU_HKSCS-ExtB"/>
                <w:spacing w:val="-10"/>
                <w:w w:val="90"/>
                <w:sz w:val="24"/>
              </w:rPr>
              <w:t>✓</w:t>
            </w:r>
          </w:p>
        </w:tc>
        <w:tc>
          <w:tcPr>
            <w:tcW w:w="1330" w:type="dxa"/>
          </w:tcPr>
          <w:p w14:paraId="1B6BAB00" w14:textId="77777777" w:rsidR="008A6008" w:rsidRDefault="008A6008">
            <w:pPr>
              <w:pStyle w:val="TableParagraph"/>
              <w:spacing w:before="0"/>
            </w:pPr>
          </w:p>
        </w:tc>
        <w:tc>
          <w:tcPr>
            <w:tcW w:w="1093" w:type="dxa"/>
          </w:tcPr>
          <w:p w14:paraId="0C8BDB8C" w14:textId="77777777" w:rsidR="008A6008" w:rsidRDefault="008A6008">
            <w:pPr>
              <w:pStyle w:val="TableParagraph"/>
              <w:spacing w:before="0"/>
            </w:pPr>
          </w:p>
        </w:tc>
        <w:tc>
          <w:tcPr>
            <w:tcW w:w="1420" w:type="dxa"/>
          </w:tcPr>
          <w:p w14:paraId="6C723457" w14:textId="77777777" w:rsidR="008A6008" w:rsidRDefault="008A6008">
            <w:pPr>
              <w:pStyle w:val="TableParagraph"/>
              <w:spacing w:before="0"/>
            </w:pPr>
          </w:p>
        </w:tc>
      </w:tr>
      <w:tr w:rsidR="008A6008" w14:paraId="59510DDE" w14:textId="77777777">
        <w:trPr>
          <w:trHeight w:val="361"/>
        </w:trPr>
        <w:tc>
          <w:tcPr>
            <w:tcW w:w="1992" w:type="dxa"/>
          </w:tcPr>
          <w:p w14:paraId="12F790AC" w14:textId="77777777" w:rsidR="008A6008" w:rsidRDefault="00000000">
            <w:pPr>
              <w:pStyle w:val="TableParagraph"/>
              <w:spacing w:before="51"/>
              <w:ind w:left="79"/>
            </w:pPr>
            <w:proofErr w:type="spellStart"/>
            <w:r>
              <w:rPr>
                <w:spacing w:val="-2"/>
                <w:w w:val="125"/>
              </w:rPr>
              <w:t>stations_view</w:t>
            </w:r>
            <w:proofErr w:type="spellEnd"/>
          </w:p>
        </w:tc>
        <w:tc>
          <w:tcPr>
            <w:tcW w:w="1159" w:type="dxa"/>
          </w:tcPr>
          <w:p w14:paraId="3E75C5C4" w14:textId="77777777" w:rsidR="008A6008" w:rsidRDefault="00000000">
            <w:pPr>
              <w:pStyle w:val="TableParagraph"/>
              <w:spacing w:before="17" w:line="324" w:lineRule="exact"/>
              <w:ind w:right="33"/>
              <w:jc w:val="center"/>
              <w:rPr>
                <w:rFonts w:ascii="MingLiU_HKSCS-ExtB" w:hAnsi="MingLiU_HKSCS-ExtB"/>
                <w:sz w:val="24"/>
              </w:rPr>
            </w:pPr>
            <w:r>
              <w:rPr>
                <w:rFonts w:ascii="MingLiU_HKSCS-ExtB" w:hAnsi="MingLiU_HKSCS-ExtB"/>
                <w:spacing w:val="-10"/>
                <w:w w:val="90"/>
                <w:sz w:val="24"/>
              </w:rPr>
              <w:t>✓</w:t>
            </w:r>
          </w:p>
        </w:tc>
        <w:tc>
          <w:tcPr>
            <w:tcW w:w="1330" w:type="dxa"/>
          </w:tcPr>
          <w:p w14:paraId="4730BB48" w14:textId="77777777" w:rsidR="008A6008" w:rsidRDefault="00000000">
            <w:pPr>
              <w:pStyle w:val="TableParagraph"/>
              <w:spacing w:before="17" w:line="324" w:lineRule="exact"/>
              <w:ind w:left="511"/>
              <w:rPr>
                <w:rFonts w:ascii="MingLiU_HKSCS-ExtB" w:hAnsi="MingLiU_HKSCS-ExtB"/>
                <w:sz w:val="24"/>
              </w:rPr>
            </w:pPr>
            <w:r>
              <w:rPr>
                <w:rFonts w:ascii="MingLiU_HKSCS-ExtB" w:hAnsi="MingLiU_HKSCS-ExtB"/>
                <w:spacing w:val="-10"/>
                <w:w w:val="90"/>
                <w:sz w:val="24"/>
              </w:rPr>
              <w:t>✓</w:t>
            </w:r>
          </w:p>
        </w:tc>
        <w:tc>
          <w:tcPr>
            <w:tcW w:w="1093" w:type="dxa"/>
          </w:tcPr>
          <w:p w14:paraId="338D9325" w14:textId="77777777" w:rsidR="008A6008" w:rsidRDefault="00000000">
            <w:pPr>
              <w:pStyle w:val="TableParagraph"/>
              <w:spacing w:before="17" w:line="324" w:lineRule="exact"/>
              <w:ind w:right="56"/>
              <w:jc w:val="center"/>
              <w:rPr>
                <w:rFonts w:ascii="MingLiU_HKSCS-ExtB" w:hAnsi="MingLiU_HKSCS-ExtB"/>
                <w:sz w:val="24"/>
              </w:rPr>
            </w:pPr>
            <w:r>
              <w:rPr>
                <w:rFonts w:ascii="MingLiU_HKSCS-ExtB" w:hAnsi="MingLiU_HKSCS-ExtB"/>
                <w:spacing w:val="-10"/>
                <w:w w:val="90"/>
                <w:sz w:val="24"/>
              </w:rPr>
              <w:t>✓</w:t>
            </w:r>
          </w:p>
        </w:tc>
        <w:tc>
          <w:tcPr>
            <w:tcW w:w="1420" w:type="dxa"/>
          </w:tcPr>
          <w:p w14:paraId="5952D20C" w14:textId="77777777" w:rsidR="008A6008" w:rsidRDefault="00000000">
            <w:pPr>
              <w:pStyle w:val="TableParagraph"/>
              <w:spacing w:before="17" w:line="324" w:lineRule="exact"/>
              <w:ind w:left="15"/>
              <w:jc w:val="center"/>
              <w:rPr>
                <w:rFonts w:ascii="MingLiU_HKSCS-ExtB" w:hAnsi="MingLiU_HKSCS-ExtB"/>
                <w:sz w:val="24"/>
              </w:rPr>
            </w:pPr>
            <w:r>
              <w:rPr>
                <w:rFonts w:ascii="MingLiU_HKSCS-ExtB" w:hAnsi="MingLiU_HKSCS-ExtB"/>
                <w:spacing w:val="-10"/>
                <w:w w:val="90"/>
                <w:sz w:val="24"/>
              </w:rPr>
              <w:t>✓</w:t>
            </w:r>
          </w:p>
        </w:tc>
      </w:tr>
      <w:tr w:rsidR="008A6008" w14:paraId="7DEEA2AF" w14:textId="77777777">
        <w:trPr>
          <w:trHeight w:val="361"/>
        </w:trPr>
        <w:tc>
          <w:tcPr>
            <w:tcW w:w="1992" w:type="dxa"/>
          </w:tcPr>
          <w:p w14:paraId="158DF2FD" w14:textId="77777777" w:rsidR="008A6008" w:rsidRDefault="00000000">
            <w:pPr>
              <w:pStyle w:val="TableParagraph"/>
              <w:spacing w:before="51"/>
              <w:ind w:left="79"/>
            </w:pPr>
            <w:proofErr w:type="spellStart"/>
            <w:r>
              <w:rPr>
                <w:spacing w:val="-2"/>
                <w:w w:val="115"/>
              </w:rPr>
              <w:t>stations_manage</w:t>
            </w:r>
            <w:proofErr w:type="spellEnd"/>
          </w:p>
        </w:tc>
        <w:tc>
          <w:tcPr>
            <w:tcW w:w="1159" w:type="dxa"/>
          </w:tcPr>
          <w:p w14:paraId="01AF98A0" w14:textId="77777777" w:rsidR="008A6008" w:rsidRDefault="00000000">
            <w:pPr>
              <w:pStyle w:val="TableParagraph"/>
              <w:spacing w:before="17" w:line="324" w:lineRule="exact"/>
              <w:ind w:right="33"/>
              <w:jc w:val="center"/>
              <w:rPr>
                <w:rFonts w:ascii="MingLiU_HKSCS-ExtB" w:hAnsi="MingLiU_HKSCS-ExtB"/>
                <w:sz w:val="24"/>
              </w:rPr>
            </w:pPr>
            <w:r>
              <w:rPr>
                <w:rFonts w:ascii="MingLiU_HKSCS-ExtB" w:hAnsi="MingLiU_HKSCS-ExtB"/>
                <w:spacing w:val="-10"/>
                <w:w w:val="90"/>
                <w:sz w:val="24"/>
              </w:rPr>
              <w:t>✓</w:t>
            </w:r>
          </w:p>
        </w:tc>
        <w:tc>
          <w:tcPr>
            <w:tcW w:w="1330" w:type="dxa"/>
          </w:tcPr>
          <w:p w14:paraId="487ED4E4" w14:textId="77777777" w:rsidR="008A6008" w:rsidRDefault="00000000">
            <w:pPr>
              <w:pStyle w:val="TableParagraph"/>
              <w:spacing w:before="17" w:line="324" w:lineRule="exact"/>
              <w:ind w:left="511"/>
              <w:rPr>
                <w:rFonts w:ascii="MingLiU_HKSCS-ExtB" w:hAnsi="MingLiU_HKSCS-ExtB"/>
                <w:sz w:val="24"/>
              </w:rPr>
            </w:pPr>
            <w:r>
              <w:rPr>
                <w:rFonts w:ascii="MingLiU_HKSCS-ExtB" w:hAnsi="MingLiU_HKSCS-ExtB"/>
                <w:spacing w:val="-10"/>
                <w:w w:val="90"/>
                <w:sz w:val="24"/>
              </w:rPr>
              <w:t>✓</w:t>
            </w:r>
          </w:p>
        </w:tc>
        <w:tc>
          <w:tcPr>
            <w:tcW w:w="1093" w:type="dxa"/>
          </w:tcPr>
          <w:p w14:paraId="44BA1376" w14:textId="77777777" w:rsidR="008A6008" w:rsidRDefault="008A6008">
            <w:pPr>
              <w:pStyle w:val="TableParagraph"/>
              <w:spacing w:before="0"/>
            </w:pPr>
          </w:p>
        </w:tc>
        <w:tc>
          <w:tcPr>
            <w:tcW w:w="1420" w:type="dxa"/>
          </w:tcPr>
          <w:p w14:paraId="31895E2D" w14:textId="77777777" w:rsidR="008A6008" w:rsidRDefault="00000000">
            <w:pPr>
              <w:pStyle w:val="TableParagraph"/>
              <w:spacing w:before="17" w:line="324" w:lineRule="exact"/>
              <w:ind w:left="15"/>
              <w:jc w:val="center"/>
              <w:rPr>
                <w:rFonts w:ascii="MingLiU_HKSCS-ExtB" w:hAnsi="MingLiU_HKSCS-ExtB"/>
                <w:sz w:val="24"/>
              </w:rPr>
            </w:pPr>
            <w:r>
              <w:rPr>
                <w:rFonts w:ascii="MingLiU_HKSCS-ExtB" w:hAnsi="MingLiU_HKSCS-ExtB"/>
                <w:spacing w:val="-10"/>
                <w:w w:val="90"/>
                <w:sz w:val="24"/>
              </w:rPr>
              <w:t>✓</w:t>
            </w:r>
          </w:p>
        </w:tc>
      </w:tr>
      <w:tr w:rsidR="008A6008" w14:paraId="157BF99F" w14:textId="77777777">
        <w:trPr>
          <w:trHeight w:val="361"/>
        </w:trPr>
        <w:tc>
          <w:tcPr>
            <w:tcW w:w="1992" w:type="dxa"/>
          </w:tcPr>
          <w:p w14:paraId="46E41892" w14:textId="77777777" w:rsidR="008A6008" w:rsidRDefault="00000000">
            <w:pPr>
              <w:pStyle w:val="TableParagraph"/>
              <w:spacing w:before="51"/>
              <w:ind w:left="79"/>
            </w:pPr>
            <w:proofErr w:type="spellStart"/>
            <w:r>
              <w:rPr>
                <w:spacing w:val="-2"/>
                <w:w w:val="120"/>
              </w:rPr>
              <w:t>sessions_view</w:t>
            </w:r>
            <w:proofErr w:type="spellEnd"/>
          </w:p>
        </w:tc>
        <w:tc>
          <w:tcPr>
            <w:tcW w:w="1159" w:type="dxa"/>
          </w:tcPr>
          <w:p w14:paraId="378F82C4" w14:textId="77777777" w:rsidR="008A6008" w:rsidRDefault="00000000">
            <w:pPr>
              <w:pStyle w:val="TableParagraph"/>
              <w:spacing w:before="17" w:line="324" w:lineRule="exact"/>
              <w:ind w:right="33"/>
              <w:jc w:val="center"/>
              <w:rPr>
                <w:rFonts w:ascii="MingLiU_HKSCS-ExtB" w:hAnsi="MingLiU_HKSCS-ExtB"/>
                <w:sz w:val="24"/>
              </w:rPr>
            </w:pPr>
            <w:r>
              <w:rPr>
                <w:rFonts w:ascii="MingLiU_HKSCS-ExtB" w:hAnsi="MingLiU_HKSCS-ExtB"/>
                <w:spacing w:val="-10"/>
                <w:w w:val="90"/>
                <w:sz w:val="24"/>
              </w:rPr>
              <w:t>✓</w:t>
            </w:r>
          </w:p>
        </w:tc>
        <w:tc>
          <w:tcPr>
            <w:tcW w:w="1330" w:type="dxa"/>
          </w:tcPr>
          <w:p w14:paraId="179857FF" w14:textId="77777777" w:rsidR="008A6008" w:rsidRDefault="00000000">
            <w:pPr>
              <w:pStyle w:val="TableParagraph"/>
              <w:spacing w:before="17" w:line="324" w:lineRule="exact"/>
              <w:ind w:left="511"/>
              <w:rPr>
                <w:rFonts w:ascii="MingLiU_HKSCS-ExtB" w:hAnsi="MingLiU_HKSCS-ExtB"/>
                <w:sz w:val="24"/>
              </w:rPr>
            </w:pPr>
            <w:r>
              <w:rPr>
                <w:rFonts w:ascii="MingLiU_HKSCS-ExtB" w:hAnsi="MingLiU_HKSCS-ExtB"/>
                <w:spacing w:val="-10"/>
                <w:w w:val="90"/>
                <w:sz w:val="24"/>
              </w:rPr>
              <w:t>✓</w:t>
            </w:r>
          </w:p>
        </w:tc>
        <w:tc>
          <w:tcPr>
            <w:tcW w:w="1093" w:type="dxa"/>
          </w:tcPr>
          <w:p w14:paraId="4A748D5B" w14:textId="77777777" w:rsidR="008A6008" w:rsidRDefault="00000000">
            <w:pPr>
              <w:pStyle w:val="TableParagraph"/>
              <w:spacing w:before="17" w:line="324" w:lineRule="exact"/>
              <w:ind w:right="56"/>
              <w:jc w:val="center"/>
              <w:rPr>
                <w:rFonts w:ascii="MingLiU_HKSCS-ExtB" w:hAnsi="MingLiU_HKSCS-ExtB"/>
                <w:sz w:val="24"/>
              </w:rPr>
            </w:pPr>
            <w:r>
              <w:rPr>
                <w:rFonts w:ascii="MingLiU_HKSCS-ExtB" w:hAnsi="MingLiU_HKSCS-ExtB"/>
                <w:spacing w:val="-10"/>
                <w:w w:val="90"/>
                <w:sz w:val="24"/>
              </w:rPr>
              <w:t>✓</w:t>
            </w:r>
          </w:p>
        </w:tc>
        <w:tc>
          <w:tcPr>
            <w:tcW w:w="1420" w:type="dxa"/>
          </w:tcPr>
          <w:p w14:paraId="745FACFA" w14:textId="77777777" w:rsidR="008A6008" w:rsidRDefault="00000000">
            <w:pPr>
              <w:pStyle w:val="TableParagraph"/>
              <w:spacing w:before="17" w:line="324" w:lineRule="exact"/>
              <w:ind w:left="15"/>
              <w:jc w:val="center"/>
              <w:rPr>
                <w:rFonts w:ascii="MingLiU_HKSCS-ExtB" w:hAnsi="MingLiU_HKSCS-ExtB"/>
                <w:sz w:val="24"/>
              </w:rPr>
            </w:pPr>
            <w:r>
              <w:rPr>
                <w:rFonts w:ascii="MingLiU_HKSCS-ExtB" w:hAnsi="MingLiU_HKSCS-ExtB"/>
                <w:spacing w:val="-10"/>
                <w:w w:val="90"/>
                <w:sz w:val="24"/>
              </w:rPr>
              <w:t>✓</w:t>
            </w:r>
          </w:p>
        </w:tc>
      </w:tr>
      <w:tr w:rsidR="008A6008" w14:paraId="1C08F455" w14:textId="77777777">
        <w:trPr>
          <w:trHeight w:val="361"/>
        </w:trPr>
        <w:tc>
          <w:tcPr>
            <w:tcW w:w="1992" w:type="dxa"/>
          </w:tcPr>
          <w:p w14:paraId="5023F38C" w14:textId="77777777" w:rsidR="008A6008" w:rsidRDefault="00000000">
            <w:pPr>
              <w:pStyle w:val="TableParagraph"/>
              <w:spacing w:before="51"/>
              <w:ind w:left="79"/>
            </w:pPr>
            <w:proofErr w:type="spellStart"/>
            <w:r>
              <w:rPr>
                <w:spacing w:val="-2"/>
                <w:w w:val="125"/>
              </w:rPr>
              <w:t>sessions_control</w:t>
            </w:r>
            <w:proofErr w:type="spellEnd"/>
          </w:p>
        </w:tc>
        <w:tc>
          <w:tcPr>
            <w:tcW w:w="1159" w:type="dxa"/>
          </w:tcPr>
          <w:p w14:paraId="0E4310D6" w14:textId="77777777" w:rsidR="008A6008" w:rsidRDefault="00000000">
            <w:pPr>
              <w:pStyle w:val="TableParagraph"/>
              <w:spacing w:before="17" w:line="324" w:lineRule="exact"/>
              <w:ind w:right="33"/>
              <w:jc w:val="center"/>
              <w:rPr>
                <w:rFonts w:ascii="MingLiU_HKSCS-ExtB" w:hAnsi="MingLiU_HKSCS-ExtB"/>
                <w:sz w:val="24"/>
              </w:rPr>
            </w:pPr>
            <w:r>
              <w:rPr>
                <w:rFonts w:ascii="MingLiU_HKSCS-ExtB" w:hAnsi="MingLiU_HKSCS-ExtB"/>
                <w:spacing w:val="-10"/>
                <w:w w:val="90"/>
                <w:sz w:val="24"/>
              </w:rPr>
              <w:t>✓</w:t>
            </w:r>
          </w:p>
        </w:tc>
        <w:tc>
          <w:tcPr>
            <w:tcW w:w="1330" w:type="dxa"/>
          </w:tcPr>
          <w:p w14:paraId="3DE9A674" w14:textId="77777777" w:rsidR="008A6008" w:rsidRDefault="00000000">
            <w:pPr>
              <w:pStyle w:val="TableParagraph"/>
              <w:spacing w:before="17" w:line="324" w:lineRule="exact"/>
              <w:ind w:left="511"/>
              <w:rPr>
                <w:rFonts w:ascii="MingLiU_HKSCS-ExtB" w:hAnsi="MingLiU_HKSCS-ExtB"/>
                <w:sz w:val="24"/>
              </w:rPr>
            </w:pPr>
            <w:r>
              <w:rPr>
                <w:rFonts w:ascii="MingLiU_HKSCS-ExtB" w:hAnsi="MingLiU_HKSCS-ExtB"/>
                <w:spacing w:val="-10"/>
                <w:w w:val="90"/>
                <w:sz w:val="24"/>
              </w:rPr>
              <w:t>✓</w:t>
            </w:r>
          </w:p>
        </w:tc>
        <w:tc>
          <w:tcPr>
            <w:tcW w:w="1093" w:type="dxa"/>
          </w:tcPr>
          <w:p w14:paraId="47A37945" w14:textId="77777777" w:rsidR="008A6008" w:rsidRDefault="008A6008">
            <w:pPr>
              <w:pStyle w:val="TableParagraph"/>
              <w:spacing w:before="0"/>
            </w:pPr>
          </w:p>
        </w:tc>
        <w:tc>
          <w:tcPr>
            <w:tcW w:w="1420" w:type="dxa"/>
          </w:tcPr>
          <w:p w14:paraId="657030B1" w14:textId="77777777" w:rsidR="008A6008" w:rsidRDefault="00000000">
            <w:pPr>
              <w:pStyle w:val="TableParagraph"/>
              <w:spacing w:before="17" w:line="324" w:lineRule="exact"/>
              <w:ind w:left="15"/>
              <w:jc w:val="center"/>
              <w:rPr>
                <w:rFonts w:ascii="MingLiU_HKSCS-ExtB" w:hAnsi="MingLiU_HKSCS-ExtB"/>
                <w:sz w:val="24"/>
              </w:rPr>
            </w:pPr>
            <w:r>
              <w:rPr>
                <w:rFonts w:ascii="MingLiU_HKSCS-ExtB" w:hAnsi="MingLiU_HKSCS-ExtB"/>
                <w:spacing w:val="-10"/>
                <w:w w:val="90"/>
                <w:sz w:val="24"/>
              </w:rPr>
              <w:t>✓</w:t>
            </w:r>
          </w:p>
        </w:tc>
      </w:tr>
      <w:tr w:rsidR="008A6008" w14:paraId="1CA7265E" w14:textId="77777777">
        <w:trPr>
          <w:trHeight w:val="361"/>
        </w:trPr>
        <w:tc>
          <w:tcPr>
            <w:tcW w:w="1992" w:type="dxa"/>
          </w:tcPr>
          <w:p w14:paraId="1E92284A" w14:textId="77777777" w:rsidR="008A6008" w:rsidRDefault="00000000">
            <w:pPr>
              <w:pStyle w:val="TableParagraph"/>
              <w:spacing w:before="51"/>
              <w:ind w:left="79"/>
            </w:pPr>
            <w:proofErr w:type="spellStart"/>
            <w:r>
              <w:rPr>
                <w:spacing w:val="-2"/>
                <w:w w:val="125"/>
              </w:rPr>
              <w:t>tickets_view</w:t>
            </w:r>
            <w:proofErr w:type="spellEnd"/>
          </w:p>
        </w:tc>
        <w:tc>
          <w:tcPr>
            <w:tcW w:w="1159" w:type="dxa"/>
          </w:tcPr>
          <w:p w14:paraId="68205654" w14:textId="77777777" w:rsidR="008A6008" w:rsidRDefault="00000000">
            <w:pPr>
              <w:pStyle w:val="TableParagraph"/>
              <w:spacing w:before="17" w:line="324" w:lineRule="exact"/>
              <w:ind w:right="33"/>
              <w:jc w:val="center"/>
              <w:rPr>
                <w:rFonts w:ascii="MingLiU_HKSCS-ExtB" w:hAnsi="MingLiU_HKSCS-ExtB"/>
                <w:sz w:val="24"/>
              </w:rPr>
            </w:pPr>
            <w:r>
              <w:rPr>
                <w:rFonts w:ascii="MingLiU_HKSCS-ExtB" w:hAnsi="MingLiU_HKSCS-ExtB"/>
                <w:spacing w:val="-10"/>
                <w:w w:val="90"/>
                <w:sz w:val="24"/>
              </w:rPr>
              <w:t>✓</w:t>
            </w:r>
          </w:p>
        </w:tc>
        <w:tc>
          <w:tcPr>
            <w:tcW w:w="1330" w:type="dxa"/>
          </w:tcPr>
          <w:p w14:paraId="3B9CBE3D" w14:textId="77777777" w:rsidR="008A6008" w:rsidRDefault="00000000">
            <w:pPr>
              <w:pStyle w:val="TableParagraph"/>
              <w:spacing w:before="17" w:line="324" w:lineRule="exact"/>
              <w:ind w:left="511"/>
              <w:rPr>
                <w:rFonts w:ascii="MingLiU_HKSCS-ExtB" w:hAnsi="MingLiU_HKSCS-ExtB"/>
                <w:sz w:val="24"/>
              </w:rPr>
            </w:pPr>
            <w:r>
              <w:rPr>
                <w:rFonts w:ascii="MingLiU_HKSCS-ExtB" w:hAnsi="MingLiU_HKSCS-ExtB"/>
                <w:spacing w:val="-10"/>
                <w:w w:val="90"/>
                <w:sz w:val="24"/>
              </w:rPr>
              <w:t>✓</w:t>
            </w:r>
          </w:p>
        </w:tc>
        <w:tc>
          <w:tcPr>
            <w:tcW w:w="1093" w:type="dxa"/>
          </w:tcPr>
          <w:p w14:paraId="073B0F51" w14:textId="77777777" w:rsidR="008A6008" w:rsidRDefault="008A6008">
            <w:pPr>
              <w:pStyle w:val="TableParagraph"/>
              <w:spacing w:before="0"/>
            </w:pPr>
          </w:p>
        </w:tc>
        <w:tc>
          <w:tcPr>
            <w:tcW w:w="1420" w:type="dxa"/>
          </w:tcPr>
          <w:p w14:paraId="7FC75224" w14:textId="77777777" w:rsidR="008A6008" w:rsidRDefault="00000000">
            <w:pPr>
              <w:pStyle w:val="TableParagraph"/>
              <w:spacing w:before="17" w:line="324" w:lineRule="exact"/>
              <w:ind w:left="15"/>
              <w:jc w:val="center"/>
              <w:rPr>
                <w:rFonts w:ascii="MingLiU_HKSCS-ExtB" w:hAnsi="MingLiU_HKSCS-ExtB"/>
                <w:sz w:val="24"/>
              </w:rPr>
            </w:pPr>
            <w:r>
              <w:rPr>
                <w:rFonts w:ascii="MingLiU_HKSCS-ExtB" w:hAnsi="MingLiU_HKSCS-ExtB"/>
                <w:spacing w:val="-10"/>
                <w:w w:val="90"/>
                <w:sz w:val="24"/>
              </w:rPr>
              <w:t>✓</w:t>
            </w:r>
          </w:p>
        </w:tc>
      </w:tr>
      <w:tr w:rsidR="008A6008" w14:paraId="0853D3E7" w14:textId="77777777">
        <w:trPr>
          <w:trHeight w:val="361"/>
        </w:trPr>
        <w:tc>
          <w:tcPr>
            <w:tcW w:w="1992" w:type="dxa"/>
          </w:tcPr>
          <w:p w14:paraId="53779E38" w14:textId="77777777" w:rsidR="008A6008" w:rsidRDefault="00000000">
            <w:pPr>
              <w:pStyle w:val="TableParagraph"/>
              <w:spacing w:before="51"/>
              <w:ind w:left="79"/>
            </w:pPr>
            <w:proofErr w:type="spellStart"/>
            <w:r>
              <w:rPr>
                <w:spacing w:val="-2"/>
                <w:w w:val="115"/>
              </w:rPr>
              <w:t>tickets_manage</w:t>
            </w:r>
            <w:proofErr w:type="spellEnd"/>
          </w:p>
        </w:tc>
        <w:tc>
          <w:tcPr>
            <w:tcW w:w="1159" w:type="dxa"/>
          </w:tcPr>
          <w:p w14:paraId="2EFD9B6B" w14:textId="77777777" w:rsidR="008A6008" w:rsidRDefault="00000000">
            <w:pPr>
              <w:pStyle w:val="TableParagraph"/>
              <w:spacing w:before="17" w:line="324" w:lineRule="exact"/>
              <w:ind w:right="33"/>
              <w:jc w:val="center"/>
              <w:rPr>
                <w:rFonts w:ascii="MingLiU_HKSCS-ExtB" w:hAnsi="MingLiU_HKSCS-ExtB"/>
                <w:sz w:val="24"/>
              </w:rPr>
            </w:pPr>
            <w:r>
              <w:rPr>
                <w:rFonts w:ascii="MingLiU_HKSCS-ExtB" w:hAnsi="MingLiU_HKSCS-ExtB"/>
                <w:spacing w:val="-10"/>
                <w:w w:val="90"/>
                <w:sz w:val="24"/>
              </w:rPr>
              <w:t>✓</w:t>
            </w:r>
          </w:p>
        </w:tc>
        <w:tc>
          <w:tcPr>
            <w:tcW w:w="1330" w:type="dxa"/>
          </w:tcPr>
          <w:p w14:paraId="52401FE0" w14:textId="77777777" w:rsidR="008A6008" w:rsidRDefault="00000000">
            <w:pPr>
              <w:pStyle w:val="TableParagraph"/>
              <w:spacing w:before="17" w:line="324" w:lineRule="exact"/>
              <w:ind w:left="511"/>
              <w:rPr>
                <w:rFonts w:ascii="MingLiU_HKSCS-ExtB" w:hAnsi="MingLiU_HKSCS-ExtB"/>
                <w:sz w:val="24"/>
              </w:rPr>
            </w:pPr>
            <w:r>
              <w:rPr>
                <w:rFonts w:ascii="MingLiU_HKSCS-ExtB" w:hAnsi="MingLiU_HKSCS-ExtB"/>
                <w:spacing w:val="-10"/>
                <w:w w:val="90"/>
                <w:sz w:val="24"/>
              </w:rPr>
              <w:t>✓</w:t>
            </w:r>
          </w:p>
        </w:tc>
        <w:tc>
          <w:tcPr>
            <w:tcW w:w="1093" w:type="dxa"/>
          </w:tcPr>
          <w:p w14:paraId="0113C393" w14:textId="77777777" w:rsidR="008A6008" w:rsidRDefault="008A6008">
            <w:pPr>
              <w:pStyle w:val="TableParagraph"/>
              <w:spacing w:before="0"/>
            </w:pPr>
          </w:p>
        </w:tc>
        <w:tc>
          <w:tcPr>
            <w:tcW w:w="1420" w:type="dxa"/>
          </w:tcPr>
          <w:p w14:paraId="6E4280CB" w14:textId="77777777" w:rsidR="008A6008" w:rsidRDefault="00000000">
            <w:pPr>
              <w:pStyle w:val="TableParagraph"/>
              <w:spacing w:before="17" w:line="324" w:lineRule="exact"/>
              <w:ind w:left="15"/>
              <w:jc w:val="center"/>
              <w:rPr>
                <w:rFonts w:ascii="MingLiU_HKSCS-ExtB" w:hAnsi="MingLiU_HKSCS-ExtB"/>
                <w:sz w:val="24"/>
              </w:rPr>
            </w:pPr>
            <w:r>
              <w:rPr>
                <w:rFonts w:ascii="MingLiU_HKSCS-ExtB" w:hAnsi="MingLiU_HKSCS-ExtB"/>
                <w:spacing w:val="-10"/>
                <w:w w:val="90"/>
                <w:sz w:val="24"/>
              </w:rPr>
              <w:t>✓</w:t>
            </w:r>
          </w:p>
        </w:tc>
      </w:tr>
      <w:tr w:rsidR="008A6008" w14:paraId="1D78D0FD" w14:textId="77777777">
        <w:trPr>
          <w:trHeight w:val="361"/>
        </w:trPr>
        <w:tc>
          <w:tcPr>
            <w:tcW w:w="1992" w:type="dxa"/>
          </w:tcPr>
          <w:p w14:paraId="12F4F001" w14:textId="77777777" w:rsidR="008A6008" w:rsidRDefault="00000000">
            <w:pPr>
              <w:pStyle w:val="TableParagraph"/>
              <w:spacing w:before="51"/>
              <w:ind w:left="79"/>
            </w:pPr>
            <w:proofErr w:type="spellStart"/>
            <w:r>
              <w:rPr>
                <w:spacing w:val="-2"/>
                <w:w w:val="125"/>
              </w:rPr>
              <w:t>billing_view</w:t>
            </w:r>
            <w:proofErr w:type="spellEnd"/>
          </w:p>
        </w:tc>
        <w:tc>
          <w:tcPr>
            <w:tcW w:w="1159" w:type="dxa"/>
          </w:tcPr>
          <w:p w14:paraId="59A81AD9" w14:textId="77777777" w:rsidR="008A6008" w:rsidRDefault="00000000">
            <w:pPr>
              <w:pStyle w:val="TableParagraph"/>
              <w:spacing w:before="17" w:line="324" w:lineRule="exact"/>
              <w:ind w:right="33"/>
              <w:jc w:val="center"/>
              <w:rPr>
                <w:rFonts w:ascii="MingLiU_HKSCS-ExtB" w:hAnsi="MingLiU_HKSCS-ExtB"/>
                <w:sz w:val="24"/>
              </w:rPr>
            </w:pPr>
            <w:r>
              <w:rPr>
                <w:rFonts w:ascii="MingLiU_HKSCS-ExtB" w:hAnsi="MingLiU_HKSCS-ExtB"/>
                <w:spacing w:val="-10"/>
                <w:w w:val="90"/>
                <w:sz w:val="24"/>
              </w:rPr>
              <w:t>✓</w:t>
            </w:r>
          </w:p>
        </w:tc>
        <w:tc>
          <w:tcPr>
            <w:tcW w:w="1330" w:type="dxa"/>
          </w:tcPr>
          <w:p w14:paraId="211AD16C" w14:textId="77777777" w:rsidR="008A6008" w:rsidRDefault="008A6008">
            <w:pPr>
              <w:pStyle w:val="TableParagraph"/>
              <w:spacing w:before="0"/>
            </w:pPr>
          </w:p>
        </w:tc>
        <w:tc>
          <w:tcPr>
            <w:tcW w:w="1093" w:type="dxa"/>
          </w:tcPr>
          <w:p w14:paraId="1CE0E6DE" w14:textId="77777777" w:rsidR="008A6008" w:rsidRDefault="00000000">
            <w:pPr>
              <w:pStyle w:val="TableParagraph"/>
              <w:spacing w:before="17" w:line="324" w:lineRule="exact"/>
              <w:ind w:right="56"/>
              <w:jc w:val="center"/>
              <w:rPr>
                <w:rFonts w:ascii="MingLiU_HKSCS-ExtB" w:hAnsi="MingLiU_HKSCS-ExtB"/>
                <w:sz w:val="24"/>
              </w:rPr>
            </w:pPr>
            <w:r>
              <w:rPr>
                <w:rFonts w:ascii="MingLiU_HKSCS-ExtB" w:hAnsi="MingLiU_HKSCS-ExtB"/>
                <w:spacing w:val="-10"/>
                <w:w w:val="90"/>
                <w:sz w:val="24"/>
              </w:rPr>
              <w:t>✓</w:t>
            </w:r>
          </w:p>
        </w:tc>
        <w:tc>
          <w:tcPr>
            <w:tcW w:w="1420" w:type="dxa"/>
          </w:tcPr>
          <w:p w14:paraId="7B0582D3" w14:textId="77777777" w:rsidR="008A6008" w:rsidRDefault="008A6008">
            <w:pPr>
              <w:pStyle w:val="TableParagraph"/>
              <w:spacing w:before="0"/>
            </w:pPr>
          </w:p>
        </w:tc>
      </w:tr>
      <w:tr w:rsidR="008A6008" w14:paraId="7FE2DB39" w14:textId="77777777">
        <w:trPr>
          <w:trHeight w:val="361"/>
        </w:trPr>
        <w:tc>
          <w:tcPr>
            <w:tcW w:w="1992" w:type="dxa"/>
          </w:tcPr>
          <w:p w14:paraId="3EF648F6" w14:textId="77777777" w:rsidR="008A6008" w:rsidRDefault="00000000">
            <w:pPr>
              <w:pStyle w:val="TableParagraph"/>
              <w:spacing w:before="51"/>
              <w:ind w:left="79"/>
            </w:pPr>
            <w:proofErr w:type="spellStart"/>
            <w:r>
              <w:rPr>
                <w:spacing w:val="-2"/>
                <w:w w:val="115"/>
              </w:rPr>
              <w:t>billing_manage</w:t>
            </w:r>
            <w:proofErr w:type="spellEnd"/>
          </w:p>
        </w:tc>
        <w:tc>
          <w:tcPr>
            <w:tcW w:w="1159" w:type="dxa"/>
          </w:tcPr>
          <w:p w14:paraId="0959D10C" w14:textId="77777777" w:rsidR="008A6008" w:rsidRDefault="00000000">
            <w:pPr>
              <w:pStyle w:val="TableParagraph"/>
              <w:spacing w:before="17" w:line="324" w:lineRule="exact"/>
              <w:ind w:right="33"/>
              <w:jc w:val="center"/>
              <w:rPr>
                <w:rFonts w:ascii="MingLiU_HKSCS-ExtB" w:hAnsi="MingLiU_HKSCS-ExtB"/>
                <w:sz w:val="24"/>
              </w:rPr>
            </w:pPr>
            <w:r>
              <w:rPr>
                <w:rFonts w:ascii="MingLiU_HKSCS-ExtB" w:hAnsi="MingLiU_HKSCS-ExtB"/>
                <w:spacing w:val="-10"/>
                <w:w w:val="90"/>
                <w:sz w:val="24"/>
              </w:rPr>
              <w:t>✓</w:t>
            </w:r>
          </w:p>
        </w:tc>
        <w:tc>
          <w:tcPr>
            <w:tcW w:w="1330" w:type="dxa"/>
          </w:tcPr>
          <w:p w14:paraId="55B57E5E" w14:textId="77777777" w:rsidR="008A6008" w:rsidRDefault="008A6008">
            <w:pPr>
              <w:pStyle w:val="TableParagraph"/>
              <w:spacing w:before="0"/>
            </w:pPr>
          </w:p>
        </w:tc>
        <w:tc>
          <w:tcPr>
            <w:tcW w:w="1093" w:type="dxa"/>
          </w:tcPr>
          <w:p w14:paraId="2EBDC127" w14:textId="77777777" w:rsidR="008A6008" w:rsidRDefault="00000000">
            <w:pPr>
              <w:pStyle w:val="TableParagraph"/>
              <w:spacing w:before="17" w:line="324" w:lineRule="exact"/>
              <w:ind w:right="56"/>
              <w:jc w:val="center"/>
              <w:rPr>
                <w:rFonts w:ascii="MingLiU_HKSCS-ExtB" w:hAnsi="MingLiU_HKSCS-ExtB"/>
                <w:sz w:val="24"/>
              </w:rPr>
            </w:pPr>
            <w:r>
              <w:rPr>
                <w:rFonts w:ascii="MingLiU_HKSCS-ExtB" w:hAnsi="MingLiU_HKSCS-ExtB"/>
                <w:spacing w:val="-10"/>
                <w:w w:val="90"/>
                <w:sz w:val="24"/>
              </w:rPr>
              <w:t>✓</w:t>
            </w:r>
          </w:p>
        </w:tc>
        <w:tc>
          <w:tcPr>
            <w:tcW w:w="1420" w:type="dxa"/>
          </w:tcPr>
          <w:p w14:paraId="40A7C950" w14:textId="77777777" w:rsidR="008A6008" w:rsidRDefault="008A6008">
            <w:pPr>
              <w:pStyle w:val="TableParagraph"/>
              <w:spacing w:before="0"/>
            </w:pPr>
          </w:p>
        </w:tc>
      </w:tr>
      <w:tr w:rsidR="008A6008" w14:paraId="018F47CA" w14:textId="77777777">
        <w:trPr>
          <w:trHeight w:val="361"/>
        </w:trPr>
        <w:tc>
          <w:tcPr>
            <w:tcW w:w="1992" w:type="dxa"/>
          </w:tcPr>
          <w:p w14:paraId="3D011FC1" w14:textId="77777777" w:rsidR="008A6008" w:rsidRDefault="00000000">
            <w:pPr>
              <w:pStyle w:val="TableParagraph"/>
              <w:spacing w:before="51"/>
              <w:ind w:left="79"/>
            </w:pPr>
            <w:proofErr w:type="spellStart"/>
            <w:r>
              <w:rPr>
                <w:spacing w:val="-2"/>
                <w:w w:val="120"/>
              </w:rPr>
              <w:t>reports_view</w:t>
            </w:r>
            <w:proofErr w:type="spellEnd"/>
          </w:p>
        </w:tc>
        <w:tc>
          <w:tcPr>
            <w:tcW w:w="1159" w:type="dxa"/>
          </w:tcPr>
          <w:p w14:paraId="6F2C074D" w14:textId="77777777" w:rsidR="008A6008" w:rsidRDefault="00000000">
            <w:pPr>
              <w:pStyle w:val="TableParagraph"/>
              <w:spacing w:before="17" w:line="324" w:lineRule="exact"/>
              <w:ind w:right="33"/>
              <w:jc w:val="center"/>
              <w:rPr>
                <w:rFonts w:ascii="MingLiU_HKSCS-ExtB" w:hAnsi="MingLiU_HKSCS-ExtB"/>
                <w:sz w:val="24"/>
              </w:rPr>
            </w:pPr>
            <w:r>
              <w:rPr>
                <w:rFonts w:ascii="MingLiU_HKSCS-ExtB" w:hAnsi="MingLiU_HKSCS-ExtB"/>
                <w:spacing w:val="-10"/>
                <w:w w:val="90"/>
                <w:sz w:val="24"/>
              </w:rPr>
              <w:t>✓</w:t>
            </w:r>
          </w:p>
        </w:tc>
        <w:tc>
          <w:tcPr>
            <w:tcW w:w="1330" w:type="dxa"/>
          </w:tcPr>
          <w:p w14:paraId="07210D29" w14:textId="77777777" w:rsidR="008A6008" w:rsidRDefault="00000000">
            <w:pPr>
              <w:pStyle w:val="TableParagraph"/>
              <w:spacing w:before="17" w:line="324" w:lineRule="exact"/>
              <w:ind w:left="511"/>
              <w:rPr>
                <w:rFonts w:ascii="MingLiU_HKSCS-ExtB" w:hAnsi="MingLiU_HKSCS-ExtB"/>
                <w:sz w:val="24"/>
              </w:rPr>
            </w:pPr>
            <w:r>
              <w:rPr>
                <w:rFonts w:ascii="MingLiU_HKSCS-ExtB" w:hAnsi="MingLiU_HKSCS-ExtB"/>
                <w:spacing w:val="-10"/>
                <w:w w:val="90"/>
                <w:sz w:val="24"/>
              </w:rPr>
              <w:t>✓</w:t>
            </w:r>
          </w:p>
        </w:tc>
        <w:tc>
          <w:tcPr>
            <w:tcW w:w="1093" w:type="dxa"/>
          </w:tcPr>
          <w:p w14:paraId="1A029EDC" w14:textId="77777777" w:rsidR="008A6008" w:rsidRDefault="00000000">
            <w:pPr>
              <w:pStyle w:val="TableParagraph"/>
              <w:spacing w:before="17" w:line="324" w:lineRule="exact"/>
              <w:ind w:right="56"/>
              <w:jc w:val="center"/>
              <w:rPr>
                <w:rFonts w:ascii="MingLiU_HKSCS-ExtB" w:hAnsi="MingLiU_HKSCS-ExtB"/>
                <w:sz w:val="24"/>
              </w:rPr>
            </w:pPr>
            <w:r>
              <w:rPr>
                <w:rFonts w:ascii="MingLiU_HKSCS-ExtB" w:hAnsi="MingLiU_HKSCS-ExtB"/>
                <w:spacing w:val="-10"/>
                <w:w w:val="90"/>
                <w:sz w:val="24"/>
              </w:rPr>
              <w:t>✓</w:t>
            </w:r>
          </w:p>
        </w:tc>
        <w:tc>
          <w:tcPr>
            <w:tcW w:w="1420" w:type="dxa"/>
          </w:tcPr>
          <w:p w14:paraId="719523E7" w14:textId="77777777" w:rsidR="008A6008" w:rsidRDefault="008A6008">
            <w:pPr>
              <w:pStyle w:val="TableParagraph"/>
              <w:spacing w:before="0"/>
            </w:pPr>
          </w:p>
        </w:tc>
      </w:tr>
      <w:tr w:rsidR="008A6008" w14:paraId="64F76EE9" w14:textId="77777777">
        <w:trPr>
          <w:trHeight w:val="361"/>
        </w:trPr>
        <w:tc>
          <w:tcPr>
            <w:tcW w:w="1992" w:type="dxa"/>
          </w:tcPr>
          <w:p w14:paraId="70C1AF07" w14:textId="77777777" w:rsidR="008A6008" w:rsidRDefault="00000000">
            <w:pPr>
              <w:pStyle w:val="TableParagraph"/>
              <w:spacing w:before="51"/>
              <w:ind w:left="79"/>
            </w:pPr>
            <w:proofErr w:type="spellStart"/>
            <w:r>
              <w:rPr>
                <w:spacing w:val="-2"/>
                <w:w w:val="125"/>
              </w:rPr>
              <w:t>reports_export</w:t>
            </w:r>
            <w:proofErr w:type="spellEnd"/>
          </w:p>
        </w:tc>
        <w:tc>
          <w:tcPr>
            <w:tcW w:w="1159" w:type="dxa"/>
          </w:tcPr>
          <w:p w14:paraId="5164848C" w14:textId="77777777" w:rsidR="008A6008" w:rsidRDefault="00000000">
            <w:pPr>
              <w:pStyle w:val="TableParagraph"/>
              <w:spacing w:before="17" w:line="324" w:lineRule="exact"/>
              <w:ind w:right="33"/>
              <w:jc w:val="center"/>
              <w:rPr>
                <w:rFonts w:ascii="MingLiU_HKSCS-ExtB" w:hAnsi="MingLiU_HKSCS-ExtB"/>
                <w:sz w:val="24"/>
              </w:rPr>
            </w:pPr>
            <w:r>
              <w:rPr>
                <w:rFonts w:ascii="MingLiU_HKSCS-ExtB" w:hAnsi="MingLiU_HKSCS-ExtB"/>
                <w:spacing w:val="-10"/>
                <w:w w:val="90"/>
                <w:sz w:val="24"/>
              </w:rPr>
              <w:t>✓</w:t>
            </w:r>
          </w:p>
        </w:tc>
        <w:tc>
          <w:tcPr>
            <w:tcW w:w="1330" w:type="dxa"/>
          </w:tcPr>
          <w:p w14:paraId="183DCE8C" w14:textId="77777777" w:rsidR="008A6008" w:rsidRDefault="00000000">
            <w:pPr>
              <w:pStyle w:val="TableParagraph"/>
              <w:spacing w:before="17" w:line="324" w:lineRule="exact"/>
              <w:ind w:left="511"/>
              <w:rPr>
                <w:rFonts w:ascii="MingLiU_HKSCS-ExtB" w:hAnsi="MingLiU_HKSCS-ExtB"/>
                <w:sz w:val="24"/>
              </w:rPr>
            </w:pPr>
            <w:r>
              <w:rPr>
                <w:rFonts w:ascii="MingLiU_HKSCS-ExtB" w:hAnsi="MingLiU_HKSCS-ExtB"/>
                <w:spacing w:val="-10"/>
                <w:w w:val="90"/>
                <w:sz w:val="24"/>
              </w:rPr>
              <w:t>✓</w:t>
            </w:r>
          </w:p>
        </w:tc>
        <w:tc>
          <w:tcPr>
            <w:tcW w:w="1093" w:type="dxa"/>
          </w:tcPr>
          <w:p w14:paraId="1629829D" w14:textId="77777777" w:rsidR="008A6008" w:rsidRDefault="00000000">
            <w:pPr>
              <w:pStyle w:val="TableParagraph"/>
              <w:spacing w:before="17" w:line="324" w:lineRule="exact"/>
              <w:ind w:right="56"/>
              <w:jc w:val="center"/>
              <w:rPr>
                <w:rFonts w:ascii="MingLiU_HKSCS-ExtB" w:hAnsi="MingLiU_HKSCS-ExtB"/>
                <w:sz w:val="24"/>
              </w:rPr>
            </w:pPr>
            <w:r>
              <w:rPr>
                <w:rFonts w:ascii="MingLiU_HKSCS-ExtB" w:hAnsi="MingLiU_HKSCS-ExtB"/>
                <w:spacing w:val="-10"/>
                <w:w w:val="90"/>
                <w:sz w:val="24"/>
              </w:rPr>
              <w:t>✓</w:t>
            </w:r>
          </w:p>
        </w:tc>
        <w:tc>
          <w:tcPr>
            <w:tcW w:w="1420" w:type="dxa"/>
          </w:tcPr>
          <w:p w14:paraId="51848BE3" w14:textId="77777777" w:rsidR="008A6008" w:rsidRDefault="008A6008">
            <w:pPr>
              <w:pStyle w:val="TableParagraph"/>
              <w:spacing w:before="0"/>
            </w:pPr>
          </w:p>
        </w:tc>
      </w:tr>
      <w:tr w:rsidR="008A6008" w14:paraId="215CE92A" w14:textId="77777777">
        <w:trPr>
          <w:trHeight w:val="406"/>
        </w:trPr>
        <w:tc>
          <w:tcPr>
            <w:tcW w:w="1992" w:type="dxa"/>
            <w:tcBorders>
              <w:bottom w:val="single" w:sz="6" w:space="0" w:color="000000"/>
            </w:tcBorders>
          </w:tcPr>
          <w:p w14:paraId="0366CC9F" w14:textId="77777777" w:rsidR="008A6008" w:rsidRDefault="00000000">
            <w:pPr>
              <w:pStyle w:val="TableParagraph"/>
              <w:spacing w:before="51"/>
              <w:ind w:left="79"/>
            </w:pPr>
            <w:proofErr w:type="spellStart"/>
            <w:r>
              <w:rPr>
                <w:spacing w:val="-2"/>
                <w:w w:val="115"/>
              </w:rPr>
              <w:t>settings_manage</w:t>
            </w:r>
            <w:proofErr w:type="spellEnd"/>
          </w:p>
        </w:tc>
        <w:tc>
          <w:tcPr>
            <w:tcW w:w="1159" w:type="dxa"/>
            <w:tcBorders>
              <w:bottom w:val="single" w:sz="6" w:space="0" w:color="000000"/>
            </w:tcBorders>
          </w:tcPr>
          <w:p w14:paraId="19C4996D" w14:textId="77777777" w:rsidR="008A6008" w:rsidRDefault="00000000">
            <w:pPr>
              <w:pStyle w:val="TableParagraph"/>
              <w:spacing w:before="17"/>
              <w:ind w:right="33"/>
              <w:jc w:val="center"/>
              <w:rPr>
                <w:rFonts w:ascii="MingLiU_HKSCS-ExtB" w:hAnsi="MingLiU_HKSCS-ExtB"/>
                <w:sz w:val="24"/>
              </w:rPr>
            </w:pPr>
            <w:r>
              <w:rPr>
                <w:rFonts w:ascii="MingLiU_HKSCS-ExtB" w:hAnsi="MingLiU_HKSCS-ExtB"/>
                <w:spacing w:val="-10"/>
                <w:w w:val="90"/>
                <w:sz w:val="24"/>
              </w:rPr>
              <w:t>✓</w:t>
            </w:r>
          </w:p>
        </w:tc>
        <w:tc>
          <w:tcPr>
            <w:tcW w:w="1330" w:type="dxa"/>
            <w:tcBorders>
              <w:bottom w:val="single" w:sz="6" w:space="0" w:color="000000"/>
            </w:tcBorders>
          </w:tcPr>
          <w:p w14:paraId="263E9DC7" w14:textId="77777777" w:rsidR="008A6008" w:rsidRDefault="008A6008">
            <w:pPr>
              <w:pStyle w:val="TableParagraph"/>
              <w:spacing w:before="0"/>
            </w:pPr>
          </w:p>
        </w:tc>
        <w:tc>
          <w:tcPr>
            <w:tcW w:w="1093" w:type="dxa"/>
            <w:tcBorders>
              <w:bottom w:val="single" w:sz="6" w:space="0" w:color="000000"/>
            </w:tcBorders>
          </w:tcPr>
          <w:p w14:paraId="4B379117" w14:textId="77777777" w:rsidR="008A6008" w:rsidRDefault="008A6008">
            <w:pPr>
              <w:pStyle w:val="TableParagraph"/>
              <w:spacing w:before="0"/>
            </w:pPr>
          </w:p>
        </w:tc>
        <w:tc>
          <w:tcPr>
            <w:tcW w:w="1420" w:type="dxa"/>
            <w:tcBorders>
              <w:bottom w:val="single" w:sz="6" w:space="0" w:color="000000"/>
            </w:tcBorders>
          </w:tcPr>
          <w:p w14:paraId="2DC6093B" w14:textId="77777777" w:rsidR="008A6008" w:rsidRDefault="008A6008">
            <w:pPr>
              <w:pStyle w:val="TableParagraph"/>
              <w:spacing w:before="0"/>
            </w:pPr>
          </w:p>
        </w:tc>
      </w:tr>
      <w:tr w:rsidR="008A6008" w14:paraId="0D2E9A0E" w14:textId="77777777">
        <w:trPr>
          <w:trHeight w:val="471"/>
        </w:trPr>
        <w:tc>
          <w:tcPr>
            <w:tcW w:w="1992" w:type="dxa"/>
            <w:tcBorders>
              <w:top w:val="single" w:sz="6" w:space="0" w:color="000000"/>
              <w:bottom w:val="single" w:sz="8" w:space="0" w:color="000000"/>
            </w:tcBorders>
          </w:tcPr>
          <w:p w14:paraId="0469A3BD" w14:textId="77777777" w:rsidR="008A6008" w:rsidRDefault="00000000">
            <w:pPr>
              <w:pStyle w:val="TableParagraph"/>
              <w:spacing w:before="115"/>
              <w:ind w:left="79"/>
              <w:rPr>
                <w:b/>
              </w:rPr>
            </w:pPr>
            <w:r>
              <w:rPr>
                <w:b/>
                <w:spacing w:val="-4"/>
              </w:rPr>
              <w:t>Total</w:t>
            </w:r>
            <w:r>
              <w:rPr>
                <w:b/>
                <w:spacing w:val="-7"/>
              </w:rPr>
              <w:t xml:space="preserve"> </w:t>
            </w:r>
            <w:r>
              <w:rPr>
                <w:b/>
                <w:spacing w:val="-4"/>
              </w:rPr>
              <w:t>flags</w:t>
            </w:r>
          </w:p>
        </w:tc>
        <w:tc>
          <w:tcPr>
            <w:tcW w:w="1159" w:type="dxa"/>
            <w:tcBorders>
              <w:top w:val="single" w:sz="6" w:space="0" w:color="000000"/>
              <w:bottom w:val="single" w:sz="8" w:space="0" w:color="000000"/>
            </w:tcBorders>
          </w:tcPr>
          <w:p w14:paraId="63BB34F8" w14:textId="77777777" w:rsidR="008A6008" w:rsidRDefault="00000000">
            <w:pPr>
              <w:pStyle w:val="TableParagraph"/>
              <w:spacing w:before="96"/>
              <w:ind w:right="33"/>
              <w:jc w:val="center"/>
              <w:rPr>
                <w:sz w:val="24"/>
              </w:rPr>
            </w:pPr>
            <w:r>
              <w:rPr>
                <w:spacing w:val="-5"/>
                <w:sz w:val="24"/>
              </w:rPr>
              <w:t>13</w:t>
            </w:r>
          </w:p>
        </w:tc>
        <w:tc>
          <w:tcPr>
            <w:tcW w:w="1330" w:type="dxa"/>
            <w:tcBorders>
              <w:top w:val="single" w:sz="6" w:space="0" w:color="000000"/>
              <w:bottom w:val="single" w:sz="8" w:space="0" w:color="000000"/>
            </w:tcBorders>
          </w:tcPr>
          <w:p w14:paraId="1FEBE77C" w14:textId="77777777" w:rsidR="008A6008" w:rsidRDefault="00000000">
            <w:pPr>
              <w:pStyle w:val="TableParagraph"/>
              <w:spacing w:before="96"/>
              <w:ind w:left="551"/>
              <w:rPr>
                <w:sz w:val="24"/>
              </w:rPr>
            </w:pPr>
            <w:r>
              <w:rPr>
                <w:spacing w:val="-10"/>
                <w:sz w:val="24"/>
              </w:rPr>
              <w:t>9</w:t>
            </w:r>
          </w:p>
        </w:tc>
        <w:tc>
          <w:tcPr>
            <w:tcW w:w="1093" w:type="dxa"/>
            <w:tcBorders>
              <w:top w:val="single" w:sz="6" w:space="0" w:color="000000"/>
              <w:bottom w:val="single" w:sz="8" w:space="0" w:color="000000"/>
            </w:tcBorders>
          </w:tcPr>
          <w:p w14:paraId="381C4E46" w14:textId="77777777" w:rsidR="008A6008" w:rsidRDefault="00000000">
            <w:pPr>
              <w:pStyle w:val="TableParagraph"/>
              <w:spacing w:before="96"/>
              <w:ind w:right="56"/>
              <w:jc w:val="center"/>
              <w:rPr>
                <w:sz w:val="24"/>
              </w:rPr>
            </w:pPr>
            <w:r>
              <w:rPr>
                <w:spacing w:val="-10"/>
                <w:sz w:val="24"/>
              </w:rPr>
              <w:t>7</w:t>
            </w:r>
          </w:p>
        </w:tc>
        <w:tc>
          <w:tcPr>
            <w:tcW w:w="1420" w:type="dxa"/>
            <w:tcBorders>
              <w:top w:val="single" w:sz="6" w:space="0" w:color="000000"/>
              <w:bottom w:val="single" w:sz="8" w:space="0" w:color="000000"/>
            </w:tcBorders>
          </w:tcPr>
          <w:p w14:paraId="30F39F2F" w14:textId="77777777" w:rsidR="008A6008" w:rsidRDefault="00000000">
            <w:pPr>
              <w:pStyle w:val="TableParagraph"/>
              <w:spacing w:before="96"/>
              <w:ind w:left="15"/>
              <w:jc w:val="center"/>
              <w:rPr>
                <w:sz w:val="24"/>
              </w:rPr>
            </w:pPr>
            <w:r>
              <w:rPr>
                <w:spacing w:val="-10"/>
                <w:sz w:val="24"/>
              </w:rPr>
              <w:t>6</w:t>
            </w:r>
          </w:p>
        </w:tc>
      </w:tr>
    </w:tbl>
    <w:p w14:paraId="4FD8C59B" w14:textId="77777777" w:rsidR="008A6008" w:rsidRDefault="008A6008">
      <w:pPr>
        <w:pStyle w:val="BodyText"/>
        <w:spacing w:before="37"/>
      </w:pPr>
    </w:p>
    <w:p w14:paraId="4A219FD4" w14:textId="77777777" w:rsidR="008A6008" w:rsidRDefault="00000000">
      <w:pPr>
        <w:pStyle w:val="Heading2"/>
        <w:numPr>
          <w:ilvl w:val="1"/>
          <w:numId w:val="9"/>
        </w:numPr>
        <w:tabs>
          <w:tab w:val="left" w:pos="1908"/>
        </w:tabs>
        <w:ind w:left="1908" w:hanging="774"/>
      </w:pPr>
      <w:bookmarkStart w:id="116" w:name="Authentication_Design"/>
      <w:bookmarkStart w:id="117" w:name="_bookmark63"/>
      <w:bookmarkEnd w:id="116"/>
      <w:bookmarkEnd w:id="117"/>
      <w:r>
        <w:t>Authentication</w:t>
      </w:r>
      <w:r>
        <w:rPr>
          <w:spacing w:val="9"/>
        </w:rPr>
        <w:t xml:space="preserve"> </w:t>
      </w:r>
      <w:r>
        <w:rPr>
          <w:spacing w:val="-2"/>
        </w:rPr>
        <w:t>Design</w:t>
      </w:r>
    </w:p>
    <w:p w14:paraId="06FD5DAA" w14:textId="77777777" w:rsidR="008A6008" w:rsidRDefault="00000000">
      <w:pPr>
        <w:pStyle w:val="BodyText"/>
        <w:spacing w:before="307"/>
        <w:ind w:left="1134"/>
      </w:pPr>
      <w:r>
        <w:t>User</w:t>
      </w:r>
      <w:r>
        <w:rPr>
          <w:spacing w:val="-10"/>
        </w:rPr>
        <w:t xml:space="preserve"> </w:t>
      </w:r>
      <w:r>
        <w:t>authentication</w:t>
      </w:r>
      <w:r>
        <w:rPr>
          <w:spacing w:val="-9"/>
        </w:rPr>
        <w:t xml:space="preserve"> </w:t>
      </w:r>
      <w:r>
        <w:t>follows</w:t>
      </w:r>
      <w:r>
        <w:rPr>
          <w:spacing w:val="-10"/>
        </w:rPr>
        <w:t xml:space="preserve"> </w:t>
      </w:r>
      <w:r>
        <w:t>a</w:t>
      </w:r>
      <w:r>
        <w:rPr>
          <w:spacing w:val="-9"/>
        </w:rPr>
        <w:t xml:space="preserve"> </w:t>
      </w:r>
      <w:r>
        <w:t>two-factor</w:t>
      </w:r>
      <w:r>
        <w:rPr>
          <w:spacing w:val="-10"/>
        </w:rPr>
        <w:t xml:space="preserve"> </w:t>
      </w:r>
      <w:r>
        <w:rPr>
          <w:spacing w:val="-2"/>
        </w:rPr>
        <w:t>flow:</w:t>
      </w:r>
    </w:p>
    <w:p w14:paraId="40FEE779" w14:textId="77777777" w:rsidR="008A6008" w:rsidRDefault="008A6008">
      <w:pPr>
        <w:pStyle w:val="BodyText"/>
        <w:spacing w:before="66"/>
      </w:pPr>
    </w:p>
    <w:p w14:paraId="0E02E6F3" w14:textId="77777777" w:rsidR="008A6008" w:rsidRDefault="00000000">
      <w:pPr>
        <w:pStyle w:val="ListParagraph"/>
        <w:numPr>
          <w:ilvl w:val="0"/>
          <w:numId w:val="8"/>
        </w:numPr>
        <w:tabs>
          <w:tab w:val="left" w:pos="1724"/>
        </w:tabs>
        <w:ind w:hanging="291"/>
        <w:rPr>
          <w:sz w:val="24"/>
        </w:rPr>
      </w:pPr>
      <w:r>
        <w:rPr>
          <w:sz w:val="24"/>
        </w:rPr>
        <w:t>The</w:t>
      </w:r>
      <w:r>
        <w:rPr>
          <w:spacing w:val="-7"/>
          <w:sz w:val="24"/>
        </w:rPr>
        <w:t xml:space="preserve"> </w:t>
      </w:r>
      <w:r>
        <w:rPr>
          <w:sz w:val="24"/>
        </w:rPr>
        <w:t>user</w:t>
      </w:r>
      <w:r>
        <w:rPr>
          <w:spacing w:val="-7"/>
          <w:sz w:val="24"/>
        </w:rPr>
        <w:t xml:space="preserve"> </w:t>
      </w:r>
      <w:r>
        <w:rPr>
          <w:sz w:val="24"/>
        </w:rPr>
        <w:t>submits</w:t>
      </w:r>
      <w:r>
        <w:rPr>
          <w:spacing w:val="-7"/>
          <w:sz w:val="24"/>
        </w:rPr>
        <w:t xml:space="preserve"> </w:t>
      </w:r>
      <w:r>
        <w:rPr>
          <w:sz w:val="24"/>
        </w:rPr>
        <w:t>their</w:t>
      </w:r>
      <w:r>
        <w:rPr>
          <w:spacing w:val="-7"/>
          <w:sz w:val="24"/>
        </w:rPr>
        <w:t xml:space="preserve"> </w:t>
      </w:r>
      <w:r>
        <w:rPr>
          <w:sz w:val="24"/>
        </w:rPr>
        <w:t>email,</w:t>
      </w:r>
      <w:r>
        <w:rPr>
          <w:spacing w:val="-6"/>
          <w:sz w:val="24"/>
        </w:rPr>
        <w:t xml:space="preserve"> </w:t>
      </w:r>
      <w:r>
        <w:rPr>
          <w:sz w:val="24"/>
        </w:rPr>
        <w:t>password,</w:t>
      </w:r>
      <w:r>
        <w:rPr>
          <w:spacing w:val="-7"/>
          <w:sz w:val="24"/>
        </w:rPr>
        <w:t xml:space="preserve"> </w:t>
      </w:r>
      <w:r>
        <w:rPr>
          <w:sz w:val="24"/>
        </w:rPr>
        <w:t>and</w:t>
      </w:r>
      <w:r>
        <w:rPr>
          <w:spacing w:val="-7"/>
          <w:sz w:val="24"/>
        </w:rPr>
        <w:t xml:space="preserve"> </w:t>
      </w:r>
      <w:r>
        <w:rPr>
          <w:sz w:val="24"/>
        </w:rPr>
        <w:t>tenant</w:t>
      </w:r>
      <w:r>
        <w:rPr>
          <w:spacing w:val="-7"/>
          <w:sz w:val="24"/>
        </w:rPr>
        <w:t xml:space="preserve"> </w:t>
      </w:r>
      <w:r>
        <w:rPr>
          <w:sz w:val="24"/>
        </w:rPr>
        <w:t>identifier</w:t>
      </w:r>
      <w:r>
        <w:rPr>
          <w:spacing w:val="-7"/>
          <w:sz w:val="24"/>
        </w:rPr>
        <w:t xml:space="preserve"> </w:t>
      </w:r>
      <w:r>
        <w:rPr>
          <w:sz w:val="24"/>
        </w:rPr>
        <w:t>on</w:t>
      </w:r>
      <w:r>
        <w:rPr>
          <w:spacing w:val="-6"/>
          <w:sz w:val="24"/>
        </w:rPr>
        <w:t xml:space="preserve"> </w:t>
      </w:r>
      <w:r>
        <w:rPr>
          <w:sz w:val="24"/>
        </w:rPr>
        <w:t>the</w:t>
      </w:r>
      <w:r>
        <w:rPr>
          <w:spacing w:val="-7"/>
          <w:sz w:val="24"/>
        </w:rPr>
        <w:t xml:space="preserve"> </w:t>
      </w:r>
      <w:r>
        <w:rPr>
          <w:sz w:val="24"/>
        </w:rPr>
        <w:t>login</w:t>
      </w:r>
      <w:r>
        <w:rPr>
          <w:spacing w:val="-7"/>
          <w:sz w:val="24"/>
        </w:rPr>
        <w:t xml:space="preserve"> </w:t>
      </w:r>
      <w:r>
        <w:rPr>
          <w:spacing w:val="-2"/>
          <w:sz w:val="24"/>
        </w:rPr>
        <w:t>screen.</w:t>
      </w:r>
    </w:p>
    <w:p w14:paraId="2062B186" w14:textId="77777777" w:rsidR="008A6008" w:rsidRDefault="008A6008">
      <w:pPr>
        <w:pStyle w:val="BodyText"/>
        <w:spacing w:before="6"/>
      </w:pPr>
    </w:p>
    <w:p w14:paraId="054132D5" w14:textId="77777777" w:rsidR="008A6008" w:rsidRDefault="00000000">
      <w:pPr>
        <w:pStyle w:val="ListParagraph"/>
        <w:numPr>
          <w:ilvl w:val="0"/>
          <w:numId w:val="8"/>
        </w:numPr>
        <w:tabs>
          <w:tab w:val="left" w:pos="1724"/>
          <w:tab w:val="left" w:pos="1732"/>
        </w:tabs>
        <w:spacing w:line="312" w:lineRule="auto"/>
        <w:ind w:left="1732" w:right="1132" w:hanging="299"/>
        <w:rPr>
          <w:sz w:val="24"/>
        </w:rPr>
      </w:pPr>
      <w:r>
        <w:rPr>
          <w:sz w:val="24"/>
        </w:rPr>
        <w:t>The</w:t>
      </w:r>
      <w:r>
        <w:rPr>
          <w:spacing w:val="-8"/>
          <w:sz w:val="24"/>
        </w:rPr>
        <w:t xml:space="preserve"> </w:t>
      </w:r>
      <w:r>
        <w:rPr>
          <w:sz w:val="24"/>
        </w:rPr>
        <w:t>backend</w:t>
      </w:r>
      <w:r>
        <w:rPr>
          <w:spacing w:val="-7"/>
          <w:sz w:val="24"/>
        </w:rPr>
        <w:t xml:space="preserve"> </w:t>
      </w:r>
      <w:r>
        <w:rPr>
          <w:sz w:val="24"/>
        </w:rPr>
        <w:t>validates</w:t>
      </w:r>
      <w:r>
        <w:rPr>
          <w:spacing w:val="-7"/>
          <w:sz w:val="24"/>
        </w:rPr>
        <w:t xml:space="preserve"> </w:t>
      </w:r>
      <w:r>
        <w:rPr>
          <w:sz w:val="24"/>
        </w:rPr>
        <w:t>the</w:t>
      </w:r>
      <w:r>
        <w:rPr>
          <w:spacing w:val="-8"/>
          <w:sz w:val="24"/>
        </w:rPr>
        <w:t xml:space="preserve"> </w:t>
      </w:r>
      <w:r>
        <w:rPr>
          <w:sz w:val="24"/>
        </w:rPr>
        <w:t>credentials</w:t>
      </w:r>
      <w:r>
        <w:rPr>
          <w:spacing w:val="-7"/>
          <w:sz w:val="24"/>
        </w:rPr>
        <w:t xml:space="preserve"> </w:t>
      </w:r>
      <w:r>
        <w:rPr>
          <w:sz w:val="24"/>
        </w:rPr>
        <w:t>and</w:t>
      </w:r>
      <w:r>
        <w:rPr>
          <w:spacing w:val="-7"/>
          <w:sz w:val="24"/>
        </w:rPr>
        <w:t xml:space="preserve"> </w:t>
      </w:r>
      <w:r>
        <w:rPr>
          <w:sz w:val="24"/>
        </w:rPr>
        <w:t>generates</w:t>
      </w:r>
      <w:r>
        <w:rPr>
          <w:spacing w:val="-8"/>
          <w:sz w:val="24"/>
        </w:rPr>
        <w:t xml:space="preserve"> </w:t>
      </w:r>
      <w:r>
        <w:rPr>
          <w:sz w:val="24"/>
        </w:rPr>
        <w:t>a</w:t>
      </w:r>
      <w:r>
        <w:rPr>
          <w:spacing w:val="-7"/>
          <w:sz w:val="24"/>
        </w:rPr>
        <w:t xml:space="preserve"> </w:t>
      </w:r>
      <w:r>
        <w:rPr>
          <w:sz w:val="24"/>
        </w:rPr>
        <w:t>One-Time</w:t>
      </w:r>
      <w:r>
        <w:rPr>
          <w:spacing w:val="-8"/>
          <w:sz w:val="24"/>
        </w:rPr>
        <w:t xml:space="preserve"> </w:t>
      </w:r>
      <w:r>
        <w:rPr>
          <w:sz w:val="24"/>
        </w:rPr>
        <w:t>Password</w:t>
      </w:r>
      <w:r>
        <w:rPr>
          <w:spacing w:val="-8"/>
          <w:sz w:val="24"/>
        </w:rPr>
        <w:t xml:space="preserve"> </w:t>
      </w:r>
      <w:r>
        <w:rPr>
          <w:sz w:val="24"/>
        </w:rPr>
        <w:t>(OTP)</w:t>
      </w:r>
      <w:r>
        <w:rPr>
          <w:spacing w:val="-7"/>
          <w:sz w:val="24"/>
        </w:rPr>
        <w:t xml:space="preserve"> </w:t>
      </w:r>
      <w:r>
        <w:rPr>
          <w:sz w:val="24"/>
        </w:rPr>
        <w:t>sent</w:t>
      </w:r>
      <w:r>
        <w:rPr>
          <w:spacing w:val="-7"/>
          <w:sz w:val="24"/>
        </w:rPr>
        <w:t xml:space="preserve"> </w:t>
      </w:r>
      <w:r>
        <w:rPr>
          <w:sz w:val="24"/>
        </w:rPr>
        <w:t>to the registered email address.</w:t>
      </w:r>
    </w:p>
    <w:p w14:paraId="3147BDFE" w14:textId="77777777" w:rsidR="008A6008" w:rsidRDefault="00000000">
      <w:pPr>
        <w:pStyle w:val="ListParagraph"/>
        <w:numPr>
          <w:ilvl w:val="0"/>
          <w:numId w:val="8"/>
        </w:numPr>
        <w:tabs>
          <w:tab w:val="left" w:pos="1724"/>
          <w:tab w:val="left" w:pos="1732"/>
        </w:tabs>
        <w:spacing w:before="199" w:line="312" w:lineRule="auto"/>
        <w:ind w:left="1732" w:right="1132" w:hanging="299"/>
        <w:rPr>
          <w:sz w:val="24"/>
        </w:rPr>
      </w:pPr>
      <w:r>
        <w:rPr>
          <w:sz w:val="24"/>
        </w:rPr>
        <w:t>The</w:t>
      </w:r>
      <w:r>
        <w:rPr>
          <w:spacing w:val="-7"/>
          <w:sz w:val="24"/>
        </w:rPr>
        <w:t xml:space="preserve"> </w:t>
      </w:r>
      <w:r>
        <w:rPr>
          <w:sz w:val="24"/>
        </w:rPr>
        <w:t>user</w:t>
      </w:r>
      <w:r>
        <w:rPr>
          <w:spacing w:val="-7"/>
          <w:sz w:val="24"/>
        </w:rPr>
        <w:t xml:space="preserve"> </w:t>
      </w:r>
      <w:r>
        <w:rPr>
          <w:sz w:val="24"/>
        </w:rPr>
        <w:t>enters</w:t>
      </w:r>
      <w:r>
        <w:rPr>
          <w:spacing w:val="-7"/>
          <w:sz w:val="24"/>
        </w:rPr>
        <w:t xml:space="preserve"> </w:t>
      </w:r>
      <w:r>
        <w:rPr>
          <w:sz w:val="24"/>
        </w:rPr>
        <w:t>the</w:t>
      </w:r>
      <w:r>
        <w:rPr>
          <w:spacing w:val="-7"/>
          <w:sz w:val="24"/>
        </w:rPr>
        <w:t xml:space="preserve"> </w:t>
      </w:r>
      <w:r>
        <w:rPr>
          <w:sz w:val="24"/>
        </w:rPr>
        <w:t>OTP</w:t>
      </w:r>
      <w:r>
        <w:rPr>
          <w:spacing w:val="-7"/>
          <w:sz w:val="24"/>
        </w:rPr>
        <w:t xml:space="preserve"> </w:t>
      </w:r>
      <w:r>
        <w:rPr>
          <w:sz w:val="24"/>
        </w:rPr>
        <w:t>on</w:t>
      </w:r>
      <w:r>
        <w:rPr>
          <w:spacing w:val="-7"/>
          <w:sz w:val="24"/>
        </w:rPr>
        <w:t xml:space="preserve"> </w:t>
      </w:r>
      <w:r>
        <w:rPr>
          <w:sz w:val="24"/>
        </w:rPr>
        <w:t>a</w:t>
      </w:r>
      <w:r>
        <w:rPr>
          <w:spacing w:val="-7"/>
          <w:sz w:val="24"/>
        </w:rPr>
        <w:t xml:space="preserve"> </w:t>
      </w:r>
      <w:r>
        <w:rPr>
          <w:sz w:val="24"/>
        </w:rPr>
        <w:t>dedicated</w:t>
      </w:r>
      <w:r>
        <w:rPr>
          <w:spacing w:val="-7"/>
          <w:sz w:val="24"/>
        </w:rPr>
        <w:t xml:space="preserve"> </w:t>
      </w:r>
      <w:r>
        <w:rPr>
          <w:sz w:val="24"/>
        </w:rPr>
        <w:t>verification</w:t>
      </w:r>
      <w:r>
        <w:rPr>
          <w:spacing w:val="-7"/>
          <w:sz w:val="24"/>
        </w:rPr>
        <w:t xml:space="preserve"> </w:t>
      </w:r>
      <w:r>
        <w:rPr>
          <w:sz w:val="24"/>
        </w:rPr>
        <w:t>screen.</w:t>
      </w:r>
      <w:r>
        <w:rPr>
          <w:spacing w:val="13"/>
          <w:sz w:val="24"/>
        </w:rPr>
        <w:t xml:space="preserve"> </w:t>
      </w:r>
      <w:r>
        <w:rPr>
          <w:sz w:val="24"/>
        </w:rPr>
        <w:t>On</w:t>
      </w:r>
      <w:r>
        <w:rPr>
          <w:spacing w:val="-7"/>
          <w:sz w:val="24"/>
        </w:rPr>
        <w:t xml:space="preserve"> </w:t>
      </w:r>
      <w:r>
        <w:rPr>
          <w:sz w:val="24"/>
        </w:rPr>
        <w:t>successful</w:t>
      </w:r>
      <w:r>
        <w:rPr>
          <w:spacing w:val="-7"/>
          <w:sz w:val="24"/>
        </w:rPr>
        <w:t xml:space="preserve"> </w:t>
      </w:r>
      <w:r>
        <w:rPr>
          <w:sz w:val="24"/>
        </w:rPr>
        <w:t>validation,</w:t>
      </w:r>
      <w:r>
        <w:rPr>
          <w:spacing w:val="-7"/>
          <w:sz w:val="24"/>
        </w:rPr>
        <w:t xml:space="preserve"> </w:t>
      </w:r>
      <w:r>
        <w:rPr>
          <w:sz w:val="24"/>
        </w:rPr>
        <w:t>the backend issues a signed JWT [</w:t>
      </w:r>
      <w:r>
        <w:rPr>
          <w:b/>
          <w:sz w:val="24"/>
        </w:rPr>
        <w:t>rfc7519</w:t>
      </w:r>
      <w:r>
        <w:rPr>
          <w:sz w:val="24"/>
        </w:rPr>
        <w:t>].</w:t>
      </w:r>
    </w:p>
    <w:p w14:paraId="28507DFC" w14:textId="77777777" w:rsidR="008A6008" w:rsidRDefault="00000000">
      <w:pPr>
        <w:pStyle w:val="ListParagraph"/>
        <w:numPr>
          <w:ilvl w:val="0"/>
          <w:numId w:val="8"/>
        </w:numPr>
        <w:tabs>
          <w:tab w:val="left" w:pos="1722"/>
          <w:tab w:val="left" w:pos="1732"/>
        </w:tabs>
        <w:spacing w:before="194" w:line="309" w:lineRule="auto"/>
        <w:ind w:left="1732" w:right="806" w:hanging="299"/>
        <w:rPr>
          <w:sz w:val="24"/>
        </w:rPr>
      </w:pPr>
      <w:r>
        <w:rPr>
          <w:sz w:val="24"/>
        </w:rPr>
        <w:t>All</w:t>
      </w:r>
      <w:r>
        <w:rPr>
          <w:spacing w:val="-9"/>
          <w:sz w:val="24"/>
        </w:rPr>
        <w:t xml:space="preserve"> </w:t>
      </w:r>
      <w:r>
        <w:rPr>
          <w:sz w:val="24"/>
        </w:rPr>
        <w:t>subsequent</w:t>
      </w:r>
      <w:r>
        <w:rPr>
          <w:spacing w:val="-9"/>
          <w:sz w:val="24"/>
        </w:rPr>
        <w:t xml:space="preserve"> </w:t>
      </w:r>
      <w:r>
        <w:rPr>
          <w:sz w:val="24"/>
        </w:rPr>
        <w:t>API</w:t>
      </w:r>
      <w:r>
        <w:rPr>
          <w:spacing w:val="-9"/>
          <w:sz w:val="24"/>
        </w:rPr>
        <w:t xml:space="preserve"> </w:t>
      </w:r>
      <w:r>
        <w:rPr>
          <w:sz w:val="24"/>
        </w:rPr>
        <w:t>requests</w:t>
      </w:r>
      <w:r>
        <w:rPr>
          <w:spacing w:val="-9"/>
          <w:sz w:val="24"/>
        </w:rPr>
        <w:t xml:space="preserve"> </w:t>
      </w:r>
      <w:r>
        <w:rPr>
          <w:sz w:val="24"/>
        </w:rPr>
        <w:t>include</w:t>
      </w:r>
      <w:r>
        <w:rPr>
          <w:spacing w:val="-9"/>
          <w:sz w:val="24"/>
        </w:rPr>
        <w:t xml:space="preserve"> </w:t>
      </w:r>
      <w:r>
        <w:rPr>
          <w:sz w:val="24"/>
        </w:rPr>
        <w:t>the</w:t>
      </w:r>
      <w:r>
        <w:rPr>
          <w:spacing w:val="-9"/>
          <w:sz w:val="24"/>
        </w:rPr>
        <w:t xml:space="preserve"> </w:t>
      </w:r>
      <w:r>
        <w:rPr>
          <w:sz w:val="24"/>
        </w:rPr>
        <w:t>JWT</w:t>
      </w:r>
      <w:r>
        <w:rPr>
          <w:spacing w:val="-9"/>
          <w:sz w:val="24"/>
        </w:rPr>
        <w:t xml:space="preserve"> </w:t>
      </w:r>
      <w:r>
        <w:rPr>
          <w:sz w:val="24"/>
        </w:rPr>
        <w:t>as</w:t>
      </w:r>
      <w:r>
        <w:rPr>
          <w:spacing w:val="-9"/>
          <w:sz w:val="24"/>
        </w:rPr>
        <w:t xml:space="preserve"> </w:t>
      </w:r>
      <w:r>
        <w:rPr>
          <w:sz w:val="24"/>
        </w:rPr>
        <w:t>a</w:t>
      </w:r>
      <w:r>
        <w:rPr>
          <w:spacing w:val="-9"/>
          <w:sz w:val="24"/>
        </w:rPr>
        <w:t xml:space="preserve"> </w:t>
      </w:r>
      <w:r>
        <w:rPr>
          <w:rFonts w:ascii="Cambria"/>
          <w:sz w:val="24"/>
        </w:rPr>
        <w:t>Bearer</w:t>
      </w:r>
      <w:r>
        <w:rPr>
          <w:rFonts w:ascii="Cambria"/>
          <w:spacing w:val="-1"/>
          <w:sz w:val="24"/>
        </w:rPr>
        <w:t xml:space="preserve"> </w:t>
      </w:r>
      <w:r>
        <w:rPr>
          <w:sz w:val="24"/>
        </w:rPr>
        <w:t>token</w:t>
      </w:r>
      <w:r>
        <w:rPr>
          <w:spacing w:val="-9"/>
          <w:sz w:val="24"/>
        </w:rPr>
        <w:t xml:space="preserve"> </w:t>
      </w:r>
      <w:r>
        <w:rPr>
          <w:sz w:val="24"/>
        </w:rPr>
        <w:t>in</w:t>
      </w:r>
      <w:r>
        <w:rPr>
          <w:spacing w:val="-9"/>
          <w:sz w:val="24"/>
        </w:rPr>
        <w:t xml:space="preserve"> </w:t>
      </w:r>
      <w:r>
        <w:rPr>
          <w:sz w:val="24"/>
        </w:rPr>
        <w:t>the</w:t>
      </w:r>
      <w:r>
        <w:rPr>
          <w:spacing w:val="-9"/>
          <w:sz w:val="24"/>
        </w:rPr>
        <w:t xml:space="preserve"> </w:t>
      </w:r>
      <w:r>
        <w:rPr>
          <w:sz w:val="24"/>
        </w:rPr>
        <w:t>HTTP</w:t>
      </w:r>
      <w:r>
        <w:rPr>
          <w:spacing w:val="-8"/>
          <w:sz w:val="24"/>
        </w:rPr>
        <w:t xml:space="preserve"> </w:t>
      </w:r>
      <w:r>
        <w:rPr>
          <w:rFonts w:ascii="Cambria"/>
          <w:sz w:val="24"/>
        </w:rPr>
        <w:t xml:space="preserve">Authorization </w:t>
      </w:r>
      <w:r>
        <w:rPr>
          <w:sz w:val="24"/>
        </w:rPr>
        <w:t>header.</w:t>
      </w:r>
      <w:r>
        <w:rPr>
          <w:spacing w:val="40"/>
          <w:sz w:val="24"/>
        </w:rPr>
        <w:t xml:space="preserve"> </w:t>
      </w:r>
      <w:r>
        <w:rPr>
          <w:sz w:val="24"/>
        </w:rPr>
        <w:t xml:space="preserve">The backend validates the token signature and tenant claims on every protected </w:t>
      </w:r>
      <w:r>
        <w:rPr>
          <w:spacing w:val="-2"/>
          <w:sz w:val="24"/>
        </w:rPr>
        <w:t>endpoint.</w:t>
      </w:r>
    </w:p>
    <w:p w14:paraId="32FDF5AE" w14:textId="77777777" w:rsidR="008A6008" w:rsidRDefault="00000000">
      <w:pPr>
        <w:pStyle w:val="BodyText"/>
        <w:spacing w:before="260" w:line="312" w:lineRule="auto"/>
        <w:ind w:left="1134" w:right="928" w:firstLine="358"/>
      </w:pPr>
      <w:r>
        <w:t>The</w:t>
      </w:r>
      <w:r>
        <w:rPr>
          <w:spacing w:val="-7"/>
        </w:rPr>
        <w:t xml:space="preserve"> </w:t>
      </w:r>
      <w:r>
        <w:t>JWT</w:t>
      </w:r>
      <w:r>
        <w:rPr>
          <w:spacing w:val="-7"/>
        </w:rPr>
        <w:t xml:space="preserve"> </w:t>
      </w:r>
      <w:r>
        <w:t>is</w:t>
      </w:r>
      <w:r>
        <w:rPr>
          <w:spacing w:val="-7"/>
        </w:rPr>
        <w:t xml:space="preserve"> </w:t>
      </w:r>
      <w:r>
        <w:t>stored</w:t>
      </w:r>
      <w:r>
        <w:rPr>
          <w:spacing w:val="-7"/>
        </w:rPr>
        <w:t xml:space="preserve"> </w:t>
      </w:r>
      <w:r>
        <w:t>in</w:t>
      </w:r>
      <w:r>
        <w:rPr>
          <w:spacing w:val="-7"/>
        </w:rPr>
        <w:t xml:space="preserve"> </w:t>
      </w:r>
      <w:r>
        <w:t>the</w:t>
      </w:r>
      <w:r>
        <w:rPr>
          <w:spacing w:val="-7"/>
        </w:rPr>
        <w:t xml:space="preserve"> </w:t>
      </w:r>
      <w:r>
        <w:t>browser’s</w:t>
      </w:r>
      <w:r>
        <w:rPr>
          <w:spacing w:val="-7"/>
        </w:rPr>
        <w:t xml:space="preserve"> </w:t>
      </w:r>
      <w:proofErr w:type="spellStart"/>
      <w:proofErr w:type="gramStart"/>
      <w:r>
        <w:rPr>
          <w:rFonts w:ascii="Cambria" w:hAnsi="Cambria"/>
        </w:rPr>
        <w:t>localStorage</w:t>
      </w:r>
      <w:proofErr w:type="spellEnd"/>
      <w:proofErr w:type="gramEnd"/>
      <w:r>
        <w:rPr>
          <w:rFonts w:ascii="Cambria" w:hAnsi="Cambria"/>
        </w:rPr>
        <w:t xml:space="preserve"> </w:t>
      </w:r>
      <w:r>
        <w:t>and</w:t>
      </w:r>
      <w:r>
        <w:rPr>
          <w:spacing w:val="-7"/>
        </w:rPr>
        <w:t xml:space="preserve"> </w:t>
      </w:r>
      <w:r>
        <w:t>is</w:t>
      </w:r>
      <w:r>
        <w:rPr>
          <w:spacing w:val="-7"/>
        </w:rPr>
        <w:t xml:space="preserve"> </w:t>
      </w:r>
      <w:r>
        <w:t>cleared</w:t>
      </w:r>
      <w:r>
        <w:rPr>
          <w:spacing w:val="-7"/>
        </w:rPr>
        <w:t xml:space="preserve"> </w:t>
      </w:r>
      <w:r>
        <w:t>on</w:t>
      </w:r>
      <w:r>
        <w:rPr>
          <w:spacing w:val="-7"/>
        </w:rPr>
        <w:t xml:space="preserve"> </w:t>
      </w:r>
      <w:r>
        <w:t>logout.</w:t>
      </w:r>
      <w:r>
        <w:rPr>
          <w:spacing w:val="40"/>
        </w:rPr>
        <w:t xml:space="preserve"> </w:t>
      </w:r>
      <w:r>
        <w:t>The</w:t>
      </w:r>
      <w:r>
        <w:rPr>
          <w:spacing w:val="-7"/>
        </w:rPr>
        <w:t xml:space="preserve"> </w:t>
      </w:r>
      <w:r>
        <w:rPr>
          <w:rFonts w:ascii="Cambria" w:hAnsi="Cambria"/>
        </w:rPr>
        <w:t xml:space="preserve">RequireAuth </w:t>
      </w:r>
      <w:r>
        <w:t xml:space="preserve">component performs a client-side </w:t>
      </w:r>
      <w:proofErr w:type="gramStart"/>
      <w:r>
        <w:t>token</w:t>
      </w:r>
      <w:proofErr w:type="gramEnd"/>
      <w:r>
        <w:t xml:space="preserve"> presence check and role verification before rendering any</w:t>
      </w:r>
      <w:r>
        <w:rPr>
          <w:spacing w:val="-4"/>
        </w:rPr>
        <w:t xml:space="preserve"> </w:t>
      </w:r>
      <w:r>
        <w:t>dashboard</w:t>
      </w:r>
      <w:r>
        <w:rPr>
          <w:spacing w:val="-4"/>
        </w:rPr>
        <w:t xml:space="preserve"> </w:t>
      </w:r>
      <w:r>
        <w:t>route.</w:t>
      </w:r>
      <w:r>
        <w:rPr>
          <w:spacing w:val="29"/>
        </w:rPr>
        <w:t xml:space="preserve"> </w:t>
      </w:r>
      <w:r>
        <w:t>The</w:t>
      </w:r>
      <w:r>
        <w:rPr>
          <w:spacing w:val="-4"/>
        </w:rPr>
        <w:t xml:space="preserve"> </w:t>
      </w:r>
      <w:r>
        <w:t>sequence</w:t>
      </w:r>
      <w:r>
        <w:rPr>
          <w:spacing w:val="-4"/>
        </w:rPr>
        <w:t xml:space="preserve"> </w:t>
      </w:r>
      <w:r>
        <w:t>diagram</w:t>
      </w:r>
      <w:r>
        <w:rPr>
          <w:spacing w:val="-4"/>
        </w:rPr>
        <w:t xml:space="preserve"> </w:t>
      </w:r>
      <w:r>
        <w:t>in</w:t>
      </w:r>
      <w:r>
        <w:rPr>
          <w:spacing w:val="-4"/>
        </w:rPr>
        <w:t xml:space="preserve"> </w:t>
      </w:r>
      <w:r>
        <w:t>Figure</w:t>
      </w:r>
      <w:r>
        <w:rPr>
          <w:spacing w:val="-5"/>
        </w:rPr>
        <w:t xml:space="preserve"> </w:t>
      </w:r>
      <w:hyperlink w:anchor="_bookmark64" w:history="1">
        <w:r>
          <w:rPr>
            <w:color w:val="000099"/>
          </w:rPr>
          <w:t>4.2</w:t>
        </w:r>
      </w:hyperlink>
      <w:r>
        <w:rPr>
          <w:color w:val="000099"/>
          <w:spacing w:val="-4"/>
        </w:rPr>
        <w:t xml:space="preserve"> </w:t>
      </w:r>
      <w:r>
        <w:t>illustrates</w:t>
      </w:r>
      <w:r>
        <w:rPr>
          <w:spacing w:val="-4"/>
        </w:rPr>
        <w:t xml:space="preserve"> </w:t>
      </w:r>
      <w:r>
        <w:t>the</w:t>
      </w:r>
      <w:r>
        <w:rPr>
          <w:spacing w:val="-4"/>
        </w:rPr>
        <w:t xml:space="preserve"> </w:t>
      </w:r>
      <w:r>
        <w:t>complete</w:t>
      </w:r>
      <w:r>
        <w:rPr>
          <w:spacing w:val="-4"/>
        </w:rPr>
        <w:t xml:space="preserve"> </w:t>
      </w:r>
      <w:r>
        <w:t>authentication and OTP verification flow for a super administrator.</w:t>
      </w:r>
    </w:p>
    <w:p w14:paraId="53C6D27A" w14:textId="77777777" w:rsidR="008A6008" w:rsidRDefault="008A6008">
      <w:pPr>
        <w:pStyle w:val="BodyText"/>
        <w:spacing w:line="312" w:lineRule="auto"/>
        <w:sectPr w:rsidR="008A6008">
          <w:pgSz w:w="11910" w:h="16840"/>
          <w:pgMar w:top="1480" w:right="283" w:bottom="1020" w:left="283" w:header="0" w:footer="833" w:gutter="0"/>
          <w:cols w:space="720"/>
        </w:sectPr>
      </w:pPr>
    </w:p>
    <w:p w14:paraId="0D8569FD" w14:textId="77777777" w:rsidR="008A6008" w:rsidRDefault="008A6008">
      <w:pPr>
        <w:pStyle w:val="BodyText"/>
        <w:rPr>
          <w:sz w:val="20"/>
        </w:rPr>
      </w:pPr>
    </w:p>
    <w:p w14:paraId="523FD651" w14:textId="77777777" w:rsidR="008A6008" w:rsidRDefault="008A6008">
      <w:pPr>
        <w:pStyle w:val="BodyText"/>
        <w:spacing w:before="2" w:after="1"/>
        <w:rPr>
          <w:sz w:val="20"/>
        </w:rPr>
      </w:pPr>
    </w:p>
    <w:p w14:paraId="760DBF3C" w14:textId="77777777" w:rsidR="008A6008" w:rsidRDefault="00000000">
      <w:pPr>
        <w:pStyle w:val="BodyText"/>
        <w:ind w:left="1134"/>
        <w:rPr>
          <w:sz w:val="20"/>
        </w:rPr>
      </w:pPr>
      <w:r>
        <w:rPr>
          <w:noProof/>
          <w:sz w:val="20"/>
        </w:rPr>
        <w:drawing>
          <wp:inline distT="0" distB="0" distL="0" distR="0" wp14:anchorId="7607BE5B" wp14:editId="221EA12C">
            <wp:extent cx="5742717" cy="7377207"/>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5742717" cy="7377207"/>
                    </a:xfrm>
                    <a:prstGeom prst="rect">
                      <a:avLst/>
                    </a:prstGeom>
                  </pic:spPr>
                </pic:pic>
              </a:graphicData>
            </a:graphic>
          </wp:inline>
        </w:drawing>
      </w:r>
    </w:p>
    <w:p w14:paraId="086E4A86" w14:textId="77777777" w:rsidR="008A6008" w:rsidRDefault="008A6008">
      <w:pPr>
        <w:pStyle w:val="BodyText"/>
        <w:spacing w:before="29"/>
      </w:pPr>
    </w:p>
    <w:p w14:paraId="0A2DB58C" w14:textId="77777777" w:rsidR="008A6008" w:rsidRDefault="00000000">
      <w:pPr>
        <w:pStyle w:val="BodyText"/>
        <w:ind w:left="1230"/>
      </w:pPr>
      <w:r>
        <w:t>Figure</w:t>
      </w:r>
      <w:r>
        <w:rPr>
          <w:spacing w:val="-11"/>
        </w:rPr>
        <w:t xml:space="preserve"> </w:t>
      </w:r>
      <w:r>
        <w:t>4.2:</w:t>
      </w:r>
      <w:r>
        <w:rPr>
          <w:spacing w:val="6"/>
        </w:rPr>
        <w:t xml:space="preserve"> </w:t>
      </w:r>
      <w:bookmarkStart w:id="118" w:name="_bookmark64"/>
      <w:bookmarkEnd w:id="118"/>
      <w:r>
        <w:t>Sequence</w:t>
      </w:r>
      <w:r>
        <w:rPr>
          <w:spacing w:val="-10"/>
        </w:rPr>
        <w:t xml:space="preserve"> </w:t>
      </w:r>
      <w:r>
        <w:t>Diagram</w:t>
      </w:r>
      <w:r>
        <w:rPr>
          <w:spacing w:val="-10"/>
        </w:rPr>
        <w:t xml:space="preserve"> </w:t>
      </w:r>
      <w:r>
        <w:t>—</w:t>
      </w:r>
      <w:r>
        <w:rPr>
          <w:spacing w:val="-11"/>
        </w:rPr>
        <w:t xml:space="preserve"> </w:t>
      </w:r>
      <w:r>
        <w:t>Authentication</w:t>
      </w:r>
      <w:r>
        <w:rPr>
          <w:spacing w:val="-10"/>
        </w:rPr>
        <w:t xml:space="preserve"> </w:t>
      </w:r>
      <w:r>
        <w:t>and</w:t>
      </w:r>
      <w:r>
        <w:rPr>
          <w:spacing w:val="-11"/>
        </w:rPr>
        <w:t xml:space="preserve"> </w:t>
      </w:r>
      <w:r>
        <w:t>OTP</w:t>
      </w:r>
      <w:r>
        <w:rPr>
          <w:spacing w:val="-10"/>
        </w:rPr>
        <w:t xml:space="preserve"> </w:t>
      </w:r>
      <w:r>
        <w:t>Verification</w:t>
      </w:r>
      <w:r>
        <w:rPr>
          <w:spacing w:val="-11"/>
        </w:rPr>
        <w:t xml:space="preserve"> </w:t>
      </w:r>
      <w:r>
        <w:t>Flow</w:t>
      </w:r>
      <w:r>
        <w:rPr>
          <w:spacing w:val="-10"/>
        </w:rPr>
        <w:t xml:space="preserve"> </w:t>
      </w:r>
      <w:r>
        <w:t>(Super</w:t>
      </w:r>
      <w:r>
        <w:rPr>
          <w:spacing w:val="-11"/>
        </w:rPr>
        <w:t xml:space="preserve"> </w:t>
      </w:r>
      <w:r>
        <w:rPr>
          <w:spacing w:val="-2"/>
        </w:rPr>
        <w:t>Admin)</w:t>
      </w:r>
    </w:p>
    <w:p w14:paraId="169A7E8C" w14:textId="77777777" w:rsidR="008A6008" w:rsidRDefault="008A6008">
      <w:pPr>
        <w:pStyle w:val="BodyText"/>
        <w:sectPr w:rsidR="008A6008">
          <w:pgSz w:w="11910" w:h="16840"/>
          <w:pgMar w:top="1920" w:right="283" w:bottom="1020" w:left="283" w:header="0" w:footer="833" w:gutter="0"/>
          <w:cols w:space="720"/>
        </w:sectPr>
      </w:pPr>
    </w:p>
    <w:p w14:paraId="3FF58DA9" w14:textId="77777777" w:rsidR="008A6008" w:rsidRDefault="00000000">
      <w:pPr>
        <w:pStyle w:val="Heading2"/>
        <w:numPr>
          <w:ilvl w:val="1"/>
          <w:numId w:val="9"/>
        </w:numPr>
        <w:tabs>
          <w:tab w:val="left" w:pos="1908"/>
        </w:tabs>
        <w:spacing w:before="61"/>
        <w:ind w:left="1908" w:hanging="774"/>
      </w:pPr>
      <w:bookmarkStart w:id="119" w:name="_bookmark65"/>
      <w:bookmarkEnd w:id="119"/>
      <w:r>
        <w:rPr>
          <w:spacing w:val="-2"/>
        </w:rPr>
        <w:lastRenderedPageBreak/>
        <w:t>Conclusion</w:t>
      </w:r>
    </w:p>
    <w:p w14:paraId="4A486D34" w14:textId="77777777" w:rsidR="008A6008" w:rsidRDefault="00000000">
      <w:pPr>
        <w:pStyle w:val="BodyText"/>
        <w:spacing w:before="307" w:line="312" w:lineRule="auto"/>
        <w:ind w:left="1134" w:right="829" w:hanging="8"/>
      </w:pPr>
      <w:r>
        <w:rPr>
          <w:spacing w:val="-2"/>
        </w:rPr>
        <w:t>The</w:t>
      </w:r>
      <w:r>
        <w:rPr>
          <w:spacing w:val="-11"/>
        </w:rPr>
        <w:t xml:space="preserve"> </w:t>
      </w:r>
      <w:r>
        <w:rPr>
          <w:spacing w:val="-2"/>
        </w:rPr>
        <w:t>architectural</w:t>
      </w:r>
      <w:r>
        <w:rPr>
          <w:spacing w:val="-11"/>
        </w:rPr>
        <w:t xml:space="preserve"> </w:t>
      </w:r>
      <w:r>
        <w:rPr>
          <w:spacing w:val="-2"/>
        </w:rPr>
        <w:t>choices</w:t>
      </w:r>
      <w:r>
        <w:rPr>
          <w:spacing w:val="-11"/>
        </w:rPr>
        <w:t xml:space="preserve"> </w:t>
      </w:r>
      <w:r>
        <w:rPr>
          <w:spacing w:val="-2"/>
        </w:rPr>
        <w:t>presented</w:t>
      </w:r>
      <w:r>
        <w:rPr>
          <w:spacing w:val="-11"/>
        </w:rPr>
        <w:t xml:space="preserve"> </w:t>
      </w:r>
      <w:r>
        <w:rPr>
          <w:spacing w:val="-2"/>
        </w:rPr>
        <w:t>in</w:t>
      </w:r>
      <w:r>
        <w:rPr>
          <w:spacing w:val="-11"/>
        </w:rPr>
        <w:t xml:space="preserve"> </w:t>
      </w:r>
      <w:r>
        <w:rPr>
          <w:spacing w:val="-2"/>
        </w:rPr>
        <w:t>this</w:t>
      </w:r>
      <w:r>
        <w:rPr>
          <w:spacing w:val="-11"/>
        </w:rPr>
        <w:t xml:space="preserve"> </w:t>
      </w:r>
      <w:r>
        <w:rPr>
          <w:spacing w:val="-2"/>
        </w:rPr>
        <w:t>chapter</w:t>
      </w:r>
      <w:r>
        <w:rPr>
          <w:spacing w:val="-11"/>
        </w:rPr>
        <w:t xml:space="preserve"> </w:t>
      </w:r>
      <w:r>
        <w:rPr>
          <w:spacing w:val="-2"/>
        </w:rPr>
        <w:t>—</w:t>
      </w:r>
      <w:r>
        <w:rPr>
          <w:spacing w:val="-11"/>
        </w:rPr>
        <w:t xml:space="preserve"> </w:t>
      </w:r>
      <w:r>
        <w:rPr>
          <w:spacing w:val="-2"/>
        </w:rPr>
        <w:t>three-tier</w:t>
      </w:r>
      <w:r>
        <w:rPr>
          <w:spacing w:val="-11"/>
        </w:rPr>
        <w:t xml:space="preserve"> </w:t>
      </w:r>
      <w:r>
        <w:rPr>
          <w:spacing w:val="-2"/>
        </w:rPr>
        <w:t>separation,</w:t>
      </w:r>
      <w:r>
        <w:rPr>
          <w:spacing w:val="-4"/>
        </w:rPr>
        <w:t xml:space="preserve"> </w:t>
      </w:r>
      <w:r>
        <w:rPr>
          <w:spacing w:val="-2"/>
        </w:rPr>
        <w:t>tenant-scoped</w:t>
      </w:r>
      <w:r>
        <w:rPr>
          <w:spacing w:val="-11"/>
        </w:rPr>
        <w:t xml:space="preserve"> </w:t>
      </w:r>
      <w:r>
        <w:rPr>
          <w:spacing w:val="-2"/>
        </w:rPr>
        <w:t xml:space="preserve">database </w:t>
      </w:r>
      <w:r>
        <w:t>isolation,</w:t>
      </w:r>
      <w:r>
        <w:rPr>
          <w:spacing w:val="-6"/>
        </w:rPr>
        <w:t xml:space="preserve"> </w:t>
      </w:r>
      <w:r>
        <w:t>RBAC</w:t>
      </w:r>
      <w:r>
        <w:rPr>
          <w:spacing w:val="-8"/>
        </w:rPr>
        <w:t xml:space="preserve"> </w:t>
      </w:r>
      <w:r>
        <w:t>with</w:t>
      </w:r>
      <w:r>
        <w:rPr>
          <w:spacing w:val="-7"/>
        </w:rPr>
        <w:t xml:space="preserve"> </w:t>
      </w:r>
      <w:r>
        <w:t>thirteen</w:t>
      </w:r>
      <w:r>
        <w:rPr>
          <w:spacing w:val="-8"/>
        </w:rPr>
        <w:t xml:space="preserve"> </w:t>
      </w:r>
      <w:r>
        <w:t>fine-grained</w:t>
      </w:r>
      <w:r>
        <w:rPr>
          <w:spacing w:val="-8"/>
        </w:rPr>
        <w:t xml:space="preserve"> </w:t>
      </w:r>
      <w:r>
        <w:t>privileges,</w:t>
      </w:r>
      <w:r>
        <w:rPr>
          <w:spacing w:val="-6"/>
        </w:rPr>
        <w:t xml:space="preserve"> </w:t>
      </w:r>
      <w:r>
        <w:t>and</w:t>
      </w:r>
      <w:r>
        <w:rPr>
          <w:spacing w:val="-8"/>
        </w:rPr>
        <w:t xml:space="preserve"> </w:t>
      </w:r>
      <w:r>
        <w:t>two-factor</w:t>
      </w:r>
      <w:r>
        <w:rPr>
          <w:spacing w:val="-8"/>
        </w:rPr>
        <w:t xml:space="preserve"> </w:t>
      </w:r>
      <w:r>
        <w:t>JWT</w:t>
      </w:r>
      <w:r>
        <w:rPr>
          <w:spacing w:val="-7"/>
        </w:rPr>
        <w:t xml:space="preserve"> </w:t>
      </w:r>
      <w:r>
        <w:t>authentication</w:t>
      </w:r>
      <w:r>
        <w:rPr>
          <w:spacing w:val="-8"/>
        </w:rPr>
        <w:t xml:space="preserve"> </w:t>
      </w:r>
      <w:r>
        <w:t>—</w:t>
      </w:r>
      <w:r>
        <w:rPr>
          <w:spacing w:val="-7"/>
        </w:rPr>
        <w:t xml:space="preserve"> </w:t>
      </w:r>
      <w:r>
        <w:t xml:space="preserve">di- </w:t>
      </w:r>
      <w:proofErr w:type="spellStart"/>
      <w:r>
        <w:t>rectly</w:t>
      </w:r>
      <w:proofErr w:type="spellEnd"/>
      <w:r>
        <w:t xml:space="preserve"> address the functional and non-functional requirements identified in Chapter 3.</w:t>
      </w:r>
      <w:r>
        <w:rPr>
          <w:spacing w:val="22"/>
        </w:rPr>
        <w:t xml:space="preserve"> </w:t>
      </w:r>
      <w:r>
        <w:t>Together they constitute the technical blueprint for the platform implementation detailed in Chapter 5.</w:t>
      </w:r>
    </w:p>
    <w:p w14:paraId="57923171" w14:textId="77777777" w:rsidR="008A6008" w:rsidRDefault="008A6008">
      <w:pPr>
        <w:pStyle w:val="BodyText"/>
        <w:spacing w:line="312" w:lineRule="auto"/>
        <w:sectPr w:rsidR="008A6008">
          <w:pgSz w:w="11910" w:h="16840"/>
          <w:pgMar w:top="1260" w:right="283" w:bottom="1020" w:left="283" w:header="0" w:footer="833" w:gutter="0"/>
          <w:cols w:space="720"/>
        </w:sectPr>
      </w:pPr>
    </w:p>
    <w:p w14:paraId="1E7F95D1" w14:textId="77777777" w:rsidR="008A6008" w:rsidRDefault="008A6008">
      <w:pPr>
        <w:pStyle w:val="BodyText"/>
        <w:spacing w:before="435"/>
        <w:rPr>
          <w:sz w:val="49"/>
        </w:rPr>
      </w:pPr>
    </w:p>
    <w:p w14:paraId="1FA33DA2" w14:textId="77777777" w:rsidR="008A6008" w:rsidRPr="0091671C" w:rsidRDefault="00000000">
      <w:pPr>
        <w:pStyle w:val="Heading1"/>
        <w:rPr>
          <w:lang w:val="fr-FR"/>
        </w:rPr>
      </w:pPr>
      <w:bookmarkStart w:id="120" w:name="EV_Charge_Manager_—_Réalisation_et_Tests"/>
      <w:bookmarkStart w:id="121" w:name="_bookmark66"/>
      <w:bookmarkEnd w:id="120"/>
      <w:bookmarkEnd w:id="121"/>
      <w:proofErr w:type="spellStart"/>
      <w:r w:rsidRPr="0091671C">
        <w:rPr>
          <w:lang w:val="fr-FR"/>
        </w:rPr>
        <w:t>Chapter</w:t>
      </w:r>
      <w:proofErr w:type="spellEnd"/>
      <w:r w:rsidRPr="0091671C">
        <w:rPr>
          <w:spacing w:val="18"/>
          <w:lang w:val="fr-FR"/>
        </w:rPr>
        <w:t xml:space="preserve"> </w:t>
      </w:r>
      <w:r w:rsidRPr="0091671C">
        <w:rPr>
          <w:spacing w:val="-10"/>
          <w:lang w:val="fr-FR"/>
        </w:rPr>
        <w:t>5</w:t>
      </w:r>
    </w:p>
    <w:p w14:paraId="548026FF" w14:textId="77777777" w:rsidR="008A6008" w:rsidRPr="0091671C" w:rsidRDefault="008A6008">
      <w:pPr>
        <w:pStyle w:val="BodyText"/>
        <w:spacing w:before="14"/>
        <w:rPr>
          <w:b/>
          <w:sz w:val="49"/>
          <w:lang w:val="fr-FR"/>
        </w:rPr>
      </w:pPr>
    </w:p>
    <w:p w14:paraId="5364F8DA" w14:textId="77777777" w:rsidR="008A6008" w:rsidRPr="0091671C" w:rsidRDefault="00000000">
      <w:pPr>
        <w:spacing w:line="316" w:lineRule="auto"/>
        <w:ind w:left="1117" w:right="1863" w:firstLine="16"/>
        <w:rPr>
          <w:b/>
          <w:sz w:val="49"/>
          <w:lang w:val="fr-FR"/>
        </w:rPr>
      </w:pPr>
      <w:r w:rsidRPr="0091671C">
        <w:rPr>
          <w:b/>
          <w:sz w:val="49"/>
          <w:lang w:val="fr-FR"/>
        </w:rPr>
        <w:t xml:space="preserve">EV Charge Manager — Réalisation et </w:t>
      </w:r>
      <w:r w:rsidRPr="0091671C">
        <w:rPr>
          <w:b/>
          <w:spacing w:val="-2"/>
          <w:sz w:val="49"/>
          <w:lang w:val="fr-FR"/>
        </w:rPr>
        <w:t>Tests</w:t>
      </w:r>
    </w:p>
    <w:p w14:paraId="63AB9278" w14:textId="77777777" w:rsidR="008A6008" w:rsidRPr="0091671C" w:rsidRDefault="008A6008">
      <w:pPr>
        <w:pStyle w:val="BodyText"/>
        <w:spacing w:before="80"/>
        <w:rPr>
          <w:b/>
          <w:sz w:val="49"/>
          <w:lang w:val="fr-FR"/>
        </w:rPr>
      </w:pPr>
    </w:p>
    <w:p w14:paraId="481EE62D" w14:textId="77777777" w:rsidR="008A6008" w:rsidRDefault="00000000">
      <w:pPr>
        <w:pStyle w:val="BodyText"/>
        <w:spacing w:line="312" w:lineRule="auto"/>
        <w:ind w:left="1134" w:right="1090" w:hanging="8"/>
        <w:jc w:val="both"/>
      </w:pPr>
      <w:r>
        <w:t>This chapter presents the concrete implementation of EV Charge Manager, module by mod- ule.</w:t>
      </w:r>
      <w:r>
        <w:rPr>
          <w:spacing w:val="27"/>
        </w:rPr>
        <w:t xml:space="preserve"> </w:t>
      </w:r>
      <w:r>
        <w:t xml:space="preserve">Each section describes the operational interface and </w:t>
      </w:r>
      <w:proofErr w:type="spellStart"/>
      <w:r>
        <w:t>behaviour</w:t>
      </w:r>
      <w:proofErr w:type="spellEnd"/>
      <w:r>
        <w:t xml:space="preserve"> of a functional component, demonstrating</w:t>
      </w:r>
      <w:r>
        <w:rPr>
          <w:spacing w:val="-11"/>
        </w:rPr>
        <w:t xml:space="preserve"> </w:t>
      </w:r>
      <w:r>
        <w:t>how</w:t>
      </w:r>
      <w:r>
        <w:rPr>
          <w:spacing w:val="-11"/>
        </w:rPr>
        <w:t xml:space="preserve"> </w:t>
      </w:r>
      <w:r>
        <w:t>the</w:t>
      </w:r>
      <w:r>
        <w:rPr>
          <w:spacing w:val="-11"/>
        </w:rPr>
        <w:t xml:space="preserve"> </w:t>
      </w:r>
      <w:r>
        <w:t>design</w:t>
      </w:r>
      <w:r>
        <w:rPr>
          <w:spacing w:val="-11"/>
        </w:rPr>
        <w:t xml:space="preserve"> </w:t>
      </w:r>
      <w:r>
        <w:t>decisions</w:t>
      </w:r>
      <w:r>
        <w:rPr>
          <w:spacing w:val="-11"/>
        </w:rPr>
        <w:t xml:space="preserve"> </w:t>
      </w:r>
      <w:r>
        <w:t>of</w:t>
      </w:r>
      <w:r>
        <w:rPr>
          <w:spacing w:val="-11"/>
        </w:rPr>
        <w:t xml:space="preserve"> </w:t>
      </w:r>
      <w:r>
        <w:t>Chapter</w:t>
      </w:r>
      <w:r>
        <w:rPr>
          <w:spacing w:val="-11"/>
        </w:rPr>
        <w:t xml:space="preserve"> </w:t>
      </w:r>
      <w:r>
        <w:t>4</w:t>
      </w:r>
      <w:r>
        <w:rPr>
          <w:spacing w:val="-11"/>
        </w:rPr>
        <w:t xml:space="preserve"> </w:t>
      </w:r>
      <w:r>
        <w:t>translate</w:t>
      </w:r>
      <w:r>
        <w:rPr>
          <w:spacing w:val="-11"/>
        </w:rPr>
        <w:t xml:space="preserve"> </w:t>
      </w:r>
      <w:r>
        <w:t>into</w:t>
      </w:r>
      <w:r>
        <w:rPr>
          <w:spacing w:val="-11"/>
        </w:rPr>
        <w:t xml:space="preserve"> </w:t>
      </w:r>
      <w:r>
        <w:t>a</w:t>
      </w:r>
      <w:r>
        <w:rPr>
          <w:spacing w:val="-11"/>
        </w:rPr>
        <w:t xml:space="preserve"> </w:t>
      </w:r>
      <w:r>
        <w:t>working</w:t>
      </w:r>
      <w:r>
        <w:rPr>
          <w:spacing w:val="-11"/>
        </w:rPr>
        <w:t xml:space="preserve"> </w:t>
      </w:r>
      <w:r>
        <w:t>charging</w:t>
      </w:r>
      <w:r>
        <w:rPr>
          <w:spacing w:val="-11"/>
        </w:rPr>
        <w:t xml:space="preserve"> </w:t>
      </w:r>
      <w:r>
        <w:t>manage</w:t>
      </w:r>
      <w:proofErr w:type="gramStart"/>
      <w:r>
        <w:t xml:space="preserve">- </w:t>
      </w:r>
      <w:proofErr w:type="spellStart"/>
      <w:r>
        <w:t>ment</w:t>
      </w:r>
      <w:proofErr w:type="spellEnd"/>
      <w:proofErr w:type="gramEnd"/>
      <w:r>
        <w:rPr>
          <w:spacing w:val="-15"/>
        </w:rPr>
        <w:t xml:space="preserve"> </w:t>
      </w:r>
      <w:r>
        <w:t>platform.</w:t>
      </w:r>
      <w:r>
        <w:rPr>
          <w:spacing w:val="1"/>
        </w:rPr>
        <w:t xml:space="preserve"> </w:t>
      </w:r>
      <w:r>
        <w:t>We</w:t>
      </w:r>
      <w:r>
        <w:rPr>
          <w:spacing w:val="-15"/>
        </w:rPr>
        <w:t xml:space="preserve"> </w:t>
      </w:r>
      <w:r>
        <w:t>also</w:t>
      </w:r>
      <w:r>
        <w:rPr>
          <w:spacing w:val="-15"/>
        </w:rPr>
        <w:t xml:space="preserve"> </w:t>
      </w:r>
      <w:r>
        <w:t>describe</w:t>
      </w:r>
      <w:r>
        <w:rPr>
          <w:spacing w:val="-15"/>
        </w:rPr>
        <w:t xml:space="preserve"> </w:t>
      </w:r>
      <w:r>
        <w:t>the</w:t>
      </w:r>
      <w:r>
        <w:rPr>
          <w:spacing w:val="-15"/>
        </w:rPr>
        <w:t xml:space="preserve"> </w:t>
      </w:r>
      <w:r>
        <w:t>development</w:t>
      </w:r>
      <w:r>
        <w:rPr>
          <w:spacing w:val="-15"/>
        </w:rPr>
        <w:t xml:space="preserve"> </w:t>
      </w:r>
      <w:r>
        <w:t>environment</w:t>
      </w:r>
      <w:r>
        <w:rPr>
          <w:spacing w:val="-15"/>
        </w:rPr>
        <w:t xml:space="preserve"> </w:t>
      </w:r>
      <w:r>
        <w:t>and</w:t>
      </w:r>
      <w:r>
        <w:rPr>
          <w:spacing w:val="-15"/>
        </w:rPr>
        <w:t xml:space="preserve"> </w:t>
      </w:r>
      <w:r>
        <w:t>conclude</w:t>
      </w:r>
      <w:r>
        <w:rPr>
          <w:spacing w:val="-15"/>
        </w:rPr>
        <w:t xml:space="preserve"> </w:t>
      </w:r>
      <w:r>
        <w:t>with</w:t>
      </w:r>
      <w:r>
        <w:rPr>
          <w:spacing w:val="-15"/>
        </w:rPr>
        <w:t xml:space="preserve"> </w:t>
      </w:r>
      <w:r>
        <w:t>a</w:t>
      </w:r>
      <w:r>
        <w:rPr>
          <w:spacing w:val="-15"/>
        </w:rPr>
        <w:t xml:space="preserve"> </w:t>
      </w:r>
      <w:proofErr w:type="spellStart"/>
      <w:r>
        <w:t>comprehen</w:t>
      </w:r>
      <w:proofErr w:type="spellEnd"/>
      <w:proofErr w:type="gramStart"/>
      <w:r>
        <w:t xml:space="preserve">- </w:t>
      </w:r>
      <w:proofErr w:type="spellStart"/>
      <w:r>
        <w:t>sive</w:t>
      </w:r>
      <w:proofErr w:type="spellEnd"/>
      <w:proofErr w:type="gramEnd"/>
      <w:r>
        <w:t xml:space="preserve"> platform summary.</w:t>
      </w:r>
    </w:p>
    <w:p w14:paraId="64712B5B" w14:textId="77777777" w:rsidR="008A6008" w:rsidRDefault="008A6008">
      <w:pPr>
        <w:pStyle w:val="BodyText"/>
        <w:spacing w:before="181"/>
      </w:pPr>
    </w:p>
    <w:p w14:paraId="6499282F" w14:textId="77777777" w:rsidR="008A6008" w:rsidRDefault="00000000">
      <w:pPr>
        <w:pStyle w:val="Heading2"/>
        <w:numPr>
          <w:ilvl w:val="1"/>
          <w:numId w:val="7"/>
        </w:numPr>
        <w:tabs>
          <w:tab w:val="left" w:pos="1908"/>
        </w:tabs>
        <w:ind w:left="1908" w:hanging="774"/>
      </w:pPr>
      <w:bookmarkStart w:id="122" w:name="Development_Environment"/>
      <w:bookmarkStart w:id="123" w:name="_bookmark67"/>
      <w:bookmarkEnd w:id="122"/>
      <w:bookmarkEnd w:id="123"/>
      <w:r>
        <w:t>Development</w:t>
      </w:r>
      <w:r>
        <w:rPr>
          <w:spacing w:val="20"/>
        </w:rPr>
        <w:t xml:space="preserve"> </w:t>
      </w:r>
      <w:r>
        <w:rPr>
          <w:spacing w:val="-2"/>
        </w:rPr>
        <w:t>Environment</w:t>
      </w:r>
    </w:p>
    <w:p w14:paraId="62A78304" w14:textId="77777777" w:rsidR="008A6008" w:rsidRDefault="00000000">
      <w:pPr>
        <w:pStyle w:val="BodyText"/>
        <w:spacing w:before="307" w:line="312" w:lineRule="auto"/>
        <w:ind w:left="1134" w:right="1090" w:hanging="8"/>
        <w:jc w:val="both"/>
      </w:pPr>
      <w:r>
        <w:t>The platform was developed on Windows 11 using Node.js 18 LTS for the backend runtime, MySQL 8 Community Edition as the database server, and the Vite development server for the React frontend.</w:t>
      </w:r>
      <w:r>
        <w:rPr>
          <w:spacing w:val="40"/>
        </w:rPr>
        <w:t xml:space="preserve"> </w:t>
      </w:r>
      <w:r>
        <w:t>Visual Studio Code was used as the primary integrated development environ</w:t>
      </w:r>
      <w:proofErr w:type="gramStart"/>
      <w:r>
        <w:t xml:space="preserve">- </w:t>
      </w:r>
      <w:proofErr w:type="spellStart"/>
      <w:r>
        <w:t>ment</w:t>
      </w:r>
      <w:proofErr w:type="spellEnd"/>
      <w:proofErr w:type="gramEnd"/>
      <w:r>
        <w:t>,</w:t>
      </w:r>
      <w:r>
        <w:rPr>
          <w:spacing w:val="-11"/>
        </w:rPr>
        <w:t xml:space="preserve"> </w:t>
      </w:r>
      <w:r>
        <w:t>with</w:t>
      </w:r>
      <w:r>
        <w:rPr>
          <w:spacing w:val="-11"/>
        </w:rPr>
        <w:t xml:space="preserve"> </w:t>
      </w:r>
      <w:proofErr w:type="spellStart"/>
      <w:r>
        <w:t>ESLint</w:t>
      </w:r>
      <w:proofErr w:type="spellEnd"/>
      <w:r>
        <w:rPr>
          <w:spacing w:val="-11"/>
        </w:rPr>
        <w:t xml:space="preserve"> </w:t>
      </w:r>
      <w:r>
        <w:t>and</w:t>
      </w:r>
      <w:r>
        <w:rPr>
          <w:spacing w:val="-11"/>
        </w:rPr>
        <w:t xml:space="preserve"> </w:t>
      </w:r>
      <w:r>
        <w:t>Prettier</w:t>
      </w:r>
      <w:r>
        <w:rPr>
          <w:spacing w:val="-11"/>
        </w:rPr>
        <w:t xml:space="preserve"> </w:t>
      </w:r>
      <w:r>
        <w:t>extensions</w:t>
      </w:r>
      <w:r>
        <w:rPr>
          <w:spacing w:val="-11"/>
        </w:rPr>
        <w:t xml:space="preserve"> </w:t>
      </w:r>
      <w:r>
        <w:t>enforcing</w:t>
      </w:r>
      <w:r>
        <w:rPr>
          <w:spacing w:val="-11"/>
        </w:rPr>
        <w:t xml:space="preserve"> </w:t>
      </w:r>
      <w:r>
        <w:t>code</w:t>
      </w:r>
      <w:r>
        <w:rPr>
          <w:spacing w:val="-11"/>
        </w:rPr>
        <w:t xml:space="preserve"> </w:t>
      </w:r>
      <w:r>
        <w:t>style</w:t>
      </w:r>
      <w:r>
        <w:rPr>
          <w:spacing w:val="-11"/>
        </w:rPr>
        <w:t xml:space="preserve"> </w:t>
      </w:r>
      <w:r>
        <w:t>consistency</w:t>
      </w:r>
      <w:r>
        <w:rPr>
          <w:spacing w:val="-11"/>
        </w:rPr>
        <w:t xml:space="preserve"> </w:t>
      </w:r>
      <w:r>
        <w:t>across</w:t>
      </w:r>
      <w:r>
        <w:rPr>
          <w:spacing w:val="-11"/>
        </w:rPr>
        <w:t xml:space="preserve"> </w:t>
      </w:r>
      <w:r>
        <w:t>the</w:t>
      </w:r>
      <w:r>
        <w:rPr>
          <w:spacing w:val="-11"/>
        </w:rPr>
        <w:t xml:space="preserve"> </w:t>
      </w:r>
      <w:r>
        <w:t>codebase. Git was used for version control, with the project repository hosted on GitHub.</w:t>
      </w:r>
    </w:p>
    <w:p w14:paraId="4F5A1887" w14:textId="77777777" w:rsidR="008A6008" w:rsidRDefault="008A6008">
      <w:pPr>
        <w:pStyle w:val="BodyText"/>
        <w:spacing w:before="181"/>
      </w:pPr>
    </w:p>
    <w:p w14:paraId="4E6BD858" w14:textId="77777777" w:rsidR="008A6008" w:rsidRDefault="00000000">
      <w:pPr>
        <w:pStyle w:val="Heading2"/>
        <w:numPr>
          <w:ilvl w:val="1"/>
          <w:numId w:val="7"/>
        </w:numPr>
        <w:tabs>
          <w:tab w:val="left" w:pos="1908"/>
        </w:tabs>
        <w:ind w:left="1908" w:hanging="774"/>
      </w:pPr>
      <w:bookmarkStart w:id="124" w:name="Dashboard_Module"/>
      <w:bookmarkStart w:id="125" w:name="_bookmark68"/>
      <w:bookmarkEnd w:id="124"/>
      <w:bookmarkEnd w:id="125"/>
      <w:r>
        <w:t>Dashboard</w:t>
      </w:r>
      <w:r>
        <w:rPr>
          <w:spacing w:val="9"/>
        </w:rPr>
        <w:t xml:space="preserve"> </w:t>
      </w:r>
      <w:r>
        <w:rPr>
          <w:spacing w:val="-2"/>
        </w:rPr>
        <w:t>Module</w:t>
      </w:r>
    </w:p>
    <w:p w14:paraId="1A5797FD" w14:textId="77777777" w:rsidR="008A6008" w:rsidRDefault="00000000">
      <w:pPr>
        <w:pStyle w:val="BodyText"/>
        <w:spacing w:before="307" w:line="312" w:lineRule="auto"/>
        <w:ind w:left="1134" w:right="1126" w:hanging="8"/>
        <w:jc w:val="both"/>
      </w:pPr>
      <w:r>
        <w:t>The</w:t>
      </w:r>
      <w:r>
        <w:rPr>
          <w:spacing w:val="-11"/>
        </w:rPr>
        <w:t xml:space="preserve"> </w:t>
      </w:r>
      <w:r>
        <w:t>dashboard</w:t>
      </w:r>
      <w:r>
        <w:rPr>
          <w:spacing w:val="-11"/>
        </w:rPr>
        <w:t xml:space="preserve"> </w:t>
      </w:r>
      <w:r>
        <w:t>provides</w:t>
      </w:r>
      <w:r>
        <w:rPr>
          <w:spacing w:val="-11"/>
        </w:rPr>
        <w:t xml:space="preserve"> </w:t>
      </w:r>
      <w:r>
        <w:t>a</w:t>
      </w:r>
      <w:r>
        <w:rPr>
          <w:spacing w:val="-11"/>
        </w:rPr>
        <w:t xml:space="preserve"> </w:t>
      </w:r>
      <w:r>
        <w:t>real-time</w:t>
      </w:r>
      <w:r>
        <w:rPr>
          <w:spacing w:val="-11"/>
        </w:rPr>
        <w:t xml:space="preserve"> </w:t>
      </w:r>
      <w:r>
        <w:t>overview</w:t>
      </w:r>
      <w:r>
        <w:rPr>
          <w:spacing w:val="-11"/>
        </w:rPr>
        <w:t xml:space="preserve"> </w:t>
      </w:r>
      <w:r>
        <w:t>of</w:t>
      </w:r>
      <w:r>
        <w:rPr>
          <w:spacing w:val="-11"/>
        </w:rPr>
        <w:t xml:space="preserve"> </w:t>
      </w:r>
      <w:r>
        <w:t>the</w:t>
      </w:r>
      <w:r>
        <w:rPr>
          <w:spacing w:val="-11"/>
        </w:rPr>
        <w:t xml:space="preserve"> </w:t>
      </w:r>
      <w:r>
        <w:t>entire</w:t>
      </w:r>
      <w:r>
        <w:rPr>
          <w:spacing w:val="-11"/>
        </w:rPr>
        <w:t xml:space="preserve"> </w:t>
      </w:r>
      <w:r>
        <w:t>charging</w:t>
      </w:r>
      <w:r>
        <w:rPr>
          <w:spacing w:val="-11"/>
        </w:rPr>
        <w:t xml:space="preserve"> </w:t>
      </w:r>
      <w:r>
        <w:t>network</w:t>
      </w:r>
      <w:r>
        <w:rPr>
          <w:spacing w:val="-11"/>
        </w:rPr>
        <w:t xml:space="preserve"> </w:t>
      </w:r>
      <w:r>
        <w:t>through</w:t>
      </w:r>
      <w:r>
        <w:rPr>
          <w:spacing w:val="-11"/>
        </w:rPr>
        <w:t xml:space="preserve"> </w:t>
      </w:r>
      <w:r>
        <w:t>seven</w:t>
      </w:r>
      <w:r>
        <w:rPr>
          <w:spacing w:val="-11"/>
        </w:rPr>
        <w:t xml:space="preserve"> </w:t>
      </w:r>
      <w:r>
        <w:t>Key Performance Indicators (KPIs), displayed as interactive cards:</w:t>
      </w:r>
    </w:p>
    <w:p w14:paraId="2D6E8D98" w14:textId="77777777" w:rsidR="008A6008" w:rsidRDefault="00000000">
      <w:pPr>
        <w:pStyle w:val="ListParagraph"/>
        <w:numPr>
          <w:ilvl w:val="0"/>
          <w:numId w:val="5"/>
        </w:numPr>
        <w:tabs>
          <w:tab w:val="left" w:pos="1804"/>
        </w:tabs>
        <w:spacing w:before="200"/>
        <w:ind w:left="1804" w:hanging="229"/>
        <w:rPr>
          <w:sz w:val="24"/>
        </w:rPr>
      </w:pPr>
      <w:r>
        <w:rPr>
          <w:b/>
          <w:sz w:val="24"/>
        </w:rPr>
        <w:t>Active</w:t>
      </w:r>
      <w:r>
        <w:rPr>
          <w:b/>
          <w:spacing w:val="-11"/>
          <w:sz w:val="24"/>
        </w:rPr>
        <w:t xml:space="preserve"> </w:t>
      </w:r>
      <w:r>
        <w:rPr>
          <w:b/>
          <w:sz w:val="24"/>
        </w:rPr>
        <w:t>Stations</w:t>
      </w:r>
      <w:r>
        <w:rPr>
          <w:sz w:val="24"/>
        </w:rPr>
        <w:t>:</w:t>
      </w:r>
      <w:r>
        <w:rPr>
          <w:spacing w:val="6"/>
          <w:sz w:val="24"/>
        </w:rPr>
        <w:t xml:space="preserve"> </w:t>
      </w:r>
      <w:r>
        <w:rPr>
          <w:sz w:val="24"/>
        </w:rPr>
        <w:t>Stations</w:t>
      </w:r>
      <w:r>
        <w:rPr>
          <w:spacing w:val="-10"/>
          <w:sz w:val="24"/>
        </w:rPr>
        <w:t xml:space="preserve"> </w:t>
      </w:r>
      <w:r>
        <w:rPr>
          <w:sz w:val="24"/>
        </w:rPr>
        <w:t>in</w:t>
      </w:r>
      <w:r>
        <w:rPr>
          <w:spacing w:val="-10"/>
          <w:sz w:val="24"/>
        </w:rPr>
        <w:t xml:space="preserve"> </w:t>
      </w:r>
      <w:r>
        <w:rPr>
          <w:i/>
          <w:sz w:val="24"/>
        </w:rPr>
        <w:t>available</w:t>
      </w:r>
      <w:r>
        <w:rPr>
          <w:i/>
          <w:spacing w:val="-10"/>
          <w:sz w:val="24"/>
        </w:rPr>
        <w:t xml:space="preserve"> </w:t>
      </w:r>
      <w:r>
        <w:rPr>
          <w:sz w:val="24"/>
        </w:rPr>
        <w:t>or</w:t>
      </w:r>
      <w:r>
        <w:rPr>
          <w:spacing w:val="-11"/>
          <w:sz w:val="24"/>
        </w:rPr>
        <w:t xml:space="preserve"> </w:t>
      </w:r>
      <w:r>
        <w:rPr>
          <w:i/>
          <w:sz w:val="24"/>
        </w:rPr>
        <w:t>charging</w:t>
      </w:r>
      <w:r>
        <w:rPr>
          <w:i/>
          <w:spacing w:val="-6"/>
          <w:sz w:val="24"/>
        </w:rPr>
        <w:t xml:space="preserve"> </w:t>
      </w:r>
      <w:r>
        <w:rPr>
          <w:spacing w:val="-2"/>
          <w:sz w:val="24"/>
        </w:rPr>
        <w:t>status.</w:t>
      </w:r>
    </w:p>
    <w:p w14:paraId="053ABB0B" w14:textId="77777777" w:rsidR="008A6008" w:rsidRDefault="00000000">
      <w:pPr>
        <w:pStyle w:val="ListParagraph"/>
        <w:numPr>
          <w:ilvl w:val="0"/>
          <w:numId w:val="5"/>
        </w:numPr>
        <w:tabs>
          <w:tab w:val="left" w:pos="1813"/>
        </w:tabs>
        <w:spacing w:before="267"/>
        <w:ind w:left="1813" w:hanging="238"/>
        <w:rPr>
          <w:sz w:val="24"/>
        </w:rPr>
      </w:pPr>
      <w:r>
        <w:rPr>
          <w:b/>
          <w:sz w:val="24"/>
        </w:rPr>
        <w:t>Offline</w:t>
      </w:r>
      <w:r>
        <w:rPr>
          <w:b/>
          <w:spacing w:val="-9"/>
          <w:sz w:val="24"/>
        </w:rPr>
        <w:t xml:space="preserve"> </w:t>
      </w:r>
      <w:r>
        <w:rPr>
          <w:b/>
          <w:sz w:val="24"/>
        </w:rPr>
        <w:t>Stations</w:t>
      </w:r>
      <w:r>
        <w:rPr>
          <w:sz w:val="24"/>
        </w:rPr>
        <w:t>:</w:t>
      </w:r>
      <w:r>
        <w:rPr>
          <w:spacing w:val="10"/>
          <w:sz w:val="24"/>
        </w:rPr>
        <w:t xml:space="preserve"> </w:t>
      </w:r>
      <w:r>
        <w:rPr>
          <w:sz w:val="24"/>
        </w:rPr>
        <w:t>Stations</w:t>
      </w:r>
      <w:r>
        <w:rPr>
          <w:spacing w:val="-8"/>
          <w:sz w:val="24"/>
        </w:rPr>
        <w:t xml:space="preserve"> </w:t>
      </w:r>
      <w:r>
        <w:rPr>
          <w:sz w:val="24"/>
        </w:rPr>
        <w:t>in</w:t>
      </w:r>
      <w:r>
        <w:rPr>
          <w:spacing w:val="-7"/>
          <w:sz w:val="24"/>
        </w:rPr>
        <w:t xml:space="preserve"> </w:t>
      </w:r>
      <w:r>
        <w:rPr>
          <w:i/>
          <w:sz w:val="24"/>
        </w:rPr>
        <w:t>fault</w:t>
      </w:r>
      <w:r>
        <w:rPr>
          <w:i/>
          <w:spacing w:val="-4"/>
          <w:sz w:val="24"/>
        </w:rPr>
        <w:t xml:space="preserve"> </w:t>
      </w:r>
      <w:r>
        <w:rPr>
          <w:sz w:val="24"/>
        </w:rPr>
        <w:t>or</w:t>
      </w:r>
      <w:r>
        <w:rPr>
          <w:spacing w:val="-8"/>
          <w:sz w:val="24"/>
        </w:rPr>
        <w:t xml:space="preserve"> </w:t>
      </w:r>
      <w:r>
        <w:rPr>
          <w:i/>
          <w:sz w:val="24"/>
        </w:rPr>
        <w:t>offline</w:t>
      </w:r>
      <w:r>
        <w:rPr>
          <w:i/>
          <w:spacing w:val="-8"/>
          <w:sz w:val="24"/>
        </w:rPr>
        <w:t xml:space="preserve"> </w:t>
      </w:r>
      <w:r>
        <w:rPr>
          <w:spacing w:val="-2"/>
          <w:sz w:val="24"/>
        </w:rPr>
        <w:t>status.</w:t>
      </w:r>
    </w:p>
    <w:p w14:paraId="392638AA" w14:textId="77777777" w:rsidR="008A6008" w:rsidRDefault="00000000">
      <w:pPr>
        <w:pStyle w:val="ListParagraph"/>
        <w:numPr>
          <w:ilvl w:val="0"/>
          <w:numId w:val="5"/>
        </w:numPr>
        <w:tabs>
          <w:tab w:val="left" w:pos="1813"/>
        </w:tabs>
        <w:spacing w:before="268"/>
        <w:ind w:left="1813" w:hanging="238"/>
        <w:rPr>
          <w:sz w:val="24"/>
        </w:rPr>
      </w:pPr>
      <w:r>
        <w:rPr>
          <w:b/>
          <w:sz w:val="24"/>
        </w:rPr>
        <w:t>Under</w:t>
      </w:r>
      <w:r>
        <w:rPr>
          <w:b/>
          <w:spacing w:val="-11"/>
          <w:sz w:val="24"/>
        </w:rPr>
        <w:t xml:space="preserve"> </w:t>
      </w:r>
      <w:r>
        <w:rPr>
          <w:b/>
          <w:sz w:val="24"/>
        </w:rPr>
        <w:t>Maintenance</w:t>
      </w:r>
      <w:r>
        <w:rPr>
          <w:sz w:val="24"/>
        </w:rPr>
        <w:t>:</w:t>
      </w:r>
      <w:r>
        <w:rPr>
          <w:spacing w:val="7"/>
          <w:sz w:val="24"/>
        </w:rPr>
        <w:t xml:space="preserve"> </w:t>
      </w:r>
      <w:r>
        <w:rPr>
          <w:sz w:val="24"/>
        </w:rPr>
        <w:t>Stations</w:t>
      </w:r>
      <w:r>
        <w:rPr>
          <w:spacing w:val="-11"/>
          <w:sz w:val="24"/>
        </w:rPr>
        <w:t xml:space="preserve"> </w:t>
      </w:r>
      <w:r>
        <w:rPr>
          <w:sz w:val="24"/>
        </w:rPr>
        <w:t>in</w:t>
      </w:r>
      <w:r>
        <w:rPr>
          <w:spacing w:val="-9"/>
          <w:sz w:val="24"/>
        </w:rPr>
        <w:t xml:space="preserve"> </w:t>
      </w:r>
      <w:r>
        <w:rPr>
          <w:i/>
          <w:sz w:val="24"/>
        </w:rPr>
        <w:t>maintenance</w:t>
      </w:r>
      <w:r>
        <w:rPr>
          <w:i/>
          <w:spacing w:val="-11"/>
          <w:sz w:val="24"/>
        </w:rPr>
        <w:t xml:space="preserve"> </w:t>
      </w:r>
      <w:r>
        <w:rPr>
          <w:spacing w:val="-2"/>
          <w:sz w:val="24"/>
        </w:rPr>
        <w:t>mode.</w:t>
      </w:r>
    </w:p>
    <w:p w14:paraId="0A5896EC" w14:textId="77777777" w:rsidR="008A6008" w:rsidRDefault="00000000">
      <w:pPr>
        <w:pStyle w:val="ListParagraph"/>
        <w:numPr>
          <w:ilvl w:val="0"/>
          <w:numId w:val="5"/>
        </w:numPr>
        <w:tabs>
          <w:tab w:val="left" w:pos="1804"/>
        </w:tabs>
        <w:spacing w:before="267"/>
        <w:ind w:left="1804" w:hanging="229"/>
        <w:rPr>
          <w:sz w:val="24"/>
        </w:rPr>
      </w:pPr>
      <w:r>
        <w:rPr>
          <w:b/>
          <w:sz w:val="24"/>
        </w:rPr>
        <w:t>Active</w:t>
      </w:r>
      <w:r>
        <w:rPr>
          <w:b/>
          <w:spacing w:val="-11"/>
          <w:sz w:val="24"/>
        </w:rPr>
        <w:t xml:space="preserve"> </w:t>
      </w:r>
      <w:r>
        <w:rPr>
          <w:b/>
          <w:sz w:val="24"/>
        </w:rPr>
        <w:t>Sessions</w:t>
      </w:r>
      <w:r>
        <w:rPr>
          <w:sz w:val="24"/>
        </w:rPr>
        <w:t>:</w:t>
      </w:r>
      <w:r>
        <w:rPr>
          <w:spacing w:val="5"/>
          <w:sz w:val="24"/>
        </w:rPr>
        <w:t xml:space="preserve"> </w:t>
      </w:r>
      <w:r>
        <w:rPr>
          <w:sz w:val="24"/>
        </w:rPr>
        <w:t>Currently</w:t>
      </w:r>
      <w:r>
        <w:rPr>
          <w:spacing w:val="-11"/>
          <w:sz w:val="24"/>
        </w:rPr>
        <w:t xml:space="preserve"> </w:t>
      </w:r>
      <w:r>
        <w:rPr>
          <w:sz w:val="24"/>
        </w:rPr>
        <w:t>ongoing</w:t>
      </w:r>
      <w:r>
        <w:rPr>
          <w:spacing w:val="-11"/>
          <w:sz w:val="24"/>
        </w:rPr>
        <w:t xml:space="preserve"> </w:t>
      </w:r>
      <w:r>
        <w:rPr>
          <w:sz w:val="24"/>
        </w:rPr>
        <w:t>charging</w:t>
      </w:r>
      <w:r>
        <w:rPr>
          <w:spacing w:val="-11"/>
          <w:sz w:val="24"/>
        </w:rPr>
        <w:t xml:space="preserve"> </w:t>
      </w:r>
      <w:r>
        <w:rPr>
          <w:spacing w:val="-2"/>
          <w:sz w:val="24"/>
        </w:rPr>
        <w:t>sessions.</w:t>
      </w:r>
    </w:p>
    <w:p w14:paraId="03A281F4" w14:textId="77777777" w:rsidR="008A6008" w:rsidRDefault="00000000">
      <w:pPr>
        <w:pStyle w:val="ListParagraph"/>
        <w:numPr>
          <w:ilvl w:val="0"/>
          <w:numId w:val="5"/>
        </w:numPr>
        <w:tabs>
          <w:tab w:val="left" w:pos="1813"/>
        </w:tabs>
        <w:spacing w:before="267"/>
        <w:ind w:left="1813" w:hanging="238"/>
        <w:rPr>
          <w:sz w:val="24"/>
        </w:rPr>
      </w:pPr>
      <w:r>
        <w:rPr>
          <w:b/>
          <w:sz w:val="24"/>
        </w:rPr>
        <w:t>Energy</w:t>
      </w:r>
      <w:r>
        <w:rPr>
          <w:b/>
          <w:spacing w:val="-11"/>
          <w:sz w:val="24"/>
        </w:rPr>
        <w:t xml:space="preserve"> </w:t>
      </w:r>
      <w:r>
        <w:rPr>
          <w:b/>
          <w:sz w:val="24"/>
        </w:rPr>
        <w:t>Delivered</w:t>
      </w:r>
      <w:r>
        <w:rPr>
          <w:sz w:val="24"/>
        </w:rPr>
        <w:t>:</w:t>
      </w:r>
      <w:r>
        <w:rPr>
          <w:spacing w:val="6"/>
          <w:sz w:val="24"/>
        </w:rPr>
        <w:t xml:space="preserve"> </w:t>
      </w:r>
      <w:r>
        <w:rPr>
          <w:sz w:val="24"/>
        </w:rPr>
        <w:t>Total</w:t>
      </w:r>
      <w:r>
        <w:rPr>
          <w:spacing w:val="-11"/>
          <w:sz w:val="24"/>
        </w:rPr>
        <w:t xml:space="preserve"> </w:t>
      </w:r>
      <w:r>
        <w:rPr>
          <w:sz w:val="24"/>
        </w:rPr>
        <w:t>energy</w:t>
      </w:r>
      <w:r>
        <w:rPr>
          <w:spacing w:val="-10"/>
          <w:sz w:val="24"/>
        </w:rPr>
        <w:t xml:space="preserve"> </w:t>
      </w:r>
      <w:r>
        <w:rPr>
          <w:sz w:val="24"/>
        </w:rPr>
        <w:t>dispatched</w:t>
      </w:r>
      <w:r>
        <w:rPr>
          <w:spacing w:val="-11"/>
          <w:sz w:val="24"/>
        </w:rPr>
        <w:t xml:space="preserve"> </w:t>
      </w:r>
      <w:r>
        <w:rPr>
          <w:sz w:val="24"/>
        </w:rPr>
        <w:t>(kWh)</w:t>
      </w:r>
      <w:r>
        <w:rPr>
          <w:spacing w:val="-11"/>
          <w:sz w:val="24"/>
        </w:rPr>
        <w:t xml:space="preserve"> </w:t>
      </w:r>
      <w:r>
        <w:rPr>
          <w:sz w:val="24"/>
        </w:rPr>
        <w:t>over</w:t>
      </w:r>
      <w:r>
        <w:rPr>
          <w:spacing w:val="-10"/>
          <w:sz w:val="24"/>
        </w:rPr>
        <w:t xml:space="preserve"> </w:t>
      </w:r>
      <w:r>
        <w:rPr>
          <w:sz w:val="24"/>
        </w:rPr>
        <w:t>the</w:t>
      </w:r>
      <w:r>
        <w:rPr>
          <w:spacing w:val="-11"/>
          <w:sz w:val="24"/>
        </w:rPr>
        <w:t xml:space="preserve"> </w:t>
      </w:r>
      <w:r>
        <w:rPr>
          <w:sz w:val="24"/>
        </w:rPr>
        <w:t>selected</w:t>
      </w:r>
      <w:r>
        <w:rPr>
          <w:spacing w:val="-11"/>
          <w:sz w:val="24"/>
        </w:rPr>
        <w:t xml:space="preserve"> </w:t>
      </w:r>
      <w:r>
        <w:rPr>
          <w:spacing w:val="-2"/>
          <w:sz w:val="24"/>
        </w:rPr>
        <w:t>period.</w:t>
      </w:r>
    </w:p>
    <w:p w14:paraId="0C60132F" w14:textId="77777777" w:rsidR="008A6008" w:rsidRDefault="008A6008">
      <w:pPr>
        <w:pStyle w:val="ListParagraph"/>
        <w:rPr>
          <w:sz w:val="24"/>
        </w:rPr>
        <w:sectPr w:rsidR="008A6008">
          <w:pgSz w:w="11910" w:h="16840"/>
          <w:pgMar w:top="1920" w:right="283" w:bottom="1020" w:left="283" w:header="0" w:footer="833" w:gutter="0"/>
          <w:cols w:space="720"/>
        </w:sectPr>
      </w:pPr>
    </w:p>
    <w:p w14:paraId="5CCCA5A0" w14:textId="77777777" w:rsidR="008A6008" w:rsidRDefault="00000000">
      <w:pPr>
        <w:pStyle w:val="ListParagraph"/>
        <w:numPr>
          <w:ilvl w:val="0"/>
          <w:numId w:val="5"/>
        </w:numPr>
        <w:tabs>
          <w:tab w:val="left" w:pos="1813"/>
        </w:tabs>
        <w:spacing w:before="74"/>
        <w:ind w:left="1813" w:hanging="238"/>
        <w:rPr>
          <w:sz w:val="24"/>
        </w:rPr>
      </w:pPr>
      <w:r>
        <w:rPr>
          <w:b/>
          <w:sz w:val="24"/>
        </w:rPr>
        <w:lastRenderedPageBreak/>
        <w:t>Revenue</w:t>
      </w:r>
      <w:r>
        <w:rPr>
          <w:sz w:val="24"/>
        </w:rPr>
        <w:t>:</w:t>
      </w:r>
      <w:r>
        <w:rPr>
          <w:spacing w:val="9"/>
          <w:sz w:val="24"/>
        </w:rPr>
        <w:t xml:space="preserve"> </w:t>
      </w:r>
      <w:r>
        <w:rPr>
          <w:sz w:val="24"/>
        </w:rPr>
        <w:t>Cumulative</w:t>
      </w:r>
      <w:r>
        <w:rPr>
          <w:spacing w:val="-7"/>
          <w:sz w:val="24"/>
        </w:rPr>
        <w:t xml:space="preserve"> </w:t>
      </w:r>
      <w:r>
        <w:rPr>
          <w:sz w:val="24"/>
        </w:rPr>
        <w:t>billing</w:t>
      </w:r>
      <w:r>
        <w:rPr>
          <w:spacing w:val="-8"/>
          <w:sz w:val="24"/>
        </w:rPr>
        <w:t xml:space="preserve"> </w:t>
      </w:r>
      <w:r>
        <w:rPr>
          <w:sz w:val="24"/>
        </w:rPr>
        <w:t>amount</w:t>
      </w:r>
      <w:r>
        <w:rPr>
          <w:spacing w:val="-8"/>
          <w:sz w:val="24"/>
        </w:rPr>
        <w:t xml:space="preserve"> </w:t>
      </w:r>
      <w:r>
        <w:rPr>
          <w:sz w:val="24"/>
        </w:rPr>
        <w:t>(DZD)</w:t>
      </w:r>
      <w:r>
        <w:rPr>
          <w:spacing w:val="-8"/>
          <w:sz w:val="24"/>
        </w:rPr>
        <w:t xml:space="preserve"> </w:t>
      </w:r>
      <w:r>
        <w:rPr>
          <w:sz w:val="24"/>
        </w:rPr>
        <w:t>over</w:t>
      </w:r>
      <w:r>
        <w:rPr>
          <w:spacing w:val="-8"/>
          <w:sz w:val="24"/>
        </w:rPr>
        <w:t xml:space="preserve"> </w:t>
      </w:r>
      <w:r>
        <w:rPr>
          <w:sz w:val="24"/>
        </w:rPr>
        <w:t>the</w:t>
      </w:r>
      <w:r>
        <w:rPr>
          <w:spacing w:val="-7"/>
          <w:sz w:val="24"/>
        </w:rPr>
        <w:t xml:space="preserve"> </w:t>
      </w:r>
      <w:r>
        <w:rPr>
          <w:sz w:val="24"/>
        </w:rPr>
        <w:t>selected</w:t>
      </w:r>
      <w:r>
        <w:rPr>
          <w:spacing w:val="-8"/>
          <w:sz w:val="24"/>
        </w:rPr>
        <w:t xml:space="preserve"> </w:t>
      </w:r>
      <w:r>
        <w:rPr>
          <w:spacing w:val="-2"/>
          <w:sz w:val="24"/>
        </w:rPr>
        <w:t>period.</w:t>
      </w:r>
    </w:p>
    <w:p w14:paraId="31FAC3C4" w14:textId="77777777" w:rsidR="008A6008" w:rsidRDefault="00000000">
      <w:pPr>
        <w:pStyle w:val="ListParagraph"/>
        <w:numPr>
          <w:ilvl w:val="0"/>
          <w:numId w:val="5"/>
        </w:numPr>
        <w:tabs>
          <w:tab w:val="left" w:pos="1813"/>
        </w:tabs>
        <w:spacing w:before="273"/>
        <w:ind w:left="1813" w:hanging="238"/>
        <w:rPr>
          <w:sz w:val="24"/>
        </w:rPr>
      </w:pPr>
      <w:r>
        <w:rPr>
          <w:b/>
          <w:sz w:val="24"/>
        </w:rPr>
        <w:t>Network</w:t>
      </w:r>
      <w:r>
        <w:rPr>
          <w:b/>
          <w:spacing w:val="-12"/>
          <w:sz w:val="24"/>
        </w:rPr>
        <w:t xml:space="preserve"> </w:t>
      </w:r>
      <w:r>
        <w:rPr>
          <w:b/>
          <w:sz w:val="24"/>
        </w:rPr>
        <w:t>Uptime</w:t>
      </w:r>
      <w:r>
        <w:rPr>
          <w:sz w:val="24"/>
        </w:rPr>
        <w:t>:</w:t>
      </w:r>
      <w:r>
        <w:rPr>
          <w:spacing w:val="4"/>
          <w:sz w:val="24"/>
        </w:rPr>
        <w:t xml:space="preserve"> </w:t>
      </w:r>
      <w:r>
        <w:rPr>
          <w:sz w:val="24"/>
        </w:rPr>
        <w:t>Weighted</w:t>
      </w:r>
      <w:r>
        <w:rPr>
          <w:spacing w:val="-12"/>
          <w:sz w:val="24"/>
        </w:rPr>
        <w:t xml:space="preserve"> </w:t>
      </w:r>
      <w:r>
        <w:rPr>
          <w:sz w:val="24"/>
        </w:rPr>
        <w:t>average</w:t>
      </w:r>
      <w:r>
        <w:rPr>
          <w:spacing w:val="-12"/>
          <w:sz w:val="24"/>
        </w:rPr>
        <w:t xml:space="preserve"> </w:t>
      </w:r>
      <w:r>
        <w:rPr>
          <w:sz w:val="24"/>
        </w:rPr>
        <w:t>station</w:t>
      </w:r>
      <w:r>
        <w:rPr>
          <w:spacing w:val="-12"/>
          <w:sz w:val="24"/>
        </w:rPr>
        <w:t xml:space="preserve"> </w:t>
      </w:r>
      <w:r>
        <w:rPr>
          <w:sz w:val="24"/>
        </w:rPr>
        <w:t>availability</w:t>
      </w:r>
      <w:r>
        <w:rPr>
          <w:spacing w:val="-11"/>
          <w:sz w:val="24"/>
        </w:rPr>
        <w:t xml:space="preserve"> </w:t>
      </w:r>
      <w:r>
        <w:rPr>
          <w:sz w:val="24"/>
        </w:rPr>
        <w:t>rate</w:t>
      </w:r>
      <w:r>
        <w:rPr>
          <w:spacing w:val="-12"/>
          <w:sz w:val="24"/>
        </w:rPr>
        <w:t xml:space="preserve"> </w:t>
      </w:r>
      <w:r>
        <w:rPr>
          <w:spacing w:val="-4"/>
          <w:sz w:val="24"/>
        </w:rPr>
        <w:t>(%).</w:t>
      </w:r>
    </w:p>
    <w:p w14:paraId="7C350B78" w14:textId="77777777" w:rsidR="008A6008" w:rsidRDefault="008A6008">
      <w:pPr>
        <w:pStyle w:val="BodyText"/>
        <w:spacing w:before="28"/>
      </w:pPr>
    </w:p>
    <w:p w14:paraId="1A05EF8F" w14:textId="77777777" w:rsidR="008A6008" w:rsidRDefault="00000000">
      <w:pPr>
        <w:pStyle w:val="BodyText"/>
        <w:spacing w:before="1" w:line="312" w:lineRule="auto"/>
        <w:ind w:left="1134" w:right="1091" w:firstLine="358"/>
        <w:jc w:val="both"/>
      </w:pPr>
      <w:r>
        <w:t xml:space="preserve">Each KPI card displays a trend indicator comparing the current period to the previous </w:t>
      </w:r>
      <w:proofErr w:type="gramStart"/>
      <w:r>
        <w:t>one, and</w:t>
      </w:r>
      <w:proofErr w:type="gramEnd"/>
      <w:r>
        <w:t xml:space="preserve"> supports a clickable drilldown that opens a contextual side panel.</w:t>
      </w:r>
      <w:r>
        <w:rPr>
          <w:spacing w:val="40"/>
        </w:rPr>
        <w:t xml:space="preserve"> </w:t>
      </w:r>
      <w:r>
        <w:t xml:space="preserve">The dashboard also </w:t>
      </w:r>
      <w:proofErr w:type="gramStart"/>
      <w:r>
        <w:t xml:space="preserve">in- </w:t>
      </w:r>
      <w:proofErr w:type="spellStart"/>
      <w:r>
        <w:rPr>
          <w:spacing w:val="-2"/>
        </w:rPr>
        <w:t>cludes</w:t>
      </w:r>
      <w:proofErr w:type="spellEnd"/>
      <w:proofErr w:type="gramEnd"/>
      <w:r>
        <w:rPr>
          <w:spacing w:val="-2"/>
        </w:rPr>
        <w:t>:</w:t>
      </w:r>
    </w:p>
    <w:p w14:paraId="70C40941" w14:textId="77777777" w:rsidR="008A6008" w:rsidRDefault="00000000">
      <w:pPr>
        <w:pStyle w:val="ListParagraph"/>
        <w:numPr>
          <w:ilvl w:val="0"/>
          <w:numId w:val="5"/>
        </w:numPr>
        <w:tabs>
          <w:tab w:val="left" w:pos="1804"/>
        </w:tabs>
        <w:spacing w:before="221"/>
        <w:ind w:left="1804" w:hanging="229"/>
        <w:rPr>
          <w:sz w:val="24"/>
        </w:rPr>
      </w:pPr>
      <w:r>
        <w:rPr>
          <w:spacing w:val="-2"/>
          <w:sz w:val="24"/>
        </w:rPr>
        <w:t>A</w:t>
      </w:r>
      <w:r>
        <w:rPr>
          <w:spacing w:val="-17"/>
          <w:sz w:val="24"/>
        </w:rPr>
        <w:t xml:space="preserve"> </w:t>
      </w:r>
      <w:r>
        <w:rPr>
          <w:spacing w:val="-2"/>
          <w:sz w:val="24"/>
        </w:rPr>
        <w:t>30-day</w:t>
      </w:r>
      <w:r>
        <w:rPr>
          <w:spacing w:val="-17"/>
          <w:sz w:val="24"/>
        </w:rPr>
        <w:t xml:space="preserve"> </w:t>
      </w:r>
      <w:r>
        <w:rPr>
          <w:spacing w:val="-2"/>
          <w:sz w:val="24"/>
        </w:rPr>
        <w:t>revenue</w:t>
      </w:r>
      <w:r>
        <w:rPr>
          <w:spacing w:val="-16"/>
          <w:sz w:val="24"/>
        </w:rPr>
        <w:t xml:space="preserve"> </w:t>
      </w:r>
      <w:r>
        <w:rPr>
          <w:spacing w:val="-2"/>
          <w:sz w:val="24"/>
        </w:rPr>
        <w:t>and</w:t>
      </w:r>
      <w:r>
        <w:rPr>
          <w:spacing w:val="-17"/>
          <w:sz w:val="24"/>
        </w:rPr>
        <w:t xml:space="preserve"> </w:t>
      </w:r>
      <w:r>
        <w:rPr>
          <w:spacing w:val="-2"/>
          <w:sz w:val="24"/>
        </w:rPr>
        <w:t>energy</w:t>
      </w:r>
      <w:r>
        <w:rPr>
          <w:spacing w:val="-17"/>
          <w:sz w:val="24"/>
        </w:rPr>
        <w:t xml:space="preserve"> </w:t>
      </w:r>
      <w:r>
        <w:rPr>
          <w:spacing w:val="-2"/>
          <w:sz w:val="24"/>
        </w:rPr>
        <w:t>trend</w:t>
      </w:r>
      <w:r>
        <w:rPr>
          <w:spacing w:val="-16"/>
          <w:sz w:val="24"/>
        </w:rPr>
        <w:t xml:space="preserve"> </w:t>
      </w:r>
      <w:r>
        <w:rPr>
          <w:spacing w:val="-2"/>
          <w:sz w:val="24"/>
        </w:rPr>
        <w:t>chart</w:t>
      </w:r>
      <w:r>
        <w:rPr>
          <w:spacing w:val="-17"/>
          <w:sz w:val="24"/>
        </w:rPr>
        <w:t xml:space="preserve"> </w:t>
      </w:r>
      <w:r>
        <w:rPr>
          <w:spacing w:val="-2"/>
          <w:sz w:val="24"/>
        </w:rPr>
        <w:t>(multi-line</w:t>
      </w:r>
      <w:r>
        <w:rPr>
          <w:spacing w:val="-17"/>
          <w:sz w:val="24"/>
        </w:rPr>
        <w:t xml:space="preserve"> </w:t>
      </w:r>
      <w:r>
        <w:rPr>
          <w:spacing w:val="-2"/>
          <w:sz w:val="24"/>
        </w:rPr>
        <w:t>chart</w:t>
      </w:r>
      <w:r>
        <w:rPr>
          <w:spacing w:val="-16"/>
          <w:sz w:val="24"/>
        </w:rPr>
        <w:t xml:space="preserve"> </w:t>
      </w:r>
      <w:r>
        <w:rPr>
          <w:spacing w:val="-2"/>
          <w:sz w:val="24"/>
        </w:rPr>
        <w:t>built</w:t>
      </w:r>
      <w:r>
        <w:rPr>
          <w:spacing w:val="-17"/>
          <w:sz w:val="24"/>
        </w:rPr>
        <w:t xml:space="preserve"> </w:t>
      </w:r>
      <w:r>
        <w:rPr>
          <w:spacing w:val="-2"/>
          <w:sz w:val="24"/>
        </w:rPr>
        <w:t>with</w:t>
      </w:r>
      <w:r>
        <w:rPr>
          <w:spacing w:val="-17"/>
          <w:sz w:val="24"/>
        </w:rPr>
        <w:t xml:space="preserve"> </w:t>
      </w:r>
      <w:r>
        <w:rPr>
          <w:spacing w:val="-2"/>
          <w:sz w:val="24"/>
        </w:rPr>
        <w:t>Recharts</w:t>
      </w:r>
      <w:r>
        <w:rPr>
          <w:spacing w:val="-16"/>
          <w:sz w:val="24"/>
        </w:rPr>
        <w:t xml:space="preserve"> </w:t>
      </w:r>
      <w:r>
        <w:rPr>
          <w:spacing w:val="-2"/>
          <w:sz w:val="24"/>
        </w:rPr>
        <w:t>[</w:t>
      </w:r>
      <w:proofErr w:type="spellStart"/>
      <w:r>
        <w:rPr>
          <w:b/>
          <w:spacing w:val="-2"/>
          <w:sz w:val="24"/>
        </w:rPr>
        <w:t>recharts_docs</w:t>
      </w:r>
      <w:proofErr w:type="spellEnd"/>
      <w:r>
        <w:rPr>
          <w:spacing w:val="-2"/>
          <w:sz w:val="24"/>
        </w:rPr>
        <w:t>]).</w:t>
      </w:r>
    </w:p>
    <w:p w14:paraId="2BA3E752" w14:textId="77777777" w:rsidR="008A6008" w:rsidRDefault="00000000">
      <w:pPr>
        <w:pStyle w:val="ListParagraph"/>
        <w:numPr>
          <w:ilvl w:val="0"/>
          <w:numId w:val="5"/>
        </w:numPr>
        <w:tabs>
          <w:tab w:val="left" w:pos="1803"/>
          <w:tab w:val="left" w:pos="1814"/>
        </w:tabs>
        <w:spacing w:before="273" w:line="312" w:lineRule="auto"/>
        <w:ind w:right="1131" w:hanging="240"/>
        <w:rPr>
          <w:sz w:val="24"/>
        </w:rPr>
      </w:pPr>
      <w:r>
        <w:rPr>
          <w:sz w:val="24"/>
        </w:rPr>
        <w:t>A</w:t>
      </w:r>
      <w:r>
        <w:rPr>
          <w:spacing w:val="10"/>
          <w:sz w:val="24"/>
        </w:rPr>
        <w:t xml:space="preserve"> </w:t>
      </w:r>
      <w:r>
        <w:rPr>
          <w:sz w:val="24"/>
        </w:rPr>
        <w:t>connector-type</w:t>
      </w:r>
      <w:r>
        <w:rPr>
          <w:spacing w:val="23"/>
          <w:sz w:val="24"/>
        </w:rPr>
        <w:t xml:space="preserve"> </w:t>
      </w:r>
      <w:r>
        <w:rPr>
          <w:sz w:val="24"/>
        </w:rPr>
        <w:t>distribution</w:t>
      </w:r>
      <w:r>
        <w:rPr>
          <w:spacing w:val="23"/>
          <w:sz w:val="24"/>
        </w:rPr>
        <w:t xml:space="preserve"> </w:t>
      </w:r>
      <w:r>
        <w:rPr>
          <w:sz w:val="24"/>
        </w:rPr>
        <w:t>chart</w:t>
      </w:r>
      <w:r>
        <w:rPr>
          <w:spacing w:val="23"/>
          <w:sz w:val="24"/>
        </w:rPr>
        <w:t xml:space="preserve"> </w:t>
      </w:r>
      <w:r>
        <w:rPr>
          <w:sz w:val="24"/>
        </w:rPr>
        <w:t>(donut</w:t>
      </w:r>
      <w:r>
        <w:rPr>
          <w:spacing w:val="23"/>
          <w:sz w:val="24"/>
        </w:rPr>
        <w:t xml:space="preserve"> </w:t>
      </w:r>
      <w:r>
        <w:rPr>
          <w:sz w:val="24"/>
        </w:rPr>
        <w:t>chart</w:t>
      </w:r>
      <w:r>
        <w:rPr>
          <w:spacing w:val="23"/>
          <w:sz w:val="24"/>
        </w:rPr>
        <w:t xml:space="preserve"> </w:t>
      </w:r>
      <w:r>
        <w:rPr>
          <w:sz w:val="24"/>
        </w:rPr>
        <w:t>showing</w:t>
      </w:r>
      <w:r>
        <w:rPr>
          <w:spacing w:val="23"/>
          <w:sz w:val="24"/>
        </w:rPr>
        <w:t xml:space="preserve"> </w:t>
      </w:r>
      <w:r>
        <w:rPr>
          <w:sz w:val="24"/>
        </w:rPr>
        <w:t>CCS2</w:t>
      </w:r>
      <w:r>
        <w:rPr>
          <w:spacing w:val="-21"/>
          <w:sz w:val="24"/>
        </w:rPr>
        <w:t xml:space="preserve"> </w:t>
      </w:r>
      <w:r>
        <w:rPr>
          <w:sz w:val="24"/>
        </w:rPr>
        <w:t>/</w:t>
      </w:r>
      <w:r>
        <w:rPr>
          <w:spacing w:val="-21"/>
          <w:sz w:val="24"/>
        </w:rPr>
        <w:t xml:space="preserve"> </w:t>
      </w:r>
      <w:r>
        <w:rPr>
          <w:sz w:val="24"/>
        </w:rPr>
        <w:t>CHAdeMO</w:t>
      </w:r>
      <w:r>
        <w:rPr>
          <w:spacing w:val="-21"/>
          <w:sz w:val="24"/>
        </w:rPr>
        <w:t xml:space="preserve"> </w:t>
      </w:r>
      <w:r>
        <w:rPr>
          <w:sz w:val="24"/>
        </w:rPr>
        <w:t>/</w:t>
      </w:r>
      <w:r>
        <w:rPr>
          <w:spacing w:val="-21"/>
          <w:sz w:val="24"/>
        </w:rPr>
        <w:t xml:space="preserve"> </w:t>
      </w:r>
      <w:r>
        <w:rPr>
          <w:sz w:val="24"/>
        </w:rPr>
        <w:t>Type</w:t>
      </w:r>
      <w:r>
        <w:rPr>
          <w:spacing w:val="23"/>
          <w:sz w:val="24"/>
        </w:rPr>
        <w:t xml:space="preserve"> </w:t>
      </w:r>
      <w:r>
        <w:rPr>
          <w:sz w:val="24"/>
        </w:rPr>
        <w:t xml:space="preserve">2 </w:t>
      </w:r>
      <w:r>
        <w:rPr>
          <w:spacing w:val="-2"/>
          <w:sz w:val="24"/>
        </w:rPr>
        <w:t>share).</w:t>
      </w:r>
    </w:p>
    <w:p w14:paraId="49EDED0F" w14:textId="77777777" w:rsidR="008A6008" w:rsidRDefault="00000000">
      <w:pPr>
        <w:pStyle w:val="ListParagraph"/>
        <w:numPr>
          <w:ilvl w:val="0"/>
          <w:numId w:val="5"/>
        </w:numPr>
        <w:tabs>
          <w:tab w:val="left" w:pos="1804"/>
        </w:tabs>
        <w:spacing w:before="189"/>
        <w:ind w:left="1804" w:hanging="229"/>
        <w:rPr>
          <w:sz w:val="24"/>
        </w:rPr>
      </w:pPr>
      <w:r>
        <w:rPr>
          <w:sz w:val="24"/>
        </w:rPr>
        <w:t>A</w:t>
      </w:r>
      <w:r>
        <w:rPr>
          <w:spacing w:val="-9"/>
          <w:sz w:val="24"/>
        </w:rPr>
        <w:t xml:space="preserve"> </w:t>
      </w:r>
      <w:r>
        <w:rPr>
          <w:sz w:val="24"/>
        </w:rPr>
        <w:t>24-hour</w:t>
      </w:r>
      <w:r>
        <w:rPr>
          <w:spacing w:val="-9"/>
          <w:sz w:val="24"/>
        </w:rPr>
        <w:t xml:space="preserve"> </w:t>
      </w:r>
      <w:r>
        <w:rPr>
          <w:sz w:val="24"/>
        </w:rPr>
        <w:t>energy</w:t>
      </w:r>
      <w:r>
        <w:rPr>
          <w:spacing w:val="-8"/>
          <w:sz w:val="24"/>
        </w:rPr>
        <w:t xml:space="preserve"> </w:t>
      </w:r>
      <w:r>
        <w:rPr>
          <w:sz w:val="24"/>
        </w:rPr>
        <w:t>consumption</w:t>
      </w:r>
      <w:r>
        <w:rPr>
          <w:spacing w:val="-9"/>
          <w:sz w:val="24"/>
        </w:rPr>
        <w:t xml:space="preserve"> </w:t>
      </w:r>
      <w:r>
        <w:rPr>
          <w:sz w:val="24"/>
        </w:rPr>
        <w:t>curve</w:t>
      </w:r>
      <w:r>
        <w:rPr>
          <w:spacing w:val="-9"/>
          <w:sz w:val="24"/>
        </w:rPr>
        <w:t xml:space="preserve"> </w:t>
      </w:r>
      <w:r>
        <w:rPr>
          <w:sz w:val="24"/>
        </w:rPr>
        <w:t>(hourly</w:t>
      </w:r>
      <w:r>
        <w:rPr>
          <w:spacing w:val="-8"/>
          <w:sz w:val="24"/>
        </w:rPr>
        <w:t xml:space="preserve"> </w:t>
      </w:r>
      <w:r>
        <w:rPr>
          <w:spacing w:val="-2"/>
          <w:sz w:val="24"/>
        </w:rPr>
        <w:t>resolution).</w:t>
      </w:r>
    </w:p>
    <w:p w14:paraId="47AC4219" w14:textId="77777777" w:rsidR="008A6008" w:rsidRDefault="00000000">
      <w:pPr>
        <w:pStyle w:val="ListParagraph"/>
        <w:numPr>
          <w:ilvl w:val="0"/>
          <w:numId w:val="5"/>
        </w:numPr>
        <w:tabs>
          <w:tab w:val="left" w:pos="1804"/>
        </w:tabs>
        <w:spacing w:before="273"/>
        <w:ind w:left="1804" w:hanging="229"/>
        <w:rPr>
          <w:sz w:val="24"/>
        </w:rPr>
      </w:pPr>
      <w:proofErr w:type="gramStart"/>
      <w:r>
        <w:rPr>
          <w:sz w:val="24"/>
        </w:rPr>
        <w:t>A</w:t>
      </w:r>
      <w:r>
        <w:rPr>
          <w:spacing w:val="-8"/>
          <w:sz w:val="24"/>
        </w:rPr>
        <w:t xml:space="preserve"> </w:t>
      </w:r>
      <w:r>
        <w:rPr>
          <w:sz w:val="24"/>
        </w:rPr>
        <w:t>real</w:t>
      </w:r>
      <w:proofErr w:type="gramEnd"/>
      <w:r>
        <w:rPr>
          <w:sz w:val="24"/>
        </w:rPr>
        <w:t>-time</w:t>
      </w:r>
      <w:r>
        <w:rPr>
          <w:spacing w:val="-8"/>
          <w:sz w:val="24"/>
        </w:rPr>
        <w:t xml:space="preserve"> </w:t>
      </w:r>
      <w:r>
        <w:rPr>
          <w:sz w:val="24"/>
        </w:rPr>
        <w:t>alerts</w:t>
      </w:r>
      <w:r>
        <w:rPr>
          <w:spacing w:val="-7"/>
          <w:sz w:val="24"/>
        </w:rPr>
        <w:t xml:space="preserve"> </w:t>
      </w:r>
      <w:r>
        <w:rPr>
          <w:sz w:val="24"/>
        </w:rPr>
        <w:t>feed</w:t>
      </w:r>
      <w:r>
        <w:rPr>
          <w:spacing w:val="-8"/>
          <w:sz w:val="24"/>
        </w:rPr>
        <w:t xml:space="preserve"> </w:t>
      </w:r>
      <w:r>
        <w:rPr>
          <w:sz w:val="24"/>
        </w:rPr>
        <w:t>categorized</w:t>
      </w:r>
      <w:r>
        <w:rPr>
          <w:spacing w:val="-8"/>
          <w:sz w:val="24"/>
        </w:rPr>
        <w:t xml:space="preserve"> </w:t>
      </w:r>
      <w:r>
        <w:rPr>
          <w:sz w:val="24"/>
        </w:rPr>
        <w:t>by</w:t>
      </w:r>
      <w:r>
        <w:rPr>
          <w:spacing w:val="-7"/>
          <w:sz w:val="24"/>
        </w:rPr>
        <w:t xml:space="preserve"> </w:t>
      </w:r>
      <w:r>
        <w:rPr>
          <w:sz w:val="24"/>
        </w:rPr>
        <w:t>severity</w:t>
      </w:r>
      <w:r>
        <w:rPr>
          <w:spacing w:val="-8"/>
          <w:sz w:val="24"/>
        </w:rPr>
        <w:t xml:space="preserve"> </w:t>
      </w:r>
      <w:r>
        <w:rPr>
          <w:sz w:val="24"/>
        </w:rPr>
        <w:t>(info,</w:t>
      </w:r>
      <w:r>
        <w:rPr>
          <w:spacing w:val="-7"/>
          <w:sz w:val="24"/>
        </w:rPr>
        <w:t xml:space="preserve"> </w:t>
      </w:r>
      <w:r>
        <w:rPr>
          <w:sz w:val="24"/>
        </w:rPr>
        <w:t>warning,</w:t>
      </w:r>
      <w:r>
        <w:rPr>
          <w:spacing w:val="-8"/>
          <w:sz w:val="24"/>
        </w:rPr>
        <w:t xml:space="preserve"> </w:t>
      </w:r>
      <w:r>
        <w:rPr>
          <w:spacing w:val="-2"/>
          <w:sz w:val="24"/>
        </w:rPr>
        <w:t>error).</w:t>
      </w:r>
    </w:p>
    <w:p w14:paraId="36709745" w14:textId="77777777" w:rsidR="008A6008" w:rsidRDefault="008A6008">
      <w:pPr>
        <w:pStyle w:val="BodyText"/>
        <w:spacing w:before="24"/>
      </w:pPr>
    </w:p>
    <w:p w14:paraId="1867F1E8" w14:textId="77777777" w:rsidR="008A6008" w:rsidRDefault="00000000">
      <w:pPr>
        <w:pStyle w:val="BodyText"/>
        <w:spacing w:before="1" w:line="309" w:lineRule="auto"/>
        <w:ind w:left="1134" w:right="1128" w:firstLine="358"/>
        <w:jc w:val="both"/>
      </w:pPr>
      <w:r>
        <w:t>A date filter (Today</w:t>
      </w:r>
      <w:r>
        <w:rPr>
          <w:spacing w:val="-15"/>
        </w:rPr>
        <w:t xml:space="preserve"> </w:t>
      </w:r>
      <w:r>
        <w:t>/</w:t>
      </w:r>
      <w:r>
        <w:rPr>
          <w:spacing w:val="-15"/>
        </w:rPr>
        <w:t xml:space="preserve"> </w:t>
      </w:r>
      <w:r>
        <w:t>7 Days</w:t>
      </w:r>
      <w:r>
        <w:rPr>
          <w:spacing w:val="-15"/>
        </w:rPr>
        <w:t xml:space="preserve"> </w:t>
      </w:r>
      <w:r>
        <w:t>/</w:t>
      </w:r>
      <w:r>
        <w:rPr>
          <w:spacing w:val="-15"/>
        </w:rPr>
        <w:t xml:space="preserve"> </w:t>
      </w:r>
      <w:r>
        <w:t xml:space="preserve">30 Days) </w:t>
      </w:r>
      <w:proofErr w:type="gramStart"/>
      <w:r>
        <w:t>is persisted</w:t>
      </w:r>
      <w:proofErr w:type="gramEnd"/>
      <w:r>
        <w:t xml:space="preserve"> in </w:t>
      </w:r>
      <w:proofErr w:type="spellStart"/>
      <w:proofErr w:type="gramStart"/>
      <w:r>
        <w:rPr>
          <w:rFonts w:ascii="Cambria"/>
        </w:rPr>
        <w:t>localStorage</w:t>
      </w:r>
      <w:proofErr w:type="spellEnd"/>
      <w:proofErr w:type="gramEnd"/>
      <w:r>
        <w:rPr>
          <w:rFonts w:ascii="Cambria"/>
        </w:rPr>
        <w:t xml:space="preserve"> </w:t>
      </w:r>
      <w:r>
        <w:t>to maintain operator preferences across sessions.</w:t>
      </w:r>
    </w:p>
    <w:p w14:paraId="66B821D4" w14:textId="77777777" w:rsidR="008A6008" w:rsidRDefault="008A6008">
      <w:pPr>
        <w:pStyle w:val="BodyText"/>
        <w:spacing w:before="187"/>
      </w:pPr>
    </w:p>
    <w:p w14:paraId="40F6A5F8" w14:textId="77777777" w:rsidR="008A6008" w:rsidRDefault="00000000">
      <w:pPr>
        <w:pStyle w:val="Heading2"/>
        <w:numPr>
          <w:ilvl w:val="1"/>
          <w:numId w:val="7"/>
        </w:numPr>
        <w:tabs>
          <w:tab w:val="left" w:pos="1908"/>
        </w:tabs>
        <w:ind w:left="1908" w:hanging="774"/>
      </w:pPr>
      <w:bookmarkStart w:id="126" w:name="Station_Management_Module"/>
      <w:bookmarkStart w:id="127" w:name="_bookmark69"/>
      <w:bookmarkEnd w:id="126"/>
      <w:bookmarkEnd w:id="127"/>
      <w:r>
        <w:t>Station</w:t>
      </w:r>
      <w:r>
        <w:rPr>
          <w:spacing w:val="12"/>
        </w:rPr>
        <w:t xml:space="preserve"> </w:t>
      </w:r>
      <w:r>
        <w:t>Management</w:t>
      </w:r>
      <w:r>
        <w:rPr>
          <w:spacing w:val="13"/>
        </w:rPr>
        <w:t xml:space="preserve"> </w:t>
      </w:r>
      <w:r>
        <w:rPr>
          <w:spacing w:val="-2"/>
        </w:rPr>
        <w:t>Module</w:t>
      </w:r>
    </w:p>
    <w:p w14:paraId="514A00C5" w14:textId="77777777" w:rsidR="008A6008" w:rsidRDefault="00000000">
      <w:pPr>
        <w:pStyle w:val="BodyText"/>
        <w:spacing w:before="307" w:line="312" w:lineRule="auto"/>
        <w:ind w:left="1134" w:right="829" w:hanging="8"/>
      </w:pPr>
      <w:r>
        <w:t>The Stations module provides complete lifecycle management for charging infrastructure.</w:t>
      </w:r>
      <w:r>
        <w:rPr>
          <w:spacing w:val="40"/>
        </w:rPr>
        <w:t xml:space="preserve"> </w:t>
      </w:r>
      <w:r>
        <w:t>It offers two complementary views:</w:t>
      </w:r>
    </w:p>
    <w:p w14:paraId="1F0C7211" w14:textId="77777777" w:rsidR="008A6008" w:rsidRDefault="00000000">
      <w:pPr>
        <w:pStyle w:val="ListParagraph"/>
        <w:numPr>
          <w:ilvl w:val="0"/>
          <w:numId w:val="6"/>
        </w:numPr>
        <w:tabs>
          <w:tab w:val="left" w:pos="1805"/>
        </w:tabs>
        <w:spacing w:before="222"/>
        <w:ind w:left="1805" w:hanging="230"/>
        <w:rPr>
          <w:sz w:val="24"/>
        </w:rPr>
      </w:pPr>
      <w:r>
        <w:rPr>
          <w:b/>
          <w:sz w:val="24"/>
        </w:rPr>
        <w:t>Table</w:t>
      </w:r>
      <w:r>
        <w:rPr>
          <w:b/>
          <w:spacing w:val="-11"/>
          <w:sz w:val="24"/>
        </w:rPr>
        <w:t xml:space="preserve"> </w:t>
      </w:r>
      <w:r>
        <w:rPr>
          <w:b/>
          <w:sz w:val="24"/>
        </w:rPr>
        <w:t>View</w:t>
      </w:r>
      <w:r>
        <w:rPr>
          <w:sz w:val="24"/>
        </w:rPr>
        <w:t>:</w:t>
      </w:r>
      <w:r>
        <w:rPr>
          <w:spacing w:val="7"/>
          <w:sz w:val="24"/>
        </w:rPr>
        <w:t xml:space="preserve"> </w:t>
      </w:r>
      <w:r>
        <w:rPr>
          <w:sz w:val="24"/>
        </w:rPr>
        <w:t>A</w:t>
      </w:r>
      <w:r>
        <w:rPr>
          <w:spacing w:val="-10"/>
          <w:sz w:val="24"/>
        </w:rPr>
        <w:t xml:space="preserve"> </w:t>
      </w:r>
      <w:r>
        <w:rPr>
          <w:sz w:val="24"/>
        </w:rPr>
        <w:t>searchable,</w:t>
      </w:r>
      <w:r>
        <w:rPr>
          <w:spacing w:val="-10"/>
          <w:sz w:val="24"/>
        </w:rPr>
        <w:t xml:space="preserve"> </w:t>
      </w:r>
      <w:r>
        <w:rPr>
          <w:sz w:val="24"/>
        </w:rPr>
        <w:t>filterable</w:t>
      </w:r>
      <w:r>
        <w:rPr>
          <w:spacing w:val="-11"/>
          <w:sz w:val="24"/>
        </w:rPr>
        <w:t xml:space="preserve"> </w:t>
      </w:r>
      <w:r>
        <w:rPr>
          <w:sz w:val="24"/>
        </w:rPr>
        <w:t>table</w:t>
      </w:r>
      <w:r>
        <w:rPr>
          <w:spacing w:val="-10"/>
          <w:sz w:val="24"/>
        </w:rPr>
        <w:t xml:space="preserve"> </w:t>
      </w:r>
      <w:r>
        <w:rPr>
          <w:sz w:val="24"/>
        </w:rPr>
        <w:t>with</w:t>
      </w:r>
      <w:r>
        <w:rPr>
          <w:spacing w:val="-10"/>
          <w:sz w:val="24"/>
        </w:rPr>
        <w:t xml:space="preserve"> </w:t>
      </w:r>
      <w:r>
        <w:rPr>
          <w:sz w:val="24"/>
        </w:rPr>
        <w:t>filters</w:t>
      </w:r>
      <w:r>
        <w:rPr>
          <w:spacing w:val="-10"/>
          <w:sz w:val="24"/>
        </w:rPr>
        <w:t xml:space="preserve"> </w:t>
      </w:r>
      <w:r>
        <w:rPr>
          <w:sz w:val="24"/>
        </w:rPr>
        <w:t>for</w:t>
      </w:r>
      <w:r>
        <w:rPr>
          <w:spacing w:val="-10"/>
          <w:sz w:val="24"/>
        </w:rPr>
        <w:t xml:space="preserve"> </w:t>
      </w:r>
      <w:r>
        <w:rPr>
          <w:sz w:val="24"/>
        </w:rPr>
        <w:t>status</w:t>
      </w:r>
      <w:r>
        <w:rPr>
          <w:spacing w:val="-10"/>
          <w:sz w:val="24"/>
        </w:rPr>
        <w:t xml:space="preserve"> </w:t>
      </w:r>
      <w:r>
        <w:rPr>
          <w:sz w:val="24"/>
        </w:rPr>
        <w:t>and</w:t>
      </w:r>
      <w:r>
        <w:rPr>
          <w:spacing w:val="-11"/>
          <w:sz w:val="24"/>
        </w:rPr>
        <w:t xml:space="preserve"> </w:t>
      </w:r>
      <w:r>
        <w:rPr>
          <w:spacing w:val="-2"/>
          <w:sz w:val="24"/>
        </w:rPr>
        <w:t>city.</w:t>
      </w:r>
    </w:p>
    <w:p w14:paraId="3B80AA40" w14:textId="77777777" w:rsidR="008A6008" w:rsidRDefault="00000000">
      <w:pPr>
        <w:pStyle w:val="ListParagraph"/>
        <w:numPr>
          <w:ilvl w:val="0"/>
          <w:numId w:val="6"/>
        </w:numPr>
        <w:tabs>
          <w:tab w:val="left" w:pos="1812"/>
          <w:tab w:val="left" w:pos="1814"/>
        </w:tabs>
        <w:spacing w:before="272" w:line="312" w:lineRule="auto"/>
        <w:ind w:right="1091" w:hanging="240"/>
        <w:rPr>
          <w:sz w:val="24"/>
        </w:rPr>
      </w:pPr>
      <w:r>
        <w:rPr>
          <w:b/>
          <w:sz w:val="24"/>
        </w:rPr>
        <w:t>Map</w:t>
      </w:r>
      <w:r>
        <w:rPr>
          <w:b/>
          <w:spacing w:val="-10"/>
          <w:sz w:val="24"/>
        </w:rPr>
        <w:t xml:space="preserve"> </w:t>
      </w:r>
      <w:r>
        <w:rPr>
          <w:b/>
          <w:sz w:val="24"/>
        </w:rPr>
        <w:t>View</w:t>
      </w:r>
      <w:r>
        <w:rPr>
          <w:sz w:val="24"/>
        </w:rPr>
        <w:t>:</w:t>
      </w:r>
      <w:r>
        <w:rPr>
          <w:spacing w:val="9"/>
          <w:sz w:val="24"/>
        </w:rPr>
        <w:t xml:space="preserve"> </w:t>
      </w:r>
      <w:r>
        <w:rPr>
          <w:sz w:val="24"/>
        </w:rPr>
        <w:t>An</w:t>
      </w:r>
      <w:r>
        <w:rPr>
          <w:spacing w:val="-10"/>
          <w:sz w:val="24"/>
        </w:rPr>
        <w:t xml:space="preserve"> </w:t>
      </w:r>
      <w:r>
        <w:rPr>
          <w:sz w:val="24"/>
        </w:rPr>
        <w:t>interactive</w:t>
      </w:r>
      <w:r>
        <w:rPr>
          <w:spacing w:val="-10"/>
          <w:sz w:val="24"/>
        </w:rPr>
        <w:t xml:space="preserve"> </w:t>
      </w:r>
      <w:r>
        <w:rPr>
          <w:sz w:val="24"/>
        </w:rPr>
        <w:t>Leaflet/OpenStreetMap</w:t>
      </w:r>
      <w:r>
        <w:rPr>
          <w:spacing w:val="-10"/>
          <w:sz w:val="24"/>
        </w:rPr>
        <w:t xml:space="preserve"> </w:t>
      </w:r>
      <w:r>
        <w:rPr>
          <w:sz w:val="24"/>
        </w:rPr>
        <w:t>map</w:t>
      </w:r>
      <w:r>
        <w:rPr>
          <w:spacing w:val="-10"/>
          <w:sz w:val="24"/>
        </w:rPr>
        <w:t xml:space="preserve"> </w:t>
      </w:r>
      <w:r>
        <w:rPr>
          <w:sz w:val="24"/>
        </w:rPr>
        <w:t>showing</w:t>
      </w:r>
      <w:r>
        <w:rPr>
          <w:spacing w:val="-10"/>
          <w:sz w:val="24"/>
        </w:rPr>
        <w:t xml:space="preserve"> </w:t>
      </w:r>
      <w:r>
        <w:rPr>
          <w:sz w:val="24"/>
        </w:rPr>
        <w:t>each</w:t>
      </w:r>
      <w:r>
        <w:rPr>
          <w:spacing w:val="-10"/>
          <w:sz w:val="24"/>
        </w:rPr>
        <w:t xml:space="preserve"> </w:t>
      </w:r>
      <w:r>
        <w:rPr>
          <w:sz w:val="24"/>
        </w:rPr>
        <w:t>station</w:t>
      </w:r>
      <w:r>
        <w:rPr>
          <w:spacing w:val="-10"/>
          <w:sz w:val="24"/>
        </w:rPr>
        <w:t xml:space="preserve"> </w:t>
      </w:r>
      <w:r>
        <w:rPr>
          <w:sz w:val="24"/>
        </w:rPr>
        <w:t>as</w:t>
      </w:r>
      <w:r>
        <w:rPr>
          <w:spacing w:val="-10"/>
          <w:sz w:val="24"/>
        </w:rPr>
        <w:t xml:space="preserve"> </w:t>
      </w:r>
      <w:r>
        <w:rPr>
          <w:sz w:val="24"/>
        </w:rPr>
        <w:t>a</w:t>
      </w:r>
      <w:r>
        <w:rPr>
          <w:spacing w:val="-10"/>
          <w:sz w:val="24"/>
        </w:rPr>
        <w:t xml:space="preserve"> </w:t>
      </w:r>
      <w:r>
        <w:rPr>
          <w:sz w:val="24"/>
        </w:rPr>
        <w:t>color- coded marker (by operational status). Clicking a marker reveals station details.</w:t>
      </w:r>
    </w:p>
    <w:p w14:paraId="52103C4E" w14:textId="77777777" w:rsidR="008A6008" w:rsidRDefault="008A6008">
      <w:pPr>
        <w:pStyle w:val="BodyText"/>
        <w:spacing w:before="116"/>
      </w:pPr>
    </w:p>
    <w:p w14:paraId="53E65B1F" w14:textId="77777777" w:rsidR="008A6008" w:rsidRDefault="00000000">
      <w:pPr>
        <w:pStyle w:val="Heading3"/>
        <w:numPr>
          <w:ilvl w:val="2"/>
          <w:numId w:val="7"/>
        </w:numPr>
        <w:tabs>
          <w:tab w:val="left" w:pos="1995"/>
        </w:tabs>
      </w:pPr>
      <w:bookmarkStart w:id="128" w:name="Connector_Standards"/>
      <w:bookmarkStart w:id="129" w:name="_bookmark70"/>
      <w:bookmarkEnd w:id="128"/>
      <w:bookmarkEnd w:id="129"/>
      <w:r>
        <w:t>Connector</w:t>
      </w:r>
      <w:r>
        <w:rPr>
          <w:spacing w:val="26"/>
        </w:rPr>
        <w:t xml:space="preserve"> </w:t>
      </w:r>
      <w:r>
        <w:rPr>
          <w:spacing w:val="-2"/>
        </w:rPr>
        <w:t>Standards</w:t>
      </w:r>
    </w:p>
    <w:p w14:paraId="4742857C" w14:textId="77777777" w:rsidR="008A6008" w:rsidRDefault="00000000">
      <w:pPr>
        <w:pStyle w:val="BodyText"/>
        <w:spacing w:before="234" w:line="312" w:lineRule="auto"/>
        <w:ind w:left="1134" w:right="829"/>
      </w:pPr>
      <w:r>
        <w:t>Each</w:t>
      </w:r>
      <w:r>
        <w:rPr>
          <w:spacing w:val="-15"/>
        </w:rPr>
        <w:t xml:space="preserve"> </w:t>
      </w:r>
      <w:r>
        <w:t>station</w:t>
      </w:r>
      <w:r>
        <w:rPr>
          <w:spacing w:val="-15"/>
        </w:rPr>
        <w:t xml:space="preserve"> </w:t>
      </w:r>
      <w:r>
        <w:t>may</w:t>
      </w:r>
      <w:r>
        <w:rPr>
          <w:spacing w:val="-15"/>
        </w:rPr>
        <w:t xml:space="preserve"> </w:t>
      </w:r>
      <w:r>
        <w:t>host</w:t>
      </w:r>
      <w:r>
        <w:rPr>
          <w:spacing w:val="-15"/>
        </w:rPr>
        <w:t xml:space="preserve"> </w:t>
      </w:r>
      <w:r>
        <w:t>multiple</w:t>
      </w:r>
      <w:r>
        <w:rPr>
          <w:spacing w:val="-15"/>
        </w:rPr>
        <w:t xml:space="preserve"> </w:t>
      </w:r>
      <w:r>
        <w:t>connector</w:t>
      </w:r>
      <w:r>
        <w:rPr>
          <w:spacing w:val="-15"/>
        </w:rPr>
        <w:t xml:space="preserve"> </w:t>
      </w:r>
      <w:r>
        <w:t>types</w:t>
      </w:r>
      <w:r>
        <w:rPr>
          <w:spacing w:val="-15"/>
        </w:rPr>
        <w:t xml:space="preserve"> </w:t>
      </w:r>
      <w:r>
        <w:t>simultaneously.</w:t>
      </w:r>
      <w:r>
        <w:rPr>
          <w:spacing w:val="-1"/>
        </w:rPr>
        <w:t xml:space="preserve"> </w:t>
      </w:r>
      <w:r>
        <w:t>The</w:t>
      </w:r>
      <w:r>
        <w:rPr>
          <w:spacing w:val="-15"/>
        </w:rPr>
        <w:t xml:space="preserve"> </w:t>
      </w:r>
      <w:r>
        <w:t>platform</w:t>
      </w:r>
      <w:r>
        <w:rPr>
          <w:spacing w:val="-15"/>
        </w:rPr>
        <w:t xml:space="preserve"> </w:t>
      </w:r>
      <w:r>
        <w:t>supports</w:t>
      </w:r>
      <w:r>
        <w:rPr>
          <w:spacing w:val="-15"/>
        </w:rPr>
        <w:t xml:space="preserve"> </w:t>
      </w:r>
      <w:r>
        <w:t>the</w:t>
      </w:r>
      <w:r>
        <w:rPr>
          <w:spacing w:val="-15"/>
        </w:rPr>
        <w:t xml:space="preserve"> </w:t>
      </w:r>
      <w:r>
        <w:t>three main standards deployed in Algeria and internationally:</w:t>
      </w:r>
    </w:p>
    <w:p w14:paraId="5E07BBFD" w14:textId="77777777" w:rsidR="008A6008" w:rsidRDefault="008A6008">
      <w:pPr>
        <w:pStyle w:val="BodyText"/>
        <w:spacing w:before="42"/>
      </w:pPr>
    </w:p>
    <w:p w14:paraId="69C3BFDC" w14:textId="77777777" w:rsidR="008A6008" w:rsidRDefault="00000000">
      <w:pPr>
        <w:pStyle w:val="BodyText"/>
        <w:spacing w:before="1" w:after="29"/>
        <w:ind w:left="1403" w:right="1403"/>
        <w:jc w:val="center"/>
      </w:pPr>
      <w:r>
        <w:t>Table</w:t>
      </w:r>
      <w:r>
        <w:rPr>
          <w:spacing w:val="-11"/>
        </w:rPr>
        <w:t xml:space="preserve"> </w:t>
      </w:r>
      <w:r>
        <w:t>5.1:</w:t>
      </w:r>
      <w:r>
        <w:rPr>
          <w:spacing w:val="7"/>
        </w:rPr>
        <w:t xml:space="preserve"> </w:t>
      </w:r>
      <w:bookmarkStart w:id="130" w:name="_bookmark71"/>
      <w:bookmarkEnd w:id="130"/>
      <w:r>
        <w:t>Supported</w:t>
      </w:r>
      <w:r>
        <w:rPr>
          <w:spacing w:val="-11"/>
        </w:rPr>
        <w:t xml:space="preserve"> </w:t>
      </w:r>
      <w:r>
        <w:t>EV</w:t>
      </w:r>
      <w:r>
        <w:rPr>
          <w:spacing w:val="-10"/>
        </w:rPr>
        <w:t xml:space="preserve"> </w:t>
      </w:r>
      <w:r>
        <w:t>Connector</w:t>
      </w:r>
      <w:r>
        <w:rPr>
          <w:spacing w:val="-11"/>
        </w:rPr>
        <w:t xml:space="preserve"> </w:t>
      </w:r>
      <w:r>
        <w:rPr>
          <w:spacing w:val="-2"/>
        </w:rPr>
        <w:t>Standards</w:t>
      </w:r>
    </w:p>
    <w:tbl>
      <w:tblPr>
        <w:tblW w:w="0" w:type="auto"/>
        <w:tblInd w:w="1655" w:type="dxa"/>
        <w:tblLayout w:type="fixed"/>
        <w:tblCellMar>
          <w:left w:w="0" w:type="dxa"/>
          <w:right w:w="0" w:type="dxa"/>
        </w:tblCellMar>
        <w:tblLook w:val="01E0" w:firstRow="1" w:lastRow="1" w:firstColumn="1" w:lastColumn="1" w:noHBand="0" w:noVBand="0"/>
      </w:tblPr>
      <w:tblGrid>
        <w:gridCol w:w="1539"/>
        <w:gridCol w:w="1289"/>
        <w:gridCol w:w="1984"/>
        <w:gridCol w:w="3232"/>
      </w:tblGrid>
      <w:tr w:rsidR="008A6008" w14:paraId="3B352D62" w14:textId="77777777">
        <w:trPr>
          <w:trHeight w:val="485"/>
        </w:trPr>
        <w:tc>
          <w:tcPr>
            <w:tcW w:w="1539" w:type="dxa"/>
            <w:tcBorders>
              <w:top w:val="single" w:sz="8" w:space="0" w:color="000000"/>
              <w:bottom w:val="single" w:sz="6" w:space="0" w:color="000000"/>
            </w:tcBorders>
          </w:tcPr>
          <w:p w14:paraId="15A44ACB" w14:textId="77777777" w:rsidR="008A6008" w:rsidRDefault="00000000">
            <w:pPr>
              <w:pStyle w:val="TableParagraph"/>
              <w:spacing w:before="108"/>
              <w:ind w:left="119"/>
              <w:rPr>
                <w:b/>
                <w:sz w:val="24"/>
              </w:rPr>
            </w:pPr>
            <w:r>
              <w:rPr>
                <w:b/>
                <w:spacing w:val="-4"/>
                <w:sz w:val="24"/>
              </w:rPr>
              <w:t>Type</w:t>
            </w:r>
          </w:p>
        </w:tc>
        <w:tc>
          <w:tcPr>
            <w:tcW w:w="1289" w:type="dxa"/>
            <w:tcBorders>
              <w:top w:val="single" w:sz="8" w:space="0" w:color="000000"/>
              <w:bottom w:val="single" w:sz="6" w:space="0" w:color="000000"/>
            </w:tcBorders>
          </w:tcPr>
          <w:p w14:paraId="5AD6087D" w14:textId="77777777" w:rsidR="008A6008" w:rsidRDefault="00000000">
            <w:pPr>
              <w:pStyle w:val="TableParagraph"/>
              <w:spacing w:before="108"/>
              <w:ind w:left="236"/>
              <w:rPr>
                <w:sz w:val="24"/>
              </w:rPr>
            </w:pPr>
            <w:r>
              <w:rPr>
                <w:spacing w:val="-2"/>
                <w:sz w:val="24"/>
              </w:rPr>
              <w:t>Current</w:t>
            </w:r>
          </w:p>
        </w:tc>
        <w:tc>
          <w:tcPr>
            <w:tcW w:w="1984" w:type="dxa"/>
            <w:tcBorders>
              <w:top w:val="single" w:sz="8" w:space="0" w:color="000000"/>
              <w:bottom w:val="single" w:sz="6" w:space="0" w:color="000000"/>
            </w:tcBorders>
          </w:tcPr>
          <w:p w14:paraId="60108CD5" w14:textId="77777777" w:rsidR="008A6008" w:rsidRDefault="00000000">
            <w:pPr>
              <w:pStyle w:val="TableParagraph"/>
              <w:spacing w:before="108"/>
              <w:ind w:left="321"/>
              <w:rPr>
                <w:sz w:val="24"/>
              </w:rPr>
            </w:pPr>
            <w:r>
              <w:rPr>
                <w:spacing w:val="-2"/>
                <w:sz w:val="24"/>
              </w:rPr>
              <w:t>Typical</w:t>
            </w:r>
            <w:r>
              <w:rPr>
                <w:spacing w:val="-12"/>
                <w:sz w:val="24"/>
              </w:rPr>
              <w:t xml:space="preserve"> </w:t>
            </w:r>
            <w:r>
              <w:rPr>
                <w:spacing w:val="-2"/>
                <w:sz w:val="24"/>
              </w:rPr>
              <w:t>Power</w:t>
            </w:r>
          </w:p>
        </w:tc>
        <w:tc>
          <w:tcPr>
            <w:tcW w:w="3232" w:type="dxa"/>
            <w:tcBorders>
              <w:top w:val="single" w:sz="8" w:space="0" w:color="000000"/>
              <w:bottom w:val="single" w:sz="6" w:space="0" w:color="000000"/>
            </w:tcBorders>
          </w:tcPr>
          <w:p w14:paraId="75F7B705" w14:textId="77777777" w:rsidR="008A6008" w:rsidRDefault="00000000">
            <w:pPr>
              <w:pStyle w:val="TableParagraph"/>
              <w:spacing w:before="108"/>
              <w:ind w:left="277"/>
              <w:rPr>
                <w:sz w:val="24"/>
              </w:rPr>
            </w:pPr>
            <w:r>
              <w:rPr>
                <w:sz w:val="24"/>
              </w:rPr>
              <w:t>Use</w:t>
            </w:r>
            <w:r>
              <w:rPr>
                <w:spacing w:val="-5"/>
                <w:sz w:val="24"/>
              </w:rPr>
              <w:t xml:space="preserve"> </w:t>
            </w:r>
            <w:r>
              <w:rPr>
                <w:spacing w:val="-4"/>
                <w:sz w:val="24"/>
              </w:rPr>
              <w:t>Case</w:t>
            </w:r>
          </w:p>
        </w:tc>
      </w:tr>
      <w:tr w:rsidR="008A6008" w14:paraId="38C10354" w14:textId="77777777">
        <w:trPr>
          <w:trHeight w:val="726"/>
        </w:trPr>
        <w:tc>
          <w:tcPr>
            <w:tcW w:w="1539" w:type="dxa"/>
            <w:tcBorders>
              <w:top w:val="single" w:sz="6" w:space="0" w:color="000000"/>
            </w:tcBorders>
          </w:tcPr>
          <w:p w14:paraId="021AD81B" w14:textId="77777777" w:rsidR="008A6008" w:rsidRDefault="00000000">
            <w:pPr>
              <w:pStyle w:val="TableParagraph"/>
              <w:spacing w:before="107"/>
              <w:ind w:left="119"/>
              <w:rPr>
                <w:b/>
                <w:sz w:val="24"/>
              </w:rPr>
            </w:pPr>
            <w:r>
              <w:rPr>
                <w:b/>
                <w:spacing w:val="-4"/>
                <w:sz w:val="24"/>
              </w:rPr>
              <w:t>CCS2</w:t>
            </w:r>
          </w:p>
        </w:tc>
        <w:tc>
          <w:tcPr>
            <w:tcW w:w="1289" w:type="dxa"/>
            <w:tcBorders>
              <w:top w:val="single" w:sz="6" w:space="0" w:color="000000"/>
            </w:tcBorders>
          </w:tcPr>
          <w:p w14:paraId="5AE12C91" w14:textId="77777777" w:rsidR="008A6008" w:rsidRDefault="00000000">
            <w:pPr>
              <w:pStyle w:val="TableParagraph"/>
              <w:spacing w:before="107"/>
              <w:ind w:left="236"/>
              <w:rPr>
                <w:sz w:val="24"/>
              </w:rPr>
            </w:pPr>
            <w:r>
              <w:rPr>
                <w:spacing w:val="-5"/>
                <w:sz w:val="24"/>
              </w:rPr>
              <w:t>DC</w:t>
            </w:r>
          </w:p>
        </w:tc>
        <w:tc>
          <w:tcPr>
            <w:tcW w:w="1984" w:type="dxa"/>
            <w:tcBorders>
              <w:top w:val="single" w:sz="6" w:space="0" w:color="000000"/>
            </w:tcBorders>
          </w:tcPr>
          <w:p w14:paraId="0B77AFB1" w14:textId="77777777" w:rsidR="008A6008" w:rsidRDefault="00000000">
            <w:pPr>
              <w:pStyle w:val="TableParagraph"/>
              <w:spacing w:before="107"/>
              <w:ind w:left="320"/>
              <w:rPr>
                <w:sz w:val="24"/>
              </w:rPr>
            </w:pPr>
            <w:r>
              <w:rPr>
                <w:sz w:val="24"/>
              </w:rPr>
              <w:t>Up</w:t>
            </w:r>
            <w:r>
              <w:rPr>
                <w:spacing w:val="-7"/>
                <w:sz w:val="24"/>
              </w:rPr>
              <w:t xml:space="preserve"> </w:t>
            </w:r>
            <w:r>
              <w:rPr>
                <w:sz w:val="24"/>
              </w:rPr>
              <w:t>to</w:t>
            </w:r>
            <w:r>
              <w:rPr>
                <w:spacing w:val="-4"/>
                <w:sz w:val="24"/>
              </w:rPr>
              <w:t xml:space="preserve"> </w:t>
            </w:r>
            <w:r>
              <w:rPr>
                <w:sz w:val="24"/>
              </w:rPr>
              <w:t>350</w:t>
            </w:r>
            <w:r>
              <w:rPr>
                <w:spacing w:val="-21"/>
                <w:sz w:val="24"/>
              </w:rPr>
              <w:t xml:space="preserve"> </w:t>
            </w:r>
            <w:r>
              <w:rPr>
                <w:spacing w:val="-5"/>
                <w:sz w:val="24"/>
              </w:rPr>
              <w:t>kW</w:t>
            </w:r>
          </w:p>
        </w:tc>
        <w:tc>
          <w:tcPr>
            <w:tcW w:w="3232" w:type="dxa"/>
            <w:tcBorders>
              <w:top w:val="single" w:sz="6" w:space="0" w:color="000000"/>
            </w:tcBorders>
          </w:tcPr>
          <w:p w14:paraId="099BCAD5" w14:textId="77777777" w:rsidR="008A6008" w:rsidRDefault="00000000">
            <w:pPr>
              <w:pStyle w:val="TableParagraph"/>
              <w:spacing w:before="107" w:line="252" w:lineRule="auto"/>
              <w:ind w:left="276" w:hanging="1"/>
              <w:rPr>
                <w:sz w:val="24"/>
              </w:rPr>
            </w:pPr>
            <w:r>
              <w:rPr>
                <w:sz w:val="24"/>
              </w:rPr>
              <w:t xml:space="preserve">Fast and ultra-fast DC </w:t>
            </w:r>
            <w:proofErr w:type="spellStart"/>
            <w:r>
              <w:rPr>
                <w:sz w:val="24"/>
              </w:rPr>
              <w:t>charg</w:t>
            </w:r>
            <w:proofErr w:type="spellEnd"/>
            <w:r>
              <w:rPr>
                <w:sz w:val="24"/>
              </w:rPr>
              <w:t xml:space="preserve">- </w:t>
            </w:r>
            <w:proofErr w:type="spellStart"/>
            <w:r>
              <w:rPr>
                <w:spacing w:val="-4"/>
                <w:sz w:val="24"/>
              </w:rPr>
              <w:t>ing</w:t>
            </w:r>
            <w:proofErr w:type="spellEnd"/>
          </w:p>
        </w:tc>
      </w:tr>
      <w:tr w:rsidR="008A6008" w14:paraId="29B333AA" w14:textId="77777777">
        <w:trPr>
          <w:trHeight w:val="375"/>
        </w:trPr>
        <w:tc>
          <w:tcPr>
            <w:tcW w:w="1539" w:type="dxa"/>
          </w:tcPr>
          <w:p w14:paraId="5FA97EF6" w14:textId="77777777" w:rsidR="008A6008" w:rsidRDefault="00000000">
            <w:pPr>
              <w:pStyle w:val="TableParagraph"/>
              <w:ind w:left="119"/>
              <w:rPr>
                <w:b/>
                <w:sz w:val="24"/>
              </w:rPr>
            </w:pPr>
            <w:r>
              <w:rPr>
                <w:b/>
                <w:spacing w:val="-2"/>
                <w:sz w:val="24"/>
              </w:rPr>
              <w:t>CHAdeMO</w:t>
            </w:r>
          </w:p>
        </w:tc>
        <w:tc>
          <w:tcPr>
            <w:tcW w:w="1289" w:type="dxa"/>
          </w:tcPr>
          <w:p w14:paraId="04788E38" w14:textId="77777777" w:rsidR="008A6008" w:rsidRDefault="00000000">
            <w:pPr>
              <w:pStyle w:val="TableParagraph"/>
              <w:ind w:left="236"/>
              <w:rPr>
                <w:sz w:val="24"/>
              </w:rPr>
            </w:pPr>
            <w:r>
              <w:rPr>
                <w:spacing w:val="-5"/>
                <w:sz w:val="24"/>
              </w:rPr>
              <w:t>DC</w:t>
            </w:r>
          </w:p>
        </w:tc>
        <w:tc>
          <w:tcPr>
            <w:tcW w:w="1984" w:type="dxa"/>
          </w:tcPr>
          <w:p w14:paraId="1FF4AE92" w14:textId="77777777" w:rsidR="008A6008" w:rsidRDefault="00000000">
            <w:pPr>
              <w:pStyle w:val="TableParagraph"/>
              <w:ind w:left="320"/>
              <w:rPr>
                <w:sz w:val="24"/>
              </w:rPr>
            </w:pPr>
            <w:r>
              <w:rPr>
                <w:sz w:val="24"/>
              </w:rPr>
              <w:t>Up</w:t>
            </w:r>
            <w:r>
              <w:rPr>
                <w:spacing w:val="-7"/>
                <w:sz w:val="24"/>
              </w:rPr>
              <w:t xml:space="preserve"> </w:t>
            </w:r>
            <w:r>
              <w:rPr>
                <w:sz w:val="24"/>
              </w:rPr>
              <w:t>to</w:t>
            </w:r>
            <w:r>
              <w:rPr>
                <w:spacing w:val="-4"/>
                <w:sz w:val="24"/>
              </w:rPr>
              <w:t xml:space="preserve"> </w:t>
            </w:r>
            <w:r>
              <w:rPr>
                <w:sz w:val="24"/>
              </w:rPr>
              <w:t>400</w:t>
            </w:r>
            <w:r>
              <w:rPr>
                <w:spacing w:val="-21"/>
                <w:sz w:val="24"/>
              </w:rPr>
              <w:t xml:space="preserve"> </w:t>
            </w:r>
            <w:r>
              <w:rPr>
                <w:spacing w:val="-5"/>
                <w:sz w:val="24"/>
              </w:rPr>
              <w:t>kW</w:t>
            </w:r>
          </w:p>
        </w:tc>
        <w:tc>
          <w:tcPr>
            <w:tcW w:w="3232" w:type="dxa"/>
          </w:tcPr>
          <w:p w14:paraId="08D9E1AC" w14:textId="77777777" w:rsidR="008A6008" w:rsidRDefault="00000000">
            <w:pPr>
              <w:pStyle w:val="TableParagraph"/>
              <w:ind w:left="276"/>
              <w:rPr>
                <w:sz w:val="24"/>
              </w:rPr>
            </w:pPr>
            <w:r>
              <w:rPr>
                <w:sz w:val="24"/>
              </w:rPr>
              <w:t>Japanese</w:t>
            </w:r>
            <w:r>
              <w:rPr>
                <w:spacing w:val="-7"/>
                <w:sz w:val="24"/>
              </w:rPr>
              <w:t xml:space="preserve"> </w:t>
            </w:r>
            <w:r>
              <w:rPr>
                <w:sz w:val="24"/>
              </w:rPr>
              <w:t>DC</w:t>
            </w:r>
            <w:r>
              <w:rPr>
                <w:spacing w:val="-7"/>
                <w:sz w:val="24"/>
              </w:rPr>
              <w:t xml:space="preserve"> </w:t>
            </w:r>
            <w:r>
              <w:rPr>
                <w:spacing w:val="-2"/>
                <w:sz w:val="24"/>
              </w:rPr>
              <w:t>standard</w:t>
            </w:r>
          </w:p>
        </w:tc>
      </w:tr>
      <w:tr w:rsidR="008A6008" w14:paraId="7442FEEF" w14:textId="77777777">
        <w:trPr>
          <w:trHeight w:val="712"/>
        </w:trPr>
        <w:tc>
          <w:tcPr>
            <w:tcW w:w="1539" w:type="dxa"/>
            <w:tcBorders>
              <w:bottom w:val="single" w:sz="8" w:space="0" w:color="000000"/>
            </w:tcBorders>
          </w:tcPr>
          <w:p w14:paraId="5AD1D2BA" w14:textId="77777777" w:rsidR="008A6008" w:rsidRDefault="00000000">
            <w:pPr>
              <w:pStyle w:val="TableParagraph"/>
              <w:ind w:left="119"/>
              <w:rPr>
                <w:b/>
                <w:sz w:val="24"/>
              </w:rPr>
            </w:pPr>
            <w:r>
              <w:rPr>
                <w:b/>
                <w:spacing w:val="-4"/>
                <w:sz w:val="24"/>
              </w:rPr>
              <w:t>Type</w:t>
            </w:r>
            <w:r>
              <w:rPr>
                <w:b/>
                <w:spacing w:val="-9"/>
                <w:sz w:val="24"/>
              </w:rPr>
              <w:t xml:space="preserve"> </w:t>
            </w:r>
            <w:r>
              <w:rPr>
                <w:b/>
                <w:spacing w:val="-10"/>
                <w:sz w:val="24"/>
              </w:rPr>
              <w:t>2</w:t>
            </w:r>
          </w:p>
        </w:tc>
        <w:tc>
          <w:tcPr>
            <w:tcW w:w="1289" w:type="dxa"/>
            <w:tcBorders>
              <w:bottom w:val="single" w:sz="8" w:space="0" w:color="000000"/>
            </w:tcBorders>
          </w:tcPr>
          <w:p w14:paraId="3E8E1ED5" w14:textId="77777777" w:rsidR="008A6008" w:rsidRDefault="00000000">
            <w:pPr>
              <w:pStyle w:val="TableParagraph"/>
              <w:ind w:left="236"/>
              <w:rPr>
                <w:sz w:val="24"/>
              </w:rPr>
            </w:pPr>
            <w:r>
              <w:rPr>
                <w:spacing w:val="-5"/>
                <w:sz w:val="24"/>
              </w:rPr>
              <w:t>AC</w:t>
            </w:r>
          </w:p>
        </w:tc>
        <w:tc>
          <w:tcPr>
            <w:tcW w:w="1984" w:type="dxa"/>
            <w:tcBorders>
              <w:bottom w:val="single" w:sz="8" w:space="0" w:color="000000"/>
            </w:tcBorders>
          </w:tcPr>
          <w:p w14:paraId="6D41B57B" w14:textId="77777777" w:rsidR="008A6008" w:rsidRDefault="00000000">
            <w:pPr>
              <w:pStyle w:val="TableParagraph"/>
              <w:ind w:left="320"/>
              <w:rPr>
                <w:sz w:val="24"/>
              </w:rPr>
            </w:pPr>
            <w:r>
              <w:rPr>
                <w:spacing w:val="-2"/>
                <w:sz w:val="24"/>
              </w:rPr>
              <w:t>3.7–22</w:t>
            </w:r>
            <w:r>
              <w:rPr>
                <w:spacing w:val="-16"/>
                <w:sz w:val="24"/>
              </w:rPr>
              <w:t xml:space="preserve"> </w:t>
            </w:r>
            <w:r>
              <w:rPr>
                <w:spacing w:val="-5"/>
                <w:sz w:val="24"/>
              </w:rPr>
              <w:t>kW</w:t>
            </w:r>
          </w:p>
        </w:tc>
        <w:tc>
          <w:tcPr>
            <w:tcW w:w="3232" w:type="dxa"/>
            <w:tcBorders>
              <w:bottom w:val="single" w:sz="8" w:space="0" w:color="000000"/>
            </w:tcBorders>
          </w:tcPr>
          <w:p w14:paraId="0CDC234D" w14:textId="77777777" w:rsidR="008A6008" w:rsidRDefault="00000000">
            <w:pPr>
              <w:pStyle w:val="TableParagraph"/>
              <w:spacing w:line="252" w:lineRule="auto"/>
              <w:ind w:left="276"/>
              <w:rPr>
                <w:sz w:val="24"/>
              </w:rPr>
            </w:pPr>
            <w:r>
              <w:rPr>
                <w:sz w:val="24"/>
              </w:rPr>
              <w:t>AC</w:t>
            </w:r>
            <w:r>
              <w:rPr>
                <w:spacing w:val="40"/>
                <w:sz w:val="24"/>
              </w:rPr>
              <w:t xml:space="preserve"> </w:t>
            </w:r>
            <w:r>
              <w:rPr>
                <w:sz w:val="24"/>
              </w:rPr>
              <w:t>home</w:t>
            </w:r>
            <w:r>
              <w:rPr>
                <w:spacing w:val="40"/>
                <w:sz w:val="24"/>
              </w:rPr>
              <w:t xml:space="preserve"> </w:t>
            </w:r>
            <w:r>
              <w:rPr>
                <w:sz w:val="24"/>
              </w:rPr>
              <w:t>and</w:t>
            </w:r>
            <w:r>
              <w:rPr>
                <w:spacing w:val="40"/>
                <w:sz w:val="24"/>
              </w:rPr>
              <w:t xml:space="preserve"> </w:t>
            </w:r>
            <w:r>
              <w:rPr>
                <w:sz w:val="24"/>
              </w:rPr>
              <w:t>public</w:t>
            </w:r>
            <w:r>
              <w:rPr>
                <w:spacing w:val="40"/>
                <w:sz w:val="24"/>
              </w:rPr>
              <w:t xml:space="preserve"> </w:t>
            </w:r>
            <w:r>
              <w:rPr>
                <w:sz w:val="24"/>
              </w:rPr>
              <w:t xml:space="preserve">slow </w:t>
            </w:r>
            <w:r>
              <w:rPr>
                <w:spacing w:val="-2"/>
                <w:sz w:val="24"/>
              </w:rPr>
              <w:t>charging</w:t>
            </w:r>
          </w:p>
        </w:tc>
      </w:tr>
    </w:tbl>
    <w:p w14:paraId="493B1F58" w14:textId="77777777" w:rsidR="008A6008" w:rsidRDefault="008A6008">
      <w:pPr>
        <w:pStyle w:val="TableParagraph"/>
        <w:spacing w:line="252" w:lineRule="auto"/>
        <w:rPr>
          <w:sz w:val="24"/>
        </w:rPr>
        <w:sectPr w:rsidR="008A6008">
          <w:pgSz w:w="11910" w:h="16840"/>
          <w:pgMar w:top="1340" w:right="283" w:bottom="1020" w:left="283" w:header="0" w:footer="833" w:gutter="0"/>
          <w:cols w:space="720"/>
        </w:sectPr>
      </w:pPr>
    </w:p>
    <w:p w14:paraId="7C2E4B02" w14:textId="77777777" w:rsidR="008A6008" w:rsidRDefault="00000000">
      <w:pPr>
        <w:pStyle w:val="Heading3"/>
        <w:numPr>
          <w:ilvl w:val="2"/>
          <w:numId w:val="7"/>
        </w:numPr>
        <w:tabs>
          <w:tab w:val="left" w:pos="1995"/>
        </w:tabs>
        <w:spacing w:before="77"/>
      </w:pPr>
      <w:bookmarkStart w:id="131" w:name="Station_Status_Values"/>
      <w:bookmarkStart w:id="132" w:name="_bookmark72"/>
      <w:bookmarkEnd w:id="131"/>
      <w:bookmarkEnd w:id="132"/>
      <w:r>
        <w:lastRenderedPageBreak/>
        <w:t>Station</w:t>
      </w:r>
      <w:r>
        <w:rPr>
          <w:spacing w:val="11"/>
        </w:rPr>
        <w:t xml:space="preserve"> </w:t>
      </w:r>
      <w:r>
        <w:t>Status</w:t>
      </w:r>
      <w:r>
        <w:rPr>
          <w:spacing w:val="12"/>
        </w:rPr>
        <w:t xml:space="preserve"> </w:t>
      </w:r>
      <w:r>
        <w:rPr>
          <w:spacing w:val="-2"/>
        </w:rPr>
        <w:t>Values</w:t>
      </w:r>
    </w:p>
    <w:p w14:paraId="170075FA" w14:textId="77777777" w:rsidR="008A6008" w:rsidRDefault="00000000">
      <w:pPr>
        <w:spacing w:before="234" w:line="312" w:lineRule="auto"/>
        <w:ind w:left="1134" w:right="1102"/>
        <w:jc w:val="both"/>
        <w:rPr>
          <w:sz w:val="24"/>
        </w:rPr>
      </w:pPr>
      <w:r>
        <w:rPr>
          <w:sz w:val="24"/>
        </w:rPr>
        <w:t>Stations</w:t>
      </w:r>
      <w:r>
        <w:rPr>
          <w:spacing w:val="-11"/>
          <w:sz w:val="24"/>
        </w:rPr>
        <w:t xml:space="preserve"> </w:t>
      </w:r>
      <w:r>
        <w:rPr>
          <w:sz w:val="24"/>
        </w:rPr>
        <w:t>cycle</w:t>
      </w:r>
      <w:r>
        <w:rPr>
          <w:spacing w:val="-11"/>
          <w:sz w:val="24"/>
        </w:rPr>
        <w:t xml:space="preserve"> </w:t>
      </w:r>
      <w:r>
        <w:rPr>
          <w:sz w:val="24"/>
        </w:rPr>
        <w:t>through</w:t>
      </w:r>
      <w:r>
        <w:rPr>
          <w:spacing w:val="-11"/>
          <w:sz w:val="24"/>
        </w:rPr>
        <w:t xml:space="preserve"> </w:t>
      </w:r>
      <w:r>
        <w:rPr>
          <w:sz w:val="24"/>
        </w:rPr>
        <w:t>five</w:t>
      </w:r>
      <w:r>
        <w:rPr>
          <w:spacing w:val="-11"/>
          <w:sz w:val="24"/>
        </w:rPr>
        <w:t xml:space="preserve"> </w:t>
      </w:r>
      <w:r>
        <w:rPr>
          <w:sz w:val="24"/>
        </w:rPr>
        <w:t>operational</w:t>
      </w:r>
      <w:r>
        <w:rPr>
          <w:spacing w:val="-10"/>
          <w:sz w:val="24"/>
        </w:rPr>
        <w:t xml:space="preserve"> </w:t>
      </w:r>
      <w:r>
        <w:rPr>
          <w:sz w:val="24"/>
        </w:rPr>
        <w:t xml:space="preserve">states: </w:t>
      </w:r>
      <w:r>
        <w:rPr>
          <w:i/>
          <w:sz w:val="24"/>
        </w:rPr>
        <w:t>available</w:t>
      </w:r>
      <w:r>
        <w:rPr>
          <w:i/>
          <w:spacing w:val="-11"/>
          <w:sz w:val="24"/>
        </w:rPr>
        <w:t xml:space="preserve"> </w:t>
      </w:r>
      <w:r>
        <w:rPr>
          <w:sz w:val="24"/>
        </w:rPr>
        <w:t>(idle,</w:t>
      </w:r>
      <w:r>
        <w:rPr>
          <w:spacing w:val="-10"/>
          <w:sz w:val="24"/>
        </w:rPr>
        <w:t xml:space="preserve"> </w:t>
      </w:r>
      <w:r>
        <w:rPr>
          <w:sz w:val="24"/>
        </w:rPr>
        <w:t>ready),</w:t>
      </w:r>
      <w:r>
        <w:rPr>
          <w:spacing w:val="-10"/>
          <w:sz w:val="24"/>
        </w:rPr>
        <w:t xml:space="preserve"> </w:t>
      </w:r>
      <w:r>
        <w:rPr>
          <w:i/>
          <w:sz w:val="24"/>
        </w:rPr>
        <w:t>charging</w:t>
      </w:r>
      <w:r>
        <w:rPr>
          <w:i/>
          <w:spacing w:val="-6"/>
          <w:sz w:val="24"/>
        </w:rPr>
        <w:t xml:space="preserve"> </w:t>
      </w:r>
      <w:r>
        <w:rPr>
          <w:sz w:val="24"/>
        </w:rPr>
        <w:t>(session</w:t>
      </w:r>
      <w:r>
        <w:rPr>
          <w:spacing w:val="-11"/>
          <w:sz w:val="24"/>
        </w:rPr>
        <w:t xml:space="preserve"> </w:t>
      </w:r>
      <w:r>
        <w:rPr>
          <w:sz w:val="24"/>
        </w:rPr>
        <w:t xml:space="preserve">active), </w:t>
      </w:r>
      <w:r>
        <w:rPr>
          <w:i/>
          <w:sz w:val="24"/>
        </w:rPr>
        <w:t>offline</w:t>
      </w:r>
      <w:r>
        <w:rPr>
          <w:i/>
          <w:spacing w:val="-5"/>
          <w:sz w:val="24"/>
        </w:rPr>
        <w:t xml:space="preserve"> </w:t>
      </w:r>
      <w:r>
        <w:rPr>
          <w:sz w:val="24"/>
        </w:rPr>
        <w:t>(network</w:t>
      </w:r>
      <w:r>
        <w:rPr>
          <w:spacing w:val="-5"/>
          <w:sz w:val="24"/>
        </w:rPr>
        <w:t xml:space="preserve"> </w:t>
      </w:r>
      <w:r>
        <w:rPr>
          <w:sz w:val="24"/>
        </w:rPr>
        <w:t>lost),</w:t>
      </w:r>
      <w:r>
        <w:rPr>
          <w:spacing w:val="-5"/>
          <w:sz w:val="24"/>
        </w:rPr>
        <w:t xml:space="preserve"> </w:t>
      </w:r>
      <w:r>
        <w:rPr>
          <w:i/>
          <w:sz w:val="24"/>
        </w:rPr>
        <w:t xml:space="preserve">fault </w:t>
      </w:r>
      <w:r>
        <w:rPr>
          <w:sz w:val="24"/>
        </w:rPr>
        <w:t>(hardware</w:t>
      </w:r>
      <w:r>
        <w:rPr>
          <w:spacing w:val="-5"/>
          <w:sz w:val="24"/>
        </w:rPr>
        <w:t xml:space="preserve"> </w:t>
      </w:r>
      <w:r>
        <w:rPr>
          <w:sz w:val="24"/>
        </w:rPr>
        <w:t>or</w:t>
      </w:r>
      <w:r>
        <w:rPr>
          <w:spacing w:val="-5"/>
          <w:sz w:val="24"/>
        </w:rPr>
        <w:t xml:space="preserve"> </w:t>
      </w:r>
      <w:r>
        <w:rPr>
          <w:sz w:val="24"/>
        </w:rPr>
        <w:t>software</w:t>
      </w:r>
      <w:r>
        <w:rPr>
          <w:spacing w:val="-5"/>
          <w:sz w:val="24"/>
        </w:rPr>
        <w:t xml:space="preserve"> </w:t>
      </w:r>
      <w:r>
        <w:rPr>
          <w:sz w:val="24"/>
        </w:rPr>
        <w:t>fault</w:t>
      </w:r>
      <w:r>
        <w:rPr>
          <w:spacing w:val="-5"/>
          <w:sz w:val="24"/>
        </w:rPr>
        <w:t xml:space="preserve"> </w:t>
      </w:r>
      <w:r>
        <w:rPr>
          <w:sz w:val="24"/>
        </w:rPr>
        <w:t>detected</w:t>
      </w:r>
      <w:r>
        <w:rPr>
          <w:spacing w:val="-5"/>
          <w:sz w:val="24"/>
        </w:rPr>
        <w:t xml:space="preserve"> </w:t>
      </w:r>
      <w:r>
        <w:rPr>
          <w:sz w:val="24"/>
        </w:rPr>
        <w:t>via</w:t>
      </w:r>
      <w:r>
        <w:rPr>
          <w:spacing w:val="-5"/>
          <w:sz w:val="24"/>
        </w:rPr>
        <w:t xml:space="preserve"> </w:t>
      </w:r>
      <w:r>
        <w:rPr>
          <w:sz w:val="24"/>
        </w:rPr>
        <w:t>OCPP</w:t>
      </w:r>
      <w:r>
        <w:rPr>
          <w:spacing w:val="-5"/>
          <w:sz w:val="24"/>
        </w:rPr>
        <w:t xml:space="preserve"> </w:t>
      </w:r>
      <w:r>
        <w:rPr>
          <w:sz w:val="24"/>
        </w:rPr>
        <w:t>[</w:t>
      </w:r>
      <w:r>
        <w:rPr>
          <w:b/>
          <w:sz w:val="24"/>
        </w:rPr>
        <w:t>ocpp16_ed2</w:t>
      </w:r>
      <w:r>
        <w:rPr>
          <w:sz w:val="24"/>
        </w:rPr>
        <w:t>]),</w:t>
      </w:r>
      <w:r>
        <w:rPr>
          <w:spacing w:val="-5"/>
          <w:sz w:val="24"/>
        </w:rPr>
        <w:t xml:space="preserve"> </w:t>
      </w:r>
      <w:r>
        <w:rPr>
          <w:sz w:val="24"/>
        </w:rPr>
        <w:t xml:space="preserve">and </w:t>
      </w:r>
      <w:r>
        <w:rPr>
          <w:i/>
          <w:sz w:val="24"/>
        </w:rPr>
        <w:t xml:space="preserve">maintenance </w:t>
      </w:r>
      <w:r>
        <w:rPr>
          <w:sz w:val="24"/>
        </w:rPr>
        <w:t>(under scheduled service).</w:t>
      </w:r>
    </w:p>
    <w:p w14:paraId="07BAC12E" w14:textId="77777777" w:rsidR="008A6008" w:rsidRDefault="008A6008">
      <w:pPr>
        <w:pStyle w:val="BodyText"/>
        <w:spacing w:before="107"/>
      </w:pPr>
    </w:p>
    <w:p w14:paraId="2291AE85" w14:textId="77777777" w:rsidR="008A6008" w:rsidRDefault="00000000">
      <w:pPr>
        <w:pStyle w:val="Heading3"/>
        <w:numPr>
          <w:ilvl w:val="2"/>
          <w:numId w:val="7"/>
        </w:numPr>
        <w:tabs>
          <w:tab w:val="left" w:pos="1995"/>
        </w:tabs>
        <w:spacing w:before="1"/>
      </w:pPr>
      <w:bookmarkStart w:id="133" w:name="Station_Actions"/>
      <w:bookmarkStart w:id="134" w:name="_bookmark73"/>
      <w:bookmarkEnd w:id="133"/>
      <w:bookmarkEnd w:id="134"/>
      <w:r>
        <w:t>Station</w:t>
      </w:r>
      <w:r>
        <w:rPr>
          <w:spacing w:val="12"/>
        </w:rPr>
        <w:t xml:space="preserve"> </w:t>
      </w:r>
      <w:r>
        <w:rPr>
          <w:spacing w:val="-2"/>
        </w:rPr>
        <w:t>Actions</w:t>
      </w:r>
    </w:p>
    <w:p w14:paraId="49E0EF9E" w14:textId="77777777" w:rsidR="008A6008" w:rsidRDefault="00000000">
      <w:pPr>
        <w:pStyle w:val="BodyText"/>
        <w:spacing w:before="234" w:line="312" w:lineRule="auto"/>
        <w:ind w:left="1125" w:right="928" w:firstLine="8"/>
      </w:pPr>
      <w:r>
        <w:rPr>
          <w:spacing w:val="-2"/>
        </w:rPr>
        <w:t>Operators</w:t>
      </w:r>
      <w:r>
        <w:rPr>
          <w:spacing w:val="-14"/>
        </w:rPr>
        <w:t xml:space="preserve"> </w:t>
      </w:r>
      <w:r>
        <w:rPr>
          <w:spacing w:val="-2"/>
        </w:rPr>
        <w:t>can:</w:t>
      </w:r>
      <w:r>
        <w:rPr>
          <w:spacing w:val="22"/>
        </w:rPr>
        <w:t xml:space="preserve"> </w:t>
      </w:r>
      <w:r>
        <w:rPr>
          <w:spacing w:val="-2"/>
        </w:rPr>
        <w:t>enable</w:t>
      </w:r>
      <w:r>
        <w:rPr>
          <w:spacing w:val="-14"/>
        </w:rPr>
        <w:t xml:space="preserve"> </w:t>
      </w:r>
      <w:r>
        <w:rPr>
          <w:spacing w:val="-2"/>
        </w:rPr>
        <w:t>a</w:t>
      </w:r>
      <w:r>
        <w:rPr>
          <w:spacing w:val="-14"/>
        </w:rPr>
        <w:t xml:space="preserve"> </w:t>
      </w:r>
      <w:r>
        <w:rPr>
          <w:spacing w:val="-2"/>
        </w:rPr>
        <w:t>station,</w:t>
      </w:r>
      <w:r>
        <w:rPr>
          <w:spacing w:val="-8"/>
        </w:rPr>
        <w:t xml:space="preserve"> </w:t>
      </w:r>
      <w:r>
        <w:rPr>
          <w:spacing w:val="-2"/>
        </w:rPr>
        <w:t>disable</w:t>
      </w:r>
      <w:r>
        <w:rPr>
          <w:spacing w:val="-14"/>
        </w:rPr>
        <w:t xml:space="preserve"> </w:t>
      </w:r>
      <w:r>
        <w:rPr>
          <w:spacing w:val="-2"/>
        </w:rPr>
        <w:t>it,</w:t>
      </w:r>
      <w:r>
        <w:rPr>
          <w:spacing w:val="-8"/>
        </w:rPr>
        <w:t xml:space="preserve"> </w:t>
      </w:r>
      <w:r>
        <w:rPr>
          <w:spacing w:val="-2"/>
        </w:rPr>
        <w:t>toggle</w:t>
      </w:r>
      <w:r>
        <w:rPr>
          <w:spacing w:val="-14"/>
        </w:rPr>
        <w:t xml:space="preserve"> </w:t>
      </w:r>
      <w:r>
        <w:rPr>
          <w:spacing w:val="-2"/>
        </w:rPr>
        <w:t>maintenance</w:t>
      </w:r>
      <w:r>
        <w:rPr>
          <w:spacing w:val="-14"/>
        </w:rPr>
        <w:t xml:space="preserve"> </w:t>
      </w:r>
      <w:r>
        <w:rPr>
          <w:spacing w:val="-2"/>
        </w:rPr>
        <w:t>mode,</w:t>
      </w:r>
      <w:r>
        <w:rPr>
          <w:spacing w:val="-9"/>
        </w:rPr>
        <w:t xml:space="preserve"> </w:t>
      </w:r>
      <w:r>
        <w:rPr>
          <w:spacing w:val="-2"/>
        </w:rPr>
        <w:t>update</w:t>
      </w:r>
      <w:r>
        <w:rPr>
          <w:spacing w:val="-14"/>
        </w:rPr>
        <w:t xml:space="preserve"> </w:t>
      </w:r>
      <w:r>
        <w:rPr>
          <w:spacing w:val="-2"/>
        </w:rPr>
        <w:t>the</w:t>
      </w:r>
      <w:r>
        <w:rPr>
          <w:spacing w:val="-14"/>
        </w:rPr>
        <w:t xml:space="preserve"> </w:t>
      </w:r>
      <w:r>
        <w:rPr>
          <w:spacing w:val="-2"/>
        </w:rPr>
        <w:t>tariff</w:t>
      </w:r>
      <w:r>
        <w:rPr>
          <w:spacing w:val="-14"/>
        </w:rPr>
        <w:t xml:space="preserve"> </w:t>
      </w:r>
      <w:r>
        <w:rPr>
          <w:spacing w:val="-2"/>
        </w:rPr>
        <w:t xml:space="preserve">(DZD/kWh), </w:t>
      </w:r>
      <w:r>
        <w:t>and create a new station with GPS coordinates selected via an embedded location picker map. All status-changing actions require confirmation through a modal dialog and are logged in the system audit trail.</w:t>
      </w:r>
      <w:r>
        <w:rPr>
          <w:spacing w:val="40"/>
        </w:rPr>
        <w:t xml:space="preserve"> </w:t>
      </w:r>
      <w:r>
        <w:t>A CSV export function allows operators to download the current filtered</w:t>
      </w:r>
      <w:r>
        <w:rPr>
          <w:spacing w:val="80"/>
        </w:rPr>
        <w:t xml:space="preserve"> </w:t>
      </w:r>
      <w:r>
        <w:t>station list for external reporting.</w:t>
      </w:r>
    </w:p>
    <w:p w14:paraId="55556F4B" w14:textId="77777777" w:rsidR="008A6008" w:rsidRDefault="008A6008">
      <w:pPr>
        <w:pStyle w:val="BodyText"/>
        <w:spacing w:before="176"/>
      </w:pPr>
    </w:p>
    <w:p w14:paraId="499B637E" w14:textId="77777777" w:rsidR="008A6008" w:rsidRDefault="00000000">
      <w:pPr>
        <w:pStyle w:val="Heading2"/>
        <w:numPr>
          <w:ilvl w:val="1"/>
          <w:numId w:val="7"/>
        </w:numPr>
        <w:tabs>
          <w:tab w:val="left" w:pos="1908"/>
        </w:tabs>
        <w:spacing w:before="1"/>
        <w:ind w:left="1908" w:hanging="774"/>
      </w:pPr>
      <w:bookmarkStart w:id="135" w:name="Session_Monitoring_Module"/>
      <w:bookmarkStart w:id="136" w:name="_bookmark74"/>
      <w:bookmarkEnd w:id="135"/>
      <w:bookmarkEnd w:id="136"/>
      <w:r>
        <w:t>Session</w:t>
      </w:r>
      <w:r>
        <w:rPr>
          <w:spacing w:val="11"/>
        </w:rPr>
        <w:t xml:space="preserve"> </w:t>
      </w:r>
      <w:r>
        <w:t>Monitoring</w:t>
      </w:r>
      <w:r>
        <w:rPr>
          <w:spacing w:val="12"/>
        </w:rPr>
        <w:t xml:space="preserve"> </w:t>
      </w:r>
      <w:r>
        <w:rPr>
          <w:spacing w:val="-2"/>
        </w:rPr>
        <w:t>Module</w:t>
      </w:r>
    </w:p>
    <w:p w14:paraId="6944AB0B" w14:textId="77777777" w:rsidR="008A6008" w:rsidRDefault="00000000">
      <w:pPr>
        <w:pStyle w:val="BodyText"/>
        <w:spacing w:before="306" w:line="312" w:lineRule="auto"/>
        <w:ind w:left="1126" w:right="1101"/>
        <w:jc w:val="both"/>
      </w:pPr>
      <w:r>
        <w:t>The Sessions module provides a chronological log of all charging sessions associated with the active</w:t>
      </w:r>
      <w:r>
        <w:rPr>
          <w:spacing w:val="-13"/>
        </w:rPr>
        <w:t xml:space="preserve"> </w:t>
      </w:r>
      <w:r>
        <w:t>tenant.</w:t>
      </w:r>
      <w:r>
        <w:rPr>
          <w:spacing w:val="10"/>
        </w:rPr>
        <w:t xml:space="preserve"> </w:t>
      </w:r>
      <w:r>
        <w:t>Each</w:t>
      </w:r>
      <w:r>
        <w:rPr>
          <w:spacing w:val="-12"/>
        </w:rPr>
        <w:t xml:space="preserve"> </w:t>
      </w:r>
      <w:r>
        <w:t>session</w:t>
      </w:r>
      <w:r>
        <w:rPr>
          <w:spacing w:val="-13"/>
        </w:rPr>
        <w:t xml:space="preserve"> </w:t>
      </w:r>
      <w:r>
        <w:t>record</w:t>
      </w:r>
      <w:r>
        <w:rPr>
          <w:spacing w:val="-12"/>
        </w:rPr>
        <w:t xml:space="preserve"> </w:t>
      </w:r>
      <w:r>
        <w:t>contains:</w:t>
      </w:r>
      <w:r>
        <w:rPr>
          <w:spacing w:val="9"/>
        </w:rPr>
        <w:t xml:space="preserve"> </w:t>
      </w:r>
      <w:r>
        <w:t>a</w:t>
      </w:r>
      <w:r>
        <w:rPr>
          <w:spacing w:val="-12"/>
        </w:rPr>
        <w:t xml:space="preserve"> </w:t>
      </w:r>
      <w:r>
        <w:t>unique</w:t>
      </w:r>
      <w:r>
        <w:rPr>
          <w:spacing w:val="-13"/>
        </w:rPr>
        <w:t xml:space="preserve"> </w:t>
      </w:r>
      <w:r>
        <w:t>session</w:t>
      </w:r>
      <w:r>
        <w:rPr>
          <w:spacing w:val="-12"/>
        </w:rPr>
        <w:t xml:space="preserve"> </w:t>
      </w:r>
      <w:r>
        <w:t>identifier,</w:t>
      </w:r>
      <w:r>
        <w:rPr>
          <w:spacing w:val="-11"/>
        </w:rPr>
        <w:t xml:space="preserve"> </w:t>
      </w:r>
      <w:r>
        <w:t>the</w:t>
      </w:r>
      <w:r>
        <w:rPr>
          <w:spacing w:val="-12"/>
        </w:rPr>
        <w:t xml:space="preserve"> </w:t>
      </w:r>
      <w:r>
        <w:t>source</w:t>
      </w:r>
      <w:r>
        <w:rPr>
          <w:spacing w:val="-13"/>
        </w:rPr>
        <w:t xml:space="preserve"> </w:t>
      </w:r>
      <w:r>
        <w:t>station</w:t>
      </w:r>
      <w:r>
        <w:rPr>
          <w:spacing w:val="-12"/>
        </w:rPr>
        <w:t xml:space="preserve"> </w:t>
      </w:r>
      <w:r>
        <w:t>name, the connector used, the user’s identifier (RFID tag or account ID), session start time, duration (minutes), energy delivered (kWh), billing amount (DZD), and final status.</w:t>
      </w:r>
    </w:p>
    <w:p w14:paraId="0A62AFC6" w14:textId="77777777" w:rsidR="008A6008" w:rsidRDefault="00000000">
      <w:pPr>
        <w:pStyle w:val="BodyText"/>
        <w:spacing w:line="312" w:lineRule="auto"/>
        <w:ind w:left="1134" w:right="1126" w:firstLine="358"/>
        <w:jc w:val="both"/>
      </w:pPr>
      <w:r>
        <w:t>Session</w:t>
      </w:r>
      <w:r>
        <w:rPr>
          <w:spacing w:val="-15"/>
        </w:rPr>
        <w:t xml:space="preserve"> </w:t>
      </w:r>
      <w:r>
        <w:t>status</w:t>
      </w:r>
      <w:r>
        <w:rPr>
          <w:spacing w:val="-15"/>
        </w:rPr>
        <w:t xml:space="preserve"> </w:t>
      </w:r>
      <w:r>
        <w:t>values</w:t>
      </w:r>
      <w:r>
        <w:rPr>
          <w:spacing w:val="-15"/>
        </w:rPr>
        <w:t xml:space="preserve"> </w:t>
      </w:r>
      <w:proofErr w:type="gramStart"/>
      <w:r>
        <w:t>are:</w:t>
      </w:r>
      <w:proofErr w:type="gramEnd"/>
      <w:r>
        <w:rPr>
          <w:spacing w:val="4"/>
        </w:rPr>
        <w:t xml:space="preserve"> </w:t>
      </w:r>
      <w:r>
        <w:rPr>
          <w:i/>
        </w:rPr>
        <w:t>active</w:t>
      </w:r>
      <w:r>
        <w:rPr>
          <w:i/>
          <w:spacing w:val="-15"/>
        </w:rPr>
        <w:t xml:space="preserve"> </w:t>
      </w:r>
      <w:r>
        <w:t>(ongoing),</w:t>
      </w:r>
      <w:r>
        <w:rPr>
          <w:spacing w:val="-14"/>
        </w:rPr>
        <w:t xml:space="preserve"> </w:t>
      </w:r>
      <w:r>
        <w:rPr>
          <w:i/>
        </w:rPr>
        <w:t>completed</w:t>
      </w:r>
      <w:r>
        <w:rPr>
          <w:i/>
          <w:spacing w:val="-7"/>
        </w:rPr>
        <w:t xml:space="preserve"> </w:t>
      </w:r>
      <w:r>
        <w:t>(ended</w:t>
      </w:r>
      <w:r>
        <w:rPr>
          <w:spacing w:val="-15"/>
        </w:rPr>
        <w:t xml:space="preserve"> </w:t>
      </w:r>
      <w:r>
        <w:t>normally),</w:t>
      </w:r>
      <w:r>
        <w:rPr>
          <w:spacing w:val="-14"/>
        </w:rPr>
        <w:t xml:space="preserve"> </w:t>
      </w:r>
      <w:r>
        <w:rPr>
          <w:i/>
        </w:rPr>
        <w:t>stopped</w:t>
      </w:r>
      <w:r>
        <w:rPr>
          <w:i/>
          <w:spacing w:val="-7"/>
        </w:rPr>
        <w:t xml:space="preserve"> </w:t>
      </w:r>
      <w:r>
        <w:t>(manually interrupted</w:t>
      </w:r>
      <w:r>
        <w:rPr>
          <w:spacing w:val="-1"/>
        </w:rPr>
        <w:t xml:space="preserve"> </w:t>
      </w:r>
      <w:r>
        <w:t>by</w:t>
      </w:r>
      <w:r>
        <w:rPr>
          <w:spacing w:val="-1"/>
        </w:rPr>
        <w:t xml:space="preserve"> </w:t>
      </w:r>
      <w:r>
        <w:t>user</w:t>
      </w:r>
      <w:r>
        <w:rPr>
          <w:spacing w:val="-1"/>
        </w:rPr>
        <w:t xml:space="preserve"> </w:t>
      </w:r>
      <w:r>
        <w:t>or</w:t>
      </w:r>
      <w:r>
        <w:rPr>
          <w:spacing w:val="-1"/>
        </w:rPr>
        <w:t xml:space="preserve"> </w:t>
      </w:r>
      <w:r>
        <w:t>operator),</w:t>
      </w:r>
      <w:r>
        <w:rPr>
          <w:spacing w:val="-1"/>
        </w:rPr>
        <w:t xml:space="preserve"> </w:t>
      </w:r>
      <w:r>
        <w:t>or</w:t>
      </w:r>
      <w:r>
        <w:rPr>
          <w:spacing w:val="-1"/>
        </w:rPr>
        <w:t xml:space="preserve"> </w:t>
      </w:r>
      <w:r>
        <w:rPr>
          <w:i/>
        </w:rPr>
        <w:t xml:space="preserve">error </w:t>
      </w:r>
      <w:r>
        <w:t>(abnormal</w:t>
      </w:r>
      <w:r>
        <w:rPr>
          <w:spacing w:val="-1"/>
        </w:rPr>
        <w:t xml:space="preserve"> </w:t>
      </w:r>
      <w:r>
        <w:t>termination).</w:t>
      </w:r>
      <w:r>
        <w:rPr>
          <w:spacing w:val="25"/>
        </w:rPr>
        <w:t xml:space="preserve"> </w:t>
      </w:r>
      <w:r>
        <w:t>Operators</w:t>
      </w:r>
      <w:r>
        <w:rPr>
          <w:spacing w:val="-1"/>
        </w:rPr>
        <w:t xml:space="preserve"> </w:t>
      </w:r>
      <w:r>
        <w:t>can</w:t>
      </w:r>
      <w:r>
        <w:rPr>
          <w:spacing w:val="-1"/>
        </w:rPr>
        <w:t xml:space="preserve"> </w:t>
      </w:r>
      <w:r>
        <w:t>filter</w:t>
      </w:r>
      <w:r>
        <w:rPr>
          <w:spacing w:val="-1"/>
        </w:rPr>
        <w:t xml:space="preserve"> </w:t>
      </w:r>
      <w:r>
        <w:t>sessions by status and station, and export results to CSV.</w:t>
      </w:r>
    </w:p>
    <w:p w14:paraId="06FDEC31" w14:textId="77777777" w:rsidR="008A6008" w:rsidRDefault="008A6008">
      <w:pPr>
        <w:pStyle w:val="BodyText"/>
        <w:spacing w:before="176"/>
      </w:pPr>
    </w:p>
    <w:p w14:paraId="565ABC30" w14:textId="77777777" w:rsidR="008A6008" w:rsidRDefault="00000000">
      <w:pPr>
        <w:pStyle w:val="Heading2"/>
        <w:numPr>
          <w:ilvl w:val="1"/>
          <w:numId w:val="7"/>
        </w:numPr>
        <w:tabs>
          <w:tab w:val="left" w:pos="1908"/>
        </w:tabs>
        <w:spacing w:before="1"/>
        <w:ind w:left="1908" w:hanging="774"/>
      </w:pPr>
      <w:bookmarkStart w:id="137" w:name="Billing_Module"/>
      <w:bookmarkStart w:id="138" w:name="_bookmark75"/>
      <w:bookmarkEnd w:id="137"/>
      <w:bookmarkEnd w:id="138"/>
      <w:r>
        <w:t>Billing</w:t>
      </w:r>
      <w:r>
        <w:rPr>
          <w:spacing w:val="10"/>
        </w:rPr>
        <w:t xml:space="preserve"> </w:t>
      </w:r>
      <w:r>
        <w:rPr>
          <w:spacing w:val="-2"/>
        </w:rPr>
        <w:t>Module</w:t>
      </w:r>
    </w:p>
    <w:p w14:paraId="71F2539A" w14:textId="77777777" w:rsidR="008A6008" w:rsidRDefault="00000000">
      <w:pPr>
        <w:pStyle w:val="BodyText"/>
        <w:spacing w:before="306" w:line="312" w:lineRule="auto"/>
        <w:ind w:left="1134" w:right="829" w:hanging="8"/>
      </w:pPr>
      <w:r>
        <w:t>The</w:t>
      </w:r>
      <w:r>
        <w:rPr>
          <w:spacing w:val="-6"/>
        </w:rPr>
        <w:t xml:space="preserve"> </w:t>
      </w:r>
      <w:r>
        <w:t>Billing</w:t>
      </w:r>
      <w:r>
        <w:rPr>
          <w:spacing w:val="-6"/>
        </w:rPr>
        <w:t xml:space="preserve"> </w:t>
      </w:r>
      <w:r>
        <w:t>module</w:t>
      </w:r>
      <w:r>
        <w:rPr>
          <w:spacing w:val="-6"/>
        </w:rPr>
        <w:t xml:space="preserve"> </w:t>
      </w:r>
      <w:r>
        <w:t>tracks</w:t>
      </w:r>
      <w:r>
        <w:rPr>
          <w:spacing w:val="-6"/>
        </w:rPr>
        <w:t xml:space="preserve"> </w:t>
      </w:r>
      <w:r>
        <w:t>all</w:t>
      </w:r>
      <w:r>
        <w:rPr>
          <w:spacing w:val="-6"/>
        </w:rPr>
        <w:t xml:space="preserve"> </w:t>
      </w:r>
      <w:r>
        <w:t>financial</w:t>
      </w:r>
      <w:r>
        <w:rPr>
          <w:spacing w:val="-6"/>
        </w:rPr>
        <w:t xml:space="preserve"> </w:t>
      </w:r>
      <w:r>
        <w:t>transactions</w:t>
      </w:r>
      <w:r>
        <w:rPr>
          <w:spacing w:val="-6"/>
        </w:rPr>
        <w:t xml:space="preserve"> </w:t>
      </w:r>
      <w:r>
        <w:t>generated</w:t>
      </w:r>
      <w:r>
        <w:rPr>
          <w:spacing w:val="-6"/>
        </w:rPr>
        <w:t xml:space="preserve"> </w:t>
      </w:r>
      <w:r>
        <w:t>by</w:t>
      </w:r>
      <w:r>
        <w:rPr>
          <w:spacing w:val="-6"/>
        </w:rPr>
        <w:t xml:space="preserve"> </w:t>
      </w:r>
      <w:r>
        <w:t>charging</w:t>
      </w:r>
      <w:r>
        <w:rPr>
          <w:spacing w:val="-6"/>
        </w:rPr>
        <w:t xml:space="preserve"> </w:t>
      </w:r>
      <w:r>
        <w:t>sessions. It</w:t>
      </w:r>
      <w:r>
        <w:rPr>
          <w:spacing w:val="-6"/>
        </w:rPr>
        <w:t xml:space="preserve"> </w:t>
      </w:r>
      <w:r>
        <w:t>supports three payment methods common in the Algerian market:</w:t>
      </w:r>
    </w:p>
    <w:p w14:paraId="787E36CC" w14:textId="77777777" w:rsidR="008A6008" w:rsidRDefault="00000000">
      <w:pPr>
        <w:pStyle w:val="ListParagraph"/>
        <w:numPr>
          <w:ilvl w:val="0"/>
          <w:numId w:val="4"/>
        </w:numPr>
        <w:tabs>
          <w:tab w:val="left" w:pos="1812"/>
          <w:tab w:val="left" w:pos="1814"/>
        </w:tabs>
        <w:spacing w:before="164" w:line="312" w:lineRule="auto"/>
        <w:ind w:right="1132"/>
        <w:rPr>
          <w:sz w:val="24"/>
        </w:rPr>
      </w:pPr>
      <w:r>
        <w:rPr>
          <w:b/>
          <w:sz w:val="24"/>
        </w:rPr>
        <w:t>RFID Card</w:t>
      </w:r>
      <w:r>
        <w:rPr>
          <w:sz w:val="24"/>
        </w:rPr>
        <w:t>:</w:t>
      </w:r>
      <w:r>
        <w:rPr>
          <w:spacing w:val="40"/>
          <w:sz w:val="24"/>
        </w:rPr>
        <w:t xml:space="preserve"> </w:t>
      </w:r>
      <w:r>
        <w:rPr>
          <w:sz w:val="24"/>
        </w:rPr>
        <w:t>The most widely deployed method; the customer authenticates using an RFID tag registered to their account.</w:t>
      </w:r>
    </w:p>
    <w:p w14:paraId="1D093A0E" w14:textId="77777777" w:rsidR="008A6008" w:rsidRDefault="00000000">
      <w:pPr>
        <w:pStyle w:val="ListParagraph"/>
        <w:numPr>
          <w:ilvl w:val="0"/>
          <w:numId w:val="4"/>
        </w:numPr>
        <w:tabs>
          <w:tab w:val="left" w:pos="1812"/>
          <w:tab w:val="left" w:pos="1814"/>
        </w:tabs>
        <w:spacing w:before="175" w:line="312" w:lineRule="auto"/>
        <w:ind w:right="1131"/>
        <w:rPr>
          <w:sz w:val="24"/>
        </w:rPr>
      </w:pPr>
      <w:r>
        <w:rPr>
          <w:b/>
          <w:sz w:val="24"/>
        </w:rPr>
        <w:t xml:space="preserve">CIB (Carte </w:t>
      </w:r>
      <w:proofErr w:type="spellStart"/>
      <w:r>
        <w:rPr>
          <w:b/>
          <w:sz w:val="24"/>
        </w:rPr>
        <w:t>Interbancaire</w:t>
      </w:r>
      <w:proofErr w:type="spellEnd"/>
      <w:r>
        <w:rPr>
          <w:b/>
          <w:sz w:val="24"/>
        </w:rPr>
        <w:t>)</w:t>
      </w:r>
      <w:r>
        <w:rPr>
          <w:sz w:val="24"/>
        </w:rPr>
        <w:t>:</w:t>
      </w:r>
      <w:r>
        <w:rPr>
          <w:spacing w:val="34"/>
          <w:sz w:val="24"/>
        </w:rPr>
        <w:t xml:space="preserve"> </w:t>
      </w:r>
      <w:r>
        <w:rPr>
          <w:sz w:val="24"/>
        </w:rPr>
        <w:t xml:space="preserve">Electronic payment via the Algerian interbank bank card </w:t>
      </w:r>
      <w:r>
        <w:rPr>
          <w:spacing w:val="-2"/>
          <w:sz w:val="24"/>
        </w:rPr>
        <w:t>network.</w:t>
      </w:r>
    </w:p>
    <w:p w14:paraId="0604EE00" w14:textId="77777777" w:rsidR="008A6008" w:rsidRDefault="00000000">
      <w:pPr>
        <w:pStyle w:val="ListParagraph"/>
        <w:numPr>
          <w:ilvl w:val="0"/>
          <w:numId w:val="4"/>
        </w:numPr>
        <w:tabs>
          <w:tab w:val="left" w:pos="1813"/>
        </w:tabs>
        <w:spacing w:before="175"/>
        <w:ind w:left="1813" w:hanging="238"/>
        <w:rPr>
          <w:sz w:val="24"/>
        </w:rPr>
      </w:pPr>
      <w:r>
        <w:rPr>
          <w:b/>
          <w:sz w:val="24"/>
        </w:rPr>
        <w:t>E-Payment</w:t>
      </w:r>
      <w:r>
        <w:rPr>
          <w:sz w:val="24"/>
        </w:rPr>
        <w:t>:</w:t>
      </w:r>
      <w:r>
        <w:rPr>
          <w:spacing w:val="10"/>
          <w:sz w:val="24"/>
        </w:rPr>
        <w:t xml:space="preserve"> </w:t>
      </w:r>
      <w:r>
        <w:rPr>
          <w:sz w:val="24"/>
        </w:rPr>
        <w:t>Mobile</w:t>
      </w:r>
      <w:r>
        <w:rPr>
          <w:spacing w:val="-8"/>
          <w:sz w:val="24"/>
        </w:rPr>
        <w:t xml:space="preserve"> </w:t>
      </w:r>
      <w:r>
        <w:rPr>
          <w:sz w:val="24"/>
        </w:rPr>
        <w:t>wallet</w:t>
      </w:r>
      <w:r>
        <w:rPr>
          <w:spacing w:val="-7"/>
          <w:sz w:val="24"/>
        </w:rPr>
        <w:t xml:space="preserve"> </w:t>
      </w:r>
      <w:r>
        <w:rPr>
          <w:sz w:val="24"/>
        </w:rPr>
        <w:t>or</w:t>
      </w:r>
      <w:r>
        <w:rPr>
          <w:spacing w:val="-8"/>
          <w:sz w:val="24"/>
        </w:rPr>
        <w:t xml:space="preserve"> </w:t>
      </w:r>
      <w:r>
        <w:rPr>
          <w:sz w:val="24"/>
        </w:rPr>
        <w:t>online</w:t>
      </w:r>
      <w:r>
        <w:rPr>
          <w:spacing w:val="-7"/>
          <w:sz w:val="24"/>
        </w:rPr>
        <w:t xml:space="preserve"> </w:t>
      </w:r>
      <w:r>
        <w:rPr>
          <w:sz w:val="24"/>
        </w:rPr>
        <w:t>payment</w:t>
      </w:r>
      <w:r>
        <w:rPr>
          <w:spacing w:val="-8"/>
          <w:sz w:val="24"/>
        </w:rPr>
        <w:t xml:space="preserve"> </w:t>
      </w:r>
      <w:r>
        <w:rPr>
          <w:spacing w:val="-2"/>
          <w:sz w:val="24"/>
        </w:rPr>
        <w:t>gateway.</w:t>
      </w:r>
    </w:p>
    <w:p w14:paraId="062B3159" w14:textId="77777777" w:rsidR="008A6008" w:rsidRDefault="00000000">
      <w:pPr>
        <w:pStyle w:val="BodyText"/>
        <w:spacing w:before="247" w:line="312" w:lineRule="auto"/>
        <w:ind w:left="1134" w:right="1092" w:firstLine="358"/>
        <w:jc w:val="both"/>
      </w:pPr>
      <w:r>
        <w:t xml:space="preserve">Each billing record includes an invoice number, associated station, number of sessions ag- </w:t>
      </w:r>
      <w:proofErr w:type="spellStart"/>
      <w:r>
        <w:t>gregated</w:t>
      </w:r>
      <w:proofErr w:type="spellEnd"/>
      <w:r>
        <w:t>, total energy consumed (kWh), total amount (DZD), payment status (paid, unpaid, or refund),</w:t>
      </w:r>
      <w:r>
        <w:rPr>
          <w:spacing w:val="-10"/>
        </w:rPr>
        <w:t xml:space="preserve"> </w:t>
      </w:r>
      <w:r>
        <w:t>and</w:t>
      </w:r>
      <w:r>
        <w:rPr>
          <w:spacing w:val="-11"/>
        </w:rPr>
        <w:t xml:space="preserve"> </w:t>
      </w:r>
      <w:r>
        <w:t>the</w:t>
      </w:r>
      <w:r>
        <w:rPr>
          <w:spacing w:val="-11"/>
        </w:rPr>
        <w:t xml:space="preserve"> </w:t>
      </w:r>
      <w:r>
        <w:t>payment</w:t>
      </w:r>
      <w:r>
        <w:rPr>
          <w:spacing w:val="-11"/>
        </w:rPr>
        <w:t xml:space="preserve"> </w:t>
      </w:r>
      <w:r>
        <w:t>processing</w:t>
      </w:r>
      <w:r>
        <w:rPr>
          <w:spacing w:val="-11"/>
        </w:rPr>
        <w:t xml:space="preserve"> </w:t>
      </w:r>
      <w:r>
        <w:t>timestamp.</w:t>
      </w:r>
      <w:r>
        <w:rPr>
          <w:spacing w:val="13"/>
        </w:rPr>
        <w:t xml:space="preserve"> </w:t>
      </w:r>
      <w:r>
        <w:t>The</w:t>
      </w:r>
      <w:r>
        <w:rPr>
          <w:spacing w:val="-11"/>
        </w:rPr>
        <w:t xml:space="preserve"> </w:t>
      </w:r>
      <w:r>
        <w:t>module</w:t>
      </w:r>
      <w:r>
        <w:rPr>
          <w:spacing w:val="-11"/>
        </w:rPr>
        <w:t xml:space="preserve"> </w:t>
      </w:r>
      <w:r>
        <w:t>provides</w:t>
      </w:r>
      <w:r>
        <w:rPr>
          <w:spacing w:val="-11"/>
        </w:rPr>
        <w:t xml:space="preserve"> </w:t>
      </w:r>
      <w:r>
        <w:t>per-method</w:t>
      </w:r>
      <w:r>
        <w:rPr>
          <w:spacing w:val="-11"/>
        </w:rPr>
        <w:t xml:space="preserve"> </w:t>
      </w:r>
      <w:r>
        <w:t>performance statistics,</w:t>
      </w:r>
      <w:r>
        <w:rPr>
          <w:spacing w:val="-6"/>
        </w:rPr>
        <w:t xml:space="preserve"> </w:t>
      </w:r>
      <w:r>
        <w:t>including</w:t>
      </w:r>
      <w:r>
        <w:rPr>
          <w:spacing w:val="-7"/>
        </w:rPr>
        <w:t xml:space="preserve"> </w:t>
      </w:r>
      <w:r>
        <w:t>transaction</w:t>
      </w:r>
      <w:r>
        <w:rPr>
          <w:spacing w:val="-7"/>
        </w:rPr>
        <w:t xml:space="preserve"> </w:t>
      </w:r>
      <w:r>
        <w:t>count,</w:t>
      </w:r>
      <w:r>
        <w:rPr>
          <w:spacing w:val="-6"/>
        </w:rPr>
        <w:t xml:space="preserve"> </w:t>
      </w:r>
      <w:r>
        <w:t>success</w:t>
      </w:r>
      <w:r>
        <w:rPr>
          <w:spacing w:val="-7"/>
        </w:rPr>
        <w:t xml:space="preserve"> </w:t>
      </w:r>
      <w:r>
        <w:t>rate,</w:t>
      </w:r>
      <w:r>
        <w:rPr>
          <w:spacing w:val="-6"/>
        </w:rPr>
        <w:t xml:space="preserve"> </w:t>
      </w:r>
      <w:r>
        <w:t>failed</w:t>
      </w:r>
      <w:r>
        <w:rPr>
          <w:spacing w:val="-7"/>
        </w:rPr>
        <w:t xml:space="preserve"> </w:t>
      </w:r>
      <w:r>
        <w:t>transaction</w:t>
      </w:r>
      <w:r>
        <w:rPr>
          <w:spacing w:val="-7"/>
        </w:rPr>
        <w:t xml:space="preserve"> </w:t>
      </w:r>
      <w:r>
        <w:t>count,</w:t>
      </w:r>
      <w:r>
        <w:rPr>
          <w:spacing w:val="-6"/>
        </w:rPr>
        <w:t xml:space="preserve"> </w:t>
      </w:r>
      <w:r>
        <w:t>average</w:t>
      </w:r>
      <w:r>
        <w:rPr>
          <w:spacing w:val="-7"/>
        </w:rPr>
        <w:t xml:space="preserve"> </w:t>
      </w:r>
      <w:r>
        <w:t>processing time (seconds), and revenue contribution percentage.</w:t>
      </w:r>
    </w:p>
    <w:p w14:paraId="4210D16A" w14:textId="77777777" w:rsidR="008A6008" w:rsidRDefault="008A6008">
      <w:pPr>
        <w:pStyle w:val="BodyText"/>
        <w:spacing w:line="312" w:lineRule="auto"/>
        <w:jc w:val="both"/>
        <w:sectPr w:rsidR="008A6008">
          <w:pgSz w:w="11910" w:h="16840"/>
          <w:pgMar w:top="1300" w:right="283" w:bottom="1020" w:left="283" w:header="0" w:footer="833" w:gutter="0"/>
          <w:cols w:space="720"/>
        </w:sectPr>
      </w:pPr>
    </w:p>
    <w:p w14:paraId="1A3E9E2F" w14:textId="77777777" w:rsidR="008A6008" w:rsidRDefault="00000000">
      <w:pPr>
        <w:pStyle w:val="Heading2"/>
        <w:numPr>
          <w:ilvl w:val="1"/>
          <w:numId w:val="7"/>
        </w:numPr>
        <w:tabs>
          <w:tab w:val="left" w:pos="1908"/>
        </w:tabs>
        <w:spacing w:before="61"/>
        <w:ind w:left="1908" w:hanging="774"/>
      </w:pPr>
      <w:bookmarkStart w:id="139" w:name="Maintenance_Ticket_System"/>
      <w:bookmarkStart w:id="140" w:name="_bookmark76"/>
      <w:bookmarkEnd w:id="139"/>
      <w:bookmarkEnd w:id="140"/>
      <w:r>
        <w:lastRenderedPageBreak/>
        <w:t>Maintenance</w:t>
      </w:r>
      <w:r>
        <w:rPr>
          <w:spacing w:val="11"/>
        </w:rPr>
        <w:t xml:space="preserve"> </w:t>
      </w:r>
      <w:r>
        <w:t>Ticket</w:t>
      </w:r>
      <w:r>
        <w:rPr>
          <w:spacing w:val="11"/>
        </w:rPr>
        <w:t xml:space="preserve"> </w:t>
      </w:r>
      <w:r>
        <w:rPr>
          <w:spacing w:val="-2"/>
        </w:rPr>
        <w:t>System</w:t>
      </w:r>
    </w:p>
    <w:p w14:paraId="6F474045" w14:textId="77777777" w:rsidR="008A6008" w:rsidRDefault="00000000">
      <w:pPr>
        <w:pStyle w:val="BodyText"/>
        <w:spacing w:before="307" w:line="312" w:lineRule="auto"/>
        <w:ind w:left="1134" w:right="1092" w:hanging="8"/>
        <w:jc w:val="both"/>
      </w:pPr>
      <w:r>
        <w:t>The Ticket module implements a structured fault-reporting and maintenance-scheduling work- flow.</w:t>
      </w:r>
      <w:r>
        <w:rPr>
          <w:spacing w:val="40"/>
        </w:rPr>
        <w:t xml:space="preserve"> </w:t>
      </w:r>
      <w:r>
        <w:t>When a station issue is detected—automatically via the alert system or manually by an operator—a ticket is created with the following attributes:</w:t>
      </w:r>
    </w:p>
    <w:p w14:paraId="1B79970C" w14:textId="77777777" w:rsidR="008A6008" w:rsidRDefault="00000000">
      <w:pPr>
        <w:pStyle w:val="ListParagraph"/>
        <w:numPr>
          <w:ilvl w:val="0"/>
          <w:numId w:val="3"/>
        </w:numPr>
        <w:tabs>
          <w:tab w:val="left" w:pos="1812"/>
          <w:tab w:val="left" w:pos="1814"/>
        </w:tabs>
        <w:spacing w:before="258" w:line="312" w:lineRule="auto"/>
        <w:ind w:right="1102"/>
        <w:rPr>
          <w:sz w:val="24"/>
        </w:rPr>
      </w:pPr>
      <w:r>
        <w:rPr>
          <w:b/>
          <w:sz w:val="24"/>
        </w:rPr>
        <w:t>Category</w:t>
      </w:r>
      <w:r>
        <w:rPr>
          <w:sz w:val="24"/>
        </w:rPr>
        <w:t>:</w:t>
      </w:r>
      <w:r>
        <w:rPr>
          <w:spacing w:val="31"/>
          <w:sz w:val="24"/>
        </w:rPr>
        <w:t xml:space="preserve"> </w:t>
      </w:r>
      <w:r>
        <w:rPr>
          <w:sz w:val="24"/>
        </w:rPr>
        <w:t>One of six types—power failure, screen issue, charger fault, system failure, network issue, or scheduled maintenance.</w:t>
      </w:r>
    </w:p>
    <w:p w14:paraId="22A46421" w14:textId="77777777" w:rsidR="008A6008" w:rsidRDefault="00000000">
      <w:pPr>
        <w:pStyle w:val="ListParagraph"/>
        <w:numPr>
          <w:ilvl w:val="0"/>
          <w:numId w:val="3"/>
        </w:numPr>
        <w:tabs>
          <w:tab w:val="left" w:pos="1813"/>
        </w:tabs>
        <w:spacing w:before="199"/>
        <w:ind w:left="1813" w:hanging="238"/>
        <w:rPr>
          <w:sz w:val="24"/>
        </w:rPr>
      </w:pPr>
      <w:r>
        <w:rPr>
          <w:b/>
          <w:sz w:val="24"/>
        </w:rPr>
        <w:t>Priority</w:t>
      </w:r>
      <w:r>
        <w:rPr>
          <w:sz w:val="24"/>
        </w:rPr>
        <w:t>:</w:t>
      </w:r>
      <w:r>
        <w:rPr>
          <w:spacing w:val="6"/>
          <w:sz w:val="24"/>
        </w:rPr>
        <w:t xml:space="preserve"> </w:t>
      </w:r>
      <w:r>
        <w:rPr>
          <w:sz w:val="24"/>
        </w:rPr>
        <w:t>Low,</w:t>
      </w:r>
      <w:r>
        <w:rPr>
          <w:spacing w:val="-10"/>
          <w:sz w:val="24"/>
        </w:rPr>
        <w:t xml:space="preserve"> </w:t>
      </w:r>
      <w:r>
        <w:rPr>
          <w:sz w:val="24"/>
        </w:rPr>
        <w:t>medium,</w:t>
      </w:r>
      <w:r>
        <w:rPr>
          <w:spacing w:val="-10"/>
          <w:sz w:val="24"/>
        </w:rPr>
        <w:t xml:space="preserve"> </w:t>
      </w:r>
      <w:r>
        <w:rPr>
          <w:sz w:val="24"/>
        </w:rPr>
        <w:t>high,</w:t>
      </w:r>
      <w:r>
        <w:rPr>
          <w:spacing w:val="-10"/>
          <w:sz w:val="24"/>
        </w:rPr>
        <w:t xml:space="preserve"> </w:t>
      </w:r>
      <w:r>
        <w:rPr>
          <w:sz w:val="24"/>
        </w:rPr>
        <w:t>or</w:t>
      </w:r>
      <w:r>
        <w:rPr>
          <w:spacing w:val="-10"/>
          <w:sz w:val="24"/>
        </w:rPr>
        <w:t xml:space="preserve"> </w:t>
      </w:r>
      <w:r>
        <w:rPr>
          <w:spacing w:val="-2"/>
          <w:sz w:val="24"/>
        </w:rPr>
        <w:t>critical.</w:t>
      </w:r>
    </w:p>
    <w:p w14:paraId="17A20561" w14:textId="77777777" w:rsidR="008A6008" w:rsidRDefault="008A6008">
      <w:pPr>
        <w:pStyle w:val="BodyText"/>
        <w:spacing w:before="6"/>
      </w:pPr>
    </w:p>
    <w:p w14:paraId="3DB52757" w14:textId="77777777" w:rsidR="008A6008" w:rsidRDefault="00000000">
      <w:pPr>
        <w:pStyle w:val="ListParagraph"/>
        <w:numPr>
          <w:ilvl w:val="0"/>
          <w:numId w:val="3"/>
        </w:numPr>
        <w:tabs>
          <w:tab w:val="left" w:pos="1812"/>
          <w:tab w:val="left" w:pos="1814"/>
        </w:tabs>
        <w:spacing w:line="312" w:lineRule="auto"/>
        <w:ind w:right="1111"/>
        <w:rPr>
          <w:sz w:val="24"/>
        </w:rPr>
      </w:pPr>
      <w:r>
        <w:rPr>
          <w:b/>
          <w:sz w:val="24"/>
        </w:rPr>
        <w:t>SLA</w:t>
      </w:r>
      <w:r>
        <w:rPr>
          <w:b/>
          <w:spacing w:val="-15"/>
          <w:sz w:val="24"/>
        </w:rPr>
        <w:t xml:space="preserve"> </w:t>
      </w:r>
      <w:r>
        <w:rPr>
          <w:b/>
          <w:sz w:val="24"/>
        </w:rPr>
        <w:t>Deadline</w:t>
      </w:r>
      <w:r>
        <w:rPr>
          <w:sz w:val="24"/>
        </w:rPr>
        <w:t>:</w:t>
      </w:r>
      <w:r>
        <w:rPr>
          <w:spacing w:val="4"/>
          <w:sz w:val="24"/>
        </w:rPr>
        <w:t xml:space="preserve"> </w:t>
      </w:r>
      <w:r>
        <w:rPr>
          <w:sz w:val="24"/>
        </w:rPr>
        <w:t>A</w:t>
      </w:r>
      <w:r>
        <w:rPr>
          <w:spacing w:val="-15"/>
          <w:sz w:val="24"/>
        </w:rPr>
        <w:t xml:space="preserve"> </w:t>
      </w:r>
      <w:r>
        <w:rPr>
          <w:sz w:val="24"/>
        </w:rPr>
        <w:t>contractual</w:t>
      </w:r>
      <w:r>
        <w:rPr>
          <w:spacing w:val="-15"/>
          <w:sz w:val="24"/>
        </w:rPr>
        <w:t xml:space="preserve"> </w:t>
      </w:r>
      <w:r>
        <w:rPr>
          <w:sz w:val="24"/>
        </w:rPr>
        <w:t>resolution</w:t>
      </w:r>
      <w:r>
        <w:rPr>
          <w:spacing w:val="-15"/>
          <w:sz w:val="24"/>
        </w:rPr>
        <w:t xml:space="preserve"> </w:t>
      </w:r>
      <w:r>
        <w:rPr>
          <w:sz w:val="24"/>
        </w:rPr>
        <w:t>deadline</w:t>
      </w:r>
      <w:r>
        <w:rPr>
          <w:spacing w:val="-15"/>
          <w:sz w:val="24"/>
        </w:rPr>
        <w:t xml:space="preserve"> </w:t>
      </w:r>
      <w:r>
        <w:rPr>
          <w:sz w:val="24"/>
        </w:rPr>
        <w:t>tracked</w:t>
      </w:r>
      <w:r>
        <w:rPr>
          <w:spacing w:val="-15"/>
          <w:sz w:val="24"/>
        </w:rPr>
        <w:t xml:space="preserve"> </w:t>
      </w:r>
      <w:r>
        <w:rPr>
          <w:sz w:val="24"/>
        </w:rPr>
        <w:t>and</w:t>
      </w:r>
      <w:r>
        <w:rPr>
          <w:spacing w:val="-15"/>
          <w:sz w:val="24"/>
        </w:rPr>
        <w:t xml:space="preserve"> </w:t>
      </w:r>
      <w:r>
        <w:rPr>
          <w:sz w:val="24"/>
        </w:rPr>
        <w:t>displayed</w:t>
      </w:r>
      <w:r>
        <w:rPr>
          <w:spacing w:val="-15"/>
          <w:sz w:val="24"/>
        </w:rPr>
        <w:t xml:space="preserve"> </w:t>
      </w:r>
      <w:r>
        <w:rPr>
          <w:sz w:val="24"/>
        </w:rPr>
        <w:t>as</w:t>
      </w:r>
      <w:r>
        <w:rPr>
          <w:spacing w:val="-15"/>
          <w:sz w:val="24"/>
        </w:rPr>
        <w:t xml:space="preserve"> </w:t>
      </w:r>
      <w:r>
        <w:rPr>
          <w:sz w:val="24"/>
        </w:rPr>
        <w:t>a</w:t>
      </w:r>
      <w:r>
        <w:rPr>
          <w:spacing w:val="-15"/>
          <w:sz w:val="24"/>
        </w:rPr>
        <w:t xml:space="preserve"> </w:t>
      </w:r>
      <w:r>
        <w:rPr>
          <w:sz w:val="24"/>
        </w:rPr>
        <w:t xml:space="preserve">countdown; breached deadlines </w:t>
      </w:r>
      <w:proofErr w:type="gramStart"/>
      <w:r>
        <w:rPr>
          <w:sz w:val="24"/>
        </w:rPr>
        <w:t>trigger</w:t>
      </w:r>
      <w:proofErr w:type="gramEnd"/>
      <w:r>
        <w:rPr>
          <w:sz w:val="24"/>
        </w:rPr>
        <w:t xml:space="preserve"> automatic escalation.</w:t>
      </w:r>
    </w:p>
    <w:p w14:paraId="69B30AEC" w14:textId="77777777" w:rsidR="008A6008" w:rsidRDefault="00000000">
      <w:pPr>
        <w:pStyle w:val="ListParagraph"/>
        <w:numPr>
          <w:ilvl w:val="0"/>
          <w:numId w:val="3"/>
        </w:numPr>
        <w:tabs>
          <w:tab w:val="left" w:pos="1804"/>
        </w:tabs>
        <w:spacing w:before="199"/>
        <w:ind w:left="1804" w:hanging="229"/>
        <w:rPr>
          <w:sz w:val="24"/>
        </w:rPr>
      </w:pPr>
      <w:r>
        <w:rPr>
          <w:b/>
          <w:sz w:val="24"/>
        </w:rPr>
        <w:t>Assignment</w:t>
      </w:r>
      <w:r>
        <w:rPr>
          <w:sz w:val="24"/>
        </w:rPr>
        <w:t>:</w:t>
      </w:r>
      <w:r>
        <w:rPr>
          <w:spacing w:val="12"/>
          <w:sz w:val="24"/>
        </w:rPr>
        <w:t xml:space="preserve"> </w:t>
      </w:r>
      <w:r>
        <w:rPr>
          <w:sz w:val="24"/>
        </w:rPr>
        <w:t>The</w:t>
      </w:r>
      <w:r>
        <w:rPr>
          <w:spacing w:val="-7"/>
          <w:sz w:val="24"/>
        </w:rPr>
        <w:t xml:space="preserve"> </w:t>
      </w:r>
      <w:r>
        <w:rPr>
          <w:sz w:val="24"/>
        </w:rPr>
        <w:t>ticket</w:t>
      </w:r>
      <w:r>
        <w:rPr>
          <w:spacing w:val="-6"/>
          <w:sz w:val="24"/>
        </w:rPr>
        <w:t xml:space="preserve"> </w:t>
      </w:r>
      <w:r>
        <w:rPr>
          <w:sz w:val="24"/>
        </w:rPr>
        <w:t>is</w:t>
      </w:r>
      <w:r>
        <w:rPr>
          <w:spacing w:val="-6"/>
          <w:sz w:val="24"/>
        </w:rPr>
        <w:t xml:space="preserve"> </w:t>
      </w:r>
      <w:r>
        <w:rPr>
          <w:sz w:val="24"/>
        </w:rPr>
        <w:t>assigned</w:t>
      </w:r>
      <w:r>
        <w:rPr>
          <w:spacing w:val="-6"/>
          <w:sz w:val="24"/>
        </w:rPr>
        <w:t xml:space="preserve"> </w:t>
      </w:r>
      <w:r>
        <w:rPr>
          <w:sz w:val="24"/>
        </w:rPr>
        <w:t>to</w:t>
      </w:r>
      <w:r>
        <w:rPr>
          <w:spacing w:val="-6"/>
          <w:sz w:val="24"/>
        </w:rPr>
        <w:t xml:space="preserve"> </w:t>
      </w:r>
      <w:r>
        <w:rPr>
          <w:sz w:val="24"/>
        </w:rPr>
        <w:t>a</w:t>
      </w:r>
      <w:r>
        <w:rPr>
          <w:spacing w:val="-6"/>
          <w:sz w:val="24"/>
        </w:rPr>
        <w:t xml:space="preserve"> </w:t>
      </w:r>
      <w:r>
        <w:rPr>
          <w:sz w:val="24"/>
        </w:rPr>
        <w:t>specific</w:t>
      </w:r>
      <w:r>
        <w:rPr>
          <w:spacing w:val="-6"/>
          <w:sz w:val="24"/>
        </w:rPr>
        <w:t xml:space="preserve"> </w:t>
      </w:r>
      <w:r>
        <w:rPr>
          <w:spacing w:val="-2"/>
          <w:sz w:val="24"/>
        </w:rPr>
        <w:t>technician.</w:t>
      </w:r>
    </w:p>
    <w:p w14:paraId="14B6E32B" w14:textId="77777777" w:rsidR="008A6008" w:rsidRDefault="008A6008">
      <w:pPr>
        <w:pStyle w:val="BodyText"/>
        <w:spacing w:before="5"/>
      </w:pPr>
    </w:p>
    <w:p w14:paraId="47359D85" w14:textId="77777777" w:rsidR="008A6008" w:rsidRDefault="00000000">
      <w:pPr>
        <w:pStyle w:val="ListParagraph"/>
        <w:numPr>
          <w:ilvl w:val="0"/>
          <w:numId w:val="3"/>
        </w:numPr>
        <w:tabs>
          <w:tab w:val="left" w:pos="1803"/>
          <w:tab w:val="left" w:pos="1814"/>
        </w:tabs>
        <w:spacing w:line="312" w:lineRule="auto"/>
        <w:ind w:right="1132"/>
        <w:rPr>
          <w:sz w:val="24"/>
        </w:rPr>
      </w:pPr>
      <w:r>
        <w:rPr>
          <w:b/>
          <w:sz w:val="24"/>
        </w:rPr>
        <w:t>Activity Log</w:t>
      </w:r>
      <w:r>
        <w:rPr>
          <w:sz w:val="24"/>
        </w:rPr>
        <w:t>:</w:t>
      </w:r>
      <w:r>
        <w:rPr>
          <w:spacing w:val="33"/>
          <w:sz w:val="24"/>
        </w:rPr>
        <w:t xml:space="preserve"> </w:t>
      </w:r>
      <w:r>
        <w:rPr>
          <w:sz w:val="24"/>
        </w:rPr>
        <w:t>Every status change, comment, and action is recorded with a timestamp and actor identity, providing a complete audit trail.</w:t>
      </w:r>
    </w:p>
    <w:p w14:paraId="6EE8DA4B" w14:textId="77777777" w:rsidR="008A6008" w:rsidRDefault="00000000">
      <w:pPr>
        <w:spacing w:before="259"/>
        <w:ind w:left="1492"/>
        <w:jc w:val="both"/>
        <w:rPr>
          <w:i/>
          <w:sz w:val="24"/>
        </w:rPr>
      </w:pPr>
      <w:r>
        <w:rPr>
          <w:sz w:val="24"/>
        </w:rPr>
        <w:t>The</w:t>
      </w:r>
      <w:r>
        <w:rPr>
          <w:spacing w:val="-7"/>
          <w:sz w:val="24"/>
        </w:rPr>
        <w:t xml:space="preserve"> </w:t>
      </w:r>
      <w:r>
        <w:rPr>
          <w:sz w:val="24"/>
        </w:rPr>
        <w:t>ticket</w:t>
      </w:r>
      <w:r>
        <w:rPr>
          <w:spacing w:val="-7"/>
          <w:sz w:val="24"/>
        </w:rPr>
        <w:t xml:space="preserve"> </w:t>
      </w:r>
      <w:r>
        <w:rPr>
          <w:sz w:val="24"/>
        </w:rPr>
        <w:t>lifecycle</w:t>
      </w:r>
      <w:r>
        <w:rPr>
          <w:spacing w:val="-6"/>
          <w:sz w:val="24"/>
        </w:rPr>
        <w:t xml:space="preserve"> </w:t>
      </w:r>
      <w:r>
        <w:rPr>
          <w:sz w:val="24"/>
        </w:rPr>
        <w:t>follows</w:t>
      </w:r>
      <w:r>
        <w:rPr>
          <w:spacing w:val="-7"/>
          <w:sz w:val="24"/>
        </w:rPr>
        <w:t xml:space="preserve"> </w:t>
      </w:r>
      <w:r>
        <w:rPr>
          <w:sz w:val="24"/>
        </w:rPr>
        <w:t>four</w:t>
      </w:r>
      <w:r>
        <w:rPr>
          <w:spacing w:val="-7"/>
          <w:sz w:val="24"/>
        </w:rPr>
        <w:t xml:space="preserve"> </w:t>
      </w:r>
      <w:r>
        <w:rPr>
          <w:sz w:val="24"/>
        </w:rPr>
        <w:t>states,</w:t>
      </w:r>
      <w:r>
        <w:rPr>
          <w:spacing w:val="-6"/>
          <w:sz w:val="24"/>
        </w:rPr>
        <w:t xml:space="preserve"> </w:t>
      </w:r>
      <w:r>
        <w:rPr>
          <w:sz w:val="24"/>
        </w:rPr>
        <w:t>as</w:t>
      </w:r>
      <w:r>
        <w:rPr>
          <w:spacing w:val="-7"/>
          <w:sz w:val="24"/>
        </w:rPr>
        <w:t xml:space="preserve"> </w:t>
      </w:r>
      <w:r>
        <w:rPr>
          <w:sz w:val="24"/>
        </w:rPr>
        <w:t>illustrated</w:t>
      </w:r>
      <w:r>
        <w:rPr>
          <w:spacing w:val="-6"/>
          <w:sz w:val="24"/>
        </w:rPr>
        <w:t xml:space="preserve"> </w:t>
      </w:r>
      <w:r>
        <w:rPr>
          <w:sz w:val="24"/>
        </w:rPr>
        <w:t>in</w:t>
      </w:r>
      <w:r>
        <w:rPr>
          <w:spacing w:val="-7"/>
          <w:sz w:val="24"/>
        </w:rPr>
        <w:t xml:space="preserve"> </w:t>
      </w:r>
      <w:r>
        <w:rPr>
          <w:sz w:val="24"/>
        </w:rPr>
        <w:t>Figure</w:t>
      </w:r>
      <w:r>
        <w:rPr>
          <w:spacing w:val="-7"/>
          <w:sz w:val="24"/>
        </w:rPr>
        <w:t xml:space="preserve"> </w:t>
      </w:r>
      <w:hyperlink w:anchor="_bookmark78" w:history="1">
        <w:r>
          <w:rPr>
            <w:color w:val="000099"/>
            <w:sz w:val="24"/>
          </w:rPr>
          <w:t>5.1</w:t>
        </w:r>
      </w:hyperlink>
      <w:r>
        <w:rPr>
          <w:sz w:val="24"/>
        </w:rPr>
        <w:t>:</w:t>
      </w:r>
      <w:r>
        <w:rPr>
          <w:spacing w:val="12"/>
          <w:sz w:val="24"/>
        </w:rPr>
        <w:t xml:space="preserve"> </w:t>
      </w:r>
      <w:r>
        <w:rPr>
          <w:i/>
          <w:sz w:val="24"/>
        </w:rPr>
        <w:t>open</w:t>
      </w:r>
      <w:r>
        <w:rPr>
          <w:i/>
          <w:spacing w:val="-7"/>
          <w:sz w:val="24"/>
        </w:rPr>
        <w:t xml:space="preserve"> </w:t>
      </w:r>
      <w:r>
        <w:rPr>
          <w:i/>
          <w:sz w:val="24"/>
        </w:rPr>
        <w:t>→</w:t>
      </w:r>
      <w:r>
        <w:rPr>
          <w:i/>
          <w:spacing w:val="-6"/>
          <w:sz w:val="24"/>
        </w:rPr>
        <w:t xml:space="preserve"> </w:t>
      </w:r>
      <w:proofErr w:type="spellStart"/>
      <w:r>
        <w:rPr>
          <w:i/>
          <w:sz w:val="24"/>
        </w:rPr>
        <w:t>in_progress</w:t>
      </w:r>
      <w:proofErr w:type="spellEnd"/>
      <w:r>
        <w:rPr>
          <w:i/>
          <w:spacing w:val="-7"/>
          <w:sz w:val="24"/>
        </w:rPr>
        <w:t xml:space="preserve"> </w:t>
      </w:r>
      <w:r>
        <w:rPr>
          <w:i/>
          <w:spacing w:val="-10"/>
          <w:sz w:val="24"/>
        </w:rPr>
        <w:t>→</w:t>
      </w:r>
    </w:p>
    <w:p w14:paraId="760B6D6C" w14:textId="77777777" w:rsidR="008A6008" w:rsidRDefault="00000000">
      <w:pPr>
        <w:spacing w:before="83"/>
        <w:ind w:left="1134"/>
        <w:jc w:val="both"/>
        <w:rPr>
          <w:sz w:val="24"/>
        </w:rPr>
      </w:pPr>
      <w:r>
        <w:rPr>
          <w:i/>
          <w:sz w:val="24"/>
        </w:rPr>
        <w:t>resolved</w:t>
      </w:r>
      <w:r>
        <w:rPr>
          <w:i/>
          <w:spacing w:val="1"/>
          <w:sz w:val="24"/>
        </w:rPr>
        <w:t xml:space="preserve"> </w:t>
      </w:r>
      <w:r>
        <w:rPr>
          <w:sz w:val="24"/>
        </w:rPr>
        <w:t>(or</w:t>
      </w:r>
      <w:r>
        <w:rPr>
          <w:spacing w:val="-7"/>
          <w:sz w:val="24"/>
        </w:rPr>
        <w:t xml:space="preserve"> </w:t>
      </w:r>
      <w:r>
        <w:rPr>
          <w:i/>
          <w:sz w:val="24"/>
        </w:rPr>
        <w:t>escalated</w:t>
      </w:r>
      <w:r>
        <w:rPr>
          <w:i/>
          <w:spacing w:val="1"/>
          <w:sz w:val="24"/>
        </w:rPr>
        <w:t xml:space="preserve"> </w:t>
      </w:r>
      <w:r>
        <w:rPr>
          <w:sz w:val="24"/>
        </w:rPr>
        <w:t>if</w:t>
      </w:r>
      <w:r>
        <w:rPr>
          <w:spacing w:val="-7"/>
          <w:sz w:val="24"/>
        </w:rPr>
        <w:t xml:space="preserve"> </w:t>
      </w:r>
      <w:r>
        <w:rPr>
          <w:sz w:val="24"/>
        </w:rPr>
        <w:t>the</w:t>
      </w:r>
      <w:r>
        <w:rPr>
          <w:spacing w:val="-8"/>
          <w:sz w:val="24"/>
        </w:rPr>
        <w:t xml:space="preserve"> </w:t>
      </w:r>
      <w:r>
        <w:rPr>
          <w:sz w:val="24"/>
        </w:rPr>
        <w:t>SLA</w:t>
      </w:r>
      <w:r>
        <w:rPr>
          <w:spacing w:val="-7"/>
          <w:sz w:val="24"/>
        </w:rPr>
        <w:t xml:space="preserve"> </w:t>
      </w:r>
      <w:r>
        <w:rPr>
          <w:sz w:val="24"/>
        </w:rPr>
        <w:t>deadline</w:t>
      </w:r>
      <w:r>
        <w:rPr>
          <w:spacing w:val="-8"/>
          <w:sz w:val="24"/>
        </w:rPr>
        <w:t xml:space="preserve"> </w:t>
      </w:r>
      <w:r>
        <w:rPr>
          <w:sz w:val="24"/>
        </w:rPr>
        <w:t>is</w:t>
      </w:r>
      <w:r>
        <w:rPr>
          <w:spacing w:val="-7"/>
          <w:sz w:val="24"/>
        </w:rPr>
        <w:t xml:space="preserve"> </w:t>
      </w:r>
      <w:r>
        <w:rPr>
          <w:sz w:val="24"/>
        </w:rPr>
        <w:t>breached</w:t>
      </w:r>
      <w:r>
        <w:rPr>
          <w:spacing w:val="-8"/>
          <w:sz w:val="24"/>
        </w:rPr>
        <w:t xml:space="preserve"> </w:t>
      </w:r>
      <w:r>
        <w:rPr>
          <w:sz w:val="24"/>
        </w:rPr>
        <w:t>without</w:t>
      </w:r>
      <w:r>
        <w:rPr>
          <w:spacing w:val="-7"/>
          <w:sz w:val="24"/>
        </w:rPr>
        <w:t xml:space="preserve"> </w:t>
      </w:r>
      <w:r>
        <w:rPr>
          <w:spacing w:val="-2"/>
          <w:sz w:val="24"/>
        </w:rPr>
        <w:t>resolution).</w:t>
      </w:r>
    </w:p>
    <w:p w14:paraId="2F71C3F1" w14:textId="77777777" w:rsidR="008A6008" w:rsidRDefault="00000000">
      <w:pPr>
        <w:pStyle w:val="BodyText"/>
        <w:spacing w:before="82" w:line="312" w:lineRule="auto"/>
        <w:ind w:left="1134" w:right="1128" w:firstLine="358"/>
        <w:jc w:val="both"/>
      </w:pPr>
      <w:r>
        <w:t>Technicians</w:t>
      </w:r>
      <w:r>
        <w:rPr>
          <w:spacing w:val="-2"/>
        </w:rPr>
        <w:t xml:space="preserve"> </w:t>
      </w:r>
      <w:r>
        <w:t>access</w:t>
      </w:r>
      <w:r>
        <w:rPr>
          <w:spacing w:val="-2"/>
        </w:rPr>
        <w:t xml:space="preserve"> </w:t>
      </w:r>
      <w:r>
        <w:t>their</w:t>
      </w:r>
      <w:r>
        <w:rPr>
          <w:spacing w:val="-2"/>
        </w:rPr>
        <w:t xml:space="preserve"> </w:t>
      </w:r>
      <w:r>
        <w:t>work</w:t>
      </w:r>
      <w:r>
        <w:rPr>
          <w:spacing w:val="-2"/>
        </w:rPr>
        <w:t xml:space="preserve"> </w:t>
      </w:r>
      <w:r>
        <w:t>queue</w:t>
      </w:r>
      <w:r>
        <w:rPr>
          <w:spacing w:val="-2"/>
        </w:rPr>
        <w:t xml:space="preserve"> </w:t>
      </w:r>
      <w:r>
        <w:t>through</w:t>
      </w:r>
      <w:r>
        <w:rPr>
          <w:spacing w:val="-2"/>
        </w:rPr>
        <w:t xml:space="preserve"> </w:t>
      </w:r>
      <w:r>
        <w:t>the</w:t>
      </w:r>
      <w:r>
        <w:rPr>
          <w:spacing w:val="-2"/>
        </w:rPr>
        <w:t xml:space="preserve"> </w:t>
      </w:r>
      <w:r>
        <w:t>dedicated</w:t>
      </w:r>
      <w:r>
        <w:rPr>
          <w:spacing w:val="-1"/>
        </w:rPr>
        <w:t xml:space="preserve"> </w:t>
      </w:r>
      <w:r>
        <w:rPr>
          <w:i/>
        </w:rPr>
        <w:t>My</w:t>
      </w:r>
      <w:r>
        <w:rPr>
          <w:i/>
          <w:spacing w:val="-2"/>
        </w:rPr>
        <w:t xml:space="preserve"> </w:t>
      </w:r>
      <w:r>
        <w:rPr>
          <w:i/>
        </w:rPr>
        <w:t>Tasks</w:t>
      </w:r>
      <w:r>
        <w:rPr>
          <w:i/>
          <w:spacing w:val="-2"/>
        </w:rPr>
        <w:t xml:space="preserve"> </w:t>
      </w:r>
      <w:r>
        <w:t>page, which</w:t>
      </w:r>
      <w:r>
        <w:rPr>
          <w:spacing w:val="-2"/>
        </w:rPr>
        <w:t xml:space="preserve"> </w:t>
      </w:r>
      <w:r>
        <w:t>displays only</w:t>
      </w:r>
      <w:r>
        <w:rPr>
          <w:spacing w:val="-15"/>
        </w:rPr>
        <w:t xml:space="preserve"> </w:t>
      </w:r>
      <w:r>
        <w:t>tickets</w:t>
      </w:r>
      <w:r>
        <w:rPr>
          <w:spacing w:val="-15"/>
        </w:rPr>
        <w:t xml:space="preserve"> </w:t>
      </w:r>
      <w:r>
        <w:t>assigned</w:t>
      </w:r>
      <w:r>
        <w:rPr>
          <w:spacing w:val="-15"/>
        </w:rPr>
        <w:t xml:space="preserve"> </w:t>
      </w:r>
      <w:r>
        <w:t>to</w:t>
      </w:r>
      <w:r>
        <w:rPr>
          <w:spacing w:val="-15"/>
        </w:rPr>
        <w:t xml:space="preserve"> </w:t>
      </w:r>
      <w:r>
        <w:t>the</w:t>
      </w:r>
      <w:r>
        <w:rPr>
          <w:spacing w:val="-15"/>
        </w:rPr>
        <w:t xml:space="preserve"> </w:t>
      </w:r>
      <w:r>
        <w:t>currently</w:t>
      </w:r>
      <w:r>
        <w:rPr>
          <w:spacing w:val="-15"/>
        </w:rPr>
        <w:t xml:space="preserve"> </w:t>
      </w:r>
      <w:r>
        <w:t>logged-in</w:t>
      </w:r>
      <w:r>
        <w:rPr>
          <w:spacing w:val="-15"/>
        </w:rPr>
        <w:t xml:space="preserve"> </w:t>
      </w:r>
      <w:r>
        <w:t>user,</w:t>
      </w:r>
      <w:r>
        <w:rPr>
          <w:spacing w:val="-13"/>
        </w:rPr>
        <w:t xml:space="preserve"> </w:t>
      </w:r>
      <w:r>
        <w:t>allowing</w:t>
      </w:r>
      <w:r>
        <w:rPr>
          <w:spacing w:val="-15"/>
        </w:rPr>
        <w:t xml:space="preserve"> </w:t>
      </w:r>
      <w:r>
        <w:t>them</w:t>
      </w:r>
      <w:r>
        <w:rPr>
          <w:spacing w:val="-15"/>
        </w:rPr>
        <w:t xml:space="preserve"> </w:t>
      </w:r>
      <w:r>
        <w:t>to</w:t>
      </w:r>
      <w:r>
        <w:rPr>
          <w:spacing w:val="-15"/>
        </w:rPr>
        <w:t xml:space="preserve"> </w:t>
      </w:r>
      <w:r>
        <w:t>focus</w:t>
      </w:r>
      <w:r>
        <w:rPr>
          <w:spacing w:val="-15"/>
        </w:rPr>
        <w:t xml:space="preserve"> </w:t>
      </w:r>
      <w:r>
        <w:t>exclusively</w:t>
      </w:r>
      <w:r>
        <w:rPr>
          <w:spacing w:val="-15"/>
        </w:rPr>
        <w:t xml:space="preserve"> </w:t>
      </w:r>
      <w:r>
        <w:t>on</w:t>
      </w:r>
      <w:r>
        <w:rPr>
          <w:spacing w:val="-15"/>
        </w:rPr>
        <w:t xml:space="preserve"> </w:t>
      </w:r>
      <w:r>
        <w:t>their own workload without visibility into unrelated tickets.</w:t>
      </w:r>
    </w:p>
    <w:p w14:paraId="3A76CA32" w14:textId="77777777" w:rsidR="008A6008" w:rsidRDefault="008A6008">
      <w:pPr>
        <w:pStyle w:val="BodyText"/>
        <w:spacing w:before="190"/>
      </w:pPr>
    </w:p>
    <w:p w14:paraId="7A37AB3D" w14:textId="77777777" w:rsidR="008A6008" w:rsidRDefault="00000000">
      <w:pPr>
        <w:pStyle w:val="Heading2"/>
        <w:numPr>
          <w:ilvl w:val="1"/>
          <w:numId w:val="7"/>
        </w:numPr>
        <w:tabs>
          <w:tab w:val="left" w:pos="1908"/>
        </w:tabs>
        <w:ind w:left="1908" w:hanging="774"/>
      </w:pPr>
      <w:bookmarkStart w:id="141" w:name="User_Management_Module"/>
      <w:bookmarkStart w:id="142" w:name="_bookmark77"/>
      <w:bookmarkEnd w:id="141"/>
      <w:bookmarkEnd w:id="142"/>
      <w:r>
        <w:t>User</w:t>
      </w:r>
      <w:r>
        <w:rPr>
          <w:spacing w:val="13"/>
        </w:rPr>
        <w:t xml:space="preserve"> </w:t>
      </w:r>
      <w:r>
        <w:t>Management</w:t>
      </w:r>
      <w:r>
        <w:rPr>
          <w:spacing w:val="14"/>
        </w:rPr>
        <w:t xml:space="preserve"> </w:t>
      </w:r>
      <w:r>
        <w:rPr>
          <w:spacing w:val="-2"/>
        </w:rPr>
        <w:t>Module</w:t>
      </w:r>
    </w:p>
    <w:p w14:paraId="44B14383" w14:textId="77777777" w:rsidR="008A6008" w:rsidRDefault="00000000">
      <w:pPr>
        <w:pStyle w:val="BodyText"/>
        <w:spacing w:before="307" w:line="312" w:lineRule="auto"/>
        <w:ind w:left="1125" w:right="1089" w:firstLine="1"/>
        <w:jc w:val="both"/>
      </w:pPr>
      <w:r>
        <w:t xml:space="preserve">The User Management module, accessible to </w:t>
      </w:r>
      <w:proofErr w:type="spellStart"/>
      <w:r>
        <w:t>super_admin</w:t>
      </w:r>
      <w:proofErr w:type="spellEnd"/>
      <w:r>
        <w:t xml:space="preserve"> accounts only, allows the creation, modification,</w:t>
      </w:r>
      <w:r>
        <w:rPr>
          <w:spacing w:val="-13"/>
        </w:rPr>
        <w:t xml:space="preserve"> </w:t>
      </w:r>
      <w:r>
        <w:t>and</w:t>
      </w:r>
      <w:r>
        <w:rPr>
          <w:spacing w:val="-14"/>
        </w:rPr>
        <w:t xml:space="preserve"> </w:t>
      </w:r>
      <w:r>
        <w:t>suspension</w:t>
      </w:r>
      <w:r>
        <w:rPr>
          <w:spacing w:val="-14"/>
        </w:rPr>
        <w:t xml:space="preserve"> </w:t>
      </w:r>
      <w:r>
        <w:t>of</w:t>
      </w:r>
      <w:r>
        <w:rPr>
          <w:spacing w:val="-14"/>
        </w:rPr>
        <w:t xml:space="preserve"> </w:t>
      </w:r>
      <w:r>
        <w:t>platform</w:t>
      </w:r>
      <w:r>
        <w:rPr>
          <w:spacing w:val="-14"/>
        </w:rPr>
        <w:t xml:space="preserve"> </w:t>
      </w:r>
      <w:r>
        <w:t>users.</w:t>
      </w:r>
      <w:r>
        <w:rPr>
          <w:spacing w:val="9"/>
        </w:rPr>
        <w:t xml:space="preserve"> </w:t>
      </w:r>
      <w:r>
        <w:t>When</w:t>
      </w:r>
      <w:r>
        <w:rPr>
          <w:spacing w:val="-14"/>
        </w:rPr>
        <w:t xml:space="preserve"> </w:t>
      </w:r>
      <w:r>
        <w:t>creating</w:t>
      </w:r>
      <w:r>
        <w:rPr>
          <w:spacing w:val="-14"/>
        </w:rPr>
        <w:t xml:space="preserve"> </w:t>
      </w:r>
      <w:r>
        <w:t>a</w:t>
      </w:r>
      <w:r>
        <w:rPr>
          <w:spacing w:val="-14"/>
        </w:rPr>
        <w:t xml:space="preserve"> </w:t>
      </w:r>
      <w:r>
        <w:t>user,</w:t>
      </w:r>
      <w:r>
        <w:rPr>
          <w:spacing w:val="-14"/>
        </w:rPr>
        <w:t xml:space="preserve"> </w:t>
      </w:r>
      <w:r>
        <w:t>the</w:t>
      </w:r>
      <w:r>
        <w:rPr>
          <w:spacing w:val="-14"/>
        </w:rPr>
        <w:t xml:space="preserve"> </w:t>
      </w:r>
      <w:r>
        <w:t>administrator</w:t>
      </w:r>
      <w:r>
        <w:rPr>
          <w:spacing w:val="-14"/>
        </w:rPr>
        <w:t xml:space="preserve"> </w:t>
      </w:r>
      <w:r>
        <w:t>assigns: a</w:t>
      </w:r>
      <w:r>
        <w:rPr>
          <w:spacing w:val="-7"/>
        </w:rPr>
        <w:t xml:space="preserve"> </w:t>
      </w:r>
      <w:r>
        <w:t>role</w:t>
      </w:r>
      <w:r>
        <w:rPr>
          <w:spacing w:val="-7"/>
        </w:rPr>
        <w:t xml:space="preserve"> </w:t>
      </w:r>
      <w:r>
        <w:t>(</w:t>
      </w:r>
      <w:proofErr w:type="spellStart"/>
      <w:r>
        <w:t>super_admin</w:t>
      </w:r>
      <w:proofErr w:type="spellEnd"/>
      <w:r>
        <w:t>,</w:t>
      </w:r>
      <w:r>
        <w:rPr>
          <w:spacing w:val="-7"/>
        </w:rPr>
        <w:t xml:space="preserve"> </w:t>
      </w:r>
      <w:proofErr w:type="spellStart"/>
      <w:r>
        <w:t>tenant_admin</w:t>
      </w:r>
      <w:proofErr w:type="spellEnd"/>
      <w:r>
        <w:t>,</w:t>
      </w:r>
      <w:r>
        <w:rPr>
          <w:spacing w:val="-6"/>
        </w:rPr>
        <w:t xml:space="preserve"> </w:t>
      </w:r>
      <w:r>
        <w:t>or</w:t>
      </w:r>
      <w:r>
        <w:rPr>
          <w:spacing w:val="-7"/>
        </w:rPr>
        <w:t xml:space="preserve"> </w:t>
      </w:r>
      <w:r>
        <w:t>technician),</w:t>
      </w:r>
      <w:r>
        <w:rPr>
          <w:spacing w:val="-6"/>
        </w:rPr>
        <w:t xml:space="preserve"> </w:t>
      </w:r>
      <w:r>
        <w:t>a</w:t>
      </w:r>
      <w:r>
        <w:rPr>
          <w:spacing w:val="-7"/>
        </w:rPr>
        <w:t xml:space="preserve"> </w:t>
      </w:r>
      <w:r>
        <w:t>tenant</w:t>
      </w:r>
      <w:r>
        <w:rPr>
          <w:spacing w:val="-7"/>
        </w:rPr>
        <w:t xml:space="preserve"> </w:t>
      </w:r>
      <w:r>
        <w:t>affiliation,</w:t>
      </w:r>
      <w:r>
        <w:rPr>
          <w:spacing w:val="-7"/>
        </w:rPr>
        <w:t xml:space="preserve"> </w:t>
      </w:r>
      <w:r>
        <w:t>and</w:t>
      </w:r>
      <w:r>
        <w:rPr>
          <w:spacing w:val="-7"/>
        </w:rPr>
        <w:t xml:space="preserve"> </w:t>
      </w:r>
      <w:r>
        <w:t>a</w:t>
      </w:r>
      <w:r>
        <w:rPr>
          <w:spacing w:val="-7"/>
        </w:rPr>
        <w:t xml:space="preserve"> </w:t>
      </w:r>
      <w:r>
        <w:t>privilege</w:t>
      </w:r>
      <w:r>
        <w:rPr>
          <w:spacing w:val="-7"/>
        </w:rPr>
        <w:t xml:space="preserve"> </w:t>
      </w:r>
      <w:r>
        <w:t>template. As</w:t>
      </w:r>
      <w:r>
        <w:rPr>
          <w:spacing w:val="-3"/>
        </w:rPr>
        <w:t xml:space="preserve"> </w:t>
      </w:r>
      <w:r>
        <w:t>specified</w:t>
      </w:r>
      <w:r>
        <w:rPr>
          <w:spacing w:val="-2"/>
        </w:rPr>
        <w:t xml:space="preserve"> </w:t>
      </w:r>
      <w:r>
        <w:t>in</w:t>
      </w:r>
      <w:r>
        <w:rPr>
          <w:spacing w:val="-2"/>
        </w:rPr>
        <w:t xml:space="preserve"> </w:t>
      </w:r>
      <w:r>
        <w:t>Table</w:t>
      </w:r>
      <w:r>
        <w:rPr>
          <w:spacing w:val="-2"/>
        </w:rPr>
        <w:t xml:space="preserve"> </w:t>
      </w:r>
      <w:hyperlink w:anchor="_bookmark62" w:history="1">
        <w:r>
          <w:rPr>
            <w:color w:val="000099"/>
          </w:rPr>
          <w:t>4.3</w:t>
        </w:r>
      </w:hyperlink>
      <w:r>
        <w:rPr>
          <w:color w:val="000099"/>
          <w:spacing w:val="-2"/>
        </w:rPr>
        <w:t xml:space="preserve"> </w:t>
      </w:r>
      <w:r>
        <w:t>(Section</w:t>
      </w:r>
      <w:r>
        <w:rPr>
          <w:spacing w:val="-3"/>
        </w:rPr>
        <w:t xml:space="preserve"> </w:t>
      </w:r>
      <w:r>
        <w:t>4.5),</w:t>
      </w:r>
      <w:r>
        <w:rPr>
          <w:spacing w:val="-2"/>
        </w:rPr>
        <w:t xml:space="preserve"> </w:t>
      </w:r>
      <w:r>
        <w:t>each</w:t>
      </w:r>
      <w:r>
        <w:rPr>
          <w:spacing w:val="-2"/>
        </w:rPr>
        <w:t xml:space="preserve"> </w:t>
      </w:r>
      <w:r>
        <w:t>template</w:t>
      </w:r>
      <w:r>
        <w:rPr>
          <w:spacing w:val="-2"/>
        </w:rPr>
        <w:t xml:space="preserve"> </w:t>
      </w:r>
      <w:r>
        <w:t>automatically</w:t>
      </w:r>
      <w:r>
        <w:rPr>
          <w:spacing w:val="-2"/>
        </w:rPr>
        <w:t xml:space="preserve"> </w:t>
      </w:r>
      <w:r>
        <w:t>assigns</w:t>
      </w:r>
      <w:r>
        <w:rPr>
          <w:spacing w:val="-2"/>
        </w:rPr>
        <w:t xml:space="preserve"> </w:t>
      </w:r>
      <w:r>
        <w:t>a</w:t>
      </w:r>
      <w:r>
        <w:rPr>
          <w:spacing w:val="-2"/>
        </w:rPr>
        <w:t xml:space="preserve"> </w:t>
      </w:r>
      <w:r>
        <w:t>predefined</w:t>
      </w:r>
      <w:r>
        <w:rPr>
          <w:spacing w:val="-2"/>
        </w:rPr>
        <w:t xml:space="preserve"> </w:t>
      </w:r>
      <w:r>
        <w:t>set</w:t>
      </w:r>
      <w:r>
        <w:rPr>
          <w:spacing w:val="-2"/>
        </w:rPr>
        <w:t xml:space="preserve"> </w:t>
      </w:r>
      <w:r>
        <w:t>of privilege</w:t>
      </w:r>
      <w:r>
        <w:rPr>
          <w:spacing w:val="-7"/>
        </w:rPr>
        <w:t xml:space="preserve"> </w:t>
      </w:r>
      <w:r>
        <w:t>flags</w:t>
      </w:r>
      <w:r>
        <w:rPr>
          <w:spacing w:val="-7"/>
        </w:rPr>
        <w:t xml:space="preserve"> </w:t>
      </w:r>
      <w:r>
        <w:t>that</w:t>
      </w:r>
      <w:r>
        <w:rPr>
          <w:spacing w:val="-6"/>
        </w:rPr>
        <w:t xml:space="preserve"> </w:t>
      </w:r>
      <w:r>
        <w:t>reflects</w:t>
      </w:r>
      <w:r>
        <w:rPr>
          <w:spacing w:val="-7"/>
        </w:rPr>
        <w:t xml:space="preserve"> </w:t>
      </w:r>
      <w:r>
        <w:t>the</w:t>
      </w:r>
      <w:r>
        <w:rPr>
          <w:spacing w:val="-6"/>
        </w:rPr>
        <w:t xml:space="preserve"> </w:t>
      </w:r>
      <w:r>
        <w:t>operator’s</w:t>
      </w:r>
      <w:r>
        <w:rPr>
          <w:spacing w:val="-7"/>
        </w:rPr>
        <w:t xml:space="preserve"> </w:t>
      </w:r>
      <w:r>
        <w:t>operational</w:t>
      </w:r>
      <w:r>
        <w:rPr>
          <w:spacing w:val="-6"/>
        </w:rPr>
        <w:t xml:space="preserve"> </w:t>
      </w:r>
      <w:r>
        <w:t>scope:</w:t>
      </w:r>
      <w:r>
        <w:rPr>
          <w:spacing w:val="14"/>
        </w:rPr>
        <w:t xml:space="preserve"> </w:t>
      </w:r>
      <w:proofErr w:type="spellStart"/>
      <w:r>
        <w:rPr>
          <w:i/>
        </w:rPr>
        <w:t>standard_admin</w:t>
      </w:r>
      <w:proofErr w:type="spellEnd"/>
      <w:r>
        <w:rPr>
          <w:i/>
          <w:spacing w:val="-6"/>
        </w:rPr>
        <w:t xml:space="preserve"> </w:t>
      </w:r>
      <w:r>
        <w:t>grants</w:t>
      </w:r>
      <w:r>
        <w:rPr>
          <w:spacing w:val="-7"/>
        </w:rPr>
        <w:t xml:space="preserve"> </w:t>
      </w:r>
      <w:r>
        <w:t>all</w:t>
      </w:r>
      <w:r>
        <w:rPr>
          <w:spacing w:val="-6"/>
        </w:rPr>
        <w:t xml:space="preserve"> </w:t>
      </w:r>
      <w:r>
        <w:t>thirteen flags</w:t>
      </w:r>
      <w:r>
        <w:rPr>
          <w:spacing w:val="-4"/>
        </w:rPr>
        <w:t xml:space="preserve"> </w:t>
      </w:r>
      <w:r>
        <w:t>(full</w:t>
      </w:r>
      <w:r>
        <w:rPr>
          <w:spacing w:val="-4"/>
        </w:rPr>
        <w:t xml:space="preserve"> </w:t>
      </w:r>
      <w:r>
        <w:t>platform</w:t>
      </w:r>
      <w:r>
        <w:rPr>
          <w:spacing w:val="-4"/>
        </w:rPr>
        <w:t xml:space="preserve"> </w:t>
      </w:r>
      <w:r>
        <w:t>access);</w:t>
      </w:r>
      <w:r>
        <w:rPr>
          <w:spacing w:val="-4"/>
        </w:rPr>
        <w:t xml:space="preserve"> </w:t>
      </w:r>
      <w:proofErr w:type="spellStart"/>
      <w:r>
        <w:rPr>
          <w:i/>
        </w:rPr>
        <w:t>operations_admin</w:t>
      </w:r>
      <w:proofErr w:type="spellEnd"/>
      <w:r>
        <w:rPr>
          <w:i/>
          <w:spacing w:val="-4"/>
        </w:rPr>
        <w:t xml:space="preserve"> </w:t>
      </w:r>
      <w:r>
        <w:t>covers</w:t>
      </w:r>
      <w:r>
        <w:rPr>
          <w:spacing w:val="-4"/>
        </w:rPr>
        <w:t xml:space="preserve"> </w:t>
      </w:r>
      <w:r>
        <w:t>infrastructure</w:t>
      </w:r>
      <w:r>
        <w:rPr>
          <w:spacing w:val="-4"/>
        </w:rPr>
        <w:t xml:space="preserve"> </w:t>
      </w:r>
      <w:r>
        <w:t>and</w:t>
      </w:r>
      <w:r>
        <w:rPr>
          <w:spacing w:val="-4"/>
        </w:rPr>
        <w:t xml:space="preserve"> </w:t>
      </w:r>
      <w:r>
        <w:t>session</w:t>
      </w:r>
      <w:r>
        <w:rPr>
          <w:spacing w:val="-4"/>
        </w:rPr>
        <w:t xml:space="preserve"> </w:t>
      </w:r>
      <w:r>
        <w:t>control</w:t>
      </w:r>
      <w:r>
        <w:rPr>
          <w:spacing w:val="-4"/>
        </w:rPr>
        <w:t xml:space="preserve"> </w:t>
      </w:r>
      <w:r>
        <w:t>but</w:t>
      </w:r>
      <w:r>
        <w:rPr>
          <w:spacing w:val="-4"/>
        </w:rPr>
        <w:t xml:space="preserve"> </w:t>
      </w:r>
      <w:r>
        <w:t xml:space="preserve">ex- </w:t>
      </w:r>
      <w:proofErr w:type="spellStart"/>
      <w:r>
        <w:t>cludes</w:t>
      </w:r>
      <w:proofErr w:type="spellEnd"/>
      <w:r>
        <w:t xml:space="preserve"> billing (9 flags); </w:t>
      </w:r>
      <w:proofErr w:type="spellStart"/>
      <w:r>
        <w:rPr>
          <w:i/>
        </w:rPr>
        <w:t>finance_admin</w:t>
      </w:r>
      <w:proofErr w:type="spellEnd"/>
      <w:r>
        <w:rPr>
          <w:i/>
        </w:rPr>
        <w:t xml:space="preserve"> </w:t>
      </w:r>
      <w:r>
        <w:t xml:space="preserve">provides read-only billing and reconciliation access (7 flags); and </w:t>
      </w:r>
      <w:proofErr w:type="spellStart"/>
      <w:r>
        <w:rPr>
          <w:i/>
        </w:rPr>
        <w:t>technician_default</w:t>
      </w:r>
      <w:proofErr w:type="spellEnd"/>
      <w:r>
        <w:rPr>
          <w:i/>
        </w:rPr>
        <w:t xml:space="preserve"> </w:t>
      </w:r>
      <w:r>
        <w:t>is scoped strictly to charge points and maintenance tickets (6 flags),</w:t>
      </w:r>
      <w:r>
        <w:rPr>
          <w:spacing w:val="-15"/>
        </w:rPr>
        <w:t xml:space="preserve"> </w:t>
      </w:r>
      <w:r>
        <w:t>omitting</w:t>
      </w:r>
      <w:r>
        <w:rPr>
          <w:spacing w:val="-15"/>
        </w:rPr>
        <w:t xml:space="preserve"> </w:t>
      </w:r>
      <w:r>
        <w:t>user</w:t>
      </w:r>
      <w:r>
        <w:rPr>
          <w:spacing w:val="-15"/>
        </w:rPr>
        <w:t xml:space="preserve"> </w:t>
      </w:r>
      <w:r>
        <w:t>data</w:t>
      </w:r>
      <w:r>
        <w:rPr>
          <w:spacing w:val="-15"/>
        </w:rPr>
        <w:t xml:space="preserve"> </w:t>
      </w:r>
      <w:r>
        <w:t>and</w:t>
      </w:r>
      <w:r>
        <w:rPr>
          <w:spacing w:val="-15"/>
        </w:rPr>
        <w:t xml:space="preserve"> </w:t>
      </w:r>
      <w:r>
        <w:t>billing</w:t>
      </w:r>
      <w:r>
        <w:rPr>
          <w:spacing w:val="-15"/>
        </w:rPr>
        <w:t xml:space="preserve"> </w:t>
      </w:r>
      <w:r>
        <w:t>in</w:t>
      </w:r>
      <w:r>
        <w:rPr>
          <w:spacing w:val="-15"/>
        </w:rPr>
        <w:t xml:space="preserve"> </w:t>
      </w:r>
      <w:r>
        <w:t>compliance</w:t>
      </w:r>
      <w:r>
        <w:rPr>
          <w:spacing w:val="-15"/>
        </w:rPr>
        <w:t xml:space="preserve"> </w:t>
      </w:r>
      <w:r>
        <w:t>with</w:t>
      </w:r>
      <w:r>
        <w:rPr>
          <w:spacing w:val="-15"/>
        </w:rPr>
        <w:t xml:space="preserve"> </w:t>
      </w:r>
      <w:r>
        <w:t>GDPR</w:t>
      </w:r>
      <w:r>
        <w:rPr>
          <w:spacing w:val="-15"/>
        </w:rPr>
        <w:t xml:space="preserve"> </w:t>
      </w:r>
      <w:r>
        <w:t>data-</w:t>
      </w:r>
      <w:proofErr w:type="spellStart"/>
      <w:r>
        <w:t>minimisation</w:t>
      </w:r>
      <w:proofErr w:type="spellEnd"/>
      <w:r>
        <w:rPr>
          <w:spacing w:val="-15"/>
        </w:rPr>
        <w:t xml:space="preserve"> </w:t>
      </w:r>
      <w:r>
        <w:t>requirements. The</w:t>
      </w:r>
      <w:r>
        <w:rPr>
          <w:spacing w:val="-5"/>
        </w:rPr>
        <w:t xml:space="preserve"> </w:t>
      </w:r>
      <w:r>
        <w:rPr>
          <w:i/>
        </w:rPr>
        <w:t>custom</w:t>
      </w:r>
      <w:r>
        <w:rPr>
          <w:i/>
          <w:spacing w:val="-5"/>
        </w:rPr>
        <w:t xml:space="preserve"> </w:t>
      </w:r>
      <w:r>
        <w:t>template</w:t>
      </w:r>
      <w:r>
        <w:rPr>
          <w:spacing w:val="-6"/>
        </w:rPr>
        <w:t xml:space="preserve"> </w:t>
      </w:r>
      <w:r>
        <w:t>allows</w:t>
      </w:r>
      <w:r>
        <w:rPr>
          <w:spacing w:val="-5"/>
        </w:rPr>
        <w:t xml:space="preserve"> </w:t>
      </w:r>
      <w:r>
        <w:t>the</w:t>
      </w:r>
      <w:r>
        <w:rPr>
          <w:spacing w:val="-5"/>
        </w:rPr>
        <w:t xml:space="preserve"> </w:t>
      </w:r>
      <w:r>
        <w:t>administrator</w:t>
      </w:r>
      <w:r>
        <w:rPr>
          <w:spacing w:val="-5"/>
        </w:rPr>
        <w:t xml:space="preserve"> </w:t>
      </w:r>
      <w:r>
        <w:t>to</w:t>
      </w:r>
      <w:r>
        <w:rPr>
          <w:spacing w:val="-5"/>
        </w:rPr>
        <w:t xml:space="preserve"> </w:t>
      </w:r>
      <w:r>
        <w:t>manually</w:t>
      </w:r>
      <w:r>
        <w:rPr>
          <w:spacing w:val="-5"/>
        </w:rPr>
        <w:t xml:space="preserve"> </w:t>
      </w:r>
      <w:r>
        <w:t>select</w:t>
      </w:r>
      <w:r>
        <w:rPr>
          <w:spacing w:val="-5"/>
        </w:rPr>
        <w:t xml:space="preserve"> </w:t>
      </w:r>
      <w:r>
        <w:t>any</w:t>
      </w:r>
      <w:r>
        <w:rPr>
          <w:spacing w:val="-6"/>
        </w:rPr>
        <w:t xml:space="preserve"> </w:t>
      </w:r>
      <w:r>
        <w:t>combination</w:t>
      </w:r>
      <w:r>
        <w:rPr>
          <w:spacing w:val="-5"/>
        </w:rPr>
        <w:t xml:space="preserve"> </w:t>
      </w:r>
      <w:r>
        <w:t>of</w:t>
      </w:r>
      <w:r>
        <w:rPr>
          <w:spacing w:val="-5"/>
        </w:rPr>
        <w:t xml:space="preserve"> </w:t>
      </w:r>
      <w:r>
        <w:t xml:space="preserve">individual </w:t>
      </w:r>
      <w:r>
        <w:rPr>
          <w:spacing w:val="-2"/>
        </w:rPr>
        <w:t>privileges.</w:t>
      </w:r>
    </w:p>
    <w:p w14:paraId="5F77D846" w14:textId="77777777" w:rsidR="008A6008" w:rsidRDefault="00000000">
      <w:pPr>
        <w:pStyle w:val="BodyText"/>
        <w:spacing w:line="312" w:lineRule="auto"/>
        <w:ind w:left="1134" w:right="1132" w:firstLine="358"/>
        <w:jc w:val="both"/>
      </w:pPr>
      <w:r>
        <w:rPr>
          <w:spacing w:val="-2"/>
        </w:rPr>
        <w:t>User</w:t>
      </w:r>
      <w:r>
        <w:rPr>
          <w:spacing w:val="-7"/>
        </w:rPr>
        <w:t xml:space="preserve"> </w:t>
      </w:r>
      <w:r>
        <w:rPr>
          <w:spacing w:val="-2"/>
        </w:rPr>
        <w:t>accounts</w:t>
      </w:r>
      <w:r>
        <w:rPr>
          <w:spacing w:val="-6"/>
        </w:rPr>
        <w:t xml:space="preserve"> </w:t>
      </w:r>
      <w:r>
        <w:rPr>
          <w:spacing w:val="-2"/>
        </w:rPr>
        <w:t>can</w:t>
      </w:r>
      <w:r>
        <w:rPr>
          <w:spacing w:val="-7"/>
        </w:rPr>
        <w:t xml:space="preserve"> </w:t>
      </w:r>
      <w:r>
        <w:rPr>
          <w:spacing w:val="-2"/>
        </w:rPr>
        <w:t>be</w:t>
      </w:r>
      <w:r>
        <w:rPr>
          <w:spacing w:val="-6"/>
        </w:rPr>
        <w:t xml:space="preserve"> </w:t>
      </w:r>
      <w:r>
        <w:rPr>
          <w:spacing w:val="-2"/>
        </w:rPr>
        <w:t>suspended</w:t>
      </w:r>
      <w:r>
        <w:rPr>
          <w:spacing w:val="-7"/>
        </w:rPr>
        <w:t xml:space="preserve"> </w:t>
      </w:r>
      <w:r>
        <w:rPr>
          <w:spacing w:val="-2"/>
        </w:rPr>
        <w:t>(blocking</w:t>
      </w:r>
      <w:r>
        <w:rPr>
          <w:spacing w:val="-6"/>
        </w:rPr>
        <w:t xml:space="preserve"> </w:t>
      </w:r>
      <w:r>
        <w:rPr>
          <w:spacing w:val="-2"/>
        </w:rPr>
        <w:t>login</w:t>
      </w:r>
      <w:r>
        <w:rPr>
          <w:spacing w:val="-7"/>
        </w:rPr>
        <w:t xml:space="preserve"> </w:t>
      </w:r>
      <w:r>
        <w:rPr>
          <w:spacing w:val="-2"/>
        </w:rPr>
        <w:t>without</w:t>
      </w:r>
      <w:r>
        <w:rPr>
          <w:spacing w:val="-6"/>
        </w:rPr>
        <w:t xml:space="preserve"> </w:t>
      </w:r>
      <w:r>
        <w:rPr>
          <w:spacing w:val="-2"/>
        </w:rPr>
        <w:t>deletion)</w:t>
      </w:r>
      <w:r>
        <w:rPr>
          <w:spacing w:val="-6"/>
        </w:rPr>
        <w:t xml:space="preserve"> </w:t>
      </w:r>
      <w:r>
        <w:rPr>
          <w:spacing w:val="-2"/>
        </w:rPr>
        <w:t>and</w:t>
      </w:r>
      <w:r>
        <w:rPr>
          <w:spacing w:val="-7"/>
        </w:rPr>
        <w:t xml:space="preserve"> </w:t>
      </w:r>
      <w:r>
        <w:rPr>
          <w:spacing w:val="-2"/>
        </w:rPr>
        <w:t xml:space="preserve">reactivated, providing </w:t>
      </w:r>
      <w:r>
        <w:t>full lifecycle management of operator personnel.</w:t>
      </w:r>
    </w:p>
    <w:p w14:paraId="13B0CD8C" w14:textId="77777777" w:rsidR="008A6008" w:rsidRDefault="008A6008">
      <w:pPr>
        <w:pStyle w:val="BodyText"/>
        <w:spacing w:line="312" w:lineRule="auto"/>
        <w:jc w:val="both"/>
        <w:sectPr w:rsidR="008A6008">
          <w:pgSz w:w="11910" w:h="16840"/>
          <w:pgMar w:top="1260" w:right="283" w:bottom="1020" w:left="283" w:header="0" w:footer="833" w:gutter="0"/>
          <w:cols w:space="720"/>
        </w:sectPr>
      </w:pPr>
    </w:p>
    <w:p w14:paraId="00CA3EB8" w14:textId="77777777" w:rsidR="008A6008" w:rsidRDefault="008A6008">
      <w:pPr>
        <w:pStyle w:val="BodyText"/>
        <w:rPr>
          <w:sz w:val="20"/>
        </w:rPr>
      </w:pPr>
    </w:p>
    <w:p w14:paraId="69D4B790" w14:textId="77777777" w:rsidR="008A6008" w:rsidRDefault="008A6008">
      <w:pPr>
        <w:pStyle w:val="BodyText"/>
        <w:spacing w:before="62" w:after="1"/>
        <w:rPr>
          <w:sz w:val="20"/>
        </w:rPr>
      </w:pPr>
    </w:p>
    <w:p w14:paraId="2092FB4A" w14:textId="77777777" w:rsidR="008A6008" w:rsidRDefault="00000000">
      <w:pPr>
        <w:pStyle w:val="BodyText"/>
        <w:ind w:left="2974"/>
        <w:rPr>
          <w:sz w:val="20"/>
        </w:rPr>
      </w:pPr>
      <w:r>
        <w:rPr>
          <w:noProof/>
          <w:sz w:val="20"/>
        </w:rPr>
        <w:drawing>
          <wp:inline distT="0" distB="0" distL="0" distR="0" wp14:anchorId="0C19CF0F" wp14:editId="55291D28">
            <wp:extent cx="3412617" cy="7248715"/>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3412617" cy="7248715"/>
                    </a:xfrm>
                    <a:prstGeom prst="rect">
                      <a:avLst/>
                    </a:prstGeom>
                  </pic:spPr>
                </pic:pic>
              </a:graphicData>
            </a:graphic>
          </wp:inline>
        </w:drawing>
      </w:r>
    </w:p>
    <w:p w14:paraId="41BEFB02" w14:textId="77777777" w:rsidR="008A6008" w:rsidRDefault="008A6008">
      <w:pPr>
        <w:pStyle w:val="BodyText"/>
        <w:spacing w:before="116"/>
      </w:pPr>
    </w:p>
    <w:p w14:paraId="56B04D3F" w14:textId="77777777" w:rsidR="008A6008" w:rsidRDefault="00000000">
      <w:pPr>
        <w:pStyle w:val="BodyText"/>
        <w:ind w:left="1403" w:right="1403"/>
        <w:jc w:val="center"/>
      </w:pPr>
      <w:r>
        <w:t>Figure</w:t>
      </w:r>
      <w:r>
        <w:rPr>
          <w:spacing w:val="-9"/>
        </w:rPr>
        <w:t xml:space="preserve"> </w:t>
      </w:r>
      <w:r>
        <w:t>5.1:</w:t>
      </w:r>
      <w:r>
        <w:rPr>
          <w:spacing w:val="9"/>
        </w:rPr>
        <w:t xml:space="preserve"> </w:t>
      </w:r>
      <w:bookmarkStart w:id="143" w:name="_bookmark78"/>
      <w:bookmarkEnd w:id="143"/>
      <w:r>
        <w:t>Activity</w:t>
      </w:r>
      <w:r>
        <w:rPr>
          <w:spacing w:val="-9"/>
        </w:rPr>
        <w:t xml:space="preserve"> </w:t>
      </w:r>
      <w:r>
        <w:t>Diagram</w:t>
      </w:r>
      <w:r>
        <w:rPr>
          <w:spacing w:val="-9"/>
        </w:rPr>
        <w:t xml:space="preserve"> </w:t>
      </w:r>
      <w:r>
        <w:t>—</w:t>
      </w:r>
      <w:r>
        <w:rPr>
          <w:spacing w:val="-8"/>
        </w:rPr>
        <w:t xml:space="preserve"> </w:t>
      </w:r>
      <w:r>
        <w:t>Maintenance</w:t>
      </w:r>
      <w:r>
        <w:rPr>
          <w:spacing w:val="-9"/>
        </w:rPr>
        <w:t xml:space="preserve"> </w:t>
      </w:r>
      <w:r>
        <w:t>Ticket</w:t>
      </w:r>
      <w:r>
        <w:rPr>
          <w:spacing w:val="-9"/>
        </w:rPr>
        <w:t xml:space="preserve"> </w:t>
      </w:r>
      <w:r>
        <w:rPr>
          <w:spacing w:val="-2"/>
        </w:rPr>
        <w:t>Lifecycle</w:t>
      </w:r>
    </w:p>
    <w:p w14:paraId="44905BB4" w14:textId="77777777" w:rsidR="008A6008" w:rsidRDefault="008A6008">
      <w:pPr>
        <w:pStyle w:val="BodyText"/>
        <w:jc w:val="center"/>
        <w:sectPr w:rsidR="008A6008">
          <w:pgSz w:w="11910" w:h="16840"/>
          <w:pgMar w:top="1920" w:right="283" w:bottom="1020" w:left="283" w:header="0" w:footer="833" w:gutter="0"/>
          <w:cols w:space="720"/>
        </w:sectPr>
      </w:pPr>
    </w:p>
    <w:p w14:paraId="711ADEDB" w14:textId="77777777" w:rsidR="008A6008" w:rsidRDefault="00000000">
      <w:pPr>
        <w:pStyle w:val="Heading2"/>
        <w:numPr>
          <w:ilvl w:val="1"/>
          <w:numId w:val="7"/>
        </w:numPr>
        <w:tabs>
          <w:tab w:val="left" w:pos="1908"/>
        </w:tabs>
        <w:spacing w:before="61"/>
        <w:ind w:left="1908" w:hanging="774"/>
      </w:pPr>
      <w:bookmarkStart w:id="144" w:name="Data_Resilience_and_Offline_Mode"/>
      <w:bookmarkStart w:id="145" w:name="_bookmark79"/>
      <w:bookmarkEnd w:id="144"/>
      <w:bookmarkEnd w:id="145"/>
      <w:r>
        <w:lastRenderedPageBreak/>
        <w:t>Data</w:t>
      </w:r>
      <w:r>
        <w:rPr>
          <w:spacing w:val="9"/>
        </w:rPr>
        <w:t xml:space="preserve"> </w:t>
      </w:r>
      <w:r>
        <w:t>Resilience</w:t>
      </w:r>
      <w:r>
        <w:rPr>
          <w:spacing w:val="10"/>
        </w:rPr>
        <w:t xml:space="preserve"> </w:t>
      </w:r>
      <w:r>
        <w:t>and</w:t>
      </w:r>
      <w:r>
        <w:rPr>
          <w:spacing w:val="10"/>
        </w:rPr>
        <w:t xml:space="preserve"> </w:t>
      </w:r>
      <w:r>
        <w:t>Offline</w:t>
      </w:r>
      <w:r>
        <w:rPr>
          <w:spacing w:val="10"/>
        </w:rPr>
        <w:t xml:space="preserve"> </w:t>
      </w:r>
      <w:r>
        <w:rPr>
          <w:spacing w:val="-4"/>
        </w:rPr>
        <w:t>Mode</w:t>
      </w:r>
    </w:p>
    <w:p w14:paraId="2EE468ED" w14:textId="77777777" w:rsidR="008A6008" w:rsidRDefault="00000000">
      <w:pPr>
        <w:pStyle w:val="BodyText"/>
        <w:spacing w:before="307" w:line="309" w:lineRule="auto"/>
        <w:ind w:left="1125" w:right="1091"/>
        <w:jc w:val="both"/>
      </w:pPr>
      <w:r>
        <w:t>A</w:t>
      </w:r>
      <w:r>
        <w:rPr>
          <w:spacing w:val="-15"/>
        </w:rPr>
        <w:t xml:space="preserve"> </w:t>
      </w:r>
      <w:r>
        <w:t>key</w:t>
      </w:r>
      <w:r>
        <w:rPr>
          <w:spacing w:val="-15"/>
        </w:rPr>
        <w:t xml:space="preserve"> </w:t>
      </w:r>
      <w:r>
        <w:t>architectural</w:t>
      </w:r>
      <w:r>
        <w:rPr>
          <w:spacing w:val="-15"/>
        </w:rPr>
        <w:t xml:space="preserve"> </w:t>
      </w:r>
      <w:r>
        <w:t>decision</w:t>
      </w:r>
      <w:r>
        <w:rPr>
          <w:spacing w:val="-15"/>
        </w:rPr>
        <w:t xml:space="preserve"> </w:t>
      </w:r>
      <w:r>
        <w:t>is</w:t>
      </w:r>
      <w:r>
        <w:rPr>
          <w:spacing w:val="-15"/>
        </w:rPr>
        <w:t xml:space="preserve"> </w:t>
      </w:r>
      <w:r>
        <w:t>the</w:t>
      </w:r>
      <w:r>
        <w:rPr>
          <w:spacing w:val="-15"/>
        </w:rPr>
        <w:t xml:space="preserve"> </w:t>
      </w:r>
      <w:r>
        <w:t>platform’s</w:t>
      </w:r>
      <w:r>
        <w:rPr>
          <w:spacing w:val="-15"/>
        </w:rPr>
        <w:t xml:space="preserve"> </w:t>
      </w:r>
      <w:r>
        <w:t>graceful</w:t>
      </w:r>
      <w:r>
        <w:rPr>
          <w:spacing w:val="-15"/>
        </w:rPr>
        <w:t xml:space="preserve"> </w:t>
      </w:r>
      <w:r>
        <w:t>degradation</w:t>
      </w:r>
      <w:r>
        <w:rPr>
          <w:spacing w:val="-15"/>
        </w:rPr>
        <w:t xml:space="preserve"> </w:t>
      </w:r>
      <w:r>
        <w:t>strategy.</w:t>
      </w:r>
      <w:r>
        <w:rPr>
          <w:spacing w:val="-15"/>
        </w:rPr>
        <w:t xml:space="preserve"> </w:t>
      </w:r>
      <w:r>
        <w:t>The</w:t>
      </w:r>
      <w:r>
        <w:rPr>
          <w:spacing w:val="-15"/>
        </w:rPr>
        <w:t xml:space="preserve"> </w:t>
      </w:r>
      <w:r>
        <w:t>frontend</w:t>
      </w:r>
      <w:r>
        <w:rPr>
          <w:spacing w:val="-15"/>
        </w:rPr>
        <w:t xml:space="preserve"> </w:t>
      </w:r>
      <w:r>
        <w:t>checks for</w:t>
      </w:r>
      <w:r>
        <w:rPr>
          <w:spacing w:val="-2"/>
        </w:rPr>
        <w:t xml:space="preserve"> </w:t>
      </w:r>
      <w:r>
        <w:t>the</w:t>
      </w:r>
      <w:r>
        <w:rPr>
          <w:spacing w:val="-2"/>
        </w:rPr>
        <w:t xml:space="preserve"> </w:t>
      </w:r>
      <w:r>
        <w:t>presence</w:t>
      </w:r>
      <w:r>
        <w:rPr>
          <w:spacing w:val="-2"/>
        </w:rPr>
        <w:t xml:space="preserve"> </w:t>
      </w:r>
      <w:r>
        <w:t>of</w:t>
      </w:r>
      <w:r>
        <w:rPr>
          <w:spacing w:val="-2"/>
        </w:rPr>
        <w:t xml:space="preserve"> </w:t>
      </w:r>
      <w:r>
        <w:t>a</w:t>
      </w:r>
      <w:r>
        <w:rPr>
          <w:spacing w:val="-2"/>
        </w:rPr>
        <w:t xml:space="preserve"> </w:t>
      </w:r>
      <w:r>
        <w:t>backend</w:t>
      </w:r>
      <w:r>
        <w:rPr>
          <w:spacing w:val="-2"/>
        </w:rPr>
        <w:t xml:space="preserve"> </w:t>
      </w:r>
      <w:r>
        <w:t>API</w:t>
      </w:r>
      <w:r>
        <w:rPr>
          <w:spacing w:val="-2"/>
        </w:rPr>
        <w:t xml:space="preserve"> </w:t>
      </w:r>
      <w:r>
        <w:t>base</w:t>
      </w:r>
      <w:r>
        <w:rPr>
          <w:spacing w:val="-2"/>
        </w:rPr>
        <w:t xml:space="preserve"> </w:t>
      </w:r>
      <w:r>
        <w:t>URL</w:t>
      </w:r>
      <w:r>
        <w:rPr>
          <w:spacing w:val="-2"/>
        </w:rPr>
        <w:t xml:space="preserve"> </w:t>
      </w:r>
      <w:r>
        <w:t>at</w:t>
      </w:r>
      <w:r>
        <w:rPr>
          <w:spacing w:val="-2"/>
        </w:rPr>
        <w:t xml:space="preserve"> </w:t>
      </w:r>
      <w:r>
        <w:t>startup.</w:t>
      </w:r>
      <w:r>
        <w:rPr>
          <w:spacing w:val="20"/>
        </w:rPr>
        <w:t xml:space="preserve"> </w:t>
      </w:r>
      <w:r>
        <w:t>When</w:t>
      </w:r>
      <w:r>
        <w:rPr>
          <w:spacing w:val="-2"/>
        </w:rPr>
        <w:t xml:space="preserve"> </w:t>
      </w:r>
      <w:r>
        <w:t>the</w:t>
      </w:r>
      <w:r>
        <w:rPr>
          <w:spacing w:val="-2"/>
        </w:rPr>
        <w:t xml:space="preserve"> </w:t>
      </w:r>
      <w:r>
        <w:t>backend</w:t>
      </w:r>
      <w:r>
        <w:rPr>
          <w:spacing w:val="-2"/>
        </w:rPr>
        <w:t xml:space="preserve"> </w:t>
      </w:r>
      <w:r>
        <w:t>is</w:t>
      </w:r>
      <w:r>
        <w:rPr>
          <w:spacing w:val="-2"/>
        </w:rPr>
        <w:t xml:space="preserve"> </w:t>
      </w:r>
      <w:r>
        <w:t>unreachable</w:t>
      </w:r>
      <w:r>
        <w:rPr>
          <w:spacing w:val="-2"/>
        </w:rPr>
        <w:t xml:space="preserve"> </w:t>
      </w:r>
      <w:r>
        <w:t xml:space="preserve">(net- work failure or server downtime), the application falls back to data persisted in the browser’s </w:t>
      </w:r>
      <w:proofErr w:type="spellStart"/>
      <w:r>
        <w:rPr>
          <w:rFonts w:ascii="Cambria" w:hAnsi="Cambria"/>
        </w:rPr>
        <w:t>localStorage</w:t>
      </w:r>
      <w:proofErr w:type="spellEnd"/>
      <w:r>
        <w:rPr>
          <w:rFonts w:ascii="Cambria" w:hAnsi="Cambria"/>
        </w:rPr>
        <w:t xml:space="preserve"> </w:t>
      </w:r>
      <w:r>
        <w:t>and displays a prominent offline-mode notification banner.</w:t>
      </w:r>
      <w:r>
        <w:rPr>
          <w:spacing w:val="40"/>
        </w:rPr>
        <w:t xml:space="preserve"> </w:t>
      </w:r>
      <w:r>
        <w:t xml:space="preserve">This ensures op- </w:t>
      </w:r>
      <w:proofErr w:type="spellStart"/>
      <w:r>
        <w:t>erators</w:t>
      </w:r>
      <w:proofErr w:type="spellEnd"/>
      <w:r>
        <w:t xml:space="preserve"> retain read access to station lists, recent session records, and ticket data even during connectivity interruptions.</w:t>
      </w:r>
    </w:p>
    <w:p w14:paraId="0B9A1F32" w14:textId="77777777" w:rsidR="008A6008" w:rsidRDefault="008A6008">
      <w:pPr>
        <w:pStyle w:val="BodyText"/>
        <w:spacing w:before="198"/>
      </w:pPr>
    </w:p>
    <w:p w14:paraId="32AB8580" w14:textId="77777777" w:rsidR="008A6008" w:rsidRDefault="00000000">
      <w:pPr>
        <w:pStyle w:val="Heading2"/>
        <w:numPr>
          <w:ilvl w:val="1"/>
          <w:numId w:val="7"/>
        </w:numPr>
        <w:tabs>
          <w:tab w:val="left" w:pos="1908"/>
        </w:tabs>
        <w:ind w:left="1908" w:hanging="774"/>
      </w:pPr>
      <w:bookmarkStart w:id="146" w:name="Platform_Summary"/>
      <w:bookmarkStart w:id="147" w:name="_bookmark80"/>
      <w:bookmarkEnd w:id="146"/>
      <w:bookmarkEnd w:id="147"/>
      <w:r>
        <w:t>Platform</w:t>
      </w:r>
      <w:r>
        <w:rPr>
          <w:spacing w:val="14"/>
        </w:rPr>
        <w:t xml:space="preserve"> </w:t>
      </w:r>
      <w:r>
        <w:rPr>
          <w:spacing w:val="-2"/>
        </w:rPr>
        <w:t>Summary</w:t>
      </w:r>
    </w:p>
    <w:p w14:paraId="792D4C26" w14:textId="77777777" w:rsidR="008A6008" w:rsidRDefault="008A6008">
      <w:pPr>
        <w:pStyle w:val="BodyText"/>
        <w:spacing w:before="276"/>
        <w:rPr>
          <w:b/>
          <w:sz w:val="34"/>
        </w:rPr>
      </w:pPr>
    </w:p>
    <w:p w14:paraId="59CF470A" w14:textId="77777777" w:rsidR="008A6008" w:rsidRDefault="00000000">
      <w:pPr>
        <w:pStyle w:val="BodyText"/>
        <w:ind w:left="1403" w:right="1403"/>
        <w:jc w:val="center"/>
      </w:pPr>
      <w:r>
        <w:rPr>
          <w:noProof/>
        </w:rPr>
        <mc:AlternateContent>
          <mc:Choice Requires="wps">
            <w:drawing>
              <wp:anchor distT="0" distB="0" distL="0" distR="0" simplePos="0" relativeHeight="487591936" behindDoc="1" locked="0" layoutInCell="1" allowOverlap="1" wp14:anchorId="255075E7" wp14:editId="1AC7E7C0">
                <wp:simplePos x="0" y="0"/>
                <wp:positionH relativeFrom="page">
                  <wp:posOffset>1198168</wp:posOffset>
                </wp:positionH>
                <wp:positionV relativeFrom="paragraph">
                  <wp:posOffset>194227</wp:posOffset>
                </wp:positionV>
                <wp:extent cx="516382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3820" cy="1270"/>
                        </a:xfrm>
                        <a:custGeom>
                          <a:avLst/>
                          <a:gdLst/>
                          <a:ahLst/>
                          <a:cxnLst/>
                          <a:rect l="l" t="t" r="r" b="b"/>
                          <a:pathLst>
                            <a:path w="5163820">
                              <a:moveTo>
                                <a:pt x="0" y="0"/>
                              </a:moveTo>
                              <a:lnTo>
                                <a:pt x="516366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DB2A76" id="Graphic 20" o:spid="_x0000_s1026" style="position:absolute;margin-left:94.35pt;margin-top:15.3pt;width:406.6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163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" path="m,l5163667,e" filled="f" strokeweight=".33739mm">
                <v:path arrowok="t"/>
                <w10:wrap type="topAndBottom" anchorx="page"/>
              </v:shape>
            </w:pict>
          </mc:Fallback>
        </mc:AlternateContent>
      </w:r>
      <w:r>
        <w:t>Table</w:t>
      </w:r>
      <w:r>
        <w:rPr>
          <w:spacing w:val="-10"/>
        </w:rPr>
        <w:t xml:space="preserve"> </w:t>
      </w:r>
      <w:r>
        <w:t>5.2:</w:t>
      </w:r>
      <w:r>
        <w:rPr>
          <w:spacing w:val="7"/>
        </w:rPr>
        <w:t xml:space="preserve"> </w:t>
      </w:r>
      <w:bookmarkStart w:id="148" w:name="_bookmark81"/>
      <w:bookmarkEnd w:id="148"/>
      <w:r>
        <w:t>EV</w:t>
      </w:r>
      <w:r>
        <w:rPr>
          <w:spacing w:val="-10"/>
        </w:rPr>
        <w:t xml:space="preserve"> </w:t>
      </w:r>
      <w:r>
        <w:t>Charge</w:t>
      </w:r>
      <w:r>
        <w:rPr>
          <w:spacing w:val="-10"/>
        </w:rPr>
        <w:t xml:space="preserve"> </w:t>
      </w:r>
      <w:r>
        <w:t>Manager</w:t>
      </w:r>
      <w:r>
        <w:rPr>
          <w:spacing w:val="-10"/>
        </w:rPr>
        <w:t xml:space="preserve"> </w:t>
      </w:r>
      <w:r>
        <w:t>—</w:t>
      </w:r>
      <w:r>
        <w:rPr>
          <w:spacing w:val="-10"/>
        </w:rPr>
        <w:t xml:space="preserve"> </w:t>
      </w:r>
      <w:r>
        <w:t>Platform</w:t>
      </w:r>
      <w:r>
        <w:rPr>
          <w:spacing w:val="-10"/>
        </w:rPr>
        <w:t xml:space="preserve"> </w:t>
      </w:r>
      <w:r>
        <w:t>Specification</w:t>
      </w:r>
      <w:r>
        <w:rPr>
          <w:spacing w:val="-10"/>
        </w:rPr>
        <w:t xml:space="preserve"> </w:t>
      </w:r>
      <w:r>
        <w:rPr>
          <w:spacing w:val="-2"/>
        </w:rPr>
        <w:t>Summary</w:t>
      </w:r>
    </w:p>
    <w:p w14:paraId="7FE52092" w14:textId="77777777" w:rsidR="008A6008" w:rsidRDefault="00000000">
      <w:pPr>
        <w:tabs>
          <w:tab w:val="left" w:pos="4513"/>
        </w:tabs>
        <w:spacing w:before="108"/>
        <w:ind w:left="1723"/>
        <w:rPr>
          <w:sz w:val="24"/>
        </w:rPr>
      </w:pPr>
      <w:r>
        <w:rPr>
          <w:b/>
          <w:spacing w:val="-2"/>
          <w:sz w:val="24"/>
        </w:rPr>
        <w:t>Aspect</w:t>
      </w:r>
      <w:r>
        <w:rPr>
          <w:b/>
          <w:sz w:val="24"/>
        </w:rPr>
        <w:tab/>
      </w:r>
      <w:r>
        <w:rPr>
          <w:spacing w:val="-2"/>
          <w:sz w:val="24"/>
        </w:rPr>
        <w:t>Detail</w:t>
      </w:r>
    </w:p>
    <w:p w14:paraId="141F8E5B" w14:textId="77777777" w:rsidR="008A6008" w:rsidRDefault="00000000">
      <w:pPr>
        <w:pStyle w:val="BodyText"/>
        <w:spacing w:before="5"/>
        <w:rPr>
          <w:sz w:val="7"/>
        </w:rPr>
      </w:pPr>
      <w:r>
        <w:rPr>
          <w:noProof/>
          <w:sz w:val="7"/>
        </w:rPr>
        <mc:AlternateContent>
          <mc:Choice Requires="wps">
            <w:drawing>
              <wp:anchor distT="0" distB="0" distL="0" distR="0" simplePos="0" relativeHeight="487592448" behindDoc="1" locked="0" layoutInCell="1" allowOverlap="1" wp14:anchorId="02127982" wp14:editId="19CC3204">
                <wp:simplePos x="0" y="0"/>
                <wp:positionH relativeFrom="page">
                  <wp:posOffset>1198168</wp:posOffset>
                </wp:positionH>
                <wp:positionV relativeFrom="paragraph">
                  <wp:posOffset>69773</wp:posOffset>
                </wp:positionV>
                <wp:extent cx="516382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3820" cy="1270"/>
                        </a:xfrm>
                        <a:custGeom>
                          <a:avLst/>
                          <a:gdLst/>
                          <a:ahLst/>
                          <a:cxnLst/>
                          <a:rect l="l" t="t" r="r" b="b"/>
                          <a:pathLst>
                            <a:path w="5163820">
                              <a:moveTo>
                                <a:pt x="0" y="0"/>
                              </a:moveTo>
                              <a:lnTo>
                                <a:pt x="5163667"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BB1A63" id="Graphic 21" o:spid="_x0000_s1026" style="position:absolute;margin-left:94.35pt;margin-top:5.5pt;width:406.6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163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" path="m,l5163667,e" filled="f" strokeweight=".21089mm">
                <v:path arrowok="t"/>
                <w10:wrap type="topAndBottom" anchorx="page"/>
              </v:shape>
            </w:pict>
          </mc:Fallback>
        </mc:AlternateContent>
      </w:r>
    </w:p>
    <w:p w14:paraId="19A502B7" w14:textId="77777777" w:rsidR="008A6008" w:rsidRDefault="00000000">
      <w:pPr>
        <w:tabs>
          <w:tab w:val="left" w:pos="4513"/>
        </w:tabs>
        <w:spacing w:before="108" w:line="326" w:lineRule="auto"/>
        <w:ind w:left="1723" w:right="2893"/>
        <w:rPr>
          <w:sz w:val="24"/>
        </w:rPr>
      </w:pPr>
      <w:r>
        <w:rPr>
          <w:b/>
          <w:sz w:val="24"/>
        </w:rPr>
        <w:t>Platform Type</w:t>
      </w:r>
      <w:r>
        <w:rPr>
          <w:b/>
          <w:sz w:val="24"/>
        </w:rPr>
        <w:tab/>
      </w:r>
      <w:r>
        <w:rPr>
          <w:sz w:val="24"/>
        </w:rPr>
        <w:t xml:space="preserve">Multi-tenant SaaS web application </w:t>
      </w:r>
      <w:r>
        <w:rPr>
          <w:b/>
          <w:sz w:val="24"/>
        </w:rPr>
        <w:t>Target Market</w:t>
      </w:r>
      <w:r>
        <w:rPr>
          <w:b/>
          <w:sz w:val="24"/>
        </w:rPr>
        <w:tab/>
      </w:r>
      <w:r>
        <w:rPr>
          <w:sz w:val="24"/>
        </w:rPr>
        <w:t>Algeria</w:t>
      </w:r>
      <w:r>
        <w:rPr>
          <w:spacing w:val="-12"/>
          <w:sz w:val="24"/>
        </w:rPr>
        <w:t xml:space="preserve"> </w:t>
      </w:r>
      <w:r>
        <w:rPr>
          <w:sz w:val="24"/>
        </w:rPr>
        <w:t>(</w:t>
      </w:r>
      <w:proofErr w:type="spellStart"/>
      <w:r>
        <w:rPr>
          <w:sz w:val="24"/>
        </w:rPr>
        <w:t>Sonelgaz</w:t>
      </w:r>
      <w:proofErr w:type="spellEnd"/>
      <w:r>
        <w:rPr>
          <w:spacing w:val="-12"/>
          <w:sz w:val="24"/>
        </w:rPr>
        <w:t xml:space="preserve"> </w:t>
      </w:r>
      <w:r>
        <w:rPr>
          <w:sz w:val="24"/>
        </w:rPr>
        <w:t>and</w:t>
      </w:r>
      <w:r>
        <w:rPr>
          <w:spacing w:val="-12"/>
          <w:sz w:val="24"/>
        </w:rPr>
        <w:t xml:space="preserve"> </w:t>
      </w:r>
      <w:r>
        <w:rPr>
          <w:sz w:val="24"/>
        </w:rPr>
        <w:t>SAEIG</w:t>
      </w:r>
      <w:r>
        <w:rPr>
          <w:spacing w:val="-12"/>
          <w:sz w:val="24"/>
        </w:rPr>
        <w:t xml:space="preserve"> </w:t>
      </w:r>
      <w:r>
        <w:rPr>
          <w:sz w:val="24"/>
        </w:rPr>
        <w:t xml:space="preserve">operators) </w:t>
      </w:r>
      <w:r>
        <w:rPr>
          <w:b/>
          <w:sz w:val="24"/>
        </w:rPr>
        <w:t>Charging Protocol</w:t>
      </w:r>
      <w:r>
        <w:rPr>
          <w:b/>
          <w:sz w:val="24"/>
        </w:rPr>
        <w:tab/>
      </w:r>
      <w:r>
        <w:rPr>
          <w:sz w:val="24"/>
        </w:rPr>
        <w:t>OCPP 1.6 [</w:t>
      </w:r>
      <w:r>
        <w:rPr>
          <w:b/>
          <w:sz w:val="24"/>
        </w:rPr>
        <w:t>ocpp16_ed2</w:t>
      </w:r>
      <w:r>
        <w:rPr>
          <w:sz w:val="24"/>
        </w:rPr>
        <w:t>]</w:t>
      </w:r>
    </w:p>
    <w:p w14:paraId="6A65EF29" w14:textId="77777777" w:rsidR="008A6008" w:rsidRDefault="00000000">
      <w:pPr>
        <w:tabs>
          <w:tab w:val="left" w:pos="4513"/>
        </w:tabs>
        <w:spacing w:before="1"/>
        <w:ind w:left="1723"/>
        <w:rPr>
          <w:sz w:val="24"/>
        </w:rPr>
      </w:pPr>
      <w:r>
        <w:rPr>
          <w:b/>
          <w:sz w:val="24"/>
        </w:rPr>
        <w:t>User</w:t>
      </w:r>
      <w:r>
        <w:rPr>
          <w:b/>
          <w:spacing w:val="-6"/>
          <w:sz w:val="24"/>
        </w:rPr>
        <w:t xml:space="preserve"> </w:t>
      </w:r>
      <w:r>
        <w:rPr>
          <w:b/>
          <w:spacing w:val="-2"/>
          <w:sz w:val="24"/>
        </w:rPr>
        <w:t>Roles</w:t>
      </w:r>
      <w:r>
        <w:rPr>
          <w:b/>
          <w:sz w:val="24"/>
        </w:rPr>
        <w:tab/>
      </w:r>
      <w:proofErr w:type="spellStart"/>
      <w:r>
        <w:rPr>
          <w:sz w:val="24"/>
        </w:rPr>
        <w:t>super_admin</w:t>
      </w:r>
      <w:proofErr w:type="spellEnd"/>
      <w:r>
        <w:rPr>
          <w:sz w:val="24"/>
        </w:rPr>
        <w:t>,</w:t>
      </w:r>
      <w:r>
        <w:rPr>
          <w:spacing w:val="-15"/>
          <w:sz w:val="24"/>
        </w:rPr>
        <w:t xml:space="preserve"> </w:t>
      </w:r>
      <w:proofErr w:type="spellStart"/>
      <w:r>
        <w:rPr>
          <w:sz w:val="24"/>
        </w:rPr>
        <w:t>tenant_admin</w:t>
      </w:r>
      <w:proofErr w:type="spellEnd"/>
      <w:r>
        <w:rPr>
          <w:sz w:val="24"/>
        </w:rPr>
        <w:t>,</w:t>
      </w:r>
      <w:r>
        <w:rPr>
          <w:spacing w:val="-14"/>
          <w:sz w:val="24"/>
        </w:rPr>
        <w:t xml:space="preserve"> </w:t>
      </w:r>
      <w:r>
        <w:rPr>
          <w:spacing w:val="-2"/>
          <w:sz w:val="24"/>
        </w:rPr>
        <w:t>technician</w:t>
      </w:r>
    </w:p>
    <w:p w14:paraId="6394D913" w14:textId="77777777" w:rsidR="008A6008" w:rsidRDefault="00000000">
      <w:pPr>
        <w:tabs>
          <w:tab w:val="left" w:pos="4513"/>
        </w:tabs>
        <w:spacing w:before="99" w:line="326" w:lineRule="auto"/>
        <w:ind w:left="1723" w:right="2162"/>
        <w:rPr>
          <w:sz w:val="24"/>
        </w:rPr>
      </w:pPr>
      <w:r>
        <w:rPr>
          <w:b/>
          <w:sz w:val="24"/>
        </w:rPr>
        <w:t>Granular Privileges</w:t>
      </w:r>
      <w:r>
        <w:rPr>
          <w:b/>
          <w:sz w:val="24"/>
        </w:rPr>
        <w:tab/>
      </w:r>
      <w:r>
        <w:rPr>
          <w:sz w:val="24"/>
        </w:rPr>
        <w:t xml:space="preserve">13 privilege types across 5 templates </w:t>
      </w:r>
      <w:r>
        <w:rPr>
          <w:b/>
          <w:spacing w:val="-2"/>
          <w:sz w:val="24"/>
        </w:rPr>
        <w:t>Authentication</w:t>
      </w:r>
      <w:r>
        <w:rPr>
          <w:b/>
          <w:sz w:val="24"/>
        </w:rPr>
        <w:tab/>
      </w:r>
      <w:r>
        <w:rPr>
          <w:sz w:val="24"/>
        </w:rPr>
        <w:t>Email</w:t>
      </w:r>
      <w:r>
        <w:rPr>
          <w:spacing w:val="-21"/>
          <w:sz w:val="24"/>
        </w:rPr>
        <w:t xml:space="preserve"> </w:t>
      </w:r>
      <w:r>
        <w:rPr>
          <w:sz w:val="24"/>
        </w:rPr>
        <w:t>/</w:t>
      </w:r>
      <w:r>
        <w:rPr>
          <w:spacing w:val="-21"/>
          <w:sz w:val="24"/>
        </w:rPr>
        <w:t xml:space="preserve"> </w:t>
      </w:r>
      <w:r>
        <w:rPr>
          <w:sz w:val="24"/>
        </w:rPr>
        <w:t>password</w:t>
      </w:r>
      <w:r>
        <w:rPr>
          <w:spacing w:val="-15"/>
          <w:sz w:val="24"/>
        </w:rPr>
        <w:t xml:space="preserve"> </w:t>
      </w:r>
      <w:r>
        <w:rPr>
          <w:sz w:val="24"/>
        </w:rPr>
        <w:t>+</w:t>
      </w:r>
      <w:r>
        <w:rPr>
          <w:spacing w:val="-15"/>
          <w:sz w:val="24"/>
        </w:rPr>
        <w:t xml:space="preserve"> </w:t>
      </w:r>
      <w:r>
        <w:rPr>
          <w:sz w:val="24"/>
        </w:rPr>
        <w:t>OTP</w:t>
      </w:r>
      <w:r>
        <w:rPr>
          <w:spacing w:val="-9"/>
          <w:sz w:val="24"/>
        </w:rPr>
        <w:t xml:space="preserve"> </w:t>
      </w:r>
      <w:r>
        <w:rPr>
          <w:sz w:val="24"/>
        </w:rPr>
        <w:t>(2FA)</w:t>
      </w:r>
      <w:r>
        <w:rPr>
          <w:spacing w:val="-10"/>
          <w:sz w:val="24"/>
        </w:rPr>
        <w:t xml:space="preserve"> </w:t>
      </w:r>
      <w:r>
        <w:rPr>
          <w:sz w:val="24"/>
        </w:rPr>
        <w:t>+</w:t>
      </w:r>
      <w:r>
        <w:rPr>
          <w:spacing w:val="-10"/>
          <w:sz w:val="24"/>
        </w:rPr>
        <w:t xml:space="preserve"> </w:t>
      </w:r>
      <w:r>
        <w:rPr>
          <w:sz w:val="24"/>
        </w:rPr>
        <w:t>JWT</w:t>
      </w:r>
      <w:r>
        <w:rPr>
          <w:spacing w:val="-10"/>
          <w:sz w:val="24"/>
        </w:rPr>
        <w:t xml:space="preserve"> </w:t>
      </w:r>
      <w:r>
        <w:rPr>
          <w:sz w:val="24"/>
        </w:rPr>
        <w:t>[</w:t>
      </w:r>
      <w:r>
        <w:rPr>
          <w:b/>
          <w:sz w:val="24"/>
        </w:rPr>
        <w:t>rfc7519</w:t>
      </w:r>
      <w:r>
        <w:rPr>
          <w:sz w:val="24"/>
        </w:rPr>
        <w:t xml:space="preserve">] </w:t>
      </w:r>
      <w:r>
        <w:rPr>
          <w:b/>
          <w:sz w:val="24"/>
        </w:rPr>
        <w:t>Supported Connectors</w:t>
      </w:r>
      <w:r>
        <w:rPr>
          <w:b/>
          <w:sz w:val="24"/>
        </w:rPr>
        <w:tab/>
      </w:r>
      <w:r>
        <w:rPr>
          <w:sz w:val="24"/>
        </w:rPr>
        <w:t>CCS2, CHAdeMO, Type 2</w:t>
      </w:r>
    </w:p>
    <w:p w14:paraId="60589E4B" w14:textId="77777777" w:rsidR="008A6008" w:rsidRDefault="00000000">
      <w:pPr>
        <w:tabs>
          <w:tab w:val="left" w:pos="4513"/>
        </w:tabs>
        <w:spacing w:before="1"/>
        <w:ind w:left="1723"/>
        <w:rPr>
          <w:sz w:val="24"/>
        </w:rPr>
      </w:pPr>
      <w:r>
        <w:rPr>
          <w:b/>
          <w:sz w:val="24"/>
        </w:rPr>
        <w:t>Payment</w:t>
      </w:r>
      <w:r>
        <w:rPr>
          <w:b/>
          <w:spacing w:val="-11"/>
          <w:sz w:val="24"/>
        </w:rPr>
        <w:t xml:space="preserve"> </w:t>
      </w:r>
      <w:r>
        <w:rPr>
          <w:b/>
          <w:spacing w:val="-2"/>
          <w:sz w:val="24"/>
        </w:rPr>
        <w:t>Methods</w:t>
      </w:r>
      <w:r>
        <w:rPr>
          <w:b/>
          <w:sz w:val="24"/>
        </w:rPr>
        <w:tab/>
      </w:r>
      <w:r>
        <w:rPr>
          <w:sz w:val="24"/>
        </w:rPr>
        <w:t>RFID</w:t>
      </w:r>
      <w:r>
        <w:rPr>
          <w:spacing w:val="-8"/>
          <w:sz w:val="24"/>
        </w:rPr>
        <w:t xml:space="preserve"> </w:t>
      </w:r>
      <w:r>
        <w:rPr>
          <w:sz w:val="24"/>
        </w:rPr>
        <w:t>card,</w:t>
      </w:r>
      <w:r>
        <w:rPr>
          <w:spacing w:val="-8"/>
          <w:sz w:val="24"/>
        </w:rPr>
        <w:t xml:space="preserve"> </w:t>
      </w:r>
      <w:r>
        <w:rPr>
          <w:sz w:val="24"/>
        </w:rPr>
        <w:t>CIB,</w:t>
      </w:r>
      <w:r>
        <w:rPr>
          <w:spacing w:val="-7"/>
          <w:sz w:val="24"/>
        </w:rPr>
        <w:t xml:space="preserve"> </w:t>
      </w:r>
      <w:r>
        <w:rPr>
          <w:sz w:val="24"/>
        </w:rPr>
        <w:t>e-</w:t>
      </w:r>
      <w:r>
        <w:rPr>
          <w:spacing w:val="-2"/>
          <w:sz w:val="24"/>
        </w:rPr>
        <w:t>payment</w:t>
      </w:r>
    </w:p>
    <w:p w14:paraId="42BD8EC5" w14:textId="77777777" w:rsidR="008A6008" w:rsidRDefault="00000000">
      <w:pPr>
        <w:tabs>
          <w:tab w:val="left" w:pos="4513"/>
        </w:tabs>
        <w:spacing w:before="100"/>
        <w:ind w:left="1723"/>
        <w:rPr>
          <w:sz w:val="24"/>
        </w:rPr>
      </w:pPr>
      <w:r>
        <w:rPr>
          <w:b/>
          <w:sz w:val="24"/>
        </w:rPr>
        <w:t>Billing</w:t>
      </w:r>
      <w:r>
        <w:rPr>
          <w:b/>
          <w:spacing w:val="-8"/>
          <w:sz w:val="24"/>
        </w:rPr>
        <w:t xml:space="preserve"> </w:t>
      </w:r>
      <w:r>
        <w:rPr>
          <w:b/>
          <w:spacing w:val="-2"/>
          <w:sz w:val="24"/>
        </w:rPr>
        <w:t>Currency</w:t>
      </w:r>
      <w:r>
        <w:rPr>
          <w:b/>
          <w:sz w:val="24"/>
        </w:rPr>
        <w:tab/>
      </w:r>
      <w:r>
        <w:rPr>
          <w:sz w:val="24"/>
        </w:rPr>
        <w:t>Algerian</w:t>
      </w:r>
      <w:r>
        <w:rPr>
          <w:spacing w:val="-8"/>
          <w:sz w:val="24"/>
        </w:rPr>
        <w:t xml:space="preserve"> </w:t>
      </w:r>
      <w:r>
        <w:rPr>
          <w:sz w:val="24"/>
        </w:rPr>
        <w:t>Dinar</w:t>
      </w:r>
      <w:r>
        <w:rPr>
          <w:spacing w:val="-8"/>
          <w:sz w:val="24"/>
        </w:rPr>
        <w:t xml:space="preserve"> </w:t>
      </w:r>
      <w:r>
        <w:rPr>
          <w:spacing w:val="-2"/>
          <w:sz w:val="24"/>
        </w:rPr>
        <w:t>(DZD)</w:t>
      </w:r>
    </w:p>
    <w:p w14:paraId="7D1AE824" w14:textId="77777777" w:rsidR="008A6008" w:rsidRDefault="00000000">
      <w:pPr>
        <w:tabs>
          <w:tab w:val="left" w:pos="4513"/>
        </w:tabs>
        <w:spacing w:before="99"/>
        <w:ind w:left="1723"/>
        <w:rPr>
          <w:sz w:val="24"/>
        </w:rPr>
      </w:pPr>
      <w:r>
        <w:rPr>
          <w:b/>
          <w:spacing w:val="-2"/>
          <w:sz w:val="24"/>
        </w:rPr>
        <w:t>Frontend</w:t>
      </w:r>
      <w:r>
        <w:rPr>
          <w:b/>
          <w:sz w:val="24"/>
        </w:rPr>
        <w:tab/>
      </w:r>
      <w:r>
        <w:rPr>
          <w:spacing w:val="-2"/>
          <w:sz w:val="24"/>
        </w:rPr>
        <w:t>React</w:t>
      </w:r>
      <w:r>
        <w:rPr>
          <w:spacing w:val="-12"/>
          <w:sz w:val="24"/>
        </w:rPr>
        <w:t xml:space="preserve"> </w:t>
      </w:r>
      <w:r>
        <w:rPr>
          <w:spacing w:val="-2"/>
          <w:sz w:val="24"/>
        </w:rPr>
        <w:t>18</w:t>
      </w:r>
      <w:r>
        <w:rPr>
          <w:spacing w:val="-11"/>
          <w:sz w:val="24"/>
        </w:rPr>
        <w:t xml:space="preserve"> </w:t>
      </w:r>
      <w:r>
        <w:rPr>
          <w:spacing w:val="-2"/>
          <w:sz w:val="24"/>
        </w:rPr>
        <w:t>+</w:t>
      </w:r>
      <w:r>
        <w:rPr>
          <w:spacing w:val="-11"/>
          <w:sz w:val="24"/>
        </w:rPr>
        <w:t xml:space="preserve"> </w:t>
      </w:r>
      <w:r>
        <w:rPr>
          <w:spacing w:val="-2"/>
          <w:sz w:val="24"/>
        </w:rPr>
        <w:t>TypeScript</w:t>
      </w:r>
      <w:r>
        <w:rPr>
          <w:spacing w:val="-12"/>
          <w:sz w:val="24"/>
        </w:rPr>
        <w:t xml:space="preserve"> </w:t>
      </w:r>
      <w:r>
        <w:rPr>
          <w:spacing w:val="-2"/>
          <w:sz w:val="24"/>
        </w:rPr>
        <w:t>+</w:t>
      </w:r>
      <w:r>
        <w:rPr>
          <w:spacing w:val="-11"/>
          <w:sz w:val="24"/>
        </w:rPr>
        <w:t xml:space="preserve"> </w:t>
      </w:r>
      <w:r>
        <w:rPr>
          <w:spacing w:val="-2"/>
          <w:sz w:val="24"/>
        </w:rPr>
        <w:t>Vite</w:t>
      </w:r>
      <w:r>
        <w:rPr>
          <w:spacing w:val="-12"/>
          <w:sz w:val="24"/>
        </w:rPr>
        <w:t xml:space="preserve"> </w:t>
      </w:r>
      <w:r>
        <w:rPr>
          <w:spacing w:val="-2"/>
          <w:sz w:val="24"/>
        </w:rPr>
        <w:t>[</w:t>
      </w:r>
      <w:proofErr w:type="spellStart"/>
      <w:r>
        <w:rPr>
          <w:b/>
          <w:spacing w:val="-2"/>
          <w:sz w:val="24"/>
        </w:rPr>
        <w:t>react_docs</w:t>
      </w:r>
      <w:proofErr w:type="spellEnd"/>
      <w:r>
        <w:rPr>
          <w:spacing w:val="-2"/>
          <w:sz w:val="24"/>
        </w:rPr>
        <w:t>,</w:t>
      </w:r>
      <w:r>
        <w:rPr>
          <w:spacing w:val="-10"/>
          <w:sz w:val="24"/>
        </w:rPr>
        <w:t xml:space="preserve"> </w:t>
      </w:r>
      <w:proofErr w:type="spellStart"/>
      <w:r>
        <w:rPr>
          <w:b/>
          <w:spacing w:val="-2"/>
          <w:sz w:val="24"/>
        </w:rPr>
        <w:t>vite_docs</w:t>
      </w:r>
      <w:proofErr w:type="spellEnd"/>
      <w:r>
        <w:rPr>
          <w:spacing w:val="-2"/>
          <w:sz w:val="24"/>
        </w:rPr>
        <w:t>]</w:t>
      </w:r>
    </w:p>
    <w:p w14:paraId="0C489F59" w14:textId="77777777" w:rsidR="008A6008" w:rsidRDefault="00000000">
      <w:pPr>
        <w:tabs>
          <w:tab w:val="left" w:pos="4513"/>
        </w:tabs>
        <w:spacing w:before="100"/>
        <w:ind w:left="1723"/>
        <w:rPr>
          <w:sz w:val="24"/>
        </w:rPr>
      </w:pPr>
      <w:r>
        <w:rPr>
          <w:b/>
          <w:spacing w:val="-2"/>
          <w:sz w:val="24"/>
        </w:rPr>
        <w:t>Backend</w:t>
      </w:r>
      <w:r>
        <w:rPr>
          <w:b/>
          <w:sz w:val="24"/>
        </w:rPr>
        <w:tab/>
      </w:r>
      <w:r>
        <w:rPr>
          <w:sz w:val="24"/>
        </w:rPr>
        <w:t>Node.js</w:t>
      </w:r>
      <w:r>
        <w:rPr>
          <w:spacing w:val="-13"/>
          <w:sz w:val="24"/>
        </w:rPr>
        <w:t xml:space="preserve"> </w:t>
      </w:r>
      <w:r>
        <w:rPr>
          <w:sz w:val="24"/>
        </w:rPr>
        <w:t>+</w:t>
      </w:r>
      <w:r>
        <w:rPr>
          <w:spacing w:val="-12"/>
          <w:sz w:val="24"/>
        </w:rPr>
        <w:t xml:space="preserve"> </w:t>
      </w:r>
      <w:r>
        <w:rPr>
          <w:sz w:val="24"/>
        </w:rPr>
        <w:t>Express.js</w:t>
      </w:r>
      <w:r>
        <w:rPr>
          <w:spacing w:val="-12"/>
          <w:sz w:val="24"/>
        </w:rPr>
        <w:t xml:space="preserve"> </w:t>
      </w:r>
      <w:r>
        <w:rPr>
          <w:spacing w:val="-2"/>
          <w:sz w:val="24"/>
        </w:rPr>
        <w:t>[</w:t>
      </w:r>
      <w:proofErr w:type="spellStart"/>
      <w:r>
        <w:rPr>
          <w:b/>
          <w:spacing w:val="-2"/>
          <w:sz w:val="24"/>
        </w:rPr>
        <w:t>nodejs_express</w:t>
      </w:r>
      <w:proofErr w:type="spellEnd"/>
      <w:r>
        <w:rPr>
          <w:spacing w:val="-2"/>
          <w:sz w:val="24"/>
        </w:rPr>
        <w:t>]</w:t>
      </w:r>
    </w:p>
    <w:p w14:paraId="5915CCF5" w14:textId="77777777" w:rsidR="008A6008" w:rsidRDefault="00000000">
      <w:pPr>
        <w:tabs>
          <w:tab w:val="left" w:pos="4513"/>
        </w:tabs>
        <w:spacing w:before="100"/>
        <w:ind w:left="1723"/>
        <w:rPr>
          <w:sz w:val="24"/>
        </w:rPr>
      </w:pPr>
      <w:r>
        <w:rPr>
          <w:b/>
          <w:spacing w:val="-2"/>
          <w:sz w:val="24"/>
        </w:rPr>
        <w:t>Database</w:t>
      </w:r>
      <w:r>
        <w:rPr>
          <w:b/>
          <w:sz w:val="24"/>
        </w:rPr>
        <w:tab/>
      </w:r>
      <w:r>
        <w:rPr>
          <w:sz w:val="24"/>
        </w:rPr>
        <w:t>MySQL</w:t>
      </w:r>
      <w:r>
        <w:rPr>
          <w:spacing w:val="-6"/>
          <w:sz w:val="24"/>
        </w:rPr>
        <w:t xml:space="preserve"> </w:t>
      </w:r>
      <w:r>
        <w:rPr>
          <w:sz w:val="24"/>
        </w:rPr>
        <w:t>8</w:t>
      </w:r>
      <w:r>
        <w:rPr>
          <w:spacing w:val="-6"/>
          <w:sz w:val="24"/>
        </w:rPr>
        <w:t xml:space="preserve"> </w:t>
      </w:r>
      <w:r>
        <w:rPr>
          <w:spacing w:val="-2"/>
          <w:sz w:val="24"/>
        </w:rPr>
        <w:t>[</w:t>
      </w:r>
      <w:proofErr w:type="spellStart"/>
      <w:r>
        <w:rPr>
          <w:b/>
          <w:spacing w:val="-2"/>
          <w:sz w:val="24"/>
        </w:rPr>
        <w:t>mysql_docs</w:t>
      </w:r>
      <w:proofErr w:type="spellEnd"/>
      <w:r>
        <w:rPr>
          <w:spacing w:val="-2"/>
          <w:sz w:val="24"/>
        </w:rPr>
        <w:t>]</w:t>
      </w:r>
    </w:p>
    <w:p w14:paraId="3464B29D" w14:textId="77777777" w:rsidR="008A6008" w:rsidRDefault="00000000">
      <w:pPr>
        <w:pStyle w:val="BodyText"/>
        <w:tabs>
          <w:tab w:val="left" w:pos="4513"/>
        </w:tabs>
        <w:spacing w:before="99"/>
        <w:ind w:left="1723"/>
      </w:pPr>
      <w:r>
        <w:rPr>
          <w:b/>
          <w:spacing w:val="-5"/>
        </w:rPr>
        <w:t>Map</w:t>
      </w:r>
      <w:r>
        <w:rPr>
          <w:b/>
        </w:rPr>
        <w:tab/>
      </w:r>
      <w:r>
        <w:t>Leaflet</w:t>
      </w:r>
      <w:r>
        <w:rPr>
          <w:spacing w:val="-5"/>
        </w:rPr>
        <w:t xml:space="preserve"> </w:t>
      </w:r>
      <w:r>
        <w:t>/</w:t>
      </w:r>
      <w:r>
        <w:rPr>
          <w:spacing w:val="-5"/>
        </w:rPr>
        <w:t xml:space="preserve"> </w:t>
      </w:r>
      <w:r>
        <w:rPr>
          <w:spacing w:val="-2"/>
        </w:rPr>
        <w:t>OpenStreetMap</w:t>
      </w:r>
    </w:p>
    <w:p w14:paraId="1625022F" w14:textId="77777777" w:rsidR="008A6008" w:rsidRDefault="00000000">
      <w:pPr>
        <w:tabs>
          <w:tab w:val="left" w:pos="4513"/>
        </w:tabs>
        <w:spacing w:before="100"/>
        <w:ind w:left="1723"/>
        <w:rPr>
          <w:sz w:val="24"/>
        </w:rPr>
      </w:pPr>
      <w:r>
        <w:rPr>
          <w:b/>
          <w:sz w:val="24"/>
        </w:rPr>
        <w:t>Offline</w:t>
      </w:r>
      <w:r>
        <w:rPr>
          <w:b/>
          <w:spacing w:val="-9"/>
          <w:sz w:val="24"/>
        </w:rPr>
        <w:t xml:space="preserve"> </w:t>
      </w:r>
      <w:r>
        <w:rPr>
          <w:b/>
          <w:spacing w:val="-2"/>
          <w:sz w:val="24"/>
        </w:rPr>
        <w:t>Resilience</w:t>
      </w:r>
      <w:r>
        <w:rPr>
          <w:b/>
          <w:sz w:val="24"/>
        </w:rPr>
        <w:tab/>
      </w:r>
      <w:proofErr w:type="spellStart"/>
      <w:r>
        <w:rPr>
          <w:sz w:val="24"/>
        </w:rPr>
        <w:t>localStorage</w:t>
      </w:r>
      <w:proofErr w:type="spellEnd"/>
      <w:r>
        <w:rPr>
          <w:spacing w:val="-9"/>
          <w:sz w:val="24"/>
        </w:rPr>
        <w:t xml:space="preserve"> </w:t>
      </w:r>
      <w:r>
        <w:rPr>
          <w:sz w:val="24"/>
        </w:rPr>
        <w:t>fallback</w:t>
      </w:r>
      <w:r>
        <w:rPr>
          <w:spacing w:val="-9"/>
          <w:sz w:val="24"/>
        </w:rPr>
        <w:t xml:space="preserve"> </w:t>
      </w:r>
      <w:r>
        <w:rPr>
          <w:sz w:val="24"/>
        </w:rPr>
        <w:t>with</w:t>
      </w:r>
      <w:r>
        <w:rPr>
          <w:spacing w:val="-9"/>
          <w:sz w:val="24"/>
        </w:rPr>
        <w:t xml:space="preserve"> </w:t>
      </w:r>
      <w:r>
        <w:rPr>
          <w:sz w:val="24"/>
        </w:rPr>
        <w:t>graceful</w:t>
      </w:r>
      <w:r>
        <w:rPr>
          <w:spacing w:val="-9"/>
          <w:sz w:val="24"/>
        </w:rPr>
        <w:t xml:space="preserve"> </w:t>
      </w:r>
      <w:r>
        <w:rPr>
          <w:spacing w:val="-2"/>
          <w:sz w:val="24"/>
        </w:rPr>
        <w:t>degradation</w:t>
      </w:r>
    </w:p>
    <w:p w14:paraId="24D1940D" w14:textId="77777777" w:rsidR="008A6008" w:rsidRDefault="00000000">
      <w:pPr>
        <w:pStyle w:val="BodyText"/>
        <w:spacing w:before="8"/>
        <w:rPr>
          <w:sz w:val="7"/>
        </w:rPr>
      </w:pPr>
      <w:r>
        <w:rPr>
          <w:noProof/>
          <w:sz w:val="7"/>
        </w:rPr>
        <mc:AlternateContent>
          <mc:Choice Requires="wps">
            <w:drawing>
              <wp:anchor distT="0" distB="0" distL="0" distR="0" simplePos="0" relativeHeight="487592960" behindDoc="1" locked="0" layoutInCell="1" allowOverlap="1" wp14:anchorId="49A7895D" wp14:editId="3B4D9152">
                <wp:simplePos x="0" y="0"/>
                <wp:positionH relativeFrom="page">
                  <wp:posOffset>1198168</wp:posOffset>
                </wp:positionH>
                <wp:positionV relativeFrom="paragraph">
                  <wp:posOffset>71984</wp:posOffset>
                </wp:positionV>
                <wp:extent cx="516382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3820" cy="1270"/>
                        </a:xfrm>
                        <a:custGeom>
                          <a:avLst/>
                          <a:gdLst/>
                          <a:ahLst/>
                          <a:cxnLst/>
                          <a:rect l="l" t="t" r="r" b="b"/>
                          <a:pathLst>
                            <a:path w="5163820">
                              <a:moveTo>
                                <a:pt x="0" y="0"/>
                              </a:moveTo>
                              <a:lnTo>
                                <a:pt x="516366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652122" id="Graphic 22" o:spid="_x0000_s1026" style="position:absolute;margin-left:94.35pt;margin-top:5.65pt;width:406.6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163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" path="m,l5163667,e" filled="f" strokeweight=".33739mm">
                <v:path arrowok="t"/>
                <w10:wrap type="topAndBottom" anchorx="page"/>
              </v:shape>
            </w:pict>
          </mc:Fallback>
        </mc:AlternateContent>
      </w:r>
    </w:p>
    <w:p w14:paraId="17297B6F" w14:textId="77777777" w:rsidR="008A6008" w:rsidRDefault="008A6008">
      <w:pPr>
        <w:pStyle w:val="BodyText"/>
        <w:rPr>
          <w:sz w:val="34"/>
        </w:rPr>
      </w:pPr>
    </w:p>
    <w:p w14:paraId="2D711A75" w14:textId="77777777" w:rsidR="008A6008" w:rsidRDefault="008A6008">
      <w:pPr>
        <w:pStyle w:val="BodyText"/>
        <w:spacing w:before="23"/>
        <w:rPr>
          <w:sz w:val="34"/>
        </w:rPr>
      </w:pPr>
    </w:p>
    <w:p w14:paraId="6710B8C4" w14:textId="77777777" w:rsidR="008A6008" w:rsidRDefault="00000000">
      <w:pPr>
        <w:pStyle w:val="Heading2"/>
        <w:numPr>
          <w:ilvl w:val="1"/>
          <w:numId w:val="7"/>
        </w:numPr>
        <w:tabs>
          <w:tab w:val="left" w:pos="2081"/>
        </w:tabs>
        <w:ind w:left="2081" w:hanging="947"/>
      </w:pPr>
      <w:bookmarkStart w:id="149" w:name="Conclusion"/>
      <w:bookmarkStart w:id="150" w:name="_bookmark82"/>
      <w:bookmarkEnd w:id="149"/>
      <w:bookmarkEnd w:id="150"/>
      <w:r>
        <w:rPr>
          <w:spacing w:val="-2"/>
        </w:rPr>
        <w:t>Conclusion</w:t>
      </w:r>
    </w:p>
    <w:p w14:paraId="078D353C" w14:textId="77777777" w:rsidR="008A6008" w:rsidRDefault="00000000">
      <w:pPr>
        <w:pStyle w:val="BodyText"/>
        <w:spacing w:before="307" w:line="312" w:lineRule="auto"/>
        <w:ind w:left="1134" w:right="1091"/>
        <w:jc w:val="both"/>
      </w:pPr>
      <w:r>
        <w:t>EV</w:t>
      </w:r>
      <w:r>
        <w:rPr>
          <w:spacing w:val="-14"/>
        </w:rPr>
        <w:t xml:space="preserve"> </w:t>
      </w:r>
      <w:r>
        <w:t>Charge</w:t>
      </w:r>
      <w:r>
        <w:rPr>
          <w:spacing w:val="-14"/>
        </w:rPr>
        <w:t xml:space="preserve"> </w:t>
      </w:r>
      <w:r>
        <w:t>Manager’s</w:t>
      </w:r>
      <w:r>
        <w:rPr>
          <w:spacing w:val="-14"/>
        </w:rPr>
        <w:t xml:space="preserve"> </w:t>
      </w:r>
      <w:r>
        <w:t>implementation</w:t>
      </w:r>
      <w:r>
        <w:rPr>
          <w:spacing w:val="-14"/>
        </w:rPr>
        <w:t xml:space="preserve"> </w:t>
      </w:r>
      <w:r>
        <w:t>fulfils</w:t>
      </w:r>
      <w:r>
        <w:rPr>
          <w:spacing w:val="-14"/>
        </w:rPr>
        <w:t xml:space="preserve"> </w:t>
      </w:r>
      <w:r>
        <w:t>all</w:t>
      </w:r>
      <w:r>
        <w:rPr>
          <w:spacing w:val="-14"/>
        </w:rPr>
        <w:t xml:space="preserve"> </w:t>
      </w:r>
      <w:r>
        <w:t>ten</w:t>
      </w:r>
      <w:r>
        <w:rPr>
          <w:spacing w:val="-14"/>
        </w:rPr>
        <w:t xml:space="preserve"> </w:t>
      </w:r>
      <w:r>
        <w:t>functional</w:t>
      </w:r>
      <w:r>
        <w:rPr>
          <w:spacing w:val="-14"/>
        </w:rPr>
        <w:t xml:space="preserve"> </w:t>
      </w:r>
      <w:r>
        <w:t>requirements</w:t>
      </w:r>
      <w:r>
        <w:rPr>
          <w:spacing w:val="-14"/>
        </w:rPr>
        <w:t xml:space="preserve"> </w:t>
      </w:r>
      <w:r>
        <w:t>identified</w:t>
      </w:r>
      <w:r>
        <w:rPr>
          <w:spacing w:val="-14"/>
        </w:rPr>
        <w:t xml:space="preserve"> </w:t>
      </w:r>
      <w:r>
        <w:t>in</w:t>
      </w:r>
      <w:r>
        <w:rPr>
          <w:spacing w:val="-14"/>
        </w:rPr>
        <w:t xml:space="preserve"> </w:t>
      </w:r>
      <w:r>
        <w:t>Chap- ter 3 and follows the architecture designed in Chapter 4.</w:t>
      </w:r>
      <w:r>
        <w:rPr>
          <w:spacing w:val="40"/>
        </w:rPr>
        <w:t xml:space="preserve"> </w:t>
      </w:r>
      <w:r>
        <w:t>The seven operational modules — dashboard,</w:t>
      </w:r>
      <w:r>
        <w:rPr>
          <w:spacing w:val="-8"/>
        </w:rPr>
        <w:t xml:space="preserve"> </w:t>
      </w:r>
      <w:r>
        <w:t>station</w:t>
      </w:r>
      <w:r>
        <w:rPr>
          <w:spacing w:val="-8"/>
        </w:rPr>
        <w:t xml:space="preserve"> </w:t>
      </w:r>
      <w:r>
        <w:t>management,</w:t>
      </w:r>
      <w:r>
        <w:rPr>
          <w:spacing w:val="-8"/>
        </w:rPr>
        <w:t xml:space="preserve"> </w:t>
      </w:r>
      <w:r>
        <w:t>session</w:t>
      </w:r>
      <w:r>
        <w:rPr>
          <w:spacing w:val="-7"/>
        </w:rPr>
        <w:t xml:space="preserve"> </w:t>
      </w:r>
      <w:r>
        <w:t>monitoring,</w:t>
      </w:r>
      <w:r>
        <w:rPr>
          <w:spacing w:val="-8"/>
        </w:rPr>
        <w:t xml:space="preserve"> </w:t>
      </w:r>
      <w:r>
        <w:t>billing,</w:t>
      </w:r>
      <w:r>
        <w:rPr>
          <w:spacing w:val="-8"/>
        </w:rPr>
        <w:t xml:space="preserve"> </w:t>
      </w:r>
      <w:r>
        <w:t>maintenance</w:t>
      </w:r>
      <w:r>
        <w:rPr>
          <w:spacing w:val="-8"/>
        </w:rPr>
        <w:t xml:space="preserve"> </w:t>
      </w:r>
      <w:r>
        <w:t>tickets,</w:t>
      </w:r>
      <w:r>
        <w:rPr>
          <w:spacing w:val="-7"/>
        </w:rPr>
        <w:t xml:space="preserve"> </w:t>
      </w:r>
      <w:r>
        <w:t>user</w:t>
      </w:r>
      <w:r>
        <w:rPr>
          <w:spacing w:val="-8"/>
        </w:rPr>
        <w:t xml:space="preserve"> </w:t>
      </w:r>
      <w:r>
        <w:t xml:space="preserve">manage- </w:t>
      </w:r>
      <w:proofErr w:type="spellStart"/>
      <w:r>
        <w:t>ment</w:t>
      </w:r>
      <w:proofErr w:type="spellEnd"/>
      <w:r>
        <w:t>, and offline resilience — collectively deliver a production-ready charging management solution</w:t>
      </w:r>
      <w:r>
        <w:rPr>
          <w:spacing w:val="-3"/>
        </w:rPr>
        <w:t xml:space="preserve"> </w:t>
      </w:r>
      <w:r>
        <w:t>adapted</w:t>
      </w:r>
      <w:r>
        <w:rPr>
          <w:spacing w:val="-2"/>
        </w:rPr>
        <w:t xml:space="preserve"> </w:t>
      </w:r>
      <w:r>
        <w:t>to</w:t>
      </w:r>
      <w:r>
        <w:rPr>
          <w:spacing w:val="-2"/>
        </w:rPr>
        <w:t xml:space="preserve"> </w:t>
      </w:r>
      <w:r>
        <w:t>Algeria’s</w:t>
      </w:r>
      <w:r>
        <w:rPr>
          <w:spacing w:val="-2"/>
        </w:rPr>
        <w:t xml:space="preserve"> </w:t>
      </w:r>
      <w:r>
        <w:t>EV</w:t>
      </w:r>
      <w:r>
        <w:rPr>
          <w:spacing w:val="-2"/>
        </w:rPr>
        <w:t xml:space="preserve"> </w:t>
      </w:r>
      <w:r>
        <w:t>infrastructure</w:t>
      </w:r>
      <w:r>
        <w:rPr>
          <w:spacing w:val="-2"/>
        </w:rPr>
        <w:t xml:space="preserve"> </w:t>
      </w:r>
      <w:r>
        <w:t>context.</w:t>
      </w:r>
      <w:r>
        <w:rPr>
          <w:spacing w:val="28"/>
        </w:rPr>
        <w:t xml:space="preserve"> </w:t>
      </w:r>
      <w:r>
        <w:t>The</w:t>
      </w:r>
      <w:r>
        <w:rPr>
          <w:spacing w:val="-2"/>
        </w:rPr>
        <w:t xml:space="preserve"> </w:t>
      </w:r>
      <w:r>
        <w:t>platform</w:t>
      </w:r>
      <w:r>
        <w:rPr>
          <w:spacing w:val="-2"/>
        </w:rPr>
        <w:t xml:space="preserve"> </w:t>
      </w:r>
      <w:r>
        <w:t>provides</w:t>
      </w:r>
      <w:r>
        <w:rPr>
          <w:spacing w:val="-3"/>
        </w:rPr>
        <w:t xml:space="preserve"> </w:t>
      </w:r>
      <w:r>
        <w:t>a</w:t>
      </w:r>
      <w:r>
        <w:rPr>
          <w:spacing w:val="-2"/>
        </w:rPr>
        <w:t xml:space="preserve"> </w:t>
      </w:r>
      <w:r>
        <w:t xml:space="preserve">complete, </w:t>
      </w:r>
      <w:r>
        <w:rPr>
          <w:spacing w:val="-5"/>
        </w:rPr>
        <w:t>lo-</w:t>
      </w:r>
    </w:p>
    <w:p w14:paraId="4F400634" w14:textId="77777777" w:rsidR="008A6008" w:rsidRDefault="008A6008">
      <w:pPr>
        <w:pStyle w:val="BodyText"/>
        <w:spacing w:line="312" w:lineRule="auto"/>
        <w:jc w:val="both"/>
        <w:sectPr w:rsidR="008A6008">
          <w:pgSz w:w="11910" w:h="16840"/>
          <w:pgMar w:top="1260" w:right="283" w:bottom="1020" w:left="283" w:header="0" w:footer="833" w:gutter="0"/>
          <w:cols w:space="720"/>
        </w:sectPr>
      </w:pPr>
    </w:p>
    <w:p w14:paraId="663AD6B3" w14:textId="77777777" w:rsidR="008A6008" w:rsidRDefault="00000000">
      <w:pPr>
        <w:pStyle w:val="BodyText"/>
        <w:spacing w:before="74" w:line="312" w:lineRule="auto"/>
        <w:ind w:left="1134" w:right="916"/>
      </w:pPr>
      <w:proofErr w:type="spellStart"/>
      <w:r>
        <w:rPr>
          <w:spacing w:val="-2"/>
        </w:rPr>
        <w:lastRenderedPageBreak/>
        <w:t>cally</w:t>
      </w:r>
      <w:proofErr w:type="spellEnd"/>
      <w:r>
        <w:rPr>
          <w:spacing w:val="-12"/>
        </w:rPr>
        <w:t xml:space="preserve"> </w:t>
      </w:r>
      <w:r>
        <w:rPr>
          <w:spacing w:val="-2"/>
        </w:rPr>
        <w:t>adapted</w:t>
      </w:r>
      <w:r>
        <w:rPr>
          <w:spacing w:val="-10"/>
        </w:rPr>
        <w:t xml:space="preserve"> </w:t>
      </w:r>
      <w:r>
        <w:rPr>
          <w:spacing w:val="-2"/>
        </w:rPr>
        <w:t>response</w:t>
      </w:r>
      <w:r>
        <w:rPr>
          <w:spacing w:val="-10"/>
        </w:rPr>
        <w:t xml:space="preserve"> </w:t>
      </w:r>
      <w:r>
        <w:rPr>
          <w:spacing w:val="-2"/>
        </w:rPr>
        <w:t>to</w:t>
      </w:r>
      <w:r>
        <w:rPr>
          <w:spacing w:val="-12"/>
        </w:rPr>
        <w:t xml:space="preserve"> </w:t>
      </w:r>
      <w:r>
        <w:rPr>
          <w:spacing w:val="-2"/>
        </w:rPr>
        <w:t>the</w:t>
      </w:r>
      <w:r>
        <w:rPr>
          <w:spacing w:val="-10"/>
        </w:rPr>
        <w:t xml:space="preserve"> </w:t>
      </w:r>
      <w:r>
        <w:rPr>
          <w:spacing w:val="-2"/>
        </w:rPr>
        <w:t>gap</w:t>
      </w:r>
      <w:r>
        <w:rPr>
          <w:spacing w:val="-10"/>
        </w:rPr>
        <w:t xml:space="preserve"> </w:t>
      </w:r>
      <w:r>
        <w:rPr>
          <w:spacing w:val="-2"/>
        </w:rPr>
        <w:t>identified</w:t>
      </w:r>
      <w:r>
        <w:rPr>
          <w:spacing w:val="-12"/>
        </w:rPr>
        <w:t xml:space="preserve"> </w:t>
      </w:r>
      <w:r>
        <w:rPr>
          <w:spacing w:val="-2"/>
        </w:rPr>
        <w:t>in</w:t>
      </w:r>
      <w:r>
        <w:rPr>
          <w:spacing w:val="-10"/>
        </w:rPr>
        <w:t xml:space="preserve"> </w:t>
      </w:r>
      <w:r>
        <w:rPr>
          <w:spacing w:val="-2"/>
        </w:rPr>
        <w:t>the</w:t>
      </w:r>
      <w:r>
        <w:rPr>
          <w:spacing w:val="-10"/>
        </w:rPr>
        <w:t xml:space="preserve"> </w:t>
      </w:r>
      <w:proofErr w:type="gramStart"/>
      <w:r>
        <w:rPr>
          <w:spacing w:val="-2"/>
        </w:rPr>
        <w:t>introduction,</w:t>
      </w:r>
      <w:r>
        <w:rPr>
          <w:spacing w:val="-7"/>
        </w:rPr>
        <w:t xml:space="preserve"> </w:t>
      </w:r>
      <w:r>
        <w:rPr>
          <w:spacing w:val="-2"/>
        </w:rPr>
        <w:t>and</w:t>
      </w:r>
      <w:proofErr w:type="gramEnd"/>
      <w:r>
        <w:rPr>
          <w:spacing w:val="-10"/>
        </w:rPr>
        <w:t xml:space="preserve"> </w:t>
      </w:r>
      <w:r>
        <w:rPr>
          <w:spacing w:val="-2"/>
        </w:rPr>
        <w:t>establishes</w:t>
      </w:r>
      <w:r>
        <w:rPr>
          <w:spacing w:val="-10"/>
        </w:rPr>
        <w:t xml:space="preserve"> </w:t>
      </w:r>
      <w:r>
        <w:rPr>
          <w:spacing w:val="-2"/>
        </w:rPr>
        <w:t>a</w:t>
      </w:r>
      <w:r>
        <w:rPr>
          <w:spacing w:val="-12"/>
        </w:rPr>
        <w:t xml:space="preserve"> </w:t>
      </w:r>
      <w:r>
        <w:rPr>
          <w:spacing w:val="-2"/>
        </w:rPr>
        <w:t>solid</w:t>
      </w:r>
      <w:r>
        <w:rPr>
          <w:spacing w:val="-10"/>
        </w:rPr>
        <w:t xml:space="preserve"> </w:t>
      </w:r>
      <w:r>
        <w:rPr>
          <w:spacing w:val="-2"/>
        </w:rPr>
        <w:t xml:space="preserve">foundation </w:t>
      </w:r>
      <w:r>
        <w:t>for the future enhancements described in the general conclusion.</w:t>
      </w:r>
    </w:p>
    <w:p w14:paraId="564C8B79" w14:textId="77777777" w:rsidR="008A6008" w:rsidRDefault="008A6008">
      <w:pPr>
        <w:pStyle w:val="BodyText"/>
        <w:spacing w:line="312" w:lineRule="auto"/>
      </w:pPr>
    </w:p>
    <w:p w14:paraId="0ADC3976" w14:textId="77777777" w:rsidR="0091671C" w:rsidRDefault="0091671C">
      <w:pPr>
        <w:pStyle w:val="BodyText"/>
        <w:spacing w:line="312" w:lineRule="auto"/>
      </w:pPr>
    </w:p>
    <w:p w14:paraId="3D95291A" w14:textId="77777777" w:rsidR="0091671C" w:rsidRDefault="0091671C" w:rsidP="0091671C">
      <w:pPr>
        <w:pStyle w:val="Heading1"/>
      </w:pPr>
      <w:r>
        <w:t>Chapter 6</w:t>
      </w:r>
    </w:p>
    <w:p w14:paraId="1E569DFE" w14:textId="77777777" w:rsidR="0091671C" w:rsidRDefault="0091671C" w:rsidP="0091671C">
      <w:pPr>
        <w:pStyle w:val="BodyText"/>
        <w:spacing w:before="14"/>
        <w:rPr>
          <w:b/>
          <w:sz w:val="49"/>
        </w:rPr>
      </w:pPr>
    </w:p>
    <w:p w14:paraId="7BF7E10D" w14:textId="77777777" w:rsidR="0091671C" w:rsidRDefault="0091671C" w:rsidP="0091671C">
      <w:pPr>
        <w:spacing w:line="316" w:lineRule="auto"/>
        <w:ind w:left="1117" w:right="1863" w:firstLine="16"/>
        <w:rPr>
          <w:b/>
          <w:sz w:val="49"/>
        </w:rPr>
      </w:pPr>
      <w:proofErr w:type="spellStart"/>
      <w:r>
        <w:rPr>
          <w:b/>
          <w:sz w:val="49"/>
        </w:rPr>
        <w:t>EVCharge</w:t>
      </w:r>
      <w:proofErr w:type="spellEnd"/>
      <w:r>
        <w:rPr>
          <w:b/>
          <w:sz w:val="49"/>
        </w:rPr>
        <w:t xml:space="preserve"> — The Mobile Companion Application</w:t>
      </w:r>
    </w:p>
    <w:p w14:paraId="6F81B05F" w14:textId="77777777" w:rsidR="0091671C" w:rsidRDefault="0091671C" w:rsidP="0091671C">
      <w:pPr>
        <w:pStyle w:val="BodyText"/>
        <w:spacing w:before="80"/>
        <w:rPr>
          <w:b/>
          <w:sz w:val="49"/>
        </w:rPr>
      </w:pPr>
    </w:p>
    <w:p w14:paraId="5D582811" w14:textId="4C0D251B" w:rsidR="0091671C" w:rsidRDefault="00940C1E" w:rsidP="0091671C">
      <w:pPr>
        <w:pStyle w:val="Heading2"/>
        <w:numPr>
          <w:ilvl w:val="1"/>
          <w:numId w:val="7"/>
        </w:numPr>
        <w:tabs>
          <w:tab w:val="left" w:pos="1908"/>
        </w:tabs>
        <w:ind w:left="1908" w:hanging="774"/>
      </w:pPr>
      <w:r>
        <w:t xml:space="preserve"> 6.6.1</w:t>
      </w:r>
      <w:r w:rsidR="0091671C">
        <w:t>Motivation and Objectives</w:t>
      </w:r>
    </w:p>
    <w:p w14:paraId="1A060240" w14:textId="77777777" w:rsidR="0091671C" w:rsidRDefault="0091671C" w:rsidP="0091671C">
      <w:pPr>
        <w:pStyle w:val="BodyText"/>
        <w:spacing w:line="312" w:lineRule="auto"/>
        <w:ind w:left="1134" w:right="1090" w:hanging="8"/>
        <w:jc w:val="both"/>
      </w:pPr>
      <w:r>
        <w:t xml:space="preserve">While EV Charge Manager provides network operators with a comprehensive web dashboard for station management, session monitoring, and billing, the EV driver requires a dedicated mobile interface. The </w:t>
      </w:r>
      <w:proofErr w:type="spellStart"/>
      <w:r>
        <w:t>EVCharge</w:t>
      </w:r>
      <w:proofErr w:type="spellEnd"/>
      <w:r>
        <w:t xml:space="preserve"> Android application was developed as </w:t>
      </w:r>
      <w:proofErr w:type="gramStart"/>
      <w:r>
        <w:t>the</w:t>
      </w:r>
      <w:proofErr w:type="gramEnd"/>
      <w:r>
        <w:t xml:space="preserve"> driver-facing complement to the operator platform, closing the loop between infrastructure management and end-user experience.</w:t>
      </w:r>
    </w:p>
    <w:p w14:paraId="7390FE34" w14:textId="7D1B4294" w:rsidR="0091671C" w:rsidRDefault="0091671C" w:rsidP="0091671C">
      <w:pPr>
        <w:pStyle w:val="BodyText"/>
        <w:spacing w:line="312" w:lineRule="auto"/>
        <w:ind w:left="1134" w:right="1090" w:hanging="8"/>
        <w:jc w:val="both"/>
      </w:pPr>
      <w:r>
        <w:t xml:space="preserve">The application gives drivers the ability to locate nearby charging stations on an interactive map, obtain turn-by-turn navigation directions to a selected station, report station problems directly to operators, and receive real-time push notifications about station status changes and tariff updates. All interactions are </w:t>
      </w:r>
      <w:proofErr w:type="spellStart"/>
      <w:r>
        <w:t>synchronised</w:t>
      </w:r>
      <w:proofErr w:type="spellEnd"/>
      <w:r>
        <w:t xml:space="preserve"> with the operator dashboard through a shared backend infrastructure, ensuring that data visible to operators and data accessible to drivers </w:t>
      </w:r>
      <w:proofErr w:type="gramStart"/>
      <w:r>
        <w:t>remain consistent at all times</w:t>
      </w:r>
      <w:proofErr w:type="gramEnd"/>
      <w:r>
        <w:t>.</w:t>
      </w:r>
    </w:p>
    <w:p w14:paraId="1C75107F" w14:textId="77777777" w:rsidR="0091671C" w:rsidRDefault="0091671C" w:rsidP="0091671C">
      <w:pPr>
        <w:pStyle w:val="BodyText"/>
        <w:spacing w:line="312" w:lineRule="auto"/>
        <w:ind w:left="1134" w:right="1090" w:hanging="8"/>
        <w:jc w:val="both"/>
      </w:pPr>
    </w:p>
    <w:p w14:paraId="52069880" w14:textId="77777777" w:rsidR="0091671C" w:rsidRDefault="0091671C" w:rsidP="0091671C">
      <w:pPr>
        <w:pStyle w:val="Heading2"/>
        <w:numPr>
          <w:ilvl w:val="1"/>
          <w:numId w:val="7"/>
        </w:numPr>
        <w:tabs>
          <w:tab w:val="left" w:pos="1908"/>
        </w:tabs>
        <w:ind w:left="1908" w:hanging="774"/>
      </w:pPr>
      <w:r>
        <w:t>Technology Stack</w:t>
      </w:r>
    </w:p>
    <w:p w14:paraId="62154176" w14:textId="77777777" w:rsidR="0091671C" w:rsidRDefault="0091671C" w:rsidP="0091671C">
      <w:pPr>
        <w:pStyle w:val="BodyText"/>
        <w:spacing w:line="312" w:lineRule="auto"/>
        <w:ind w:left="1134" w:right="1090" w:hanging="8"/>
        <w:jc w:val="both"/>
      </w:pPr>
      <w:r>
        <w:t>The application is developed in Kotlin targeting Android API 26 (Android 8.0 Oreo) as the minimum supported version and API 34 (Android 14) as the target. Kotlin is Google’s officially recommended language for Android development, offering null safety, coroutine support, and full interoperability with the Android SDK.</w:t>
      </w:r>
    </w:p>
    <w:p w14:paraId="647D3956" w14:textId="77777777" w:rsidR="0091671C" w:rsidRDefault="0091671C" w:rsidP="0091671C">
      <w:pPr>
        <w:pStyle w:val="BodyText"/>
        <w:spacing w:line="312" w:lineRule="auto"/>
        <w:ind w:left="1134" w:right="1090" w:hanging="8"/>
        <w:jc w:val="both"/>
      </w:pPr>
      <w:r>
        <w:t>The user interface is built entirely with Jetpack Compose and Material 3, Google’s modern declarative UI toolkit for Android. Jetpack Compose eliminates XML layout files by defining UI components as composable functions that react automatically to state changes — a paradigm well suited to the real-time nature of the application.</w:t>
      </w:r>
    </w:p>
    <w:p w14:paraId="330D808B" w14:textId="77777777" w:rsidR="0091671C" w:rsidRDefault="0091671C" w:rsidP="0091671C">
      <w:pPr>
        <w:pStyle w:val="BodyText"/>
        <w:spacing w:line="312" w:lineRule="auto"/>
        <w:ind w:left="1134" w:right="1090" w:hanging="8"/>
        <w:jc w:val="both"/>
      </w:pPr>
      <w:r>
        <w:t xml:space="preserve">Table 6.1 </w:t>
      </w:r>
      <w:proofErr w:type="spellStart"/>
      <w:r>
        <w:t>summarises</w:t>
      </w:r>
      <w:proofErr w:type="spellEnd"/>
      <w:r>
        <w:t xml:space="preserve"> the complete technology stack used in the </w:t>
      </w:r>
      <w:proofErr w:type="spellStart"/>
      <w:r>
        <w:t>EVCharge</w:t>
      </w:r>
      <w:proofErr w:type="spellEnd"/>
      <w:r>
        <w:t xml:space="preserve"> mobile application.</w:t>
      </w:r>
    </w:p>
    <w:p w14:paraId="28092858" w14:textId="77777777" w:rsidR="0091671C" w:rsidRDefault="0091671C" w:rsidP="0091671C">
      <w:pPr>
        <w:pStyle w:val="BodyText"/>
        <w:spacing w:line="312" w:lineRule="auto"/>
        <w:ind w:left="1134" w:right="1090" w:hanging="8"/>
        <w:jc w:val="both"/>
      </w:pPr>
    </w:p>
    <w:p w14:paraId="49467591" w14:textId="77777777" w:rsidR="0091671C" w:rsidRDefault="0091671C" w:rsidP="0091671C">
      <w:pPr>
        <w:pStyle w:val="BodyText"/>
        <w:spacing w:line="312" w:lineRule="auto"/>
        <w:ind w:left="1134" w:right="1090" w:hanging="8"/>
        <w:jc w:val="both"/>
      </w:pPr>
    </w:p>
    <w:p w14:paraId="6EA36E69" w14:textId="77777777" w:rsidR="0091671C" w:rsidRDefault="0091671C" w:rsidP="0091671C">
      <w:pPr>
        <w:pStyle w:val="BodyText"/>
        <w:spacing w:line="312" w:lineRule="auto"/>
        <w:ind w:left="1134" w:right="1090" w:hanging="8"/>
        <w:jc w:val="both"/>
      </w:pPr>
    </w:p>
    <w:p w14:paraId="025D7544" w14:textId="77777777" w:rsidR="0091671C" w:rsidRDefault="0091671C" w:rsidP="0091671C">
      <w:pPr>
        <w:pStyle w:val="BodyText"/>
        <w:spacing w:before="80" w:after="80"/>
        <w:ind w:left="1134"/>
        <w:jc w:val="both"/>
        <w:rPr>
          <w:b/>
          <w:sz w:val="20"/>
        </w:rPr>
      </w:pPr>
      <w:r>
        <w:rPr>
          <w:b/>
          <w:sz w:val="20"/>
        </w:rPr>
        <w:lastRenderedPageBreak/>
        <w:t xml:space="preserve">Table 6.1: </w:t>
      </w:r>
      <w:proofErr w:type="spellStart"/>
      <w:r>
        <w:rPr>
          <w:b/>
          <w:sz w:val="20"/>
        </w:rPr>
        <w:t>EVCharge</w:t>
      </w:r>
      <w:proofErr w:type="spellEnd"/>
      <w:r>
        <w:rPr>
          <w:b/>
          <w:sz w:val="20"/>
        </w:rPr>
        <w:t xml:space="preserve"> Mobile Application — Technology Stack</w:t>
      </w:r>
    </w:p>
    <w:p w14:paraId="56685525" w14:textId="77777777" w:rsidR="0091671C" w:rsidRDefault="0091671C" w:rsidP="0091671C">
      <w:pPr>
        <w:pStyle w:val="BodyText"/>
        <w:spacing w:before="80" w:after="80"/>
        <w:ind w:left="1134"/>
        <w:jc w:val="both"/>
        <w:rPr>
          <w:b/>
          <w:sz w:val="20"/>
        </w:rPr>
      </w:pPr>
    </w:p>
    <w:p w14:paraId="7B97430F" w14:textId="77777777" w:rsidR="0091671C" w:rsidRDefault="0091671C" w:rsidP="0091671C">
      <w:pPr>
        <w:pStyle w:val="BodyText"/>
        <w:spacing w:before="80" w:after="80"/>
        <w:ind w:left="1134"/>
        <w:jc w:val="both"/>
        <w:rPr>
          <w:b/>
          <w:sz w:val="20"/>
        </w:rPr>
      </w:pPr>
    </w:p>
    <w:tbl>
      <w:tblPr>
        <w:tblW w:w="9360" w:type="dxa"/>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00"/>
        <w:gridCol w:w="6160"/>
      </w:tblGrid>
      <w:tr w:rsidR="0091671C" w14:paraId="6D071E89" w14:textId="77777777" w:rsidTr="0091671C">
        <w:trPr>
          <w:trHeight w:val="400"/>
        </w:trPr>
        <w:tc>
          <w:tcPr>
            <w:tcW w:w="3200" w:type="dxa"/>
          </w:tcPr>
          <w:p w14:paraId="74F48664" w14:textId="77777777" w:rsidR="0091671C" w:rsidRDefault="0091671C" w:rsidP="005136D0">
            <w:pPr>
              <w:pStyle w:val="TableParagraph"/>
              <w:spacing w:before="60" w:after="60"/>
              <w:ind w:left="119"/>
              <w:rPr>
                <w:b/>
                <w:sz w:val="20"/>
              </w:rPr>
            </w:pPr>
            <w:r>
              <w:rPr>
                <w:b/>
                <w:sz w:val="20"/>
              </w:rPr>
              <w:t>Component</w:t>
            </w:r>
          </w:p>
        </w:tc>
        <w:tc>
          <w:tcPr>
            <w:tcW w:w="6160" w:type="dxa"/>
          </w:tcPr>
          <w:p w14:paraId="63D4928D" w14:textId="77777777" w:rsidR="0091671C" w:rsidRDefault="0091671C" w:rsidP="005136D0">
            <w:pPr>
              <w:pStyle w:val="TableParagraph"/>
              <w:spacing w:before="60" w:after="60"/>
              <w:ind w:left="119"/>
              <w:rPr>
                <w:b/>
                <w:sz w:val="20"/>
              </w:rPr>
            </w:pPr>
            <w:r>
              <w:rPr>
                <w:b/>
                <w:sz w:val="20"/>
              </w:rPr>
              <w:t>Technology / Version</w:t>
            </w:r>
          </w:p>
        </w:tc>
      </w:tr>
      <w:tr w:rsidR="0091671C" w14:paraId="40D51998" w14:textId="77777777" w:rsidTr="0091671C">
        <w:trPr>
          <w:trHeight w:val="360"/>
        </w:trPr>
        <w:tc>
          <w:tcPr>
            <w:tcW w:w="3200" w:type="dxa"/>
          </w:tcPr>
          <w:p w14:paraId="452B5C83" w14:textId="77777777" w:rsidR="0091671C" w:rsidRDefault="0091671C" w:rsidP="005136D0">
            <w:pPr>
              <w:pStyle w:val="TableParagraph"/>
              <w:spacing w:before="60" w:after="60"/>
              <w:ind w:left="119"/>
              <w:rPr>
                <w:sz w:val="20"/>
              </w:rPr>
            </w:pPr>
            <w:r>
              <w:rPr>
                <w:sz w:val="20"/>
              </w:rPr>
              <w:t>Language</w:t>
            </w:r>
          </w:p>
        </w:tc>
        <w:tc>
          <w:tcPr>
            <w:tcW w:w="6160" w:type="dxa"/>
          </w:tcPr>
          <w:p w14:paraId="2B88F96A" w14:textId="77777777" w:rsidR="0091671C" w:rsidRDefault="0091671C" w:rsidP="005136D0">
            <w:pPr>
              <w:pStyle w:val="TableParagraph"/>
              <w:spacing w:before="60" w:after="60"/>
              <w:ind w:left="119"/>
              <w:rPr>
                <w:sz w:val="20"/>
              </w:rPr>
            </w:pPr>
            <w:r>
              <w:rPr>
                <w:sz w:val="20"/>
              </w:rPr>
              <w:t>Kotlin (JVM target 11)</w:t>
            </w:r>
          </w:p>
        </w:tc>
      </w:tr>
      <w:tr w:rsidR="0091671C" w14:paraId="6BC06A0F" w14:textId="77777777" w:rsidTr="0091671C">
        <w:trPr>
          <w:trHeight w:val="360"/>
        </w:trPr>
        <w:tc>
          <w:tcPr>
            <w:tcW w:w="3200" w:type="dxa"/>
          </w:tcPr>
          <w:p w14:paraId="4A43BE00" w14:textId="77777777" w:rsidR="0091671C" w:rsidRDefault="0091671C" w:rsidP="005136D0">
            <w:pPr>
              <w:pStyle w:val="TableParagraph"/>
              <w:spacing w:before="60" w:after="60"/>
              <w:ind w:left="119"/>
              <w:rPr>
                <w:sz w:val="20"/>
              </w:rPr>
            </w:pPr>
            <w:r>
              <w:rPr>
                <w:sz w:val="20"/>
              </w:rPr>
              <w:t>UI Framework</w:t>
            </w:r>
          </w:p>
        </w:tc>
        <w:tc>
          <w:tcPr>
            <w:tcW w:w="6160" w:type="dxa"/>
          </w:tcPr>
          <w:p w14:paraId="23DCE16A" w14:textId="77777777" w:rsidR="0091671C" w:rsidRDefault="0091671C" w:rsidP="005136D0">
            <w:pPr>
              <w:pStyle w:val="TableParagraph"/>
              <w:spacing w:before="60" w:after="60"/>
              <w:ind w:left="119"/>
              <w:rPr>
                <w:sz w:val="20"/>
              </w:rPr>
            </w:pPr>
            <w:r>
              <w:rPr>
                <w:sz w:val="20"/>
              </w:rPr>
              <w:t>Jetpack Compose + Material 3 (BOM 33.1.0)</w:t>
            </w:r>
          </w:p>
        </w:tc>
      </w:tr>
      <w:tr w:rsidR="0091671C" w14:paraId="5F4DF8B7" w14:textId="77777777" w:rsidTr="0091671C">
        <w:trPr>
          <w:trHeight w:val="360"/>
        </w:trPr>
        <w:tc>
          <w:tcPr>
            <w:tcW w:w="3200" w:type="dxa"/>
          </w:tcPr>
          <w:p w14:paraId="4FB1B763" w14:textId="77777777" w:rsidR="0091671C" w:rsidRDefault="0091671C" w:rsidP="005136D0">
            <w:pPr>
              <w:pStyle w:val="TableParagraph"/>
              <w:spacing w:before="60" w:after="60"/>
              <w:ind w:left="119"/>
              <w:rPr>
                <w:sz w:val="20"/>
              </w:rPr>
            </w:pPr>
            <w:r>
              <w:rPr>
                <w:sz w:val="20"/>
              </w:rPr>
              <w:t>Minimum SDK</w:t>
            </w:r>
          </w:p>
        </w:tc>
        <w:tc>
          <w:tcPr>
            <w:tcW w:w="6160" w:type="dxa"/>
          </w:tcPr>
          <w:p w14:paraId="6FD52734" w14:textId="77777777" w:rsidR="0091671C" w:rsidRDefault="0091671C" w:rsidP="005136D0">
            <w:pPr>
              <w:pStyle w:val="TableParagraph"/>
              <w:spacing w:before="60" w:after="60"/>
              <w:ind w:left="119"/>
              <w:rPr>
                <w:sz w:val="20"/>
              </w:rPr>
            </w:pPr>
            <w:r>
              <w:rPr>
                <w:sz w:val="20"/>
              </w:rPr>
              <w:t>Android 8.0 Oreo (API 26)</w:t>
            </w:r>
          </w:p>
        </w:tc>
      </w:tr>
      <w:tr w:rsidR="0091671C" w14:paraId="60B994F2" w14:textId="77777777" w:rsidTr="0091671C">
        <w:trPr>
          <w:trHeight w:val="360"/>
        </w:trPr>
        <w:tc>
          <w:tcPr>
            <w:tcW w:w="3200" w:type="dxa"/>
          </w:tcPr>
          <w:p w14:paraId="4D4B6403" w14:textId="77777777" w:rsidR="0091671C" w:rsidRDefault="0091671C" w:rsidP="005136D0">
            <w:pPr>
              <w:pStyle w:val="TableParagraph"/>
              <w:spacing w:before="60" w:after="60"/>
              <w:ind w:left="119"/>
              <w:rPr>
                <w:sz w:val="20"/>
              </w:rPr>
            </w:pPr>
            <w:r>
              <w:rPr>
                <w:sz w:val="20"/>
              </w:rPr>
              <w:t>Target SDK</w:t>
            </w:r>
          </w:p>
        </w:tc>
        <w:tc>
          <w:tcPr>
            <w:tcW w:w="6160" w:type="dxa"/>
          </w:tcPr>
          <w:p w14:paraId="6048B7A1" w14:textId="77777777" w:rsidR="0091671C" w:rsidRDefault="0091671C" w:rsidP="005136D0">
            <w:pPr>
              <w:pStyle w:val="TableParagraph"/>
              <w:spacing w:before="60" w:after="60"/>
              <w:ind w:left="119"/>
              <w:rPr>
                <w:sz w:val="20"/>
              </w:rPr>
            </w:pPr>
            <w:r>
              <w:rPr>
                <w:sz w:val="20"/>
              </w:rPr>
              <w:t>Android 14 (API 34)</w:t>
            </w:r>
          </w:p>
        </w:tc>
      </w:tr>
      <w:tr w:rsidR="0091671C" w14:paraId="317E5BCF" w14:textId="77777777" w:rsidTr="0091671C">
        <w:trPr>
          <w:trHeight w:val="360"/>
        </w:trPr>
        <w:tc>
          <w:tcPr>
            <w:tcW w:w="3200" w:type="dxa"/>
          </w:tcPr>
          <w:p w14:paraId="4A93F29D" w14:textId="77777777" w:rsidR="0091671C" w:rsidRDefault="0091671C" w:rsidP="005136D0">
            <w:pPr>
              <w:pStyle w:val="TableParagraph"/>
              <w:spacing w:before="60" w:after="60"/>
              <w:ind w:left="119"/>
              <w:rPr>
                <w:sz w:val="20"/>
              </w:rPr>
            </w:pPr>
            <w:r>
              <w:rPr>
                <w:sz w:val="20"/>
              </w:rPr>
              <w:t>Maps</w:t>
            </w:r>
          </w:p>
        </w:tc>
        <w:tc>
          <w:tcPr>
            <w:tcW w:w="6160" w:type="dxa"/>
          </w:tcPr>
          <w:p w14:paraId="28CF3DB0" w14:textId="77777777" w:rsidR="0091671C" w:rsidRDefault="0091671C" w:rsidP="005136D0">
            <w:pPr>
              <w:pStyle w:val="TableParagraph"/>
              <w:spacing w:before="60" w:after="60"/>
              <w:ind w:left="119"/>
              <w:rPr>
                <w:sz w:val="20"/>
              </w:rPr>
            </w:pPr>
            <w:proofErr w:type="spellStart"/>
            <w:r>
              <w:rPr>
                <w:sz w:val="20"/>
              </w:rPr>
              <w:t>OSMDroid</w:t>
            </w:r>
            <w:proofErr w:type="spellEnd"/>
            <w:r>
              <w:rPr>
                <w:sz w:val="20"/>
              </w:rPr>
              <w:t xml:space="preserve"> 6.1.18 (OpenStreetMap)</w:t>
            </w:r>
          </w:p>
        </w:tc>
      </w:tr>
      <w:tr w:rsidR="0091671C" w14:paraId="161C7EA2" w14:textId="77777777" w:rsidTr="0091671C">
        <w:trPr>
          <w:trHeight w:val="360"/>
        </w:trPr>
        <w:tc>
          <w:tcPr>
            <w:tcW w:w="3200" w:type="dxa"/>
          </w:tcPr>
          <w:p w14:paraId="5794E9FE" w14:textId="77777777" w:rsidR="0091671C" w:rsidRDefault="0091671C" w:rsidP="005136D0">
            <w:pPr>
              <w:pStyle w:val="TableParagraph"/>
              <w:spacing w:before="60" w:after="60"/>
              <w:ind w:left="119"/>
              <w:rPr>
                <w:sz w:val="20"/>
              </w:rPr>
            </w:pPr>
            <w:r>
              <w:rPr>
                <w:sz w:val="20"/>
              </w:rPr>
              <w:t>HTTP Client</w:t>
            </w:r>
          </w:p>
        </w:tc>
        <w:tc>
          <w:tcPr>
            <w:tcW w:w="6160" w:type="dxa"/>
          </w:tcPr>
          <w:p w14:paraId="06E18E4B" w14:textId="77777777" w:rsidR="0091671C" w:rsidRDefault="0091671C" w:rsidP="005136D0">
            <w:pPr>
              <w:pStyle w:val="TableParagraph"/>
              <w:spacing w:before="60" w:after="60"/>
              <w:ind w:left="119"/>
              <w:rPr>
                <w:sz w:val="20"/>
              </w:rPr>
            </w:pPr>
            <w:r>
              <w:rPr>
                <w:sz w:val="20"/>
              </w:rPr>
              <w:t xml:space="preserve">Retrofit 2.9.0 + </w:t>
            </w:r>
            <w:proofErr w:type="spellStart"/>
            <w:r>
              <w:rPr>
                <w:sz w:val="20"/>
              </w:rPr>
              <w:t>OkHttp</w:t>
            </w:r>
            <w:proofErr w:type="spellEnd"/>
            <w:r>
              <w:rPr>
                <w:sz w:val="20"/>
              </w:rPr>
              <w:t xml:space="preserve"> 4.12.0</w:t>
            </w:r>
          </w:p>
        </w:tc>
      </w:tr>
      <w:tr w:rsidR="0091671C" w14:paraId="60458F50" w14:textId="77777777" w:rsidTr="0091671C">
        <w:trPr>
          <w:trHeight w:val="360"/>
        </w:trPr>
        <w:tc>
          <w:tcPr>
            <w:tcW w:w="3200" w:type="dxa"/>
          </w:tcPr>
          <w:p w14:paraId="5E32C6D8" w14:textId="77777777" w:rsidR="0091671C" w:rsidRDefault="0091671C" w:rsidP="005136D0">
            <w:pPr>
              <w:pStyle w:val="TableParagraph"/>
              <w:spacing w:before="60" w:after="60"/>
              <w:ind w:left="119"/>
              <w:rPr>
                <w:sz w:val="20"/>
              </w:rPr>
            </w:pPr>
            <w:r>
              <w:rPr>
                <w:sz w:val="20"/>
              </w:rPr>
              <w:t>Push Notifications</w:t>
            </w:r>
          </w:p>
        </w:tc>
        <w:tc>
          <w:tcPr>
            <w:tcW w:w="6160" w:type="dxa"/>
          </w:tcPr>
          <w:p w14:paraId="5D033CEF" w14:textId="77777777" w:rsidR="0091671C" w:rsidRDefault="0091671C" w:rsidP="005136D0">
            <w:pPr>
              <w:pStyle w:val="TableParagraph"/>
              <w:spacing w:before="60" w:after="60"/>
              <w:ind w:left="119"/>
              <w:rPr>
                <w:sz w:val="20"/>
              </w:rPr>
            </w:pPr>
            <w:r>
              <w:rPr>
                <w:sz w:val="20"/>
              </w:rPr>
              <w:t>Firebase Cloud Messaging (FCM BOM 33.1.0)</w:t>
            </w:r>
          </w:p>
        </w:tc>
      </w:tr>
      <w:tr w:rsidR="0091671C" w14:paraId="7F6E6FA1" w14:textId="77777777" w:rsidTr="0091671C">
        <w:trPr>
          <w:trHeight w:val="360"/>
        </w:trPr>
        <w:tc>
          <w:tcPr>
            <w:tcW w:w="3200" w:type="dxa"/>
          </w:tcPr>
          <w:p w14:paraId="6797DEE1" w14:textId="77777777" w:rsidR="0091671C" w:rsidRDefault="0091671C" w:rsidP="005136D0">
            <w:pPr>
              <w:pStyle w:val="TableParagraph"/>
              <w:spacing w:before="60" w:after="60"/>
              <w:ind w:left="119"/>
              <w:rPr>
                <w:sz w:val="20"/>
              </w:rPr>
            </w:pPr>
            <w:r>
              <w:rPr>
                <w:sz w:val="20"/>
              </w:rPr>
              <w:t>Real-Time Updates</w:t>
            </w:r>
          </w:p>
        </w:tc>
        <w:tc>
          <w:tcPr>
            <w:tcW w:w="6160" w:type="dxa"/>
          </w:tcPr>
          <w:p w14:paraId="484E5061" w14:textId="77777777" w:rsidR="0091671C" w:rsidRDefault="0091671C" w:rsidP="005136D0">
            <w:pPr>
              <w:pStyle w:val="TableParagraph"/>
              <w:spacing w:before="60" w:after="60"/>
              <w:ind w:left="119"/>
              <w:rPr>
                <w:sz w:val="20"/>
              </w:rPr>
            </w:pPr>
            <w:proofErr w:type="spellStart"/>
            <w:r>
              <w:rPr>
                <w:sz w:val="20"/>
              </w:rPr>
              <w:t>OkHttp</w:t>
            </w:r>
            <w:proofErr w:type="spellEnd"/>
            <w:r>
              <w:rPr>
                <w:sz w:val="20"/>
              </w:rPr>
              <w:t xml:space="preserve"> WebSocket</w:t>
            </w:r>
          </w:p>
        </w:tc>
      </w:tr>
      <w:tr w:rsidR="0091671C" w14:paraId="4F02B1AA" w14:textId="77777777" w:rsidTr="0091671C">
        <w:trPr>
          <w:trHeight w:val="360"/>
        </w:trPr>
        <w:tc>
          <w:tcPr>
            <w:tcW w:w="3200" w:type="dxa"/>
          </w:tcPr>
          <w:p w14:paraId="4ABD5DE3" w14:textId="77777777" w:rsidR="0091671C" w:rsidRDefault="0091671C" w:rsidP="005136D0">
            <w:pPr>
              <w:pStyle w:val="TableParagraph"/>
              <w:spacing w:before="60" w:after="60"/>
              <w:ind w:left="119"/>
              <w:rPr>
                <w:sz w:val="20"/>
              </w:rPr>
            </w:pPr>
            <w:r>
              <w:rPr>
                <w:sz w:val="20"/>
              </w:rPr>
              <w:t>Asynchronous I/O</w:t>
            </w:r>
          </w:p>
        </w:tc>
        <w:tc>
          <w:tcPr>
            <w:tcW w:w="6160" w:type="dxa"/>
          </w:tcPr>
          <w:p w14:paraId="5DC7A49B" w14:textId="77777777" w:rsidR="0091671C" w:rsidRDefault="0091671C" w:rsidP="005136D0">
            <w:pPr>
              <w:pStyle w:val="TableParagraph"/>
              <w:spacing w:before="60" w:after="60"/>
              <w:ind w:left="119"/>
              <w:rPr>
                <w:sz w:val="20"/>
              </w:rPr>
            </w:pPr>
            <w:r>
              <w:rPr>
                <w:sz w:val="20"/>
              </w:rPr>
              <w:t>Kotlin Coroutines 1.7.3</w:t>
            </w:r>
          </w:p>
        </w:tc>
      </w:tr>
    </w:tbl>
    <w:p w14:paraId="35669B0E" w14:textId="77777777" w:rsidR="0091671C" w:rsidRDefault="0091671C" w:rsidP="0091671C">
      <w:pPr>
        <w:pStyle w:val="BodyText"/>
        <w:spacing w:line="312" w:lineRule="auto"/>
        <w:ind w:left="1134" w:right="1090" w:hanging="8"/>
        <w:jc w:val="both"/>
      </w:pPr>
    </w:p>
    <w:p w14:paraId="3C5728D3" w14:textId="77777777" w:rsidR="0091671C" w:rsidRDefault="0091671C" w:rsidP="0091671C">
      <w:pPr>
        <w:pStyle w:val="ListParagraph"/>
        <w:numPr>
          <w:ilvl w:val="0"/>
          <w:numId w:val="1"/>
        </w:numPr>
        <w:tabs>
          <w:tab w:val="left" w:pos="1732"/>
        </w:tabs>
        <w:spacing w:before="199" w:line="312" w:lineRule="auto"/>
        <w:ind w:right="1092"/>
        <w:jc w:val="both"/>
        <w:rPr>
          <w:sz w:val="24"/>
        </w:rPr>
      </w:pPr>
      <w:r>
        <w:rPr>
          <w:b/>
          <w:sz w:val="24"/>
        </w:rPr>
        <w:t>Kotlin + Jetpack Compose</w:t>
      </w:r>
      <w:r>
        <w:rPr>
          <w:sz w:val="24"/>
        </w:rPr>
        <w:t>: Modern Android development stack. Declarative UI, native coroutines, and null safety make it well suited to a real-time, network-driven application.</w:t>
      </w:r>
    </w:p>
    <w:p w14:paraId="76C5FE17" w14:textId="77777777" w:rsidR="0091671C" w:rsidRDefault="0091671C" w:rsidP="0091671C">
      <w:pPr>
        <w:pStyle w:val="ListParagraph"/>
        <w:numPr>
          <w:ilvl w:val="0"/>
          <w:numId w:val="1"/>
        </w:numPr>
        <w:tabs>
          <w:tab w:val="left" w:pos="1732"/>
        </w:tabs>
        <w:spacing w:before="199" w:line="312" w:lineRule="auto"/>
        <w:ind w:right="1092"/>
        <w:jc w:val="both"/>
        <w:rPr>
          <w:sz w:val="24"/>
        </w:rPr>
      </w:pPr>
      <w:proofErr w:type="spellStart"/>
      <w:r>
        <w:rPr>
          <w:b/>
          <w:sz w:val="24"/>
        </w:rPr>
        <w:t>OSMDroid</w:t>
      </w:r>
      <w:proofErr w:type="spellEnd"/>
      <w:r>
        <w:rPr>
          <w:b/>
          <w:sz w:val="24"/>
        </w:rPr>
        <w:t xml:space="preserve"> 6.1.18</w:t>
      </w:r>
      <w:r>
        <w:rPr>
          <w:sz w:val="24"/>
        </w:rPr>
        <w:t>: Android library for rendering OpenStreetMap tiles. Free, open-source, and consistent with the Leaflet/OpenStreetMap mapping used in the dashboard.</w:t>
      </w:r>
    </w:p>
    <w:p w14:paraId="24B1B796" w14:textId="77777777" w:rsidR="0091671C" w:rsidRDefault="0091671C" w:rsidP="0091671C">
      <w:pPr>
        <w:pStyle w:val="ListParagraph"/>
        <w:numPr>
          <w:ilvl w:val="0"/>
          <w:numId w:val="1"/>
        </w:numPr>
        <w:tabs>
          <w:tab w:val="left" w:pos="1732"/>
        </w:tabs>
        <w:spacing w:before="199" w:line="312" w:lineRule="auto"/>
        <w:ind w:right="1092"/>
        <w:jc w:val="both"/>
        <w:rPr>
          <w:sz w:val="24"/>
        </w:rPr>
      </w:pPr>
      <w:r>
        <w:rPr>
          <w:b/>
          <w:sz w:val="24"/>
        </w:rPr>
        <w:t xml:space="preserve">Retrofit 2 + </w:t>
      </w:r>
      <w:proofErr w:type="spellStart"/>
      <w:r>
        <w:rPr>
          <w:b/>
          <w:sz w:val="24"/>
        </w:rPr>
        <w:t>OkHttp</w:t>
      </w:r>
      <w:proofErr w:type="spellEnd"/>
      <w:r>
        <w:rPr>
          <w:b/>
          <w:sz w:val="24"/>
        </w:rPr>
        <w:t xml:space="preserve"> 4</w:t>
      </w:r>
      <w:r>
        <w:rPr>
          <w:sz w:val="24"/>
        </w:rPr>
        <w:t xml:space="preserve">: Industry-standard Android HTTP client stack. Retrofit provides a type-safe REST interface; </w:t>
      </w:r>
      <w:proofErr w:type="spellStart"/>
      <w:r>
        <w:rPr>
          <w:sz w:val="24"/>
        </w:rPr>
        <w:t>OkHttp</w:t>
      </w:r>
      <w:proofErr w:type="spellEnd"/>
      <w:r>
        <w:rPr>
          <w:sz w:val="24"/>
        </w:rPr>
        <w:t xml:space="preserve"> handles connection pooling, timeouts, and WebSocket connections.</w:t>
      </w:r>
    </w:p>
    <w:p w14:paraId="50DCB974" w14:textId="77777777" w:rsidR="0091671C" w:rsidRDefault="0091671C" w:rsidP="0091671C">
      <w:pPr>
        <w:pStyle w:val="ListParagraph"/>
        <w:numPr>
          <w:ilvl w:val="0"/>
          <w:numId w:val="1"/>
        </w:numPr>
        <w:tabs>
          <w:tab w:val="left" w:pos="1732"/>
        </w:tabs>
        <w:spacing w:before="199" w:line="312" w:lineRule="auto"/>
        <w:ind w:right="1092"/>
        <w:jc w:val="both"/>
        <w:rPr>
          <w:sz w:val="24"/>
        </w:rPr>
      </w:pPr>
      <w:r>
        <w:rPr>
          <w:b/>
          <w:sz w:val="24"/>
        </w:rPr>
        <w:t>Firebase Cloud Messaging</w:t>
      </w:r>
      <w:r>
        <w:rPr>
          <w:sz w:val="24"/>
        </w:rPr>
        <w:t>: Google’s cross-platform push messaging service, used to deliver targeted notifications from the operator backend to registered driver devices.</w:t>
      </w:r>
    </w:p>
    <w:p w14:paraId="3EC36750" w14:textId="77777777" w:rsidR="0091671C" w:rsidRDefault="0091671C" w:rsidP="0091671C">
      <w:pPr>
        <w:pStyle w:val="BodyText"/>
        <w:spacing w:line="312" w:lineRule="auto"/>
        <w:ind w:left="1134" w:right="1090" w:hanging="8"/>
        <w:jc w:val="both"/>
      </w:pPr>
    </w:p>
    <w:p w14:paraId="695F4F89" w14:textId="77777777" w:rsidR="0091671C" w:rsidRDefault="0091671C" w:rsidP="0091671C">
      <w:pPr>
        <w:pStyle w:val="Heading2"/>
        <w:numPr>
          <w:ilvl w:val="1"/>
          <w:numId w:val="7"/>
        </w:numPr>
        <w:tabs>
          <w:tab w:val="left" w:pos="1908"/>
        </w:tabs>
        <w:ind w:left="1908" w:hanging="774"/>
      </w:pPr>
      <w:r>
        <w:t>Application Architecture</w:t>
      </w:r>
    </w:p>
    <w:p w14:paraId="087B350E" w14:textId="77777777" w:rsidR="0091671C" w:rsidRDefault="0091671C" w:rsidP="0091671C">
      <w:pPr>
        <w:pStyle w:val="BodyText"/>
        <w:spacing w:line="312" w:lineRule="auto"/>
        <w:ind w:left="1134" w:right="1090" w:hanging="8"/>
        <w:jc w:val="both"/>
      </w:pPr>
      <w:r>
        <w:t xml:space="preserve">The application follows the Repository pattern, a standard Android architecture that separates data-access logic from UI code. Each domain area — authentication, stations, sessions, routes, and tickets — has a dedicated repository class that encapsulates all network calls and data transformation. </w:t>
      </w:r>
      <w:proofErr w:type="spellStart"/>
      <w:r>
        <w:t>ViewModels</w:t>
      </w:r>
      <w:proofErr w:type="spellEnd"/>
      <w:r>
        <w:t xml:space="preserve"> expose observable state to the Compose UI layer, which reacts declaratively to state changes without polling.</w:t>
      </w:r>
    </w:p>
    <w:p w14:paraId="79AF1E58" w14:textId="77777777" w:rsidR="0091671C" w:rsidRDefault="0091671C" w:rsidP="0091671C">
      <w:pPr>
        <w:pStyle w:val="BodyText"/>
        <w:spacing w:line="312" w:lineRule="auto"/>
        <w:ind w:left="1134" w:right="1090" w:hanging="8"/>
        <w:jc w:val="both"/>
      </w:pPr>
      <w:r>
        <w:t xml:space="preserve">The data flow is: Compose screens observe </w:t>
      </w:r>
      <w:proofErr w:type="spellStart"/>
      <w:r>
        <w:t>ViewModel</w:t>
      </w:r>
      <w:proofErr w:type="spellEnd"/>
      <w:r>
        <w:t xml:space="preserve"> state, </w:t>
      </w:r>
      <w:proofErr w:type="spellStart"/>
      <w:r>
        <w:t>ViewModels</w:t>
      </w:r>
      <w:proofErr w:type="spellEnd"/>
      <w:r>
        <w:t xml:space="preserve"> call repository methods, repositories call Retrofit API endpoints or the WebSocket manager, and responses propagate back as Kotlin Flow or Result objects. All network operations run on Dispatchers.IO, keeping the main thread free for UI rendering.</w:t>
      </w:r>
    </w:p>
    <w:p w14:paraId="4E2C0204" w14:textId="77777777" w:rsidR="0091671C" w:rsidRDefault="0091671C" w:rsidP="0091671C">
      <w:pPr>
        <w:pStyle w:val="BodyText"/>
        <w:spacing w:line="312" w:lineRule="auto"/>
        <w:ind w:left="1134" w:right="1090" w:hanging="8"/>
        <w:jc w:val="both"/>
      </w:pPr>
      <w:r>
        <w:t xml:space="preserve">Network configuration is </w:t>
      </w:r>
      <w:proofErr w:type="spellStart"/>
      <w:r>
        <w:t>centralised</w:t>
      </w:r>
      <w:proofErr w:type="spellEnd"/>
      <w:r>
        <w:t xml:space="preserve"> in </w:t>
      </w:r>
      <w:proofErr w:type="spellStart"/>
      <w:r>
        <w:t>ServerConfig</w:t>
      </w:r>
      <w:proofErr w:type="spellEnd"/>
      <w:r>
        <w:t xml:space="preserve">, which defines the backend host, port 3001, HTTP base URL, and WebSocket URL. ApiClient builds the Retrofit instance with an </w:t>
      </w:r>
      <w:proofErr w:type="spellStart"/>
      <w:r>
        <w:t>OkHttp</w:t>
      </w:r>
      <w:proofErr w:type="spellEnd"/>
      <w:r>
        <w:t xml:space="preserve"> logging interceptor and a </w:t>
      </w:r>
      <w:proofErr w:type="spellStart"/>
      <w:r>
        <w:t>Gson</w:t>
      </w:r>
      <w:proofErr w:type="spellEnd"/>
      <w:r>
        <w:t xml:space="preserve"> converter. </w:t>
      </w:r>
      <w:proofErr w:type="spellStart"/>
      <w:r>
        <w:t>ApiService</w:t>
      </w:r>
      <w:proofErr w:type="spellEnd"/>
      <w:r>
        <w:t xml:space="preserve"> declares all REST endpoint </w:t>
      </w:r>
      <w:r>
        <w:lastRenderedPageBreak/>
        <w:t>signatures as suspend functions, enabling direct use from coroutines without callback boilerplate.</w:t>
      </w:r>
    </w:p>
    <w:p w14:paraId="09562A99" w14:textId="77777777" w:rsidR="0091671C" w:rsidRDefault="0091671C" w:rsidP="0091671C">
      <w:pPr>
        <w:pStyle w:val="BodyText"/>
        <w:spacing w:line="312" w:lineRule="auto"/>
        <w:ind w:left="1134" w:right="1090" w:hanging="8"/>
        <w:jc w:val="both"/>
      </w:pPr>
    </w:p>
    <w:p w14:paraId="49ACEC93" w14:textId="77777777" w:rsidR="0091671C" w:rsidRDefault="0091671C" w:rsidP="0091671C">
      <w:pPr>
        <w:pStyle w:val="Heading2"/>
        <w:numPr>
          <w:ilvl w:val="1"/>
          <w:numId w:val="7"/>
        </w:numPr>
        <w:tabs>
          <w:tab w:val="left" w:pos="1908"/>
        </w:tabs>
        <w:ind w:left="1908" w:hanging="774"/>
      </w:pPr>
      <w:r>
        <w:t>App-Dashboard Integration</w:t>
      </w:r>
    </w:p>
    <w:p w14:paraId="09FC97B3" w14:textId="77777777" w:rsidR="0091671C" w:rsidRDefault="0091671C" w:rsidP="0091671C">
      <w:pPr>
        <w:pStyle w:val="BodyText"/>
        <w:spacing w:line="312" w:lineRule="auto"/>
        <w:ind w:left="1134" w:right="1090" w:hanging="8"/>
        <w:jc w:val="both"/>
      </w:pPr>
      <w:r>
        <w:t xml:space="preserve">The most important architectural characteristic of </w:t>
      </w:r>
      <w:proofErr w:type="spellStart"/>
      <w:r>
        <w:t>EVCharge</w:t>
      </w:r>
      <w:proofErr w:type="spellEnd"/>
      <w:r>
        <w:t xml:space="preserve"> is that it shares the same Node.js/Express backend server and the same MySQL database with the operator web dashboard. This single-backend design ensures that data created by drivers — charging sessions started from the app, maintenance tickets submitted from the app — is immediately visible to operators on the dashboard, and vice versa.</w:t>
      </w:r>
    </w:p>
    <w:p w14:paraId="3A546EC4" w14:textId="77777777" w:rsidR="0091671C" w:rsidRDefault="0091671C" w:rsidP="0091671C">
      <w:pPr>
        <w:pStyle w:val="Heading3"/>
        <w:numPr>
          <w:ilvl w:val="2"/>
          <w:numId w:val="7"/>
        </w:numPr>
        <w:tabs>
          <w:tab w:val="left" w:pos="1995"/>
        </w:tabs>
      </w:pPr>
      <w:r>
        <w:t>Shared Backend, Separated API Routes</w:t>
      </w:r>
    </w:p>
    <w:p w14:paraId="542A2CA5" w14:textId="77777777" w:rsidR="0091671C" w:rsidRDefault="0091671C" w:rsidP="0091671C">
      <w:pPr>
        <w:pStyle w:val="BodyText"/>
        <w:spacing w:line="312" w:lineRule="auto"/>
        <w:ind w:left="1134" w:right="1090" w:hanging="8"/>
        <w:jc w:val="both"/>
      </w:pPr>
      <w:r>
        <w:t xml:space="preserve">The server exposes two logically separate sets of API </w:t>
      </w:r>
      <w:proofErr w:type="gramStart"/>
      <w:r>
        <w:t>routes,</w:t>
      </w:r>
      <w:proofErr w:type="gramEnd"/>
      <w:r>
        <w:t xml:space="preserve"> each designed for its respective client. Dashboard routes are authenticated with operator JWT tokens and subject to role-based access control. Mobile app routes </w:t>
      </w:r>
      <w:proofErr w:type="gramStart"/>
      <w:r>
        <w:t>use driver</w:t>
      </w:r>
      <w:proofErr w:type="gramEnd"/>
      <w:r>
        <w:t xml:space="preserve"> JWT tokens and offer a simpler, consumer-oriented interface. Table 6.2 presents the mobile-specific API surface.</w:t>
      </w:r>
    </w:p>
    <w:p w14:paraId="70FF8ECE" w14:textId="77777777" w:rsidR="0091671C" w:rsidRDefault="0091671C" w:rsidP="0091671C">
      <w:pPr>
        <w:pStyle w:val="BodyText"/>
        <w:spacing w:line="312" w:lineRule="auto"/>
        <w:ind w:left="1134" w:right="1090" w:hanging="8"/>
        <w:jc w:val="both"/>
      </w:pPr>
    </w:p>
    <w:p w14:paraId="17165F03" w14:textId="77777777" w:rsidR="0091671C" w:rsidRDefault="0091671C" w:rsidP="0091671C">
      <w:pPr>
        <w:pStyle w:val="BodyText"/>
        <w:spacing w:before="80" w:after="80"/>
        <w:ind w:left="1134"/>
        <w:jc w:val="both"/>
        <w:rPr>
          <w:b/>
          <w:sz w:val="20"/>
        </w:rPr>
      </w:pPr>
      <w:r>
        <w:rPr>
          <w:b/>
          <w:sz w:val="20"/>
        </w:rPr>
        <w:t>Table 6.2: Mobile App API Routes</w:t>
      </w:r>
    </w:p>
    <w:tbl>
      <w:tblPr>
        <w:tblW w:w="9360" w:type="dxa"/>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00"/>
        <w:gridCol w:w="3200"/>
        <w:gridCol w:w="4960"/>
      </w:tblGrid>
      <w:tr w:rsidR="0091671C" w14:paraId="7F95DB94" w14:textId="77777777" w:rsidTr="00940C1E">
        <w:trPr>
          <w:trHeight w:val="400"/>
        </w:trPr>
        <w:tc>
          <w:tcPr>
            <w:tcW w:w="1200" w:type="dxa"/>
          </w:tcPr>
          <w:p w14:paraId="5047B867" w14:textId="77777777" w:rsidR="0091671C" w:rsidRDefault="0091671C" w:rsidP="005136D0">
            <w:pPr>
              <w:pStyle w:val="TableParagraph"/>
              <w:spacing w:before="60" w:after="60"/>
              <w:ind w:left="119"/>
              <w:rPr>
                <w:b/>
                <w:sz w:val="20"/>
              </w:rPr>
            </w:pPr>
            <w:r>
              <w:rPr>
                <w:b/>
                <w:sz w:val="20"/>
              </w:rPr>
              <w:t>Method</w:t>
            </w:r>
          </w:p>
        </w:tc>
        <w:tc>
          <w:tcPr>
            <w:tcW w:w="3200" w:type="dxa"/>
          </w:tcPr>
          <w:p w14:paraId="6A7A17BD" w14:textId="77777777" w:rsidR="0091671C" w:rsidRDefault="0091671C" w:rsidP="005136D0">
            <w:pPr>
              <w:pStyle w:val="TableParagraph"/>
              <w:spacing w:before="60" w:after="60"/>
              <w:ind w:left="119"/>
              <w:rPr>
                <w:b/>
                <w:sz w:val="20"/>
              </w:rPr>
            </w:pPr>
            <w:r>
              <w:rPr>
                <w:b/>
                <w:sz w:val="20"/>
              </w:rPr>
              <w:t>Endpoint</w:t>
            </w:r>
          </w:p>
        </w:tc>
        <w:tc>
          <w:tcPr>
            <w:tcW w:w="4960" w:type="dxa"/>
          </w:tcPr>
          <w:p w14:paraId="68EDA312" w14:textId="77777777" w:rsidR="0091671C" w:rsidRDefault="0091671C" w:rsidP="005136D0">
            <w:pPr>
              <w:pStyle w:val="TableParagraph"/>
              <w:spacing w:before="60" w:after="60"/>
              <w:ind w:left="119"/>
              <w:rPr>
                <w:b/>
                <w:sz w:val="20"/>
              </w:rPr>
            </w:pPr>
            <w:r>
              <w:rPr>
                <w:b/>
                <w:sz w:val="20"/>
              </w:rPr>
              <w:t>Description</w:t>
            </w:r>
          </w:p>
        </w:tc>
      </w:tr>
      <w:tr w:rsidR="0091671C" w14:paraId="0B0AFDF8" w14:textId="77777777" w:rsidTr="00940C1E">
        <w:trPr>
          <w:trHeight w:val="360"/>
        </w:trPr>
        <w:tc>
          <w:tcPr>
            <w:tcW w:w="1200" w:type="dxa"/>
          </w:tcPr>
          <w:p w14:paraId="3315A824" w14:textId="77777777" w:rsidR="0091671C" w:rsidRDefault="0091671C" w:rsidP="005136D0">
            <w:pPr>
              <w:pStyle w:val="TableParagraph"/>
              <w:spacing w:before="60" w:after="60"/>
              <w:ind w:left="119"/>
              <w:rPr>
                <w:sz w:val="20"/>
              </w:rPr>
            </w:pPr>
            <w:r>
              <w:rPr>
                <w:sz w:val="20"/>
              </w:rPr>
              <w:t>POST</w:t>
            </w:r>
          </w:p>
        </w:tc>
        <w:tc>
          <w:tcPr>
            <w:tcW w:w="3200" w:type="dxa"/>
          </w:tcPr>
          <w:p w14:paraId="60E02BCB" w14:textId="77777777" w:rsidR="0091671C" w:rsidRDefault="0091671C" w:rsidP="005136D0">
            <w:pPr>
              <w:pStyle w:val="TableParagraph"/>
              <w:spacing w:before="60" w:after="60"/>
              <w:ind w:left="119"/>
              <w:rPr>
                <w:sz w:val="20"/>
              </w:rPr>
            </w:pPr>
            <w:r>
              <w:rPr>
                <w:sz w:val="20"/>
              </w:rPr>
              <w:t>/</w:t>
            </w:r>
            <w:proofErr w:type="spellStart"/>
            <w:r>
              <w:rPr>
                <w:sz w:val="20"/>
              </w:rPr>
              <w:t>api</w:t>
            </w:r>
            <w:proofErr w:type="spellEnd"/>
            <w:r>
              <w:rPr>
                <w:sz w:val="20"/>
              </w:rPr>
              <w:t>/app/auth/register</w:t>
            </w:r>
          </w:p>
        </w:tc>
        <w:tc>
          <w:tcPr>
            <w:tcW w:w="4960" w:type="dxa"/>
          </w:tcPr>
          <w:p w14:paraId="12FCE5DD" w14:textId="77777777" w:rsidR="0091671C" w:rsidRDefault="0091671C" w:rsidP="005136D0">
            <w:pPr>
              <w:pStyle w:val="TableParagraph"/>
              <w:spacing w:before="60" w:after="60"/>
              <w:ind w:left="119"/>
              <w:rPr>
                <w:sz w:val="20"/>
              </w:rPr>
            </w:pPr>
            <w:r>
              <w:rPr>
                <w:sz w:val="20"/>
              </w:rPr>
              <w:t>Driver account creation (email, password, full name)</w:t>
            </w:r>
          </w:p>
        </w:tc>
      </w:tr>
      <w:tr w:rsidR="0091671C" w14:paraId="6C182D47" w14:textId="77777777" w:rsidTr="00940C1E">
        <w:trPr>
          <w:trHeight w:val="360"/>
        </w:trPr>
        <w:tc>
          <w:tcPr>
            <w:tcW w:w="1200" w:type="dxa"/>
          </w:tcPr>
          <w:p w14:paraId="3FBDCCCA" w14:textId="77777777" w:rsidR="0091671C" w:rsidRDefault="0091671C" w:rsidP="005136D0">
            <w:pPr>
              <w:pStyle w:val="TableParagraph"/>
              <w:spacing w:before="60" w:after="60"/>
              <w:ind w:left="119"/>
              <w:rPr>
                <w:sz w:val="20"/>
              </w:rPr>
            </w:pPr>
            <w:r>
              <w:rPr>
                <w:sz w:val="20"/>
              </w:rPr>
              <w:t>POST</w:t>
            </w:r>
          </w:p>
        </w:tc>
        <w:tc>
          <w:tcPr>
            <w:tcW w:w="3200" w:type="dxa"/>
          </w:tcPr>
          <w:p w14:paraId="6F6635F9" w14:textId="77777777" w:rsidR="0091671C" w:rsidRDefault="0091671C" w:rsidP="005136D0">
            <w:pPr>
              <w:pStyle w:val="TableParagraph"/>
              <w:spacing w:before="60" w:after="60"/>
              <w:ind w:left="119"/>
              <w:rPr>
                <w:sz w:val="20"/>
              </w:rPr>
            </w:pPr>
            <w:r>
              <w:rPr>
                <w:sz w:val="20"/>
              </w:rPr>
              <w:t>/</w:t>
            </w:r>
            <w:proofErr w:type="spellStart"/>
            <w:r>
              <w:rPr>
                <w:sz w:val="20"/>
              </w:rPr>
              <w:t>api</w:t>
            </w:r>
            <w:proofErr w:type="spellEnd"/>
            <w:r>
              <w:rPr>
                <w:sz w:val="20"/>
              </w:rPr>
              <w:t>/app/auth/login</w:t>
            </w:r>
          </w:p>
        </w:tc>
        <w:tc>
          <w:tcPr>
            <w:tcW w:w="4960" w:type="dxa"/>
          </w:tcPr>
          <w:p w14:paraId="3F31946F" w14:textId="77777777" w:rsidR="0091671C" w:rsidRDefault="0091671C" w:rsidP="005136D0">
            <w:pPr>
              <w:pStyle w:val="TableParagraph"/>
              <w:spacing w:before="60" w:after="60"/>
              <w:ind w:left="119"/>
              <w:rPr>
                <w:sz w:val="20"/>
              </w:rPr>
            </w:pPr>
            <w:r>
              <w:rPr>
                <w:sz w:val="20"/>
              </w:rPr>
              <w:t>Driver login — returns JWT with 7-day validity</w:t>
            </w:r>
          </w:p>
        </w:tc>
      </w:tr>
      <w:tr w:rsidR="0091671C" w14:paraId="026D49A8" w14:textId="77777777" w:rsidTr="00940C1E">
        <w:trPr>
          <w:trHeight w:val="360"/>
        </w:trPr>
        <w:tc>
          <w:tcPr>
            <w:tcW w:w="1200" w:type="dxa"/>
          </w:tcPr>
          <w:p w14:paraId="768DFD84" w14:textId="77777777" w:rsidR="0091671C" w:rsidRDefault="0091671C" w:rsidP="005136D0">
            <w:pPr>
              <w:pStyle w:val="TableParagraph"/>
              <w:spacing w:before="60" w:after="60"/>
              <w:ind w:left="119"/>
              <w:rPr>
                <w:sz w:val="20"/>
              </w:rPr>
            </w:pPr>
            <w:r>
              <w:rPr>
                <w:sz w:val="20"/>
              </w:rPr>
              <w:t>POST</w:t>
            </w:r>
          </w:p>
        </w:tc>
        <w:tc>
          <w:tcPr>
            <w:tcW w:w="3200" w:type="dxa"/>
          </w:tcPr>
          <w:p w14:paraId="4043B38E" w14:textId="77777777" w:rsidR="0091671C" w:rsidRDefault="0091671C" w:rsidP="005136D0">
            <w:pPr>
              <w:pStyle w:val="TableParagraph"/>
              <w:spacing w:before="60" w:after="60"/>
              <w:ind w:left="119"/>
              <w:rPr>
                <w:sz w:val="20"/>
              </w:rPr>
            </w:pPr>
            <w:r>
              <w:rPr>
                <w:sz w:val="20"/>
              </w:rPr>
              <w:t>/</w:t>
            </w:r>
            <w:proofErr w:type="spellStart"/>
            <w:r>
              <w:rPr>
                <w:sz w:val="20"/>
              </w:rPr>
              <w:t>api</w:t>
            </w:r>
            <w:proofErr w:type="spellEnd"/>
            <w:r>
              <w:rPr>
                <w:sz w:val="20"/>
              </w:rPr>
              <w:t>/app/auth/</w:t>
            </w:r>
            <w:proofErr w:type="spellStart"/>
            <w:r>
              <w:rPr>
                <w:sz w:val="20"/>
              </w:rPr>
              <w:t>fcm</w:t>
            </w:r>
            <w:proofErr w:type="spellEnd"/>
            <w:r>
              <w:rPr>
                <w:sz w:val="20"/>
              </w:rPr>
              <w:t>-token</w:t>
            </w:r>
          </w:p>
        </w:tc>
        <w:tc>
          <w:tcPr>
            <w:tcW w:w="4960" w:type="dxa"/>
          </w:tcPr>
          <w:p w14:paraId="004C1925" w14:textId="77777777" w:rsidR="0091671C" w:rsidRDefault="0091671C" w:rsidP="005136D0">
            <w:pPr>
              <w:pStyle w:val="TableParagraph"/>
              <w:spacing w:before="60" w:after="60"/>
              <w:ind w:left="119"/>
              <w:rPr>
                <w:sz w:val="20"/>
              </w:rPr>
            </w:pPr>
            <w:r>
              <w:rPr>
                <w:sz w:val="20"/>
              </w:rPr>
              <w:t>Register device FCM token for push notifications</w:t>
            </w:r>
          </w:p>
        </w:tc>
      </w:tr>
      <w:tr w:rsidR="0091671C" w14:paraId="2AB92E86" w14:textId="77777777" w:rsidTr="00940C1E">
        <w:trPr>
          <w:trHeight w:val="360"/>
        </w:trPr>
        <w:tc>
          <w:tcPr>
            <w:tcW w:w="1200" w:type="dxa"/>
          </w:tcPr>
          <w:p w14:paraId="35AF61C3" w14:textId="77777777" w:rsidR="0091671C" w:rsidRDefault="0091671C" w:rsidP="005136D0">
            <w:pPr>
              <w:pStyle w:val="TableParagraph"/>
              <w:spacing w:before="60" w:after="60"/>
              <w:ind w:left="119"/>
              <w:rPr>
                <w:sz w:val="20"/>
              </w:rPr>
            </w:pPr>
            <w:r>
              <w:rPr>
                <w:sz w:val="20"/>
              </w:rPr>
              <w:t>GET</w:t>
            </w:r>
          </w:p>
        </w:tc>
        <w:tc>
          <w:tcPr>
            <w:tcW w:w="3200" w:type="dxa"/>
          </w:tcPr>
          <w:p w14:paraId="244652BE" w14:textId="77777777" w:rsidR="0091671C" w:rsidRDefault="0091671C" w:rsidP="005136D0">
            <w:pPr>
              <w:pStyle w:val="TableParagraph"/>
              <w:spacing w:before="60" w:after="60"/>
              <w:ind w:left="119"/>
              <w:rPr>
                <w:sz w:val="20"/>
              </w:rPr>
            </w:pPr>
            <w:r>
              <w:rPr>
                <w:sz w:val="20"/>
              </w:rPr>
              <w:t>/</w:t>
            </w:r>
            <w:proofErr w:type="spellStart"/>
            <w:r>
              <w:rPr>
                <w:sz w:val="20"/>
              </w:rPr>
              <w:t>api</w:t>
            </w:r>
            <w:proofErr w:type="spellEnd"/>
            <w:r>
              <w:rPr>
                <w:sz w:val="20"/>
              </w:rPr>
              <w:t>/app/stations</w:t>
            </w:r>
          </w:p>
        </w:tc>
        <w:tc>
          <w:tcPr>
            <w:tcW w:w="4960" w:type="dxa"/>
          </w:tcPr>
          <w:p w14:paraId="38E0FF91" w14:textId="77777777" w:rsidR="0091671C" w:rsidRDefault="0091671C" w:rsidP="005136D0">
            <w:pPr>
              <w:pStyle w:val="TableParagraph"/>
              <w:spacing w:before="60" w:after="60"/>
              <w:ind w:left="119"/>
              <w:rPr>
                <w:sz w:val="20"/>
              </w:rPr>
            </w:pPr>
            <w:r>
              <w:rPr>
                <w:sz w:val="20"/>
              </w:rPr>
              <w:t>Public list of all stations with GPS coordinates</w:t>
            </w:r>
          </w:p>
        </w:tc>
      </w:tr>
      <w:tr w:rsidR="0091671C" w14:paraId="7DFBC92E" w14:textId="77777777" w:rsidTr="00940C1E">
        <w:trPr>
          <w:trHeight w:val="360"/>
        </w:trPr>
        <w:tc>
          <w:tcPr>
            <w:tcW w:w="1200" w:type="dxa"/>
          </w:tcPr>
          <w:p w14:paraId="1D3AA426" w14:textId="77777777" w:rsidR="0091671C" w:rsidRDefault="0091671C" w:rsidP="005136D0">
            <w:pPr>
              <w:pStyle w:val="TableParagraph"/>
              <w:spacing w:before="60" w:after="60"/>
              <w:ind w:left="119"/>
              <w:rPr>
                <w:sz w:val="20"/>
              </w:rPr>
            </w:pPr>
            <w:r>
              <w:rPr>
                <w:sz w:val="20"/>
              </w:rPr>
              <w:t>GET</w:t>
            </w:r>
          </w:p>
        </w:tc>
        <w:tc>
          <w:tcPr>
            <w:tcW w:w="3200" w:type="dxa"/>
          </w:tcPr>
          <w:p w14:paraId="6DB7F4A2" w14:textId="77777777" w:rsidR="0091671C" w:rsidRDefault="0091671C" w:rsidP="005136D0">
            <w:pPr>
              <w:pStyle w:val="TableParagraph"/>
              <w:spacing w:before="60" w:after="60"/>
              <w:ind w:left="119"/>
              <w:rPr>
                <w:sz w:val="20"/>
              </w:rPr>
            </w:pPr>
            <w:r>
              <w:rPr>
                <w:sz w:val="20"/>
              </w:rPr>
              <w:t>/</w:t>
            </w:r>
            <w:proofErr w:type="spellStart"/>
            <w:r>
              <w:rPr>
                <w:sz w:val="20"/>
              </w:rPr>
              <w:t>api</w:t>
            </w:r>
            <w:proofErr w:type="spellEnd"/>
            <w:r>
              <w:rPr>
                <w:sz w:val="20"/>
              </w:rPr>
              <w:t>/app/stations/:id</w:t>
            </w:r>
          </w:p>
        </w:tc>
        <w:tc>
          <w:tcPr>
            <w:tcW w:w="4960" w:type="dxa"/>
          </w:tcPr>
          <w:p w14:paraId="4530D8D9" w14:textId="77777777" w:rsidR="0091671C" w:rsidRDefault="0091671C" w:rsidP="005136D0">
            <w:pPr>
              <w:pStyle w:val="TableParagraph"/>
              <w:spacing w:before="60" w:after="60"/>
              <w:ind w:left="119"/>
              <w:rPr>
                <w:sz w:val="20"/>
              </w:rPr>
            </w:pPr>
            <w:r>
              <w:rPr>
                <w:sz w:val="20"/>
              </w:rPr>
              <w:t>Single station details (connectors, price, status)</w:t>
            </w:r>
          </w:p>
        </w:tc>
      </w:tr>
      <w:tr w:rsidR="0091671C" w14:paraId="4D432A7B" w14:textId="77777777" w:rsidTr="00940C1E">
        <w:trPr>
          <w:trHeight w:val="360"/>
        </w:trPr>
        <w:tc>
          <w:tcPr>
            <w:tcW w:w="1200" w:type="dxa"/>
          </w:tcPr>
          <w:p w14:paraId="3F61ED6F" w14:textId="77777777" w:rsidR="0091671C" w:rsidRDefault="0091671C" w:rsidP="005136D0">
            <w:pPr>
              <w:pStyle w:val="TableParagraph"/>
              <w:spacing w:before="60" w:after="60"/>
              <w:ind w:left="119"/>
              <w:rPr>
                <w:sz w:val="20"/>
              </w:rPr>
            </w:pPr>
            <w:r>
              <w:rPr>
                <w:sz w:val="20"/>
              </w:rPr>
              <w:t>GET</w:t>
            </w:r>
          </w:p>
        </w:tc>
        <w:tc>
          <w:tcPr>
            <w:tcW w:w="3200" w:type="dxa"/>
          </w:tcPr>
          <w:p w14:paraId="2ADEA1C1" w14:textId="77777777" w:rsidR="0091671C" w:rsidRDefault="0091671C" w:rsidP="005136D0">
            <w:pPr>
              <w:pStyle w:val="TableParagraph"/>
              <w:spacing w:before="60" w:after="60"/>
              <w:ind w:left="119"/>
              <w:rPr>
                <w:sz w:val="20"/>
              </w:rPr>
            </w:pPr>
            <w:r>
              <w:rPr>
                <w:sz w:val="20"/>
              </w:rPr>
              <w:t>/</w:t>
            </w:r>
            <w:proofErr w:type="spellStart"/>
            <w:r>
              <w:rPr>
                <w:sz w:val="20"/>
              </w:rPr>
              <w:t>api</w:t>
            </w:r>
            <w:proofErr w:type="spellEnd"/>
            <w:r>
              <w:rPr>
                <w:sz w:val="20"/>
              </w:rPr>
              <w:t>/app/sessions</w:t>
            </w:r>
          </w:p>
        </w:tc>
        <w:tc>
          <w:tcPr>
            <w:tcW w:w="4960" w:type="dxa"/>
          </w:tcPr>
          <w:p w14:paraId="39F02834" w14:textId="77777777" w:rsidR="0091671C" w:rsidRDefault="0091671C" w:rsidP="005136D0">
            <w:pPr>
              <w:pStyle w:val="TableParagraph"/>
              <w:spacing w:before="60" w:after="60"/>
              <w:ind w:left="119"/>
              <w:rPr>
                <w:sz w:val="20"/>
              </w:rPr>
            </w:pPr>
            <w:r>
              <w:rPr>
                <w:sz w:val="20"/>
              </w:rPr>
              <w:t>Driver session history (paginated)</w:t>
            </w:r>
          </w:p>
        </w:tc>
      </w:tr>
      <w:tr w:rsidR="0091671C" w14:paraId="7131D34B" w14:textId="77777777" w:rsidTr="00940C1E">
        <w:trPr>
          <w:trHeight w:val="360"/>
        </w:trPr>
        <w:tc>
          <w:tcPr>
            <w:tcW w:w="1200" w:type="dxa"/>
          </w:tcPr>
          <w:p w14:paraId="24C1977D" w14:textId="77777777" w:rsidR="0091671C" w:rsidRDefault="0091671C" w:rsidP="005136D0">
            <w:pPr>
              <w:pStyle w:val="TableParagraph"/>
              <w:spacing w:before="60" w:after="60"/>
              <w:ind w:left="119"/>
              <w:rPr>
                <w:sz w:val="20"/>
              </w:rPr>
            </w:pPr>
            <w:r>
              <w:rPr>
                <w:sz w:val="20"/>
              </w:rPr>
              <w:t>POST</w:t>
            </w:r>
          </w:p>
        </w:tc>
        <w:tc>
          <w:tcPr>
            <w:tcW w:w="3200" w:type="dxa"/>
          </w:tcPr>
          <w:p w14:paraId="31DD51FB" w14:textId="77777777" w:rsidR="0091671C" w:rsidRDefault="0091671C" w:rsidP="005136D0">
            <w:pPr>
              <w:pStyle w:val="TableParagraph"/>
              <w:spacing w:before="60" w:after="60"/>
              <w:ind w:left="119"/>
              <w:rPr>
                <w:sz w:val="20"/>
              </w:rPr>
            </w:pPr>
            <w:r>
              <w:rPr>
                <w:sz w:val="20"/>
              </w:rPr>
              <w:t>/</w:t>
            </w:r>
            <w:proofErr w:type="spellStart"/>
            <w:r>
              <w:rPr>
                <w:sz w:val="20"/>
              </w:rPr>
              <w:t>api</w:t>
            </w:r>
            <w:proofErr w:type="spellEnd"/>
            <w:r>
              <w:rPr>
                <w:sz w:val="20"/>
              </w:rPr>
              <w:t>/app/sessions</w:t>
            </w:r>
          </w:p>
        </w:tc>
        <w:tc>
          <w:tcPr>
            <w:tcW w:w="4960" w:type="dxa"/>
          </w:tcPr>
          <w:p w14:paraId="129ECD2C" w14:textId="77777777" w:rsidR="0091671C" w:rsidRDefault="0091671C" w:rsidP="005136D0">
            <w:pPr>
              <w:pStyle w:val="TableParagraph"/>
              <w:spacing w:before="60" w:after="60"/>
              <w:ind w:left="119"/>
              <w:rPr>
                <w:sz w:val="20"/>
              </w:rPr>
            </w:pPr>
            <w:r>
              <w:rPr>
                <w:sz w:val="20"/>
              </w:rPr>
              <w:t>Start a charging session at a station</w:t>
            </w:r>
          </w:p>
        </w:tc>
      </w:tr>
      <w:tr w:rsidR="0091671C" w14:paraId="0A27C019" w14:textId="77777777" w:rsidTr="00940C1E">
        <w:trPr>
          <w:trHeight w:val="360"/>
        </w:trPr>
        <w:tc>
          <w:tcPr>
            <w:tcW w:w="1200" w:type="dxa"/>
          </w:tcPr>
          <w:p w14:paraId="1F83DAEF" w14:textId="77777777" w:rsidR="0091671C" w:rsidRDefault="0091671C" w:rsidP="005136D0">
            <w:pPr>
              <w:pStyle w:val="TableParagraph"/>
              <w:spacing w:before="60" w:after="60"/>
              <w:ind w:left="119"/>
              <w:rPr>
                <w:sz w:val="20"/>
              </w:rPr>
            </w:pPr>
            <w:r>
              <w:rPr>
                <w:sz w:val="20"/>
              </w:rPr>
              <w:t>PATCH</w:t>
            </w:r>
          </w:p>
        </w:tc>
        <w:tc>
          <w:tcPr>
            <w:tcW w:w="3200" w:type="dxa"/>
          </w:tcPr>
          <w:p w14:paraId="2072D1E0" w14:textId="77777777" w:rsidR="0091671C" w:rsidRDefault="0091671C" w:rsidP="005136D0">
            <w:pPr>
              <w:pStyle w:val="TableParagraph"/>
              <w:spacing w:before="60" w:after="60"/>
              <w:ind w:left="119"/>
              <w:rPr>
                <w:sz w:val="20"/>
              </w:rPr>
            </w:pPr>
            <w:r>
              <w:rPr>
                <w:sz w:val="20"/>
              </w:rPr>
              <w:t>/</w:t>
            </w:r>
            <w:proofErr w:type="spellStart"/>
            <w:r>
              <w:rPr>
                <w:sz w:val="20"/>
              </w:rPr>
              <w:t>api</w:t>
            </w:r>
            <w:proofErr w:type="spellEnd"/>
            <w:r>
              <w:rPr>
                <w:sz w:val="20"/>
              </w:rPr>
              <w:t>/app/sessions/:id</w:t>
            </w:r>
          </w:p>
        </w:tc>
        <w:tc>
          <w:tcPr>
            <w:tcW w:w="4960" w:type="dxa"/>
          </w:tcPr>
          <w:p w14:paraId="6FEA4A0D" w14:textId="77777777" w:rsidR="0091671C" w:rsidRDefault="0091671C" w:rsidP="005136D0">
            <w:pPr>
              <w:pStyle w:val="TableParagraph"/>
              <w:spacing w:before="60" w:after="60"/>
              <w:ind w:left="119"/>
              <w:rPr>
                <w:sz w:val="20"/>
              </w:rPr>
            </w:pPr>
            <w:r>
              <w:rPr>
                <w:sz w:val="20"/>
              </w:rPr>
              <w:t>Stop an active charging session</w:t>
            </w:r>
          </w:p>
        </w:tc>
      </w:tr>
      <w:tr w:rsidR="0091671C" w14:paraId="0E46EEE3" w14:textId="77777777" w:rsidTr="00940C1E">
        <w:trPr>
          <w:trHeight w:val="360"/>
        </w:trPr>
        <w:tc>
          <w:tcPr>
            <w:tcW w:w="1200" w:type="dxa"/>
          </w:tcPr>
          <w:p w14:paraId="32013DCC" w14:textId="77777777" w:rsidR="0091671C" w:rsidRDefault="0091671C" w:rsidP="005136D0">
            <w:pPr>
              <w:pStyle w:val="TableParagraph"/>
              <w:spacing w:before="60" w:after="60"/>
              <w:ind w:left="119"/>
              <w:rPr>
                <w:sz w:val="20"/>
              </w:rPr>
            </w:pPr>
            <w:r>
              <w:rPr>
                <w:sz w:val="20"/>
              </w:rPr>
              <w:t>POST</w:t>
            </w:r>
          </w:p>
        </w:tc>
        <w:tc>
          <w:tcPr>
            <w:tcW w:w="3200" w:type="dxa"/>
          </w:tcPr>
          <w:p w14:paraId="74AC9638" w14:textId="77777777" w:rsidR="0091671C" w:rsidRDefault="0091671C" w:rsidP="005136D0">
            <w:pPr>
              <w:pStyle w:val="TableParagraph"/>
              <w:spacing w:before="60" w:after="60"/>
              <w:ind w:left="119"/>
              <w:rPr>
                <w:sz w:val="20"/>
              </w:rPr>
            </w:pPr>
            <w:r>
              <w:rPr>
                <w:sz w:val="20"/>
              </w:rPr>
              <w:t>/</w:t>
            </w:r>
            <w:proofErr w:type="spellStart"/>
            <w:r>
              <w:rPr>
                <w:sz w:val="20"/>
              </w:rPr>
              <w:t>api</w:t>
            </w:r>
            <w:proofErr w:type="spellEnd"/>
            <w:r>
              <w:rPr>
                <w:sz w:val="20"/>
              </w:rPr>
              <w:t>/app/tickets</w:t>
            </w:r>
          </w:p>
        </w:tc>
        <w:tc>
          <w:tcPr>
            <w:tcW w:w="4960" w:type="dxa"/>
          </w:tcPr>
          <w:p w14:paraId="1C0BDDC1" w14:textId="77777777" w:rsidR="0091671C" w:rsidRDefault="0091671C" w:rsidP="005136D0">
            <w:pPr>
              <w:pStyle w:val="TableParagraph"/>
              <w:spacing w:before="60" w:after="60"/>
              <w:ind w:left="119"/>
              <w:rPr>
                <w:sz w:val="20"/>
              </w:rPr>
            </w:pPr>
            <w:proofErr w:type="gramStart"/>
            <w:r>
              <w:rPr>
                <w:sz w:val="20"/>
              </w:rPr>
              <w:t>Report</w:t>
            </w:r>
            <w:proofErr w:type="gramEnd"/>
            <w:r>
              <w:rPr>
                <w:sz w:val="20"/>
              </w:rPr>
              <w:t xml:space="preserve"> a station problem as a maintenance ticket</w:t>
            </w:r>
          </w:p>
        </w:tc>
      </w:tr>
      <w:tr w:rsidR="0091671C" w14:paraId="02F39DFA" w14:textId="77777777" w:rsidTr="00940C1E">
        <w:trPr>
          <w:trHeight w:val="360"/>
        </w:trPr>
        <w:tc>
          <w:tcPr>
            <w:tcW w:w="1200" w:type="dxa"/>
          </w:tcPr>
          <w:p w14:paraId="52472FAA" w14:textId="77777777" w:rsidR="0091671C" w:rsidRDefault="0091671C" w:rsidP="005136D0">
            <w:pPr>
              <w:pStyle w:val="TableParagraph"/>
              <w:spacing w:before="60" w:after="60"/>
              <w:ind w:left="119"/>
              <w:rPr>
                <w:sz w:val="20"/>
              </w:rPr>
            </w:pPr>
            <w:r>
              <w:rPr>
                <w:sz w:val="20"/>
              </w:rPr>
              <w:t>GET</w:t>
            </w:r>
          </w:p>
        </w:tc>
        <w:tc>
          <w:tcPr>
            <w:tcW w:w="3200" w:type="dxa"/>
          </w:tcPr>
          <w:p w14:paraId="0FFC6540" w14:textId="77777777" w:rsidR="0091671C" w:rsidRDefault="0091671C" w:rsidP="005136D0">
            <w:pPr>
              <w:pStyle w:val="TableParagraph"/>
              <w:spacing w:before="60" w:after="60"/>
              <w:ind w:left="119"/>
              <w:rPr>
                <w:sz w:val="20"/>
              </w:rPr>
            </w:pPr>
            <w:r>
              <w:rPr>
                <w:sz w:val="20"/>
              </w:rPr>
              <w:t>/</w:t>
            </w:r>
            <w:proofErr w:type="spellStart"/>
            <w:r>
              <w:rPr>
                <w:sz w:val="20"/>
              </w:rPr>
              <w:t>api</w:t>
            </w:r>
            <w:proofErr w:type="spellEnd"/>
            <w:r>
              <w:rPr>
                <w:sz w:val="20"/>
              </w:rPr>
              <w:t>/app/route</w:t>
            </w:r>
          </w:p>
        </w:tc>
        <w:tc>
          <w:tcPr>
            <w:tcW w:w="4960" w:type="dxa"/>
          </w:tcPr>
          <w:p w14:paraId="60C50F94" w14:textId="77777777" w:rsidR="0091671C" w:rsidRDefault="0091671C" w:rsidP="005136D0">
            <w:pPr>
              <w:pStyle w:val="TableParagraph"/>
              <w:spacing w:before="60" w:after="60"/>
              <w:ind w:left="119"/>
              <w:rPr>
                <w:sz w:val="20"/>
              </w:rPr>
            </w:pPr>
            <w:r>
              <w:rPr>
                <w:sz w:val="20"/>
              </w:rPr>
              <w:t xml:space="preserve">ORS routing proxy — returns </w:t>
            </w:r>
            <w:proofErr w:type="spellStart"/>
            <w:r>
              <w:rPr>
                <w:sz w:val="20"/>
              </w:rPr>
              <w:t>GeoJSON</w:t>
            </w:r>
            <w:proofErr w:type="spellEnd"/>
            <w:r>
              <w:rPr>
                <w:sz w:val="20"/>
              </w:rPr>
              <w:t xml:space="preserve"> driving route</w:t>
            </w:r>
          </w:p>
        </w:tc>
      </w:tr>
    </w:tbl>
    <w:p w14:paraId="570020F0" w14:textId="77777777" w:rsidR="0091671C" w:rsidRDefault="0091671C" w:rsidP="0091671C">
      <w:pPr>
        <w:pStyle w:val="BodyText"/>
        <w:spacing w:line="312" w:lineRule="auto"/>
        <w:ind w:left="1134" w:right="1090" w:hanging="8"/>
        <w:jc w:val="both"/>
      </w:pPr>
    </w:p>
    <w:p w14:paraId="3AFC7BF8" w14:textId="77777777" w:rsidR="0091671C" w:rsidRDefault="0091671C" w:rsidP="0091671C">
      <w:pPr>
        <w:pStyle w:val="Heading3"/>
        <w:numPr>
          <w:ilvl w:val="2"/>
          <w:numId w:val="7"/>
        </w:numPr>
        <w:tabs>
          <w:tab w:val="left" w:pos="1995"/>
        </w:tabs>
      </w:pPr>
      <w:r>
        <w:t>Authentication Difference</w:t>
      </w:r>
    </w:p>
    <w:p w14:paraId="032CAF57" w14:textId="77777777" w:rsidR="0091671C" w:rsidRDefault="0091671C" w:rsidP="0091671C">
      <w:pPr>
        <w:pStyle w:val="BodyText"/>
        <w:spacing w:line="312" w:lineRule="auto"/>
        <w:ind w:left="1134" w:right="1090" w:hanging="8"/>
        <w:jc w:val="both"/>
      </w:pPr>
      <w:r>
        <w:t>Dashboard operators complete a two-factor authentication flow: email/password followed by a One-Time Password sent to their registered email address, after which a JWT is issued. This two-factor requirement reflects the privileged nature of operator access to station management, billing, and user data.</w:t>
      </w:r>
    </w:p>
    <w:p w14:paraId="644F52B4" w14:textId="77777777" w:rsidR="0091671C" w:rsidRDefault="0091671C" w:rsidP="0091671C">
      <w:pPr>
        <w:pStyle w:val="BodyText"/>
        <w:spacing w:line="312" w:lineRule="auto"/>
        <w:ind w:left="1134" w:right="1090" w:hanging="8"/>
        <w:jc w:val="both"/>
      </w:pPr>
      <w:r>
        <w:t xml:space="preserve">Driver accounts authenticate with email and password only, without OTP verification. Drivers are consumers managing their own sessions and have no access to operator data. Passwords are hashed server-side with </w:t>
      </w:r>
      <w:proofErr w:type="spellStart"/>
      <w:r>
        <w:t>bcrypt</w:t>
      </w:r>
      <w:proofErr w:type="spellEnd"/>
      <w:r>
        <w:t xml:space="preserve"> at a cost factor of 12. The resulting JWT has a 7-day validity and is stored in Android </w:t>
      </w:r>
      <w:proofErr w:type="spellStart"/>
      <w:r>
        <w:t>SharedPreferences</w:t>
      </w:r>
      <w:proofErr w:type="spellEnd"/>
      <w:r>
        <w:t>. Every authenticated API request includes the token as an Authorization: Bearer header.</w:t>
      </w:r>
    </w:p>
    <w:p w14:paraId="5224A2C7" w14:textId="77777777" w:rsidR="0091671C" w:rsidRDefault="0091671C" w:rsidP="0091671C">
      <w:pPr>
        <w:pStyle w:val="BodyText"/>
        <w:spacing w:line="312" w:lineRule="auto"/>
        <w:ind w:left="1134" w:right="1090" w:hanging="8"/>
        <w:jc w:val="both"/>
      </w:pPr>
    </w:p>
    <w:p w14:paraId="62857F89" w14:textId="77777777" w:rsidR="0091671C" w:rsidRDefault="0091671C" w:rsidP="0091671C">
      <w:pPr>
        <w:pStyle w:val="Heading2"/>
        <w:numPr>
          <w:ilvl w:val="1"/>
          <w:numId w:val="7"/>
        </w:numPr>
        <w:tabs>
          <w:tab w:val="left" w:pos="1908"/>
        </w:tabs>
        <w:ind w:left="1908" w:hanging="774"/>
      </w:pPr>
      <w:r>
        <w:lastRenderedPageBreak/>
        <w:t>Interactive Station Map</w:t>
      </w:r>
    </w:p>
    <w:p w14:paraId="367AA368" w14:textId="77777777" w:rsidR="0091671C" w:rsidRDefault="0091671C" w:rsidP="0091671C">
      <w:pPr>
        <w:pStyle w:val="BodyText"/>
        <w:spacing w:line="312" w:lineRule="auto"/>
        <w:ind w:left="1134" w:right="1090" w:hanging="8"/>
        <w:jc w:val="both"/>
      </w:pPr>
      <w:r>
        <w:t>The map screen is the primary interface of the application. On launch, it calls the public endpoint GET /</w:t>
      </w:r>
      <w:proofErr w:type="spellStart"/>
      <w:r>
        <w:t>api</w:t>
      </w:r>
      <w:proofErr w:type="spellEnd"/>
      <w:r>
        <w:t xml:space="preserve">/app/stations and renders each returned station as a </w:t>
      </w:r>
      <w:proofErr w:type="spellStart"/>
      <w:r>
        <w:t>colour</w:t>
      </w:r>
      <w:proofErr w:type="spellEnd"/>
      <w:r>
        <w:t xml:space="preserve">-coded marker on an </w:t>
      </w:r>
      <w:proofErr w:type="spellStart"/>
      <w:r>
        <w:t>OSMDroid</w:t>
      </w:r>
      <w:proofErr w:type="spellEnd"/>
      <w:r>
        <w:t xml:space="preserve"> map backed by OpenStreetMap tiles — the same tile provider used by the Leaflet map in the operator dashboard.</w:t>
      </w:r>
    </w:p>
    <w:p w14:paraId="19DB9132" w14:textId="77777777" w:rsidR="0091671C" w:rsidRDefault="0091671C" w:rsidP="0091671C">
      <w:pPr>
        <w:pStyle w:val="BodyText"/>
        <w:spacing w:line="312" w:lineRule="auto"/>
        <w:ind w:left="1134" w:right="1090" w:hanging="8"/>
        <w:jc w:val="both"/>
      </w:pPr>
      <w:r>
        <w:t xml:space="preserve">Marker </w:t>
      </w:r>
      <w:proofErr w:type="spellStart"/>
      <w:r>
        <w:t>colour</w:t>
      </w:r>
      <w:proofErr w:type="spellEnd"/>
      <w:r>
        <w:t xml:space="preserve"> encodes operational status: green for available, orange for charging, red for offline or fault, and grey for maintenance. This visual encoding is consistent with the status chip </w:t>
      </w:r>
      <w:proofErr w:type="spellStart"/>
      <w:r>
        <w:t>colours</w:t>
      </w:r>
      <w:proofErr w:type="spellEnd"/>
      <w:r>
        <w:t xml:space="preserve"> used in the dashboard station table, giving both operators and drivers the same semantic </w:t>
      </w:r>
      <w:proofErr w:type="spellStart"/>
      <w:r>
        <w:t>colour</w:t>
      </w:r>
      <w:proofErr w:type="spellEnd"/>
      <w:r>
        <w:t xml:space="preserve"> vocabulary.</w:t>
      </w:r>
    </w:p>
    <w:p w14:paraId="175DD86C" w14:textId="77777777" w:rsidR="0091671C" w:rsidRDefault="0091671C" w:rsidP="0091671C">
      <w:pPr>
        <w:pStyle w:val="BodyText"/>
        <w:spacing w:line="312" w:lineRule="auto"/>
        <w:ind w:left="1134" w:right="1090" w:hanging="8"/>
        <w:jc w:val="both"/>
      </w:pPr>
      <w:r>
        <w:t xml:space="preserve">Tapping a marker opens a </w:t>
      </w:r>
      <w:proofErr w:type="spellStart"/>
      <w:r>
        <w:t>StationCard</w:t>
      </w:r>
      <w:proofErr w:type="spellEnd"/>
      <w:r>
        <w:t xml:space="preserve"> bottom sheet displaying the station name, address, operational status, maximum power in kilowatts, charging price in Algerian Dinars per kilowatt-hour, supported connector types (CCS2, CHAdeMO, or Type 2), number of available connectors out of the total, and an estimated charging time. From this card the driver can launch navigation or initiate a charging session.</w:t>
      </w:r>
    </w:p>
    <w:p w14:paraId="064475FD" w14:textId="77777777" w:rsidR="0091671C" w:rsidRDefault="0091671C" w:rsidP="0091671C">
      <w:pPr>
        <w:pStyle w:val="BodyText"/>
        <w:spacing w:line="312" w:lineRule="auto"/>
        <w:ind w:left="1134" w:right="1090" w:hanging="8"/>
        <w:jc w:val="both"/>
      </w:pPr>
      <w:r>
        <w:t>Station data is refreshed in real time by the WebSocket connection described in Section 6.7: when an operator changes a station status on the dashboard, the map marker updates on the driver device without requiring a manual refresh.</w:t>
      </w:r>
    </w:p>
    <w:p w14:paraId="0B6F1AB8" w14:textId="77777777" w:rsidR="0091671C" w:rsidRDefault="0091671C" w:rsidP="0091671C">
      <w:pPr>
        <w:pStyle w:val="BodyText"/>
        <w:spacing w:line="312" w:lineRule="auto"/>
        <w:ind w:left="1134" w:right="1090" w:hanging="8"/>
        <w:jc w:val="both"/>
      </w:pPr>
    </w:p>
    <w:p w14:paraId="4060B3F9" w14:textId="77777777" w:rsidR="0091671C" w:rsidRDefault="0091671C" w:rsidP="0091671C">
      <w:pPr>
        <w:pStyle w:val="Heading2"/>
        <w:numPr>
          <w:ilvl w:val="1"/>
          <w:numId w:val="7"/>
        </w:numPr>
        <w:tabs>
          <w:tab w:val="left" w:pos="1908"/>
        </w:tabs>
        <w:ind w:left="1908" w:hanging="774"/>
      </w:pPr>
      <w:r>
        <w:t xml:space="preserve">Navigation with </w:t>
      </w:r>
      <w:proofErr w:type="spellStart"/>
      <w:r>
        <w:t>OpenRouteService</w:t>
      </w:r>
      <w:proofErr w:type="spellEnd"/>
    </w:p>
    <w:p w14:paraId="58E53AF6" w14:textId="77777777" w:rsidR="0091671C" w:rsidRDefault="0091671C" w:rsidP="0091671C">
      <w:pPr>
        <w:pStyle w:val="BodyText"/>
        <w:spacing w:line="312" w:lineRule="auto"/>
        <w:ind w:left="1134" w:right="1090" w:hanging="8"/>
        <w:jc w:val="both"/>
      </w:pPr>
      <w:r>
        <w:t xml:space="preserve">When a driver selects a station and taps Navigate, the application requests a driving route from </w:t>
      </w:r>
      <w:proofErr w:type="spellStart"/>
      <w:r>
        <w:t>OpenRouteService</w:t>
      </w:r>
      <w:proofErr w:type="spellEnd"/>
      <w:r>
        <w:t xml:space="preserve"> (ORS), an open-source routing engine built on OpenStreetMap road data. ORS computes turn-by-turn directions and returns them as a </w:t>
      </w:r>
      <w:proofErr w:type="spellStart"/>
      <w:r>
        <w:t>GeoJSON</w:t>
      </w:r>
      <w:proofErr w:type="spellEnd"/>
      <w:r>
        <w:t xml:space="preserve"> </w:t>
      </w:r>
      <w:proofErr w:type="spellStart"/>
      <w:r>
        <w:t>FeatureCollection</w:t>
      </w:r>
      <w:proofErr w:type="spellEnd"/>
      <w:r>
        <w:t xml:space="preserve"> containing the route geometry and a structured list of navigation steps.</w:t>
      </w:r>
    </w:p>
    <w:p w14:paraId="6D13D199" w14:textId="77777777" w:rsidR="0091671C" w:rsidRDefault="0091671C" w:rsidP="0091671C">
      <w:pPr>
        <w:pStyle w:val="Heading3"/>
        <w:numPr>
          <w:ilvl w:val="2"/>
          <w:numId w:val="7"/>
        </w:numPr>
        <w:tabs>
          <w:tab w:val="left" w:pos="1995"/>
        </w:tabs>
      </w:pPr>
      <w:r>
        <w:t>The ORS Proxy Architecture</w:t>
      </w:r>
    </w:p>
    <w:p w14:paraId="2C5CB971" w14:textId="77777777" w:rsidR="0091671C" w:rsidRDefault="0091671C" w:rsidP="0091671C">
      <w:pPr>
        <w:pStyle w:val="BodyText"/>
        <w:spacing w:line="312" w:lineRule="auto"/>
        <w:ind w:left="1134" w:right="1090" w:hanging="8"/>
        <w:jc w:val="both"/>
      </w:pPr>
      <w:r>
        <w:t>The ORS API is not called directly from the Android device. Instead, the request is proxied through the shared backend server at the endpoint GET /</w:t>
      </w:r>
      <w:proofErr w:type="spellStart"/>
      <w:r>
        <w:t>api</w:t>
      </w:r>
      <w:proofErr w:type="spellEnd"/>
      <w:r>
        <w:t xml:space="preserve">/app/route, which accepts the start and end coordinates as query parameters, forwards them to the ORS API, and relays the </w:t>
      </w:r>
      <w:proofErr w:type="spellStart"/>
      <w:r>
        <w:t>GeoJSON</w:t>
      </w:r>
      <w:proofErr w:type="spellEnd"/>
      <w:r>
        <w:t xml:space="preserve"> response to the app. This design keeps the ORS API key server-side, preventing its exposure in the compiled APK, and allows the phone to operate even in environments where direct access to external APIs is restricted.</w:t>
      </w:r>
    </w:p>
    <w:p w14:paraId="7C42FC63" w14:textId="77777777" w:rsidR="0091671C" w:rsidRDefault="0091671C" w:rsidP="0091671C">
      <w:pPr>
        <w:pStyle w:val="BodyText"/>
        <w:spacing w:line="312" w:lineRule="auto"/>
        <w:ind w:left="1134" w:right="1090" w:hanging="8"/>
        <w:jc w:val="both"/>
      </w:pPr>
      <w:r>
        <w:t xml:space="preserve">The proxy applies a 15-second timeout to the upstream ORS request. If the request times out or ORS returns an error, the server responds with an HTTP 502 or 504 status code, which the </w:t>
      </w:r>
      <w:proofErr w:type="spellStart"/>
      <w:r>
        <w:t>RouteRepository</w:t>
      </w:r>
      <w:proofErr w:type="spellEnd"/>
      <w:r>
        <w:t xml:space="preserve"> translates into a Kotlin </w:t>
      </w:r>
      <w:proofErr w:type="spellStart"/>
      <w:r>
        <w:t>Result.failure</w:t>
      </w:r>
      <w:proofErr w:type="spellEnd"/>
      <w:r>
        <w:t xml:space="preserve"> for the </w:t>
      </w:r>
      <w:proofErr w:type="spellStart"/>
      <w:r>
        <w:t>ViewModel</w:t>
      </w:r>
      <w:proofErr w:type="spellEnd"/>
      <w:r>
        <w:t xml:space="preserve"> to handle gracefully.</w:t>
      </w:r>
    </w:p>
    <w:p w14:paraId="30D96816" w14:textId="77777777" w:rsidR="0091671C" w:rsidRDefault="0091671C" w:rsidP="0091671C">
      <w:pPr>
        <w:pStyle w:val="Heading3"/>
        <w:numPr>
          <w:ilvl w:val="2"/>
          <w:numId w:val="7"/>
        </w:numPr>
        <w:tabs>
          <w:tab w:val="left" w:pos="1995"/>
        </w:tabs>
      </w:pPr>
      <w:r>
        <w:t>Route Parsing and Display</w:t>
      </w:r>
    </w:p>
    <w:p w14:paraId="1F7AF33A" w14:textId="77777777" w:rsidR="0091671C" w:rsidRDefault="0091671C" w:rsidP="0091671C">
      <w:pPr>
        <w:pStyle w:val="BodyText"/>
        <w:spacing w:line="312" w:lineRule="auto"/>
        <w:ind w:left="1134" w:right="1090" w:hanging="8"/>
        <w:jc w:val="both"/>
      </w:pPr>
      <w:r>
        <w:t xml:space="preserve">The </w:t>
      </w:r>
      <w:proofErr w:type="spellStart"/>
      <w:r>
        <w:t>RouteRepository</w:t>
      </w:r>
      <w:proofErr w:type="spellEnd"/>
      <w:r>
        <w:t xml:space="preserve"> parses the </w:t>
      </w:r>
      <w:proofErr w:type="spellStart"/>
      <w:r>
        <w:t>GeoJSON</w:t>
      </w:r>
      <w:proofErr w:type="spellEnd"/>
      <w:r>
        <w:t xml:space="preserve"> response into a </w:t>
      </w:r>
      <w:proofErr w:type="spellStart"/>
      <w:r>
        <w:t>RouteResult</w:t>
      </w:r>
      <w:proofErr w:type="spellEnd"/>
      <w:r>
        <w:t xml:space="preserve"> data class containing: a list of </w:t>
      </w:r>
      <w:proofErr w:type="spellStart"/>
      <w:r>
        <w:t>GeoPoint</w:t>
      </w:r>
      <w:proofErr w:type="spellEnd"/>
      <w:r>
        <w:t xml:space="preserve"> objects forming the polyline drawn on the </w:t>
      </w:r>
      <w:proofErr w:type="spellStart"/>
      <w:r>
        <w:t>OSMDroid</w:t>
      </w:r>
      <w:proofErr w:type="spellEnd"/>
      <w:r>
        <w:t xml:space="preserve"> map; a list of </w:t>
      </w:r>
      <w:proofErr w:type="spellStart"/>
      <w:r>
        <w:t>NavStep</w:t>
      </w:r>
      <w:proofErr w:type="spellEnd"/>
      <w:r>
        <w:t xml:space="preserve"> objects each carrying a human-readable instruction, distance in </w:t>
      </w:r>
      <w:proofErr w:type="spellStart"/>
      <w:r>
        <w:t>metres</w:t>
      </w:r>
      <w:proofErr w:type="spellEnd"/>
      <w:r>
        <w:t xml:space="preserve">, duration in seconds, and an ORS maneuver type code (0 = depart, 1 = turn left, 2 = turn right, 5 = slight left, 6 = slight right, 7 = U-turn, 10 = arrive); and the total route distance and estimated duration </w:t>
      </w:r>
      <w:r>
        <w:lastRenderedPageBreak/>
        <w:t>displayed to the driver.</w:t>
      </w:r>
    </w:p>
    <w:p w14:paraId="4AD1CCBD" w14:textId="77777777" w:rsidR="0091671C" w:rsidRDefault="0091671C" w:rsidP="0091671C">
      <w:pPr>
        <w:pStyle w:val="BodyText"/>
        <w:spacing w:line="312" w:lineRule="auto"/>
        <w:ind w:left="1134" w:right="1090" w:hanging="8"/>
        <w:jc w:val="both"/>
      </w:pPr>
      <w:r>
        <w:t xml:space="preserve">The </w:t>
      </w:r>
      <w:proofErr w:type="spellStart"/>
      <w:r>
        <w:t>NavigationViewModel</w:t>
      </w:r>
      <w:proofErr w:type="spellEnd"/>
      <w:r>
        <w:t xml:space="preserve"> manages step-by-step progression through the instruction list, updating the currently active instruction as the driver advances along the route. The </w:t>
      </w:r>
      <w:proofErr w:type="spellStart"/>
      <w:r>
        <w:t>NavigationScreen</w:t>
      </w:r>
      <w:proofErr w:type="spellEnd"/>
      <w:r>
        <w:t xml:space="preserve"> renders the </w:t>
      </w:r>
      <w:proofErr w:type="spellStart"/>
      <w:r>
        <w:t>OSMDroid</w:t>
      </w:r>
      <w:proofErr w:type="spellEnd"/>
      <w:r>
        <w:t xml:space="preserve"> map with the route polyline overlaid and a fixed instruction panel at the bottom of the screen showing the current maneuver.</w:t>
      </w:r>
    </w:p>
    <w:p w14:paraId="6DA8523D" w14:textId="77777777" w:rsidR="0091671C" w:rsidRDefault="0091671C" w:rsidP="0091671C">
      <w:pPr>
        <w:pStyle w:val="BodyText"/>
        <w:spacing w:line="312" w:lineRule="auto"/>
        <w:ind w:left="1134" w:right="1090" w:hanging="8"/>
        <w:jc w:val="both"/>
      </w:pPr>
    </w:p>
    <w:p w14:paraId="6D67D75B" w14:textId="77777777" w:rsidR="0091671C" w:rsidRDefault="0091671C" w:rsidP="0091671C">
      <w:pPr>
        <w:pStyle w:val="Heading2"/>
        <w:numPr>
          <w:ilvl w:val="1"/>
          <w:numId w:val="7"/>
        </w:numPr>
        <w:tabs>
          <w:tab w:val="left" w:pos="1908"/>
        </w:tabs>
        <w:ind w:left="1908" w:hanging="774"/>
      </w:pPr>
      <w:r>
        <w:t>Real-Time Station Updates via WebSocket</w:t>
      </w:r>
    </w:p>
    <w:p w14:paraId="43BDBF29" w14:textId="77777777" w:rsidR="0091671C" w:rsidRDefault="0091671C" w:rsidP="0091671C">
      <w:pPr>
        <w:pStyle w:val="BodyText"/>
        <w:spacing w:line="312" w:lineRule="auto"/>
        <w:ind w:left="1134" w:right="1090" w:hanging="8"/>
        <w:jc w:val="both"/>
      </w:pPr>
      <w:r>
        <w:t xml:space="preserve">The application maintains a persistent WebSocket connection to the backend at ws://[host]:3001/ws from the moment the map screen is active. When a dashboard operator changes a station status — for example, toggling a station into maintenance mode — the server broadcasts a </w:t>
      </w:r>
      <w:proofErr w:type="spellStart"/>
      <w:r>
        <w:t>station_status_update</w:t>
      </w:r>
      <w:proofErr w:type="spellEnd"/>
      <w:r>
        <w:t xml:space="preserve"> message over this channel.</w:t>
      </w:r>
    </w:p>
    <w:p w14:paraId="615B6088" w14:textId="77777777" w:rsidR="0091671C" w:rsidRDefault="0091671C" w:rsidP="0091671C">
      <w:pPr>
        <w:pStyle w:val="BodyText"/>
        <w:spacing w:line="312" w:lineRule="auto"/>
        <w:ind w:left="1134" w:right="1090" w:hanging="8"/>
        <w:jc w:val="both"/>
      </w:pPr>
      <w:r>
        <w:t xml:space="preserve">The </w:t>
      </w:r>
      <w:proofErr w:type="spellStart"/>
      <w:r>
        <w:t>WebSocketManager</w:t>
      </w:r>
      <w:proofErr w:type="spellEnd"/>
      <w:r>
        <w:t xml:space="preserve"> singleton handles the connection lifecycle using </w:t>
      </w:r>
      <w:proofErr w:type="spellStart"/>
      <w:r>
        <w:t>OkHttp’s</w:t>
      </w:r>
      <w:proofErr w:type="spellEnd"/>
      <w:r>
        <w:t xml:space="preserve"> WebSocket API. Incoming messages are parsed from JSON and emitted to a </w:t>
      </w:r>
      <w:proofErr w:type="spellStart"/>
      <w:r>
        <w:t>MutableSharedFlow</w:t>
      </w:r>
      <w:proofErr w:type="spellEnd"/>
      <w:r>
        <w:t xml:space="preserve">. The </w:t>
      </w:r>
      <w:proofErr w:type="spellStart"/>
      <w:r>
        <w:t>MapScreen</w:t>
      </w:r>
      <w:proofErr w:type="spellEnd"/>
      <w:r>
        <w:t xml:space="preserve"> collects this flow, which triggers a Compose </w:t>
      </w:r>
      <w:proofErr w:type="spellStart"/>
      <w:r>
        <w:t>recomposition</w:t>
      </w:r>
      <w:proofErr w:type="spellEnd"/>
      <w:r>
        <w:t xml:space="preserve"> that updates the affected marker </w:t>
      </w:r>
      <w:proofErr w:type="spellStart"/>
      <w:r>
        <w:t>colour</w:t>
      </w:r>
      <w:proofErr w:type="spellEnd"/>
      <w:r>
        <w:t xml:space="preserve"> without requiring a full data reload.</w:t>
      </w:r>
    </w:p>
    <w:p w14:paraId="09933D0B" w14:textId="77777777" w:rsidR="0091671C" w:rsidRDefault="0091671C" w:rsidP="0091671C">
      <w:pPr>
        <w:pStyle w:val="BodyText"/>
        <w:spacing w:line="312" w:lineRule="auto"/>
        <w:ind w:left="1134" w:right="1090" w:hanging="8"/>
        <w:jc w:val="both"/>
      </w:pPr>
      <w:r>
        <w:t>Auto-reconnect logic is implemented in the connection failure callback: if the WebSocket drops, the manager schedules a reconnect attempt after 5 seconds. This makes the real-time update mechanism resilient to brief network interruptions.</w:t>
      </w:r>
    </w:p>
    <w:p w14:paraId="7099773B" w14:textId="77777777" w:rsidR="0091671C" w:rsidRDefault="0091671C" w:rsidP="0091671C">
      <w:pPr>
        <w:pStyle w:val="BodyText"/>
        <w:spacing w:line="312" w:lineRule="auto"/>
        <w:ind w:left="1134" w:right="1090" w:hanging="8"/>
        <w:jc w:val="both"/>
      </w:pPr>
      <w:r>
        <w:t xml:space="preserve">This WebSocket channel is shared with the operator dashboard, which uses the same server-side broadcast mechanism via the </w:t>
      </w:r>
      <w:proofErr w:type="spellStart"/>
      <w:r>
        <w:t>useLiveEvents</w:t>
      </w:r>
      <w:proofErr w:type="spellEnd"/>
      <w:r>
        <w:t xml:space="preserve"> React hook. Both the operator and the driver therefore see status changes propagate simultaneously without polling.</w:t>
      </w:r>
    </w:p>
    <w:p w14:paraId="4A800107" w14:textId="77777777" w:rsidR="0091671C" w:rsidRDefault="0091671C" w:rsidP="0091671C">
      <w:pPr>
        <w:pStyle w:val="BodyText"/>
        <w:spacing w:line="312" w:lineRule="auto"/>
        <w:ind w:left="1134" w:right="1090" w:hanging="8"/>
        <w:jc w:val="both"/>
      </w:pPr>
    </w:p>
    <w:p w14:paraId="2BB44748" w14:textId="77777777" w:rsidR="0091671C" w:rsidRDefault="0091671C" w:rsidP="0091671C">
      <w:pPr>
        <w:pStyle w:val="Heading2"/>
        <w:numPr>
          <w:ilvl w:val="1"/>
          <w:numId w:val="7"/>
        </w:numPr>
        <w:tabs>
          <w:tab w:val="left" w:pos="1908"/>
        </w:tabs>
        <w:ind w:left="1908" w:hanging="774"/>
      </w:pPr>
      <w:r>
        <w:t>Firebase Cloud Messaging</w:t>
      </w:r>
    </w:p>
    <w:p w14:paraId="3E1F518D" w14:textId="77777777" w:rsidR="0091671C" w:rsidRDefault="0091671C" w:rsidP="0091671C">
      <w:pPr>
        <w:pStyle w:val="BodyText"/>
        <w:spacing w:line="312" w:lineRule="auto"/>
        <w:ind w:left="1134" w:right="1090" w:hanging="8"/>
        <w:jc w:val="both"/>
      </w:pPr>
      <w:r>
        <w:t>Firebase Cloud Messaging (FCM) is the bridge between the operator dashboard and the driver application for asynchronous push notifications. It allows the backend to reach any registered Android device instantly, even when the application is in the background or closed.</w:t>
      </w:r>
    </w:p>
    <w:p w14:paraId="52885122" w14:textId="77777777" w:rsidR="0091671C" w:rsidRDefault="0091671C" w:rsidP="0091671C">
      <w:pPr>
        <w:pStyle w:val="Heading3"/>
        <w:numPr>
          <w:ilvl w:val="2"/>
          <w:numId w:val="7"/>
        </w:numPr>
        <w:tabs>
          <w:tab w:val="left" w:pos="1995"/>
        </w:tabs>
      </w:pPr>
      <w:r>
        <w:t>Token Registration Flow</w:t>
      </w:r>
    </w:p>
    <w:p w14:paraId="529D670F" w14:textId="77777777" w:rsidR="0091671C" w:rsidRDefault="0091671C" w:rsidP="0091671C">
      <w:pPr>
        <w:pStyle w:val="BodyText"/>
        <w:spacing w:line="312" w:lineRule="auto"/>
        <w:ind w:left="1134" w:right="1090" w:hanging="8"/>
        <w:jc w:val="both"/>
      </w:pPr>
      <w:r>
        <w:t xml:space="preserve">When the driver logs in, the Firebase SDK generates a device-specific FCM token. The </w:t>
      </w:r>
      <w:proofErr w:type="spellStart"/>
      <w:r>
        <w:t>EvChargeMessagingService</w:t>
      </w:r>
      <w:proofErr w:type="spellEnd"/>
      <w:r>
        <w:t xml:space="preserve"> class, which extends </w:t>
      </w:r>
      <w:proofErr w:type="spellStart"/>
      <w:r>
        <w:t>FirebaseMessagingService</w:t>
      </w:r>
      <w:proofErr w:type="spellEnd"/>
      <w:r>
        <w:t xml:space="preserve">, intercepts the token via the </w:t>
      </w:r>
      <w:proofErr w:type="spellStart"/>
      <w:r>
        <w:t>onNewToken</w:t>
      </w:r>
      <w:proofErr w:type="spellEnd"/>
      <w:r>
        <w:t xml:space="preserve"> callback and calls POST /</w:t>
      </w:r>
      <w:proofErr w:type="spellStart"/>
      <w:r>
        <w:t>api</w:t>
      </w:r>
      <w:proofErr w:type="spellEnd"/>
      <w:r>
        <w:t>/app/auth/</w:t>
      </w:r>
      <w:proofErr w:type="spellStart"/>
      <w:r>
        <w:t>fcm</w:t>
      </w:r>
      <w:proofErr w:type="spellEnd"/>
      <w:r>
        <w:t xml:space="preserve">-token to register it with the backend. The server stores the token in the </w:t>
      </w:r>
      <w:proofErr w:type="spellStart"/>
      <w:r>
        <w:t>app_users.fcm_token</w:t>
      </w:r>
      <w:proofErr w:type="spellEnd"/>
      <w:r>
        <w:t xml:space="preserve"> database column. The callback also fires when FCM rotates the token automatically, ensuring the stored value remains current.</w:t>
      </w:r>
    </w:p>
    <w:p w14:paraId="7B877EE4" w14:textId="77777777" w:rsidR="0091671C" w:rsidRDefault="0091671C" w:rsidP="0091671C">
      <w:pPr>
        <w:pStyle w:val="BodyText"/>
        <w:spacing w:line="312" w:lineRule="auto"/>
        <w:ind w:left="1134" w:right="1090" w:hanging="8"/>
        <w:jc w:val="both"/>
      </w:pPr>
      <w:r>
        <w:t xml:space="preserve">On the backend side, the Firebase Admin SDK is </w:t>
      </w:r>
      <w:proofErr w:type="spellStart"/>
      <w:r>
        <w:t>initialised</w:t>
      </w:r>
      <w:proofErr w:type="spellEnd"/>
      <w:r>
        <w:t xml:space="preserve"> with a service account. When an event requires driver notification, the </w:t>
      </w:r>
      <w:proofErr w:type="spellStart"/>
      <w:r>
        <w:t>fcmHelper</w:t>
      </w:r>
      <w:proofErr w:type="spellEnd"/>
      <w:r>
        <w:t xml:space="preserve"> module queries the database for relevant FCM tokens and dispatches messages using </w:t>
      </w:r>
      <w:proofErr w:type="spellStart"/>
      <w:proofErr w:type="gramStart"/>
      <w:r>
        <w:t>admin.messaging</w:t>
      </w:r>
      <w:proofErr w:type="spellEnd"/>
      <w:proofErr w:type="gramEnd"/>
      <w:r>
        <w:t>(</w:t>
      </w:r>
      <w:proofErr w:type="gramStart"/>
      <w:r>
        <w:t>).</w:t>
      </w:r>
      <w:proofErr w:type="spellStart"/>
      <w:r>
        <w:t>sendEachForMulticast</w:t>
      </w:r>
      <w:proofErr w:type="spellEnd"/>
      <w:proofErr w:type="gramEnd"/>
      <w:r>
        <w:t>().</w:t>
      </w:r>
    </w:p>
    <w:p w14:paraId="181BE5DE" w14:textId="77777777" w:rsidR="0091671C" w:rsidRDefault="0091671C" w:rsidP="0091671C">
      <w:pPr>
        <w:pStyle w:val="Heading3"/>
        <w:numPr>
          <w:ilvl w:val="2"/>
          <w:numId w:val="7"/>
        </w:numPr>
        <w:tabs>
          <w:tab w:val="left" w:pos="1995"/>
        </w:tabs>
      </w:pPr>
      <w:r>
        <w:t>Notification Types and Targeting</w:t>
      </w:r>
    </w:p>
    <w:p w14:paraId="1DC15654" w14:textId="077D48F1" w:rsidR="0091671C" w:rsidRDefault="0091671C" w:rsidP="00940C1E">
      <w:pPr>
        <w:pStyle w:val="BodyText"/>
        <w:spacing w:line="312" w:lineRule="auto"/>
        <w:ind w:left="1134" w:right="1090" w:hanging="8"/>
        <w:jc w:val="both"/>
      </w:pPr>
      <w:r>
        <w:t xml:space="preserve">Five notification types are dispatched from the backend, each using a different targeting strategy to ensure relevance. Table 6.3 </w:t>
      </w:r>
      <w:proofErr w:type="spellStart"/>
      <w:r>
        <w:t>summarises</w:t>
      </w:r>
      <w:proofErr w:type="spellEnd"/>
      <w:r>
        <w:t xml:space="preserve"> the notification types, their triggers, and their targeting scope.</w:t>
      </w:r>
    </w:p>
    <w:p w14:paraId="1D19A028" w14:textId="77777777" w:rsidR="0091671C" w:rsidRDefault="0091671C" w:rsidP="0091671C">
      <w:pPr>
        <w:pStyle w:val="BodyText"/>
        <w:spacing w:line="312" w:lineRule="auto"/>
        <w:ind w:left="1134" w:right="1090" w:hanging="8"/>
        <w:jc w:val="both"/>
      </w:pPr>
    </w:p>
    <w:p w14:paraId="7B21F33C" w14:textId="77777777" w:rsidR="0091671C" w:rsidRDefault="0091671C" w:rsidP="0091671C">
      <w:pPr>
        <w:pStyle w:val="BodyText"/>
        <w:spacing w:before="80" w:after="80"/>
        <w:ind w:left="1134"/>
        <w:jc w:val="both"/>
        <w:rPr>
          <w:b/>
          <w:sz w:val="20"/>
        </w:rPr>
      </w:pPr>
      <w:r>
        <w:rPr>
          <w:b/>
          <w:sz w:val="20"/>
        </w:rPr>
        <w:t>Table 6.3: FCM Notification Types</w:t>
      </w:r>
    </w:p>
    <w:tbl>
      <w:tblPr>
        <w:tblW w:w="9360" w:type="dxa"/>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00"/>
        <w:gridCol w:w="2992"/>
        <w:gridCol w:w="3968"/>
      </w:tblGrid>
      <w:tr w:rsidR="0091671C" w14:paraId="6677E16C" w14:textId="77777777" w:rsidTr="00940C1E">
        <w:trPr>
          <w:trHeight w:val="400"/>
        </w:trPr>
        <w:tc>
          <w:tcPr>
            <w:tcW w:w="2400" w:type="dxa"/>
          </w:tcPr>
          <w:p w14:paraId="607D3F0A" w14:textId="77777777" w:rsidR="0091671C" w:rsidRDefault="0091671C" w:rsidP="005136D0">
            <w:pPr>
              <w:pStyle w:val="TableParagraph"/>
              <w:spacing w:before="60" w:after="60"/>
              <w:ind w:left="119"/>
              <w:rPr>
                <w:b/>
                <w:sz w:val="20"/>
              </w:rPr>
            </w:pPr>
            <w:r>
              <w:rPr>
                <w:b/>
                <w:sz w:val="20"/>
              </w:rPr>
              <w:t>Type</w:t>
            </w:r>
          </w:p>
        </w:tc>
        <w:tc>
          <w:tcPr>
            <w:tcW w:w="2992" w:type="dxa"/>
          </w:tcPr>
          <w:p w14:paraId="3FE85CFE" w14:textId="77777777" w:rsidR="0091671C" w:rsidRDefault="0091671C" w:rsidP="005136D0">
            <w:pPr>
              <w:pStyle w:val="TableParagraph"/>
              <w:spacing w:before="60" w:after="60"/>
              <w:ind w:left="119"/>
              <w:rPr>
                <w:b/>
                <w:sz w:val="20"/>
              </w:rPr>
            </w:pPr>
            <w:r>
              <w:rPr>
                <w:b/>
                <w:sz w:val="20"/>
              </w:rPr>
              <w:t>Trigger</w:t>
            </w:r>
          </w:p>
        </w:tc>
        <w:tc>
          <w:tcPr>
            <w:tcW w:w="3968" w:type="dxa"/>
          </w:tcPr>
          <w:p w14:paraId="50444780" w14:textId="77777777" w:rsidR="0091671C" w:rsidRDefault="0091671C" w:rsidP="005136D0">
            <w:pPr>
              <w:pStyle w:val="TableParagraph"/>
              <w:spacing w:before="60" w:after="60"/>
              <w:ind w:left="119"/>
              <w:rPr>
                <w:b/>
                <w:sz w:val="20"/>
              </w:rPr>
            </w:pPr>
            <w:r>
              <w:rPr>
                <w:b/>
                <w:sz w:val="20"/>
              </w:rPr>
              <w:t>Target Audience</w:t>
            </w:r>
          </w:p>
        </w:tc>
      </w:tr>
      <w:tr w:rsidR="0091671C" w14:paraId="1AAE0319" w14:textId="77777777" w:rsidTr="00940C1E">
        <w:trPr>
          <w:trHeight w:val="360"/>
        </w:trPr>
        <w:tc>
          <w:tcPr>
            <w:tcW w:w="2400" w:type="dxa"/>
          </w:tcPr>
          <w:p w14:paraId="200FE9F7" w14:textId="77777777" w:rsidR="0091671C" w:rsidRDefault="0091671C" w:rsidP="005136D0">
            <w:pPr>
              <w:pStyle w:val="TableParagraph"/>
              <w:spacing w:before="60" w:after="60"/>
              <w:ind w:left="119"/>
              <w:rPr>
                <w:sz w:val="20"/>
              </w:rPr>
            </w:pPr>
            <w:proofErr w:type="spellStart"/>
            <w:r>
              <w:rPr>
                <w:sz w:val="20"/>
              </w:rPr>
              <w:t>station_available</w:t>
            </w:r>
            <w:proofErr w:type="spellEnd"/>
          </w:p>
        </w:tc>
        <w:tc>
          <w:tcPr>
            <w:tcW w:w="2992" w:type="dxa"/>
          </w:tcPr>
          <w:p w14:paraId="1D8F7AA1" w14:textId="77777777" w:rsidR="0091671C" w:rsidRDefault="0091671C" w:rsidP="005136D0">
            <w:pPr>
              <w:pStyle w:val="TableParagraph"/>
              <w:spacing w:before="60" w:after="60"/>
              <w:ind w:left="119"/>
              <w:rPr>
                <w:sz w:val="20"/>
              </w:rPr>
            </w:pPr>
            <w:r>
              <w:rPr>
                <w:sz w:val="20"/>
              </w:rPr>
              <w:t>Station returns to available status</w:t>
            </w:r>
          </w:p>
        </w:tc>
        <w:tc>
          <w:tcPr>
            <w:tcW w:w="3968" w:type="dxa"/>
          </w:tcPr>
          <w:p w14:paraId="24603A6C" w14:textId="77777777" w:rsidR="0091671C" w:rsidRDefault="0091671C" w:rsidP="005136D0">
            <w:pPr>
              <w:pStyle w:val="TableParagraph"/>
              <w:spacing w:before="60" w:after="60"/>
              <w:ind w:left="119"/>
              <w:rPr>
                <w:sz w:val="20"/>
              </w:rPr>
            </w:pPr>
            <w:r>
              <w:rPr>
                <w:sz w:val="20"/>
              </w:rPr>
              <w:t>Users who charged there in the last 30 days</w:t>
            </w:r>
          </w:p>
        </w:tc>
      </w:tr>
      <w:tr w:rsidR="0091671C" w14:paraId="602FD821" w14:textId="77777777" w:rsidTr="00940C1E">
        <w:trPr>
          <w:trHeight w:val="360"/>
        </w:trPr>
        <w:tc>
          <w:tcPr>
            <w:tcW w:w="2400" w:type="dxa"/>
          </w:tcPr>
          <w:p w14:paraId="20B9A2F6" w14:textId="77777777" w:rsidR="0091671C" w:rsidRDefault="0091671C" w:rsidP="005136D0">
            <w:pPr>
              <w:pStyle w:val="TableParagraph"/>
              <w:spacing w:before="60" w:after="60"/>
              <w:ind w:left="119"/>
              <w:rPr>
                <w:sz w:val="20"/>
              </w:rPr>
            </w:pPr>
            <w:proofErr w:type="spellStart"/>
            <w:r>
              <w:rPr>
                <w:sz w:val="20"/>
              </w:rPr>
              <w:t>station_maintenance</w:t>
            </w:r>
            <w:proofErr w:type="spellEnd"/>
          </w:p>
        </w:tc>
        <w:tc>
          <w:tcPr>
            <w:tcW w:w="2992" w:type="dxa"/>
          </w:tcPr>
          <w:p w14:paraId="0CAD78C8" w14:textId="77777777" w:rsidR="0091671C" w:rsidRDefault="0091671C" w:rsidP="005136D0">
            <w:pPr>
              <w:pStyle w:val="TableParagraph"/>
              <w:spacing w:before="60" w:after="60"/>
              <w:ind w:left="119"/>
              <w:rPr>
                <w:sz w:val="20"/>
              </w:rPr>
            </w:pPr>
            <w:r>
              <w:rPr>
                <w:sz w:val="20"/>
              </w:rPr>
              <w:t>Operator sets station to maintenance</w:t>
            </w:r>
          </w:p>
        </w:tc>
        <w:tc>
          <w:tcPr>
            <w:tcW w:w="3968" w:type="dxa"/>
          </w:tcPr>
          <w:p w14:paraId="75FF5A15" w14:textId="77777777" w:rsidR="0091671C" w:rsidRDefault="0091671C" w:rsidP="005136D0">
            <w:pPr>
              <w:pStyle w:val="TableParagraph"/>
              <w:spacing w:before="60" w:after="60"/>
              <w:ind w:left="119"/>
              <w:rPr>
                <w:sz w:val="20"/>
              </w:rPr>
            </w:pPr>
            <w:r>
              <w:rPr>
                <w:sz w:val="20"/>
              </w:rPr>
              <w:t>Users who charged there in the last 30 days</w:t>
            </w:r>
          </w:p>
        </w:tc>
      </w:tr>
      <w:tr w:rsidR="0091671C" w14:paraId="6229E445" w14:textId="77777777" w:rsidTr="00940C1E">
        <w:trPr>
          <w:trHeight w:val="360"/>
        </w:trPr>
        <w:tc>
          <w:tcPr>
            <w:tcW w:w="2400" w:type="dxa"/>
          </w:tcPr>
          <w:p w14:paraId="2683579C" w14:textId="77777777" w:rsidR="0091671C" w:rsidRDefault="0091671C" w:rsidP="005136D0">
            <w:pPr>
              <w:pStyle w:val="TableParagraph"/>
              <w:spacing w:before="60" w:after="60"/>
              <w:ind w:left="119"/>
              <w:rPr>
                <w:sz w:val="20"/>
              </w:rPr>
            </w:pPr>
            <w:proofErr w:type="spellStart"/>
            <w:r>
              <w:rPr>
                <w:sz w:val="20"/>
              </w:rPr>
              <w:t>tariff_change</w:t>
            </w:r>
            <w:proofErr w:type="spellEnd"/>
          </w:p>
        </w:tc>
        <w:tc>
          <w:tcPr>
            <w:tcW w:w="2992" w:type="dxa"/>
          </w:tcPr>
          <w:p w14:paraId="17C4CB8C" w14:textId="77777777" w:rsidR="0091671C" w:rsidRDefault="0091671C" w:rsidP="005136D0">
            <w:pPr>
              <w:pStyle w:val="TableParagraph"/>
              <w:spacing w:before="60" w:after="60"/>
              <w:ind w:left="119"/>
              <w:rPr>
                <w:sz w:val="20"/>
              </w:rPr>
            </w:pPr>
            <w:r>
              <w:rPr>
                <w:sz w:val="20"/>
              </w:rPr>
              <w:t>Operator updates charging price</w:t>
            </w:r>
          </w:p>
        </w:tc>
        <w:tc>
          <w:tcPr>
            <w:tcW w:w="3968" w:type="dxa"/>
          </w:tcPr>
          <w:p w14:paraId="73C18576" w14:textId="77777777" w:rsidR="0091671C" w:rsidRDefault="0091671C" w:rsidP="005136D0">
            <w:pPr>
              <w:pStyle w:val="TableParagraph"/>
              <w:spacing w:before="60" w:after="60"/>
              <w:ind w:left="119"/>
              <w:rPr>
                <w:sz w:val="20"/>
              </w:rPr>
            </w:pPr>
            <w:r>
              <w:rPr>
                <w:sz w:val="20"/>
              </w:rPr>
              <w:t>Users who charged there in the last 60 days</w:t>
            </w:r>
          </w:p>
        </w:tc>
      </w:tr>
      <w:tr w:rsidR="0091671C" w14:paraId="4AD33D3D" w14:textId="77777777" w:rsidTr="00940C1E">
        <w:trPr>
          <w:trHeight w:val="360"/>
        </w:trPr>
        <w:tc>
          <w:tcPr>
            <w:tcW w:w="2400" w:type="dxa"/>
          </w:tcPr>
          <w:p w14:paraId="7C271430" w14:textId="77777777" w:rsidR="0091671C" w:rsidRDefault="0091671C" w:rsidP="005136D0">
            <w:pPr>
              <w:pStyle w:val="TableParagraph"/>
              <w:spacing w:before="60" w:after="60"/>
              <w:ind w:left="119"/>
              <w:rPr>
                <w:sz w:val="20"/>
              </w:rPr>
            </w:pPr>
            <w:proofErr w:type="spellStart"/>
            <w:r>
              <w:rPr>
                <w:sz w:val="20"/>
              </w:rPr>
              <w:t>new_station</w:t>
            </w:r>
            <w:proofErr w:type="spellEnd"/>
          </w:p>
        </w:tc>
        <w:tc>
          <w:tcPr>
            <w:tcW w:w="2992" w:type="dxa"/>
          </w:tcPr>
          <w:p w14:paraId="023E6F93" w14:textId="77777777" w:rsidR="0091671C" w:rsidRDefault="0091671C" w:rsidP="005136D0">
            <w:pPr>
              <w:pStyle w:val="TableParagraph"/>
              <w:spacing w:before="60" w:after="60"/>
              <w:ind w:left="119"/>
              <w:rPr>
                <w:sz w:val="20"/>
              </w:rPr>
            </w:pPr>
            <w:r>
              <w:rPr>
                <w:sz w:val="20"/>
              </w:rPr>
              <w:t>Operator adds a new station</w:t>
            </w:r>
          </w:p>
        </w:tc>
        <w:tc>
          <w:tcPr>
            <w:tcW w:w="3968" w:type="dxa"/>
          </w:tcPr>
          <w:p w14:paraId="304B10E0" w14:textId="77777777" w:rsidR="0091671C" w:rsidRDefault="0091671C" w:rsidP="005136D0">
            <w:pPr>
              <w:pStyle w:val="TableParagraph"/>
              <w:spacing w:before="60" w:after="60"/>
              <w:ind w:left="119"/>
              <w:rPr>
                <w:sz w:val="20"/>
              </w:rPr>
            </w:pPr>
            <w:r>
              <w:rPr>
                <w:sz w:val="20"/>
              </w:rPr>
              <w:t>All users in the station city</w:t>
            </w:r>
          </w:p>
        </w:tc>
      </w:tr>
      <w:tr w:rsidR="0091671C" w14:paraId="0575ACF7" w14:textId="77777777" w:rsidTr="00940C1E">
        <w:trPr>
          <w:trHeight w:val="360"/>
        </w:trPr>
        <w:tc>
          <w:tcPr>
            <w:tcW w:w="2400" w:type="dxa"/>
          </w:tcPr>
          <w:p w14:paraId="24E1322A" w14:textId="77777777" w:rsidR="0091671C" w:rsidRDefault="0091671C" w:rsidP="005136D0">
            <w:pPr>
              <w:pStyle w:val="TableParagraph"/>
              <w:spacing w:before="60" w:after="60"/>
              <w:ind w:left="119"/>
              <w:rPr>
                <w:sz w:val="20"/>
              </w:rPr>
            </w:pPr>
            <w:r>
              <w:rPr>
                <w:sz w:val="20"/>
              </w:rPr>
              <w:t>broadcast</w:t>
            </w:r>
          </w:p>
        </w:tc>
        <w:tc>
          <w:tcPr>
            <w:tcW w:w="2992" w:type="dxa"/>
          </w:tcPr>
          <w:p w14:paraId="6E4E4966" w14:textId="77777777" w:rsidR="0091671C" w:rsidRDefault="0091671C" w:rsidP="005136D0">
            <w:pPr>
              <w:pStyle w:val="TableParagraph"/>
              <w:spacing w:before="60" w:after="60"/>
              <w:ind w:left="119"/>
              <w:rPr>
                <w:sz w:val="20"/>
              </w:rPr>
            </w:pPr>
            <w:r>
              <w:rPr>
                <w:sz w:val="20"/>
              </w:rPr>
              <w:t>Operator sends a manual announcement</w:t>
            </w:r>
          </w:p>
        </w:tc>
        <w:tc>
          <w:tcPr>
            <w:tcW w:w="3968" w:type="dxa"/>
          </w:tcPr>
          <w:p w14:paraId="4C62CD95" w14:textId="77777777" w:rsidR="0091671C" w:rsidRDefault="0091671C" w:rsidP="005136D0">
            <w:pPr>
              <w:pStyle w:val="TableParagraph"/>
              <w:spacing w:before="60" w:after="60"/>
              <w:ind w:left="119"/>
              <w:rPr>
                <w:sz w:val="20"/>
              </w:rPr>
            </w:pPr>
            <w:r>
              <w:rPr>
                <w:sz w:val="20"/>
              </w:rPr>
              <w:t>All registered app users (optional city filter)</w:t>
            </w:r>
          </w:p>
        </w:tc>
      </w:tr>
    </w:tbl>
    <w:p w14:paraId="0E793F6C" w14:textId="77777777" w:rsidR="0091671C" w:rsidRDefault="0091671C" w:rsidP="0091671C">
      <w:pPr>
        <w:pStyle w:val="BodyText"/>
        <w:spacing w:line="312" w:lineRule="auto"/>
        <w:ind w:left="1134" w:right="1090" w:hanging="8"/>
        <w:jc w:val="both"/>
      </w:pPr>
    </w:p>
    <w:p w14:paraId="5C82D4D8" w14:textId="77777777" w:rsidR="0091671C" w:rsidRDefault="0091671C" w:rsidP="0091671C">
      <w:pPr>
        <w:pStyle w:val="BodyText"/>
        <w:spacing w:line="312" w:lineRule="auto"/>
        <w:ind w:left="1134" w:right="1090" w:hanging="8"/>
        <w:jc w:val="both"/>
      </w:pPr>
      <w:r>
        <w:t xml:space="preserve">On the Android side, </w:t>
      </w:r>
      <w:proofErr w:type="spellStart"/>
      <w:r>
        <w:t>EvChargeMessagingService</w:t>
      </w:r>
      <w:proofErr w:type="spellEnd"/>
      <w:r>
        <w:t xml:space="preserve"> routes each incoming message to the appropriate notification channel: </w:t>
      </w:r>
      <w:proofErr w:type="spellStart"/>
      <w:r>
        <w:t>station_updates</w:t>
      </w:r>
      <w:proofErr w:type="spellEnd"/>
      <w:r>
        <w:t xml:space="preserve"> (high priority) for station status events, </w:t>
      </w:r>
      <w:proofErr w:type="spellStart"/>
      <w:r>
        <w:t>tariff_updates</w:t>
      </w:r>
      <w:proofErr w:type="spellEnd"/>
      <w:r>
        <w:t xml:space="preserve"> for price changes, and announcements for broadcasts and new station alerts. Each notification </w:t>
      </w:r>
      <w:proofErr w:type="gramStart"/>
      <w:r>
        <w:t>is also persisted</w:t>
      </w:r>
      <w:proofErr w:type="gramEnd"/>
      <w:r>
        <w:t xml:space="preserve"> to </w:t>
      </w:r>
      <w:proofErr w:type="spellStart"/>
      <w:r>
        <w:t>SharedPreferences</w:t>
      </w:r>
      <w:proofErr w:type="spellEnd"/>
      <w:r>
        <w:t xml:space="preserve"> as a JSON entry and displayed in the in-app Notifications screen, allowing drivers to review past alerts.</w:t>
      </w:r>
    </w:p>
    <w:p w14:paraId="222C4EAB" w14:textId="77777777" w:rsidR="0091671C" w:rsidRDefault="0091671C" w:rsidP="0091671C">
      <w:pPr>
        <w:pStyle w:val="BodyText"/>
        <w:spacing w:line="312" w:lineRule="auto"/>
        <w:ind w:left="1134" w:right="1090" w:hanging="8"/>
        <w:jc w:val="both"/>
      </w:pPr>
    </w:p>
    <w:p w14:paraId="18D2B4B0" w14:textId="77777777" w:rsidR="0091671C" w:rsidRPr="00940C1E" w:rsidRDefault="0091671C" w:rsidP="0091671C">
      <w:pPr>
        <w:pStyle w:val="Heading2"/>
        <w:numPr>
          <w:ilvl w:val="1"/>
          <w:numId w:val="7"/>
        </w:numPr>
        <w:tabs>
          <w:tab w:val="left" w:pos="1908"/>
        </w:tabs>
        <w:ind w:left="1908" w:hanging="774"/>
        <w:rPr>
          <w:highlight w:val="yellow"/>
        </w:rPr>
      </w:pPr>
      <w:r w:rsidRPr="00940C1E">
        <w:rPr>
          <w:highlight w:val="yellow"/>
        </w:rPr>
        <w:t>Charging Session Management</w:t>
      </w:r>
    </w:p>
    <w:p w14:paraId="666A911D" w14:textId="77777777" w:rsidR="0091671C" w:rsidRPr="00940C1E" w:rsidRDefault="0091671C" w:rsidP="0091671C">
      <w:pPr>
        <w:pStyle w:val="BodyText"/>
        <w:spacing w:line="312" w:lineRule="auto"/>
        <w:ind w:left="1134" w:right="1090" w:hanging="8"/>
        <w:jc w:val="both"/>
        <w:rPr>
          <w:highlight w:val="yellow"/>
        </w:rPr>
      </w:pPr>
      <w:r w:rsidRPr="00940C1E">
        <w:rPr>
          <w:highlight w:val="yellow"/>
        </w:rPr>
        <w:t xml:space="preserve">Drivers can start and stop charging sessions directly from the </w:t>
      </w:r>
      <w:proofErr w:type="spellStart"/>
      <w:r w:rsidRPr="00940C1E">
        <w:rPr>
          <w:highlight w:val="yellow"/>
        </w:rPr>
        <w:t>StationCard</w:t>
      </w:r>
      <w:proofErr w:type="spellEnd"/>
      <w:r w:rsidRPr="00940C1E">
        <w:rPr>
          <w:highlight w:val="yellow"/>
        </w:rPr>
        <w:t xml:space="preserve"> bottom sheet. Starting a session calls POST /</w:t>
      </w:r>
      <w:proofErr w:type="spellStart"/>
      <w:r w:rsidRPr="00940C1E">
        <w:rPr>
          <w:highlight w:val="yellow"/>
        </w:rPr>
        <w:t>api</w:t>
      </w:r>
      <w:proofErr w:type="spellEnd"/>
      <w:r w:rsidRPr="00940C1E">
        <w:rPr>
          <w:highlight w:val="yellow"/>
        </w:rPr>
        <w:t xml:space="preserve">/app/sessions with the selected station identifier and the chosen payment method. The server validates station availability, creates a record in the </w:t>
      </w:r>
      <w:proofErr w:type="spellStart"/>
      <w:r w:rsidRPr="00940C1E">
        <w:rPr>
          <w:highlight w:val="yellow"/>
        </w:rPr>
        <w:t>charging_sessions</w:t>
      </w:r>
      <w:proofErr w:type="spellEnd"/>
      <w:r w:rsidRPr="00940C1E">
        <w:rPr>
          <w:highlight w:val="yellow"/>
        </w:rPr>
        <w:t xml:space="preserve"> table, and returns the session identifier, estimated cost in DZD, and </w:t>
      </w:r>
      <w:proofErr w:type="gramStart"/>
      <w:r w:rsidRPr="00940C1E">
        <w:rPr>
          <w:highlight w:val="yellow"/>
        </w:rPr>
        <w:t>a status</w:t>
      </w:r>
      <w:proofErr w:type="gramEnd"/>
      <w:r w:rsidRPr="00940C1E">
        <w:rPr>
          <w:highlight w:val="yellow"/>
        </w:rPr>
        <w:t xml:space="preserve"> field.</w:t>
      </w:r>
    </w:p>
    <w:p w14:paraId="214DE2D3" w14:textId="77777777" w:rsidR="0091671C" w:rsidRPr="00940C1E" w:rsidRDefault="0091671C" w:rsidP="0091671C">
      <w:pPr>
        <w:pStyle w:val="BodyText"/>
        <w:spacing w:line="312" w:lineRule="auto"/>
        <w:ind w:left="1134" w:right="1090" w:hanging="8"/>
        <w:jc w:val="both"/>
        <w:rPr>
          <w:highlight w:val="yellow"/>
        </w:rPr>
      </w:pPr>
      <w:r w:rsidRPr="00940C1E">
        <w:rPr>
          <w:highlight w:val="yellow"/>
        </w:rPr>
        <w:t>Stopping a session calls PATCH /</w:t>
      </w:r>
      <w:proofErr w:type="spellStart"/>
      <w:r w:rsidRPr="00940C1E">
        <w:rPr>
          <w:highlight w:val="yellow"/>
        </w:rPr>
        <w:t>api</w:t>
      </w:r>
      <w:proofErr w:type="spellEnd"/>
      <w:r w:rsidRPr="00940C1E">
        <w:rPr>
          <w:highlight w:val="yellow"/>
        </w:rPr>
        <w:t>/app/</w:t>
      </w:r>
      <w:proofErr w:type="gramStart"/>
      <w:r w:rsidRPr="00940C1E">
        <w:rPr>
          <w:highlight w:val="yellow"/>
        </w:rPr>
        <w:t>sessions/{</w:t>
      </w:r>
      <w:proofErr w:type="spellStart"/>
      <w:proofErr w:type="gramEnd"/>
      <w:r w:rsidRPr="00940C1E">
        <w:rPr>
          <w:highlight w:val="yellow"/>
        </w:rPr>
        <w:t>session_id</w:t>
      </w:r>
      <w:proofErr w:type="spellEnd"/>
      <w:r w:rsidRPr="00940C1E">
        <w:rPr>
          <w:highlight w:val="yellow"/>
        </w:rPr>
        <w:t>} with the action field set to stop. The server computes the final duration in minutes, energy delivered in kWh, and the billed amount in DZD, closes the session record, and returns these values for display to the driver.</w:t>
      </w:r>
    </w:p>
    <w:p w14:paraId="44037199" w14:textId="77777777" w:rsidR="0091671C" w:rsidRPr="00940C1E" w:rsidRDefault="0091671C" w:rsidP="0091671C">
      <w:pPr>
        <w:pStyle w:val="BodyText"/>
        <w:spacing w:line="312" w:lineRule="auto"/>
        <w:ind w:left="1134" w:right="1090" w:hanging="8"/>
        <w:jc w:val="both"/>
        <w:rPr>
          <w:highlight w:val="yellow"/>
        </w:rPr>
      </w:pPr>
      <w:r w:rsidRPr="00940C1E">
        <w:rPr>
          <w:highlight w:val="yellow"/>
        </w:rPr>
        <w:t xml:space="preserve">Session records created through the mobile app are stored in the same </w:t>
      </w:r>
      <w:proofErr w:type="spellStart"/>
      <w:r w:rsidRPr="00940C1E">
        <w:rPr>
          <w:highlight w:val="yellow"/>
        </w:rPr>
        <w:t>charging_sessions</w:t>
      </w:r>
      <w:proofErr w:type="spellEnd"/>
      <w:r w:rsidRPr="00940C1E">
        <w:rPr>
          <w:highlight w:val="yellow"/>
        </w:rPr>
        <w:t xml:space="preserve"> database table accessed by the dashboard Session Monitoring Module. Operators therefore see app-initiated sessions alongside RFID-initiated and CIB-initiated sessions in a unified view, with the source identified by the </w:t>
      </w:r>
      <w:proofErr w:type="spellStart"/>
      <w:r w:rsidRPr="00940C1E">
        <w:rPr>
          <w:highlight w:val="yellow"/>
        </w:rPr>
        <w:t>payment_method</w:t>
      </w:r>
      <w:proofErr w:type="spellEnd"/>
      <w:r w:rsidRPr="00940C1E">
        <w:rPr>
          <w:highlight w:val="yellow"/>
        </w:rPr>
        <w:t xml:space="preserve"> field.</w:t>
      </w:r>
    </w:p>
    <w:p w14:paraId="5329D638" w14:textId="77777777" w:rsidR="0091671C" w:rsidRDefault="0091671C" w:rsidP="0091671C">
      <w:pPr>
        <w:pStyle w:val="BodyText"/>
        <w:spacing w:line="312" w:lineRule="auto"/>
        <w:ind w:left="1134" w:right="1090" w:hanging="8"/>
        <w:jc w:val="both"/>
      </w:pPr>
      <w:r w:rsidRPr="00940C1E">
        <w:rPr>
          <w:highlight w:val="yellow"/>
        </w:rPr>
        <w:t>Drivers can retrieve their session history via GET /</w:t>
      </w:r>
      <w:proofErr w:type="spellStart"/>
      <w:r w:rsidRPr="00940C1E">
        <w:rPr>
          <w:highlight w:val="yellow"/>
        </w:rPr>
        <w:t>api</w:t>
      </w:r>
      <w:proofErr w:type="spellEnd"/>
      <w:r w:rsidRPr="00940C1E">
        <w:rPr>
          <w:highlight w:val="yellow"/>
        </w:rPr>
        <w:t>/app/sessions, which returns a paginated list of past sessions with station name, connector type, start time, duration, energy consumed, cost, and final status.</w:t>
      </w:r>
    </w:p>
    <w:p w14:paraId="070C01CE" w14:textId="77777777" w:rsidR="0091671C" w:rsidRDefault="0091671C" w:rsidP="0091671C">
      <w:pPr>
        <w:pStyle w:val="BodyText"/>
        <w:spacing w:line="312" w:lineRule="auto"/>
        <w:ind w:left="1134" w:right="1090" w:hanging="8"/>
        <w:jc w:val="both"/>
      </w:pPr>
    </w:p>
    <w:p w14:paraId="72ADFF0B" w14:textId="77777777" w:rsidR="0091671C" w:rsidRDefault="0091671C" w:rsidP="0091671C">
      <w:pPr>
        <w:pStyle w:val="Heading2"/>
        <w:numPr>
          <w:ilvl w:val="1"/>
          <w:numId w:val="7"/>
        </w:numPr>
        <w:tabs>
          <w:tab w:val="left" w:pos="1908"/>
        </w:tabs>
        <w:ind w:left="1908" w:hanging="774"/>
      </w:pPr>
      <w:r>
        <w:t>Problem Reporting</w:t>
      </w:r>
    </w:p>
    <w:p w14:paraId="181E4694" w14:textId="77777777" w:rsidR="0091671C" w:rsidRDefault="0091671C" w:rsidP="0091671C">
      <w:pPr>
        <w:pStyle w:val="BodyText"/>
        <w:spacing w:line="312" w:lineRule="auto"/>
        <w:ind w:left="1134" w:right="1090" w:hanging="8"/>
        <w:jc w:val="both"/>
      </w:pPr>
      <w:r>
        <w:t xml:space="preserve">If a driver encounters a problem with a charging station, the </w:t>
      </w:r>
      <w:proofErr w:type="spellStart"/>
      <w:r>
        <w:t>ReportProblemSheet</w:t>
      </w:r>
      <w:proofErr w:type="spellEnd"/>
      <w:r>
        <w:t xml:space="preserve"> bottom sheet allows them to submit a maintenance ticket directly from the application. The driver selects the affected station and chooses a fault category from six options: power failure, screen issue, charger fault, system failure, network issue, or scheduled maintenance. An optional </w:t>
      </w:r>
      <w:r>
        <w:lastRenderedPageBreak/>
        <w:t>description field allows additional context.</w:t>
      </w:r>
    </w:p>
    <w:p w14:paraId="5C865FB9" w14:textId="77777777" w:rsidR="0091671C" w:rsidRDefault="0091671C" w:rsidP="0091671C">
      <w:pPr>
        <w:pStyle w:val="BodyText"/>
        <w:spacing w:line="312" w:lineRule="auto"/>
        <w:ind w:left="1134" w:right="1090" w:hanging="8"/>
        <w:jc w:val="both"/>
      </w:pPr>
      <w:r>
        <w:t>The ticket is created via POST /</w:t>
      </w:r>
      <w:proofErr w:type="spellStart"/>
      <w:r>
        <w:t>api</w:t>
      </w:r>
      <w:proofErr w:type="spellEnd"/>
      <w:r>
        <w:t>/app/tickets and is inserted into the same tickets table used by the operator dashboard Ticket Management Module. The ticket appears immediately in the operator ticket queue with the category and an activity log entry recording its origin. Operators can then assign a technician, set an SLA deadline, and track resolution as with any operator-generated ticket.</w:t>
      </w:r>
    </w:p>
    <w:p w14:paraId="2A1332BF" w14:textId="77777777" w:rsidR="0091671C" w:rsidRDefault="0091671C" w:rsidP="0091671C">
      <w:pPr>
        <w:pStyle w:val="BodyText"/>
        <w:spacing w:line="312" w:lineRule="auto"/>
        <w:ind w:left="1134" w:right="1090" w:hanging="8"/>
        <w:jc w:val="both"/>
      </w:pPr>
      <w:r>
        <w:t>This mechanism creates a closed feedback loop: a driver identifies a problem in the field and reports it in seconds; the operator is notified through the dashboard; a technician is assigned and resolves the issue; the station returns to available status and drivers who used that station recently receive an FCM push notification confirming availability.</w:t>
      </w:r>
    </w:p>
    <w:p w14:paraId="3D8E8A80" w14:textId="77777777" w:rsidR="0091671C" w:rsidRDefault="0091671C" w:rsidP="0091671C">
      <w:pPr>
        <w:pStyle w:val="BodyText"/>
        <w:spacing w:line="312" w:lineRule="auto"/>
        <w:ind w:left="1134" w:right="1090" w:hanging="8"/>
        <w:jc w:val="both"/>
      </w:pPr>
    </w:p>
    <w:p w14:paraId="2064246C" w14:textId="77777777" w:rsidR="0091671C" w:rsidRDefault="0091671C" w:rsidP="0091671C">
      <w:pPr>
        <w:pStyle w:val="Heading2"/>
        <w:numPr>
          <w:ilvl w:val="1"/>
          <w:numId w:val="7"/>
        </w:numPr>
        <w:tabs>
          <w:tab w:val="left" w:pos="1908"/>
        </w:tabs>
        <w:ind w:left="1908" w:hanging="774"/>
      </w:pPr>
      <w:r>
        <w:t>Application Screens Overview</w:t>
      </w:r>
    </w:p>
    <w:p w14:paraId="3CD6077F" w14:textId="77777777" w:rsidR="0091671C" w:rsidRDefault="0091671C" w:rsidP="0091671C">
      <w:pPr>
        <w:pStyle w:val="BodyText"/>
        <w:spacing w:line="312" w:lineRule="auto"/>
        <w:ind w:left="1134" w:right="1090" w:hanging="8"/>
        <w:jc w:val="both"/>
      </w:pPr>
      <w:r>
        <w:t xml:space="preserve">Table 6.4 </w:t>
      </w:r>
      <w:proofErr w:type="spellStart"/>
      <w:r>
        <w:t>summarises</w:t>
      </w:r>
      <w:proofErr w:type="spellEnd"/>
      <w:r>
        <w:t xml:space="preserve"> the screens implemented in the </w:t>
      </w:r>
      <w:proofErr w:type="spellStart"/>
      <w:r>
        <w:t>EVCharge</w:t>
      </w:r>
      <w:proofErr w:type="spellEnd"/>
      <w:r>
        <w:t xml:space="preserve"> application, each corresponding to a source file in the </w:t>
      </w:r>
      <w:proofErr w:type="spellStart"/>
      <w:r>
        <w:t>ui</w:t>
      </w:r>
      <w:proofErr w:type="spellEnd"/>
      <w:r>
        <w:t>/screens package.</w:t>
      </w:r>
    </w:p>
    <w:p w14:paraId="79EA58D1" w14:textId="77777777" w:rsidR="0091671C" w:rsidRDefault="0091671C" w:rsidP="0091671C">
      <w:pPr>
        <w:pStyle w:val="BodyText"/>
        <w:spacing w:line="312" w:lineRule="auto"/>
        <w:ind w:left="1134" w:right="1090" w:hanging="8"/>
        <w:jc w:val="both"/>
      </w:pPr>
    </w:p>
    <w:p w14:paraId="2E5E4748" w14:textId="77777777" w:rsidR="0091671C" w:rsidRDefault="0091671C" w:rsidP="0091671C">
      <w:pPr>
        <w:pStyle w:val="BodyText"/>
        <w:spacing w:before="80" w:after="80"/>
        <w:ind w:left="1134"/>
        <w:jc w:val="both"/>
        <w:rPr>
          <w:b/>
          <w:sz w:val="20"/>
        </w:rPr>
      </w:pPr>
      <w:r>
        <w:rPr>
          <w:b/>
          <w:sz w:val="20"/>
        </w:rPr>
        <w:t xml:space="preserve">Table 6.4: </w:t>
      </w:r>
      <w:proofErr w:type="spellStart"/>
      <w:r>
        <w:rPr>
          <w:b/>
          <w:sz w:val="20"/>
        </w:rPr>
        <w:t>EVCharge</w:t>
      </w:r>
      <w:proofErr w:type="spellEnd"/>
      <w:r>
        <w:rPr>
          <w:b/>
          <w:sz w:val="20"/>
        </w:rPr>
        <w:t xml:space="preserve"> Application — Screen Summary</w:t>
      </w:r>
    </w:p>
    <w:tbl>
      <w:tblPr>
        <w:tblW w:w="9360" w:type="dxa"/>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800"/>
        <w:gridCol w:w="6560"/>
      </w:tblGrid>
      <w:tr w:rsidR="0091671C" w14:paraId="7E13F86D" w14:textId="77777777" w:rsidTr="00940C1E">
        <w:trPr>
          <w:trHeight w:val="400"/>
        </w:trPr>
        <w:tc>
          <w:tcPr>
            <w:tcW w:w="2800" w:type="dxa"/>
          </w:tcPr>
          <w:p w14:paraId="71E16AA6" w14:textId="77777777" w:rsidR="0091671C" w:rsidRDefault="0091671C" w:rsidP="005136D0">
            <w:pPr>
              <w:pStyle w:val="TableParagraph"/>
              <w:spacing w:before="60" w:after="60"/>
              <w:ind w:left="119"/>
              <w:rPr>
                <w:b/>
                <w:sz w:val="20"/>
              </w:rPr>
            </w:pPr>
            <w:r>
              <w:rPr>
                <w:b/>
                <w:sz w:val="20"/>
              </w:rPr>
              <w:t>Screen</w:t>
            </w:r>
          </w:p>
        </w:tc>
        <w:tc>
          <w:tcPr>
            <w:tcW w:w="6560" w:type="dxa"/>
          </w:tcPr>
          <w:p w14:paraId="6FC545CF" w14:textId="77777777" w:rsidR="0091671C" w:rsidRDefault="0091671C" w:rsidP="005136D0">
            <w:pPr>
              <w:pStyle w:val="TableParagraph"/>
              <w:spacing w:before="60" w:after="60"/>
              <w:ind w:left="119"/>
              <w:rPr>
                <w:b/>
                <w:sz w:val="20"/>
              </w:rPr>
            </w:pPr>
            <w:r>
              <w:rPr>
                <w:b/>
                <w:sz w:val="20"/>
              </w:rPr>
              <w:t>Description</w:t>
            </w:r>
          </w:p>
        </w:tc>
      </w:tr>
      <w:tr w:rsidR="0091671C" w14:paraId="10031C45" w14:textId="77777777" w:rsidTr="00940C1E">
        <w:trPr>
          <w:trHeight w:val="360"/>
        </w:trPr>
        <w:tc>
          <w:tcPr>
            <w:tcW w:w="2800" w:type="dxa"/>
          </w:tcPr>
          <w:p w14:paraId="5F2E72E5" w14:textId="77777777" w:rsidR="0091671C" w:rsidRDefault="0091671C" w:rsidP="005136D0">
            <w:pPr>
              <w:pStyle w:val="TableParagraph"/>
              <w:spacing w:before="60" w:after="60"/>
              <w:ind w:left="119"/>
              <w:rPr>
                <w:sz w:val="20"/>
              </w:rPr>
            </w:pPr>
            <w:proofErr w:type="spellStart"/>
            <w:r>
              <w:rPr>
                <w:sz w:val="20"/>
              </w:rPr>
              <w:t>SplashScreen</w:t>
            </w:r>
            <w:proofErr w:type="spellEnd"/>
          </w:p>
        </w:tc>
        <w:tc>
          <w:tcPr>
            <w:tcW w:w="6560" w:type="dxa"/>
          </w:tcPr>
          <w:p w14:paraId="13FA9A6E" w14:textId="77777777" w:rsidR="0091671C" w:rsidRDefault="0091671C" w:rsidP="005136D0">
            <w:pPr>
              <w:pStyle w:val="TableParagraph"/>
              <w:spacing w:before="60" w:after="60"/>
              <w:ind w:left="119"/>
              <w:rPr>
                <w:sz w:val="20"/>
              </w:rPr>
            </w:pPr>
            <w:r>
              <w:rPr>
                <w:sz w:val="20"/>
              </w:rPr>
              <w:t>Entry point: checks for a stored JWT and routes to login or map.</w:t>
            </w:r>
          </w:p>
        </w:tc>
      </w:tr>
      <w:tr w:rsidR="0091671C" w14:paraId="041AC4CD" w14:textId="77777777" w:rsidTr="00940C1E">
        <w:trPr>
          <w:trHeight w:val="360"/>
        </w:trPr>
        <w:tc>
          <w:tcPr>
            <w:tcW w:w="2800" w:type="dxa"/>
          </w:tcPr>
          <w:p w14:paraId="62604048" w14:textId="77777777" w:rsidR="0091671C" w:rsidRDefault="0091671C" w:rsidP="005136D0">
            <w:pPr>
              <w:pStyle w:val="TableParagraph"/>
              <w:spacing w:before="60" w:after="60"/>
              <w:ind w:left="119"/>
              <w:rPr>
                <w:sz w:val="20"/>
              </w:rPr>
            </w:pPr>
            <w:proofErr w:type="spellStart"/>
            <w:r>
              <w:rPr>
                <w:sz w:val="20"/>
              </w:rPr>
              <w:t>LoginScreen</w:t>
            </w:r>
            <w:proofErr w:type="spellEnd"/>
          </w:p>
        </w:tc>
        <w:tc>
          <w:tcPr>
            <w:tcW w:w="6560" w:type="dxa"/>
          </w:tcPr>
          <w:p w14:paraId="218EF35C" w14:textId="77777777" w:rsidR="0091671C" w:rsidRDefault="0091671C" w:rsidP="005136D0">
            <w:pPr>
              <w:pStyle w:val="TableParagraph"/>
              <w:spacing w:before="60" w:after="60"/>
              <w:ind w:left="119"/>
              <w:rPr>
                <w:sz w:val="20"/>
              </w:rPr>
            </w:pPr>
            <w:r>
              <w:rPr>
                <w:sz w:val="20"/>
              </w:rPr>
              <w:t>Email and password authentication with a registration link.</w:t>
            </w:r>
          </w:p>
        </w:tc>
      </w:tr>
      <w:tr w:rsidR="0091671C" w14:paraId="39E48187" w14:textId="77777777" w:rsidTr="00940C1E">
        <w:trPr>
          <w:trHeight w:val="360"/>
        </w:trPr>
        <w:tc>
          <w:tcPr>
            <w:tcW w:w="2800" w:type="dxa"/>
          </w:tcPr>
          <w:p w14:paraId="11FC9EAE" w14:textId="77777777" w:rsidR="0091671C" w:rsidRDefault="0091671C" w:rsidP="005136D0">
            <w:pPr>
              <w:pStyle w:val="TableParagraph"/>
              <w:spacing w:before="60" w:after="60"/>
              <w:ind w:left="119"/>
              <w:rPr>
                <w:sz w:val="20"/>
              </w:rPr>
            </w:pPr>
            <w:proofErr w:type="spellStart"/>
            <w:r>
              <w:rPr>
                <w:sz w:val="20"/>
              </w:rPr>
              <w:t>MapScreen</w:t>
            </w:r>
            <w:proofErr w:type="spellEnd"/>
          </w:p>
        </w:tc>
        <w:tc>
          <w:tcPr>
            <w:tcW w:w="6560" w:type="dxa"/>
          </w:tcPr>
          <w:p w14:paraId="23602126" w14:textId="77777777" w:rsidR="0091671C" w:rsidRDefault="0091671C" w:rsidP="005136D0">
            <w:pPr>
              <w:pStyle w:val="TableParagraph"/>
              <w:spacing w:before="60" w:after="60"/>
              <w:ind w:left="119"/>
              <w:rPr>
                <w:sz w:val="20"/>
              </w:rPr>
            </w:pPr>
            <w:proofErr w:type="spellStart"/>
            <w:r>
              <w:rPr>
                <w:sz w:val="20"/>
              </w:rPr>
              <w:t>OSMDroid</w:t>
            </w:r>
            <w:proofErr w:type="spellEnd"/>
            <w:r>
              <w:rPr>
                <w:sz w:val="20"/>
              </w:rPr>
              <w:t xml:space="preserve"> map with </w:t>
            </w:r>
            <w:proofErr w:type="spellStart"/>
            <w:r>
              <w:rPr>
                <w:sz w:val="20"/>
              </w:rPr>
              <w:t>colour</w:t>
            </w:r>
            <w:proofErr w:type="spellEnd"/>
            <w:r>
              <w:rPr>
                <w:sz w:val="20"/>
              </w:rPr>
              <w:t>-coded station markers and real-time WebSocket updates.</w:t>
            </w:r>
          </w:p>
        </w:tc>
      </w:tr>
      <w:tr w:rsidR="0091671C" w14:paraId="25120B90" w14:textId="77777777" w:rsidTr="00940C1E">
        <w:trPr>
          <w:trHeight w:val="360"/>
        </w:trPr>
        <w:tc>
          <w:tcPr>
            <w:tcW w:w="2800" w:type="dxa"/>
          </w:tcPr>
          <w:p w14:paraId="0E49DFE7" w14:textId="77777777" w:rsidR="0091671C" w:rsidRDefault="0091671C" w:rsidP="005136D0">
            <w:pPr>
              <w:pStyle w:val="TableParagraph"/>
              <w:spacing w:before="60" w:after="60"/>
              <w:ind w:left="119"/>
              <w:rPr>
                <w:sz w:val="20"/>
              </w:rPr>
            </w:pPr>
            <w:proofErr w:type="spellStart"/>
            <w:r>
              <w:rPr>
                <w:sz w:val="20"/>
              </w:rPr>
              <w:t>StationCard</w:t>
            </w:r>
            <w:proofErr w:type="spellEnd"/>
          </w:p>
        </w:tc>
        <w:tc>
          <w:tcPr>
            <w:tcW w:w="6560" w:type="dxa"/>
          </w:tcPr>
          <w:p w14:paraId="431F5BD0" w14:textId="77777777" w:rsidR="0091671C" w:rsidRDefault="0091671C" w:rsidP="005136D0">
            <w:pPr>
              <w:pStyle w:val="TableParagraph"/>
              <w:spacing w:before="60" w:after="60"/>
              <w:ind w:left="119"/>
              <w:rPr>
                <w:sz w:val="20"/>
              </w:rPr>
            </w:pPr>
            <w:r>
              <w:rPr>
                <w:sz w:val="20"/>
              </w:rPr>
              <w:t>Bottom sheet showing station details with Navigate and Start Session actions.</w:t>
            </w:r>
          </w:p>
        </w:tc>
      </w:tr>
      <w:tr w:rsidR="0091671C" w14:paraId="4F3021AF" w14:textId="77777777" w:rsidTr="00940C1E">
        <w:trPr>
          <w:trHeight w:val="360"/>
        </w:trPr>
        <w:tc>
          <w:tcPr>
            <w:tcW w:w="2800" w:type="dxa"/>
          </w:tcPr>
          <w:p w14:paraId="4052545A" w14:textId="77777777" w:rsidR="0091671C" w:rsidRDefault="0091671C" w:rsidP="005136D0">
            <w:pPr>
              <w:pStyle w:val="TableParagraph"/>
              <w:spacing w:before="60" w:after="60"/>
              <w:ind w:left="119"/>
              <w:rPr>
                <w:sz w:val="20"/>
              </w:rPr>
            </w:pPr>
            <w:proofErr w:type="spellStart"/>
            <w:r>
              <w:rPr>
                <w:sz w:val="20"/>
              </w:rPr>
              <w:t>NavigationScreen</w:t>
            </w:r>
            <w:proofErr w:type="spellEnd"/>
          </w:p>
        </w:tc>
        <w:tc>
          <w:tcPr>
            <w:tcW w:w="6560" w:type="dxa"/>
          </w:tcPr>
          <w:p w14:paraId="317ACDA6" w14:textId="77777777" w:rsidR="0091671C" w:rsidRDefault="0091671C" w:rsidP="005136D0">
            <w:pPr>
              <w:pStyle w:val="TableParagraph"/>
              <w:spacing w:before="60" w:after="60"/>
              <w:ind w:left="119"/>
              <w:rPr>
                <w:sz w:val="20"/>
              </w:rPr>
            </w:pPr>
            <w:r>
              <w:rPr>
                <w:sz w:val="20"/>
              </w:rPr>
              <w:t>Turn-by-turn navigation with ORS route polyline and a step instruction panel.</w:t>
            </w:r>
          </w:p>
        </w:tc>
      </w:tr>
      <w:tr w:rsidR="0091671C" w14:paraId="6D1D2413" w14:textId="77777777" w:rsidTr="00940C1E">
        <w:trPr>
          <w:trHeight w:val="360"/>
        </w:trPr>
        <w:tc>
          <w:tcPr>
            <w:tcW w:w="2800" w:type="dxa"/>
          </w:tcPr>
          <w:p w14:paraId="04892240" w14:textId="77777777" w:rsidR="0091671C" w:rsidRDefault="0091671C" w:rsidP="005136D0">
            <w:pPr>
              <w:pStyle w:val="TableParagraph"/>
              <w:spacing w:before="60" w:after="60"/>
              <w:ind w:left="119"/>
              <w:rPr>
                <w:sz w:val="20"/>
              </w:rPr>
            </w:pPr>
            <w:proofErr w:type="spellStart"/>
            <w:r>
              <w:rPr>
                <w:sz w:val="20"/>
              </w:rPr>
              <w:t>NotificationsScreen</w:t>
            </w:r>
            <w:proofErr w:type="spellEnd"/>
          </w:p>
        </w:tc>
        <w:tc>
          <w:tcPr>
            <w:tcW w:w="6560" w:type="dxa"/>
          </w:tcPr>
          <w:p w14:paraId="1BF3A567" w14:textId="77777777" w:rsidR="0091671C" w:rsidRDefault="0091671C" w:rsidP="005136D0">
            <w:pPr>
              <w:pStyle w:val="TableParagraph"/>
              <w:spacing w:before="60" w:after="60"/>
              <w:ind w:left="119"/>
              <w:rPr>
                <w:sz w:val="20"/>
              </w:rPr>
            </w:pPr>
            <w:r>
              <w:rPr>
                <w:sz w:val="20"/>
              </w:rPr>
              <w:t>Chronological list of received FCM push notifications.</w:t>
            </w:r>
          </w:p>
        </w:tc>
      </w:tr>
      <w:tr w:rsidR="0091671C" w14:paraId="1971F29D" w14:textId="77777777" w:rsidTr="00940C1E">
        <w:trPr>
          <w:trHeight w:val="360"/>
        </w:trPr>
        <w:tc>
          <w:tcPr>
            <w:tcW w:w="2800" w:type="dxa"/>
          </w:tcPr>
          <w:p w14:paraId="11FDEDEF" w14:textId="77777777" w:rsidR="0091671C" w:rsidRDefault="0091671C" w:rsidP="005136D0">
            <w:pPr>
              <w:pStyle w:val="TableParagraph"/>
              <w:spacing w:before="60" w:after="60"/>
              <w:ind w:left="119"/>
              <w:rPr>
                <w:sz w:val="20"/>
              </w:rPr>
            </w:pPr>
            <w:proofErr w:type="spellStart"/>
            <w:r>
              <w:rPr>
                <w:sz w:val="20"/>
              </w:rPr>
              <w:t>ReportProblemSheet</w:t>
            </w:r>
            <w:proofErr w:type="spellEnd"/>
          </w:p>
        </w:tc>
        <w:tc>
          <w:tcPr>
            <w:tcW w:w="6560" w:type="dxa"/>
          </w:tcPr>
          <w:p w14:paraId="559D9535" w14:textId="77777777" w:rsidR="0091671C" w:rsidRDefault="0091671C" w:rsidP="005136D0">
            <w:pPr>
              <w:pStyle w:val="TableParagraph"/>
              <w:spacing w:before="60" w:after="60"/>
              <w:ind w:left="119"/>
              <w:rPr>
                <w:sz w:val="20"/>
              </w:rPr>
            </w:pPr>
            <w:r>
              <w:rPr>
                <w:sz w:val="20"/>
              </w:rPr>
              <w:t>Bottom sheet for submitting a station fault report as a maintenance ticket.</w:t>
            </w:r>
          </w:p>
        </w:tc>
      </w:tr>
    </w:tbl>
    <w:p w14:paraId="43753B24" w14:textId="77777777" w:rsidR="0091671C" w:rsidRDefault="0091671C" w:rsidP="0091671C">
      <w:pPr>
        <w:pStyle w:val="BodyText"/>
        <w:spacing w:line="312" w:lineRule="auto"/>
        <w:ind w:left="1134" w:right="1090" w:hanging="8"/>
        <w:jc w:val="both"/>
      </w:pPr>
    </w:p>
    <w:p w14:paraId="036AA036" w14:textId="77777777" w:rsidR="0091671C" w:rsidRDefault="0091671C" w:rsidP="0091671C">
      <w:pPr>
        <w:pStyle w:val="Heading2"/>
        <w:numPr>
          <w:ilvl w:val="1"/>
          <w:numId w:val="7"/>
        </w:numPr>
        <w:tabs>
          <w:tab w:val="left" w:pos="1908"/>
        </w:tabs>
        <w:ind w:left="1908" w:hanging="774"/>
      </w:pPr>
      <w:r>
        <w:t>Conclusion</w:t>
      </w:r>
    </w:p>
    <w:p w14:paraId="2C90D9B6" w14:textId="77777777" w:rsidR="0091671C" w:rsidRDefault="0091671C" w:rsidP="0091671C">
      <w:pPr>
        <w:pStyle w:val="BodyText"/>
        <w:spacing w:line="312" w:lineRule="auto"/>
        <w:ind w:left="1134" w:right="1090" w:hanging="8"/>
        <w:jc w:val="both"/>
      </w:pPr>
      <w:r>
        <w:t xml:space="preserve">The </w:t>
      </w:r>
      <w:proofErr w:type="spellStart"/>
      <w:r>
        <w:t>EVCharge</w:t>
      </w:r>
      <w:proofErr w:type="spellEnd"/>
      <w:r>
        <w:t xml:space="preserve"> mobile application completes the EV Charge Manager ecosystem by connecting EV drivers directly to the infrastructure managed by operators on the web dashboard. Through a shared backend server and MySQL database, the </w:t>
      </w:r>
      <w:proofErr w:type="gramStart"/>
      <w:r>
        <w:t>two systems exchange</w:t>
      </w:r>
      <w:proofErr w:type="gramEnd"/>
      <w:r>
        <w:t xml:space="preserve"> data in real time: sessions started from the app appear immediately in the operator session monitor, and tickets submitted by drivers land directly in the operator ticket queue.</w:t>
      </w:r>
    </w:p>
    <w:p w14:paraId="4BFCE765" w14:textId="77777777" w:rsidR="0091671C" w:rsidRDefault="0091671C" w:rsidP="0091671C">
      <w:pPr>
        <w:pStyle w:val="BodyText"/>
        <w:spacing w:line="312" w:lineRule="auto"/>
        <w:ind w:left="1134" w:right="1090" w:hanging="8"/>
        <w:jc w:val="both"/>
      </w:pPr>
      <w:r>
        <w:t xml:space="preserve">Three real-time communication channels operate simultaneously: the REST API for data reads and writes, a persistent WebSocket connection for instant station status updates on the map, and Firebase Cloud Messaging for operator-to-driver push notifications. The </w:t>
      </w:r>
      <w:proofErr w:type="spellStart"/>
      <w:r>
        <w:t>OpenRouteService</w:t>
      </w:r>
      <w:proofErr w:type="spellEnd"/>
      <w:r>
        <w:t xml:space="preserve"> integration, proxied through the backend to protect the API key, provides full turn-by-turn navigation to any station on the map.</w:t>
      </w:r>
    </w:p>
    <w:p w14:paraId="4045E416" w14:textId="77777777" w:rsidR="0091671C" w:rsidRDefault="0091671C" w:rsidP="0091671C">
      <w:pPr>
        <w:pStyle w:val="BodyText"/>
        <w:spacing w:line="312" w:lineRule="auto"/>
        <w:ind w:left="1134" w:right="1090" w:hanging="8"/>
        <w:jc w:val="both"/>
      </w:pPr>
      <w:r>
        <w:t xml:space="preserve">Together, the operator dashboard and the driver application form a coherent, end-to-end platform for electric vehicle charging management in Algeria, from station administration and session monitoring on the operator side to station discovery, navigation, and session </w:t>
      </w:r>
      <w:r>
        <w:lastRenderedPageBreak/>
        <w:t>management on the driver side.</w:t>
      </w:r>
    </w:p>
    <w:p w14:paraId="544BE407" w14:textId="77777777" w:rsidR="0091671C" w:rsidRDefault="0091671C" w:rsidP="0091671C">
      <w:pPr>
        <w:pStyle w:val="BodyText"/>
        <w:spacing w:line="312" w:lineRule="auto"/>
        <w:ind w:left="1134" w:right="1090" w:hanging="8"/>
        <w:jc w:val="both"/>
      </w:pPr>
    </w:p>
    <w:p w14:paraId="7E77B7AE" w14:textId="77777777" w:rsidR="0091671C" w:rsidRDefault="0091671C" w:rsidP="0091671C">
      <w:pPr>
        <w:pStyle w:val="BodyText"/>
        <w:spacing w:before="259" w:line="312" w:lineRule="auto"/>
        <w:ind w:left="1134" w:right="1088" w:firstLine="358"/>
        <w:jc w:val="both"/>
      </w:pPr>
      <w:r>
        <w:rPr>
          <w:spacing w:val="-2"/>
        </w:rPr>
        <w:t>EV</w:t>
      </w:r>
      <w:r>
        <w:rPr>
          <w:spacing w:val="-13"/>
        </w:rPr>
        <w:t xml:space="preserve"> </w:t>
      </w:r>
      <w:r>
        <w:rPr>
          <w:spacing w:val="-2"/>
        </w:rPr>
        <w:t>Charge</w:t>
      </w:r>
      <w:r>
        <w:rPr>
          <w:spacing w:val="-13"/>
        </w:rPr>
        <w:t xml:space="preserve"> </w:t>
      </w:r>
      <w:r>
        <w:rPr>
          <w:spacing w:val="-2"/>
        </w:rPr>
        <w:t>Manager</w:t>
      </w:r>
      <w:r>
        <w:rPr>
          <w:spacing w:val="-13"/>
        </w:rPr>
        <w:t xml:space="preserve"> </w:t>
      </w:r>
      <w:r>
        <w:rPr>
          <w:spacing w:val="-2"/>
        </w:rPr>
        <w:t>represents</w:t>
      </w:r>
      <w:r>
        <w:rPr>
          <w:spacing w:val="-13"/>
        </w:rPr>
        <w:t xml:space="preserve"> </w:t>
      </w:r>
      <w:r>
        <w:rPr>
          <w:spacing w:val="-2"/>
        </w:rPr>
        <w:t>a</w:t>
      </w:r>
      <w:r>
        <w:rPr>
          <w:spacing w:val="-13"/>
        </w:rPr>
        <w:t xml:space="preserve"> </w:t>
      </w:r>
      <w:r>
        <w:rPr>
          <w:spacing w:val="-2"/>
        </w:rPr>
        <w:t>first</w:t>
      </w:r>
      <w:r>
        <w:rPr>
          <w:spacing w:val="-13"/>
        </w:rPr>
        <w:t xml:space="preserve"> </w:t>
      </w:r>
      <w:r>
        <w:rPr>
          <w:spacing w:val="-2"/>
        </w:rPr>
        <w:t>concrete</w:t>
      </w:r>
      <w:r>
        <w:rPr>
          <w:spacing w:val="-13"/>
        </w:rPr>
        <w:t xml:space="preserve"> </w:t>
      </w:r>
      <w:r>
        <w:rPr>
          <w:spacing w:val="-2"/>
        </w:rPr>
        <w:t>step</w:t>
      </w:r>
      <w:r>
        <w:rPr>
          <w:spacing w:val="-13"/>
        </w:rPr>
        <w:t xml:space="preserve"> </w:t>
      </w:r>
      <w:r>
        <w:rPr>
          <w:spacing w:val="-2"/>
        </w:rPr>
        <w:t>towards</w:t>
      </w:r>
      <w:r>
        <w:rPr>
          <w:spacing w:val="-13"/>
        </w:rPr>
        <w:t xml:space="preserve"> </w:t>
      </w:r>
      <w:r>
        <w:rPr>
          <w:spacing w:val="-2"/>
        </w:rPr>
        <w:t>a</w:t>
      </w:r>
      <w:r>
        <w:rPr>
          <w:spacing w:val="-13"/>
        </w:rPr>
        <w:t xml:space="preserve"> </w:t>
      </w:r>
      <w:r>
        <w:rPr>
          <w:spacing w:val="-2"/>
        </w:rPr>
        <w:t>comprehensive,</w:t>
      </w:r>
      <w:r>
        <w:rPr>
          <w:spacing w:val="-8"/>
        </w:rPr>
        <w:t xml:space="preserve"> </w:t>
      </w:r>
      <w:r>
        <w:rPr>
          <w:spacing w:val="-2"/>
        </w:rPr>
        <w:t>locally</w:t>
      </w:r>
      <w:r>
        <w:rPr>
          <w:spacing w:val="-13"/>
        </w:rPr>
        <w:t xml:space="preserve"> </w:t>
      </w:r>
      <w:r>
        <w:rPr>
          <w:spacing w:val="-2"/>
        </w:rPr>
        <w:t xml:space="preserve">adapted </w:t>
      </w:r>
      <w:r>
        <w:t>EV</w:t>
      </w:r>
      <w:r>
        <w:rPr>
          <w:spacing w:val="-15"/>
        </w:rPr>
        <w:t xml:space="preserve"> </w:t>
      </w:r>
      <w:r>
        <w:t>charging</w:t>
      </w:r>
      <w:r>
        <w:rPr>
          <w:spacing w:val="-15"/>
        </w:rPr>
        <w:t xml:space="preserve"> </w:t>
      </w:r>
      <w:r>
        <w:t>ecosystem</w:t>
      </w:r>
      <w:r>
        <w:rPr>
          <w:spacing w:val="-15"/>
        </w:rPr>
        <w:t xml:space="preserve"> </w:t>
      </w:r>
      <w:r>
        <w:t>for</w:t>
      </w:r>
      <w:r>
        <w:rPr>
          <w:spacing w:val="-15"/>
        </w:rPr>
        <w:t xml:space="preserve"> </w:t>
      </w:r>
      <w:r>
        <w:t>Algeria.</w:t>
      </w:r>
      <w:r>
        <w:rPr>
          <w:spacing w:val="9"/>
        </w:rPr>
        <w:t xml:space="preserve"> </w:t>
      </w:r>
      <w:r>
        <w:t>Its</w:t>
      </w:r>
      <w:r>
        <w:rPr>
          <w:spacing w:val="-15"/>
        </w:rPr>
        <w:t xml:space="preserve"> </w:t>
      </w:r>
      <w:r>
        <w:t>technical</w:t>
      </w:r>
      <w:r>
        <w:rPr>
          <w:spacing w:val="-15"/>
        </w:rPr>
        <w:t xml:space="preserve"> </w:t>
      </w:r>
      <w:r>
        <w:t>foundation—built</w:t>
      </w:r>
      <w:r>
        <w:rPr>
          <w:spacing w:val="-15"/>
        </w:rPr>
        <w:t xml:space="preserve"> </w:t>
      </w:r>
      <w:r>
        <w:t>on</w:t>
      </w:r>
      <w:r>
        <w:rPr>
          <w:spacing w:val="-15"/>
        </w:rPr>
        <w:t xml:space="preserve"> </w:t>
      </w:r>
      <w:r>
        <w:t>open</w:t>
      </w:r>
      <w:r>
        <w:rPr>
          <w:spacing w:val="-15"/>
        </w:rPr>
        <w:t xml:space="preserve"> </w:t>
      </w:r>
      <w:r>
        <w:t>standards</w:t>
      </w:r>
      <w:r>
        <w:rPr>
          <w:spacing w:val="-15"/>
        </w:rPr>
        <w:t xml:space="preserve"> </w:t>
      </w:r>
      <w:r>
        <w:t>and</w:t>
      </w:r>
      <w:r>
        <w:rPr>
          <w:spacing w:val="-15"/>
        </w:rPr>
        <w:t xml:space="preserve"> </w:t>
      </w:r>
      <w:r>
        <w:t>mod- ern</w:t>
      </w:r>
      <w:r>
        <w:rPr>
          <w:spacing w:val="-15"/>
        </w:rPr>
        <w:t xml:space="preserve"> </w:t>
      </w:r>
      <w:r>
        <w:t>cloud-ready</w:t>
      </w:r>
      <w:r>
        <w:rPr>
          <w:spacing w:val="-15"/>
        </w:rPr>
        <w:t xml:space="preserve"> </w:t>
      </w:r>
      <w:r>
        <w:t>architecture—provides</w:t>
      </w:r>
      <w:r>
        <w:rPr>
          <w:spacing w:val="-15"/>
        </w:rPr>
        <w:t xml:space="preserve"> </w:t>
      </w:r>
      <w:r>
        <w:t>the</w:t>
      </w:r>
      <w:r>
        <w:rPr>
          <w:spacing w:val="-15"/>
        </w:rPr>
        <w:t xml:space="preserve"> </w:t>
      </w:r>
      <w:r>
        <w:t>flexibility</w:t>
      </w:r>
      <w:r>
        <w:rPr>
          <w:spacing w:val="-15"/>
        </w:rPr>
        <w:t xml:space="preserve"> </w:t>
      </w:r>
      <w:r>
        <w:t>to</w:t>
      </w:r>
      <w:r>
        <w:rPr>
          <w:spacing w:val="-15"/>
        </w:rPr>
        <w:t xml:space="preserve"> </w:t>
      </w:r>
      <w:r>
        <w:t>evolve</w:t>
      </w:r>
      <w:r>
        <w:rPr>
          <w:spacing w:val="-15"/>
        </w:rPr>
        <w:t xml:space="preserve"> </w:t>
      </w:r>
      <w:r>
        <w:t>alongside</w:t>
      </w:r>
      <w:r>
        <w:rPr>
          <w:spacing w:val="-15"/>
        </w:rPr>
        <w:t xml:space="preserve"> </w:t>
      </w:r>
      <w:r>
        <w:t>the</w:t>
      </w:r>
      <w:r>
        <w:rPr>
          <w:spacing w:val="-15"/>
        </w:rPr>
        <w:t xml:space="preserve"> </w:t>
      </w:r>
      <w:r>
        <w:t>country’s</w:t>
      </w:r>
      <w:r>
        <w:rPr>
          <w:spacing w:val="-15"/>
        </w:rPr>
        <w:t xml:space="preserve"> </w:t>
      </w:r>
      <w:r>
        <w:t>growing electric mobility infrastructure.</w:t>
      </w:r>
    </w:p>
    <w:p w14:paraId="7A4B7ABF" w14:textId="77777777" w:rsidR="0091671C" w:rsidRDefault="0091671C">
      <w:pPr>
        <w:pStyle w:val="BodyText"/>
        <w:spacing w:line="312" w:lineRule="auto"/>
        <w:sectPr w:rsidR="0091671C">
          <w:pgSz w:w="11910" w:h="16840"/>
          <w:pgMar w:top="1340" w:right="283" w:bottom="1020" w:left="283" w:header="0" w:footer="833" w:gutter="0"/>
          <w:cols w:space="720"/>
        </w:sectPr>
      </w:pPr>
    </w:p>
    <w:p w14:paraId="3CB0FCE7" w14:textId="77777777" w:rsidR="008A6008" w:rsidRDefault="008A6008">
      <w:pPr>
        <w:pStyle w:val="BodyText"/>
        <w:spacing w:before="435"/>
        <w:rPr>
          <w:sz w:val="49"/>
        </w:rPr>
      </w:pPr>
    </w:p>
    <w:p w14:paraId="6CE30C26" w14:textId="77777777" w:rsidR="008A6008" w:rsidRDefault="00000000">
      <w:pPr>
        <w:pStyle w:val="Heading1"/>
        <w:jc w:val="both"/>
      </w:pPr>
      <w:bookmarkStart w:id="151" w:name="General_Conclusion_and_Perspectives"/>
      <w:bookmarkStart w:id="152" w:name="_bookmark83"/>
      <w:bookmarkEnd w:id="151"/>
      <w:bookmarkEnd w:id="152"/>
      <w:r>
        <w:t>General</w:t>
      </w:r>
      <w:r>
        <w:rPr>
          <w:spacing w:val="13"/>
        </w:rPr>
        <w:t xml:space="preserve"> </w:t>
      </w:r>
      <w:r>
        <w:t>Conclusion</w:t>
      </w:r>
      <w:r>
        <w:rPr>
          <w:spacing w:val="13"/>
        </w:rPr>
        <w:t xml:space="preserve"> </w:t>
      </w:r>
      <w:r>
        <w:t>and</w:t>
      </w:r>
      <w:r>
        <w:rPr>
          <w:spacing w:val="14"/>
        </w:rPr>
        <w:t xml:space="preserve"> </w:t>
      </w:r>
      <w:r>
        <w:rPr>
          <w:spacing w:val="-2"/>
        </w:rPr>
        <w:t>Perspectives</w:t>
      </w:r>
    </w:p>
    <w:p w14:paraId="5D55ECAA" w14:textId="77777777" w:rsidR="008A6008" w:rsidRDefault="008A6008">
      <w:pPr>
        <w:pStyle w:val="BodyText"/>
        <w:spacing w:before="262"/>
        <w:rPr>
          <w:b/>
          <w:sz w:val="49"/>
        </w:rPr>
      </w:pPr>
    </w:p>
    <w:p w14:paraId="44650E19" w14:textId="77777777" w:rsidR="008A6008" w:rsidRDefault="00000000">
      <w:pPr>
        <w:pStyle w:val="BodyText"/>
        <w:spacing w:before="1" w:line="312" w:lineRule="auto"/>
        <w:ind w:left="1125" w:right="1091" w:firstLine="1"/>
        <w:jc w:val="both"/>
      </w:pPr>
      <w:r>
        <w:t>This</w:t>
      </w:r>
      <w:r>
        <w:rPr>
          <w:spacing w:val="-7"/>
        </w:rPr>
        <w:t xml:space="preserve"> </w:t>
      </w:r>
      <w:r>
        <w:t>thesis</w:t>
      </w:r>
      <w:r>
        <w:rPr>
          <w:spacing w:val="-7"/>
        </w:rPr>
        <w:t xml:space="preserve"> </w:t>
      </w:r>
      <w:r>
        <w:t>has</w:t>
      </w:r>
      <w:r>
        <w:rPr>
          <w:spacing w:val="-7"/>
        </w:rPr>
        <w:t xml:space="preserve"> </w:t>
      </w:r>
      <w:r>
        <w:t>presented</w:t>
      </w:r>
      <w:r>
        <w:rPr>
          <w:spacing w:val="-7"/>
        </w:rPr>
        <w:t xml:space="preserve"> </w:t>
      </w:r>
      <w:r>
        <w:t>the</w:t>
      </w:r>
      <w:r>
        <w:rPr>
          <w:spacing w:val="-7"/>
        </w:rPr>
        <w:t xml:space="preserve"> </w:t>
      </w:r>
      <w:r>
        <w:t>design</w:t>
      </w:r>
      <w:r>
        <w:rPr>
          <w:spacing w:val="-7"/>
        </w:rPr>
        <w:t xml:space="preserve"> </w:t>
      </w:r>
      <w:r>
        <w:t>and</w:t>
      </w:r>
      <w:r>
        <w:rPr>
          <w:spacing w:val="-7"/>
        </w:rPr>
        <w:t xml:space="preserve"> </w:t>
      </w:r>
      <w:r>
        <w:t>implementation</w:t>
      </w:r>
      <w:r>
        <w:rPr>
          <w:spacing w:val="-7"/>
        </w:rPr>
        <w:t xml:space="preserve"> </w:t>
      </w:r>
      <w:r>
        <w:t>of</w:t>
      </w:r>
      <w:r>
        <w:rPr>
          <w:spacing w:val="-7"/>
        </w:rPr>
        <w:t xml:space="preserve"> </w:t>
      </w:r>
      <w:r>
        <w:t>EV</w:t>
      </w:r>
      <w:r>
        <w:rPr>
          <w:spacing w:val="-7"/>
        </w:rPr>
        <w:t xml:space="preserve"> </w:t>
      </w:r>
      <w:r>
        <w:t>Charge</w:t>
      </w:r>
      <w:r>
        <w:rPr>
          <w:spacing w:val="-7"/>
        </w:rPr>
        <w:t xml:space="preserve"> </w:t>
      </w:r>
      <w:r>
        <w:t>Manager,</w:t>
      </w:r>
      <w:r>
        <w:rPr>
          <w:spacing w:val="-7"/>
        </w:rPr>
        <w:t xml:space="preserve"> </w:t>
      </w:r>
      <w:r>
        <w:t>a</w:t>
      </w:r>
      <w:r>
        <w:rPr>
          <w:spacing w:val="-7"/>
        </w:rPr>
        <w:t xml:space="preserve"> </w:t>
      </w:r>
      <w:r>
        <w:t>multi-tenant web</w:t>
      </w:r>
      <w:r>
        <w:rPr>
          <w:spacing w:val="-15"/>
        </w:rPr>
        <w:t xml:space="preserve"> </w:t>
      </w:r>
      <w:r>
        <w:t>platform</w:t>
      </w:r>
      <w:r>
        <w:rPr>
          <w:spacing w:val="-15"/>
        </w:rPr>
        <w:t xml:space="preserve"> </w:t>
      </w:r>
      <w:r>
        <w:t>for</w:t>
      </w:r>
      <w:r>
        <w:rPr>
          <w:spacing w:val="-15"/>
        </w:rPr>
        <w:t xml:space="preserve"> </w:t>
      </w:r>
      <w:r>
        <w:t>managing</w:t>
      </w:r>
      <w:r>
        <w:rPr>
          <w:spacing w:val="-15"/>
        </w:rPr>
        <w:t xml:space="preserve"> </w:t>
      </w:r>
      <w:r>
        <w:t>electric</w:t>
      </w:r>
      <w:r>
        <w:rPr>
          <w:spacing w:val="-15"/>
        </w:rPr>
        <w:t xml:space="preserve"> </w:t>
      </w:r>
      <w:r>
        <w:t>vehicle</w:t>
      </w:r>
      <w:r>
        <w:rPr>
          <w:spacing w:val="-15"/>
        </w:rPr>
        <w:t xml:space="preserve"> </w:t>
      </w:r>
      <w:r>
        <w:t>charging</w:t>
      </w:r>
      <w:r>
        <w:rPr>
          <w:spacing w:val="-15"/>
        </w:rPr>
        <w:t xml:space="preserve"> </w:t>
      </w:r>
      <w:r>
        <w:t>infrastructure</w:t>
      </w:r>
      <w:r>
        <w:rPr>
          <w:spacing w:val="-15"/>
        </w:rPr>
        <w:t xml:space="preserve"> </w:t>
      </w:r>
      <w:r>
        <w:t>in</w:t>
      </w:r>
      <w:r>
        <w:rPr>
          <w:spacing w:val="-15"/>
        </w:rPr>
        <w:t xml:space="preserve"> </w:t>
      </w:r>
      <w:r>
        <w:t>Algeria.</w:t>
      </w:r>
      <w:r>
        <w:rPr>
          <w:spacing w:val="-15"/>
        </w:rPr>
        <w:t xml:space="preserve"> </w:t>
      </w:r>
      <w:r>
        <w:t>The</w:t>
      </w:r>
      <w:r>
        <w:rPr>
          <w:spacing w:val="-15"/>
        </w:rPr>
        <w:t xml:space="preserve"> </w:t>
      </w:r>
      <w:r>
        <w:t>work</w:t>
      </w:r>
      <w:r>
        <w:rPr>
          <w:spacing w:val="-15"/>
        </w:rPr>
        <w:t xml:space="preserve"> </w:t>
      </w:r>
      <w:r>
        <w:t xml:space="preserve">demon- </w:t>
      </w:r>
      <w:proofErr w:type="spellStart"/>
      <w:r>
        <w:t>strates</w:t>
      </w:r>
      <w:proofErr w:type="spellEnd"/>
      <w:r>
        <w:t xml:space="preserve"> that a robust, scalable charging management solution can be built using modern open- source web technologies while remaining aligned with international charging standards.</w:t>
      </w:r>
    </w:p>
    <w:p w14:paraId="73DAB4D6" w14:textId="77777777" w:rsidR="008A6008" w:rsidRDefault="00000000">
      <w:pPr>
        <w:pStyle w:val="BodyText"/>
        <w:spacing w:line="275" w:lineRule="exact"/>
        <w:ind w:left="1492"/>
        <w:jc w:val="both"/>
      </w:pPr>
      <w:r>
        <w:t>The</w:t>
      </w:r>
      <w:r>
        <w:rPr>
          <w:spacing w:val="-9"/>
        </w:rPr>
        <w:t xml:space="preserve"> </w:t>
      </w:r>
      <w:r>
        <w:t>platform</w:t>
      </w:r>
      <w:r>
        <w:rPr>
          <w:spacing w:val="-9"/>
        </w:rPr>
        <w:t xml:space="preserve"> </w:t>
      </w:r>
      <w:r>
        <w:t>successfully</w:t>
      </w:r>
      <w:r>
        <w:rPr>
          <w:spacing w:val="-9"/>
        </w:rPr>
        <w:t xml:space="preserve"> </w:t>
      </w:r>
      <w:r>
        <w:rPr>
          <w:spacing w:val="-2"/>
        </w:rPr>
        <w:t>delivers:</w:t>
      </w:r>
    </w:p>
    <w:p w14:paraId="28587B31" w14:textId="77777777" w:rsidR="008A6008" w:rsidRDefault="008A6008">
      <w:pPr>
        <w:pStyle w:val="BodyText"/>
        <w:spacing w:before="65"/>
      </w:pPr>
    </w:p>
    <w:p w14:paraId="657ACD9B" w14:textId="77777777" w:rsidR="008A6008" w:rsidRDefault="00000000">
      <w:pPr>
        <w:pStyle w:val="ListParagraph"/>
        <w:numPr>
          <w:ilvl w:val="0"/>
          <w:numId w:val="2"/>
        </w:numPr>
        <w:tabs>
          <w:tab w:val="left" w:pos="1803"/>
          <w:tab w:val="left" w:pos="1814"/>
        </w:tabs>
        <w:spacing w:line="312" w:lineRule="auto"/>
        <w:ind w:right="1091" w:hanging="240"/>
        <w:jc w:val="both"/>
        <w:rPr>
          <w:sz w:val="24"/>
        </w:rPr>
      </w:pPr>
      <w:r>
        <w:rPr>
          <w:sz w:val="24"/>
        </w:rPr>
        <w:t xml:space="preserve">A multi-tenant architecture supporting independent operators with complete data </w:t>
      </w:r>
      <w:proofErr w:type="spellStart"/>
      <w:r>
        <w:rPr>
          <w:sz w:val="24"/>
        </w:rPr>
        <w:t>isola</w:t>
      </w:r>
      <w:proofErr w:type="spellEnd"/>
      <w:r>
        <w:rPr>
          <w:sz w:val="24"/>
        </w:rPr>
        <w:t xml:space="preserve">- </w:t>
      </w:r>
      <w:proofErr w:type="spellStart"/>
      <w:r>
        <w:rPr>
          <w:sz w:val="24"/>
        </w:rPr>
        <w:t>tion</w:t>
      </w:r>
      <w:proofErr w:type="spellEnd"/>
      <w:r>
        <w:rPr>
          <w:sz w:val="24"/>
        </w:rPr>
        <w:t xml:space="preserve"> and custom branding.</w:t>
      </w:r>
    </w:p>
    <w:p w14:paraId="332EA61A" w14:textId="77777777" w:rsidR="008A6008" w:rsidRDefault="00000000">
      <w:pPr>
        <w:pStyle w:val="ListParagraph"/>
        <w:numPr>
          <w:ilvl w:val="0"/>
          <w:numId w:val="2"/>
        </w:numPr>
        <w:tabs>
          <w:tab w:val="left" w:pos="1812"/>
          <w:tab w:val="left" w:pos="1814"/>
        </w:tabs>
        <w:spacing w:before="199" w:line="312" w:lineRule="auto"/>
        <w:ind w:right="1090" w:hanging="240"/>
        <w:jc w:val="both"/>
        <w:rPr>
          <w:sz w:val="24"/>
        </w:rPr>
      </w:pPr>
      <w:r>
        <w:rPr>
          <w:sz w:val="24"/>
        </w:rPr>
        <w:t>Role-based access control covering three distinct operational profiles:</w:t>
      </w:r>
      <w:r>
        <w:rPr>
          <w:spacing w:val="34"/>
          <w:sz w:val="24"/>
        </w:rPr>
        <w:t xml:space="preserve"> </w:t>
      </w:r>
      <w:r>
        <w:rPr>
          <w:sz w:val="24"/>
        </w:rPr>
        <w:t xml:space="preserve">platform admin- </w:t>
      </w:r>
      <w:proofErr w:type="spellStart"/>
      <w:r>
        <w:rPr>
          <w:sz w:val="24"/>
        </w:rPr>
        <w:t>istrator</w:t>
      </w:r>
      <w:proofErr w:type="spellEnd"/>
      <w:r>
        <w:rPr>
          <w:sz w:val="24"/>
        </w:rPr>
        <w:t xml:space="preserve">, tenant administrator, and field technician, with thirteen fine-grained privilege </w:t>
      </w:r>
      <w:r>
        <w:rPr>
          <w:spacing w:val="-2"/>
          <w:sz w:val="24"/>
        </w:rPr>
        <w:t>flags.</w:t>
      </w:r>
    </w:p>
    <w:p w14:paraId="1FA6F16A" w14:textId="77777777" w:rsidR="008A6008" w:rsidRDefault="00000000">
      <w:pPr>
        <w:pStyle w:val="ListParagraph"/>
        <w:numPr>
          <w:ilvl w:val="0"/>
          <w:numId w:val="2"/>
        </w:numPr>
        <w:tabs>
          <w:tab w:val="left" w:pos="1803"/>
          <w:tab w:val="left" w:pos="1814"/>
        </w:tabs>
        <w:spacing w:before="199" w:line="312" w:lineRule="auto"/>
        <w:ind w:right="1131" w:hanging="240"/>
        <w:jc w:val="both"/>
        <w:rPr>
          <w:sz w:val="24"/>
        </w:rPr>
      </w:pPr>
      <w:r>
        <w:rPr>
          <w:sz w:val="24"/>
        </w:rPr>
        <w:t>A real-time operational dashboard with seven KPIs, interactive charts, and drilldown panels for fleet-level insight.</w:t>
      </w:r>
    </w:p>
    <w:p w14:paraId="62882B4C" w14:textId="77777777" w:rsidR="008A6008" w:rsidRDefault="00000000">
      <w:pPr>
        <w:pStyle w:val="ListParagraph"/>
        <w:numPr>
          <w:ilvl w:val="0"/>
          <w:numId w:val="2"/>
        </w:numPr>
        <w:tabs>
          <w:tab w:val="left" w:pos="1812"/>
          <w:tab w:val="left" w:pos="1814"/>
        </w:tabs>
        <w:spacing w:before="198" w:line="312" w:lineRule="auto"/>
        <w:ind w:right="1091" w:hanging="240"/>
        <w:jc w:val="both"/>
        <w:rPr>
          <w:sz w:val="24"/>
        </w:rPr>
      </w:pPr>
      <w:r>
        <w:rPr>
          <w:sz w:val="24"/>
        </w:rPr>
        <w:t>Complete station lifecycle management, including multi-connector configuration, geo- graphic</w:t>
      </w:r>
      <w:r>
        <w:rPr>
          <w:spacing w:val="-2"/>
          <w:sz w:val="24"/>
        </w:rPr>
        <w:t xml:space="preserve"> </w:t>
      </w:r>
      <w:r>
        <w:rPr>
          <w:sz w:val="24"/>
        </w:rPr>
        <w:t>mapping</w:t>
      </w:r>
      <w:r>
        <w:rPr>
          <w:spacing w:val="-2"/>
          <w:sz w:val="24"/>
        </w:rPr>
        <w:t xml:space="preserve"> </w:t>
      </w:r>
      <w:r>
        <w:rPr>
          <w:sz w:val="24"/>
        </w:rPr>
        <w:t>via</w:t>
      </w:r>
      <w:r>
        <w:rPr>
          <w:spacing w:val="-2"/>
          <w:sz w:val="24"/>
        </w:rPr>
        <w:t xml:space="preserve"> </w:t>
      </w:r>
      <w:r>
        <w:rPr>
          <w:sz w:val="24"/>
        </w:rPr>
        <w:t>OpenStreetMap,</w:t>
      </w:r>
      <w:r>
        <w:rPr>
          <w:spacing w:val="-2"/>
          <w:sz w:val="24"/>
        </w:rPr>
        <w:t xml:space="preserve"> </w:t>
      </w:r>
      <w:r>
        <w:rPr>
          <w:sz w:val="24"/>
        </w:rPr>
        <w:t>and</w:t>
      </w:r>
      <w:r>
        <w:rPr>
          <w:spacing w:val="-2"/>
          <w:sz w:val="24"/>
        </w:rPr>
        <w:t xml:space="preserve"> </w:t>
      </w:r>
      <w:r>
        <w:rPr>
          <w:sz w:val="24"/>
        </w:rPr>
        <w:t>OCPP-aligned</w:t>
      </w:r>
      <w:r>
        <w:rPr>
          <w:spacing w:val="-2"/>
          <w:sz w:val="24"/>
        </w:rPr>
        <w:t xml:space="preserve"> </w:t>
      </w:r>
      <w:r>
        <w:rPr>
          <w:sz w:val="24"/>
        </w:rPr>
        <w:t>status</w:t>
      </w:r>
      <w:r>
        <w:rPr>
          <w:spacing w:val="-2"/>
          <w:sz w:val="24"/>
        </w:rPr>
        <w:t xml:space="preserve"> </w:t>
      </w:r>
      <w:r>
        <w:rPr>
          <w:sz w:val="24"/>
        </w:rPr>
        <w:t>tracking</w:t>
      </w:r>
      <w:r>
        <w:rPr>
          <w:spacing w:val="-2"/>
          <w:sz w:val="24"/>
        </w:rPr>
        <w:t xml:space="preserve"> </w:t>
      </w:r>
      <w:r>
        <w:rPr>
          <w:sz w:val="24"/>
        </w:rPr>
        <w:t>[</w:t>
      </w:r>
      <w:r>
        <w:rPr>
          <w:b/>
          <w:sz w:val="24"/>
        </w:rPr>
        <w:t>ocpp16_ed2</w:t>
      </w:r>
      <w:r>
        <w:rPr>
          <w:sz w:val="24"/>
        </w:rPr>
        <w:t>].</w:t>
      </w:r>
    </w:p>
    <w:p w14:paraId="1CF200DE" w14:textId="77777777" w:rsidR="008A6008" w:rsidRDefault="00000000">
      <w:pPr>
        <w:pStyle w:val="ListParagraph"/>
        <w:numPr>
          <w:ilvl w:val="0"/>
          <w:numId w:val="2"/>
        </w:numPr>
        <w:tabs>
          <w:tab w:val="left" w:pos="1803"/>
          <w:tab w:val="left" w:pos="1814"/>
        </w:tabs>
        <w:spacing w:before="199" w:line="312" w:lineRule="auto"/>
        <w:ind w:right="1131" w:hanging="240"/>
        <w:jc w:val="both"/>
        <w:rPr>
          <w:sz w:val="24"/>
        </w:rPr>
      </w:pPr>
      <w:r>
        <w:rPr>
          <w:spacing w:val="-2"/>
          <w:sz w:val="24"/>
        </w:rPr>
        <w:t>A</w:t>
      </w:r>
      <w:r>
        <w:rPr>
          <w:spacing w:val="-11"/>
          <w:sz w:val="24"/>
        </w:rPr>
        <w:t xml:space="preserve"> </w:t>
      </w:r>
      <w:r>
        <w:rPr>
          <w:spacing w:val="-2"/>
          <w:sz w:val="24"/>
        </w:rPr>
        <w:t>structured</w:t>
      </w:r>
      <w:r>
        <w:rPr>
          <w:spacing w:val="-10"/>
          <w:sz w:val="24"/>
        </w:rPr>
        <w:t xml:space="preserve"> </w:t>
      </w:r>
      <w:r>
        <w:rPr>
          <w:spacing w:val="-2"/>
          <w:sz w:val="24"/>
        </w:rPr>
        <w:t>maintenance</w:t>
      </w:r>
      <w:r>
        <w:rPr>
          <w:spacing w:val="-10"/>
          <w:sz w:val="24"/>
        </w:rPr>
        <w:t xml:space="preserve"> </w:t>
      </w:r>
      <w:r>
        <w:rPr>
          <w:spacing w:val="-2"/>
          <w:sz w:val="24"/>
        </w:rPr>
        <w:t>ticket</w:t>
      </w:r>
      <w:r>
        <w:rPr>
          <w:spacing w:val="-10"/>
          <w:sz w:val="24"/>
        </w:rPr>
        <w:t xml:space="preserve"> </w:t>
      </w:r>
      <w:r>
        <w:rPr>
          <w:spacing w:val="-2"/>
          <w:sz w:val="24"/>
        </w:rPr>
        <w:t>system</w:t>
      </w:r>
      <w:r>
        <w:rPr>
          <w:spacing w:val="-10"/>
          <w:sz w:val="24"/>
        </w:rPr>
        <w:t xml:space="preserve"> </w:t>
      </w:r>
      <w:r>
        <w:rPr>
          <w:spacing w:val="-2"/>
          <w:sz w:val="24"/>
        </w:rPr>
        <w:t>with</w:t>
      </w:r>
      <w:r>
        <w:rPr>
          <w:spacing w:val="-10"/>
          <w:sz w:val="24"/>
        </w:rPr>
        <w:t xml:space="preserve"> </w:t>
      </w:r>
      <w:r>
        <w:rPr>
          <w:spacing w:val="-2"/>
          <w:sz w:val="24"/>
        </w:rPr>
        <w:t>SLA</w:t>
      </w:r>
      <w:r>
        <w:rPr>
          <w:spacing w:val="-10"/>
          <w:sz w:val="24"/>
        </w:rPr>
        <w:t xml:space="preserve"> </w:t>
      </w:r>
      <w:r>
        <w:rPr>
          <w:spacing w:val="-2"/>
          <w:sz w:val="24"/>
        </w:rPr>
        <w:t>enforcement,</w:t>
      </w:r>
      <w:r>
        <w:rPr>
          <w:spacing w:val="-6"/>
          <w:sz w:val="24"/>
        </w:rPr>
        <w:t xml:space="preserve"> </w:t>
      </w:r>
      <w:r>
        <w:rPr>
          <w:spacing w:val="-2"/>
          <w:sz w:val="24"/>
        </w:rPr>
        <w:t>priority</w:t>
      </w:r>
      <w:r>
        <w:rPr>
          <w:spacing w:val="-10"/>
          <w:sz w:val="24"/>
        </w:rPr>
        <w:t xml:space="preserve"> </w:t>
      </w:r>
      <w:r>
        <w:rPr>
          <w:spacing w:val="-2"/>
          <w:sz w:val="24"/>
        </w:rPr>
        <w:t>levels,</w:t>
      </w:r>
      <w:r>
        <w:rPr>
          <w:spacing w:val="-6"/>
          <w:sz w:val="24"/>
        </w:rPr>
        <w:t xml:space="preserve"> </w:t>
      </w:r>
      <w:r>
        <w:rPr>
          <w:spacing w:val="-2"/>
          <w:sz w:val="24"/>
        </w:rPr>
        <w:t xml:space="preserve">technician </w:t>
      </w:r>
      <w:r>
        <w:rPr>
          <w:sz w:val="24"/>
        </w:rPr>
        <w:t>assignment, and complete audit trails.</w:t>
      </w:r>
    </w:p>
    <w:p w14:paraId="0B17FA9A" w14:textId="77777777" w:rsidR="008A6008" w:rsidRDefault="00000000">
      <w:pPr>
        <w:pStyle w:val="ListParagraph"/>
        <w:numPr>
          <w:ilvl w:val="0"/>
          <w:numId w:val="2"/>
        </w:numPr>
        <w:tabs>
          <w:tab w:val="left" w:pos="1812"/>
          <w:tab w:val="left" w:pos="1814"/>
        </w:tabs>
        <w:spacing w:before="199" w:line="312" w:lineRule="auto"/>
        <w:ind w:right="1092" w:hanging="240"/>
        <w:jc w:val="both"/>
        <w:rPr>
          <w:sz w:val="24"/>
        </w:rPr>
      </w:pPr>
      <w:r>
        <w:rPr>
          <w:sz w:val="24"/>
        </w:rPr>
        <w:t>Multi-method</w:t>
      </w:r>
      <w:r>
        <w:rPr>
          <w:spacing w:val="-5"/>
          <w:sz w:val="24"/>
        </w:rPr>
        <w:t xml:space="preserve"> </w:t>
      </w:r>
      <w:r>
        <w:rPr>
          <w:sz w:val="24"/>
        </w:rPr>
        <w:t>billing</w:t>
      </w:r>
      <w:r>
        <w:rPr>
          <w:spacing w:val="-5"/>
          <w:sz w:val="24"/>
        </w:rPr>
        <w:t xml:space="preserve"> </w:t>
      </w:r>
      <w:r>
        <w:rPr>
          <w:sz w:val="24"/>
        </w:rPr>
        <w:t>support</w:t>
      </w:r>
      <w:r>
        <w:rPr>
          <w:spacing w:val="-5"/>
          <w:sz w:val="24"/>
        </w:rPr>
        <w:t xml:space="preserve"> </w:t>
      </w:r>
      <w:r>
        <w:rPr>
          <w:sz w:val="24"/>
        </w:rPr>
        <w:t>for</w:t>
      </w:r>
      <w:r>
        <w:rPr>
          <w:spacing w:val="-5"/>
          <w:sz w:val="24"/>
        </w:rPr>
        <w:t xml:space="preserve"> </w:t>
      </w:r>
      <w:r>
        <w:rPr>
          <w:sz w:val="24"/>
        </w:rPr>
        <w:t>RFID</w:t>
      </w:r>
      <w:r>
        <w:rPr>
          <w:spacing w:val="-5"/>
          <w:sz w:val="24"/>
        </w:rPr>
        <w:t xml:space="preserve"> </w:t>
      </w:r>
      <w:r>
        <w:rPr>
          <w:sz w:val="24"/>
        </w:rPr>
        <w:t>cards,</w:t>
      </w:r>
      <w:r>
        <w:rPr>
          <w:spacing w:val="-5"/>
          <w:sz w:val="24"/>
        </w:rPr>
        <w:t xml:space="preserve"> </w:t>
      </w:r>
      <w:r>
        <w:rPr>
          <w:sz w:val="24"/>
        </w:rPr>
        <w:t>CIB</w:t>
      </w:r>
      <w:r>
        <w:rPr>
          <w:spacing w:val="-5"/>
          <w:sz w:val="24"/>
        </w:rPr>
        <w:t xml:space="preserve"> </w:t>
      </w:r>
      <w:r>
        <w:rPr>
          <w:sz w:val="24"/>
        </w:rPr>
        <w:t>bank</w:t>
      </w:r>
      <w:r>
        <w:rPr>
          <w:spacing w:val="-5"/>
          <w:sz w:val="24"/>
        </w:rPr>
        <w:t xml:space="preserve"> </w:t>
      </w:r>
      <w:r>
        <w:rPr>
          <w:sz w:val="24"/>
        </w:rPr>
        <w:t>cards,</w:t>
      </w:r>
      <w:r>
        <w:rPr>
          <w:spacing w:val="-5"/>
          <w:sz w:val="24"/>
        </w:rPr>
        <w:t xml:space="preserve"> </w:t>
      </w:r>
      <w:r>
        <w:rPr>
          <w:sz w:val="24"/>
        </w:rPr>
        <w:t>and</w:t>
      </w:r>
      <w:r>
        <w:rPr>
          <w:spacing w:val="-5"/>
          <w:sz w:val="24"/>
        </w:rPr>
        <w:t xml:space="preserve"> </w:t>
      </w:r>
      <w:r>
        <w:rPr>
          <w:sz w:val="24"/>
        </w:rPr>
        <w:t>e-payment,</w:t>
      </w:r>
      <w:r>
        <w:rPr>
          <w:spacing w:val="-5"/>
          <w:sz w:val="24"/>
        </w:rPr>
        <w:t xml:space="preserve"> </w:t>
      </w:r>
      <w:r>
        <w:rPr>
          <w:sz w:val="24"/>
        </w:rPr>
        <w:t>with</w:t>
      </w:r>
      <w:r>
        <w:rPr>
          <w:spacing w:val="-5"/>
          <w:sz w:val="24"/>
        </w:rPr>
        <w:t xml:space="preserve"> </w:t>
      </w:r>
      <w:r>
        <w:rPr>
          <w:sz w:val="24"/>
        </w:rPr>
        <w:t>per- method performance analytics.</w:t>
      </w:r>
    </w:p>
    <w:p w14:paraId="31F59108" w14:textId="77777777" w:rsidR="008A6008" w:rsidRDefault="00000000">
      <w:pPr>
        <w:pStyle w:val="ListParagraph"/>
        <w:numPr>
          <w:ilvl w:val="0"/>
          <w:numId w:val="2"/>
        </w:numPr>
        <w:tabs>
          <w:tab w:val="left" w:pos="1803"/>
          <w:tab w:val="left" w:pos="1814"/>
        </w:tabs>
        <w:spacing w:before="199" w:line="312" w:lineRule="auto"/>
        <w:ind w:right="1131" w:hanging="240"/>
        <w:jc w:val="both"/>
        <w:rPr>
          <w:sz w:val="24"/>
        </w:rPr>
      </w:pPr>
      <w:r>
        <w:rPr>
          <w:sz w:val="24"/>
        </w:rPr>
        <w:t>A</w:t>
      </w:r>
      <w:r>
        <w:rPr>
          <w:spacing w:val="-4"/>
          <w:sz w:val="24"/>
        </w:rPr>
        <w:t xml:space="preserve"> </w:t>
      </w:r>
      <w:r>
        <w:rPr>
          <w:sz w:val="24"/>
        </w:rPr>
        <w:t>resilient</w:t>
      </w:r>
      <w:r>
        <w:rPr>
          <w:spacing w:val="-3"/>
          <w:sz w:val="24"/>
        </w:rPr>
        <w:t xml:space="preserve"> </w:t>
      </w:r>
      <w:r>
        <w:rPr>
          <w:sz w:val="24"/>
        </w:rPr>
        <w:t>frontend</w:t>
      </w:r>
      <w:r>
        <w:rPr>
          <w:spacing w:val="-4"/>
          <w:sz w:val="24"/>
        </w:rPr>
        <w:t xml:space="preserve"> </w:t>
      </w:r>
      <w:r>
        <w:rPr>
          <w:sz w:val="24"/>
        </w:rPr>
        <w:t>architecture</w:t>
      </w:r>
      <w:r>
        <w:rPr>
          <w:spacing w:val="-3"/>
          <w:sz w:val="24"/>
        </w:rPr>
        <w:t xml:space="preserve"> </w:t>
      </w:r>
      <w:r>
        <w:rPr>
          <w:sz w:val="24"/>
        </w:rPr>
        <w:t>that</w:t>
      </w:r>
      <w:r>
        <w:rPr>
          <w:spacing w:val="-3"/>
          <w:sz w:val="24"/>
        </w:rPr>
        <w:t xml:space="preserve"> </w:t>
      </w:r>
      <w:r>
        <w:rPr>
          <w:sz w:val="24"/>
        </w:rPr>
        <w:t>falls</w:t>
      </w:r>
      <w:r>
        <w:rPr>
          <w:spacing w:val="-4"/>
          <w:sz w:val="24"/>
        </w:rPr>
        <w:t xml:space="preserve"> </w:t>
      </w:r>
      <w:r>
        <w:rPr>
          <w:sz w:val="24"/>
        </w:rPr>
        <w:t>back</w:t>
      </w:r>
      <w:r>
        <w:rPr>
          <w:spacing w:val="-4"/>
          <w:sz w:val="24"/>
        </w:rPr>
        <w:t xml:space="preserve"> </w:t>
      </w:r>
      <w:r>
        <w:rPr>
          <w:sz w:val="24"/>
        </w:rPr>
        <w:t>to</w:t>
      </w:r>
      <w:r>
        <w:rPr>
          <w:spacing w:val="-4"/>
          <w:sz w:val="24"/>
        </w:rPr>
        <w:t xml:space="preserve"> </w:t>
      </w:r>
      <w:r>
        <w:rPr>
          <w:sz w:val="24"/>
        </w:rPr>
        <w:t>locally</w:t>
      </w:r>
      <w:r>
        <w:rPr>
          <w:spacing w:val="-4"/>
          <w:sz w:val="24"/>
        </w:rPr>
        <w:t xml:space="preserve"> </w:t>
      </w:r>
      <w:proofErr w:type="gramStart"/>
      <w:r>
        <w:rPr>
          <w:sz w:val="24"/>
        </w:rPr>
        <w:t>cached</w:t>
      </w:r>
      <w:proofErr w:type="gramEnd"/>
      <w:r>
        <w:rPr>
          <w:spacing w:val="-4"/>
          <w:sz w:val="24"/>
        </w:rPr>
        <w:t xml:space="preserve"> </w:t>
      </w:r>
      <w:r>
        <w:rPr>
          <w:sz w:val="24"/>
        </w:rPr>
        <w:t>data</w:t>
      </w:r>
      <w:r>
        <w:rPr>
          <w:spacing w:val="-4"/>
          <w:sz w:val="24"/>
        </w:rPr>
        <w:t xml:space="preserve"> </w:t>
      </w:r>
      <w:r>
        <w:rPr>
          <w:sz w:val="24"/>
        </w:rPr>
        <w:t>when</w:t>
      </w:r>
      <w:r>
        <w:rPr>
          <w:spacing w:val="-4"/>
          <w:sz w:val="24"/>
        </w:rPr>
        <w:t xml:space="preserve"> </w:t>
      </w:r>
      <w:r>
        <w:rPr>
          <w:sz w:val="24"/>
        </w:rPr>
        <w:t>the</w:t>
      </w:r>
      <w:r>
        <w:rPr>
          <w:spacing w:val="-4"/>
          <w:sz w:val="24"/>
        </w:rPr>
        <w:t xml:space="preserve"> </w:t>
      </w:r>
      <w:r>
        <w:rPr>
          <w:sz w:val="24"/>
        </w:rPr>
        <w:t>backend is unreachable, ensuring operational continuity.</w:t>
      </w:r>
    </w:p>
    <w:p w14:paraId="34C9A464" w14:textId="77777777" w:rsidR="008A6008" w:rsidRDefault="00000000">
      <w:pPr>
        <w:pStyle w:val="Heading5"/>
        <w:spacing w:before="258"/>
        <w:ind w:left="1492"/>
        <w:jc w:val="both"/>
      </w:pPr>
      <w:r>
        <w:t>Future</w:t>
      </w:r>
      <w:r>
        <w:rPr>
          <w:spacing w:val="-14"/>
        </w:rPr>
        <w:t xml:space="preserve"> </w:t>
      </w:r>
      <w:r>
        <w:rPr>
          <w:spacing w:val="-2"/>
        </w:rPr>
        <w:t>Perspectives</w:t>
      </w:r>
    </w:p>
    <w:p w14:paraId="36B46AEB" w14:textId="77777777" w:rsidR="008A6008" w:rsidRDefault="00000000">
      <w:pPr>
        <w:pStyle w:val="BodyText"/>
        <w:spacing w:before="83"/>
        <w:ind w:left="1492"/>
      </w:pPr>
      <w:r>
        <w:t>Several</w:t>
      </w:r>
      <w:r>
        <w:rPr>
          <w:spacing w:val="-12"/>
        </w:rPr>
        <w:t xml:space="preserve"> </w:t>
      </w:r>
      <w:r>
        <w:t>enhancements</w:t>
      </w:r>
      <w:r>
        <w:rPr>
          <w:spacing w:val="-12"/>
        </w:rPr>
        <w:t xml:space="preserve"> </w:t>
      </w:r>
      <w:r>
        <w:t>can</w:t>
      </w:r>
      <w:r>
        <w:rPr>
          <w:spacing w:val="-12"/>
        </w:rPr>
        <w:t xml:space="preserve"> </w:t>
      </w:r>
      <w:r>
        <w:t>extend</w:t>
      </w:r>
      <w:r>
        <w:rPr>
          <w:spacing w:val="-12"/>
        </w:rPr>
        <w:t xml:space="preserve"> </w:t>
      </w:r>
      <w:r>
        <w:t>the</w:t>
      </w:r>
      <w:r>
        <w:rPr>
          <w:spacing w:val="-11"/>
        </w:rPr>
        <w:t xml:space="preserve"> </w:t>
      </w:r>
      <w:r>
        <w:t>platform’s</w:t>
      </w:r>
      <w:r>
        <w:rPr>
          <w:spacing w:val="-12"/>
        </w:rPr>
        <w:t xml:space="preserve"> </w:t>
      </w:r>
      <w:r>
        <w:t>capabilities</w:t>
      </w:r>
      <w:r>
        <w:rPr>
          <w:spacing w:val="-12"/>
        </w:rPr>
        <w:t xml:space="preserve"> </w:t>
      </w:r>
      <w:r>
        <w:t>in</w:t>
      </w:r>
      <w:r>
        <w:rPr>
          <w:spacing w:val="-12"/>
        </w:rPr>
        <w:t xml:space="preserve"> </w:t>
      </w:r>
      <w:r>
        <w:t>future</w:t>
      </w:r>
      <w:r>
        <w:rPr>
          <w:spacing w:val="-11"/>
        </w:rPr>
        <w:t xml:space="preserve"> </w:t>
      </w:r>
      <w:r>
        <w:rPr>
          <w:spacing w:val="-2"/>
        </w:rPr>
        <w:t>iterations:</w:t>
      </w:r>
    </w:p>
    <w:p w14:paraId="42768400" w14:textId="77777777" w:rsidR="008A6008" w:rsidRDefault="008A6008">
      <w:pPr>
        <w:pStyle w:val="BodyText"/>
        <w:spacing w:before="65"/>
      </w:pPr>
    </w:p>
    <w:p w14:paraId="57B2CA8B" w14:textId="77777777" w:rsidR="008A6008" w:rsidRDefault="00000000">
      <w:pPr>
        <w:pStyle w:val="ListParagraph"/>
        <w:numPr>
          <w:ilvl w:val="0"/>
          <w:numId w:val="1"/>
        </w:numPr>
        <w:tabs>
          <w:tab w:val="left" w:pos="1732"/>
        </w:tabs>
        <w:spacing w:before="1" w:line="312" w:lineRule="auto"/>
        <w:ind w:right="791"/>
        <w:rPr>
          <w:sz w:val="24"/>
        </w:rPr>
      </w:pPr>
      <w:r>
        <w:rPr>
          <w:b/>
          <w:spacing w:val="-2"/>
          <w:sz w:val="24"/>
        </w:rPr>
        <w:t>OCPP</w:t>
      </w:r>
      <w:r>
        <w:rPr>
          <w:b/>
          <w:spacing w:val="-15"/>
          <w:sz w:val="24"/>
        </w:rPr>
        <w:t xml:space="preserve"> </w:t>
      </w:r>
      <w:r>
        <w:rPr>
          <w:b/>
          <w:spacing w:val="-2"/>
          <w:sz w:val="24"/>
        </w:rPr>
        <w:t>2.0.1</w:t>
      </w:r>
      <w:r>
        <w:rPr>
          <w:b/>
          <w:spacing w:val="-15"/>
          <w:sz w:val="24"/>
        </w:rPr>
        <w:t xml:space="preserve"> </w:t>
      </w:r>
      <w:r>
        <w:rPr>
          <w:b/>
          <w:spacing w:val="-2"/>
          <w:sz w:val="24"/>
        </w:rPr>
        <w:t>Migration</w:t>
      </w:r>
      <w:r>
        <w:rPr>
          <w:spacing w:val="-2"/>
          <w:sz w:val="24"/>
        </w:rPr>
        <w:t>:</w:t>
      </w:r>
      <w:r>
        <w:rPr>
          <w:spacing w:val="20"/>
          <w:sz w:val="24"/>
        </w:rPr>
        <w:t xml:space="preserve"> </w:t>
      </w:r>
      <w:r>
        <w:rPr>
          <w:spacing w:val="-2"/>
          <w:sz w:val="24"/>
        </w:rPr>
        <w:t>Upgrading</w:t>
      </w:r>
      <w:r>
        <w:rPr>
          <w:spacing w:val="-15"/>
          <w:sz w:val="24"/>
        </w:rPr>
        <w:t xml:space="preserve"> </w:t>
      </w:r>
      <w:r>
        <w:rPr>
          <w:spacing w:val="-2"/>
          <w:sz w:val="24"/>
        </w:rPr>
        <w:t>to</w:t>
      </w:r>
      <w:r>
        <w:rPr>
          <w:spacing w:val="-15"/>
          <w:sz w:val="24"/>
        </w:rPr>
        <w:t xml:space="preserve"> </w:t>
      </w:r>
      <w:r>
        <w:rPr>
          <w:spacing w:val="-2"/>
          <w:sz w:val="24"/>
        </w:rPr>
        <w:t>OCPP</w:t>
      </w:r>
      <w:r>
        <w:rPr>
          <w:spacing w:val="-15"/>
          <w:sz w:val="24"/>
        </w:rPr>
        <w:t xml:space="preserve"> </w:t>
      </w:r>
      <w:r>
        <w:rPr>
          <w:spacing w:val="-2"/>
          <w:sz w:val="24"/>
        </w:rPr>
        <w:t>2.0.1</w:t>
      </w:r>
      <w:r>
        <w:rPr>
          <w:spacing w:val="-15"/>
          <w:sz w:val="24"/>
        </w:rPr>
        <w:t xml:space="preserve"> </w:t>
      </w:r>
      <w:r>
        <w:rPr>
          <w:spacing w:val="-2"/>
          <w:sz w:val="24"/>
        </w:rPr>
        <w:t>[</w:t>
      </w:r>
      <w:r>
        <w:rPr>
          <w:b/>
          <w:spacing w:val="-2"/>
          <w:sz w:val="24"/>
        </w:rPr>
        <w:t>ocpp201</w:t>
      </w:r>
      <w:r>
        <w:rPr>
          <w:spacing w:val="-2"/>
          <w:sz w:val="24"/>
        </w:rPr>
        <w:t>]</w:t>
      </w:r>
      <w:r>
        <w:rPr>
          <w:spacing w:val="-15"/>
          <w:sz w:val="24"/>
        </w:rPr>
        <w:t xml:space="preserve"> </w:t>
      </w:r>
      <w:r>
        <w:rPr>
          <w:spacing w:val="-2"/>
          <w:sz w:val="24"/>
        </w:rPr>
        <w:t>would</w:t>
      </w:r>
      <w:r>
        <w:rPr>
          <w:spacing w:val="-15"/>
          <w:sz w:val="24"/>
        </w:rPr>
        <w:t xml:space="preserve"> </w:t>
      </w:r>
      <w:r>
        <w:rPr>
          <w:spacing w:val="-2"/>
          <w:sz w:val="24"/>
        </w:rPr>
        <w:t>enable</w:t>
      </w:r>
      <w:r>
        <w:rPr>
          <w:spacing w:val="-15"/>
          <w:sz w:val="24"/>
        </w:rPr>
        <w:t xml:space="preserve"> </w:t>
      </w:r>
      <w:r>
        <w:rPr>
          <w:spacing w:val="-2"/>
          <w:sz w:val="24"/>
        </w:rPr>
        <w:t>native</w:t>
      </w:r>
      <w:r>
        <w:rPr>
          <w:spacing w:val="-15"/>
          <w:sz w:val="24"/>
        </w:rPr>
        <w:t xml:space="preserve"> </w:t>
      </w:r>
      <w:r>
        <w:rPr>
          <w:spacing w:val="-2"/>
          <w:sz w:val="24"/>
        </w:rPr>
        <w:t>ISO</w:t>
      </w:r>
      <w:r>
        <w:rPr>
          <w:spacing w:val="-15"/>
          <w:sz w:val="24"/>
        </w:rPr>
        <w:t xml:space="preserve"> </w:t>
      </w:r>
      <w:r>
        <w:rPr>
          <w:spacing w:val="-2"/>
          <w:sz w:val="24"/>
        </w:rPr>
        <w:t xml:space="preserve">15118 </w:t>
      </w:r>
      <w:r>
        <w:rPr>
          <w:sz w:val="24"/>
        </w:rPr>
        <w:t>Plug</w:t>
      </w:r>
      <w:r>
        <w:rPr>
          <w:spacing w:val="-16"/>
          <w:sz w:val="24"/>
        </w:rPr>
        <w:t xml:space="preserve"> </w:t>
      </w:r>
      <w:r>
        <w:rPr>
          <w:sz w:val="24"/>
        </w:rPr>
        <w:t>&amp;</w:t>
      </w:r>
      <w:r>
        <w:rPr>
          <w:spacing w:val="-16"/>
          <w:sz w:val="24"/>
        </w:rPr>
        <w:t xml:space="preserve"> </w:t>
      </w:r>
      <w:r>
        <w:rPr>
          <w:sz w:val="24"/>
        </w:rPr>
        <w:t xml:space="preserve">Charge integration, dynamic smart charging profiles, and bidirectional V2G </w:t>
      </w:r>
      <w:proofErr w:type="spellStart"/>
      <w:r>
        <w:rPr>
          <w:sz w:val="24"/>
        </w:rPr>
        <w:t>en</w:t>
      </w:r>
      <w:proofErr w:type="spellEnd"/>
      <w:r>
        <w:rPr>
          <w:sz w:val="24"/>
        </w:rPr>
        <w:t>-</w:t>
      </w:r>
      <w:r>
        <w:rPr>
          <w:spacing w:val="40"/>
          <w:sz w:val="24"/>
        </w:rPr>
        <w:t xml:space="preserve"> </w:t>
      </w:r>
      <w:proofErr w:type="spellStart"/>
      <w:r>
        <w:rPr>
          <w:sz w:val="24"/>
        </w:rPr>
        <w:t>ergy</w:t>
      </w:r>
      <w:proofErr w:type="spellEnd"/>
      <w:r>
        <w:rPr>
          <w:sz w:val="24"/>
        </w:rPr>
        <w:t xml:space="preserve"> flows.</w:t>
      </w:r>
    </w:p>
    <w:p w14:paraId="01110879" w14:textId="77777777" w:rsidR="008A6008" w:rsidRDefault="008A6008">
      <w:pPr>
        <w:pStyle w:val="ListParagraph"/>
        <w:spacing w:line="312" w:lineRule="auto"/>
        <w:rPr>
          <w:sz w:val="24"/>
        </w:rPr>
        <w:sectPr w:rsidR="008A6008">
          <w:pgSz w:w="11910" w:h="16840"/>
          <w:pgMar w:top="1920" w:right="283" w:bottom="1020" w:left="283" w:header="0" w:footer="833" w:gutter="0"/>
          <w:cols w:space="720"/>
        </w:sectPr>
      </w:pPr>
    </w:p>
    <w:p w14:paraId="057EB27F" w14:textId="77777777" w:rsidR="008A6008" w:rsidRDefault="00000000">
      <w:pPr>
        <w:pStyle w:val="ListParagraph"/>
        <w:numPr>
          <w:ilvl w:val="0"/>
          <w:numId w:val="1"/>
        </w:numPr>
        <w:tabs>
          <w:tab w:val="left" w:pos="1722"/>
          <w:tab w:val="left" w:pos="1732"/>
        </w:tabs>
        <w:spacing w:before="74" w:line="312" w:lineRule="auto"/>
        <w:ind w:right="1092"/>
        <w:jc w:val="both"/>
        <w:rPr>
          <w:sz w:val="24"/>
        </w:rPr>
      </w:pPr>
      <w:r>
        <w:rPr>
          <w:b/>
          <w:spacing w:val="-2"/>
          <w:sz w:val="24"/>
        </w:rPr>
        <w:lastRenderedPageBreak/>
        <w:t>AI-Powered</w:t>
      </w:r>
      <w:r>
        <w:rPr>
          <w:b/>
          <w:spacing w:val="-7"/>
          <w:sz w:val="24"/>
        </w:rPr>
        <w:t xml:space="preserve"> </w:t>
      </w:r>
      <w:r>
        <w:rPr>
          <w:b/>
          <w:spacing w:val="-2"/>
          <w:sz w:val="24"/>
        </w:rPr>
        <w:t>Predictive</w:t>
      </w:r>
      <w:r>
        <w:rPr>
          <w:b/>
          <w:spacing w:val="-7"/>
          <w:sz w:val="24"/>
        </w:rPr>
        <w:t xml:space="preserve"> </w:t>
      </w:r>
      <w:r>
        <w:rPr>
          <w:b/>
          <w:spacing w:val="-2"/>
          <w:sz w:val="24"/>
        </w:rPr>
        <w:t>Maintenance</w:t>
      </w:r>
      <w:r>
        <w:rPr>
          <w:spacing w:val="-2"/>
          <w:sz w:val="24"/>
        </w:rPr>
        <w:t>:</w:t>
      </w:r>
      <w:r>
        <w:rPr>
          <w:spacing w:val="26"/>
          <w:sz w:val="24"/>
        </w:rPr>
        <w:t xml:space="preserve"> </w:t>
      </w:r>
      <w:r>
        <w:rPr>
          <w:spacing w:val="-2"/>
          <w:sz w:val="24"/>
        </w:rPr>
        <w:t>Integrating</w:t>
      </w:r>
      <w:r>
        <w:rPr>
          <w:spacing w:val="-7"/>
          <w:sz w:val="24"/>
        </w:rPr>
        <w:t xml:space="preserve"> </w:t>
      </w:r>
      <w:r>
        <w:rPr>
          <w:spacing w:val="-2"/>
          <w:sz w:val="24"/>
        </w:rPr>
        <w:t>machine</w:t>
      </w:r>
      <w:r>
        <w:rPr>
          <w:spacing w:val="-7"/>
          <w:sz w:val="24"/>
        </w:rPr>
        <w:t xml:space="preserve"> </w:t>
      </w:r>
      <w:r>
        <w:rPr>
          <w:spacing w:val="-2"/>
          <w:sz w:val="24"/>
        </w:rPr>
        <w:t>learning</w:t>
      </w:r>
      <w:r>
        <w:rPr>
          <w:spacing w:val="-7"/>
          <w:sz w:val="24"/>
        </w:rPr>
        <w:t xml:space="preserve"> </w:t>
      </w:r>
      <w:r>
        <w:rPr>
          <w:spacing w:val="-2"/>
          <w:sz w:val="24"/>
        </w:rPr>
        <w:t>models</w:t>
      </w:r>
      <w:r>
        <w:rPr>
          <w:spacing w:val="-7"/>
          <w:sz w:val="24"/>
        </w:rPr>
        <w:t xml:space="preserve"> </w:t>
      </w:r>
      <w:r>
        <w:rPr>
          <w:spacing w:val="-2"/>
          <w:sz w:val="24"/>
        </w:rPr>
        <w:t>for</w:t>
      </w:r>
      <w:r>
        <w:rPr>
          <w:spacing w:val="-7"/>
          <w:sz w:val="24"/>
        </w:rPr>
        <w:t xml:space="preserve"> </w:t>
      </w:r>
      <w:r>
        <w:rPr>
          <w:spacing w:val="-2"/>
          <w:sz w:val="24"/>
        </w:rPr>
        <w:t>fault</w:t>
      </w:r>
      <w:r>
        <w:rPr>
          <w:spacing w:val="-7"/>
          <w:sz w:val="24"/>
        </w:rPr>
        <w:t xml:space="preserve"> </w:t>
      </w:r>
      <w:r>
        <w:rPr>
          <w:spacing w:val="-2"/>
          <w:sz w:val="24"/>
        </w:rPr>
        <w:t xml:space="preserve">pre- </w:t>
      </w:r>
      <w:r>
        <w:rPr>
          <w:sz w:val="24"/>
        </w:rPr>
        <w:t>diction based on historical ticket data and session anomalies would reduce mean time to repair (MTTR).</w:t>
      </w:r>
    </w:p>
    <w:p w14:paraId="54DAE37C" w14:textId="77777777" w:rsidR="008A6008" w:rsidRDefault="00000000">
      <w:pPr>
        <w:pStyle w:val="ListParagraph"/>
        <w:numPr>
          <w:ilvl w:val="0"/>
          <w:numId w:val="1"/>
        </w:numPr>
        <w:tabs>
          <w:tab w:val="left" w:pos="1723"/>
          <w:tab w:val="left" w:pos="1730"/>
        </w:tabs>
        <w:spacing w:before="199" w:line="312" w:lineRule="auto"/>
        <w:ind w:left="1723" w:right="1131" w:hanging="291"/>
        <w:jc w:val="both"/>
        <w:rPr>
          <w:sz w:val="24"/>
        </w:rPr>
      </w:pPr>
      <w:r>
        <w:rPr>
          <w:b/>
          <w:sz w:val="24"/>
        </w:rPr>
        <w:t>Smart</w:t>
      </w:r>
      <w:r>
        <w:rPr>
          <w:b/>
          <w:spacing w:val="-3"/>
          <w:sz w:val="24"/>
        </w:rPr>
        <w:t xml:space="preserve"> </w:t>
      </w:r>
      <w:r>
        <w:rPr>
          <w:b/>
          <w:sz w:val="24"/>
        </w:rPr>
        <w:t>Grid</w:t>
      </w:r>
      <w:r>
        <w:rPr>
          <w:b/>
          <w:spacing w:val="-8"/>
          <w:sz w:val="24"/>
        </w:rPr>
        <w:t xml:space="preserve"> </w:t>
      </w:r>
      <w:r>
        <w:rPr>
          <w:b/>
          <w:sz w:val="24"/>
        </w:rPr>
        <w:t>Integration</w:t>
      </w:r>
      <w:r>
        <w:rPr>
          <w:sz w:val="24"/>
        </w:rPr>
        <w:t>: Real-time</w:t>
      </w:r>
      <w:r>
        <w:rPr>
          <w:spacing w:val="-8"/>
          <w:sz w:val="24"/>
        </w:rPr>
        <w:t xml:space="preserve"> </w:t>
      </w:r>
      <w:r>
        <w:rPr>
          <w:sz w:val="24"/>
        </w:rPr>
        <w:t>communication</w:t>
      </w:r>
      <w:r>
        <w:rPr>
          <w:spacing w:val="-8"/>
          <w:sz w:val="24"/>
        </w:rPr>
        <w:t xml:space="preserve"> </w:t>
      </w:r>
      <w:r>
        <w:rPr>
          <w:sz w:val="24"/>
        </w:rPr>
        <w:t>with</w:t>
      </w:r>
      <w:r>
        <w:rPr>
          <w:spacing w:val="-8"/>
          <w:sz w:val="24"/>
        </w:rPr>
        <w:t xml:space="preserve"> </w:t>
      </w:r>
      <w:r>
        <w:rPr>
          <w:sz w:val="24"/>
        </w:rPr>
        <w:t>the</w:t>
      </w:r>
      <w:r>
        <w:rPr>
          <w:spacing w:val="-8"/>
          <w:sz w:val="24"/>
        </w:rPr>
        <w:t xml:space="preserve"> </w:t>
      </w:r>
      <w:r>
        <w:rPr>
          <w:sz w:val="24"/>
        </w:rPr>
        <w:t>national</w:t>
      </w:r>
      <w:r>
        <w:rPr>
          <w:spacing w:val="-8"/>
          <w:sz w:val="24"/>
        </w:rPr>
        <w:t xml:space="preserve"> </w:t>
      </w:r>
      <w:r>
        <w:rPr>
          <w:sz w:val="24"/>
        </w:rPr>
        <w:t>grid</w:t>
      </w:r>
      <w:r>
        <w:rPr>
          <w:spacing w:val="-8"/>
          <w:sz w:val="24"/>
        </w:rPr>
        <w:t xml:space="preserve"> </w:t>
      </w:r>
      <w:r>
        <w:rPr>
          <w:sz w:val="24"/>
        </w:rPr>
        <w:t>(</w:t>
      </w:r>
      <w:proofErr w:type="spellStart"/>
      <w:r>
        <w:rPr>
          <w:sz w:val="24"/>
        </w:rPr>
        <w:t>Sonelgaz</w:t>
      </w:r>
      <w:proofErr w:type="spellEnd"/>
      <w:r>
        <w:rPr>
          <w:sz w:val="24"/>
        </w:rPr>
        <w:t>)</w:t>
      </w:r>
      <w:r>
        <w:rPr>
          <w:spacing w:val="-8"/>
          <w:sz w:val="24"/>
        </w:rPr>
        <w:t xml:space="preserve"> </w:t>
      </w:r>
      <w:r>
        <w:rPr>
          <w:sz w:val="24"/>
        </w:rPr>
        <w:t>to enable</w:t>
      </w:r>
      <w:r>
        <w:rPr>
          <w:spacing w:val="-10"/>
          <w:sz w:val="24"/>
        </w:rPr>
        <w:t xml:space="preserve"> </w:t>
      </w:r>
      <w:r>
        <w:rPr>
          <w:sz w:val="24"/>
        </w:rPr>
        <w:t>demand</w:t>
      </w:r>
      <w:r>
        <w:rPr>
          <w:spacing w:val="-10"/>
          <w:sz w:val="24"/>
        </w:rPr>
        <w:t xml:space="preserve"> </w:t>
      </w:r>
      <w:r>
        <w:rPr>
          <w:sz w:val="24"/>
        </w:rPr>
        <w:t>response,</w:t>
      </w:r>
      <w:r>
        <w:rPr>
          <w:spacing w:val="-10"/>
          <w:sz w:val="24"/>
        </w:rPr>
        <w:t xml:space="preserve"> </w:t>
      </w:r>
      <w:r>
        <w:rPr>
          <w:sz w:val="24"/>
        </w:rPr>
        <w:t>photovoltaic</w:t>
      </w:r>
      <w:r>
        <w:rPr>
          <w:spacing w:val="-10"/>
          <w:sz w:val="24"/>
        </w:rPr>
        <w:t xml:space="preserve"> </w:t>
      </w:r>
      <w:r>
        <w:rPr>
          <w:sz w:val="24"/>
        </w:rPr>
        <w:t>surplus</w:t>
      </w:r>
      <w:r>
        <w:rPr>
          <w:spacing w:val="-10"/>
          <w:sz w:val="24"/>
        </w:rPr>
        <w:t xml:space="preserve"> </w:t>
      </w:r>
      <w:r>
        <w:rPr>
          <w:sz w:val="24"/>
        </w:rPr>
        <w:t>absorption,</w:t>
      </w:r>
      <w:r>
        <w:rPr>
          <w:spacing w:val="-10"/>
          <w:sz w:val="24"/>
        </w:rPr>
        <w:t xml:space="preserve"> </w:t>
      </w:r>
      <w:r>
        <w:rPr>
          <w:sz w:val="24"/>
        </w:rPr>
        <w:t>and</w:t>
      </w:r>
      <w:r>
        <w:rPr>
          <w:spacing w:val="-10"/>
          <w:sz w:val="24"/>
        </w:rPr>
        <w:t xml:space="preserve"> </w:t>
      </w:r>
      <w:r>
        <w:rPr>
          <w:sz w:val="24"/>
        </w:rPr>
        <w:t>peak-load</w:t>
      </w:r>
      <w:r>
        <w:rPr>
          <w:spacing w:val="-10"/>
          <w:sz w:val="24"/>
        </w:rPr>
        <w:t xml:space="preserve"> </w:t>
      </w:r>
      <w:r>
        <w:rPr>
          <w:sz w:val="24"/>
        </w:rPr>
        <w:t>shaving</w:t>
      </w:r>
      <w:r>
        <w:rPr>
          <w:spacing w:val="-10"/>
          <w:sz w:val="24"/>
        </w:rPr>
        <w:t xml:space="preserve"> </w:t>
      </w:r>
      <w:r>
        <w:rPr>
          <w:sz w:val="24"/>
        </w:rPr>
        <w:t>aligned with the capabilities described in Chapter 1 [</w:t>
      </w:r>
      <w:r>
        <w:rPr>
          <w:b/>
          <w:sz w:val="24"/>
        </w:rPr>
        <w:t>iso15118_2022</w:t>
      </w:r>
      <w:r>
        <w:rPr>
          <w:sz w:val="24"/>
        </w:rPr>
        <w:t>].</w:t>
      </w:r>
    </w:p>
    <w:p w14:paraId="38FEC901" w14:textId="46C66417" w:rsidR="008A6008" w:rsidRPr="0091671C" w:rsidRDefault="00000000" w:rsidP="0091671C">
      <w:pPr>
        <w:pStyle w:val="ListParagraph"/>
        <w:numPr>
          <w:ilvl w:val="0"/>
          <w:numId w:val="1"/>
        </w:numPr>
        <w:tabs>
          <w:tab w:val="left" w:pos="1722"/>
          <w:tab w:val="left" w:pos="1724"/>
        </w:tabs>
        <w:spacing w:before="198" w:line="312" w:lineRule="auto"/>
        <w:ind w:left="1724" w:right="1132" w:hanging="291"/>
        <w:jc w:val="both"/>
        <w:rPr>
          <w:sz w:val="24"/>
        </w:rPr>
        <w:sectPr w:rsidR="008A6008" w:rsidRPr="0091671C">
          <w:pgSz w:w="11910" w:h="16840"/>
          <w:pgMar w:top="1340" w:right="283" w:bottom="1020" w:left="283" w:header="0" w:footer="833" w:gutter="0"/>
          <w:cols w:space="720"/>
        </w:sectPr>
      </w:pPr>
      <w:r>
        <w:rPr>
          <w:b/>
          <w:spacing w:val="-2"/>
          <w:sz w:val="24"/>
        </w:rPr>
        <w:t>Algerian</w:t>
      </w:r>
      <w:r>
        <w:rPr>
          <w:b/>
          <w:spacing w:val="-6"/>
          <w:sz w:val="24"/>
        </w:rPr>
        <w:t xml:space="preserve"> </w:t>
      </w:r>
      <w:r>
        <w:rPr>
          <w:b/>
          <w:spacing w:val="-2"/>
          <w:sz w:val="24"/>
        </w:rPr>
        <w:t>Payment</w:t>
      </w:r>
      <w:r>
        <w:rPr>
          <w:b/>
          <w:spacing w:val="-6"/>
          <w:sz w:val="24"/>
        </w:rPr>
        <w:t xml:space="preserve"> </w:t>
      </w:r>
      <w:r>
        <w:rPr>
          <w:b/>
          <w:spacing w:val="-2"/>
          <w:sz w:val="24"/>
        </w:rPr>
        <w:t>Gateway</w:t>
      </w:r>
      <w:r>
        <w:rPr>
          <w:b/>
          <w:spacing w:val="-6"/>
          <w:sz w:val="24"/>
        </w:rPr>
        <w:t xml:space="preserve"> </w:t>
      </w:r>
      <w:r>
        <w:rPr>
          <w:b/>
          <w:spacing w:val="-2"/>
          <w:sz w:val="24"/>
        </w:rPr>
        <w:t>Integration</w:t>
      </w:r>
      <w:r>
        <w:rPr>
          <w:spacing w:val="-2"/>
          <w:sz w:val="24"/>
        </w:rPr>
        <w:t>:</w:t>
      </w:r>
      <w:r>
        <w:rPr>
          <w:spacing w:val="26"/>
          <w:sz w:val="24"/>
        </w:rPr>
        <w:t xml:space="preserve"> </w:t>
      </w:r>
      <w:r>
        <w:rPr>
          <w:spacing w:val="-2"/>
          <w:sz w:val="24"/>
        </w:rPr>
        <w:t>Direct</w:t>
      </w:r>
      <w:r>
        <w:rPr>
          <w:spacing w:val="-6"/>
          <w:sz w:val="24"/>
        </w:rPr>
        <w:t xml:space="preserve"> </w:t>
      </w:r>
      <w:r>
        <w:rPr>
          <w:spacing w:val="-2"/>
          <w:sz w:val="24"/>
        </w:rPr>
        <w:t>connection</w:t>
      </w:r>
      <w:r>
        <w:rPr>
          <w:spacing w:val="-6"/>
          <w:sz w:val="24"/>
        </w:rPr>
        <w:t xml:space="preserve"> </w:t>
      </w:r>
      <w:r>
        <w:rPr>
          <w:spacing w:val="-2"/>
          <w:sz w:val="24"/>
        </w:rPr>
        <w:t>to</w:t>
      </w:r>
      <w:r>
        <w:rPr>
          <w:spacing w:val="-6"/>
          <w:sz w:val="24"/>
        </w:rPr>
        <w:t xml:space="preserve"> </w:t>
      </w:r>
      <w:r>
        <w:rPr>
          <w:spacing w:val="-2"/>
          <w:sz w:val="24"/>
        </w:rPr>
        <w:t>local</w:t>
      </w:r>
      <w:r>
        <w:rPr>
          <w:spacing w:val="-6"/>
          <w:sz w:val="24"/>
        </w:rPr>
        <w:t xml:space="preserve"> </w:t>
      </w:r>
      <w:r>
        <w:rPr>
          <w:spacing w:val="-2"/>
          <w:sz w:val="24"/>
        </w:rPr>
        <w:t>payment</w:t>
      </w:r>
      <w:r>
        <w:rPr>
          <w:spacing w:val="-6"/>
          <w:sz w:val="24"/>
        </w:rPr>
        <w:t xml:space="preserve"> </w:t>
      </w:r>
      <w:r>
        <w:rPr>
          <w:spacing w:val="-2"/>
          <w:sz w:val="24"/>
        </w:rPr>
        <w:t xml:space="preserve">processors </w:t>
      </w:r>
      <w:r w:rsidRPr="0091671C">
        <w:rPr>
          <w:sz w:val="24"/>
        </w:rPr>
        <w:t>(</w:t>
      </w:r>
      <w:proofErr w:type="spellStart"/>
      <w:proofErr w:type="gramStart"/>
      <w:r w:rsidRPr="0091671C">
        <w:rPr>
          <w:sz w:val="24"/>
        </w:rPr>
        <w:t>BaridiMob,CIBonline</w:t>
      </w:r>
      <w:proofErr w:type="spellEnd"/>
      <w:proofErr w:type="gramEnd"/>
      <w:r w:rsidRPr="0091671C">
        <w:rPr>
          <w:sz w:val="24"/>
        </w:rPr>
        <w:t>)for</w:t>
      </w:r>
      <w:r w:rsidR="0091671C" w:rsidRPr="0091671C">
        <w:rPr>
          <w:b/>
          <w:spacing w:val="-2"/>
          <w:sz w:val="24"/>
        </w:rPr>
        <w:t xml:space="preserve"> </w:t>
      </w:r>
      <w:r w:rsidRPr="0091671C">
        <w:rPr>
          <w:sz w:val="24"/>
        </w:rPr>
        <w:t>automated invoice collection</w:t>
      </w:r>
    </w:p>
    <w:p w14:paraId="217203B5" w14:textId="77777777" w:rsidR="008A6008" w:rsidRDefault="008A6008" w:rsidP="0091671C">
      <w:pPr>
        <w:pStyle w:val="BodyText"/>
        <w:spacing w:before="435"/>
        <w:rPr>
          <w:sz w:val="49"/>
        </w:rPr>
      </w:pPr>
    </w:p>
    <w:sectPr w:rsidR="008A6008">
      <w:pgSz w:w="11910" w:h="16840"/>
      <w:pgMar w:top="1340" w:right="283" w:bottom="1020" w:left="283" w:header="0" w:footer="8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C18FE" w14:textId="77777777" w:rsidR="004E3C6A" w:rsidRDefault="004E3C6A">
      <w:r>
        <w:separator/>
      </w:r>
    </w:p>
  </w:endnote>
  <w:endnote w:type="continuationSeparator" w:id="0">
    <w:p w14:paraId="5FFB6DE8" w14:textId="77777777" w:rsidR="004E3C6A" w:rsidRDefault="004E3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ingLiU_HKSCS-ExtB">
    <w:altName w:val="MingLiU_HKSCS-ExtB"/>
    <w:panose1 w:val="02020500000000000000"/>
    <w:charset w:val="88"/>
    <w:family w:val="roman"/>
    <w:pitch w:val="variable"/>
    <w:sig w:usb0="8000002F" w:usb1="0A080008" w:usb2="00000010"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97EE2" w14:textId="77777777" w:rsidR="008A6008" w:rsidRDefault="00000000">
    <w:pPr>
      <w:pStyle w:val="BodyText"/>
      <w:spacing w:line="14" w:lineRule="auto"/>
      <w:rPr>
        <w:sz w:val="20"/>
      </w:rPr>
    </w:pPr>
    <w:r>
      <w:rPr>
        <w:noProof/>
        <w:sz w:val="20"/>
      </w:rPr>
      <mc:AlternateContent>
        <mc:Choice Requires="wps">
          <w:drawing>
            <wp:anchor distT="0" distB="0" distL="0" distR="0" simplePos="0" relativeHeight="486681600" behindDoc="1" locked="0" layoutInCell="1" allowOverlap="1" wp14:anchorId="42D87253" wp14:editId="04A69F51">
              <wp:simplePos x="0" y="0"/>
              <wp:positionH relativeFrom="page">
                <wp:posOffset>3666070</wp:posOffset>
              </wp:positionH>
              <wp:positionV relativeFrom="page">
                <wp:posOffset>10023584</wp:posOffset>
              </wp:positionV>
              <wp:extent cx="227965" cy="1936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93675"/>
                      </a:xfrm>
                      <a:prstGeom prst="rect">
                        <a:avLst/>
                      </a:prstGeom>
                    </wps:spPr>
                    <wps:txbx>
                      <w:txbxContent>
                        <w:p w14:paraId="5E20B799" w14:textId="77777777" w:rsidR="008A6008" w:rsidRDefault="00000000">
                          <w:pPr>
                            <w:pStyle w:val="BodyText"/>
                            <w:spacing w:before="9"/>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42D87253" id="_x0000_t202" coordsize="21600,21600" o:spt="202" path="m,l,21600r21600,l21600,xe">
              <v:stroke joinstyle="miter"/>
              <v:path gradientshapeok="t" o:connecttype="rect"/>
            </v:shapetype>
            <v:shape id="Textbox 8" o:spid="_x0000_s1026" type="#_x0000_t202" style="position:absolute;margin-left:288.65pt;margin-top:789.25pt;width:17.95pt;height:15.25pt;z-index:-1663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" filled="f" stroked="f">
              <v:textbox inset="0,0,0,0">
                <w:txbxContent>
                  <w:p w14:paraId="5E20B799" w14:textId="77777777" w:rsidR="008A6008" w:rsidRDefault="00000000">
                    <w:pPr>
                      <w:pStyle w:val="BodyText"/>
                      <w:spacing w:before="9"/>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8EC84" w14:textId="77777777" w:rsidR="008A6008" w:rsidRDefault="00000000">
    <w:pPr>
      <w:pStyle w:val="BodyText"/>
      <w:spacing w:line="14" w:lineRule="auto"/>
      <w:rPr>
        <w:sz w:val="20"/>
      </w:rPr>
    </w:pPr>
    <w:r>
      <w:rPr>
        <w:noProof/>
        <w:sz w:val="20"/>
      </w:rPr>
      <mc:AlternateContent>
        <mc:Choice Requires="wps">
          <w:drawing>
            <wp:anchor distT="0" distB="0" distL="0" distR="0" simplePos="0" relativeHeight="486682112" behindDoc="1" locked="0" layoutInCell="1" allowOverlap="1" wp14:anchorId="073A8CA5" wp14:editId="6C323B7A">
              <wp:simplePos x="0" y="0"/>
              <wp:positionH relativeFrom="page">
                <wp:posOffset>3691382</wp:posOffset>
              </wp:positionH>
              <wp:positionV relativeFrom="page">
                <wp:posOffset>10023584</wp:posOffset>
              </wp:positionV>
              <wp:extent cx="177800" cy="1936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3675"/>
                      </a:xfrm>
                      <a:prstGeom prst="rect">
                        <a:avLst/>
                      </a:prstGeom>
                    </wps:spPr>
                    <wps:txbx>
                      <w:txbxContent>
                        <w:p w14:paraId="5E42FCF9" w14:textId="77777777" w:rsidR="008A6008" w:rsidRDefault="00000000">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73A8CA5" id="_x0000_t202" coordsize="21600,21600" o:spt="202" path="m,l,21600r21600,l21600,xe">
              <v:stroke joinstyle="miter"/>
              <v:path gradientshapeok="t" o:connecttype="rect"/>
            </v:shapetype>
            <v:shape id="Textbox 9" o:spid="_x0000_s1027" type="#_x0000_t202" style="position:absolute;margin-left:290.65pt;margin-top:789.25pt;width:14pt;height:15.25pt;z-index:-1663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" filled="f" stroked="f">
              <v:textbox inset="0,0,0,0">
                <w:txbxContent>
                  <w:p w14:paraId="5E42FCF9" w14:textId="77777777" w:rsidR="008A6008" w:rsidRDefault="00000000">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829CC" w14:textId="77777777" w:rsidR="004E3C6A" w:rsidRDefault="004E3C6A">
      <w:r>
        <w:separator/>
      </w:r>
    </w:p>
  </w:footnote>
  <w:footnote w:type="continuationSeparator" w:id="0">
    <w:p w14:paraId="4AE51721" w14:textId="77777777" w:rsidR="004E3C6A" w:rsidRDefault="004E3C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79C3"/>
    <w:multiLevelType w:val="hybridMultilevel"/>
    <w:tmpl w:val="143A52AE"/>
    <w:lvl w:ilvl="0" w:tplc="6BF046A8">
      <w:numFmt w:val="bullet"/>
      <w:lvlText w:val="–"/>
      <w:lvlJc w:val="left"/>
      <w:pPr>
        <w:ind w:left="1814"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1" w:tplc="0970785A">
      <w:numFmt w:val="bullet"/>
      <w:lvlText w:val="•"/>
      <w:lvlJc w:val="left"/>
      <w:pPr>
        <w:ind w:left="2771" w:hanging="240"/>
      </w:pPr>
      <w:rPr>
        <w:rFonts w:hint="default"/>
        <w:lang w:val="en-US" w:eastAsia="en-US" w:bidi="ar-SA"/>
      </w:rPr>
    </w:lvl>
    <w:lvl w:ilvl="2" w:tplc="9BE4130E">
      <w:numFmt w:val="bullet"/>
      <w:lvlText w:val="•"/>
      <w:lvlJc w:val="left"/>
      <w:pPr>
        <w:ind w:left="3723" w:hanging="240"/>
      </w:pPr>
      <w:rPr>
        <w:rFonts w:hint="default"/>
        <w:lang w:val="en-US" w:eastAsia="en-US" w:bidi="ar-SA"/>
      </w:rPr>
    </w:lvl>
    <w:lvl w:ilvl="3" w:tplc="43BCE9B0">
      <w:numFmt w:val="bullet"/>
      <w:lvlText w:val="•"/>
      <w:lvlJc w:val="left"/>
      <w:pPr>
        <w:ind w:left="4675" w:hanging="240"/>
      </w:pPr>
      <w:rPr>
        <w:rFonts w:hint="default"/>
        <w:lang w:val="en-US" w:eastAsia="en-US" w:bidi="ar-SA"/>
      </w:rPr>
    </w:lvl>
    <w:lvl w:ilvl="4" w:tplc="89B8D808">
      <w:numFmt w:val="bullet"/>
      <w:lvlText w:val="•"/>
      <w:lvlJc w:val="left"/>
      <w:pPr>
        <w:ind w:left="5627" w:hanging="240"/>
      </w:pPr>
      <w:rPr>
        <w:rFonts w:hint="default"/>
        <w:lang w:val="en-US" w:eastAsia="en-US" w:bidi="ar-SA"/>
      </w:rPr>
    </w:lvl>
    <w:lvl w:ilvl="5" w:tplc="59ACB426">
      <w:numFmt w:val="bullet"/>
      <w:lvlText w:val="•"/>
      <w:lvlJc w:val="left"/>
      <w:pPr>
        <w:ind w:left="6579" w:hanging="240"/>
      </w:pPr>
      <w:rPr>
        <w:rFonts w:hint="default"/>
        <w:lang w:val="en-US" w:eastAsia="en-US" w:bidi="ar-SA"/>
      </w:rPr>
    </w:lvl>
    <w:lvl w:ilvl="6" w:tplc="9A6CB298">
      <w:numFmt w:val="bullet"/>
      <w:lvlText w:val="•"/>
      <w:lvlJc w:val="left"/>
      <w:pPr>
        <w:ind w:left="7531" w:hanging="240"/>
      </w:pPr>
      <w:rPr>
        <w:rFonts w:hint="default"/>
        <w:lang w:val="en-US" w:eastAsia="en-US" w:bidi="ar-SA"/>
      </w:rPr>
    </w:lvl>
    <w:lvl w:ilvl="7" w:tplc="152CBEE4">
      <w:numFmt w:val="bullet"/>
      <w:lvlText w:val="•"/>
      <w:lvlJc w:val="left"/>
      <w:pPr>
        <w:ind w:left="8483" w:hanging="240"/>
      </w:pPr>
      <w:rPr>
        <w:rFonts w:hint="default"/>
        <w:lang w:val="en-US" w:eastAsia="en-US" w:bidi="ar-SA"/>
      </w:rPr>
    </w:lvl>
    <w:lvl w:ilvl="8" w:tplc="D7E27E32">
      <w:numFmt w:val="bullet"/>
      <w:lvlText w:val="•"/>
      <w:lvlJc w:val="left"/>
      <w:pPr>
        <w:ind w:left="9435" w:hanging="240"/>
      </w:pPr>
      <w:rPr>
        <w:rFonts w:hint="default"/>
        <w:lang w:val="en-US" w:eastAsia="en-US" w:bidi="ar-SA"/>
      </w:rPr>
    </w:lvl>
  </w:abstractNum>
  <w:abstractNum w:abstractNumId="1" w15:restartNumberingAfterBreak="0">
    <w:nsid w:val="0A14406B"/>
    <w:multiLevelType w:val="hybridMultilevel"/>
    <w:tmpl w:val="25C8DF64"/>
    <w:lvl w:ilvl="0" w:tplc="AD620FD6">
      <w:numFmt w:val="bullet"/>
      <w:lvlText w:val="–"/>
      <w:lvlJc w:val="left"/>
      <w:pPr>
        <w:ind w:left="1814"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1" w:tplc="D624CF1E">
      <w:numFmt w:val="bullet"/>
      <w:lvlText w:val="•"/>
      <w:lvlJc w:val="left"/>
      <w:pPr>
        <w:ind w:left="2771" w:hanging="240"/>
      </w:pPr>
      <w:rPr>
        <w:rFonts w:hint="default"/>
        <w:lang w:val="en-US" w:eastAsia="en-US" w:bidi="ar-SA"/>
      </w:rPr>
    </w:lvl>
    <w:lvl w:ilvl="2" w:tplc="316C85A8">
      <w:numFmt w:val="bullet"/>
      <w:lvlText w:val="•"/>
      <w:lvlJc w:val="left"/>
      <w:pPr>
        <w:ind w:left="3723" w:hanging="240"/>
      </w:pPr>
      <w:rPr>
        <w:rFonts w:hint="default"/>
        <w:lang w:val="en-US" w:eastAsia="en-US" w:bidi="ar-SA"/>
      </w:rPr>
    </w:lvl>
    <w:lvl w:ilvl="3" w:tplc="07549AD6">
      <w:numFmt w:val="bullet"/>
      <w:lvlText w:val="•"/>
      <w:lvlJc w:val="left"/>
      <w:pPr>
        <w:ind w:left="4675" w:hanging="240"/>
      </w:pPr>
      <w:rPr>
        <w:rFonts w:hint="default"/>
        <w:lang w:val="en-US" w:eastAsia="en-US" w:bidi="ar-SA"/>
      </w:rPr>
    </w:lvl>
    <w:lvl w:ilvl="4" w:tplc="84C2901C">
      <w:numFmt w:val="bullet"/>
      <w:lvlText w:val="•"/>
      <w:lvlJc w:val="left"/>
      <w:pPr>
        <w:ind w:left="5627" w:hanging="240"/>
      </w:pPr>
      <w:rPr>
        <w:rFonts w:hint="default"/>
        <w:lang w:val="en-US" w:eastAsia="en-US" w:bidi="ar-SA"/>
      </w:rPr>
    </w:lvl>
    <w:lvl w:ilvl="5" w:tplc="FE7096AE">
      <w:numFmt w:val="bullet"/>
      <w:lvlText w:val="•"/>
      <w:lvlJc w:val="left"/>
      <w:pPr>
        <w:ind w:left="6579" w:hanging="240"/>
      </w:pPr>
      <w:rPr>
        <w:rFonts w:hint="default"/>
        <w:lang w:val="en-US" w:eastAsia="en-US" w:bidi="ar-SA"/>
      </w:rPr>
    </w:lvl>
    <w:lvl w:ilvl="6" w:tplc="1C36C242">
      <w:numFmt w:val="bullet"/>
      <w:lvlText w:val="•"/>
      <w:lvlJc w:val="left"/>
      <w:pPr>
        <w:ind w:left="7531" w:hanging="240"/>
      </w:pPr>
      <w:rPr>
        <w:rFonts w:hint="default"/>
        <w:lang w:val="en-US" w:eastAsia="en-US" w:bidi="ar-SA"/>
      </w:rPr>
    </w:lvl>
    <w:lvl w:ilvl="7" w:tplc="0E0C489A">
      <w:numFmt w:val="bullet"/>
      <w:lvlText w:val="•"/>
      <w:lvlJc w:val="left"/>
      <w:pPr>
        <w:ind w:left="8483" w:hanging="240"/>
      </w:pPr>
      <w:rPr>
        <w:rFonts w:hint="default"/>
        <w:lang w:val="en-US" w:eastAsia="en-US" w:bidi="ar-SA"/>
      </w:rPr>
    </w:lvl>
    <w:lvl w:ilvl="8" w:tplc="C1E6460A">
      <w:numFmt w:val="bullet"/>
      <w:lvlText w:val="•"/>
      <w:lvlJc w:val="left"/>
      <w:pPr>
        <w:ind w:left="9435" w:hanging="240"/>
      </w:pPr>
      <w:rPr>
        <w:rFonts w:hint="default"/>
        <w:lang w:val="en-US" w:eastAsia="en-US" w:bidi="ar-SA"/>
      </w:rPr>
    </w:lvl>
  </w:abstractNum>
  <w:abstractNum w:abstractNumId="2" w15:restartNumberingAfterBreak="0">
    <w:nsid w:val="0B5F7F5F"/>
    <w:multiLevelType w:val="multilevel"/>
    <w:tmpl w:val="75A25DC2"/>
    <w:lvl w:ilvl="0">
      <w:start w:val="1"/>
      <w:numFmt w:val="decimal"/>
      <w:lvlText w:val="%1"/>
      <w:lvlJc w:val="left"/>
      <w:pPr>
        <w:ind w:left="1492" w:hanging="359"/>
        <w:jc w:val="left"/>
      </w:pPr>
      <w:rPr>
        <w:rFonts w:ascii="Times New Roman" w:eastAsia="Times New Roman" w:hAnsi="Times New Roman" w:cs="Times New Roman" w:hint="default"/>
        <w:b/>
        <w:bCs/>
        <w:i w:val="0"/>
        <w:iCs w:val="0"/>
        <w:color w:val="000099"/>
        <w:spacing w:val="0"/>
        <w:w w:val="99"/>
        <w:sz w:val="24"/>
        <w:szCs w:val="24"/>
        <w:lang w:val="en-US" w:eastAsia="en-US" w:bidi="ar-SA"/>
      </w:rPr>
    </w:lvl>
    <w:lvl w:ilvl="1">
      <w:start w:val="1"/>
      <w:numFmt w:val="decimal"/>
      <w:lvlText w:val="%1.%2"/>
      <w:lvlJc w:val="left"/>
      <w:pPr>
        <w:ind w:left="2031" w:hanging="539"/>
        <w:jc w:val="left"/>
      </w:pPr>
      <w:rPr>
        <w:rFonts w:ascii="Times New Roman" w:eastAsia="Times New Roman" w:hAnsi="Times New Roman" w:cs="Times New Roman" w:hint="default"/>
        <w:b w:val="0"/>
        <w:bCs w:val="0"/>
        <w:i w:val="0"/>
        <w:iCs w:val="0"/>
        <w:color w:val="000099"/>
        <w:spacing w:val="0"/>
        <w:w w:val="99"/>
        <w:sz w:val="24"/>
        <w:szCs w:val="24"/>
        <w:lang w:val="en-US" w:eastAsia="en-US" w:bidi="ar-SA"/>
      </w:rPr>
    </w:lvl>
    <w:lvl w:ilvl="2">
      <w:start w:val="1"/>
      <w:numFmt w:val="decimal"/>
      <w:lvlText w:val="%1.%2.%3"/>
      <w:lvlJc w:val="left"/>
      <w:pPr>
        <w:ind w:left="2807" w:hanging="765"/>
        <w:jc w:val="left"/>
      </w:pPr>
      <w:rPr>
        <w:rFonts w:ascii="Times New Roman" w:eastAsia="Times New Roman" w:hAnsi="Times New Roman" w:cs="Times New Roman" w:hint="default"/>
        <w:b w:val="0"/>
        <w:bCs w:val="0"/>
        <w:i w:val="0"/>
        <w:iCs w:val="0"/>
        <w:color w:val="000099"/>
        <w:spacing w:val="0"/>
        <w:w w:val="99"/>
        <w:sz w:val="24"/>
        <w:szCs w:val="24"/>
        <w:lang w:val="en-US" w:eastAsia="en-US" w:bidi="ar-SA"/>
      </w:rPr>
    </w:lvl>
    <w:lvl w:ilvl="3">
      <w:numFmt w:val="bullet"/>
      <w:lvlText w:val="•"/>
      <w:lvlJc w:val="left"/>
      <w:pPr>
        <w:ind w:left="3867" w:hanging="765"/>
      </w:pPr>
      <w:rPr>
        <w:rFonts w:hint="default"/>
        <w:lang w:val="en-US" w:eastAsia="en-US" w:bidi="ar-SA"/>
      </w:rPr>
    </w:lvl>
    <w:lvl w:ilvl="4">
      <w:numFmt w:val="bullet"/>
      <w:lvlText w:val="•"/>
      <w:lvlJc w:val="left"/>
      <w:pPr>
        <w:ind w:left="4934" w:hanging="765"/>
      </w:pPr>
      <w:rPr>
        <w:rFonts w:hint="default"/>
        <w:lang w:val="en-US" w:eastAsia="en-US" w:bidi="ar-SA"/>
      </w:rPr>
    </w:lvl>
    <w:lvl w:ilvl="5">
      <w:numFmt w:val="bullet"/>
      <w:lvlText w:val="•"/>
      <w:lvlJc w:val="left"/>
      <w:pPr>
        <w:ind w:left="6002" w:hanging="765"/>
      </w:pPr>
      <w:rPr>
        <w:rFonts w:hint="default"/>
        <w:lang w:val="en-US" w:eastAsia="en-US" w:bidi="ar-SA"/>
      </w:rPr>
    </w:lvl>
    <w:lvl w:ilvl="6">
      <w:numFmt w:val="bullet"/>
      <w:lvlText w:val="•"/>
      <w:lvlJc w:val="left"/>
      <w:pPr>
        <w:ind w:left="7069" w:hanging="765"/>
      </w:pPr>
      <w:rPr>
        <w:rFonts w:hint="default"/>
        <w:lang w:val="en-US" w:eastAsia="en-US" w:bidi="ar-SA"/>
      </w:rPr>
    </w:lvl>
    <w:lvl w:ilvl="7">
      <w:numFmt w:val="bullet"/>
      <w:lvlText w:val="•"/>
      <w:lvlJc w:val="left"/>
      <w:pPr>
        <w:ind w:left="8137" w:hanging="765"/>
      </w:pPr>
      <w:rPr>
        <w:rFonts w:hint="default"/>
        <w:lang w:val="en-US" w:eastAsia="en-US" w:bidi="ar-SA"/>
      </w:rPr>
    </w:lvl>
    <w:lvl w:ilvl="8">
      <w:numFmt w:val="bullet"/>
      <w:lvlText w:val="•"/>
      <w:lvlJc w:val="left"/>
      <w:pPr>
        <w:ind w:left="9204" w:hanging="765"/>
      </w:pPr>
      <w:rPr>
        <w:rFonts w:hint="default"/>
        <w:lang w:val="en-US" w:eastAsia="en-US" w:bidi="ar-SA"/>
      </w:rPr>
    </w:lvl>
  </w:abstractNum>
  <w:abstractNum w:abstractNumId="3" w15:restartNumberingAfterBreak="0">
    <w:nsid w:val="0EEE704C"/>
    <w:multiLevelType w:val="hybridMultilevel"/>
    <w:tmpl w:val="C7B28024"/>
    <w:lvl w:ilvl="0" w:tplc="49CEF3A4">
      <w:numFmt w:val="bullet"/>
      <w:lvlText w:val="–"/>
      <w:lvlJc w:val="left"/>
      <w:pPr>
        <w:ind w:left="1814"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1" w:tplc="5BD806D2">
      <w:numFmt w:val="bullet"/>
      <w:lvlText w:val="•"/>
      <w:lvlJc w:val="left"/>
      <w:pPr>
        <w:ind w:left="2771" w:hanging="240"/>
      </w:pPr>
      <w:rPr>
        <w:rFonts w:hint="default"/>
        <w:lang w:val="en-US" w:eastAsia="en-US" w:bidi="ar-SA"/>
      </w:rPr>
    </w:lvl>
    <w:lvl w:ilvl="2" w:tplc="FF3A1314">
      <w:numFmt w:val="bullet"/>
      <w:lvlText w:val="•"/>
      <w:lvlJc w:val="left"/>
      <w:pPr>
        <w:ind w:left="3723" w:hanging="240"/>
      </w:pPr>
      <w:rPr>
        <w:rFonts w:hint="default"/>
        <w:lang w:val="en-US" w:eastAsia="en-US" w:bidi="ar-SA"/>
      </w:rPr>
    </w:lvl>
    <w:lvl w:ilvl="3" w:tplc="64DA9FFA">
      <w:numFmt w:val="bullet"/>
      <w:lvlText w:val="•"/>
      <w:lvlJc w:val="left"/>
      <w:pPr>
        <w:ind w:left="4675" w:hanging="240"/>
      </w:pPr>
      <w:rPr>
        <w:rFonts w:hint="default"/>
        <w:lang w:val="en-US" w:eastAsia="en-US" w:bidi="ar-SA"/>
      </w:rPr>
    </w:lvl>
    <w:lvl w:ilvl="4" w:tplc="A3F8D878">
      <w:numFmt w:val="bullet"/>
      <w:lvlText w:val="•"/>
      <w:lvlJc w:val="left"/>
      <w:pPr>
        <w:ind w:left="5627" w:hanging="240"/>
      </w:pPr>
      <w:rPr>
        <w:rFonts w:hint="default"/>
        <w:lang w:val="en-US" w:eastAsia="en-US" w:bidi="ar-SA"/>
      </w:rPr>
    </w:lvl>
    <w:lvl w:ilvl="5" w:tplc="21A65480">
      <w:numFmt w:val="bullet"/>
      <w:lvlText w:val="•"/>
      <w:lvlJc w:val="left"/>
      <w:pPr>
        <w:ind w:left="6579" w:hanging="240"/>
      </w:pPr>
      <w:rPr>
        <w:rFonts w:hint="default"/>
        <w:lang w:val="en-US" w:eastAsia="en-US" w:bidi="ar-SA"/>
      </w:rPr>
    </w:lvl>
    <w:lvl w:ilvl="6" w:tplc="32C4CEC2">
      <w:numFmt w:val="bullet"/>
      <w:lvlText w:val="•"/>
      <w:lvlJc w:val="left"/>
      <w:pPr>
        <w:ind w:left="7531" w:hanging="240"/>
      </w:pPr>
      <w:rPr>
        <w:rFonts w:hint="default"/>
        <w:lang w:val="en-US" w:eastAsia="en-US" w:bidi="ar-SA"/>
      </w:rPr>
    </w:lvl>
    <w:lvl w:ilvl="7" w:tplc="7FBE3E2A">
      <w:numFmt w:val="bullet"/>
      <w:lvlText w:val="•"/>
      <w:lvlJc w:val="left"/>
      <w:pPr>
        <w:ind w:left="8483" w:hanging="240"/>
      </w:pPr>
      <w:rPr>
        <w:rFonts w:hint="default"/>
        <w:lang w:val="en-US" w:eastAsia="en-US" w:bidi="ar-SA"/>
      </w:rPr>
    </w:lvl>
    <w:lvl w:ilvl="8" w:tplc="35AC6660">
      <w:numFmt w:val="bullet"/>
      <w:lvlText w:val="•"/>
      <w:lvlJc w:val="left"/>
      <w:pPr>
        <w:ind w:left="9435" w:hanging="240"/>
      </w:pPr>
      <w:rPr>
        <w:rFonts w:hint="default"/>
        <w:lang w:val="en-US" w:eastAsia="en-US" w:bidi="ar-SA"/>
      </w:rPr>
    </w:lvl>
  </w:abstractNum>
  <w:abstractNum w:abstractNumId="4" w15:restartNumberingAfterBreak="0">
    <w:nsid w:val="186C1140"/>
    <w:multiLevelType w:val="multilevel"/>
    <w:tmpl w:val="E5DCE0CA"/>
    <w:lvl w:ilvl="0">
      <w:start w:val="5"/>
      <w:numFmt w:val="decimal"/>
      <w:lvlText w:val="%1"/>
      <w:lvlJc w:val="left"/>
      <w:pPr>
        <w:ind w:left="2042" w:hanging="550"/>
        <w:jc w:val="left"/>
      </w:pPr>
      <w:rPr>
        <w:rFonts w:hint="default"/>
        <w:lang w:val="en-US" w:eastAsia="en-US" w:bidi="ar-SA"/>
      </w:rPr>
    </w:lvl>
    <w:lvl w:ilvl="1">
      <w:start w:val="1"/>
      <w:numFmt w:val="decimal"/>
      <w:lvlText w:val="%1.%2"/>
      <w:lvlJc w:val="left"/>
      <w:pPr>
        <w:ind w:left="2042" w:hanging="550"/>
        <w:jc w:val="left"/>
      </w:pPr>
      <w:rPr>
        <w:rFonts w:ascii="Times New Roman" w:eastAsia="Times New Roman" w:hAnsi="Times New Roman" w:cs="Times New Roman" w:hint="default"/>
        <w:b w:val="0"/>
        <w:bCs w:val="0"/>
        <w:i w:val="0"/>
        <w:iCs w:val="0"/>
        <w:color w:val="000099"/>
        <w:spacing w:val="0"/>
        <w:w w:val="99"/>
        <w:sz w:val="24"/>
        <w:szCs w:val="24"/>
        <w:lang w:val="en-US" w:eastAsia="en-US" w:bidi="ar-SA"/>
      </w:rPr>
    </w:lvl>
    <w:lvl w:ilvl="2">
      <w:numFmt w:val="bullet"/>
      <w:lvlText w:val="•"/>
      <w:lvlJc w:val="left"/>
      <w:pPr>
        <w:ind w:left="3899" w:hanging="550"/>
      </w:pPr>
      <w:rPr>
        <w:rFonts w:hint="default"/>
        <w:lang w:val="en-US" w:eastAsia="en-US" w:bidi="ar-SA"/>
      </w:rPr>
    </w:lvl>
    <w:lvl w:ilvl="3">
      <w:numFmt w:val="bullet"/>
      <w:lvlText w:val="•"/>
      <w:lvlJc w:val="left"/>
      <w:pPr>
        <w:ind w:left="4829" w:hanging="550"/>
      </w:pPr>
      <w:rPr>
        <w:rFonts w:hint="default"/>
        <w:lang w:val="en-US" w:eastAsia="en-US" w:bidi="ar-SA"/>
      </w:rPr>
    </w:lvl>
    <w:lvl w:ilvl="4">
      <w:numFmt w:val="bullet"/>
      <w:lvlText w:val="•"/>
      <w:lvlJc w:val="left"/>
      <w:pPr>
        <w:ind w:left="5759" w:hanging="550"/>
      </w:pPr>
      <w:rPr>
        <w:rFonts w:hint="default"/>
        <w:lang w:val="en-US" w:eastAsia="en-US" w:bidi="ar-SA"/>
      </w:rPr>
    </w:lvl>
    <w:lvl w:ilvl="5">
      <w:numFmt w:val="bullet"/>
      <w:lvlText w:val="•"/>
      <w:lvlJc w:val="left"/>
      <w:pPr>
        <w:ind w:left="6689" w:hanging="550"/>
      </w:pPr>
      <w:rPr>
        <w:rFonts w:hint="default"/>
        <w:lang w:val="en-US" w:eastAsia="en-US" w:bidi="ar-SA"/>
      </w:rPr>
    </w:lvl>
    <w:lvl w:ilvl="6">
      <w:numFmt w:val="bullet"/>
      <w:lvlText w:val="•"/>
      <w:lvlJc w:val="left"/>
      <w:pPr>
        <w:ind w:left="7619" w:hanging="550"/>
      </w:pPr>
      <w:rPr>
        <w:rFonts w:hint="default"/>
        <w:lang w:val="en-US" w:eastAsia="en-US" w:bidi="ar-SA"/>
      </w:rPr>
    </w:lvl>
    <w:lvl w:ilvl="7">
      <w:numFmt w:val="bullet"/>
      <w:lvlText w:val="•"/>
      <w:lvlJc w:val="left"/>
      <w:pPr>
        <w:ind w:left="8549" w:hanging="550"/>
      </w:pPr>
      <w:rPr>
        <w:rFonts w:hint="default"/>
        <w:lang w:val="en-US" w:eastAsia="en-US" w:bidi="ar-SA"/>
      </w:rPr>
    </w:lvl>
    <w:lvl w:ilvl="8">
      <w:numFmt w:val="bullet"/>
      <w:lvlText w:val="•"/>
      <w:lvlJc w:val="left"/>
      <w:pPr>
        <w:ind w:left="9479" w:hanging="550"/>
      </w:pPr>
      <w:rPr>
        <w:rFonts w:hint="default"/>
        <w:lang w:val="en-US" w:eastAsia="en-US" w:bidi="ar-SA"/>
      </w:rPr>
    </w:lvl>
  </w:abstractNum>
  <w:abstractNum w:abstractNumId="5" w15:restartNumberingAfterBreak="0">
    <w:nsid w:val="1C947EE6"/>
    <w:multiLevelType w:val="multilevel"/>
    <w:tmpl w:val="054A485E"/>
    <w:lvl w:ilvl="0">
      <w:start w:val="3"/>
      <w:numFmt w:val="decimal"/>
      <w:lvlText w:val="%1"/>
      <w:lvlJc w:val="left"/>
      <w:pPr>
        <w:ind w:left="2042" w:hanging="550"/>
        <w:jc w:val="left"/>
      </w:pPr>
      <w:rPr>
        <w:rFonts w:hint="default"/>
        <w:lang w:val="en-US" w:eastAsia="en-US" w:bidi="ar-SA"/>
      </w:rPr>
    </w:lvl>
    <w:lvl w:ilvl="1">
      <w:start w:val="1"/>
      <w:numFmt w:val="decimal"/>
      <w:lvlText w:val="%1.%2"/>
      <w:lvlJc w:val="left"/>
      <w:pPr>
        <w:ind w:left="2042" w:hanging="550"/>
        <w:jc w:val="left"/>
      </w:pPr>
      <w:rPr>
        <w:rFonts w:ascii="Times New Roman" w:eastAsia="Times New Roman" w:hAnsi="Times New Roman" w:cs="Times New Roman" w:hint="default"/>
        <w:b w:val="0"/>
        <w:bCs w:val="0"/>
        <w:i w:val="0"/>
        <w:iCs w:val="0"/>
        <w:color w:val="000099"/>
        <w:spacing w:val="0"/>
        <w:w w:val="99"/>
        <w:sz w:val="24"/>
        <w:szCs w:val="24"/>
        <w:lang w:val="en-US" w:eastAsia="en-US" w:bidi="ar-SA"/>
      </w:rPr>
    </w:lvl>
    <w:lvl w:ilvl="2">
      <w:numFmt w:val="bullet"/>
      <w:lvlText w:val="•"/>
      <w:lvlJc w:val="left"/>
      <w:pPr>
        <w:ind w:left="3899" w:hanging="550"/>
      </w:pPr>
      <w:rPr>
        <w:rFonts w:hint="default"/>
        <w:lang w:val="en-US" w:eastAsia="en-US" w:bidi="ar-SA"/>
      </w:rPr>
    </w:lvl>
    <w:lvl w:ilvl="3">
      <w:numFmt w:val="bullet"/>
      <w:lvlText w:val="•"/>
      <w:lvlJc w:val="left"/>
      <w:pPr>
        <w:ind w:left="4829" w:hanging="550"/>
      </w:pPr>
      <w:rPr>
        <w:rFonts w:hint="default"/>
        <w:lang w:val="en-US" w:eastAsia="en-US" w:bidi="ar-SA"/>
      </w:rPr>
    </w:lvl>
    <w:lvl w:ilvl="4">
      <w:numFmt w:val="bullet"/>
      <w:lvlText w:val="•"/>
      <w:lvlJc w:val="left"/>
      <w:pPr>
        <w:ind w:left="5759" w:hanging="550"/>
      </w:pPr>
      <w:rPr>
        <w:rFonts w:hint="default"/>
        <w:lang w:val="en-US" w:eastAsia="en-US" w:bidi="ar-SA"/>
      </w:rPr>
    </w:lvl>
    <w:lvl w:ilvl="5">
      <w:numFmt w:val="bullet"/>
      <w:lvlText w:val="•"/>
      <w:lvlJc w:val="left"/>
      <w:pPr>
        <w:ind w:left="6689" w:hanging="550"/>
      </w:pPr>
      <w:rPr>
        <w:rFonts w:hint="default"/>
        <w:lang w:val="en-US" w:eastAsia="en-US" w:bidi="ar-SA"/>
      </w:rPr>
    </w:lvl>
    <w:lvl w:ilvl="6">
      <w:numFmt w:val="bullet"/>
      <w:lvlText w:val="•"/>
      <w:lvlJc w:val="left"/>
      <w:pPr>
        <w:ind w:left="7619" w:hanging="550"/>
      </w:pPr>
      <w:rPr>
        <w:rFonts w:hint="default"/>
        <w:lang w:val="en-US" w:eastAsia="en-US" w:bidi="ar-SA"/>
      </w:rPr>
    </w:lvl>
    <w:lvl w:ilvl="7">
      <w:numFmt w:val="bullet"/>
      <w:lvlText w:val="•"/>
      <w:lvlJc w:val="left"/>
      <w:pPr>
        <w:ind w:left="8549" w:hanging="550"/>
      </w:pPr>
      <w:rPr>
        <w:rFonts w:hint="default"/>
        <w:lang w:val="en-US" w:eastAsia="en-US" w:bidi="ar-SA"/>
      </w:rPr>
    </w:lvl>
    <w:lvl w:ilvl="8">
      <w:numFmt w:val="bullet"/>
      <w:lvlText w:val="•"/>
      <w:lvlJc w:val="left"/>
      <w:pPr>
        <w:ind w:left="9479" w:hanging="550"/>
      </w:pPr>
      <w:rPr>
        <w:rFonts w:hint="default"/>
        <w:lang w:val="en-US" w:eastAsia="en-US" w:bidi="ar-SA"/>
      </w:rPr>
    </w:lvl>
  </w:abstractNum>
  <w:abstractNum w:abstractNumId="6" w15:restartNumberingAfterBreak="0">
    <w:nsid w:val="25FE4219"/>
    <w:multiLevelType w:val="multilevel"/>
    <w:tmpl w:val="176282F2"/>
    <w:lvl w:ilvl="0">
      <w:start w:val="1"/>
      <w:numFmt w:val="decimal"/>
      <w:lvlText w:val="%1"/>
      <w:lvlJc w:val="left"/>
      <w:pPr>
        <w:ind w:left="1909" w:hanging="775"/>
        <w:jc w:val="left"/>
      </w:pPr>
      <w:rPr>
        <w:rFonts w:hint="default"/>
        <w:lang w:val="en-US" w:eastAsia="en-US" w:bidi="ar-SA"/>
      </w:rPr>
    </w:lvl>
    <w:lvl w:ilvl="1">
      <w:start w:val="1"/>
      <w:numFmt w:val="decimal"/>
      <w:lvlText w:val="%1.%2"/>
      <w:lvlJc w:val="left"/>
      <w:pPr>
        <w:ind w:left="1909" w:hanging="775"/>
        <w:jc w:val="left"/>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1814"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997" w:hanging="240"/>
      </w:pPr>
      <w:rPr>
        <w:rFonts w:hint="default"/>
        <w:lang w:val="en-US" w:eastAsia="en-US" w:bidi="ar-SA"/>
      </w:rPr>
    </w:lvl>
    <w:lvl w:ilvl="4">
      <w:numFmt w:val="bullet"/>
      <w:lvlText w:val="•"/>
      <w:lvlJc w:val="left"/>
      <w:pPr>
        <w:ind w:left="5046" w:hanging="240"/>
      </w:pPr>
      <w:rPr>
        <w:rFonts w:hint="default"/>
        <w:lang w:val="en-US" w:eastAsia="en-US" w:bidi="ar-SA"/>
      </w:rPr>
    </w:lvl>
    <w:lvl w:ilvl="5">
      <w:numFmt w:val="bullet"/>
      <w:lvlText w:val="•"/>
      <w:lvlJc w:val="left"/>
      <w:pPr>
        <w:ind w:left="6095" w:hanging="240"/>
      </w:pPr>
      <w:rPr>
        <w:rFonts w:hint="default"/>
        <w:lang w:val="en-US" w:eastAsia="en-US" w:bidi="ar-SA"/>
      </w:rPr>
    </w:lvl>
    <w:lvl w:ilvl="6">
      <w:numFmt w:val="bullet"/>
      <w:lvlText w:val="•"/>
      <w:lvlJc w:val="left"/>
      <w:pPr>
        <w:ind w:left="7144" w:hanging="240"/>
      </w:pPr>
      <w:rPr>
        <w:rFonts w:hint="default"/>
        <w:lang w:val="en-US" w:eastAsia="en-US" w:bidi="ar-SA"/>
      </w:rPr>
    </w:lvl>
    <w:lvl w:ilvl="7">
      <w:numFmt w:val="bullet"/>
      <w:lvlText w:val="•"/>
      <w:lvlJc w:val="left"/>
      <w:pPr>
        <w:ind w:left="8193" w:hanging="240"/>
      </w:pPr>
      <w:rPr>
        <w:rFonts w:hint="default"/>
        <w:lang w:val="en-US" w:eastAsia="en-US" w:bidi="ar-SA"/>
      </w:rPr>
    </w:lvl>
    <w:lvl w:ilvl="8">
      <w:numFmt w:val="bullet"/>
      <w:lvlText w:val="•"/>
      <w:lvlJc w:val="left"/>
      <w:pPr>
        <w:ind w:left="9241" w:hanging="240"/>
      </w:pPr>
      <w:rPr>
        <w:rFonts w:hint="default"/>
        <w:lang w:val="en-US" w:eastAsia="en-US" w:bidi="ar-SA"/>
      </w:rPr>
    </w:lvl>
  </w:abstractNum>
  <w:abstractNum w:abstractNumId="7" w15:restartNumberingAfterBreak="0">
    <w:nsid w:val="293333B2"/>
    <w:multiLevelType w:val="hybridMultilevel"/>
    <w:tmpl w:val="078AB246"/>
    <w:lvl w:ilvl="0" w:tplc="D1787DBC">
      <w:numFmt w:val="bullet"/>
      <w:lvlText w:val="–"/>
      <w:lvlJc w:val="left"/>
      <w:pPr>
        <w:ind w:left="1814"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1" w:tplc="3162CC72">
      <w:numFmt w:val="bullet"/>
      <w:lvlText w:val="•"/>
      <w:lvlJc w:val="left"/>
      <w:pPr>
        <w:ind w:left="2771" w:hanging="240"/>
      </w:pPr>
      <w:rPr>
        <w:rFonts w:hint="default"/>
        <w:lang w:val="en-US" w:eastAsia="en-US" w:bidi="ar-SA"/>
      </w:rPr>
    </w:lvl>
    <w:lvl w:ilvl="2" w:tplc="C89E1396">
      <w:numFmt w:val="bullet"/>
      <w:lvlText w:val="•"/>
      <w:lvlJc w:val="left"/>
      <w:pPr>
        <w:ind w:left="3723" w:hanging="240"/>
      </w:pPr>
      <w:rPr>
        <w:rFonts w:hint="default"/>
        <w:lang w:val="en-US" w:eastAsia="en-US" w:bidi="ar-SA"/>
      </w:rPr>
    </w:lvl>
    <w:lvl w:ilvl="3" w:tplc="AD203BDA">
      <w:numFmt w:val="bullet"/>
      <w:lvlText w:val="•"/>
      <w:lvlJc w:val="left"/>
      <w:pPr>
        <w:ind w:left="4675" w:hanging="240"/>
      </w:pPr>
      <w:rPr>
        <w:rFonts w:hint="default"/>
        <w:lang w:val="en-US" w:eastAsia="en-US" w:bidi="ar-SA"/>
      </w:rPr>
    </w:lvl>
    <w:lvl w:ilvl="4" w:tplc="73923DB0">
      <w:numFmt w:val="bullet"/>
      <w:lvlText w:val="•"/>
      <w:lvlJc w:val="left"/>
      <w:pPr>
        <w:ind w:left="5627" w:hanging="240"/>
      </w:pPr>
      <w:rPr>
        <w:rFonts w:hint="default"/>
        <w:lang w:val="en-US" w:eastAsia="en-US" w:bidi="ar-SA"/>
      </w:rPr>
    </w:lvl>
    <w:lvl w:ilvl="5" w:tplc="1C9A8FC6">
      <w:numFmt w:val="bullet"/>
      <w:lvlText w:val="•"/>
      <w:lvlJc w:val="left"/>
      <w:pPr>
        <w:ind w:left="6579" w:hanging="240"/>
      </w:pPr>
      <w:rPr>
        <w:rFonts w:hint="default"/>
        <w:lang w:val="en-US" w:eastAsia="en-US" w:bidi="ar-SA"/>
      </w:rPr>
    </w:lvl>
    <w:lvl w:ilvl="6" w:tplc="193ED8CE">
      <w:numFmt w:val="bullet"/>
      <w:lvlText w:val="•"/>
      <w:lvlJc w:val="left"/>
      <w:pPr>
        <w:ind w:left="7531" w:hanging="240"/>
      </w:pPr>
      <w:rPr>
        <w:rFonts w:hint="default"/>
        <w:lang w:val="en-US" w:eastAsia="en-US" w:bidi="ar-SA"/>
      </w:rPr>
    </w:lvl>
    <w:lvl w:ilvl="7" w:tplc="04BAA352">
      <w:numFmt w:val="bullet"/>
      <w:lvlText w:val="•"/>
      <w:lvlJc w:val="left"/>
      <w:pPr>
        <w:ind w:left="8483" w:hanging="240"/>
      </w:pPr>
      <w:rPr>
        <w:rFonts w:hint="default"/>
        <w:lang w:val="en-US" w:eastAsia="en-US" w:bidi="ar-SA"/>
      </w:rPr>
    </w:lvl>
    <w:lvl w:ilvl="8" w:tplc="14D6DCEA">
      <w:numFmt w:val="bullet"/>
      <w:lvlText w:val="•"/>
      <w:lvlJc w:val="left"/>
      <w:pPr>
        <w:ind w:left="9435" w:hanging="240"/>
      </w:pPr>
      <w:rPr>
        <w:rFonts w:hint="default"/>
        <w:lang w:val="en-US" w:eastAsia="en-US" w:bidi="ar-SA"/>
      </w:rPr>
    </w:lvl>
  </w:abstractNum>
  <w:abstractNum w:abstractNumId="8" w15:restartNumberingAfterBreak="0">
    <w:nsid w:val="2C2D6B5D"/>
    <w:multiLevelType w:val="hybridMultilevel"/>
    <w:tmpl w:val="5E9ACD50"/>
    <w:lvl w:ilvl="0" w:tplc="339C74C0">
      <w:numFmt w:val="bullet"/>
      <w:lvlText w:val="–"/>
      <w:lvlJc w:val="left"/>
      <w:pPr>
        <w:ind w:left="1814" w:hanging="231"/>
      </w:pPr>
      <w:rPr>
        <w:rFonts w:ascii="Times New Roman" w:eastAsia="Times New Roman" w:hAnsi="Times New Roman" w:cs="Times New Roman" w:hint="default"/>
        <w:b w:val="0"/>
        <w:bCs w:val="0"/>
        <w:i w:val="0"/>
        <w:iCs w:val="0"/>
        <w:spacing w:val="0"/>
        <w:w w:val="99"/>
        <w:sz w:val="24"/>
        <w:szCs w:val="24"/>
        <w:lang w:val="en-US" w:eastAsia="en-US" w:bidi="ar-SA"/>
      </w:rPr>
    </w:lvl>
    <w:lvl w:ilvl="1" w:tplc="7BF03EE6">
      <w:numFmt w:val="bullet"/>
      <w:lvlText w:val="•"/>
      <w:lvlJc w:val="left"/>
      <w:pPr>
        <w:ind w:left="2771" w:hanging="231"/>
      </w:pPr>
      <w:rPr>
        <w:rFonts w:hint="default"/>
        <w:lang w:val="en-US" w:eastAsia="en-US" w:bidi="ar-SA"/>
      </w:rPr>
    </w:lvl>
    <w:lvl w:ilvl="2" w:tplc="7D8288B0">
      <w:numFmt w:val="bullet"/>
      <w:lvlText w:val="•"/>
      <w:lvlJc w:val="left"/>
      <w:pPr>
        <w:ind w:left="3723" w:hanging="231"/>
      </w:pPr>
      <w:rPr>
        <w:rFonts w:hint="default"/>
        <w:lang w:val="en-US" w:eastAsia="en-US" w:bidi="ar-SA"/>
      </w:rPr>
    </w:lvl>
    <w:lvl w:ilvl="3" w:tplc="44BC3238">
      <w:numFmt w:val="bullet"/>
      <w:lvlText w:val="•"/>
      <w:lvlJc w:val="left"/>
      <w:pPr>
        <w:ind w:left="4675" w:hanging="231"/>
      </w:pPr>
      <w:rPr>
        <w:rFonts w:hint="default"/>
        <w:lang w:val="en-US" w:eastAsia="en-US" w:bidi="ar-SA"/>
      </w:rPr>
    </w:lvl>
    <w:lvl w:ilvl="4" w:tplc="04267B64">
      <w:numFmt w:val="bullet"/>
      <w:lvlText w:val="•"/>
      <w:lvlJc w:val="left"/>
      <w:pPr>
        <w:ind w:left="5627" w:hanging="231"/>
      </w:pPr>
      <w:rPr>
        <w:rFonts w:hint="default"/>
        <w:lang w:val="en-US" w:eastAsia="en-US" w:bidi="ar-SA"/>
      </w:rPr>
    </w:lvl>
    <w:lvl w:ilvl="5" w:tplc="4260D99E">
      <w:numFmt w:val="bullet"/>
      <w:lvlText w:val="•"/>
      <w:lvlJc w:val="left"/>
      <w:pPr>
        <w:ind w:left="6579" w:hanging="231"/>
      </w:pPr>
      <w:rPr>
        <w:rFonts w:hint="default"/>
        <w:lang w:val="en-US" w:eastAsia="en-US" w:bidi="ar-SA"/>
      </w:rPr>
    </w:lvl>
    <w:lvl w:ilvl="6" w:tplc="0DDC299C">
      <w:numFmt w:val="bullet"/>
      <w:lvlText w:val="•"/>
      <w:lvlJc w:val="left"/>
      <w:pPr>
        <w:ind w:left="7531" w:hanging="231"/>
      </w:pPr>
      <w:rPr>
        <w:rFonts w:hint="default"/>
        <w:lang w:val="en-US" w:eastAsia="en-US" w:bidi="ar-SA"/>
      </w:rPr>
    </w:lvl>
    <w:lvl w:ilvl="7" w:tplc="ACE67E04">
      <w:numFmt w:val="bullet"/>
      <w:lvlText w:val="•"/>
      <w:lvlJc w:val="left"/>
      <w:pPr>
        <w:ind w:left="8483" w:hanging="231"/>
      </w:pPr>
      <w:rPr>
        <w:rFonts w:hint="default"/>
        <w:lang w:val="en-US" w:eastAsia="en-US" w:bidi="ar-SA"/>
      </w:rPr>
    </w:lvl>
    <w:lvl w:ilvl="8" w:tplc="BE543DE0">
      <w:numFmt w:val="bullet"/>
      <w:lvlText w:val="•"/>
      <w:lvlJc w:val="left"/>
      <w:pPr>
        <w:ind w:left="9435" w:hanging="231"/>
      </w:pPr>
      <w:rPr>
        <w:rFonts w:hint="default"/>
        <w:lang w:val="en-US" w:eastAsia="en-US" w:bidi="ar-SA"/>
      </w:rPr>
    </w:lvl>
  </w:abstractNum>
  <w:abstractNum w:abstractNumId="9" w15:restartNumberingAfterBreak="0">
    <w:nsid w:val="2D00196F"/>
    <w:multiLevelType w:val="hybridMultilevel"/>
    <w:tmpl w:val="C12E8A22"/>
    <w:lvl w:ilvl="0" w:tplc="B2BC5410">
      <w:start w:val="1"/>
      <w:numFmt w:val="decimal"/>
      <w:lvlText w:val="%1."/>
      <w:lvlJc w:val="left"/>
      <w:pPr>
        <w:ind w:left="1724" w:hanging="292"/>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3F18E9EC">
      <w:numFmt w:val="bullet"/>
      <w:lvlText w:val="•"/>
      <w:lvlJc w:val="left"/>
      <w:pPr>
        <w:ind w:left="2681" w:hanging="292"/>
      </w:pPr>
      <w:rPr>
        <w:rFonts w:hint="default"/>
        <w:lang w:val="en-US" w:eastAsia="en-US" w:bidi="ar-SA"/>
      </w:rPr>
    </w:lvl>
    <w:lvl w:ilvl="2" w:tplc="A48040FC">
      <w:numFmt w:val="bullet"/>
      <w:lvlText w:val="•"/>
      <w:lvlJc w:val="left"/>
      <w:pPr>
        <w:ind w:left="3643" w:hanging="292"/>
      </w:pPr>
      <w:rPr>
        <w:rFonts w:hint="default"/>
        <w:lang w:val="en-US" w:eastAsia="en-US" w:bidi="ar-SA"/>
      </w:rPr>
    </w:lvl>
    <w:lvl w:ilvl="3" w:tplc="50286BC0">
      <w:numFmt w:val="bullet"/>
      <w:lvlText w:val="•"/>
      <w:lvlJc w:val="left"/>
      <w:pPr>
        <w:ind w:left="4605" w:hanging="292"/>
      </w:pPr>
      <w:rPr>
        <w:rFonts w:hint="default"/>
        <w:lang w:val="en-US" w:eastAsia="en-US" w:bidi="ar-SA"/>
      </w:rPr>
    </w:lvl>
    <w:lvl w:ilvl="4" w:tplc="0264F912">
      <w:numFmt w:val="bullet"/>
      <w:lvlText w:val="•"/>
      <w:lvlJc w:val="left"/>
      <w:pPr>
        <w:ind w:left="5567" w:hanging="292"/>
      </w:pPr>
      <w:rPr>
        <w:rFonts w:hint="default"/>
        <w:lang w:val="en-US" w:eastAsia="en-US" w:bidi="ar-SA"/>
      </w:rPr>
    </w:lvl>
    <w:lvl w:ilvl="5" w:tplc="B9045C88">
      <w:numFmt w:val="bullet"/>
      <w:lvlText w:val="•"/>
      <w:lvlJc w:val="left"/>
      <w:pPr>
        <w:ind w:left="6529" w:hanging="292"/>
      </w:pPr>
      <w:rPr>
        <w:rFonts w:hint="default"/>
        <w:lang w:val="en-US" w:eastAsia="en-US" w:bidi="ar-SA"/>
      </w:rPr>
    </w:lvl>
    <w:lvl w:ilvl="6" w:tplc="6834FBF4">
      <w:numFmt w:val="bullet"/>
      <w:lvlText w:val="•"/>
      <w:lvlJc w:val="left"/>
      <w:pPr>
        <w:ind w:left="7491" w:hanging="292"/>
      </w:pPr>
      <w:rPr>
        <w:rFonts w:hint="default"/>
        <w:lang w:val="en-US" w:eastAsia="en-US" w:bidi="ar-SA"/>
      </w:rPr>
    </w:lvl>
    <w:lvl w:ilvl="7" w:tplc="67E075D2">
      <w:numFmt w:val="bullet"/>
      <w:lvlText w:val="•"/>
      <w:lvlJc w:val="left"/>
      <w:pPr>
        <w:ind w:left="8453" w:hanging="292"/>
      </w:pPr>
      <w:rPr>
        <w:rFonts w:hint="default"/>
        <w:lang w:val="en-US" w:eastAsia="en-US" w:bidi="ar-SA"/>
      </w:rPr>
    </w:lvl>
    <w:lvl w:ilvl="8" w:tplc="88382B7C">
      <w:numFmt w:val="bullet"/>
      <w:lvlText w:val="•"/>
      <w:lvlJc w:val="left"/>
      <w:pPr>
        <w:ind w:left="9415" w:hanging="292"/>
      </w:pPr>
      <w:rPr>
        <w:rFonts w:hint="default"/>
        <w:lang w:val="en-US" w:eastAsia="en-US" w:bidi="ar-SA"/>
      </w:rPr>
    </w:lvl>
  </w:abstractNum>
  <w:abstractNum w:abstractNumId="10" w15:restartNumberingAfterBreak="0">
    <w:nsid w:val="2E2D3C17"/>
    <w:multiLevelType w:val="hybridMultilevel"/>
    <w:tmpl w:val="F57AFC22"/>
    <w:lvl w:ilvl="0" w:tplc="583699C4">
      <w:numFmt w:val="bullet"/>
      <w:lvlText w:val="–"/>
      <w:lvlJc w:val="left"/>
      <w:pPr>
        <w:ind w:left="1814"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1" w:tplc="6D7EF19A">
      <w:numFmt w:val="bullet"/>
      <w:lvlText w:val="•"/>
      <w:lvlJc w:val="left"/>
      <w:pPr>
        <w:ind w:left="2771" w:hanging="240"/>
      </w:pPr>
      <w:rPr>
        <w:rFonts w:hint="default"/>
        <w:lang w:val="en-US" w:eastAsia="en-US" w:bidi="ar-SA"/>
      </w:rPr>
    </w:lvl>
    <w:lvl w:ilvl="2" w:tplc="34CCC990">
      <w:numFmt w:val="bullet"/>
      <w:lvlText w:val="•"/>
      <w:lvlJc w:val="left"/>
      <w:pPr>
        <w:ind w:left="3723" w:hanging="240"/>
      </w:pPr>
      <w:rPr>
        <w:rFonts w:hint="default"/>
        <w:lang w:val="en-US" w:eastAsia="en-US" w:bidi="ar-SA"/>
      </w:rPr>
    </w:lvl>
    <w:lvl w:ilvl="3" w:tplc="3990D870">
      <w:numFmt w:val="bullet"/>
      <w:lvlText w:val="•"/>
      <w:lvlJc w:val="left"/>
      <w:pPr>
        <w:ind w:left="4675" w:hanging="240"/>
      </w:pPr>
      <w:rPr>
        <w:rFonts w:hint="default"/>
        <w:lang w:val="en-US" w:eastAsia="en-US" w:bidi="ar-SA"/>
      </w:rPr>
    </w:lvl>
    <w:lvl w:ilvl="4" w:tplc="F45ABC2E">
      <w:numFmt w:val="bullet"/>
      <w:lvlText w:val="•"/>
      <w:lvlJc w:val="left"/>
      <w:pPr>
        <w:ind w:left="5627" w:hanging="240"/>
      </w:pPr>
      <w:rPr>
        <w:rFonts w:hint="default"/>
        <w:lang w:val="en-US" w:eastAsia="en-US" w:bidi="ar-SA"/>
      </w:rPr>
    </w:lvl>
    <w:lvl w:ilvl="5" w:tplc="B45260CE">
      <w:numFmt w:val="bullet"/>
      <w:lvlText w:val="•"/>
      <w:lvlJc w:val="left"/>
      <w:pPr>
        <w:ind w:left="6579" w:hanging="240"/>
      </w:pPr>
      <w:rPr>
        <w:rFonts w:hint="default"/>
        <w:lang w:val="en-US" w:eastAsia="en-US" w:bidi="ar-SA"/>
      </w:rPr>
    </w:lvl>
    <w:lvl w:ilvl="6" w:tplc="2AE4CFCE">
      <w:numFmt w:val="bullet"/>
      <w:lvlText w:val="•"/>
      <w:lvlJc w:val="left"/>
      <w:pPr>
        <w:ind w:left="7531" w:hanging="240"/>
      </w:pPr>
      <w:rPr>
        <w:rFonts w:hint="default"/>
        <w:lang w:val="en-US" w:eastAsia="en-US" w:bidi="ar-SA"/>
      </w:rPr>
    </w:lvl>
    <w:lvl w:ilvl="7" w:tplc="9E98D05A">
      <w:numFmt w:val="bullet"/>
      <w:lvlText w:val="•"/>
      <w:lvlJc w:val="left"/>
      <w:pPr>
        <w:ind w:left="8483" w:hanging="240"/>
      </w:pPr>
      <w:rPr>
        <w:rFonts w:hint="default"/>
        <w:lang w:val="en-US" w:eastAsia="en-US" w:bidi="ar-SA"/>
      </w:rPr>
    </w:lvl>
    <w:lvl w:ilvl="8" w:tplc="AFBC3282">
      <w:numFmt w:val="bullet"/>
      <w:lvlText w:val="•"/>
      <w:lvlJc w:val="left"/>
      <w:pPr>
        <w:ind w:left="9435" w:hanging="240"/>
      </w:pPr>
      <w:rPr>
        <w:rFonts w:hint="default"/>
        <w:lang w:val="en-US" w:eastAsia="en-US" w:bidi="ar-SA"/>
      </w:rPr>
    </w:lvl>
  </w:abstractNum>
  <w:abstractNum w:abstractNumId="11" w15:restartNumberingAfterBreak="0">
    <w:nsid w:val="2E5A7B9B"/>
    <w:multiLevelType w:val="multilevel"/>
    <w:tmpl w:val="5C7EAD8C"/>
    <w:lvl w:ilvl="0">
      <w:start w:val="2"/>
      <w:numFmt w:val="decimal"/>
      <w:lvlText w:val="%1"/>
      <w:lvlJc w:val="left"/>
      <w:pPr>
        <w:ind w:left="2042" w:hanging="550"/>
        <w:jc w:val="left"/>
      </w:pPr>
      <w:rPr>
        <w:rFonts w:hint="default"/>
        <w:lang w:val="en-US" w:eastAsia="en-US" w:bidi="ar-SA"/>
      </w:rPr>
    </w:lvl>
    <w:lvl w:ilvl="1">
      <w:start w:val="1"/>
      <w:numFmt w:val="decimal"/>
      <w:lvlText w:val="%1.%2"/>
      <w:lvlJc w:val="left"/>
      <w:pPr>
        <w:ind w:left="2042" w:hanging="550"/>
        <w:jc w:val="left"/>
      </w:pPr>
      <w:rPr>
        <w:rFonts w:ascii="Times New Roman" w:eastAsia="Times New Roman" w:hAnsi="Times New Roman" w:cs="Times New Roman" w:hint="default"/>
        <w:b w:val="0"/>
        <w:bCs w:val="0"/>
        <w:i w:val="0"/>
        <w:iCs w:val="0"/>
        <w:color w:val="000099"/>
        <w:spacing w:val="0"/>
        <w:w w:val="99"/>
        <w:sz w:val="24"/>
        <w:szCs w:val="24"/>
        <w:lang w:val="en-US" w:eastAsia="en-US" w:bidi="ar-SA"/>
      </w:rPr>
    </w:lvl>
    <w:lvl w:ilvl="2">
      <w:numFmt w:val="bullet"/>
      <w:lvlText w:val="•"/>
      <w:lvlJc w:val="left"/>
      <w:pPr>
        <w:ind w:left="3899" w:hanging="550"/>
      </w:pPr>
      <w:rPr>
        <w:rFonts w:hint="default"/>
        <w:lang w:val="en-US" w:eastAsia="en-US" w:bidi="ar-SA"/>
      </w:rPr>
    </w:lvl>
    <w:lvl w:ilvl="3">
      <w:numFmt w:val="bullet"/>
      <w:lvlText w:val="•"/>
      <w:lvlJc w:val="left"/>
      <w:pPr>
        <w:ind w:left="4829" w:hanging="550"/>
      </w:pPr>
      <w:rPr>
        <w:rFonts w:hint="default"/>
        <w:lang w:val="en-US" w:eastAsia="en-US" w:bidi="ar-SA"/>
      </w:rPr>
    </w:lvl>
    <w:lvl w:ilvl="4">
      <w:numFmt w:val="bullet"/>
      <w:lvlText w:val="•"/>
      <w:lvlJc w:val="left"/>
      <w:pPr>
        <w:ind w:left="5759" w:hanging="550"/>
      </w:pPr>
      <w:rPr>
        <w:rFonts w:hint="default"/>
        <w:lang w:val="en-US" w:eastAsia="en-US" w:bidi="ar-SA"/>
      </w:rPr>
    </w:lvl>
    <w:lvl w:ilvl="5">
      <w:numFmt w:val="bullet"/>
      <w:lvlText w:val="•"/>
      <w:lvlJc w:val="left"/>
      <w:pPr>
        <w:ind w:left="6689" w:hanging="550"/>
      </w:pPr>
      <w:rPr>
        <w:rFonts w:hint="default"/>
        <w:lang w:val="en-US" w:eastAsia="en-US" w:bidi="ar-SA"/>
      </w:rPr>
    </w:lvl>
    <w:lvl w:ilvl="6">
      <w:numFmt w:val="bullet"/>
      <w:lvlText w:val="•"/>
      <w:lvlJc w:val="left"/>
      <w:pPr>
        <w:ind w:left="7619" w:hanging="550"/>
      </w:pPr>
      <w:rPr>
        <w:rFonts w:hint="default"/>
        <w:lang w:val="en-US" w:eastAsia="en-US" w:bidi="ar-SA"/>
      </w:rPr>
    </w:lvl>
    <w:lvl w:ilvl="7">
      <w:numFmt w:val="bullet"/>
      <w:lvlText w:val="•"/>
      <w:lvlJc w:val="left"/>
      <w:pPr>
        <w:ind w:left="8549" w:hanging="550"/>
      </w:pPr>
      <w:rPr>
        <w:rFonts w:hint="default"/>
        <w:lang w:val="en-US" w:eastAsia="en-US" w:bidi="ar-SA"/>
      </w:rPr>
    </w:lvl>
    <w:lvl w:ilvl="8">
      <w:numFmt w:val="bullet"/>
      <w:lvlText w:val="•"/>
      <w:lvlJc w:val="left"/>
      <w:pPr>
        <w:ind w:left="9479" w:hanging="550"/>
      </w:pPr>
      <w:rPr>
        <w:rFonts w:hint="default"/>
        <w:lang w:val="en-US" w:eastAsia="en-US" w:bidi="ar-SA"/>
      </w:rPr>
    </w:lvl>
  </w:abstractNum>
  <w:abstractNum w:abstractNumId="12" w15:restartNumberingAfterBreak="0">
    <w:nsid w:val="37BF5D5D"/>
    <w:multiLevelType w:val="hybridMultilevel"/>
    <w:tmpl w:val="28A0F6A8"/>
    <w:lvl w:ilvl="0" w:tplc="120CBB90">
      <w:numFmt w:val="bullet"/>
      <w:lvlText w:val="–"/>
      <w:lvlJc w:val="left"/>
      <w:pPr>
        <w:ind w:left="1814"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1" w:tplc="1CBEF62C">
      <w:numFmt w:val="bullet"/>
      <w:lvlText w:val="•"/>
      <w:lvlJc w:val="left"/>
      <w:pPr>
        <w:ind w:left="2771" w:hanging="240"/>
      </w:pPr>
      <w:rPr>
        <w:rFonts w:hint="default"/>
        <w:lang w:val="en-US" w:eastAsia="en-US" w:bidi="ar-SA"/>
      </w:rPr>
    </w:lvl>
    <w:lvl w:ilvl="2" w:tplc="91BAF6E0">
      <w:numFmt w:val="bullet"/>
      <w:lvlText w:val="•"/>
      <w:lvlJc w:val="left"/>
      <w:pPr>
        <w:ind w:left="3723" w:hanging="240"/>
      </w:pPr>
      <w:rPr>
        <w:rFonts w:hint="default"/>
        <w:lang w:val="en-US" w:eastAsia="en-US" w:bidi="ar-SA"/>
      </w:rPr>
    </w:lvl>
    <w:lvl w:ilvl="3" w:tplc="A1525AF4">
      <w:numFmt w:val="bullet"/>
      <w:lvlText w:val="•"/>
      <w:lvlJc w:val="left"/>
      <w:pPr>
        <w:ind w:left="4675" w:hanging="240"/>
      </w:pPr>
      <w:rPr>
        <w:rFonts w:hint="default"/>
        <w:lang w:val="en-US" w:eastAsia="en-US" w:bidi="ar-SA"/>
      </w:rPr>
    </w:lvl>
    <w:lvl w:ilvl="4" w:tplc="D08C3FD8">
      <w:numFmt w:val="bullet"/>
      <w:lvlText w:val="•"/>
      <w:lvlJc w:val="left"/>
      <w:pPr>
        <w:ind w:left="5627" w:hanging="240"/>
      </w:pPr>
      <w:rPr>
        <w:rFonts w:hint="default"/>
        <w:lang w:val="en-US" w:eastAsia="en-US" w:bidi="ar-SA"/>
      </w:rPr>
    </w:lvl>
    <w:lvl w:ilvl="5" w:tplc="BE507CCA">
      <w:numFmt w:val="bullet"/>
      <w:lvlText w:val="•"/>
      <w:lvlJc w:val="left"/>
      <w:pPr>
        <w:ind w:left="6579" w:hanging="240"/>
      </w:pPr>
      <w:rPr>
        <w:rFonts w:hint="default"/>
        <w:lang w:val="en-US" w:eastAsia="en-US" w:bidi="ar-SA"/>
      </w:rPr>
    </w:lvl>
    <w:lvl w:ilvl="6" w:tplc="B3E6F98E">
      <w:numFmt w:val="bullet"/>
      <w:lvlText w:val="•"/>
      <w:lvlJc w:val="left"/>
      <w:pPr>
        <w:ind w:left="7531" w:hanging="240"/>
      </w:pPr>
      <w:rPr>
        <w:rFonts w:hint="default"/>
        <w:lang w:val="en-US" w:eastAsia="en-US" w:bidi="ar-SA"/>
      </w:rPr>
    </w:lvl>
    <w:lvl w:ilvl="7" w:tplc="84CABE00">
      <w:numFmt w:val="bullet"/>
      <w:lvlText w:val="•"/>
      <w:lvlJc w:val="left"/>
      <w:pPr>
        <w:ind w:left="8483" w:hanging="240"/>
      </w:pPr>
      <w:rPr>
        <w:rFonts w:hint="default"/>
        <w:lang w:val="en-US" w:eastAsia="en-US" w:bidi="ar-SA"/>
      </w:rPr>
    </w:lvl>
    <w:lvl w:ilvl="8" w:tplc="7FDA446A">
      <w:numFmt w:val="bullet"/>
      <w:lvlText w:val="•"/>
      <w:lvlJc w:val="left"/>
      <w:pPr>
        <w:ind w:left="9435" w:hanging="240"/>
      </w:pPr>
      <w:rPr>
        <w:rFonts w:hint="default"/>
        <w:lang w:val="en-US" w:eastAsia="en-US" w:bidi="ar-SA"/>
      </w:rPr>
    </w:lvl>
  </w:abstractNum>
  <w:abstractNum w:abstractNumId="13" w15:restartNumberingAfterBreak="0">
    <w:nsid w:val="3867190E"/>
    <w:multiLevelType w:val="hybridMultilevel"/>
    <w:tmpl w:val="AFE47196"/>
    <w:lvl w:ilvl="0" w:tplc="03A07776">
      <w:numFmt w:val="bullet"/>
      <w:lvlText w:val="–"/>
      <w:lvlJc w:val="left"/>
      <w:pPr>
        <w:ind w:left="1814" w:hanging="231"/>
      </w:pPr>
      <w:rPr>
        <w:rFonts w:ascii="Times New Roman" w:eastAsia="Times New Roman" w:hAnsi="Times New Roman" w:cs="Times New Roman" w:hint="default"/>
        <w:b w:val="0"/>
        <w:bCs w:val="0"/>
        <w:i w:val="0"/>
        <w:iCs w:val="0"/>
        <w:spacing w:val="0"/>
        <w:w w:val="99"/>
        <w:sz w:val="24"/>
        <w:szCs w:val="24"/>
        <w:lang w:val="en-US" w:eastAsia="en-US" w:bidi="ar-SA"/>
      </w:rPr>
    </w:lvl>
    <w:lvl w:ilvl="1" w:tplc="5FB2BCC4">
      <w:numFmt w:val="bullet"/>
      <w:lvlText w:val="•"/>
      <w:lvlJc w:val="left"/>
      <w:pPr>
        <w:ind w:left="2771" w:hanging="231"/>
      </w:pPr>
      <w:rPr>
        <w:rFonts w:hint="default"/>
        <w:lang w:val="en-US" w:eastAsia="en-US" w:bidi="ar-SA"/>
      </w:rPr>
    </w:lvl>
    <w:lvl w:ilvl="2" w:tplc="61F09CF2">
      <w:numFmt w:val="bullet"/>
      <w:lvlText w:val="•"/>
      <w:lvlJc w:val="left"/>
      <w:pPr>
        <w:ind w:left="3723" w:hanging="231"/>
      </w:pPr>
      <w:rPr>
        <w:rFonts w:hint="default"/>
        <w:lang w:val="en-US" w:eastAsia="en-US" w:bidi="ar-SA"/>
      </w:rPr>
    </w:lvl>
    <w:lvl w:ilvl="3" w:tplc="5C84895E">
      <w:numFmt w:val="bullet"/>
      <w:lvlText w:val="•"/>
      <w:lvlJc w:val="left"/>
      <w:pPr>
        <w:ind w:left="4675" w:hanging="231"/>
      </w:pPr>
      <w:rPr>
        <w:rFonts w:hint="default"/>
        <w:lang w:val="en-US" w:eastAsia="en-US" w:bidi="ar-SA"/>
      </w:rPr>
    </w:lvl>
    <w:lvl w:ilvl="4" w:tplc="539E2D74">
      <w:numFmt w:val="bullet"/>
      <w:lvlText w:val="•"/>
      <w:lvlJc w:val="left"/>
      <w:pPr>
        <w:ind w:left="5627" w:hanging="231"/>
      </w:pPr>
      <w:rPr>
        <w:rFonts w:hint="default"/>
        <w:lang w:val="en-US" w:eastAsia="en-US" w:bidi="ar-SA"/>
      </w:rPr>
    </w:lvl>
    <w:lvl w:ilvl="5" w:tplc="2A7EAE04">
      <w:numFmt w:val="bullet"/>
      <w:lvlText w:val="•"/>
      <w:lvlJc w:val="left"/>
      <w:pPr>
        <w:ind w:left="6579" w:hanging="231"/>
      </w:pPr>
      <w:rPr>
        <w:rFonts w:hint="default"/>
        <w:lang w:val="en-US" w:eastAsia="en-US" w:bidi="ar-SA"/>
      </w:rPr>
    </w:lvl>
    <w:lvl w:ilvl="6" w:tplc="8250DD4C">
      <w:numFmt w:val="bullet"/>
      <w:lvlText w:val="•"/>
      <w:lvlJc w:val="left"/>
      <w:pPr>
        <w:ind w:left="7531" w:hanging="231"/>
      </w:pPr>
      <w:rPr>
        <w:rFonts w:hint="default"/>
        <w:lang w:val="en-US" w:eastAsia="en-US" w:bidi="ar-SA"/>
      </w:rPr>
    </w:lvl>
    <w:lvl w:ilvl="7" w:tplc="4FBC2E4C">
      <w:numFmt w:val="bullet"/>
      <w:lvlText w:val="•"/>
      <w:lvlJc w:val="left"/>
      <w:pPr>
        <w:ind w:left="8483" w:hanging="231"/>
      </w:pPr>
      <w:rPr>
        <w:rFonts w:hint="default"/>
        <w:lang w:val="en-US" w:eastAsia="en-US" w:bidi="ar-SA"/>
      </w:rPr>
    </w:lvl>
    <w:lvl w:ilvl="8" w:tplc="65D41514">
      <w:numFmt w:val="bullet"/>
      <w:lvlText w:val="•"/>
      <w:lvlJc w:val="left"/>
      <w:pPr>
        <w:ind w:left="9435" w:hanging="231"/>
      </w:pPr>
      <w:rPr>
        <w:rFonts w:hint="default"/>
        <w:lang w:val="en-US" w:eastAsia="en-US" w:bidi="ar-SA"/>
      </w:rPr>
    </w:lvl>
  </w:abstractNum>
  <w:abstractNum w:abstractNumId="14" w15:restartNumberingAfterBreak="0">
    <w:nsid w:val="396E652B"/>
    <w:multiLevelType w:val="hybridMultilevel"/>
    <w:tmpl w:val="F1444DF6"/>
    <w:lvl w:ilvl="0" w:tplc="6590C7F2">
      <w:numFmt w:val="bullet"/>
      <w:lvlText w:val="–"/>
      <w:lvlJc w:val="left"/>
      <w:pPr>
        <w:ind w:left="1814"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1" w:tplc="1C847094">
      <w:numFmt w:val="bullet"/>
      <w:lvlText w:val="–"/>
      <w:lvlJc w:val="left"/>
      <w:pPr>
        <w:ind w:left="2494" w:hanging="233"/>
      </w:pPr>
      <w:rPr>
        <w:rFonts w:ascii="Times New Roman" w:eastAsia="Times New Roman" w:hAnsi="Times New Roman" w:cs="Times New Roman" w:hint="default"/>
        <w:b w:val="0"/>
        <w:bCs w:val="0"/>
        <w:i w:val="0"/>
        <w:iCs w:val="0"/>
        <w:spacing w:val="0"/>
        <w:w w:val="99"/>
        <w:sz w:val="24"/>
        <w:szCs w:val="24"/>
        <w:lang w:val="en-US" w:eastAsia="en-US" w:bidi="ar-SA"/>
      </w:rPr>
    </w:lvl>
    <w:lvl w:ilvl="2" w:tplc="6A76B228">
      <w:numFmt w:val="bullet"/>
      <w:lvlText w:val="•"/>
      <w:lvlJc w:val="left"/>
      <w:pPr>
        <w:ind w:left="3482" w:hanging="233"/>
      </w:pPr>
      <w:rPr>
        <w:rFonts w:hint="default"/>
        <w:lang w:val="en-US" w:eastAsia="en-US" w:bidi="ar-SA"/>
      </w:rPr>
    </w:lvl>
    <w:lvl w:ilvl="3" w:tplc="2A8803D2">
      <w:numFmt w:val="bullet"/>
      <w:lvlText w:val="•"/>
      <w:lvlJc w:val="left"/>
      <w:pPr>
        <w:ind w:left="4464" w:hanging="233"/>
      </w:pPr>
      <w:rPr>
        <w:rFonts w:hint="default"/>
        <w:lang w:val="en-US" w:eastAsia="en-US" w:bidi="ar-SA"/>
      </w:rPr>
    </w:lvl>
    <w:lvl w:ilvl="4" w:tplc="E1808A4E">
      <w:numFmt w:val="bullet"/>
      <w:lvlText w:val="•"/>
      <w:lvlJc w:val="left"/>
      <w:pPr>
        <w:ind w:left="5446" w:hanging="233"/>
      </w:pPr>
      <w:rPr>
        <w:rFonts w:hint="default"/>
        <w:lang w:val="en-US" w:eastAsia="en-US" w:bidi="ar-SA"/>
      </w:rPr>
    </w:lvl>
    <w:lvl w:ilvl="5" w:tplc="387C6CA2">
      <w:numFmt w:val="bullet"/>
      <w:lvlText w:val="•"/>
      <w:lvlJc w:val="left"/>
      <w:pPr>
        <w:ind w:left="6428" w:hanging="233"/>
      </w:pPr>
      <w:rPr>
        <w:rFonts w:hint="default"/>
        <w:lang w:val="en-US" w:eastAsia="en-US" w:bidi="ar-SA"/>
      </w:rPr>
    </w:lvl>
    <w:lvl w:ilvl="6" w:tplc="F946B4D6">
      <w:numFmt w:val="bullet"/>
      <w:lvlText w:val="•"/>
      <w:lvlJc w:val="left"/>
      <w:pPr>
        <w:ind w:left="7410" w:hanging="233"/>
      </w:pPr>
      <w:rPr>
        <w:rFonts w:hint="default"/>
        <w:lang w:val="en-US" w:eastAsia="en-US" w:bidi="ar-SA"/>
      </w:rPr>
    </w:lvl>
    <w:lvl w:ilvl="7" w:tplc="EC10AFAA">
      <w:numFmt w:val="bullet"/>
      <w:lvlText w:val="•"/>
      <w:lvlJc w:val="left"/>
      <w:pPr>
        <w:ind w:left="8393" w:hanging="233"/>
      </w:pPr>
      <w:rPr>
        <w:rFonts w:hint="default"/>
        <w:lang w:val="en-US" w:eastAsia="en-US" w:bidi="ar-SA"/>
      </w:rPr>
    </w:lvl>
    <w:lvl w:ilvl="8" w:tplc="8C4CD24C">
      <w:numFmt w:val="bullet"/>
      <w:lvlText w:val="•"/>
      <w:lvlJc w:val="left"/>
      <w:pPr>
        <w:ind w:left="9375" w:hanging="233"/>
      </w:pPr>
      <w:rPr>
        <w:rFonts w:hint="default"/>
        <w:lang w:val="en-US" w:eastAsia="en-US" w:bidi="ar-SA"/>
      </w:rPr>
    </w:lvl>
  </w:abstractNum>
  <w:abstractNum w:abstractNumId="15" w15:restartNumberingAfterBreak="0">
    <w:nsid w:val="467D6C69"/>
    <w:multiLevelType w:val="hybridMultilevel"/>
    <w:tmpl w:val="6D2A71F0"/>
    <w:lvl w:ilvl="0" w:tplc="7B9A57DE">
      <w:numFmt w:val="bullet"/>
      <w:lvlText w:val="–"/>
      <w:lvlJc w:val="left"/>
      <w:pPr>
        <w:ind w:left="1814"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1" w:tplc="783E77E8">
      <w:numFmt w:val="bullet"/>
      <w:lvlText w:val="•"/>
      <w:lvlJc w:val="left"/>
      <w:pPr>
        <w:ind w:left="2771" w:hanging="240"/>
      </w:pPr>
      <w:rPr>
        <w:rFonts w:hint="default"/>
        <w:lang w:val="en-US" w:eastAsia="en-US" w:bidi="ar-SA"/>
      </w:rPr>
    </w:lvl>
    <w:lvl w:ilvl="2" w:tplc="6CBAA846">
      <w:numFmt w:val="bullet"/>
      <w:lvlText w:val="•"/>
      <w:lvlJc w:val="left"/>
      <w:pPr>
        <w:ind w:left="3723" w:hanging="240"/>
      </w:pPr>
      <w:rPr>
        <w:rFonts w:hint="default"/>
        <w:lang w:val="en-US" w:eastAsia="en-US" w:bidi="ar-SA"/>
      </w:rPr>
    </w:lvl>
    <w:lvl w:ilvl="3" w:tplc="223EF8DC">
      <w:numFmt w:val="bullet"/>
      <w:lvlText w:val="•"/>
      <w:lvlJc w:val="left"/>
      <w:pPr>
        <w:ind w:left="4675" w:hanging="240"/>
      </w:pPr>
      <w:rPr>
        <w:rFonts w:hint="default"/>
        <w:lang w:val="en-US" w:eastAsia="en-US" w:bidi="ar-SA"/>
      </w:rPr>
    </w:lvl>
    <w:lvl w:ilvl="4" w:tplc="C46299B2">
      <w:numFmt w:val="bullet"/>
      <w:lvlText w:val="•"/>
      <w:lvlJc w:val="left"/>
      <w:pPr>
        <w:ind w:left="5627" w:hanging="240"/>
      </w:pPr>
      <w:rPr>
        <w:rFonts w:hint="default"/>
        <w:lang w:val="en-US" w:eastAsia="en-US" w:bidi="ar-SA"/>
      </w:rPr>
    </w:lvl>
    <w:lvl w:ilvl="5" w:tplc="A6A0F73C">
      <w:numFmt w:val="bullet"/>
      <w:lvlText w:val="•"/>
      <w:lvlJc w:val="left"/>
      <w:pPr>
        <w:ind w:left="6579" w:hanging="240"/>
      </w:pPr>
      <w:rPr>
        <w:rFonts w:hint="default"/>
        <w:lang w:val="en-US" w:eastAsia="en-US" w:bidi="ar-SA"/>
      </w:rPr>
    </w:lvl>
    <w:lvl w:ilvl="6" w:tplc="3B4AF1E8">
      <w:numFmt w:val="bullet"/>
      <w:lvlText w:val="•"/>
      <w:lvlJc w:val="left"/>
      <w:pPr>
        <w:ind w:left="7531" w:hanging="240"/>
      </w:pPr>
      <w:rPr>
        <w:rFonts w:hint="default"/>
        <w:lang w:val="en-US" w:eastAsia="en-US" w:bidi="ar-SA"/>
      </w:rPr>
    </w:lvl>
    <w:lvl w:ilvl="7" w:tplc="D3866B04">
      <w:numFmt w:val="bullet"/>
      <w:lvlText w:val="•"/>
      <w:lvlJc w:val="left"/>
      <w:pPr>
        <w:ind w:left="8483" w:hanging="240"/>
      </w:pPr>
      <w:rPr>
        <w:rFonts w:hint="default"/>
        <w:lang w:val="en-US" w:eastAsia="en-US" w:bidi="ar-SA"/>
      </w:rPr>
    </w:lvl>
    <w:lvl w:ilvl="8" w:tplc="D1E82676">
      <w:numFmt w:val="bullet"/>
      <w:lvlText w:val="•"/>
      <w:lvlJc w:val="left"/>
      <w:pPr>
        <w:ind w:left="9435" w:hanging="240"/>
      </w:pPr>
      <w:rPr>
        <w:rFonts w:hint="default"/>
        <w:lang w:val="en-US" w:eastAsia="en-US" w:bidi="ar-SA"/>
      </w:rPr>
    </w:lvl>
  </w:abstractNum>
  <w:abstractNum w:abstractNumId="16" w15:restartNumberingAfterBreak="0">
    <w:nsid w:val="4A5437A4"/>
    <w:multiLevelType w:val="hybridMultilevel"/>
    <w:tmpl w:val="93B05AC2"/>
    <w:lvl w:ilvl="0" w:tplc="4516A7F4">
      <w:numFmt w:val="bullet"/>
      <w:lvlText w:val="–"/>
      <w:lvlJc w:val="left"/>
      <w:pPr>
        <w:ind w:left="1814"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1" w:tplc="B120941C">
      <w:numFmt w:val="bullet"/>
      <w:lvlText w:val="•"/>
      <w:lvlJc w:val="left"/>
      <w:pPr>
        <w:ind w:left="2771" w:hanging="240"/>
      </w:pPr>
      <w:rPr>
        <w:rFonts w:hint="default"/>
        <w:lang w:val="en-US" w:eastAsia="en-US" w:bidi="ar-SA"/>
      </w:rPr>
    </w:lvl>
    <w:lvl w:ilvl="2" w:tplc="9028B886">
      <w:numFmt w:val="bullet"/>
      <w:lvlText w:val="•"/>
      <w:lvlJc w:val="left"/>
      <w:pPr>
        <w:ind w:left="3723" w:hanging="240"/>
      </w:pPr>
      <w:rPr>
        <w:rFonts w:hint="default"/>
        <w:lang w:val="en-US" w:eastAsia="en-US" w:bidi="ar-SA"/>
      </w:rPr>
    </w:lvl>
    <w:lvl w:ilvl="3" w:tplc="9D2AF796">
      <w:numFmt w:val="bullet"/>
      <w:lvlText w:val="•"/>
      <w:lvlJc w:val="left"/>
      <w:pPr>
        <w:ind w:left="4675" w:hanging="240"/>
      </w:pPr>
      <w:rPr>
        <w:rFonts w:hint="default"/>
        <w:lang w:val="en-US" w:eastAsia="en-US" w:bidi="ar-SA"/>
      </w:rPr>
    </w:lvl>
    <w:lvl w:ilvl="4" w:tplc="C6D08CAC">
      <w:numFmt w:val="bullet"/>
      <w:lvlText w:val="•"/>
      <w:lvlJc w:val="left"/>
      <w:pPr>
        <w:ind w:left="5627" w:hanging="240"/>
      </w:pPr>
      <w:rPr>
        <w:rFonts w:hint="default"/>
        <w:lang w:val="en-US" w:eastAsia="en-US" w:bidi="ar-SA"/>
      </w:rPr>
    </w:lvl>
    <w:lvl w:ilvl="5" w:tplc="26CA7426">
      <w:numFmt w:val="bullet"/>
      <w:lvlText w:val="•"/>
      <w:lvlJc w:val="left"/>
      <w:pPr>
        <w:ind w:left="6579" w:hanging="240"/>
      </w:pPr>
      <w:rPr>
        <w:rFonts w:hint="default"/>
        <w:lang w:val="en-US" w:eastAsia="en-US" w:bidi="ar-SA"/>
      </w:rPr>
    </w:lvl>
    <w:lvl w:ilvl="6" w:tplc="5D9A5560">
      <w:numFmt w:val="bullet"/>
      <w:lvlText w:val="•"/>
      <w:lvlJc w:val="left"/>
      <w:pPr>
        <w:ind w:left="7531" w:hanging="240"/>
      </w:pPr>
      <w:rPr>
        <w:rFonts w:hint="default"/>
        <w:lang w:val="en-US" w:eastAsia="en-US" w:bidi="ar-SA"/>
      </w:rPr>
    </w:lvl>
    <w:lvl w:ilvl="7" w:tplc="B47C8342">
      <w:numFmt w:val="bullet"/>
      <w:lvlText w:val="•"/>
      <w:lvlJc w:val="left"/>
      <w:pPr>
        <w:ind w:left="8483" w:hanging="240"/>
      </w:pPr>
      <w:rPr>
        <w:rFonts w:hint="default"/>
        <w:lang w:val="en-US" w:eastAsia="en-US" w:bidi="ar-SA"/>
      </w:rPr>
    </w:lvl>
    <w:lvl w:ilvl="8" w:tplc="F392C1FA">
      <w:numFmt w:val="bullet"/>
      <w:lvlText w:val="•"/>
      <w:lvlJc w:val="left"/>
      <w:pPr>
        <w:ind w:left="9435" w:hanging="240"/>
      </w:pPr>
      <w:rPr>
        <w:rFonts w:hint="default"/>
        <w:lang w:val="en-US" w:eastAsia="en-US" w:bidi="ar-SA"/>
      </w:rPr>
    </w:lvl>
  </w:abstractNum>
  <w:abstractNum w:abstractNumId="17" w15:restartNumberingAfterBreak="0">
    <w:nsid w:val="4BD86DB1"/>
    <w:multiLevelType w:val="multilevel"/>
    <w:tmpl w:val="FC02A418"/>
    <w:lvl w:ilvl="0">
      <w:start w:val="5"/>
      <w:numFmt w:val="decimal"/>
      <w:lvlText w:val="%1"/>
      <w:lvlJc w:val="left"/>
      <w:pPr>
        <w:ind w:left="1909" w:hanging="775"/>
        <w:jc w:val="left"/>
      </w:pPr>
      <w:rPr>
        <w:rFonts w:hint="default"/>
        <w:lang w:val="en-US" w:eastAsia="en-US" w:bidi="ar-SA"/>
      </w:rPr>
    </w:lvl>
    <w:lvl w:ilvl="1">
      <w:start w:val="1"/>
      <w:numFmt w:val="decimal"/>
      <w:lvlText w:val="%1.%2"/>
      <w:lvlJc w:val="left"/>
      <w:pPr>
        <w:ind w:left="2051" w:hanging="775"/>
        <w:jc w:val="left"/>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995" w:hanging="861"/>
        <w:jc w:val="left"/>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4075" w:hanging="861"/>
      </w:pPr>
      <w:rPr>
        <w:rFonts w:hint="default"/>
        <w:lang w:val="en-US" w:eastAsia="en-US" w:bidi="ar-SA"/>
      </w:rPr>
    </w:lvl>
    <w:lvl w:ilvl="4">
      <w:numFmt w:val="bullet"/>
      <w:lvlText w:val="•"/>
      <w:lvlJc w:val="left"/>
      <w:pPr>
        <w:ind w:left="5113" w:hanging="861"/>
      </w:pPr>
      <w:rPr>
        <w:rFonts w:hint="default"/>
        <w:lang w:val="en-US" w:eastAsia="en-US" w:bidi="ar-SA"/>
      </w:rPr>
    </w:lvl>
    <w:lvl w:ilvl="5">
      <w:numFmt w:val="bullet"/>
      <w:lvlText w:val="•"/>
      <w:lvlJc w:val="left"/>
      <w:pPr>
        <w:ind w:left="6150" w:hanging="861"/>
      </w:pPr>
      <w:rPr>
        <w:rFonts w:hint="default"/>
        <w:lang w:val="en-US" w:eastAsia="en-US" w:bidi="ar-SA"/>
      </w:rPr>
    </w:lvl>
    <w:lvl w:ilvl="6">
      <w:numFmt w:val="bullet"/>
      <w:lvlText w:val="•"/>
      <w:lvlJc w:val="left"/>
      <w:pPr>
        <w:ind w:left="7188" w:hanging="861"/>
      </w:pPr>
      <w:rPr>
        <w:rFonts w:hint="default"/>
        <w:lang w:val="en-US" w:eastAsia="en-US" w:bidi="ar-SA"/>
      </w:rPr>
    </w:lvl>
    <w:lvl w:ilvl="7">
      <w:numFmt w:val="bullet"/>
      <w:lvlText w:val="•"/>
      <w:lvlJc w:val="left"/>
      <w:pPr>
        <w:ind w:left="8226" w:hanging="861"/>
      </w:pPr>
      <w:rPr>
        <w:rFonts w:hint="default"/>
        <w:lang w:val="en-US" w:eastAsia="en-US" w:bidi="ar-SA"/>
      </w:rPr>
    </w:lvl>
    <w:lvl w:ilvl="8">
      <w:numFmt w:val="bullet"/>
      <w:lvlText w:val="•"/>
      <w:lvlJc w:val="left"/>
      <w:pPr>
        <w:ind w:left="9264" w:hanging="861"/>
      </w:pPr>
      <w:rPr>
        <w:rFonts w:hint="default"/>
        <w:lang w:val="en-US" w:eastAsia="en-US" w:bidi="ar-SA"/>
      </w:rPr>
    </w:lvl>
  </w:abstractNum>
  <w:abstractNum w:abstractNumId="18" w15:restartNumberingAfterBreak="0">
    <w:nsid w:val="4CDF4B3A"/>
    <w:multiLevelType w:val="multilevel"/>
    <w:tmpl w:val="6D1A0A7C"/>
    <w:lvl w:ilvl="0">
      <w:start w:val="5"/>
      <w:numFmt w:val="decimal"/>
      <w:lvlText w:val="%1"/>
      <w:lvlJc w:val="left"/>
      <w:pPr>
        <w:ind w:left="2042" w:hanging="550"/>
        <w:jc w:val="left"/>
      </w:pPr>
      <w:rPr>
        <w:rFonts w:hint="default"/>
        <w:lang w:val="en-US" w:eastAsia="en-US" w:bidi="ar-SA"/>
      </w:rPr>
    </w:lvl>
    <w:lvl w:ilvl="1">
      <w:start w:val="1"/>
      <w:numFmt w:val="decimal"/>
      <w:lvlText w:val="%1.%2"/>
      <w:lvlJc w:val="left"/>
      <w:pPr>
        <w:ind w:left="2042" w:hanging="550"/>
        <w:jc w:val="left"/>
      </w:pPr>
      <w:rPr>
        <w:rFonts w:ascii="Times New Roman" w:eastAsia="Times New Roman" w:hAnsi="Times New Roman" w:cs="Times New Roman" w:hint="default"/>
        <w:b w:val="0"/>
        <w:bCs w:val="0"/>
        <w:i w:val="0"/>
        <w:iCs w:val="0"/>
        <w:color w:val="000099"/>
        <w:spacing w:val="0"/>
        <w:w w:val="99"/>
        <w:sz w:val="24"/>
        <w:szCs w:val="24"/>
        <w:lang w:val="en-US" w:eastAsia="en-US" w:bidi="ar-SA"/>
      </w:rPr>
    </w:lvl>
    <w:lvl w:ilvl="2">
      <w:numFmt w:val="bullet"/>
      <w:lvlText w:val="•"/>
      <w:lvlJc w:val="left"/>
      <w:pPr>
        <w:ind w:left="3899" w:hanging="550"/>
      </w:pPr>
      <w:rPr>
        <w:rFonts w:hint="default"/>
        <w:lang w:val="en-US" w:eastAsia="en-US" w:bidi="ar-SA"/>
      </w:rPr>
    </w:lvl>
    <w:lvl w:ilvl="3">
      <w:numFmt w:val="bullet"/>
      <w:lvlText w:val="•"/>
      <w:lvlJc w:val="left"/>
      <w:pPr>
        <w:ind w:left="4829" w:hanging="550"/>
      </w:pPr>
      <w:rPr>
        <w:rFonts w:hint="default"/>
        <w:lang w:val="en-US" w:eastAsia="en-US" w:bidi="ar-SA"/>
      </w:rPr>
    </w:lvl>
    <w:lvl w:ilvl="4">
      <w:numFmt w:val="bullet"/>
      <w:lvlText w:val="•"/>
      <w:lvlJc w:val="left"/>
      <w:pPr>
        <w:ind w:left="5759" w:hanging="550"/>
      </w:pPr>
      <w:rPr>
        <w:rFonts w:hint="default"/>
        <w:lang w:val="en-US" w:eastAsia="en-US" w:bidi="ar-SA"/>
      </w:rPr>
    </w:lvl>
    <w:lvl w:ilvl="5">
      <w:numFmt w:val="bullet"/>
      <w:lvlText w:val="•"/>
      <w:lvlJc w:val="left"/>
      <w:pPr>
        <w:ind w:left="6689" w:hanging="550"/>
      </w:pPr>
      <w:rPr>
        <w:rFonts w:hint="default"/>
        <w:lang w:val="en-US" w:eastAsia="en-US" w:bidi="ar-SA"/>
      </w:rPr>
    </w:lvl>
    <w:lvl w:ilvl="6">
      <w:numFmt w:val="bullet"/>
      <w:lvlText w:val="•"/>
      <w:lvlJc w:val="left"/>
      <w:pPr>
        <w:ind w:left="7619" w:hanging="550"/>
      </w:pPr>
      <w:rPr>
        <w:rFonts w:hint="default"/>
        <w:lang w:val="en-US" w:eastAsia="en-US" w:bidi="ar-SA"/>
      </w:rPr>
    </w:lvl>
    <w:lvl w:ilvl="7">
      <w:numFmt w:val="bullet"/>
      <w:lvlText w:val="•"/>
      <w:lvlJc w:val="left"/>
      <w:pPr>
        <w:ind w:left="8549" w:hanging="550"/>
      </w:pPr>
      <w:rPr>
        <w:rFonts w:hint="default"/>
        <w:lang w:val="en-US" w:eastAsia="en-US" w:bidi="ar-SA"/>
      </w:rPr>
    </w:lvl>
    <w:lvl w:ilvl="8">
      <w:numFmt w:val="bullet"/>
      <w:lvlText w:val="•"/>
      <w:lvlJc w:val="left"/>
      <w:pPr>
        <w:ind w:left="9479" w:hanging="550"/>
      </w:pPr>
      <w:rPr>
        <w:rFonts w:hint="default"/>
        <w:lang w:val="en-US" w:eastAsia="en-US" w:bidi="ar-SA"/>
      </w:rPr>
    </w:lvl>
  </w:abstractNum>
  <w:abstractNum w:abstractNumId="19" w15:restartNumberingAfterBreak="0">
    <w:nsid w:val="4E54320C"/>
    <w:multiLevelType w:val="multilevel"/>
    <w:tmpl w:val="44E2DD1A"/>
    <w:lvl w:ilvl="0">
      <w:start w:val="4"/>
      <w:numFmt w:val="decimal"/>
      <w:lvlText w:val="%1"/>
      <w:lvlJc w:val="left"/>
      <w:pPr>
        <w:ind w:left="2042" w:hanging="550"/>
        <w:jc w:val="left"/>
      </w:pPr>
      <w:rPr>
        <w:rFonts w:hint="default"/>
        <w:lang w:val="en-US" w:eastAsia="en-US" w:bidi="ar-SA"/>
      </w:rPr>
    </w:lvl>
    <w:lvl w:ilvl="1">
      <w:start w:val="1"/>
      <w:numFmt w:val="decimal"/>
      <w:lvlText w:val="%1.%2"/>
      <w:lvlJc w:val="left"/>
      <w:pPr>
        <w:ind w:left="2042" w:hanging="550"/>
        <w:jc w:val="left"/>
      </w:pPr>
      <w:rPr>
        <w:rFonts w:ascii="Times New Roman" w:eastAsia="Times New Roman" w:hAnsi="Times New Roman" w:cs="Times New Roman" w:hint="default"/>
        <w:b w:val="0"/>
        <w:bCs w:val="0"/>
        <w:i w:val="0"/>
        <w:iCs w:val="0"/>
        <w:color w:val="000099"/>
        <w:spacing w:val="0"/>
        <w:w w:val="99"/>
        <w:sz w:val="24"/>
        <w:szCs w:val="24"/>
        <w:lang w:val="en-US" w:eastAsia="en-US" w:bidi="ar-SA"/>
      </w:rPr>
    </w:lvl>
    <w:lvl w:ilvl="2">
      <w:numFmt w:val="bullet"/>
      <w:lvlText w:val="•"/>
      <w:lvlJc w:val="left"/>
      <w:pPr>
        <w:ind w:left="3899" w:hanging="550"/>
      </w:pPr>
      <w:rPr>
        <w:rFonts w:hint="default"/>
        <w:lang w:val="en-US" w:eastAsia="en-US" w:bidi="ar-SA"/>
      </w:rPr>
    </w:lvl>
    <w:lvl w:ilvl="3">
      <w:numFmt w:val="bullet"/>
      <w:lvlText w:val="•"/>
      <w:lvlJc w:val="left"/>
      <w:pPr>
        <w:ind w:left="4829" w:hanging="550"/>
      </w:pPr>
      <w:rPr>
        <w:rFonts w:hint="default"/>
        <w:lang w:val="en-US" w:eastAsia="en-US" w:bidi="ar-SA"/>
      </w:rPr>
    </w:lvl>
    <w:lvl w:ilvl="4">
      <w:numFmt w:val="bullet"/>
      <w:lvlText w:val="•"/>
      <w:lvlJc w:val="left"/>
      <w:pPr>
        <w:ind w:left="5759" w:hanging="550"/>
      </w:pPr>
      <w:rPr>
        <w:rFonts w:hint="default"/>
        <w:lang w:val="en-US" w:eastAsia="en-US" w:bidi="ar-SA"/>
      </w:rPr>
    </w:lvl>
    <w:lvl w:ilvl="5">
      <w:numFmt w:val="bullet"/>
      <w:lvlText w:val="•"/>
      <w:lvlJc w:val="left"/>
      <w:pPr>
        <w:ind w:left="6689" w:hanging="550"/>
      </w:pPr>
      <w:rPr>
        <w:rFonts w:hint="default"/>
        <w:lang w:val="en-US" w:eastAsia="en-US" w:bidi="ar-SA"/>
      </w:rPr>
    </w:lvl>
    <w:lvl w:ilvl="6">
      <w:numFmt w:val="bullet"/>
      <w:lvlText w:val="•"/>
      <w:lvlJc w:val="left"/>
      <w:pPr>
        <w:ind w:left="7619" w:hanging="550"/>
      </w:pPr>
      <w:rPr>
        <w:rFonts w:hint="default"/>
        <w:lang w:val="en-US" w:eastAsia="en-US" w:bidi="ar-SA"/>
      </w:rPr>
    </w:lvl>
    <w:lvl w:ilvl="7">
      <w:numFmt w:val="bullet"/>
      <w:lvlText w:val="•"/>
      <w:lvlJc w:val="left"/>
      <w:pPr>
        <w:ind w:left="8549" w:hanging="550"/>
      </w:pPr>
      <w:rPr>
        <w:rFonts w:hint="default"/>
        <w:lang w:val="en-US" w:eastAsia="en-US" w:bidi="ar-SA"/>
      </w:rPr>
    </w:lvl>
    <w:lvl w:ilvl="8">
      <w:numFmt w:val="bullet"/>
      <w:lvlText w:val="•"/>
      <w:lvlJc w:val="left"/>
      <w:pPr>
        <w:ind w:left="9479" w:hanging="550"/>
      </w:pPr>
      <w:rPr>
        <w:rFonts w:hint="default"/>
        <w:lang w:val="en-US" w:eastAsia="en-US" w:bidi="ar-SA"/>
      </w:rPr>
    </w:lvl>
  </w:abstractNum>
  <w:abstractNum w:abstractNumId="20" w15:restartNumberingAfterBreak="0">
    <w:nsid w:val="50CE3A89"/>
    <w:multiLevelType w:val="multilevel"/>
    <w:tmpl w:val="D22A4566"/>
    <w:lvl w:ilvl="0">
      <w:start w:val="2"/>
      <w:numFmt w:val="decimal"/>
      <w:lvlText w:val="%1"/>
      <w:lvlJc w:val="left"/>
      <w:pPr>
        <w:ind w:left="1909" w:hanging="775"/>
        <w:jc w:val="left"/>
      </w:pPr>
      <w:rPr>
        <w:rFonts w:hint="default"/>
        <w:lang w:val="en-US" w:eastAsia="en-US" w:bidi="ar-SA"/>
      </w:rPr>
    </w:lvl>
    <w:lvl w:ilvl="1">
      <w:start w:val="1"/>
      <w:numFmt w:val="decimal"/>
      <w:lvlText w:val="%1.%2"/>
      <w:lvlJc w:val="left"/>
      <w:pPr>
        <w:ind w:left="1909" w:hanging="775"/>
        <w:jc w:val="left"/>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995" w:hanging="861"/>
        <w:jc w:val="left"/>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3289" w:hanging="861"/>
      </w:pPr>
      <w:rPr>
        <w:rFonts w:hint="default"/>
        <w:lang w:val="en-US" w:eastAsia="en-US" w:bidi="ar-SA"/>
      </w:rPr>
    </w:lvl>
    <w:lvl w:ilvl="4">
      <w:numFmt w:val="bullet"/>
      <w:lvlText w:val="•"/>
      <w:lvlJc w:val="left"/>
      <w:pPr>
        <w:ind w:left="4439" w:hanging="861"/>
      </w:pPr>
      <w:rPr>
        <w:rFonts w:hint="default"/>
        <w:lang w:val="en-US" w:eastAsia="en-US" w:bidi="ar-SA"/>
      </w:rPr>
    </w:lvl>
    <w:lvl w:ilvl="5">
      <w:numFmt w:val="bullet"/>
      <w:lvlText w:val="•"/>
      <w:lvlJc w:val="left"/>
      <w:pPr>
        <w:ind w:left="5589" w:hanging="861"/>
      </w:pPr>
      <w:rPr>
        <w:rFonts w:hint="default"/>
        <w:lang w:val="en-US" w:eastAsia="en-US" w:bidi="ar-SA"/>
      </w:rPr>
    </w:lvl>
    <w:lvl w:ilvl="6">
      <w:numFmt w:val="bullet"/>
      <w:lvlText w:val="•"/>
      <w:lvlJc w:val="left"/>
      <w:pPr>
        <w:ind w:left="6739" w:hanging="861"/>
      </w:pPr>
      <w:rPr>
        <w:rFonts w:hint="default"/>
        <w:lang w:val="en-US" w:eastAsia="en-US" w:bidi="ar-SA"/>
      </w:rPr>
    </w:lvl>
    <w:lvl w:ilvl="7">
      <w:numFmt w:val="bullet"/>
      <w:lvlText w:val="•"/>
      <w:lvlJc w:val="left"/>
      <w:pPr>
        <w:ind w:left="7889" w:hanging="861"/>
      </w:pPr>
      <w:rPr>
        <w:rFonts w:hint="default"/>
        <w:lang w:val="en-US" w:eastAsia="en-US" w:bidi="ar-SA"/>
      </w:rPr>
    </w:lvl>
    <w:lvl w:ilvl="8">
      <w:numFmt w:val="bullet"/>
      <w:lvlText w:val="•"/>
      <w:lvlJc w:val="left"/>
      <w:pPr>
        <w:ind w:left="9039" w:hanging="861"/>
      </w:pPr>
      <w:rPr>
        <w:rFonts w:hint="default"/>
        <w:lang w:val="en-US" w:eastAsia="en-US" w:bidi="ar-SA"/>
      </w:rPr>
    </w:lvl>
  </w:abstractNum>
  <w:abstractNum w:abstractNumId="21" w15:restartNumberingAfterBreak="0">
    <w:nsid w:val="51002917"/>
    <w:multiLevelType w:val="multilevel"/>
    <w:tmpl w:val="2D742B92"/>
    <w:lvl w:ilvl="0">
      <w:start w:val="4"/>
      <w:numFmt w:val="decimal"/>
      <w:lvlText w:val="%1"/>
      <w:lvlJc w:val="left"/>
      <w:pPr>
        <w:ind w:left="1909" w:hanging="775"/>
        <w:jc w:val="left"/>
      </w:pPr>
      <w:rPr>
        <w:rFonts w:hint="default"/>
        <w:lang w:val="en-US" w:eastAsia="en-US" w:bidi="ar-SA"/>
      </w:rPr>
    </w:lvl>
    <w:lvl w:ilvl="1">
      <w:start w:val="1"/>
      <w:numFmt w:val="decimal"/>
      <w:lvlText w:val="%1.%2"/>
      <w:lvlJc w:val="left"/>
      <w:pPr>
        <w:ind w:left="1909" w:hanging="775"/>
        <w:jc w:val="left"/>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1814"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997" w:hanging="240"/>
      </w:pPr>
      <w:rPr>
        <w:rFonts w:hint="default"/>
        <w:lang w:val="en-US" w:eastAsia="en-US" w:bidi="ar-SA"/>
      </w:rPr>
    </w:lvl>
    <w:lvl w:ilvl="4">
      <w:numFmt w:val="bullet"/>
      <w:lvlText w:val="•"/>
      <w:lvlJc w:val="left"/>
      <w:pPr>
        <w:ind w:left="5046" w:hanging="240"/>
      </w:pPr>
      <w:rPr>
        <w:rFonts w:hint="default"/>
        <w:lang w:val="en-US" w:eastAsia="en-US" w:bidi="ar-SA"/>
      </w:rPr>
    </w:lvl>
    <w:lvl w:ilvl="5">
      <w:numFmt w:val="bullet"/>
      <w:lvlText w:val="•"/>
      <w:lvlJc w:val="left"/>
      <w:pPr>
        <w:ind w:left="6095" w:hanging="240"/>
      </w:pPr>
      <w:rPr>
        <w:rFonts w:hint="default"/>
        <w:lang w:val="en-US" w:eastAsia="en-US" w:bidi="ar-SA"/>
      </w:rPr>
    </w:lvl>
    <w:lvl w:ilvl="6">
      <w:numFmt w:val="bullet"/>
      <w:lvlText w:val="•"/>
      <w:lvlJc w:val="left"/>
      <w:pPr>
        <w:ind w:left="7144" w:hanging="240"/>
      </w:pPr>
      <w:rPr>
        <w:rFonts w:hint="default"/>
        <w:lang w:val="en-US" w:eastAsia="en-US" w:bidi="ar-SA"/>
      </w:rPr>
    </w:lvl>
    <w:lvl w:ilvl="7">
      <w:numFmt w:val="bullet"/>
      <w:lvlText w:val="•"/>
      <w:lvlJc w:val="left"/>
      <w:pPr>
        <w:ind w:left="8193" w:hanging="240"/>
      </w:pPr>
      <w:rPr>
        <w:rFonts w:hint="default"/>
        <w:lang w:val="en-US" w:eastAsia="en-US" w:bidi="ar-SA"/>
      </w:rPr>
    </w:lvl>
    <w:lvl w:ilvl="8">
      <w:numFmt w:val="bullet"/>
      <w:lvlText w:val="•"/>
      <w:lvlJc w:val="left"/>
      <w:pPr>
        <w:ind w:left="9241" w:hanging="240"/>
      </w:pPr>
      <w:rPr>
        <w:rFonts w:hint="default"/>
        <w:lang w:val="en-US" w:eastAsia="en-US" w:bidi="ar-SA"/>
      </w:rPr>
    </w:lvl>
  </w:abstractNum>
  <w:abstractNum w:abstractNumId="22" w15:restartNumberingAfterBreak="0">
    <w:nsid w:val="5B8E0D59"/>
    <w:multiLevelType w:val="hybridMultilevel"/>
    <w:tmpl w:val="97D06E0C"/>
    <w:lvl w:ilvl="0" w:tplc="62B8991C">
      <w:numFmt w:val="bullet"/>
      <w:lvlText w:val="–"/>
      <w:lvlJc w:val="left"/>
      <w:pPr>
        <w:ind w:left="1814"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1" w:tplc="5DB66170">
      <w:numFmt w:val="bullet"/>
      <w:lvlText w:val="•"/>
      <w:lvlJc w:val="left"/>
      <w:pPr>
        <w:ind w:left="2771" w:hanging="240"/>
      </w:pPr>
      <w:rPr>
        <w:rFonts w:hint="default"/>
        <w:lang w:val="en-US" w:eastAsia="en-US" w:bidi="ar-SA"/>
      </w:rPr>
    </w:lvl>
    <w:lvl w:ilvl="2" w:tplc="954C1EC4">
      <w:numFmt w:val="bullet"/>
      <w:lvlText w:val="•"/>
      <w:lvlJc w:val="left"/>
      <w:pPr>
        <w:ind w:left="3723" w:hanging="240"/>
      </w:pPr>
      <w:rPr>
        <w:rFonts w:hint="default"/>
        <w:lang w:val="en-US" w:eastAsia="en-US" w:bidi="ar-SA"/>
      </w:rPr>
    </w:lvl>
    <w:lvl w:ilvl="3" w:tplc="8F262EDC">
      <w:numFmt w:val="bullet"/>
      <w:lvlText w:val="•"/>
      <w:lvlJc w:val="left"/>
      <w:pPr>
        <w:ind w:left="4675" w:hanging="240"/>
      </w:pPr>
      <w:rPr>
        <w:rFonts w:hint="default"/>
        <w:lang w:val="en-US" w:eastAsia="en-US" w:bidi="ar-SA"/>
      </w:rPr>
    </w:lvl>
    <w:lvl w:ilvl="4" w:tplc="36328964">
      <w:numFmt w:val="bullet"/>
      <w:lvlText w:val="•"/>
      <w:lvlJc w:val="left"/>
      <w:pPr>
        <w:ind w:left="5627" w:hanging="240"/>
      </w:pPr>
      <w:rPr>
        <w:rFonts w:hint="default"/>
        <w:lang w:val="en-US" w:eastAsia="en-US" w:bidi="ar-SA"/>
      </w:rPr>
    </w:lvl>
    <w:lvl w:ilvl="5" w:tplc="68E45DAC">
      <w:numFmt w:val="bullet"/>
      <w:lvlText w:val="•"/>
      <w:lvlJc w:val="left"/>
      <w:pPr>
        <w:ind w:left="6579" w:hanging="240"/>
      </w:pPr>
      <w:rPr>
        <w:rFonts w:hint="default"/>
        <w:lang w:val="en-US" w:eastAsia="en-US" w:bidi="ar-SA"/>
      </w:rPr>
    </w:lvl>
    <w:lvl w:ilvl="6" w:tplc="F91657BE">
      <w:numFmt w:val="bullet"/>
      <w:lvlText w:val="•"/>
      <w:lvlJc w:val="left"/>
      <w:pPr>
        <w:ind w:left="7531" w:hanging="240"/>
      </w:pPr>
      <w:rPr>
        <w:rFonts w:hint="default"/>
        <w:lang w:val="en-US" w:eastAsia="en-US" w:bidi="ar-SA"/>
      </w:rPr>
    </w:lvl>
    <w:lvl w:ilvl="7" w:tplc="AE0C77EC">
      <w:numFmt w:val="bullet"/>
      <w:lvlText w:val="•"/>
      <w:lvlJc w:val="left"/>
      <w:pPr>
        <w:ind w:left="8483" w:hanging="240"/>
      </w:pPr>
      <w:rPr>
        <w:rFonts w:hint="default"/>
        <w:lang w:val="en-US" w:eastAsia="en-US" w:bidi="ar-SA"/>
      </w:rPr>
    </w:lvl>
    <w:lvl w:ilvl="8" w:tplc="181C4CBC">
      <w:numFmt w:val="bullet"/>
      <w:lvlText w:val="•"/>
      <w:lvlJc w:val="left"/>
      <w:pPr>
        <w:ind w:left="9435" w:hanging="240"/>
      </w:pPr>
      <w:rPr>
        <w:rFonts w:hint="default"/>
        <w:lang w:val="en-US" w:eastAsia="en-US" w:bidi="ar-SA"/>
      </w:rPr>
    </w:lvl>
  </w:abstractNum>
  <w:abstractNum w:abstractNumId="23" w15:restartNumberingAfterBreak="0">
    <w:nsid w:val="5D566784"/>
    <w:multiLevelType w:val="hybridMultilevel"/>
    <w:tmpl w:val="F54CF08A"/>
    <w:lvl w:ilvl="0" w:tplc="6CF68F56">
      <w:numFmt w:val="bullet"/>
      <w:lvlText w:val=""/>
      <w:lvlJc w:val="left"/>
      <w:pPr>
        <w:ind w:left="1181" w:hanging="359"/>
      </w:pPr>
      <w:rPr>
        <w:rFonts w:ascii="Wingdings" w:eastAsia="Wingdings" w:hAnsi="Wingdings" w:cs="Wingdings" w:hint="default"/>
        <w:b w:val="0"/>
        <w:bCs w:val="0"/>
        <w:i w:val="0"/>
        <w:iCs w:val="0"/>
        <w:spacing w:val="0"/>
        <w:w w:val="100"/>
        <w:sz w:val="28"/>
        <w:szCs w:val="28"/>
        <w:lang w:val="en-US" w:eastAsia="en-US" w:bidi="ar-SA"/>
      </w:rPr>
    </w:lvl>
    <w:lvl w:ilvl="1" w:tplc="83107A4A">
      <w:numFmt w:val="bullet"/>
      <w:lvlText w:val=""/>
      <w:lvlJc w:val="left"/>
      <w:pPr>
        <w:ind w:left="1322" w:hanging="358"/>
      </w:pPr>
      <w:rPr>
        <w:rFonts w:ascii="Wingdings" w:eastAsia="Wingdings" w:hAnsi="Wingdings" w:cs="Wingdings" w:hint="default"/>
        <w:b w:val="0"/>
        <w:bCs w:val="0"/>
        <w:i w:val="0"/>
        <w:iCs w:val="0"/>
        <w:spacing w:val="0"/>
        <w:w w:val="100"/>
        <w:sz w:val="28"/>
        <w:szCs w:val="28"/>
        <w:lang w:val="en-US" w:eastAsia="en-US" w:bidi="ar-SA"/>
      </w:rPr>
    </w:lvl>
    <w:lvl w:ilvl="2" w:tplc="0AF47B36">
      <w:numFmt w:val="bullet"/>
      <w:lvlText w:val="•"/>
      <w:lvlJc w:val="left"/>
      <w:pPr>
        <w:ind w:left="1067" w:hanging="358"/>
      </w:pPr>
      <w:rPr>
        <w:rFonts w:hint="default"/>
        <w:lang w:val="en-US" w:eastAsia="en-US" w:bidi="ar-SA"/>
      </w:rPr>
    </w:lvl>
    <w:lvl w:ilvl="3" w:tplc="61C2B29A">
      <w:numFmt w:val="bullet"/>
      <w:lvlText w:val="•"/>
      <w:lvlJc w:val="left"/>
      <w:pPr>
        <w:ind w:left="814" w:hanging="358"/>
      </w:pPr>
      <w:rPr>
        <w:rFonts w:hint="default"/>
        <w:lang w:val="en-US" w:eastAsia="en-US" w:bidi="ar-SA"/>
      </w:rPr>
    </w:lvl>
    <w:lvl w:ilvl="4" w:tplc="61902CDE">
      <w:numFmt w:val="bullet"/>
      <w:lvlText w:val="•"/>
      <w:lvlJc w:val="left"/>
      <w:pPr>
        <w:ind w:left="561" w:hanging="358"/>
      </w:pPr>
      <w:rPr>
        <w:rFonts w:hint="default"/>
        <w:lang w:val="en-US" w:eastAsia="en-US" w:bidi="ar-SA"/>
      </w:rPr>
    </w:lvl>
    <w:lvl w:ilvl="5" w:tplc="A81243A0">
      <w:numFmt w:val="bullet"/>
      <w:lvlText w:val="•"/>
      <w:lvlJc w:val="left"/>
      <w:pPr>
        <w:ind w:left="309" w:hanging="358"/>
      </w:pPr>
      <w:rPr>
        <w:rFonts w:hint="default"/>
        <w:lang w:val="en-US" w:eastAsia="en-US" w:bidi="ar-SA"/>
      </w:rPr>
    </w:lvl>
    <w:lvl w:ilvl="6" w:tplc="E068B89A">
      <w:numFmt w:val="bullet"/>
      <w:lvlText w:val="•"/>
      <w:lvlJc w:val="left"/>
      <w:pPr>
        <w:ind w:left="56" w:hanging="358"/>
      </w:pPr>
      <w:rPr>
        <w:rFonts w:hint="default"/>
        <w:lang w:val="en-US" w:eastAsia="en-US" w:bidi="ar-SA"/>
      </w:rPr>
    </w:lvl>
    <w:lvl w:ilvl="7" w:tplc="9BB26B38">
      <w:numFmt w:val="bullet"/>
      <w:lvlText w:val="•"/>
      <w:lvlJc w:val="left"/>
      <w:pPr>
        <w:ind w:left="-197" w:hanging="358"/>
      </w:pPr>
      <w:rPr>
        <w:rFonts w:hint="default"/>
        <w:lang w:val="en-US" w:eastAsia="en-US" w:bidi="ar-SA"/>
      </w:rPr>
    </w:lvl>
    <w:lvl w:ilvl="8" w:tplc="BA721B5A">
      <w:numFmt w:val="bullet"/>
      <w:lvlText w:val="•"/>
      <w:lvlJc w:val="left"/>
      <w:pPr>
        <w:ind w:left="-449" w:hanging="358"/>
      </w:pPr>
      <w:rPr>
        <w:rFonts w:hint="default"/>
        <w:lang w:val="en-US" w:eastAsia="en-US" w:bidi="ar-SA"/>
      </w:rPr>
    </w:lvl>
  </w:abstractNum>
  <w:abstractNum w:abstractNumId="24" w15:restartNumberingAfterBreak="0">
    <w:nsid w:val="5FAF0E67"/>
    <w:multiLevelType w:val="hybridMultilevel"/>
    <w:tmpl w:val="67E8BD5E"/>
    <w:lvl w:ilvl="0" w:tplc="733890FE">
      <w:start w:val="1"/>
      <w:numFmt w:val="decimal"/>
      <w:lvlText w:val="%1."/>
      <w:lvlJc w:val="left"/>
      <w:pPr>
        <w:ind w:left="1732" w:hanging="29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F3F00242">
      <w:numFmt w:val="bullet"/>
      <w:lvlText w:val="•"/>
      <w:lvlJc w:val="left"/>
      <w:pPr>
        <w:ind w:left="2699" w:hanging="299"/>
      </w:pPr>
      <w:rPr>
        <w:rFonts w:hint="default"/>
        <w:lang w:val="en-US" w:eastAsia="en-US" w:bidi="ar-SA"/>
      </w:rPr>
    </w:lvl>
    <w:lvl w:ilvl="2" w:tplc="E91C9B6E">
      <w:numFmt w:val="bullet"/>
      <w:lvlText w:val="•"/>
      <w:lvlJc w:val="left"/>
      <w:pPr>
        <w:ind w:left="3659" w:hanging="299"/>
      </w:pPr>
      <w:rPr>
        <w:rFonts w:hint="default"/>
        <w:lang w:val="en-US" w:eastAsia="en-US" w:bidi="ar-SA"/>
      </w:rPr>
    </w:lvl>
    <w:lvl w:ilvl="3" w:tplc="5080D730">
      <w:numFmt w:val="bullet"/>
      <w:lvlText w:val="•"/>
      <w:lvlJc w:val="left"/>
      <w:pPr>
        <w:ind w:left="4619" w:hanging="299"/>
      </w:pPr>
      <w:rPr>
        <w:rFonts w:hint="default"/>
        <w:lang w:val="en-US" w:eastAsia="en-US" w:bidi="ar-SA"/>
      </w:rPr>
    </w:lvl>
    <w:lvl w:ilvl="4" w:tplc="CD4EE376">
      <w:numFmt w:val="bullet"/>
      <w:lvlText w:val="•"/>
      <w:lvlJc w:val="left"/>
      <w:pPr>
        <w:ind w:left="5579" w:hanging="299"/>
      </w:pPr>
      <w:rPr>
        <w:rFonts w:hint="default"/>
        <w:lang w:val="en-US" w:eastAsia="en-US" w:bidi="ar-SA"/>
      </w:rPr>
    </w:lvl>
    <w:lvl w:ilvl="5" w:tplc="B1BCEFBA">
      <w:numFmt w:val="bullet"/>
      <w:lvlText w:val="•"/>
      <w:lvlJc w:val="left"/>
      <w:pPr>
        <w:ind w:left="6539" w:hanging="299"/>
      </w:pPr>
      <w:rPr>
        <w:rFonts w:hint="default"/>
        <w:lang w:val="en-US" w:eastAsia="en-US" w:bidi="ar-SA"/>
      </w:rPr>
    </w:lvl>
    <w:lvl w:ilvl="6" w:tplc="60AABB70">
      <w:numFmt w:val="bullet"/>
      <w:lvlText w:val="•"/>
      <w:lvlJc w:val="left"/>
      <w:pPr>
        <w:ind w:left="7499" w:hanging="299"/>
      </w:pPr>
      <w:rPr>
        <w:rFonts w:hint="default"/>
        <w:lang w:val="en-US" w:eastAsia="en-US" w:bidi="ar-SA"/>
      </w:rPr>
    </w:lvl>
    <w:lvl w:ilvl="7" w:tplc="498AB1E0">
      <w:numFmt w:val="bullet"/>
      <w:lvlText w:val="•"/>
      <w:lvlJc w:val="left"/>
      <w:pPr>
        <w:ind w:left="8459" w:hanging="299"/>
      </w:pPr>
      <w:rPr>
        <w:rFonts w:hint="default"/>
        <w:lang w:val="en-US" w:eastAsia="en-US" w:bidi="ar-SA"/>
      </w:rPr>
    </w:lvl>
    <w:lvl w:ilvl="8" w:tplc="88ACD364">
      <w:numFmt w:val="bullet"/>
      <w:lvlText w:val="•"/>
      <w:lvlJc w:val="left"/>
      <w:pPr>
        <w:ind w:left="9419" w:hanging="299"/>
      </w:pPr>
      <w:rPr>
        <w:rFonts w:hint="default"/>
        <w:lang w:val="en-US" w:eastAsia="en-US" w:bidi="ar-SA"/>
      </w:rPr>
    </w:lvl>
  </w:abstractNum>
  <w:abstractNum w:abstractNumId="25" w15:restartNumberingAfterBreak="0">
    <w:nsid w:val="60DA5DBD"/>
    <w:multiLevelType w:val="hybridMultilevel"/>
    <w:tmpl w:val="AFAA99CA"/>
    <w:lvl w:ilvl="0" w:tplc="626AF556">
      <w:numFmt w:val="bullet"/>
      <w:lvlText w:val="–"/>
      <w:lvlJc w:val="left"/>
      <w:pPr>
        <w:ind w:left="1814"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1" w:tplc="8B68B1F0">
      <w:numFmt w:val="bullet"/>
      <w:lvlText w:val="•"/>
      <w:lvlJc w:val="left"/>
      <w:pPr>
        <w:ind w:left="2771" w:hanging="240"/>
      </w:pPr>
      <w:rPr>
        <w:rFonts w:hint="default"/>
        <w:lang w:val="en-US" w:eastAsia="en-US" w:bidi="ar-SA"/>
      </w:rPr>
    </w:lvl>
    <w:lvl w:ilvl="2" w:tplc="DF3C95DA">
      <w:numFmt w:val="bullet"/>
      <w:lvlText w:val="•"/>
      <w:lvlJc w:val="left"/>
      <w:pPr>
        <w:ind w:left="3723" w:hanging="240"/>
      </w:pPr>
      <w:rPr>
        <w:rFonts w:hint="default"/>
        <w:lang w:val="en-US" w:eastAsia="en-US" w:bidi="ar-SA"/>
      </w:rPr>
    </w:lvl>
    <w:lvl w:ilvl="3" w:tplc="50449294">
      <w:numFmt w:val="bullet"/>
      <w:lvlText w:val="•"/>
      <w:lvlJc w:val="left"/>
      <w:pPr>
        <w:ind w:left="4675" w:hanging="240"/>
      </w:pPr>
      <w:rPr>
        <w:rFonts w:hint="default"/>
        <w:lang w:val="en-US" w:eastAsia="en-US" w:bidi="ar-SA"/>
      </w:rPr>
    </w:lvl>
    <w:lvl w:ilvl="4" w:tplc="D1F63F96">
      <w:numFmt w:val="bullet"/>
      <w:lvlText w:val="•"/>
      <w:lvlJc w:val="left"/>
      <w:pPr>
        <w:ind w:left="5627" w:hanging="240"/>
      </w:pPr>
      <w:rPr>
        <w:rFonts w:hint="default"/>
        <w:lang w:val="en-US" w:eastAsia="en-US" w:bidi="ar-SA"/>
      </w:rPr>
    </w:lvl>
    <w:lvl w:ilvl="5" w:tplc="F2CAC7B0">
      <w:numFmt w:val="bullet"/>
      <w:lvlText w:val="•"/>
      <w:lvlJc w:val="left"/>
      <w:pPr>
        <w:ind w:left="6579" w:hanging="240"/>
      </w:pPr>
      <w:rPr>
        <w:rFonts w:hint="default"/>
        <w:lang w:val="en-US" w:eastAsia="en-US" w:bidi="ar-SA"/>
      </w:rPr>
    </w:lvl>
    <w:lvl w:ilvl="6" w:tplc="4C801854">
      <w:numFmt w:val="bullet"/>
      <w:lvlText w:val="•"/>
      <w:lvlJc w:val="left"/>
      <w:pPr>
        <w:ind w:left="7531" w:hanging="240"/>
      </w:pPr>
      <w:rPr>
        <w:rFonts w:hint="default"/>
        <w:lang w:val="en-US" w:eastAsia="en-US" w:bidi="ar-SA"/>
      </w:rPr>
    </w:lvl>
    <w:lvl w:ilvl="7" w:tplc="D25CC76C">
      <w:numFmt w:val="bullet"/>
      <w:lvlText w:val="•"/>
      <w:lvlJc w:val="left"/>
      <w:pPr>
        <w:ind w:left="8483" w:hanging="240"/>
      </w:pPr>
      <w:rPr>
        <w:rFonts w:hint="default"/>
        <w:lang w:val="en-US" w:eastAsia="en-US" w:bidi="ar-SA"/>
      </w:rPr>
    </w:lvl>
    <w:lvl w:ilvl="8" w:tplc="08A87820">
      <w:numFmt w:val="bullet"/>
      <w:lvlText w:val="•"/>
      <w:lvlJc w:val="left"/>
      <w:pPr>
        <w:ind w:left="9435" w:hanging="240"/>
      </w:pPr>
      <w:rPr>
        <w:rFonts w:hint="default"/>
        <w:lang w:val="en-US" w:eastAsia="en-US" w:bidi="ar-SA"/>
      </w:rPr>
    </w:lvl>
  </w:abstractNum>
  <w:abstractNum w:abstractNumId="26" w15:restartNumberingAfterBreak="0">
    <w:nsid w:val="6A087867"/>
    <w:multiLevelType w:val="hybridMultilevel"/>
    <w:tmpl w:val="C11CD124"/>
    <w:lvl w:ilvl="0" w:tplc="E33AB83E">
      <w:numFmt w:val="bullet"/>
      <w:lvlText w:val="–"/>
      <w:lvlJc w:val="left"/>
      <w:pPr>
        <w:ind w:left="1814" w:hanging="232"/>
      </w:pPr>
      <w:rPr>
        <w:rFonts w:ascii="Times New Roman" w:eastAsia="Times New Roman" w:hAnsi="Times New Roman" w:cs="Times New Roman" w:hint="default"/>
        <w:b w:val="0"/>
        <w:bCs w:val="0"/>
        <w:i w:val="0"/>
        <w:iCs w:val="0"/>
        <w:spacing w:val="0"/>
        <w:w w:val="99"/>
        <w:sz w:val="24"/>
        <w:szCs w:val="24"/>
        <w:lang w:val="en-US" w:eastAsia="en-US" w:bidi="ar-SA"/>
      </w:rPr>
    </w:lvl>
    <w:lvl w:ilvl="1" w:tplc="B59EF2D6">
      <w:numFmt w:val="bullet"/>
      <w:lvlText w:val="•"/>
      <w:lvlJc w:val="left"/>
      <w:pPr>
        <w:ind w:left="2771" w:hanging="232"/>
      </w:pPr>
      <w:rPr>
        <w:rFonts w:hint="default"/>
        <w:lang w:val="en-US" w:eastAsia="en-US" w:bidi="ar-SA"/>
      </w:rPr>
    </w:lvl>
    <w:lvl w:ilvl="2" w:tplc="97BEF4CA">
      <w:numFmt w:val="bullet"/>
      <w:lvlText w:val="•"/>
      <w:lvlJc w:val="left"/>
      <w:pPr>
        <w:ind w:left="3723" w:hanging="232"/>
      </w:pPr>
      <w:rPr>
        <w:rFonts w:hint="default"/>
        <w:lang w:val="en-US" w:eastAsia="en-US" w:bidi="ar-SA"/>
      </w:rPr>
    </w:lvl>
    <w:lvl w:ilvl="3" w:tplc="AA167C28">
      <w:numFmt w:val="bullet"/>
      <w:lvlText w:val="•"/>
      <w:lvlJc w:val="left"/>
      <w:pPr>
        <w:ind w:left="4675" w:hanging="232"/>
      </w:pPr>
      <w:rPr>
        <w:rFonts w:hint="default"/>
        <w:lang w:val="en-US" w:eastAsia="en-US" w:bidi="ar-SA"/>
      </w:rPr>
    </w:lvl>
    <w:lvl w:ilvl="4" w:tplc="A7B69E40">
      <w:numFmt w:val="bullet"/>
      <w:lvlText w:val="•"/>
      <w:lvlJc w:val="left"/>
      <w:pPr>
        <w:ind w:left="5627" w:hanging="232"/>
      </w:pPr>
      <w:rPr>
        <w:rFonts w:hint="default"/>
        <w:lang w:val="en-US" w:eastAsia="en-US" w:bidi="ar-SA"/>
      </w:rPr>
    </w:lvl>
    <w:lvl w:ilvl="5" w:tplc="6F08F5F8">
      <w:numFmt w:val="bullet"/>
      <w:lvlText w:val="•"/>
      <w:lvlJc w:val="left"/>
      <w:pPr>
        <w:ind w:left="6579" w:hanging="232"/>
      </w:pPr>
      <w:rPr>
        <w:rFonts w:hint="default"/>
        <w:lang w:val="en-US" w:eastAsia="en-US" w:bidi="ar-SA"/>
      </w:rPr>
    </w:lvl>
    <w:lvl w:ilvl="6" w:tplc="EBB66830">
      <w:numFmt w:val="bullet"/>
      <w:lvlText w:val="•"/>
      <w:lvlJc w:val="left"/>
      <w:pPr>
        <w:ind w:left="7531" w:hanging="232"/>
      </w:pPr>
      <w:rPr>
        <w:rFonts w:hint="default"/>
        <w:lang w:val="en-US" w:eastAsia="en-US" w:bidi="ar-SA"/>
      </w:rPr>
    </w:lvl>
    <w:lvl w:ilvl="7" w:tplc="62F6DB40">
      <w:numFmt w:val="bullet"/>
      <w:lvlText w:val="•"/>
      <w:lvlJc w:val="left"/>
      <w:pPr>
        <w:ind w:left="8483" w:hanging="232"/>
      </w:pPr>
      <w:rPr>
        <w:rFonts w:hint="default"/>
        <w:lang w:val="en-US" w:eastAsia="en-US" w:bidi="ar-SA"/>
      </w:rPr>
    </w:lvl>
    <w:lvl w:ilvl="8" w:tplc="D5B07798">
      <w:numFmt w:val="bullet"/>
      <w:lvlText w:val="•"/>
      <w:lvlJc w:val="left"/>
      <w:pPr>
        <w:ind w:left="9435" w:hanging="232"/>
      </w:pPr>
      <w:rPr>
        <w:rFonts w:hint="default"/>
        <w:lang w:val="en-US" w:eastAsia="en-US" w:bidi="ar-SA"/>
      </w:rPr>
    </w:lvl>
  </w:abstractNum>
  <w:abstractNum w:abstractNumId="27" w15:restartNumberingAfterBreak="0">
    <w:nsid w:val="6CBA6858"/>
    <w:multiLevelType w:val="multilevel"/>
    <w:tmpl w:val="9AFC31B6"/>
    <w:lvl w:ilvl="0">
      <w:start w:val="1"/>
      <w:numFmt w:val="decimal"/>
      <w:lvlText w:val="%1"/>
      <w:lvlJc w:val="left"/>
      <w:pPr>
        <w:ind w:left="2042" w:hanging="550"/>
        <w:jc w:val="left"/>
      </w:pPr>
      <w:rPr>
        <w:rFonts w:hint="default"/>
        <w:lang w:val="en-US" w:eastAsia="en-US" w:bidi="ar-SA"/>
      </w:rPr>
    </w:lvl>
    <w:lvl w:ilvl="1">
      <w:start w:val="1"/>
      <w:numFmt w:val="decimal"/>
      <w:lvlText w:val="%1.%2"/>
      <w:lvlJc w:val="left"/>
      <w:pPr>
        <w:ind w:left="2042" w:hanging="550"/>
        <w:jc w:val="left"/>
      </w:pPr>
      <w:rPr>
        <w:rFonts w:ascii="Times New Roman" w:eastAsia="Times New Roman" w:hAnsi="Times New Roman" w:cs="Times New Roman" w:hint="default"/>
        <w:b w:val="0"/>
        <w:bCs w:val="0"/>
        <w:i w:val="0"/>
        <w:iCs w:val="0"/>
        <w:color w:val="000099"/>
        <w:spacing w:val="0"/>
        <w:w w:val="99"/>
        <w:sz w:val="24"/>
        <w:szCs w:val="24"/>
        <w:lang w:val="en-US" w:eastAsia="en-US" w:bidi="ar-SA"/>
      </w:rPr>
    </w:lvl>
    <w:lvl w:ilvl="2">
      <w:numFmt w:val="bullet"/>
      <w:lvlText w:val="•"/>
      <w:lvlJc w:val="left"/>
      <w:pPr>
        <w:ind w:left="3899" w:hanging="550"/>
      </w:pPr>
      <w:rPr>
        <w:rFonts w:hint="default"/>
        <w:lang w:val="en-US" w:eastAsia="en-US" w:bidi="ar-SA"/>
      </w:rPr>
    </w:lvl>
    <w:lvl w:ilvl="3">
      <w:numFmt w:val="bullet"/>
      <w:lvlText w:val="•"/>
      <w:lvlJc w:val="left"/>
      <w:pPr>
        <w:ind w:left="4829" w:hanging="550"/>
      </w:pPr>
      <w:rPr>
        <w:rFonts w:hint="default"/>
        <w:lang w:val="en-US" w:eastAsia="en-US" w:bidi="ar-SA"/>
      </w:rPr>
    </w:lvl>
    <w:lvl w:ilvl="4">
      <w:numFmt w:val="bullet"/>
      <w:lvlText w:val="•"/>
      <w:lvlJc w:val="left"/>
      <w:pPr>
        <w:ind w:left="5759" w:hanging="550"/>
      </w:pPr>
      <w:rPr>
        <w:rFonts w:hint="default"/>
        <w:lang w:val="en-US" w:eastAsia="en-US" w:bidi="ar-SA"/>
      </w:rPr>
    </w:lvl>
    <w:lvl w:ilvl="5">
      <w:numFmt w:val="bullet"/>
      <w:lvlText w:val="•"/>
      <w:lvlJc w:val="left"/>
      <w:pPr>
        <w:ind w:left="6689" w:hanging="550"/>
      </w:pPr>
      <w:rPr>
        <w:rFonts w:hint="default"/>
        <w:lang w:val="en-US" w:eastAsia="en-US" w:bidi="ar-SA"/>
      </w:rPr>
    </w:lvl>
    <w:lvl w:ilvl="6">
      <w:numFmt w:val="bullet"/>
      <w:lvlText w:val="•"/>
      <w:lvlJc w:val="left"/>
      <w:pPr>
        <w:ind w:left="7619" w:hanging="550"/>
      </w:pPr>
      <w:rPr>
        <w:rFonts w:hint="default"/>
        <w:lang w:val="en-US" w:eastAsia="en-US" w:bidi="ar-SA"/>
      </w:rPr>
    </w:lvl>
    <w:lvl w:ilvl="7">
      <w:numFmt w:val="bullet"/>
      <w:lvlText w:val="•"/>
      <w:lvlJc w:val="left"/>
      <w:pPr>
        <w:ind w:left="8549" w:hanging="550"/>
      </w:pPr>
      <w:rPr>
        <w:rFonts w:hint="default"/>
        <w:lang w:val="en-US" w:eastAsia="en-US" w:bidi="ar-SA"/>
      </w:rPr>
    </w:lvl>
    <w:lvl w:ilvl="8">
      <w:numFmt w:val="bullet"/>
      <w:lvlText w:val="•"/>
      <w:lvlJc w:val="left"/>
      <w:pPr>
        <w:ind w:left="9479" w:hanging="550"/>
      </w:pPr>
      <w:rPr>
        <w:rFonts w:hint="default"/>
        <w:lang w:val="en-US" w:eastAsia="en-US" w:bidi="ar-SA"/>
      </w:rPr>
    </w:lvl>
  </w:abstractNum>
  <w:abstractNum w:abstractNumId="28" w15:restartNumberingAfterBreak="0">
    <w:nsid w:val="6E643C6D"/>
    <w:multiLevelType w:val="hybridMultilevel"/>
    <w:tmpl w:val="CC9AE0E6"/>
    <w:lvl w:ilvl="0" w:tplc="989888A2">
      <w:numFmt w:val="bullet"/>
      <w:lvlText w:val="–"/>
      <w:lvlJc w:val="left"/>
      <w:pPr>
        <w:ind w:left="1814"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1" w:tplc="15EA349E">
      <w:numFmt w:val="bullet"/>
      <w:lvlText w:val="•"/>
      <w:lvlJc w:val="left"/>
      <w:pPr>
        <w:ind w:left="2771" w:hanging="240"/>
      </w:pPr>
      <w:rPr>
        <w:rFonts w:hint="default"/>
        <w:lang w:val="en-US" w:eastAsia="en-US" w:bidi="ar-SA"/>
      </w:rPr>
    </w:lvl>
    <w:lvl w:ilvl="2" w:tplc="23DE871E">
      <w:numFmt w:val="bullet"/>
      <w:lvlText w:val="•"/>
      <w:lvlJc w:val="left"/>
      <w:pPr>
        <w:ind w:left="3723" w:hanging="240"/>
      </w:pPr>
      <w:rPr>
        <w:rFonts w:hint="default"/>
        <w:lang w:val="en-US" w:eastAsia="en-US" w:bidi="ar-SA"/>
      </w:rPr>
    </w:lvl>
    <w:lvl w:ilvl="3" w:tplc="164A8248">
      <w:numFmt w:val="bullet"/>
      <w:lvlText w:val="•"/>
      <w:lvlJc w:val="left"/>
      <w:pPr>
        <w:ind w:left="4675" w:hanging="240"/>
      </w:pPr>
      <w:rPr>
        <w:rFonts w:hint="default"/>
        <w:lang w:val="en-US" w:eastAsia="en-US" w:bidi="ar-SA"/>
      </w:rPr>
    </w:lvl>
    <w:lvl w:ilvl="4" w:tplc="A3C8D0B4">
      <w:numFmt w:val="bullet"/>
      <w:lvlText w:val="•"/>
      <w:lvlJc w:val="left"/>
      <w:pPr>
        <w:ind w:left="5627" w:hanging="240"/>
      </w:pPr>
      <w:rPr>
        <w:rFonts w:hint="default"/>
        <w:lang w:val="en-US" w:eastAsia="en-US" w:bidi="ar-SA"/>
      </w:rPr>
    </w:lvl>
    <w:lvl w:ilvl="5" w:tplc="376C74AC">
      <w:numFmt w:val="bullet"/>
      <w:lvlText w:val="•"/>
      <w:lvlJc w:val="left"/>
      <w:pPr>
        <w:ind w:left="6579" w:hanging="240"/>
      </w:pPr>
      <w:rPr>
        <w:rFonts w:hint="default"/>
        <w:lang w:val="en-US" w:eastAsia="en-US" w:bidi="ar-SA"/>
      </w:rPr>
    </w:lvl>
    <w:lvl w:ilvl="6" w:tplc="48F449F2">
      <w:numFmt w:val="bullet"/>
      <w:lvlText w:val="•"/>
      <w:lvlJc w:val="left"/>
      <w:pPr>
        <w:ind w:left="7531" w:hanging="240"/>
      </w:pPr>
      <w:rPr>
        <w:rFonts w:hint="default"/>
        <w:lang w:val="en-US" w:eastAsia="en-US" w:bidi="ar-SA"/>
      </w:rPr>
    </w:lvl>
    <w:lvl w:ilvl="7" w:tplc="5C7A49A0">
      <w:numFmt w:val="bullet"/>
      <w:lvlText w:val="•"/>
      <w:lvlJc w:val="left"/>
      <w:pPr>
        <w:ind w:left="8483" w:hanging="240"/>
      </w:pPr>
      <w:rPr>
        <w:rFonts w:hint="default"/>
        <w:lang w:val="en-US" w:eastAsia="en-US" w:bidi="ar-SA"/>
      </w:rPr>
    </w:lvl>
    <w:lvl w:ilvl="8" w:tplc="0308B09E">
      <w:numFmt w:val="bullet"/>
      <w:lvlText w:val="•"/>
      <w:lvlJc w:val="left"/>
      <w:pPr>
        <w:ind w:left="9435" w:hanging="240"/>
      </w:pPr>
      <w:rPr>
        <w:rFonts w:hint="default"/>
        <w:lang w:val="en-US" w:eastAsia="en-US" w:bidi="ar-SA"/>
      </w:rPr>
    </w:lvl>
  </w:abstractNum>
  <w:abstractNum w:abstractNumId="29" w15:restartNumberingAfterBreak="0">
    <w:nsid w:val="74DF5F23"/>
    <w:multiLevelType w:val="hybridMultilevel"/>
    <w:tmpl w:val="1428B054"/>
    <w:lvl w:ilvl="0" w:tplc="349EFAB8">
      <w:numFmt w:val="bullet"/>
      <w:lvlText w:val="–"/>
      <w:lvlJc w:val="left"/>
      <w:pPr>
        <w:ind w:left="1814"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1" w:tplc="1B42FA6A">
      <w:numFmt w:val="bullet"/>
      <w:lvlText w:val="–"/>
      <w:lvlJc w:val="left"/>
      <w:pPr>
        <w:ind w:left="2494"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2" w:tplc="6F048E00">
      <w:numFmt w:val="bullet"/>
      <w:lvlText w:val="•"/>
      <w:lvlJc w:val="left"/>
      <w:pPr>
        <w:ind w:left="3482" w:hanging="240"/>
      </w:pPr>
      <w:rPr>
        <w:rFonts w:hint="default"/>
        <w:lang w:val="en-US" w:eastAsia="en-US" w:bidi="ar-SA"/>
      </w:rPr>
    </w:lvl>
    <w:lvl w:ilvl="3" w:tplc="37AAFDAC">
      <w:numFmt w:val="bullet"/>
      <w:lvlText w:val="•"/>
      <w:lvlJc w:val="left"/>
      <w:pPr>
        <w:ind w:left="4464" w:hanging="240"/>
      </w:pPr>
      <w:rPr>
        <w:rFonts w:hint="default"/>
        <w:lang w:val="en-US" w:eastAsia="en-US" w:bidi="ar-SA"/>
      </w:rPr>
    </w:lvl>
    <w:lvl w:ilvl="4" w:tplc="4ECA1A0C">
      <w:numFmt w:val="bullet"/>
      <w:lvlText w:val="•"/>
      <w:lvlJc w:val="left"/>
      <w:pPr>
        <w:ind w:left="5446" w:hanging="240"/>
      </w:pPr>
      <w:rPr>
        <w:rFonts w:hint="default"/>
        <w:lang w:val="en-US" w:eastAsia="en-US" w:bidi="ar-SA"/>
      </w:rPr>
    </w:lvl>
    <w:lvl w:ilvl="5" w:tplc="A2AE9894">
      <w:numFmt w:val="bullet"/>
      <w:lvlText w:val="•"/>
      <w:lvlJc w:val="left"/>
      <w:pPr>
        <w:ind w:left="6428" w:hanging="240"/>
      </w:pPr>
      <w:rPr>
        <w:rFonts w:hint="default"/>
        <w:lang w:val="en-US" w:eastAsia="en-US" w:bidi="ar-SA"/>
      </w:rPr>
    </w:lvl>
    <w:lvl w:ilvl="6" w:tplc="CAC8E680">
      <w:numFmt w:val="bullet"/>
      <w:lvlText w:val="•"/>
      <w:lvlJc w:val="left"/>
      <w:pPr>
        <w:ind w:left="7410" w:hanging="240"/>
      </w:pPr>
      <w:rPr>
        <w:rFonts w:hint="default"/>
        <w:lang w:val="en-US" w:eastAsia="en-US" w:bidi="ar-SA"/>
      </w:rPr>
    </w:lvl>
    <w:lvl w:ilvl="7" w:tplc="6262BD0C">
      <w:numFmt w:val="bullet"/>
      <w:lvlText w:val="•"/>
      <w:lvlJc w:val="left"/>
      <w:pPr>
        <w:ind w:left="8393" w:hanging="240"/>
      </w:pPr>
      <w:rPr>
        <w:rFonts w:hint="default"/>
        <w:lang w:val="en-US" w:eastAsia="en-US" w:bidi="ar-SA"/>
      </w:rPr>
    </w:lvl>
    <w:lvl w:ilvl="8" w:tplc="EA2A04C8">
      <w:numFmt w:val="bullet"/>
      <w:lvlText w:val="•"/>
      <w:lvlJc w:val="left"/>
      <w:pPr>
        <w:ind w:left="9375" w:hanging="240"/>
      </w:pPr>
      <w:rPr>
        <w:rFonts w:hint="default"/>
        <w:lang w:val="en-US" w:eastAsia="en-US" w:bidi="ar-SA"/>
      </w:rPr>
    </w:lvl>
  </w:abstractNum>
  <w:abstractNum w:abstractNumId="30" w15:restartNumberingAfterBreak="0">
    <w:nsid w:val="74F707CF"/>
    <w:multiLevelType w:val="hybridMultilevel"/>
    <w:tmpl w:val="91144A80"/>
    <w:lvl w:ilvl="0" w:tplc="80B406E4">
      <w:numFmt w:val="bullet"/>
      <w:lvlText w:val="–"/>
      <w:lvlJc w:val="left"/>
      <w:pPr>
        <w:ind w:left="1814"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1" w:tplc="9BF0C7E4">
      <w:numFmt w:val="bullet"/>
      <w:lvlText w:val="•"/>
      <w:lvlJc w:val="left"/>
      <w:pPr>
        <w:ind w:left="2771" w:hanging="240"/>
      </w:pPr>
      <w:rPr>
        <w:rFonts w:hint="default"/>
        <w:lang w:val="en-US" w:eastAsia="en-US" w:bidi="ar-SA"/>
      </w:rPr>
    </w:lvl>
    <w:lvl w:ilvl="2" w:tplc="28F80C20">
      <w:numFmt w:val="bullet"/>
      <w:lvlText w:val="•"/>
      <w:lvlJc w:val="left"/>
      <w:pPr>
        <w:ind w:left="3723" w:hanging="240"/>
      </w:pPr>
      <w:rPr>
        <w:rFonts w:hint="default"/>
        <w:lang w:val="en-US" w:eastAsia="en-US" w:bidi="ar-SA"/>
      </w:rPr>
    </w:lvl>
    <w:lvl w:ilvl="3" w:tplc="840C31CA">
      <w:numFmt w:val="bullet"/>
      <w:lvlText w:val="•"/>
      <w:lvlJc w:val="left"/>
      <w:pPr>
        <w:ind w:left="4675" w:hanging="240"/>
      </w:pPr>
      <w:rPr>
        <w:rFonts w:hint="default"/>
        <w:lang w:val="en-US" w:eastAsia="en-US" w:bidi="ar-SA"/>
      </w:rPr>
    </w:lvl>
    <w:lvl w:ilvl="4" w:tplc="5D4A410C">
      <w:numFmt w:val="bullet"/>
      <w:lvlText w:val="•"/>
      <w:lvlJc w:val="left"/>
      <w:pPr>
        <w:ind w:left="5627" w:hanging="240"/>
      </w:pPr>
      <w:rPr>
        <w:rFonts w:hint="default"/>
        <w:lang w:val="en-US" w:eastAsia="en-US" w:bidi="ar-SA"/>
      </w:rPr>
    </w:lvl>
    <w:lvl w:ilvl="5" w:tplc="F16EAEE2">
      <w:numFmt w:val="bullet"/>
      <w:lvlText w:val="•"/>
      <w:lvlJc w:val="left"/>
      <w:pPr>
        <w:ind w:left="6579" w:hanging="240"/>
      </w:pPr>
      <w:rPr>
        <w:rFonts w:hint="default"/>
        <w:lang w:val="en-US" w:eastAsia="en-US" w:bidi="ar-SA"/>
      </w:rPr>
    </w:lvl>
    <w:lvl w:ilvl="6" w:tplc="B9C8B4E0">
      <w:numFmt w:val="bullet"/>
      <w:lvlText w:val="•"/>
      <w:lvlJc w:val="left"/>
      <w:pPr>
        <w:ind w:left="7531" w:hanging="240"/>
      </w:pPr>
      <w:rPr>
        <w:rFonts w:hint="default"/>
        <w:lang w:val="en-US" w:eastAsia="en-US" w:bidi="ar-SA"/>
      </w:rPr>
    </w:lvl>
    <w:lvl w:ilvl="7" w:tplc="819E2384">
      <w:numFmt w:val="bullet"/>
      <w:lvlText w:val="•"/>
      <w:lvlJc w:val="left"/>
      <w:pPr>
        <w:ind w:left="8483" w:hanging="240"/>
      </w:pPr>
      <w:rPr>
        <w:rFonts w:hint="default"/>
        <w:lang w:val="en-US" w:eastAsia="en-US" w:bidi="ar-SA"/>
      </w:rPr>
    </w:lvl>
    <w:lvl w:ilvl="8" w:tplc="CCEABE20">
      <w:numFmt w:val="bullet"/>
      <w:lvlText w:val="•"/>
      <w:lvlJc w:val="left"/>
      <w:pPr>
        <w:ind w:left="9435" w:hanging="240"/>
      </w:pPr>
      <w:rPr>
        <w:rFonts w:hint="default"/>
        <w:lang w:val="en-US" w:eastAsia="en-US" w:bidi="ar-SA"/>
      </w:rPr>
    </w:lvl>
  </w:abstractNum>
  <w:abstractNum w:abstractNumId="31" w15:restartNumberingAfterBreak="0">
    <w:nsid w:val="753D69D2"/>
    <w:multiLevelType w:val="hybridMultilevel"/>
    <w:tmpl w:val="E9D88CD4"/>
    <w:lvl w:ilvl="0" w:tplc="3932BDA6">
      <w:numFmt w:val="bullet"/>
      <w:lvlText w:val=""/>
      <w:lvlJc w:val="left"/>
      <w:pPr>
        <w:ind w:left="1049" w:hanging="361"/>
      </w:pPr>
      <w:rPr>
        <w:rFonts w:ascii="Wingdings" w:eastAsia="Wingdings" w:hAnsi="Wingdings" w:cs="Wingdings" w:hint="default"/>
        <w:b w:val="0"/>
        <w:bCs w:val="0"/>
        <w:i w:val="0"/>
        <w:iCs w:val="0"/>
        <w:spacing w:val="0"/>
        <w:w w:val="100"/>
        <w:sz w:val="28"/>
        <w:szCs w:val="28"/>
        <w:lang w:val="en-US" w:eastAsia="en-US" w:bidi="ar-SA"/>
      </w:rPr>
    </w:lvl>
    <w:lvl w:ilvl="1" w:tplc="1172987E">
      <w:numFmt w:val="bullet"/>
      <w:lvlText w:val="•"/>
      <w:lvlJc w:val="left"/>
      <w:pPr>
        <w:ind w:left="1543" w:hanging="361"/>
      </w:pPr>
      <w:rPr>
        <w:rFonts w:hint="default"/>
        <w:lang w:val="en-US" w:eastAsia="en-US" w:bidi="ar-SA"/>
      </w:rPr>
    </w:lvl>
    <w:lvl w:ilvl="2" w:tplc="C062158E">
      <w:numFmt w:val="bullet"/>
      <w:lvlText w:val="•"/>
      <w:lvlJc w:val="left"/>
      <w:pPr>
        <w:ind w:left="2046" w:hanging="361"/>
      </w:pPr>
      <w:rPr>
        <w:rFonts w:hint="default"/>
        <w:lang w:val="en-US" w:eastAsia="en-US" w:bidi="ar-SA"/>
      </w:rPr>
    </w:lvl>
    <w:lvl w:ilvl="3" w:tplc="6E52DF1A">
      <w:numFmt w:val="bullet"/>
      <w:lvlText w:val="•"/>
      <w:lvlJc w:val="left"/>
      <w:pPr>
        <w:ind w:left="2549" w:hanging="361"/>
      </w:pPr>
      <w:rPr>
        <w:rFonts w:hint="default"/>
        <w:lang w:val="en-US" w:eastAsia="en-US" w:bidi="ar-SA"/>
      </w:rPr>
    </w:lvl>
    <w:lvl w:ilvl="4" w:tplc="6592E7AE">
      <w:numFmt w:val="bullet"/>
      <w:lvlText w:val="•"/>
      <w:lvlJc w:val="left"/>
      <w:pPr>
        <w:ind w:left="3052" w:hanging="361"/>
      </w:pPr>
      <w:rPr>
        <w:rFonts w:hint="default"/>
        <w:lang w:val="en-US" w:eastAsia="en-US" w:bidi="ar-SA"/>
      </w:rPr>
    </w:lvl>
    <w:lvl w:ilvl="5" w:tplc="9E303804">
      <w:numFmt w:val="bullet"/>
      <w:lvlText w:val="•"/>
      <w:lvlJc w:val="left"/>
      <w:pPr>
        <w:ind w:left="3555" w:hanging="361"/>
      </w:pPr>
      <w:rPr>
        <w:rFonts w:hint="default"/>
        <w:lang w:val="en-US" w:eastAsia="en-US" w:bidi="ar-SA"/>
      </w:rPr>
    </w:lvl>
    <w:lvl w:ilvl="6" w:tplc="8022F71C">
      <w:numFmt w:val="bullet"/>
      <w:lvlText w:val="•"/>
      <w:lvlJc w:val="left"/>
      <w:pPr>
        <w:ind w:left="4058" w:hanging="361"/>
      </w:pPr>
      <w:rPr>
        <w:rFonts w:hint="default"/>
        <w:lang w:val="en-US" w:eastAsia="en-US" w:bidi="ar-SA"/>
      </w:rPr>
    </w:lvl>
    <w:lvl w:ilvl="7" w:tplc="9572C9B4">
      <w:numFmt w:val="bullet"/>
      <w:lvlText w:val="•"/>
      <w:lvlJc w:val="left"/>
      <w:pPr>
        <w:ind w:left="4561" w:hanging="361"/>
      </w:pPr>
      <w:rPr>
        <w:rFonts w:hint="default"/>
        <w:lang w:val="en-US" w:eastAsia="en-US" w:bidi="ar-SA"/>
      </w:rPr>
    </w:lvl>
    <w:lvl w:ilvl="8" w:tplc="B698691C">
      <w:numFmt w:val="bullet"/>
      <w:lvlText w:val="•"/>
      <w:lvlJc w:val="left"/>
      <w:pPr>
        <w:ind w:left="5064" w:hanging="361"/>
      </w:pPr>
      <w:rPr>
        <w:rFonts w:hint="default"/>
        <w:lang w:val="en-US" w:eastAsia="en-US" w:bidi="ar-SA"/>
      </w:rPr>
    </w:lvl>
  </w:abstractNum>
  <w:abstractNum w:abstractNumId="32" w15:restartNumberingAfterBreak="0">
    <w:nsid w:val="788B3EA5"/>
    <w:multiLevelType w:val="multilevel"/>
    <w:tmpl w:val="27E02CEC"/>
    <w:lvl w:ilvl="0">
      <w:start w:val="4"/>
      <w:numFmt w:val="decimal"/>
      <w:lvlText w:val="%1"/>
      <w:lvlJc w:val="left"/>
      <w:pPr>
        <w:ind w:left="2042" w:hanging="550"/>
        <w:jc w:val="left"/>
      </w:pPr>
      <w:rPr>
        <w:rFonts w:hint="default"/>
        <w:lang w:val="en-US" w:eastAsia="en-US" w:bidi="ar-SA"/>
      </w:rPr>
    </w:lvl>
    <w:lvl w:ilvl="1">
      <w:start w:val="1"/>
      <w:numFmt w:val="decimal"/>
      <w:lvlText w:val="%1.%2"/>
      <w:lvlJc w:val="left"/>
      <w:pPr>
        <w:ind w:left="2042" w:hanging="550"/>
        <w:jc w:val="left"/>
      </w:pPr>
      <w:rPr>
        <w:rFonts w:ascii="Times New Roman" w:eastAsia="Times New Roman" w:hAnsi="Times New Roman" w:cs="Times New Roman" w:hint="default"/>
        <w:b w:val="0"/>
        <w:bCs w:val="0"/>
        <w:i w:val="0"/>
        <w:iCs w:val="0"/>
        <w:color w:val="000099"/>
        <w:spacing w:val="0"/>
        <w:w w:val="99"/>
        <w:sz w:val="24"/>
        <w:szCs w:val="24"/>
        <w:lang w:val="en-US" w:eastAsia="en-US" w:bidi="ar-SA"/>
      </w:rPr>
    </w:lvl>
    <w:lvl w:ilvl="2">
      <w:numFmt w:val="bullet"/>
      <w:lvlText w:val="•"/>
      <w:lvlJc w:val="left"/>
      <w:pPr>
        <w:ind w:left="3899" w:hanging="550"/>
      </w:pPr>
      <w:rPr>
        <w:rFonts w:hint="default"/>
        <w:lang w:val="en-US" w:eastAsia="en-US" w:bidi="ar-SA"/>
      </w:rPr>
    </w:lvl>
    <w:lvl w:ilvl="3">
      <w:numFmt w:val="bullet"/>
      <w:lvlText w:val="•"/>
      <w:lvlJc w:val="left"/>
      <w:pPr>
        <w:ind w:left="4829" w:hanging="550"/>
      </w:pPr>
      <w:rPr>
        <w:rFonts w:hint="default"/>
        <w:lang w:val="en-US" w:eastAsia="en-US" w:bidi="ar-SA"/>
      </w:rPr>
    </w:lvl>
    <w:lvl w:ilvl="4">
      <w:numFmt w:val="bullet"/>
      <w:lvlText w:val="•"/>
      <w:lvlJc w:val="left"/>
      <w:pPr>
        <w:ind w:left="5759" w:hanging="550"/>
      </w:pPr>
      <w:rPr>
        <w:rFonts w:hint="default"/>
        <w:lang w:val="en-US" w:eastAsia="en-US" w:bidi="ar-SA"/>
      </w:rPr>
    </w:lvl>
    <w:lvl w:ilvl="5">
      <w:numFmt w:val="bullet"/>
      <w:lvlText w:val="•"/>
      <w:lvlJc w:val="left"/>
      <w:pPr>
        <w:ind w:left="6689" w:hanging="550"/>
      </w:pPr>
      <w:rPr>
        <w:rFonts w:hint="default"/>
        <w:lang w:val="en-US" w:eastAsia="en-US" w:bidi="ar-SA"/>
      </w:rPr>
    </w:lvl>
    <w:lvl w:ilvl="6">
      <w:numFmt w:val="bullet"/>
      <w:lvlText w:val="•"/>
      <w:lvlJc w:val="left"/>
      <w:pPr>
        <w:ind w:left="7619" w:hanging="550"/>
      </w:pPr>
      <w:rPr>
        <w:rFonts w:hint="default"/>
        <w:lang w:val="en-US" w:eastAsia="en-US" w:bidi="ar-SA"/>
      </w:rPr>
    </w:lvl>
    <w:lvl w:ilvl="7">
      <w:numFmt w:val="bullet"/>
      <w:lvlText w:val="•"/>
      <w:lvlJc w:val="left"/>
      <w:pPr>
        <w:ind w:left="8549" w:hanging="550"/>
      </w:pPr>
      <w:rPr>
        <w:rFonts w:hint="default"/>
        <w:lang w:val="en-US" w:eastAsia="en-US" w:bidi="ar-SA"/>
      </w:rPr>
    </w:lvl>
    <w:lvl w:ilvl="8">
      <w:numFmt w:val="bullet"/>
      <w:lvlText w:val="•"/>
      <w:lvlJc w:val="left"/>
      <w:pPr>
        <w:ind w:left="9479" w:hanging="550"/>
      </w:pPr>
      <w:rPr>
        <w:rFonts w:hint="default"/>
        <w:lang w:val="en-US" w:eastAsia="en-US" w:bidi="ar-SA"/>
      </w:rPr>
    </w:lvl>
  </w:abstractNum>
  <w:abstractNum w:abstractNumId="33" w15:restartNumberingAfterBreak="0">
    <w:nsid w:val="7B16583F"/>
    <w:multiLevelType w:val="multilevel"/>
    <w:tmpl w:val="4E184A6C"/>
    <w:lvl w:ilvl="0">
      <w:start w:val="3"/>
      <w:numFmt w:val="decimal"/>
      <w:lvlText w:val="%1"/>
      <w:lvlJc w:val="left"/>
      <w:pPr>
        <w:ind w:left="1909" w:hanging="775"/>
        <w:jc w:val="left"/>
      </w:pPr>
      <w:rPr>
        <w:rFonts w:hint="default"/>
        <w:lang w:val="en-US" w:eastAsia="en-US" w:bidi="ar-SA"/>
      </w:rPr>
    </w:lvl>
    <w:lvl w:ilvl="1">
      <w:start w:val="1"/>
      <w:numFmt w:val="decimal"/>
      <w:lvlText w:val="%1.%2"/>
      <w:lvlJc w:val="left"/>
      <w:pPr>
        <w:ind w:left="1909" w:hanging="775"/>
        <w:jc w:val="left"/>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995" w:hanging="861"/>
        <w:jc w:val="left"/>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4075" w:hanging="861"/>
      </w:pPr>
      <w:rPr>
        <w:rFonts w:hint="default"/>
        <w:lang w:val="en-US" w:eastAsia="en-US" w:bidi="ar-SA"/>
      </w:rPr>
    </w:lvl>
    <w:lvl w:ilvl="4">
      <w:numFmt w:val="bullet"/>
      <w:lvlText w:val="•"/>
      <w:lvlJc w:val="left"/>
      <w:pPr>
        <w:ind w:left="5113" w:hanging="861"/>
      </w:pPr>
      <w:rPr>
        <w:rFonts w:hint="default"/>
        <w:lang w:val="en-US" w:eastAsia="en-US" w:bidi="ar-SA"/>
      </w:rPr>
    </w:lvl>
    <w:lvl w:ilvl="5">
      <w:numFmt w:val="bullet"/>
      <w:lvlText w:val="•"/>
      <w:lvlJc w:val="left"/>
      <w:pPr>
        <w:ind w:left="6150" w:hanging="861"/>
      </w:pPr>
      <w:rPr>
        <w:rFonts w:hint="default"/>
        <w:lang w:val="en-US" w:eastAsia="en-US" w:bidi="ar-SA"/>
      </w:rPr>
    </w:lvl>
    <w:lvl w:ilvl="6">
      <w:numFmt w:val="bullet"/>
      <w:lvlText w:val="•"/>
      <w:lvlJc w:val="left"/>
      <w:pPr>
        <w:ind w:left="7188" w:hanging="861"/>
      </w:pPr>
      <w:rPr>
        <w:rFonts w:hint="default"/>
        <w:lang w:val="en-US" w:eastAsia="en-US" w:bidi="ar-SA"/>
      </w:rPr>
    </w:lvl>
    <w:lvl w:ilvl="7">
      <w:numFmt w:val="bullet"/>
      <w:lvlText w:val="•"/>
      <w:lvlJc w:val="left"/>
      <w:pPr>
        <w:ind w:left="8226" w:hanging="861"/>
      </w:pPr>
      <w:rPr>
        <w:rFonts w:hint="default"/>
        <w:lang w:val="en-US" w:eastAsia="en-US" w:bidi="ar-SA"/>
      </w:rPr>
    </w:lvl>
    <w:lvl w:ilvl="8">
      <w:numFmt w:val="bullet"/>
      <w:lvlText w:val="•"/>
      <w:lvlJc w:val="left"/>
      <w:pPr>
        <w:ind w:left="9264" w:hanging="861"/>
      </w:pPr>
      <w:rPr>
        <w:rFonts w:hint="default"/>
        <w:lang w:val="en-US" w:eastAsia="en-US" w:bidi="ar-SA"/>
      </w:rPr>
    </w:lvl>
  </w:abstractNum>
  <w:num w:numId="1" w16cid:durableId="153112004">
    <w:abstractNumId w:val="24"/>
  </w:num>
  <w:num w:numId="2" w16cid:durableId="1482650026">
    <w:abstractNumId w:val="8"/>
  </w:num>
  <w:num w:numId="3" w16cid:durableId="679546207">
    <w:abstractNumId w:val="7"/>
  </w:num>
  <w:num w:numId="4" w16cid:durableId="763111779">
    <w:abstractNumId w:val="28"/>
  </w:num>
  <w:num w:numId="5" w16cid:durableId="1354644678">
    <w:abstractNumId w:val="13"/>
  </w:num>
  <w:num w:numId="6" w16cid:durableId="1087115374">
    <w:abstractNumId w:val="26"/>
  </w:num>
  <w:num w:numId="7" w16cid:durableId="852695050">
    <w:abstractNumId w:val="17"/>
  </w:num>
  <w:num w:numId="8" w16cid:durableId="1519852317">
    <w:abstractNumId w:val="9"/>
  </w:num>
  <w:num w:numId="9" w16cid:durableId="861163156">
    <w:abstractNumId w:val="21"/>
  </w:num>
  <w:num w:numId="10" w16cid:durableId="853422374">
    <w:abstractNumId w:val="0"/>
  </w:num>
  <w:num w:numId="11" w16cid:durableId="86274233">
    <w:abstractNumId w:val="16"/>
  </w:num>
  <w:num w:numId="12" w16cid:durableId="536889821">
    <w:abstractNumId w:val="15"/>
  </w:num>
  <w:num w:numId="13" w16cid:durableId="1876309973">
    <w:abstractNumId w:val="33"/>
  </w:num>
  <w:num w:numId="14" w16cid:durableId="648480762">
    <w:abstractNumId w:val="1"/>
  </w:num>
  <w:num w:numId="15" w16cid:durableId="971907673">
    <w:abstractNumId w:val="14"/>
  </w:num>
  <w:num w:numId="16" w16cid:durableId="448429273">
    <w:abstractNumId w:val="12"/>
  </w:num>
  <w:num w:numId="17" w16cid:durableId="1968581999">
    <w:abstractNumId w:val="29"/>
  </w:num>
  <w:num w:numId="18" w16cid:durableId="747507476">
    <w:abstractNumId w:val="22"/>
  </w:num>
  <w:num w:numId="19" w16cid:durableId="2081368021">
    <w:abstractNumId w:val="30"/>
  </w:num>
  <w:num w:numId="20" w16cid:durableId="824928448">
    <w:abstractNumId w:val="25"/>
  </w:num>
  <w:num w:numId="21" w16cid:durableId="1739475482">
    <w:abstractNumId w:val="10"/>
  </w:num>
  <w:num w:numId="22" w16cid:durableId="1652103323">
    <w:abstractNumId w:val="20"/>
  </w:num>
  <w:num w:numId="23" w16cid:durableId="1281766359">
    <w:abstractNumId w:val="6"/>
  </w:num>
  <w:num w:numId="24" w16cid:durableId="554389944">
    <w:abstractNumId w:val="3"/>
  </w:num>
  <w:num w:numId="25" w16cid:durableId="1601140002">
    <w:abstractNumId w:val="18"/>
  </w:num>
  <w:num w:numId="26" w16cid:durableId="9110191">
    <w:abstractNumId w:val="32"/>
  </w:num>
  <w:num w:numId="27" w16cid:durableId="454642704">
    <w:abstractNumId w:val="11"/>
  </w:num>
  <w:num w:numId="28" w16cid:durableId="1580018916">
    <w:abstractNumId w:val="27"/>
  </w:num>
  <w:num w:numId="29" w16cid:durableId="2113351543">
    <w:abstractNumId w:val="4"/>
  </w:num>
  <w:num w:numId="30" w16cid:durableId="1521972007">
    <w:abstractNumId w:val="19"/>
  </w:num>
  <w:num w:numId="31" w16cid:durableId="99224310">
    <w:abstractNumId w:val="5"/>
  </w:num>
  <w:num w:numId="32" w16cid:durableId="256059432">
    <w:abstractNumId w:val="2"/>
  </w:num>
  <w:num w:numId="33" w16cid:durableId="294063872">
    <w:abstractNumId w:val="31"/>
  </w:num>
  <w:num w:numId="34" w16cid:durableId="1915736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008"/>
    <w:rsid w:val="002C297E"/>
    <w:rsid w:val="004E3C6A"/>
    <w:rsid w:val="008A6008"/>
    <w:rsid w:val="0091671C"/>
    <w:rsid w:val="00940C1E"/>
    <w:rsid w:val="00AE79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49490"/>
  <w15:docId w15:val="{A058E145-D6E5-410F-AFDF-A23B1EAEA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34"/>
      <w:outlineLvl w:val="0"/>
    </w:pPr>
    <w:rPr>
      <w:b/>
      <w:bCs/>
      <w:sz w:val="49"/>
      <w:szCs w:val="49"/>
    </w:rPr>
  </w:style>
  <w:style w:type="paragraph" w:styleId="Heading2">
    <w:name w:val="heading 2"/>
    <w:basedOn w:val="Normal"/>
    <w:uiPriority w:val="9"/>
    <w:unhideWhenUsed/>
    <w:qFormat/>
    <w:pPr>
      <w:ind w:left="1908" w:hanging="774"/>
      <w:outlineLvl w:val="1"/>
    </w:pPr>
    <w:rPr>
      <w:b/>
      <w:bCs/>
      <w:sz w:val="34"/>
      <w:szCs w:val="34"/>
    </w:rPr>
  </w:style>
  <w:style w:type="paragraph" w:styleId="Heading3">
    <w:name w:val="heading 3"/>
    <w:basedOn w:val="Normal"/>
    <w:uiPriority w:val="9"/>
    <w:unhideWhenUsed/>
    <w:qFormat/>
    <w:pPr>
      <w:ind w:left="1995" w:hanging="861"/>
      <w:outlineLvl w:val="2"/>
    </w:pPr>
    <w:rPr>
      <w:b/>
      <w:bCs/>
      <w:sz w:val="28"/>
      <w:szCs w:val="28"/>
    </w:rPr>
  </w:style>
  <w:style w:type="paragraph" w:styleId="Heading4">
    <w:name w:val="heading 4"/>
    <w:basedOn w:val="Normal"/>
    <w:uiPriority w:val="9"/>
    <w:unhideWhenUsed/>
    <w:qFormat/>
    <w:pPr>
      <w:ind w:left="1134" w:right="1132" w:firstLine="358"/>
      <w:jc w:val="right"/>
      <w:outlineLvl w:val="3"/>
    </w:pPr>
    <w:rPr>
      <w:sz w:val="26"/>
      <w:szCs w:val="26"/>
    </w:rPr>
  </w:style>
  <w:style w:type="paragraph" w:styleId="Heading5">
    <w:name w:val="heading 5"/>
    <w:basedOn w:val="Normal"/>
    <w:uiPriority w:val="9"/>
    <w:unhideWhenUsed/>
    <w:qFormat/>
    <w:pPr>
      <w:spacing w:before="307"/>
      <w:ind w:left="1134"/>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83"/>
      <w:ind w:left="1134"/>
    </w:pPr>
    <w:rPr>
      <w:b/>
      <w:bCs/>
      <w:sz w:val="28"/>
      <w:szCs w:val="28"/>
    </w:rPr>
  </w:style>
  <w:style w:type="paragraph" w:styleId="TOC2">
    <w:name w:val="toc 2"/>
    <w:basedOn w:val="Normal"/>
    <w:uiPriority w:val="1"/>
    <w:qFormat/>
    <w:pPr>
      <w:spacing w:before="322"/>
      <w:ind w:left="1134"/>
    </w:pPr>
    <w:rPr>
      <w:b/>
      <w:bCs/>
      <w:sz w:val="24"/>
      <w:szCs w:val="24"/>
    </w:rPr>
  </w:style>
  <w:style w:type="paragraph" w:styleId="TOC3">
    <w:name w:val="toc 3"/>
    <w:basedOn w:val="Normal"/>
    <w:uiPriority w:val="1"/>
    <w:qFormat/>
    <w:pPr>
      <w:spacing w:before="82"/>
      <w:ind w:left="2042" w:hanging="550"/>
    </w:pPr>
    <w:rPr>
      <w:sz w:val="24"/>
      <w:szCs w:val="24"/>
    </w:rPr>
  </w:style>
  <w:style w:type="paragraph" w:styleId="TOC4">
    <w:name w:val="toc 4"/>
    <w:basedOn w:val="Normal"/>
    <w:uiPriority w:val="1"/>
    <w:qFormat/>
    <w:pPr>
      <w:spacing w:before="83"/>
      <w:ind w:left="2807" w:hanging="765"/>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1403" w:right="866"/>
      <w:jc w:val="center"/>
    </w:pPr>
    <w:rPr>
      <w:rFonts w:ascii="Calibri" w:eastAsia="Calibri" w:hAnsi="Calibri" w:cs="Calibri"/>
      <w:b/>
      <w:bCs/>
      <w:sz w:val="56"/>
      <w:szCs w:val="56"/>
    </w:rPr>
  </w:style>
  <w:style w:type="paragraph" w:styleId="ListParagraph">
    <w:name w:val="List Paragraph"/>
    <w:basedOn w:val="Normal"/>
    <w:uiPriority w:val="1"/>
    <w:qFormat/>
    <w:pPr>
      <w:ind w:left="1814" w:hanging="240"/>
    </w:pPr>
  </w:style>
  <w:style w:type="paragraph" w:customStyle="1" w:styleId="TableParagraph">
    <w:name w:val="Table Paragraph"/>
    <w:basedOn w:val="Normal"/>
    <w:uiPriority w:val="1"/>
    <w:qFormat/>
    <w:pPr>
      <w:spacing w:before="4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57</Pages>
  <Words>11852</Words>
  <Characters>67559</Characters>
  <Application>Microsoft Office Word</Application>
  <DocSecurity>0</DocSecurity>
  <Lines>562</Lines>
  <Paragraphs>158</Paragraphs>
  <ScaleCrop>false</ScaleCrop>
  <Company/>
  <LinksUpToDate>false</LinksUpToDate>
  <CharactersWithSpaces>79253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 Charge Manager – MFE Fodhil &amp; Chibani</dc:title>
  <dc:creator>Yacine FODHIL, Abderrahmane CHIBANI</dc:creator>
  <cp:lastModifiedBy>BadBug 17</cp:lastModifiedBy>
  <cp:revision>2</cp:revision>
  <dcterms:created xsi:type="dcterms:W3CDTF">2026-05-29T16:13:00Z</dcterms:created>
  <dcterms:modified xsi:type="dcterms:W3CDTF">2026-05-29T16:13:00Z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2026-05-29T00:00:00Z</vt:filetime>
  </property>
  <property fmtid="{D5CDD505-2E9C-101B-9397-08002B2CF9AE}" pid="3" name="Creator">
    <vt:lpwstr>LaTeX with hyperref</vt:lpwstr>
  </property>
  <property fmtid="{D5CDD505-2E9C-101B-9397-08002B2CF9AE}" pid="4" name="Producer">
    <vt:lpwstr>xdvipdfmx (20250410)</vt:lpwstr>
  </property>
  <property fmtid="{D5CDD505-2E9C-101B-9397-08002B2CF9AE}" pid="5" name="LastSaved">
    <vt:filetime>2026-05-29T00:00:00Z</vt:filetime>
  </property>
</Properties>
</file>