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C172E" w14:textId="77777777" w:rsidR="00716F79" w:rsidRDefault="00872C14" w:rsidP="00F673DD">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14:paraId="7EF1E027"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Tío Rico</w:t>
      </w:r>
    </w:p>
    <w:p w14:paraId="20312AF6" w14:textId="38AEC20D" w:rsidR="00716F79" w:rsidRDefault="00872C14" w:rsidP="00F673DD">
      <w:pPr>
        <w:pBdr>
          <w:top w:val="nil"/>
          <w:left w:val="nil"/>
          <w:bottom w:val="nil"/>
          <w:right w:val="nil"/>
          <w:between w:val="nil"/>
        </w:pBdr>
        <w:spacing w:after="160" w:line="360" w:lineRule="auto"/>
        <w:ind w:left="5760"/>
        <w:jc w:val="right"/>
        <w:rPr>
          <w:b/>
          <w:sz w:val="36"/>
          <w:szCs w:val="36"/>
        </w:rPr>
      </w:pPr>
      <w:r>
        <w:rPr>
          <w:b/>
          <w:sz w:val="36"/>
          <w:szCs w:val="36"/>
        </w:rPr>
        <w:t>Versión 1.</w:t>
      </w:r>
      <w:r w:rsidR="009974AE">
        <w:rPr>
          <w:b/>
          <w:sz w:val="36"/>
          <w:szCs w:val="36"/>
        </w:rPr>
        <w:t>2</w:t>
      </w:r>
    </w:p>
    <w:p w14:paraId="1949DD56" w14:textId="77777777" w:rsidR="00716F79" w:rsidRDefault="00872C14" w:rsidP="00F673DD">
      <w:pPr>
        <w:pBdr>
          <w:top w:val="nil"/>
          <w:left w:val="nil"/>
          <w:bottom w:val="nil"/>
          <w:right w:val="nil"/>
          <w:between w:val="nil"/>
        </w:pBdr>
        <w:spacing w:after="160" w:line="360" w:lineRule="auto"/>
        <w:ind w:left="5760"/>
        <w:jc w:val="right"/>
        <w:rPr>
          <w:b/>
          <w:sz w:val="36"/>
          <w:szCs w:val="36"/>
        </w:rPr>
      </w:pPr>
      <w:r>
        <w:br w:type="page"/>
      </w:r>
    </w:p>
    <w:p w14:paraId="41BCE809" w14:textId="77777777" w:rsidR="00716F79" w:rsidRDefault="00872C14" w:rsidP="00F673DD">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14:paraId="18E934F7" w14:textId="77777777">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792A" w14:textId="77777777" w:rsidR="00716F79" w:rsidRDefault="00872C14" w:rsidP="00F673DD">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1AF635" w14:textId="77777777" w:rsidR="00716F79" w:rsidRDefault="00872C14" w:rsidP="00F673DD">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6420B4" w14:textId="77777777" w:rsidR="00716F79" w:rsidRDefault="00872C14" w:rsidP="00F673DD">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75DE0" w14:textId="77777777" w:rsidR="00716F79" w:rsidRDefault="00872C14" w:rsidP="00F673DD">
            <w:pPr>
              <w:spacing w:after="120" w:line="360" w:lineRule="auto"/>
              <w:jc w:val="both"/>
              <w:rPr>
                <w:b/>
                <w:sz w:val="20"/>
                <w:szCs w:val="20"/>
              </w:rPr>
            </w:pPr>
            <w:r>
              <w:rPr>
                <w:b/>
                <w:sz w:val="20"/>
                <w:szCs w:val="20"/>
              </w:rPr>
              <w:t>Autor</w:t>
            </w:r>
          </w:p>
        </w:tc>
      </w:tr>
      <w:tr w:rsidR="00716F79" w14:paraId="5868532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1B25C" w14:textId="77777777" w:rsidR="00716F79" w:rsidRDefault="00872C14" w:rsidP="00F673DD">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74449F6" w14:textId="77777777" w:rsidR="00716F79" w:rsidRDefault="00872C14" w:rsidP="00F673DD">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1D65AB4" w14:textId="77777777" w:rsidR="00716F79" w:rsidRDefault="00872C14" w:rsidP="00F673DD">
            <w:pPr>
              <w:spacing w:after="120" w:line="360" w:lineRule="auto"/>
              <w:jc w:val="both"/>
              <w:rPr>
                <w:sz w:val="20"/>
                <w:szCs w:val="20"/>
              </w:rPr>
            </w:pPr>
            <w:r>
              <w:rPr>
                <w:sz w:val="20"/>
                <w:szCs w:val="20"/>
              </w:rPr>
              <w:t>Creación del documento</w:t>
            </w:r>
          </w:p>
          <w:p w14:paraId="57627A4A" w14:textId="77777777" w:rsidR="00716F79" w:rsidRDefault="00872C14" w:rsidP="00F673DD">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77FA4CFC" w14:textId="77777777" w:rsidR="00716F79" w:rsidRDefault="00872C14" w:rsidP="00F673DD">
            <w:pPr>
              <w:spacing w:after="120" w:line="360" w:lineRule="auto"/>
              <w:jc w:val="both"/>
              <w:rPr>
                <w:sz w:val="20"/>
                <w:szCs w:val="20"/>
              </w:rPr>
            </w:pPr>
            <w:r>
              <w:rPr>
                <w:sz w:val="20"/>
                <w:szCs w:val="20"/>
              </w:rPr>
              <w:t>Todo el equipo</w:t>
            </w:r>
          </w:p>
        </w:tc>
      </w:tr>
      <w:tr w:rsidR="00716F79" w14:paraId="345288D8"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B3039" w14:textId="77777777" w:rsidR="00716F79" w:rsidRDefault="005654A9" w:rsidP="00F673DD">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085DCDE" w14:textId="77777777" w:rsidR="00716F79" w:rsidRDefault="005654A9" w:rsidP="00F673DD">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4A76E22D" w14:textId="77777777" w:rsidR="00716F79" w:rsidRDefault="005654A9" w:rsidP="00F673DD">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4DCFB4A9" w14:textId="77777777" w:rsidR="00716F79" w:rsidRDefault="005654A9" w:rsidP="00F673DD">
            <w:pPr>
              <w:spacing w:after="120" w:line="360" w:lineRule="auto"/>
              <w:jc w:val="both"/>
              <w:rPr>
                <w:sz w:val="20"/>
                <w:szCs w:val="20"/>
              </w:rPr>
            </w:pPr>
            <w:r>
              <w:rPr>
                <w:sz w:val="20"/>
                <w:szCs w:val="20"/>
              </w:rPr>
              <w:t>Robert Gutierrez</w:t>
            </w:r>
          </w:p>
        </w:tc>
      </w:tr>
      <w:tr w:rsidR="00716F79" w14:paraId="367F341B"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88AF4" w14:textId="508C20D5" w:rsidR="00716F79" w:rsidRDefault="000D547C" w:rsidP="00F673DD">
            <w:pPr>
              <w:spacing w:after="120" w:line="360" w:lineRule="auto"/>
              <w:jc w:val="both"/>
              <w:rPr>
                <w:sz w:val="20"/>
                <w:szCs w:val="20"/>
              </w:rPr>
            </w:pPr>
            <w:r>
              <w:rPr>
                <w:sz w:val="20"/>
                <w:szCs w:val="20"/>
              </w:rPr>
              <w:t>08/05/2019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28D78D3B" w14:textId="722B4A19" w:rsidR="00716F79" w:rsidRDefault="000D547C" w:rsidP="00F673DD">
            <w:pPr>
              <w:spacing w:after="120" w:line="360" w:lineRule="auto"/>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051DB0F" w14:textId="0395ACAA" w:rsidR="00716F79" w:rsidRDefault="000D547C" w:rsidP="00F673DD">
            <w:pPr>
              <w:spacing w:after="120" w:line="360" w:lineRule="auto"/>
              <w:jc w:val="both"/>
              <w:rPr>
                <w:sz w:val="20"/>
                <w:szCs w:val="20"/>
              </w:rPr>
            </w:pPr>
            <w:r>
              <w:rPr>
                <w:sz w:val="20"/>
                <w:szCs w:val="20"/>
              </w:rPr>
              <w:t>Actualización del cronograma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0F4DCB5C" w14:textId="3705606D" w:rsidR="00716F79" w:rsidRDefault="000D547C" w:rsidP="00F673DD">
            <w:pPr>
              <w:spacing w:after="120" w:line="360" w:lineRule="auto"/>
              <w:jc w:val="both"/>
              <w:rPr>
                <w:sz w:val="20"/>
                <w:szCs w:val="20"/>
              </w:rPr>
            </w:pPr>
            <w:r>
              <w:rPr>
                <w:sz w:val="20"/>
                <w:szCs w:val="20"/>
              </w:rPr>
              <w:t>Jeanette Gamarra</w:t>
            </w:r>
          </w:p>
        </w:tc>
      </w:tr>
      <w:tr w:rsidR="00716F79" w14:paraId="73EC22A9"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EC5AD"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F25DD4"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1D068202"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1DB64119" w14:textId="77777777" w:rsidR="00716F79" w:rsidRDefault="00716F79" w:rsidP="00F673DD">
            <w:pPr>
              <w:spacing w:after="120" w:line="360" w:lineRule="auto"/>
              <w:jc w:val="both"/>
              <w:rPr>
                <w:sz w:val="20"/>
                <w:szCs w:val="20"/>
              </w:rPr>
            </w:pPr>
          </w:p>
        </w:tc>
      </w:tr>
      <w:tr w:rsidR="00716F79" w14:paraId="0DAE55BD" w14:textId="77777777">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AB1A5"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607DD158"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55D504F8"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682C7C6D" w14:textId="77777777" w:rsidR="00716F79" w:rsidRDefault="00716F79" w:rsidP="00F673DD">
            <w:pPr>
              <w:spacing w:after="120" w:line="360" w:lineRule="auto"/>
              <w:jc w:val="both"/>
              <w:rPr>
                <w:sz w:val="20"/>
                <w:szCs w:val="20"/>
              </w:rPr>
            </w:pPr>
          </w:p>
        </w:tc>
      </w:tr>
      <w:tr w:rsidR="00716F79" w14:paraId="15A7D7CD"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1BFBF7"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709E176E"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7BF5DBF5"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22042FBB" w14:textId="77777777" w:rsidR="00716F79" w:rsidRDefault="00716F79" w:rsidP="00F673DD">
            <w:pPr>
              <w:spacing w:after="120" w:line="360" w:lineRule="auto"/>
              <w:jc w:val="both"/>
              <w:rPr>
                <w:sz w:val="20"/>
                <w:szCs w:val="20"/>
              </w:rPr>
            </w:pPr>
          </w:p>
        </w:tc>
      </w:tr>
      <w:tr w:rsidR="00716F79" w14:paraId="38E707FE" w14:textId="77777777">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0E9628" w14:textId="77777777" w:rsidR="00716F79" w:rsidRDefault="00716F79" w:rsidP="00F673DD">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14:paraId="41A36FB2" w14:textId="77777777" w:rsidR="00716F79" w:rsidRDefault="00716F79" w:rsidP="00F673DD">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14:paraId="3600E079" w14:textId="77777777" w:rsidR="00716F79" w:rsidRDefault="00716F79" w:rsidP="00F673DD">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14:paraId="5AB04F82" w14:textId="77777777" w:rsidR="00716F79" w:rsidRDefault="00716F79" w:rsidP="00F673DD">
            <w:pPr>
              <w:spacing w:after="120" w:line="360" w:lineRule="auto"/>
              <w:jc w:val="both"/>
              <w:rPr>
                <w:sz w:val="20"/>
                <w:szCs w:val="20"/>
              </w:rPr>
            </w:pPr>
          </w:p>
        </w:tc>
      </w:tr>
    </w:tbl>
    <w:p w14:paraId="122A65FB" w14:textId="77777777" w:rsidR="00716F79" w:rsidRDefault="00872C14" w:rsidP="00F673DD">
      <w:pPr>
        <w:pBdr>
          <w:top w:val="nil"/>
          <w:left w:val="nil"/>
          <w:bottom w:val="nil"/>
          <w:right w:val="nil"/>
          <w:between w:val="nil"/>
        </w:pBdr>
        <w:spacing w:after="160" w:line="360" w:lineRule="auto"/>
        <w:rPr>
          <w:sz w:val="20"/>
          <w:szCs w:val="20"/>
        </w:rPr>
      </w:pPr>
      <w:r>
        <w:br w:type="page"/>
      </w:r>
    </w:p>
    <w:p w14:paraId="7F970554" w14:textId="77777777" w:rsidR="00716F79" w:rsidRDefault="00716F79" w:rsidP="00F673DD">
      <w:pPr>
        <w:pBdr>
          <w:top w:val="nil"/>
          <w:left w:val="nil"/>
          <w:bottom w:val="nil"/>
          <w:right w:val="nil"/>
          <w:between w:val="nil"/>
        </w:pBdr>
        <w:spacing w:after="160" w:line="360" w:lineRule="auto"/>
        <w:rPr>
          <w:sz w:val="20"/>
          <w:szCs w:val="20"/>
        </w:rPr>
      </w:pPr>
    </w:p>
    <w:p w14:paraId="5FB45BBA" w14:textId="77777777" w:rsidR="00716F79" w:rsidRDefault="00872C14" w:rsidP="00F673DD">
      <w:pPr>
        <w:pStyle w:val="Ttul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14:paraId="6B5DB96F" w14:textId="74A9FA6F" w:rsidR="004C3AA4" w:rsidRDefault="00872C14">
          <w:pPr>
            <w:pStyle w:val="TDC1"/>
            <w:tabs>
              <w:tab w:val="left" w:pos="440"/>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8251567" w:history="1">
            <w:r w:rsidR="004C3AA4" w:rsidRPr="000A5B5C">
              <w:rPr>
                <w:rStyle w:val="Hipervnculo"/>
                <w:noProof/>
              </w:rPr>
              <w:t>1.</w:t>
            </w:r>
            <w:r w:rsidR="004C3AA4">
              <w:rPr>
                <w:rFonts w:asciiTheme="minorHAnsi" w:eastAsiaTheme="minorEastAsia" w:hAnsiTheme="minorHAnsi" w:cstheme="minorBidi"/>
                <w:noProof/>
                <w:lang w:val="es-ES"/>
              </w:rPr>
              <w:tab/>
            </w:r>
            <w:r w:rsidR="004C3AA4" w:rsidRPr="000A5B5C">
              <w:rPr>
                <w:rStyle w:val="Hipervnculo"/>
                <w:bCs/>
                <w:noProof/>
              </w:rPr>
              <w:t>Introducción</w:t>
            </w:r>
            <w:r w:rsidR="004C3AA4">
              <w:rPr>
                <w:noProof/>
                <w:webHidden/>
              </w:rPr>
              <w:tab/>
            </w:r>
            <w:r w:rsidR="004C3AA4">
              <w:rPr>
                <w:noProof/>
                <w:webHidden/>
              </w:rPr>
              <w:fldChar w:fldCharType="begin"/>
            </w:r>
            <w:r w:rsidR="004C3AA4">
              <w:rPr>
                <w:noProof/>
                <w:webHidden/>
              </w:rPr>
              <w:instrText xml:space="preserve"> PAGEREF _Toc8251567 \h </w:instrText>
            </w:r>
            <w:r w:rsidR="004C3AA4">
              <w:rPr>
                <w:noProof/>
                <w:webHidden/>
              </w:rPr>
            </w:r>
            <w:r w:rsidR="004C3AA4">
              <w:rPr>
                <w:noProof/>
                <w:webHidden/>
              </w:rPr>
              <w:fldChar w:fldCharType="separate"/>
            </w:r>
            <w:r w:rsidR="004C3AA4">
              <w:rPr>
                <w:noProof/>
                <w:webHidden/>
              </w:rPr>
              <w:t>3</w:t>
            </w:r>
            <w:r w:rsidR="004C3AA4">
              <w:rPr>
                <w:noProof/>
                <w:webHidden/>
              </w:rPr>
              <w:fldChar w:fldCharType="end"/>
            </w:r>
          </w:hyperlink>
        </w:p>
        <w:p w14:paraId="059FBD88" w14:textId="0B83556D" w:rsidR="004C3AA4" w:rsidRDefault="004C3AA4">
          <w:pPr>
            <w:pStyle w:val="TDC2"/>
            <w:tabs>
              <w:tab w:val="left" w:pos="880"/>
              <w:tab w:val="right" w:pos="9019"/>
            </w:tabs>
            <w:rPr>
              <w:rFonts w:asciiTheme="minorHAnsi" w:eastAsiaTheme="minorEastAsia" w:hAnsiTheme="minorHAnsi" w:cstheme="minorBidi"/>
              <w:noProof/>
              <w:lang w:val="es-ES"/>
            </w:rPr>
          </w:pPr>
          <w:hyperlink w:anchor="_Toc8251568" w:history="1">
            <w:r w:rsidRPr="000A5B5C">
              <w:rPr>
                <w:rStyle w:val="Hipervnculo"/>
                <w:noProof/>
              </w:rPr>
              <w:t>1.1.</w:t>
            </w:r>
            <w:r>
              <w:rPr>
                <w:rFonts w:asciiTheme="minorHAnsi" w:eastAsiaTheme="minorEastAsia" w:hAnsiTheme="minorHAnsi" w:cstheme="minorBidi"/>
                <w:noProof/>
                <w:lang w:val="es-ES"/>
              </w:rPr>
              <w:tab/>
            </w:r>
            <w:r w:rsidRPr="000A5B5C">
              <w:rPr>
                <w:rStyle w:val="Hipervnculo"/>
                <w:bCs/>
                <w:noProof/>
              </w:rPr>
              <w:t>Problemática de la empresa</w:t>
            </w:r>
            <w:r>
              <w:rPr>
                <w:noProof/>
                <w:webHidden/>
              </w:rPr>
              <w:tab/>
            </w:r>
            <w:r>
              <w:rPr>
                <w:noProof/>
                <w:webHidden/>
              </w:rPr>
              <w:fldChar w:fldCharType="begin"/>
            </w:r>
            <w:r>
              <w:rPr>
                <w:noProof/>
                <w:webHidden/>
              </w:rPr>
              <w:instrText xml:space="preserve"> PAGEREF _Toc8251568 \h </w:instrText>
            </w:r>
            <w:r>
              <w:rPr>
                <w:noProof/>
                <w:webHidden/>
              </w:rPr>
            </w:r>
            <w:r>
              <w:rPr>
                <w:noProof/>
                <w:webHidden/>
              </w:rPr>
              <w:fldChar w:fldCharType="separate"/>
            </w:r>
            <w:r>
              <w:rPr>
                <w:noProof/>
                <w:webHidden/>
              </w:rPr>
              <w:t>3</w:t>
            </w:r>
            <w:r>
              <w:rPr>
                <w:noProof/>
                <w:webHidden/>
              </w:rPr>
              <w:fldChar w:fldCharType="end"/>
            </w:r>
          </w:hyperlink>
        </w:p>
        <w:p w14:paraId="5C36B497" w14:textId="7DCBC151" w:rsidR="004C3AA4" w:rsidRDefault="004C3AA4">
          <w:pPr>
            <w:pStyle w:val="TDC2"/>
            <w:tabs>
              <w:tab w:val="left" w:pos="880"/>
              <w:tab w:val="right" w:pos="9019"/>
            </w:tabs>
            <w:rPr>
              <w:rFonts w:asciiTheme="minorHAnsi" w:eastAsiaTheme="minorEastAsia" w:hAnsiTheme="minorHAnsi" w:cstheme="minorBidi"/>
              <w:noProof/>
              <w:lang w:val="es-ES"/>
            </w:rPr>
          </w:pPr>
          <w:hyperlink w:anchor="_Toc8251569" w:history="1">
            <w:r w:rsidRPr="000A5B5C">
              <w:rPr>
                <w:rStyle w:val="Hipervnculo"/>
                <w:noProof/>
              </w:rPr>
              <w:t>1.2.</w:t>
            </w:r>
            <w:r>
              <w:rPr>
                <w:rFonts w:asciiTheme="minorHAnsi" w:eastAsiaTheme="minorEastAsia" w:hAnsiTheme="minorHAnsi" w:cstheme="minorBidi"/>
                <w:noProof/>
                <w:lang w:val="es-ES"/>
              </w:rPr>
              <w:tab/>
            </w:r>
            <w:r w:rsidRPr="000A5B5C">
              <w:rPr>
                <w:rStyle w:val="Hipervnculo"/>
                <w:bCs/>
                <w:noProof/>
              </w:rPr>
              <w:t>Propósito del plan</w:t>
            </w:r>
            <w:r>
              <w:rPr>
                <w:noProof/>
                <w:webHidden/>
              </w:rPr>
              <w:tab/>
            </w:r>
            <w:r>
              <w:rPr>
                <w:noProof/>
                <w:webHidden/>
              </w:rPr>
              <w:fldChar w:fldCharType="begin"/>
            </w:r>
            <w:r>
              <w:rPr>
                <w:noProof/>
                <w:webHidden/>
              </w:rPr>
              <w:instrText xml:space="preserve"> PAGEREF _Toc8251569 \h </w:instrText>
            </w:r>
            <w:r>
              <w:rPr>
                <w:noProof/>
                <w:webHidden/>
              </w:rPr>
            </w:r>
            <w:r>
              <w:rPr>
                <w:noProof/>
                <w:webHidden/>
              </w:rPr>
              <w:fldChar w:fldCharType="separate"/>
            </w:r>
            <w:r>
              <w:rPr>
                <w:noProof/>
                <w:webHidden/>
              </w:rPr>
              <w:t>3</w:t>
            </w:r>
            <w:r>
              <w:rPr>
                <w:noProof/>
                <w:webHidden/>
              </w:rPr>
              <w:fldChar w:fldCharType="end"/>
            </w:r>
          </w:hyperlink>
        </w:p>
        <w:p w14:paraId="39BAE8CF" w14:textId="458E13D8" w:rsidR="004C3AA4" w:rsidRDefault="004C3AA4">
          <w:pPr>
            <w:pStyle w:val="TDC2"/>
            <w:tabs>
              <w:tab w:val="left" w:pos="880"/>
              <w:tab w:val="right" w:pos="9019"/>
            </w:tabs>
            <w:rPr>
              <w:rFonts w:asciiTheme="minorHAnsi" w:eastAsiaTheme="minorEastAsia" w:hAnsiTheme="minorHAnsi" w:cstheme="minorBidi"/>
              <w:noProof/>
              <w:lang w:val="es-ES"/>
            </w:rPr>
          </w:pPr>
          <w:hyperlink w:anchor="_Toc8251570" w:history="1">
            <w:r w:rsidRPr="000A5B5C">
              <w:rPr>
                <w:rStyle w:val="Hipervnculo"/>
                <w:noProof/>
              </w:rPr>
              <w:t>1.3.</w:t>
            </w:r>
            <w:r>
              <w:rPr>
                <w:rFonts w:asciiTheme="minorHAnsi" w:eastAsiaTheme="minorEastAsia" w:hAnsiTheme="minorHAnsi" w:cstheme="minorBidi"/>
                <w:noProof/>
                <w:lang w:val="es-ES"/>
              </w:rPr>
              <w:tab/>
            </w:r>
            <w:r w:rsidRPr="000A5B5C">
              <w:rPr>
                <w:rStyle w:val="Hipervnculo"/>
                <w:bCs/>
                <w:noProof/>
              </w:rPr>
              <w:t>Finalidad del plan</w:t>
            </w:r>
            <w:r>
              <w:rPr>
                <w:noProof/>
                <w:webHidden/>
              </w:rPr>
              <w:tab/>
            </w:r>
            <w:r>
              <w:rPr>
                <w:noProof/>
                <w:webHidden/>
              </w:rPr>
              <w:fldChar w:fldCharType="begin"/>
            </w:r>
            <w:r>
              <w:rPr>
                <w:noProof/>
                <w:webHidden/>
              </w:rPr>
              <w:instrText xml:space="preserve"> PAGEREF _Toc8251570 \h </w:instrText>
            </w:r>
            <w:r>
              <w:rPr>
                <w:noProof/>
                <w:webHidden/>
              </w:rPr>
            </w:r>
            <w:r>
              <w:rPr>
                <w:noProof/>
                <w:webHidden/>
              </w:rPr>
              <w:fldChar w:fldCharType="separate"/>
            </w:r>
            <w:r>
              <w:rPr>
                <w:noProof/>
                <w:webHidden/>
              </w:rPr>
              <w:t>3</w:t>
            </w:r>
            <w:r>
              <w:rPr>
                <w:noProof/>
                <w:webHidden/>
              </w:rPr>
              <w:fldChar w:fldCharType="end"/>
            </w:r>
          </w:hyperlink>
        </w:p>
        <w:p w14:paraId="528232E0" w14:textId="065CF0E2" w:rsidR="004C3AA4" w:rsidRDefault="004C3AA4">
          <w:pPr>
            <w:pStyle w:val="TDC1"/>
            <w:tabs>
              <w:tab w:val="left" w:pos="440"/>
              <w:tab w:val="right" w:pos="9019"/>
            </w:tabs>
            <w:rPr>
              <w:rFonts w:asciiTheme="minorHAnsi" w:eastAsiaTheme="minorEastAsia" w:hAnsiTheme="minorHAnsi" w:cstheme="minorBidi"/>
              <w:noProof/>
              <w:lang w:val="es-ES"/>
            </w:rPr>
          </w:pPr>
          <w:hyperlink w:anchor="_Toc8251571" w:history="1">
            <w:r w:rsidRPr="000A5B5C">
              <w:rPr>
                <w:rStyle w:val="Hipervnculo"/>
                <w:noProof/>
              </w:rPr>
              <w:t>2.</w:t>
            </w:r>
            <w:r>
              <w:rPr>
                <w:rFonts w:asciiTheme="minorHAnsi" w:eastAsiaTheme="minorEastAsia" w:hAnsiTheme="minorHAnsi" w:cstheme="minorBidi"/>
                <w:noProof/>
                <w:lang w:val="es-ES"/>
              </w:rPr>
              <w:tab/>
            </w:r>
            <w:r w:rsidRPr="000A5B5C">
              <w:rPr>
                <w:rStyle w:val="Hipervnculo"/>
                <w:noProof/>
              </w:rPr>
              <w:t>Gestión de la SCM</w:t>
            </w:r>
            <w:r>
              <w:rPr>
                <w:noProof/>
                <w:webHidden/>
              </w:rPr>
              <w:tab/>
            </w:r>
            <w:r>
              <w:rPr>
                <w:noProof/>
                <w:webHidden/>
              </w:rPr>
              <w:fldChar w:fldCharType="begin"/>
            </w:r>
            <w:r>
              <w:rPr>
                <w:noProof/>
                <w:webHidden/>
              </w:rPr>
              <w:instrText xml:space="preserve"> PAGEREF _Toc8251571 \h </w:instrText>
            </w:r>
            <w:r>
              <w:rPr>
                <w:noProof/>
                <w:webHidden/>
              </w:rPr>
            </w:r>
            <w:r>
              <w:rPr>
                <w:noProof/>
                <w:webHidden/>
              </w:rPr>
              <w:fldChar w:fldCharType="separate"/>
            </w:r>
            <w:r>
              <w:rPr>
                <w:noProof/>
                <w:webHidden/>
              </w:rPr>
              <w:t>4</w:t>
            </w:r>
            <w:r>
              <w:rPr>
                <w:noProof/>
                <w:webHidden/>
              </w:rPr>
              <w:fldChar w:fldCharType="end"/>
            </w:r>
          </w:hyperlink>
        </w:p>
        <w:p w14:paraId="67E6A7DE" w14:textId="0971A7B5" w:rsidR="004C3AA4" w:rsidRDefault="004C3AA4">
          <w:pPr>
            <w:pStyle w:val="TDC2"/>
            <w:tabs>
              <w:tab w:val="left" w:pos="880"/>
              <w:tab w:val="right" w:pos="9019"/>
            </w:tabs>
            <w:rPr>
              <w:rFonts w:asciiTheme="minorHAnsi" w:eastAsiaTheme="minorEastAsia" w:hAnsiTheme="minorHAnsi" w:cstheme="minorBidi"/>
              <w:noProof/>
              <w:lang w:val="es-ES"/>
            </w:rPr>
          </w:pPr>
          <w:hyperlink w:anchor="_Toc8251572" w:history="1">
            <w:r w:rsidRPr="000A5B5C">
              <w:rPr>
                <w:rStyle w:val="Hipervnculo"/>
                <w:noProof/>
              </w:rPr>
              <w:t>2.1.</w:t>
            </w:r>
            <w:r>
              <w:rPr>
                <w:rFonts w:asciiTheme="minorHAnsi" w:eastAsiaTheme="minorEastAsia" w:hAnsiTheme="minorHAnsi" w:cstheme="minorBidi"/>
                <w:noProof/>
                <w:lang w:val="es-ES"/>
              </w:rPr>
              <w:tab/>
            </w:r>
            <w:r w:rsidRPr="000A5B5C">
              <w:rPr>
                <w:rStyle w:val="Hipervnculo"/>
                <w:noProof/>
              </w:rPr>
              <w:t>Roles, Responsabilidades</w:t>
            </w:r>
            <w:r>
              <w:rPr>
                <w:noProof/>
                <w:webHidden/>
              </w:rPr>
              <w:tab/>
            </w:r>
            <w:r>
              <w:rPr>
                <w:noProof/>
                <w:webHidden/>
              </w:rPr>
              <w:fldChar w:fldCharType="begin"/>
            </w:r>
            <w:r>
              <w:rPr>
                <w:noProof/>
                <w:webHidden/>
              </w:rPr>
              <w:instrText xml:space="preserve"> PAGEREF _Toc8251572 \h </w:instrText>
            </w:r>
            <w:r>
              <w:rPr>
                <w:noProof/>
                <w:webHidden/>
              </w:rPr>
            </w:r>
            <w:r>
              <w:rPr>
                <w:noProof/>
                <w:webHidden/>
              </w:rPr>
              <w:fldChar w:fldCharType="separate"/>
            </w:r>
            <w:r>
              <w:rPr>
                <w:noProof/>
                <w:webHidden/>
              </w:rPr>
              <w:t>4</w:t>
            </w:r>
            <w:r>
              <w:rPr>
                <w:noProof/>
                <w:webHidden/>
              </w:rPr>
              <w:fldChar w:fldCharType="end"/>
            </w:r>
          </w:hyperlink>
        </w:p>
        <w:p w14:paraId="16C2F074" w14:textId="71EB15A1" w:rsidR="004C3AA4" w:rsidRDefault="004C3AA4">
          <w:pPr>
            <w:pStyle w:val="TDC2"/>
            <w:tabs>
              <w:tab w:val="left" w:pos="880"/>
              <w:tab w:val="right" w:pos="9019"/>
            </w:tabs>
            <w:rPr>
              <w:rFonts w:asciiTheme="minorHAnsi" w:eastAsiaTheme="minorEastAsia" w:hAnsiTheme="minorHAnsi" w:cstheme="minorBidi"/>
              <w:noProof/>
              <w:lang w:val="es-ES"/>
            </w:rPr>
          </w:pPr>
          <w:hyperlink w:anchor="_Toc8251573" w:history="1">
            <w:r w:rsidRPr="000A5B5C">
              <w:rPr>
                <w:rStyle w:val="Hipervnculo"/>
                <w:noProof/>
              </w:rPr>
              <w:t>2.2.</w:t>
            </w:r>
            <w:r>
              <w:rPr>
                <w:rFonts w:asciiTheme="minorHAnsi" w:eastAsiaTheme="minorEastAsia" w:hAnsiTheme="minorHAnsi" w:cstheme="minorBidi"/>
                <w:noProof/>
                <w:lang w:val="es-ES"/>
              </w:rPr>
              <w:tab/>
            </w:r>
            <w:r w:rsidRPr="000A5B5C">
              <w:rPr>
                <w:rStyle w:val="Hipervnculo"/>
                <w:noProof/>
              </w:rPr>
              <w:t>Políticas, Directrices o Procedimientos</w:t>
            </w:r>
            <w:r>
              <w:rPr>
                <w:noProof/>
                <w:webHidden/>
              </w:rPr>
              <w:tab/>
            </w:r>
            <w:r>
              <w:rPr>
                <w:noProof/>
                <w:webHidden/>
              </w:rPr>
              <w:fldChar w:fldCharType="begin"/>
            </w:r>
            <w:r>
              <w:rPr>
                <w:noProof/>
                <w:webHidden/>
              </w:rPr>
              <w:instrText xml:space="preserve"> PAGEREF _Toc8251573 \h </w:instrText>
            </w:r>
            <w:r>
              <w:rPr>
                <w:noProof/>
                <w:webHidden/>
              </w:rPr>
            </w:r>
            <w:r>
              <w:rPr>
                <w:noProof/>
                <w:webHidden/>
              </w:rPr>
              <w:fldChar w:fldCharType="separate"/>
            </w:r>
            <w:r>
              <w:rPr>
                <w:noProof/>
                <w:webHidden/>
              </w:rPr>
              <w:t>5</w:t>
            </w:r>
            <w:r>
              <w:rPr>
                <w:noProof/>
                <w:webHidden/>
              </w:rPr>
              <w:fldChar w:fldCharType="end"/>
            </w:r>
          </w:hyperlink>
        </w:p>
        <w:p w14:paraId="4F8F4ED5" w14:textId="7EB87B0B" w:rsidR="004C3AA4" w:rsidRDefault="004C3AA4">
          <w:pPr>
            <w:pStyle w:val="TDC3"/>
            <w:tabs>
              <w:tab w:val="left" w:pos="1320"/>
              <w:tab w:val="right" w:pos="9019"/>
            </w:tabs>
            <w:rPr>
              <w:rFonts w:asciiTheme="minorHAnsi" w:eastAsiaTheme="minorEastAsia" w:hAnsiTheme="minorHAnsi" w:cstheme="minorBidi"/>
              <w:noProof/>
              <w:lang w:val="es-ES"/>
            </w:rPr>
          </w:pPr>
          <w:hyperlink w:anchor="_Toc8251574" w:history="1">
            <w:r w:rsidRPr="000A5B5C">
              <w:rPr>
                <w:rStyle w:val="Hipervnculo"/>
                <w:noProof/>
              </w:rPr>
              <w:t>2.2.1.</w:t>
            </w:r>
            <w:r>
              <w:rPr>
                <w:rFonts w:asciiTheme="minorHAnsi" w:eastAsiaTheme="minorEastAsia" w:hAnsiTheme="minorHAnsi" w:cstheme="minorBidi"/>
                <w:noProof/>
                <w:lang w:val="es-ES"/>
              </w:rPr>
              <w:tab/>
            </w:r>
            <w:r w:rsidRPr="000A5B5C">
              <w:rPr>
                <w:rStyle w:val="Hipervnculo"/>
                <w:noProof/>
              </w:rPr>
              <w:t>Lineamientos Generales</w:t>
            </w:r>
            <w:r>
              <w:rPr>
                <w:noProof/>
                <w:webHidden/>
              </w:rPr>
              <w:tab/>
            </w:r>
            <w:r>
              <w:rPr>
                <w:noProof/>
                <w:webHidden/>
              </w:rPr>
              <w:fldChar w:fldCharType="begin"/>
            </w:r>
            <w:r>
              <w:rPr>
                <w:noProof/>
                <w:webHidden/>
              </w:rPr>
              <w:instrText xml:space="preserve"> PAGEREF _Toc8251574 \h </w:instrText>
            </w:r>
            <w:r>
              <w:rPr>
                <w:noProof/>
                <w:webHidden/>
              </w:rPr>
            </w:r>
            <w:r>
              <w:rPr>
                <w:noProof/>
                <w:webHidden/>
              </w:rPr>
              <w:fldChar w:fldCharType="separate"/>
            </w:r>
            <w:r>
              <w:rPr>
                <w:noProof/>
                <w:webHidden/>
              </w:rPr>
              <w:t>5</w:t>
            </w:r>
            <w:r>
              <w:rPr>
                <w:noProof/>
                <w:webHidden/>
              </w:rPr>
              <w:fldChar w:fldCharType="end"/>
            </w:r>
          </w:hyperlink>
        </w:p>
        <w:p w14:paraId="47D0202A" w14:textId="603D2146" w:rsidR="004C3AA4" w:rsidRDefault="004C3AA4">
          <w:pPr>
            <w:pStyle w:val="TDC3"/>
            <w:tabs>
              <w:tab w:val="left" w:pos="1320"/>
              <w:tab w:val="right" w:pos="9019"/>
            </w:tabs>
            <w:rPr>
              <w:rFonts w:asciiTheme="minorHAnsi" w:eastAsiaTheme="minorEastAsia" w:hAnsiTheme="minorHAnsi" w:cstheme="minorBidi"/>
              <w:noProof/>
              <w:lang w:val="es-ES"/>
            </w:rPr>
          </w:pPr>
          <w:hyperlink w:anchor="_Toc8251575" w:history="1">
            <w:r w:rsidRPr="000A5B5C">
              <w:rPr>
                <w:rStyle w:val="Hipervnculo"/>
                <w:noProof/>
              </w:rPr>
              <w:t>2.2.2.</w:t>
            </w:r>
            <w:r>
              <w:rPr>
                <w:rFonts w:asciiTheme="minorHAnsi" w:eastAsiaTheme="minorEastAsia" w:hAnsiTheme="minorHAnsi" w:cstheme="minorBidi"/>
                <w:noProof/>
                <w:lang w:val="es-ES"/>
              </w:rPr>
              <w:tab/>
            </w:r>
            <w:r w:rsidRPr="000A5B5C">
              <w:rPr>
                <w:rStyle w:val="Hipervnculo"/>
                <w:bCs/>
                <w:noProof/>
              </w:rPr>
              <w:t xml:space="preserve">Desarrollo </w:t>
            </w:r>
            <w:r w:rsidRPr="000A5B5C">
              <w:rPr>
                <w:rStyle w:val="Hipervnculo"/>
                <w:noProof/>
              </w:rPr>
              <w:t>(TioRico/NombreProyecto/Desarrollo)</w:t>
            </w:r>
            <w:r>
              <w:rPr>
                <w:noProof/>
                <w:webHidden/>
              </w:rPr>
              <w:tab/>
            </w:r>
            <w:r>
              <w:rPr>
                <w:noProof/>
                <w:webHidden/>
              </w:rPr>
              <w:fldChar w:fldCharType="begin"/>
            </w:r>
            <w:r>
              <w:rPr>
                <w:noProof/>
                <w:webHidden/>
              </w:rPr>
              <w:instrText xml:space="preserve"> PAGEREF _Toc8251575 \h </w:instrText>
            </w:r>
            <w:r>
              <w:rPr>
                <w:noProof/>
                <w:webHidden/>
              </w:rPr>
            </w:r>
            <w:r>
              <w:rPr>
                <w:noProof/>
                <w:webHidden/>
              </w:rPr>
              <w:fldChar w:fldCharType="separate"/>
            </w:r>
            <w:r>
              <w:rPr>
                <w:noProof/>
                <w:webHidden/>
              </w:rPr>
              <w:t>6</w:t>
            </w:r>
            <w:r>
              <w:rPr>
                <w:noProof/>
                <w:webHidden/>
              </w:rPr>
              <w:fldChar w:fldCharType="end"/>
            </w:r>
          </w:hyperlink>
        </w:p>
        <w:p w14:paraId="166EBC7C" w14:textId="505E6D59" w:rsidR="004C3AA4" w:rsidRDefault="004C3AA4">
          <w:pPr>
            <w:pStyle w:val="TDC3"/>
            <w:tabs>
              <w:tab w:val="left" w:pos="1320"/>
              <w:tab w:val="right" w:pos="9019"/>
            </w:tabs>
            <w:rPr>
              <w:rFonts w:asciiTheme="minorHAnsi" w:eastAsiaTheme="minorEastAsia" w:hAnsiTheme="minorHAnsi" w:cstheme="minorBidi"/>
              <w:noProof/>
              <w:lang w:val="es-ES"/>
            </w:rPr>
          </w:pPr>
          <w:hyperlink w:anchor="_Toc8251576" w:history="1">
            <w:r w:rsidRPr="000A5B5C">
              <w:rPr>
                <w:rStyle w:val="Hipervnculo"/>
                <w:noProof/>
              </w:rPr>
              <w:t>2.2.3.</w:t>
            </w:r>
            <w:r>
              <w:rPr>
                <w:rFonts w:asciiTheme="minorHAnsi" w:eastAsiaTheme="minorEastAsia" w:hAnsiTheme="minorHAnsi" w:cstheme="minorBidi"/>
                <w:noProof/>
                <w:lang w:val="es-ES"/>
              </w:rPr>
              <w:tab/>
            </w:r>
            <w:r w:rsidRPr="000A5B5C">
              <w:rPr>
                <w:rStyle w:val="Hipervnculo"/>
                <w:noProof/>
              </w:rPr>
              <w:t>Pruebas</w:t>
            </w:r>
            <w:r>
              <w:rPr>
                <w:noProof/>
                <w:webHidden/>
              </w:rPr>
              <w:tab/>
            </w:r>
            <w:r>
              <w:rPr>
                <w:noProof/>
                <w:webHidden/>
              </w:rPr>
              <w:fldChar w:fldCharType="begin"/>
            </w:r>
            <w:r>
              <w:rPr>
                <w:noProof/>
                <w:webHidden/>
              </w:rPr>
              <w:instrText xml:space="preserve"> PAGEREF _Toc8251576 \h </w:instrText>
            </w:r>
            <w:r>
              <w:rPr>
                <w:noProof/>
                <w:webHidden/>
              </w:rPr>
            </w:r>
            <w:r>
              <w:rPr>
                <w:noProof/>
                <w:webHidden/>
              </w:rPr>
              <w:fldChar w:fldCharType="separate"/>
            </w:r>
            <w:r>
              <w:rPr>
                <w:noProof/>
                <w:webHidden/>
              </w:rPr>
              <w:t>6</w:t>
            </w:r>
            <w:r>
              <w:rPr>
                <w:noProof/>
                <w:webHidden/>
              </w:rPr>
              <w:fldChar w:fldCharType="end"/>
            </w:r>
          </w:hyperlink>
        </w:p>
        <w:p w14:paraId="314190A1" w14:textId="24D9177C" w:rsidR="004C3AA4" w:rsidRDefault="004C3AA4">
          <w:pPr>
            <w:pStyle w:val="TDC3"/>
            <w:tabs>
              <w:tab w:val="left" w:pos="1320"/>
              <w:tab w:val="right" w:pos="9019"/>
            </w:tabs>
            <w:rPr>
              <w:rFonts w:asciiTheme="minorHAnsi" w:eastAsiaTheme="minorEastAsia" w:hAnsiTheme="minorHAnsi" w:cstheme="minorBidi"/>
              <w:noProof/>
              <w:lang w:val="es-ES"/>
            </w:rPr>
          </w:pPr>
          <w:hyperlink w:anchor="_Toc8251577" w:history="1">
            <w:r w:rsidRPr="000A5B5C">
              <w:rPr>
                <w:rStyle w:val="Hipervnculo"/>
                <w:noProof/>
              </w:rPr>
              <w:t>2.2.4.</w:t>
            </w:r>
            <w:r>
              <w:rPr>
                <w:rFonts w:asciiTheme="minorHAnsi" w:eastAsiaTheme="minorEastAsia" w:hAnsiTheme="minorHAnsi" w:cstheme="minorBidi"/>
                <w:noProof/>
                <w:lang w:val="es-ES"/>
              </w:rPr>
              <w:tab/>
            </w:r>
            <w:r w:rsidRPr="000A5B5C">
              <w:rPr>
                <w:rStyle w:val="Hipervnculo"/>
                <w:noProof/>
              </w:rPr>
              <w:t>Documentación</w:t>
            </w:r>
            <w:r>
              <w:rPr>
                <w:noProof/>
                <w:webHidden/>
              </w:rPr>
              <w:tab/>
            </w:r>
            <w:r>
              <w:rPr>
                <w:noProof/>
                <w:webHidden/>
              </w:rPr>
              <w:fldChar w:fldCharType="begin"/>
            </w:r>
            <w:r>
              <w:rPr>
                <w:noProof/>
                <w:webHidden/>
              </w:rPr>
              <w:instrText xml:space="preserve"> PAGEREF _Toc8251577 \h </w:instrText>
            </w:r>
            <w:r>
              <w:rPr>
                <w:noProof/>
                <w:webHidden/>
              </w:rPr>
            </w:r>
            <w:r>
              <w:rPr>
                <w:noProof/>
                <w:webHidden/>
              </w:rPr>
              <w:fldChar w:fldCharType="separate"/>
            </w:r>
            <w:r>
              <w:rPr>
                <w:noProof/>
                <w:webHidden/>
              </w:rPr>
              <w:t>7</w:t>
            </w:r>
            <w:r>
              <w:rPr>
                <w:noProof/>
                <w:webHidden/>
              </w:rPr>
              <w:fldChar w:fldCharType="end"/>
            </w:r>
          </w:hyperlink>
        </w:p>
        <w:p w14:paraId="3B563114" w14:textId="1CE6AE39" w:rsidR="004C3AA4" w:rsidRDefault="004C3AA4">
          <w:pPr>
            <w:pStyle w:val="TDC3"/>
            <w:tabs>
              <w:tab w:val="left" w:pos="1320"/>
              <w:tab w:val="right" w:pos="9019"/>
            </w:tabs>
            <w:rPr>
              <w:rFonts w:asciiTheme="minorHAnsi" w:eastAsiaTheme="minorEastAsia" w:hAnsiTheme="minorHAnsi" w:cstheme="minorBidi"/>
              <w:noProof/>
              <w:lang w:val="es-ES"/>
            </w:rPr>
          </w:pPr>
          <w:hyperlink w:anchor="_Toc8251578" w:history="1">
            <w:r w:rsidRPr="000A5B5C">
              <w:rPr>
                <w:rStyle w:val="Hipervnculo"/>
                <w:noProof/>
              </w:rPr>
              <w:t>2.2.5.</w:t>
            </w:r>
            <w:r>
              <w:rPr>
                <w:rFonts w:asciiTheme="minorHAnsi" w:eastAsiaTheme="minorEastAsia" w:hAnsiTheme="minorHAnsi" w:cstheme="minorBidi"/>
                <w:noProof/>
                <w:lang w:val="es-ES"/>
              </w:rPr>
              <w:tab/>
            </w:r>
            <w:r w:rsidRPr="000A5B5C">
              <w:rPr>
                <w:rStyle w:val="Hipervnculo"/>
                <w:noProof/>
              </w:rPr>
              <w:t>Control de Calidad</w:t>
            </w:r>
            <w:r>
              <w:rPr>
                <w:noProof/>
                <w:webHidden/>
              </w:rPr>
              <w:tab/>
            </w:r>
            <w:r>
              <w:rPr>
                <w:noProof/>
                <w:webHidden/>
              </w:rPr>
              <w:fldChar w:fldCharType="begin"/>
            </w:r>
            <w:r>
              <w:rPr>
                <w:noProof/>
                <w:webHidden/>
              </w:rPr>
              <w:instrText xml:space="preserve"> PAGEREF _Toc8251578 \h </w:instrText>
            </w:r>
            <w:r>
              <w:rPr>
                <w:noProof/>
                <w:webHidden/>
              </w:rPr>
            </w:r>
            <w:r>
              <w:rPr>
                <w:noProof/>
                <w:webHidden/>
              </w:rPr>
              <w:fldChar w:fldCharType="separate"/>
            </w:r>
            <w:r>
              <w:rPr>
                <w:noProof/>
                <w:webHidden/>
              </w:rPr>
              <w:t>7</w:t>
            </w:r>
            <w:r>
              <w:rPr>
                <w:noProof/>
                <w:webHidden/>
              </w:rPr>
              <w:fldChar w:fldCharType="end"/>
            </w:r>
          </w:hyperlink>
        </w:p>
        <w:p w14:paraId="74A595C4" w14:textId="48982FFF" w:rsidR="004C3AA4" w:rsidRDefault="004C3AA4">
          <w:pPr>
            <w:pStyle w:val="TDC3"/>
            <w:tabs>
              <w:tab w:val="left" w:pos="1320"/>
              <w:tab w:val="right" w:pos="9019"/>
            </w:tabs>
            <w:rPr>
              <w:rFonts w:asciiTheme="minorHAnsi" w:eastAsiaTheme="minorEastAsia" w:hAnsiTheme="minorHAnsi" w:cstheme="minorBidi"/>
              <w:noProof/>
              <w:lang w:val="es-ES"/>
            </w:rPr>
          </w:pPr>
          <w:hyperlink w:anchor="_Toc8251579" w:history="1">
            <w:r w:rsidRPr="000A5B5C">
              <w:rPr>
                <w:rStyle w:val="Hipervnculo"/>
                <w:noProof/>
              </w:rPr>
              <w:t>2.2.6.</w:t>
            </w:r>
            <w:r>
              <w:rPr>
                <w:rFonts w:asciiTheme="minorHAnsi" w:eastAsiaTheme="minorEastAsia" w:hAnsiTheme="minorHAnsi" w:cstheme="minorBidi"/>
                <w:noProof/>
                <w:lang w:val="es-ES"/>
              </w:rPr>
              <w:tab/>
            </w:r>
            <w:r w:rsidRPr="000A5B5C">
              <w:rPr>
                <w:rStyle w:val="Hipervnculo"/>
                <w:noProof/>
              </w:rPr>
              <w:t>Control de Riesgos</w:t>
            </w:r>
            <w:r>
              <w:rPr>
                <w:noProof/>
                <w:webHidden/>
              </w:rPr>
              <w:tab/>
            </w:r>
            <w:r>
              <w:rPr>
                <w:noProof/>
                <w:webHidden/>
              </w:rPr>
              <w:fldChar w:fldCharType="begin"/>
            </w:r>
            <w:r>
              <w:rPr>
                <w:noProof/>
                <w:webHidden/>
              </w:rPr>
              <w:instrText xml:space="preserve"> PAGEREF _Toc8251579 \h </w:instrText>
            </w:r>
            <w:r>
              <w:rPr>
                <w:noProof/>
                <w:webHidden/>
              </w:rPr>
            </w:r>
            <w:r>
              <w:rPr>
                <w:noProof/>
                <w:webHidden/>
              </w:rPr>
              <w:fldChar w:fldCharType="separate"/>
            </w:r>
            <w:r>
              <w:rPr>
                <w:noProof/>
                <w:webHidden/>
              </w:rPr>
              <w:t>7</w:t>
            </w:r>
            <w:r>
              <w:rPr>
                <w:noProof/>
                <w:webHidden/>
              </w:rPr>
              <w:fldChar w:fldCharType="end"/>
            </w:r>
          </w:hyperlink>
        </w:p>
        <w:p w14:paraId="0F6F87AD" w14:textId="67ACD5B7" w:rsidR="004C3AA4" w:rsidRDefault="004C3AA4">
          <w:pPr>
            <w:pStyle w:val="TDC3"/>
            <w:tabs>
              <w:tab w:val="left" w:pos="1320"/>
              <w:tab w:val="right" w:pos="9019"/>
            </w:tabs>
            <w:rPr>
              <w:rFonts w:asciiTheme="minorHAnsi" w:eastAsiaTheme="minorEastAsia" w:hAnsiTheme="minorHAnsi" w:cstheme="minorBidi"/>
              <w:noProof/>
              <w:lang w:val="es-ES"/>
            </w:rPr>
          </w:pPr>
          <w:hyperlink w:anchor="_Toc8251580" w:history="1">
            <w:r w:rsidRPr="000A5B5C">
              <w:rPr>
                <w:rStyle w:val="Hipervnculo"/>
                <w:noProof/>
              </w:rPr>
              <w:t>2.2.7.</w:t>
            </w:r>
            <w:r>
              <w:rPr>
                <w:rFonts w:asciiTheme="minorHAnsi" w:eastAsiaTheme="minorEastAsia" w:hAnsiTheme="minorHAnsi" w:cstheme="minorBidi"/>
                <w:noProof/>
                <w:lang w:val="es-ES"/>
              </w:rPr>
              <w:tab/>
            </w:r>
            <w:r w:rsidRPr="000A5B5C">
              <w:rPr>
                <w:rStyle w:val="Hipervnculo"/>
                <w:noProof/>
              </w:rPr>
              <w:t>Control de Artefactos</w:t>
            </w:r>
            <w:r>
              <w:rPr>
                <w:noProof/>
                <w:webHidden/>
              </w:rPr>
              <w:tab/>
            </w:r>
            <w:r>
              <w:rPr>
                <w:noProof/>
                <w:webHidden/>
              </w:rPr>
              <w:fldChar w:fldCharType="begin"/>
            </w:r>
            <w:r>
              <w:rPr>
                <w:noProof/>
                <w:webHidden/>
              </w:rPr>
              <w:instrText xml:space="preserve"> PAGEREF _Toc8251580 \h </w:instrText>
            </w:r>
            <w:r>
              <w:rPr>
                <w:noProof/>
                <w:webHidden/>
              </w:rPr>
            </w:r>
            <w:r>
              <w:rPr>
                <w:noProof/>
                <w:webHidden/>
              </w:rPr>
              <w:fldChar w:fldCharType="separate"/>
            </w:r>
            <w:r>
              <w:rPr>
                <w:noProof/>
                <w:webHidden/>
              </w:rPr>
              <w:t>7</w:t>
            </w:r>
            <w:r>
              <w:rPr>
                <w:noProof/>
                <w:webHidden/>
              </w:rPr>
              <w:fldChar w:fldCharType="end"/>
            </w:r>
          </w:hyperlink>
        </w:p>
        <w:p w14:paraId="44B4BAE9" w14:textId="63E1FF91" w:rsidR="004C3AA4" w:rsidRDefault="004C3AA4">
          <w:pPr>
            <w:pStyle w:val="TDC2"/>
            <w:tabs>
              <w:tab w:val="left" w:pos="880"/>
              <w:tab w:val="right" w:pos="9019"/>
            </w:tabs>
            <w:rPr>
              <w:rFonts w:asciiTheme="minorHAnsi" w:eastAsiaTheme="minorEastAsia" w:hAnsiTheme="minorHAnsi" w:cstheme="minorBidi"/>
              <w:noProof/>
              <w:lang w:val="es-ES"/>
            </w:rPr>
          </w:pPr>
          <w:hyperlink w:anchor="_Toc8251581" w:history="1">
            <w:r w:rsidRPr="000A5B5C">
              <w:rPr>
                <w:rStyle w:val="Hipervnculo"/>
                <w:noProof/>
              </w:rPr>
              <w:t>2.3.</w:t>
            </w:r>
            <w:r>
              <w:rPr>
                <w:rFonts w:asciiTheme="minorHAnsi" w:eastAsiaTheme="minorEastAsia" w:hAnsiTheme="minorHAnsi" w:cstheme="minorBidi"/>
                <w:noProof/>
                <w:lang w:val="es-ES"/>
              </w:rPr>
              <w:tab/>
            </w:r>
            <w:r w:rsidRPr="000A5B5C">
              <w:rPr>
                <w:rStyle w:val="Hipervnculo"/>
                <w:noProof/>
              </w:rPr>
              <w:t>Herramientas, Entorno e Infraestructura</w:t>
            </w:r>
            <w:r>
              <w:rPr>
                <w:noProof/>
                <w:webHidden/>
              </w:rPr>
              <w:tab/>
            </w:r>
            <w:r>
              <w:rPr>
                <w:noProof/>
                <w:webHidden/>
              </w:rPr>
              <w:fldChar w:fldCharType="begin"/>
            </w:r>
            <w:r>
              <w:rPr>
                <w:noProof/>
                <w:webHidden/>
              </w:rPr>
              <w:instrText xml:space="preserve"> PAGEREF _Toc8251581 \h </w:instrText>
            </w:r>
            <w:r>
              <w:rPr>
                <w:noProof/>
                <w:webHidden/>
              </w:rPr>
            </w:r>
            <w:r>
              <w:rPr>
                <w:noProof/>
                <w:webHidden/>
              </w:rPr>
              <w:fldChar w:fldCharType="separate"/>
            </w:r>
            <w:r>
              <w:rPr>
                <w:noProof/>
                <w:webHidden/>
              </w:rPr>
              <w:t>7</w:t>
            </w:r>
            <w:r>
              <w:rPr>
                <w:noProof/>
                <w:webHidden/>
              </w:rPr>
              <w:fldChar w:fldCharType="end"/>
            </w:r>
          </w:hyperlink>
        </w:p>
        <w:p w14:paraId="647345EC" w14:textId="0F8D0B63" w:rsidR="004C3AA4" w:rsidRDefault="004C3AA4">
          <w:pPr>
            <w:pStyle w:val="TDC2"/>
            <w:tabs>
              <w:tab w:val="left" w:pos="880"/>
              <w:tab w:val="right" w:pos="9019"/>
            </w:tabs>
            <w:rPr>
              <w:rFonts w:asciiTheme="minorHAnsi" w:eastAsiaTheme="minorEastAsia" w:hAnsiTheme="minorHAnsi" w:cstheme="minorBidi"/>
              <w:noProof/>
              <w:lang w:val="es-ES"/>
            </w:rPr>
          </w:pPr>
          <w:hyperlink w:anchor="_Toc8251582" w:history="1">
            <w:r w:rsidRPr="000A5B5C">
              <w:rPr>
                <w:rStyle w:val="Hipervnculo"/>
                <w:noProof/>
              </w:rPr>
              <w:t>2.4.</w:t>
            </w:r>
            <w:r>
              <w:rPr>
                <w:rFonts w:asciiTheme="minorHAnsi" w:eastAsiaTheme="minorEastAsia" w:hAnsiTheme="minorHAnsi" w:cstheme="minorBidi"/>
                <w:noProof/>
                <w:lang w:val="es-ES"/>
              </w:rPr>
              <w:tab/>
            </w:r>
            <w:r w:rsidRPr="000A5B5C">
              <w:rPr>
                <w:rStyle w:val="Hipervnculo"/>
                <w:noProof/>
              </w:rPr>
              <w:t>Calendario</w:t>
            </w:r>
            <w:r>
              <w:rPr>
                <w:noProof/>
                <w:webHidden/>
              </w:rPr>
              <w:tab/>
            </w:r>
            <w:r>
              <w:rPr>
                <w:noProof/>
                <w:webHidden/>
              </w:rPr>
              <w:fldChar w:fldCharType="begin"/>
            </w:r>
            <w:r>
              <w:rPr>
                <w:noProof/>
                <w:webHidden/>
              </w:rPr>
              <w:instrText xml:space="preserve"> PAGEREF _Toc8251582 \h </w:instrText>
            </w:r>
            <w:r>
              <w:rPr>
                <w:noProof/>
                <w:webHidden/>
              </w:rPr>
            </w:r>
            <w:r>
              <w:rPr>
                <w:noProof/>
                <w:webHidden/>
              </w:rPr>
              <w:fldChar w:fldCharType="separate"/>
            </w:r>
            <w:r>
              <w:rPr>
                <w:noProof/>
                <w:webHidden/>
              </w:rPr>
              <w:t>8</w:t>
            </w:r>
            <w:r>
              <w:rPr>
                <w:noProof/>
                <w:webHidden/>
              </w:rPr>
              <w:fldChar w:fldCharType="end"/>
            </w:r>
          </w:hyperlink>
        </w:p>
        <w:p w14:paraId="354E614D" w14:textId="013D1694" w:rsidR="004C3AA4" w:rsidRDefault="004C3AA4">
          <w:pPr>
            <w:pStyle w:val="TDC2"/>
            <w:tabs>
              <w:tab w:val="left" w:pos="660"/>
              <w:tab w:val="right" w:pos="9019"/>
            </w:tabs>
            <w:rPr>
              <w:rFonts w:asciiTheme="minorHAnsi" w:eastAsiaTheme="minorEastAsia" w:hAnsiTheme="minorHAnsi" w:cstheme="minorBidi"/>
              <w:noProof/>
              <w:lang w:val="es-ES"/>
            </w:rPr>
          </w:pPr>
          <w:hyperlink w:anchor="_Toc8251583" w:history="1">
            <w:r w:rsidRPr="000A5B5C">
              <w:rPr>
                <w:rStyle w:val="Hipervnculo"/>
                <w:noProof/>
              </w:rPr>
              <w:t>3.</w:t>
            </w:r>
            <w:r>
              <w:rPr>
                <w:rFonts w:asciiTheme="minorHAnsi" w:eastAsiaTheme="minorEastAsia" w:hAnsiTheme="minorHAnsi" w:cstheme="minorBidi"/>
                <w:noProof/>
                <w:lang w:val="es-ES"/>
              </w:rPr>
              <w:tab/>
            </w:r>
            <w:r w:rsidRPr="000A5B5C">
              <w:rPr>
                <w:rStyle w:val="Hipervnculo"/>
                <w:noProof/>
              </w:rPr>
              <w:t>Identificación de la SCM</w:t>
            </w:r>
            <w:r>
              <w:rPr>
                <w:noProof/>
                <w:webHidden/>
              </w:rPr>
              <w:tab/>
            </w:r>
            <w:r>
              <w:rPr>
                <w:noProof/>
                <w:webHidden/>
              </w:rPr>
              <w:fldChar w:fldCharType="begin"/>
            </w:r>
            <w:r>
              <w:rPr>
                <w:noProof/>
                <w:webHidden/>
              </w:rPr>
              <w:instrText xml:space="preserve"> PAGEREF _Toc8251583 \h </w:instrText>
            </w:r>
            <w:r>
              <w:rPr>
                <w:noProof/>
                <w:webHidden/>
              </w:rPr>
            </w:r>
            <w:r>
              <w:rPr>
                <w:noProof/>
                <w:webHidden/>
              </w:rPr>
              <w:fldChar w:fldCharType="separate"/>
            </w:r>
            <w:r>
              <w:rPr>
                <w:noProof/>
                <w:webHidden/>
              </w:rPr>
              <w:t>9</w:t>
            </w:r>
            <w:r>
              <w:rPr>
                <w:noProof/>
                <w:webHidden/>
              </w:rPr>
              <w:fldChar w:fldCharType="end"/>
            </w:r>
          </w:hyperlink>
        </w:p>
        <w:p w14:paraId="1AF79666" w14:textId="106F5215" w:rsidR="004C3AA4" w:rsidRDefault="004C3AA4">
          <w:pPr>
            <w:pStyle w:val="TDC3"/>
            <w:tabs>
              <w:tab w:val="left" w:pos="1100"/>
              <w:tab w:val="right" w:pos="9019"/>
            </w:tabs>
            <w:rPr>
              <w:rFonts w:asciiTheme="minorHAnsi" w:eastAsiaTheme="minorEastAsia" w:hAnsiTheme="minorHAnsi" w:cstheme="minorBidi"/>
              <w:noProof/>
              <w:lang w:val="es-ES"/>
            </w:rPr>
          </w:pPr>
          <w:hyperlink w:anchor="_Toc8251584" w:history="1">
            <w:r w:rsidRPr="000A5B5C">
              <w:rPr>
                <w:rStyle w:val="Hipervnculo"/>
                <w:noProof/>
              </w:rPr>
              <w:t>3.1.</w:t>
            </w:r>
            <w:r>
              <w:rPr>
                <w:rFonts w:asciiTheme="minorHAnsi" w:eastAsiaTheme="minorEastAsia" w:hAnsiTheme="minorHAnsi" w:cstheme="minorBidi"/>
                <w:noProof/>
                <w:lang w:val="es-ES"/>
              </w:rPr>
              <w:tab/>
            </w:r>
            <w:r w:rsidRPr="000A5B5C">
              <w:rPr>
                <w:rStyle w:val="Hipervnculo"/>
                <w:noProof/>
              </w:rPr>
              <w:t>Lista de clasificación de Items de la configuración:</w:t>
            </w:r>
            <w:r>
              <w:rPr>
                <w:noProof/>
                <w:webHidden/>
              </w:rPr>
              <w:tab/>
            </w:r>
            <w:r>
              <w:rPr>
                <w:noProof/>
                <w:webHidden/>
              </w:rPr>
              <w:fldChar w:fldCharType="begin"/>
            </w:r>
            <w:r>
              <w:rPr>
                <w:noProof/>
                <w:webHidden/>
              </w:rPr>
              <w:instrText xml:space="preserve"> PAGEREF _Toc8251584 \h </w:instrText>
            </w:r>
            <w:r>
              <w:rPr>
                <w:noProof/>
                <w:webHidden/>
              </w:rPr>
            </w:r>
            <w:r>
              <w:rPr>
                <w:noProof/>
                <w:webHidden/>
              </w:rPr>
              <w:fldChar w:fldCharType="separate"/>
            </w:r>
            <w:r>
              <w:rPr>
                <w:noProof/>
                <w:webHidden/>
              </w:rPr>
              <w:t>9</w:t>
            </w:r>
            <w:r>
              <w:rPr>
                <w:noProof/>
                <w:webHidden/>
              </w:rPr>
              <w:fldChar w:fldCharType="end"/>
            </w:r>
          </w:hyperlink>
        </w:p>
        <w:p w14:paraId="27518F36" w14:textId="0D76301A" w:rsidR="004C3AA4" w:rsidRDefault="004C3AA4">
          <w:pPr>
            <w:pStyle w:val="TDC3"/>
            <w:tabs>
              <w:tab w:val="left" w:pos="1100"/>
              <w:tab w:val="right" w:pos="9019"/>
            </w:tabs>
            <w:rPr>
              <w:rFonts w:asciiTheme="minorHAnsi" w:eastAsiaTheme="minorEastAsia" w:hAnsiTheme="minorHAnsi" w:cstheme="minorBidi"/>
              <w:noProof/>
              <w:lang w:val="es-ES"/>
            </w:rPr>
          </w:pPr>
          <w:hyperlink w:anchor="_Toc8251585" w:history="1">
            <w:r w:rsidRPr="000A5B5C">
              <w:rPr>
                <w:rStyle w:val="Hipervnculo"/>
                <w:noProof/>
              </w:rPr>
              <w:t>3.2.</w:t>
            </w:r>
            <w:r>
              <w:rPr>
                <w:rFonts w:asciiTheme="minorHAnsi" w:eastAsiaTheme="minorEastAsia" w:hAnsiTheme="minorHAnsi" w:cstheme="minorBidi"/>
                <w:noProof/>
                <w:lang w:val="es-ES"/>
              </w:rPr>
              <w:tab/>
            </w:r>
            <w:r w:rsidRPr="000A5B5C">
              <w:rPr>
                <w:rStyle w:val="Hipervnculo"/>
                <w:noProof/>
              </w:rPr>
              <w:t>Definición de la Nomenclatura</w:t>
            </w:r>
            <w:r>
              <w:rPr>
                <w:noProof/>
                <w:webHidden/>
              </w:rPr>
              <w:tab/>
            </w:r>
            <w:r>
              <w:rPr>
                <w:noProof/>
                <w:webHidden/>
              </w:rPr>
              <w:fldChar w:fldCharType="begin"/>
            </w:r>
            <w:r>
              <w:rPr>
                <w:noProof/>
                <w:webHidden/>
              </w:rPr>
              <w:instrText xml:space="preserve"> PAGEREF _Toc8251585 \h </w:instrText>
            </w:r>
            <w:r>
              <w:rPr>
                <w:noProof/>
                <w:webHidden/>
              </w:rPr>
            </w:r>
            <w:r>
              <w:rPr>
                <w:noProof/>
                <w:webHidden/>
              </w:rPr>
              <w:fldChar w:fldCharType="separate"/>
            </w:r>
            <w:r>
              <w:rPr>
                <w:noProof/>
                <w:webHidden/>
              </w:rPr>
              <w:t>10</w:t>
            </w:r>
            <w:r>
              <w:rPr>
                <w:noProof/>
                <w:webHidden/>
              </w:rPr>
              <w:fldChar w:fldCharType="end"/>
            </w:r>
          </w:hyperlink>
        </w:p>
        <w:p w14:paraId="7EEFE161" w14:textId="0C36A04E" w:rsidR="004C3AA4" w:rsidRDefault="004C3AA4">
          <w:pPr>
            <w:pStyle w:val="TDC3"/>
            <w:tabs>
              <w:tab w:val="left" w:pos="1100"/>
              <w:tab w:val="right" w:pos="9019"/>
            </w:tabs>
            <w:rPr>
              <w:rFonts w:asciiTheme="minorHAnsi" w:eastAsiaTheme="minorEastAsia" w:hAnsiTheme="minorHAnsi" w:cstheme="minorBidi"/>
              <w:noProof/>
              <w:lang w:val="es-ES"/>
            </w:rPr>
          </w:pPr>
          <w:hyperlink w:anchor="_Toc8251586" w:history="1">
            <w:r w:rsidRPr="000A5B5C">
              <w:rPr>
                <w:rStyle w:val="Hipervnculo"/>
                <w:noProof/>
              </w:rPr>
              <w:t>3.3.</w:t>
            </w:r>
            <w:r>
              <w:rPr>
                <w:rFonts w:asciiTheme="minorHAnsi" w:eastAsiaTheme="minorEastAsia" w:hAnsiTheme="minorHAnsi" w:cstheme="minorBidi"/>
                <w:noProof/>
                <w:lang w:val="es-ES"/>
              </w:rPr>
              <w:tab/>
            </w:r>
            <w:r w:rsidRPr="000A5B5C">
              <w:rPr>
                <w:rStyle w:val="Hipervnculo"/>
                <w:noProof/>
              </w:rPr>
              <w:t>Lista de Ítem de la nomenclatura</w:t>
            </w:r>
            <w:r>
              <w:rPr>
                <w:noProof/>
                <w:webHidden/>
              </w:rPr>
              <w:tab/>
            </w:r>
            <w:r>
              <w:rPr>
                <w:noProof/>
                <w:webHidden/>
              </w:rPr>
              <w:fldChar w:fldCharType="begin"/>
            </w:r>
            <w:r>
              <w:rPr>
                <w:noProof/>
                <w:webHidden/>
              </w:rPr>
              <w:instrText xml:space="preserve"> PAGEREF _Toc8251586 \h </w:instrText>
            </w:r>
            <w:r>
              <w:rPr>
                <w:noProof/>
                <w:webHidden/>
              </w:rPr>
            </w:r>
            <w:r>
              <w:rPr>
                <w:noProof/>
                <w:webHidden/>
              </w:rPr>
              <w:fldChar w:fldCharType="separate"/>
            </w:r>
            <w:r>
              <w:rPr>
                <w:noProof/>
                <w:webHidden/>
              </w:rPr>
              <w:t>10</w:t>
            </w:r>
            <w:r>
              <w:rPr>
                <w:noProof/>
                <w:webHidden/>
              </w:rPr>
              <w:fldChar w:fldCharType="end"/>
            </w:r>
          </w:hyperlink>
        </w:p>
        <w:p w14:paraId="11F8B319" w14:textId="1DE81441" w:rsidR="00716F79" w:rsidRDefault="00872C14" w:rsidP="00F673DD">
          <w:pPr>
            <w:tabs>
              <w:tab w:val="right" w:pos="9030"/>
            </w:tabs>
            <w:spacing w:before="60" w:after="80" w:line="360" w:lineRule="auto"/>
            <w:ind w:left="360"/>
            <w:rPr>
              <w:color w:val="000000"/>
            </w:rPr>
          </w:pPr>
          <w:r>
            <w:fldChar w:fldCharType="end"/>
          </w:r>
        </w:p>
      </w:sdtContent>
    </w:sdt>
    <w:p w14:paraId="0CFB7E22" w14:textId="77777777" w:rsidR="00716F79" w:rsidRDefault="00872C14" w:rsidP="00F673DD">
      <w:pPr>
        <w:pStyle w:val="Ttulo1"/>
        <w:spacing w:line="360" w:lineRule="auto"/>
      </w:pPr>
      <w:bookmarkStart w:id="2" w:name="_prb2w54a7dih" w:colFirst="0" w:colLast="0"/>
      <w:bookmarkEnd w:id="2"/>
      <w:r>
        <w:br w:type="page"/>
      </w:r>
    </w:p>
    <w:p w14:paraId="16514DE5" w14:textId="2E4B1013" w:rsidR="00CB37EB" w:rsidRPr="00B20B09" w:rsidRDefault="00CB37EB" w:rsidP="00F673DD">
      <w:pPr>
        <w:pStyle w:val="Ttulo1"/>
        <w:numPr>
          <w:ilvl w:val="0"/>
          <w:numId w:val="21"/>
        </w:numPr>
        <w:spacing w:line="360" w:lineRule="auto"/>
      </w:pPr>
      <w:bookmarkStart w:id="3" w:name="_Toc8251567"/>
      <w:r w:rsidRPr="00B20B09">
        <w:rPr>
          <w:bCs/>
          <w:color w:val="000000"/>
        </w:rPr>
        <w:lastRenderedPageBreak/>
        <w:t>Introducción</w:t>
      </w:r>
      <w:bookmarkEnd w:id="3"/>
    </w:p>
    <w:p w14:paraId="231D5093" w14:textId="2BEC5E7D" w:rsidR="00514F9B" w:rsidRPr="00F8201A" w:rsidRDefault="00514F9B" w:rsidP="00F673DD">
      <w:pPr>
        <w:pStyle w:val="Ttulo2"/>
        <w:numPr>
          <w:ilvl w:val="1"/>
          <w:numId w:val="21"/>
        </w:numPr>
        <w:spacing w:line="360" w:lineRule="auto"/>
        <w:jc w:val="both"/>
      </w:pPr>
      <w:bookmarkStart w:id="4" w:name="_Toc8251568"/>
      <w:r w:rsidRPr="00B20B09">
        <w:rPr>
          <w:bCs/>
          <w:color w:val="000000"/>
        </w:rPr>
        <w:t>Problemática de la empresa</w:t>
      </w:r>
      <w:bookmarkEnd w:id="4"/>
    </w:p>
    <w:p w14:paraId="7835F01D"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14:paraId="4849770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14:paraId="45692AEE"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en los casos que se trabaja en un mismo repositorio, se nos presenta el problema de combinar los documentos en Word. En ocasiones ocurren conflictos que dificultan el avance del proyecto.</w:t>
      </w:r>
    </w:p>
    <w:p w14:paraId="6EA0B3F1" w14:textId="6A2A17AE" w:rsidR="00CB37EB" w:rsidRPr="00B20B09" w:rsidRDefault="00CB37EB" w:rsidP="00F673DD">
      <w:pPr>
        <w:pStyle w:val="Ttulo2"/>
        <w:numPr>
          <w:ilvl w:val="1"/>
          <w:numId w:val="21"/>
        </w:numPr>
        <w:spacing w:line="360" w:lineRule="auto"/>
        <w:jc w:val="both"/>
      </w:pPr>
      <w:bookmarkStart w:id="5" w:name="_Toc8251569"/>
      <w:r w:rsidRPr="00B20B09">
        <w:rPr>
          <w:bCs/>
          <w:color w:val="000000"/>
        </w:rPr>
        <w:t>Propósito del plan</w:t>
      </w:r>
      <w:bookmarkEnd w:id="5"/>
    </w:p>
    <w:p w14:paraId="26240955"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Se desarrolla este plan con el propósito de establecer pautas para un mejor desempeño de los equipos de trabajo.</w:t>
      </w:r>
    </w:p>
    <w:p w14:paraId="4F86C131" w14:textId="6BDB5DED" w:rsidR="00CB37EB" w:rsidRPr="00B20B09" w:rsidRDefault="00CB37EB" w:rsidP="00F673DD">
      <w:pPr>
        <w:pStyle w:val="Ttulo2"/>
        <w:numPr>
          <w:ilvl w:val="1"/>
          <w:numId w:val="21"/>
        </w:numPr>
        <w:spacing w:line="360" w:lineRule="auto"/>
        <w:jc w:val="both"/>
      </w:pPr>
      <w:bookmarkStart w:id="6" w:name="_Toc8251570"/>
      <w:r w:rsidRPr="00B20B09">
        <w:rPr>
          <w:bCs/>
          <w:color w:val="000000"/>
        </w:rPr>
        <w:t>Finalidad del plan</w:t>
      </w:r>
      <w:bookmarkEnd w:id="6"/>
      <w:r w:rsidRPr="00B20B09">
        <w:rPr>
          <w:bCs/>
          <w:color w:val="000000"/>
        </w:rPr>
        <w:t xml:space="preserve"> </w:t>
      </w:r>
    </w:p>
    <w:p w14:paraId="7FAE614B"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El objetivo de este plan es poder llevar un control de los proyectos, recursos y los tiempos para el desarrollo.</w:t>
      </w:r>
    </w:p>
    <w:p w14:paraId="5FD77B0C" w14:textId="77777777" w:rsidR="00CB37EB" w:rsidRDefault="00CB37EB" w:rsidP="00F673DD">
      <w:pPr>
        <w:pStyle w:val="NormalWeb"/>
        <w:spacing w:before="0" w:beforeAutospacing="0" w:after="0" w:afterAutospacing="0" w:line="360" w:lineRule="auto"/>
        <w:jc w:val="both"/>
      </w:pPr>
      <w:r>
        <w:rPr>
          <w:rFonts w:ascii="Arial" w:hAnsi="Arial" w:cs="Arial"/>
          <w:color w:val="000000"/>
          <w:sz w:val="22"/>
          <w:szCs w:val="22"/>
        </w:rPr>
        <w:t>Y se logrará a través de este documento, donde se hará mantenimiento de todos los proyectos.</w:t>
      </w:r>
    </w:p>
    <w:p w14:paraId="64409368" w14:textId="77777777" w:rsidR="00913C42" w:rsidRPr="00CB37EB" w:rsidRDefault="00913C42" w:rsidP="00F673DD">
      <w:pPr>
        <w:spacing w:line="360" w:lineRule="auto"/>
        <w:ind w:left="720"/>
        <w:rPr>
          <w:color w:val="000000"/>
          <w:lang w:val="es-MX"/>
        </w:rPr>
      </w:pPr>
    </w:p>
    <w:p w14:paraId="1C63D905" w14:textId="77777777" w:rsidR="00913C42" w:rsidRDefault="00913C42" w:rsidP="00F673DD">
      <w:pPr>
        <w:spacing w:line="360" w:lineRule="auto"/>
        <w:ind w:left="720"/>
        <w:rPr>
          <w:color w:val="000000"/>
        </w:rPr>
      </w:pPr>
    </w:p>
    <w:p w14:paraId="3D895F4C" w14:textId="77777777" w:rsidR="00913C42" w:rsidRDefault="00913C42" w:rsidP="00F673DD">
      <w:pPr>
        <w:spacing w:line="360" w:lineRule="auto"/>
        <w:ind w:left="720"/>
        <w:rPr>
          <w:color w:val="000000"/>
        </w:rPr>
      </w:pPr>
    </w:p>
    <w:p w14:paraId="5A19AF37" w14:textId="77777777" w:rsidR="00913C42" w:rsidRDefault="00913C42" w:rsidP="00F673DD">
      <w:pPr>
        <w:spacing w:line="360" w:lineRule="auto"/>
        <w:ind w:left="720"/>
        <w:rPr>
          <w:color w:val="000000"/>
        </w:rPr>
      </w:pPr>
    </w:p>
    <w:p w14:paraId="2663AB32" w14:textId="77777777" w:rsidR="00913C42" w:rsidRDefault="00913C42" w:rsidP="00F673DD">
      <w:pPr>
        <w:spacing w:line="360" w:lineRule="auto"/>
        <w:ind w:left="720"/>
        <w:rPr>
          <w:color w:val="000000"/>
        </w:rPr>
      </w:pPr>
    </w:p>
    <w:p w14:paraId="58AB6B50" w14:textId="77777777" w:rsidR="00913C42" w:rsidRDefault="00913C42" w:rsidP="00F673DD">
      <w:pPr>
        <w:spacing w:line="360" w:lineRule="auto"/>
        <w:ind w:left="720"/>
        <w:rPr>
          <w:color w:val="000000"/>
        </w:rPr>
      </w:pPr>
    </w:p>
    <w:p w14:paraId="7B485AAF" w14:textId="77777777" w:rsidR="00716F79" w:rsidRDefault="00716F79" w:rsidP="00F673DD">
      <w:pPr>
        <w:spacing w:line="360" w:lineRule="auto"/>
      </w:pPr>
    </w:p>
    <w:p w14:paraId="23E5284A" w14:textId="3BC0B9C7" w:rsidR="00716F79" w:rsidRDefault="00872C14" w:rsidP="00F673DD">
      <w:pPr>
        <w:pStyle w:val="Ttulo1"/>
        <w:numPr>
          <w:ilvl w:val="0"/>
          <w:numId w:val="21"/>
        </w:numPr>
        <w:spacing w:line="360" w:lineRule="auto"/>
      </w:pPr>
      <w:bookmarkStart w:id="7" w:name="_Toc8251571"/>
      <w:r>
        <w:lastRenderedPageBreak/>
        <w:t>Gestión de la SCM</w:t>
      </w:r>
      <w:bookmarkEnd w:id="7"/>
    </w:p>
    <w:p w14:paraId="2947567B" w14:textId="59AF46A1" w:rsidR="00716F79" w:rsidRDefault="00872C14" w:rsidP="00F673DD">
      <w:pPr>
        <w:pStyle w:val="Ttulo2"/>
        <w:numPr>
          <w:ilvl w:val="1"/>
          <w:numId w:val="21"/>
        </w:numPr>
        <w:spacing w:line="360" w:lineRule="auto"/>
      </w:pPr>
      <w:bookmarkStart w:id="8" w:name="_Toc8251572"/>
      <w:r>
        <w:t>Roles, Responsabilidades</w:t>
      </w:r>
      <w:bookmarkEnd w:id="8"/>
    </w:p>
    <w:p w14:paraId="30CD7DFB" w14:textId="77777777" w:rsidR="00716F79" w:rsidRDefault="00716F79" w:rsidP="00F673DD">
      <w:pPr>
        <w:spacing w:line="360" w:lineRule="auto"/>
      </w:pPr>
    </w:p>
    <w:tbl>
      <w:tblPr>
        <w:tblW w:w="859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6480"/>
      </w:tblGrid>
      <w:tr w:rsidR="00F34CE7" w14:paraId="658A7729" w14:textId="77777777" w:rsidTr="00A54FB7">
        <w:tc>
          <w:tcPr>
            <w:tcW w:w="2115" w:type="dxa"/>
            <w:shd w:val="clear" w:color="auto" w:fill="CCCCCC"/>
            <w:tcMar>
              <w:top w:w="100" w:type="dxa"/>
              <w:left w:w="100" w:type="dxa"/>
              <w:bottom w:w="100" w:type="dxa"/>
              <w:right w:w="100" w:type="dxa"/>
            </w:tcMar>
          </w:tcPr>
          <w:p w14:paraId="655FDB66" w14:textId="77777777" w:rsidR="00F34CE7" w:rsidRDefault="00F34CE7" w:rsidP="00A54FB7">
            <w:pPr>
              <w:widowControl w:val="0"/>
              <w:pBdr>
                <w:top w:val="nil"/>
                <w:left w:val="nil"/>
                <w:bottom w:val="nil"/>
                <w:right w:val="nil"/>
                <w:between w:val="nil"/>
              </w:pBdr>
              <w:spacing w:line="240" w:lineRule="auto"/>
              <w:jc w:val="center"/>
              <w:rPr>
                <w:b/>
              </w:rPr>
            </w:pPr>
            <w:r>
              <w:rPr>
                <w:b/>
              </w:rPr>
              <w:t>Rol</w:t>
            </w:r>
          </w:p>
        </w:tc>
        <w:tc>
          <w:tcPr>
            <w:tcW w:w="6480" w:type="dxa"/>
            <w:shd w:val="clear" w:color="auto" w:fill="CCCCCC"/>
            <w:tcMar>
              <w:top w:w="100" w:type="dxa"/>
              <w:left w:w="100" w:type="dxa"/>
              <w:bottom w:w="100" w:type="dxa"/>
              <w:right w:w="100" w:type="dxa"/>
            </w:tcMar>
          </w:tcPr>
          <w:p w14:paraId="2970C035" w14:textId="77777777" w:rsidR="00F34CE7" w:rsidRDefault="00F34CE7" w:rsidP="00A54FB7">
            <w:pPr>
              <w:widowControl w:val="0"/>
              <w:pBdr>
                <w:top w:val="nil"/>
                <w:left w:val="nil"/>
                <w:bottom w:val="nil"/>
                <w:right w:val="nil"/>
                <w:between w:val="nil"/>
              </w:pBdr>
              <w:spacing w:line="240" w:lineRule="auto"/>
              <w:jc w:val="center"/>
              <w:rPr>
                <w:b/>
              </w:rPr>
            </w:pPr>
            <w:r>
              <w:rPr>
                <w:b/>
              </w:rPr>
              <w:t>Responsabilidad</w:t>
            </w:r>
          </w:p>
        </w:tc>
      </w:tr>
      <w:tr w:rsidR="00F34CE7" w14:paraId="66095D22" w14:textId="77777777" w:rsidTr="00A54FB7">
        <w:tc>
          <w:tcPr>
            <w:tcW w:w="2115" w:type="dxa"/>
            <w:shd w:val="clear" w:color="auto" w:fill="auto"/>
            <w:tcMar>
              <w:top w:w="100" w:type="dxa"/>
              <w:left w:w="100" w:type="dxa"/>
              <w:bottom w:w="100" w:type="dxa"/>
              <w:right w:w="100" w:type="dxa"/>
            </w:tcMar>
          </w:tcPr>
          <w:p w14:paraId="0C0A4BCB" w14:textId="77777777" w:rsidR="00F34CE7" w:rsidRDefault="00F34CE7" w:rsidP="00A54FB7">
            <w:pPr>
              <w:widowControl w:val="0"/>
              <w:pBdr>
                <w:top w:val="nil"/>
                <w:left w:val="nil"/>
                <w:bottom w:val="nil"/>
                <w:right w:val="nil"/>
                <w:between w:val="nil"/>
              </w:pBdr>
              <w:spacing w:line="240" w:lineRule="auto"/>
            </w:pPr>
            <w:r>
              <w:t xml:space="preserve">Project Manager </w:t>
            </w:r>
          </w:p>
        </w:tc>
        <w:tc>
          <w:tcPr>
            <w:tcW w:w="6480" w:type="dxa"/>
            <w:shd w:val="clear" w:color="auto" w:fill="auto"/>
            <w:tcMar>
              <w:top w:w="100" w:type="dxa"/>
              <w:left w:w="100" w:type="dxa"/>
              <w:bottom w:w="100" w:type="dxa"/>
              <w:right w:w="100" w:type="dxa"/>
            </w:tcMar>
          </w:tcPr>
          <w:p w14:paraId="020A73CE" w14:textId="77777777" w:rsidR="00F34CE7" w:rsidRDefault="00F34CE7" w:rsidP="00A54FB7">
            <w:pPr>
              <w:widowControl w:val="0"/>
              <w:pBdr>
                <w:top w:val="nil"/>
                <w:left w:val="nil"/>
                <w:bottom w:val="nil"/>
                <w:right w:val="nil"/>
                <w:between w:val="nil"/>
              </w:pBdr>
              <w:spacing w:line="240" w:lineRule="auto"/>
              <w:jc w:val="both"/>
            </w:pPr>
            <w:r>
              <w:t>Supervisa el funcionamiento de la gestión de la configuración.</w:t>
            </w:r>
          </w:p>
        </w:tc>
      </w:tr>
      <w:tr w:rsidR="00F34CE7" w14:paraId="5A05E053" w14:textId="77777777" w:rsidTr="00A54FB7">
        <w:tc>
          <w:tcPr>
            <w:tcW w:w="2115" w:type="dxa"/>
            <w:shd w:val="clear" w:color="auto" w:fill="auto"/>
            <w:tcMar>
              <w:top w:w="100" w:type="dxa"/>
              <w:left w:w="100" w:type="dxa"/>
              <w:bottom w:w="100" w:type="dxa"/>
              <w:right w:w="100" w:type="dxa"/>
            </w:tcMar>
          </w:tcPr>
          <w:p w14:paraId="1046BD25" w14:textId="77777777" w:rsidR="00F34CE7" w:rsidRDefault="00F34CE7" w:rsidP="00A54FB7">
            <w:pPr>
              <w:widowControl w:val="0"/>
              <w:pBdr>
                <w:top w:val="nil"/>
                <w:left w:val="nil"/>
                <w:bottom w:val="nil"/>
                <w:right w:val="nil"/>
                <w:between w:val="nil"/>
              </w:pBdr>
              <w:spacing w:line="240" w:lineRule="auto"/>
            </w:pPr>
            <w:r>
              <w:t>Gestor de configuración</w:t>
            </w:r>
          </w:p>
        </w:tc>
        <w:tc>
          <w:tcPr>
            <w:tcW w:w="6480" w:type="dxa"/>
            <w:shd w:val="clear" w:color="auto" w:fill="auto"/>
            <w:tcMar>
              <w:top w:w="100" w:type="dxa"/>
              <w:left w:w="100" w:type="dxa"/>
              <w:bottom w:w="100" w:type="dxa"/>
              <w:right w:w="100" w:type="dxa"/>
            </w:tcMar>
          </w:tcPr>
          <w:p w14:paraId="04D2EC1E" w14:textId="77777777" w:rsidR="00F34CE7" w:rsidRDefault="00F34CE7" w:rsidP="00A54FB7">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14:paraId="2AB8ECCD" w14:textId="77777777" w:rsidR="00F34CE7" w:rsidRDefault="00F34CE7" w:rsidP="00A54FB7">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14:paraId="13614D44" w14:textId="77777777" w:rsidR="00F34CE7" w:rsidRDefault="00F34CE7" w:rsidP="00A54FB7">
            <w:pPr>
              <w:widowControl w:val="0"/>
              <w:pBdr>
                <w:top w:val="nil"/>
                <w:left w:val="nil"/>
                <w:bottom w:val="nil"/>
                <w:right w:val="nil"/>
                <w:between w:val="nil"/>
              </w:pBdr>
              <w:spacing w:line="240" w:lineRule="auto"/>
              <w:jc w:val="both"/>
            </w:pPr>
            <w:r>
              <w:t>Desarrollar el plan de gestión de configuración.</w:t>
            </w:r>
          </w:p>
          <w:p w14:paraId="16DDE68C" w14:textId="77777777" w:rsidR="00F34CE7" w:rsidRDefault="00F34CE7" w:rsidP="00A54FB7">
            <w:pPr>
              <w:widowControl w:val="0"/>
              <w:pBdr>
                <w:top w:val="nil"/>
                <w:left w:val="nil"/>
                <w:bottom w:val="nil"/>
                <w:right w:val="nil"/>
                <w:between w:val="nil"/>
              </w:pBdr>
              <w:spacing w:line="240" w:lineRule="auto"/>
              <w:jc w:val="both"/>
            </w:pPr>
            <w:r>
              <w:t>Promover el uso efectivo de la base de datos de configuración dentro de la organización.</w:t>
            </w:r>
          </w:p>
          <w:p w14:paraId="59E24F37" w14:textId="77777777" w:rsidR="00F34CE7" w:rsidRDefault="00F34CE7" w:rsidP="00A54FB7">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F34CE7" w14:paraId="4D0BF391" w14:textId="77777777" w:rsidTr="00A54FB7">
        <w:tc>
          <w:tcPr>
            <w:tcW w:w="2115" w:type="dxa"/>
            <w:shd w:val="clear" w:color="auto" w:fill="auto"/>
            <w:tcMar>
              <w:top w:w="100" w:type="dxa"/>
              <w:left w:w="100" w:type="dxa"/>
              <w:bottom w:w="100" w:type="dxa"/>
              <w:right w:w="100" w:type="dxa"/>
            </w:tcMar>
          </w:tcPr>
          <w:p w14:paraId="2E7BA6D9" w14:textId="77777777" w:rsidR="00F34CE7" w:rsidRDefault="00F34CE7" w:rsidP="00A54FB7">
            <w:pPr>
              <w:widowControl w:val="0"/>
              <w:pBdr>
                <w:top w:val="nil"/>
                <w:left w:val="nil"/>
                <w:bottom w:val="nil"/>
                <w:right w:val="nil"/>
                <w:between w:val="nil"/>
              </w:pBdr>
              <w:spacing w:line="240" w:lineRule="auto"/>
            </w:pPr>
            <w:r>
              <w:t>Comité de control de cambios</w:t>
            </w:r>
          </w:p>
        </w:tc>
        <w:tc>
          <w:tcPr>
            <w:tcW w:w="6480" w:type="dxa"/>
            <w:shd w:val="clear" w:color="auto" w:fill="auto"/>
            <w:tcMar>
              <w:top w:w="100" w:type="dxa"/>
              <w:left w:w="100" w:type="dxa"/>
              <w:bottom w:w="100" w:type="dxa"/>
              <w:right w:w="100" w:type="dxa"/>
            </w:tcMar>
          </w:tcPr>
          <w:p w14:paraId="58BC8C60" w14:textId="77777777" w:rsidR="00F34CE7" w:rsidRDefault="00F34CE7" w:rsidP="00A54FB7">
            <w:pPr>
              <w:widowControl w:val="0"/>
              <w:pBdr>
                <w:top w:val="nil"/>
                <w:left w:val="nil"/>
                <w:bottom w:val="nil"/>
                <w:right w:val="nil"/>
                <w:between w:val="nil"/>
              </w:pBdr>
              <w:spacing w:line="240" w:lineRule="auto"/>
              <w:jc w:val="both"/>
            </w:pPr>
            <w:r>
              <w:t>Es</w:t>
            </w:r>
            <w:r w:rsidRPr="00691818">
              <w:t xml:space="preserve"> el grupo de personas responsables de evaluar y aprobar o desaprobar los cambios propuestos en los elementos de la configuración, así como de asegurar la implementación de los cambios aprobados</w:t>
            </w:r>
            <w:r>
              <w:t>.</w:t>
            </w:r>
          </w:p>
          <w:p w14:paraId="54622BE5" w14:textId="77777777" w:rsidR="00F34CE7" w:rsidRPr="00691818" w:rsidRDefault="00F34CE7" w:rsidP="00A54FB7">
            <w:pPr>
              <w:pStyle w:val="Textoindependiente"/>
              <w:rPr>
                <w:rFonts w:ascii="Arial" w:eastAsia="Arial" w:hAnsi="Arial" w:cs="Arial"/>
                <w:sz w:val="22"/>
                <w:szCs w:val="22"/>
                <w:lang w:val="es-ES_tradnl"/>
              </w:rPr>
            </w:pPr>
            <w:r>
              <w:rPr>
                <w:rFonts w:ascii="Arial" w:eastAsia="Arial" w:hAnsi="Arial" w:cs="Arial"/>
                <w:sz w:val="22"/>
                <w:szCs w:val="22"/>
                <w:lang w:val="es-ES_tradnl"/>
              </w:rPr>
              <w:t>Es la m</w:t>
            </w:r>
            <w:r w:rsidRPr="00691818">
              <w:rPr>
                <w:rFonts w:ascii="Arial" w:eastAsia="Arial" w:hAnsi="Arial" w:cs="Arial"/>
                <w:sz w:val="22"/>
                <w:szCs w:val="22"/>
                <w:lang w:val="es-ES_tradnl"/>
              </w:rPr>
              <w:t>áxima autoridad en la autorización de cambios.</w:t>
            </w:r>
          </w:p>
          <w:p w14:paraId="553AD50B" w14:textId="77777777" w:rsidR="00F34CE7" w:rsidRPr="00691818" w:rsidRDefault="00F34CE7" w:rsidP="00A54FB7">
            <w:pPr>
              <w:widowControl w:val="0"/>
              <w:pBdr>
                <w:top w:val="nil"/>
                <w:left w:val="nil"/>
                <w:bottom w:val="nil"/>
                <w:right w:val="nil"/>
                <w:between w:val="nil"/>
              </w:pBdr>
              <w:spacing w:line="240" w:lineRule="auto"/>
              <w:jc w:val="both"/>
              <w:rPr>
                <w:lang w:val="es-ES"/>
              </w:rPr>
            </w:pPr>
          </w:p>
        </w:tc>
      </w:tr>
      <w:tr w:rsidR="00F34CE7" w14:paraId="549A87BC" w14:textId="77777777" w:rsidTr="00A54FB7">
        <w:tc>
          <w:tcPr>
            <w:tcW w:w="2115" w:type="dxa"/>
            <w:shd w:val="clear" w:color="auto" w:fill="auto"/>
            <w:tcMar>
              <w:top w:w="100" w:type="dxa"/>
              <w:left w:w="100" w:type="dxa"/>
              <w:bottom w:w="100" w:type="dxa"/>
              <w:right w:w="100" w:type="dxa"/>
            </w:tcMar>
          </w:tcPr>
          <w:p w14:paraId="5E8BE315" w14:textId="77777777" w:rsidR="00F34CE7" w:rsidRDefault="00F34CE7" w:rsidP="00A54FB7">
            <w:pPr>
              <w:widowControl w:val="0"/>
              <w:pBdr>
                <w:top w:val="nil"/>
                <w:left w:val="nil"/>
                <w:bottom w:val="nil"/>
                <w:right w:val="nil"/>
                <w:between w:val="nil"/>
              </w:pBdr>
              <w:spacing w:line="240" w:lineRule="auto"/>
            </w:pPr>
            <w:r>
              <w:t>Miembros del equipo</w:t>
            </w:r>
          </w:p>
        </w:tc>
        <w:tc>
          <w:tcPr>
            <w:tcW w:w="6480" w:type="dxa"/>
            <w:shd w:val="clear" w:color="auto" w:fill="auto"/>
            <w:tcMar>
              <w:top w:w="100" w:type="dxa"/>
              <w:left w:w="100" w:type="dxa"/>
              <w:bottom w:w="100" w:type="dxa"/>
              <w:right w:w="100" w:type="dxa"/>
            </w:tcMar>
          </w:tcPr>
          <w:p w14:paraId="37937B90" w14:textId="77777777" w:rsidR="00F34CE7" w:rsidRDefault="00F34CE7" w:rsidP="00A54FB7">
            <w:pPr>
              <w:widowControl w:val="0"/>
              <w:pBdr>
                <w:top w:val="nil"/>
                <w:left w:val="nil"/>
                <w:bottom w:val="nil"/>
                <w:right w:val="nil"/>
                <w:between w:val="nil"/>
              </w:pBdr>
              <w:spacing w:line="240" w:lineRule="auto"/>
              <w:jc w:val="both"/>
            </w:pPr>
            <w:r>
              <w:t>Miembros del equipo Personas que formaran</w:t>
            </w:r>
          </w:p>
          <w:p w14:paraId="2FF82279" w14:textId="77777777" w:rsidR="00F34CE7" w:rsidRDefault="00F34CE7" w:rsidP="00A54FB7">
            <w:pPr>
              <w:widowControl w:val="0"/>
              <w:pBdr>
                <w:top w:val="nil"/>
                <w:left w:val="nil"/>
                <w:bottom w:val="nil"/>
                <w:right w:val="nil"/>
                <w:between w:val="nil"/>
              </w:pBdr>
              <w:spacing w:line="240" w:lineRule="auto"/>
              <w:jc w:val="both"/>
            </w:pPr>
            <w:r>
              <w:t>parte del equipo</w:t>
            </w:r>
          </w:p>
          <w:p w14:paraId="5D4F49A8" w14:textId="77777777" w:rsidR="00F34CE7" w:rsidRDefault="00F34CE7" w:rsidP="00A54FB7">
            <w:pPr>
              <w:widowControl w:val="0"/>
              <w:pBdr>
                <w:top w:val="nil"/>
                <w:left w:val="nil"/>
                <w:bottom w:val="nil"/>
                <w:right w:val="nil"/>
                <w:between w:val="nil"/>
              </w:pBdr>
              <w:spacing w:line="240" w:lineRule="auto"/>
              <w:jc w:val="both"/>
            </w:pPr>
            <w:r>
              <w:t>operativo de los</w:t>
            </w:r>
          </w:p>
          <w:p w14:paraId="45C999BB" w14:textId="77777777" w:rsidR="00F34CE7" w:rsidRDefault="00F34CE7" w:rsidP="00A54FB7">
            <w:pPr>
              <w:widowControl w:val="0"/>
              <w:pBdr>
                <w:top w:val="nil"/>
                <w:left w:val="nil"/>
                <w:bottom w:val="nil"/>
                <w:right w:val="nil"/>
                <w:between w:val="nil"/>
              </w:pBdr>
              <w:spacing w:line="240" w:lineRule="auto"/>
              <w:jc w:val="both"/>
            </w:pPr>
            <w:r>
              <w:t>proyectos.</w:t>
            </w:r>
          </w:p>
          <w:p w14:paraId="621B83C2" w14:textId="77777777" w:rsidR="00F34CE7" w:rsidRDefault="00F34CE7" w:rsidP="00A54FB7">
            <w:pPr>
              <w:widowControl w:val="0"/>
              <w:pBdr>
                <w:top w:val="nil"/>
                <w:left w:val="nil"/>
                <w:bottom w:val="nil"/>
                <w:right w:val="nil"/>
                <w:between w:val="nil"/>
              </w:pBdr>
              <w:spacing w:line="240" w:lineRule="auto"/>
              <w:jc w:val="both"/>
            </w:pPr>
          </w:p>
        </w:tc>
      </w:tr>
      <w:tr w:rsidR="00F34CE7" w14:paraId="1C2E48D8" w14:textId="77777777" w:rsidTr="00A54FB7">
        <w:tc>
          <w:tcPr>
            <w:tcW w:w="2115" w:type="dxa"/>
            <w:shd w:val="clear" w:color="auto" w:fill="auto"/>
            <w:tcMar>
              <w:top w:w="100" w:type="dxa"/>
              <w:left w:w="100" w:type="dxa"/>
              <w:bottom w:w="100" w:type="dxa"/>
              <w:right w:w="100" w:type="dxa"/>
            </w:tcMar>
          </w:tcPr>
          <w:p w14:paraId="47562478" w14:textId="77777777" w:rsidR="00F34CE7" w:rsidRDefault="00F34CE7" w:rsidP="00A54FB7">
            <w:pPr>
              <w:widowControl w:val="0"/>
              <w:pBdr>
                <w:top w:val="nil"/>
                <w:left w:val="nil"/>
                <w:bottom w:val="nil"/>
                <w:right w:val="nil"/>
                <w:between w:val="nil"/>
              </w:pBdr>
              <w:spacing w:line="240" w:lineRule="auto"/>
            </w:pPr>
            <w:r>
              <w:t>Bibliotecario de configuración</w:t>
            </w:r>
          </w:p>
        </w:tc>
        <w:tc>
          <w:tcPr>
            <w:tcW w:w="6480" w:type="dxa"/>
            <w:shd w:val="clear" w:color="auto" w:fill="auto"/>
            <w:tcMar>
              <w:top w:w="100" w:type="dxa"/>
              <w:left w:w="100" w:type="dxa"/>
              <w:bottom w:w="100" w:type="dxa"/>
              <w:right w:w="100" w:type="dxa"/>
            </w:tcMar>
          </w:tcPr>
          <w:p w14:paraId="4EC1DC05" w14:textId="77777777" w:rsidR="00F34CE7" w:rsidRDefault="00F34CE7" w:rsidP="00A54FB7">
            <w:pPr>
              <w:widowControl w:val="0"/>
              <w:pBdr>
                <w:top w:val="nil"/>
                <w:left w:val="nil"/>
                <w:bottom w:val="nil"/>
                <w:right w:val="nil"/>
                <w:between w:val="nil"/>
              </w:pBdr>
              <w:spacing w:line="240" w:lineRule="auto"/>
              <w:jc w:val="both"/>
            </w:pPr>
            <w:r>
              <w:t>Custodia la información de los artículos de configuración.</w:t>
            </w:r>
          </w:p>
          <w:p w14:paraId="7E229024" w14:textId="77777777" w:rsidR="00F34CE7" w:rsidRDefault="00F34CE7" w:rsidP="00A54FB7">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14:paraId="0F00BD9A" w14:textId="77777777" w:rsidR="00F34CE7" w:rsidRDefault="00F34CE7" w:rsidP="00A54FB7">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14:paraId="2A766EA0" w14:textId="77777777" w:rsidR="00F34CE7" w:rsidRDefault="00F34CE7" w:rsidP="00A54FB7">
            <w:pPr>
              <w:widowControl w:val="0"/>
              <w:pBdr>
                <w:top w:val="nil"/>
                <w:left w:val="nil"/>
                <w:bottom w:val="nil"/>
                <w:right w:val="nil"/>
                <w:between w:val="nil"/>
              </w:pBdr>
              <w:spacing w:line="240" w:lineRule="auto"/>
              <w:jc w:val="both"/>
            </w:pPr>
            <w:r>
              <w:t>Proveer a los desarrolladores las copias de las líneas base requeridos para sus diferentes tareas.</w:t>
            </w:r>
          </w:p>
          <w:p w14:paraId="1C7EB403" w14:textId="77777777" w:rsidR="00F34CE7" w:rsidRDefault="00F34CE7" w:rsidP="00A54FB7">
            <w:pPr>
              <w:widowControl w:val="0"/>
              <w:pBdr>
                <w:top w:val="nil"/>
                <w:left w:val="nil"/>
                <w:bottom w:val="nil"/>
                <w:right w:val="nil"/>
                <w:between w:val="nil"/>
              </w:pBdr>
              <w:spacing w:line="240" w:lineRule="auto"/>
              <w:jc w:val="both"/>
            </w:pPr>
            <w:r>
              <w:t>Registrar y mantener copias de las antiguas versiones.</w:t>
            </w:r>
          </w:p>
          <w:p w14:paraId="43CCA04B" w14:textId="77777777" w:rsidR="00F34CE7" w:rsidRDefault="00F34CE7" w:rsidP="00A54FB7">
            <w:pPr>
              <w:widowControl w:val="0"/>
              <w:pBdr>
                <w:top w:val="nil"/>
                <w:left w:val="nil"/>
                <w:bottom w:val="nil"/>
                <w:right w:val="nil"/>
                <w:between w:val="nil"/>
              </w:pBdr>
              <w:spacing w:line="240" w:lineRule="auto"/>
              <w:jc w:val="both"/>
            </w:pPr>
          </w:p>
        </w:tc>
      </w:tr>
      <w:tr w:rsidR="00F34CE7" w14:paraId="11BC2E01" w14:textId="77777777" w:rsidTr="00A54FB7">
        <w:tc>
          <w:tcPr>
            <w:tcW w:w="2115" w:type="dxa"/>
            <w:shd w:val="clear" w:color="auto" w:fill="auto"/>
            <w:tcMar>
              <w:top w:w="100" w:type="dxa"/>
              <w:left w:w="100" w:type="dxa"/>
              <w:bottom w:w="100" w:type="dxa"/>
              <w:right w:w="100" w:type="dxa"/>
            </w:tcMar>
          </w:tcPr>
          <w:p w14:paraId="36AD5A04" w14:textId="77777777" w:rsidR="00F34CE7" w:rsidRDefault="00F34CE7" w:rsidP="00A54FB7">
            <w:pPr>
              <w:widowControl w:val="0"/>
              <w:pBdr>
                <w:top w:val="nil"/>
                <w:left w:val="nil"/>
                <w:bottom w:val="nil"/>
                <w:right w:val="nil"/>
                <w:between w:val="nil"/>
              </w:pBdr>
              <w:spacing w:line="240" w:lineRule="auto"/>
            </w:pPr>
            <w:r>
              <w:t>Auditor de configuración</w:t>
            </w:r>
          </w:p>
        </w:tc>
        <w:tc>
          <w:tcPr>
            <w:tcW w:w="6480" w:type="dxa"/>
            <w:shd w:val="clear" w:color="auto" w:fill="auto"/>
            <w:tcMar>
              <w:top w:w="100" w:type="dxa"/>
              <w:left w:w="100" w:type="dxa"/>
              <w:bottom w:w="100" w:type="dxa"/>
              <w:right w:w="100" w:type="dxa"/>
            </w:tcMar>
          </w:tcPr>
          <w:p w14:paraId="3363133C" w14:textId="77777777" w:rsidR="00F34CE7" w:rsidRDefault="00F34CE7" w:rsidP="00A54FB7">
            <w:pPr>
              <w:widowControl w:val="0"/>
              <w:pBdr>
                <w:top w:val="nil"/>
                <w:left w:val="nil"/>
                <w:bottom w:val="nil"/>
                <w:right w:val="nil"/>
                <w:between w:val="nil"/>
              </w:pBdr>
              <w:spacing w:line="240" w:lineRule="auto"/>
              <w:jc w:val="both"/>
            </w:pPr>
            <w:r>
              <w:t>Se responsabiliza de la ejecución de auditorías de configuración.</w:t>
            </w:r>
          </w:p>
          <w:p w14:paraId="7AE5BF15" w14:textId="77777777" w:rsidR="00F34CE7" w:rsidRDefault="00F34CE7" w:rsidP="00A54FB7">
            <w:pPr>
              <w:widowControl w:val="0"/>
              <w:pBdr>
                <w:top w:val="nil"/>
                <w:left w:val="nil"/>
                <w:bottom w:val="nil"/>
                <w:right w:val="nil"/>
                <w:between w:val="nil"/>
              </w:pBdr>
              <w:spacing w:line="240" w:lineRule="auto"/>
              <w:jc w:val="both"/>
            </w:pPr>
            <w:r>
              <w:t>Comprueba que efectivamente el producto que se está construyendo es lo que pretende ser.</w:t>
            </w:r>
          </w:p>
          <w:p w14:paraId="5AE0841C" w14:textId="77777777" w:rsidR="00F34CE7" w:rsidRDefault="00F34CE7" w:rsidP="00A54FB7">
            <w:pPr>
              <w:widowControl w:val="0"/>
              <w:pBdr>
                <w:top w:val="nil"/>
                <w:left w:val="nil"/>
                <w:bottom w:val="nil"/>
                <w:right w:val="nil"/>
                <w:between w:val="nil"/>
              </w:pBdr>
              <w:spacing w:line="240" w:lineRule="auto"/>
              <w:jc w:val="both"/>
            </w:pPr>
            <w:r>
              <w:t>Verificar que la configuración actual del software corresponda con lo que era en fases anteriores.</w:t>
            </w:r>
          </w:p>
          <w:p w14:paraId="72390D32" w14:textId="77777777" w:rsidR="00F34CE7" w:rsidRDefault="00F34CE7" w:rsidP="00A54FB7">
            <w:pPr>
              <w:widowControl w:val="0"/>
              <w:pBdr>
                <w:top w:val="nil"/>
                <w:left w:val="nil"/>
                <w:bottom w:val="nil"/>
                <w:right w:val="nil"/>
                <w:between w:val="nil"/>
              </w:pBdr>
              <w:spacing w:line="240" w:lineRule="auto"/>
              <w:jc w:val="both"/>
            </w:pPr>
            <w:r>
              <w:t xml:space="preserve">Validar que la configuración actual del software satisface la </w:t>
            </w:r>
            <w:r>
              <w:lastRenderedPageBreak/>
              <w:t>función que se esperaba del producto en cada hito del proceso de desarrollo.</w:t>
            </w:r>
          </w:p>
        </w:tc>
      </w:tr>
    </w:tbl>
    <w:p w14:paraId="667BEB28" w14:textId="77777777" w:rsidR="00716F79" w:rsidRDefault="00716F79" w:rsidP="00F673DD">
      <w:pPr>
        <w:spacing w:line="360" w:lineRule="auto"/>
      </w:pPr>
    </w:p>
    <w:p w14:paraId="59474071" w14:textId="77777777" w:rsidR="00716F79" w:rsidRDefault="00716F79" w:rsidP="00F673DD">
      <w:pPr>
        <w:spacing w:line="360" w:lineRule="auto"/>
      </w:pPr>
    </w:p>
    <w:p w14:paraId="1D801063" w14:textId="77777777" w:rsidR="00716F79" w:rsidRDefault="00716F79" w:rsidP="00F673DD">
      <w:pPr>
        <w:spacing w:line="360" w:lineRule="auto"/>
      </w:pPr>
    </w:p>
    <w:p w14:paraId="6FF6EBF7" w14:textId="3594E1EB" w:rsidR="003C78E6" w:rsidRPr="00F673DD" w:rsidRDefault="00872C14" w:rsidP="00F673DD">
      <w:pPr>
        <w:pStyle w:val="Ttulo2"/>
        <w:numPr>
          <w:ilvl w:val="1"/>
          <w:numId w:val="21"/>
        </w:numPr>
        <w:spacing w:line="360" w:lineRule="auto"/>
      </w:pPr>
      <w:bookmarkStart w:id="9" w:name="_Toc8251573"/>
      <w:r>
        <w:t>Políticas, Directrices o Procedimientos</w:t>
      </w:r>
      <w:bookmarkEnd w:id="9"/>
    </w:p>
    <w:tbl>
      <w:tblPr>
        <w:tblW w:w="8469" w:type="dxa"/>
        <w:tblInd w:w="557" w:type="dxa"/>
        <w:tblCellMar>
          <w:top w:w="15" w:type="dxa"/>
          <w:left w:w="15" w:type="dxa"/>
          <w:bottom w:w="15" w:type="dxa"/>
          <w:right w:w="15" w:type="dxa"/>
        </w:tblCellMar>
        <w:tblLook w:val="04A0" w:firstRow="1" w:lastRow="0" w:firstColumn="1" w:lastColumn="0" w:noHBand="0" w:noVBand="1"/>
      </w:tblPr>
      <w:tblGrid>
        <w:gridCol w:w="2387"/>
        <w:gridCol w:w="6082"/>
      </w:tblGrid>
      <w:tr w:rsidR="003C78E6" w:rsidRPr="003C78E6" w14:paraId="6CBAA4D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47F5"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Documentos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6B20" w14:textId="77777777" w:rsidR="003C78E6" w:rsidRPr="003C78E6" w:rsidRDefault="003C78E6" w:rsidP="00F673DD">
            <w:pPr>
              <w:spacing w:line="360" w:lineRule="auto"/>
              <w:jc w:val="center"/>
              <w:rPr>
                <w:rFonts w:ascii="Times New Roman" w:hAnsi="Times New Roman" w:cs="Times New Roman"/>
                <w:sz w:val="24"/>
                <w:szCs w:val="24"/>
                <w:lang w:val="es-ES_tradnl" w:eastAsia="es-ES_tradnl"/>
              </w:rPr>
            </w:pPr>
            <w:r w:rsidRPr="003C78E6">
              <w:rPr>
                <w:b/>
                <w:bCs/>
                <w:color w:val="000000"/>
                <w:lang w:val="es-ES_tradnl" w:eastAsia="es-ES_tradnl"/>
              </w:rPr>
              <w:t>Origen</w:t>
            </w:r>
          </w:p>
        </w:tc>
      </w:tr>
      <w:tr w:rsidR="00816CD4" w:rsidRPr="003C78E6" w14:paraId="2D03985C"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A8DB5" w14:textId="7DF8D45D" w:rsidR="00816CD4" w:rsidRPr="00816CD4" w:rsidRDefault="00816CD4" w:rsidP="00F673DD">
            <w:pPr>
              <w:spacing w:line="360" w:lineRule="auto"/>
              <w:rPr>
                <w:bCs/>
                <w:color w:val="000000"/>
                <w:lang w:val="es-ES_tradnl" w:eastAsia="es-ES_tradnl"/>
              </w:rPr>
            </w:pPr>
            <w:r>
              <w:rPr>
                <w:bCs/>
                <w:color w:val="000000"/>
                <w:lang w:val="es-ES_tradnl" w:eastAsia="es-ES_tradnl"/>
              </w:rPr>
              <w:t>Lineamientos Generales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B2628" w14:textId="20C87517" w:rsidR="00816CD4" w:rsidRPr="00816CD4" w:rsidRDefault="004C3AA4" w:rsidP="00F673DD">
            <w:pPr>
              <w:spacing w:line="360" w:lineRule="auto"/>
              <w:rPr>
                <w:bCs/>
                <w:color w:val="000000"/>
                <w:lang w:val="es-ES_tradnl" w:eastAsia="es-ES_tradnl"/>
              </w:rPr>
            </w:pPr>
            <w:hyperlink r:id="rId8" w:history="1">
              <w:r>
                <w:rPr>
                  <w:rStyle w:val="Hipervnculo"/>
                </w:rPr>
                <w:t>https://github.com/2huBrulee/tiorico/tree/master/documentos</w:t>
              </w:r>
            </w:hyperlink>
          </w:p>
        </w:tc>
      </w:tr>
      <w:tr w:rsidR="003C78E6" w:rsidRPr="003C78E6" w14:paraId="6E746B47"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631C"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privilegios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FA05" w14:textId="766BB27E" w:rsidR="003C78E6" w:rsidRPr="003C78E6" w:rsidRDefault="004C3AA4" w:rsidP="00F673DD">
            <w:pPr>
              <w:spacing w:line="360" w:lineRule="auto"/>
              <w:rPr>
                <w:rFonts w:ascii="Times New Roman" w:hAnsi="Times New Roman" w:cs="Times New Roman"/>
                <w:sz w:val="24"/>
                <w:szCs w:val="24"/>
                <w:lang w:val="es-ES_tradnl" w:eastAsia="es-ES_tradnl"/>
              </w:rPr>
            </w:pPr>
            <w:hyperlink r:id="rId9" w:history="1">
              <w:r>
                <w:rPr>
                  <w:rStyle w:val="Hipervnculo"/>
                </w:rPr>
                <w:t>https://github.com/2huBrulee/tiorico/tree/master/documentos</w:t>
              </w:r>
            </w:hyperlink>
          </w:p>
        </w:tc>
      </w:tr>
      <w:tr w:rsidR="003C78E6" w:rsidRPr="003C78E6" w14:paraId="7D8BE4BD"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7E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Documentos de Normativas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00A66" w14:textId="0718025C" w:rsidR="003C78E6" w:rsidRPr="003C78E6" w:rsidRDefault="004C3AA4" w:rsidP="00F673DD">
            <w:pPr>
              <w:spacing w:line="360" w:lineRule="auto"/>
              <w:rPr>
                <w:rFonts w:ascii="Times New Roman" w:hAnsi="Times New Roman" w:cs="Times New Roman"/>
                <w:sz w:val="24"/>
                <w:szCs w:val="24"/>
                <w:lang w:val="es-ES_tradnl" w:eastAsia="es-ES_tradnl"/>
              </w:rPr>
            </w:pPr>
            <w:hyperlink r:id="rId10" w:history="1">
              <w:r>
                <w:rPr>
                  <w:rStyle w:val="Hipervnculo"/>
                </w:rPr>
                <w:t>https://github.com/2huBrulee/tiorico/tree/master/documentos</w:t>
              </w:r>
            </w:hyperlink>
          </w:p>
        </w:tc>
      </w:tr>
      <w:tr w:rsidR="003C78E6" w:rsidRPr="003C78E6" w14:paraId="26E56885"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6F9"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Políticas de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55974" w14:textId="37BF2876" w:rsidR="003C78E6" w:rsidRPr="003C78E6" w:rsidRDefault="004C3AA4" w:rsidP="00F673DD">
            <w:pPr>
              <w:spacing w:line="360" w:lineRule="auto"/>
              <w:rPr>
                <w:rFonts w:ascii="Times New Roman" w:hAnsi="Times New Roman" w:cs="Times New Roman"/>
                <w:sz w:val="24"/>
                <w:szCs w:val="24"/>
                <w:lang w:val="es-ES_tradnl" w:eastAsia="es-ES_tradnl"/>
              </w:rPr>
            </w:pPr>
            <w:hyperlink r:id="rId11" w:history="1">
              <w:r>
                <w:rPr>
                  <w:rStyle w:val="Hipervnculo"/>
                </w:rPr>
                <w:t>https://github.com/2huBrulee/tiorico/tree/master/documentos</w:t>
              </w:r>
            </w:hyperlink>
          </w:p>
        </w:tc>
      </w:tr>
      <w:tr w:rsidR="003C78E6" w:rsidRPr="004C3AA4" w14:paraId="3FD4FB02"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784B1"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Estándares de la empresa</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A53FD" w14:textId="12D7F3AF" w:rsidR="003C78E6" w:rsidRPr="003C78E6" w:rsidRDefault="004C3AA4" w:rsidP="00F673DD">
            <w:pPr>
              <w:spacing w:line="360" w:lineRule="auto"/>
              <w:rPr>
                <w:rFonts w:ascii="Times New Roman" w:hAnsi="Times New Roman" w:cs="Times New Roman"/>
                <w:sz w:val="24"/>
                <w:szCs w:val="24"/>
                <w:lang w:val="es-ES_tradnl" w:eastAsia="es-ES_tradnl"/>
              </w:rPr>
            </w:pPr>
            <w:hyperlink r:id="rId12" w:history="1">
              <w:r>
                <w:rPr>
                  <w:rStyle w:val="Hipervnculo"/>
                </w:rPr>
                <w:t>https://github.com/2huBrulee/tiorico/tree/master/documentos</w:t>
              </w:r>
            </w:hyperlink>
          </w:p>
        </w:tc>
      </w:tr>
      <w:tr w:rsidR="003C78E6" w:rsidRPr="003C78E6" w14:paraId="34ABCD5A" w14:textId="77777777" w:rsidTr="004C3AA4">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E5D5B" w14:textId="77777777" w:rsidR="003C78E6" w:rsidRPr="003C78E6" w:rsidRDefault="003C78E6" w:rsidP="00F673DD">
            <w:pPr>
              <w:spacing w:line="360" w:lineRule="auto"/>
              <w:rPr>
                <w:rFonts w:ascii="Times New Roman" w:hAnsi="Times New Roman" w:cs="Times New Roman"/>
                <w:sz w:val="24"/>
                <w:szCs w:val="24"/>
                <w:lang w:val="es-ES_tradnl" w:eastAsia="es-ES_tradnl"/>
              </w:rPr>
            </w:pPr>
            <w:r w:rsidRPr="003C78E6">
              <w:rPr>
                <w:color w:val="000000"/>
                <w:lang w:val="es-ES_tradnl" w:eastAsia="es-ES_tradnl"/>
              </w:rPr>
              <w:t>Manual de buenas prácticas</w:t>
            </w:r>
          </w:p>
        </w:tc>
        <w:tc>
          <w:tcPr>
            <w:tcW w:w="6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5FE7" w14:textId="2CC8FDC7" w:rsidR="003C78E6" w:rsidRPr="003C78E6" w:rsidRDefault="004C3AA4" w:rsidP="00F673DD">
            <w:pPr>
              <w:spacing w:line="360" w:lineRule="auto"/>
              <w:rPr>
                <w:rFonts w:ascii="Times New Roman" w:hAnsi="Times New Roman" w:cs="Times New Roman"/>
                <w:sz w:val="24"/>
                <w:szCs w:val="24"/>
                <w:lang w:val="es-ES_tradnl" w:eastAsia="es-ES_tradnl"/>
              </w:rPr>
            </w:pPr>
            <w:hyperlink r:id="rId13" w:history="1">
              <w:r>
                <w:rPr>
                  <w:rStyle w:val="Hipervnculo"/>
                </w:rPr>
                <w:t>https://github.com/2huBrulee/tiorico/tree/master/documentos</w:t>
              </w:r>
            </w:hyperlink>
          </w:p>
        </w:tc>
      </w:tr>
    </w:tbl>
    <w:p w14:paraId="3DF1C485" w14:textId="77777777" w:rsidR="003C78E6" w:rsidRPr="003C78E6" w:rsidRDefault="003C78E6" w:rsidP="00F673DD">
      <w:pPr>
        <w:spacing w:line="360" w:lineRule="auto"/>
        <w:rPr>
          <w:rFonts w:ascii="Times New Roman" w:eastAsia="Times New Roman" w:hAnsi="Times New Roman" w:cs="Times New Roman"/>
          <w:sz w:val="24"/>
          <w:szCs w:val="24"/>
          <w:lang w:val="es-ES_tradnl" w:eastAsia="es-ES_tradnl"/>
        </w:rPr>
      </w:pPr>
    </w:p>
    <w:p w14:paraId="7F0CFF73" w14:textId="77777777" w:rsidR="003C78E6" w:rsidRPr="00F8201A" w:rsidRDefault="003C78E6" w:rsidP="00F673DD">
      <w:pPr>
        <w:pStyle w:val="Ttulo3"/>
        <w:numPr>
          <w:ilvl w:val="2"/>
          <w:numId w:val="21"/>
        </w:numPr>
        <w:spacing w:line="360" w:lineRule="auto"/>
      </w:pPr>
      <w:bookmarkStart w:id="10" w:name="_Toc8251574"/>
      <w:r w:rsidRPr="00F8201A">
        <w:t>Lineamientos Generales</w:t>
      </w:r>
      <w:bookmarkEnd w:id="10"/>
    </w:p>
    <w:p w14:paraId="30B0D68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14:paraId="032B8E65" w14:textId="77777777" w:rsidR="00F673DD" w:rsidRDefault="00F673DD" w:rsidP="00F673DD">
      <w:pPr>
        <w:spacing w:line="360" w:lineRule="auto"/>
        <w:ind w:left="1080"/>
        <w:textAlignment w:val="baseline"/>
        <w:rPr>
          <w:color w:val="000000"/>
          <w:lang w:val="es-ES_tradnl" w:eastAsia="es-ES_tradnl"/>
        </w:rPr>
      </w:pPr>
    </w:p>
    <w:p w14:paraId="637105D4"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Los requisitos se desarrollarán priorizados por el valor aportado al cliente: Esta política permitirá que los objetivos más importantes del proyecto sean atendidos.</w:t>
      </w:r>
    </w:p>
    <w:p w14:paraId="55402421" w14:textId="77777777" w:rsidR="00F673DD" w:rsidRPr="003C78E6" w:rsidRDefault="00F673DD" w:rsidP="00F673DD">
      <w:pPr>
        <w:spacing w:line="360" w:lineRule="auto"/>
        <w:textAlignment w:val="baseline"/>
        <w:rPr>
          <w:color w:val="000000"/>
          <w:lang w:val="es-ES_tradnl" w:eastAsia="es-ES_tradnl"/>
        </w:rPr>
      </w:pPr>
    </w:p>
    <w:p w14:paraId="5B757D03"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3EC06B21" w14:textId="77777777" w:rsidR="00F673DD" w:rsidRPr="003C78E6" w:rsidRDefault="00F673DD" w:rsidP="00F673DD">
      <w:pPr>
        <w:spacing w:line="360" w:lineRule="auto"/>
        <w:textAlignment w:val="baseline"/>
        <w:rPr>
          <w:color w:val="000000"/>
          <w:lang w:val="es-ES_tradnl" w:eastAsia="es-ES_tradnl"/>
        </w:rPr>
      </w:pPr>
    </w:p>
    <w:p w14:paraId="3811B16C"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independiente del resto de los requisitos, en la medida de lo posible.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FAA03BD" w14:textId="77777777" w:rsidR="00F673DD" w:rsidRPr="003C78E6" w:rsidRDefault="00F673DD" w:rsidP="00F673DD">
      <w:pPr>
        <w:spacing w:line="360" w:lineRule="auto"/>
        <w:textAlignment w:val="baseline"/>
        <w:rPr>
          <w:color w:val="000000"/>
          <w:lang w:val="es-ES_tradnl" w:eastAsia="es-ES_tradnl"/>
        </w:rPr>
      </w:pPr>
    </w:p>
    <w:p w14:paraId="659D49F0" w14:textId="77777777" w:rsidR="003C78E6"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Cada requisito debe ser demostrable, permitiendo cómo comprobar con el cliente que el requisito está completado y que se cumplen sus expectativas.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50EEF297" w14:textId="77777777" w:rsidR="00F673DD" w:rsidRPr="003C78E6" w:rsidRDefault="00F673DD" w:rsidP="00F673DD">
      <w:pPr>
        <w:spacing w:line="360" w:lineRule="auto"/>
        <w:textAlignment w:val="baseline"/>
        <w:rPr>
          <w:color w:val="000000"/>
          <w:lang w:val="es-ES_tradnl" w:eastAsia="es-ES_tradnl"/>
        </w:rPr>
      </w:pPr>
    </w:p>
    <w:p w14:paraId="78C78BC9" w14:textId="0BF3A0D4" w:rsidR="003C78E6" w:rsidRPr="00F673DD" w:rsidRDefault="003C78E6" w:rsidP="00F673DD">
      <w:pPr>
        <w:numPr>
          <w:ilvl w:val="0"/>
          <w:numId w:val="2"/>
        </w:numPr>
        <w:spacing w:line="360" w:lineRule="auto"/>
        <w:textAlignment w:val="baseline"/>
        <w:rPr>
          <w:color w:val="000000"/>
          <w:lang w:val="es-ES_tradnl" w:eastAsia="es-ES_tradnl"/>
        </w:rPr>
      </w:pPr>
      <w:r w:rsidRPr="003C78E6">
        <w:rPr>
          <w:color w:val="000000"/>
          <w:lang w:val="es-ES_tradnl" w:eastAsia="es-ES_tradnl"/>
        </w:rPr>
        <w:t>El requisito debe ser de un grado de esfuerzo para ser completado semejante al del resto de requisitos: de manera que la organización y el cliente, pueda realizar una extrapolación del progreso del proyecto.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3B8523CD" w14:textId="05526D73"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1" w:name="_Toc8251575"/>
      <w:r w:rsidRPr="00F8201A">
        <w:rPr>
          <w:bCs/>
        </w:rPr>
        <w:t xml:space="preserve">Desarrollo </w:t>
      </w:r>
      <w:r w:rsidRPr="003C78E6">
        <w:t>(</w:t>
      </w:r>
      <w:proofErr w:type="spellStart"/>
      <w:r w:rsidRPr="003C78E6">
        <w:t>TioRico</w:t>
      </w:r>
      <w:proofErr w:type="spellEnd"/>
      <w:r w:rsidRPr="003C78E6">
        <w:t>/</w:t>
      </w:r>
      <w:proofErr w:type="spellStart"/>
      <w:r w:rsidRPr="003C78E6">
        <w:t>NombreProyecto</w:t>
      </w:r>
      <w:proofErr w:type="spellEnd"/>
      <w:r w:rsidRPr="003C78E6">
        <w:t>/Desarrollo)</w:t>
      </w:r>
      <w:bookmarkEnd w:id="11"/>
    </w:p>
    <w:p w14:paraId="7DBB4FD4" w14:textId="77777777"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Los componentes de software deberán ser desarrollados y liberados por partes que serán generados en las iteraciones incrementales y no entregados al final del proyecto.</w:t>
      </w:r>
    </w:p>
    <w:p w14:paraId="54B72DFC" w14:textId="77777777" w:rsidR="003C78E6" w:rsidRDefault="003C78E6" w:rsidP="00F673DD">
      <w:pPr>
        <w:spacing w:line="360" w:lineRule="auto"/>
        <w:ind w:left="1080"/>
        <w:textAlignment w:val="baseline"/>
        <w:rPr>
          <w:color w:val="000000"/>
          <w:lang w:val="es-ES_tradnl" w:eastAsia="es-ES_tradnl"/>
        </w:rPr>
      </w:pPr>
    </w:p>
    <w:p w14:paraId="08509BED" w14:textId="177A951D"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El desarrollo del componente de software que conformarán la solución, deberá ser liberados en varias iteraciones.</w:t>
      </w:r>
    </w:p>
    <w:p w14:paraId="53B27BCF" w14:textId="77777777" w:rsidR="003C78E6" w:rsidRDefault="003C78E6" w:rsidP="00F673DD">
      <w:pPr>
        <w:spacing w:line="360" w:lineRule="auto"/>
        <w:textAlignment w:val="baseline"/>
        <w:rPr>
          <w:color w:val="000000"/>
          <w:lang w:val="es-ES_tradnl" w:eastAsia="es-ES_tradnl"/>
        </w:rPr>
      </w:pPr>
    </w:p>
    <w:p w14:paraId="126BFC15" w14:textId="0C2B42C2"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producir software con calidad de producción, probado, integrado, y documentado (funcional, técnica)</w:t>
      </w:r>
      <w:r>
        <w:rPr>
          <w:color w:val="000000"/>
          <w:lang w:val="es-ES_tradnl" w:eastAsia="es-ES_tradnl"/>
        </w:rPr>
        <w:t>.</w:t>
      </w:r>
    </w:p>
    <w:p w14:paraId="72ACC319" w14:textId="77777777" w:rsidR="003C78E6" w:rsidRDefault="003C78E6" w:rsidP="00F673DD">
      <w:pPr>
        <w:spacing w:line="360" w:lineRule="auto"/>
        <w:ind w:left="360"/>
        <w:textAlignment w:val="baseline"/>
        <w:rPr>
          <w:color w:val="000000"/>
          <w:lang w:val="es-ES_tradnl" w:eastAsia="es-ES_tradnl"/>
        </w:rPr>
      </w:pPr>
    </w:p>
    <w:p w14:paraId="541386E8" w14:textId="22F8BF20" w:rsidR="003C78E6"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cumplir con un subconjunto de requerimientos.</w:t>
      </w:r>
    </w:p>
    <w:p w14:paraId="292B9C5B" w14:textId="77777777" w:rsidR="003C78E6" w:rsidRDefault="003C78E6" w:rsidP="00F673DD">
      <w:pPr>
        <w:spacing w:line="360" w:lineRule="auto"/>
        <w:ind w:left="360"/>
        <w:textAlignment w:val="baseline"/>
        <w:rPr>
          <w:color w:val="000000"/>
          <w:lang w:val="es-ES_tradnl" w:eastAsia="es-ES_tradnl"/>
        </w:rPr>
      </w:pPr>
    </w:p>
    <w:p w14:paraId="334ACB06" w14:textId="1CDE5722" w:rsidR="003C78E6" w:rsidRPr="00F673DD" w:rsidRDefault="003C78E6" w:rsidP="00F673DD">
      <w:pPr>
        <w:numPr>
          <w:ilvl w:val="0"/>
          <w:numId w:val="8"/>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Cada iteración deberá contemplar: análisis, diseño, implementación, documentación, etc.</w:t>
      </w:r>
    </w:p>
    <w:p w14:paraId="6A364ABB" w14:textId="607BA9BC"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2" w:name="_Toc8251576"/>
      <w:r w:rsidRPr="00F8201A">
        <w:lastRenderedPageBreak/>
        <w:t>Pruebas</w:t>
      </w:r>
      <w:bookmarkEnd w:id="12"/>
    </w:p>
    <w:p w14:paraId="3FDDD39B" w14:textId="77777777" w:rsidR="003C78E6" w:rsidRDefault="003C78E6" w:rsidP="00F673DD">
      <w:pPr>
        <w:numPr>
          <w:ilvl w:val="0"/>
          <w:numId w:val="13"/>
        </w:numPr>
        <w:tabs>
          <w:tab w:val="clear" w:pos="720"/>
          <w:tab w:val="num" w:pos="1080"/>
        </w:tabs>
        <w:spacing w:line="360" w:lineRule="auto"/>
        <w:ind w:left="1080"/>
        <w:textAlignment w:val="baseline"/>
        <w:rPr>
          <w:color w:val="000000"/>
          <w:lang w:val="es-ES_tradnl" w:eastAsia="es-ES_tradnl"/>
        </w:rPr>
      </w:pPr>
      <w:r w:rsidRPr="003C78E6">
        <w:rPr>
          <w:color w:val="000000"/>
          <w:lang w:val="es-ES_tradnl" w:eastAsia="es-ES_tradnl"/>
        </w:rPr>
        <w:t xml:space="preserve">Cada proyecto debe incorporar las prácticas de TDD (Test </w:t>
      </w:r>
      <w:proofErr w:type="spellStart"/>
      <w:r w:rsidRPr="003C78E6">
        <w:rPr>
          <w:color w:val="000000"/>
          <w:lang w:val="es-ES_tradnl" w:eastAsia="es-ES_tradnl"/>
        </w:rPr>
        <w:t>Driven</w:t>
      </w:r>
      <w:proofErr w:type="spellEnd"/>
      <w:r w:rsidRPr="003C78E6">
        <w:rPr>
          <w:color w:val="000000"/>
          <w:lang w:val="es-ES_tradnl" w:eastAsia="es-ES_tradnl"/>
        </w:rPr>
        <w:t xml:space="preserve"> </w:t>
      </w:r>
      <w:proofErr w:type="spellStart"/>
      <w:r w:rsidRPr="003C78E6">
        <w:rPr>
          <w:color w:val="000000"/>
          <w:lang w:val="es-ES_tradnl" w:eastAsia="es-ES_tradnl"/>
        </w:rPr>
        <w:t>Development</w:t>
      </w:r>
      <w:proofErr w:type="spellEnd"/>
      <w:r w:rsidRPr="003C78E6">
        <w:rPr>
          <w:color w:val="000000"/>
          <w:lang w:val="es-ES_tradnl" w:eastAsia="es-ES_tradnl"/>
        </w:rPr>
        <w:t>).</w:t>
      </w:r>
    </w:p>
    <w:p w14:paraId="172C582B" w14:textId="77777777" w:rsidR="003C78E6" w:rsidRDefault="003C78E6" w:rsidP="00F673DD">
      <w:pPr>
        <w:spacing w:line="360" w:lineRule="auto"/>
        <w:ind w:left="1080"/>
        <w:textAlignment w:val="baseline"/>
        <w:rPr>
          <w:color w:val="000000"/>
          <w:lang w:val="es-ES_tradnl" w:eastAsia="es-ES_tradnl"/>
        </w:rPr>
      </w:pPr>
    </w:p>
    <w:p w14:paraId="640944B9" w14:textId="1FBB2F6E" w:rsidR="003C78E6" w:rsidRPr="00F673DD" w:rsidRDefault="003C78E6" w:rsidP="00F673DD">
      <w:pPr>
        <w:numPr>
          <w:ilvl w:val="0"/>
          <w:numId w:val="13"/>
        </w:numPr>
        <w:spacing w:line="360" w:lineRule="auto"/>
        <w:ind w:left="1080"/>
        <w:textAlignment w:val="baseline"/>
        <w:rPr>
          <w:color w:val="000000"/>
          <w:lang w:val="es-ES_tradnl" w:eastAsia="es-ES_tradnl"/>
        </w:rPr>
      </w:pPr>
      <w:r w:rsidRPr="003C78E6">
        <w:rPr>
          <w:color w:val="000000"/>
          <w:lang w:val="es-ES_tradnl" w:eastAsia="es-ES_tradnl"/>
        </w:rPr>
        <w:t xml:space="preserve">Cada uno de los entregables, deberá contener scripts de pruebas unitarias, integrales, funcionales, </w:t>
      </w:r>
      <w:proofErr w:type="spellStart"/>
      <w:r w:rsidRPr="003C78E6">
        <w:rPr>
          <w:color w:val="000000"/>
          <w:lang w:val="es-ES_tradnl" w:eastAsia="es-ES_tradnl"/>
        </w:rPr>
        <w:t>etc</w:t>
      </w:r>
      <w:proofErr w:type="spellEnd"/>
      <w:r w:rsidRPr="003C78E6">
        <w:rPr>
          <w:color w:val="000000"/>
          <w:lang w:val="es-ES_tradnl" w:eastAsia="es-ES_tradnl"/>
        </w:rPr>
        <w:t xml:space="preserve">; mediante la utilización de </w:t>
      </w:r>
      <w:proofErr w:type="spellStart"/>
      <w:r w:rsidRPr="003C78E6">
        <w:rPr>
          <w:color w:val="000000"/>
          <w:lang w:val="es-ES_tradnl" w:eastAsia="es-ES_tradnl"/>
        </w:rPr>
        <w:t>frameworks</w:t>
      </w:r>
      <w:proofErr w:type="spellEnd"/>
      <w:r w:rsidRPr="003C78E6">
        <w:rPr>
          <w:color w:val="000000"/>
          <w:lang w:val="es-ES_tradnl" w:eastAsia="es-ES_tradnl"/>
        </w:rPr>
        <w:t xml:space="preserve"> como </w:t>
      </w:r>
      <w:proofErr w:type="spellStart"/>
      <w:r w:rsidRPr="003C78E6">
        <w:rPr>
          <w:color w:val="000000"/>
          <w:lang w:val="es-ES_tradnl" w:eastAsia="es-ES_tradnl"/>
        </w:rPr>
        <w:t>junit</w:t>
      </w:r>
      <w:proofErr w:type="spellEnd"/>
      <w:r w:rsidRPr="003C78E6">
        <w:rPr>
          <w:color w:val="000000"/>
          <w:lang w:val="es-ES_tradnl" w:eastAsia="es-ES_tradnl"/>
        </w:rPr>
        <w:t xml:space="preserve">, </w:t>
      </w:r>
      <w:proofErr w:type="spellStart"/>
      <w:r w:rsidRPr="003C78E6">
        <w:rPr>
          <w:color w:val="000000"/>
          <w:lang w:val="es-ES_tradnl" w:eastAsia="es-ES_tradnl"/>
        </w:rPr>
        <w:t>dbunit</w:t>
      </w:r>
      <w:proofErr w:type="spellEnd"/>
      <w:r w:rsidRPr="003C78E6">
        <w:rPr>
          <w:color w:val="000000"/>
          <w:lang w:val="es-ES_tradnl" w:eastAsia="es-ES_tradnl"/>
        </w:rPr>
        <w:t xml:space="preserve">, </w:t>
      </w:r>
      <w:proofErr w:type="spellStart"/>
      <w:r w:rsidRPr="003C78E6">
        <w:rPr>
          <w:color w:val="000000"/>
          <w:lang w:val="es-ES_tradnl" w:eastAsia="es-ES_tradnl"/>
        </w:rPr>
        <w:t>phpunit</w:t>
      </w:r>
      <w:proofErr w:type="spellEnd"/>
      <w:r w:rsidRPr="003C78E6">
        <w:rPr>
          <w:color w:val="000000"/>
          <w:lang w:val="es-ES_tradnl" w:eastAsia="es-ES_tradnl"/>
        </w:rPr>
        <w:t xml:space="preserve">, </w:t>
      </w:r>
      <w:proofErr w:type="spellStart"/>
      <w:r w:rsidRPr="003C78E6">
        <w:rPr>
          <w:color w:val="000000"/>
          <w:lang w:val="es-ES_tradnl" w:eastAsia="es-ES_tradnl"/>
        </w:rPr>
        <w:t>mockObjtects</w:t>
      </w:r>
      <w:proofErr w:type="spellEnd"/>
      <w:r w:rsidRPr="003C78E6">
        <w:rPr>
          <w:color w:val="000000"/>
          <w:lang w:val="es-ES_tradnl" w:eastAsia="es-ES_tradnl"/>
        </w:rPr>
        <w:t>, etc.</w:t>
      </w:r>
    </w:p>
    <w:p w14:paraId="219BF50B" w14:textId="68C686E5"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3" w:name="_Toc8251577"/>
      <w:r w:rsidRPr="00F8201A">
        <w:t>Documentación</w:t>
      </w:r>
      <w:bookmarkEnd w:id="13"/>
    </w:p>
    <w:p w14:paraId="677FF058" w14:textId="4F904D9D" w:rsidR="003C78E6" w:rsidRPr="00F673DD" w:rsidRDefault="003C78E6" w:rsidP="00F673DD">
      <w:pPr>
        <w:numPr>
          <w:ilvl w:val="0"/>
          <w:numId w:val="15"/>
        </w:numPr>
        <w:spacing w:line="360" w:lineRule="auto"/>
        <w:textAlignment w:val="baseline"/>
        <w:rPr>
          <w:color w:val="000000"/>
          <w:lang w:val="es-ES_tradnl" w:eastAsia="es-ES_tradnl"/>
        </w:rPr>
      </w:pPr>
      <w:r w:rsidRPr="003C78E6">
        <w:rPr>
          <w:color w:val="000000"/>
          <w:lang w:val="es-ES_tradnl" w:eastAsia="es-ES_tradnl"/>
        </w:rPr>
        <w:t xml:space="preserve">La documentación de los proyectos, específicamente:  manual de usuario, manual de operaciones, arquitectura de la solución, especificaciones, </w:t>
      </w:r>
      <w:proofErr w:type="spellStart"/>
      <w:r w:rsidRPr="003C78E6">
        <w:rPr>
          <w:color w:val="000000"/>
          <w:lang w:val="es-ES_tradnl" w:eastAsia="es-ES_tradnl"/>
        </w:rPr>
        <w:t>etc</w:t>
      </w:r>
      <w:proofErr w:type="spellEnd"/>
      <w:r w:rsidRPr="003C78E6">
        <w:rPr>
          <w:color w:val="000000"/>
          <w:lang w:val="es-ES_tradnl" w:eastAsia="es-ES_tradnl"/>
        </w:rPr>
        <w:t>; deberán ser entregables parciales para cada una de las iteraciones, es decir, la documentación no se liberará al final del proyecto, sino en entregables parciales e incrementales.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/Análisis)</w:t>
      </w:r>
    </w:p>
    <w:p w14:paraId="1CD35B3F" w14:textId="4CEE4029"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4" w:name="_Toc8251578"/>
      <w:r w:rsidRPr="00F8201A">
        <w:t>Control de Calidad</w:t>
      </w:r>
      <w:bookmarkEnd w:id="14"/>
    </w:p>
    <w:p w14:paraId="500EE0E2" w14:textId="30812E43" w:rsidR="003C78E6" w:rsidRPr="00F673DD" w:rsidRDefault="003C78E6" w:rsidP="00F673DD">
      <w:pPr>
        <w:numPr>
          <w:ilvl w:val="0"/>
          <w:numId w:val="16"/>
        </w:numPr>
        <w:spacing w:line="360" w:lineRule="auto"/>
        <w:textAlignment w:val="baseline"/>
        <w:rPr>
          <w:color w:val="000000"/>
          <w:lang w:val="es-ES_tradnl" w:eastAsia="es-ES_tradnl"/>
        </w:rPr>
      </w:pPr>
      <w:r w:rsidRPr="003C78E6">
        <w:rPr>
          <w:color w:val="000000"/>
          <w:lang w:val="es-ES_tradnl" w:eastAsia="es-ES_tradnl"/>
        </w:rPr>
        <w:t>Cada uno de los entregables, serán sometidos a un script de calidad, que ejecutará la organización, y no serán admitidos como productos del proyecto hasta alcanzar un nivel aceptable.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620DC276" w14:textId="40B35D36" w:rsidR="003C78E6" w:rsidRPr="00F673DD" w:rsidRDefault="003C78E6" w:rsidP="00F673DD">
      <w:pPr>
        <w:pStyle w:val="Ttulo3"/>
        <w:numPr>
          <w:ilvl w:val="2"/>
          <w:numId w:val="21"/>
        </w:numPr>
        <w:spacing w:line="360" w:lineRule="auto"/>
        <w:rPr>
          <w:rFonts w:ascii="Times New Roman" w:hAnsi="Times New Roman" w:cs="Times New Roman"/>
          <w:sz w:val="24"/>
          <w:szCs w:val="24"/>
        </w:rPr>
      </w:pPr>
      <w:bookmarkStart w:id="15" w:name="_Toc8251579"/>
      <w:r w:rsidRPr="00F8201A">
        <w:t>Control de Riesgos</w:t>
      </w:r>
      <w:bookmarkEnd w:id="15"/>
    </w:p>
    <w:p w14:paraId="6395C779" w14:textId="53DF400E" w:rsidR="003C78E6" w:rsidRPr="00F673DD" w:rsidRDefault="003C78E6" w:rsidP="00F673DD">
      <w:pPr>
        <w:numPr>
          <w:ilvl w:val="0"/>
          <w:numId w:val="17"/>
        </w:numPr>
        <w:spacing w:line="360" w:lineRule="auto"/>
        <w:textAlignment w:val="baseline"/>
        <w:rPr>
          <w:color w:val="000000"/>
          <w:lang w:val="es-ES_tradnl" w:eastAsia="es-ES_tradnl"/>
        </w:rPr>
      </w:pPr>
      <w:r w:rsidRPr="003C78E6">
        <w:rPr>
          <w:color w:val="000000"/>
          <w:lang w:val="es-ES_tradnl" w:eastAsia="es-ES_tradnl"/>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3C78E6">
        <w:rPr>
          <w:color w:val="000000"/>
          <w:lang w:val="es-ES_tradnl" w:eastAsia="es-ES_tradnl"/>
        </w:rPr>
        <w:t>TioRico</w:t>
      </w:r>
      <w:proofErr w:type="spellEnd"/>
      <w:r w:rsidRPr="003C78E6">
        <w:rPr>
          <w:color w:val="000000"/>
          <w:lang w:val="es-ES_tradnl" w:eastAsia="es-ES_tradnl"/>
        </w:rPr>
        <w:t>/</w:t>
      </w:r>
      <w:proofErr w:type="spellStart"/>
      <w:r w:rsidRPr="003C78E6">
        <w:rPr>
          <w:color w:val="000000"/>
          <w:lang w:val="es-ES_tradnl" w:eastAsia="es-ES_tradnl"/>
        </w:rPr>
        <w:t>NombreProyecto</w:t>
      </w:r>
      <w:proofErr w:type="spellEnd"/>
      <w:r w:rsidRPr="003C78E6">
        <w:rPr>
          <w:color w:val="000000"/>
          <w:lang w:val="es-ES_tradnl" w:eastAsia="es-ES_tradnl"/>
        </w:rPr>
        <w:t>/Gestión)</w:t>
      </w:r>
    </w:p>
    <w:p w14:paraId="4CEAC981" w14:textId="0B882C0F" w:rsidR="003C78E6" w:rsidRPr="00F673DD" w:rsidRDefault="003C78E6" w:rsidP="00F673DD">
      <w:pPr>
        <w:pStyle w:val="Ttulo3"/>
        <w:numPr>
          <w:ilvl w:val="2"/>
          <w:numId w:val="21"/>
        </w:numPr>
        <w:spacing w:line="360" w:lineRule="auto"/>
      </w:pPr>
      <w:bookmarkStart w:id="16" w:name="_Toc8251580"/>
      <w:r w:rsidRPr="00F8201A">
        <w:t>Control de Artefactos</w:t>
      </w:r>
      <w:bookmarkEnd w:id="16"/>
    </w:p>
    <w:p w14:paraId="6641380C" w14:textId="77777777" w:rsidR="003C78E6"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Cada uno de los artefactos del proyecto, deberán ser mantenidos bajo un sistema de control de versiones.</w:t>
      </w:r>
    </w:p>
    <w:p w14:paraId="115D688F" w14:textId="77777777" w:rsidR="003C78E6" w:rsidRDefault="003C78E6" w:rsidP="00F673DD">
      <w:pPr>
        <w:spacing w:line="360" w:lineRule="auto"/>
        <w:ind w:left="720"/>
        <w:textAlignment w:val="baseline"/>
        <w:rPr>
          <w:color w:val="000000"/>
          <w:lang w:val="es-ES_tradnl" w:eastAsia="es-ES_tradnl"/>
        </w:rPr>
      </w:pPr>
    </w:p>
    <w:p w14:paraId="3169D16C" w14:textId="6BBFCA25" w:rsidR="003C78E6" w:rsidRPr="00F673DD" w:rsidRDefault="003C78E6" w:rsidP="00F673DD">
      <w:pPr>
        <w:numPr>
          <w:ilvl w:val="0"/>
          <w:numId w:val="18"/>
        </w:numPr>
        <w:spacing w:line="360" w:lineRule="auto"/>
        <w:textAlignment w:val="baseline"/>
        <w:rPr>
          <w:color w:val="000000"/>
          <w:lang w:val="es-ES_tradnl" w:eastAsia="es-ES_tradnl"/>
        </w:rPr>
      </w:pPr>
      <w:r w:rsidRPr="003C78E6">
        <w:rPr>
          <w:color w:val="000000"/>
          <w:lang w:val="es-ES_tradnl" w:eastAsia="es-ES_tradnl"/>
        </w:rPr>
        <w:t>La organización dispondrá de un sistema de control de versiones, que deberá ser actualizado por el cliente de forma remota</w:t>
      </w:r>
      <w:r>
        <w:rPr>
          <w:color w:val="000000"/>
          <w:lang w:val="es-ES_tradnl" w:eastAsia="es-ES_tradnl"/>
        </w:rPr>
        <w:t>.</w:t>
      </w:r>
    </w:p>
    <w:p w14:paraId="3E5ADC55" w14:textId="54F0775A" w:rsidR="00716F79" w:rsidRDefault="00872C14" w:rsidP="00F673DD">
      <w:pPr>
        <w:pStyle w:val="Ttulo2"/>
        <w:numPr>
          <w:ilvl w:val="1"/>
          <w:numId w:val="21"/>
        </w:numPr>
        <w:spacing w:line="360" w:lineRule="auto"/>
      </w:pPr>
      <w:bookmarkStart w:id="17" w:name="_Toc8251581"/>
      <w:r>
        <w:lastRenderedPageBreak/>
        <w:t>Herramientas, Entorno e Infraestructura</w:t>
      </w:r>
      <w:bookmarkEnd w:id="17"/>
    </w:p>
    <w:p w14:paraId="3EC36DBD"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Durante el proceso de gestión de configuración se utilizará la herramienta  Git para el  control de versiones del producto. Cuando algún miembro haga una modificación en el proyecto,  deberá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Github tanto para los documentos y código fuente.</w:t>
      </w:r>
    </w:p>
    <w:p w14:paraId="6A55C2B9" w14:textId="77777777"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El control de cambios, así como la gestión de defectos, se llevará a cabo mediante la funcionalidad de incidentes (issues) de la plataforma GitHub, permitiendo al equipo de desarrollo ir detallando los defectos encontrados para que la persona responsable pueda corregirlos.</w:t>
      </w:r>
    </w:p>
    <w:p w14:paraId="104ED06C" w14:textId="29751756" w:rsidR="005654A9" w:rsidRDefault="005654A9" w:rsidP="00F673DD">
      <w:pPr>
        <w:pStyle w:val="NormalWeb"/>
        <w:spacing w:before="0" w:beforeAutospacing="0" w:after="0" w:afterAutospacing="0" w:line="360" w:lineRule="auto"/>
        <w:ind w:left="720"/>
      </w:pPr>
      <w:r>
        <w:rPr>
          <w:rFonts w:ascii="Arial" w:hAnsi="Arial" w:cs="Arial"/>
          <w:color w:val="000000"/>
          <w:sz w:val="22"/>
          <w:szCs w:val="22"/>
        </w:rPr>
        <w:t>Todos los miembros del equipo de trabajo tendrán acceso a estas herramientas.</w:t>
      </w:r>
    </w:p>
    <w:p w14:paraId="6D91EB8B" w14:textId="1444AB87" w:rsidR="005654A9" w:rsidRPr="00F673DD" w:rsidRDefault="005654A9" w:rsidP="00F673DD">
      <w:pPr>
        <w:pStyle w:val="NormalWeb"/>
        <w:numPr>
          <w:ilvl w:val="0"/>
          <w:numId w:val="1"/>
        </w:numPr>
        <w:spacing w:before="0" w:beforeAutospacing="0" w:after="0" w:afterAutospacing="0" w:line="360" w:lineRule="auto"/>
        <w:rPr>
          <w:rFonts w:ascii="Arial" w:hAnsi="Arial" w:cs="Arial"/>
          <w:color w:val="000000"/>
          <w:sz w:val="22"/>
          <w:szCs w:val="22"/>
        </w:rPr>
      </w:pPr>
      <w:r>
        <w:rPr>
          <w:rFonts w:ascii="Arial" w:hAnsi="Arial" w:cs="Arial"/>
          <w:color w:val="000000"/>
          <w:sz w:val="22"/>
          <w:szCs w:val="22"/>
        </w:rPr>
        <w:t>Git 2.21 como herramienta de gestión de configuración del software.</w:t>
      </w:r>
    </w:p>
    <w:p w14:paraId="7E3AE408" w14:textId="65C50AFA" w:rsidR="00D62E8E" w:rsidRPr="000D5D45" w:rsidRDefault="005654A9" w:rsidP="00F673DD">
      <w:pPr>
        <w:pStyle w:val="NormalWeb"/>
        <w:numPr>
          <w:ilvl w:val="0"/>
          <w:numId w:val="1"/>
        </w:numPr>
        <w:spacing w:before="0" w:beforeAutospacing="0" w:after="0" w:afterAutospacing="0" w:line="360" w:lineRule="auto"/>
      </w:pPr>
      <w:r>
        <w:rPr>
          <w:rFonts w:ascii="Arial" w:hAnsi="Arial" w:cs="Arial"/>
          <w:color w:val="000000"/>
          <w:sz w:val="22"/>
          <w:szCs w:val="22"/>
        </w:rPr>
        <w:t>Microsoft Office 365 para la documentación en general.</w:t>
      </w:r>
    </w:p>
    <w:p w14:paraId="53430564" w14:textId="4D32AEB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C66413C" w14:textId="28460E1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296B15E" w14:textId="278BD80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AEC28B0" w14:textId="0A2686FD"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31542FF" w14:textId="5DB30CD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8FFEE7E" w14:textId="5579886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27368AF" w14:textId="280B324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0940AE2" w14:textId="5AF1A99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04036005" w14:textId="34C3D09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57250040" w14:textId="1AF2700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61C10BDF" w14:textId="310EF5E3"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25FBD38B" w14:textId="0A0A584B"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9E9EA72" w14:textId="4DE583E0"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79011637" w14:textId="54DCC4AF"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4724804" w14:textId="12F3F24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33A2FD31" w14:textId="72D7267C" w:rsidR="000D5D45" w:rsidRDefault="000D5D45" w:rsidP="000D5D45">
      <w:pPr>
        <w:pStyle w:val="NormalWeb"/>
        <w:spacing w:before="0" w:beforeAutospacing="0" w:after="0" w:afterAutospacing="0" w:line="360" w:lineRule="auto"/>
        <w:rPr>
          <w:rFonts w:ascii="Arial" w:hAnsi="Arial" w:cs="Arial"/>
          <w:color w:val="000000"/>
          <w:sz w:val="22"/>
          <w:szCs w:val="22"/>
        </w:rPr>
      </w:pPr>
    </w:p>
    <w:p w14:paraId="42EC4C79" w14:textId="77777777" w:rsidR="000D5D45" w:rsidRPr="00F673DD" w:rsidRDefault="000D5D45" w:rsidP="000D5D45">
      <w:pPr>
        <w:pStyle w:val="NormalWeb"/>
        <w:spacing w:before="0" w:beforeAutospacing="0" w:after="0" w:afterAutospacing="0" w:line="360" w:lineRule="auto"/>
      </w:pPr>
      <w:bookmarkStart w:id="18" w:name="_GoBack"/>
      <w:bookmarkEnd w:id="18"/>
    </w:p>
    <w:p w14:paraId="102B8C1C" w14:textId="71EE1033" w:rsidR="00716F79" w:rsidRDefault="00872C14" w:rsidP="00F673DD">
      <w:pPr>
        <w:pStyle w:val="Ttulo2"/>
        <w:numPr>
          <w:ilvl w:val="1"/>
          <w:numId w:val="21"/>
        </w:numPr>
        <w:spacing w:line="360" w:lineRule="auto"/>
      </w:pPr>
      <w:bookmarkStart w:id="19" w:name="_Toc8251582"/>
      <w:r>
        <w:lastRenderedPageBreak/>
        <w:t>Calendario</w:t>
      </w:r>
      <w:bookmarkEnd w:id="19"/>
    </w:p>
    <w:tbl>
      <w:tblPr>
        <w:tblW w:w="9030" w:type="dxa"/>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1110"/>
        <w:gridCol w:w="2790"/>
      </w:tblGrid>
      <w:tr w:rsidR="003069C7" w14:paraId="21C757BF" w14:textId="77777777" w:rsidTr="003069C7">
        <w:tc>
          <w:tcPr>
            <w:tcW w:w="5130" w:type="dxa"/>
          </w:tcPr>
          <w:p w14:paraId="392FD90B" w14:textId="77777777" w:rsidR="003069C7" w:rsidRDefault="003069C7" w:rsidP="00A54FB7">
            <w:pPr>
              <w:jc w:val="center"/>
              <w:rPr>
                <w:b/>
              </w:rPr>
            </w:pPr>
            <w:r>
              <w:rPr>
                <w:b/>
              </w:rPr>
              <w:t>Actividades</w:t>
            </w:r>
          </w:p>
        </w:tc>
        <w:tc>
          <w:tcPr>
            <w:tcW w:w="1110" w:type="dxa"/>
          </w:tcPr>
          <w:p w14:paraId="7BA65C79" w14:textId="77777777" w:rsidR="003069C7" w:rsidRDefault="003069C7" w:rsidP="00A54FB7">
            <w:pPr>
              <w:jc w:val="center"/>
              <w:rPr>
                <w:b/>
              </w:rPr>
            </w:pPr>
            <w:r>
              <w:rPr>
                <w:b/>
              </w:rPr>
              <w:t>Días</w:t>
            </w:r>
          </w:p>
        </w:tc>
        <w:tc>
          <w:tcPr>
            <w:tcW w:w="2790" w:type="dxa"/>
          </w:tcPr>
          <w:p w14:paraId="38369A39" w14:textId="77777777" w:rsidR="003069C7" w:rsidRDefault="003069C7" w:rsidP="00A54FB7">
            <w:pPr>
              <w:jc w:val="center"/>
              <w:rPr>
                <w:b/>
              </w:rPr>
            </w:pPr>
            <w:r>
              <w:rPr>
                <w:b/>
              </w:rPr>
              <w:t>Rol</w:t>
            </w:r>
          </w:p>
        </w:tc>
      </w:tr>
      <w:tr w:rsidR="003069C7" w14:paraId="29F08E98" w14:textId="77777777" w:rsidTr="003069C7">
        <w:trPr>
          <w:trHeight w:val="380"/>
        </w:trPr>
        <w:tc>
          <w:tcPr>
            <w:tcW w:w="5130" w:type="dxa"/>
            <w:shd w:val="clear" w:color="auto" w:fill="D9D9D9"/>
          </w:tcPr>
          <w:p w14:paraId="777E0875" w14:textId="77777777" w:rsidR="003069C7" w:rsidRDefault="003069C7" w:rsidP="003069C7">
            <w:pPr>
              <w:numPr>
                <w:ilvl w:val="0"/>
                <w:numId w:val="37"/>
              </w:numPr>
              <w:pBdr>
                <w:top w:val="nil"/>
                <w:left w:val="nil"/>
                <w:bottom w:val="nil"/>
                <w:right w:val="nil"/>
                <w:between w:val="nil"/>
              </w:pBdr>
              <w:spacing w:line="240" w:lineRule="auto"/>
              <w:ind w:left="425"/>
            </w:pPr>
            <w:r>
              <w:t>Planeamiento de la gestión de la configuración</w:t>
            </w:r>
          </w:p>
        </w:tc>
        <w:tc>
          <w:tcPr>
            <w:tcW w:w="1110" w:type="dxa"/>
            <w:shd w:val="clear" w:color="auto" w:fill="D9D9D9"/>
          </w:tcPr>
          <w:p w14:paraId="39177B0C" w14:textId="77777777" w:rsidR="003069C7" w:rsidRDefault="003069C7" w:rsidP="00A54FB7">
            <w:pPr>
              <w:jc w:val="center"/>
            </w:pPr>
          </w:p>
          <w:p w14:paraId="54D84FA7" w14:textId="77777777" w:rsidR="003069C7" w:rsidRDefault="003069C7" w:rsidP="00A54FB7">
            <w:pPr>
              <w:jc w:val="center"/>
            </w:pPr>
            <w:r>
              <w:t>7</w:t>
            </w:r>
          </w:p>
          <w:p w14:paraId="0974A0C6" w14:textId="77777777" w:rsidR="003069C7" w:rsidRDefault="003069C7" w:rsidP="00A54FB7">
            <w:pPr>
              <w:jc w:val="center"/>
            </w:pPr>
          </w:p>
        </w:tc>
        <w:tc>
          <w:tcPr>
            <w:tcW w:w="2790" w:type="dxa"/>
            <w:shd w:val="clear" w:color="auto" w:fill="D9D9D9"/>
          </w:tcPr>
          <w:p w14:paraId="5A487D02" w14:textId="77777777" w:rsidR="003069C7" w:rsidRDefault="003069C7" w:rsidP="00A54FB7"/>
        </w:tc>
      </w:tr>
      <w:tr w:rsidR="003069C7" w14:paraId="23F1EB48" w14:textId="77777777" w:rsidTr="003069C7">
        <w:trPr>
          <w:trHeight w:val="400"/>
        </w:trPr>
        <w:tc>
          <w:tcPr>
            <w:tcW w:w="5130" w:type="dxa"/>
          </w:tcPr>
          <w:p w14:paraId="0C9B2108" w14:textId="77777777" w:rsidR="003069C7" w:rsidRDefault="003069C7" w:rsidP="00A54FB7">
            <w:pPr>
              <w:ind w:left="850" w:hanging="425"/>
            </w:pPr>
            <w:r>
              <w:t>1.1 Definir la problemática de la empresa</w:t>
            </w:r>
          </w:p>
        </w:tc>
        <w:tc>
          <w:tcPr>
            <w:tcW w:w="1110" w:type="dxa"/>
          </w:tcPr>
          <w:p w14:paraId="364EF225" w14:textId="77777777" w:rsidR="003069C7" w:rsidRDefault="003069C7" w:rsidP="00A54FB7">
            <w:pPr>
              <w:jc w:val="center"/>
            </w:pPr>
            <w:r>
              <w:t>1</w:t>
            </w:r>
          </w:p>
        </w:tc>
        <w:tc>
          <w:tcPr>
            <w:tcW w:w="2790" w:type="dxa"/>
          </w:tcPr>
          <w:p w14:paraId="0DAC3ECD" w14:textId="77777777" w:rsidR="003069C7" w:rsidRDefault="003069C7" w:rsidP="00A54FB7">
            <w:r>
              <w:t>Project Manager</w:t>
            </w:r>
          </w:p>
        </w:tc>
      </w:tr>
      <w:tr w:rsidR="003069C7" w14:paraId="0328BB3F" w14:textId="77777777" w:rsidTr="003069C7">
        <w:trPr>
          <w:trHeight w:val="400"/>
        </w:trPr>
        <w:tc>
          <w:tcPr>
            <w:tcW w:w="5130" w:type="dxa"/>
          </w:tcPr>
          <w:p w14:paraId="12DBF476" w14:textId="77777777" w:rsidR="003069C7" w:rsidRDefault="003069C7" w:rsidP="00A54FB7">
            <w:pPr>
              <w:ind w:left="850" w:hanging="425"/>
            </w:pPr>
            <w:r>
              <w:t>1.2 Definir el propósito del plan</w:t>
            </w:r>
          </w:p>
        </w:tc>
        <w:tc>
          <w:tcPr>
            <w:tcW w:w="1110" w:type="dxa"/>
          </w:tcPr>
          <w:p w14:paraId="1B3E1B66" w14:textId="77777777" w:rsidR="003069C7" w:rsidRDefault="003069C7" w:rsidP="00A54FB7">
            <w:pPr>
              <w:jc w:val="center"/>
            </w:pPr>
            <w:r>
              <w:t>1</w:t>
            </w:r>
          </w:p>
        </w:tc>
        <w:tc>
          <w:tcPr>
            <w:tcW w:w="2790" w:type="dxa"/>
          </w:tcPr>
          <w:p w14:paraId="38ADEB4D" w14:textId="77777777" w:rsidR="003069C7" w:rsidRDefault="003069C7" w:rsidP="00A54FB7">
            <w:r>
              <w:t>Project Manager</w:t>
            </w:r>
          </w:p>
        </w:tc>
      </w:tr>
      <w:tr w:rsidR="003069C7" w14:paraId="42FA8A8A" w14:textId="77777777" w:rsidTr="003069C7">
        <w:trPr>
          <w:trHeight w:val="400"/>
        </w:trPr>
        <w:tc>
          <w:tcPr>
            <w:tcW w:w="5130" w:type="dxa"/>
          </w:tcPr>
          <w:p w14:paraId="4CA4244C" w14:textId="77777777" w:rsidR="003069C7" w:rsidRDefault="003069C7" w:rsidP="00A54FB7">
            <w:pPr>
              <w:ind w:left="850" w:hanging="425"/>
            </w:pPr>
            <w:r>
              <w:t>1.3 Definir la finalidad del plan</w:t>
            </w:r>
          </w:p>
        </w:tc>
        <w:tc>
          <w:tcPr>
            <w:tcW w:w="1110" w:type="dxa"/>
          </w:tcPr>
          <w:p w14:paraId="50114B3B" w14:textId="77777777" w:rsidR="003069C7" w:rsidRDefault="003069C7" w:rsidP="00A54FB7">
            <w:pPr>
              <w:jc w:val="center"/>
            </w:pPr>
            <w:r>
              <w:t>1</w:t>
            </w:r>
          </w:p>
        </w:tc>
        <w:tc>
          <w:tcPr>
            <w:tcW w:w="2790" w:type="dxa"/>
          </w:tcPr>
          <w:p w14:paraId="427FFC30" w14:textId="77777777" w:rsidR="003069C7" w:rsidRDefault="003069C7" w:rsidP="00A54FB7">
            <w:r>
              <w:t>Project Manager</w:t>
            </w:r>
          </w:p>
        </w:tc>
      </w:tr>
      <w:tr w:rsidR="003069C7" w14:paraId="6F585C15" w14:textId="77777777" w:rsidTr="003069C7">
        <w:trPr>
          <w:trHeight w:val="400"/>
        </w:trPr>
        <w:tc>
          <w:tcPr>
            <w:tcW w:w="5130" w:type="dxa"/>
          </w:tcPr>
          <w:p w14:paraId="20A1A674" w14:textId="77777777" w:rsidR="003069C7" w:rsidRDefault="003069C7" w:rsidP="00A54FB7">
            <w:pPr>
              <w:ind w:left="850" w:hanging="425"/>
            </w:pPr>
            <w:r>
              <w:t>1.4 Definir los roles y responsabilidades</w:t>
            </w:r>
          </w:p>
        </w:tc>
        <w:tc>
          <w:tcPr>
            <w:tcW w:w="1110" w:type="dxa"/>
          </w:tcPr>
          <w:p w14:paraId="747B6D34" w14:textId="77777777" w:rsidR="003069C7" w:rsidRDefault="003069C7" w:rsidP="00A54FB7">
            <w:pPr>
              <w:jc w:val="center"/>
            </w:pPr>
            <w:r>
              <w:t>1</w:t>
            </w:r>
          </w:p>
        </w:tc>
        <w:tc>
          <w:tcPr>
            <w:tcW w:w="2790" w:type="dxa"/>
          </w:tcPr>
          <w:p w14:paraId="3E196584" w14:textId="77777777" w:rsidR="003069C7" w:rsidRDefault="003069C7" w:rsidP="00A54FB7">
            <w:r>
              <w:t>Gestor de la configuración</w:t>
            </w:r>
          </w:p>
        </w:tc>
      </w:tr>
      <w:tr w:rsidR="003069C7" w14:paraId="6A14B8F6" w14:textId="77777777" w:rsidTr="003069C7">
        <w:trPr>
          <w:trHeight w:val="660"/>
        </w:trPr>
        <w:tc>
          <w:tcPr>
            <w:tcW w:w="5130" w:type="dxa"/>
          </w:tcPr>
          <w:p w14:paraId="2BD17762" w14:textId="77777777" w:rsidR="003069C7" w:rsidRDefault="003069C7" w:rsidP="00A54FB7">
            <w:pPr>
              <w:ind w:left="850" w:hanging="425"/>
            </w:pPr>
            <w:r>
              <w:t>1.5 Definir políticas, directrices o   procedimientos</w:t>
            </w:r>
          </w:p>
        </w:tc>
        <w:tc>
          <w:tcPr>
            <w:tcW w:w="1110" w:type="dxa"/>
          </w:tcPr>
          <w:p w14:paraId="1DDDB7DB" w14:textId="77777777" w:rsidR="003069C7" w:rsidRDefault="003069C7" w:rsidP="00A54FB7">
            <w:pPr>
              <w:jc w:val="center"/>
            </w:pPr>
            <w:r>
              <w:t>1</w:t>
            </w:r>
          </w:p>
        </w:tc>
        <w:tc>
          <w:tcPr>
            <w:tcW w:w="2790" w:type="dxa"/>
          </w:tcPr>
          <w:p w14:paraId="5DE30A73" w14:textId="77777777" w:rsidR="003069C7" w:rsidRDefault="003069C7" w:rsidP="00A54FB7">
            <w:r>
              <w:t>Gestor de la configuración</w:t>
            </w:r>
          </w:p>
        </w:tc>
      </w:tr>
      <w:tr w:rsidR="003069C7" w14:paraId="1B2DED56" w14:textId="77777777" w:rsidTr="003069C7">
        <w:trPr>
          <w:trHeight w:val="700"/>
        </w:trPr>
        <w:tc>
          <w:tcPr>
            <w:tcW w:w="5130" w:type="dxa"/>
          </w:tcPr>
          <w:p w14:paraId="3808B7BE" w14:textId="77777777" w:rsidR="003069C7" w:rsidRDefault="003069C7" w:rsidP="00A54FB7">
            <w:pPr>
              <w:ind w:left="850" w:hanging="425"/>
            </w:pPr>
            <w:r>
              <w:t>1.6 Identificar herramientas, entorno e infraestructura</w:t>
            </w:r>
          </w:p>
        </w:tc>
        <w:tc>
          <w:tcPr>
            <w:tcW w:w="1110" w:type="dxa"/>
          </w:tcPr>
          <w:p w14:paraId="417DCFF6" w14:textId="77777777" w:rsidR="003069C7" w:rsidRDefault="003069C7" w:rsidP="00A54FB7">
            <w:pPr>
              <w:jc w:val="center"/>
            </w:pPr>
            <w:r>
              <w:t>1</w:t>
            </w:r>
          </w:p>
        </w:tc>
        <w:tc>
          <w:tcPr>
            <w:tcW w:w="2790" w:type="dxa"/>
          </w:tcPr>
          <w:p w14:paraId="129FE557" w14:textId="77777777" w:rsidR="003069C7" w:rsidRDefault="003069C7" w:rsidP="00A54FB7">
            <w:r>
              <w:t>Gestor de la configuración</w:t>
            </w:r>
          </w:p>
        </w:tc>
      </w:tr>
      <w:tr w:rsidR="003069C7" w14:paraId="4E75B727" w14:textId="77777777" w:rsidTr="003069C7">
        <w:trPr>
          <w:trHeight w:val="480"/>
        </w:trPr>
        <w:tc>
          <w:tcPr>
            <w:tcW w:w="5130" w:type="dxa"/>
          </w:tcPr>
          <w:p w14:paraId="4BF6AE98" w14:textId="77777777" w:rsidR="003069C7" w:rsidRDefault="003069C7" w:rsidP="00A54FB7">
            <w:pPr>
              <w:ind w:left="850" w:hanging="435"/>
            </w:pPr>
            <w:r>
              <w:t>1.7 Crear un cronograma</w:t>
            </w:r>
          </w:p>
        </w:tc>
        <w:tc>
          <w:tcPr>
            <w:tcW w:w="1110" w:type="dxa"/>
          </w:tcPr>
          <w:p w14:paraId="5194D974" w14:textId="77777777" w:rsidR="003069C7" w:rsidRDefault="003069C7" w:rsidP="00A54FB7">
            <w:pPr>
              <w:jc w:val="center"/>
            </w:pPr>
            <w:r>
              <w:t>1</w:t>
            </w:r>
          </w:p>
        </w:tc>
        <w:tc>
          <w:tcPr>
            <w:tcW w:w="2790" w:type="dxa"/>
          </w:tcPr>
          <w:p w14:paraId="566727FB" w14:textId="77777777" w:rsidR="003069C7" w:rsidRDefault="003069C7" w:rsidP="00A54FB7">
            <w:r>
              <w:t>Gestor de la configuración</w:t>
            </w:r>
          </w:p>
        </w:tc>
      </w:tr>
      <w:tr w:rsidR="003069C7" w14:paraId="72EE6663" w14:textId="77777777" w:rsidTr="003069C7">
        <w:trPr>
          <w:trHeight w:val="700"/>
        </w:trPr>
        <w:tc>
          <w:tcPr>
            <w:tcW w:w="5130" w:type="dxa"/>
            <w:shd w:val="clear" w:color="auto" w:fill="D9D9D9"/>
          </w:tcPr>
          <w:p w14:paraId="15002D62" w14:textId="77777777" w:rsidR="003069C7" w:rsidRDefault="003069C7" w:rsidP="00A54FB7">
            <w:pPr>
              <w:pBdr>
                <w:top w:val="nil"/>
                <w:left w:val="nil"/>
                <w:bottom w:val="nil"/>
                <w:right w:val="nil"/>
                <w:between w:val="nil"/>
              </w:pBdr>
              <w:ind w:left="720"/>
            </w:pPr>
          </w:p>
          <w:p w14:paraId="42D9D6C0" w14:textId="77777777" w:rsidR="003069C7" w:rsidRDefault="003069C7" w:rsidP="003069C7">
            <w:pPr>
              <w:numPr>
                <w:ilvl w:val="0"/>
                <w:numId w:val="37"/>
              </w:numPr>
              <w:pBdr>
                <w:top w:val="nil"/>
                <w:left w:val="nil"/>
                <w:bottom w:val="nil"/>
                <w:right w:val="nil"/>
                <w:between w:val="nil"/>
              </w:pBdr>
              <w:spacing w:line="240" w:lineRule="auto"/>
              <w:ind w:left="425"/>
            </w:pPr>
            <w:r>
              <w:t>Identificación de la SCM</w:t>
            </w:r>
          </w:p>
        </w:tc>
        <w:tc>
          <w:tcPr>
            <w:tcW w:w="1110" w:type="dxa"/>
            <w:shd w:val="clear" w:color="auto" w:fill="D9D9D9"/>
          </w:tcPr>
          <w:p w14:paraId="3A106EE6" w14:textId="77777777" w:rsidR="003069C7" w:rsidRDefault="003069C7" w:rsidP="00A54FB7">
            <w:pPr>
              <w:jc w:val="center"/>
            </w:pPr>
          </w:p>
          <w:p w14:paraId="237B3DA8" w14:textId="77777777" w:rsidR="003069C7" w:rsidRDefault="003069C7" w:rsidP="00A54FB7">
            <w:pPr>
              <w:jc w:val="center"/>
            </w:pPr>
            <w:r>
              <w:t>6</w:t>
            </w:r>
          </w:p>
        </w:tc>
        <w:tc>
          <w:tcPr>
            <w:tcW w:w="2790" w:type="dxa"/>
            <w:shd w:val="clear" w:color="auto" w:fill="D9D9D9"/>
          </w:tcPr>
          <w:p w14:paraId="49F9102D" w14:textId="77777777" w:rsidR="003069C7" w:rsidRDefault="003069C7" w:rsidP="00A54FB7"/>
        </w:tc>
      </w:tr>
      <w:tr w:rsidR="003069C7" w14:paraId="3C5B50F6" w14:textId="77777777" w:rsidTr="003069C7">
        <w:trPr>
          <w:trHeight w:val="700"/>
        </w:trPr>
        <w:tc>
          <w:tcPr>
            <w:tcW w:w="5130" w:type="dxa"/>
          </w:tcPr>
          <w:p w14:paraId="3EDACE37" w14:textId="77777777" w:rsidR="003069C7" w:rsidRDefault="003069C7" w:rsidP="00A54FB7">
            <w:pPr>
              <w:pBdr>
                <w:top w:val="nil"/>
                <w:left w:val="nil"/>
                <w:bottom w:val="nil"/>
                <w:right w:val="nil"/>
                <w:between w:val="nil"/>
              </w:pBdr>
              <w:ind w:left="850" w:hanging="425"/>
            </w:pPr>
            <w:r>
              <w:t xml:space="preserve">2.1 Clasificar los </w:t>
            </w:r>
            <w:proofErr w:type="spellStart"/>
            <w:r>
              <w:t>Items</w:t>
            </w:r>
            <w:proofErr w:type="spellEnd"/>
            <w:r>
              <w:t xml:space="preserve"> de la configuración</w:t>
            </w:r>
          </w:p>
        </w:tc>
        <w:tc>
          <w:tcPr>
            <w:tcW w:w="1110" w:type="dxa"/>
          </w:tcPr>
          <w:p w14:paraId="6B25DD55" w14:textId="77777777" w:rsidR="003069C7" w:rsidRDefault="003069C7" w:rsidP="00A54FB7">
            <w:pPr>
              <w:jc w:val="center"/>
            </w:pPr>
            <w:r>
              <w:t>2</w:t>
            </w:r>
          </w:p>
        </w:tc>
        <w:tc>
          <w:tcPr>
            <w:tcW w:w="2790" w:type="dxa"/>
          </w:tcPr>
          <w:p w14:paraId="26A8FF6A" w14:textId="77777777" w:rsidR="003069C7" w:rsidRDefault="003069C7" w:rsidP="00A54FB7">
            <w:r>
              <w:t>Gestor de la configuración</w:t>
            </w:r>
          </w:p>
        </w:tc>
      </w:tr>
      <w:tr w:rsidR="003069C7" w14:paraId="21486E83" w14:textId="77777777" w:rsidTr="003069C7">
        <w:trPr>
          <w:trHeight w:val="700"/>
        </w:trPr>
        <w:tc>
          <w:tcPr>
            <w:tcW w:w="5130" w:type="dxa"/>
          </w:tcPr>
          <w:p w14:paraId="163DC3D6" w14:textId="77777777" w:rsidR="003069C7" w:rsidRDefault="003069C7" w:rsidP="00A54FB7">
            <w:pPr>
              <w:pBdr>
                <w:top w:val="nil"/>
                <w:left w:val="nil"/>
                <w:bottom w:val="nil"/>
                <w:right w:val="nil"/>
                <w:between w:val="nil"/>
              </w:pBdr>
              <w:ind w:left="850" w:hanging="425"/>
            </w:pPr>
            <w:r>
              <w:t xml:space="preserve">2.2 Definir la nomenclatura de los </w:t>
            </w:r>
            <w:proofErr w:type="spellStart"/>
            <w:r>
              <w:t>Item</w:t>
            </w:r>
            <w:proofErr w:type="spellEnd"/>
          </w:p>
        </w:tc>
        <w:tc>
          <w:tcPr>
            <w:tcW w:w="1110" w:type="dxa"/>
          </w:tcPr>
          <w:p w14:paraId="5A8EB3BE" w14:textId="77777777" w:rsidR="003069C7" w:rsidRDefault="003069C7" w:rsidP="00A54FB7">
            <w:pPr>
              <w:jc w:val="center"/>
            </w:pPr>
            <w:r>
              <w:t>2</w:t>
            </w:r>
          </w:p>
        </w:tc>
        <w:tc>
          <w:tcPr>
            <w:tcW w:w="2790" w:type="dxa"/>
          </w:tcPr>
          <w:p w14:paraId="2F927969" w14:textId="77777777" w:rsidR="003069C7" w:rsidRDefault="003069C7" w:rsidP="00A54FB7">
            <w:r>
              <w:t>Gestor de la configuración</w:t>
            </w:r>
          </w:p>
        </w:tc>
      </w:tr>
      <w:tr w:rsidR="003069C7" w14:paraId="233C5A29" w14:textId="77777777" w:rsidTr="003069C7">
        <w:trPr>
          <w:trHeight w:val="700"/>
        </w:trPr>
        <w:tc>
          <w:tcPr>
            <w:tcW w:w="5130" w:type="dxa"/>
          </w:tcPr>
          <w:p w14:paraId="72C4685C" w14:textId="77777777" w:rsidR="003069C7" w:rsidRDefault="003069C7" w:rsidP="00A54FB7">
            <w:pPr>
              <w:pBdr>
                <w:top w:val="nil"/>
                <w:left w:val="nil"/>
                <w:bottom w:val="nil"/>
                <w:right w:val="nil"/>
                <w:between w:val="nil"/>
              </w:pBdr>
              <w:ind w:left="850" w:hanging="425"/>
            </w:pPr>
            <w:r>
              <w:t xml:space="preserve">2.3 Listas los </w:t>
            </w:r>
            <w:proofErr w:type="spellStart"/>
            <w:r>
              <w:t>Item</w:t>
            </w:r>
            <w:proofErr w:type="spellEnd"/>
            <w:r>
              <w:t xml:space="preserve"> con su nomenclatura</w:t>
            </w:r>
          </w:p>
        </w:tc>
        <w:tc>
          <w:tcPr>
            <w:tcW w:w="1110" w:type="dxa"/>
          </w:tcPr>
          <w:p w14:paraId="73E48A47" w14:textId="77777777" w:rsidR="003069C7" w:rsidRDefault="003069C7" w:rsidP="00A54FB7">
            <w:pPr>
              <w:jc w:val="center"/>
            </w:pPr>
            <w:r>
              <w:t>2</w:t>
            </w:r>
          </w:p>
        </w:tc>
        <w:tc>
          <w:tcPr>
            <w:tcW w:w="2790" w:type="dxa"/>
          </w:tcPr>
          <w:p w14:paraId="2199C58C" w14:textId="77777777" w:rsidR="003069C7" w:rsidRDefault="003069C7" w:rsidP="00A54FB7">
            <w:pPr>
              <w:rPr>
                <w:b/>
              </w:rPr>
            </w:pPr>
            <w:r>
              <w:t>Gestor de la configuración</w:t>
            </w:r>
          </w:p>
        </w:tc>
      </w:tr>
      <w:tr w:rsidR="003069C7" w14:paraId="0CACCC03" w14:textId="77777777" w:rsidTr="003069C7">
        <w:trPr>
          <w:trHeight w:val="880"/>
        </w:trPr>
        <w:tc>
          <w:tcPr>
            <w:tcW w:w="5130" w:type="dxa"/>
            <w:shd w:val="clear" w:color="auto" w:fill="D9D9D9"/>
          </w:tcPr>
          <w:p w14:paraId="5D5BA99D" w14:textId="77777777" w:rsidR="003069C7" w:rsidRDefault="003069C7" w:rsidP="003069C7">
            <w:pPr>
              <w:numPr>
                <w:ilvl w:val="0"/>
                <w:numId w:val="37"/>
              </w:numPr>
              <w:pBdr>
                <w:top w:val="nil"/>
                <w:left w:val="nil"/>
                <w:bottom w:val="nil"/>
                <w:right w:val="nil"/>
                <w:between w:val="nil"/>
              </w:pBdr>
              <w:spacing w:line="240" w:lineRule="auto"/>
              <w:ind w:left="425"/>
            </w:pPr>
            <w:r>
              <w:t>Control de la configura</w:t>
            </w:r>
          </w:p>
        </w:tc>
        <w:tc>
          <w:tcPr>
            <w:tcW w:w="1110" w:type="dxa"/>
            <w:shd w:val="clear" w:color="auto" w:fill="D9D9D9"/>
          </w:tcPr>
          <w:p w14:paraId="2086DA42" w14:textId="77777777" w:rsidR="003069C7" w:rsidRDefault="003069C7" w:rsidP="00A54FB7">
            <w:pPr>
              <w:jc w:val="center"/>
            </w:pPr>
            <w:r>
              <w:t>23</w:t>
            </w:r>
          </w:p>
        </w:tc>
        <w:tc>
          <w:tcPr>
            <w:tcW w:w="2790" w:type="dxa"/>
            <w:shd w:val="clear" w:color="auto" w:fill="D9D9D9"/>
          </w:tcPr>
          <w:p w14:paraId="706FD0DE" w14:textId="77777777" w:rsidR="003069C7" w:rsidRDefault="003069C7" w:rsidP="00A54FB7">
            <w:r>
              <w:t>Bibliotecario de configuración</w:t>
            </w:r>
          </w:p>
        </w:tc>
      </w:tr>
      <w:tr w:rsidR="003069C7" w14:paraId="707AD555" w14:textId="77777777" w:rsidTr="003069C7">
        <w:trPr>
          <w:trHeight w:val="700"/>
        </w:trPr>
        <w:tc>
          <w:tcPr>
            <w:tcW w:w="5130" w:type="dxa"/>
            <w:shd w:val="clear" w:color="auto" w:fill="D9D9D9"/>
          </w:tcPr>
          <w:p w14:paraId="5C1B5033" w14:textId="77777777" w:rsidR="003069C7" w:rsidRDefault="003069C7" w:rsidP="003069C7">
            <w:pPr>
              <w:numPr>
                <w:ilvl w:val="0"/>
                <w:numId w:val="37"/>
              </w:numPr>
              <w:pBdr>
                <w:top w:val="nil"/>
                <w:left w:val="nil"/>
                <w:bottom w:val="nil"/>
                <w:right w:val="nil"/>
                <w:between w:val="nil"/>
              </w:pBdr>
              <w:spacing w:line="240" w:lineRule="auto"/>
              <w:ind w:left="425"/>
            </w:pPr>
            <w:r>
              <w:t>Auditorías de la configuración</w:t>
            </w:r>
          </w:p>
        </w:tc>
        <w:tc>
          <w:tcPr>
            <w:tcW w:w="1110" w:type="dxa"/>
            <w:shd w:val="clear" w:color="auto" w:fill="D9D9D9"/>
          </w:tcPr>
          <w:p w14:paraId="1EE0AED0" w14:textId="77777777" w:rsidR="003069C7" w:rsidRDefault="003069C7" w:rsidP="00A54FB7">
            <w:pPr>
              <w:jc w:val="center"/>
            </w:pPr>
            <w:r>
              <w:t>17</w:t>
            </w:r>
          </w:p>
        </w:tc>
        <w:tc>
          <w:tcPr>
            <w:tcW w:w="2790" w:type="dxa"/>
            <w:shd w:val="clear" w:color="auto" w:fill="D9D9D9"/>
          </w:tcPr>
          <w:p w14:paraId="2C9F25D3" w14:textId="77777777" w:rsidR="003069C7" w:rsidRDefault="003069C7" w:rsidP="00A54FB7">
            <w:r>
              <w:t>Auditor de configuración</w:t>
            </w:r>
          </w:p>
        </w:tc>
      </w:tr>
    </w:tbl>
    <w:p w14:paraId="65312BCE" w14:textId="77777777" w:rsidR="00F673DD" w:rsidRDefault="00F673DD" w:rsidP="00F673DD">
      <w:pPr>
        <w:pStyle w:val="Ttulo2"/>
        <w:ind w:left="360"/>
      </w:pPr>
    </w:p>
    <w:p w14:paraId="74CC943D" w14:textId="38FD0237" w:rsidR="00F673DD" w:rsidRDefault="00F673DD" w:rsidP="00F673DD">
      <w:pPr>
        <w:pStyle w:val="Ttulo2"/>
        <w:numPr>
          <w:ilvl w:val="0"/>
          <w:numId w:val="21"/>
        </w:numPr>
      </w:pPr>
      <w:bookmarkStart w:id="20" w:name="_Toc8251583"/>
      <w:r>
        <w:t>Identificaci</w:t>
      </w:r>
      <w:r w:rsidR="00302044">
        <w:t>ó</w:t>
      </w:r>
      <w:r>
        <w:t>n</w:t>
      </w:r>
      <w:r w:rsidR="00302044">
        <w:t xml:space="preserve"> de la SCM</w:t>
      </w:r>
      <w:bookmarkEnd w:id="20"/>
    </w:p>
    <w:p w14:paraId="2A6A5E7F" w14:textId="7EC66D7A" w:rsidR="00F673DD" w:rsidRDefault="00F14773" w:rsidP="00F14773">
      <w:pPr>
        <w:pStyle w:val="Ttulo3"/>
        <w:numPr>
          <w:ilvl w:val="1"/>
          <w:numId w:val="21"/>
        </w:numPr>
      </w:pPr>
      <w:bookmarkStart w:id="21" w:name="_Toc8251584"/>
      <w:r>
        <w:t xml:space="preserve">Lista de </w:t>
      </w:r>
      <w:r w:rsidR="007C034A">
        <w:t>c</w:t>
      </w:r>
      <w:r>
        <w:t>lasificación de</w:t>
      </w:r>
      <w:r w:rsidR="007C034A">
        <w:t xml:space="preserve"> </w:t>
      </w:r>
      <w:proofErr w:type="spellStart"/>
      <w:r w:rsidR="007C034A">
        <w:t>Items</w:t>
      </w:r>
      <w:proofErr w:type="spellEnd"/>
      <w:r w:rsidR="007C034A">
        <w:t xml:space="preserve"> de la configuración:</w:t>
      </w:r>
      <w:bookmarkEnd w:id="21"/>
    </w:p>
    <w:p w14:paraId="1D62D9CF" w14:textId="77777777" w:rsidR="007C034A" w:rsidRPr="007C034A" w:rsidRDefault="007C034A" w:rsidP="007C034A">
      <w:pPr>
        <w:rPr>
          <w:lang w:val="es-ES_tradnl" w:eastAsia="es-ES_tradnl"/>
        </w:rPr>
      </w:pPr>
    </w:p>
    <w:tbl>
      <w:tblPr>
        <w:tblStyle w:val="Tablaconcuadrcula"/>
        <w:tblW w:w="0" w:type="auto"/>
        <w:tblInd w:w="1622" w:type="dxa"/>
        <w:tblLook w:val="04A0" w:firstRow="1" w:lastRow="0" w:firstColumn="1" w:lastColumn="0" w:noHBand="0" w:noVBand="1"/>
      </w:tblPr>
      <w:tblGrid>
        <w:gridCol w:w="1757"/>
        <w:gridCol w:w="1912"/>
        <w:gridCol w:w="1829"/>
        <w:gridCol w:w="1894"/>
      </w:tblGrid>
      <w:tr w:rsidR="007C034A" w14:paraId="5026031E" w14:textId="77777777" w:rsidTr="007C034A">
        <w:tc>
          <w:tcPr>
            <w:tcW w:w="1757" w:type="dxa"/>
            <w:vAlign w:val="center"/>
          </w:tcPr>
          <w:p w14:paraId="6E3C9EBB" w14:textId="513BCBF0" w:rsidR="007C034A" w:rsidRDefault="007C034A" w:rsidP="00642A4D">
            <w:pPr>
              <w:jc w:val="center"/>
              <w:rPr>
                <w:lang w:val="es-ES_tradnl" w:eastAsia="es-ES_tradnl"/>
              </w:rPr>
            </w:pPr>
            <w:r>
              <w:rPr>
                <w:lang w:val="es-ES_tradnl" w:eastAsia="es-ES_tradnl"/>
              </w:rPr>
              <w:t>Tipo</w:t>
            </w:r>
          </w:p>
          <w:p w14:paraId="3DB14831" w14:textId="249A0FA5" w:rsidR="007C034A" w:rsidRDefault="007C034A" w:rsidP="00642A4D">
            <w:pPr>
              <w:jc w:val="center"/>
              <w:rPr>
                <w:lang w:val="es-ES_tradnl" w:eastAsia="es-ES_tradnl"/>
              </w:rPr>
            </w:pPr>
            <w:r>
              <w:rPr>
                <w:lang w:val="es-ES_tradnl" w:eastAsia="es-ES_tradnl"/>
              </w:rPr>
              <w:t>(E = Evolución</w:t>
            </w:r>
          </w:p>
          <w:p w14:paraId="7B9654B0" w14:textId="7E0B9485" w:rsidR="007C034A" w:rsidRDefault="007C034A" w:rsidP="00642A4D">
            <w:pPr>
              <w:jc w:val="center"/>
              <w:rPr>
                <w:lang w:val="es-ES_tradnl" w:eastAsia="es-ES_tradnl"/>
              </w:rPr>
            </w:pPr>
            <w:r>
              <w:rPr>
                <w:lang w:val="es-ES_tradnl" w:eastAsia="es-ES_tradnl"/>
              </w:rPr>
              <w:t>F= Fuente</w:t>
            </w:r>
          </w:p>
          <w:p w14:paraId="2C98A23C" w14:textId="1D4DA675" w:rsidR="007C034A" w:rsidRDefault="007C034A" w:rsidP="00642A4D">
            <w:pPr>
              <w:jc w:val="center"/>
              <w:rPr>
                <w:lang w:val="es-ES_tradnl" w:eastAsia="es-ES_tradnl"/>
              </w:rPr>
            </w:pPr>
            <w:r>
              <w:rPr>
                <w:lang w:val="es-ES_tradnl" w:eastAsia="es-ES_tradnl"/>
              </w:rPr>
              <w:lastRenderedPageBreak/>
              <w:t>S= Soporte)</w:t>
            </w:r>
          </w:p>
        </w:tc>
        <w:tc>
          <w:tcPr>
            <w:tcW w:w="1912" w:type="dxa"/>
            <w:vAlign w:val="center"/>
          </w:tcPr>
          <w:p w14:paraId="7694A891" w14:textId="0590C56D" w:rsidR="007C034A" w:rsidRDefault="007C034A" w:rsidP="00642A4D">
            <w:pPr>
              <w:jc w:val="center"/>
              <w:rPr>
                <w:lang w:val="es-ES_tradnl" w:eastAsia="es-ES_tradnl"/>
              </w:rPr>
            </w:pPr>
            <w:r>
              <w:rPr>
                <w:lang w:val="es-ES_tradnl" w:eastAsia="es-ES_tradnl"/>
              </w:rPr>
              <w:lastRenderedPageBreak/>
              <w:t>Nombre de Elemento</w:t>
            </w:r>
          </w:p>
        </w:tc>
        <w:tc>
          <w:tcPr>
            <w:tcW w:w="1829" w:type="dxa"/>
            <w:vAlign w:val="center"/>
          </w:tcPr>
          <w:p w14:paraId="59781677" w14:textId="77777777" w:rsidR="007C034A" w:rsidRDefault="007C034A" w:rsidP="00642A4D">
            <w:pPr>
              <w:jc w:val="center"/>
              <w:rPr>
                <w:lang w:val="es-ES_tradnl" w:eastAsia="es-ES_tradnl"/>
              </w:rPr>
            </w:pPr>
            <w:r>
              <w:rPr>
                <w:lang w:val="es-ES_tradnl" w:eastAsia="es-ES_tradnl"/>
              </w:rPr>
              <w:t>Origen</w:t>
            </w:r>
          </w:p>
          <w:p w14:paraId="164C61A8" w14:textId="77777777" w:rsidR="007C034A" w:rsidRDefault="007C034A" w:rsidP="00642A4D">
            <w:pPr>
              <w:jc w:val="center"/>
              <w:rPr>
                <w:lang w:val="es-ES_tradnl" w:eastAsia="es-ES_tradnl"/>
              </w:rPr>
            </w:pPr>
            <w:r>
              <w:rPr>
                <w:lang w:val="es-ES_tradnl" w:eastAsia="es-ES_tradnl"/>
              </w:rPr>
              <w:t>(E=Empresa</w:t>
            </w:r>
          </w:p>
          <w:p w14:paraId="08F5BEA8" w14:textId="77777777" w:rsidR="007C034A" w:rsidRDefault="007C034A" w:rsidP="00642A4D">
            <w:pPr>
              <w:jc w:val="center"/>
              <w:rPr>
                <w:lang w:val="es-ES_tradnl" w:eastAsia="es-ES_tradnl"/>
              </w:rPr>
            </w:pPr>
            <w:r>
              <w:rPr>
                <w:lang w:val="es-ES_tradnl" w:eastAsia="es-ES_tradnl"/>
              </w:rPr>
              <w:t>P=Proyecto</w:t>
            </w:r>
          </w:p>
          <w:p w14:paraId="52743734" w14:textId="77777777" w:rsidR="007C034A" w:rsidRDefault="007C034A" w:rsidP="00642A4D">
            <w:pPr>
              <w:jc w:val="center"/>
              <w:rPr>
                <w:lang w:val="es-ES_tradnl" w:eastAsia="es-ES_tradnl"/>
              </w:rPr>
            </w:pPr>
            <w:r>
              <w:rPr>
                <w:lang w:val="es-ES_tradnl" w:eastAsia="es-ES_tradnl"/>
              </w:rPr>
              <w:lastRenderedPageBreak/>
              <w:t>C=Cliente</w:t>
            </w:r>
          </w:p>
          <w:p w14:paraId="4013BB89" w14:textId="4F1D855D" w:rsidR="007C034A" w:rsidRDefault="007C034A" w:rsidP="00642A4D">
            <w:pPr>
              <w:jc w:val="center"/>
              <w:rPr>
                <w:lang w:val="es-ES_tradnl" w:eastAsia="es-ES_tradnl"/>
              </w:rPr>
            </w:pPr>
            <w:r>
              <w:rPr>
                <w:lang w:val="es-ES_tradnl" w:eastAsia="es-ES_tradnl"/>
              </w:rPr>
              <w:t>V=Proveedor)</w:t>
            </w:r>
          </w:p>
        </w:tc>
        <w:tc>
          <w:tcPr>
            <w:tcW w:w="1894" w:type="dxa"/>
            <w:vAlign w:val="center"/>
          </w:tcPr>
          <w:p w14:paraId="500E5029" w14:textId="24A67EDD" w:rsidR="007C034A" w:rsidRDefault="007C034A" w:rsidP="00642A4D">
            <w:pPr>
              <w:jc w:val="center"/>
              <w:rPr>
                <w:lang w:val="es-ES_tradnl" w:eastAsia="es-ES_tradnl"/>
              </w:rPr>
            </w:pPr>
            <w:r>
              <w:rPr>
                <w:lang w:val="es-ES_tradnl" w:eastAsia="es-ES_tradnl"/>
              </w:rPr>
              <w:lastRenderedPageBreak/>
              <w:t>Proyecto</w:t>
            </w:r>
          </w:p>
        </w:tc>
      </w:tr>
      <w:tr w:rsidR="007C034A" w14:paraId="6D47268D" w14:textId="77777777" w:rsidTr="007C034A">
        <w:tc>
          <w:tcPr>
            <w:tcW w:w="1757" w:type="dxa"/>
            <w:vAlign w:val="center"/>
          </w:tcPr>
          <w:p w14:paraId="5D528803" w14:textId="3DCB07B1" w:rsidR="007C034A" w:rsidRDefault="007C034A" w:rsidP="00642A4D">
            <w:pPr>
              <w:jc w:val="center"/>
              <w:rPr>
                <w:lang w:val="es-ES_tradnl" w:eastAsia="es-ES_tradnl"/>
              </w:rPr>
            </w:pPr>
            <w:r>
              <w:rPr>
                <w:lang w:val="es-ES_tradnl" w:eastAsia="es-ES_tradnl"/>
              </w:rPr>
              <w:t>E</w:t>
            </w:r>
          </w:p>
        </w:tc>
        <w:tc>
          <w:tcPr>
            <w:tcW w:w="1912" w:type="dxa"/>
            <w:vAlign w:val="center"/>
          </w:tcPr>
          <w:p w14:paraId="4238CD6E" w14:textId="3E3B31EB" w:rsidR="007C034A" w:rsidRDefault="007C034A" w:rsidP="00642A4D">
            <w:pPr>
              <w:jc w:val="center"/>
              <w:rPr>
                <w:lang w:val="es-ES_tradnl" w:eastAsia="es-ES_tradnl"/>
              </w:rPr>
            </w:pPr>
            <w:r>
              <w:rPr>
                <w:lang w:val="es-ES_tradnl" w:eastAsia="es-ES_tradnl"/>
              </w:rPr>
              <w:t>Documento de Negocio</w:t>
            </w:r>
          </w:p>
        </w:tc>
        <w:tc>
          <w:tcPr>
            <w:tcW w:w="1829" w:type="dxa"/>
            <w:vAlign w:val="center"/>
          </w:tcPr>
          <w:p w14:paraId="182DD5D9" w14:textId="56255A5D" w:rsidR="007C034A" w:rsidRDefault="007C034A" w:rsidP="00642A4D">
            <w:pPr>
              <w:jc w:val="center"/>
              <w:rPr>
                <w:lang w:val="es-ES_tradnl" w:eastAsia="es-ES_tradnl"/>
              </w:rPr>
            </w:pPr>
            <w:r>
              <w:rPr>
                <w:lang w:val="es-ES_tradnl" w:eastAsia="es-ES_tradnl"/>
              </w:rPr>
              <w:t>P</w:t>
            </w:r>
          </w:p>
        </w:tc>
        <w:tc>
          <w:tcPr>
            <w:tcW w:w="1894" w:type="dxa"/>
            <w:vAlign w:val="center"/>
          </w:tcPr>
          <w:p w14:paraId="317193FD" w14:textId="264B40E2"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6E225276" w14:textId="77777777" w:rsidTr="007C034A">
        <w:tc>
          <w:tcPr>
            <w:tcW w:w="1757" w:type="dxa"/>
            <w:vAlign w:val="center"/>
          </w:tcPr>
          <w:p w14:paraId="2B52EAB5" w14:textId="1E429B7D" w:rsidR="007C034A" w:rsidRDefault="007C034A" w:rsidP="00642A4D">
            <w:pPr>
              <w:jc w:val="center"/>
              <w:rPr>
                <w:lang w:val="es-ES_tradnl" w:eastAsia="es-ES_tradnl"/>
              </w:rPr>
            </w:pPr>
            <w:r>
              <w:rPr>
                <w:lang w:val="es-ES_tradnl" w:eastAsia="es-ES_tradnl"/>
              </w:rPr>
              <w:t>E</w:t>
            </w:r>
          </w:p>
        </w:tc>
        <w:tc>
          <w:tcPr>
            <w:tcW w:w="1912" w:type="dxa"/>
            <w:vAlign w:val="center"/>
          </w:tcPr>
          <w:p w14:paraId="2702E531" w14:textId="35C25BB3" w:rsidR="007C034A" w:rsidRDefault="007C034A" w:rsidP="00642A4D">
            <w:pPr>
              <w:jc w:val="center"/>
              <w:rPr>
                <w:lang w:val="es-ES_tradnl" w:eastAsia="es-ES_tradnl"/>
              </w:rPr>
            </w:pPr>
            <w:r>
              <w:rPr>
                <w:lang w:val="es-ES_tradnl" w:eastAsia="es-ES_tradnl"/>
              </w:rPr>
              <w:t>Lista de Requisitos</w:t>
            </w:r>
          </w:p>
        </w:tc>
        <w:tc>
          <w:tcPr>
            <w:tcW w:w="1829" w:type="dxa"/>
            <w:vAlign w:val="center"/>
          </w:tcPr>
          <w:p w14:paraId="351F4E8F" w14:textId="72088BCE" w:rsidR="007C034A" w:rsidRDefault="007C034A" w:rsidP="00642A4D">
            <w:pPr>
              <w:jc w:val="center"/>
              <w:rPr>
                <w:lang w:val="es-ES_tradnl" w:eastAsia="es-ES_tradnl"/>
              </w:rPr>
            </w:pPr>
            <w:r>
              <w:rPr>
                <w:lang w:val="es-ES_tradnl" w:eastAsia="es-ES_tradnl"/>
              </w:rPr>
              <w:t>P</w:t>
            </w:r>
          </w:p>
        </w:tc>
        <w:tc>
          <w:tcPr>
            <w:tcW w:w="1894" w:type="dxa"/>
            <w:vAlign w:val="center"/>
          </w:tcPr>
          <w:p w14:paraId="11F138F2" w14:textId="1DE906B4"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A5D8666" w14:textId="77777777" w:rsidTr="007C034A">
        <w:tc>
          <w:tcPr>
            <w:tcW w:w="1757" w:type="dxa"/>
            <w:vAlign w:val="center"/>
          </w:tcPr>
          <w:p w14:paraId="5D9EE0AA" w14:textId="30F2E73F" w:rsidR="007C034A" w:rsidRDefault="007C034A" w:rsidP="00642A4D">
            <w:pPr>
              <w:jc w:val="center"/>
              <w:rPr>
                <w:lang w:val="es-ES_tradnl" w:eastAsia="es-ES_tradnl"/>
              </w:rPr>
            </w:pPr>
            <w:r>
              <w:rPr>
                <w:lang w:val="es-ES_tradnl" w:eastAsia="es-ES_tradnl"/>
              </w:rPr>
              <w:t>E</w:t>
            </w:r>
          </w:p>
        </w:tc>
        <w:tc>
          <w:tcPr>
            <w:tcW w:w="1912" w:type="dxa"/>
            <w:vAlign w:val="center"/>
          </w:tcPr>
          <w:p w14:paraId="331DB3E6" w14:textId="302575ED" w:rsidR="007C034A" w:rsidRDefault="007C034A" w:rsidP="00642A4D">
            <w:pPr>
              <w:jc w:val="center"/>
              <w:rPr>
                <w:lang w:val="es-ES_tradnl" w:eastAsia="es-ES_tradnl"/>
              </w:rPr>
            </w:pPr>
            <w:r>
              <w:rPr>
                <w:lang w:val="es-ES_tradnl" w:eastAsia="es-ES_tradnl"/>
              </w:rPr>
              <w:t>Plan de Proyecto</w:t>
            </w:r>
          </w:p>
        </w:tc>
        <w:tc>
          <w:tcPr>
            <w:tcW w:w="1829" w:type="dxa"/>
            <w:vAlign w:val="center"/>
          </w:tcPr>
          <w:p w14:paraId="158B45BD" w14:textId="4CE85EDD" w:rsidR="007C034A" w:rsidRDefault="007C034A" w:rsidP="00642A4D">
            <w:pPr>
              <w:jc w:val="center"/>
              <w:rPr>
                <w:lang w:val="es-ES_tradnl" w:eastAsia="es-ES_tradnl"/>
              </w:rPr>
            </w:pPr>
            <w:r>
              <w:rPr>
                <w:lang w:val="es-ES_tradnl" w:eastAsia="es-ES_tradnl"/>
              </w:rPr>
              <w:t>P</w:t>
            </w:r>
          </w:p>
        </w:tc>
        <w:tc>
          <w:tcPr>
            <w:tcW w:w="1894" w:type="dxa"/>
            <w:vAlign w:val="center"/>
          </w:tcPr>
          <w:p w14:paraId="1AFF2C91" w14:textId="0FB2F7A4"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1D7C273F" w14:textId="77777777" w:rsidTr="007C034A">
        <w:tc>
          <w:tcPr>
            <w:tcW w:w="1757" w:type="dxa"/>
            <w:vAlign w:val="center"/>
          </w:tcPr>
          <w:p w14:paraId="3DF2AB59" w14:textId="719E1C79" w:rsidR="007C034A" w:rsidRDefault="007C034A" w:rsidP="00642A4D">
            <w:pPr>
              <w:jc w:val="center"/>
              <w:rPr>
                <w:lang w:val="es-ES_tradnl" w:eastAsia="es-ES_tradnl"/>
              </w:rPr>
            </w:pPr>
            <w:r>
              <w:rPr>
                <w:lang w:val="es-ES_tradnl" w:eastAsia="es-ES_tradnl"/>
              </w:rPr>
              <w:t>E</w:t>
            </w:r>
          </w:p>
        </w:tc>
        <w:tc>
          <w:tcPr>
            <w:tcW w:w="1912" w:type="dxa"/>
            <w:vAlign w:val="center"/>
          </w:tcPr>
          <w:p w14:paraId="21A44761" w14:textId="5E27381C" w:rsidR="007C034A" w:rsidRDefault="007C034A" w:rsidP="00642A4D">
            <w:pPr>
              <w:jc w:val="center"/>
              <w:rPr>
                <w:lang w:val="es-ES_tradnl" w:eastAsia="es-ES_tradnl"/>
              </w:rPr>
            </w:pPr>
            <w:r>
              <w:rPr>
                <w:lang w:val="es-ES_tradnl" w:eastAsia="es-ES_tradnl"/>
              </w:rPr>
              <w:t>Plan Gestión de la Configuración</w:t>
            </w:r>
          </w:p>
        </w:tc>
        <w:tc>
          <w:tcPr>
            <w:tcW w:w="1829" w:type="dxa"/>
            <w:vAlign w:val="center"/>
          </w:tcPr>
          <w:p w14:paraId="36532A1B" w14:textId="098C1609" w:rsidR="007C034A" w:rsidRDefault="007C034A" w:rsidP="00642A4D">
            <w:pPr>
              <w:jc w:val="center"/>
              <w:rPr>
                <w:lang w:val="es-ES_tradnl" w:eastAsia="es-ES_tradnl"/>
              </w:rPr>
            </w:pPr>
            <w:r>
              <w:rPr>
                <w:lang w:val="es-ES_tradnl" w:eastAsia="es-ES_tradnl"/>
              </w:rPr>
              <w:t>E</w:t>
            </w:r>
          </w:p>
        </w:tc>
        <w:tc>
          <w:tcPr>
            <w:tcW w:w="1894" w:type="dxa"/>
            <w:vAlign w:val="center"/>
          </w:tcPr>
          <w:p w14:paraId="5680925F" w14:textId="5FD316A8"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26FA90DB" w14:textId="77777777" w:rsidTr="007C034A">
        <w:tc>
          <w:tcPr>
            <w:tcW w:w="1757" w:type="dxa"/>
            <w:vAlign w:val="center"/>
          </w:tcPr>
          <w:p w14:paraId="565925DF" w14:textId="59B73DD3" w:rsidR="007C034A" w:rsidRDefault="007C034A" w:rsidP="00642A4D">
            <w:pPr>
              <w:jc w:val="center"/>
              <w:rPr>
                <w:lang w:val="es-ES_tradnl" w:eastAsia="es-ES_tradnl"/>
              </w:rPr>
            </w:pPr>
            <w:r>
              <w:rPr>
                <w:lang w:val="es-ES_tradnl" w:eastAsia="es-ES_tradnl"/>
              </w:rPr>
              <w:t>E</w:t>
            </w:r>
          </w:p>
        </w:tc>
        <w:tc>
          <w:tcPr>
            <w:tcW w:w="1912" w:type="dxa"/>
            <w:vAlign w:val="center"/>
          </w:tcPr>
          <w:p w14:paraId="350EC656" w14:textId="23EF98D2" w:rsidR="007C034A" w:rsidRDefault="007C034A" w:rsidP="00642A4D">
            <w:pPr>
              <w:jc w:val="center"/>
              <w:rPr>
                <w:lang w:val="es-ES_tradnl" w:eastAsia="es-ES_tradnl"/>
              </w:rPr>
            </w:pPr>
            <w:r>
              <w:rPr>
                <w:lang w:val="es-ES_tradnl" w:eastAsia="es-ES_tradnl"/>
              </w:rPr>
              <w:t>Plan de Gestión de Cambios</w:t>
            </w:r>
          </w:p>
        </w:tc>
        <w:tc>
          <w:tcPr>
            <w:tcW w:w="1829" w:type="dxa"/>
            <w:vAlign w:val="center"/>
          </w:tcPr>
          <w:p w14:paraId="12DBA16B" w14:textId="5E361143" w:rsidR="007C034A" w:rsidRDefault="007C034A" w:rsidP="00642A4D">
            <w:pPr>
              <w:jc w:val="center"/>
              <w:rPr>
                <w:lang w:val="es-ES_tradnl" w:eastAsia="es-ES_tradnl"/>
              </w:rPr>
            </w:pPr>
            <w:r>
              <w:rPr>
                <w:lang w:val="es-ES_tradnl" w:eastAsia="es-ES_tradnl"/>
              </w:rPr>
              <w:t>P</w:t>
            </w:r>
          </w:p>
        </w:tc>
        <w:tc>
          <w:tcPr>
            <w:tcW w:w="1894" w:type="dxa"/>
            <w:vAlign w:val="center"/>
          </w:tcPr>
          <w:p w14:paraId="4DCC0577" w14:textId="40192132"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6C1587B3" w14:textId="77777777" w:rsidTr="007C034A">
        <w:tc>
          <w:tcPr>
            <w:tcW w:w="1757" w:type="dxa"/>
            <w:vAlign w:val="center"/>
          </w:tcPr>
          <w:p w14:paraId="29753F1E" w14:textId="232EDA03" w:rsidR="007C034A" w:rsidRDefault="007C034A" w:rsidP="00642A4D">
            <w:pPr>
              <w:jc w:val="center"/>
              <w:rPr>
                <w:lang w:val="es-ES_tradnl" w:eastAsia="es-ES_tradnl"/>
              </w:rPr>
            </w:pPr>
            <w:r>
              <w:rPr>
                <w:lang w:val="es-ES_tradnl" w:eastAsia="es-ES_tradnl"/>
              </w:rPr>
              <w:t>E</w:t>
            </w:r>
          </w:p>
        </w:tc>
        <w:tc>
          <w:tcPr>
            <w:tcW w:w="1912" w:type="dxa"/>
            <w:vAlign w:val="center"/>
          </w:tcPr>
          <w:p w14:paraId="1203299C" w14:textId="63086673" w:rsidR="007C034A" w:rsidRDefault="007C034A" w:rsidP="00642A4D">
            <w:pPr>
              <w:jc w:val="center"/>
              <w:rPr>
                <w:lang w:val="es-ES_tradnl" w:eastAsia="es-ES_tradnl"/>
              </w:rPr>
            </w:pPr>
            <w:r>
              <w:rPr>
                <w:lang w:val="es-ES_tradnl" w:eastAsia="es-ES_tradnl"/>
              </w:rPr>
              <w:t>Documento de Casos de Uso</w:t>
            </w:r>
          </w:p>
        </w:tc>
        <w:tc>
          <w:tcPr>
            <w:tcW w:w="1829" w:type="dxa"/>
            <w:vAlign w:val="center"/>
          </w:tcPr>
          <w:p w14:paraId="1E5FF2A2" w14:textId="42DD7B18" w:rsidR="007C034A" w:rsidRDefault="007C034A" w:rsidP="00642A4D">
            <w:pPr>
              <w:jc w:val="center"/>
              <w:rPr>
                <w:lang w:val="es-ES_tradnl" w:eastAsia="es-ES_tradnl"/>
              </w:rPr>
            </w:pPr>
            <w:r>
              <w:rPr>
                <w:lang w:val="es-ES_tradnl" w:eastAsia="es-ES_tradnl"/>
              </w:rPr>
              <w:t>P</w:t>
            </w:r>
          </w:p>
        </w:tc>
        <w:tc>
          <w:tcPr>
            <w:tcW w:w="1894" w:type="dxa"/>
            <w:vAlign w:val="center"/>
          </w:tcPr>
          <w:p w14:paraId="318C3D39" w14:textId="1F1B3FCD"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3F8AB46" w14:textId="77777777" w:rsidTr="007C034A">
        <w:tc>
          <w:tcPr>
            <w:tcW w:w="1757" w:type="dxa"/>
            <w:vAlign w:val="center"/>
          </w:tcPr>
          <w:p w14:paraId="05593342" w14:textId="576E7077" w:rsidR="007C034A" w:rsidRDefault="007C034A" w:rsidP="00642A4D">
            <w:pPr>
              <w:jc w:val="center"/>
              <w:rPr>
                <w:lang w:val="es-ES_tradnl" w:eastAsia="es-ES_tradnl"/>
              </w:rPr>
            </w:pPr>
            <w:r>
              <w:rPr>
                <w:lang w:val="es-ES_tradnl" w:eastAsia="es-ES_tradnl"/>
              </w:rPr>
              <w:t>E</w:t>
            </w:r>
          </w:p>
        </w:tc>
        <w:tc>
          <w:tcPr>
            <w:tcW w:w="1912" w:type="dxa"/>
            <w:vAlign w:val="center"/>
          </w:tcPr>
          <w:p w14:paraId="4A102964" w14:textId="35CF7EBD" w:rsidR="007C034A" w:rsidRDefault="007C034A" w:rsidP="00642A4D">
            <w:pPr>
              <w:jc w:val="center"/>
              <w:rPr>
                <w:lang w:val="es-ES_tradnl" w:eastAsia="es-ES_tradnl"/>
              </w:rPr>
            </w:pPr>
            <w:r>
              <w:rPr>
                <w:lang w:val="es-ES_tradnl" w:eastAsia="es-ES_tradnl"/>
              </w:rPr>
              <w:t>Documento de Casos de Negocio</w:t>
            </w:r>
          </w:p>
        </w:tc>
        <w:tc>
          <w:tcPr>
            <w:tcW w:w="1829" w:type="dxa"/>
            <w:vAlign w:val="center"/>
          </w:tcPr>
          <w:p w14:paraId="6910C6EE" w14:textId="45C816D8" w:rsidR="007C034A" w:rsidRDefault="007C034A" w:rsidP="00642A4D">
            <w:pPr>
              <w:jc w:val="center"/>
              <w:rPr>
                <w:lang w:val="es-ES_tradnl" w:eastAsia="es-ES_tradnl"/>
              </w:rPr>
            </w:pPr>
            <w:r>
              <w:rPr>
                <w:lang w:val="es-ES_tradnl" w:eastAsia="es-ES_tradnl"/>
              </w:rPr>
              <w:t>P</w:t>
            </w:r>
          </w:p>
        </w:tc>
        <w:tc>
          <w:tcPr>
            <w:tcW w:w="1894" w:type="dxa"/>
            <w:vAlign w:val="center"/>
          </w:tcPr>
          <w:p w14:paraId="4B6A3178" w14:textId="1289CE67"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65D144A8" w14:textId="77777777" w:rsidTr="007C034A">
        <w:tc>
          <w:tcPr>
            <w:tcW w:w="1757" w:type="dxa"/>
            <w:vAlign w:val="center"/>
          </w:tcPr>
          <w:p w14:paraId="039526AA" w14:textId="65CBA8D5" w:rsidR="007C034A" w:rsidRDefault="007C034A" w:rsidP="00642A4D">
            <w:pPr>
              <w:jc w:val="center"/>
              <w:rPr>
                <w:lang w:val="es-ES_tradnl" w:eastAsia="es-ES_tradnl"/>
              </w:rPr>
            </w:pPr>
            <w:r>
              <w:rPr>
                <w:lang w:val="es-ES_tradnl" w:eastAsia="es-ES_tradnl"/>
              </w:rPr>
              <w:t>E</w:t>
            </w:r>
          </w:p>
        </w:tc>
        <w:tc>
          <w:tcPr>
            <w:tcW w:w="1912" w:type="dxa"/>
            <w:vAlign w:val="center"/>
          </w:tcPr>
          <w:p w14:paraId="0BF8EA61" w14:textId="13D3A9B6" w:rsidR="007C034A" w:rsidRDefault="007C034A" w:rsidP="00642A4D">
            <w:pPr>
              <w:jc w:val="center"/>
              <w:rPr>
                <w:lang w:val="es-ES_tradnl" w:eastAsia="es-ES_tradnl"/>
              </w:rPr>
            </w:pPr>
            <w:r>
              <w:rPr>
                <w:lang w:val="es-ES_tradnl" w:eastAsia="es-ES_tradnl"/>
              </w:rPr>
              <w:t>Plan de Prueba</w:t>
            </w:r>
          </w:p>
        </w:tc>
        <w:tc>
          <w:tcPr>
            <w:tcW w:w="1829" w:type="dxa"/>
            <w:vAlign w:val="center"/>
          </w:tcPr>
          <w:p w14:paraId="67443B91" w14:textId="5B4127CE" w:rsidR="007C034A" w:rsidRDefault="007C034A" w:rsidP="00642A4D">
            <w:pPr>
              <w:jc w:val="center"/>
              <w:rPr>
                <w:lang w:val="es-ES_tradnl" w:eastAsia="es-ES_tradnl"/>
              </w:rPr>
            </w:pPr>
            <w:r>
              <w:rPr>
                <w:lang w:val="es-ES_tradnl" w:eastAsia="es-ES_tradnl"/>
              </w:rPr>
              <w:t>P</w:t>
            </w:r>
          </w:p>
        </w:tc>
        <w:tc>
          <w:tcPr>
            <w:tcW w:w="1894" w:type="dxa"/>
            <w:vAlign w:val="center"/>
          </w:tcPr>
          <w:p w14:paraId="12B28627" w14:textId="736B5DA2"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30518BAB" w14:textId="77777777" w:rsidTr="007C034A">
        <w:tc>
          <w:tcPr>
            <w:tcW w:w="1757" w:type="dxa"/>
            <w:vAlign w:val="center"/>
          </w:tcPr>
          <w:p w14:paraId="37C0CFCE" w14:textId="5118E3C5" w:rsidR="007C034A" w:rsidRDefault="007C034A" w:rsidP="00642A4D">
            <w:pPr>
              <w:jc w:val="center"/>
              <w:rPr>
                <w:lang w:val="es-ES_tradnl" w:eastAsia="es-ES_tradnl"/>
              </w:rPr>
            </w:pPr>
            <w:r>
              <w:rPr>
                <w:lang w:val="es-ES_tradnl" w:eastAsia="es-ES_tradnl"/>
              </w:rPr>
              <w:t>E</w:t>
            </w:r>
          </w:p>
        </w:tc>
        <w:tc>
          <w:tcPr>
            <w:tcW w:w="1912" w:type="dxa"/>
            <w:vAlign w:val="center"/>
          </w:tcPr>
          <w:p w14:paraId="7AF0F291" w14:textId="28CA4335" w:rsidR="007C034A" w:rsidRDefault="007C034A" w:rsidP="00642A4D">
            <w:pPr>
              <w:jc w:val="center"/>
              <w:rPr>
                <w:lang w:val="es-ES_tradnl" w:eastAsia="es-ES_tradnl"/>
              </w:rPr>
            </w:pPr>
            <w:r>
              <w:rPr>
                <w:lang w:val="es-ES_tradnl" w:eastAsia="es-ES_tradnl"/>
              </w:rPr>
              <w:t>Diseño de Prueba</w:t>
            </w:r>
          </w:p>
        </w:tc>
        <w:tc>
          <w:tcPr>
            <w:tcW w:w="1829" w:type="dxa"/>
            <w:vAlign w:val="center"/>
          </w:tcPr>
          <w:p w14:paraId="089691A0" w14:textId="6DA0FC53" w:rsidR="007C034A" w:rsidRDefault="007C034A" w:rsidP="00642A4D">
            <w:pPr>
              <w:jc w:val="center"/>
              <w:rPr>
                <w:lang w:val="es-ES_tradnl" w:eastAsia="es-ES_tradnl"/>
              </w:rPr>
            </w:pPr>
            <w:r>
              <w:rPr>
                <w:lang w:val="es-ES_tradnl" w:eastAsia="es-ES_tradnl"/>
              </w:rPr>
              <w:t>P</w:t>
            </w:r>
          </w:p>
        </w:tc>
        <w:tc>
          <w:tcPr>
            <w:tcW w:w="1894" w:type="dxa"/>
            <w:vAlign w:val="center"/>
          </w:tcPr>
          <w:p w14:paraId="000A9061" w14:textId="78F3F899"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35302A4D" w14:textId="77777777" w:rsidTr="007C034A">
        <w:tc>
          <w:tcPr>
            <w:tcW w:w="1757" w:type="dxa"/>
            <w:vAlign w:val="center"/>
          </w:tcPr>
          <w:p w14:paraId="13DA8969" w14:textId="42E6E817" w:rsidR="007C034A" w:rsidRDefault="007C034A" w:rsidP="00642A4D">
            <w:pPr>
              <w:jc w:val="center"/>
              <w:rPr>
                <w:lang w:val="es-ES_tradnl" w:eastAsia="es-ES_tradnl"/>
              </w:rPr>
            </w:pPr>
            <w:r>
              <w:rPr>
                <w:lang w:val="es-ES_tradnl" w:eastAsia="es-ES_tradnl"/>
              </w:rPr>
              <w:t>E</w:t>
            </w:r>
          </w:p>
        </w:tc>
        <w:tc>
          <w:tcPr>
            <w:tcW w:w="1912" w:type="dxa"/>
            <w:vAlign w:val="center"/>
          </w:tcPr>
          <w:p w14:paraId="41D649E6" w14:textId="777E41BD" w:rsidR="007C034A" w:rsidRDefault="007C034A" w:rsidP="00642A4D">
            <w:pPr>
              <w:jc w:val="center"/>
              <w:rPr>
                <w:lang w:val="es-ES_tradnl" w:eastAsia="es-ES_tradnl"/>
              </w:rPr>
            </w:pPr>
            <w:r>
              <w:rPr>
                <w:lang w:val="es-ES_tradnl" w:eastAsia="es-ES_tradnl"/>
              </w:rPr>
              <w:t>Especificación de los casos de prueba</w:t>
            </w:r>
          </w:p>
        </w:tc>
        <w:tc>
          <w:tcPr>
            <w:tcW w:w="1829" w:type="dxa"/>
            <w:vAlign w:val="center"/>
          </w:tcPr>
          <w:p w14:paraId="54DDE4B4" w14:textId="1F7C9471" w:rsidR="007C034A" w:rsidRDefault="007C034A" w:rsidP="00642A4D">
            <w:pPr>
              <w:jc w:val="center"/>
              <w:rPr>
                <w:lang w:val="es-ES_tradnl" w:eastAsia="es-ES_tradnl"/>
              </w:rPr>
            </w:pPr>
            <w:r>
              <w:rPr>
                <w:lang w:val="es-ES_tradnl" w:eastAsia="es-ES_tradnl"/>
              </w:rPr>
              <w:t>P</w:t>
            </w:r>
          </w:p>
        </w:tc>
        <w:tc>
          <w:tcPr>
            <w:tcW w:w="1894" w:type="dxa"/>
            <w:vAlign w:val="center"/>
          </w:tcPr>
          <w:p w14:paraId="742E744A" w14:textId="42950363"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7D660A7" w14:textId="77777777" w:rsidTr="007C034A">
        <w:tc>
          <w:tcPr>
            <w:tcW w:w="1757" w:type="dxa"/>
            <w:vAlign w:val="center"/>
          </w:tcPr>
          <w:p w14:paraId="51A8031F" w14:textId="2F6286EF" w:rsidR="007C034A" w:rsidRDefault="007C034A" w:rsidP="00642A4D">
            <w:pPr>
              <w:jc w:val="center"/>
              <w:rPr>
                <w:lang w:val="es-ES_tradnl" w:eastAsia="es-ES_tradnl"/>
              </w:rPr>
            </w:pPr>
            <w:r>
              <w:rPr>
                <w:lang w:val="es-ES_tradnl" w:eastAsia="es-ES_tradnl"/>
              </w:rPr>
              <w:t>E</w:t>
            </w:r>
          </w:p>
        </w:tc>
        <w:tc>
          <w:tcPr>
            <w:tcW w:w="1912" w:type="dxa"/>
            <w:vAlign w:val="center"/>
          </w:tcPr>
          <w:p w14:paraId="358C97E6" w14:textId="43746FF7" w:rsidR="007C034A" w:rsidRDefault="007C034A" w:rsidP="00642A4D">
            <w:pPr>
              <w:jc w:val="center"/>
              <w:rPr>
                <w:lang w:val="es-ES_tradnl" w:eastAsia="es-ES_tradnl"/>
              </w:rPr>
            </w:pPr>
            <w:r>
              <w:rPr>
                <w:lang w:val="es-ES_tradnl" w:eastAsia="es-ES_tradnl"/>
              </w:rPr>
              <w:t>Manuales de usuario</w:t>
            </w:r>
          </w:p>
        </w:tc>
        <w:tc>
          <w:tcPr>
            <w:tcW w:w="1829" w:type="dxa"/>
            <w:vAlign w:val="center"/>
          </w:tcPr>
          <w:p w14:paraId="6DAC3203" w14:textId="0957760A" w:rsidR="007C034A" w:rsidRDefault="007C034A" w:rsidP="00642A4D">
            <w:pPr>
              <w:jc w:val="center"/>
              <w:rPr>
                <w:lang w:val="es-ES_tradnl" w:eastAsia="es-ES_tradnl"/>
              </w:rPr>
            </w:pPr>
            <w:r>
              <w:rPr>
                <w:lang w:val="es-ES_tradnl" w:eastAsia="es-ES_tradnl"/>
              </w:rPr>
              <w:t>E</w:t>
            </w:r>
          </w:p>
        </w:tc>
        <w:tc>
          <w:tcPr>
            <w:tcW w:w="1894" w:type="dxa"/>
            <w:vAlign w:val="center"/>
          </w:tcPr>
          <w:p w14:paraId="75C5FF0C" w14:textId="69AFC5E7"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1A93B74F" w14:textId="77777777" w:rsidTr="007C034A">
        <w:tc>
          <w:tcPr>
            <w:tcW w:w="1757" w:type="dxa"/>
            <w:vAlign w:val="center"/>
          </w:tcPr>
          <w:p w14:paraId="55F34150" w14:textId="0CB79F36" w:rsidR="007C034A" w:rsidRDefault="007C034A" w:rsidP="00642A4D">
            <w:pPr>
              <w:jc w:val="center"/>
              <w:rPr>
                <w:lang w:val="es-ES_tradnl" w:eastAsia="es-ES_tradnl"/>
              </w:rPr>
            </w:pPr>
            <w:r>
              <w:rPr>
                <w:lang w:val="es-ES_tradnl" w:eastAsia="es-ES_tradnl"/>
              </w:rPr>
              <w:t>E</w:t>
            </w:r>
          </w:p>
        </w:tc>
        <w:tc>
          <w:tcPr>
            <w:tcW w:w="1912" w:type="dxa"/>
            <w:vAlign w:val="center"/>
          </w:tcPr>
          <w:p w14:paraId="701D7732" w14:textId="2FEC063A" w:rsidR="007C034A" w:rsidRDefault="007C034A" w:rsidP="00642A4D">
            <w:pPr>
              <w:jc w:val="center"/>
              <w:rPr>
                <w:lang w:val="es-ES_tradnl" w:eastAsia="es-ES_tradnl"/>
              </w:rPr>
            </w:pPr>
            <w:r>
              <w:rPr>
                <w:lang w:val="es-ES_tradnl" w:eastAsia="es-ES_tradnl"/>
              </w:rPr>
              <w:t>Documento de despliegue</w:t>
            </w:r>
          </w:p>
        </w:tc>
        <w:tc>
          <w:tcPr>
            <w:tcW w:w="1829" w:type="dxa"/>
            <w:vAlign w:val="center"/>
          </w:tcPr>
          <w:p w14:paraId="3572B0E7" w14:textId="3817E052" w:rsidR="007C034A" w:rsidRDefault="007C034A" w:rsidP="00642A4D">
            <w:pPr>
              <w:jc w:val="center"/>
              <w:rPr>
                <w:lang w:val="es-ES_tradnl" w:eastAsia="es-ES_tradnl"/>
              </w:rPr>
            </w:pPr>
            <w:r>
              <w:rPr>
                <w:lang w:val="es-ES_tradnl" w:eastAsia="es-ES_tradnl"/>
              </w:rPr>
              <w:t>E</w:t>
            </w:r>
          </w:p>
        </w:tc>
        <w:tc>
          <w:tcPr>
            <w:tcW w:w="1894" w:type="dxa"/>
            <w:vAlign w:val="center"/>
          </w:tcPr>
          <w:p w14:paraId="75D57FC6" w14:textId="17482010"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4638C54" w14:textId="77777777" w:rsidTr="007C034A">
        <w:trPr>
          <w:trHeight w:val="772"/>
        </w:trPr>
        <w:tc>
          <w:tcPr>
            <w:tcW w:w="1757" w:type="dxa"/>
            <w:vAlign w:val="center"/>
          </w:tcPr>
          <w:p w14:paraId="16776A29" w14:textId="71DF4AB9" w:rsidR="007C034A" w:rsidRDefault="007C034A" w:rsidP="00642A4D">
            <w:pPr>
              <w:jc w:val="center"/>
              <w:rPr>
                <w:lang w:val="es-ES_tradnl" w:eastAsia="es-ES_tradnl"/>
              </w:rPr>
            </w:pPr>
            <w:r>
              <w:rPr>
                <w:lang w:val="es-ES_tradnl" w:eastAsia="es-ES_tradnl"/>
              </w:rPr>
              <w:t>E</w:t>
            </w:r>
          </w:p>
        </w:tc>
        <w:tc>
          <w:tcPr>
            <w:tcW w:w="1912" w:type="dxa"/>
            <w:vAlign w:val="center"/>
          </w:tcPr>
          <w:p w14:paraId="7E305C9D" w14:textId="7B17ABC3" w:rsidR="007C034A" w:rsidRDefault="007C034A" w:rsidP="00642A4D">
            <w:pPr>
              <w:jc w:val="center"/>
              <w:rPr>
                <w:lang w:val="es-ES_tradnl" w:eastAsia="es-ES_tradnl"/>
              </w:rPr>
            </w:pPr>
            <w:r>
              <w:rPr>
                <w:lang w:val="es-ES_tradnl" w:eastAsia="es-ES_tradnl"/>
              </w:rPr>
              <w:t xml:space="preserve">Documento de Aceptación del Cliente </w:t>
            </w:r>
          </w:p>
        </w:tc>
        <w:tc>
          <w:tcPr>
            <w:tcW w:w="1829" w:type="dxa"/>
            <w:vAlign w:val="center"/>
          </w:tcPr>
          <w:p w14:paraId="205DFC4E" w14:textId="7B581FF1" w:rsidR="007C034A" w:rsidRDefault="007C034A" w:rsidP="00642A4D">
            <w:pPr>
              <w:jc w:val="center"/>
              <w:rPr>
                <w:lang w:val="es-ES_tradnl" w:eastAsia="es-ES_tradnl"/>
              </w:rPr>
            </w:pPr>
            <w:r>
              <w:rPr>
                <w:lang w:val="es-ES_tradnl" w:eastAsia="es-ES_tradnl"/>
              </w:rPr>
              <w:t>P</w:t>
            </w:r>
          </w:p>
        </w:tc>
        <w:tc>
          <w:tcPr>
            <w:tcW w:w="1894" w:type="dxa"/>
            <w:vAlign w:val="center"/>
          </w:tcPr>
          <w:p w14:paraId="66F79D89" w14:textId="4502C3EE"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2B71CE14" w14:textId="77777777" w:rsidTr="007C034A">
        <w:tc>
          <w:tcPr>
            <w:tcW w:w="1757" w:type="dxa"/>
            <w:vAlign w:val="center"/>
          </w:tcPr>
          <w:p w14:paraId="174D1800" w14:textId="4BBFEFAD" w:rsidR="007C034A" w:rsidRDefault="007C034A" w:rsidP="00642A4D">
            <w:pPr>
              <w:jc w:val="center"/>
              <w:rPr>
                <w:lang w:val="es-ES_tradnl" w:eastAsia="es-ES_tradnl"/>
              </w:rPr>
            </w:pPr>
            <w:r>
              <w:rPr>
                <w:lang w:val="es-ES_tradnl" w:eastAsia="es-ES_tradnl"/>
              </w:rPr>
              <w:t>S</w:t>
            </w:r>
          </w:p>
        </w:tc>
        <w:tc>
          <w:tcPr>
            <w:tcW w:w="1912" w:type="dxa"/>
            <w:vAlign w:val="center"/>
          </w:tcPr>
          <w:p w14:paraId="039E6662" w14:textId="4AC912D5" w:rsidR="007C034A" w:rsidRDefault="007C034A" w:rsidP="00642A4D">
            <w:pPr>
              <w:jc w:val="center"/>
              <w:rPr>
                <w:lang w:val="es-ES_tradnl" w:eastAsia="es-ES_tradnl"/>
              </w:rPr>
            </w:pPr>
            <w:r>
              <w:rPr>
                <w:lang w:val="es-ES_tradnl" w:eastAsia="es-ES_tradnl"/>
              </w:rPr>
              <w:t>Base de datos X</w:t>
            </w:r>
          </w:p>
        </w:tc>
        <w:tc>
          <w:tcPr>
            <w:tcW w:w="1829" w:type="dxa"/>
            <w:vAlign w:val="center"/>
          </w:tcPr>
          <w:p w14:paraId="6ECA81C9" w14:textId="09639D16" w:rsidR="007C034A" w:rsidRDefault="007C034A" w:rsidP="00642A4D">
            <w:pPr>
              <w:jc w:val="center"/>
              <w:rPr>
                <w:lang w:val="es-ES_tradnl" w:eastAsia="es-ES_tradnl"/>
              </w:rPr>
            </w:pPr>
            <w:r>
              <w:rPr>
                <w:lang w:val="es-ES_tradnl" w:eastAsia="es-ES_tradnl"/>
              </w:rPr>
              <w:t>V</w:t>
            </w:r>
          </w:p>
        </w:tc>
        <w:tc>
          <w:tcPr>
            <w:tcW w:w="1894" w:type="dxa"/>
            <w:vAlign w:val="center"/>
          </w:tcPr>
          <w:p w14:paraId="19855746" w14:textId="16234B31"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633181A5" w14:textId="77777777" w:rsidTr="007C034A">
        <w:tc>
          <w:tcPr>
            <w:tcW w:w="1757" w:type="dxa"/>
            <w:vAlign w:val="center"/>
          </w:tcPr>
          <w:p w14:paraId="71065A08" w14:textId="5CF6DBDA" w:rsidR="007C034A" w:rsidRDefault="007C034A" w:rsidP="00642A4D">
            <w:pPr>
              <w:jc w:val="center"/>
              <w:rPr>
                <w:lang w:val="es-ES_tradnl" w:eastAsia="es-ES_tradnl"/>
              </w:rPr>
            </w:pPr>
            <w:r>
              <w:rPr>
                <w:lang w:val="es-ES_tradnl" w:eastAsia="es-ES_tradnl"/>
              </w:rPr>
              <w:t>F</w:t>
            </w:r>
          </w:p>
        </w:tc>
        <w:tc>
          <w:tcPr>
            <w:tcW w:w="1912" w:type="dxa"/>
            <w:vAlign w:val="center"/>
          </w:tcPr>
          <w:p w14:paraId="1BB8DC32" w14:textId="7A6839DE" w:rsidR="007C034A" w:rsidRDefault="007C034A" w:rsidP="00642A4D">
            <w:pPr>
              <w:jc w:val="center"/>
              <w:rPr>
                <w:lang w:val="es-ES_tradnl" w:eastAsia="es-ES_tradnl"/>
              </w:rPr>
            </w:pPr>
            <w:r>
              <w:rPr>
                <w:lang w:val="es-ES_tradnl" w:eastAsia="es-ES_tradnl"/>
              </w:rPr>
              <w:t>Sistema web</w:t>
            </w:r>
          </w:p>
        </w:tc>
        <w:tc>
          <w:tcPr>
            <w:tcW w:w="1829" w:type="dxa"/>
            <w:vAlign w:val="center"/>
          </w:tcPr>
          <w:p w14:paraId="1DE4243C" w14:textId="107B3B1E" w:rsidR="007C034A" w:rsidRDefault="007C034A" w:rsidP="00642A4D">
            <w:pPr>
              <w:jc w:val="center"/>
              <w:rPr>
                <w:lang w:val="es-ES_tradnl" w:eastAsia="es-ES_tradnl"/>
              </w:rPr>
            </w:pPr>
            <w:r>
              <w:rPr>
                <w:lang w:val="es-ES_tradnl" w:eastAsia="es-ES_tradnl"/>
              </w:rPr>
              <w:t>P</w:t>
            </w:r>
          </w:p>
        </w:tc>
        <w:tc>
          <w:tcPr>
            <w:tcW w:w="1894" w:type="dxa"/>
            <w:vAlign w:val="center"/>
          </w:tcPr>
          <w:p w14:paraId="71624D04" w14:textId="7B73E960"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31E92436" w14:textId="77777777" w:rsidTr="007C034A">
        <w:tc>
          <w:tcPr>
            <w:tcW w:w="1757" w:type="dxa"/>
            <w:vAlign w:val="center"/>
          </w:tcPr>
          <w:p w14:paraId="2881CEB2" w14:textId="6099BAA3" w:rsidR="007C034A" w:rsidRDefault="007C034A" w:rsidP="00642A4D">
            <w:pPr>
              <w:jc w:val="center"/>
              <w:rPr>
                <w:lang w:val="es-ES_tradnl" w:eastAsia="es-ES_tradnl"/>
              </w:rPr>
            </w:pPr>
            <w:r>
              <w:rPr>
                <w:lang w:val="es-ES_tradnl" w:eastAsia="es-ES_tradnl"/>
              </w:rPr>
              <w:t>F</w:t>
            </w:r>
          </w:p>
        </w:tc>
        <w:tc>
          <w:tcPr>
            <w:tcW w:w="1912" w:type="dxa"/>
            <w:vAlign w:val="center"/>
          </w:tcPr>
          <w:p w14:paraId="16E353D0" w14:textId="055D1FCD" w:rsidR="007C034A" w:rsidRDefault="007C034A" w:rsidP="00642A4D">
            <w:pPr>
              <w:jc w:val="center"/>
              <w:rPr>
                <w:lang w:val="es-ES_tradnl" w:eastAsia="es-ES_tradnl"/>
              </w:rPr>
            </w:pPr>
            <w:r>
              <w:rPr>
                <w:lang w:val="es-ES_tradnl" w:eastAsia="es-ES_tradnl"/>
              </w:rPr>
              <w:t xml:space="preserve">Servicios </w:t>
            </w:r>
            <w:proofErr w:type="spellStart"/>
            <w:r>
              <w:rPr>
                <w:lang w:val="es-ES_tradnl" w:eastAsia="es-ES_tradnl"/>
              </w:rPr>
              <w:t>Rest</w:t>
            </w:r>
            <w:proofErr w:type="spellEnd"/>
          </w:p>
        </w:tc>
        <w:tc>
          <w:tcPr>
            <w:tcW w:w="1829" w:type="dxa"/>
            <w:vAlign w:val="center"/>
          </w:tcPr>
          <w:p w14:paraId="2A13218A" w14:textId="1EE106AD" w:rsidR="007C034A" w:rsidRDefault="007C034A" w:rsidP="00642A4D">
            <w:pPr>
              <w:jc w:val="center"/>
              <w:rPr>
                <w:lang w:val="es-ES_tradnl" w:eastAsia="es-ES_tradnl"/>
              </w:rPr>
            </w:pPr>
            <w:r>
              <w:rPr>
                <w:lang w:val="es-ES_tradnl" w:eastAsia="es-ES_tradnl"/>
              </w:rPr>
              <w:t>P</w:t>
            </w:r>
          </w:p>
        </w:tc>
        <w:tc>
          <w:tcPr>
            <w:tcW w:w="1894" w:type="dxa"/>
            <w:vAlign w:val="center"/>
          </w:tcPr>
          <w:p w14:paraId="34A17A9A" w14:textId="28CCF127"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1FF60537" w14:textId="77777777" w:rsidTr="007C034A">
        <w:tc>
          <w:tcPr>
            <w:tcW w:w="1757" w:type="dxa"/>
            <w:vAlign w:val="center"/>
          </w:tcPr>
          <w:p w14:paraId="01DEA63A" w14:textId="7182D450" w:rsidR="007C034A" w:rsidRDefault="007C034A" w:rsidP="00642A4D">
            <w:pPr>
              <w:jc w:val="center"/>
              <w:rPr>
                <w:lang w:val="es-ES_tradnl" w:eastAsia="es-ES_tradnl"/>
              </w:rPr>
            </w:pPr>
            <w:r>
              <w:rPr>
                <w:lang w:val="es-ES_tradnl" w:eastAsia="es-ES_tradnl"/>
              </w:rPr>
              <w:t>F</w:t>
            </w:r>
          </w:p>
        </w:tc>
        <w:tc>
          <w:tcPr>
            <w:tcW w:w="1912" w:type="dxa"/>
            <w:vAlign w:val="center"/>
          </w:tcPr>
          <w:p w14:paraId="559BA415" w14:textId="588AF5E7" w:rsidR="007C034A" w:rsidRDefault="007C034A" w:rsidP="00642A4D">
            <w:pPr>
              <w:jc w:val="center"/>
              <w:rPr>
                <w:lang w:val="es-ES_tradnl" w:eastAsia="es-ES_tradnl"/>
              </w:rPr>
            </w:pPr>
            <w:r>
              <w:rPr>
                <w:lang w:val="es-ES_tradnl" w:eastAsia="es-ES_tradnl"/>
              </w:rPr>
              <w:t>Servidor Linux</w:t>
            </w:r>
          </w:p>
        </w:tc>
        <w:tc>
          <w:tcPr>
            <w:tcW w:w="1829" w:type="dxa"/>
            <w:vAlign w:val="center"/>
          </w:tcPr>
          <w:p w14:paraId="4EF2AF7E" w14:textId="594C2096" w:rsidR="007C034A" w:rsidRDefault="007C034A" w:rsidP="00642A4D">
            <w:pPr>
              <w:jc w:val="center"/>
              <w:rPr>
                <w:lang w:val="es-ES_tradnl" w:eastAsia="es-ES_tradnl"/>
              </w:rPr>
            </w:pPr>
            <w:r>
              <w:rPr>
                <w:lang w:val="es-ES_tradnl" w:eastAsia="es-ES_tradnl"/>
              </w:rPr>
              <w:t>V</w:t>
            </w:r>
          </w:p>
        </w:tc>
        <w:tc>
          <w:tcPr>
            <w:tcW w:w="1894" w:type="dxa"/>
            <w:vAlign w:val="center"/>
          </w:tcPr>
          <w:p w14:paraId="6603197F" w14:textId="59852EC0" w:rsidR="007C034A" w:rsidRDefault="007C034A" w:rsidP="00642A4D">
            <w:pPr>
              <w:jc w:val="center"/>
              <w:rPr>
                <w:lang w:val="es-ES_tradnl" w:eastAsia="es-ES_tradnl"/>
              </w:rPr>
            </w:pPr>
            <w:proofErr w:type="spellStart"/>
            <w:r>
              <w:rPr>
                <w:lang w:val="es-ES_tradnl" w:eastAsia="es-ES_tradnl"/>
              </w:rPr>
              <w:t>TioRico</w:t>
            </w:r>
            <w:proofErr w:type="spellEnd"/>
          </w:p>
        </w:tc>
      </w:tr>
      <w:tr w:rsidR="007C034A" w14:paraId="42324DD7" w14:textId="77777777" w:rsidTr="007C034A">
        <w:tc>
          <w:tcPr>
            <w:tcW w:w="1757" w:type="dxa"/>
            <w:vAlign w:val="center"/>
          </w:tcPr>
          <w:p w14:paraId="04CBE403" w14:textId="4317FD85" w:rsidR="007C034A" w:rsidRDefault="007C034A" w:rsidP="00642A4D">
            <w:pPr>
              <w:jc w:val="center"/>
              <w:rPr>
                <w:lang w:val="es-ES_tradnl" w:eastAsia="es-ES_tradnl"/>
              </w:rPr>
            </w:pPr>
            <w:r>
              <w:rPr>
                <w:lang w:val="es-ES_tradnl" w:eastAsia="es-ES_tradnl"/>
              </w:rPr>
              <w:t>F</w:t>
            </w:r>
          </w:p>
        </w:tc>
        <w:tc>
          <w:tcPr>
            <w:tcW w:w="1912" w:type="dxa"/>
            <w:vAlign w:val="center"/>
          </w:tcPr>
          <w:p w14:paraId="1CF6ED4E" w14:textId="66088FD5" w:rsidR="007C034A" w:rsidRDefault="007C034A" w:rsidP="00642A4D">
            <w:pPr>
              <w:jc w:val="center"/>
              <w:rPr>
                <w:lang w:val="es-ES_tradnl" w:eastAsia="es-ES_tradnl"/>
              </w:rPr>
            </w:pPr>
            <w:r>
              <w:rPr>
                <w:lang w:val="es-ES_tradnl" w:eastAsia="es-ES_tradnl"/>
              </w:rPr>
              <w:t xml:space="preserve">Servidor Web </w:t>
            </w:r>
            <w:proofErr w:type="spellStart"/>
            <w:r>
              <w:rPr>
                <w:lang w:val="es-ES_tradnl" w:eastAsia="es-ES_tradnl"/>
              </w:rPr>
              <w:t>Nginx</w:t>
            </w:r>
            <w:proofErr w:type="spellEnd"/>
          </w:p>
        </w:tc>
        <w:tc>
          <w:tcPr>
            <w:tcW w:w="1829" w:type="dxa"/>
            <w:vAlign w:val="center"/>
          </w:tcPr>
          <w:p w14:paraId="47FA953D" w14:textId="0A65A5EB" w:rsidR="007C034A" w:rsidRDefault="007C034A" w:rsidP="00642A4D">
            <w:pPr>
              <w:jc w:val="center"/>
              <w:rPr>
                <w:lang w:val="es-ES_tradnl" w:eastAsia="es-ES_tradnl"/>
              </w:rPr>
            </w:pPr>
            <w:r>
              <w:rPr>
                <w:lang w:val="es-ES_tradnl" w:eastAsia="es-ES_tradnl"/>
              </w:rPr>
              <w:t>V</w:t>
            </w:r>
          </w:p>
        </w:tc>
        <w:tc>
          <w:tcPr>
            <w:tcW w:w="1894" w:type="dxa"/>
            <w:vAlign w:val="center"/>
          </w:tcPr>
          <w:p w14:paraId="6480F48A" w14:textId="655F6818" w:rsidR="007C034A" w:rsidRDefault="007C034A" w:rsidP="00642A4D">
            <w:pPr>
              <w:jc w:val="center"/>
              <w:rPr>
                <w:lang w:val="es-ES_tradnl" w:eastAsia="es-ES_tradnl"/>
              </w:rPr>
            </w:pPr>
            <w:proofErr w:type="spellStart"/>
            <w:r>
              <w:rPr>
                <w:lang w:val="es-ES_tradnl" w:eastAsia="es-ES_tradnl"/>
              </w:rPr>
              <w:t>TioRico</w:t>
            </w:r>
            <w:proofErr w:type="spellEnd"/>
          </w:p>
        </w:tc>
      </w:tr>
    </w:tbl>
    <w:p w14:paraId="65D443E6" w14:textId="77777777" w:rsidR="00F14773" w:rsidRPr="00F14773" w:rsidRDefault="00F14773" w:rsidP="00F14773">
      <w:pPr>
        <w:rPr>
          <w:lang w:val="es-ES_tradnl" w:eastAsia="es-ES_tradnl"/>
        </w:rPr>
      </w:pPr>
    </w:p>
    <w:p w14:paraId="65522AE3" w14:textId="3AF1161F" w:rsidR="00F14773" w:rsidRDefault="00F14773" w:rsidP="00F14773">
      <w:pPr>
        <w:pStyle w:val="Ttulo3"/>
        <w:numPr>
          <w:ilvl w:val="1"/>
          <w:numId w:val="21"/>
        </w:numPr>
      </w:pPr>
      <w:bookmarkStart w:id="22" w:name="_Toc8251585"/>
      <w:r>
        <w:t>Definición de la Nomenclatura</w:t>
      </w:r>
      <w:bookmarkEnd w:id="22"/>
    </w:p>
    <w:p w14:paraId="00E5107B" w14:textId="38DF33D5" w:rsidR="00F14773" w:rsidRDefault="00F14773" w:rsidP="00F14773">
      <w:pPr>
        <w:pStyle w:val="Ttulo3"/>
        <w:numPr>
          <w:ilvl w:val="1"/>
          <w:numId w:val="21"/>
        </w:numPr>
      </w:pPr>
      <w:bookmarkStart w:id="23" w:name="_Toc8251586"/>
      <w:r>
        <w:t>Lista de Ítem de la nomenclatura</w:t>
      </w:r>
      <w:bookmarkEnd w:id="23"/>
    </w:p>
    <w:p w14:paraId="1364A264" w14:textId="77777777" w:rsidR="00642A4D" w:rsidRDefault="00642A4D" w:rsidP="00BF18A1">
      <w:pPr>
        <w:rPr>
          <w:bCs/>
        </w:rPr>
      </w:pPr>
      <w:r w:rsidRPr="00BF18A1">
        <w:rPr>
          <w:bCs/>
          <w:lang w:val="es-PE"/>
        </w:rPr>
        <w:t>E</w:t>
      </w:r>
      <w:r w:rsidRPr="00BF18A1">
        <w:rPr>
          <w:bCs/>
        </w:rPr>
        <w:t>n la siguiente tabla se listan los elementos que se encuentran en la librería de la consultora.</w:t>
      </w:r>
    </w:p>
    <w:tbl>
      <w:tblPr>
        <w:tblStyle w:val="Tablaconcuadrcula"/>
        <w:tblW w:w="0" w:type="auto"/>
        <w:tblLook w:val="04A0" w:firstRow="1" w:lastRow="0" w:firstColumn="1" w:lastColumn="0" w:noHBand="0" w:noVBand="1"/>
      </w:tblPr>
      <w:tblGrid>
        <w:gridCol w:w="2254"/>
        <w:gridCol w:w="2255"/>
        <w:gridCol w:w="2255"/>
        <w:gridCol w:w="2255"/>
      </w:tblGrid>
      <w:tr w:rsidR="00BF18A1" w14:paraId="564DDB30" w14:textId="77777777" w:rsidTr="00351DC2">
        <w:tc>
          <w:tcPr>
            <w:tcW w:w="2254" w:type="dxa"/>
            <w:vAlign w:val="center"/>
          </w:tcPr>
          <w:p w14:paraId="2AB6D2B4" w14:textId="5D900F84" w:rsidR="00BF18A1" w:rsidRDefault="00351DC2" w:rsidP="00351DC2">
            <w:pPr>
              <w:jc w:val="center"/>
              <w:rPr>
                <w:bCs/>
              </w:rPr>
            </w:pPr>
            <w:r>
              <w:rPr>
                <w:bCs/>
              </w:rPr>
              <w:t>Nombre de Elemento</w:t>
            </w:r>
          </w:p>
        </w:tc>
        <w:tc>
          <w:tcPr>
            <w:tcW w:w="2255" w:type="dxa"/>
            <w:vAlign w:val="center"/>
          </w:tcPr>
          <w:p w14:paraId="42BE136A" w14:textId="7AB025DF" w:rsidR="00BF18A1" w:rsidRDefault="00351DC2" w:rsidP="00351DC2">
            <w:pPr>
              <w:jc w:val="center"/>
              <w:rPr>
                <w:bCs/>
              </w:rPr>
            </w:pPr>
            <w:r>
              <w:rPr>
                <w:bCs/>
              </w:rPr>
              <w:t>Extension</w:t>
            </w:r>
          </w:p>
        </w:tc>
        <w:tc>
          <w:tcPr>
            <w:tcW w:w="2255" w:type="dxa"/>
            <w:vAlign w:val="center"/>
          </w:tcPr>
          <w:p w14:paraId="10FBA30D" w14:textId="52A9E3EE" w:rsidR="00BF18A1" w:rsidRDefault="00351DC2" w:rsidP="00351DC2">
            <w:pPr>
              <w:jc w:val="center"/>
              <w:rPr>
                <w:bCs/>
              </w:rPr>
            </w:pPr>
            <w:r>
              <w:rPr>
                <w:bCs/>
              </w:rPr>
              <w:t>Nomenclatura</w:t>
            </w:r>
          </w:p>
        </w:tc>
        <w:tc>
          <w:tcPr>
            <w:tcW w:w="2255" w:type="dxa"/>
            <w:vAlign w:val="center"/>
          </w:tcPr>
          <w:p w14:paraId="20AADF86" w14:textId="5A9A0E7B" w:rsidR="00BF18A1" w:rsidRDefault="00351DC2" w:rsidP="00351DC2">
            <w:pPr>
              <w:jc w:val="center"/>
              <w:rPr>
                <w:bCs/>
              </w:rPr>
            </w:pPr>
            <w:r>
              <w:rPr>
                <w:bCs/>
              </w:rPr>
              <w:t>Proyecto</w:t>
            </w:r>
          </w:p>
        </w:tc>
      </w:tr>
      <w:tr w:rsidR="00BF18A1" w14:paraId="273E5704" w14:textId="77777777" w:rsidTr="00BF18A1">
        <w:tc>
          <w:tcPr>
            <w:tcW w:w="2254" w:type="dxa"/>
          </w:tcPr>
          <w:p w14:paraId="03DEB388" w14:textId="77777777" w:rsidR="00BF18A1" w:rsidRDefault="00BF18A1" w:rsidP="00BF18A1">
            <w:pPr>
              <w:rPr>
                <w:bCs/>
              </w:rPr>
            </w:pPr>
          </w:p>
        </w:tc>
        <w:tc>
          <w:tcPr>
            <w:tcW w:w="2255" w:type="dxa"/>
          </w:tcPr>
          <w:p w14:paraId="119A1BE3" w14:textId="77777777" w:rsidR="00BF18A1" w:rsidRDefault="00BF18A1" w:rsidP="00BF18A1">
            <w:pPr>
              <w:rPr>
                <w:bCs/>
              </w:rPr>
            </w:pPr>
          </w:p>
        </w:tc>
        <w:tc>
          <w:tcPr>
            <w:tcW w:w="2255" w:type="dxa"/>
          </w:tcPr>
          <w:p w14:paraId="602C7EC6" w14:textId="77777777" w:rsidR="00BF18A1" w:rsidRDefault="00BF18A1" w:rsidP="00BF18A1">
            <w:pPr>
              <w:rPr>
                <w:bCs/>
              </w:rPr>
            </w:pPr>
          </w:p>
        </w:tc>
        <w:tc>
          <w:tcPr>
            <w:tcW w:w="2255" w:type="dxa"/>
          </w:tcPr>
          <w:p w14:paraId="26084B52" w14:textId="77777777" w:rsidR="00BF18A1" w:rsidRDefault="00BF18A1" w:rsidP="00BF18A1">
            <w:pPr>
              <w:rPr>
                <w:bCs/>
              </w:rPr>
            </w:pPr>
          </w:p>
        </w:tc>
      </w:tr>
    </w:tbl>
    <w:p w14:paraId="3947F63A" w14:textId="77777777" w:rsidR="00BF18A1" w:rsidRPr="00BF18A1" w:rsidRDefault="00BF18A1" w:rsidP="00BF18A1">
      <w:pPr>
        <w:rPr>
          <w:bCs/>
        </w:rPr>
      </w:pPr>
    </w:p>
    <w:p w14:paraId="15951573" w14:textId="77777777" w:rsidR="00642A4D" w:rsidRPr="00642A4D" w:rsidRDefault="00642A4D" w:rsidP="00642A4D">
      <w:pPr>
        <w:rPr>
          <w:lang w:eastAsia="es-ES_tradnl"/>
        </w:rPr>
      </w:pPr>
    </w:p>
    <w:sectPr w:rsidR="00642A4D" w:rsidRPr="00642A4D">
      <w:headerReference w:type="default" r:id="rId14"/>
      <w:footerReference w:type="default" r:id="rId1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19E6C" w14:textId="77777777" w:rsidR="00AE273E" w:rsidRDefault="00AE273E">
      <w:pPr>
        <w:spacing w:line="240" w:lineRule="auto"/>
      </w:pPr>
      <w:r>
        <w:separator/>
      </w:r>
    </w:p>
  </w:endnote>
  <w:endnote w:type="continuationSeparator" w:id="0">
    <w:p w14:paraId="16FA6A53" w14:textId="77777777" w:rsidR="00AE273E" w:rsidRDefault="00AE2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31475" w14:textId="77777777" w:rsidR="00716F79" w:rsidRDefault="00872C14">
    <w:r>
      <w:fldChar w:fldCharType="begin"/>
    </w:r>
    <w:r>
      <w:instrText>PAGE</w:instrText>
    </w:r>
    <w:r>
      <w:fldChar w:fldCharType="separate"/>
    </w:r>
    <w:r w:rsidR="00CA3C91">
      <w:rPr>
        <w:noProof/>
      </w:rPr>
      <w:t>2</w:t>
    </w:r>
    <w:r>
      <w:fldChar w:fldCharType="end"/>
    </w:r>
  </w:p>
  <w:p w14:paraId="18A4B508" w14:textId="77777777" w:rsidR="00716F79" w:rsidRDefault="00716F79">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F4061" w14:textId="77777777" w:rsidR="00AE273E" w:rsidRDefault="00AE273E">
      <w:pPr>
        <w:spacing w:line="240" w:lineRule="auto"/>
      </w:pPr>
      <w:r>
        <w:separator/>
      </w:r>
    </w:p>
  </w:footnote>
  <w:footnote w:type="continuationSeparator" w:id="0">
    <w:p w14:paraId="076BCFF6" w14:textId="77777777" w:rsidR="00AE273E" w:rsidRDefault="00AE2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66BBE" w14:textId="77777777" w:rsidR="00716F79" w:rsidRDefault="00716F7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716F79" w14:paraId="3F82A6F9" w14:textId="77777777">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011F2" w14:textId="77777777" w:rsidR="00716F79" w:rsidRDefault="00872C14">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BD340D" w14:textId="77777777" w:rsidR="00716F79" w:rsidRDefault="00872C14" w:rsidP="005654A9">
          <w:pPr>
            <w:widowControl w:val="0"/>
            <w:pBdr>
              <w:top w:val="nil"/>
              <w:left w:val="nil"/>
              <w:bottom w:val="nil"/>
              <w:right w:val="nil"/>
              <w:between w:val="nil"/>
            </w:pBdr>
          </w:pPr>
          <w:r>
            <w:t xml:space="preserve">  Versión:       </w:t>
          </w:r>
          <w:r>
            <w:tab/>
            <w:t>1.</w:t>
          </w:r>
          <w:r w:rsidR="005654A9">
            <w:t>1</w:t>
          </w:r>
        </w:p>
      </w:tc>
    </w:tr>
  </w:tbl>
  <w:p w14:paraId="124C668B" w14:textId="77777777" w:rsidR="00716F79" w:rsidRDefault="00716F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356"/>
    <w:multiLevelType w:val="multilevel"/>
    <w:tmpl w:val="35AC4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13A2"/>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21D5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4737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C1523D"/>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E9268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CE02B8"/>
    <w:multiLevelType w:val="multilevel"/>
    <w:tmpl w:val="FA147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A1C05"/>
    <w:multiLevelType w:val="multilevel"/>
    <w:tmpl w:val="367A3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E3C2D"/>
    <w:multiLevelType w:val="multilevel"/>
    <w:tmpl w:val="A4D02E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0C26CB7"/>
    <w:multiLevelType w:val="multilevel"/>
    <w:tmpl w:val="DF4045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4B1621B"/>
    <w:multiLevelType w:val="multilevel"/>
    <w:tmpl w:val="FC7E03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5E621EC"/>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4F28C1"/>
    <w:multiLevelType w:val="multilevel"/>
    <w:tmpl w:val="4A9A6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E02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B60FEE"/>
    <w:multiLevelType w:val="multilevel"/>
    <w:tmpl w:val="A06CD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E2787"/>
    <w:multiLevelType w:val="multilevel"/>
    <w:tmpl w:val="1DACD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6E5C13"/>
    <w:multiLevelType w:val="multilevel"/>
    <w:tmpl w:val="2EC81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248A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CC28EB"/>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5F11E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8B02A3"/>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745BA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B5517F"/>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3F45F1"/>
    <w:multiLevelType w:val="multilevel"/>
    <w:tmpl w:val="CCEAD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E74F8E"/>
    <w:multiLevelType w:val="multilevel"/>
    <w:tmpl w:val="5308B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50AA4221"/>
    <w:multiLevelType w:val="multilevel"/>
    <w:tmpl w:val="4828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52D0D"/>
    <w:multiLevelType w:val="multilevel"/>
    <w:tmpl w:val="E8E2B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C0124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0D7FC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6E2E67"/>
    <w:multiLevelType w:val="multilevel"/>
    <w:tmpl w:val="B3E61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BE0C51"/>
    <w:multiLevelType w:val="multilevel"/>
    <w:tmpl w:val="5198CC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A57766"/>
    <w:multiLevelType w:val="multilevel"/>
    <w:tmpl w:val="867A5C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A2054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EC0AD7"/>
    <w:multiLevelType w:val="multilevel"/>
    <w:tmpl w:val="047420A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8F81E85"/>
    <w:multiLevelType w:val="multilevel"/>
    <w:tmpl w:val="27C4E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640872"/>
    <w:multiLevelType w:val="multilevel"/>
    <w:tmpl w:val="388840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5"/>
  </w:num>
  <w:num w:numId="2">
    <w:abstractNumId w:val="34"/>
  </w:num>
  <w:num w:numId="3">
    <w:abstractNumId w:val="30"/>
    <w:lvlOverride w:ilvl="0">
      <w:lvl w:ilvl="0">
        <w:numFmt w:val="decimal"/>
        <w:lvlText w:val="%1."/>
        <w:lvlJc w:val="left"/>
      </w:lvl>
    </w:lvlOverride>
  </w:num>
  <w:num w:numId="4">
    <w:abstractNumId w:val="15"/>
    <w:lvlOverride w:ilvl="0">
      <w:lvl w:ilvl="0">
        <w:numFmt w:val="decimal"/>
        <w:lvlText w:val="%1."/>
        <w:lvlJc w:val="left"/>
      </w:lvl>
    </w:lvlOverride>
  </w:num>
  <w:num w:numId="5">
    <w:abstractNumId w:val="32"/>
    <w:lvlOverride w:ilvl="0">
      <w:lvl w:ilvl="0">
        <w:numFmt w:val="decimal"/>
        <w:lvlText w:val="%1."/>
        <w:lvlJc w:val="left"/>
      </w:lvl>
    </w:lvlOverride>
  </w:num>
  <w:num w:numId="6">
    <w:abstractNumId w:val="31"/>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26"/>
  </w:num>
  <w:num w:numId="9">
    <w:abstractNumId w:val="27"/>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35"/>
    <w:lvlOverride w:ilvl="0">
      <w:lvl w:ilvl="0">
        <w:numFmt w:val="decimal"/>
        <w:lvlText w:val="%1."/>
        <w:lvlJc w:val="left"/>
      </w:lvl>
    </w:lvlOverride>
  </w:num>
  <w:num w:numId="13">
    <w:abstractNumId w:val="16"/>
  </w:num>
  <w:num w:numId="14">
    <w:abstractNumId w:val="7"/>
    <w:lvlOverride w:ilvl="0">
      <w:lvl w:ilvl="0">
        <w:numFmt w:val="decimal"/>
        <w:lvlText w:val="%1."/>
        <w:lvlJc w:val="left"/>
      </w:lvl>
    </w:lvlOverride>
  </w:num>
  <w:num w:numId="15">
    <w:abstractNumId w:val="9"/>
  </w:num>
  <w:num w:numId="16">
    <w:abstractNumId w:val="10"/>
  </w:num>
  <w:num w:numId="17">
    <w:abstractNumId w:val="36"/>
  </w:num>
  <w:num w:numId="18">
    <w:abstractNumId w:val="8"/>
  </w:num>
  <w:num w:numId="19">
    <w:abstractNumId w:val="14"/>
    <w:lvlOverride w:ilvl="0">
      <w:lvl w:ilvl="0">
        <w:numFmt w:val="decimal"/>
        <w:lvlText w:val="%1."/>
        <w:lvlJc w:val="left"/>
      </w:lvl>
    </w:lvlOverride>
  </w:num>
  <w:num w:numId="20">
    <w:abstractNumId w:val="21"/>
  </w:num>
  <w:num w:numId="21">
    <w:abstractNumId w:val="3"/>
  </w:num>
  <w:num w:numId="22">
    <w:abstractNumId w:val="2"/>
  </w:num>
  <w:num w:numId="23">
    <w:abstractNumId w:val="28"/>
  </w:num>
  <w:num w:numId="24">
    <w:abstractNumId w:val="29"/>
  </w:num>
  <w:num w:numId="25">
    <w:abstractNumId w:val="19"/>
  </w:num>
  <w:num w:numId="26">
    <w:abstractNumId w:val="33"/>
  </w:num>
  <w:num w:numId="27">
    <w:abstractNumId w:val="5"/>
  </w:num>
  <w:num w:numId="28">
    <w:abstractNumId w:val="13"/>
  </w:num>
  <w:num w:numId="29">
    <w:abstractNumId w:val="17"/>
  </w:num>
  <w:num w:numId="30">
    <w:abstractNumId w:val="4"/>
  </w:num>
  <w:num w:numId="31">
    <w:abstractNumId w:val="22"/>
  </w:num>
  <w:num w:numId="32">
    <w:abstractNumId w:val="20"/>
  </w:num>
  <w:num w:numId="33">
    <w:abstractNumId w:val="24"/>
  </w:num>
  <w:num w:numId="34">
    <w:abstractNumId w:val="18"/>
  </w:num>
  <w:num w:numId="35">
    <w:abstractNumId w:val="1"/>
  </w:num>
  <w:num w:numId="36">
    <w:abstractNumId w:val="1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79"/>
    <w:rsid w:val="00003C87"/>
    <w:rsid w:val="000D547C"/>
    <w:rsid w:val="000D5D45"/>
    <w:rsid w:val="001873A6"/>
    <w:rsid w:val="001C59DD"/>
    <w:rsid w:val="001E0275"/>
    <w:rsid w:val="00205561"/>
    <w:rsid w:val="00302044"/>
    <w:rsid w:val="003069C7"/>
    <w:rsid w:val="003325F7"/>
    <w:rsid w:val="00351DC2"/>
    <w:rsid w:val="003C78E6"/>
    <w:rsid w:val="003D61CB"/>
    <w:rsid w:val="00412069"/>
    <w:rsid w:val="00446940"/>
    <w:rsid w:val="00494EC0"/>
    <w:rsid w:val="004C2240"/>
    <w:rsid w:val="004C3AA4"/>
    <w:rsid w:val="00514F9B"/>
    <w:rsid w:val="00527F82"/>
    <w:rsid w:val="005654A9"/>
    <w:rsid w:val="00573A8F"/>
    <w:rsid w:val="005A0218"/>
    <w:rsid w:val="005E66DE"/>
    <w:rsid w:val="00642A4D"/>
    <w:rsid w:val="00665A28"/>
    <w:rsid w:val="00716F79"/>
    <w:rsid w:val="00796777"/>
    <w:rsid w:val="007C034A"/>
    <w:rsid w:val="007F1698"/>
    <w:rsid w:val="00816CD4"/>
    <w:rsid w:val="00845A07"/>
    <w:rsid w:val="00872C14"/>
    <w:rsid w:val="0088620E"/>
    <w:rsid w:val="008B47CB"/>
    <w:rsid w:val="00913C42"/>
    <w:rsid w:val="00935FE7"/>
    <w:rsid w:val="009974AE"/>
    <w:rsid w:val="00AD515B"/>
    <w:rsid w:val="00AE273E"/>
    <w:rsid w:val="00B20B09"/>
    <w:rsid w:val="00B835F7"/>
    <w:rsid w:val="00BF0305"/>
    <w:rsid w:val="00BF18A1"/>
    <w:rsid w:val="00C17228"/>
    <w:rsid w:val="00C778D1"/>
    <w:rsid w:val="00CA3C91"/>
    <w:rsid w:val="00CB1B82"/>
    <w:rsid w:val="00CB37EB"/>
    <w:rsid w:val="00CB6D9D"/>
    <w:rsid w:val="00CE694E"/>
    <w:rsid w:val="00CF5B7C"/>
    <w:rsid w:val="00D62E8E"/>
    <w:rsid w:val="00E03650"/>
    <w:rsid w:val="00E106AF"/>
    <w:rsid w:val="00F04CFA"/>
    <w:rsid w:val="00F14773"/>
    <w:rsid w:val="00F34CE7"/>
    <w:rsid w:val="00F673DD"/>
    <w:rsid w:val="00F82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FF1"/>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F8201A"/>
    <w:pPr>
      <w:keepNext/>
      <w:keepLines/>
      <w:spacing w:before="320" w:after="80"/>
      <w:outlineLvl w:val="2"/>
    </w:pPr>
    <w:rPr>
      <w:color w:val="000000" w:themeColor="text1"/>
      <w:sz w:val="28"/>
      <w:szCs w:val="28"/>
      <w:lang w:val="es-ES_tradnl" w:eastAsia="es-ES_tradnl"/>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 w:type="table" w:styleId="Tablaconcuadrcula">
    <w:name w:val="Table Grid"/>
    <w:basedOn w:val="Tablanormal"/>
    <w:uiPriority w:val="39"/>
    <w:rsid w:val="00D62E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673DD"/>
    <w:pPr>
      <w:spacing w:after="100"/>
      <w:ind w:left="440"/>
    </w:pPr>
  </w:style>
  <w:style w:type="paragraph" w:styleId="Prrafodelista">
    <w:name w:val="List Paragraph"/>
    <w:basedOn w:val="Normal"/>
    <w:uiPriority w:val="34"/>
    <w:qFormat/>
    <w:rsid w:val="00642A4D"/>
    <w:pPr>
      <w:spacing w:after="160"/>
      <w:ind w:left="720"/>
      <w:contextualSpacing/>
    </w:pPr>
    <w:rPr>
      <w:lang w:eastAsia="en-US"/>
    </w:rPr>
  </w:style>
  <w:style w:type="paragraph" w:styleId="Textoindependiente">
    <w:name w:val="Body Text"/>
    <w:basedOn w:val="Normal"/>
    <w:link w:val="TextoindependienteCar"/>
    <w:semiHidden/>
    <w:unhideWhenUsed/>
    <w:rsid w:val="00F34CE7"/>
    <w:pPr>
      <w:spacing w:line="240" w:lineRule="auto"/>
      <w:jc w:val="both"/>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semiHidden/>
    <w:rsid w:val="00F34CE7"/>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7715">
      <w:bodyDiv w:val="1"/>
      <w:marLeft w:val="0"/>
      <w:marRight w:val="0"/>
      <w:marTop w:val="0"/>
      <w:marBottom w:val="0"/>
      <w:divBdr>
        <w:top w:val="none" w:sz="0" w:space="0" w:color="auto"/>
        <w:left w:val="none" w:sz="0" w:space="0" w:color="auto"/>
        <w:bottom w:val="none" w:sz="0" w:space="0" w:color="auto"/>
        <w:right w:val="none" w:sz="0" w:space="0" w:color="auto"/>
      </w:divBdr>
      <w:divsChild>
        <w:div w:id="613485668">
          <w:marLeft w:val="0"/>
          <w:marRight w:val="0"/>
          <w:marTop w:val="0"/>
          <w:marBottom w:val="0"/>
          <w:divBdr>
            <w:top w:val="none" w:sz="0" w:space="0" w:color="auto"/>
            <w:left w:val="none" w:sz="0" w:space="0" w:color="auto"/>
            <w:bottom w:val="none" w:sz="0" w:space="0" w:color="auto"/>
            <w:right w:val="none" w:sz="0" w:space="0" w:color="auto"/>
          </w:divBdr>
        </w:div>
      </w:divsChild>
    </w:div>
    <w:div w:id="869034475">
      <w:bodyDiv w:val="1"/>
      <w:marLeft w:val="0"/>
      <w:marRight w:val="0"/>
      <w:marTop w:val="0"/>
      <w:marBottom w:val="0"/>
      <w:divBdr>
        <w:top w:val="none" w:sz="0" w:space="0" w:color="auto"/>
        <w:left w:val="none" w:sz="0" w:space="0" w:color="auto"/>
        <w:bottom w:val="none" w:sz="0" w:space="0" w:color="auto"/>
        <w:right w:val="none" w:sz="0" w:space="0" w:color="auto"/>
      </w:divBdr>
    </w:div>
    <w:div w:id="1887989709">
      <w:bodyDiv w:val="1"/>
      <w:marLeft w:val="0"/>
      <w:marRight w:val="0"/>
      <w:marTop w:val="0"/>
      <w:marBottom w:val="0"/>
      <w:divBdr>
        <w:top w:val="none" w:sz="0" w:space="0" w:color="auto"/>
        <w:left w:val="none" w:sz="0" w:space="0" w:color="auto"/>
        <w:bottom w:val="none" w:sz="0" w:space="0" w:color="auto"/>
        <w:right w:val="none" w:sz="0" w:space="0" w:color="auto"/>
      </w:divBdr>
      <w:divsChild>
        <w:div w:id="633097471">
          <w:marLeft w:val="0"/>
          <w:marRight w:val="0"/>
          <w:marTop w:val="0"/>
          <w:marBottom w:val="0"/>
          <w:divBdr>
            <w:top w:val="none" w:sz="0" w:space="0" w:color="auto"/>
            <w:left w:val="none" w:sz="0" w:space="0" w:color="auto"/>
            <w:bottom w:val="none" w:sz="0" w:space="0" w:color="auto"/>
            <w:right w:val="none" w:sz="0" w:space="0" w:color="auto"/>
          </w:divBdr>
        </w:div>
      </w:divsChild>
    </w:div>
    <w:div w:id="196584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2huBrulee/tiorico/tree/master/documentos" TargetMode="External"/><Relationship Id="rId13" Type="http://schemas.openxmlformats.org/officeDocument/2006/relationships/hyperlink" Target="https://github.com/2huBrulee/tiorico/tree/master/document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2huBrulee/tiorico/tree/master/document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2huBrulee/tiorico/tree/master/documen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2huBrulee/tiorico/tree/master/documentos" TargetMode="External"/><Relationship Id="rId4" Type="http://schemas.openxmlformats.org/officeDocument/2006/relationships/settings" Target="settings.xml"/><Relationship Id="rId9" Type="http://schemas.openxmlformats.org/officeDocument/2006/relationships/hyperlink" Target="https://github.com/2huBrulee/tiorico/tree/master/documento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8B62B-8E7B-4A6D-B5E8-A639DCEE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2026</Words>
  <Characters>11144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Jeanette Giuliana Gamarra Herrera</cp:lastModifiedBy>
  <cp:revision>23</cp:revision>
  <dcterms:created xsi:type="dcterms:W3CDTF">2019-05-02T05:38:00Z</dcterms:created>
  <dcterms:modified xsi:type="dcterms:W3CDTF">2019-05-09T04:47:00Z</dcterms:modified>
</cp:coreProperties>
</file>