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EE8F" w14:textId="77777777" w:rsidR="00534CCB" w:rsidRDefault="00AF7BDF">
      <w:pPr>
        <w:jc w:val="center"/>
        <w:rPr>
          <w:b/>
        </w:rPr>
      </w:pPr>
      <w:r>
        <w:rPr>
          <w:b/>
        </w:rPr>
        <w:t>Plan de Gestión de Cambios</w:t>
      </w:r>
    </w:p>
    <w:p w14:paraId="4455A357" w14:textId="77777777" w:rsidR="00534CCB" w:rsidRDefault="00AF7BDF">
      <w:pPr>
        <w:numPr>
          <w:ilvl w:val="0"/>
          <w:numId w:val="8"/>
        </w:numPr>
        <w:pBdr>
          <w:top w:val="nil"/>
          <w:left w:val="nil"/>
          <w:bottom w:val="nil"/>
          <w:right w:val="nil"/>
          <w:between w:val="nil"/>
        </w:pBdr>
        <w:spacing w:after="0"/>
      </w:pPr>
      <w:r>
        <w:rPr>
          <w:color w:val="000000"/>
        </w:rPr>
        <w:t>Roles del área de Gestión de Cambios</w:t>
      </w:r>
    </w:p>
    <w:p w14:paraId="24680DB5" w14:textId="77777777" w:rsidR="00534CCB" w:rsidRDefault="00534CCB">
      <w:pPr>
        <w:pBdr>
          <w:top w:val="nil"/>
          <w:left w:val="nil"/>
          <w:bottom w:val="nil"/>
          <w:right w:val="nil"/>
          <w:between w:val="nil"/>
        </w:pBdr>
        <w:spacing w:after="0"/>
      </w:pPr>
    </w:p>
    <w:tbl>
      <w:tblPr>
        <w:tblStyle w:val="a"/>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4995"/>
      </w:tblGrid>
      <w:tr w:rsidR="00534CCB" w14:paraId="54278D5B" w14:textId="77777777">
        <w:tc>
          <w:tcPr>
            <w:tcW w:w="2850" w:type="dxa"/>
            <w:shd w:val="clear" w:color="auto" w:fill="A4C2F4"/>
            <w:tcMar>
              <w:top w:w="100" w:type="dxa"/>
              <w:left w:w="100" w:type="dxa"/>
              <w:bottom w:w="100" w:type="dxa"/>
              <w:right w:w="100" w:type="dxa"/>
            </w:tcMar>
          </w:tcPr>
          <w:p w14:paraId="46E2AF12" w14:textId="77777777" w:rsidR="00534CCB" w:rsidRDefault="00AF7BDF">
            <w:pPr>
              <w:widowControl w:val="0"/>
              <w:pBdr>
                <w:top w:val="nil"/>
                <w:left w:val="nil"/>
                <w:bottom w:val="nil"/>
                <w:right w:val="nil"/>
                <w:between w:val="nil"/>
              </w:pBdr>
              <w:spacing w:after="0" w:line="240" w:lineRule="auto"/>
              <w:rPr>
                <w:b/>
              </w:rPr>
            </w:pPr>
            <w:r>
              <w:rPr>
                <w:b/>
              </w:rPr>
              <w:t>ROLES</w:t>
            </w:r>
          </w:p>
        </w:tc>
        <w:tc>
          <w:tcPr>
            <w:tcW w:w="4995" w:type="dxa"/>
            <w:shd w:val="clear" w:color="auto" w:fill="A4C2F4"/>
            <w:tcMar>
              <w:top w:w="100" w:type="dxa"/>
              <w:left w:w="100" w:type="dxa"/>
              <w:bottom w:w="100" w:type="dxa"/>
              <w:right w:w="100" w:type="dxa"/>
            </w:tcMar>
          </w:tcPr>
          <w:p w14:paraId="016328F9" w14:textId="77777777" w:rsidR="00534CCB" w:rsidRDefault="00AF7BDF">
            <w:pPr>
              <w:widowControl w:val="0"/>
              <w:pBdr>
                <w:top w:val="nil"/>
                <w:left w:val="nil"/>
                <w:bottom w:val="nil"/>
                <w:right w:val="nil"/>
                <w:between w:val="nil"/>
              </w:pBdr>
              <w:spacing w:after="0" w:line="240" w:lineRule="auto"/>
              <w:rPr>
                <w:b/>
              </w:rPr>
            </w:pPr>
            <w:r>
              <w:rPr>
                <w:b/>
              </w:rPr>
              <w:t>RESPONSABILIDADES</w:t>
            </w:r>
          </w:p>
        </w:tc>
      </w:tr>
      <w:tr w:rsidR="00534CCB" w14:paraId="014FFB1B" w14:textId="77777777">
        <w:tc>
          <w:tcPr>
            <w:tcW w:w="2850" w:type="dxa"/>
            <w:shd w:val="clear" w:color="auto" w:fill="auto"/>
            <w:tcMar>
              <w:top w:w="100" w:type="dxa"/>
              <w:left w:w="100" w:type="dxa"/>
              <w:bottom w:w="100" w:type="dxa"/>
              <w:right w:w="100" w:type="dxa"/>
            </w:tcMar>
          </w:tcPr>
          <w:p w14:paraId="0C66BF0B" w14:textId="77777777" w:rsidR="00534CCB" w:rsidRDefault="00AF7BDF">
            <w:pPr>
              <w:widowControl w:val="0"/>
              <w:pBdr>
                <w:top w:val="nil"/>
                <w:left w:val="nil"/>
                <w:bottom w:val="nil"/>
                <w:right w:val="nil"/>
                <w:between w:val="nil"/>
              </w:pBdr>
              <w:spacing w:after="0" w:line="240" w:lineRule="auto"/>
            </w:pPr>
            <w:r>
              <w:t>Generador o Emisor de cambio</w:t>
            </w:r>
          </w:p>
        </w:tc>
        <w:tc>
          <w:tcPr>
            <w:tcW w:w="4995" w:type="dxa"/>
            <w:shd w:val="clear" w:color="auto" w:fill="auto"/>
            <w:tcMar>
              <w:top w:w="100" w:type="dxa"/>
              <w:left w:w="100" w:type="dxa"/>
              <w:bottom w:w="100" w:type="dxa"/>
              <w:right w:w="100" w:type="dxa"/>
            </w:tcMar>
          </w:tcPr>
          <w:p w14:paraId="5CBBC5E9" w14:textId="77777777" w:rsidR="00534CCB" w:rsidRDefault="00AF7BDF">
            <w:pPr>
              <w:widowControl w:val="0"/>
              <w:pBdr>
                <w:top w:val="nil"/>
                <w:left w:val="nil"/>
                <w:bottom w:val="nil"/>
                <w:right w:val="nil"/>
                <w:between w:val="nil"/>
              </w:pBdr>
              <w:spacing w:after="0" w:line="240" w:lineRule="auto"/>
            </w:pPr>
            <w:r>
              <w:t>Encargado de generar la solicitud de cambio, con definición y justificación de la misma.</w:t>
            </w:r>
          </w:p>
          <w:p w14:paraId="2AA46F56" w14:textId="77777777" w:rsidR="00534CCB" w:rsidRDefault="00AF7BDF">
            <w:pPr>
              <w:widowControl w:val="0"/>
              <w:pBdr>
                <w:top w:val="nil"/>
                <w:left w:val="nil"/>
                <w:bottom w:val="nil"/>
                <w:right w:val="nil"/>
                <w:between w:val="nil"/>
              </w:pBdr>
              <w:spacing w:after="0" w:line="240" w:lineRule="auto"/>
            </w:pPr>
            <w:r>
              <w:t xml:space="preserve">Define el estado </w:t>
            </w:r>
            <w:r>
              <w:rPr>
                <w:b/>
              </w:rPr>
              <w:t>Creado</w:t>
            </w:r>
            <w:r>
              <w:t xml:space="preserve"> de la Solicitud de Cambio</w:t>
            </w:r>
          </w:p>
        </w:tc>
      </w:tr>
      <w:tr w:rsidR="00534CCB" w14:paraId="0B2546DA" w14:textId="77777777">
        <w:tc>
          <w:tcPr>
            <w:tcW w:w="2850" w:type="dxa"/>
            <w:shd w:val="clear" w:color="auto" w:fill="auto"/>
            <w:tcMar>
              <w:top w:w="100" w:type="dxa"/>
              <w:left w:w="100" w:type="dxa"/>
              <w:bottom w:w="100" w:type="dxa"/>
              <w:right w:w="100" w:type="dxa"/>
            </w:tcMar>
          </w:tcPr>
          <w:p w14:paraId="7460EB82" w14:textId="77777777" w:rsidR="00534CCB" w:rsidRDefault="00AF7BDF">
            <w:pPr>
              <w:spacing w:after="0"/>
            </w:pPr>
            <w:r>
              <w:t>Jefe de Área de Gestión de Cambios</w:t>
            </w:r>
          </w:p>
        </w:tc>
        <w:tc>
          <w:tcPr>
            <w:tcW w:w="4995" w:type="dxa"/>
            <w:shd w:val="clear" w:color="auto" w:fill="auto"/>
            <w:tcMar>
              <w:top w:w="100" w:type="dxa"/>
              <w:left w:w="100" w:type="dxa"/>
              <w:bottom w:w="100" w:type="dxa"/>
              <w:right w:w="100" w:type="dxa"/>
            </w:tcMar>
          </w:tcPr>
          <w:p w14:paraId="4537DCFA" w14:textId="77777777" w:rsidR="00534CCB" w:rsidRDefault="00AF7BDF">
            <w:pPr>
              <w:spacing w:after="0"/>
            </w:pPr>
            <w:r>
              <w:t>Encargado de crear el Comité de Control de Cambios.</w:t>
            </w:r>
          </w:p>
        </w:tc>
      </w:tr>
      <w:tr w:rsidR="00534CCB" w14:paraId="51210E7A" w14:textId="77777777">
        <w:tc>
          <w:tcPr>
            <w:tcW w:w="2850" w:type="dxa"/>
            <w:shd w:val="clear" w:color="auto" w:fill="auto"/>
            <w:tcMar>
              <w:top w:w="100" w:type="dxa"/>
              <w:left w:w="100" w:type="dxa"/>
              <w:bottom w:w="100" w:type="dxa"/>
              <w:right w:w="100" w:type="dxa"/>
            </w:tcMar>
          </w:tcPr>
          <w:p w14:paraId="301BDF7B" w14:textId="77777777" w:rsidR="00534CCB" w:rsidRDefault="00AF7BDF">
            <w:pPr>
              <w:widowControl w:val="0"/>
              <w:pBdr>
                <w:top w:val="nil"/>
                <w:left w:val="nil"/>
                <w:bottom w:val="nil"/>
                <w:right w:val="nil"/>
                <w:between w:val="nil"/>
              </w:pBdr>
              <w:spacing w:after="0" w:line="240" w:lineRule="auto"/>
            </w:pPr>
            <w:r>
              <w:t>Asistente de control de cambios</w:t>
            </w:r>
          </w:p>
        </w:tc>
        <w:tc>
          <w:tcPr>
            <w:tcW w:w="4995" w:type="dxa"/>
            <w:shd w:val="clear" w:color="auto" w:fill="auto"/>
            <w:tcMar>
              <w:top w:w="100" w:type="dxa"/>
              <w:left w:w="100" w:type="dxa"/>
              <w:bottom w:w="100" w:type="dxa"/>
              <w:right w:w="100" w:type="dxa"/>
            </w:tcMar>
          </w:tcPr>
          <w:p w14:paraId="385933B2" w14:textId="77777777" w:rsidR="00534CCB" w:rsidRDefault="00AF7BDF">
            <w:pPr>
              <w:widowControl w:val="0"/>
              <w:pBdr>
                <w:top w:val="nil"/>
                <w:left w:val="nil"/>
                <w:bottom w:val="nil"/>
                <w:right w:val="nil"/>
                <w:between w:val="nil"/>
              </w:pBdr>
              <w:spacing w:after="0" w:line="240" w:lineRule="auto"/>
            </w:pPr>
            <w:r>
              <w:t xml:space="preserve">Es el encargado de verificar que todas las especificaciones de la solicitud estén completas. Asignará el estado </w:t>
            </w:r>
            <w:r>
              <w:rPr>
                <w:b/>
              </w:rPr>
              <w:t xml:space="preserve">observado, duplicada o aceptada </w:t>
            </w:r>
            <w:r>
              <w:t>a la solicitud de cambio.</w:t>
            </w:r>
          </w:p>
        </w:tc>
      </w:tr>
      <w:tr w:rsidR="00534CCB" w14:paraId="169259E9" w14:textId="77777777">
        <w:tc>
          <w:tcPr>
            <w:tcW w:w="2850" w:type="dxa"/>
            <w:shd w:val="clear" w:color="auto" w:fill="auto"/>
            <w:tcMar>
              <w:top w:w="100" w:type="dxa"/>
              <w:left w:w="100" w:type="dxa"/>
              <w:bottom w:w="100" w:type="dxa"/>
              <w:right w:w="100" w:type="dxa"/>
            </w:tcMar>
          </w:tcPr>
          <w:p w14:paraId="7C353DDA" w14:textId="77777777" w:rsidR="00534CCB" w:rsidRDefault="00AF7BDF">
            <w:pPr>
              <w:widowControl w:val="0"/>
              <w:pBdr>
                <w:top w:val="nil"/>
                <w:left w:val="nil"/>
                <w:bottom w:val="nil"/>
                <w:right w:val="nil"/>
                <w:between w:val="nil"/>
              </w:pBdr>
              <w:spacing w:after="0" w:line="240" w:lineRule="auto"/>
            </w:pPr>
            <w:r>
              <w:t>Comité de control de cambios</w:t>
            </w:r>
          </w:p>
        </w:tc>
        <w:tc>
          <w:tcPr>
            <w:tcW w:w="4995" w:type="dxa"/>
            <w:shd w:val="clear" w:color="auto" w:fill="auto"/>
            <w:tcMar>
              <w:top w:w="100" w:type="dxa"/>
              <w:left w:w="100" w:type="dxa"/>
              <w:bottom w:w="100" w:type="dxa"/>
              <w:right w:w="100" w:type="dxa"/>
            </w:tcMar>
          </w:tcPr>
          <w:p w14:paraId="2192C4BD" w14:textId="77777777" w:rsidR="00534CCB" w:rsidRDefault="00AF7BDF">
            <w:pPr>
              <w:widowControl w:val="0"/>
              <w:pBdr>
                <w:top w:val="nil"/>
                <w:left w:val="nil"/>
                <w:bottom w:val="nil"/>
                <w:right w:val="nil"/>
                <w:between w:val="nil"/>
              </w:pBdr>
              <w:spacing w:after="0" w:line="240" w:lineRule="auto"/>
            </w:pPr>
            <w:r>
              <w:t xml:space="preserve">Asistirán a una reunión la cual constará de dos partes: en la primera se clasificará la solicitudes por el grado de urgencia e importancia. En la segunda parte de la reunión el comité se evaluarán las solicitudes según su prioridad, primero se evaluarán las que tienen </w:t>
            </w:r>
            <w:r>
              <w:rPr>
                <w:b/>
              </w:rPr>
              <w:t>alto grado</w:t>
            </w:r>
            <w:r>
              <w:t xml:space="preserve"> de importancia, luego la de </w:t>
            </w:r>
            <w:r>
              <w:rPr>
                <w:b/>
              </w:rPr>
              <w:t xml:space="preserve">mediano </w:t>
            </w:r>
            <w:r>
              <w:t xml:space="preserve">y finalmente las de </w:t>
            </w:r>
            <w:r>
              <w:rPr>
                <w:b/>
              </w:rPr>
              <w:t>bajo</w:t>
            </w:r>
            <w:r>
              <w:t xml:space="preserve">. Son los encargados de </w:t>
            </w:r>
            <w:r>
              <w:rPr>
                <w:b/>
              </w:rPr>
              <w:t>aprobar</w:t>
            </w:r>
            <w:r>
              <w:t xml:space="preserve"> o </w:t>
            </w:r>
            <w:r>
              <w:rPr>
                <w:b/>
              </w:rPr>
              <w:t>rechazar</w:t>
            </w:r>
            <w:r>
              <w:t xml:space="preserve">  la solicitud de cambios en función de la prioridad, la planificación, los recursos, el nivel del esfuerzo, el riesgo, la gravedad y otros criterios relevantes que determine el grupo.</w:t>
            </w:r>
          </w:p>
        </w:tc>
      </w:tr>
      <w:tr w:rsidR="00534CCB" w14:paraId="7B5E8EB9" w14:textId="77777777">
        <w:tc>
          <w:tcPr>
            <w:tcW w:w="2850" w:type="dxa"/>
            <w:shd w:val="clear" w:color="auto" w:fill="auto"/>
            <w:tcMar>
              <w:top w:w="100" w:type="dxa"/>
              <w:left w:w="100" w:type="dxa"/>
              <w:bottom w:w="100" w:type="dxa"/>
              <w:right w:w="100" w:type="dxa"/>
            </w:tcMar>
          </w:tcPr>
          <w:p w14:paraId="078FEB8E" w14:textId="77777777" w:rsidR="00534CCB" w:rsidRDefault="00AF7BDF">
            <w:pPr>
              <w:spacing w:after="0"/>
            </w:pPr>
            <w:r>
              <w:t>Jefe de proyecto</w:t>
            </w:r>
          </w:p>
        </w:tc>
        <w:tc>
          <w:tcPr>
            <w:tcW w:w="4995" w:type="dxa"/>
            <w:shd w:val="clear" w:color="auto" w:fill="auto"/>
            <w:tcMar>
              <w:top w:w="100" w:type="dxa"/>
              <w:left w:w="100" w:type="dxa"/>
              <w:bottom w:w="100" w:type="dxa"/>
              <w:right w:w="100" w:type="dxa"/>
            </w:tcMar>
          </w:tcPr>
          <w:p w14:paraId="374C6AFF" w14:textId="77777777" w:rsidR="00534CCB" w:rsidRDefault="00AF7BDF">
            <w:pPr>
              <w:spacing w:after="0"/>
            </w:pPr>
            <w:r>
              <w:t>Encargado de Calendarizar la lista de tareas definidas para resolver los cambios.</w:t>
            </w:r>
          </w:p>
          <w:p w14:paraId="09B18C43" w14:textId="65B9803E" w:rsidR="00534CCB" w:rsidRDefault="00AF7BDF" w:rsidP="006130B4">
            <w:pPr>
              <w:spacing w:after="0"/>
            </w:pPr>
            <w:r>
              <w:t xml:space="preserve">Encargado de </w:t>
            </w:r>
            <w:r>
              <w:rPr>
                <w:b/>
              </w:rPr>
              <w:t>asignar</w:t>
            </w:r>
            <w:r>
              <w:t xml:space="preserve"> una solicitud de cambio.</w:t>
            </w:r>
          </w:p>
        </w:tc>
      </w:tr>
      <w:tr w:rsidR="00534CCB" w14:paraId="525BE67D" w14:textId="77777777">
        <w:tc>
          <w:tcPr>
            <w:tcW w:w="2850" w:type="dxa"/>
            <w:shd w:val="clear" w:color="auto" w:fill="auto"/>
            <w:tcMar>
              <w:top w:w="100" w:type="dxa"/>
              <w:left w:w="100" w:type="dxa"/>
              <w:bottom w:w="100" w:type="dxa"/>
              <w:right w:w="100" w:type="dxa"/>
            </w:tcMar>
          </w:tcPr>
          <w:p w14:paraId="75964BBC" w14:textId="57102A73" w:rsidR="00534CCB" w:rsidRDefault="006130B4">
            <w:pPr>
              <w:widowControl w:val="0"/>
              <w:pBdr>
                <w:top w:val="nil"/>
                <w:left w:val="nil"/>
                <w:bottom w:val="nil"/>
                <w:right w:val="nil"/>
                <w:between w:val="nil"/>
              </w:pBdr>
              <w:spacing w:after="0" w:line="240" w:lineRule="auto"/>
            </w:pPr>
            <w:r>
              <w:t>R</w:t>
            </w:r>
            <w:r w:rsidR="00AF7BDF">
              <w:t>esponsable del cambio</w:t>
            </w:r>
          </w:p>
        </w:tc>
        <w:tc>
          <w:tcPr>
            <w:tcW w:w="4995" w:type="dxa"/>
            <w:shd w:val="clear" w:color="auto" w:fill="auto"/>
            <w:tcMar>
              <w:top w:w="100" w:type="dxa"/>
              <w:left w:w="100" w:type="dxa"/>
              <w:bottom w:w="100" w:type="dxa"/>
              <w:right w:w="100" w:type="dxa"/>
            </w:tcMar>
          </w:tcPr>
          <w:p w14:paraId="22395B84" w14:textId="77777777" w:rsidR="00534CCB" w:rsidRDefault="00AF7BDF">
            <w:pPr>
              <w:widowControl w:val="0"/>
              <w:pBdr>
                <w:top w:val="nil"/>
                <w:left w:val="nil"/>
                <w:bottom w:val="nil"/>
                <w:right w:val="nil"/>
                <w:between w:val="nil"/>
              </w:pBdr>
              <w:spacing w:after="0" w:line="240" w:lineRule="auto"/>
            </w:pPr>
            <w:r>
              <w:t>Será el encargado se realizar el conjunto de tareas definidas para efectuar el cambio requerido por la solicitud.</w:t>
            </w:r>
          </w:p>
          <w:p w14:paraId="21E4674E" w14:textId="0D789359" w:rsidR="006130B4" w:rsidRDefault="006130B4">
            <w:pPr>
              <w:widowControl w:val="0"/>
              <w:pBdr>
                <w:top w:val="nil"/>
                <w:left w:val="nil"/>
                <w:bottom w:val="nil"/>
                <w:right w:val="nil"/>
                <w:between w:val="nil"/>
              </w:pBdr>
              <w:spacing w:after="0" w:line="240" w:lineRule="auto"/>
            </w:pPr>
            <w:r>
              <w:t xml:space="preserve">Encargado de marcar como </w:t>
            </w:r>
            <w:r w:rsidRPr="006130B4">
              <w:rPr>
                <w:b/>
              </w:rPr>
              <w:t>resuelto</w:t>
            </w:r>
            <w:r>
              <w:t xml:space="preserve"> una solicitud de cambio.</w:t>
            </w:r>
          </w:p>
        </w:tc>
      </w:tr>
      <w:tr w:rsidR="00534CCB" w14:paraId="732DC5BC" w14:textId="77777777">
        <w:tc>
          <w:tcPr>
            <w:tcW w:w="2850" w:type="dxa"/>
            <w:shd w:val="clear" w:color="auto" w:fill="auto"/>
            <w:tcMar>
              <w:top w:w="100" w:type="dxa"/>
              <w:left w:w="100" w:type="dxa"/>
              <w:bottom w:w="100" w:type="dxa"/>
              <w:right w:w="100" w:type="dxa"/>
            </w:tcMar>
          </w:tcPr>
          <w:p w14:paraId="2AA62A5E" w14:textId="77777777" w:rsidR="00534CCB" w:rsidRDefault="00AF7BDF">
            <w:pPr>
              <w:spacing w:after="0"/>
            </w:pPr>
            <w:r>
              <w:t>Verificador</w:t>
            </w:r>
          </w:p>
        </w:tc>
        <w:tc>
          <w:tcPr>
            <w:tcW w:w="4995" w:type="dxa"/>
            <w:shd w:val="clear" w:color="auto" w:fill="auto"/>
            <w:tcMar>
              <w:top w:w="100" w:type="dxa"/>
              <w:left w:w="100" w:type="dxa"/>
              <w:bottom w:w="100" w:type="dxa"/>
              <w:right w:w="100" w:type="dxa"/>
            </w:tcMar>
          </w:tcPr>
          <w:p w14:paraId="43B433A3" w14:textId="77777777" w:rsidR="00534CCB" w:rsidRDefault="00AF7BDF">
            <w:pPr>
              <w:spacing w:after="0"/>
            </w:pPr>
            <w:r>
              <w:t xml:space="preserve">Es el encargado de </w:t>
            </w:r>
            <w:r>
              <w:rPr>
                <w:b/>
              </w:rPr>
              <w:t>verificar</w:t>
            </w:r>
            <w:r>
              <w:t xml:space="preserve"> los cambios resueltos en una compilación de prueba del producto.</w:t>
            </w:r>
          </w:p>
        </w:tc>
      </w:tr>
    </w:tbl>
    <w:p w14:paraId="3E07AF1D" w14:textId="77777777" w:rsidR="00534CCB" w:rsidRDefault="00534CCB">
      <w:pPr>
        <w:pBdr>
          <w:top w:val="nil"/>
          <w:left w:val="nil"/>
          <w:bottom w:val="nil"/>
          <w:right w:val="nil"/>
          <w:between w:val="nil"/>
        </w:pBdr>
        <w:spacing w:after="0"/>
      </w:pPr>
    </w:p>
    <w:p w14:paraId="47D5C214" w14:textId="77777777" w:rsidR="00534CCB" w:rsidRDefault="00534CCB">
      <w:pPr>
        <w:pBdr>
          <w:top w:val="nil"/>
          <w:left w:val="nil"/>
          <w:bottom w:val="nil"/>
          <w:right w:val="nil"/>
          <w:between w:val="nil"/>
        </w:pBdr>
        <w:spacing w:after="0"/>
        <w:rPr>
          <w:color w:val="000000"/>
        </w:rPr>
      </w:pPr>
    </w:p>
    <w:p w14:paraId="6E834B3C" w14:textId="77777777" w:rsidR="00534CCB" w:rsidRDefault="00AF7BDF">
      <w:pPr>
        <w:numPr>
          <w:ilvl w:val="0"/>
          <w:numId w:val="8"/>
        </w:numPr>
        <w:pBdr>
          <w:top w:val="nil"/>
          <w:left w:val="nil"/>
          <w:bottom w:val="nil"/>
          <w:right w:val="nil"/>
          <w:between w:val="nil"/>
        </w:pBdr>
      </w:pPr>
      <w:r>
        <w:rPr>
          <w:color w:val="000000"/>
        </w:rPr>
        <w:t>Estados de Cambio</w:t>
      </w:r>
    </w:p>
    <w:p w14:paraId="3DEA320F" w14:textId="77777777" w:rsidR="00534CCB" w:rsidRDefault="00AF7BDF">
      <w:pPr>
        <w:pBdr>
          <w:top w:val="nil"/>
          <w:left w:val="nil"/>
          <w:bottom w:val="nil"/>
          <w:right w:val="nil"/>
          <w:between w:val="nil"/>
        </w:pBdr>
      </w:pPr>
      <w:r>
        <w:tab/>
      </w:r>
    </w:p>
    <w:tbl>
      <w:tblPr>
        <w:tblStyle w:val="a0"/>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580"/>
      </w:tblGrid>
      <w:tr w:rsidR="00534CCB" w14:paraId="5F2918E3" w14:textId="77777777">
        <w:tc>
          <w:tcPr>
            <w:tcW w:w="2265" w:type="dxa"/>
            <w:shd w:val="clear" w:color="auto" w:fill="A4C2F4"/>
            <w:tcMar>
              <w:top w:w="100" w:type="dxa"/>
              <w:left w:w="100" w:type="dxa"/>
              <w:bottom w:w="100" w:type="dxa"/>
              <w:right w:w="100" w:type="dxa"/>
            </w:tcMar>
          </w:tcPr>
          <w:p w14:paraId="5C8F4DA0" w14:textId="77777777" w:rsidR="00534CCB" w:rsidRDefault="00AF7BDF">
            <w:pPr>
              <w:widowControl w:val="0"/>
              <w:spacing w:after="0" w:line="240" w:lineRule="auto"/>
              <w:rPr>
                <w:b/>
              </w:rPr>
            </w:pPr>
            <w:r>
              <w:rPr>
                <w:b/>
              </w:rPr>
              <w:t>ESTADOS</w:t>
            </w:r>
          </w:p>
        </w:tc>
        <w:tc>
          <w:tcPr>
            <w:tcW w:w="5580" w:type="dxa"/>
            <w:shd w:val="clear" w:color="auto" w:fill="A4C2F4"/>
            <w:tcMar>
              <w:top w:w="100" w:type="dxa"/>
              <w:left w:w="100" w:type="dxa"/>
              <w:bottom w:w="100" w:type="dxa"/>
              <w:right w:w="100" w:type="dxa"/>
            </w:tcMar>
          </w:tcPr>
          <w:p w14:paraId="00A1EDB6" w14:textId="77777777" w:rsidR="00534CCB" w:rsidRDefault="00AF7BDF">
            <w:pPr>
              <w:widowControl w:val="0"/>
              <w:spacing w:after="0" w:line="240" w:lineRule="auto"/>
              <w:rPr>
                <w:b/>
              </w:rPr>
            </w:pPr>
            <w:r>
              <w:rPr>
                <w:b/>
              </w:rPr>
              <w:t>DESCRIPCIÓN</w:t>
            </w:r>
          </w:p>
        </w:tc>
      </w:tr>
      <w:tr w:rsidR="00534CCB" w14:paraId="4B33990F" w14:textId="77777777">
        <w:tc>
          <w:tcPr>
            <w:tcW w:w="2265" w:type="dxa"/>
            <w:shd w:val="clear" w:color="auto" w:fill="auto"/>
            <w:tcMar>
              <w:top w:w="100" w:type="dxa"/>
              <w:left w:w="100" w:type="dxa"/>
              <w:bottom w:w="100" w:type="dxa"/>
              <w:right w:w="100" w:type="dxa"/>
            </w:tcMar>
          </w:tcPr>
          <w:p w14:paraId="46AC9807" w14:textId="77777777" w:rsidR="00534CCB" w:rsidRDefault="00AF7BDF">
            <w:pPr>
              <w:widowControl w:val="0"/>
              <w:spacing w:after="0" w:line="240" w:lineRule="auto"/>
              <w:rPr>
                <w:b/>
              </w:rPr>
            </w:pPr>
            <w:r>
              <w:rPr>
                <w:b/>
              </w:rPr>
              <w:lastRenderedPageBreak/>
              <w:t>Creado</w:t>
            </w:r>
          </w:p>
        </w:tc>
        <w:tc>
          <w:tcPr>
            <w:tcW w:w="5580" w:type="dxa"/>
            <w:shd w:val="clear" w:color="auto" w:fill="auto"/>
            <w:tcMar>
              <w:top w:w="100" w:type="dxa"/>
              <w:left w:w="100" w:type="dxa"/>
              <w:bottom w:w="100" w:type="dxa"/>
              <w:right w:w="100" w:type="dxa"/>
            </w:tcMar>
          </w:tcPr>
          <w:p w14:paraId="6651287F" w14:textId="77777777" w:rsidR="00534CCB" w:rsidRDefault="00AF7BDF">
            <w:pPr>
              <w:widowControl w:val="0"/>
              <w:spacing w:after="0" w:line="240" w:lineRule="auto"/>
            </w:pPr>
            <w:r>
              <w:t xml:space="preserve">Cuando </w:t>
            </w:r>
            <w:r>
              <w:rPr>
                <w:u w:val="single"/>
              </w:rPr>
              <w:t>generador o emisor de cambio</w:t>
            </w:r>
            <w:r>
              <w:t xml:space="preserve"> transmite su pedido de cambio por medio una solicitud de cambio.</w:t>
            </w:r>
          </w:p>
          <w:p w14:paraId="528B75D0" w14:textId="77777777" w:rsidR="00534CCB" w:rsidRDefault="00AF7BDF">
            <w:pPr>
              <w:widowControl w:val="0"/>
              <w:spacing w:after="0" w:line="240" w:lineRule="auto"/>
            </w:pPr>
            <w:r>
              <w:t>Se realiza previo a las fases del proceso de gestión de cambios.</w:t>
            </w:r>
          </w:p>
        </w:tc>
      </w:tr>
      <w:tr w:rsidR="00534CCB" w14:paraId="3F3EF9EF" w14:textId="77777777">
        <w:tc>
          <w:tcPr>
            <w:tcW w:w="2265" w:type="dxa"/>
            <w:shd w:val="clear" w:color="auto" w:fill="auto"/>
            <w:tcMar>
              <w:top w:w="100" w:type="dxa"/>
              <w:left w:w="100" w:type="dxa"/>
              <w:bottom w:w="100" w:type="dxa"/>
              <w:right w:w="100" w:type="dxa"/>
            </w:tcMar>
          </w:tcPr>
          <w:p w14:paraId="1583AEE4" w14:textId="77777777" w:rsidR="00534CCB" w:rsidRDefault="00AF7BDF">
            <w:pPr>
              <w:widowControl w:val="0"/>
              <w:spacing w:after="0" w:line="240" w:lineRule="auto"/>
              <w:rPr>
                <w:b/>
              </w:rPr>
            </w:pPr>
            <w:r>
              <w:rPr>
                <w:b/>
              </w:rPr>
              <w:t>Observado</w:t>
            </w:r>
          </w:p>
        </w:tc>
        <w:tc>
          <w:tcPr>
            <w:tcW w:w="5580" w:type="dxa"/>
            <w:shd w:val="clear" w:color="auto" w:fill="auto"/>
            <w:tcMar>
              <w:top w:w="100" w:type="dxa"/>
              <w:left w:w="100" w:type="dxa"/>
              <w:bottom w:w="100" w:type="dxa"/>
              <w:right w:w="100" w:type="dxa"/>
            </w:tcMar>
          </w:tcPr>
          <w:p w14:paraId="77D91D84" w14:textId="77777777" w:rsidR="00534CCB" w:rsidRDefault="00AF7BDF">
            <w:pPr>
              <w:widowControl w:val="0"/>
              <w:spacing w:after="0" w:line="240" w:lineRule="auto"/>
            </w:pPr>
            <w:r>
              <w:t>Cuando la solicitud de cambio no tiene todos las especificaciones requeridas (incompleto).</w:t>
            </w:r>
          </w:p>
          <w:p w14:paraId="5F4E5619" w14:textId="77777777" w:rsidR="00534CCB" w:rsidRDefault="00AF7BDF">
            <w:pPr>
              <w:widowControl w:val="0"/>
              <w:spacing w:after="0" w:line="240" w:lineRule="auto"/>
              <w:rPr>
                <w:b/>
              </w:rPr>
            </w:pPr>
            <w:r>
              <w:t xml:space="preserve">Se realiza en la </w:t>
            </w:r>
            <w:r>
              <w:rPr>
                <w:b/>
              </w:rPr>
              <w:t>fase 1: Analizar y recibir la petición.</w:t>
            </w:r>
          </w:p>
          <w:p w14:paraId="5B49F4BE"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0414568D" w14:textId="77777777">
        <w:tc>
          <w:tcPr>
            <w:tcW w:w="2265" w:type="dxa"/>
            <w:shd w:val="clear" w:color="auto" w:fill="auto"/>
            <w:tcMar>
              <w:top w:w="100" w:type="dxa"/>
              <w:left w:w="100" w:type="dxa"/>
              <w:bottom w:w="100" w:type="dxa"/>
              <w:right w:w="100" w:type="dxa"/>
            </w:tcMar>
          </w:tcPr>
          <w:p w14:paraId="6E0728A7" w14:textId="77777777" w:rsidR="00534CCB" w:rsidRDefault="00AF7BDF">
            <w:pPr>
              <w:widowControl w:val="0"/>
              <w:spacing w:after="0" w:line="240" w:lineRule="auto"/>
              <w:rPr>
                <w:b/>
              </w:rPr>
            </w:pPr>
            <w:r>
              <w:rPr>
                <w:b/>
              </w:rPr>
              <w:t>Duplicado</w:t>
            </w:r>
          </w:p>
        </w:tc>
        <w:tc>
          <w:tcPr>
            <w:tcW w:w="5580" w:type="dxa"/>
            <w:shd w:val="clear" w:color="auto" w:fill="auto"/>
            <w:tcMar>
              <w:top w:w="100" w:type="dxa"/>
              <w:left w:w="100" w:type="dxa"/>
              <w:bottom w:w="100" w:type="dxa"/>
              <w:right w:w="100" w:type="dxa"/>
            </w:tcMar>
          </w:tcPr>
          <w:p w14:paraId="23AF7EEA" w14:textId="77777777" w:rsidR="00534CCB" w:rsidRDefault="00AF7BDF">
            <w:pPr>
              <w:widowControl w:val="0"/>
              <w:spacing w:after="0" w:line="240" w:lineRule="auto"/>
            </w:pPr>
            <w:r>
              <w:t>Cuando la solicitud de cambio ya tiene un antecedente similar.</w:t>
            </w:r>
          </w:p>
          <w:p w14:paraId="1EA48E62" w14:textId="77777777" w:rsidR="00534CCB" w:rsidRDefault="00AF7BDF">
            <w:pPr>
              <w:widowControl w:val="0"/>
              <w:spacing w:after="0" w:line="240" w:lineRule="auto"/>
              <w:rPr>
                <w:b/>
              </w:rPr>
            </w:pPr>
            <w:r>
              <w:t xml:space="preserve">Se realiza en la </w:t>
            </w:r>
            <w:r>
              <w:rPr>
                <w:b/>
              </w:rPr>
              <w:t>fase 1: Analizar y recibir la petición</w:t>
            </w:r>
          </w:p>
          <w:p w14:paraId="29F701FF"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7D5AED93" w14:textId="77777777">
        <w:tc>
          <w:tcPr>
            <w:tcW w:w="2265" w:type="dxa"/>
            <w:shd w:val="clear" w:color="auto" w:fill="auto"/>
            <w:tcMar>
              <w:top w:w="100" w:type="dxa"/>
              <w:left w:w="100" w:type="dxa"/>
              <w:bottom w:w="100" w:type="dxa"/>
              <w:right w:w="100" w:type="dxa"/>
            </w:tcMar>
          </w:tcPr>
          <w:p w14:paraId="1B491A92" w14:textId="77777777" w:rsidR="00534CCB" w:rsidRDefault="00AF7BDF">
            <w:pPr>
              <w:widowControl w:val="0"/>
              <w:spacing w:after="0" w:line="240" w:lineRule="auto"/>
              <w:rPr>
                <w:b/>
              </w:rPr>
            </w:pPr>
            <w:r>
              <w:rPr>
                <w:b/>
              </w:rPr>
              <w:t>Aceptado</w:t>
            </w:r>
          </w:p>
        </w:tc>
        <w:tc>
          <w:tcPr>
            <w:tcW w:w="5580" w:type="dxa"/>
            <w:shd w:val="clear" w:color="auto" w:fill="auto"/>
            <w:tcMar>
              <w:top w:w="100" w:type="dxa"/>
              <w:left w:w="100" w:type="dxa"/>
              <w:bottom w:w="100" w:type="dxa"/>
              <w:right w:w="100" w:type="dxa"/>
            </w:tcMar>
          </w:tcPr>
          <w:p w14:paraId="5E8D011E" w14:textId="77777777" w:rsidR="00534CCB" w:rsidRDefault="00AF7BDF">
            <w:pPr>
              <w:widowControl w:val="0"/>
              <w:spacing w:after="0" w:line="240" w:lineRule="auto"/>
            </w:pPr>
            <w:r>
              <w:t>Cuando la solicitud de cambio cumple con las especificaciones requeridas.</w:t>
            </w:r>
          </w:p>
          <w:p w14:paraId="6270D0EF" w14:textId="77777777" w:rsidR="00534CCB" w:rsidRDefault="00AF7BDF">
            <w:pPr>
              <w:widowControl w:val="0"/>
              <w:spacing w:after="0" w:line="240" w:lineRule="auto"/>
              <w:rPr>
                <w:b/>
              </w:rPr>
            </w:pPr>
            <w:r>
              <w:t xml:space="preserve">Se realiza en la </w:t>
            </w:r>
            <w:r>
              <w:rPr>
                <w:b/>
              </w:rPr>
              <w:t>fase 1: Analizar y recibir la petición.</w:t>
            </w:r>
          </w:p>
          <w:p w14:paraId="1D0C5664"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4B4AEC46" w14:textId="77777777">
        <w:tc>
          <w:tcPr>
            <w:tcW w:w="2265" w:type="dxa"/>
            <w:shd w:val="clear" w:color="auto" w:fill="auto"/>
            <w:tcMar>
              <w:top w:w="100" w:type="dxa"/>
              <w:left w:w="100" w:type="dxa"/>
              <w:bottom w:w="100" w:type="dxa"/>
              <w:right w:w="100" w:type="dxa"/>
            </w:tcMar>
          </w:tcPr>
          <w:p w14:paraId="245929E6" w14:textId="77777777" w:rsidR="00534CCB" w:rsidRDefault="00AF7BDF">
            <w:pPr>
              <w:widowControl w:val="0"/>
              <w:spacing w:after="0" w:line="240" w:lineRule="auto"/>
              <w:rPr>
                <w:b/>
              </w:rPr>
            </w:pPr>
            <w:r>
              <w:rPr>
                <w:b/>
              </w:rPr>
              <w:t>Aprobado</w:t>
            </w:r>
          </w:p>
        </w:tc>
        <w:tc>
          <w:tcPr>
            <w:tcW w:w="5580" w:type="dxa"/>
            <w:shd w:val="clear" w:color="auto" w:fill="auto"/>
            <w:tcMar>
              <w:top w:w="100" w:type="dxa"/>
              <w:left w:w="100" w:type="dxa"/>
              <w:bottom w:w="100" w:type="dxa"/>
              <w:right w:w="100" w:type="dxa"/>
            </w:tcMar>
          </w:tcPr>
          <w:p w14:paraId="0BA91C06" w14:textId="77777777" w:rsidR="00534CCB" w:rsidRDefault="00AF7BDF">
            <w:pPr>
              <w:widowControl w:val="0"/>
              <w:spacing w:after="0" w:line="240" w:lineRule="auto"/>
            </w:pPr>
            <w:r>
              <w:t>Cuando el comité de cambios evalúa la solicitud y concluye que se realizará el cambio requerido.</w:t>
            </w:r>
          </w:p>
          <w:p w14:paraId="71A4BFE2" w14:textId="77777777" w:rsidR="00534CCB" w:rsidRDefault="00AF7BDF">
            <w:pPr>
              <w:widowControl w:val="0"/>
              <w:spacing w:after="0" w:line="240" w:lineRule="auto"/>
              <w:rPr>
                <w:b/>
              </w:rPr>
            </w:pPr>
            <w:r>
              <w:t xml:space="preserve">Se realiza en la </w:t>
            </w:r>
            <w:r>
              <w:rPr>
                <w:b/>
              </w:rPr>
              <w:t>fase 3: Evaluación del impacto y riesgo</w:t>
            </w:r>
          </w:p>
          <w:p w14:paraId="586239A9"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76283BC1" w14:textId="77777777">
        <w:tc>
          <w:tcPr>
            <w:tcW w:w="2265" w:type="dxa"/>
            <w:shd w:val="clear" w:color="auto" w:fill="auto"/>
            <w:tcMar>
              <w:top w:w="100" w:type="dxa"/>
              <w:left w:w="100" w:type="dxa"/>
              <w:bottom w:w="100" w:type="dxa"/>
              <w:right w:w="100" w:type="dxa"/>
            </w:tcMar>
          </w:tcPr>
          <w:p w14:paraId="14571824" w14:textId="77777777" w:rsidR="00534CCB" w:rsidRDefault="00AF7BDF">
            <w:pPr>
              <w:widowControl w:val="0"/>
              <w:spacing w:after="0" w:line="240" w:lineRule="auto"/>
              <w:rPr>
                <w:b/>
              </w:rPr>
            </w:pPr>
            <w:r>
              <w:rPr>
                <w:b/>
              </w:rPr>
              <w:t>Rechazado</w:t>
            </w:r>
          </w:p>
        </w:tc>
        <w:tc>
          <w:tcPr>
            <w:tcW w:w="5580" w:type="dxa"/>
            <w:shd w:val="clear" w:color="auto" w:fill="auto"/>
            <w:tcMar>
              <w:top w:w="100" w:type="dxa"/>
              <w:left w:w="100" w:type="dxa"/>
              <w:bottom w:w="100" w:type="dxa"/>
              <w:right w:w="100" w:type="dxa"/>
            </w:tcMar>
          </w:tcPr>
          <w:p w14:paraId="6C45E754" w14:textId="77777777" w:rsidR="00534CCB" w:rsidRDefault="00AF7BDF">
            <w:pPr>
              <w:widowControl w:val="0"/>
              <w:spacing w:after="0" w:line="240" w:lineRule="auto"/>
            </w:pPr>
            <w:r>
              <w:t>Cuando el comité de cambios evalúa la solicitud y concluye que el cambio requerido no procede, por factores de costo, tiempo, alcance, etc.</w:t>
            </w:r>
          </w:p>
          <w:p w14:paraId="50C881F1" w14:textId="77777777" w:rsidR="00534CCB" w:rsidRDefault="00AF7BDF">
            <w:pPr>
              <w:widowControl w:val="0"/>
              <w:spacing w:after="0" w:line="240" w:lineRule="auto"/>
            </w:pPr>
            <w:r>
              <w:t xml:space="preserve">Se realiza en la </w:t>
            </w:r>
            <w:r>
              <w:rPr>
                <w:b/>
              </w:rPr>
              <w:t>fase 3: Evaluación del impacto y riesgo</w:t>
            </w:r>
          </w:p>
          <w:p w14:paraId="372DE147"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2FC683AE" w14:textId="77777777" w:rsidTr="00D058AF">
        <w:trPr>
          <w:trHeight w:val="713"/>
        </w:trPr>
        <w:tc>
          <w:tcPr>
            <w:tcW w:w="2265" w:type="dxa"/>
            <w:shd w:val="clear" w:color="auto" w:fill="auto"/>
            <w:tcMar>
              <w:top w:w="100" w:type="dxa"/>
              <w:left w:w="100" w:type="dxa"/>
              <w:bottom w:w="100" w:type="dxa"/>
              <w:right w:w="100" w:type="dxa"/>
            </w:tcMar>
          </w:tcPr>
          <w:p w14:paraId="00894896" w14:textId="77777777" w:rsidR="00534CCB" w:rsidRDefault="00AF7BDF">
            <w:pPr>
              <w:widowControl w:val="0"/>
              <w:spacing w:after="0" w:line="240" w:lineRule="auto"/>
              <w:rPr>
                <w:b/>
              </w:rPr>
            </w:pPr>
            <w:r>
              <w:rPr>
                <w:b/>
              </w:rPr>
              <w:t>Derivado</w:t>
            </w:r>
          </w:p>
        </w:tc>
        <w:tc>
          <w:tcPr>
            <w:tcW w:w="5580" w:type="dxa"/>
            <w:shd w:val="clear" w:color="auto" w:fill="auto"/>
            <w:tcMar>
              <w:top w:w="100" w:type="dxa"/>
              <w:left w:w="100" w:type="dxa"/>
              <w:bottom w:w="100" w:type="dxa"/>
              <w:right w:w="100" w:type="dxa"/>
            </w:tcMar>
          </w:tcPr>
          <w:p w14:paraId="2DB26481" w14:textId="77777777" w:rsidR="00534CCB" w:rsidRDefault="00AF7BDF">
            <w:pPr>
              <w:widowControl w:val="0"/>
              <w:spacing w:after="0" w:line="240" w:lineRule="auto"/>
            </w:pPr>
            <w:r>
              <w:t>Cuando la solicitud de cambios a sido asignada al área responsable del cambio.</w:t>
            </w:r>
          </w:p>
        </w:tc>
      </w:tr>
      <w:tr w:rsidR="00534CCB" w14:paraId="483CE384" w14:textId="77777777">
        <w:tc>
          <w:tcPr>
            <w:tcW w:w="2265" w:type="dxa"/>
            <w:shd w:val="clear" w:color="auto" w:fill="auto"/>
            <w:tcMar>
              <w:top w:w="100" w:type="dxa"/>
              <w:left w:w="100" w:type="dxa"/>
              <w:bottom w:w="100" w:type="dxa"/>
              <w:right w:w="100" w:type="dxa"/>
            </w:tcMar>
          </w:tcPr>
          <w:p w14:paraId="6DB66EE1" w14:textId="77777777" w:rsidR="00534CCB" w:rsidRDefault="00AF7BDF">
            <w:pPr>
              <w:widowControl w:val="0"/>
              <w:spacing w:after="0" w:line="240" w:lineRule="auto"/>
              <w:rPr>
                <w:b/>
              </w:rPr>
            </w:pPr>
            <w:r>
              <w:rPr>
                <w:b/>
              </w:rPr>
              <w:t>Asignado</w:t>
            </w:r>
          </w:p>
        </w:tc>
        <w:tc>
          <w:tcPr>
            <w:tcW w:w="5580" w:type="dxa"/>
            <w:shd w:val="clear" w:color="auto" w:fill="auto"/>
            <w:tcMar>
              <w:top w:w="100" w:type="dxa"/>
              <w:left w:w="100" w:type="dxa"/>
              <w:bottom w:w="100" w:type="dxa"/>
              <w:right w:w="100" w:type="dxa"/>
            </w:tcMar>
          </w:tcPr>
          <w:p w14:paraId="0AC8ACEF" w14:textId="77777777" w:rsidR="00534CCB" w:rsidRDefault="00AF7BDF">
            <w:pPr>
              <w:widowControl w:val="0"/>
              <w:spacing w:after="0" w:line="240" w:lineRule="auto"/>
            </w:pPr>
            <w:r>
              <w:t xml:space="preserve">Cuando la solicitud de cambios ha sido asignada a un responsable, para que realizara el cambio. </w:t>
            </w:r>
          </w:p>
          <w:p w14:paraId="4F9EFA01" w14:textId="77777777" w:rsidR="00534CCB" w:rsidRDefault="00534CCB">
            <w:pPr>
              <w:widowControl w:val="0"/>
              <w:spacing w:after="0" w:line="240" w:lineRule="auto"/>
            </w:pPr>
          </w:p>
          <w:p w14:paraId="20E9E683" w14:textId="77777777" w:rsidR="00534CCB" w:rsidRDefault="00AF7BDF">
            <w:pPr>
              <w:widowControl w:val="0"/>
              <w:spacing w:after="0" w:line="240" w:lineRule="auto"/>
              <w:rPr>
                <w:u w:val="single"/>
              </w:rPr>
            </w:pPr>
            <w:r>
              <w:t xml:space="preserve">Lo realiza el </w:t>
            </w:r>
            <w:r>
              <w:rPr>
                <w:u w:val="single"/>
              </w:rPr>
              <w:t>Jefe de Proyecto.</w:t>
            </w:r>
          </w:p>
        </w:tc>
      </w:tr>
      <w:tr w:rsidR="00534CCB" w14:paraId="4D6E392E" w14:textId="77777777">
        <w:tc>
          <w:tcPr>
            <w:tcW w:w="2265" w:type="dxa"/>
            <w:shd w:val="clear" w:color="auto" w:fill="auto"/>
            <w:tcMar>
              <w:top w:w="100" w:type="dxa"/>
              <w:left w:w="100" w:type="dxa"/>
              <w:bottom w:w="100" w:type="dxa"/>
              <w:right w:w="100" w:type="dxa"/>
            </w:tcMar>
          </w:tcPr>
          <w:p w14:paraId="62F11412" w14:textId="77777777" w:rsidR="00534CCB" w:rsidRDefault="00AF7BDF">
            <w:pPr>
              <w:widowControl w:val="0"/>
              <w:spacing w:after="0" w:line="240" w:lineRule="auto"/>
              <w:rPr>
                <w:b/>
              </w:rPr>
            </w:pPr>
            <w:r>
              <w:rPr>
                <w:b/>
              </w:rPr>
              <w:t>Resuelto</w:t>
            </w:r>
          </w:p>
        </w:tc>
        <w:tc>
          <w:tcPr>
            <w:tcW w:w="5580" w:type="dxa"/>
            <w:shd w:val="clear" w:color="auto" w:fill="auto"/>
            <w:tcMar>
              <w:top w:w="100" w:type="dxa"/>
              <w:left w:w="100" w:type="dxa"/>
              <w:bottom w:w="100" w:type="dxa"/>
              <w:right w:w="100" w:type="dxa"/>
            </w:tcMar>
          </w:tcPr>
          <w:p w14:paraId="559BDD91" w14:textId="77777777" w:rsidR="00534CCB" w:rsidRDefault="00AF7BDF">
            <w:pPr>
              <w:widowControl w:val="0"/>
              <w:spacing w:after="0" w:line="240" w:lineRule="auto"/>
            </w:pPr>
            <w:r>
              <w:t>Cuando los responsables terminan el conjunto de tareas definidas.</w:t>
            </w:r>
          </w:p>
          <w:p w14:paraId="578FD426" w14:textId="77777777" w:rsidR="00534CCB" w:rsidRDefault="00534CCB">
            <w:pPr>
              <w:widowControl w:val="0"/>
              <w:spacing w:after="0" w:line="240" w:lineRule="auto"/>
            </w:pPr>
          </w:p>
          <w:p w14:paraId="43CA92CA" w14:textId="77777777" w:rsidR="00534CCB" w:rsidRDefault="00AF7BDF">
            <w:pPr>
              <w:widowControl w:val="0"/>
              <w:spacing w:after="0" w:line="240" w:lineRule="auto"/>
            </w:pPr>
            <w:r>
              <w:t>Lo realiza el</w:t>
            </w:r>
            <w:r>
              <w:rPr>
                <w:u w:val="single"/>
              </w:rPr>
              <w:t xml:space="preserve"> Jefe de Proyecto</w:t>
            </w:r>
            <w:r>
              <w:t>.</w:t>
            </w:r>
          </w:p>
        </w:tc>
      </w:tr>
      <w:tr w:rsidR="00534CCB" w14:paraId="2D71A5D9" w14:textId="77777777">
        <w:tc>
          <w:tcPr>
            <w:tcW w:w="2265" w:type="dxa"/>
            <w:shd w:val="clear" w:color="auto" w:fill="auto"/>
            <w:tcMar>
              <w:top w:w="100" w:type="dxa"/>
              <w:left w:w="100" w:type="dxa"/>
              <w:bottom w:w="100" w:type="dxa"/>
              <w:right w:w="100" w:type="dxa"/>
            </w:tcMar>
          </w:tcPr>
          <w:p w14:paraId="189485D6" w14:textId="77777777" w:rsidR="00534CCB" w:rsidRDefault="00AF7BDF">
            <w:pPr>
              <w:widowControl w:val="0"/>
              <w:spacing w:after="0" w:line="240" w:lineRule="auto"/>
              <w:rPr>
                <w:b/>
              </w:rPr>
            </w:pPr>
            <w:r>
              <w:rPr>
                <w:b/>
              </w:rPr>
              <w:t>Verificado</w:t>
            </w:r>
          </w:p>
        </w:tc>
        <w:tc>
          <w:tcPr>
            <w:tcW w:w="5580" w:type="dxa"/>
            <w:shd w:val="clear" w:color="auto" w:fill="auto"/>
            <w:tcMar>
              <w:top w:w="100" w:type="dxa"/>
              <w:left w:w="100" w:type="dxa"/>
              <w:bottom w:w="100" w:type="dxa"/>
              <w:right w:w="100" w:type="dxa"/>
            </w:tcMar>
          </w:tcPr>
          <w:p w14:paraId="14DF1A58" w14:textId="77777777" w:rsidR="00534CCB" w:rsidRDefault="00AF7BDF">
            <w:pPr>
              <w:widowControl w:val="0"/>
              <w:spacing w:after="0" w:line="240" w:lineRule="auto"/>
            </w:pPr>
            <w:r>
              <w:t>Cuando el responsable de verificar los cambios haya terminado de completar las pruebas necesarias para verificar el cambio.</w:t>
            </w:r>
          </w:p>
          <w:p w14:paraId="4E024CE7" w14:textId="77777777" w:rsidR="00534CCB" w:rsidRDefault="00AF7BDF">
            <w:pPr>
              <w:widowControl w:val="0"/>
              <w:spacing w:after="0" w:line="240" w:lineRule="auto"/>
              <w:rPr>
                <w:b/>
              </w:rPr>
            </w:pPr>
            <w:r>
              <w:t xml:space="preserve">Se realiza en la </w:t>
            </w:r>
            <w:r>
              <w:rPr>
                <w:b/>
              </w:rPr>
              <w:t>fase 7: Verificación de la implementación</w:t>
            </w:r>
          </w:p>
          <w:p w14:paraId="494D16D4" w14:textId="77777777" w:rsidR="00534CCB" w:rsidRDefault="00AF7BDF">
            <w:pPr>
              <w:widowControl w:val="0"/>
              <w:spacing w:after="0" w:line="240" w:lineRule="auto"/>
            </w:pPr>
            <w:r>
              <w:t xml:space="preserve">Lo realiza el </w:t>
            </w:r>
            <w:r>
              <w:rPr>
                <w:u w:val="single"/>
              </w:rPr>
              <w:t>Verificador</w:t>
            </w:r>
            <w:r>
              <w:t>.</w:t>
            </w:r>
          </w:p>
        </w:tc>
      </w:tr>
      <w:tr w:rsidR="00534CCB" w14:paraId="74CAC669" w14:textId="77777777">
        <w:tc>
          <w:tcPr>
            <w:tcW w:w="2265" w:type="dxa"/>
            <w:shd w:val="clear" w:color="auto" w:fill="auto"/>
            <w:tcMar>
              <w:top w:w="100" w:type="dxa"/>
              <w:left w:w="100" w:type="dxa"/>
              <w:bottom w:w="100" w:type="dxa"/>
              <w:right w:w="100" w:type="dxa"/>
            </w:tcMar>
          </w:tcPr>
          <w:p w14:paraId="7BF43FB5" w14:textId="77777777" w:rsidR="00534CCB" w:rsidRDefault="00AF7BDF">
            <w:pPr>
              <w:widowControl w:val="0"/>
              <w:spacing w:after="0" w:line="240" w:lineRule="auto"/>
              <w:rPr>
                <w:b/>
              </w:rPr>
            </w:pPr>
            <w:r>
              <w:rPr>
                <w:b/>
              </w:rPr>
              <w:t>Fallado</w:t>
            </w:r>
          </w:p>
        </w:tc>
        <w:tc>
          <w:tcPr>
            <w:tcW w:w="5580" w:type="dxa"/>
            <w:shd w:val="clear" w:color="auto" w:fill="auto"/>
            <w:tcMar>
              <w:top w:w="100" w:type="dxa"/>
              <w:left w:w="100" w:type="dxa"/>
              <w:bottom w:w="100" w:type="dxa"/>
              <w:right w:w="100" w:type="dxa"/>
            </w:tcMar>
          </w:tcPr>
          <w:p w14:paraId="643D06B3" w14:textId="77777777" w:rsidR="00534CCB" w:rsidRDefault="00AF7BDF">
            <w:pPr>
              <w:widowControl w:val="0"/>
              <w:spacing w:after="0" w:line="240" w:lineRule="auto"/>
            </w:pPr>
            <w:r>
              <w:t xml:space="preserve">Cuando el responsable de verificar los cambios haya terminado de completar las pruebas necesarias para </w:t>
            </w:r>
            <w:r>
              <w:lastRenderedPageBreak/>
              <w:t>verificar el cambio y observa que hay fallas en la sistema final.</w:t>
            </w:r>
          </w:p>
          <w:p w14:paraId="1436FC4A" w14:textId="77777777" w:rsidR="00534CCB" w:rsidRDefault="00AF7BDF">
            <w:pPr>
              <w:widowControl w:val="0"/>
              <w:spacing w:after="0" w:line="240" w:lineRule="auto"/>
              <w:rPr>
                <w:b/>
              </w:rPr>
            </w:pPr>
            <w:r>
              <w:t xml:space="preserve">Se realiza en la </w:t>
            </w:r>
            <w:r>
              <w:rPr>
                <w:b/>
              </w:rPr>
              <w:t>fase 7: Verificación de la implementación</w:t>
            </w:r>
          </w:p>
          <w:p w14:paraId="1C794EA5" w14:textId="77777777" w:rsidR="00534CCB" w:rsidRDefault="00AF7BDF">
            <w:pPr>
              <w:widowControl w:val="0"/>
              <w:spacing w:after="0" w:line="240" w:lineRule="auto"/>
            </w:pPr>
            <w:r>
              <w:t xml:space="preserve">Lo realiza el </w:t>
            </w:r>
            <w:r>
              <w:rPr>
                <w:u w:val="single"/>
              </w:rPr>
              <w:t>Verificador</w:t>
            </w:r>
            <w:r>
              <w:t>.</w:t>
            </w:r>
          </w:p>
        </w:tc>
      </w:tr>
      <w:tr w:rsidR="00534CCB" w14:paraId="1FF1EC8B" w14:textId="77777777">
        <w:tc>
          <w:tcPr>
            <w:tcW w:w="2265" w:type="dxa"/>
            <w:shd w:val="clear" w:color="auto" w:fill="auto"/>
            <w:tcMar>
              <w:top w:w="100" w:type="dxa"/>
              <w:left w:w="100" w:type="dxa"/>
              <w:bottom w:w="100" w:type="dxa"/>
              <w:right w:w="100" w:type="dxa"/>
            </w:tcMar>
          </w:tcPr>
          <w:p w14:paraId="222AAC5F" w14:textId="77777777" w:rsidR="00534CCB" w:rsidRDefault="00AF7BDF">
            <w:pPr>
              <w:widowControl w:val="0"/>
              <w:spacing w:after="0" w:line="240" w:lineRule="auto"/>
            </w:pPr>
            <w:r>
              <w:lastRenderedPageBreak/>
              <w:t>Cerrado</w:t>
            </w:r>
          </w:p>
        </w:tc>
        <w:tc>
          <w:tcPr>
            <w:tcW w:w="5580" w:type="dxa"/>
            <w:shd w:val="clear" w:color="auto" w:fill="auto"/>
            <w:tcMar>
              <w:top w:w="100" w:type="dxa"/>
              <w:left w:w="100" w:type="dxa"/>
              <w:bottom w:w="100" w:type="dxa"/>
              <w:right w:w="100" w:type="dxa"/>
            </w:tcMar>
          </w:tcPr>
          <w:p w14:paraId="3459FF0A" w14:textId="77777777" w:rsidR="00534CCB" w:rsidRDefault="00AF7BDF">
            <w:pPr>
              <w:widowControl w:val="0"/>
              <w:spacing w:after="0" w:line="240" w:lineRule="auto"/>
            </w:pPr>
            <w:r>
              <w:t>Cuando se verifica con una compilación de release del producto.</w:t>
            </w:r>
          </w:p>
          <w:p w14:paraId="7B99FF8A" w14:textId="4F445422" w:rsidR="00394054" w:rsidRDefault="00394054" w:rsidP="00394054">
            <w:pPr>
              <w:widowControl w:val="0"/>
              <w:spacing w:after="0" w:line="240" w:lineRule="auto"/>
              <w:rPr>
                <w:b/>
              </w:rPr>
            </w:pPr>
            <w:r>
              <w:t xml:space="preserve">Se realiza en la </w:t>
            </w:r>
            <w:r>
              <w:rPr>
                <w:b/>
              </w:rPr>
              <w:t>fase 8</w:t>
            </w:r>
            <w:r>
              <w:rPr>
                <w:b/>
              </w:rPr>
              <w:t xml:space="preserve">: </w:t>
            </w:r>
            <w:r>
              <w:rPr>
                <w:b/>
              </w:rPr>
              <w:t>Cierre</w:t>
            </w:r>
          </w:p>
          <w:p w14:paraId="5A2386A9" w14:textId="7330E11F" w:rsidR="00394054" w:rsidRDefault="00394054" w:rsidP="00394054">
            <w:pPr>
              <w:widowControl w:val="0"/>
              <w:spacing w:after="0" w:line="240" w:lineRule="auto"/>
            </w:pPr>
            <w:r>
              <w:t xml:space="preserve">Lo realiza el </w:t>
            </w:r>
            <w:r>
              <w:rPr>
                <w:u w:val="single"/>
              </w:rPr>
              <w:t>Asistente de Control de Cambios</w:t>
            </w:r>
            <w:r>
              <w:t>.</w:t>
            </w:r>
          </w:p>
        </w:tc>
      </w:tr>
    </w:tbl>
    <w:p w14:paraId="1F0C6099" w14:textId="77777777" w:rsidR="00534CCB" w:rsidRDefault="00534CCB">
      <w:pPr>
        <w:spacing w:after="0"/>
      </w:pPr>
    </w:p>
    <w:p w14:paraId="38E287BA" w14:textId="77777777" w:rsidR="00534CCB" w:rsidRDefault="00AF7BDF">
      <w:pPr>
        <w:pBdr>
          <w:top w:val="nil"/>
          <w:left w:val="nil"/>
          <w:bottom w:val="nil"/>
          <w:right w:val="nil"/>
          <w:between w:val="nil"/>
        </w:pBdr>
        <w:spacing w:after="0"/>
        <w:ind w:left="720" w:hanging="720"/>
        <w:rPr>
          <w:color w:val="000000"/>
        </w:rPr>
      </w:pPr>
      <w:r>
        <w:tab/>
      </w:r>
    </w:p>
    <w:p w14:paraId="657DC29C" w14:textId="77777777" w:rsidR="00534CCB" w:rsidRDefault="00AF7BDF">
      <w:pPr>
        <w:numPr>
          <w:ilvl w:val="0"/>
          <w:numId w:val="8"/>
        </w:numPr>
        <w:pBdr>
          <w:top w:val="nil"/>
          <w:left w:val="nil"/>
          <w:bottom w:val="nil"/>
          <w:right w:val="nil"/>
          <w:between w:val="nil"/>
        </w:pBdr>
      </w:pPr>
      <w:r>
        <w:rPr>
          <w:color w:val="000000"/>
        </w:rPr>
        <w:t>Tipos de Cambios</w:t>
      </w:r>
    </w:p>
    <w:p w14:paraId="249FC4EC" w14:textId="77777777" w:rsidR="00534CCB" w:rsidRDefault="00AF7BDF">
      <w:pPr>
        <w:pBdr>
          <w:top w:val="nil"/>
          <w:left w:val="nil"/>
          <w:bottom w:val="nil"/>
          <w:right w:val="nil"/>
          <w:between w:val="nil"/>
        </w:pBdr>
        <w:ind w:left="720"/>
      </w:pPr>
      <w:r>
        <w:t>Se realiza en la fase:  Clasificar el cambio</w:t>
      </w:r>
    </w:p>
    <w:p w14:paraId="20525AF1" w14:textId="77777777" w:rsidR="00534CCB" w:rsidRDefault="00534CCB">
      <w:pPr>
        <w:pBdr>
          <w:top w:val="nil"/>
          <w:left w:val="nil"/>
          <w:bottom w:val="nil"/>
          <w:right w:val="nil"/>
          <w:between w:val="nil"/>
        </w:pBdr>
        <w:spacing w:after="0"/>
        <w:ind w:left="720" w:hanging="720"/>
      </w:pPr>
    </w:p>
    <w:tbl>
      <w:tblPr>
        <w:tblStyle w:val="a1"/>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745"/>
      </w:tblGrid>
      <w:tr w:rsidR="00534CCB" w14:paraId="0DCFA076" w14:textId="77777777">
        <w:tc>
          <w:tcPr>
            <w:tcW w:w="2025" w:type="dxa"/>
            <w:shd w:val="clear" w:color="auto" w:fill="A4C2F4"/>
            <w:tcMar>
              <w:top w:w="100" w:type="dxa"/>
              <w:left w:w="100" w:type="dxa"/>
              <w:bottom w:w="100" w:type="dxa"/>
              <w:right w:w="100" w:type="dxa"/>
            </w:tcMar>
          </w:tcPr>
          <w:p w14:paraId="127794CA"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745" w:type="dxa"/>
            <w:shd w:val="clear" w:color="auto" w:fill="A4C2F4"/>
            <w:tcMar>
              <w:top w:w="100" w:type="dxa"/>
              <w:left w:w="100" w:type="dxa"/>
              <w:bottom w:w="100" w:type="dxa"/>
              <w:right w:w="100" w:type="dxa"/>
            </w:tcMar>
          </w:tcPr>
          <w:p w14:paraId="1093B691"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16A75750" w14:textId="77777777">
        <w:tc>
          <w:tcPr>
            <w:tcW w:w="2025" w:type="dxa"/>
            <w:shd w:val="clear" w:color="auto" w:fill="auto"/>
            <w:tcMar>
              <w:top w:w="100" w:type="dxa"/>
              <w:left w:w="100" w:type="dxa"/>
              <w:bottom w:w="100" w:type="dxa"/>
              <w:right w:w="100" w:type="dxa"/>
            </w:tcMar>
          </w:tcPr>
          <w:p w14:paraId="714B82CA" w14:textId="77777777" w:rsidR="00534CCB" w:rsidRDefault="00AF7BDF">
            <w:pPr>
              <w:widowControl w:val="0"/>
              <w:pBdr>
                <w:top w:val="nil"/>
                <w:left w:val="nil"/>
                <w:bottom w:val="nil"/>
                <w:right w:val="nil"/>
                <w:between w:val="nil"/>
              </w:pBdr>
              <w:spacing w:after="0" w:line="240" w:lineRule="auto"/>
            </w:pPr>
            <w:r>
              <w:t>De Costos</w:t>
            </w:r>
          </w:p>
        </w:tc>
        <w:tc>
          <w:tcPr>
            <w:tcW w:w="5745" w:type="dxa"/>
            <w:shd w:val="clear" w:color="auto" w:fill="auto"/>
            <w:tcMar>
              <w:top w:w="100" w:type="dxa"/>
              <w:left w:w="100" w:type="dxa"/>
              <w:bottom w:w="100" w:type="dxa"/>
              <w:right w:w="100" w:type="dxa"/>
            </w:tcMar>
          </w:tcPr>
          <w:p w14:paraId="78E57ADD" w14:textId="77777777" w:rsidR="00534CCB" w:rsidRDefault="00AF7BDF">
            <w:pPr>
              <w:widowControl w:val="0"/>
              <w:pBdr>
                <w:top w:val="nil"/>
                <w:left w:val="nil"/>
                <w:bottom w:val="nil"/>
                <w:right w:val="nil"/>
                <w:between w:val="nil"/>
              </w:pBdr>
              <w:spacing w:after="0" w:line="240" w:lineRule="auto"/>
            </w:pPr>
            <w:r>
              <w:t>Cambios que involucren una modificación de los costos establecidos, ya sea en materiales o mano de obra principalmente.</w:t>
            </w:r>
          </w:p>
        </w:tc>
      </w:tr>
      <w:tr w:rsidR="00534CCB" w14:paraId="44783BCE" w14:textId="77777777">
        <w:tc>
          <w:tcPr>
            <w:tcW w:w="2025" w:type="dxa"/>
            <w:shd w:val="clear" w:color="auto" w:fill="auto"/>
            <w:tcMar>
              <w:top w:w="100" w:type="dxa"/>
              <w:left w:w="100" w:type="dxa"/>
              <w:bottom w:w="100" w:type="dxa"/>
              <w:right w:w="100" w:type="dxa"/>
            </w:tcMar>
          </w:tcPr>
          <w:p w14:paraId="2CCD689D" w14:textId="77777777" w:rsidR="00534CCB" w:rsidRDefault="00AF7BDF">
            <w:pPr>
              <w:widowControl w:val="0"/>
              <w:pBdr>
                <w:top w:val="nil"/>
                <w:left w:val="nil"/>
                <w:bottom w:val="nil"/>
                <w:right w:val="nil"/>
                <w:between w:val="nil"/>
              </w:pBdr>
              <w:spacing w:after="0" w:line="240" w:lineRule="auto"/>
            </w:pPr>
            <w:r>
              <w:t>De Alcance</w:t>
            </w:r>
          </w:p>
        </w:tc>
        <w:tc>
          <w:tcPr>
            <w:tcW w:w="5745" w:type="dxa"/>
            <w:shd w:val="clear" w:color="auto" w:fill="auto"/>
            <w:tcMar>
              <w:top w:w="100" w:type="dxa"/>
              <w:left w:w="100" w:type="dxa"/>
              <w:bottom w:w="100" w:type="dxa"/>
              <w:right w:w="100" w:type="dxa"/>
            </w:tcMar>
          </w:tcPr>
          <w:p w14:paraId="5F330CA0" w14:textId="77777777" w:rsidR="00534CCB" w:rsidRDefault="00AF7BDF">
            <w:pPr>
              <w:widowControl w:val="0"/>
              <w:pBdr>
                <w:top w:val="nil"/>
                <w:left w:val="nil"/>
                <w:bottom w:val="nil"/>
                <w:right w:val="nil"/>
                <w:between w:val="nil"/>
              </w:pBdr>
              <w:spacing w:after="0" w:line="240" w:lineRule="auto"/>
            </w:pPr>
            <w:r>
              <w:t>Cambios que solicitan modificar el alcance establecido del proyecto, ya sea por parte de la organización o del CSJ.</w:t>
            </w:r>
          </w:p>
        </w:tc>
      </w:tr>
      <w:tr w:rsidR="00534CCB" w14:paraId="37ADA376" w14:textId="77777777">
        <w:tc>
          <w:tcPr>
            <w:tcW w:w="2025" w:type="dxa"/>
            <w:shd w:val="clear" w:color="auto" w:fill="auto"/>
            <w:tcMar>
              <w:top w:w="100" w:type="dxa"/>
              <w:left w:w="100" w:type="dxa"/>
              <w:bottom w:w="100" w:type="dxa"/>
              <w:right w:w="100" w:type="dxa"/>
            </w:tcMar>
          </w:tcPr>
          <w:p w14:paraId="539B13F8" w14:textId="77777777" w:rsidR="00534CCB" w:rsidRDefault="00AF7BDF">
            <w:pPr>
              <w:widowControl w:val="0"/>
              <w:pBdr>
                <w:top w:val="nil"/>
                <w:left w:val="nil"/>
                <w:bottom w:val="nil"/>
                <w:right w:val="nil"/>
                <w:between w:val="nil"/>
              </w:pBdr>
              <w:spacing w:after="0" w:line="240" w:lineRule="auto"/>
            </w:pPr>
            <w:r>
              <w:t>De Tiempo</w:t>
            </w:r>
          </w:p>
        </w:tc>
        <w:tc>
          <w:tcPr>
            <w:tcW w:w="5745" w:type="dxa"/>
            <w:shd w:val="clear" w:color="auto" w:fill="auto"/>
            <w:tcMar>
              <w:top w:w="100" w:type="dxa"/>
              <w:left w:w="100" w:type="dxa"/>
              <w:bottom w:w="100" w:type="dxa"/>
              <w:right w:w="100" w:type="dxa"/>
            </w:tcMar>
          </w:tcPr>
          <w:p w14:paraId="7F59EB87" w14:textId="77777777" w:rsidR="00534CCB" w:rsidRDefault="00AF7BDF">
            <w:pPr>
              <w:widowControl w:val="0"/>
              <w:pBdr>
                <w:top w:val="nil"/>
                <w:left w:val="nil"/>
                <w:bottom w:val="nil"/>
                <w:right w:val="nil"/>
                <w:between w:val="nil"/>
              </w:pBdr>
              <w:spacing w:after="0" w:line="240" w:lineRule="auto"/>
            </w:pPr>
            <w:r>
              <w:t>Cambios que contengan la solicitud de adicionar tiempo, reprogramación, combinación o intercambio de tareas</w:t>
            </w:r>
          </w:p>
        </w:tc>
      </w:tr>
    </w:tbl>
    <w:p w14:paraId="1B64C4CE" w14:textId="77777777" w:rsidR="00534CCB" w:rsidRDefault="00534CCB">
      <w:pPr>
        <w:pBdr>
          <w:top w:val="nil"/>
          <w:left w:val="nil"/>
          <w:bottom w:val="nil"/>
          <w:right w:val="nil"/>
          <w:between w:val="nil"/>
        </w:pBdr>
        <w:spacing w:after="0"/>
        <w:ind w:left="720" w:hanging="720"/>
      </w:pPr>
    </w:p>
    <w:p w14:paraId="03DECBA3" w14:textId="77777777" w:rsidR="00534CCB" w:rsidRDefault="00534CCB">
      <w:pPr>
        <w:pBdr>
          <w:top w:val="nil"/>
          <w:left w:val="nil"/>
          <w:bottom w:val="nil"/>
          <w:right w:val="nil"/>
          <w:between w:val="nil"/>
        </w:pBdr>
        <w:spacing w:after="0"/>
        <w:ind w:left="720" w:hanging="720"/>
      </w:pPr>
    </w:p>
    <w:p w14:paraId="1536D38E" w14:textId="77777777" w:rsidR="00534CCB" w:rsidRDefault="00AF7BDF">
      <w:pPr>
        <w:pBdr>
          <w:top w:val="nil"/>
          <w:left w:val="nil"/>
          <w:bottom w:val="nil"/>
          <w:right w:val="nil"/>
          <w:between w:val="nil"/>
        </w:pBdr>
        <w:spacing w:after="0"/>
        <w:ind w:left="720" w:hanging="720"/>
      </w:pPr>
      <w:r>
        <w:t xml:space="preserve">             </w:t>
      </w:r>
    </w:p>
    <w:p w14:paraId="735EAFEC" w14:textId="77777777" w:rsidR="00534CCB" w:rsidRDefault="00AF7BDF">
      <w:pPr>
        <w:numPr>
          <w:ilvl w:val="0"/>
          <w:numId w:val="8"/>
        </w:numPr>
        <w:pBdr>
          <w:top w:val="nil"/>
          <w:left w:val="nil"/>
          <w:bottom w:val="nil"/>
          <w:right w:val="nil"/>
          <w:between w:val="nil"/>
        </w:pBdr>
      </w:pPr>
      <w:r>
        <w:rPr>
          <w:color w:val="000000"/>
        </w:rPr>
        <w:t xml:space="preserve">Lista de Riesgos </w:t>
      </w:r>
    </w:p>
    <w:p w14:paraId="128FD990" w14:textId="77777777" w:rsidR="00534CCB" w:rsidRDefault="00534CCB">
      <w:pPr>
        <w:pBdr>
          <w:top w:val="nil"/>
          <w:left w:val="nil"/>
          <w:bottom w:val="nil"/>
          <w:right w:val="nil"/>
          <w:between w:val="nil"/>
        </w:pBdr>
        <w:ind w:left="720"/>
      </w:pPr>
    </w:p>
    <w:tbl>
      <w:tblPr>
        <w:tblStyle w:val="a2"/>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5490"/>
      </w:tblGrid>
      <w:tr w:rsidR="00534CCB" w14:paraId="664D1AEA" w14:textId="77777777">
        <w:tc>
          <w:tcPr>
            <w:tcW w:w="2280" w:type="dxa"/>
            <w:shd w:val="clear" w:color="auto" w:fill="A4C2F4"/>
            <w:tcMar>
              <w:top w:w="100" w:type="dxa"/>
              <w:left w:w="100" w:type="dxa"/>
              <w:bottom w:w="100" w:type="dxa"/>
              <w:right w:w="100" w:type="dxa"/>
            </w:tcMar>
          </w:tcPr>
          <w:p w14:paraId="339A2149"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490" w:type="dxa"/>
            <w:shd w:val="clear" w:color="auto" w:fill="A4C2F4"/>
            <w:tcMar>
              <w:top w:w="100" w:type="dxa"/>
              <w:left w:w="100" w:type="dxa"/>
              <w:bottom w:w="100" w:type="dxa"/>
              <w:right w:w="100" w:type="dxa"/>
            </w:tcMar>
          </w:tcPr>
          <w:p w14:paraId="3AFBBB4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2370A267" w14:textId="77777777">
        <w:tc>
          <w:tcPr>
            <w:tcW w:w="2280" w:type="dxa"/>
            <w:shd w:val="clear" w:color="auto" w:fill="auto"/>
            <w:tcMar>
              <w:top w:w="100" w:type="dxa"/>
              <w:left w:w="100" w:type="dxa"/>
              <w:bottom w:w="100" w:type="dxa"/>
              <w:right w:w="100" w:type="dxa"/>
            </w:tcMar>
          </w:tcPr>
          <w:p w14:paraId="370E67B6" w14:textId="77777777" w:rsidR="00534CCB" w:rsidRDefault="00AF7BDF">
            <w:pPr>
              <w:widowControl w:val="0"/>
              <w:pBdr>
                <w:top w:val="nil"/>
                <w:left w:val="nil"/>
                <w:bottom w:val="nil"/>
                <w:right w:val="nil"/>
                <w:between w:val="nil"/>
              </w:pBdr>
              <w:spacing w:after="0" w:line="240" w:lineRule="auto"/>
            </w:pPr>
            <w:r>
              <w:t>Calidad</w:t>
            </w:r>
          </w:p>
        </w:tc>
        <w:tc>
          <w:tcPr>
            <w:tcW w:w="5490" w:type="dxa"/>
            <w:shd w:val="clear" w:color="auto" w:fill="auto"/>
            <w:tcMar>
              <w:top w:w="100" w:type="dxa"/>
              <w:left w:w="100" w:type="dxa"/>
              <w:bottom w:w="100" w:type="dxa"/>
              <w:right w:w="100" w:type="dxa"/>
            </w:tcMar>
          </w:tcPr>
          <w:p w14:paraId="3EAD8FC1" w14:textId="77777777" w:rsidR="00534CCB" w:rsidRDefault="00AF7BDF">
            <w:pPr>
              <w:spacing w:after="0" w:line="276" w:lineRule="auto"/>
            </w:pPr>
            <w:r>
              <w:rPr>
                <w:rFonts w:ascii="Arial" w:eastAsia="Arial" w:hAnsi="Arial" w:cs="Arial"/>
              </w:rPr>
              <w:t>El cambio amenaza la calidad del software, su mantenibilidad, funcionalidad, etc.</w:t>
            </w:r>
          </w:p>
        </w:tc>
      </w:tr>
      <w:tr w:rsidR="00534CCB" w14:paraId="18412B56" w14:textId="77777777">
        <w:tc>
          <w:tcPr>
            <w:tcW w:w="2280" w:type="dxa"/>
            <w:shd w:val="clear" w:color="auto" w:fill="auto"/>
            <w:tcMar>
              <w:top w:w="100" w:type="dxa"/>
              <w:left w:w="100" w:type="dxa"/>
              <w:bottom w:w="100" w:type="dxa"/>
              <w:right w:w="100" w:type="dxa"/>
            </w:tcMar>
          </w:tcPr>
          <w:p w14:paraId="3313013E" w14:textId="77777777" w:rsidR="00534CCB" w:rsidRDefault="00AF7BDF">
            <w:pPr>
              <w:widowControl w:val="0"/>
              <w:pBdr>
                <w:top w:val="nil"/>
                <w:left w:val="nil"/>
                <w:bottom w:val="nil"/>
                <w:right w:val="nil"/>
                <w:between w:val="nil"/>
              </w:pBdr>
              <w:spacing w:after="0" w:line="240" w:lineRule="auto"/>
            </w:pPr>
            <w:r>
              <w:t>Tecnico</w:t>
            </w:r>
          </w:p>
        </w:tc>
        <w:tc>
          <w:tcPr>
            <w:tcW w:w="5490" w:type="dxa"/>
            <w:shd w:val="clear" w:color="auto" w:fill="auto"/>
            <w:tcMar>
              <w:top w:w="100" w:type="dxa"/>
              <w:left w:w="100" w:type="dxa"/>
              <w:bottom w:w="100" w:type="dxa"/>
              <w:right w:w="100" w:type="dxa"/>
            </w:tcMar>
          </w:tcPr>
          <w:p w14:paraId="7B23675C" w14:textId="77777777" w:rsidR="00534CCB" w:rsidRDefault="00AF7BDF">
            <w:pPr>
              <w:spacing w:after="0" w:line="276" w:lineRule="auto"/>
            </w:pPr>
            <w:r>
              <w:rPr>
                <w:rFonts w:ascii="Arial" w:eastAsia="Arial" w:hAnsi="Arial" w:cs="Arial"/>
              </w:rPr>
              <w:t>El cambio puede tener problemas de diseño, implementación, interfaz.</w:t>
            </w:r>
          </w:p>
        </w:tc>
      </w:tr>
      <w:tr w:rsidR="00534CCB" w14:paraId="75BFD378" w14:textId="77777777">
        <w:tc>
          <w:tcPr>
            <w:tcW w:w="2280" w:type="dxa"/>
            <w:shd w:val="clear" w:color="auto" w:fill="auto"/>
            <w:tcMar>
              <w:top w:w="100" w:type="dxa"/>
              <w:left w:w="100" w:type="dxa"/>
              <w:bottom w:w="100" w:type="dxa"/>
              <w:right w:w="100" w:type="dxa"/>
            </w:tcMar>
          </w:tcPr>
          <w:p w14:paraId="17283FE9" w14:textId="77777777" w:rsidR="00534CCB" w:rsidRDefault="00AF7BDF">
            <w:pPr>
              <w:widowControl w:val="0"/>
              <w:pBdr>
                <w:top w:val="nil"/>
                <w:left w:val="nil"/>
                <w:bottom w:val="nil"/>
                <w:right w:val="nil"/>
                <w:between w:val="nil"/>
              </w:pBdr>
              <w:spacing w:after="0" w:line="240" w:lineRule="auto"/>
            </w:pPr>
            <w:r>
              <w:t>Presupuesto</w:t>
            </w:r>
          </w:p>
        </w:tc>
        <w:tc>
          <w:tcPr>
            <w:tcW w:w="5490" w:type="dxa"/>
            <w:shd w:val="clear" w:color="auto" w:fill="auto"/>
            <w:tcMar>
              <w:top w:w="100" w:type="dxa"/>
              <w:left w:w="100" w:type="dxa"/>
              <w:bottom w:w="100" w:type="dxa"/>
              <w:right w:w="100" w:type="dxa"/>
            </w:tcMar>
          </w:tcPr>
          <w:p w14:paraId="7E2893EC" w14:textId="77777777" w:rsidR="00534CCB" w:rsidRDefault="00AF7BDF">
            <w:pPr>
              <w:spacing w:after="0" w:line="276" w:lineRule="auto"/>
            </w:pPr>
            <w:r>
              <w:rPr>
                <w:rFonts w:ascii="Arial" w:eastAsia="Arial" w:hAnsi="Arial" w:cs="Arial"/>
              </w:rPr>
              <w:t>El cambio generará un mayor costo del presupuesto estimado.</w:t>
            </w:r>
          </w:p>
        </w:tc>
      </w:tr>
      <w:tr w:rsidR="00534CCB" w14:paraId="74B5A562" w14:textId="77777777">
        <w:tc>
          <w:tcPr>
            <w:tcW w:w="2280" w:type="dxa"/>
            <w:shd w:val="clear" w:color="auto" w:fill="auto"/>
            <w:tcMar>
              <w:top w:w="100" w:type="dxa"/>
              <w:left w:w="100" w:type="dxa"/>
              <w:bottom w:w="100" w:type="dxa"/>
              <w:right w:w="100" w:type="dxa"/>
            </w:tcMar>
          </w:tcPr>
          <w:p w14:paraId="5B20A3D8" w14:textId="77777777" w:rsidR="00534CCB" w:rsidRDefault="00AF7BDF">
            <w:pPr>
              <w:widowControl w:val="0"/>
              <w:pBdr>
                <w:top w:val="nil"/>
                <w:left w:val="nil"/>
                <w:bottom w:val="nil"/>
                <w:right w:val="nil"/>
                <w:between w:val="nil"/>
              </w:pBdr>
              <w:spacing w:after="0" w:line="240" w:lineRule="auto"/>
            </w:pPr>
            <w:r>
              <w:t>Subestimación</w:t>
            </w:r>
          </w:p>
        </w:tc>
        <w:tc>
          <w:tcPr>
            <w:tcW w:w="5490" w:type="dxa"/>
            <w:shd w:val="clear" w:color="auto" w:fill="auto"/>
            <w:tcMar>
              <w:top w:w="100" w:type="dxa"/>
              <w:left w:w="100" w:type="dxa"/>
              <w:bottom w:w="100" w:type="dxa"/>
              <w:right w:w="100" w:type="dxa"/>
            </w:tcMar>
          </w:tcPr>
          <w:p w14:paraId="0E3A7C0D" w14:textId="77777777" w:rsidR="00534CCB" w:rsidRDefault="00AF7BDF">
            <w:pPr>
              <w:spacing w:after="0" w:line="276" w:lineRule="auto"/>
            </w:pPr>
            <w:r>
              <w:rPr>
                <w:rFonts w:ascii="Arial" w:eastAsia="Arial" w:hAnsi="Arial" w:cs="Arial"/>
              </w:rPr>
              <w:t>El tamaño del cambio se subestima. El tiempo de cambio para cambiar o reparar el software se sobreestima.</w:t>
            </w:r>
          </w:p>
        </w:tc>
      </w:tr>
      <w:tr w:rsidR="00534CCB" w14:paraId="2103DBDF" w14:textId="77777777">
        <w:tc>
          <w:tcPr>
            <w:tcW w:w="2280" w:type="dxa"/>
            <w:shd w:val="clear" w:color="auto" w:fill="auto"/>
            <w:tcMar>
              <w:top w:w="100" w:type="dxa"/>
              <w:left w:w="100" w:type="dxa"/>
              <w:bottom w:w="100" w:type="dxa"/>
              <w:right w:w="100" w:type="dxa"/>
            </w:tcMar>
          </w:tcPr>
          <w:p w14:paraId="77969650" w14:textId="77777777" w:rsidR="00534CCB" w:rsidRDefault="00AF7BDF">
            <w:pPr>
              <w:widowControl w:val="0"/>
              <w:pBdr>
                <w:top w:val="nil"/>
                <w:left w:val="nil"/>
                <w:bottom w:val="nil"/>
                <w:right w:val="nil"/>
                <w:between w:val="nil"/>
              </w:pBdr>
              <w:spacing w:after="0" w:line="240" w:lineRule="auto"/>
            </w:pPr>
            <w:r>
              <w:t>Rotación de personal</w:t>
            </w:r>
          </w:p>
        </w:tc>
        <w:tc>
          <w:tcPr>
            <w:tcW w:w="5490" w:type="dxa"/>
            <w:shd w:val="clear" w:color="auto" w:fill="auto"/>
            <w:tcMar>
              <w:top w:w="100" w:type="dxa"/>
              <w:left w:w="100" w:type="dxa"/>
              <w:bottom w:w="100" w:type="dxa"/>
              <w:right w:w="100" w:type="dxa"/>
            </w:tcMar>
          </w:tcPr>
          <w:p w14:paraId="671162B0" w14:textId="77777777" w:rsidR="00534CCB" w:rsidRDefault="00AF7BDF">
            <w:pPr>
              <w:spacing w:after="0" w:line="276" w:lineRule="auto"/>
            </w:pPr>
            <w:r>
              <w:rPr>
                <w:rFonts w:ascii="Arial" w:eastAsia="Arial" w:hAnsi="Arial" w:cs="Arial"/>
              </w:rPr>
              <w:t>Personal con experiencia está indispuesto y no puede hacerse cargo de la modificación requerida.</w:t>
            </w:r>
          </w:p>
        </w:tc>
      </w:tr>
    </w:tbl>
    <w:p w14:paraId="2C16BD00" w14:textId="77777777" w:rsidR="00534CCB" w:rsidRDefault="00534CCB">
      <w:pPr>
        <w:pBdr>
          <w:top w:val="nil"/>
          <w:left w:val="nil"/>
          <w:bottom w:val="nil"/>
          <w:right w:val="nil"/>
          <w:between w:val="nil"/>
        </w:pBdr>
      </w:pPr>
    </w:p>
    <w:p w14:paraId="7F5D6B4F" w14:textId="77777777" w:rsidR="00534CCB" w:rsidRDefault="00534CCB">
      <w:pPr>
        <w:pBdr>
          <w:top w:val="nil"/>
          <w:left w:val="nil"/>
          <w:bottom w:val="nil"/>
          <w:right w:val="nil"/>
          <w:between w:val="nil"/>
        </w:pBdr>
      </w:pPr>
    </w:p>
    <w:p w14:paraId="3DEAAC63" w14:textId="77777777" w:rsidR="00534CCB" w:rsidRDefault="00534CCB">
      <w:pPr>
        <w:pBdr>
          <w:top w:val="nil"/>
          <w:left w:val="nil"/>
          <w:bottom w:val="nil"/>
          <w:right w:val="nil"/>
          <w:between w:val="nil"/>
        </w:pBdr>
      </w:pPr>
    </w:p>
    <w:p w14:paraId="6EE42103" w14:textId="77777777" w:rsidR="00534CCB" w:rsidRDefault="00534CCB">
      <w:pPr>
        <w:pBdr>
          <w:top w:val="nil"/>
          <w:left w:val="nil"/>
          <w:bottom w:val="nil"/>
          <w:right w:val="nil"/>
          <w:between w:val="nil"/>
        </w:pBdr>
      </w:pPr>
    </w:p>
    <w:p w14:paraId="40D36222" w14:textId="77777777" w:rsidR="00534CCB" w:rsidRDefault="00AF7BDF">
      <w:pPr>
        <w:numPr>
          <w:ilvl w:val="0"/>
          <w:numId w:val="8"/>
        </w:numPr>
        <w:pBdr>
          <w:top w:val="nil"/>
          <w:left w:val="nil"/>
          <w:bottom w:val="nil"/>
          <w:right w:val="nil"/>
          <w:between w:val="nil"/>
        </w:pBdr>
      </w:pPr>
      <w:r>
        <w:rPr>
          <w:color w:val="000000"/>
        </w:rPr>
        <w:t>Formato de Solicitud de cambio</w:t>
      </w:r>
    </w:p>
    <w:p w14:paraId="08687784" w14:textId="77777777" w:rsidR="00534CCB" w:rsidRDefault="00AF7BDF">
      <w:pPr>
        <w:pBdr>
          <w:top w:val="nil"/>
          <w:left w:val="nil"/>
          <w:bottom w:val="nil"/>
          <w:right w:val="nil"/>
          <w:between w:val="nil"/>
        </w:pBdr>
        <w:ind w:left="720"/>
      </w:pPr>
      <w:r>
        <w:t>Fecha aceptado, planificado, desarrollo, aceptación de usuario, etc</w:t>
      </w:r>
    </w:p>
    <w:p w14:paraId="2ABDA92B" w14:textId="77777777" w:rsidR="00534CCB" w:rsidRDefault="00AF7BDF">
      <w:pPr>
        <w:pBdr>
          <w:top w:val="nil"/>
          <w:left w:val="nil"/>
          <w:bottom w:val="nil"/>
          <w:right w:val="nil"/>
          <w:between w:val="nil"/>
        </w:pBdr>
        <w:ind w:left="720"/>
      </w:pPr>
      <w:r>
        <w:t>Lista de estados y fechas correspondientes al cambio del estado.</w:t>
      </w:r>
    </w:p>
    <w:p w14:paraId="490FA286" w14:textId="77777777" w:rsidR="00534CCB" w:rsidRDefault="00534CCB">
      <w:pPr>
        <w:pBdr>
          <w:top w:val="nil"/>
          <w:left w:val="nil"/>
          <w:bottom w:val="nil"/>
          <w:right w:val="nil"/>
          <w:between w:val="nil"/>
        </w:pBdr>
        <w:spacing w:after="0"/>
        <w:ind w:left="720" w:hanging="720"/>
      </w:pPr>
    </w:p>
    <w:tbl>
      <w:tblPr>
        <w:tblStyle w:val="a3"/>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890"/>
      </w:tblGrid>
      <w:tr w:rsidR="00534CCB" w14:paraId="19279845" w14:textId="77777777">
        <w:trPr>
          <w:trHeight w:val="460"/>
        </w:trPr>
        <w:tc>
          <w:tcPr>
            <w:tcW w:w="2880" w:type="dxa"/>
            <w:shd w:val="clear" w:color="auto" w:fill="A4C2F4"/>
            <w:tcMar>
              <w:top w:w="100" w:type="dxa"/>
              <w:left w:w="100" w:type="dxa"/>
              <w:bottom w:w="100" w:type="dxa"/>
              <w:right w:w="100" w:type="dxa"/>
            </w:tcMar>
          </w:tcPr>
          <w:p w14:paraId="77DAC897" w14:textId="77777777" w:rsidR="00534CCB" w:rsidRDefault="00AF7BDF">
            <w:pPr>
              <w:widowControl w:val="0"/>
              <w:pBdr>
                <w:top w:val="nil"/>
                <w:left w:val="nil"/>
                <w:bottom w:val="nil"/>
                <w:right w:val="nil"/>
                <w:between w:val="nil"/>
              </w:pBdr>
              <w:spacing w:after="0" w:line="240" w:lineRule="auto"/>
              <w:rPr>
                <w:b/>
              </w:rPr>
            </w:pPr>
            <w:r>
              <w:rPr>
                <w:b/>
              </w:rPr>
              <w:t>OPCIÓN</w:t>
            </w:r>
          </w:p>
        </w:tc>
        <w:tc>
          <w:tcPr>
            <w:tcW w:w="4890" w:type="dxa"/>
            <w:shd w:val="clear" w:color="auto" w:fill="A4C2F4"/>
            <w:tcMar>
              <w:top w:w="100" w:type="dxa"/>
              <w:left w:w="100" w:type="dxa"/>
              <w:bottom w:w="100" w:type="dxa"/>
              <w:right w:w="100" w:type="dxa"/>
            </w:tcMar>
          </w:tcPr>
          <w:p w14:paraId="1F4E47D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40A6C78A" w14:textId="77777777">
        <w:trPr>
          <w:trHeight w:val="420"/>
        </w:trPr>
        <w:tc>
          <w:tcPr>
            <w:tcW w:w="7770" w:type="dxa"/>
            <w:gridSpan w:val="2"/>
            <w:shd w:val="clear" w:color="auto" w:fill="auto"/>
            <w:tcMar>
              <w:top w:w="100" w:type="dxa"/>
              <w:left w:w="100" w:type="dxa"/>
              <w:bottom w:w="100" w:type="dxa"/>
              <w:right w:w="100" w:type="dxa"/>
            </w:tcMar>
          </w:tcPr>
          <w:p w14:paraId="1F093E46" w14:textId="77777777" w:rsidR="00534CCB" w:rsidRDefault="00AF7BDF">
            <w:pPr>
              <w:widowControl w:val="0"/>
              <w:pBdr>
                <w:top w:val="nil"/>
                <w:left w:val="nil"/>
                <w:bottom w:val="nil"/>
                <w:right w:val="nil"/>
                <w:between w:val="nil"/>
              </w:pBdr>
              <w:spacing w:after="0" w:line="240" w:lineRule="auto"/>
              <w:rPr>
                <w:b/>
              </w:rPr>
            </w:pPr>
            <w:r>
              <w:rPr>
                <w:b/>
              </w:rPr>
              <w:t>Sección 1.- Datos de la solicitud de cambios</w:t>
            </w:r>
          </w:p>
        </w:tc>
      </w:tr>
      <w:tr w:rsidR="00534CCB" w14:paraId="55B99B25" w14:textId="77777777">
        <w:tc>
          <w:tcPr>
            <w:tcW w:w="2880" w:type="dxa"/>
            <w:shd w:val="clear" w:color="auto" w:fill="auto"/>
            <w:tcMar>
              <w:top w:w="100" w:type="dxa"/>
              <w:left w:w="100" w:type="dxa"/>
              <w:bottom w:w="100" w:type="dxa"/>
              <w:right w:w="100" w:type="dxa"/>
            </w:tcMar>
          </w:tcPr>
          <w:p w14:paraId="5941D73E" w14:textId="77777777" w:rsidR="00534CCB" w:rsidRDefault="00AF7BDF">
            <w:pPr>
              <w:widowControl w:val="0"/>
              <w:pBdr>
                <w:top w:val="nil"/>
                <w:left w:val="nil"/>
                <w:bottom w:val="nil"/>
                <w:right w:val="nil"/>
                <w:between w:val="nil"/>
              </w:pBdr>
              <w:spacing w:after="0" w:line="240" w:lineRule="auto"/>
            </w:pPr>
            <w:r>
              <w:t>Número de la solicitud de cambios</w:t>
            </w:r>
          </w:p>
        </w:tc>
        <w:tc>
          <w:tcPr>
            <w:tcW w:w="4890" w:type="dxa"/>
            <w:shd w:val="clear" w:color="auto" w:fill="auto"/>
            <w:tcMar>
              <w:top w:w="100" w:type="dxa"/>
              <w:left w:w="100" w:type="dxa"/>
              <w:bottom w:w="100" w:type="dxa"/>
              <w:right w:w="100" w:type="dxa"/>
            </w:tcMar>
          </w:tcPr>
          <w:p w14:paraId="4DEB44C2" w14:textId="77777777" w:rsidR="00534CCB" w:rsidRDefault="00AF7BDF">
            <w:pPr>
              <w:widowControl w:val="0"/>
              <w:pBdr>
                <w:top w:val="nil"/>
                <w:left w:val="nil"/>
                <w:bottom w:val="nil"/>
                <w:right w:val="nil"/>
                <w:between w:val="nil"/>
              </w:pBdr>
              <w:spacing w:after="0" w:line="240" w:lineRule="auto"/>
            </w:pPr>
            <w:r>
              <w:t>Número con el cual se identifica la solicitud de cambio</w:t>
            </w:r>
          </w:p>
        </w:tc>
      </w:tr>
      <w:tr w:rsidR="00534CCB" w14:paraId="133E0732" w14:textId="77777777">
        <w:tc>
          <w:tcPr>
            <w:tcW w:w="2880" w:type="dxa"/>
            <w:shd w:val="clear" w:color="auto" w:fill="auto"/>
            <w:tcMar>
              <w:top w:w="100" w:type="dxa"/>
              <w:left w:w="100" w:type="dxa"/>
              <w:bottom w:w="100" w:type="dxa"/>
              <w:right w:w="100" w:type="dxa"/>
            </w:tcMar>
          </w:tcPr>
          <w:p w14:paraId="4C81BE05" w14:textId="77777777" w:rsidR="00534CCB" w:rsidRDefault="00AF7BDF" w:rsidP="00AF7BDF">
            <w:pPr>
              <w:widowControl w:val="0"/>
              <w:pBdr>
                <w:top w:val="nil"/>
                <w:left w:val="nil"/>
                <w:bottom w:val="nil"/>
                <w:right w:val="nil"/>
                <w:between w:val="nil"/>
              </w:pBdr>
              <w:spacing w:after="0" w:line="240" w:lineRule="auto"/>
            </w:pPr>
            <w:r>
              <w:t>Hisorial de fechas</w:t>
            </w:r>
          </w:p>
        </w:tc>
        <w:tc>
          <w:tcPr>
            <w:tcW w:w="4890" w:type="dxa"/>
            <w:shd w:val="clear" w:color="auto" w:fill="auto"/>
            <w:tcMar>
              <w:top w:w="100" w:type="dxa"/>
              <w:left w:w="100" w:type="dxa"/>
              <w:bottom w:w="100" w:type="dxa"/>
              <w:right w:w="100" w:type="dxa"/>
            </w:tcMar>
          </w:tcPr>
          <w:p w14:paraId="2863AF04" w14:textId="77777777" w:rsidR="00534CCB" w:rsidRDefault="00AF7BDF">
            <w:pPr>
              <w:widowControl w:val="0"/>
              <w:pBdr>
                <w:top w:val="nil"/>
                <w:left w:val="nil"/>
                <w:bottom w:val="nil"/>
                <w:right w:val="nil"/>
                <w:between w:val="nil"/>
              </w:pBdr>
              <w:spacing w:after="0" w:line="240" w:lineRule="auto"/>
            </w:pPr>
            <w:r>
              <w:t>Fechas en las cuales la solicitud de cambio cambia de estado.</w:t>
            </w:r>
          </w:p>
        </w:tc>
      </w:tr>
      <w:tr w:rsidR="00534CCB" w14:paraId="06B2B581" w14:textId="77777777">
        <w:tc>
          <w:tcPr>
            <w:tcW w:w="2880" w:type="dxa"/>
            <w:shd w:val="clear" w:color="auto" w:fill="auto"/>
            <w:tcMar>
              <w:top w:w="100" w:type="dxa"/>
              <w:left w:w="100" w:type="dxa"/>
              <w:bottom w:w="100" w:type="dxa"/>
              <w:right w:w="100" w:type="dxa"/>
            </w:tcMar>
          </w:tcPr>
          <w:p w14:paraId="4DA6BB5E" w14:textId="77777777" w:rsidR="00534CCB" w:rsidRDefault="00AF7BDF">
            <w:pPr>
              <w:widowControl w:val="0"/>
              <w:pBdr>
                <w:top w:val="nil"/>
                <w:left w:val="nil"/>
                <w:bottom w:val="nil"/>
                <w:right w:val="nil"/>
                <w:between w:val="nil"/>
              </w:pBdr>
              <w:spacing w:after="0" w:line="240" w:lineRule="auto"/>
            </w:pPr>
            <w:r>
              <w:t>Solicitante del cambio</w:t>
            </w:r>
          </w:p>
        </w:tc>
        <w:tc>
          <w:tcPr>
            <w:tcW w:w="4890" w:type="dxa"/>
            <w:shd w:val="clear" w:color="auto" w:fill="auto"/>
            <w:tcMar>
              <w:top w:w="100" w:type="dxa"/>
              <w:left w:w="100" w:type="dxa"/>
              <w:bottom w:w="100" w:type="dxa"/>
              <w:right w:w="100" w:type="dxa"/>
            </w:tcMar>
          </w:tcPr>
          <w:p w14:paraId="106ED374" w14:textId="77777777" w:rsidR="00534CCB" w:rsidRDefault="00AF7BDF">
            <w:pPr>
              <w:widowControl w:val="0"/>
              <w:pBdr>
                <w:top w:val="nil"/>
                <w:left w:val="nil"/>
                <w:bottom w:val="nil"/>
                <w:right w:val="nil"/>
                <w:between w:val="nil"/>
              </w:pBdr>
              <w:spacing w:after="0" w:line="240" w:lineRule="auto"/>
            </w:pPr>
            <w:r>
              <w:t>Nombre del solicitante</w:t>
            </w:r>
          </w:p>
        </w:tc>
      </w:tr>
      <w:tr w:rsidR="00534CCB" w14:paraId="3FEE976C" w14:textId="77777777">
        <w:tc>
          <w:tcPr>
            <w:tcW w:w="2880" w:type="dxa"/>
            <w:shd w:val="clear" w:color="auto" w:fill="auto"/>
            <w:tcMar>
              <w:top w:w="100" w:type="dxa"/>
              <w:left w:w="100" w:type="dxa"/>
              <w:bottom w:w="100" w:type="dxa"/>
              <w:right w:w="100" w:type="dxa"/>
            </w:tcMar>
          </w:tcPr>
          <w:p w14:paraId="10E9B75C" w14:textId="77777777" w:rsidR="00534CCB" w:rsidRDefault="00AF7BDF">
            <w:pPr>
              <w:widowControl w:val="0"/>
              <w:pBdr>
                <w:top w:val="nil"/>
                <w:left w:val="nil"/>
                <w:bottom w:val="nil"/>
                <w:right w:val="nil"/>
                <w:between w:val="nil"/>
              </w:pBdr>
              <w:spacing w:after="0" w:line="240" w:lineRule="auto"/>
            </w:pPr>
            <w:r>
              <w:t>Área del solicitante</w:t>
            </w:r>
          </w:p>
        </w:tc>
        <w:tc>
          <w:tcPr>
            <w:tcW w:w="4890" w:type="dxa"/>
            <w:shd w:val="clear" w:color="auto" w:fill="auto"/>
            <w:tcMar>
              <w:top w:w="100" w:type="dxa"/>
              <w:left w:w="100" w:type="dxa"/>
              <w:bottom w:w="100" w:type="dxa"/>
              <w:right w:w="100" w:type="dxa"/>
            </w:tcMar>
          </w:tcPr>
          <w:p w14:paraId="712BFF50" w14:textId="77777777" w:rsidR="00534CCB" w:rsidRDefault="00AF7BDF">
            <w:pPr>
              <w:widowControl w:val="0"/>
              <w:pBdr>
                <w:top w:val="nil"/>
                <w:left w:val="nil"/>
                <w:bottom w:val="nil"/>
                <w:right w:val="nil"/>
                <w:between w:val="nil"/>
              </w:pBdr>
              <w:spacing w:after="0" w:line="240" w:lineRule="auto"/>
            </w:pPr>
            <w:r>
              <w:t>Área la cual pertenece el solicitante</w:t>
            </w:r>
          </w:p>
        </w:tc>
      </w:tr>
      <w:tr w:rsidR="00534CCB" w14:paraId="3430EEE5" w14:textId="77777777">
        <w:tc>
          <w:tcPr>
            <w:tcW w:w="2880" w:type="dxa"/>
            <w:shd w:val="clear" w:color="auto" w:fill="auto"/>
            <w:tcMar>
              <w:top w:w="100" w:type="dxa"/>
              <w:left w:w="100" w:type="dxa"/>
              <w:bottom w:w="100" w:type="dxa"/>
              <w:right w:w="100" w:type="dxa"/>
            </w:tcMar>
          </w:tcPr>
          <w:p w14:paraId="3F33F1B6" w14:textId="77777777" w:rsidR="00534CCB" w:rsidRDefault="00AF7BDF">
            <w:pPr>
              <w:widowControl w:val="0"/>
              <w:pBdr>
                <w:top w:val="nil"/>
                <w:left w:val="nil"/>
                <w:bottom w:val="nil"/>
                <w:right w:val="nil"/>
                <w:between w:val="nil"/>
              </w:pBdr>
              <w:spacing w:after="0" w:line="240" w:lineRule="auto"/>
            </w:pPr>
            <w:r>
              <w:t>Patrocinador del proyecto</w:t>
            </w:r>
          </w:p>
        </w:tc>
        <w:tc>
          <w:tcPr>
            <w:tcW w:w="4890" w:type="dxa"/>
            <w:shd w:val="clear" w:color="auto" w:fill="auto"/>
            <w:tcMar>
              <w:top w:w="100" w:type="dxa"/>
              <w:left w:w="100" w:type="dxa"/>
              <w:bottom w:w="100" w:type="dxa"/>
              <w:right w:w="100" w:type="dxa"/>
            </w:tcMar>
          </w:tcPr>
          <w:p w14:paraId="46CCA709" w14:textId="77777777" w:rsidR="00534CCB" w:rsidRDefault="00AF7BDF">
            <w:pPr>
              <w:widowControl w:val="0"/>
              <w:pBdr>
                <w:top w:val="nil"/>
                <w:left w:val="nil"/>
                <w:bottom w:val="nil"/>
                <w:right w:val="nil"/>
                <w:between w:val="nil"/>
              </w:pBdr>
              <w:spacing w:after="0" w:line="240" w:lineRule="auto"/>
            </w:pPr>
            <w:r>
              <w:t>Nombre del patrocinador del proyecto</w:t>
            </w:r>
          </w:p>
        </w:tc>
      </w:tr>
      <w:tr w:rsidR="00534CCB" w14:paraId="4C819F91" w14:textId="77777777">
        <w:tc>
          <w:tcPr>
            <w:tcW w:w="2880" w:type="dxa"/>
            <w:shd w:val="clear" w:color="auto" w:fill="auto"/>
            <w:tcMar>
              <w:top w:w="100" w:type="dxa"/>
              <w:left w:w="100" w:type="dxa"/>
              <w:bottom w:w="100" w:type="dxa"/>
              <w:right w:w="100" w:type="dxa"/>
            </w:tcMar>
          </w:tcPr>
          <w:p w14:paraId="54498CE0" w14:textId="77777777" w:rsidR="00534CCB" w:rsidRDefault="00AF7BDF">
            <w:pPr>
              <w:widowControl w:val="0"/>
              <w:pBdr>
                <w:top w:val="nil"/>
                <w:left w:val="nil"/>
                <w:bottom w:val="nil"/>
                <w:right w:val="nil"/>
                <w:between w:val="nil"/>
              </w:pBdr>
              <w:spacing w:after="0" w:line="240" w:lineRule="auto"/>
            </w:pPr>
            <w:r>
              <w:t>Gerente del proyecto</w:t>
            </w:r>
          </w:p>
        </w:tc>
        <w:tc>
          <w:tcPr>
            <w:tcW w:w="4890" w:type="dxa"/>
            <w:shd w:val="clear" w:color="auto" w:fill="auto"/>
            <w:tcMar>
              <w:top w:w="100" w:type="dxa"/>
              <w:left w:w="100" w:type="dxa"/>
              <w:bottom w:w="100" w:type="dxa"/>
              <w:right w:w="100" w:type="dxa"/>
            </w:tcMar>
          </w:tcPr>
          <w:p w14:paraId="24AE445E" w14:textId="77777777" w:rsidR="00534CCB" w:rsidRDefault="00AF7BDF">
            <w:pPr>
              <w:widowControl w:val="0"/>
              <w:pBdr>
                <w:top w:val="nil"/>
                <w:left w:val="nil"/>
                <w:bottom w:val="nil"/>
                <w:right w:val="nil"/>
                <w:between w:val="nil"/>
              </w:pBdr>
              <w:spacing w:after="0" w:line="240" w:lineRule="auto"/>
            </w:pPr>
            <w:r>
              <w:t>Nombre del gerente del proyecto</w:t>
            </w:r>
          </w:p>
        </w:tc>
      </w:tr>
      <w:tr w:rsidR="00534CCB" w14:paraId="7E38AFF7" w14:textId="77777777">
        <w:trPr>
          <w:trHeight w:val="420"/>
        </w:trPr>
        <w:tc>
          <w:tcPr>
            <w:tcW w:w="7770" w:type="dxa"/>
            <w:gridSpan w:val="2"/>
            <w:shd w:val="clear" w:color="auto" w:fill="auto"/>
            <w:tcMar>
              <w:top w:w="100" w:type="dxa"/>
              <w:left w:w="100" w:type="dxa"/>
              <w:bottom w:w="100" w:type="dxa"/>
              <w:right w:w="100" w:type="dxa"/>
            </w:tcMar>
          </w:tcPr>
          <w:p w14:paraId="23D35A37" w14:textId="77777777" w:rsidR="00534CCB" w:rsidRDefault="00AF7BDF">
            <w:pPr>
              <w:widowControl w:val="0"/>
              <w:pBdr>
                <w:top w:val="nil"/>
                <w:left w:val="nil"/>
                <w:bottom w:val="nil"/>
                <w:right w:val="nil"/>
                <w:between w:val="nil"/>
              </w:pBdr>
              <w:spacing w:after="0" w:line="240" w:lineRule="auto"/>
            </w:pPr>
            <w:r>
              <w:t>Categoría del cambio</w:t>
            </w:r>
          </w:p>
        </w:tc>
      </w:tr>
      <w:tr w:rsidR="00534CCB" w14:paraId="655A2A76" w14:textId="77777777">
        <w:tc>
          <w:tcPr>
            <w:tcW w:w="2880" w:type="dxa"/>
            <w:shd w:val="clear" w:color="auto" w:fill="auto"/>
            <w:tcMar>
              <w:top w:w="100" w:type="dxa"/>
              <w:left w:w="100" w:type="dxa"/>
              <w:bottom w:w="100" w:type="dxa"/>
              <w:right w:w="100" w:type="dxa"/>
            </w:tcMar>
          </w:tcPr>
          <w:p w14:paraId="5FC39B94" w14:textId="77777777" w:rsidR="00534CCB" w:rsidRDefault="00AF7BDF">
            <w:pPr>
              <w:widowControl w:val="0"/>
              <w:pBdr>
                <w:top w:val="nil"/>
                <w:left w:val="nil"/>
                <w:bottom w:val="nil"/>
                <w:right w:val="nil"/>
                <w:between w:val="nil"/>
              </w:pBdr>
              <w:spacing w:after="0" w:line="240" w:lineRule="auto"/>
            </w:pPr>
            <w:r>
              <w:t>Lista de categorías en las que aplica el cambio</w:t>
            </w:r>
          </w:p>
        </w:tc>
        <w:tc>
          <w:tcPr>
            <w:tcW w:w="4890" w:type="dxa"/>
            <w:shd w:val="clear" w:color="auto" w:fill="auto"/>
            <w:tcMar>
              <w:top w:w="100" w:type="dxa"/>
              <w:left w:w="100" w:type="dxa"/>
              <w:bottom w:w="100" w:type="dxa"/>
              <w:right w:w="100" w:type="dxa"/>
            </w:tcMar>
          </w:tcPr>
          <w:p w14:paraId="6E34588D" w14:textId="77777777" w:rsidR="00534CCB" w:rsidRDefault="00AF7BDF">
            <w:pPr>
              <w:widowControl w:val="0"/>
              <w:pBdr>
                <w:top w:val="nil"/>
                <w:left w:val="nil"/>
                <w:bottom w:val="nil"/>
                <w:right w:val="nil"/>
                <w:between w:val="nil"/>
              </w:pBdr>
              <w:spacing w:after="0" w:line="240" w:lineRule="auto"/>
            </w:pPr>
            <w:r>
              <w:t>Lista de categorías en las cuales puede estar categorizada el cambio que se pide, algunas opciones serían:</w:t>
            </w:r>
          </w:p>
          <w:p w14:paraId="6936069E" w14:textId="77777777" w:rsidR="00534CCB" w:rsidRDefault="00AF7BDF">
            <w:pPr>
              <w:widowControl w:val="0"/>
              <w:numPr>
                <w:ilvl w:val="0"/>
                <w:numId w:val="18"/>
              </w:numPr>
              <w:pBdr>
                <w:top w:val="nil"/>
                <w:left w:val="nil"/>
                <w:bottom w:val="nil"/>
                <w:right w:val="nil"/>
                <w:between w:val="nil"/>
              </w:pBdr>
              <w:spacing w:after="0" w:line="240" w:lineRule="auto"/>
            </w:pPr>
            <w:r>
              <w:t>Alcance</w:t>
            </w:r>
          </w:p>
          <w:p w14:paraId="58A8BCBB" w14:textId="77777777" w:rsidR="00534CCB" w:rsidRDefault="00AF7BDF">
            <w:pPr>
              <w:widowControl w:val="0"/>
              <w:numPr>
                <w:ilvl w:val="0"/>
                <w:numId w:val="18"/>
              </w:numPr>
              <w:pBdr>
                <w:top w:val="nil"/>
                <w:left w:val="nil"/>
                <w:bottom w:val="nil"/>
                <w:right w:val="nil"/>
                <w:between w:val="nil"/>
              </w:pBdr>
              <w:spacing w:after="0" w:line="240" w:lineRule="auto"/>
            </w:pPr>
            <w:r>
              <w:t>Cronograma</w:t>
            </w:r>
          </w:p>
          <w:p w14:paraId="5C5D29E6" w14:textId="77777777" w:rsidR="00534CCB" w:rsidRDefault="00AF7BDF">
            <w:pPr>
              <w:widowControl w:val="0"/>
              <w:numPr>
                <w:ilvl w:val="0"/>
                <w:numId w:val="18"/>
              </w:numPr>
              <w:pBdr>
                <w:top w:val="nil"/>
                <w:left w:val="nil"/>
                <w:bottom w:val="nil"/>
                <w:right w:val="nil"/>
                <w:between w:val="nil"/>
              </w:pBdr>
              <w:spacing w:after="0" w:line="240" w:lineRule="auto"/>
            </w:pPr>
            <w:r>
              <w:t>Costos</w:t>
            </w:r>
          </w:p>
          <w:p w14:paraId="7D1D3FD5" w14:textId="77777777" w:rsidR="00534CCB" w:rsidRDefault="00AF7BDF">
            <w:pPr>
              <w:widowControl w:val="0"/>
              <w:numPr>
                <w:ilvl w:val="0"/>
                <w:numId w:val="18"/>
              </w:numPr>
              <w:pBdr>
                <w:top w:val="nil"/>
                <w:left w:val="nil"/>
                <w:bottom w:val="nil"/>
                <w:right w:val="nil"/>
                <w:between w:val="nil"/>
              </w:pBdr>
              <w:spacing w:after="0" w:line="240" w:lineRule="auto"/>
            </w:pPr>
            <w:r>
              <w:t>Calidad</w:t>
            </w:r>
          </w:p>
          <w:p w14:paraId="6626C211" w14:textId="77777777" w:rsidR="00534CCB" w:rsidRDefault="00AF7BDF">
            <w:pPr>
              <w:widowControl w:val="0"/>
              <w:numPr>
                <w:ilvl w:val="0"/>
                <w:numId w:val="18"/>
              </w:numPr>
              <w:pBdr>
                <w:top w:val="nil"/>
                <w:left w:val="nil"/>
                <w:bottom w:val="nil"/>
                <w:right w:val="nil"/>
                <w:between w:val="nil"/>
              </w:pBdr>
              <w:spacing w:after="0" w:line="240" w:lineRule="auto"/>
            </w:pPr>
            <w:r>
              <w:t>Recursos</w:t>
            </w:r>
          </w:p>
          <w:p w14:paraId="77EFF165" w14:textId="77777777" w:rsidR="00534CCB" w:rsidRDefault="00AF7BDF">
            <w:pPr>
              <w:widowControl w:val="0"/>
              <w:numPr>
                <w:ilvl w:val="0"/>
                <w:numId w:val="18"/>
              </w:numPr>
              <w:pBdr>
                <w:top w:val="nil"/>
                <w:left w:val="nil"/>
                <w:bottom w:val="nil"/>
                <w:right w:val="nil"/>
                <w:between w:val="nil"/>
              </w:pBdr>
              <w:spacing w:after="0" w:line="240" w:lineRule="auto"/>
            </w:pPr>
            <w:r>
              <w:t>Procedimientos</w:t>
            </w:r>
          </w:p>
          <w:p w14:paraId="4B0CAD1F" w14:textId="77777777" w:rsidR="00534CCB" w:rsidRDefault="00AF7BDF">
            <w:pPr>
              <w:widowControl w:val="0"/>
              <w:numPr>
                <w:ilvl w:val="0"/>
                <w:numId w:val="18"/>
              </w:numPr>
              <w:pBdr>
                <w:top w:val="nil"/>
                <w:left w:val="nil"/>
                <w:bottom w:val="nil"/>
                <w:right w:val="nil"/>
                <w:between w:val="nil"/>
              </w:pBdr>
              <w:spacing w:after="0" w:line="240" w:lineRule="auto"/>
            </w:pPr>
            <w:r>
              <w:t>Documentación</w:t>
            </w:r>
          </w:p>
          <w:p w14:paraId="405A5ACC" w14:textId="77777777" w:rsidR="00534CCB" w:rsidRDefault="00AF7BDF">
            <w:pPr>
              <w:widowControl w:val="0"/>
              <w:numPr>
                <w:ilvl w:val="0"/>
                <w:numId w:val="18"/>
              </w:numPr>
              <w:pBdr>
                <w:top w:val="nil"/>
                <w:left w:val="nil"/>
                <w:bottom w:val="nil"/>
                <w:right w:val="nil"/>
                <w:between w:val="nil"/>
              </w:pBdr>
              <w:spacing w:after="0" w:line="240" w:lineRule="auto"/>
            </w:pPr>
            <w:r>
              <w:t>Otro</w:t>
            </w:r>
          </w:p>
        </w:tc>
      </w:tr>
      <w:tr w:rsidR="00534CCB" w14:paraId="78EE8B68" w14:textId="77777777">
        <w:trPr>
          <w:trHeight w:val="420"/>
        </w:trPr>
        <w:tc>
          <w:tcPr>
            <w:tcW w:w="7770" w:type="dxa"/>
            <w:gridSpan w:val="2"/>
            <w:shd w:val="clear" w:color="auto" w:fill="auto"/>
            <w:tcMar>
              <w:top w:w="100" w:type="dxa"/>
              <w:left w:w="100" w:type="dxa"/>
              <w:bottom w:w="100" w:type="dxa"/>
              <w:right w:w="100" w:type="dxa"/>
            </w:tcMar>
          </w:tcPr>
          <w:p w14:paraId="4F1BCF5A" w14:textId="77777777" w:rsidR="00534CCB" w:rsidRDefault="00AF7BDF">
            <w:pPr>
              <w:widowControl w:val="0"/>
              <w:pBdr>
                <w:top w:val="nil"/>
                <w:left w:val="nil"/>
                <w:bottom w:val="nil"/>
                <w:right w:val="nil"/>
                <w:between w:val="nil"/>
              </w:pBdr>
              <w:spacing w:after="0" w:line="240" w:lineRule="auto"/>
              <w:rPr>
                <w:b/>
              </w:rPr>
            </w:pPr>
            <w:r>
              <w:rPr>
                <w:b/>
              </w:rPr>
              <w:t>Sección 2.- Causa/origen del cambio</w:t>
            </w:r>
          </w:p>
        </w:tc>
      </w:tr>
      <w:tr w:rsidR="00534CCB" w14:paraId="7BE57C70" w14:textId="77777777">
        <w:tc>
          <w:tcPr>
            <w:tcW w:w="2880" w:type="dxa"/>
            <w:shd w:val="clear" w:color="auto" w:fill="auto"/>
            <w:tcMar>
              <w:top w:w="100" w:type="dxa"/>
              <w:left w:w="100" w:type="dxa"/>
              <w:bottom w:w="100" w:type="dxa"/>
              <w:right w:w="100" w:type="dxa"/>
            </w:tcMar>
          </w:tcPr>
          <w:p w14:paraId="7266FB35" w14:textId="77777777" w:rsidR="00534CCB" w:rsidRDefault="00AF7BDF">
            <w:pPr>
              <w:widowControl w:val="0"/>
              <w:spacing w:after="0" w:line="240" w:lineRule="auto"/>
            </w:pPr>
            <w:r>
              <w:t>Lista de posibles causas u orígenes del cambio.</w:t>
            </w:r>
          </w:p>
        </w:tc>
        <w:tc>
          <w:tcPr>
            <w:tcW w:w="4890" w:type="dxa"/>
            <w:shd w:val="clear" w:color="auto" w:fill="auto"/>
            <w:tcMar>
              <w:top w:w="100" w:type="dxa"/>
              <w:left w:w="100" w:type="dxa"/>
              <w:bottom w:w="100" w:type="dxa"/>
              <w:right w:w="100" w:type="dxa"/>
            </w:tcMar>
          </w:tcPr>
          <w:p w14:paraId="73C005C7" w14:textId="77777777" w:rsidR="00534CCB" w:rsidRDefault="00AF7BDF">
            <w:pPr>
              <w:widowControl w:val="0"/>
              <w:pBdr>
                <w:top w:val="nil"/>
                <w:left w:val="nil"/>
                <w:bottom w:val="nil"/>
                <w:right w:val="nil"/>
                <w:between w:val="nil"/>
              </w:pBdr>
              <w:spacing w:after="0" w:line="240" w:lineRule="auto"/>
            </w:pPr>
            <w:r>
              <w:t>Lista de posibles causas por las cuales se hace la solicitud de cambio:</w:t>
            </w:r>
          </w:p>
          <w:p w14:paraId="28AAA84B" w14:textId="77777777" w:rsidR="00534CCB" w:rsidRDefault="00AF7BDF">
            <w:pPr>
              <w:widowControl w:val="0"/>
              <w:numPr>
                <w:ilvl w:val="0"/>
                <w:numId w:val="12"/>
              </w:numPr>
              <w:pBdr>
                <w:top w:val="nil"/>
                <w:left w:val="nil"/>
                <w:bottom w:val="nil"/>
                <w:right w:val="nil"/>
                <w:between w:val="nil"/>
              </w:pBdr>
              <w:spacing w:after="0" w:line="240" w:lineRule="auto"/>
            </w:pPr>
            <w:r>
              <w:t>Solicitud de cliente</w:t>
            </w:r>
          </w:p>
          <w:p w14:paraId="3607089C" w14:textId="77777777" w:rsidR="00534CCB" w:rsidRDefault="00AF7BDF">
            <w:pPr>
              <w:widowControl w:val="0"/>
              <w:numPr>
                <w:ilvl w:val="0"/>
                <w:numId w:val="12"/>
              </w:numPr>
              <w:pBdr>
                <w:top w:val="nil"/>
                <w:left w:val="nil"/>
                <w:bottom w:val="nil"/>
                <w:right w:val="nil"/>
                <w:between w:val="nil"/>
              </w:pBdr>
              <w:spacing w:after="0" w:line="240" w:lineRule="auto"/>
            </w:pPr>
            <w:r>
              <w:t>Reparacion de defecto</w:t>
            </w:r>
          </w:p>
          <w:p w14:paraId="46E20776" w14:textId="77777777" w:rsidR="00534CCB" w:rsidRDefault="00AF7BDF">
            <w:pPr>
              <w:widowControl w:val="0"/>
              <w:numPr>
                <w:ilvl w:val="0"/>
                <w:numId w:val="12"/>
              </w:numPr>
              <w:pBdr>
                <w:top w:val="nil"/>
                <w:left w:val="nil"/>
                <w:bottom w:val="nil"/>
                <w:right w:val="nil"/>
                <w:between w:val="nil"/>
              </w:pBdr>
              <w:spacing w:after="0" w:line="240" w:lineRule="auto"/>
            </w:pPr>
            <w:r>
              <w:lastRenderedPageBreak/>
              <w:t>Acción correctiva</w:t>
            </w:r>
          </w:p>
          <w:p w14:paraId="68451BF2" w14:textId="77777777" w:rsidR="00534CCB" w:rsidRDefault="00AF7BDF">
            <w:pPr>
              <w:widowControl w:val="0"/>
              <w:numPr>
                <w:ilvl w:val="0"/>
                <w:numId w:val="12"/>
              </w:numPr>
              <w:pBdr>
                <w:top w:val="nil"/>
                <w:left w:val="nil"/>
                <w:bottom w:val="nil"/>
                <w:right w:val="nil"/>
                <w:between w:val="nil"/>
              </w:pBdr>
              <w:spacing w:after="0" w:line="240" w:lineRule="auto"/>
            </w:pPr>
            <w:r>
              <w:t>Acción preventiva</w:t>
            </w:r>
          </w:p>
          <w:p w14:paraId="3E4E0A33" w14:textId="77777777" w:rsidR="00534CCB" w:rsidRDefault="00AF7BDF">
            <w:pPr>
              <w:widowControl w:val="0"/>
              <w:numPr>
                <w:ilvl w:val="0"/>
                <w:numId w:val="12"/>
              </w:numPr>
              <w:pBdr>
                <w:top w:val="nil"/>
                <w:left w:val="nil"/>
                <w:bottom w:val="nil"/>
                <w:right w:val="nil"/>
                <w:between w:val="nil"/>
              </w:pBdr>
              <w:spacing w:after="0" w:line="240" w:lineRule="auto"/>
            </w:pPr>
            <w:r>
              <w:t>Actualizacion/Modificacion de documento</w:t>
            </w:r>
          </w:p>
          <w:p w14:paraId="52EA26F6" w14:textId="77777777" w:rsidR="00534CCB" w:rsidRDefault="00AF7BDF">
            <w:pPr>
              <w:widowControl w:val="0"/>
              <w:numPr>
                <w:ilvl w:val="0"/>
                <w:numId w:val="12"/>
              </w:numPr>
              <w:pBdr>
                <w:top w:val="nil"/>
                <w:left w:val="nil"/>
                <w:bottom w:val="nil"/>
                <w:right w:val="nil"/>
                <w:between w:val="nil"/>
              </w:pBdr>
              <w:spacing w:after="0" w:line="240" w:lineRule="auto"/>
            </w:pPr>
            <w:r>
              <w:t>Otros</w:t>
            </w:r>
          </w:p>
        </w:tc>
      </w:tr>
      <w:tr w:rsidR="00534CCB" w14:paraId="15BEDF5B" w14:textId="77777777">
        <w:trPr>
          <w:trHeight w:val="420"/>
        </w:trPr>
        <w:tc>
          <w:tcPr>
            <w:tcW w:w="7770" w:type="dxa"/>
            <w:gridSpan w:val="2"/>
            <w:shd w:val="clear" w:color="auto" w:fill="auto"/>
            <w:tcMar>
              <w:top w:w="100" w:type="dxa"/>
              <w:left w:w="100" w:type="dxa"/>
              <w:bottom w:w="100" w:type="dxa"/>
              <w:right w:w="100" w:type="dxa"/>
            </w:tcMar>
          </w:tcPr>
          <w:p w14:paraId="2DE3C30F" w14:textId="77777777" w:rsidR="00534CCB" w:rsidRDefault="00AF7BDF">
            <w:pPr>
              <w:widowControl w:val="0"/>
              <w:pBdr>
                <w:top w:val="nil"/>
                <w:left w:val="nil"/>
                <w:bottom w:val="nil"/>
                <w:right w:val="nil"/>
                <w:between w:val="nil"/>
              </w:pBdr>
              <w:spacing w:after="0" w:line="240" w:lineRule="auto"/>
              <w:rPr>
                <w:b/>
              </w:rPr>
            </w:pPr>
            <w:r>
              <w:rPr>
                <w:b/>
              </w:rPr>
              <w:lastRenderedPageBreak/>
              <w:t>Sección 3.- Descripción de la propuesta de cambio</w:t>
            </w:r>
          </w:p>
        </w:tc>
      </w:tr>
      <w:tr w:rsidR="00534CCB" w14:paraId="0A40EF39" w14:textId="77777777">
        <w:trPr>
          <w:trHeight w:val="420"/>
        </w:trPr>
        <w:tc>
          <w:tcPr>
            <w:tcW w:w="2880" w:type="dxa"/>
            <w:shd w:val="clear" w:color="auto" w:fill="auto"/>
            <w:tcMar>
              <w:top w:w="100" w:type="dxa"/>
              <w:left w:w="100" w:type="dxa"/>
              <w:bottom w:w="100" w:type="dxa"/>
              <w:right w:w="100" w:type="dxa"/>
            </w:tcMar>
          </w:tcPr>
          <w:p w14:paraId="568B75C8" w14:textId="77777777" w:rsidR="00534CCB" w:rsidRDefault="00AF7BDF">
            <w:pPr>
              <w:widowControl w:val="0"/>
              <w:spacing w:after="0" w:line="240" w:lineRule="auto"/>
            </w:pPr>
            <w:r>
              <w:t>Descripción</w:t>
            </w:r>
          </w:p>
        </w:tc>
        <w:tc>
          <w:tcPr>
            <w:tcW w:w="4890" w:type="dxa"/>
            <w:shd w:val="clear" w:color="auto" w:fill="auto"/>
            <w:tcMar>
              <w:top w:w="100" w:type="dxa"/>
              <w:left w:w="100" w:type="dxa"/>
              <w:bottom w:w="100" w:type="dxa"/>
              <w:right w:w="100" w:type="dxa"/>
            </w:tcMar>
          </w:tcPr>
          <w:p w14:paraId="3F325DB0" w14:textId="77777777" w:rsidR="00534CCB" w:rsidRDefault="00AF7BDF">
            <w:pPr>
              <w:widowControl w:val="0"/>
              <w:spacing w:after="0" w:line="240" w:lineRule="auto"/>
            </w:pPr>
            <w:r>
              <w:t>Breve descripción de la propuesta que está desarrollando el solicitante del cambio</w:t>
            </w:r>
          </w:p>
        </w:tc>
      </w:tr>
      <w:tr w:rsidR="00534CCB" w14:paraId="699BB0A8" w14:textId="77777777">
        <w:trPr>
          <w:trHeight w:val="420"/>
        </w:trPr>
        <w:tc>
          <w:tcPr>
            <w:tcW w:w="7770" w:type="dxa"/>
            <w:gridSpan w:val="2"/>
            <w:shd w:val="clear" w:color="auto" w:fill="auto"/>
            <w:tcMar>
              <w:top w:w="100" w:type="dxa"/>
              <w:left w:w="100" w:type="dxa"/>
              <w:bottom w:w="100" w:type="dxa"/>
              <w:right w:w="100" w:type="dxa"/>
            </w:tcMar>
          </w:tcPr>
          <w:p w14:paraId="78261FB7" w14:textId="77777777" w:rsidR="00534CCB" w:rsidRDefault="00AF7BDF">
            <w:pPr>
              <w:widowControl w:val="0"/>
              <w:pBdr>
                <w:top w:val="nil"/>
                <w:left w:val="nil"/>
                <w:bottom w:val="nil"/>
                <w:right w:val="nil"/>
                <w:between w:val="nil"/>
              </w:pBdr>
              <w:spacing w:after="0" w:line="240" w:lineRule="auto"/>
              <w:rPr>
                <w:b/>
              </w:rPr>
            </w:pPr>
            <w:r>
              <w:rPr>
                <w:b/>
              </w:rPr>
              <w:t>Sección 4 - Estado de la solicitud de cambio</w:t>
            </w:r>
          </w:p>
        </w:tc>
      </w:tr>
      <w:tr w:rsidR="00534CCB" w14:paraId="1EE0310C" w14:textId="77777777">
        <w:trPr>
          <w:trHeight w:val="420"/>
        </w:trPr>
        <w:tc>
          <w:tcPr>
            <w:tcW w:w="2880" w:type="dxa"/>
            <w:shd w:val="clear" w:color="auto" w:fill="auto"/>
            <w:tcMar>
              <w:top w:w="100" w:type="dxa"/>
              <w:left w:w="100" w:type="dxa"/>
              <w:bottom w:w="100" w:type="dxa"/>
              <w:right w:w="100" w:type="dxa"/>
            </w:tcMar>
          </w:tcPr>
          <w:p w14:paraId="14D4FC91"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49EA10DB" w14:textId="77777777" w:rsidR="00534CCB" w:rsidRDefault="00AF7BDF">
            <w:pPr>
              <w:widowControl w:val="0"/>
              <w:spacing w:after="0" w:line="240" w:lineRule="auto"/>
            </w:pPr>
            <w:r>
              <w:t>Estado en el que se encuentra actualmente la solicitud de cambio:</w:t>
            </w:r>
          </w:p>
          <w:p w14:paraId="339574A8" w14:textId="77777777" w:rsidR="00534CCB" w:rsidRDefault="00AF7BDF">
            <w:pPr>
              <w:widowControl w:val="0"/>
              <w:numPr>
                <w:ilvl w:val="0"/>
                <w:numId w:val="9"/>
              </w:numPr>
              <w:spacing w:after="0" w:line="240" w:lineRule="auto"/>
            </w:pPr>
            <w:r>
              <w:t>Creado</w:t>
            </w:r>
          </w:p>
          <w:p w14:paraId="07A9155F" w14:textId="77777777" w:rsidR="00534CCB" w:rsidRDefault="00AF7BDF">
            <w:pPr>
              <w:widowControl w:val="0"/>
              <w:numPr>
                <w:ilvl w:val="0"/>
                <w:numId w:val="9"/>
              </w:numPr>
              <w:spacing w:after="0" w:line="240" w:lineRule="auto"/>
            </w:pPr>
            <w:r>
              <w:t>Observado</w:t>
            </w:r>
          </w:p>
          <w:p w14:paraId="7CA583CC" w14:textId="77777777" w:rsidR="00534CCB" w:rsidRDefault="00AF7BDF">
            <w:pPr>
              <w:widowControl w:val="0"/>
              <w:numPr>
                <w:ilvl w:val="0"/>
                <w:numId w:val="9"/>
              </w:numPr>
              <w:spacing w:after="0" w:line="240" w:lineRule="auto"/>
            </w:pPr>
            <w:r>
              <w:t>Duplicado</w:t>
            </w:r>
          </w:p>
          <w:p w14:paraId="74BE2257" w14:textId="77777777" w:rsidR="00534CCB" w:rsidRDefault="00AF7BDF">
            <w:pPr>
              <w:widowControl w:val="0"/>
              <w:numPr>
                <w:ilvl w:val="0"/>
                <w:numId w:val="9"/>
              </w:numPr>
              <w:spacing w:after="0" w:line="240" w:lineRule="auto"/>
            </w:pPr>
            <w:r>
              <w:t>Aceptado</w:t>
            </w:r>
          </w:p>
          <w:p w14:paraId="3D385FE9" w14:textId="77777777" w:rsidR="00534CCB" w:rsidRDefault="00AF7BDF">
            <w:pPr>
              <w:widowControl w:val="0"/>
              <w:numPr>
                <w:ilvl w:val="0"/>
                <w:numId w:val="9"/>
              </w:numPr>
              <w:spacing w:after="0" w:line="240" w:lineRule="auto"/>
            </w:pPr>
            <w:r>
              <w:t>Aprobado</w:t>
            </w:r>
          </w:p>
          <w:p w14:paraId="36C454AC" w14:textId="77777777" w:rsidR="00534CCB" w:rsidRDefault="00AF7BDF">
            <w:pPr>
              <w:widowControl w:val="0"/>
              <w:numPr>
                <w:ilvl w:val="0"/>
                <w:numId w:val="9"/>
              </w:numPr>
              <w:spacing w:after="0" w:line="240" w:lineRule="auto"/>
            </w:pPr>
            <w:r>
              <w:t>Rechazado</w:t>
            </w:r>
          </w:p>
          <w:p w14:paraId="24F11AF6" w14:textId="77777777" w:rsidR="00534CCB" w:rsidRDefault="00AF7BDF">
            <w:pPr>
              <w:widowControl w:val="0"/>
              <w:numPr>
                <w:ilvl w:val="0"/>
                <w:numId w:val="9"/>
              </w:numPr>
              <w:spacing w:after="0" w:line="240" w:lineRule="auto"/>
            </w:pPr>
            <w:r>
              <w:t>Derivado</w:t>
            </w:r>
          </w:p>
          <w:p w14:paraId="50A405FD" w14:textId="77777777" w:rsidR="00534CCB" w:rsidRDefault="00AF7BDF">
            <w:pPr>
              <w:widowControl w:val="0"/>
              <w:numPr>
                <w:ilvl w:val="0"/>
                <w:numId w:val="9"/>
              </w:numPr>
              <w:spacing w:after="0" w:line="240" w:lineRule="auto"/>
            </w:pPr>
            <w:r>
              <w:t>Asignado</w:t>
            </w:r>
          </w:p>
          <w:p w14:paraId="3F86A4B6" w14:textId="77777777" w:rsidR="00534CCB" w:rsidRDefault="00AF7BDF">
            <w:pPr>
              <w:widowControl w:val="0"/>
              <w:numPr>
                <w:ilvl w:val="0"/>
                <w:numId w:val="9"/>
              </w:numPr>
              <w:spacing w:after="0" w:line="240" w:lineRule="auto"/>
            </w:pPr>
            <w:r>
              <w:t>Resuelto</w:t>
            </w:r>
          </w:p>
          <w:p w14:paraId="2B699FE1" w14:textId="77777777" w:rsidR="00534CCB" w:rsidRDefault="00AF7BDF">
            <w:pPr>
              <w:widowControl w:val="0"/>
              <w:numPr>
                <w:ilvl w:val="0"/>
                <w:numId w:val="9"/>
              </w:numPr>
              <w:spacing w:after="0" w:line="240" w:lineRule="auto"/>
            </w:pPr>
            <w:r>
              <w:t>Verificado</w:t>
            </w:r>
          </w:p>
          <w:p w14:paraId="0E273257" w14:textId="77777777" w:rsidR="00534CCB" w:rsidRDefault="00AF7BDF">
            <w:pPr>
              <w:widowControl w:val="0"/>
              <w:numPr>
                <w:ilvl w:val="0"/>
                <w:numId w:val="9"/>
              </w:numPr>
              <w:spacing w:after="0" w:line="240" w:lineRule="auto"/>
            </w:pPr>
            <w:r>
              <w:t>Fallado</w:t>
            </w:r>
          </w:p>
          <w:p w14:paraId="10C2DE8B" w14:textId="77777777" w:rsidR="00534CCB" w:rsidRDefault="00AF7BDF">
            <w:pPr>
              <w:widowControl w:val="0"/>
              <w:numPr>
                <w:ilvl w:val="0"/>
                <w:numId w:val="9"/>
              </w:numPr>
              <w:spacing w:after="0" w:line="240" w:lineRule="auto"/>
            </w:pPr>
            <w:r>
              <w:t>Cerrado</w:t>
            </w:r>
          </w:p>
        </w:tc>
      </w:tr>
      <w:tr w:rsidR="00534CCB" w14:paraId="68D76FE5" w14:textId="77777777">
        <w:trPr>
          <w:trHeight w:val="420"/>
        </w:trPr>
        <w:tc>
          <w:tcPr>
            <w:tcW w:w="7770" w:type="dxa"/>
            <w:gridSpan w:val="2"/>
            <w:shd w:val="clear" w:color="auto" w:fill="auto"/>
            <w:tcMar>
              <w:top w:w="100" w:type="dxa"/>
              <w:left w:w="100" w:type="dxa"/>
              <w:bottom w:w="100" w:type="dxa"/>
              <w:right w:w="100" w:type="dxa"/>
            </w:tcMar>
          </w:tcPr>
          <w:p w14:paraId="19C655D4" w14:textId="77777777" w:rsidR="00534CCB" w:rsidRDefault="00AF7BDF">
            <w:pPr>
              <w:widowControl w:val="0"/>
              <w:pBdr>
                <w:top w:val="nil"/>
                <w:left w:val="nil"/>
                <w:bottom w:val="nil"/>
                <w:right w:val="nil"/>
                <w:between w:val="nil"/>
              </w:pBdr>
              <w:spacing w:after="0" w:line="240" w:lineRule="auto"/>
              <w:rPr>
                <w:b/>
              </w:rPr>
            </w:pPr>
            <w:r>
              <w:rPr>
                <w:b/>
              </w:rPr>
              <w:t>Sección 5.- Justificación de la propuesta de cambio</w:t>
            </w:r>
          </w:p>
        </w:tc>
      </w:tr>
      <w:tr w:rsidR="00534CCB" w14:paraId="254817B1" w14:textId="77777777">
        <w:trPr>
          <w:trHeight w:val="420"/>
        </w:trPr>
        <w:tc>
          <w:tcPr>
            <w:tcW w:w="2880" w:type="dxa"/>
            <w:shd w:val="clear" w:color="auto" w:fill="auto"/>
            <w:tcMar>
              <w:top w:w="100" w:type="dxa"/>
              <w:left w:w="100" w:type="dxa"/>
              <w:bottom w:w="100" w:type="dxa"/>
              <w:right w:w="100" w:type="dxa"/>
            </w:tcMar>
          </w:tcPr>
          <w:p w14:paraId="2BEC81C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B3B841D" w14:textId="77777777" w:rsidR="00534CCB" w:rsidRDefault="00AF7BDF">
            <w:pPr>
              <w:widowControl w:val="0"/>
              <w:pBdr>
                <w:top w:val="nil"/>
                <w:left w:val="nil"/>
                <w:bottom w:val="nil"/>
                <w:right w:val="nil"/>
                <w:between w:val="nil"/>
              </w:pBdr>
              <w:spacing w:after="0" w:line="240" w:lineRule="auto"/>
            </w:pPr>
            <w:r>
              <w:t>Justificación del por que el solicitante está solicitando los cambios descritos en la sección anterior.</w:t>
            </w:r>
          </w:p>
        </w:tc>
      </w:tr>
      <w:tr w:rsidR="00534CCB" w14:paraId="73867BAD" w14:textId="77777777">
        <w:trPr>
          <w:trHeight w:val="420"/>
        </w:trPr>
        <w:tc>
          <w:tcPr>
            <w:tcW w:w="7770" w:type="dxa"/>
            <w:gridSpan w:val="2"/>
            <w:shd w:val="clear" w:color="auto" w:fill="auto"/>
            <w:tcMar>
              <w:top w:w="100" w:type="dxa"/>
              <w:left w:w="100" w:type="dxa"/>
              <w:bottom w:w="100" w:type="dxa"/>
              <w:right w:w="100" w:type="dxa"/>
            </w:tcMar>
          </w:tcPr>
          <w:p w14:paraId="59C19BE5" w14:textId="77777777" w:rsidR="00534CCB" w:rsidRDefault="00AF7BDF">
            <w:pPr>
              <w:widowControl w:val="0"/>
              <w:pBdr>
                <w:top w:val="nil"/>
                <w:left w:val="nil"/>
                <w:bottom w:val="nil"/>
                <w:right w:val="nil"/>
                <w:between w:val="nil"/>
              </w:pBdr>
              <w:spacing w:after="0" w:line="240" w:lineRule="auto"/>
              <w:rPr>
                <w:b/>
              </w:rPr>
            </w:pPr>
            <w:r>
              <w:rPr>
                <w:b/>
              </w:rPr>
              <w:t>Sección 6.- Impacto del cambio en la línea base</w:t>
            </w:r>
          </w:p>
        </w:tc>
      </w:tr>
      <w:tr w:rsidR="00534CCB" w14:paraId="644AC237" w14:textId="77777777">
        <w:tc>
          <w:tcPr>
            <w:tcW w:w="2880" w:type="dxa"/>
            <w:shd w:val="clear" w:color="auto" w:fill="auto"/>
            <w:tcMar>
              <w:top w:w="100" w:type="dxa"/>
              <w:left w:w="100" w:type="dxa"/>
              <w:bottom w:w="100" w:type="dxa"/>
              <w:right w:w="100" w:type="dxa"/>
            </w:tcMar>
          </w:tcPr>
          <w:p w14:paraId="094393BD" w14:textId="77777777" w:rsidR="00534CCB" w:rsidRDefault="00AF7BDF">
            <w:pPr>
              <w:widowControl w:val="0"/>
              <w:pBdr>
                <w:top w:val="nil"/>
                <w:left w:val="nil"/>
                <w:bottom w:val="nil"/>
                <w:right w:val="nil"/>
                <w:between w:val="nil"/>
              </w:pBdr>
              <w:spacing w:after="0" w:line="240" w:lineRule="auto"/>
            </w:pPr>
            <w:r>
              <w:t>Alcance</w:t>
            </w:r>
          </w:p>
        </w:tc>
        <w:tc>
          <w:tcPr>
            <w:tcW w:w="4890" w:type="dxa"/>
            <w:shd w:val="clear" w:color="auto" w:fill="auto"/>
            <w:tcMar>
              <w:top w:w="100" w:type="dxa"/>
              <w:left w:w="100" w:type="dxa"/>
              <w:bottom w:w="100" w:type="dxa"/>
              <w:right w:w="100" w:type="dxa"/>
            </w:tcMar>
          </w:tcPr>
          <w:p w14:paraId="00875EC1" w14:textId="77777777" w:rsidR="00534CCB" w:rsidRDefault="00AF7BDF">
            <w:pPr>
              <w:widowControl w:val="0"/>
              <w:pBdr>
                <w:top w:val="nil"/>
                <w:left w:val="nil"/>
                <w:bottom w:val="nil"/>
                <w:right w:val="nil"/>
                <w:between w:val="nil"/>
              </w:pBdr>
              <w:spacing w:after="0" w:line="240" w:lineRule="auto"/>
            </w:pPr>
            <w:r>
              <w:t>Impacto en el alcance del proyecto</w:t>
            </w:r>
          </w:p>
        </w:tc>
      </w:tr>
      <w:tr w:rsidR="00534CCB" w14:paraId="12C3C2A4" w14:textId="77777777">
        <w:tc>
          <w:tcPr>
            <w:tcW w:w="2880" w:type="dxa"/>
            <w:shd w:val="clear" w:color="auto" w:fill="auto"/>
            <w:tcMar>
              <w:top w:w="100" w:type="dxa"/>
              <w:left w:w="100" w:type="dxa"/>
              <w:bottom w:w="100" w:type="dxa"/>
              <w:right w:w="100" w:type="dxa"/>
            </w:tcMar>
          </w:tcPr>
          <w:p w14:paraId="2309A95A" w14:textId="77777777" w:rsidR="00534CCB" w:rsidRDefault="00AF7BDF">
            <w:pPr>
              <w:widowControl w:val="0"/>
              <w:pBdr>
                <w:top w:val="nil"/>
                <w:left w:val="nil"/>
                <w:bottom w:val="nil"/>
                <w:right w:val="nil"/>
                <w:between w:val="nil"/>
              </w:pBdr>
              <w:spacing w:after="0" w:line="240" w:lineRule="auto"/>
            </w:pPr>
            <w:r>
              <w:t>Cronograma</w:t>
            </w:r>
          </w:p>
        </w:tc>
        <w:tc>
          <w:tcPr>
            <w:tcW w:w="4890" w:type="dxa"/>
            <w:shd w:val="clear" w:color="auto" w:fill="auto"/>
            <w:tcMar>
              <w:top w:w="100" w:type="dxa"/>
              <w:left w:w="100" w:type="dxa"/>
              <w:bottom w:w="100" w:type="dxa"/>
              <w:right w:w="100" w:type="dxa"/>
            </w:tcMar>
          </w:tcPr>
          <w:p w14:paraId="44B299D1" w14:textId="77777777" w:rsidR="00534CCB" w:rsidRDefault="00AF7BDF">
            <w:pPr>
              <w:widowControl w:val="0"/>
              <w:pBdr>
                <w:top w:val="nil"/>
                <w:left w:val="nil"/>
                <w:bottom w:val="nil"/>
                <w:right w:val="nil"/>
                <w:between w:val="nil"/>
              </w:pBdr>
              <w:spacing w:after="0" w:line="240" w:lineRule="auto"/>
            </w:pPr>
            <w:r>
              <w:t>Impacto en el cronograma del proyecto</w:t>
            </w:r>
          </w:p>
        </w:tc>
      </w:tr>
      <w:tr w:rsidR="00534CCB" w14:paraId="0698F4A7" w14:textId="77777777">
        <w:tc>
          <w:tcPr>
            <w:tcW w:w="2880" w:type="dxa"/>
            <w:shd w:val="clear" w:color="auto" w:fill="auto"/>
            <w:tcMar>
              <w:top w:w="100" w:type="dxa"/>
              <w:left w:w="100" w:type="dxa"/>
              <w:bottom w:w="100" w:type="dxa"/>
              <w:right w:w="100" w:type="dxa"/>
            </w:tcMar>
          </w:tcPr>
          <w:p w14:paraId="7B0ECDA3" w14:textId="77777777" w:rsidR="00534CCB" w:rsidRDefault="00AF7BDF">
            <w:pPr>
              <w:widowControl w:val="0"/>
              <w:pBdr>
                <w:top w:val="nil"/>
                <w:left w:val="nil"/>
                <w:bottom w:val="nil"/>
                <w:right w:val="nil"/>
                <w:between w:val="nil"/>
              </w:pBdr>
              <w:spacing w:after="0" w:line="240" w:lineRule="auto"/>
            </w:pPr>
            <w:r>
              <w:t>Costo</w:t>
            </w:r>
          </w:p>
        </w:tc>
        <w:tc>
          <w:tcPr>
            <w:tcW w:w="4890" w:type="dxa"/>
            <w:shd w:val="clear" w:color="auto" w:fill="auto"/>
            <w:tcMar>
              <w:top w:w="100" w:type="dxa"/>
              <w:left w:w="100" w:type="dxa"/>
              <w:bottom w:w="100" w:type="dxa"/>
              <w:right w:w="100" w:type="dxa"/>
            </w:tcMar>
          </w:tcPr>
          <w:p w14:paraId="01F3F209" w14:textId="77777777" w:rsidR="00534CCB" w:rsidRDefault="00AF7BDF">
            <w:pPr>
              <w:widowControl w:val="0"/>
              <w:pBdr>
                <w:top w:val="nil"/>
                <w:left w:val="nil"/>
                <w:bottom w:val="nil"/>
                <w:right w:val="nil"/>
                <w:between w:val="nil"/>
              </w:pBdr>
              <w:spacing w:after="0" w:line="240" w:lineRule="auto"/>
            </w:pPr>
            <w:r>
              <w:t>Impacto en los costos del proyecto</w:t>
            </w:r>
          </w:p>
        </w:tc>
      </w:tr>
      <w:tr w:rsidR="00534CCB" w14:paraId="72759BF9" w14:textId="77777777">
        <w:tc>
          <w:tcPr>
            <w:tcW w:w="2880" w:type="dxa"/>
            <w:shd w:val="clear" w:color="auto" w:fill="auto"/>
            <w:tcMar>
              <w:top w:w="100" w:type="dxa"/>
              <w:left w:w="100" w:type="dxa"/>
              <w:bottom w:w="100" w:type="dxa"/>
              <w:right w:w="100" w:type="dxa"/>
            </w:tcMar>
          </w:tcPr>
          <w:p w14:paraId="34EE52AF" w14:textId="77777777" w:rsidR="00534CCB" w:rsidRDefault="00AF7BDF">
            <w:pPr>
              <w:widowControl w:val="0"/>
              <w:pBdr>
                <w:top w:val="nil"/>
                <w:left w:val="nil"/>
                <w:bottom w:val="nil"/>
                <w:right w:val="nil"/>
                <w:between w:val="nil"/>
              </w:pBdr>
              <w:spacing w:after="0" w:line="240" w:lineRule="auto"/>
            </w:pPr>
            <w:r>
              <w:t>Calidad</w:t>
            </w:r>
          </w:p>
        </w:tc>
        <w:tc>
          <w:tcPr>
            <w:tcW w:w="4890" w:type="dxa"/>
            <w:shd w:val="clear" w:color="auto" w:fill="auto"/>
            <w:tcMar>
              <w:top w:w="100" w:type="dxa"/>
              <w:left w:w="100" w:type="dxa"/>
              <w:bottom w:w="100" w:type="dxa"/>
              <w:right w:w="100" w:type="dxa"/>
            </w:tcMar>
          </w:tcPr>
          <w:p w14:paraId="35E6CDE5" w14:textId="77777777" w:rsidR="00534CCB" w:rsidRDefault="00AF7BDF">
            <w:pPr>
              <w:widowControl w:val="0"/>
              <w:pBdr>
                <w:top w:val="nil"/>
                <w:left w:val="nil"/>
                <w:bottom w:val="nil"/>
                <w:right w:val="nil"/>
                <w:between w:val="nil"/>
              </w:pBdr>
              <w:spacing w:after="0" w:line="240" w:lineRule="auto"/>
            </w:pPr>
            <w:r>
              <w:t>Impacto en la calidad del proyecto</w:t>
            </w:r>
          </w:p>
        </w:tc>
      </w:tr>
      <w:tr w:rsidR="00534CCB" w14:paraId="49B157F9" w14:textId="77777777">
        <w:trPr>
          <w:trHeight w:val="420"/>
        </w:trPr>
        <w:tc>
          <w:tcPr>
            <w:tcW w:w="7770" w:type="dxa"/>
            <w:gridSpan w:val="2"/>
            <w:shd w:val="clear" w:color="auto" w:fill="auto"/>
            <w:tcMar>
              <w:top w:w="100" w:type="dxa"/>
              <w:left w:w="100" w:type="dxa"/>
              <w:bottom w:w="100" w:type="dxa"/>
              <w:right w:w="100" w:type="dxa"/>
            </w:tcMar>
          </w:tcPr>
          <w:p w14:paraId="24ED9672" w14:textId="77777777" w:rsidR="00534CCB" w:rsidRDefault="00AF7BDF">
            <w:pPr>
              <w:widowControl w:val="0"/>
              <w:pBdr>
                <w:top w:val="nil"/>
                <w:left w:val="nil"/>
                <w:bottom w:val="nil"/>
                <w:right w:val="nil"/>
                <w:between w:val="nil"/>
              </w:pBdr>
              <w:spacing w:after="0" w:line="240" w:lineRule="auto"/>
              <w:rPr>
                <w:b/>
              </w:rPr>
            </w:pPr>
            <w:r>
              <w:rPr>
                <w:b/>
              </w:rPr>
              <w:t>Sección 7.- Implicaciones del recurso(material y capital humano)</w:t>
            </w:r>
          </w:p>
        </w:tc>
      </w:tr>
      <w:tr w:rsidR="00534CCB" w14:paraId="53E92C48" w14:textId="77777777">
        <w:trPr>
          <w:trHeight w:val="420"/>
        </w:trPr>
        <w:tc>
          <w:tcPr>
            <w:tcW w:w="2880" w:type="dxa"/>
            <w:shd w:val="clear" w:color="auto" w:fill="auto"/>
            <w:tcMar>
              <w:top w:w="100" w:type="dxa"/>
              <w:left w:w="100" w:type="dxa"/>
              <w:bottom w:w="100" w:type="dxa"/>
              <w:right w:w="100" w:type="dxa"/>
            </w:tcMar>
          </w:tcPr>
          <w:p w14:paraId="3388CD04"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22DD8F6" w14:textId="77777777" w:rsidR="00534CCB" w:rsidRDefault="00534CCB">
            <w:pPr>
              <w:widowControl w:val="0"/>
              <w:pBdr>
                <w:top w:val="nil"/>
                <w:left w:val="nil"/>
                <w:bottom w:val="nil"/>
                <w:right w:val="nil"/>
                <w:between w:val="nil"/>
              </w:pBdr>
              <w:spacing w:after="0" w:line="240" w:lineRule="auto"/>
            </w:pPr>
          </w:p>
        </w:tc>
      </w:tr>
      <w:tr w:rsidR="00534CCB" w14:paraId="54959CC0" w14:textId="77777777">
        <w:trPr>
          <w:trHeight w:val="420"/>
        </w:trPr>
        <w:tc>
          <w:tcPr>
            <w:tcW w:w="7770" w:type="dxa"/>
            <w:gridSpan w:val="2"/>
            <w:shd w:val="clear" w:color="auto" w:fill="auto"/>
            <w:tcMar>
              <w:top w:w="100" w:type="dxa"/>
              <w:left w:w="100" w:type="dxa"/>
              <w:bottom w:w="100" w:type="dxa"/>
              <w:right w:w="100" w:type="dxa"/>
            </w:tcMar>
          </w:tcPr>
          <w:p w14:paraId="3354BAF8" w14:textId="77777777" w:rsidR="00534CCB" w:rsidRDefault="00AF7BDF">
            <w:pPr>
              <w:widowControl w:val="0"/>
              <w:pBdr>
                <w:top w:val="nil"/>
                <w:left w:val="nil"/>
                <w:bottom w:val="nil"/>
                <w:right w:val="nil"/>
                <w:between w:val="nil"/>
              </w:pBdr>
              <w:spacing w:after="0" w:line="240" w:lineRule="auto"/>
              <w:rPr>
                <w:b/>
              </w:rPr>
            </w:pPr>
            <w:r>
              <w:rPr>
                <w:b/>
              </w:rPr>
              <w:t>Sección 8.- Implicaciones para los interesados</w:t>
            </w:r>
          </w:p>
        </w:tc>
      </w:tr>
      <w:tr w:rsidR="00534CCB" w14:paraId="4E5963B8" w14:textId="77777777">
        <w:trPr>
          <w:trHeight w:val="420"/>
        </w:trPr>
        <w:tc>
          <w:tcPr>
            <w:tcW w:w="2880" w:type="dxa"/>
            <w:shd w:val="clear" w:color="auto" w:fill="auto"/>
            <w:tcMar>
              <w:top w:w="100" w:type="dxa"/>
              <w:left w:w="100" w:type="dxa"/>
              <w:bottom w:w="100" w:type="dxa"/>
              <w:right w:w="100" w:type="dxa"/>
            </w:tcMar>
          </w:tcPr>
          <w:p w14:paraId="0AAB57BB" w14:textId="77777777" w:rsidR="00534CCB" w:rsidRDefault="00AF7BDF">
            <w:pPr>
              <w:widowControl w:val="0"/>
              <w:pBdr>
                <w:top w:val="nil"/>
                <w:left w:val="nil"/>
                <w:bottom w:val="nil"/>
                <w:right w:val="nil"/>
                <w:between w:val="nil"/>
              </w:pBdr>
              <w:spacing w:after="0" w:line="240" w:lineRule="auto"/>
            </w:pPr>
            <w:r>
              <w:lastRenderedPageBreak/>
              <w:t>Descripción</w:t>
            </w:r>
          </w:p>
        </w:tc>
        <w:tc>
          <w:tcPr>
            <w:tcW w:w="4890" w:type="dxa"/>
            <w:shd w:val="clear" w:color="auto" w:fill="auto"/>
            <w:tcMar>
              <w:top w:w="100" w:type="dxa"/>
              <w:left w:w="100" w:type="dxa"/>
              <w:bottom w:w="100" w:type="dxa"/>
              <w:right w:w="100" w:type="dxa"/>
            </w:tcMar>
          </w:tcPr>
          <w:p w14:paraId="6A515C93" w14:textId="77777777" w:rsidR="00534CCB" w:rsidRDefault="00534CCB">
            <w:pPr>
              <w:widowControl w:val="0"/>
              <w:pBdr>
                <w:top w:val="nil"/>
                <w:left w:val="nil"/>
                <w:bottom w:val="nil"/>
                <w:right w:val="nil"/>
                <w:between w:val="nil"/>
              </w:pBdr>
              <w:spacing w:after="0" w:line="240" w:lineRule="auto"/>
            </w:pPr>
          </w:p>
        </w:tc>
      </w:tr>
      <w:tr w:rsidR="00534CCB" w14:paraId="59BF0FC0" w14:textId="77777777">
        <w:trPr>
          <w:trHeight w:val="420"/>
        </w:trPr>
        <w:tc>
          <w:tcPr>
            <w:tcW w:w="7770" w:type="dxa"/>
            <w:gridSpan w:val="2"/>
            <w:shd w:val="clear" w:color="auto" w:fill="auto"/>
            <w:tcMar>
              <w:top w:w="100" w:type="dxa"/>
              <w:left w:w="100" w:type="dxa"/>
              <w:bottom w:w="100" w:type="dxa"/>
              <w:right w:w="100" w:type="dxa"/>
            </w:tcMar>
          </w:tcPr>
          <w:p w14:paraId="56536E65" w14:textId="77777777" w:rsidR="00534CCB" w:rsidRDefault="00AF7BDF">
            <w:pPr>
              <w:widowControl w:val="0"/>
              <w:pBdr>
                <w:top w:val="nil"/>
                <w:left w:val="nil"/>
                <w:bottom w:val="nil"/>
                <w:right w:val="nil"/>
                <w:between w:val="nil"/>
              </w:pBdr>
              <w:spacing w:after="0" w:line="240" w:lineRule="auto"/>
              <w:rPr>
                <w:b/>
              </w:rPr>
            </w:pPr>
            <w:r>
              <w:rPr>
                <w:b/>
              </w:rPr>
              <w:t>Sección 9.- Implicaciones en la documentación del proyecto</w:t>
            </w:r>
          </w:p>
        </w:tc>
      </w:tr>
      <w:tr w:rsidR="00534CCB" w14:paraId="10BC6757" w14:textId="77777777">
        <w:trPr>
          <w:trHeight w:val="420"/>
        </w:trPr>
        <w:tc>
          <w:tcPr>
            <w:tcW w:w="2880" w:type="dxa"/>
            <w:shd w:val="clear" w:color="auto" w:fill="auto"/>
            <w:tcMar>
              <w:top w:w="100" w:type="dxa"/>
              <w:left w:w="100" w:type="dxa"/>
              <w:bottom w:w="100" w:type="dxa"/>
              <w:right w:w="100" w:type="dxa"/>
            </w:tcMar>
          </w:tcPr>
          <w:p w14:paraId="11CC2AA5"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608CB303" w14:textId="77777777" w:rsidR="00534CCB" w:rsidRDefault="00534CCB">
            <w:pPr>
              <w:widowControl w:val="0"/>
              <w:pBdr>
                <w:top w:val="nil"/>
                <w:left w:val="nil"/>
                <w:bottom w:val="nil"/>
                <w:right w:val="nil"/>
                <w:between w:val="nil"/>
              </w:pBdr>
              <w:spacing w:after="0" w:line="240" w:lineRule="auto"/>
            </w:pPr>
          </w:p>
        </w:tc>
      </w:tr>
      <w:tr w:rsidR="00534CCB" w14:paraId="59784A6C" w14:textId="77777777">
        <w:trPr>
          <w:trHeight w:val="420"/>
        </w:trPr>
        <w:tc>
          <w:tcPr>
            <w:tcW w:w="7770" w:type="dxa"/>
            <w:gridSpan w:val="2"/>
            <w:shd w:val="clear" w:color="auto" w:fill="auto"/>
            <w:tcMar>
              <w:top w:w="100" w:type="dxa"/>
              <w:left w:w="100" w:type="dxa"/>
              <w:bottom w:w="100" w:type="dxa"/>
              <w:right w:w="100" w:type="dxa"/>
            </w:tcMar>
          </w:tcPr>
          <w:p w14:paraId="26D521A4" w14:textId="77777777" w:rsidR="00534CCB" w:rsidRDefault="00AF7BDF">
            <w:pPr>
              <w:widowControl w:val="0"/>
              <w:pBdr>
                <w:top w:val="nil"/>
                <w:left w:val="nil"/>
                <w:bottom w:val="nil"/>
                <w:right w:val="nil"/>
                <w:between w:val="nil"/>
              </w:pBdr>
              <w:spacing w:after="0" w:line="240" w:lineRule="auto"/>
              <w:rPr>
                <w:b/>
              </w:rPr>
            </w:pPr>
            <w:r>
              <w:rPr>
                <w:b/>
              </w:rPr>
              <w:t>Sección 10.- Riesgos</w:t>
            </w:r>
          </w:p>
        </w:tc>
      </w:tr>
      <w:tr w:rsidR="00534CCB" w14:paraId="62922142" w14:textId="77777777">
        <w:trPr>
          <w:trHeight w:val="420"/>
        </w:trPr>
        <w:tc>
          <w:tcPr>
            <w:tcW w:w="2880" w:type="dxa"/>
            <w:shd w:val="clear" w:color="auto" w:fill="auto"/>
            <w:tcMar>
              <w:top w:w="100" w:type="dxa"/>
              <w:left w:w="100" w:type="dxa"/>
              <w:bottom w:w="100" w:type="dxa"/>
              <w:right w:w="100" w:type="dxa"/>
            </w:tcMar>
          </w:tcPr>
          <w:p w14:paraId="76CBF3C3"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9537A93" w14:textId="77777777" w:rsidR="00534CCB" w:rsidRDefault="00AF7BDF">
            <w:pPr>
              <w:widowControl w:val="0"/>
              <w:pBdr>
                <w:top w:val="nil"/>
                <w:left w:val="nil"/>
                <w:bottom w:val="nil"/>
                <w:right w:val="nil"/>
                <w:between w:val="nil"/>
              </w:pBdr>
              <w:spacing w:after="0" w:line="240" w:lineRule="auto"/>
            </w:pPr>
            <w:r>
              <w:t>Lista de riesgos que se asumirá con los cambios que se solicitan.</w:t>
            </w:r>
          </w:p>
        </w:tc>
      </w:tr>
      <w:tr w:rsidR="00534CCB" w14:paraId="39B248CC" w14:textId="77777777">
        <w:trPr>
          <w:trHeight w:val="420"/>
        </w:trPr>
        <w:tc>
          <w:tcPr>
            <w:tcW w:w="7770" w:type="dxa"/>
            <w:gridSpan w:val="2"/>
            <w:shd w:val="clear" w:color="auto" w:fill="auto"/>
            <w:tcMar>
              <w:top w:w="100" w:type="dxa"/>
              <w:left w:w="100" w:type="dxa"/>
              <w:bottom w:w="100" w:type="dxa"/>
              <w:right w:w="100" w:type="dxa"/>
            </w:tcMar>
          </w:tcPr>
          <w:p w14:paraId="1B12C23C" w14:textId="77777777" w:rsidR="00534CCB" w:rsidRDefault="00AF7BDF">
            <w:pPr>
              <w:widowControl w:val="0"/>
              <w:pBdr>
                <w:top w:val="nil"/>
                <w:left w:val="nil"/>
                <w:bottom w:val="nil"/>
                <w:right w:val="nil"/>
                <w:between w:val="nil"/>
              </w:pBdr>
              <w:spacing w:after="0" w:line="240" w:lineRule="auto"/>
              <w:rPr>
                <w:b/>
              </w:rPr>
            </w:pPr>
            <w:r>
              <w:rPr>
                <w:b/>
              </w:rPr>
              <w:t>Sección 11.- Comentarios</w:t>
            </w:r>
          </w:p>
        </w:tc>
      </w:tr>
      <w:tr w:rsidR="00534CCB" w14:paraId="2E9C33DC" w14:textId="77777777">
        <w:trPr>
          <w:trHeight w:val="420"/>
        </w:trPr>
        <w:tc>
          <w:tcPr>
            <w:tcW w:w="2880" w:type="dxa"/>
            <w:shd w:val="clear" w:color="auto" w:fill="auto"/>
            <w:tcMar>
              <w:top w:w="100" w:type="dxa"/>
              <w:left w:w="100" w:type="dxa"/>
              <w:bottom w:w="100" w:type="dxa"/>
              <w:right w:w="100" w:type="dxa"/>
            </w:tcMar>
          </w:tcPr>
          <w:p w14:paraId="079F7B2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C442DC2" w14:textId="77777777" w:rsidR="00534CCB" w:rsidRDefault="00AF7BDF">
            <w:pPr>
              <w:widowControl w:val="0"/>
              <w:pBdr>
                <w:top w:val="nil"/>
                <w:left w:val="nil"/>
                <w:bottom w:val="nil"/>
                <w:right w:val="nil"/>
                <w:between w:val="nil"/>
              </w:pBdr>
              <w:spacing w:after="0" w:line="240" w:lineRule="auto"/>
            </w:pPr>
            <w:r>
              <w:t>Comentarios adicionales</w:t>
            </w:r>
          </w:p>
        </w:tc>
      </w:tr>
      <w:tr w:rsidR="00534CCB" w14:paraId="3C0C65F3" w14:textId="77777777">
        <w:trPr>
          <w:trHeight w:val="420"/>
        </w:trPr>
        <w:tc>
          <w:tcPr>
            <w:tcW w:w="7770" w:type="dxa"/>
            <w:gridSpan w:val="2"/>
            <w:shd w:val="clear" w:color="auto" w:fill="auto"/>
            <w:tcMar>
              <w:top w:w="100" w:type="dxa"/>
              <w:left w:w="100" w:type="dxa"/>
              <w:bottom w:w="100" w:type="dxa"/>
              <w:right w:w="100" w:type="dxa"/>
            </w:tcMar>
          </w:tcPr>
          <w:p w14:paraId="397E443B" w14:textId="77777777" w:rsidR="00534CCB" w:rsidRDefault="00AF7BDF">
            <w:pPr>
              <w:widowControl w:val="0"/>
              <w:pBdr>
                <w:top w:val="nil"/>
                <w:left w:val="nil"/>
                <w:bottom w:val="nil"/>
                <w:right w:val="nil"/>
                <w:between w:val="nil"/>
              </w:pBdr>
              <w:spacing w:after="0" w:line="240" w:lineRule="auto"/>
              <w:rPr>
                <w:b/>
              </w:rPr>
            </w:pPr>
            <w:r>
              <w:rPr>
                <w:b/>
              </w:rPr>
              <w:t>Sección 12.- Aprobación</w:t>
            </w:r>
          </w:p>
        </w:tc>
      </w:tr>
      <w:tr w:rsidR="00534CCB" w14:paraId="0FEAB7CC" w14:textId="77777777">
        <w:trPr>
          <w:trHeight w:val="420"/>
        </w:trPr>
        <w:tc>
          <w:tcPr>
            <w:tcW w:w="2880" w:type="dxa"/>
            <w:shd w:val="clear" w:color="auto" w:fill="auto"/>
            <w:tcMar>
              <w:top w:w="100" w:type="dxa"/>
              <w:left w:w="100" w:type="dxa"/>
              <w:bottom w:w="100" w:type="dxa"/>
              <w:right w:w="100" w:type="dxa"/>
            </w:tcMar>
          </w:tcPr>
          <w:p w14:paraId="42AFDEF0"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700877D9" w14:textId="77777777" w:rsidR="00534CCB" w:rsidRDefault="00AF7BDF">
            <w:pPr>
              <w:widowControl w:val="0"/>
              <w:pBdr>
                <w:top w:val="nil"/>
                <w:left w:val="nil"/>
                <w:bottom w:val="nil"/>
                <w:right w:val="nil"/>
                <w:between w:val="nil"/>
              </w:pBdr>
              <w:spacing w:after="0" w:line="240" w:lineRule="auto"/>
            </w:pPr>
            <w:r>
              <w:t>Respuesta de la solicitud de cambio</w:t>
            </w:r>
          </w:p>
        </w:tc>
      </w:tr>
    </w:tbl>
    <w:p w14:paraId="3A99B93E" w14:textId="77777777" w:rsidR="00534CCB" w:rsidRDefault="00534CCB">
      <w:pPr>
        <w:pBdr>
          <w:top w:val="nil"/>
          <w:left w:val="nil"/>
          <w:bottom w:val="nil"/>
          <w:right w:val="nil"/>
          <w:between w:val="nil"/>
        </w:pBdr>
        <w:spacing w:after="0"/>
        <w:ind w:left="720" w:hanging="720"/>
      </w:pPr>
    </w:p>
    <w:p w14:paraId="366458D7" w14:textId="77777777" w:rsidR="00534CCB" w:rsidRDefault="00AF7BDF">
      <w:pPr>
        <w:pBdr>
          <w:top w:val="nil"/>
          <w:left w:val="nil"/>
          <w:bottom w:val="nil"/>
          <w:right w:val="nil"/>
          <w:between w:val="nil"/>
        </w:pBdr>
        <w:spacing w:after="0"/>
        <w:ind w:left="720" w:hanging="720"/>
      </w:pPr>
      <w:r>
        <w:t xml:space="preserve">             Comité de control de cambios:</w:t>
      </w:r>
    </w:p>
    <w:p w14:paraId="42B0F75D" w14:textId="77777777" w:rsidR="00534CCB" w:rsidRDefault="00AF7BDF">
      <w:pPr>
        <w:pBdr>
          <w:top w:val="nil"/>
          <w:left w:val="nil"/>
          <w:bottom w:val="nil"/>
          <w:right w:val="nil"/>
          <w:between w:val="nil"/>
        </w:pBdr>
        <w:spacing w:after="0"/>
        <w:ind w:left="720" w:hanging="720"/>
      </w:pPr>
      <w:r>
        <w:t xml:space="preserve">     Nombre, Roles, Fecha, Firma</w:t>
      </w:r>
    </w:p>
    <w:p w14:paraId="1A0E7AA9" w14:textId="77777777" w:rsidR="00534CCB" w:rsidRDefault="00534CCB">
      <w:pPr>
        <w:pBdr>
          <w:top w:val="nil"/>
          <w:left w:val="nil"/>
          <w:bottom w:val="nil"/>
          <w:right w:val="nil"/>
          <w:between w:val="nil"/>
        </w:pBdr>
        <w:spacing w:after="0"/>
        <w:ind w:left="720" w:hanging="720"/>
        <w:rPr>
          <w:color w:val="000000"/>
        </w:rPr>
      </w:pPr>
    </w:p>
    <w:p w14:paraId="388470FF" w14:textId="77777777" w:rsidR="00534CCB" w:rsidRDefault="00534CCB">
      <w:pPr>
        <w:pBdr>
          <w:top w:val="nil"/>
          <w:left w:val="nil"/>
          <w:bottom w:val="nil"/>
          <w:right w:val="nil"/>
          <w:between w:val="nil"/>
        </w:pBdr>
        <w:spacing w:after="0"/>
        <w:ind w:left="720" w:hanging="720"/>
        <w:rPr>
          <w:color w:val="000000"/>
        </w:rPr>
      </w:pPr>
    </w:p>
    <w:p w14:paraId="4BEFCB0A" w14:textId="77777777" w:rsidR="00534CCB" w:rsidRDefault="00534CCB">
      <w:pPr>
        <w:pBdr>
          <w:top w:val="nil"/>
          <w:left w:val="nil"/>
          <w:bottom w:val="nil"/>
          <w:right w:val="nil"/>
          <w:between w:val="nil"/>
        </w:pBdr>
        <w:spacing w:after="0"/>
        <w:ind w:left="720" w:hanging="720"/>
      </w:pPr>
    </w:p>
    <w:p w14:paraId="494D27C2" w14:textId="77777777" w:rsidR="00534CCB" w:rsidRDefault="00534CCB">
      <w:pPr>
        <w:pBdr>
          <w:top w:val="nil"/>
          <w:left w:val="nil"/>
          <w:bottom w:val="nil"/>
          <w:right w:val="nil"/>
          <w:between w:val="nil"/>
        </w:pBdr>
        <w:spacing w:after="0"/>
        <w:ind w:left="720" w:hanging="720"/>
      </w:pPr>
    </w:p>
    <w:p w14:paraId="2FFB113F" w14:textId="77777777" w:rsidR="00534CCB" w:rsidRDefault="00534CCB">
      <w:pPr>
        <w:pBdr>
          <w:top w:val="nil"/>
          <w:left w:val="nil"/>
          <w:bottom w:val="nil"/>
          <w:right w:val="nil"/>
          <w:between w:val="nil"/>
        </w:pBdr>
        <w:spacing w:after="0"/>
        <w:ind w:left="720" w:hanging="720"/>
      </w:pPr>
    </w:p>
    <w:p w14:paraId="4DD17A93" w14:textId="77777777" w:rsidR="00534CCB" w:rsidRDefault="00534CCB">
      <w:pPr>
        <w:pBdr>
          <w:top w:val="nil"/>
          <w:left w:val="nil"/>
          <w:bottom w:val="nil"/>
          <w:right w:val="nil"/>
          <w:between w:val="nil"/>
        </w:pBdr>
        <w:spacing w:after="0"/>
        <w:ind w:left="720" w:hanging="720"/>
      </w:pPr>
    </w:p>
    <w:p w14:paraId="78582753" w14:textId="77777777" w:rsidR="00534CCB" w:rsidRDefault="00534CCB">
      <w:pPr>
        <w:pBdr>
          <w:top w:val="nil"/>
          <w:left w:val="nil"/>
          <w:bottom w:val="nil"/>
          <w:right w:val="nil"/>
          <w:between w:val="nil"/>
        </w:pBdr>
        <w:spacing w:after="0"/>
        <w:ind w:left="720" w:hanging="720"/>
      </w:pPr>
    </w:p>
    <w:p w14:paraId="68E997C2" w14:textId="77777777" w:rsidR="00534CCB" w:rsidRDefault="00534CCB">
      <w:pPr>
        <w:pBdr>
          <w:top w:val="nil"/>
          <w:left w:val="nil"/>
          <w:bottom w:val="nil"/>
          <w:right w:val="nil"/>
          <w:between w:val="nil"/>
        </w:pBdr>
        <w:spacing w:after="0"/>
        <w:ind w:left="720" w:hanging="720"/>
      </w:pPr>
    </w:p>
    <w:p w14:paraId="646FCA03" w14:textId="77777777" w:rsidR="00534CCB" w:rsidRDefault="00534CCB">
      <w:pPr>
        <w:pBdr>
          <w:top w:val="nil"/>
          <w:left w:val="nil"/>
          <w:bottom w:val="nil"/>
          <w:right w:val="nil"/>
          <w:between w:val="nil"/>
        </w:pBdr>
        <w:spacing w:after="0"/>
        <w:ind w:left="720" w:hanging="720"/>
      </w:pPr>
    </w:p>
    <w:p w14:paraId="2FA5BB71" w14:textId="77777777" w:rsidR="00534CCB" w:rsidRDefault="00534CCB">
      <w:pPr>
        <w:pBdr>
          <w:top w:val="nil"/>
          <w:left w:val="nil"/>
          <w:bottom w:val="nil"/>
          <w:right w:val="nil"/>
          <w:between w:val="nil"/>
        </w:pBdr>
        <w:spacing w:after="0"/>
        <w:ind w:left="720" w:hanging="720"/>
      </w:pPr>
    </w:p>
    <w:p w14:paraId="0414BC8A" w14:textId="77777777" w:rsidR="00534CCB" w:rsidRDefault="00AF7BDF">
      <w:pPr>
        <w:numPr>
          <w:ilvl w:val="0"/>
          <w:numId w:val="8"/>
        </w:numPr>
        <w:pBdr>
          <w:top w:val="nil"/>
          <w:left w:val="nil"/>
          <w:bottom w:val="nil"/>
          <w:right w:val="nil"/>
          <w:between w:val="nil"/>
        </w:pBdr>
        <w:spacing w:after="0"/>
      </w:pPr>
      <w:r>
        <w:rPr>
          <w:color w:val="000000"/>
        </w:rPr>
        <w:t>Proceso de Gestión de Cambio</w:t>
      </w:r>
    </w:p>
    <w:p w14:paraId="2A91AF7C" w14:textId="77777777" w:rsidR="00534CCB" w:rsidRDefault="00534CCB">
      <w:pPr>
        <w:pBdr>
          <w:top w:val="nil"/>
          <w:left w:val="nil"/>
          <w:bottom w:val="nil"/>
          <w:right w:val="nil"/>
          <w:between w:val="nil"/>
        </w:pBdr>
        <w:spacing w:after="0"/>
      </w:pPr>
    </w:p>
    <w:p w14:paraId="3205E81D" w14:textId="77777777" w:rsidR="00534CCB" w:rsidRDefault="00AF7BDF">
      <w:pPr>
        <w:pBdr>
          <w:top w:val="nil"/>
          <w:left w:val="nil"/>
          <w:bottom w:val="nil"/>
          <w:right w:val="nil"/>
          <w:between w:val="nil"/>
        </w:pBdr>
        <w:spacing w:after="0"/>
      </w:pPr>
      <w:r>
        <w:rPr>
          <w:noProof/>
          <w:lang w:val="es-ES_tradnl"/>
        </w:rPr>
        <w:lastRenderedPageBreak/>
        <w:drawing>
          <wp:anchor distT="0" distB="0" distL="0" distR="0" simplePos="0" relativeHeight="251658240" behindDoc="0" locked="0" layoutInCell="1" hidden="0" allowOverlap="1" wp14:anchorId="0FC62BDC" wp14:editId="408D3F02">
            <wp:simplePos x="0" y="0"/>
            <wp:positionH relativeFrom="column">
              <wp:posOffset>57150</wp:posOffset>
            </wp:positionH>
            <wp:positionV relativeFrom="paragraph">
              <wp:posOffset>152400</wp:posOffset>
            </wp:positionV>
            <wp:extent cx="5829300" cy="4515168"/>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71" t="14907" r="21925" b="14127"/>
                    <a:stretch>
                      <a:fillRect/>
                    </a:stretch>
                  </pic:blipFill>
                  <pic:spPr>
                    <a:xfrm>
                      <a:off x="0" y="0"/>
                      <a:ext cx="5829300" cy="4515168"/>
                    </a:xfrm>
                    <a:prstGeom prst="rect">
                      <a:avLst/>
                    </a:prstGeom>
                    <a:ln w="12700">
                      <a:solidFill>
                        <a:srgbClr val="000000"/>
                      </a:solidFill>
                      <a:prstDash val="solid"/>
                    </a:ln>
                  </pic:spPr>
                </pic:pic>
              </a:graphicData>
            </a:graphic>
          </wp:anchor>
        </w:drawing>
      </w:r>
    </w:p>
    <w:p w14:paraId="27A65FA0" w14:textId="77777777" w:rsidR="00534CCB" w:rsidRDefault="00534CCB">
      <w:pPr>
        <w:pBdr>
          <w:top w:val="nil"/>
          <w:left w:val="nil"/>
          <w:bottom w:val="nil"/>
          <w:right w:val="nil"/>
          <w:between w:val="nil"/>
        </w:pBdr>
        <w:spacing w:after="0"/>
      </w:pPr>
    </w:p>
    <w:p w14:paraId="34AF54B8" w14:textId="77777777" w:rsidR="00534CCB" w:rsidRDefault="00534CCB">
      <w:pPr>
        <w:pBdr>
          <w:top w:val="nil"/>
          <w:left w:val="nil"/>
          <w:bottom w:val="nil"/>
          <w:right w:val="nil"/>
          <w:between w:val="nil"/>
        </w:pBdr>
        <w:spacing w:after="0"/>
      </w:pPr>
    </w:p>
    <w:p w14:paraId="4551D748" w14:textId="77777777" w:rsidR="00534CCB" w:rsidRDefault="00534CCB">
      <w:pPr>
        <w:pBdr>
          <w:top w:val="nil"/>
          <w:left w:val="nil"/>
          <w:bottom w:val="nil"/>
          <w:right w:val="nil"/>
          <w:between w:val="nil"/>
        </w:pBdr>
        <w:spacing w:after="0"/>
      </w:pPr>
    </w:p>
    <w:p w14:paraId="6FBCC716" w14:textId="77777777" w:rsidR="00534CCB" w:rsidRDefault="00534CCB">
      <w:pPr>
        <w:pBdr>
          <w:top w:val="nil"/>
          <w:left w:val="nil"/>
          <w:bottom w:val="nil"/>
          <w:right w:val="nil"/>
          <w:between w:val="nil"/>
        </w:pBdr>
        <w:spacing w:after="0"/>
      </w:pPr>
    </w:p>
    <w:p w14:paraId="382E8058" w14:textId="77777777" w:rsidR="00534CCB" w:rsidRDefault="00534CCB">
      <w:pPr>
        <w:pBdr>
          <w:top w:val="nil"/>
          <w:left w:val="nil"/>
          <w:bottom w:val="nil"/>
          <w:right w:val="nil"/>
          <w:between w:val="nil"/>
        </w:pBdr>
        <w:spacing w:after="0"/>
      </w:pPr>
    </w:p>
    <w:p w14:paraId="6AFE726E" w14:textId="77777777" w:rsidR="00534CCB" w:rsidRDefault="00534CCB">
      <w:pPr>
        <w:pBdr>
          <w:top w:val="nil"/>
          <w:left w:val="nil"/>
          <w:bottom w:val="nil"/>
          <w:right w:val="nil"/>
          <w:between w:val="nil"/>
        </w:pBdr>
        <w:spacing w:after="0"/>
      </w:pPr>
    </w:p>
    <w:p w14:paraId="3E78C439" w14:textId="77777777" w:rsidR="00534CCB" w:rsidRDefault="00534CCB">
      <w:pPr>
        <w:pBdr>
          <w:top w:val="nil"/>
          <w:left w:val="nil"/>
          <w:bottom w:val="nil"/>
          <w:right w:val="nil"/>
          <w:between w:val="nil"/>
        </w:pBdr>
        <w:spacing w:after="0"/>
      </w:pPr>
    </w:p>
    <w:p w14:paraId="3A0C85AA" w14:textId="77777777" w:rsidR="00534CCB" w:rsidRDefault="00534CCB">
      <w:pPr>
        <w:pBdr>
          <w:top w:val="nil"/>
          <w:left w:val="nil"/>
          <w:bottom w:val="nil"/>
          <w:right w:val="nil"/>
          <w:between w:val="nil"/>
        </w:pBdr>
        <w:spacing w:after="0"/>
      </w:pPr>
    </w:p>
    <w:p w14:paraId="0D70A520" w14:textId="77777777" w:rsidR="00534CCB" w:rsidRDefault="00534CCB">
      <w:pPr>
        <w:pBdr>
          <w:top w:val="nil"/>
          <w:left w:val="nil"/>
          <w:bottom w:val="nil"/>
          <w:right w:val="nil"/>
          <w:between w:val="nil"/>
        </w:pBdr>
        <w:spacing w:after="0"/>
      </w:pPr>
    </w:p>
    <w:p w14:paraId="357B7259" w14:textId="77777777" w:rsidR="00534CCB" w:rsidRDefault="00534CCB">
      <w:pPr>
        <w:pBdr>
          <w:top w:val="nil"/>
          <w:left w:val="nil"/>
          <w:bottom w:val="nil"/>
          <w:right w:val="nil"/>
          <w:between w:val="nil"/>
        </w:pBdr>
        <w:spacing w:after="0"/>
      </w:pPr>
    </w:p>
    <w:p w14:paraId="5BDEA33C" w14:textId="77777777" w:rsidR="00534CCB" w:rsidRDefault="00534CCB">
      <w:pPr>
        <w:pBdr>
          <w:top w:val="nil"/>
          <w:left w:val="nil"/>
          <w:bottom w:val="nil"/>
          <w:right w:val="nil"/>
          <w:between w:val="nil"/>
        </w:pBdr>
        <w:spacing w:after="0"/>
      </w:pPr>
    </w:p>
    <w:p w14:paraId="07292C03" w14:textId="77777777" w:rsidR="00534CCB" w:rsidRDefault="00534CCB">
      <w:pPr>
        <w:pBdr>
          <w:top w:val="nil"/>
          <w:left w:val="nil"/>
          <w:bottom w:val="nil"/>
          <w:right w:val="nil"/>
          <w:between w:val="nil"/>
        </w:pBdr>
        <w:spacing w:after="0"/>
      </w:pPr>
    </w:p>
    <w:p w14:paraId="518A2231" w14:textId="77777777" w:rsidR="00534CCB" w:rsidRDefault="00534CCB">
      <w:pPr>
        <w:pBdr>
          <w:top w:val="nil"/>
          <w:left w:val="nil"/>
          <w:bottom w:val="nil"/>
          <w:right w:val="nil"/>
          <w:between w:val="nil"/>
        </w:pBdr>
        <w:spacing w:after="0"/>
      </w:pPr>
    </w:p>
    <w:p w14:paraId="3B4E86FF" w14:textId="77777777" w:rsidR="00534CCB" w:rsidRDefault="00534CCB">
      <w:pPr>
        <w:pBdr>
          <w:top w:val="nil"/>
          <w:left w:val="nil"/>
          <w:bottom w:val="nil"/>
          <w:right w:val="nil"/>
          <w:between w:val="nil"/>
        </w:pBdr>
        <w:spacing w:after="0"/>
      </w:pPr>
    </w:p>
    <w:p w14:paraId="4E9DAC45" w14:textId="77777777" w:rsidR="00534CCB" w:rsidRDefault="00534CCB">
      <w:pPr>
        <w:pBdr>
          <w:top w:val="nil"/>
          <w:left w:val="nil"/>
          <w:bottom w:val="nil"/>
          <w:right w:val="nil"/>
          <w:between w:val="nil"/>
        </w:pBdr>
        <w:spacing w:after="0"/>
      </w:pPr>
    </w:p>
    <w:p w14:paraId="11E69F6C" w14:textId="77777777" w:rsidR="00534CCB" w:rsidRDefault="00534CCB">
      <w:pPr>
        <w:pBdr>
          <w:top w:val="nil"/>
          <w:left w:val="nil"/>
          <w:bottom w:val="nil"/>
          <w:right w:val="nil"/>
          <w:between w:val="nil"/>
        </w:pBdr>
        <w:spacing w:after="0"/>
      </w:pPr>
    </w:p>
    <w:p w14:paraId="577EA93B" w14:textId="77777777" w:rsidR="00534CCB" w:rsidRDefault="00534CCB">
      <w:pPr>
        <w:pBdr>
          <w:top w:val="nil"/>
          <w:left w:val="nil"/>
          <w:bottom w:val="nil"/>
          <w:right w:val="nil"/>
          <w:between w:val="nil"/>
        </w:pBdr>
        <w:spacing w:after="0"/>
        <w:ind w:left="360" w:hanging="720"/>
        <w:rPr>
          <w:color w:val="000000"/>
        </w:rPr>
      </w:pPr>
    </w:p>
    <w:p w14:paraId="312F22B6" w14:textId="77777777" w:rsidR="00534CCB" w:rsidRDefault="00534CCB">
      <w:pPr>
        <w:pBdr>
          <w:top w:val="nil"/>
          <w:left w:val="nil"/>
          <w:bottom w:val="nil"/>
          <w:right w:val="nil"/>
          <w:between w:val="nil"/>
        </w:pBdr>
        <w:spacing w:after="0"/>
        <w:ind w:left="360" w:hanging="720"/>
        <w:rPr>
          <w:color w:val="000000"/>
        </w:rPr>
      </w:pPr>
    </w:p>
    <w:p w14:paraId="785377A1" w14:textId="77777777" w:rsidR="00534CCB" w:rsidRDefault="00534CCB">
      <w:pPr>
        <w:pBdr>
          <w:top w:val="nil"/>
          <w:left w:val="nil"/>
          <w:bottom w:val="nil"/>
          <w:right w:val="nil"/>
          <w:between w:val="nil"/>
        </w:pBdr>
        <w:spacing w:after="0"/>
        <w:ind w:left="360"/>
        <w:rPr>
          <w:b/>
        </w:rPr>
      </w:pPr>
    </w:p>
    <w:p w14:paraId="352161B0" w14:textId="77777777" w:rsidR="00534CCB" w:rsidRDefault="00534CCB">
      <w:pPr>
        <w:pBdr>
          <w:top w:val="nil"/>
          <w:left w:val="nil"/>
          <w:bottom w:val="nil"/>
          <w:right w:val="nil"/>
          <w:between w:val="nil"/>
        </w:pBdr>
        <w:spacing w:after="0"/>
        <w:ind w:left="360"/>
        <w:rPr>
          <w:b/>
        </w:rPr>
      </w:pPr>
    </w:p>
    <w:p w14:paraId="5CAD5CB3" w14:textId="77777777" w:rsidR="00534CCB" w:rsidRDefault="00534CCB">
      <w:pPr>
        <w:pBdr>
          <w:top w:val="nil"/>
          <w:left w:val="nil"/>
          <w:bottom w:val="nil"/>
          <w:right w:val="nil"/>
          <w:between w:val="nil"/>
        </w:pBdr>
        <w:spacing w:after="0"/>
        <w:rPr>
          <w:b/>
        </w:rPr>
      </w:pPr>
    </w:p>
    <w:p w14:paraId="01CA2EF9" w14:textId="77777777" w:rsidR="00534CCB" w:rsidRDefault="00AF7BDF">
      <w:pPr>
        <w:pStyle w:val="Ttulo3"/>
        <w:numPr>
          <w:ilvl w:val="1"/>
          <w:numId w:val="10"/>
        </w:numPr>
        <w:spacing w:after="0"/>
        <w:ind w:left="850" w:hanging="425"/>
      </w:pPr>
      <w:bookmarkStart w:id="0" w:name="_xqwsjysu9a59" w:colFirst="0" w:colLast="0"/>
      <w:bookmarkEnd w:id="0"/>
      <w:r>
        <w:lastRenderedPageBreak/>
        <w:t>Analizar y Recibir la petición</w:t>
      </w:r>
    </w:p>
    <w:p w14:paraId="4478C82B" w14:textId="77777777" w:rsidR="00534CCB" w:rsidRDefault="00534CCB">
      <w:pPr>
        <w:ind w:left="360"/>
      </w:pPr>
    </w:p>
    <w:p w14:paraId="68A3FEED" w14:textId="77777777" w:rsidR="00534CCB" w:rsidRDefault="00AF7BDF">
      <w:pPr>
        <w:pBdr>
          <w:top w:val="nil"/>
          <w:left w:val="nil"/>
          <w:bottom w:val="nil"/>
          <w:right w:val="nil"/>
          <w:between w:val="nil"/>
        </w:pBdr>
        <w:spacing w:after="0"/>
        <w:ind w:left="850"/>
      </w:pPr>
      <w:r>
        <w:t xml:space="preserve">En esta fase se recepcionará la solicitud de cambio. El rol encargado de esta fase es el asistente de control de cambios, él asigna el estado </w:t>
      </w:r>
      <w:r>
        <w:rPr>
          <w:b/>
        </w:rPr>
        <w:t xml:space="preserve">observado, duplicada o aceptada </w:t>
      </w:r>
      <w:r>
        <w:t>a la solicitud dependiendo de los criterios de esta fase.</w:t>
      </w:r>
    </w:p>
    <w:p w14:paraId="7677AAC1" w14:textId="77777777" w:rsidR="00534CCB" w:rsidRDefault="00534CCB">
      <w:pPr>
        <w:pBdr>
          <w:top w:val="nil"/>
          <w:left w:val="nil"/>
          <w:bottom w:val="nil"/>
          <w:right w:val="nil"/>
          <w:between w:val="nil"/>
        </w:pBdr>
        <w:spacing w:after="0"/>
      </w:pPr>
    </w:p>
    <w:p w14:paraId="67DE9417" w14:textId="77777777" w:rsidR="00534CCB" w:rsidRDefault="00AF7BDF">
      <w:pPr>
        <w:pStyle w:val="Ttulo4"/>
        <w:numPr>
          <w:ilvl w:val="2"/>
          <w:numId w:val="10"/>
        </w:numPr>
        <w:spacing w:after="0"/>
        <w:ind w:left="708" w:hanging="283"/>
      </w:pPr>
      <w:bookmarkStart w:id="1" w:name="_6rzsdg3rdxr" w:colFirst="0" w:colLast="0"/>
      <w:bookmarkEnd w:id="1"/>
      <w:r>
        <w:t>Actividades</w:t>
      </w:r>
    </w:p>
    <w:p w14:paraId="60E4186F" w14:textId="77777777" w:rsidR="00534CCB" w:rsidRDefault="00534CCB">
      <w:pPr>
        <w:pBdr>
          <w:top w:val="nil"/>
          <w:left w:val="nil"/>
          <w:bottom w:val="nil"/>
          <w:right w:val="nil"/>
          <w:between w:val="nil"/>
        </w:pBdr>
        <w:spacing w:after="0"/>
      </w:pPr>
    </w:p>
    <w:p w14:paraId="298A519D" w14:textId="77777777" w:rsidR="00534CCB" w:rsidRDefault="00AF7BDF">
      <w:pPr>
        <w:numPr>
          <w:ilvl w:val="0"/>
          <w:numId w:val="19"/>
        </w:numPr>
        <w:pBdr>
          <w:top w:val="nil"/>
          <w:left w:val="nil"/>
          <w:bottom w:val="nil"/>
          <w:right w:val="nil"/>
          <w:between w:val="nil"/>
        </w:pBdr>
        <w:spacing w:after="0"/>
        <w:ind w:left="1133"/>
      </w:pPr>
      <w:r>
        <w:t>Verifica que la solicitud de cambio se encuentre completa y analiza la descripción de éste, en caso se encuentre alguna observación pasa a estado observado, y también verificará que la solicitud no tenga duplicidad, caso contrario le asignará el estado duplicado, en caso no se encuentre ninguna observación pasará a estado abierto.</w:t>
      </w:r>
    </w:p>
    <w:p w14:paraId="3A69AE1B" w14:textId="77777777" w:rsidR="00534CCB" w:rsidRDefault="00AF7BDF">
      <w:pPr>
        <w:numPr>
          <w:ilvl w:val="0"/>
          <w:numId w:val="19"/>
        </w:numPr>
        <w:pBdr>
          <w:top w:val="nil"/>
          <w:left w:val="nil"/>
          <w:bottom w:val="nil"/>
          <w:right w:val="nil"/>
          <w:between w:val="nil"/>
        </w:pBdr>
        <w:spacing w:after="0"/>
        <w:ind w:left="1133"/>
      </w:pPr>
      <w:r>
        <w:t xml:space="preserve">Estado </w:t>
      </w:r>
      <w:r>
        <w:rPr>
          <w:b/>
        </w:rPr>
        <w:t>observado</w:t>
      </w:r>
      <w:r>
        <w:t>: Si la solicitud está incompleta, tiene alguna irregularidad, o no es entendible.</w:t>
      </w:r>
    </w:p>
    <w:p w14:paraId="034912E3" w14:textId="77777777" w:rsidR="00534CCB" w:rsidRDefault="00AF7BDF">
      <w:pPr>
        <w:numPr>
          <w:ilvl w:val="0"/>
          <w:numId w:val="19"/>
        </w:numPr>
        <w:pBdr>
          <w:top w:val="nil"/>
          <w:left w:val="nil"/>
          <w:bottom w:val="nil"/>
          <w:right w:val="nil"/>
          <w:between w:val="nil"/>
        </w:pBdr>
        <w:spacing w:after="0"/>
        <w:ind w:left="1133"/>
      </w:pPr>
      <w:r>
        <w:t xml:space="preserve">Estado </w:t>
      </w:r>
      <w:r>
        <w:rPr>
          <w:b/>
        </w:rPr>
        <w:t>duplicado</w:t>
      </w:r>
      <w:r>
        <w:t>: Si existe alguna solicitud anterior con los mismos requerimientos que el solicitado.</w:t>
      </w:r>
    </w:p>
    <w:p w14:paraId="2566301C" w14:textId="77777777" w:rsidR="00534CCB" w:rsidRDefault="00AF7BDF">
      <w:pPr>
        <w:numPr>
          <w:ilvl w:val="0"/>
          <w:numId w:val="19"/>
        </w:numPr>
        <w:pBdr>
          <w:top w:val="nil"/>
          <w:left w:val="nil"/>
          <w:bottom w:val="nil"/>
          <w:right w:val="nil"/>
          <w:between w:val="nil"/>
        </w:pBdr>
        <w:spacing w:after="0"/>
        <w:ind w:left="1133"/>
      </w:pPr>
      <w:r>
        <w:t xml:space="preserve">Estado </w:t>
      </w:r>
      <w:r>
        <w:rPr>
          <w:b/>
        </w:rPr>
        <w:t>aceptado</w:t>
      </w:r>
      <w:r>
        <w:t>: La solicitud es entendible, completa y cumple con todos los requisitos establecidos.</w:t>
      </w:r>
    </w:p>
    <w:p w14:paraId="5C506B01" w14:textId="77777777" w:rsidR="00534CCB" w:rsidRDefault="00AF7BDF">
      <w:pPr>
        <w:pStyle w:val="Ttulo4"/>
        <w:numPr>
          <w:ilvl w:val="2"/>
          <w:numId w:val="10"/>
        </w:numPr>
        <w:pBdr>
          <w:top w:val="nil"/>
          <w:left w:val="nil"/>
          <w:bottom w:val="nil"/>
          <w:right w:val="nil"/>
          <w:between w:val="nil"/>
        </w:pBdr>
        <w:spacing w:after="0"/>
        <w:ind w:left="708" w:hanging="283"/>
      </w:pPr>
      <w:bookmarkStart w:id="2" w:name="_27qf8jb0yqhr" w:colFirst="0" w:colLast="0"/>
      <w:bookmarkEnd w:id="2"/>
      <w:r>
        <w:t xml:space="preserve">Documentación </w:t>
      </w:r>
    </w:p>
    <w:p w14:paraId="1425E520" w14:textId="77777777" w:rsidR="00534CCB" w:rsidRDefault="00AF7BDF">
      <w:pPr>
        <w:pBdr>
          <w:top w:val="nil"/>
          <w:left w:val="nil"/>
          <w:bottom w:val="nil"/>
          <w:right w:val="nil"/>
          <w:between w:val="nil"/>
        </w:pBdr>
        <w:spacing w:after="0"/>
        <w:rPr>
          <w:color w:val="FF0000"/>
        </w:rPr>
      </w:pPr>
      <w:r>
        <w:tab/>
        <w:t xml:space="preserve">        Consultar el Plan de gestión de cambios.</w:t>
      </w:r>
      <w:commentRangeStart w:id="3"/>
    </w:p>
    <w:commentRangeEnd w:id="3"/>
    <w:p w14:paraId="0CD3B559" w14:textId="77777777" w:rsidR="00534CCB" w:rsidRDefault="00AF7BDF">
      <w:pPr>
        <w:pBdr>
          <w:top w:val="nil"/>
          <w:left w:val="nil"/>
          <w:bottom w:val="nil"/>
          <w:right w:val="nil"/>
          <w:between w:val="nil"/>
        </w:pBdr>
        <w:spacing w:after="0"/>
        <w:ind w:firstLine="720"/>
        <w:rPr>
          <w:color w:val="FF0000"/>
        </w:rPr>
      </w:pPr>
      <w:r>
        <w:commentReference w:id="3"/>
      </w:r>
    </w:p>
    <w:p w14:paraId="30E0DE11" w14:textId="77777777" w:rsidR="00534CCB" w:rsidRDefault="00AF7BDF">
      <w:pPr>
        <w:pStyle w:val="Ttulo4"/>
        <w:numPr>
          <w:ilvl w:val="2"/>
          <w:numId w:val="10"/>
        </w:numPr>
        <w:pBdr>
          <w:top w:val="nil"/>
          <w:left w:val="nil"/>
          <w:bottom w:val="nil"/>
          <w:right w:val="nil"/>
          <w:between w:val="nil"/>
        </w:pBdr>
        <w:spacing w:after="0"/>
        <w:ind w:left="708" w:hanging="283"/>
      </w:pPr>
      <w:bookmarkStart w:id="4" w:name="_s6zwjwmdhtbb" w:colFirst="0" w:colLast="0"/>
      <w:bookmarkEnd w:id="4"/>
      <w:r>
        <w:t>Reglas y políticas</w:t>
      </w:r>
    </w:p>
    <w:p w14:paraId="3DB3F7A3" w14:textId="77777777" w:rsidR="00534CCB" w:rsidRDefault="00AF7BDF">
      <w:pPr>
        <w:numPr>
          <w:ilvl w:val="0"/>
          <w:numId w:val="13"/>
        </w:numPr>
        <w:pBdr>
          <w:top w:val="nil"/>
          <w:left w:val="nil"/>
          <w:bottom w:val="nil"/>
          <w:right w:val="nil"/>
          <w:between w:val="nil"/>
        </w:pBdr>
        <w:spacing w:after="0"/>
      </w:pPr>
      <w:r>
        <w:t>La solicitud de cambio debe ser viable para la empresa.</w:t>
      </w:r>
    </w:p>
    <w:p w14:paraId="3C2FEA4D" w14:textId="77777777" w:rsidR="00534CCB" w:rsidRDefault="00AF7BDF">
      <w:pPr>
        <w:numPr>
          <w:ilvl w:val="0"/>
          <w:numId w:val="13"/>
        </w:numPr>
        <w:pBdr>
          <w:top w:val="nil"/>
          <w:left w:val="nil"/>
          <w:bottom w:val="nil"/>
          <w:right w:val="nil"/>
          <w:between w:val="nil"/>
        </w:pBdr>
        <w:spacing w:after="0"/>
      </w:pPr>
      <w:r>
        <w:t>Debido a una queja presentada se puede realizar la solicitud.</w:t>
      </w:r>
    </w:p>
    <w:p w14:paraId="153C6DC2" w14:textId="77777777" w:rsidR="00534CCB" w:rsidRDefault="00534CCB">
      <w:pPr>
        <w:pBdr>
          <w:top w:val="nil"/>
          <w:left w:val="nil"/>
          <w:bottom w:val="nil"/>
          <w:right w:val="nil"/>
          <w:between w:val="nil"/>
        </w:pBdr>
        <w:spacing w:after="0"/>
        <w:rPr>
          <w:color w:val="000000"/>
        </w:rPr>
      </w:pPr>
    </w:p>
    <w:p w14:paraId="4A4B6087" w14:textId="77777777" w:rsidR="00534CCB" w:rsidRDefault="00AF7BDF">
      <w:pPr>
        <w:pStyle w:val="Ttulo3"/>
        <w:numPr>
          <w:ilvl w:val="1"/>
          <w:numId w:val="10"/>
        </w:numPr>
        <w:pBdr>
          <w:top w:val="nil"/>
          <w:left w:val="nil"/>
          <w:bottom w:val="nil"/>
          <w:right w:val="nil"/>
          <w:between w:val="nil"/>
        </w:pBdr>
        <w:spacing w:after="0"/>
        <w:ind w:left="850" w:hanging="425"/>
      </w:pPr>
      <w:bookmarkStart w:id="5" w:name="_rs1ajdhslaz" w:colFirst="0" w:colLast="0"/>
      <w:bookmarkEnd w:id="5"/>
      <w:r>
        <w:t>Clasificar el cambio</w:t>
      </w:r>
    </w:p>
    <w:p w14:paraId="48C2E599" w14:textId="77777777" w:rsidR="00534CCB" w:rsidRDefault="00534CCB">
      <w:pPr>
        <w:pBdr>
          <w:top w:val="nil"/>
          <w:left w:val="nil"/>
          <w:bottom w:val="nil"/>
          <w:right w:val="nil"/>
          <w:between w:val="nil"/>
        </w:pBdr>
        <w:spacing w:after="0"/>
        <w:ind w:left="850"/>
      </w:pPr>
    </w:p>
    <w:p w14:paraId="77EEEE27" w14:textId="77777777" w:rsidR="00534CCB" w:rsidRDefault="00AF7BDF">
      <w:pPr>
        <w:ind w:left="850"/>
        <w:jc w:val="both"/>
      </w:pPr>
      <w:r>
        <w:t xml:space="preserve">En esta fase, en una reunión del Comité de Control de Cambios se realiza una revisión para clasificar las solicitudes por el grado de urgencia e importancia, la clasificación será </w:t>
      </w:r>
      <w:r>
        <w:rPr>
          <w:b/>
        </w:rPr>
        <w:t>alto grado</w:t>
      </w:r>
      <w:r>
        <w:t xml:space="preserve"> de importancia, </w:t>
      </w:r>
      <w:r>
        <w:rPr>
          <w:b/>
        </w:rPr>
        <w:t xml:space="preserve">mediano </w:t>
      </w:r>
      <w:r>
        <w:t xml:space="preserve">y finalmente las de </w:t>
      </w:r>
      <w:r>
        <w:rPr>
          <w:b/>
        </w:rPr>
        <w:t>bajo</w:t>
      </w:r>
      <w:r>
        <w:t xml:space="preserve"> nivel de importancia.</w:t>
      </w:r>
    </w:p>
    <w:p w14:paraId="24334AA0" w14:textId="77777777" w:rsidR="00534CCB" w:rsidRDefault="00AF7BDF">
      <w:pPr>
        <w:pStyle w:val="Ttulo4"/>
        <w:numPr>
          <w:ilvl w:val="2"/>
          <w:numId w:val="10"/>
        </w:numPr>
        <w:pBdr>
          <w:top w:val="nil"/>
          <w:left w:val="nil"/>
          <w:bottom w:val="nil"/>
          <w:right w:val="nil"/>
          <w:between w:val="nil"/>
        </w:pBdr>
        <w:spacing w:after="0"/>
        <w:ind w:left="708" w:hanging="283"/>
      </w:pPr>
      <w:bookmarkStart w:id="6" w:name="_5xdxb0eiw934" w:colFirst="0" w:colLast="0"/>
      <w:bookmarkEnd w:id="6"/>
      <w:r>
        <w:t>Actividades</w:t>
      </w:r>
    </w:p>
    <w:p w14:paraId="5EC2AAB9" w14:textId="77777777" w:rsidR="00534CCB" w:rsidRDefault="00AF7BDF">
      <w:pPr>
        <w:numPr>
          <w:ilvl w:val="0"/>
          <w:numId w:val="3"/>
        </w:numPr>
        <w:spacing w:after="0"/>
        <w:ind w:left="1133"/>
      </w:pPr>
      <w:r>
        <w:t>Se ordenará las solicitudes por el grados de urgencia e importancia. Se clasifican en:</w:t>
      </w:r>
    </w:p>
    <w:p w14:paraId="6D1C69CC" w14:textId="77777777" w:rsidR="00534CCB" w:rsidRDefault="00AF7BDF">
      <w:pPr>
        <w:numPr>
          <w:ilvl w:val="0"/>
          <w:numId w:val="3"/>
        </w:numPr>
        <w:spacing w:after="0"/>
        <w:ind w:left="1133"/>
      </w:pPr>
      <w:r>
        <w:rPr>
          <w:b/>
        </w:rPr>
        <w:t>Alto</w:t>
      </w:r>
      <w:r>
        <w:t>: Si la solicitud de cambio impacta en los cálculos del monto del tipo de cambio.</w:t>
      </w:r>
    </w:p>
    <w:p w14:paraId="7613BB34" w14:textId="77777777" w:rsidR="00534CCB" w:rsidRDefault="00AF7BDF">
      <w:pPr>
        <w:numPr>
          <w:ilvl w:val="0"/>
          <w:numId w:val="3"/>
        </w:numPr>
        <w:spacing w:after="0"/>
        <w:ind w:left="1133"/>
      </w:pPr>
      <w:r>
        <w:rPr>
          <w:b/>
        </w:rPr>
        <w:t>Mediano</w:t>
      </w:r>
      <w:r>
        <w:t>: Si los cambios son complejos e implicarán tiempo en realizarlos.</w:t>
      </w:r>
    </w:p>
    <w:p w14:paraId="6E01C315" w14:textId="77777777" w:rsidR="00534CCB" w:rsidRDefault="00AF7BDF">
      <w:pPr>
        <w:numPr>
          <w:ilvl w:val="0"/>
          <w:numId w:val="3"/>
        </w:numPr>
        <w:ind w:left="1133"/>
      </w:pPr>
      <w:r>
        <w:rPr>
          <w:b/>
        </w:rPr>
        <w:t>Bajo</w:t>
      </w:r>
      <w:r>
        <w:t>: Si los cambios solo abarcan a la interfaz del sistema.</w:t>
      </w:r>
    </w:p>
    <w:p w14:paraId="54A5ECF2" w14:textId="77777777" w:rsidR="00534CCB" w:rsidRDefault="00AF7BDF">
      <w:pPr>
        <w:pStyle w:val="Ttulo4"/>
        <w:numPr>
          <w:ilvl w:val="2"/>
          <w:numId w:val="10"/>
        </w:numPr>
        <w:pBdr>
          <w:top w:val="nil"/>
          <w:left w:val="nil"/>
          <w:bottom w:val="nil"/>
          <w:right w:val="nil"/>
          <w:between w:val="nil"/>
        </w:pBdr>
        <w:spacing w:after="0"/>
        <w:ind w:left="708" w:hanging="283"/>
      </w:pPr>
      <w:bookmarkStart w:id="7" w:name="_ns9w1h4x73cf" w:colFirst="0" w:colLast="0"/>
      <w:bookmarkEnd w:id="7"/>
      <w:r>
        <w:t xml:space="preserve">Documentación </w:t>
      </w:r>
    </w:p>
    <w:p w14:paraId="7C7FE48A" w14:textId="77777777" w:rsidR="00534CCB" w:rsidRDefault="00AF7BDF">
      <w:pPr>
        <w:numPr>
          <w:ilvl w:val="0"/>
          <w:numId w:val="6"/>
        </w:numPr>
        <w:spacing w:after="0"/>
        <w:ind w:left="1133"/>
      </w:pPr>
      <w:r>
        <w:t>Plan de proyecto.</w:t>
      </w:r>
    </w:p>
    <w:p w14:paraId="516F8029" w14:textId="77777777" w:rsidR="00534CCB" w:rsidRDefault="00AF7BDF">
      <w:pPr>
        <w:numPr>
          <w:ilvl w:val="0"/>
          <w:numId w:val="6"/>
        </w:numPr>
        <w:ind w:left="1133"/>
      </w:pPr>
      <w:r>
        <w:t>Plan de gestión cambios.</w:t>
      </w:r>
    </w:p>
    <w:p w14:paraId="3D9492D1" w14:textId="77777777" w:rsidR="00534CCB" w:rsidRDefault="00534CCB"/>
    <w:p w14:paraId="07D12150" w14:textId="77777777" w:rsidR="00534CCB" w:rsidRDefault="00AF7BDF">
      <w:pPr>
        <w:pStyle w:val="Ttulo4"/>
        <w:numPr>
          <w:ilvl w:val="2"/>
          <w:numId w:val="10"/>
        </w:numPr>
        <w:pBdr>
          <w:top w:val="nil"/>
          <w:left w:val="nil"/>
          <w:bottom w:val="nil"/>
          <w:right w:val="nil"/>
          <w:between w:val="nil"/>
        </w:pBdr>
        <w:spacing w:after="0"/>
        <w:ind w:left="708" w:hanging="283"/>
      </w:pPr>
      <w:bookmarkStart w:id="8" w:name="_34fe9ugianma" w:colFirst="0" w:colLast="0"/>
      <w:bookmarkEnd w:id="8"/>
      <w:r>
        <w:t>Regla y políticas</w:t>
      </w:r>
    </w:p>
    <w:p w14:paraId="7CF7B52D" w14:textId="77777777" w:rsidR="00534CCB" w:rsidRDefault="00534CCB">
      <w:pPr>
        <w:pBdr>
          <w:top w:val="nil"/>
          <w:left w:val="nil"/>
          <w:bottom w:val="nil"/>
          <w:right w:val="nil"/>
          <w:between w:val="nil"/>
        </w:pBdr>
        <w:spacing w:after="0"/>
      </w:pPr>
    </w:p>
    <w:p w14:paraId="45EE8B9D" w14:textId="77777777" w:rsidR="00534CCB" w:rsidRDefault="00AF7BDF">
      <w:pPr>
        <w:pBdr>
          <w:top w:val="nil"/>
          <w:left w:val="nil"/>
          <w:bottom w:val="nil"/>
          <w:right w:val="nil"/>
          <w:between w:val="nil"/>
        </w:pBdr>
        <w:spacing w:after="0"/>
        <w:ind w:left="1133" w:hanging="283"/>
      </w:pPr>
      <w:r>
        <w:t>-</w:t>
      </w:r>
      <w:r>
        <w:tab/>
        <w:t>Las reuniones son obligatorias, de tipo urgente y excluyentes para los miembros del Comité de control de cambios.</w:t>
      </w:r>
    </w:p>
    <w:p w14:paraId="6B6EE112" w14:textId="77777777" w:rsidR="00534CCB" w:rsidRDefault="00534CCB">
      <w:pPr>
        <w:pBdr>
          <w:top w:val="nil"/>
          <w:left w:val="nil"/>
          <w:bottom w:val="nil"/>
          <w:right w:val="nil"/>
          <w:between w:val="nil"/>
        </w:pBdr>
        <w:spacing w:after="0"/>
        <w:ind w:left="1133" w:hanging="283"/>
      </w:pPr>
    </w:p>
    <w:p w14:paraId="17BD63FB" w14:textId="77777777" w:rsidR="00534CCB" w:rsidRDefault="00534CCB">
      <w:pPr>
        <w:pBdr>
          <w:top w:val="nil"/>
          <w:left w:val="nil"/>
          <w:bottom w:val="nil"/>
          <w:right w:val="nil"/>
          <w:between w:val="nil"/>
        </w:pBdr>
        <w:spacing w:after="0"/>
      </w:pPr>
    </w:p>
    <w:p w14:paraId="57B15226" w14:textId="77777777" w:rsidR="00534CCB" w:rsidRDefault="00534CCB">
      <w:pPr>
        <w:pBdr>
          <w:top w:val="nil"/>
          <w:left w:val="nil"/>
          <w:bottom w:val="nil"/>
          <w:right w:val="nil"/>
          <w:between w:val="nil"/>
        </w:pBdr>
        <w:spacing w:after="0"/>
      </w:pPr>
    </w:p>
    <w:p w14:paraId="48A95DF6" w14:textId="77777777" w:rsidR="00534CCB" w:rsidRDefault="00AF7BDF">
      <w:pPr>
        <w:pStyle w:val="Ttulo3"/>
        <w:numPr>
          <w:ilvl w:val="1"/>
          <w:numId w:val="10"/>
        </w:numPr>
        <w:pBdr>
          <w:top w:val="nil"/>
          <w:left w:val="nil"/>
          <w:bottom w:val="nil"/>
          <w:right w:val="nil"/>
          <w:between w:val="nil"/>
        </w:pBdr>
        <w:spacing w:after="0"/>
        <w:ind w:left="850" w:hanging="425"/>
      </w:pPr>
      <w:bookmarkStart w:id="9" w:name="_gw4nxq4gkpuk" w:colFirst="0" w:colLast="0"/>
      <w:bookmarkEnd w:id="9"/>
      <w:r>
        <w:t>Evaluación del impacto y riesgo</w:t>
      </w:r>
    </w:p>
    <w:p w14:paraId="24867E43" w14:textId="77777777" w:rsidR="00534CCB" w:rsidRDefault="00AF7BDF">
      <w:pPr>
        <w:pBdr>
          <w:top w:val="nil"/>
          <w:left w:val="nil"/>
          <w:bottom w:val="nil"/>
          <w:right w:val="nil"/>
          <w:between w:val="nil"/>
        </w:pBdr>
        <w:ind w:left="360"/>
      </w:pPr>
      <w:r>
        <w:tab/>
        <w:t>Es la segunda etapa de las reuniones del Comité de Control de Cambios</w:t>
      </w:r>
      <w:r>
        <w:rPr>
          <w:b/>
        </w:rPr>
        <w:t xml:space="preserve"> </w:t>
      </w:r>
      <w:r>
        <w:t>en la cual se revisa las solicitudes de cambio válidas. Se determina si el cambio en revisión está dentro o fuera del ámbito del release actual, en función de la prioridad, la planificación, los recursos, el nivel de esfuerzo, el riesgo, la gravedad y otros criterios relevantes que determine el grupo.</w:t>
      </w:r>
    </w:p>
    <w:p w14:paraId="56A6864A" w14:textId="77777777" w:rsidR="00534CCB" w:rsidRDefault="00AF7BDF">
      <w:pPr>
        <w:pBdr>
          <w:top w:val="nil"/>
          <w:left w:val="nil"/>
          <w:bottom w:val="nil"/>
          <w:right w:val="nil"/>
          <w:between w:val="nil"/>
        </w:pBdr>
        <w:ind w:left="360"/>
      </w:pPr>
      <w:r>
        <w:t>Según el análisis resuelto en la reunión para la solicitud de cambio, se determina en qué aspecto del proyecto se tendrá más impacto y riesgo: Costos, Alcances o Tiempo.</w:t>
      </w:r>
    </w:p>
    <w:p w14:paraId="4D7A9654" w14:textId="77777777" w:rsidR="00534CCB" w:rsidRDefault="00AF7BDF">
      <w:pPr>
        <w:pStyle w:val="Ttulo4"/>
        <w:numPr>
          <w:ilvl w:val="2"/>
          <w:numId w:val="10"/>
        </w:numPr>
        <w:pBdr>
          <w:top w:val="nil"/>
          <w:left w:val="nil"/>
          <w:bottom w:val="nil"/>
          <w:right w:val="nil"/>
          <w:between w:val="nil"/>
        </w:pBdr>
        <w:spacing w:after="0"/>
        <w:ind w:left="708" w:hanging="283"/>
      </w:pPr>
      <w:bookmarkStart w:id="10" w:name="_ncu4khqolvfz" w:colFirst="0" w:colLast="0"/>
      <w:bookmarkEnd w:id="10"/>
      <w:r>
        <w:t>Actividades</w:t>
      </w:r>
    </w:p>
    <w:p w14:paraId="72E5FF5C" w14:textId="77777777" w:rsidR="00534CCB" w:rsidRDefault="00AF7BDF">
      <w:pPr>
        <w:numPr>
          <w:ilvl w:val="0"/>
          <w:numId w:val="14"/>
        </w:numPr>
        <w:spacing w:after="0"/>
      </w:pPr>
      <w:r>
        <w:t>Determinar el tipo de cambio (Costos, Alcances o Tiempo) según el impacto que causará las tareas a realizar.</w:t>
      </w:r>
    </w:p>
    <w:p w14:paraId="7C826D5F" w14:textId="77777777" w:rsidR="00534CCB" w:rsidRDefault="00AF7BDF">
      <w:pPr>
        <w:pStyle w:val="Ttulo4"/>
        <w:numPr>
          <w:ilvl w:val="2"/>
          <w:numId w:val="10"/>
        </w:numPr>
        <w:pBdr>
          <w:top w:val="nil"/>
          <w:left w:val="nil"/>
          <w:bottom w:val="nil"/>
          <w:right w:val="nil"/>
          <w:between w:val="nil"/>
        </w:pBdr>
        <w:spacing w:after="0"/>
        <w:ind w:left="708" w:hanging="283"/>
      </w:pPr>
      <w:bookmarkStart w:id="11" w:name="_ficsyjyj8vcb" w:colFirst="0" w:colLast="0"/>
      <w:bookmarkEnd w:id="11"/>
      <w:r>
        <w:t>Documentación</w:t>
      </w:r>
    </w:p>
    <w:p w14:paraId="32AAC694" w14:textId="77777777" w:rsidR="00534CCB" w:rsidRDefault="00AF7BDF">
      <w:pPr>
        <w:numPr>
          <w:ilvl w:val="0"/>
          <w:numId w:val="7"/>
        </w:numPr>
        <w:spacing w:after="0"/>
      </w:pPr>
      <w:r>
        <w:t>Plan de Gestión de Cambios</w:t>
      </w:r>
    </w:p>
    <w:p w14:paraId="5C90F95A" w14:textId="77777777" w:rsidR="00534CCB" w:rsidRDefault="00AF7BDF">
      <w:pPr>
        <w:numPr>
          <w:ilvl w:val="0"/>
          <w:numId w:val="7"/>
        </w:numPr>
      </w:pPr>
      <w:r>
        <w:t>Plan de Proyectos</w:t>
      </w:r>
    </w:p>
    <w:p w14:paraId="40BAC684" w14:textId="77777777" w:rsidR="00534CCB" w:rsidRDefault="00AF7BDF">
      <w:pPr>
        <w:pStyle w:val="Ttulo4"/>
        <w:numPr>
          <w:ilvl w:val="2"/>
          <w:numId w:val="10"/>
        </w:numPr>
        <w:pBdr>
          <w:top w:val="nil"/>
          <w:left w:val="nil"/>
          <w:bottom w:val="nil"/>
          <w:right w:val="nil"/>
          <w:between w:val="nil"/>
        </w:pBdr>
        <w:spacing w:after="0"/>
        <w:ind w:left="708" w:hanging="283"/>
      </w:pPr>
      <w:bookmarkStart w:id="12" w:name="_yzkws7qe6frb" w:colFirst="0" w:colLast="0"/>
      <w:bookmarkEnd w:id="12"/>
      <w:r>
        <w:t>Regla y políticas</w:t>
      </w:r>
    </w:p>
    <w:p w14:paraId="585E811B" w14:textId="77777777" w:rsidR="00534CCB" w:rsidRDefault="00AF7BDF">
      <w:pPr>
        <w:numPr>
          <w:ilvl w:val="0"/>
          <w:numId w:val="22"/>
        </w:numPr>
        <w:spacing w:after="0"/>
      </w:pPr>
      <w:r>
        <w:t>La evaluación del impacto y riesgo solo se dará con Solicitudes de Cambios válidas.</w:t>
      </w:r>
    </w:p>
    <w:p w14:paraId="3C8BC9C4" w14:textId="77777777" w:rsidR="00534CCB" w:rsidRDefault="00AF7BDF">
      <w:pPr>
        <w:numPr>
          <w:ilvl w:val="0"/>
          <w:numId w:val="1"/>
        </w:numPr>
        <w:spacing w:after="0"/>
      </w:pPr>
      <w:r>
        <w:t>Las reuniones pactadas deben darse como mínimo una vez por semana.</w:t>
      </w:r>
    </w:p>
    <w:p w14:paraId="59C83FB0" w14:textId="77777777" w:rsidR="00534CCB" w:rsidRDefault="00AF7BDF">
      <w:pPr>
        <w:numPr>
          <w:ilvl w:val="0"/>
          <w:numId w:val="1"/>
        </w:numPr>
      </w:pPr>
      <w:r>
        <w:t>En caso las solicitudes de cambio aumentan sustancialmente, la reunión puede tener lugar incluso diariamente.</w:t>
      </w:r>
    </w:p>
    <w:p w14:paraId="72403AD2" w14:textId="77777777" w:rsidR="00534CCB" w:rsidRDefault="00534CCB"/>
    <w:p w14:paraId="251D7C1B" w14:textId="77777777" w:rsidR="00534CCB" w:rsidRDefault="00534CCB"/>
    <w:p w14:paraId="772EEE59" w14:textId="77777777" w:rsidR="00534CCB" w:rsidRDefault="00534CCB"/>
    <w:p w14:paraId="5E7AC4AA" w14:textId="77777777" w:rsidR="00534CCB" w:rsidRDefault="00AF7BDF">
      <w:pPr>
        <w:pStyle w:val="Ttulo3"/>
        <w:numPr>
          <w:ilvl w:val="1"/>
          <w:numId w:val="10"/>
        </w:numPr>
        <w:pBdr>
          <w:top w:val="nil"/>
          <w:left w:val="nil"/>
          <w:bottom w:val="nil"/>
          <w:right w:val="nil"/>
          <w:between w:val="nil"/>
        </w:pBdr>
        <w:spacing w:after="0"/>
        <w:ind w:left="850" w:hanging="425"/>
      </w:pPr>
      <w:bookmarkStart w:id="13" w:name="_me74o47toyod" w:colFirst="0" w:colLast="0"/>
      <w:bookmarkEnd w:id="13"/>
      <w:r>
        <w:t>Aprobación del cambio</w:t>
      </w:r>
    </w:p>
    <w:p w14:paraId="26D7A32C" w14:textId="77777777" w:rsidR="00534CCB" w:rsidRDefault="00AF7BDF" w:rsidP="00AF7BDF">
      <w:pPr>
        <w:ind w:left="708"/>
      </w:pPr>
      <w:r>
        <w:t>Luego de la evaluacion de la solicitud de cambio se toma la decision según el análisis de impacto y riesgos anteriormente dado por el Comité de Control de Cambios.</w:t>
      </w:r>
    </w:p>
    <w:p w14:paraId="399B9AAA" w14:textId="77777777" w:rsidR="00534CCB" w:rsidRDefault="00AF7BDF">
      <w:pPr>
        <w:pStyle w:val="Ttulo4"/>
        <w:numPr>
          <w:ilvl w:val="2"/>
          <w:numId w:val="10"/>
        </w:numPr>
        <w:spacing w:after="0"/>
        <w:ind w:left="708" w:hanging="283"/>
      </w:pPr>
      <w:bookmarkStart w:id="14" w:name="_dgh827o4y4p1" w:colFirst="0" w:colLast="0"/>
      <w:bookmarkEnd w:id="14"/>
      <w:r>
        <w:t>Actividades</w:t>
      </w:r>
    </w:p>
    <w:p w14:paraId="218930C5" w14:textId="77777777" w:rsidR="00AF7BDF" w:rsidRDefault="00AF7BDF" w:rsidP="00AF7BDF">
      <w:pPr>
        <w:numPr>
          <w:ilvl w:val="0"/>
          <w:numId w:val="14"/>
        </w:numPr>
        <w:spacing w:after="0"/>
      </w:pPr>
      <w:r>
        <w:rPr>
          <w:b/>
        </w:rPr>
        <w:t>Aprobado</w:t>
      </w:r>
      <w:r>
        <w:t>: Luego de la evaluación de la solicitud, el Comité de Control de Cambios concluye que la solicitud de cambio se hará efectiva.</w:t>
      </w:r>
    </w:p>
    <w:p w14:paraId="2720B435" w14:textId="77777777" w:rsidR="00AF7BDF" w:rsidRDefault="00AF7BDF" w:rsidP="00AF7BDF">
      <w:pPr>
        <w:numPr>
          <w:ilvl w:val="0"/>
          <w:numId w:val="14"/>
        </w:numPr>
      </w:pPr>
      <w:r>
        <w:rPr>
          <w:b/>
        </w:rPr>
        <w:lastRenderedPageBreak/>
        <w:t>Rechazado</w:t>
      </w:r>
      <w:r>
        <w:t>:Luego de la evaluación de la solicitud, el Comité de Control de Cambios concluye que la solicitud de cambio no se hará efectiva por razones de costo, tiempo, alcance, riesgos, etc.</w:t>
      </w:r>
    </w:p>
    <w:p w14:paraId="779FE43F" w14:textId="7BA1BA3E" w:rsidR="00D058AF" w:rsidRPr="00AF7BDF" w:rsidRDefault="00D058AF" w:rsidP="00AF7BDF">
      <w:pPr>
        <w:numPr>
          <w:ilvl w:val="0"/>
          <w:numId w:val="14"/>
        </w:numPr>
      </w:pPr>
      <w:r w:rsidRPr="00D058AF">
        <w:rPr>
          <w:b/>
        </w:rPr>
        <w:t>Derivado</w:t>
      </w:r>
      <w:r>
        <w:t>: Luego de aprobar la solicitud de cambios es derivado al Jefe de Proyecto.</w:t>
      </w:r>
    </w:p>
    <w:p w14:paraId="2CAE2966" w14:textId="77777777" w:rsidR="00534CCB" w:rsidRDefault="00AF7BDF">
      <w:pPr>
        <w:pStyle w:val="Ttulo4"/>
        <w:numPr>
          <w:ilvl w:val="2"/>
          <w:numId w:val="10"/>
        </w:numPr>
        <w:spacing w:after="0"/>
        <w:ind w:left="708" w:hanging="283"/>
      </w:pPr>
      <w:bookmarkStart w:id="15" w:name="_5fn0xjyyszap" w:colFirst="0" w:colLast="0"/>
      <w:bookmarkEnd w:id="15"/>
      <w:r>
        <w:t xml:space="preserve">Documentación </w:t>
      </w:r>
    </w:p>
    <w:p w14:paraId="30770738" w14:textId="77777777" w:rsidR="00AF7BDF" w:rsidRDefault="00AF7BDF" w:rsidP="00AF7BDF">
      <w:pPr>
        <w:pStyle w:val="Prrafodelista"/>
        <w:numPr>
          <w:ilvl w:val="0"/>
          <w:numId w:val="14"/>
        </w:numPr>
      </w:pPr>
      <w:r>
        <w:t>Plan de Gestion de Cambios</w:t>
      </w:r>
    </w:p>
    <w:p w14:paraId="615CCF07" w14:textId="77777777" w:rsidR="00AF7BDF" w:rsidRPr="00AF7BDF" w:rsidRDefault="00AF7BDF" w:rsidP="00AF7BDF">
      <w:pPr>
        <w:pStyle w:val="Prrafodelista"/>
        <w:numPr>
          <w:ilvl w:val="0"/>
          <w:numId w:val="14"/>
        </w:numPr>
      </w:pPr>
      <w:r>
        <w:t>Plan de Proyectos</w:t>
      </w:r>
    </w:p>
    <w:p w14:paraId="407F17A9" w14:textId="77777777" w:rsidR="00534CCB" w:rsidRDefault="00AF7BDF">
      <w:pPr>
        <w:pStyle w:val="Ttulo4"/>
        <w:numPr>
          <w:ilvl w:val="2"/>
          <w:numId w:val="10"/>
        </w:numPr>
        <w:spacing w:after="0"/>
        <w:ind w:left="708" w:hanging="283"/>
      </w:pPr>
      <w:bookmarkStart w:id="16" w:name="_pi8ank5ol86m" w:colFirst="0" w:colLast="0"/>
      <w:bookmarkEnd w:id="16"/>
      <w:r>
        <w:t>Regla y políticas</w:t>
      </w:r>
    </w:p>
    <w:p w14:paraId="66BB793F" w14:textId="77777777" w:rsidR="00534CCB" w:rsidRDefault="00534CCB" w:rsidP="00AF7BDF">
      <w:pPr>
        <w:pBdr>
          <w:top w:val="nil"/>
          <w:left w:val="nil"/>
          <w:bottom w:val="nil"/>
          <w:right w:val="nil"/>
          <w:between w:val="nil"/>
        </w:pBdr>
      </w:pPr>
    </w:p>
    <w:p w14:paraId="41275156" w14:textId="77777777" w:rsidR="00534CCB" w:rsidRDefault="00534CCB">
      <w:pPr>
        <w:pBdr>
          <w:top w:val="nil"/>
          <w:left w:val="nil"/>
          <w:bottom w:val="nil"/>
          <w:right w:val="nil"/>
          <w:between w:val="nil"/>
        </w:pBdr>
        <w:ind w:left="360"/>
      </w:pPr>
    </w:p>
    <w:p w14:paraId="1C6815DA" w14:textId="77777777" w:rsidR="00534CCB" w:rsidRDefault="00AF7BDF">
      <w:pPr>
        <w:pStyle w:val="Ttulo3"/>
        <w:numPr>
          <w:ilvl w:val="1"/>
          <w:numId w:val="10"/>
        </w:numPr>
        <w:pBdr>
          <w:top w:val="nil"/>
          <w:left w:val="nil"/>
          <w:bottom w:val="nil"/>
          <w:right w:val="nil"/>
          <w:between w:val="nil"/>
        </w:pBdr>
        <w:spacing w:after="0"/>
        <w:ind w:left="850" w:hanging="425"/>
      </w:pPr>
      <w:bookmarkStart w:id="17" w:name="_tkp9brzcpdg" w:colFirst="0" w:colLast="0"/>
      <w:bookmarkEnd w:id="17"/>
      <w:r>
        <w:t>Planificación y calendarización</w:t>
      </w:r>
    </w:p>
    <w:p w14:paraId="601B1C38" w14:textId="03D37DA1" w:rsidR="00534CCB" w:rsidRDefault="006130B4">
      <w:pPr>
        <w:pBdr>
          <w:top w:val="nil"/>
          <w:left w:val="nil"/>
          <w:bottom w:val="nil"/>
          <w:right w:val="nil"/>
          <w:between w:val="nil"/>
        </w:pBdr>
        <w:ind w:firstLine="720"/>
      </w:pPr>
      <w:r>
        <w:t>Jefe de proyecto.</w:t>
      </w:r>
      <w:r w:rsidR="00AF7BDF">
        <w:t xml:space="preserve"> Debe </w:t>
      </w:r>
      <w:r>
        <w:t>generar</w:t>
      </w:r>
      <w:r w:rsidR="00AF7BDF">
        <w:t xml:space="preserve"> el </w:t>
      </w:r>
      <w:r w:rsidR="00AF7BDF">
        <w:rPr>
          <w:b/>
        </w:rPr>
        <w:t xml:space="preserve">cronograma de </w:t>
      </w:r>
      <w:r>
        <w:rPr>
          <w:b/>
        </w:rPr>
        <w:t xml:space="preserve">lista de tareas </w:t>
      </w:r>
      <w:r>
        <w:t>el cual contiene las acciones necesarias para resolver la solicitud de cambio.</w:t>
      </w:r>
    </w:p>
    <w:p w14:paraId="0B1669E3" w14:textId="0B9F417C" w:rsidR="00534CCB" w:rsidRDefault="006130B4" w:rsidP="00D058AF">
      <w:pPr>
        <w:pBdr>
          <w:top w:val="nil"/>
          <w:left w:val="nil"/>
          <w:bottom w:val="nil"/>
          <w:right w:val="nil"/>
          <w:between w:val="nil"/>
        </w:pBdr>
        <w:ind w:firstLine="720"/>
      </w:pPr>
      <w:r>
        <w:t xml:space="preserve">Luego de generar el cronograma de lista de tareas </w:t>
      </w:r>
      <w:r w:rsidR="00D058AF">
        <w:t xml:space="preserve">cambia el estado de la solicitud de cambio a </w:t>
      </w:r>
      <w:r w:rsidR="00D058AF">
        <w:rPr>
          <w:b/>
        </w:rPr>
        <w:t xml:space="preserve">Asignado </w:t>
      </w:r>
      <w:r w:rsidR="00D058AF">
        <w:t>al asignar las tareas al Responsable de generar el cambio.</w:t>
      </w:r>
    </w:p>
    <w:p w14:paraId="75E8DF43" w14:textId="77777777" w:rsidR="00534CCB" w:rsidRDefault="00AF7BDF">
      <w:pPr>
        <w:pStyle w:val="Ttulo4"/>
        <w:numPr>
          <w:ilvl w:val="2"/>
          <w:numId w:val="10"/>
        </w:numPr>
        <w:spacing w:after="0"/>
        <w:ind w:left="708" w:hanging="283"/>
      </w:pPr>
      <w:bookmarkStart w:id="18" w:name="_gxvd6h105z2x" w:colFirst="0" w:colLast="0"/>
      <w:bookmarkEnd w:id="18"/>
      <w:r>
        <w:t>Actividades</w:t>
      </w:r>
    </w:p>
    <w:p w14:paraId="31DE15FD" w14:textId="599704D8" w:rsidR="005B5FE7" w:rsidRPr="005B5FE7" w:rsidRDefault="005B5FE7" w:rsidP="005B5FE7">
      <w:pPr>
        <w:pStyle w:val="Prrafodelista"/>
        <w:numPr>
          <w:ilvl w:val="0"/>
          <w:numId w:val="14"/>
        </w:numPr>
      </w:pPr>
      <w:r>
        <w:t>Asignar: Asigna la lista de tareas al Responsable de Cambio.</w:t>
      </w:r>
    </w:p>
    <w:p w14:paraId="01C9F738" w14:textId="0DC0F589" w:rsidR="00534CCB" w:rsidRDefault="00AF7BDF">
      <w:pPr>
        <w:pStyle w:val="Ttulo4"/>
        <w:numPr>
          <w:ilvl w:val="2"/>
          <w:numId w:val="10"/>
        </w:numPr>
        <w:spacing w:after="0"/>
        <w:ind w:left="708" w:hanging="283"/>
      </w:pPr>
      <w:bookmarkStart w:id="19" w:name="_rovhsid4zb0p" w:colFirst="0" w:colLast="0"/>
      <w:bookmarkEnd w:id="19"/>
      <w:r>
        <w:t>D</w:t>
      </w:r>
      <w:r w:rsidR="00D058AF">
        <w:t>ocumentación</w:t>
      </w:r>
    </w:p>
    <w:p w14:paraId="7EA4A7A9" w14:textId="7714E65B" w:rsidR="00D058AF" w:rsidRDefault="00D058AF" w:rsidP="00D058AF">
      <w:pPr>
        <w:pStyle w:val="Prrafodelista"/>
        <w:numPr>
          <w:ilvl w:val="0"/>
          <w:numId w:val="14"/>
        </w:numPr>
      </w:pPr>
      <w:r>
        <w:t>Plan de Gestion de Cambios</w:t>
      </w:r>
    </w:p>
    <w:p w14:paraId="0E448E54" w14:textId="7832045B" w:rsidR="00D058AF" w:rsidRPr="00D058AF" w:rsidRDefault="005B5FE7" w:rsidP="00D058AF">
      <w:pPr>
        <w:pStyle w:val="Prrafodelista"/>
        <w:numPr>
          <w:ilvl w:val="0"/>
          <w:numId w:val="14"/>
        </w:numPr>
      </w:pPr>
      <w:r>
        <w:t>Plan de Proyecto(Cronograma).</w:t>
      </w:r>
    </w:p>
    <w:p w14:paraId="3C1DC5C8" w14:textId="77777777" w:rsidR="00534CCB" w:rsidRDefault="00AF7BDF">
      <w:pPr>
        <w:pStyle w:val="Ttulo4"/>
        <w:numPr>
          <w:ilvl w:val="2"/>
          <w:numId w:val="10"/>
        </w:numPr>
        <w:spacing w:after="0"/>
        <w:ind w:left="708" w:hanging="283"/>
      </w:pPr>
      <w:bookmarkStart w:id="20" w:name="_xo3kl3uhysiv" w:colFirst="0" w:colLast="0"/>
      <w:bookmarkEnd w:id="20"/>
      <w:r>
        <w:t>Regla y políticas</w:t>
      </w:r>
    </w:p>
    <w:p w14:paraId="5D396A77" w14:textId="77777777" w:rsidR="00534CCB" w:rsidRDefault="00534CCB">
      <w:pPr>
        <w:pBdr>
          <w:top w:val="nil"/>
          <w:left w:val="nil"/>
          <w:bottom w:val="nil"/>
          <w:right w:val="nil"/>
          <w:between w:val="nil"/>
        </w:pBdr>
        <w:ind w:firstLine="720"/>
      </w:pPr>
    </w:p>
    <w:p w14:paraId="7EB63BC8" w14:textId="77777777" w:rsidR="00534CCB" w:rsidRDefault="00534CCB">
      <w:pPr>
        <w:pBdr>
          <w:top w:val="nil"/>
          <w:left w:val="nil"/>
          <w:bottom w:val="nil"/>
          <w:right w:val="nil"/>
          <w:between w:val="nil"/>
        </w:pBdr>
      </w:pPr>
    </w:p>
    <w:p w14:paraId="30205EB8" w14:textId="77777777" w:rsidR="00534CCB" w:rsidRDefault="00534CCB">
      <w:pPr>
        <w:pBdr>
          <w:top w:val="nil"/>
          <w:left w:val="nil"/>
          <w:bottom w:val="nil"/>
          <w:right w:val="nil"/>
          <w:between w:val="nil"/>
        </w:pBdr>
      </w:pPr>
    </w:p>
    <w:p w14:paraId="64DE8472" w14:textId="77777777" w:rsidR="00534CCB" w:rsidRDefault="00534CCB">
      <w:pPr>
        <w:pBdr>
          <w:top w:val="nil"/>
          <w:left w:val="nil"/>
          <w:bottom w:val="nil"/>
          <w:right w:val="nil"/>
          <w:between w:val="nil"/>
        </w:pBdr>
      </w:pPr>
    </w:p>
    <w:p w14:paraId="478BEDD1" w14:textId="77777777" w:rsidR="00534CCB" w:rsidRDefault="00534CCB">
      <w:pPr>
        <w:pBdr>
          <w:top w:val="nil"/>
          <w:left w:val="nil"/>
          <w:bottom w:val="nil"/>
          <w:right w:val="nil"/>
          <w:between w:val="nil"/>
        </w:pBdr>
      </w:pPr>
    </w:p>
    <w:p w14:paraId="5E2F540C" w14:textId="77777777" w:rsidR="00534CCB" w:rsidRDefault="00AF7BDF">
      <w:pPr>
        <w:pStyle w:val="Ttulo3"/>
        <w:numPr>
          <w:ilvl w:val="1"/>
          <w:numId w:val="10"/>
        </w:numPr>
        <w:pBdr>
          <w:top w:val="nil"/>
          <w:left w:val="nil"/>
          <w:bottom w:val="nil"/>
          <w:right w:val="nil"/>
          <w:between w:val="nil"/>
        </w:pBdr>
        <w:spacing w:after="0"/>
        <w:ind w:left="850" w:hanging="425"/>
      </w:pPr>
      <w:bookmarkStart w:id="21" w:name="_hlktquenq8un" w:colFirst="0" w:colLast="0"/>
      <w:bookmarkEnd w:id="21"/>
      <w:r>
        <w:t xml:space="preserve"> Implementación</w:t>
      </w:r>
    </w:p>
    <w:p w14:paraId="58B84A7E" w14:textId="77777777" w:rsidR="00534CCB" w:rsidRDefault="00AF7BDF">
      <w:pPr>
        <w:pBdr>
          <w:top w:val="nil"/>
          <w:left w:val="nil"/>
          <w:bottom w:val="nil"/>
          <w:right w:val="nil"/>
          <w:between w:val="nil"/>
        </w:pBdr>
        <w:ind w:firstLine="720"/>
      </w:pPr>
      <w:r>
        <w:t xml:space="preserve">En esta fase se realiza la implementación del cambio aprobado según la planificación y calendarización ya establecida. El </w:t>
      </w:r>
      <w:r>
        <w:rPr>
          <w:b/>
        </w:rPr>
        <w:t xml:space="preserve">área responsable del cambio </w:t>
      </w:r>
      <w:r>
        <w:t xml:space="preserve"> es el rol encargado de realizar las actividades de esta fase. Cuando esta fase es finalizada, el jefe de proyecto se encarga de colocar el estado a estado </w:t>
      </w:r>
      <w:r>
        <w:rPr>
          <w:b/>
        </w:rPr>
        <w:t>resuelto</w:t>
      </w:r>
      <w:r>
        <w:t>.</w:t>
      </w:r>
    </w:p>
    <w:p w14:paraId="310EA076" w14:textId="77777777" w:rsidR="00534CCB" w:rsidRDefault="00534CCB">
      <w:pPr>
        <w:pBdr>
          <w:top w:val="nil"/>
          <w:left w:val="nil"/>
          <w:bottom w:val="nil"/>
          <w:right w:val="nil"/>
          <w:between w:val="nil"/>
        </w:pBdr>
        <w:ind w:firstLine="720"/>
      </w:pPr>
    </w:p>
    <w:p w14:paraId="192E9CCC" w14:textId="77777777" w:rsidR="00534CCB" w:rsidRDefault="00AF7BDF">
      <w:pPr>
        <w:pStyle w:val="Ttulo4"/>
        <w:numPr>
          <w:ilvl w:val="2"/>
          <w:numId w:val="10"/>
        </w:numPr>
        <w:spacing w:after="0"/>
        <w:ind w:left="708" w:hanging="283"/>
      </w:pPr>
      <w:bookmarkStart w:id="22" w:name="_ak1lyeiqzsa0" w:colFirst="0" w:colLast="0"/>
      <w:bookmarkEnd w:id="22"/>
      <w:r>
        <w:t>Actividades</w:t>
      </w:r>
    </w:p>
    <w:p w14:paraId="2C41EDFD" w14:textId="77777777" w:rsidR="00534CCB" w:rsidRDefault="00AF7BDF">
      <w:pPr>
        <w:numPr>
          <w:ilvl w:val="0"/>
          <w:numId w:val="11"/>
        </w:numPr>
        <w:spacing w:after="0"/>
      </w:pPr>
      <w:r>
        <w:t>Asignar tareas al equipo de desarrollo.</w:t>
      </w:r>
    </w:p>
    <w:p w14:paraId="7853DF5E" w14:textId="77777777" w:rsidR="00534CCB" w:rsidRDefault="00AF7BDF">
      <w:pPr>
        <w:numPr>
          <w:ilvl w:val="0"/>
          <w:numId w:val="11"/>
        </w:numPr>
        <w:spacing w:after="0"/>
      </w:pPr>
      <w:r>
        <w:lastRenderedPageBreak/>
        <w:t>Verificar correcta preparación del Cambio.</w:t>
      </w:r>
    </w:p>
    <w:p w14:paraId="44AD1EE5" w14:textId="77777777" w:rsidR="00534CCB" w:rsidRDefault="00AF7BDF">
      <w:pPr>
        <w:numPr>
          <w:ilvl w:val="0"/>
          <w:numId w:val="11"/>
        </w:numPr>
        <w:spacing w:after="0"/>
      </w:pPr>
      <w:r>
        <w:t>Implementar los cambios.</w:t>
      </w:r>
    </w:p>
    <w:p w14:paraId="408719DF" w14:textId="77777777" w:rsidR="00534CCB" w:rsidRDefault="00AF7BDF">
      <w:pPr>
        <w:numPr>
          <w:ilvl w:val="0"/>
          <w:numId w:val="11"/>
        </w:numPr>
        <w:spacing w:after="0"/>
      </w:pPr>
      <w:r>
        <w:t>Verificar la realización de pruebas unitarias.</w:t>
      </w:r>
    </w:p>
    <w:p w14:paraId="19F86252" w14:textId="77777777" w:rsidR="00534CCB" w:rsidRDefault="00AF7BDF">
      <w:pPr>
        <w:numPr>
          <w:ilvl w:val="0"/>
          <w:numId w:val="11"/>
        </w:numPr>
      </w:pPr>
      <w:r>
        <w:t>Cuando el área responsable del cambio finalice la implementación, el jefe de proyecto encargado deberá cambiar el estado del cambio a resuelto.</w:t>
      </w:r>
    </w:p>
    <w:p w14:paraId="68E0A340" w14:textId="77777777" w:rsidR="00534CCB" w:rsidRDefault="00534CCB">
      <w:pPr>
        <w:ind w:left="720"/>
      </w:pPr>
    </w:p>
    <w:p w14:paraId="0CE3C8B0" w14:textId="77777777" w:rsidR="00534CCB" w:rsidRDefault="00AF7BDF">
      <w:pPr>
        <w:pStyle w:val="Ttulo4"/>
        <w:numPr>
          <w:ilvl w:val="2"/>
          <w:numId w:val="10"/>
        </w:numPr>
        <w:spacing w:after="0"/>
        <w:ind w:left="708" w:hanging="283"/>
      </w:pPr>
      <w:bookmarkStart w:id="23" w:name="_4vrrskrbo19u" w:colFirst="0" w:colLast="0"/>
      <w:bookmarkEnd w:id="23"/>
      <w:r>
        <w:t xml:space="preserve">Documentación </w:t>
      </w:r>
    </w:p>
    <w:p w14:paraId="1996B3C6" w14:textId="77777777" w:rsidR="00534CCB" w:rsidRDefault="00AF7BDF">
      <w:pPr>
        <w:numPr>
          <w:ilvl w:val="0"/>
          <w:numId w:val="4"/>
        </w:numPr>
        <w:spacing w:after="0"/>
      </w:pPr>
      <w:r>
        <w:t>Cronograma de cambios.</w:t>
      </w:r>
    </w:p>
    <w:p w14:paraId="457B705F" w14:textId="77777777" w:rsidR="00534CCB" w:rsidRDefault="00AF7BDF">
      <w:pPr>
        <w:numPr>
          <w:ilvl w:val="0"/>
          <w:numId w:val="4"/>
        </w:numPr>
        <w:spacing w:after="0"/>
      </w:pPr>
      <w:r>
        <w:t>Solicitud de cambio</w:t>
      </w:r>
    </w:p>
    <w:p w14:paraId="2B92C441" w14:textId="77777777" w:rsidR="00534CCB" w:rsidRDefault="00AF7BDF">
      <w:pPr>
        <w:numPr>
          <w:ilvl w:val="0"/>
          <w:numId w:val="4"/>
        </w:numPr>
      </w:pPr>
      <w:r>
        <w:t>Plan de Gestión de Cambios</w:t>
      </w:r>
    </w:p>
    <w:p w14:paraId="387FBFFD" w14:textId="77777777" w:rsidR="00534CCB" w:rsidRDefault="00AF7BDF">
      <w:pPr>
        <w:pStyle w:val="Ttulo4"/>
        <w:numPr>
          <w:ilvl w:val="2"/>
          <w:numId w:val="10"/>
        </w:numPr>
        <w:spacing w:after="0"/>
        <w:ind w:left="708" w:hanging="283"/>
      </w:pPr>
      <w:bookmarkStart w:id="24" w:name="_gh9bsgr8m22" w:colFirst="0" w:colLast="0"/>
      <w:bookmarkEnd w:id="24"/>
      <w:r>
        <w:t>Reglas y políticas</w:t>
      </w:r>
    </w:p>
    <w:p w14:paraId="17F5269A" w14:textId="77777777" w:rsidR="00534CCB" w:rsidRDefault="00AF7BDF">
      <w:pPr>
        <w:numPr>
          <w:ilvl w:val="0"/>
          <w:numId w:val="15"/>
        </w:numPr>
      </w:pPr>
      <w:r>
        <w:t>Las pruebas de regresión deberán ser asignadas al área de testing para su desarrollo.</w:t>
      </w:r>
    </w:p>
    <w:p w14:paraId="32D6A5AE" w14:textId="77777777" w:rsidR="00534CCB" w:rsidRDefault="00534CCB">
      <w:pPr>
        <w:pBdr>
          <w:top w:val="nil"/>
          <w:left w:val="nil"/>
          <w:bottom w:val="nil"/>
          <w:right w:val="nil"/>
          <w:between w:val="nil"/>
        </w:pBdr>
      </w:pPr>
    </w:p>
    <w:p w14:paraId="6F9EE5D7" w14:textId="77777777" w:rsidR="00534CCB" w:rsidRDefault="00AF7BDF">
      <w:pPr>
        <w:pStyle w:val="Ttulo3"/>
        <w:numPr>
          <w:ilvl w:val="1"/>
          <w:numId w:val="10"/>
        </w:numPr>
        <w:pBdr>
          <w:top w:val="nil"/>
          <w:left w:val="nil"/>
          <w:bottom w:val="nil"/>
          <w:right w:val="nil"/>
          <w:between w:val="nil"/>
        </w:pBdr>
        <w:spacing w:after="0"/>
        <w:ind w:left="850" w:hanging="425"/>
      </w:pPr>
      <w:bookmarkStart w:id="25" w:name="_wy93y96zuin0" w:colFirst="0" w:colLast="0"/>
      <w:bookmarkEnd w:id="25"/>
      <w:r>
        <w:t>Verificación de la implementación</w:t>
      </w:r>
    </w:p>
    <w:p w14:paraId="7CCE82DB" w14:textId="24423163" w:rsidR="00534CCB" w:rsidRDefault="00AF7BDF" w:rsidP="00E21EA5">
      <w:pPr>
        <w:pBdr>
          <w:top w:val="nil"/>
          <w:left w:val="nil"/>
          <w:bottom w:val="nil"/>
          <w:right w:val="nil"/>
          <w:between w:val="nil"/>
        </w:pBdr>
        <w:ind w:left="360"/>
      </w:pPr>
      <w:r>
        <w:tab/>
        <w:t>En esta fase se revisa los efectos que se ha tenido por la implementación del cambio. Se mide la satisfacción generada en los usuarios del sistema</w:t>
      </w:r>
      <w:r w:rsidR="00E21EA5">
        <w:t xml:space="preserve"> </w:t>
      </w:r>
      <w:r w:rsidR="00E21EA5" w:rsidRPr="00E21EA5">
        <w:t>, en caso contrario tendrá el esta</w:t>
      </w:r>
      <w:r w:rsidR="00E21EA5">
        <w:t xml:space="preserve">do </w:t>
      </w:r>
      <w:bookmarkStart w:id="26" w:name="_GoBack"/>
      <w:r w:rsidR="00E21EA5">
        <w:t>fallado</w:t>
      </w:r>
      <w:bookmarkEnd w:id="26"/>
      <w:r>
        <w:t xml:space="preserve">. Estas actividades son realizadas por el </w:t>
      </w:r>
      <w:r>
        <w:rPr>
          <w:b/>
        </w:rPr>
        <w:t>emisor del cambi</w:t>
      </w:r>
      <w:r w:rsidR="00E21EA5">
        <w:rPr>
          <w:b/>
        </w:rPr>
        <w:t>o.</w:t>
      </w:r>
    </w:p>
    <w:p w14:paraId="197F0EB0" w14:textId="77777777" w:rsidR="00534CCB" w:rsidRDefault="00AF7BDF">
      <w:pPr>
        <w:pStyle w:val="Ttulo4"/>
        <w:numPr>
          <w:ilvl w:val="2"/>
          <w:numId w:val="10"/>
        </w:numPr>
        <w:spacing w:after="0"/>
        <w:ind w:left="708" w:hanging="283"/>
      </w:pPr>
      <w:bookmarkStart w:id="27" w:name="_knejjn7f718j" w:colFirst="0" w:colLast="0"/>
      <w:bookmarkEnd w:id="27"/>
      <w:r>
        <w:t>Actividades</w:t>
      </w:r>
    </w:p>
    <w:p w14:paraId="3A63249E" w14:textId="77777777" w:rsidR="00534CCB" w:rsidRDefault="00AF7BDF">
      <w:pPr>
        <w:numPr>
          <w:ilvl w:val="0"/>
          <w:numId w:val="2"/>
        </w:numPr>
        <w:spacing w:after="0"/>
      </w:pPr>
      <w:r>
        <w:t>Revisar efectos</w:t>
      </w:r>
    </w:p>
    <w:p w14:paraId="0880A176" w14:textId="77777777" w:rsidR="00534CCB" w:rsidRDefault="00AF7BDF">
      <w:pPr>
        <w:numPr>
          <w:ilvl w:val="0"/>
          <w:numId w:val="2"/>
        </w:numPr>
        <w:spacing w:after="0"/>
      </w:pPr>
      <w:r>
        <w:t>Identificar el grado de satisfacción de usuario/cliente haciendo uso de encuestas o entrevistas.</w:t>
      </w:r>
    </w:p>
    <w:p w14:paraId="49BEDA19" w14:textId="77777777" w:rsidR="00534CCB" w:rsidRDefault="00AF7BDF">
      <w:pPr>
        <w:numPr>
          <w:ilvl w:val="0"/>
          <w:numId w:val="2"/>
        </w:numPr>
      </w:pPr>
      <w:r>
        <w:t xml:space="preserve">Una vez finalizada esta fase, el </w:t>
      </w:r>
      <w:r>
        <w:rPr>
          <w:b/>
        </w:rPr>
        <w:t>emisor del cambio</w:t>
      </w:r>
      <w:r>
        <w:t xml:space="preserve"> cambia el estado del cambio a estado </w:t>
      </w:r>
      <w:r>
        <w:rPr>
          <w:b/>
        </w:rPr>
        <w:t>verificado</w:t>
      </w:r>
      <w:r>
        <w:t>.</w:t>
      </w:r>
    </w:p>
    <w:p w14:paraId="25FC242D" w14:textId="456CEFD3" w:rsidR="002343C7" w:rsidRDefault="002343C7" w:rsidP="002343C7">
      <w:pPr>
        <w:numPr>
          <w:ilvl w:val="0"/>
          <w:numId w:val="2"/>
        </w:numPr>
      </w:pPr>
      <w:r w:rsidRPr="00E21EA5">
        <w:rPr>
          <w:b/>
        </w:rPr>
        <w:t>Fallado</w:t>
      </w:r>
      <w:r>
        <w:t>: Cuando el cambio implementado no cumple con lo solicitado.</w:t>
      </w:r>
    </w:p>
    <w:p w14:paraId="39C1CDB2" w14:textId="77777777" w:rsidR="00534CCB" w:rsidRDefault="00AF7BDF">
      <w:pPr>
        <w:pStyle w:val="Ttulo4"/>
        <w:numPr>
          <w:ilvl w:val="2"/>
          <w:numId w:val="10"/>
        </w:numPr>
        <w:spacing w:after="0"/>
        <w:ind w:left="708" w:hanging="283"/>
      </w:pPr>
      <w:bookmarkStart w:id="28" w:name="_rwa4fovzmbb4" w:colFirst="0" w:colLast="0"/>
      <w:bookmarkEnd w:id="28"/>
      <w:r>
        <w:t xml:space="preserve">Documentación </w:t>
      </w:r>
    </w:p>
    <w:p w14:paraId="5AFCEC9F" w14:textId="77777777" w:rsidR="00534CCB" w:rsidRDefault="00AF7BDF">
      <w:pPr>
        <w:numPr>
          <w:ilvl w:val="0"/>
          <w:numId w:val="20"/>
        </w:numPr>
        <w:spacing w:after="0"/>
      </w:pPr>
      <w:r>
        <w:t>Solicitud de Cambio</w:t>
      </w:r>
    </w:p>
    <w:p w14:paraId="340E6A20" w14:textId="77777777" w:rsidR="00534CCB" w:rsidRDefault="00AF7BDF">
      <w:pPr>
        <w:numPr>
          <w:ilvl w:val="0"/>
          <w:numId w:val="20"/>
        </w:numPr>
        <w:spacing w:after="0"/>
      </w:pPr>
      <w:r>
        <w:t>Cronograma de Cambios</w:t>
      </w:r>
    </w:p>
    <w:p w14:paraId="280A29B7" w14:textId="77777777" w:rsidR="00534CCB" w:rsidRDefault="00AF7BDF">
      <w:pPr>
        <w:numPr>
          <w:ilvl w:val="0"/>
          <w:numId w:val="20"/>
        </w:numPr>
        <w:spacing w:after="0"/>
      </w:pPr>
      <w:r>
        <w:t>Reporte de maniobras ejecutadas</w:t>
      </w:r>
    </w:p>
    <w:p w14:paraId="28EF0E06" w14:textId="77777777" w:rsidR="00534CCB" w:rsidRDefault="00AF7BDF">
      <w:pPr>
        <w:numPr>
          <w:ilvl w:val="0"/>
          <w:numId w:val="20"/>
        </w:numPr>
        <w:spacing w:after="0"/>
      </w:pPr>
      <w:r>
        <w:t>Reporte de releases implementados</w:t>
      </w:r>
    </w:p>
    <w:p w14:paraId="75F9CD06" w14:textId="77777777" w:rsidR="00534CCB" w:rsidRDefault="00AF7BDF">
      <w:pPr>
        <w:numPr>
          <w:ilvl w:val="0"/>
          <w:numId w:val="20"/>
        </w:numPr>
      </w:pPr>
      <w:r>
        <w:t>Matriz de control de PIR diligenciada (Encuesta y Efectos secundarios)</w:t>
      </w:r>
    </w:p>
    <w:p w14:paraId="0B3B5F03" w14:textId="77777777" w:rsidR="00534CCB" w:rsidRDefault="00534CCB">
      <w:pPr>
        <w:ind w:left="720"/>
      </w:pPr>
    </w:p>
    <w:p w14:paraId="7FB8A511" w14:textId="77777777" w:rsidR="00534CCB" w:rsidRDefault="00AF7BDF">
      <w:pPr>
        <w:pStyle w:val="Ttulo4"/>
        <w:numPr>
          <w:ilvl w:val="2"/>
          <w:numId w:val="10"/>
        </w:numPr>
        <w:spacing w:after="0"/>
        <w:ind w:left="708" w:hanging="283"/>
      </w:pPr>
      <w:bookmarkStart w:id="29" w:name="_p6t1qext36ny" w:colFirst="0" w:colLast="0"/>
      <w:bookmarkEnd w:id="29"/>
      <w:r>
        <w:t>Regla y políticas</w:t>
      </w:r>
    </w:p>
    <w:p w14:paraId="69A1791B" w14:textId="77777777" w:rsidR="00534CCB" w:rsidRDefault="00AF7BDF">
      <w:pPr>
        <w:numPr>
          <w:ilvl w:val="0"/>
          <w:numId w:val="21"/>
        </w:numPr>
        <w:spacing w:after="0"/>
      </w:pPr>
      <w:r>
        <w:t>La encuesta de satisfacción debe realizarse a directores de proyecto y líderes de mantenimiento</w:t>
      </w:r>
    </w:p>
    <w:p w14:paraId="72AFEB6E" w14:textId="77777777" w:rsidR="00534CCB" w:rsidRDefault="00AF7BDF">
      <w:pPr>
        <w:numPr>
          <w:ilvl w:val="0"/>
          <w:numId w:val="21"/>
        </w:numPr>
      </w:pPr>
      <w:r>
        <w:t>El analista de seguimiento debe realizar mínimo 2 llamadas diarias para asegurar la encuesta</w:t>
      </w:r>
    </w:p>
    <w:p w14:paraId="61E7C701" w14:textId="77777777" w:rsidR="00534CCB" w:rsidRDefault="00534CCB">
      <w:pPr>
        <w:pBdr>
          <w:top w:val="nil"/>
          <w:left w:val="nil"/>
          <w:bottom w:val="nil"/>
          <w:right w:val="nil"/>
          <w:between w:val="nil"/>
        </w:pBdr>
        <w:ind w:left="360"/>
      </w:pPr>
    </w:p>
    <w:p w14:paraId="13CA6EDF" w14:textId="77777777" w:rsidR="00534CCB" w:rsidRDefault="00534CCB">
      <w:pPr>
        <w:pBdr>
          <w:top w:val="nil"/>
          <w:left w:val="nil"/>
          <w:bottom w:val="nil"/>
          <w:right w:val="nil"/>
          <w:between w:val="nil"/>
        </w:pBdr>
        <w:ind w:left="360"/>
      </w:pPr>
    </w:p>
    <w:p w14:paraId="580C1E01" w14:textId="77777777" w:rsidR="00534CCB" w:rsidRDefault="00534CCB">
      <w:pPr>
        <w:pBdr>
          <w:top w:val="nil"/>
          <w:left w:val="nil"/>
          <w:bottom w:val="nil"/>
          <w:right w:val="nil"/>
          <w:between w:val="nil"/>
        </w:pBdr>
        <w:ind w:left="360"/>
      </w:pPr>
    </w:p>
    <w:p w14:paraId="63E7E0A8" w14:textId="77777777" w:rsidR="00534CCB" w:rsidRDefault="00AF7BDF">
      <w:pPr>
        <w:pStyle w:val="Ttulo3"/>
        <w:numPr>
          <w:ilvl w:val="1"/>
          <w:numId w:val="10"/>
        </w:numPr>
        <w:pBdr>
          <w:top w:val="nil"/>
          <w:left w:val="nil"/>
          <w:bottom w:val="nil"/>
          <w:right w:val="nil"/>
          <w:between w:val="nil"/>
        </w:pBdr>
        <w:spacing w:after="0"/>
        <w:ind w:left="850" w:hanging="425"/>
      </w:pPr>
      <w:bookmarkStart w:id="30" w:name="_km6x4o8vnpy1" w:colFirst="0" w:colLast="0"/>
      <w:bookmarkEnd w:id="30"/>
      <w:r>
        <w:t>Cierre</w:t>
      </w:r>
    </w:p>
    <w:p w14:paraId="51A27422" w14:textId="77777777" w:rsidR="00534CCB" w:rsidRDefault="00AF7BDF">
      <w:pPr>
        <w:pBdr>
          <w:top w:val="nil"/>
          <w:left w:val="nil"/>
          <w:bottom w:val="nil"/>
          <w:right w:val="nil"/>
          <w:between w:val="nil"/>
        </w:pBdr>
        <w:ind w:left="850"/>
      </w:pPr>
      <w:r>
        <w:t xml:space="preserve">El asistente de control de cambios se encargará de esta fase cuando el cambio haya sido implantado, él se encarga de cambiar el estado de la solicitud a estado </w:t>
      </w:r>
      <w:r>
        <w:rPr>
          <w:b/>
        </w:rPr>
        <w:t xml:space="preserve">cerrado. </w:t>
      </w:r>
    </w:p>
    <w:p w14:paraId="604E13CB" w14:textId="77777777" w:rsidR="00534CCB" w:rsidRDefault="00AF7BDF">
      <w:pPr>
        <w:pStyle w:val="Ttulo4"/>
        <w:numPr>
          <w:ilvl w:val="2"/>
          <w:numId w:val="10"/>
        </w:numPr>
        <w:spacing w:after="0"/>
        <w:ind w:left="708" w:hanging="283"/>
      </w:pPr>
      <w:bookmarkStart w:id="31" w:name="_km1umm5wjkyp" w:colFirst="0" w:colLast="0"/>
      <w:bookmarkEnd w:id="31"/>
      <w:r>
        <w:t>Actividades</w:t>
      </w:r>
    </w:p>
    <w:p w14:paraId="454B2454" w14:textId="77777777" w:rsidR="00E21EA5" w:rsidRDefault="00AF7BDF" w:rsidP="00E21EA5">
      <w:pPr>
        <w:ind w:left="1133"/>
      </w:pPr>
      <w:r>
        <w:t>En esta fase el verificador observa que el cambio solicitado se implementó con éxito, en este caso el estado lo cambiará a estado cerrado</w:t>
      </w:r>
      <w:r w:rsidR="00E21EA5">
        <w:t>.</w:t>
      </w:r>
    </w:p>
    <w:p w14:paraId="5447E9D8" w14:textId="131D1BB4" w:rsidR="00534CCB" w:rsidRDefault="00AF7BDF" w:rsidP="00E21EA5">
      <w:pPr>
        <w:pStyle w:val="Prrafodelista"/>
        <w:numPr>
          <w:ilvl w:val="0"/>
          <w:numId w:val="21"/>
        </w:numPr>
      </w:pPr>
      <w:r>
        <w:t>Cerrado: Cuando el cambio se realizó con satisfacción.</w:t>
      </w:r>
    </w:p>
    <w:p w14:paraId="4D8737E5" w14:textId="77777777" w:rsidR="00534CCB" w:rsidRDefault="00534CCB"/>
    <w:p w14:paraId="57781F5C" w14:textId="77777777" w:rsidR="00534CCB" w:rsidRDefault="00AF7BDF">
      <w:pPr>
        <w:pStyle w:val="Ttulo4"/>
        <w:numPr>
          <w:ilvl w:val="2"/>
          <w:numId w:val="10"/>
        </w:numPr>
        <w:spacing w:after="0"/>
        <w:ind w:left="708" w:hanging="283"/>
      </w:pPr>
      <w:bookmarkStart w:id="32" w:name="_nls1agwet96t" w:colFirst="0" w:colLast="0"/>
      <w:bookmarkEnd w:id="32"/>
      <w:r>
        <w:t xml:space="preserve">Documentación </w:t>
      </w:r>
    </w:p>
    <w:p w14:paraId="3657FE17" w14:textId="77777777" w:rsidR="00534CCB" w:rsidRDefault="00AF7BDF">
      <w:pPr>
        <w:numPr>
          <w:ilvl w:val="0"/>
          <w:numId w:val="5"/>
        </w:numPr>
        <w:ind w:left="1559"/>
      </w:pPr>
      <w:r>
        <w:t>Plan de control de cambios.</w:t>
      </w:r>
    </w:p>
    <w:p w14:paraId="68BB80E2" w14:textId="77777777" w:rsidR="00534CCB" w:rsidRDefault="00AF7BDF">
      <w:pPr>
        <w:pStyle w:val="Ttulo4"/>
        <w:numPr>
          <w:ilvl w:val="2"/>
          <w:numId w:val="10"/>
        </w:numPr>
        <w:spacing w:after="0"/>
        <w:ind w:left="708" w:hanging="283"/>
      </w:pPr>
      <w:bookmarkStart w:id="33" w:name="_wef31yejhjuv" w:colFirst="0" w:colLast="0"/>
      <w:bookmarkEnd w:id="33"/>
      <w:r>
        <w:t>Regla y políticas</w:t>
      </w:r>
    </w:p>
    <w:p w14:paraId="7C4C57B5" w14:textId="77777777" w:rsidR="00534CCB" w:rsidRDefault="00AF7BDF">
      <w:pPr>
        <w:numPr>
          <w:ilvl w:val="0"/>
          <w:numId w:val="16"/>
        </w:numPr>
        <w:ind w:left="1559"/>
      </w:pPr>
      <w:r>
        <w:t xml:space="preserve"> Cuando el estado haya sido cambiado a cerrado, esta solicitud ya no podrá cambiar de estado.</w:t>
      </w:r>
    </w:p>
    <w:p w14:paraId="17CDB364" w14:textId="77777777" w:rsidR="00534CCB" w:rsidRDefault="00534CCB">
      <w:pPr>
        <w:ind w:left="720"/>
      </w:pPr>
    </w:p>
    <w:p w14:paraId="4967C7E3" w14:textId="77777777" w:rsidR="00534CCB" w:rsidRDefault="00534CCB"/>
    <w:p w14:paraId="2D6C3106" w14:textId="77777777" w:rsidR="00534CCB" w:rsidRDefault="00534CCB"/>
    <w:p w14:paraId="2AA179B0" w14:textId="77777777" w:rsidR="00534CCB" w:rsidRDefault="00534CCB"/>
    <w:sectPr w:rsidR="00534CCB">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eanette G" w:date="2019-06-13T02:58:00Z" w:initials="">
    <w:p w14:paraId="7C62BC8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Documentación:</w:t>
      </w:r>
    </w:p>
    <w:p w14:paraId="72E7FFB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que debe utilizar para realizar su labor)</w:t>
      </w:r>
    </w:p>
    <w:p w14:paraId="494A7DAD"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Ejemplo: Plan de gestión de cambios, Manual de usuario del sistema, MOF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A7D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E30"/>
    <w:multiLevelType w:val="multilevel"/>
    <w:tmpl w:val="F4EA4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E253ED"/>
    <w:multiLevelType w:val="multilevel"/>
    <w:tmpl w:val="CBCE1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1E2BE7"/>
    <w:multiLevelType w:val="multilevel"/>
    <w:tmpl w:val="D2409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01B19A5"/>
    <w:multiLevelType w:val="multilevel"/>
    <w:tmpl w:val="2594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AE52EA"/>
    <w:multiLevelType w:val="multilevel"/>
    <w:tmpl w:val="5FEEB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E6751F"/>
    <w:multiLevelType w:val="multilevel"/>
    <w:tmpl w:val="FB84A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712302D"/>
    <w:multiLevelType w:val="multilevel"/>
    <w:tmpl w:val="B3B49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A8F0DA6"/>
    <w:multiLevelType w:val="multilevel"/>
    <w:tmpl w:val="829C1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D03715"/>
    <w:multiLevelType w:val="multilevel"/>
    <w:tmpl w:val="B326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0B721F"/>
    <w:multiLevelType w:val="multilevel"/>
    <w:tmpl w:val="AC584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3577F2B"/>
    <w:multiLevelType w:val="multilevel"/>
    <w:tmpl w:val="B9D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E96A73"/>
    <w:multiLevelType w:val="multilevel"/>
    <w:tmpl w:val="0A246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DBD631C"/>
    <w:multiLevelType w:val="multilevel"/>
    <w:tmpl w:val="E5F23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0761D7"/>
    <w:multiLevelType w:val="multilevel"/>
    <w:tmpl w:val="5ED81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412C8F"/>
    <w:multiLevelType w:val="multilevel"/>
    <w:tmpl w:val="2AD24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3E00EEE"/>
    <w:multiLevelType w:val="multilevel"/>
    <w:tmpl w:val="DDE0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A074B0"/>
    <w:multiLevelType w:val="multilevel"/>
    <w:tmpl w:val="AB7A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9A4BD6"/>
    <w:multiLevelType w:val="multilevel"/>
    <w:tmpl w:val="4290E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D01CE9"/>
    <w:multiLevelType w:val="multilevel"/>
    <w:tmpl w:val="B53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880F4F"/>
    <w:multiLevelType w:val="multilevel"/>
    <w:tmpl w:val="F6604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EA7A45"/>
    <w:multiLevelType w:val="multilevel"/>
    <w:tmpl w:val="DB389C8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nsid w:val="7E170064"/>
    <w:multiLevelType w:val="multilevel"/>
    <w:tmpl w:val="4B80C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1"/>
  </w:num>
  <w:num w:numId="3">
    <w:abstractNumId w:val="4"/>
  </w:num>
  <w:num w:numId="4">
    <w:abstractNumId w:val="0"/>
  </w:num>
  <w:num w:numId="5">
    <w:abstractNumId w:val="18"/>
  </w:num>
  <w:num w:numId="6">
    <w:abstractNumId w:val="8"/>
  </w:num>
  <w:num w:numId="7">
    <w:abstractNumId w:val="7"/>
  </w:num>
  <w:num w:numId="8">
    <w:abstractNumId w:val="6"/>
  </w:num>
  <w:num w:numId="9">
    <w:abstractNumId w:val="3"/>
  </w:num>
  <w:num w:numId="10">
    <w:abstractNumId w:val="20"/>
  </w:num>
  <w:num w:numId="11">
    <w:abstractNumId w:val="5"/>
  </w:num>
  <w:num w:numId="12">
    <w:abstractNumId w:val="15"/>
  </w:num>
  <w:num w:numId="13">
    <w:abstractNumId w:val="21"/>
  </w:num>
  <w:num w:numId="14">
    <w:abstractNumId w:val="19"/>
  </w:num>
  <w:num w:numId="15">
    <w:abstractNumId w:val="2"/>
  </w:num>
  <w:num w:numId="16">
    <w:abstractNumId w:val="17"/>
  </w:num>
  <w:num w:numId="17">
    <w:abstractNumId w:val="10"/>
  </w:num>
  <w:num w:numId="18">
    <w:abstractNumId w:val="1"/>
  </w:num>
  <w:num w:numId="19">
    <w:abstractNumId w:val="16"/>
  </w:num>
  <w:num w:numId="20">
    <w:abstractNumId w:val="9"/>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CB"/>
    <w:rsid w:val="002343C7"/>
    <w:rsid w:val="00394054"/>
    <w:rsid w:val="00534CCB"/>
    <w:rsid w:val="005B5FE7"/>
    <w:rsid w:val="006130B4"/>
    <w:rsid w:val="00AF7BDF"/>
    <w:rsid w:val="00D058AF"/>
    <w:rsid w:val="00E21E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FF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F7BD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F7BDF"/>
    <w:rPr>
      <w:rFonts w:ascii="Times New Roman" w:hAnsi="Times New Roman" w:cs="Times New Roman"/>
      <w:sz w:val="18"/>
      <w:szCs w:val="18"/>
    </w:rPr>
  </w:style>
  <w:style w:type="paragraph" w:styleId="Prrafodelista">
    <w:name w:val="List Paragraph"/>
    <w:basedOn w:val="Normal"/>
    <w:uiPriority w:val="34"/>
    <w:qFormat/>
    <w:rsid w:val="00AF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2136</Words>
  <Characters>11748</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6</cp:revision>
  <dcterms:created xsi:type="dcterms:W3CDTF">2019-06-13T21:22:00Z</dcterms:created>
  <dcterms:modified xsi:type="dcterms:W3CDTF">2019-06-13T21:50:00Z</dcterms:modified>
</cp:coreProperties>
</file>