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36B14" w14:textId="701230D5" w:rsidR="00B73EDF" w:rsidRDefault="00B73EDF" w:rsidP="00B73EDF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Pre-1821 </w:t>
      </w:r>
      <w:r w:rsidR="00630ADB">
        <w:rPr>
          <w:b/>
          <w:sz w:val="36"/>
          <w:szCs w:val="36"/>
        </w:rPr>
        <w:t xml:space="preserve">American </w:t>
      </w:r>
      <w:r w:rsidRPr="00D337AD">
        <w:rPr>
          <w:b/>
          <w:sz w:val="36"/>
          <w:szCs w:val="36"/>
        </w:rPr>
        <w:t xml:space="preserve">Sacred Music </w:t>
      </w:r>
    </w:p>
    <w:p w14:paraId="371FA752" w14:textId="77777777" w:rsidR="00B73EDF" w:rsidRDefault="00B73EDF" w:rsidP="00B73EDF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at the </w:t>
      </w:r>
      <w:r>
        <w:rPr>
          <w:b/>
          <w:sz w:val="36"/>
          <w:szCs w:val="36"/>
        </w:rPr>
        <w:t>Congregational Library and Archive</w:t>
      </w:r>
      <w:r w:rsidR="00CB218D">
        <w:rPr>
          <w:b/>
          <w:sz w:val="36"/>
          <w:szCs w:val="36"/>
        </w:rPr>
        <w:t>s</w:t>
      </w:r>
    </w:p>
    <w:p w14:paraId="5462D273" w14:textId="77777777" w:rsidR="00B73EDF" w:rsidRPr="00D337AD" w:rsidRDefault="00B73EDF" w:rsidP="00B73ED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November 2019</w:t>
      </w:r>
    </w:p>
    <w:p w14:paraId="6E306190" w14:textId="77777777" w:rsidR="00B73EDF" w:rsidRDefault="00B73EDF" w:rsidP="00B73EDF"/>
    <w:p w14:paraId="442288E1" w14:textId="5E53B81E" w:rsidR="000D6A21" w:rsidRPr="000D6A21" w:rsidRDefault="000D6A21" w:rsidP="000D6A21">
      <w:pPr>
        <w:jc w:val="center"/>
        <w:rPr>
          <w:i/>
        </w:rPr>
      </w:pPr>
      <w:r w:rsidRPr="000D6A21">
        <w:rPr>
          <w:i/>
        </w:rPr>
        <w:t>by Nym Cooke (nymcooke@gmail.com)</w:t>
      </w:r>
    </w:p>
    <w:p w14:paraId="7BE9F634" w14:textId="77777777" w:rsidR="000D6A21" w:rsidRPr="000D6A21" w:rsidRDefault="000D6A21" w:rsidP="00B73EDF">
      <w:pPr>
        <w:rPr>
          <w:i/>
        </w:rPr>
      </w:pPr>
    </w:p>
    <w:p w14:paraId="511BBEB5" w14:textId="77777777" w:rsidR="00B73EDF" w:rsidRDefault="00B73EDF" w:rsidP="00B73EDF">
      <w:pPr>
        <w:jc w:val="center"/>
      </w:pPr>
      <w:r>
        <w:t>5-6 = slurred notes (setting one syllable)</w:t>
      </w:r>
    </w:p>
    <w:p w14:paraId="30700716" w14:textId="77777777" w:rsidR="00B73EDF" w:rsidRDefault="00B73EDF" w:rsidP="00B73EDF">
      <w:pPr>
        <w:jc w:val="center"/>
      </w:pPr>
      <w:r>
        <w:t>5_|5 = note tied across a bar line</w:t>
      </w:r>
    </w:p>
    <w:p w14:paraId="54CCAEF5" w14:textId="77777777" w:rsidR="00B73EDF" w:rsidRDefault="00B73EDF" w:rsidP="00B73EDF">
      <w:pPr>
        <w:jc w:val="center"/>
      </w:pPr>
      <w:r>
        <w:t>“,” in a string of scale degree numbers = end of one line of text, start of the next</w:t>
      </w:r>
    </w:p>
    <w:p w14:paraId="4B60D049" w14:textId="77777777" w:rsidR="00B73EDF" w:rsidRDefault="00B73EDF" w:rsidP="00B73EDF">
      <w:pPr>
        <w:jc w:val="center"/>
      </w:pPr>
      <w:r>
        <w:t>4tr = trill on the 4th degree of the scale</w:t>
      </w:r>
    </w:p>
    <w:p w14:paraId="5C234DD8" w14:textId="77777777" w:rsidR="00B73EDF" w:rsidRDefault="00B73EDF" w:rsidP="00B73EDF">
      <w:pPr>
        <w:jc w:val="center"/>
      </w:pPr>
      <w:r>
        <w:t>5+U1 = 2 notes at once in a part</w:t>
      </w:r>
    </w:p>
    <w:p w14:paraId="0E01575F" w14:textId="7217A5FD" w:rsidR="00B73EDF" w:rsidRDefault="00B73EDF" w:rsidP="00B73EDF">
      <w:pPr>
        <w:jc w:val="center"/>
      </w:pPr>
      <w:r>
        <w:t>n4 = natural sign (or sharp) before 4</w:t>
      </w:r>
      <w:r w:rsidRPr="004A53F1">
        <w:rPr>
          <w:vertAlign w:val="superscript"/>
        </w:rPr>
        <w:t>th</w:t>
      </w:r>
      <w:r w:rsidR="000F7A02">
        <w:t xml:space="preserve"> degree of the scale, </w:t>
      </w:r>
      <w:bookmarkStart w:id="0" w:name="_GoBack"/>
      <w:bookmarkEnd w:id="0"/>
      <w:r>
        <w:t>signifying that it’s raised a half-step</w:t>
      </w:r>
    </w:p>
    <w:p w14:paraId="64818D88" w14:textId="77777777" w:rsidR="00B73EDF" w:rsidRDefault="00B73EDF" w:rsidP="00B73EDF">
      <w:pPr>
        <w:jc w:val="center"/>
      </w:pPr>
      <w:r>
        <w:t>b7 = flatted 7</w:t>
      </w:r>
      <w:r w:rsidRPr="00CF747C">
        <w:rPr>
          <w:vertAlign w:val="superscript"/>
        </w:rPr>
        <w:t>th</w:t>
      </w:r>
      <w:r>
        <w:t xml:space="preserve"> degree of the scale</w:t>
      </w:r>
    </w:p>
    <w:p w14:paraId="591F992F" w14:textId="77777777" w:rsidR="00B73EDF" w:rsidRDefault="00B73EDF" w:rsidP="00B73EDF">
      <w:pPr>
        <w:jc w:val="center"/>
      </w:pPr>
      <w:r>
        <w:t>(6) = grace note</w:t>
      </w:r>
    </w:p>
    <w:p w14:paraId="2C4486CD" w14:textId="77777777" w:rsidR="00B73EDF" w:rsidRDefault="00B73EDF" w:rsidP="00B73EDF">
      <w:pPr>
        <w:jc w:val="center"/>
      </w:pPr>
      <w:r>
        <w:t>C. M. = Common Meter: the 4 lines of text have 8, 6, 8, and 6 syllables</w:t>
      </w:r>
    </w:p>
    <w:p w14:paraId="5BF4416F" w14:textId="77777777" w:rsidR="00B73EDF" w:rsidRDefault="00B73EDF" w:rsidP="00B73EDF">
      <w:pPr>
        <w:jc w:val="center"/>
      </w:pPr>
      <w:r>
        <w:t>S. M. = Short Meter: the 4 lines of text have 6, 6, 8, and 6 syllables</w:t>
      </w:r>
    </w:p>
    <w:p w14:paraId="447F2CCB" w14:textId="77777777" w:rsidR="00B73EDF" w:rsidRDefault="00B73EDF" w:rsidP="00B73EDF">
      <w:pPr>
        <w:jc w:val="center"/>
      </w:pPr>
      <w:r>
        <w:t>All copied inscriptions are in ink unless otherwise noted.</w:t>
      </w:r>
    </w:p>
    <w:p w14:paraId="5DE6500B" w14:textId="77777777" w:rsidR="00B73EDF" w:rsidRDefault="00B73EDF" w:rsidP="00B73EDF">
      <w:pPr>
        <w:jc w:val="center"/>
      </w:pPr>
      <w:r>
        <w:t>Labeled vocal parts are listed here from the top part down.</w:t>
      </w:r>
    </w:p>
    <w:p w14:paraId="6799B034" w14:textId="77777777" w:rsidR="00B73EDF" w:rsidRDefault="00B73EDF" w:rsidP="00B73EDF">
      <w:pPr>
        <w:jc w:val="center"/>
      </w:pPr>
      <w:r>
        <w:sym w:font="Wingdings 2" w:char="F045"/>
      </w:r>
      <w:r>
        <w:t xml:space="preserve"> or </w:t>
      </w:r>
      <w:r>
        <w:sym w:font="Wingdings 2" w:char="F044"/>
      </w:r>
      <w:r>
        <w:t xml:space="preserve"> = noteworthy</w:t>
      </w:r>
    </w:p>
    <w:p w14:paraId="22142AAA" w14:textId="2C60DA45" w:rsidR="00B73EDF" w:rsidRDefault="00B73EDF" w:rsidP="00B73EDF">
      <w:pPr>
        <w:jc w:val="center"/>
      </w:pPr>
      <w:r>
        <w:rPr>
          <w:i/>
        </w:rPr>
        <w:t>ASMI</w:t>
      </w:r>
      <w:r>
        <w:t xml:space="preserve"> = Britton, Lowens, and Crawford, </w:t>
      </w:r>
      <w:r>
        <w:rPr>
          <w:i/>
        </w:rPr>
        <w:t>American Sacred Music Imprints, 1698-1810:</w:t>
      </w:r>
      <w:r w:rsidR="00134D67">
        <w:rPr>
          <w:i/>
        </w:rPr>
        <w:t xml:space="preserve"> </w:t>
      </w:r>
      <w:r>
        <w:rPr>
          <w:i/>
        </w:rPr>
        <w:t>A Bibliography</w:t>
      </w:r>
      <w:r>
        <w:t xml:space="preserve"> (American Antiquarian Society, 1990)</w:t>
      </w:r>
    </w:p>
    <w:p w14:paraId="7AB5925F" w14:textId="77777777" w:rsidR="009824F6" w:rsidRDefault="00B73EDF" w:rsidP="00B73EDF">
      <w:pPr>
        <w:rPr>
          <w:rStyle w:val="Hyperlink"/>
          <w:color w:val="auto"/>
          <w:u w:val="none"/>
        </w:rPr>
      </w:pPr>
      <w:r>
        <w:rPr>
          <w:i/>
        </w:rPr>
        <w:t>HTI</w:t>
      </w:r>
      <w:r>
        <w:t xml:space="preserve"> = Temperley, </w:t>
      </w:r>
      <w:r>
        <w:rPr>
          <w:i/>
        </w:rPr>
        <w:t>The Hymn Tune Index</w:t>
      </w:r>
      <w:r>
        <w:t xml:space="preserve"> (online: </w:t>
      </w:r>
      <w:hyperlink r:id="rId6" w:history="1">
        <w:r w:rsidRPr="00B73EDF">
          <w:rPr>
            <w:rStyle w:val="Hyperlink"/>
            <w:color w:val="auto"/>
            <w:u w:val="none"/>
          </w:rPr>
          <w:t>http://hymntune.library.uiuc.edu/</w:t>
        </w:r>
      </w:hyperlink>
      <w:r>
        <w:rPr>
          <w:rStyle w:val="Hyperlink"/>
          <w:color w:val="auto"/>
          <w:u w:val="none"/>
        </w:rPr>
        <w:t>)</w:t>
      </w:r>
    </w:p>
    <w:p w14:paraId="22BD45D1" w14:textId="77777777" w:rsidR="00B73EDF" w:rsidRDefault="00B73EDF" w:rsidP="00B73EDF">
      <w:pPr>
        <w:rPr>
          <w:rStyle w:val="Hyperlink"/>
          <w:color w:val="auto"/>
          <w:u w:val="none"/>
        </w:rPr>
      </w:pPr>
    </w:p>
    <w:p w14:paraId="522C2DC7" w14:textId="77777777" w:rsidR="00B73EDF" w:rsidRDefault="00B73EDF" w:rsidP="00B73EDF">
      <w:pPr>
        <w:rPr>
          <w:rStyle w:val="Hyperlink"/>
          <w:color w:val="auto"/>
          <w:u w:val="none"/>
        </w:rPr>
      </w:pPr>
    </w:p>
    <w:p w14:paraId="03E516BE" w14:textId="458351B5" w:rsidR="00B73EDF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1.  </w:t>
      </w:r>
      <w:r w:rsidR="00B73EDF">
        <w:rPr>
          <w:rStyle w:val="Hyperlink"/>
          <w:color w:val="auto"/>
          <w:u w:val="none"/>
        </w:rPr>
        <w:t xml:space="preserve">Albee, Amos.  </w:t>
      </w:r>
      <w:r w:rsidR="00B73EDF">
        <w:rPr>
          <w:rStyle w:val="Hyperlink"/>
          <w:i/>
          <w:color w:val="auto"/>
          <w:u w:val="none"/>
        </w:rPr>
        <w:t>The Norfolk Collection of Sacred Harmony</w:t>
      </w:r>
      <w:r w:rsidR="00B73EDF">
        <w:rPr>
          <w:rStyle w:val="Hyperlink"/>
          <w:color w:val="auto"/>
          <w:u w:val="none"/>
        </w:rPr>
        <w:t xml:space="preserve">.  Dedham: Herman Mann, 1805.  160 pp.; lacks 4 unnumbered </w:t>
      </w:r>
      <w:r w:rsidR="003963F1">
        <w:rPr>
          <w:rStyle w:val="Hyperlink"/>
          <w:color w:val="auto"/>
          <w:u w:val="none"/>
        </w:rPr>
        <w:t>leaves at end,</w:t>
      </w:r>
      <w:r w:rsidR="004625DD">
        <w:rPr>
          <w:rStyle w:val="Hyperlink"/>
          <w:color w:val="auto"/>
          <w:u w:val="none"/>
        </w:rPr>
        <w:t xml:space="preserve"> </w:t>
      </w:r>
      <w:r w:rsidR="00862951">
        <w:rPr>
          <w:rStyle w:val="Hyperlink"/>
          <w:color w:val="auto"/>
          <w:u w:val="none"/>
        </w:rPr>
        <w:t xml:space="preserve">both covers; corner of leaf </w:t>
      </w:r>
      <w:r w:rsidR="004625DD">
        <w:rPr>
          <w:rStyle w:val="Hyperlink"/>
          <w:color w:val="auto"/>
          <w:u w:val="none"/>
        </w:rPr>
        <w:t>bearing</w:t>
      </w:r>
      <w:r w:rsidR="00862951">
        <w:rPr>
          <w:rStyle w:val="Hyperlink"/>
          <w:color w:val="auto"/>
          <w:u w:val="none"/>
        </w:rPr>
        <w:t xml:space="preserve"> t. p. torn off, with </w:t>
      </w:r>
      <w:r w:rsidR="004625DD">
        <w:rPr>
          <w:rStyle w:val="Hyperlink"/>
          <w:color w:val="auto"/>
          <w:u w:val="none"/>
        </w:rPr>
        <w:t>no loss of text.</w:t>
      </w:r>
    </w:p>
    <w:p w14:paraId="06A63CA3" w14:textId="77777777" w:rsidR="00B73EDF" w:rsidRDefault="00B73ED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t. p., “George [C?]ook    N</w:t>
      </w:r>
      <w:r>
        <w:rPr>
          <w:rStyle w:val="Hyperlink"/>
          <w:color w:val="auto"/>
          <w:vertAlign w:val="superscript"/>
        </w:rPr>
        <w:t>o</w:t>
      </w:r>
      <w:r>
        <w:rPr>
          <w:rStyle w:val="Hyperlink"/>
          <w:color w:val="auto"/>
          <w:u w:val="none"/>
        </w:rPr>
        <w:t>”</w:t>
      </w:r>
    </w:p>
    <w:p w14:paraId="3270E2E0" w14:textId="77777777" w:rsidR="00B73EDF" w:rsidRDefault="00B73ED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FBC84EA" w14:textId="77777777" w:rsidR="00B73EDF" w:rsidRDefault="00B73ED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22.4.1.270</w:t>
      </w:r>
    </w:p>
    <w:p w14:paraId="6E43E12B" w14:textId="77777777" w:rsidR="00B73EDF" w:rsidRDefault="00B73EDF" w:rsidP="00B73EDF">
      <w:pPr>
        <w:rPr>
          <w:rStyle w:val="Hyperlink"/>
          <w:color w:val="auto"/>
          <w:u w:val="none"/>
        </w:rPr>
      </w:pPr>
    </w:p>
    <w:p w14:paraId="64CD7CB0" w14:textId="5CC391E4" w:rsidR="00FC456B" w:rsidRDefault="00CF3FD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Bay P</w:t>
      </w:r>
      <w:r w:rsidR="00FC456B">
        <w:rPr>
          <w:rStyle w:val="Hyperlink"/>
          <w:color w:val="auto"/>
          <w:u w:val="none"/>
        </w:rPr>
        <w:t>salm Book – SEE</w:t>
      </w:r>
    </w:p>
    <w:p w14:paraId="2D90FD9D" w14:textId="38023D8E" w:rsidR="00FC456B" w:rsidRPr="00CF3FD5" w:rsidRDefault="00FC456B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CF3FD5">
        <w:rPr>
          <w:rStyle w:val="Hyperlink"/>
          <w:i/>
          <w:color w:val="auto"/>
          <w:u w:val="none"/>
        </w:rPr>
        <w:t>The Psalms, Hymns, and Spiritual Songs, of the Old and New-Testament</w:t>
      </w:r>
    </w:p>
    <w:p w14:paraId="3A3565D9" w14:textId="77777777" w:rsidR="00FC456B" w:rsidRDefault="00FC456B" w:rsidP="00B73EDF">
      <w:pPr>
        <w:rPr>
          <w:rStyle w:val="Hyperlink"/>
          <w:color w:val="auto"/>
          <w:u w:val="none"/>
        </w:rPr>
      </w:pPr>
    </w:p>
    <w:p w14:paraId="7ED00257" w14:textId="59E26D2F" w:rsidR="000901B6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2.  </w:t>
      </w:r>
      <w:r w:rsidR="000901B6">
        <w:rPr>
          <w:rStyle w:val="Hyperlink"/>
          <w:color w:val="auto"/>
          <w:u w:val="none"/>
        </w:rPr>
        <w:t xml:space="preserve">[[Bayley, Daniel].  </w:t>
      </w:r>
      <w:r w:rsidR="000901B6">
        <w:rPr>
          <w:rStyle w:val="Hyperlink"/>
          <w:i/>
          <w:color w:val="auto"/>
          <w:u w:val="none"/>
        </w:rPr>
        <w:t>The American Harmony, or, Royal Melody Compleat…Vol. I.</w:t>
      </w:r>
      <w:r w:rsidR="000901B6">
        <w:rPr>
          <w:rStyle w:val="Hyperlink"/>
          <w:color w:val="auto"/>
          <w:u w:val="none"/>
        </w:rPr>
        <w:t xml:space="preserve">  8</w:t>
      </w:r>
      <w:r w:rsidR="000901B6" w:rsidRPr="000901B6">
        <w:rPr>
          <w:rStyle w:val="Hyperlink"/>
          <w:color w:val="auto"/>
          <w:u w:val="none"/>
          <w:vertAlign w:val="superscript"/>
        </w:rPr>
        <w:t>th</w:t>
      </w:r>
      <w:r w:rsidR="000901B6">
        <w:rPr>
          <w:rStyle w:val="Hyperlink"/>
          <w:color w:val="auto"/>
          <w:u w:val="none"/>
        </w:rPr>
        <w:t xml:space="preserve"> ed.  “By William Tans’ur.”  Newburyport, Mass.: Daniel Bayley, 1774.]  BOUND WITH [Bayley, Daniel].  </w:t>
      </w:r>
      <w:r w:rsidR="000901B6">
        <w:rPr>
          <w:rStyle w:val="Hyperlink"/>
          <w:i/>
          <w:color w:val="auto"/>
          <w:u w:val="none"/>
        </w:rPr>
        <w:t>The American Harmony, or, Universal Psalmodist. Vol. II.</w:t>
      </w:r>
      <w:r w:rsidR="000901B6">
        <w:rPr>
          <w:rStyle w:val="Hyperlink"/>
          <w:color w:val="auto"/>
          <w:u w:val="none"/>
        </w:rPr>
        <w:t xml:space="preserve">  “By A. Williams.”  Newburyport, Mass.: Daniel Bayley, 1774.  Vol. I lacks all before the 2 leaves numbered (on their facing </w:t>
      </w:r>
      <w:r w:rsidR="000901B6">
        <w:rPr>
          <w:rStyle w:val="Hyperlink"/>
          <w:i/>
          <w:color w:val="auto"/>
          <w:u w:val="none"/>
        </w:rPr>
        <w:t>verso</w:t>
      </w:r>
      <w:r w:rsidR="000901B6">
        <w:rPr>
          <w:rStyle w:val="Hyperlink"/>
          <w:color w:val="auto"/>
          <w:u w:val="none"/>
        </w:rPr>
        <w:t xml:space="preserve"> + </w:t>
      </w:r>
      <w:r w:rsidR="000901B6">
        <w:rPr>
          <w:rStyle w:val="Hyperlink"/>
          <w:i/>
          <w:color w:val="auto"/>
          <w:u w:val="none"/>
        </w:rPr>
        <w:t>recto</w:t>
      </w:r>
      <w:r w:rsidR="000901B6">
        <w:rPr>
          <w:rStyle w:val="Hyperlink"/>
          <w:color w:val="auto"/>
          <w:u w:val="none"/>
        </w:rPr>
        <w:t xml:space="preserve">) 7-8; vol. II lacks pp. 79-80, and its pp. 33-40 are printed 37/34, 35/40, 33/38, 39/36. </w:t>
      </w:r>
    </w:p>
    <w:p w14:paraId="04E474DF" w14:textId="77777777" w:rsidR="007D2403" w:rsidRDefault="000901B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</w:t>
      </w:r>
      <w:r w:rsidR="007D2403">
        <w:rPr>
          <w:rStyle w:val="Hyperlink"/>
          <w:color w:val="auto"/>
          <w:u w:val="none"/>
        </w:rPr>
        <w:t xml:space="preserve">inside front cover, “[illegible] […rom oust?],” “Isaac / Book” </w:t>
      </w:r>
    </w:p>
    <w:p w14:paraId="48E3C9A4" w14:textId="0F60A1C9" w:rsidR="007D2403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(part of this inscription probably covered by pasted-on label); Vol. II, </w:t>
      </w:r>
    </w:p>
    <w:p w14:paraId="6D20710D" w14:textId="5A4EA662" w:rsidR="007D2403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>, “Clefford [Po?]r</w:t>
      </w:r>
      <w:r w:rsidR="00653BB3">
        <w:rPr>
          <w:rStyle w:val="Hyperlink"/>
          <w:color w:val="auto"/>
          <w:u w:val="none"/>
        </w:rPr>
        <w:t>ter”; inside back cover, “C. G</w:t>
      </w:r>
      <w:r>
        <w:rPr>
          <w:rStyle w:val="Hyperlink"/>
          <w:color w:val="auto"/>
          <w:u w:val="none"/>
        </w:rPr>
        <w:t xml:space="preserve">. Burnham” </w:t>
      </w:r>
    </w:p>
    <w:p w14:paraId="1855FC18" w14:textId="13A1B033" w:rsidR="000901B6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  <w:t xml:space="preserve">(pencil) </w:t>
      </w:r>
    </w:p>
    <w:p w14:paraId="24B459F6" w14:textId="77777777" w:rsidR="00A91EC4" w:rsidRDefault="00A91EC4" w:rsidP="00A91EC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35EBEB8A" w14:textId="77777777" w:rsidR="00A91EC4" w:rsidRDefault="00A91EC4" w:rsidP="00A91EC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10310B75" w14:textId="36B7D750" w:rsidR="00A91EC4" w:rsidRDefault="00A91EC4" w:rsidP="00A91EC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3CF14DA0" w14:textId="5DCED875" w:rsidR="007D2403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entry:</w:t>
      </w:r>
    </w:p>
    <w:p w14:paraId="09209C3A" w14:textId="77777777" w:rsidR="00A91EC4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Vol. I, leaf 7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4718E4">
        <w:rPr>
          <w:rStyle w:val="Hyperlink"/>
          <w:smallCaps/>
          <w:color w:val="auto"/>
          <w:u w:val="none"/>
        </w:rPr>
        <w:t>Isle of Wight</w:t>
      </w:r>
      <w:r>
        <w:rPr>
          <w:rStyle w:val="Hyperlink"/>
          <w:color w:val="auto"/>
          <w:u w:val="none"/>
        </w:rPr>
        <w:t xml:space="preserve">, tenor, bass, Gm, 1|5-43-4|57-6|54|5, </w:t>
      </w:r>
    </w:p>
    <w:p w14:paraId="5750727A" w14:textId="77777777" w:rsid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D2403">
        <w:rPr>
          <w:rStyle w:val="Hyperlink"/>
          <w:color w:val="auto"/>
          <w:u w:val="none"/>
        </w:rPr>
        <w:t>one version of 1</w:t>
      </w:r>
      <w:r w:rsidR="007D2403" w:rsidRPr="007D2403">
        <w:rPr>
          <w:rStyle w:val="Hyperlink"/>
          <w:color w:val="auto"/>
          <w:u w:val="none"/>
          <w:vertAlign w:val="superscript"/>
        </w:rPr>
        <w:t>st</w:t>
      </w:r>
      <w:r w:rsidR="007D2403">
        <w:rPr>
          <w:rStyle w:val="Hyperlink"/>
          <w:color w:val="auto"/>
          <w:u w:val="none"/>
        </w:rPr>
        <w:t xml:space="preserve"> phrase of melody (missing one m.) crossed </w:t>
      </w:r>
    </w:p>
    <w:p w14:paraId="103BB657" w14:textId="3B09483B" w:rsidR="007D2403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out +</w:t>
      </w:r>
      <w:r w:rsidR="007D2403">
        <w:rPr>
          <w:rStyle w:val="Hyperlink"/>
          <w:color w:val="auto"/>
          <w:u w:val="none"/>
        </w:rPr>
        <w:t xml:space="preserve"> second version (labeled “</w:t>
      </w:r>
      <w:r>
        <w:rPr>
          <w:rStyle w:val="Hyperlink"/>
          <w:color w:val="auto"/>
          <w:u w:val="none"/>
        </w:rPr>
        <w:t>correct”) written above it</w:t>
      </w:r>
    </w:p>
    <w:p w14:paraId="6E24CC15" w14:textId="2DFD063B" w:rsidR="00A91EC4" w:rsidRP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22.4.1.165</w:t>
      </w:r>
    </w:p>
    <w:p w14:paraId="0CF6BBCB" w14:textId="77777777" w:rsidR="000901B6" w:rsidRDefault="000901B6" w:rsidP="00B73EDF">
      <w:pPr>
        <w:rPr>
          <w:rStyle w:val="Hyperlink"/>
          <w:color w:val="auto"/>
          <w:u w:val="none"/>
        </w:rPr>
      </w:pPr>
    </w:p>
    <w:p w14:paraId="3D22187F" w14:textId="5E839B82" w:rsidR="00625002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3.  </w:t>
      </w:r>
      <w:r w:rsidR="00625002">
        <w:rPr>
          <w:rStyle w:val="Hyperlink"/>
          <w:color w:val="auto"/>
          <w:u w:val="none"/>
        </w:rPr>
        <w:t xml:space="preserve">Bayley, Daniel.  </w:t>
      </w:r>
      <w:r w:rsidR="00625002">
        <w:rPr>
          <w:rStyle w:val="Hyperlink"/>
          <w:i/>
          <w:color w:val="auto"/>
          <w:u w:val="none"/>
        </w:rPr>
        <w:t>The Essex Harmony</w:t>
      </w:r>
      <w:r w:rsidR="00625002">
        <w:rPr>
          <w:rStyle w:val="Hyperlink"/>
          <w:color w:val="auto"/>
          <w:u w:val="none"/>
        </w:rPr>
        <w:t>.  [2</w:t>
      </w:r>
      <w:r w:rsidR="00625002" w:rsidRPr="00625002">
        <w:rPr>
          <w:rStyle w:val="Hyperlink"/>
          <w:color w:val="auto"/>
          <w:u w:val="none"/>
          <w:vertAlign w:val="superscript"/>
        </w:rPr>
        <w:t>nd</w:t>
      </w:r>
      <w:r w:rsidR="00625002">
        <w:rPr>
          <w:rStyle w:val="Hyperlink"/>
          <w:color w:val="auto"/>
          <w:u w:val="none"/>
        </w:rPr>
        <w:t xml:space="preserve"> ed.; </w:t>
      </w:r>
      <w:r w:rsidR="00625002" w:rsidRPr="00625002">
        <w:rPr>
          <w:rStyle w:val="Hyperlink"/>
          <w:color w:val="auto"/>
          <w:u w:val="none"/>
        </w:rPr>
        <w:t>ASMI</w:t>
      </w:r>
      <w:r w:rsidR="00625002">
        <w:rPr>
          <w:rStyle w:val="Hyperlink"/>
          <w:color w:val="auto"/>
          <w:u w:val="none"/>
        </w:rPr>
        <w:t xml:space="preserve"> 65.]  </w:t>
      </w:r>
      <w:r w:rsidR="00625002" w:rsidRPr="00625002">
        <w:rPr>
          <w:rStyle w:val="Hyperlink"/>
          <w:color w:val="auto"/>
          <w:u w:val="none"/>
        </w:rPr>
        <w:t>Newburyport</w:t>
      </w:r>
      <w:r w:rsidR="00625002">
        <w:rPr>
          <w:rStyle w:val="Hyperlink"/>
          <w:color w:val="auto"/>
          <w:u w:val="none"/>
        </w:rPr>
        <w:t xml:space="preserve">, Mass.: the author, 1771.  Complete.  BOUND WITH Brady, N[icholas], and N[ahum] Tate.  </w:t>
      </w:r>
      <w:r w:rsidR="00625002">
        <w:rPr>
          <w:rStyle w:val="Hyperlink"/>
          <w:i/>
          <w:color w:val="auto"/>
          <w:u w:val="none"/>
        </w:rPr>
        <w:t>A New Version of the Psalms of Davi</w:t>
      </w:r>
      <w:r w:rsidR="00ED3E31">
        <w:rPr>
          <w:rStyle w:val="Hyperlink"/>
          <w:i/>
          <w:color w:val="auto"/>
          <w:u w:val="none"/>
        </w:rPr>
        <w:t>d, fitted to the Tunes used in C</w:t>
      </w:r>
      <w:r w:rsidR="00625002">
        <w:rPr>
          <w:rStyle w:val="Hyperlink"/>
          <w:i/>
          <w:color w:val="auto"/>
          <w:u w:val="none"/>
        </w:rPr>
        <w:t>hurches</w:t>
      </w:r>
      <w:r w:rsidR="00ED3E31">
        <w:rPr>
          <w:rStyle w:val="Hyperlink"/>
          <w:color w:val="auto"/>
          <w:u w:val="none"/>
        </w:rPr>
        <w:t xml:space="preserve">.  Boston: John Boyles, 1771.  BOUND WITH </w:t>
      </w:r>
      <w:r w:rsidR="00ED3E31">
        <w:rPr>
          <w:rStyle w:val="Hyperlink"/>
          <w:i/>
          <w:color w:val="auto"/>
          <w:u w:val="none"/>
        </w:rPr>
        <w:t>Appendix, containing a number of Hymns, taken chiefly from Dr. Watts’s Scriptural Collection</w:t>
      </w:r>
      <w:r w:rsidR="00ED3E31">
        <w:rPr>
          <w:rStyle w:val="Hyperlink"/>
          <w:color w:val="auto"/>
          <w:u w:val="none"/>
        </w:rPr>
        <w:t>.  Boston: John Boyles, 1771.</w:t>
      </w:r>
    </w:p>
    <w:p w14:paraId="60128CF0" w14:textId="77777777" w:rsidR="008E4DC3" w:rsidRDefault="00ED3E3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inscriptions: Brady + Tate t. p., “Aaron Gr</w:t>
      </w:r>
      <w:r w:rsidR="008E4DC3">
        <w:rPr>
          <w:rStyle w:val="Hyperlink"/>
          <w:color w:val="auto"/>
          <w:u w:val="none"/>
        </w:rPr>
        <w:t xml:space="preserve">een 1787.,” [child’s hand:] “ThOMAS </w:t>
      </w:r>
    </w:p>
    <w:p w14:paraId="42B5B3FF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HO[O?]P/e/RS</w:t>
      </w:r>
      <w:r w:rsidR="00ED3E31">
        <w:rPr>
          <w:rStyle w:val="Hyperlink"/>
          <w:color w:val="auto"/>
          <w:u w:val="none"/>
        </w:rPr>
        <w:t>”</w:t>
      </w:r>
      <w:r>
        <w:rPr>
          <w:rStyle w:val="Hyperlink"/>
          <w:color w:val="auto"/>
          <w:u w:val="none"/>
        </w:rPr>
        <w:t xml:space="preserve"> [S’s written backwards]</w:t>
      </w:r>
      <w:r w:rsidR="00ED3E31">
        <w:rPr>
          <w:rStyle w:val="Hyperlink"/>
          <w:color w:val="auto"/>
          <w:u w:val="none"/>
        </w:rPr>
        <w:t xml:space="preserve">; </w:t>
      </w:r>
      <w:r w:rsidR="00ED3E31">
        <w:rPr>
          <w:rStyle w:val="Hyperlink"/>
          <w:i/>
          <w:color w:val="auto"/>
          <w:u w:val="none"/>
        </w:rPr>
        <w:t>verso</w:t>
      </w:r>
      <w:r w:rsidR="00ED3E31">
        <w:rPr>
          <w:rStyle w:val="Hyperlink"/>
          <w:color w:val="auto"/>
          <w:u w:val="none"/>
        </w:rPr>
        <w:t xml:space="preserve"> of Brady + Tate t. p., </w:t>
      </w:r>
    </w:p>
    <w:p w14:paraId="4FC70B30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3E31">
        <w:rPr>
          <w:rStyle w:val="Hyperlink"/>
          <w:color w:val="auto"/>
          <w:u w:val="none"/>
        </w:rPr>
        <w:t xml:space="preserve">“[Stephen?] Hooper / Book” (pencil); </w:t>
      </w:r>
      <w:r w:rsidR="00ED3E31">
        <w:rPr>
          <w:rStyle w:val="Hyperlink"/>
          <w:i/>
          <w:color w:val="auto"/>
          <w:u w:val="none"/>
        </w:rPr>
        <w:t>verso</w:t>
      </w:r>
      <w:r w:rsidR="00ED3E31">
        <w:rPr>
          <w:rStyle w:val="Hyperlink"/>
          <w:color w:val="auto"/>
          <w:u w:val="none"/>
        </w:rPr>
        <w:t xml:space="preserve"> of </w:t>
      </w:r>
      <w:r w:rsidR="00ED3E31">
        <w:rPr>
          <w:rStyle w:val="Hyperlink"/>
          <w:i/>
          <w:color w:val="auto"/>
          <w:u w:val="none"/>
        </w:rPr>
        <w:t>Appendix</w:t>
      </w:r>
      <w:r w:rsidR="00ED3E31">
        <w:rPr>
          <w:rStyle w:val="Hyperlink"/>
          <w:color w:val="auto"/>
          <w:u w:val="none"/>
        </w:rPr>
        <w:t xml:space="preserve"> t. p., [child’s </w:t>
      </w:r>
    </w:p>
    <w:p w14:paraId="22050A34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hand:] “ThO</w:t>
      </w:r>
      <w:r w:rsidR="00ED3E31">
        <w:rPr>
          <w:rStyle w:val="Hyperlink"/>
          <w:color w:val="auto"/>
          <w:u w:val="none"/>
        </w:rPr>
        <w:t>MasHooper Rhis BOOK / 1777  1721”</w:t>
      </w:r>
      <w:r>
        <w:rPr>
          <w:rStyle w:val="Hyperlink"/>
          <w:color w:val="auto"/>
          <w:u w:val="none"/>
        </w:rPr>
        <w:t xml:space="preserve"> [s’s written </w:t>
      </w:r>
    </w:p>
    <w:p w14:paraId="36653798" w14:textId="77777777" w:rsidR="00ED3E31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backwards]</w:t>
      </w:r>
    </w:p>
    <w:p w14:paraId="64129FBA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398696C9" w14:textId="77777777" w:rsidR="008E4DC3" w:rsidRPr="008E4DC3" w:rsidRDefault="008E4DC3" w:rsidP="00B73EDF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B72.6 1771</w:t>
      </w:r>
    </w:p>
    <w:p w14:paraId="7B536C4A" w14:textId="77777777" w:rsidR="00625002" w:rsidRDefault="00625002" w:rsidP="00B73EDF">
      <w:pPr>
        <w:rPr>
          <w:rStyle w:val="Hyperlink"/>
          <w:color w:val="auto"/>
          <w:u w:val="none"/>
        </w:rPr>
      </w:pPr>
    </w:p>
    <w:p w14:paraId="59F0DD89" w14:textId="79F1B898" w:rsidR="00E36AFA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4.  </w:t>
      </w:r>
      <w:r w:rsidR="00E36AFA">
        <w:rPr>
          <w:rStyle w:val="Hyperlink"/>
          <w:color w:val="auto"/>
          <w:u w:val="none"/>
        </w:rPr>
        <w:t xml:space="preserve">Bayley, Daniel.  </w:t>
      </w:r>
      <w:r w:rsidR="00E36AFA">
        <w:rPr>
          <w:rStyle w:val="Hyperlink"/>
          <w:i/>
          <w:color w:val="auto"/>
          <w:u w:val="none"/>
        </w:rPr>
        <w:t>The Psalm-Singer’s Assistant</w:t>
      </w:r>
      <w:r w:rsidR="00E36AFA">
        <w:rPr>
          <w:rStyle w:val="Hyperlink"/>
          <w:color w:val="auto"/>
          <w:u w:val="none"/>
        </w:rPr>
        <w:t>.  Newburyport,</w:t>
      </w:r>
      <w:r w:rsidR="00AB45C2">
        <w:rPr>
          <w:rStyle w:val="Hyperlink"/>
          <w:color w:val="auto"/>
          <w:u w:val="none"/>
        </w:rPr>
        <w:t xml:space="preserve"> Mass.: for the author, [1765-</w:t>
      </w:r>
      <w:r w:rsidR="00E36AFA">
        <w:rPr>
          <w:rStyle w:val="Hyperlink"/>
          <w:color w:val="auto"/>
          <w:u w:val="none"/>
        </w:rPr>
        <w:t xml:space="preserve">66].  </w:t>
      </w:r>
      <w:r w:rsidR="00E36AFA">
        <w:rPr>
          <w:rStyle w:val="Hyperlink"/>
          <w:i/>
          <w:color w:val="auto"/>
          <w:u w:val="none"/>
        </w:rPr>
        <w:t>ASMI</w:t>
      </w:r>
      <w:r w:rsidR="00E36AFA">
        <w:rPr>
          <w:rStyle w:val="Hyperlink"/>
          <w:color w:val="auto"/>
          <w:u w:val="none"/>
        </w:rPr>
        <w:t xml:space="preserve"> 77A, though with first word of title </w:t>
      </w:r>
      <w:r w:rsidR="005341FF">
        <w:rPr>
          <w:rStyle w:val="Hyperlink"/>
          <w:color w:val="auto"/>
          <w:u w:val="none"/>
        </w:rPr>
        <w:t xml:space="preserve">on t. p. </w:t>
      </w:r>
      <w:r w:rsidR="00E36AFA">
        <w:rPr>
          <w:rStyle w:val="Hyperlink"/>
          <w:color w:val="auto"/>
          <w:u w:val="none"/>
        </w:rPr>
        <w:t>complete (</w:t>
      </w:r>
      <w:r w:rsidR="00E36AFA">
        <w:rPr>
          <w:rStyle w:val="Hyperlink"/>
          <w:i/>
          <w:color w:val="auto"/>
          <w:u w:val="none"/>
        </w:rPr>
        <w:t>ASMI</w:t>
      </w:r>
      <w:r w:rsidR="00E36AFA">
        <w:rPr>
          <w:rStyle w:val="Hyperlink"/>
          <w:color w:val="auto"/>
          <w:u w:val="none"/>
        </w:rPr>
        <w:t xml:space="preserve"> has it as “Th[e]”).  Lacks leaves 13, 16; t. p. missing one corner, with some loss of text.  BOUND WITH Brady, N[icholas], and N[ahum] Tate.  </w:t>
      </w:r>
      <w:r w:rsidR="00E36AFA">
        <w:rPr>
          <w:rStyle w:val="Hyperlink"/>
          <w:i/>
          <w:color w:val="auto"/>
          <w:u w:val="none"/>
        </w:rPr>
        <w:t>A New Version of the Psalms of David fitted to the Tunes used in Churches</w:t>
      </w:r>
      <w:r w:rsidR="00E36AFA">
        <w:rPr>
          <w:rStyle w:val="Hyperlink"/>
          <w:color w:val="auto"/>
          <w:u w:val="none"/>
        </w:rPr>
        <w:t xml:space="preserve">.  Boston: J. Kneeland and S. Adams, for J. Edwards, 1765.  BOUND WITH </w:t>
      </w:r>
      <w:r w:rsidR="00E36AFA">
        <w:rPr>
          <w:rStyle w:val="Hyperlink"/>
          <w:i/>
          <w:color w:val="auto"/>
          <w:u w:val="none"/>
        </w:rPr>
        <w:t>Appendix, containing a number of Hymns, taken chiefly from Dr. Watts’s Scriptural Collection</w:t>
      </w:r>
      <w:r w:rsidR="00E36AFA">
        <w:rPr>
          <w:rStyle w:val="Hyperlink"/>
          <w:color w:val="auto"/>
          <w:u w:val="none"/>
        </w:rPr>
        <w:t xml:space="preserve">.  Boston: Kneeland and Adams, for the Company of Stationers, 1765. </w:t>
      </w:r>
    </w:p>
    <w:p w14:paraId="3EA9149B" w14:textId="77777777" w:rsid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 of </w:t>
      </w:r>
      <w:r>
        <w:rPr>
          <w:rStyle w:val="Hyperlink"/>
          <w:i/>
          <w:color w:val="auto"/>
          <w:u w:val="none"/>
        </w:rPr>
        <w:t>Appendix</w:t>
      </w:r>
      <w:r>
        <w:rPr>
          <w:rStyle w:val="Hyperlink"/>
          <w:color w:val="auto"/>
          <w:u w:val="none"/>
        </w:rPr>
        <w:t xml:space="preserve"> t. p., “Josiah Bartlett”; </w:t>
      </w:r>
      <w:r>
        <w:rPr>
          <w:rStyle w:val="Hyperlink"/>
          <w:i/>
          <w:color w:val="auto"/>
          <w:u w:val="none"/>
        </w:rPr>
        <w:t>Psalm-Singer’s Assistant</w:t>
      </w:r>
      <w:r>
        <w:rPr>
          <w:rStyle w:val="Hyperlink"/>
          <w:color w:val="auto"/>
          <w:u w:val="none"/>
        </w:rPr>
        <w:t xml:space="preserve"> </w:t>
      </w:r>
    </w:p>
    <w:p w14:paraId="3714D543" w14:textId="42B651FB" w:rsid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14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>, “I promise to pay to Thomas / kie[o?]f”</w:t>
      </w:r>
    </w:p>
    <w:p w14:paraId="6773D7BB" w14:textId="38892D84" w:rsid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228210F" w14:textId="0B65E916" w:rsidR="005341FF" w:rsidRP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B72.6 1765</w:t>
      </w:r>
    </w:p>
    <w:p w14:paraId="31D1D54E" w14:textId="77777777" w:rsidR="00E36AFA" w:rsidRPr="00E36AFA" w:rsidRDefault="00E36AFA" w:rsidP="00B73EDF">
      <w:pPr>
        <w:rPr>
          <w:rStyle w:val="Hyperlink"/>
          <w:color w:val="auto"/>
          <w:u w:val="none"/>
        </w:rPr>
      </w:pPr>
    </w:p>
    <w:p w14:paraId="4A6E59D4" w14:textId="49438E69" w:rsidR="00CB218D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5.  </w:t>
      </w:r>
      <w:r w:rsidR="00CB218D">
        <w:rPr>
          <w:rStyle w:val="Hyperlink"/>
          <w:color w:val="auto"/>
          <w:u w:val="none"/>
        </w:rPr>
        <w:t xml:space="preserve">Billings, William.  </w:t>
      </w:r>
      <w:r w:rsidR="00CB218D">
        <w:rPr>
          <w:rStyle w:val="Hyperlink"/>
          <w:i/>
          <w:color w:val="auto"/>
          <w:u w:val="none"/>
        </w:rPr>
        <w:t>The Continental Harmony</w:t>
      </w:r>
      <w:r w:rsidR="00CB218D">
        <w:rPr>
          <w:rStyle w:val="Hyperlink"/>
          <w:color w:val="auto"/>
          <w:u w:val="none"/>
        </w:rPr>
        <w:t>.  Boston: Isaiah Thomas and Ebenezer T. Andrews, 1794.  Lacks pp. 51-54, 2/3 of front cover.</w:t>
      </w:r>
    </w:p>
    <w:p w14:paraId="0678F91A" w14:textId="77777777" w:rsidR="00CB218D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fragmentary preliminary leaf,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“Ebenez”</w:t>
      </w:r>
    </w:p>
    <w:p w14:paraId="77452977" w14:textId="2DDA6399" w:rsidR="00021545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bookplate</w:t>
      </w:r>
      <w:r w:rsidR="00021545">
        <w:rPr>
          <w:rStyle w:val="Hyperlink"/>
          <w:color w:val="auto"/>
          <w:u w:val="none"/>
        </w:rPr>
        <w:t>s</w:t>
      </w:r>
      <w:r>
        <w:rPr>
          <w:rStyle w:val="Hyperlink"/>
          <w:color w:val="auto"/>
          <w:u w:val="none"/>
        </w:rPr>
        <w:t xml:space="preserve"> pasted inside </w:t>
      </w:r>
      <w:r w:rsidR="00021545">
        <w:rPr>
          <w:rStyle w:val="Hyperlink"/>
          <w:color w:val="auto"/>
          <w:u w:val="none"/>
        </w:rPr>
        <w:t xml:space="preserve">front + </w:t>
      </w:r>
      <w:r>
        <w:rPr>
          <w:rStyle w:val="Hyperlink"/>
          <w:color w:val="auto"/>
          <w:u w:val="none"/>
        </w:rPr>
        <w:t>back cover</w:t>
      </w:r>
      <w:r w:rsidR="00021545">
        <w:rPr>
          <w:rStyle w:val="Hyperlink"/>
          <w:color w:val="auto"/>
          <w:u w:val="none"/>
        </w:rPr>
        <w:t>s have</w:t>
      </w:r>
      <w:r>
        <w:rPr>
          <w:rStyle w:val="Hyperlink"/>
          <w:color w:val="auto"/>
          <w:u w:val="none"/>
        </w:rPr>
        <w:t xml:space="preserve"> this printed legend: “NEW </w:t>
      </w:r>
    </w:p>
    <w:p w14:paraId="75253DB9" w14:textId="77777777" w:rsidR="00021545" w:rsidRDefault="0002154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B218D">
        <w:rPr>
          <w:rStyle w:val="Hyperlink"/>
          <w:color w:val="auto"/>
          <w:u w:val="none"/>
        </w:rPr>
        <w:t xml:space="preserve">ENGLAND / PSALM, HYMN AND TUNE BOOKS / COLLECTION OF / </w:t>
      </w:r>
    </w:p>
    <w:p w14:paraId="1D6C0513" w14:textId="5CCCCD6A" w:rsidR="00CB218D" w:rsidRDefault="0002154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B218D">
        <w:rPr>
          <w:rStyle w:val="Hyperlink"/>
          <w:color w:val="auto"/>
          <w:u w:val="none"/>
        </w:rPr>
        <w:t>REV. COLLINS G. BURNHAM”</w:t>
      </w:r>
    </w:p>
    <w:p w14:paraId="540B6552" w14:textId="77777777" w:rsidR="00CB218D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543AD633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Pr="008E4DC3">
        <w:rPr>
          <w:rStyle w:val="Hyperlink"/>
          <w:b/>
          <w:color w:val="auto"/>
          <w:u w:val="none"/>
        </w:rPr>
        <w:t>22.4.1.180</w:t>
      </w:r>
    </w:p>
    <w:p w14:paraId="63FFB216" w14:textId="77777777" w:rsidR="00EB4F1B" w:rsidRDefault="00EB4F1B" w:rsidP="00EB4F1B">
      <w:pPr>
        <w:rPr>
          <w:rStyle w:val="Hyperlink"/>
          <w:color w:val="auto"/>
          <w:u w:val="none"/>
        </w:rPr>
      </w:pPr>
    </w:p>
    <w:p w14:paraId="0B576E86" w14:textId="1405A031" w:rsid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Billings, William.  </w:t>
      </w:r>
      <w:r>
        <w:rPr>
          <w:rStyle w:val="Hyperlink"/>
          <w:i/>
          <w:color w:val="auto"/>
          <w:u w:val="none"/>
        </w:rPr>
        <w:t>The Psalm-Singer’s Amusement</w:t>
      </w:r>
      <w:r>
        <w:rPr>
          <w:rStyle w:val="Hyperlink"/>
          <w:color w:val="auto"/>
          <w:u w:val="none"/>
        </w:rPr>
        <w:t xml:space="preserve"> – SEE </w:t>
      </w:r>
    </w:p>
    <w:p w14:paraId="36DF2CA0" w14:textId="1BED64A8" w:rsidR="002A057A" w:rsidRP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  <w:t>Howe, Solomon, probable compiler, and John Howe, probable printer.</w:t>
      </w:r>
    </w:p>
    <w:p w14:paraId="3437BE02" w14:textId="77777777" w:rsidR="002A057A" w:rsidRDefault="002A057A" w:rsidP="00EB4F1B">
      <w:pPr>
        <w:rPr>
          <w:rStyle w:val="Hyperlink"/>
          <w:color w:val="auto"/>
          <w:u w:val="none"/>
        </w:rPr>
      </w:pPr>
    </w:p>
    <w:p w14:paraId="105B775E" w14:textId="3FBB4143" w:rsidR="00913500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6.  </w:t>
      </w:r>
      <w:r w:rsidR="00913500">
        <w:rPr>
          <w:rStyle w:val="Hyperlink"/>
          <w:i/>
          <w:color w:val="auto"/>
          <w:u w:val="none"/>
        </w:rPr>
        <w:t>The Boston Collection of Sacred and Devotional Hymns.</w:t>
      </w:r>
      <w:r w:rsidR="00913500">
        <w:rPr>
          <w:rStyle w:val="Hyperlink"/>
          <w:color w:val="auto"/>
          <w:u w:val="none"/>
        </w:rPr>
        <w:t xml:space="preserve">  Boston: Manning and Loring, 1808.  </w:t>
      </w:r>
      <w:r w:rsidR="001202DF">
        <w:rPr>
          <w:rStyle w:val="Hyperlink"/>
          <w:color w:val="auto"/>
          <w:u w:val="none"/>
        </w:rPr>
        <w:t>Complete.</w:t>
      </w:r>
    </w:p>
    <w:p w14:paraId="606F250F" w14:textId="46BD8A5E" w:rsidR="001202DF" w:rsidRDefault="001202D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11508C8E" w14:textId="64B53AB9" w:rsidR="001202DF" w:rsidRDefault="001202D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C0EA144" w14:textId="179AA93F" w:rsidR="001202DF" w:rsidRPr="001202DF" w:rsidRDefault="001202DF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22.2.2.3</w:t>
      </w:r>
    </w:p>
    <w:p w14:paraId="1FFF1B1B" w14:textId="77777777" w:rsidR="00913500" w:rsidRDefault="00913500" w:rsidP="00EB4F1B">
      <w:pPr>
        <w:rPr>
          <w:rStyle w:val="Hyperlink"/>
          <w:color w:val="auto"/>
          <w:u w:val="none"/>
        </w:rPr>
      </w:pPr>
    </w:p>
    <w:p w14:paraId="4ED2173D" w14:textId="0DC38F7E" w:rsidR="00BB0E9C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7.  </w:t>
      </w:r>
      <w:r w:rsidR="00BB0E9C">
        <w:rPr>
          <w:rStyle w:val="Hyperlink"/>
          <w:color w:val="auto"/>
          <w:u w:val="none"/>
        </w:rPr>
        <w:t xml:space="preserve">[Boston, Brattle Street Church.]  </w:t>
      </w:r>
      <w:r w:rsidR="00BB0E9C">
        <w:rPr>
          <w:rStyle w:val="Hyperlink"/>
          <w:i/>
          <w:color w:val="auto"/>
          <w:u w:val="none"/>
        </w:rPr>
        <w:t>LXXX Psalm and Hymn Tunes</w:t>
      </w:r>
      <w:r w:rsidR="00BB0E9C">
        <w:rPr>
          <w:rStyle w:val="Hyperlink"/>
          <w:color w:val="auto"/>
          <w:u w:val="none"/>
        </w:rPr>
        <w:t>.  Boston: Manning and Loring, 1810.  Complete.</w:t>
      </w:r>
    </w:p>
    <w:p w14:paraId="36807AB2" w14:textId="77777777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likely owner’s inscription (and other writing) in pencil on 1</w:t>
      </w:r>
      <w:r w:rsidRPr="00BB0E9C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preliminary leaf </w:t>
      </w:r>
    </w:p>
    <w:p w14:paraId="044BF74E" w14:textId="6D1B7B8B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; undecipherable to this reader</w:t>
      </w:r>
    </w:p>
    <w:p w14:paraId="525F7E9A" w14:textId="7DE9DAB8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3488C492" w14:textId="26BEF406" w:rsidR="00BB0E9C" w:rsidRPr="00BB0E9C" w:rsidRDefault="00BB0E9C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22.4.1.85</w:t>
      </w:r>
    </w:p>
    <w:p w14:paraId="6CD25327" w14:textId="77777777" w:rsidR="00BB0E9C" w:rsidRDefault="00BB0E9C" w:rsidP="00EB4F1B">
      <w:pPr>
        <w:rPr>
          <w:rStyle w:val="Hyperlink"/>
          <w:color w:val="auto"/>
          <w:u w:val="none"/>
        </w:rPr>
      </w:pPr>
    </w:p>
    <w:p w14:paraId="4E32E5EB" w14:textId="22649AAF" w:rsidR="0050174A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8.  </w:t>
      </w:r>
      <w:r w:rsidR="0050174A">
        <w:rPr>
          <w:rStyle w:val="Hyperlink"/>
          <w:color w:val="auto"/>
          <w:u w:val="none"/>
        </w:rPr>
        <w:t xml:space="preserve">[Boston, First Church.]  </w:t>
      </w:r>
      <w:r w:rsidR="0050174A">
        <w:rPr>
          <w:rStyle w:val="Hyperlink"/>
          <w:i/>
          <w:color w:val="auto"/>
          <w:u w:val="none"/>
        </w:rPr>
        <w:t>Sacred Musick, selected for the use of The First Church in Boston</w:t>
      </w:r>
      <w:r w:rsidR="0050174A">
        <w:rPr>
          <w:rStyle w:val="Hyperlink"/>
          <w:color w:val="auto"/>
          <w:u w:val="none"/>
        </w:rPr>
        <w:t>.  Boston: Joseph T. Buckingham, 1815.  4, [67], [1] pp.  Appears to be complete.  Completely disbound.</w:t>
      </w:r>
    </w:p>
    <w:p w14:paraId="4E62DA9E" w14:textId="5EB33FD0" w:rsid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371120B7" w14:textId="66D021F6" w:rsid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DA3EB7A" w14:textId="2F3A0643" w:rsidR="0050174A" w:rsidRP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22.4.2.31</w:t>
      </w:r>
    </w:p>
    <w:p w14:paraId="11AB4C67" w14:textId="77777777" w:rsidR="0050174A" w:rsidRDefault="0050174A" w:rsidP="00EB4F1B">
      <w:pPr>
        <w:rPr>
          <w:rStyle w:val="Hyperlink"/>
          <w:color w:val="auto"/>
          <w:u w:val="none"/>
        </w:rPr>
      </w:pPr>
    </w:p>
    <w:p w14:paraId="09F0B601" w14:textId="088EF11D" w:rsidR="00A91EC4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9.  </w:t>
      </w:r>
      <w:r w:rsidR="00A91EC4">
        <w:rPr>
          <w:rStyle w:val="Hyperlink"/>
          <w:color w:val="auto"/>
          <w:u w:val="none"/>
        </w:rPr>
        <w:t xml:space="preserve">[Boston, Trinity Church.]  </w:t>
      </w:r>
      <w:r w:rsidR="00A91EC4">
        <w:rPr>
          <w:rStyle w:val="Hyperlink"/>
          <w:i/>
          <w:color w:val="auto"/>
          <w:u w:val="none"/>
        </w:rPr>
        <w:t>Hymns, selected from the most approved authors, for the use of Trinity Church, Boston</w:t>
      </w:r>
      <w:r w:rsidR="00A91EC4">
        <w:rPr>
          <w:rStyle w:val="Hyperlink"/>
          <w:color w:val="auto"/>
          <w:u w:val="none"/>
        </w:rPr>
        <w:t xml:space="preserve">.  Boston: Munroe, Francis, and Parker, 1808.  </w:t>
      </w:r>
      <w:r w:rsidR="00A764AB">
        <w:rPr>
          <w:rStyle w:val="Hyperlink"/>
          <w:color w:val="auto"/>
          <w:u w:val="none"/>
        </w:rPr>
        <w:t>Complete.</w:t>
      </w:r>
    </w:p>
    <w:p w14:paraId="36C3B80A" w14:textId="7A4CDB4C" w:rsidR="00A764AB" w:rsidRDefault="00A764A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t. p., “Stephen Codman  1808”</w:t>
      </w:r>
    </w:p>
    <w:p w14:paraId="7185E552" w14:textId="0BF42DD1" w:rsidR="00A764AB" w:rsidRDefault="00A764A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38BB7E97" w14:textId="3DDC862F" w:rsidR="00A764AB" w:rsidRPr="00A764AB" w:rsidRDefault="00A764AB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22.4.2.24</w:t>
      </w:r>
    </w:p>
    <w:p w14:paraId="7282F032" w14:textId="77777777" w:rsidR="00A91EC4" w:rsidRDefault="00A91EC4" w:rsidP="00EB4F1B">
      <w:pPr>
        <w:rPr>
          <w:rStyle w:val="Hyperlink"/>
          <w:color w:val="auto"/>
          <w:u w:val="none"/>
        </w:rPr>
      </w:pPr>
    </w:p>
    <w:p w14:paraId="3D4D1351" w14:textId="61990439" w:rsidR="009B1A1A" w:rsidRDefault="009B1A1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Brady, N[icholas], and N[ahum]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 – SEE</w:t>
      </w:r>
    </w:p>
    <w:p w14:paraId="660D8849" w14:textId="24E70557" w:rsidR="009B1A1A" w:rsidRDefault="009B1A1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Bayley, Daniel.  </w:t>
      </w:r>
      <w:r>
        <w:rPr>
          <w:rStyle w:val="Hyperlink"/>
          <w:i/>
          <w:color w:val="auto"/>
          <w:u w:val="none"/>
        </w:rPr>
        <w:t>The Essex Harmony</w:t>
      </w:r>
    </w:p>
    <w:p w14:paraId="4643EE20" w14:textId="77777777" w:rsidR="009B1A1A" w:rsidRDefault="009B1A1A" w:rsidP="00EB4F1B">
      <w:pPr>
        <w:rPr>
          <w:rStyle w:val="Hyperlink"/>
          <w:color w:val="auto"/>
          <w:u w:val="none"/>
        </w:rPr>
      </w:pPr>
    </w:p>
    <w:p w14:paraId="37131F49" w14:textId="307BFA46" w:rsidR="009B1A1A" w:rsidRDefault="009B1A1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Brady, N[icholas], and N[ahum]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 – SEE</w:t>
      </w:r>
    </w:p>
    <w:p w14:paraId="77EC10BA" w14:textId="77B83FFB" w:rsidR="009B1A1A" w:rsidRPr="009B1A1A" w:rsidRDefault="009B1A1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Bayley, Daniel.  </w:t>
      </w:r>
      <w:r>
        <w:rPr>
          <w:rStyle w:val="Hyperlink"/>
          <w:i/>
          <w:color w:val="auto"/>
          <w:u w:val="none"/>
        </w:rPr>
        <w:t>The Psalm-Singer’s Assistant</w:t>
      </w:r>
    </w:p>
    <w:p w14:paraId="50EAD26E" w14:textId="77777777" w:rsidR="009B1A1A" w:rsidRDefault="009B1A1A" w:rsidP="00EB4F1B">
      <w:pPr>
        <w:rPr>
          <w:rStyle w:val="Hyperlink"/>
          <w:color w:val="auto"/>
          <w:u w:val="none"/>
        </w:rPr>
      </w:pPr>
    </w:p>
    <w:p w14:paraId="6F23EE7D" w14:textId="6EC48839" w:rsidR="00B96032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10.  </w:t>
      </w:r>
      <w:r w:rsidR="00B96032">
        <w:rPr>
          <w:rStyle w:val="Hyperlink"/>
          <w:color w:val="auto"/>
          <w:u w:val="none"/>
        </w:rPr>
        <w:t xml:space="preserve">Brown, Bartholomew, and others.  </w:t>
      </w:r>
      <w:r w:rsidR="00B96032">
        <w:rPr>
          <w:rStyle w:val="Hyperlink"/>
          <w:i/>
          <w:color w:val="auto"/>
          <w:u w:val="none"/>
        </w:rPr>
        <w:t>Bridgewater Collection of Sacred Musick</w:t>
      </w:r>
      <w:r w:rsidR="00B96032">
        <w:rPr>
          <w:rStyle w:val="Hyperlink"/>
          <w:color w:val="auto"/>
          <w:u w:val="none"/>
        </w:rPr>
        <w:t>.  3</w:t>
      </w:r>
      <w:r w:rsidR="00B96032" w:rsidRPr="00B96032">
        <w:rPr>
          <w:rStyle w:val="Hyperlink"/>
          <w:color w:val="auto"/>
          <w:u w:val="none"/>
          <w:vertAlign w:val="superscript"/>
        </w:rPr>
        <w:t>rd</w:t>
      </w:r>
      <w:r w:rsidR="007069AF">
        <w:rPr>
          <w:rStyle w:val="Hyperlink"/>
          <w:color w:val="auto"/>
          <w:u w:val="none"/>
        </w:rPr>
        <w:t xml:space="preserve"> ed.  Bosto</w:t>
      </w:r>
      <w:r w:rsidR="00B96032">
        <w:rPr>
          <w:rStyle w:val="Hyperlink"/>
          <w:color w:val="auto"/>
          <w:u w:val="none"/>
        </w:rPr>
        <w:t xml:space="preserve">n: </w:t>
      </w:r>
      <w:r w:rsidR="00971B2D">
        <w:rPr>
          <w:rStyle w:val="Hyperlink"/>
          <w:color w:val="auto"/>
          <w:u w:val="none"/>
        </w:rPr>
        <w:t xml:space="preserve">J. T. Buckingham for </w:t>
      </w:r>
      <w:r w:rsidR="00B96032">
        <w:rPr>
          <w:rStyle w:val="Hyperlink"/>
          <w:color w:val="auto"/>
          <w:u w:val="none"/>
        </w:rPr>
        <w:t>Thomas and Andrews</w:t>
      </w:r>
      <w:r w:rsidR="007069AF">
        <w:rPr>
          <w:rStyle w:val="Hyperlink"/>
          <w:color w:val="auto"/>
          <w:u w:val="none"/>
        </w:rPr>
        <w:t>,</w:t>
      </w:r>
      <w:r w:rsidR="00B96032">
        <w:rPr>
          <w:rStyle w:val="Hyperlink"/>
          <w:color w:val="auto"/>
          <w:u w:val="none"/>
        </w:rPr>
        <w:t xml:space="preserve"> and J. West and Company, 1810.  </w:t>
      </w:r>
      <w:r w:rsidR="007069AF">
        <w:rPr>
          <w:rStyle w:val="Hyperlink"/>
          <w:color w:val="auto"/>
          <w:u w:val="none"/>
        </w:rPr>
        <w:t xml:space="preserve">Complete.  P. 116 misnumbered 114.  </w:t>
      </w:r>
    </w:p>
    <w:p w14:paraId="66F7FA6F" w14:textId="77777777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front cover, “A. Perkins.”; inside front cover, “Presented to the </w:t>
      </w:r>
    </w:p>
    <w:p w14:paraId="328CAFFC" w14:textId="77777777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Congregational Library / by Rev. Israel Ainsworth / Beach [mont?] </w:t>
      </w:r>
    </w:p>
    <w:p w14:paraId="76A37E4C" w14:textId="5CF3C3DB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Mass. / 1921”; inside back cover, “Ansel Perkins / Worth”</w:t>
      </w:r>
    </w:p>
    <w:p w14:paraId="778D7782" w14:textId="033D89B3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60DFC2B5" w14:textId="08F78CF8" w:rsidR="007069AF" w:rsidRP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22.4.4.79</w:t>
      </w:r>
    </w:p>
    <w:p w14:paraId="092EBB9A" w14:textId="77777777" w:rsidR="007069AF" w:rsidRDefault="007069AF" w:rsidP="00EB4F1B">
      <w:pPr>
        <w:rPr>
          <w:rStyle w:val="Hyperlink"/>
          <w:color w:val="auto"/>
          <w:u w:val="none"/>
        </w:rPr>
      </w:pPr>
    </w:p>
    <w:p w14:paraId="31024031" w14:textId="04AAF6BC" w:rsidR="00971B2D" w:rsidRDefault="005F6FBC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11.  </w:t>
      </w:r>
      <w:r w:rsidR="00971B2D">
        <w:rPr>
          <w:rStyle w:val="Hyperlink"/>
          <w:color w:val="auto"/>
          <w:u w:val="none"/>
        </w:rPr>
        <w:t xml:space="preserve">Brown, Bartholomew, and others.  </w:t>
      </w:r>
      <w:r w:rsidR="00971B2D">
        <w:rPr>
          <w:rStyle w:val="Hyperlink"/>
          <w:i/>
          <w:color w:val="auto"/>
          <w:u w:val="none"/>
        </w:rPr>
        <w:t>Bridgewater Collection of Sacred Musick</w:t>
      </w:r>
      <w:r w:rsidR="00971B2D">
        <w:rPr>
          <w:rStyle w:val="Hyperlink"/>
          <w:color w:val="auto"/>
          <w:u w:val="none"/>
        </w:rPr>
        <w:t>.  3</w:t>
      </w:r>
      <w:r w:rsidR="00971B2D" w:rsidRPr="00B96032">
        <w:rPr>
          <w:rStyle w:val="Hyperlink"/>
          <w:color w:val="auto"/>
          <w:u w:val="none"/>
          <w:vertAlign w:val="superscript"/>
        </w:rPr>
        <w:t>rd</w:t>
      </w:r>
      <w:r w:rsidR="00971B2D">
        <w:rPr>
          <w:rStyle w:val="Hyperlink"/>
          <w:color w:val="auto"/>
          <w:u w:val="none"/>
        </w:rPr>
        <w:t xml:space="preserve"> ed.  Boston: J. T. Buckingham for Thomas and Andrews, and J. West and Company, </w:t>
      </w:r>
      <w:r w:rsidR="00971B2D">
        <w:rPr>
          <w:rStyle w:val="Hyperlink"/>
          <w:color w:val="auto"/>
          <w:u w:val="none"/>
        </w:rPr>
        <w:lastRenderedPageBreak/>
        <w:t>1810.  Complete, though last three leaves (pp. 163-164, 165-166, 167-168) appear in reverse order.  P. 116 misnumbered 114.</w:t>
      </w:r>
    </w:p>
    <w:p w14:paraId="7E9439B9" w14:textId="1E87C2CC" w:rsidR="00971B2D" w:rsidRDefault="00971B2D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0D7D0054" w14:textId="5B3A9481" w:rsidR="00971B2D" w:rsidRDefault="00971B2D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3070397" w14:textId="716005F5" w:rsidR="00971B2D" w:rsidRDefault="00971B2D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22.4.1.187</w:t>
      </w:r>
      <w:r>
        <w:rPr>
          <w:rStyle w:val="Hyperlink"/>
          <w:color w:val="auto"/>
          <w:u w:val="none"/>
        </w:rPr>
        <w:t xml:space="preserve">  </w:t>
      </w:r>
    </w:p>
    <w:p w14:paraId="536F0658" w14:textId="77777777" w:rsidR="00971B2D" w:rsidRDefault="00971B2D" w:rsidP="00EB4F1B">
      <w:pPr>
        <w:rPr>
          <w:rStyle w:val="Hyperlink"/>
          <w:color w:val="auto"/>
          <w:u w:val="none"/>
        </w:rPr>
      </w:pPr>
    </w:p>
    <w:p w14:paraId="4F7666A1" w14:textId="2DC83FDF" w:rsidR="0027457D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12.  </w:t>
      </w:r>
      <w:r w:rsidR="0027457D">
        <w:rPr>
          <w:rStyle w:val="Hyperlink"/>
          <w:color w:val="auto"/>
          <w:u w:val="none"/>
        </w:rPr>
        <w:t xml:space="preserve">[Brown, Bartholomew].  </w:t>
      </w:r>
      <w:r w:rsidR="0027457D">
        <w:rPr>
          <w:rStyle w:val="Hyperlink"/>
          <w:i/>
          <w:color w:val="auto"/>
          <w:u w:val="none"/>
        </w:rPr>
        <w:t>Templi Carmina. Songs of the Temple, or Bridgewater Collection of Sacred Music</w:t>
      </w:r>
      <w:r w:rsidR="0027457D">
        <w:rPr>
          <w:rStyle w:val="Hyperlink"/>
          <w:color w:val="auto"/>
          <w:u w:val="none"/>
        </w:rPr>
        <w:t>.  5</w:t>
      </w:r>
      <w:r w:rsidR="0027457D" w:rsidRPr="0027457D">
        <w:rPr>
          <w:rStyle w:val="Hyperlink"/>
          <w:color w:val="auto"/>
          <w:u w:val="none"/>
          <w:vertAlign w:val="superscript"/>
        </w:rPr>
        <w:t>th</w:t>
      </w:r>
      <w:r w:rsidR="0027457D">
        <w:rPr>
          <w:rStyle w:val="Hyperlink"/>
          <w:color w:val="auto"/>
          <w:u w:val="none"/>
        </w:rPr>
        <w:t xml:space="preserve"> ed.  Boston: West and Richardson, 1817.  </w:t>
      </w:r>
      <w:r w:rsidR="007F7B52">
        <w:rPr>
          <w:rStyle w:val="Hyperlink"/>
          <w:color w:val="auto"/>
          <w:u w:val="none"/>
        </w:rPr>
        <w:t>Lacks pp. 57-58, 81-82, 313-314; otherwise, appears to be complete.</w:t>
      </w:r>
    </w:p>
    <w:p w14:paraId="6B8E36E3" w14:textId="30566C13" w:rsidR="007F7B52" w:rsidRDefault="007F7B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 (other than list of tunes + p. nos. inside front cover)</w:t>
      </w:r>
    </w:p>
    <w:p w14:paraId="225ED69A" w14:textId="77777777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2B5BA438" w14:textId="77777777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75B7BCC0" w14:textId="77777777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4D10BBC" w14:textId="34B143EF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0F87EB6A" w14:textId="4B38D6BA" w:rsidR="007F7B52" w:rsidRP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A45F63">
        <w:rPr>
          <w:rStyle w:val="Hyperlink"/>
          <w:b/>
          <w:color w:val="auto"/>
          <w:u w:val="none"/>
        </w:rPr>
        <w:t xml:space="preserve">22.4.1.188 </w:t>
      </w:r>
      <w:r>
        <w:rPr>
          <w:rStyle w:val="Hyperlink"/>
          <w:b/>
          <w:color w:val="auto"/>
          <w:u w:val="none"/>
        </w:rPr>
        <w:t>1817</w:t>
      </w:r>
    </w:p>
    <w:p w14:paraId="49DCA298" w14:textId="66226E05" w:rsidR="007F7B52" w:rsidRPr="0027457D" w:rsidRDefault="007F7B52" w:rsidP="00EB4F1B">
      <w:pPr>
        <w:rPr>
          <w:rStyle w:val="Hyperlink"/>
          <w:color w:val="auto"/>
          <w:u w:val="none"/>
        </w:rPr>
      </w:pPr>
    </w:p>
    <w:p w14:paraId="1A5D4F6C" w14:textId="764722FA" w:rsidR="000A78E4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13.  </w:t>
      </w:r>
      <w:r w:rsidR="000A78E4">
        <w:rPr>
          <w:rStyle w:val="Hyperlink"/>
          <w:color w:val="auto"/>
          <w:u w:val="none"/>
        </w:rPr>
        <w:t>[</w:t>
      </w:r>
      <w:r w:rsidR="0027457D">
        <w:rPr>
          <w:rStyle w:val="Hyperlink"/>
          <w:color w:val="auto"/>
          <w:u w:val="none"/>
        </w:rPr>
        <w:t>[</w:t>
      </w:r>
      <w:r w:rsidR="000A78E4">
        <w:rPr>
          <w:rStyle w:val="Hyperlink"/>
          <w:color w:val="auto"/>
          <w:u w:val="none"/>
        </w:rPr>
        <w:t>Br</w:t>
      </w:r>
      <w:r w:rsidR="0027457D">
        <w:rPr>
          <w:rStyle w:val="Hyperlink"/>
          <w:color w:val="auto"/>
          <w:u w:val="none"/>
        </w:rPr>
        <w:t>own, Bartholomew]</w:t>
      </w:r>
      <w:r w:rsidR="000A78E4">
        <w:rPr>
          <w:rStyle w:val="Hyperlink"/>
          <w:color w:val="auto"/>
          <w:u w:val="none"/>
        </w:rPr>
        <w:t xml:space="preserve">.  </w:t>
      </w:r>
      <w:r w:rsidR="000A78E4" w:rsidRPr="000A78E4">
        <w:rPr>
          <w:rStyle w:val="Hyperlink"/>
          <w:i/>
          <w:color w:val="auto"/>
          <w:u w:val="none"/>
        </w:rPr>
        <w:t>Templi Carmina.  Songs of the Temple, or, Bridgewater Collection of Sacred Music</w:t>
      </w:r>
      <w:r w:rsidR="000A78E4">
        <w:rPr>
          <w:rStyle w:val="Hyperlink"/>
          <w:color w:val="auto"/>
          <w:u w:val="none"/>
        </w:rPr>
        <w:t>.  7</w:t>
      </w:r>
      <w:r w:rsidR="000A78E4" w:rsidRPr="000A78E4">
        <w:rPr>
          <w:rStyle w:val="Hyperlink"/>
          <w:color w:val="auto"/>
          <w:u w:val="none"/>
          <w:vertAlign w:val="superscript"/>
        </w:rPr>
        <w:t>th</w:t>
      </w:r>
      <w:r w:rsidR="000A78E4">
        <w:rPr>
          <w:rStyle w:val="Hyperlink"/>
          <w:color w:val="auto"/>
          <w:u w:val="none"/>
        </w:rPr>
        <w:t xml:space="preserve"> ed. (Boston, 1819) or later.]  Lacks pp. [1-2] (stub only); pp. [3-4] fragmentary; leaf bearing p. 321 </w:t>
      </w:r>
      <w:r w:rsidR="00322C6E">
        <w:rPr>
          <w:rStyle w:val="Hyperlink"/>
          <w:color w:val="auto"/>
          <w:u w:val="none"/>
        </w:rPr>
        <w:t>+ 1</w:t>
      </w:r>
      <w:r w:rsidR="00322C6E" w:rsidRPr="00322C6E">
        <w:rPr>
          <w:rStyle w:val="Hyperlink"/>
          <w:color w:val="auto"/>
          <w:u w:val="none"/>
          <w:vertAlign w:val="superscript"/>
        </w:rPr>
        <w:t>st</w:t>
      </w:r>
      <w:r w:rsidR="00322C6E">
        <w:rPr>
          <w:rStyle w:val="Hyperlink"/>
          <w:color w:val="auto"/>
          <w:u w:val="none"/>
        </w:rPr>
        <w:t xml:space="preserve"> p. of indexes fragmentary (only ca. 1/3 remains); final leaf, with remaining pp. of indexes, fragmentary (corner frayed, with some loss of text).  Extra un</w:t>
      </w:r>
      <w:r w:rsidR="003963F1">
        <w:rPr>
          <w:rStyle w:val="Hyperlink"/>
          <w:color w:val="auto"/>
          <w:u w:val="none"/>
        </w:rPr>
        <w:t>paged</w:t>
      </w:r>
      <w:r w:rsidR="00322C6E">
        <w:rPr>
          <w:rStyle w:val="Hyperlink"/>
          <w:color w:val="auto"/>
          <w:u w:val="none"/>
        </w:rPr>
        <w:t xml:space="preserve"> leaf between p. 240 + p. 241.</w:t>
      </w:r>
    </w:p>
    <w:p w14:paraId="1327D50B" w14:textId="3A04FFA6" w:rsidR="00322C6E" w:rsidRDefault="003963F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final unpaged</w:t>
      </w:r>
      <w:r w:rsidR="00322C6E">
        <w:rPr>
          <w:rStyle w:val="Hyperlink"/>
          <w:color w:val="auto"/>
          <w:u w:val="none"/>
        </w:rPr>
        <w:t xml:space="preserve"> leaf </w:t>
      </w:r>
      <w:r w:rsidR="00322C6E">
        <w:rPr>
          <w:rStyle w:val="Hyperlink"/>
          <w:i/>
          <w:color w:val="auto"/>
          <w:u w:val="none"/>
        </w:rPr>
        <w:t>verso</w:t>
      </w:r>
      <w:r w:rsidR="00322C6E">
        <w:rPr>
          <w:rStyle w:val="Hyperlink"/>
          <w:color w:val="auto"/>
          <w:u w:val="none"/>
        </w:rPr>
        <w:t>, “Winthr[op?]”</w:t>
      </w:r>
    </w:p>
    <w:p w14:paraId="77E6DF38" w14:textId="733FAC3C" w:rsidR="00322C6E" w:rsidRDefault="00322C6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79E57829" w14:textId="3EB58F5E" w:rsidR="00322C6E" w:rsidRPr="00322C6E" w:rsidRDefault="00322C6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22.4.1.188 1819</w:t>
      </w:r>
    </w:p>
    <w:p w14:paraId="08BCA41A" w14:textId="77777777" w:rsidR="000A78E4" w:rsidRPr="00B96032" w:rsidRDefault="000A78E4" w:rsidP="00EB4F1B">
      <w:pPr>
        <w:rPr>
          <w:rStyle w:val="Hyperlink"/>
          <w:color w:val="auto"/>
          <w:u w:val="none"/>
        </w:rPr>
      </w:pPr>
    </w:p>
    <w:p w14:paraId="0610DC86" w14:textId="2215D047" w:rsidR="005E1418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14.  </w:t>
      </w:r>
      <w:r w:rsidR="005E1418">
        <w:rPr>
          <w:rStyle w:val="Hyperlink"/>
          <w:color w:val="auto"/>
          <w:u w:val="none"/>
        </w:rPr>
        <w:t>Cleav</w:t>
      </w:r>
      <w:r w:rsidR="001C0431">
        <w:rPr>
          <w:rStyle w:val="Hyperlink"/>
          <w:color w:val="auto"/>
          <w:u w:val="none"/>
        </w:rPr>
        <w:t>eland, Abigail.  MS. music book, undated.</w:t>
      </w:r>
      <w:r w:rsidR="00570ADB">
        <w:rPr>
          <w:rStyle w:val="Hyperlink"/>
          <w:color w:val="auto"/>
          <w:u w:val="none"/>
        </w:rPr>
        <w:t xml:space="preserve">  36</w:t>
      </w:r>
      <w:r w:rsidR="005E1418">
        <w:rPr>
          <w:rStyle w:val="Hyperlink"/>
          <w:color w:val="auto"/>
          <w:u w:val="none"/>
        </w:rPr>
        <w:t xml:space="preserve"> le</w:t>
      </w:r>
      <w:r w:rsidR="001C0431">
        <w:rPr>
          <w:rStyle w:val="Hyperlink"/>
          <w:color w:val="auto"/>
          <w:u w:val="none"/>
        </w:rPr>
        <w:t>aves.  L</w:t>
      </w:r>
      <w:r w:rsidR="005E1418">
        <w:rPr>
          <w:rStyle w:val="Hyperlink"/>
          <w:color w:val="auto"/>
          <w:u w:val="none"/>
        </w:rPr>
        <w:t>ast 12 leaves</w:t>
      </w:r>
      <w:r w:rsidR="001C0431">
        <w:rPr>
          <w:rStyle w:val="Hyperlink"/>
          <w:color w:val="auto"/>
          <w:u w:val="none"/>
        </w:rPr>
        <w:t xml:space="preserve"> paged 26-49 by original owner.  Several other leaves have p. nos.</w:t>
      </w:r>
      <w:r w:rsidR="00DE1D9E">
        <w:rPr>
          <w:rStyle w:val="Hyperlink"/>
          <w:color w:val="auto"/>
          <w:u w:val="none"/>
        </w:rPr>
        <w:t xml:space="preserve"> (</w:t>
      </w:r>
      <w:r w:rsidR="001C0431">
        <w:rPr>
          <w:rStyle w:val="Hyperlink"/>
          <w:color w:val="auto"/>
          <w:u w:val="none"/>
        </w:rPr>
        <w:t>e. g., 7-8, 22-23</w:t>
      </w:r>
      <w:r w:rsidR="00DE1D9E">
        <w:rPr>
          <w:rStyle w:val="Hyperlink"/>
          <w:color w:val="auto"/>
          <w:u w:val="none"/>
        </w:rPr>
        <w:t>);</w:t>
      </w:r>
      <w:r w:rsidR="001C0431">
        <w:rPr>
          <w:rStyle w:val="Hyperlink"/>
          <w:color w:val="auto"/>
          <w:u w:val="none"/>
        </w:rPr>
        <w:t xml:space="preserve"> these leaves have been left in their present positions</w:t>
      </w:r>
      <w:r w:rsidR="003963F1">
        <w:rPr>
          <w:rStyle w:val="Hyperlink"/>
          <w:color w:val="auto"/>
          <w:u w:val="none"/>
        </w:rPr>
        <w:t>, even though their numbering doesn’t coordinate with the final pp. 26-49</w:t>
      </w:r>
      <w:r w:rsidR="001C0431">
        <w:rPr>
          <w:rStyle w:val="Hyperlink"/>
          <w:color w:val="auto"/>
          <w:u w:val="none"/>
        </w:rPr>
        <w:t xml:space="preserve">.  All leaves have been renumbered </w:t>
      </w:r>
      <w:r w:rsidR="003963F1">
        <w:rPr>
          <w:rStyle w:val="Hyperlink"/>
          <w:color w:val="auto"/>
          <w:u w:val="none"/>
        </w:rPr>
        <w:t xml:space="preserve">(as leaves) </w:t>
      </w:r>
      <w:r w:rsidR="00BB0E9C">
        <w:rPr>
          <w:rStyle w:val="Hyperlink"/>
          <w:color w:val="auto"/>
          <w:u w:val="none"/>
        </w:rPr>
        <w:t>in</w:t>
      </w:r>
      <w:r w:rsidR="001C0431">
        <w:rPr>
          <w:rStyle w:val="Hyperlink"/>
          <w:color w:val="auto"/>
          <w:u w:val="none"/>
        </w:rPr>
        <w:t xml:space="preserve"> this inventory.  </w:t>
      </w:r>
    </w:p>
    <w:p w14:paraId="27A0D079" w14:textId="43D77CDA" w:rsidR="00DE1D9E" w:rsidRDefault="001C043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“Abigai</w:t>
      </w:r>
      <w:r w:rsidR="001E6427">
        <w:rPr>
          <w:rStyle w:val="Hyperlink"/>
          <w:color w:val="auto"/>
          <w:u w:val="none"/>
        </w:rPr>
        <w:t>l Cleaveland’s Bo[ok]”; leaf [36</w:t>
      </w:r>
      <w:r>
        <w:rPr>
          <w:rStyle w:val="Hyperlink"/>
          <w:color w:val="auto"/>
          <w:u w:val="none"/>
        </w:rPr>
        <w:t xml:space="preserve">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, </w:t>
      </w:r>
    </w:p>
    <w:p w14:paraId="6CBA423F" w14:textId="77777777" w:rsidR="00DE1D9E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“Phil[am?] Paine Cantenbury,” “Nabby Cleaveland,” “Phil[une?] / </w:t>
      </w:r>
    </w:p>
    <w:p w14:paraId="18260EB9" w14:textId="77777777" w:rsidR="00DE1D9E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Paine,” “Canterbury,” “Phil[une?] Paine Hunting,” “Phil[uve?] Paine / </w:t>
      </w:r>
    </w:p>
    <w:p w14:paraId="4668A593" w14:textId="79C77D3A" w:rsidR="001C0431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Cantenbury”</w:t>
      </w:r>
    </w:p>
    <w:p w14:paraId="65090FF3" w14:textId="77777777" w:rsidR="006D5606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 appear to be all treble or counter parts; most</w:t>
      </w:r>
      <w:r w:rsidR="006D5606">
        <w:rPr>
          <w:rStyle w:val="Hyperlink"/>
          <w:color w:val="auto"/>
          <w:u w:val="none"/>
        </w:rPr>
        <w:t>ly</w:t>
      </w:r>
      <w:r>
        <w:rPr>
          <w:rStyle w:val="Hyperlink"/>
          <w:color w:val="auto"/>
          <w:u w:val="none"/>
        </w:rPr>
        <w:t xml:space="preserve"> sacred, </w:t>
      </w:r>
    </w:p>
    <w:p w14:paraId="751C007F" w14:textId="60134DD2" w:rsidR="00DE1D9E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DE1D9E">
        <w:rPr>
          <w:rStyle w:val="Hyperlink"/>
          <w:color w:val="auto"/>
          <w:u w:val="none"/>
        </w:rPr>
        <w:t>with a few secular melodies</w:t>
      </w:r>
      <w:r>
        <w:rPr>
          <w:rStyle w:val="Hyperlink"/>
          <w:color w:val="auto"/>
          <w:u w:val="none"/>
        </w:rPr>
        <w:t>; most entries have no texts</w:t>
      </w:r>
    </w:p>
    <w:p w14:paraId="61D85B09" w14:textId="77777777" w:rsidR="0082273E" w:rsidRDefault="0082273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many tune titles appear two or three times at different points in the MS.: </w:t>
      </w:r>
    </w:p>
    <w:p w14:paraId="182ADEBA" w14:textId="1CBCBE25" w:rsidR="0082273E" w:rsidRDefault="0082273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963F1">
        <w:rPr>
          <w:rStyle w:val="Hyperlink"/>
          <w:color w:val="auto"/>
          <w:u w:val="none"/>
        </w:rPr>
        <w:t xml:space="preserve">e. g., </w:t>
      </w:r>
      <w:r>
        <w:rPr>
          <w:rStyle w:val="Hyperlink"/>
          <w:color w:val="auto"/>
          <w:u w:val="none"/>
        </w:rPr>
        <w:t xml:space="preserve">treble part here, counter part there, treble again somewhere </w:t>
      </w:r>
      <w:r w:rsidR="003963F1">
        <w:rPr>
          <w:rStyle w:val="Hyperlink"/>
          <w:color w:val="auto"/>
          <w:u w:val="none"/>
        </w:rPr>
        <w:t>else</w:t>
      </w:r>
    </w:p>
    <w:p w14:paraId="7087FD12" w14:textId="6AD951CF" w:rsidR="00DE1D9E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entries:</w:t>
      </w:r>
    </w:p>
    <w:p w14:paraId="0ACBA839" w14:textId="77777777" w:rsidR="006D5606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6D5606">
        <w:rPr>
          <w:rStyle w:val="Hyperlink"/>
          <w:color w:val="auto"/>
          <w:u w:val="none"/>
        </w:rPr>
        <w:t xml:space="preserve">[page frayed, so title not legible], “Treble,” C, </w:t>
      </w:r>
    </w:p>
    <w:p w14:paraId="2E2450FC" w14:textId="45BD6CF2" w:rsidR="00DE1D9E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133|1D767|U1</w:t>
      </w:r>
    </w:p>
    <w:p w14:paraId="0F0952A3" w14:textId="7933FB23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Russia</w:t>
      </w:r>
      <w:r>
        <w:rPr>
          <w:rStyle w:val="Hyperlink"/>
          <w:color w:val="auto"/>
          <w:u w:val="none"/>
        </w:rPr>
        <w:t xml:space="preserve"> [by Read], “Treble,” Am, 112|3211|D#7</w:t>
      </w:r>
    </w:p>
    <w:p w14:paraId="3B2AEF88" w14:textId="28FF2C14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Amanda</w:t>
      </w:r>
      <w:r>
        <w:rPr>
          <w:rStyle w:val="Hyperlink"/>
          <w:color w:val="auto"/>
          <w:u w:val="none"/>
        </w:rPr>
        <w:t xml:space="preserve"> [by Morgan], Am, 1|32|55|3-4-54-2|1</w:t>
      </w:r>
    </w:p>
    <w:p w14:paraId="27B623CE" w14:textId="0E54FB29" w:rsidR="00AC4E95" w:rsidRDefault="006D5606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AC4E95">
        <w:rPr>
          <w:rStyle w:val="Hyperlink"/>
          <w:color w:val="auto"/>
          <w:u w:val="none"/>
        </w:rPr>
        <w:t xml:space="preserve">leaf [2] </w:t>
      </w:r>
      <w:r w:rsidR="00AC4E95">
        <w:rPr>
          <w:rStyle w:val="Hyperlink"/>
          <w:i/>
          <w:color w:val="auto"/>
          <w:u w:val="none"/>
        </w:rPr>
        <w:t>recto</w:t>
      </w:r>
      <w:r w:rsidR="00AC4E95">
        <w:rPr>
          <w:rStyle w:val="Hyperlink"/>
          <w:color w:val="auto"/>
          <w:u w:val="none"/>
        </w:rPr>
        <w:t xml:space="preserve">: </w:t>
      </w:r>
      <w:r w:rsidR="00AC4E95" w:rsidRPr="00B91B7C">
        <w:rPr>
          <w:rStyle w:val="Hyperlink"/>
          <w:smallCaps/>
          <w:color w:val="auto"/>
          <w:u w:val="none"/>
        </w:rPr>
        <w:t>25</w:t>
      </w:r>
      <w:r w:rsidR="00AC4E95">
        <w:rPr>
          <w:rStyle w:val="Hyperlink"/>
          <w:color w:val="auto"/>
          <w:u w:val="none"/>
        </w:rPr>
        <w:t>, “Treble,” Am, 5|33|21|D7,|U2|3-4-5-4-|32|1D7|U1</w:t>
      </w:r>
    </w:p>
    <w:p w14:paraId="1188656A" w14:textId="00C390E9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Dover</w:t>
      </w:r>
      <w:r>
        <w:rPr>
          <w:rStyle w:val="Hyperlink"/>
          <w:color w:val="auto"/>
          <w:u w:val="none"/>
        </w:rPr>
        <w:t xml:space="preserve">, treble?, C, after 9 mm. rest, </w:t>
      </w:r>
    </w:p>
    <w:p w14:paraId="38A74EBD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3|2[-]1D7[-]6|5567|U1</w:t>
      </w:r>
    </w:p>
    <w:p w14:paraId="058485D6" w14:textId="785A652C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Stafford</w:t>
      </w:r>
      <w:r>
        <w:rPr>
          <w:rStyle w:val="Hyperlink"/>
          <w:color w:val="auto"/>
          <w:u w:val="none"/>
        </w:rPr>
        <w:t>, treble?, A, 1|5-4-34-3|2-1D7|U1</w:t>
      </w:r>
    </w:p>
    <w:p w14:paraId="03340C02" w14:textId="77777777" w:rsidR="00B91B7C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Jordon</w:t>
      </w:r>
      <w:r>
        <w:rPr>
          <w:rStyle w:val="Hyperlink"/>
          <w:color w:val="auto"/>
          <w:u w:val="none"/>
        </w:rPr>
        <w:t xml:space="preserve"> [</w:t>
      </w:r>
      <w:r w:rsidR="00B91B7C" w:rsidRPr="00B91B7C">
        <w:rPr>
          <w:rStyle w:val="Hyperlink"/>
          <w:i/>
          <w:color w:val="auto"/>
          <w:u w:val="none"/>
        </w:rPr>
        <w:t>recte</w:t>
      </w:r>
      <w:r w:rsidR="00B91B7C">
        <w:rPr>
          <w:rStyle w:val="Hyperlink"/>
          <w:color w:val="auto"/>
          <w:u w:val="none"/>
        </w:rPr>
        <w:t xml:space="preserve"> </w:t>
      </w:r>
      <w:r w:rsidR="00B91B7C" w:rsidRPr="00B91B7C">
        <w:rPr>
          <w:rStyle w:val="Hyperlink"/>
          <w:smallCaps/>
          <w:color w:val="auto"/>
          <w:u w:val="none"/>
        </w:rPr>
        <w:t>Jordan</w:t>
      </w:r>
      <w:r w:rsidR="00B91B7C">
        <w:rPr>
          <w:rStyle w:val="Hyperlink"/>
          <w:color w:val="auto"/>
          <w:u w:val="none"/>
        </w:rPr>
        <w:t xml:space="preserve">, </w:t>
      </w:r>
      <w:r w:rsidRPr="00B91B7C">
        <w:rPr>
          <w:rStyle w:val="Hyperlink"/>
          <w:color w:val="auto"/>
          <w:u w:val="none"/>
        </w:rPr>
        <w:t>by</w:t>
      </w:r>
      <w:r>
        <w:rPr>
          <w:rStyle w:val="Hyperlink"/>
          <w:color w:val="auto"/>
          <w:u w:val="none"/>
        </w:rPr>
        <w:t xml:space="preserve"> Billings], “Treble,” </w:t>
      </w:r>
    </w:p>
    <w:p w14:paraId="07F37B94" w14:textId="43F521BE" w:rsidR="00AC4E95" w:rsidRDefault="00B91B7C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AC4E95">
        <w:rPr>
          <w:rStyle w:val="Hyperlink"/>
          <w:color w:val="auto"/>
          <w:u w:val="none"/>
        </w:rPr>
        <w:t>A, after 4½ mm. rest, 1|14-3|2-43-2|3</w:t>
      </w:r>
    </w:p>
    <w:p w14:paraId="22D8842E" w14:textId="6DDB9D0B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Wilmington</w:t>
      </w:r>
      <w:r>
        <w:rPr>
          <w:rStyle w:val="Hyperlink"/>
          <w:color w:val="auto"/>
          <w:u w:val="none"/>
        </w:rPr>
        <w:t>, “Treble,” Em, 555|7755|5,5|7U32-1D7|U1</w:t>
      </w:r>
    </w:p>
    <w:p w14:paraId="718D9B81" w14:textId="443FC0D1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Refuge</w:t>
      </w:r>
      <w:r>
        <w:rPr>
          <w:rStyle w:val="Hyperlink"/>
          <w:color w:val="auto"/>
          <w:u w:val="none"/>
        </w:rPr>
        <w:t>, treble?, Em, 133|33-455|5,|533|45U1D7|7</w:t>
      </w:r>
    </w:p>
    <w:p w14:paraId="609385F1" w14:textId="6E461CCE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Troy</w:t>
      </w:r>
      <w:r>
        <w:rPr>
          <w:rStyle w:val="Hyperlink"/>
          <w:color w:val="auto"/>
          <w:u w:val="none"/>
        </w:rPr>
        <w:t>, treble?, Am, 155|53-1|2</w:t>
      </w:r>
    </w:p>
    <w:p w14:paraId="168665EA" w14:textId="552A70B4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Surry</w:t>
      </w:r>
      <w:r>
        <w:rPr>
          <w:rStyle w:val="Hyperlink"/>
          <w:color w:val="auto"/>
          <w:u w:val="none"/>
        </w:rPr>
        <w:t>, “Treble,” Eb, 567|U1D5|65-4|5</w:t>
      </w:r>
    </w:p>
    <w:p w14:paraId="3D00830C" w14:textId="7FB6B3FD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Harmony</w:t>
      </w:r>
      <w:r>
        <w:rPr>
          <w:rStyle w:val="Hyperlink"/>
          <w:color w:val="auto"/>
          <w:u w:val="none"/>
        </w:rPr>
        <w:t xml:space="preserve"> [= </w:t>
      </w:r>
      <w:r w:rsidRPr="00FA15FD">
        <w:rPr>
          <w:rStyle w:val="Hyperlink"/>
          <w:smallCaps/>
          <w:color w:val="auto"/>
          <w:u w:val="none"/>
        </w:rPr>
        <w:t>Huntington</w:t>
      </w:r>
      <w:r>
        <w:rPr>
          <w:rStyle w:val="Hyperlink"/>
          <w:color w:val="auto"/>
          <w:u w:val="none"/>
        </w:rPr>
        <w:t xml:space="preserve"> by Morgan], </w:t>
      </w:r>
    </w:p>
    <w:p w14:paraId="57B0304F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“Treble,” A, 1|3-2-13|22|112</w:t>
      </w:r>
    </w:p>
    <w:p w14:paraId="1D3A3572" w14:textId="4D63471D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Mont[g?]omery</w:t>
      </w:r>
      <w:r>
        <w:rPr>
          <w:rStyle w:val="Hyperlink"/>
          <w:color w:val="auto"/>
          <w:u w:val="none"/>
        </w:rPr>
        <w:t xml:space="preserve"> [by Morgan], “Treble,” C, </w:t>
      </w:r>
    </w:p>
    <w:p w14:paraId="5D211BB9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5|U1113|22-1D7</w:t>
      </w:r>
    </w:p>
    <w:p w14:paraId="5A3162B8" w14:textId="04078A5B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Lisbon</w:t>
      </w:r>
      <w:r>
        <w:rPr>
          <w:rStyle w:val="Hyperlink"/>
          <w:color w:val="auto"/>
          <w:u w:val="none"/>
        </w:rPr>
        <w:t>, treble?, Bb, 5|U121D7|U1</w:t>
      </w:r>
    </w:p>
    <w:p w14:paraId="5EF74EB2" w14:textId="7CB9A668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Guilford</w:t>
      </w:r>
      <w:r>
        <w:rPr>
          <w:rStyle w:val="Hyperlink"/>
          <w:color w:val="auto"/>
          <w:u w:val="none"/>
        </w:rPr>
        <w:t>, “Treble,” C, 1|D567-U12|23-45</w:t>
      </w:r>
    </w:p>
    <w:p w14:paraId="5092F9CD" w14:textId="073B2C5F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Lincoln</w:t>
      </w:r>
      <w:r>
        <w:rPr>
          <w:rStyle w:val="Hyperlink"/>
          <w:color w:val="auto"/>
          <w:u w:val="none"/>
        </w:rPr>
        <w:t>, “Treble,” F, 355|5-43|4,5|1-2-33|45|5</w:t>
      </w:r>
    </w:p>
    <w:p w14:paraId="383E8B33" w14:textId="0C1D6C14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>: [</w:t>
      </w:r>
      <w:r w:rsidR="006D5606" w:rsidRPr="00B91B7C">
        <w:rPr>
          <w:rStyle w:val="Hyperlink"/>
          <w:smallCaps/>
          <w:color w:val="auto"/>
          <w:u w:val="none"/>
        </w:rPr>
        <w:t>Lyme</w:t>
      </w:r>
      <w:r w:rsidR="006D5606">
        <w:rPr>
          <w:rStyle w:val="Hyperlink"/>
          <w:color w:val="auto"/>
          <w:u w:val="none"/>
        </w:rPr>
        <w:t xml:space="preserve">? –this bit of top of page almost detached], treble?, </w:t>
      </w:r>
    </w:p>
    <w:p w14:paraId="483EB6FF" w14:textId="05BBBF2E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C, 1|3234|51D7,7-6|5U122|1</w:t>
      </w:r>
    </w:p>
    <w:p w14:paraId="5FE4987B" w14:textId="16AE2336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 xml:space="preserve">: </w:t>
      </w:r>
      <w:r w:rsidR="006D5606" w:rsidRPr="00B91B7C">
        <w:rPr>
          <w:rStyle w:val="Hyperlink"/>
          <w:smallCaps/>
          <w:color w:val="auto"/>
          <w:u w:val="none"/>
        </w:rPr>
        <w:t>Greenfield</w:t>
      </w:r>
      <w:r w:rsidR="006D5606">
        <w:rPr>
          <w:rStyle w:val="Hyperlink"/>
          <w:color w:val="auto"/>
          <w:u w:val="none"/>
        </w:rPr>
        <w:t xml:space="preserve"> [by Edson], treble, Am, 1|1122|332</w:t>
      </w:r>
    </w:p>
    <w:p w14:paraId="1FFC32CE" w14:textId="4B021BCC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 xml:space="preserve">: </w:t>
      </w:r>
      <w:r w:rsidR="006D5606" w:rsidRPr="00B91B7C">
        <w:rPr>
          <w:rStyle w:val="Hyperlink"/>
          <w:smallCaps/>
          <w:color w:val="auto"/>
          <w:u w:val="none"/>
        </w:rPr>
        <w:t>Wells</w:t>
      </w:r>
      <w:r w:rsidR="00284D2C">
        <w:rPr>
          <w:rStyle w:val="Hyperlink"/>
          <w:color w:val="auto"/>
          <w:u w:val="none"/>
        </w:rPr>
        <w:t>, treble</w:t>
      </w:r>
      <w:r w:rsidR="006D5606">
        <w:rPr>
          <w:rStyle w:val="Hyperlink"/>
          <w:color w:val="auto"/>
          <w:u w:val="none"/>
        </w:rPr>
        <w:t xml:space="preserve">, </w:t>
      </w:r>
      <w:r w:rsidR="0015782A">
        <w:rPr>
          <w:rStyle w:val="Hyperlink"/>
          <w:color w:val="auto"/>
          <w:u w:val="none"/>
        </w:rPr>
        <w:t>F, 3|553|543|2_|2</w:t>
      </w:r>
    </w:p>
    <w:p w14:paraId="69CDD62A" w14:textId="77777777" w:rsidR="00AC4E9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15782A">
        <w:rPr>
          <w:rStyle w:val="Hyperlink"/>
          <w:color w:val="auto"/>
          <w:u w:val="none"/>
        </w:rPr>
        <w:t xml:space="preserve"> [page frayed, so title not visible], treble?, at </w:t>
      </w:r>
    </w:p>
    <w:p w14:paraId="54AE58CA" w14:textId="0AC1BE4F" w:rsidR="00AC4E9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5782A">
        <w:rPr>
          <w:rStyle w:val="Hyperlink"/>
          <w:color w:val="auto"/>
          <w:u w:val="none"/>
        </w:rPr>
        <w:t>least 6 mm. re</w:t>
      </w:r>
      <w:r w:rsidR="00C33B7E">
        <w:rPr>
          <w:rStyle w:val="Hyperlink"/>
          <w:color w:val="auto"/>
          <w:u w:val="none"/>
        </w:rPr>
        <w:t>st-*-</w:t>
      </w:r>
      <w:r w:rsidR="00654C9F">
        <w:rPr>
          <w:rStyle w:val="Hyperlink"/>
          <w:color w:val="auto"/>
          <w:u w:val="none"/>
        </w:rPr>
        <w:t xml:space="preserve"> then this excerpt**&amp;</w:t>
      </w:r>
      <w:r w:rsidR="00AE3BE7">
        <w:rPr>
          <w:rStyle w:val="Hyperlink"/>
          <w:color w:val="auto"/>
          <w:u w:val="none"/>
        </w:rPr>
        <w:t xml:space="preserve"> if in F-*-</w:t>
      </w:r>
      <w:r>
        <w:rPr>
          <w:rStyle w:val="Hyperlink"/>
          <w:color w:val="auto"/>
          <w:u w:val="none"/>
        </w:rPr>
        <w:t xml:space="preserve"> 32|1|333|4544|55|</w:t>
      </w:r>
    </w:p>
    <w:p w14:paraId="2861A657" w14:textId="4BDDBAF7" w:rsidR="0015782A" w:rsidRPr="00AC4E9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5782A">
        <w:rPr>
          <w:rStyle w:val="Hyperlink"/>
          <w:color w:val="auto"/>
          <w:u w:val="none"/>
        </w:rPr>
        <w:t>5655|5|3|5532</w:t>
      </w:r>
      <w:r>
        <w:rPr>
          <w:rStyle w:val="Hyperlink"/>
          <w:color w:val="auto"/>
          <w:u w:val="none"/>
        </w:rPr>
        <w:t xml:space="preserve">|[leaf [6] </w:t>
      </w:r>
      <w:r>
        <w:rPr>
          <w:rStyle w:val="Hyperlink"/>
          <w:i/>
          <w:color w:val="auto"/>
          <w:u w:val="none"/>
        </w:rPr>
        <w:t>recto</w:t>
      </w:r>
      <w:r w:rsidR="00733172">
        <w:rPr>
          <w:rStyle w:val="Hyperlink"/>
          <w:i/>
          <w:color w:val="auto"/>
          <w:u w:val="none"/>
        </w:rPr>
        <w:t>**&amp;</w:t>
      </w:r>
      <w:r>
        <w:rPr>
          <w:rStyle w:val="Hyperlink"/>
          <w:color w:val="auto"/>
          <w:u w:val="none"/>
        </w:rPr>
        <w:t>]343|35-4-3-2-|1D7U16|5</w:t>
      </w:r>
    </w:p>
    <w:p w14:paraId="567A1715" w14:textId="125BD6AE" w:rsidR="0015782A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 w:rsidRPr="00AC4E95">
        <w:rPr>
          <w:rStyle w:val="Hyperlink"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15782A" w:rsidRPr="00B91B7C">
        <w:rPr>
          <w:rStyle w:val="Hyperlink"/>
          <w:smallCaps/>
          <w:color w:val="auto"/>
          <w:u w:val="none"/>
        </w:rPr>
        <w:t>46</w:t>
      </w:r>
      <w:r w:rsidR="0015782A" w:rsidRPr="00B91B7C">
        <w:rPr>
          <w:rStyle w:val="Hyperlink"/>
          <w:smallCaps/>
          <w:color w:val="auto"/>
          <w:u w:val="none"/>
          <w:vertAlign w:val="superscript"/>
        </w:rPr>
        <w:t>th</w:t>
      </w:r>
      <w:r w:rsidR="0015782A">
        <w:rPr>
          <w:rStyle w:val="Hyperlink"/>
          <w:color w:val="auto"/>
          <w:u w:val="none"/>
        </w:rPr>
        <w:t>, treble?, if in F, 3|3</w:t>
      </w:r>
      <w:r>
        <w:rPr>
          <w:rStyle w:val="Hyperlink"/>
          <w:color w:val="auto"/>
          <w:u w:val="none"/>
        </w:rPr>
        <w:t>65|432|3_|3</w:t>
      </w:r>
    </w:p>
    <w:p w14:paraId="2EE1A70B" w14:textId="1A8F078D" w:rsidR="0015782A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 w:rsidR="0015782A">
        <w:rPr>
          <w:rStyle w:val="Hyperlink"/>
          <w:color w:val="auto"/>
          <w:u w:val="none"/>
        </w:rPr>
        <w:t xml:space="preserve">: </w:t>
      </w:r>
      <w:r w:rsidR="0015782A" w:rsidRPr="00B91B7C">
        <w:rPr>
          <w:rStyle w:val="Hyperlink"/>
          <w:smallCaps/>
          <w:color w:val="auto"/>
          <w:u w:val="none"/>
        </w:rPr>
        <w:t>Suffield</w:t>
      </w:r>
      <w:r w:rsidR="0015782A">
        <w:rPr>
          <w:rStyle w:val="Hyperlink"/>
          <w:color w:val="auto"/>
          <w:u w:val="none"/>
        </w:rPr>
        <w:t>, treble?, Em, 5|1431|555_|5,5|1234|5</w:t>
      </w:r>
    </w:p>
    <w:p w14:paraId="7FDF16BB" w14:textId="2C21B041" w:rsidR="003D1432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[5]</w:t>
      </w:r>
      <w:r w:rsidR="003D1432">
        <w:rPr>
          <w:rStyle w:val="Hyperlink"/>
          <w:color w:val="auto"/>
          <w:u w:val="none"/>
        </w:rPr>
        <w:t xml:space="preserve"> </w:t>
      </w:r>
      <w:r w:rsidR="003D1432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3D1432">
        <w:rPr>
          <w:rStyle w:val="Hyperlink"/>
          <w:color w:val="auto"/>
          <w:u w:val="none"/>
        </w:rPr>
        <w:t xml:space="preserve"> </w:t>
      </w:r>
      <w:r w:rsidR="003D1432" w:rsidRPr="00B91B7C">
        <w:rPr>
          <w:rStyle w:val="Hyperlink"/>
          <w:smallCaps/>
          <w:color w:val="auto"/>
          <w:u w:val="none"/>
        </w:rPr>
        <w:t>Norwich</w:t>
      </w:r>
      <w:r w:rsidR="003D1432">
        <w:rPr>
          <w:rStyle w:val="Hyperlink"/>
          <w:color w:val="auto"/>
          <w:u w:val="none"/>
        </w:rPr>
        <w:t xml:space="preserve">, treble?, </w:t>
      </w:r>
      <w:r>
        <w:rPr>
          <w:rStyle w:val="Hyperlink"/>
          <w:color w:val="auto"/>
          <w:u w:val="none"/>
        </w:rPr>
        <w:t>A</w:t>
      </w:r>
      <w:r w:rsidR="00BC46AB">
        <w:rPr>
          <w:rStyle w:val="Hyperlink"/>
          <w:color w:val="auto"/>
          <w:u w:val="none"/>
        </w:rPr>
        <w:t>m</w:t>
      </w:r>
      <w:r>
        <w:rPr>
          <w:rStyle w:val="Hyperlink"/>
          <w:color w:val="auto"/>
          <w:u w:val="none"/>
        </w:rPr>
        <w:t>, 1|3-2-1D7|U12|3</w:t>
      </w:r>
    </w:p>
    <w:p w14:paraId="30081AF6" w14:textId="77777777" w:rsidR="004D625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3D1432">
        <w:rPr>
          <w:rStyle w:val="Hyperlink"/>
          <w:color w:val="auto"/>
          <w:u w:val="none"/>
        </w:rPr>
        <w:t xml:space="preserve">] </w:t>
      </w:r>
      <w:r w:rsidR="003D1432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4D6255">
        <w:rPr>
          <w:rStyle w:val="Hyperlink"/>
          <w:color w:val="auto"/>
          <w:u w:val="none"/>
        </w:rPr>
        <w:t xml:space="preserve"> </w:t>
      </w:r>
      <w:r w:rsidR="004D6255" w:rsidRPr="00B91B7C">
        <w:rPr>
          <w:rStyle w:val="Hyperlink"/>
          <w:smallCaps/>
          <w:color w:val="auto"/>
          <w:u w:val="none"/>
        </w:rPr>
        <w:t>Hartford</w:t>
      </w:r>
      <w:r w:rsidR="004D6255">
        <w:rPr>
          <w:rStyle w:val="Hyperlink"/>
          <w:color w:val="auto"/>
          <w:u w:val="none"/>
        </w:rPr>
        <w:t xml:space="preserve">, treble?, </w:t>
      </w:r>
      <w:r w:rsidR="003D1432">
        <w:rPr>
          <w:rStyle w:val="Hyperlink"/>
          <w:color w:val="auto"/>
          <w:u w:val="none"/>
        </w:rPr>
        <w:t>Dm, 5|5577|</w:t>
      </w:r>
    </w:p>
    <w:p w14:paraId="4E9CC14E" w14:textId="5E036990" w:rsidR="003D1432" w:rsidRDefault="004D625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D1432">
        <w:rPr>
          <w:rStyle w:val="Hyperlink"/>
          <w:color w:val="auto"/>
          <w:u w:val="none"/>
        </w:rPr>
        <w:t>U1D7-65,5|5555|57-U1|D7</w:t>
      </w:r>
    </w:p>
    <w:p w14:paraId="6223948D" w14:textId="77777777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treble, 2 versions at once: one might </w:t>
      </w:r>
    </w:p>
    <w:p w14:paraId="4C0CD14C" w14:textId="479539FA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be 1|3321|2</w:t>
      </w:r>
      <w:r w:rsidR="00BC46AB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 xml:space="preserve">2|321D7-6|5, + the other might be </w:t>
      </w:r>
    </w:p>
    <w:p w14:paraId="5190DF6B" w14:textId="42DE13E5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1|3311|D7</w:t>
      </w:r>
      <w:r w:rsidR="00BC46AB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 xml:space="preserve">U2|1D767|U1 (all those notes are, or appear to be, </w:t>
      </w:r>
    </w:p>
    <w:p w14:paraId="509B478E" w14:textId="2154891B" w:rsidR="00B96032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present)</w:t>
      </w:r>
    </w:p>
    <w:p w14:paraId="12CC1488" w14:textId="074940EC" w:rsidR="007777AB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 w:rsidR="00EB1DB7">
        <w:rPr>
          <w:rStyle w:val="Hyperlink"/>
          <w:color w:val="auto"/>
          <w:u w:val="none"/>
        </w:rPr>
        <w:t xml:space="preserve">: </w:t>
      </w:r>
      <w:r w:rsidR="00EB1DB7" w:rsidRPr="00C91BA1">
        <w:rPr>
          <w:rStyle w:val="Hyperlink"/>
          <w:smallCaps/>
          <w:color w:val="auto"/>
          <w:u w:val="none"/>
        </w:rPr>
        <w:t>Wor[thin</w:t>
      </w:r>
      <w:r w:rsidRPr="00C91BA1">
        <w:rPr>
          <w:rStyle w:val="Hyperlink"/>
          <w:smallCaps/>
          <w:color w:val="auto"/>
          <w:u w:val="none"/>
        </w:rPr>
        <w:t xml:space="preserve">]gton </w:t>
      </w:r>
      <w:r>
        <w:rPr>
          <w:rStyle w:val="Hyperlink"/>
          <w:color w:val="auto"/>
          <w:u w:val="none"/>
        </w:rPr>
        <w:t xml:space="preserve">(top edge of p. frayed) </w:t>
      </w:r>
      <w:r w:rsidR="00A13A8E">
        <w:rPr>
          <w:rStyle w:val="Hyperlink"/>
          <w:color w:val="auto"/>
          <w:u w:val="none"/>
        </w:rPr>
        <w:t xml:space="preserve">[by </w:t>
      </w:r>
    </w:p>
    <w:p w14:paraId="431C9DFC" w14:textId="28DC9FFD" w:rsidR="00DF653A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B1DB7">
        <w:rPr>
          <w:rStyle w:val="Hyperlink"/>
          <w:color w:val="auto"/>
          <w:u w:val="none"/>
        </w:rPr>
        <w:t>Strong</w:t>
      </w:r>
      <w:r w:rsidR="00A13A8E">
        <w:rPr>
          <w:rStyle w:val="Hyperlink"/>
          <w:color w:val="auto"/>
          <w:u w:val="none"/>
        </w:rPr>
        <w:t>]</w:t>
      </w:r>
      <w:r w:rsidR="00EB1DB7">
        <w:rPr>
          <w:rStyle w:val="Hyperlink"/>
          <w:color w:val="auto"/>
          <w:u w:val="none"/>
        </w:rPr>
        <w:t>, treble</w:t>
      </w:r>
      <w:r>
        <w:rPr>
          <w:rStyle w:val="Hyperlink"/>
          <w:color w:val="auto"/>
          <w:u w:val="none"/>
        </w:rPr>
        <w:t>, Dm, 555|U1D7U3-21|2</w:t>
      </w:r>
    </w:p>
    <w:p w14:paraId="4606424B" w14:textId="77777777" w:rsidR="00284D2C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Milford</w:t>
      </w:r>
      <w:r>
        <w:rPr>
          <w:rStyle w:val="Hyperlink"/>
          <w:color w:val="auto"/>
          <w:u w:val="none"/>
        </w:rPr>
        <w:t xml:space="preserve"> [by Stephenson], treble, A, </w:t>
      </w:r>
      <w:r w:rsidR="00284D2C">
        <w:rPr>
          <w:rStyle w:val="Hyperlink"/>
          <w:color w:val="auto"/>
          <w:u w:val="none"/>
        </w:rPr>
        <w:t xml:space="preserve">3 mm. </w:t>
      </w:r>
    </w:p>
    <w:p w14:paraId="0C61B870" w14:textId="372221B2" w:rsidR="007777AB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rest, then </w:t>
      </w:r>
      <w:r w:rsidR="007777AB">
        <w:rPr>
          <w:rStyle w:val="Hyperlink"/>
          <w:color w:val="auto"/>
          <w:u w:val="none"/>
        </w:rPr>
        <w:t>533|1-2-1-23-4|552</w:t>
      </w:r>
    </w:p>
    <w:p w14:paraId="52B3AC37" w14:textId="26845F5E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133</w:t>
      </w:r>
      <w:r>
        <w:rPr>
          <w:rStyle w:val="Hyperlink"/>
          <w:color w:val="auto"/>
          <w:u w:val="none"/>
        </w:rPr>
        <w:t>, treble?, G, 1|33|55|4-32|1</w:t>
      </w:r>
    </w:p>
    <w:p w14:paraId="211BA4D7" w14:textId="49497089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Bunker [Hill] A sap[p]hic Ode</w:t>
      </w:r>
      <w:r>
        <w:rPr>
          <w:rStyle w:val="Hyperlink"/>
          <w:color w:val="auto"/>
          <w:u w:val="none"/>
        </w:rPr>
        <w:t xml:space="preserve">, treble, Am, </w:t>
      </w:r>
    </w:p>
    <w:p w14:paraId="0EA33712" w14:textId="68DEE022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1D7U1|24|3343|2D7</w:t>
      </w:r>
    </w:p>
    <w:p w14:paraId="03B0B2D4" w14:textId="77777777" w:rsidR="004D5D0D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Maryland</w:t>
      </w:r>
      <w:r w:rsidR="004D5D0D">
        <w:rPr>
          <w:rStyle w:val="Hyperlink"/>
          <w:color w:val="auto"/>
          <w:u w:val="none"/>
        </w:rPr>
        <w:t xml:space="preserve"> [by Billings], treble</w:t>
      </w:r>
      <w:r>
        <w:rPr>
          <w:rStyle w:val="Hyperlink"/>
          <w:color w:val="auto"/>
          <w:u w:val="none"/>
        </w:rPr>
        <w:t>, Am</w:t>
      </w:r>
      <w:r w:rsidR="004D5D0D">
        <w:rPr>
          <w:rStyle w:val="Hyperlink"/>
          <w:color w:val="auto"/>
          <w:u w:val="none"/>
        </w:rPr>
        <w:t xml:space="preserve">, </w:t>
      </w:r>
    </w:p>
    <w:p w14:paraId="216F1F19" w14:textId="3AF530AE" w:rsidR="007777AB" w:rsidRDefault="004D5D0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777AB">
        <w:rPr>
          <w:rStyle w:val="Hyperlink"/>
          <w:color w:val="auto"/>
          <w:u w:val="none"/>
        </w:rPr>
        <w:t xml:space="preserve"> 1|1321|D7</w:t>
      </w:r>
    </w:p>
    <w:p w14:paraId="78D6F331" w14:textId="77777777" w:rsidR="00337FD7" w:rsidRDefault="004D5D0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treble, C, </w:t>
      </w:r>
    </w:p>
    <w:p w14:paraId="6B595089" w14:textId="6A3F7B9D" w:rsidR="004D5D0D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1|D555-U1|D7-56U1|D7</w:t>
      </w:r>
      <w:r w:rsidR="005B32D0">
        <w:rPr>
          <w:rStyle w:val="Hyperlink"/>
          <w:color w:val="auto"/>
          <w:u w:val="none"/>
        </w:rPr>
        <w:t>,|3332D7|U1</w:t>
      </w:r>
    </w:p>
    <w:p w14:paraId="51C8E81A" w14:textId="416576C2" w:rsidR="00337FD7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 w:rsidR="005A5BE9">
        <w:rPr>
          <w:rStyle w:val="Hyperlink"/>
          <w:color w:val="auto"/>
          <w:u w:val="none"/>
        </w:rPr>
        <w:t xml:space="preserve">: </w:t>
      </w:r>
      <w:r w:rsidR="005A5BE9" w:rsidRPr="00C91BA1">
        <w:rPr>
          <w:rStyle w:val="Hyperlink"/>
          <w:smallCaps/>
          <w:color w:val="auto"/>
          <w:u w:val="none"/>
        </w:rPr>
        <w:t>Majesty</w:t>
      </w:r>
      <w:r w:rsidR="005A5BE9">
        <w:rPr>
          <w:rStyle w:val="Hyperlink"/>
          <w:color w:val="auto"/>
          <w:u w:val="none"/>
        </w:rPr>
        <w:t xml:space="preserve"> [by Billings], treble</w:t>
      </w:r>
      <w:r>
        <w:rPr>
          <w:rStyle w:val="Hyperlink"/>
          <w:color w:val="auto"/>
          <w:u w:val="none"/>
        </w:rPr>
        <w:t xml:space="preserve">, F, </w:t>
      </w:r>
    </w:p>
    <w:p w14:paraId="6AE5AFA2" w14:textId="1136A58C" w:rsidR="00337FD7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3|54|55|65|5</w:t>
      </w:r>
    </w:p>
    <w:p w14:paraId="4EC2FB60" w14:textId="77777777" w:rsidR="005B32D0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752392">
        <w:rPr>
          <w:rStyle w:val="Hyperlink"/>
          <w:color w:val="auto"/>
          <w:u w:val="none"/>
        </w:rPr>
        <w:t xml:space="preserve"> </w:t>
      </w:r>
      <w:r w:rsidR="00752392" w:rsidRPr="00C91BA1">
        <w:rPr>
          <w:rStyle w:val="Hyperlink"/>
          <w:smallCaps/>
          <w:color w:val="auto"/>
          <w:u w:val="none"/>
        </w:rPr>
        <w:t>Virginia</w:t>
      </w:r>
      <w:r w:rsidR="00752392">
        <w:rPr>
          <w:rStyle w:val="Hyperlink"/>
          <w:color w:val="auto"/>
          <w:u w:val="none"/>
        </w:rPr>
        <w:t>, treble?, Em, 5|3355|6-7-5U1|D7</w:t>
      </w:r>
      <w:r w:rsidR="005B32D0">
        <w:rPr>
          <w:rStyle w:val="Hyperlink"/>
          <w:color w:val="auto"/>
          <w:u w:val="none"/>
        </w:rPr>
        <w:t xml:space="preserve">, </w:t>
      </w:r>
    </w:p>
    <w:p w14:paraId="7DC25C6A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B32D0">
        <w:rPr>
          <w:rStyle w:val="Hyperlink"/>
          <w:color w:val="auto"/>
          <w:u w:val="none"/>
        </w:rPr>
        <w:t>1</w:t>
      </w:r>
      <w:r w:rsidR="005B32D0" w:rsidRPr="005B32D0">
        <w:rPr>
          <w:rStyle w:val="Hyperlink"/>
          <w:color w:val="auto"/>
          <w:u w:val="none"/>
          <w:vertAlign w:val="superscript"/>
        </w:rPr>
        <w:t>st</w:t>
      </w:r>
      <w:r w:rsidR="005B32D0">
        <w:rPr>
          <w:rStyle w:val="Hyperlink"/>
          <w:color w:val="auto"/>
          <w:u w:val="none"/>
        </w:rPr>
        <w:t xml:space="preserve"> 2 lines both set 8 sylla</w:t>
      </w:r>
      <w:r>
        <w:rPr>
          <w:rStyle w:val="Hyperlink"/>
          <w:color w:val="auto"/>
          <w:u w:val="none"/>
        </w:rPr>
        <w:t xml:space="preserve">bles, whereas Brownson’s </w:t>
      </w:r>
      <w:r w:rsidRPr="005A5BE9">
        <w:rPr>
          <w:rStyle w:val="Hyperlink"/>
          <w:smallCaps/>
          <w:color w:val="auto"/>
          <w:u w:val="none"/>
        </w:rPr>
        <w:t>Virgin</w:t>
      </w:r>
      <w:r w:rsidR="005B32D0" w:rsidRPr="005A5BE9">
        <w:rPr>
          <w:rStyle w:val="Hyperlink"/>
          <w:smallCaps/>
          <w:color w:val="auto"/>
          <w:u w:val="none"/>
        </w:rPr>
        <w:t>ia</w:t>
      </w:r>
      <w:r w:rsidR="005B32D0">
        <w:rPr>
          <w:rStyle w:val="Hyperlink"/>
          <w:color w:val="auto"/>
          <w:u w:val="none"/>
        </w:rPr>
        <w:t xml:space="preserve"> is </w:t>
      </w:r>
    </w:p>
    <w:p w14:paraId="382DD971" w14:textId="1C487E6C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B32D0">
        <w:rPr>
          <w:rStyle w:val="Hyperlink"/>
          <w:color w:val="auto"/>
          <w:u w:val="none"/>
        </w:rPr>
        <w:t>a C. M. tune (8.6.8.6.)</w:t>
      </w:r>
      <w:r w:rsidR="00752392">
        <w:rPr>
          <w:rStyle w:val="Hyperlink"/>
          <w:color w:val="auto"/>
          <w:u w:val="none"/>
        </w:rPr>
        <w:tab/>
      </w:r>
      <w:r w:rsidR="00752392">
        <w:rPr>
          <w:rStyle w:val="Hyperlink"/>
          <w:color w:val="auto"/>
          <w:u w:val="none"/>
        </w:rPr>
        <w:tab/>
      </w:r>
      <w:r w:rsidR="00752392">
        <w:rPr>
          <w:rStyle w:val="Hyperlink"/>
          <w:color w:val="auto"/>
          <w:u w:val="none"/>
        </w:rPr>
        <w:tab/>
      </w:r>
    </w:p>
    <w:p w14:paraId="79AD4517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</w:t>
      </w:r>
      <w:r w:rsidR="00752392">
        <w:rPr>
          <w:rStyle w:val="Hyperlink"/>
          <w:color w:val="auto"/>
          <w:u w:val="none"/>
        </w:rPr>
        <w:t xml:space="preserve">eaf [7] </w:t>
      </w:r>
      <w:r w:rsidR="00752392">
        <w:rPr>
          <w:rStyle w:val="Hyperlink"/>
          <w:i/>
          <w:color w:val="auto"/>
          <w:u w:val="none"/>
        </w:rPr>
        <w:t>verso</w:t>
      </w:r>
      <w:r w:rsidR="00752392">
        <w:rPr>
          <w:rStyle w:val="Hyperlink"/>
          <w:color w:val="auto"/>
          <w:u w:val="none"/>
        </w:rPr>
        <w:t xml:space="preserve">-leaf [8] </w:t>
      </w:r>
      <w:r w:rsidR="00752392">
        <w:rPr>
          <w:rStyle w:val="Hyperlink"/>
          <w:i/>
          <w:color w:val="auto"/>
          <w:u w:val="none"/>
        </w:rPr>
        <w:t>recto</w:t>
      </w:r>
      <w:r w:rsidR="00752392">
        <w:rPr>
          <w:rStyle w:val="Hyperlink"/>
          <w:color w:val="auto"/>
          <w:u w:val="none"/>
        </w:rPr>
        <w:t xml:space="preserve">: </w:t>
      </w:r>
      <w:r w:rsidR="00752392" w:rsidRPr="00C91BA1">
        <w:rPr>
          <w:rStyle w:val="Hyperlink"/>
          <w:smallCaps/>
          <w:color w:val="auto"/>
          <w:u w:val="none"/>
        </w:rPr>
        <w:t>Connection</w:t>
      </w:r>
      <w:r w:rsidR="00752392">
        <w:rPr>
          <w:rStyle w:val="Hyperlink"/>
          <w:color w:val="auto"/>
          <w:u w:val="none"/>
        </w:rPr>
        <w:t xml:space="preserve"> [by Billings], </w:t>
      </w:r>
      <w:r w:rsidR="005B32D0">
        <w:rPr>
          <w:rStyle w:val="Hyperlink"/>
          <w:color w:val="auto"/>
          <w:u w:val="none"/>
        </w:rPr>
        <w:t xml:space="preserve">treble, E, </w:t>
      </w:r>
    </w:p>
    <w:p w14:paraId="7879AA92" w14:textId="4D85DED7" w:rsidR="00337FD7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B32D0">
        <w:rPr>
          <w:rStyle w:val="Hyperlink"/>
          <w:color w:val="auto"/>
          <w:u w:val="none"/>
        </w:rPr>
        <w:t>5|U1</w:t>
      </w:r>
      <w:r>
        <w:rPr>
          <w:rStyle w:val="Hyperlink"/>
          <w:color w:val="auto"/>
          <w:u w:val="none"/>
        </w:rPr>
        <w:t>1|1-D7-65|5</w:t>
      </w:r>
    </w:p>
    <w:p w14:paraId="5B460524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Bridgewater</w:t>
      </w:r>
      <w:r>
        <w:rPr>
          <w:rStyle w:val="Hyperlink"/>
          <w:color w:val="auto"/>
          <w:u w:val="none"/>
        </w:rPr>
        <w:t xml:space="preserve"> [by Edson], treble, C, </w:t>
      </w:r>
    </w:p>
    <w:p w14:paraId="23C2C728" w14:textId="3DC08FC2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5|U11|D75U12+5[</w:t>
      </w:r>
      <w:r w:rsidRPr="005A5BE9">
        <w:rPr>
          <w:rStyle w:val="Hyperlink"/>
          <w:color w:val="auto"/>
          <w:u w:val="none"/>
        </w:rPr>
        <w:sym w:font="Wingdings" w:char="F0DF"/>
      </w:r>
      <w:r>
        <w:rPr>
          <w:rStyle w:val="Hyperlink"/>
          <w:color w:val="auto"/>
          <w:u w:val="none"/>
        </w:rPr>
        <w:t>half note G under quarter notes C + D]|3</w:t>
      </w:r>
    </w:p>
    <w:p w14:paraId="4D9D5E11" w14:textId="77777777" w:rsidR="00FC6CF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Anthem Luke 2</w:t>
      </w:r>
      <w:r w:rsidRPr="00C91BA1">
        <w:rPr>
          <w:rStyle w:val="Hyperlink"/>
          <w:smallCaps/>
          <w:color w:val="auto"/>
          <w:vertAlign w:val="superscript"/>
        </w:rPr>
        <w:t>n</w:t>
      </w:r>
      <w:r w:rsidRPr="00C91BA1">
        <w:rPr>
          <w:rStyle w:val="Hyperlink"/>
          <w:smallCaps/>
          <w:color w:val="auto"/>
          <w:u w:val="none"/>
          <w:vertAlign w:val="superscript"/>
        </w:rPr>
        <w:t>d</w:t>
      </w:r>
      <w:r w:rsidR="006B39AB" w:rsidRPr="00FC6CF9">
        <w:rPr>
          <w:rStyle w:val="Hyperlink"/>
          <w:smallCaps/>
          <w:color w:val="auto"/>
          <w:u w:val="none"/>
        </w:rPr>
        <w:t xml:space="preserve"> </w:t>
      </w:r>
      <w:r w:rsidR="00FC6CF9" w:rsidRPr="00FC6CF9">
        <w:rPr>
          <w:rStyle w:val="Hyperlink"/>
          <w:smallCaps/>
          <w:color w:val="auto"/>
          <w:u w:val="none"/>
        </w:rPr>
        <w:t>Chap</w:t>
      </w:r>
      <w:r w:rsidR="00FC6CF9">
        <w:rPr>
          <w:rStyle w:val="Hyperlink"/>
          <w:color w:val="auto"/>
          <w:u w:val="none"/>
        </w:rPr>
        <w:t xml:space="preserve"> </w:t>
      </w:r>
      <w:r w:rsidR="006B39AB">
        <w:rPr>
          <w:rStyle w:val="Hyperlink"/>
          <w:color w:val="auto"/>
          <w:u w:val="none"/>
        </w:rPr>
        <w:t>[by Stephenson</w:t>
      </w:r>
      <w:r>
        <w:rPr>
          <w:rStyle w:val="Hyperlink"/>
          <w:color w:val="auto"/>
          <w:u w:val="none"/>
        </w:rPr>
        <w:t xml:space="preserve">], </w:t>
      </w:r>
    </w:p>
    <w:p w14:paraId="1F57D700" w14:textId="116106DB" w:rsidR="005A5BE9" w:rsidRDefault="00FC6CF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A5BE9">
        <w:rPr>
          <w:rStyle w:val="Hyperlink"/>
          <w:color w:val="auto"/>
          <w:u w:val="none"/>
        </w:rPr>
        <w:t>treble, G, 1</w:t>
      </w:r>
      <w:r w:rsidR="006B39AB">
        <w:rPr>
          <w:rStyle w:val="Hyperlink"/>
          <w:color w:val="auto"/>
          <w:u w:val="none"/>
        </w:rPr>
        <w:t>|5-6-5-43|442|31, Behold I bring you glad tidings</w:t>
      </w:r>
    </w:p>
    <w:p w14:paraId="2FD5E013" w14:textId="77777777" w:rsidR="006B39AB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Grafton</w:t>
      </w:r>
      <w:r>
        <w:rPr>
          <w:rStyle w:val="Hyperlink"/>
          <w:color w:val="auto"/>
          <w:u w:val="none"/>
        </w:rPr>
        <w:t>, treble?, Dm, 5U11|D75|444,|455|5U1|</w:t>
      </w:r>
    </w:p>
    <w:p w14:paraId="33FBD4F6" w14:textId="60DB5375" w:rsidR="006B39AB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D7U21_|1</w:t>
      </w:r>
    </w:p>
    <w:p w14:paraId="75D9D499" w14:textId="77777777" w:rsidR="00B76056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Bristol</w:t>
      </w:r>
      <w:r>
        <w:rPr>
          <w:rStyle w:val="Hyperlink"/>
          <w:color w:val="auto"/>
          <w:u w:val="none"/>
        </w:rPr>
        <w:t xml:space="preserve"> </w:t>
      </w:r>
      <w:r w:rsidR="00B76056">
        <w:rPr>
          <w:rStyle w:val="Hyperlink"/>
          <w:color w:val="auto"/>
          <w:u w:val="none"/>
        </w:rPr>
        <w:t>[by Swan], treble, 5|55|53|</w:t>
      </w:r>
    </w:p>
    <w:p w14:paraId="591DA8D0" w14:textId="5161C43B" w:rsidR="006B39AB" w:rsidRDefault="00B7605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4-5-65|5</w:t>
      </w:r>
    </w:p>
    <w:p w14:paraId="5EE5D745" w14:textId="77777777" w:rsidR="00B76056" w:rsidRDefault="00B7605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Repentance</w:t>
      </w:r>
      <w:r>
        <w:rPr>
          <w:rStyle w:val="Hyperlink"/>
          <w:color w:val="auto"/>
          <w:u w:val="none"/>
        </w:rPr>
        <w:t>, treble?, Dm, 5|55|5U1|</w:t>
      </w:r>
    </w:p>
    <w:p w14:paraId="2EB1FA07" w14:textId="185F18F8" w:rsidR="00B76056" w:rsidRDefault="00B7605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2-1D7-6|5,5|5U1|D7</w:t>
      </w:r>
      <w:r w:rsidR="007A5004">
        <w:rPr>
          <w:rStyle w:val="Hyperlink"/>
          <w:color w:val="auto"/>
          <w:u w:val="none"/>
        </w:rPr>
        <w:t>7|54|5, Behold and see as you pass by</w:t>
      </w:r>
    </w:p>
    <w:p w14:paraId="627DA05D" w14:textId="77777777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Denmark</w:t>
      </w:r>
      <w:r>
        <w:rPr>
          <w:rStyle w:val="Hyperlink"/>
          <w:color w:val="auto"/>
          <w:u w:val="none"/>
        </w:rPr>
        <w:t xml:space="preserve"> [by Madan], treble, D, </w:t>
      </w:r>
    </w:p>
    <w:p w14:paraId="67433542" w14:textId="658EC1B8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1|11|11-2-3|22|2, Before jehovah[’]s awfull throne</w:t>
      </w:r>
    </w:p>
    <w:p w14:paraId="310D8BB3" w14:textId="77777777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[page frayed, so title not visible], treble?, A or Am, </w:t>
      </w:r>
    </w:p>
    <w:p w14:paraId="30AAABB4" w14:textId="52A35B2F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1|3[-]2-1D7|U13|2-1D7[-U1]|[2?],|3|5-6-53|2-1D7|U1</w:t>
      </w:r>
    </w:p>
    <w:p w14:paraId="3D8FBB36" w14:textId="77777777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treble, C, 1D55|5-U1D7-5|</w:t>
      </w:r>
    </w:p>
    <w:p w14:paraId="3CD9A436" w14:textId="178B3276" w:rsidR="00ED470B" w:rsidRPr="007A5004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6U1D7_|7</w:t>
      </w:r>
    </w:p>
    <w:p w14:paraId="0FEB1CD6" w14:textId="18BEBBA9" w:rsidR="00ED470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470B">
        <w:rPr>
          <w:rStyle w:val="Hyperlink"/>
          <w:color w:val="auto"/>
          <w:u w:val="none"/>
        </w:rPr>
        <w:t xml:space="preserve">leaf [13] </w:t>
      </w:r>
      <w:r w:rsidR="00ED470B">
        <w:rPr>
          <w:rStyle w:val="Hyperlink"/>
          <w:i/>
          <w:color w:val="auto"/>
          <w:u w:val="none"/>
        </w:rPr>
        <w:t>verso</w:t>
      </w:r>
      <w:r w:rsidR="00ED470B">
        <w:rPr>
          <w:rStyle w:val="Hyperlink"/>
          <w:color w:val="auto"/>
          <w:u w:val="none"/>
        </w:rPr>
        <w:t>: Indian Philosopher, “Tenor,” D, 133|3255|5,5U1D5|</w:t>
      </w:r>
    </w:p>
    <w:p w14:paraId="6856D825" w14:textId="5FD1DC42" w:rsidR="007777A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6563|2</w:t>
      </w:r>
    </w:p>
    <w:p w14:paraId="1A20A35F" w14:textId="77777777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Baltimore</w:t>
      </w:r>
      <w:r>
        <w:rPr>
          <w:rStyle w:val="Hyperlink"/>
          <w:color w:val="auto"/>
          <w:u w:val="none"/>
        </w:rPr>
        <w:t xml:space="preserve">, treble?, clef + key signature missing (page </w:t>
      </w:r>
    </w:p>
    <w:p w14:paraId="119D41BE" w14:textId="18C828B1" w:rsidR="00ED470B" w:rsidRDefault="00E373E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frayed)-*-</w:t>
      </w:r>
      <w:r w:rsidR="00ED470B">
        <w:rPr>
          <w:rStyle w:val="Hyperlink"/>
          <w:color w:val="auto"/>
          <w:u w:val="none"/>
        </w:rPr>
        <w:t xml:space="preserve"> if in C</w:t>
      </w:r>
      <w:r w:rsidR="00C910A3">
        <w:rPr>
          <w:rStyle w:val="Hyperlink"/>
          <w:color w:val="auto"/>
          <w:u w:val="none"/>
        </w:rPr>
        <w:t>-*-</w:t>
      </w:r>
      <w:r w:rsidR="00ED470B">
        <w:rPr>
          <w:rStyle w:val="Hyperlink"/>
          <w:color w:val="auto"/>
          <w:u w:val="none"/>
        </w:rPr>
        <w:t xml:space="preserve"> first surviving notes are 134|531232|</w:t>
      </w:r>
    </w:p>
    <w:p w14:paraId="10FBC8C4" w14:textId="1FCD04F4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1D7U1432|3</w:t>
      </w:r>
      <w:r w:rsidR="00FC6CF9">
        <w:rPr>
          <w:rStyle w:val="Hyperlink"/>
          <w:color w:val="auto"/>
          <w:u w:val="none"/>
        </w:rPr>
        <w:t xml:space="preserve">, see counter part on leaf [34] </w:t>
      </w:r>
      <w:r w:rsidR="00FC6CF9"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 </w:t>
      </w:r>
    </w:p>
    <w:p w14:paraId="6139B2C4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Providence</w:t>
      </w:r>
      <w:r>
        <w:rPr>
          <w:rStyle w:val="Hyperlink"/>
          <w:color w:val="auto"/>
          <w:u w:val="none"/>
        </w:rPr>
        <w:t>, treble?, G, 3|5556|5-3,6|</w:t>
      </w:r>
    </w:p>
    <w:p w14:paraId="7485FB70" w14:textId="7B1348D8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2565|5</w:t>
      </w:r>
    </w:p>
    <w:p w14:paraId="287EA833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Washington</w:t>
      </w:r>
      <w:r>
        <w:rPr>
          <w:rStyle w:val="Hyperlink"/>
          <w:color w:val="auto"/>
          <w:u w:val="none"/>
        </w:rPr>
        <w:t xml:space="preserve"> [by Billings], treble, E, </w:t>
      </w:r>
    </w:p>
    <w:p w14:paraId="7FF31247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5U11|D55-6-7[slur 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 xml:space="preserve">]|U1, Lord when thou didst ascend on </w:t>
      </w:r>
    </w:p>
    <w:p w14:paraId="2DDE8CAB" w14:textId="4D10021B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high</w:t>
      </w:r>
    </w:p>
    <w:p w14:paraId="53C5F726" w14:textId="77777777" w:rsidR="003963F1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Kettery</w:t>
      </w:r>
      <w:r>
        <w:rPr>
          <w:rStyle w:val="Hyperlink"/>
          <w:color w:val="auto"/>
          <w:u w:val="none"/>
        </w:rPr>
        <w:t xml:space="preserve"> [</w:t>
      </w:r>
      <w:r w:rsidR="003963F1" w:rsidRPr="003963F1">
        <w:rPr>
          <w:rStyle w:val="Hyperlink"/>
          <w:smallCaps/>
          <w:color w:val="auto"/>
          <w:u w:val="none"/>
        </w:rPr>
        <w:t>Kittery</w:t>
      </w:r>
      <w:r w:rsidR="003963F1">
        <w:rPr>
          <w:rStyle w:val="Hyperlink"/>
          <w:color w:val="auto"/>
          <w:u w:val="none"/>
        </w:rPr>
        <w:t xml:space="preserve">, </w:t>
      </w:r>
      <w:r>
        <w:rPr>
          <w:rStyle w:val="Hyperlink"/>
          <w:color w:val="auto"/>
          <w:u w:val="none"/>
        </w:rPr>
        <w:t xml:space="preserve">by Billings], Am, </w:t>
      </w:r>
    </w:p>
    <w:p w14:paraId="5F934565" w14:textId="7E0ACA18" w:rsidR="00CB6199" w:rsidRDefault="003963F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B6199">
        <w:rPr>
          <w:rStyle w:val="Hyperlink"/>
          <w:color w:val="auto"/>
          <w:u w:val="none"/>
        </w:rPr>
        <w:t xml:space="preserve">1|321D7|U11-D7-U1[slur </w:t>
      </w:r>
      <w:r w:rsidR="00CB6199">
        <w:rPr>
          <w:rStyle w:val="Hyperlink"/>
          <w:i/>
          <w:color w:val="auto"/>
          <w:u w:val="none"/>
        </w:rPr>
        <w:t>sic</w:t>
      </w:r>
      <w:r w:rsidR="00CB6199">
        <w:rPr>
          <w:rStyle w:val="Hyperlink"/>
          <w:color w:val="auto"/>
          <w:u w:val="none"/>
        </w:rPr>
        <w:t xml:space="preserve">], </w:t>
      </w:r>
      <w:r w:rsidR="002C42AE">
        <w:rPr>
          <w:rStyle w:val="Hyperlink"/>
          <w:color w:val="auto"/>
          <w:u w:val="none"/>
        </w:rPr>
        <w:t>Our father who in heaven art</w:t>
      </w:r>
    </w:p>
    <w:p w14:paraId="21769CA8" w14:textId="77777777" w:rsidR="00430B13" w:rsidRDefault="002C42AE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Aurora</w:t>
      </w:r>
      <w:r>
        <w:rPr>
          <w:rStyle w:val="Hyperlink"/>
          <w:color w:val="auto"/>
          <w:u w:val="none"/>
        </w:rPr>
        <w:t xml:space="preserve"> </w:t>
      </w:r>
      <w:r w:rsidR="00430B13">
        <w:rPr>
          <w:rStyle w:val="Hyperlink"/>
          <w:color w:val="auto"/>
          <w:u w:val="none"/>
        </w:rPr>
        <w:t xml:space="preserve">[by Billings], treble, C, </w:t>
      </w:r>
    </w:p>
    <w:p w14:paraId="04416DE5" w14:textId="57D48D62" w:rsidR="002C42AE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1|3[-]45-3|1D7|U1, Awake my soul awake</w:t>
      </w:r>
    </w:p>
    <w:p w14:paraId="1DE5BD38" w14:textId="77777777" w:rsidR="00430B13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Lisbon</w:t>
      </w:r>
      <w:r>
        <w:rPr>
          <w:rStyle w:val="Hyperlink"/>
          <w:color w:val="auto"/>
          <w:u w:val="none"/>
        </w:rPr>
        <w:t xml:space="preserve"> [by Swan], treble, C, 1|1D567-U1|2, Oh let thy </w:t>
      </w:r>
    </w:p>
    <w:p w14:paraId="71E77731" w14:textId="2DEA75CA" w:rsidR="00430B13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God &amp; King</w:t>
      </w:r>
    </w:p>
    <w:p w14:paraId="232EE0CC" w14:textId="7D45F2C9" w:rsidR="000B0782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 [</w:t>
      </w:r>
      <w:r w:rsidR="000B0782">
        <w:rPr>
          <w:rStyle w:val="Hyperlink"/>
          <w:color w:val="auto"/>
          <w:u w:val="none"/>
        </w:rPr>
        <w:t xml:space="preserve">The Indian Philosopher], treble, D, 556|5577|7, </w:t>
      </w:r>
    </w:p>
    <w:p w14:paraId="16B582B4" w14:textId="460A0654" w:rsidR="00430B13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incomplete (only 1</w:t>
      </w:r>
      <w:r w:rsidRPr="000B0782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3 mm.), see next entry</w:t>
      </w:r>
    </w:p>
    <w:p w14:paraId="745D08C5" w14:textId="77777777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The Indian Philosopher, treble, D, 556|5577|7, Why </w:t>
      </w:r>
    </w:p>
    <w:p w14:paraId="09A1AF4B" w14:textId="4DE92954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should our Joys transform to pain</w:t>
      </w:r>
    </w:p>
    <w:p w14:paraId="3C5B6C1A" w14:textId="019AB3FF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Symph</w:t>
      </w:r>
      <w:r w:rsidR="00EB1DB7" w:rsidRPr="00C91BA1">
        <w:rPr>
          <w:rStyle w:val="Hyperlink"/>
          <w:smallCaps/>
          <w:color w:val="auto"/>
          <w:u w:val="none"/>
        </w:rPr>
        <w:t>o</w:t>
      </w:r>
      <w:r w:rsidRPr="00C91BA1">
        <w:rPr>
          <w:rStyle w:val="Hyperlink"/>
          <w:smallCaps/>
          <w:color w:val="auto"/>
          <w:u w:val="none"/>
        </w:rPr>
        <w:t>ny</w:t>
      </w:r>
      <w:r>
        <w:rPr>
          <w:rStyle w:val="Hyperlink"/>
          <w:color w:val="auto"/>
          <w:u w:val="none"/>
        </w:rPr>
        <w:t xml:space="preserve"> [by Morgan], treble, Eb, </w:t>
      </w:r>
    </w:p>
    <w:p w14:paraId="04E36385" w14:textId="63F3C6B7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555|53|456U1|D7</w:t>
      </w:r>
    </w:p>
    <w:p w14:paraId="7AB2D9C1" w14:textId="77777777" w:rsidR="008724DD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Amity</w:t>
      </w:r>
      <w:r w:rsidR="008724DD">
        <w:rPr>
          <w:rStyle w:val="Hyperlink"/>
          <w:color w:val="auto"/>
          <w:u w:val="none"/>
        </w:rPr>
        <w:t xml:space="preserve"> [by Read], treble, A, 1|1322|3</w:t>
      </w:r>
    </w:p>
    <w:p w14:paraId="6250566A" w14:textId="77777777" w:rsidR="00460D26" w:rsidRDefault="008724D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Plymouth</w:t>
      </w:r>
      <w:r>
        <w:rPr>
          <w:rStyle w:val="Hyperlink"/>
          <w:color w:val="auto"/>
          <w:u w:val="none"/>
        </w:rPr>
        <w:t xml:space="preserve"> [by Kilbourn], treble</w:t>
      </w:r>
      <w:r w:rsidR="00460D26">
        <w:rPr>
          <w:rStyle w:val="Hyperlink"/>
          <w:color w:val="auto"/>
          <w:u w:val="none"/>
        </w:rPr>
        <w:t xml:space="preserve">, D, </w:t>
      </w:r>
    </w:p>
    <w:p w14:paraId="1A1B3F56" w14:textId="63AAB280" w:rsidR="000B0782" w:rsidRDefault="00460D2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5|5U132-1|D5566|5_|5</w:t>
      </w:r>
    </w:p>
    <w:p w14:paraId="4D7CEFD4" w14:textId="77777777" w:rsidR="001664CF" w:rsidRDefault="00460D2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 xml:space="preserve">Anthem from Sundry Scriptures </w:t>
      </w:r>
      <w:r w:rsidR="001664CF">
        <w:rPr>
          <w:rStyle w:val="Hyperlink"/>
          <w:color w:val="auto"/>
          <w:u w:val="none"/>
        </w:rPr>
        <w:t xml:space="preserve">[by </w:t>
      </w:r>
    </w:p>
    <w:p w14:paraId="268ECF6A" w14:textId="7DA118E4" w:rsidR="00460D26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Billings], treble, Gm, 1|3-21D7|U32|11|D#7</w:t>
      </w:r>
    </w:p>
    <w:p w14:paraId="3309FB93" w14:textId="77777777" w:rsidR="001664C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  <w:t xml:space="preserve">leaf [20]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All saints</w:t>
      </w:r>
      <w:r>
        <w:rPr>
          <w:rStyle w:val="Hyperlink"/>
          <w:color w:val="auto"/>
          <w:u w:val="none"/>
        </w:rPr>
        <w:t xml:space="preserve"> [by Hall], treble, Cm, </w:t>
      </w:r>
    </w:p>
    <w:p w14:paraId="2844EA27" w14:textId="58C8DDA7" w:rsidR="001664C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1|D7755|5-6-7U1|D7</w:t>
      </w:r>
    </w:p>
    <w:p w14:paraId="3BC61497" w14:textId="77777777" w:rsidR="00ED412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412F">
        <w:rPr>
          <w:rStyle w:val="Hyperlink"/>
          <w:color w:val="auto"/>
          <w:u w:val="none"/>
        </w:rPr>
        <w:t xml:space="preserve">leaf [22] </w:t>
      </w:r>
      <w:r w:rsidR="00ED412F">
        <w:rPr>
          <w:rStyle w:val="Hyperlink"/>
          <w:i/>
          <w:color w:val="auto"/>
          <w:u w:val="none"/>
        </w:rPr>
        <w:t>verso</w:t>
      </w:r>
      <w:r w:rsidR="00ED412F">
        <w:rPr>
          <w:rStyle w:val="Hyperlink"/>
          <w:color w:val="auto"/>
          <w:u w:val="none"/>
        </w:rPr>
        <w:t xml:space="preserve">-leaf [23] </w:t>
      </w:r>
      <w:r w:rsidR="00ED412F">
        <w:rPr>
          <w:rStyle w:val="Hyperlink"/>
          <w:i/>
          <w:color w:val="auto"/>
          <w:u w:val="none"/>
        </w:rPr>
        <w:t>recto</w:t>
      </w:r>
      <w:r w:rsidR="00ED412F">
        <w:rPr>
          <w:rStyle w:val="Hyperlink"/>
          <w:color w:val="auto"/>
          <w:u w:val="none"/>
        </w:rPr>
        <w:t xml:space="preserve">: </w:t>
      </w:r>
      <w:r w:rsidR="00ED412F" w:rsidRPr="00C91BA1">
        <w:rPr>
          <w:rStyle w:val="Hyperlink"/>
          <w:smallCaps/>
          <w:color w:val="auto"/>
          <w:u w:val="none"/>
        </w:rPr>
        <w:t>Montgomery</w:t>
      </w:r>
      <w:r w:rsidR="00ED412F">
        <w:rPr>
          <w:rStyle w:val="Hyperlink"/>
          <w:color w:val="auto"/>
          <w:u w:val="none"/>
        </w:rPr>
        <w:t xml:space="preserve"> [by Morgan], “Counter,” C, </w:t>
      </w:r>
    </w:p>
    <w:p w14:paraId="2CEC3C51" w14:textId="51EC4A49" w:rsidR="001664C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3|5555+6|555</w:t>
      </w:r>
    </w:p>
    <w:p w14:paraId="59003509" w14:textId="77777777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Jordan</w:t>
      </w:r>
      <w:r>
        <w:rPr>
          <w:rStyle w:val="Hyperlink"/>
          <w:color w:val="auto"/>
          <w:u w:val="none"/>
        </w:rPr>
        <w:t xml:space="preserve"> [by Billings], “Counter,” A, </w:t>
      </w:r>
    </w:p>
    <w:p w14:paraId="70EAA9A9" w14:textId="1E9A61E6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5|55|55-#4|56-5|6</w:t>
      </w:r>
    </w:p>
    <w:p w14:paraId="64A445CC" w14:textId="77777777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Dover</w:t>
      </w:r>
      <w:r>
        <w:rPr>
          <w:rStyle w:val="Hyperlink"/>
          <w:color w:val="auto"/>
          <w:u w:val="none"/>
        </w:rPr>
        <w:t xml:space="preserve">, “Counter,” C, 6 mm. rest, then </w:t>
      </w:r>
    </w:p>
    <w:p w14:paraId="23AA69D5" w14:textId="34A4525A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132-1|556-54-3|2</w:t>
      </w:r>
    </w:p>
    <w:p w14:paraId="43772DCE" w14:textId="77777777" w:rsidR="00F1620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Harmony</w:t>
      </w:r>
      <w:r>
        <w:rPr>
          <w:rStyle w:val="Hyperlink"/>
          <w:color w:val="auto"/>
          <w:u w:val="none"/>
        </w:rPr>
        <w:t xml:space="preserve"> [= </w:t>
      </w:r>
      <w:r w:rsidRPr="00C91BA1">
        <w:rPr>
          <w:rStyle w:val="Hyperlink"/>
          <w:smallCaps/>
          <w:color w:val="auto"/>
          <w:u w:val="none"/>
        </w:rPr>
        <w:t>Huntington</w:t>
      </w:r>
      <w:r>
        <w:rPr>
          <w:rStyle w:val="Hyperlink"/>
          <w:color w:val="auto"/>
          <w:u w:val="none"/>
        </w:rPr>
        <w:t xml:space="preserve"> by Morgan], </w:t>
      </w:r>
    </w:p>
    <w:p w14:paraId="1EF82269" w14:textId="7E241707" w:rsidR="00ED412F" w:rsidRDefault="00F1620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412F">
        <w:rPr>
          <w:rStyle w:val="Hyperlink"/>
          <w:color w:val="auto"/>
          <w:u w:val="none"/>
        </w:rPr>
        <w:t xml:space="preserve">“Counter,” A, </w:t>
      </w:r>
      <w:r>
        <w:rPr>
          <w:rStyle w:val="Hyperlink"/>
          <w:color w:val="auto"/>
          <w:u w:val="none"/>
        </w:rPr>
        <w:t>5|U11|D77|U1[1?]2</w:t>
      </w:r>
    </w:p>
    <w:p w14:paraId="22D3624D" w14:textId="77777777" w:rsidR="005B4888" w:rsidRDefault="00F1620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8267B">
        <w:rPr>
          <w:rStyle w:val="Hyperlink"/>
          <w:color w:val="auto"/>
          <w:u w:val="none"/>
        </w:rPr>
        <w:t xml:space="preserve">leaf [23] </w:t>
      </w:r>
      <w:r w:rsidR="0078267B">
        <w:rPr>
          <w:rStyle w:val="Hyperlink"/>
          <w:i/>
          <w:color w:val="auto"/>
          <w:u w:val="none"/>
        </w:rPr>
        <w:t>verso</w:t>
      </w:r>
      <w:r w:rsidR="0078267B">
        <w:rPr>
          <w:rStyle w:val="Hyperlink"/>
          <w:color w:val="auto"/>
          <w:u w:val="none"/>
        </w:rPr>
        <w:t xml:space="preserve">-leaf [24] </w:t>
      </w:r>
      <w:r w:rsidR="0078267B">
        <w:rPr>
          <w:rStyle w:val="Hyperlink"/>
          <w:i/>
          <w:color w:val="auto"/>
          <w:u w:val="none"/>
        </w:rPr>
        <w:t>recto</w:t>
      </w:r>
      <w:r w:rsidR="0078267B">
        <w:rPr>
          <w:rStyle w:val="Hyperlink"/>
          <w:color w:val="auto"/>
          <w:u w:val="none"/>
        </w:rPr>
        <w:t xml:space="preserve">: </w:t>
      </w:r>
      <w:r w:rsidR="0078267B" w:rsidRPr="00C91BA1">
        <w:rPr>
          <w:rStyle w:val="Hyperlink"/>
          <w:smallCaps/>
          <w:color w:val="auto"/>
          <w:u w:val="none"/>
        </w:rPr>
        <w:t>Farewell</w:t>
      </w:r>
      <w:r w:rsidR="0078267B">
        <w:rPr>
          <w:rStyle w:val="Hyperlink"/>
          <w:color w:val="auto"/>
          <w:u w:val="none"/>
        </w:rPr>
        <w:t xml:space="preserve"> [??] </w:t>
      </w:r>
      <w:r w:rsidR="0078267B" w:rsidRPr="00C91BA1">
        <w:rPr>
          <w:rStyle w:val="Hyperlink"/>
          <w:smallCaps/>
          <w:color w:val="auto"/>
          <w:u w:val="none"/>
        </w:rPr>
        <w:t>Anthem</w:t>
      </w:r>
      <w:r w:rsidR="005B4888">
        <w:rPr>
          <w:rStyle w:val="Hyperlink"/>
          <w:color w:val="auto"/>
          <w:u w:val="none"/>
        </w:rPr>
        <w:t xml:space="preserve"> [by French]</w:t>
      </w:r>
      <w:r w:rsidR="0078267B">
        <w:rPr>
          <w:rStyle w:val="Hyperlink"/>
          <w:color w:val="auto"/>
          <w:u w:val="none"/>
        </w:rPr>
        <w:t xml:space="preserve">, </w:t>
      </w:r>
    </w:p>
    <w:p w14:paraId="707EAC7C" w14:textId="77777777" w:rsidR="005B4888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8267B">
        <w:rPr>
          <w:rStyle w:val="Hyperlink"/>
          <w:color w:val="auto"/>
          <w:u w:val="none"/>
        </w:rPr>
        <w:t xml:space="preserve">“Treble,” </w:t>
      </w:r>
      <w:r>
        <w:rPr>
          <w:rStyle w:val="Hyperlink"/>
          <w:color w:val="auto"/>
          <w:u w:val="none"/>
        </w:rPr>
        <w:t xml:space="preserve">Am, 4 mm. rest, then 55|5433|255|5555|554-32|1, </w:t>
      </w:r>
    </w:p>
    <w:p w14:paraId="5AE41123" w14:textId="77777777" w:rsidR="005B4888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My friends I am going A Long &amp; tedious jou[r]ney never to </w:t>
      </w:r>
    </w:p>
    <w:p w14:paraId="49945670" w14:textId="0ADAF135" w:rsidR="00F1620F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6A2A9F">
        <w:rPr>
          <w:rStyle w:val="Hyperlink"/>
          <w:color w:val="auto"/>
          <w:u w:val="none"/>
        </w:rPr>
        <w:t>R</w:t>
      </w:r>
      <w:r>
        <w:rPr>
          <w:rStyle w:val="Hyperlink"/>
          <w:color w:val="auto"/>
          <w:u w:val="none"/>
        </w:rPr>
        <w:t>eturn</w:t>
      </w:r>
    </w:p>
    <w:p w14:paraId="425636CB" w14:textId="77777777" w:rsidR="00570ADB" w:rsidRDefault="006A2A9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[24] </w:t>
      </w:r>
      <w:r>
        <w:rPr>
          <w:rStyle w:val="Hyperlink"/>
          <w:i/>
          <w:color w:val="auto"/>
          <w:u w:val="none"/>
        </w:rPr>
        <w:t>verso</w:t>
      </w:r>
      <w:r w:rsidRPr="006A2A9F"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Troy</w:t>
      </w:r>
      <w:r w:rsidRPr="006A2A9F">
        <w:rPr>
          <w:rStyle w:val="Hyperlink"/>
          <w:color w:val="auto"/>
          <w:u w:val="none"/>
        </w:rPr>
        <w:t xml:space="preserve">, “Counter,” </w:t>
      </w:r>
      <w:r w:rsidR="00570ADB">
        <w:rPr>
          <w:rStyle w:val="Hyperlink"/>
          <w:color w:val="auto"/>
          <w:u w:val="none"/>
        </w:rPr>
        <w:t xml:space="preserve">if Am, 555|7U1|D7,7|77U1D5|5, See </w:t>
      </w:r>
    </w:p>
    <w:p w14:paraId="42ED6BF7" w14:textId="6DB00BC1" w:rsidR="006A2A9F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what [a living stone?]</w:t>
      </w:r>
    </w:p>
    <w:p w14:paraId="15BFD9DD" w14:textId="1501B16A" w:rsidR="00570ADB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Refuge</w:t>
      </w:r>
      <w:r>
        <w:rPr>
          <w:rStyle w:val="Hyperlink"/>
          <w:color w:val="auto"/>
          <w:u w:val="none"/>
        </w:rPr>
        <w:t>, “Counter,” Em, 111|111D7|U1,|111|2232|2</w:t>
      </w:r>
    </w:p>
    <w:p w14:paraId="083FDCAE" w14:textId="089864AD" w:rsidR="00570ADB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Williamsto[w]n</w:t>
      </w:r>
      <w:r>
        <w:rPr>
          <w:rStyle w:val="Hyperlink"/>
          <w:color w:val="auto"/>
          <w:u w:val="none"/>
        </w:rPr>
        <w:t xml:space="preserve">, treble?, </w:t>
      </w:r>
      <w:r w:rsidR="00EB1DB7">
        <w:rPr>
          <w:rStyle w:val="Hyperlink"/>
          <w:color w:val="auto"/>
          <w:u w:val="none"/>
        </w:rPr>
        <w:t>Gm, 1|5432|32-12_|2</w:t>
      </w:r>
    </w:p>
    <w:p w14:paraId="316B9DFB" w14:textId="20C42BEA" w:rsidR="00EB1DB7" w:rsidRDefault="00EB1DB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Suffield</w:t>
      </w:r>
      <w:r>
        <w:rPr>
          <w:rStyle w:val="Hyperlink"/>
          <w:color w:val="auto"/>
          <w:u w:val="none"/>
        </w:rPr>
        <w:t>, treble?, Em, 5|1431|555_|5</w:t>
      </w:r>
    </w:p>
    <w:p w14:paraId="3E5011B5" w14:textId="26F7DE15" w:rsidR="00EB1DB7" w:rsidRDefault="00EB1DB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Connection</w:t>
      </w:r>
      <w:r>
        <w:rPr>
          <w:rStyle w:val="Hyperlink"/>
          <w:color w:val="auto"/>
          <w:u w:val="none"/>
        </w:rPr>
        <w:t xml:space="preserve"> [by Billings], treble, E, 5|U11|1-D7-65|5</w:t>
      </w:r>
    </w:p>
    <w:p w14:paraId="59C2EFF8" w14:textId="015C4A9D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Wells</w:t>
      </w:r>
      <w:r>
        <w:rPr>
          <w:rStyle w:val="Hyperlink"/>
          <w:color w:val="auto"/>
          <w:u w:val="none"/>
        </w:rPr>
        <w:t>, treble, F, 3|553|543|2_|2</w:t>
      </w:r>
    </w:p>
    <w:p w14:paraId="17226E8A" w14:textId="77777777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Milford</w:t>
      </w:r>
      <w:r>
        <w:rPr>
          <w:rStyle w:val="Hyperlink"/>
          <w:color w:val="auto"/>
          <w:u w:val="none"/>
        </w:rPr>
        <w:t xml:space="preserve"> [by Stephenson], treble, A, 3 </w:t>
      </w:r>
    </w:p>
    <w:p w14:paraId="4CA70D00" w14:textId="13B79886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mm. rest, then 533|1-2-1-23-4|552</w:t>
      </w:r>
    </w:p>
    <w:p w14:paraId="2DB1202F" w14:textId="77777777" w:rsidR="00C91BA1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Worthin</w:t>
      </w:r>
      <w:r w:rsidR="00C91BA1" w:rsidRPr="00C91BA1">
        <w:rPr>
          <w:rStyle w:val="Hyperlink"/>
          <w:smallCaps/>
          <w:color w:val="auto"/>
          <w:u w:val="none"/>
        </w:rPr>
        <w:t>gto</w:t>
      </w:r>
      <w:r w:rsidRPr="00C91BA1">
        <w:rPr>
          <w:rStyle w:val="Hyperlink"/>
          <w:smallCaps/>
          <w:color w:val="auto"/>
          <w:u w:val="none"/>
        </w:rPr>
        <w:t>n</w:t>
      </w:r>
      <w:r>
        <w:rPr>
          <w:rStyle w:val="Hyperlink"/>
          <w:color w:val="auto"/>
          <w:u w:val="none"/>
        </w:rPr>
        <w:t xml:space="preserve"> [by Strong], treble, </w:t>
      </w:r>
      <w:r w:rsidR="00C91BA1">
        <w:rPr>
          <w:rStyle w:val="Hyperlink"/>
          <w:color w:val="auto"/>
          <w:u w:val="none"/>
        </w:rPr>
        <w:t xml:space="preserve">Dm, </w:t>
      </w:r>
    </w:p>
    <w:p w14:paraId="0ECB1F2F" w14:textId="65C686C9" w:rsidR="00284D2C" w:rsidRDefault="00C91BA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555|U1D7U3-21|2</w:t>
      </w:r>
    </w:p>
    <w:p w14:paraId="7F98F0B9" w14:textId="77777777" w:rsidR="00C91BA1" w:rsidRDefault="00C91BA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Repentance</w:t>
      </w:r>
      <w:r>
        <w:rPr>
          <w:rStyle w:val="Hyperlink"/>
          <w:color w:val="auto"/>
          <w:u w:val="none"/>
        </w:rPr>
        <w:t xml:space="preserve">, treble?, Dm, </w:t>
      </w:r>
    </w:p>
    <w:p w14:paraId="0C2DCB6D" w14:textId="44172A44" w:rsidR="00C91BA1" w:rsidRDefault="00C91BA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1|35|52-4|42|3 </w:t>
      </w:r>
    </w:p>
    <w:p w14:paraId="5EBD18BC" w14:textId="3FA29AFB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Bethel</w:t>
      </w:r>
      <w:r>
        <w:rPr>
          <w:rStyle w:val="Hyperlink"/>
          <w:color w:val="auto"/>
          <w:u w:val="none"/>
        </w:rPr>
        <w:t>, “Counter,” C, 555|6535|5</w:t>
      </w:r>
    </w:p>
    <w:p w14:paraId="72D0643E" w14:textId="02584D00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Russia</w:t>
      </w:r>
      <w:r>
        <w:rPr>
          <w:rStyle w:val="Hyperlink"/>
          <w:color w:val="auto"/>
          <w:u w:val="none"/>
        </w:rPr>
        <w:t xml:space="preserve"> [by Read], “Counter,” Am, 555|5565|5</w:t>
      </w:r>
    </w:p>
    <w:p w14:paraId="087600CE" w14:textId="77777777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Amanda</w:t>
      </w:r>
      <w:r>
        <w:rPr>
          <w:rStyle w:val="Hyperlink"/>
          <w:color w:val="auto"/>
          <w:u w:val="none"/>
        </w:rPr>
        <w:t xml:space="preserve"> [by Morgan], “Counter,” Am, 5|57|5-7[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]7-5|</w:t>
      </w:r>
    </w:p>
    <w:p w14:paraId="3AF5CA22" w14:textId="33C8FE0A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3-4-55|5</w:t>
      </w:r>
    </w:p>
    <w:p w14:paraId="1EF5A349" w14:textId="77777777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Norwitch</w:t>
      </w:r>
      <w:r>
        <w:rPr>
          <w:rStyle w:val="Hyperlink"/>
          <w:color w:val="auto"/>
          <w:u w:val="none"/>
        </w:rPr>
        <w:t xml:space="preserve"> 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 xml:space="preserve">], treble?, Am, </w:t>
      </w:r>
    </w:p>
    <w:p w14:paraId="40C6882B" w14:textId="3BCD27B0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1|3-2-1D7|U12|3</w:t>
      </w:r>
    </w:p>
    <w:p w14:paraId="501CC047" w14:textId="77777777" w:rsidR="006E2A87" w:rsidRDefault="00BC46AB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6E2A87" w:rsidRPr="00B91B7C">
        <w:rPr>
          <w:rStyle w:val="Hyperlink"/>
          <w:smallCaps/>
          <w:color w:val="auto"/>
          <w:u w:val="none"/>
        </w:rPr>
        <w:t>Hartford</w:t>
      </w:r>
      <w:r w:rsidR="006E2A87">
        <w:rPr>
          <w:rStyle w:val="Hyperlink"/>
          <w:color w:val="auto"/>
          <w:u w:val="none"/>
        </w:rPr>
        <w:t>, treble?, Dm, 5|5577|</w:t>
      </w:r>
    </w:p>
    <w:p w14:paraId="48785258" w14:textId="7A095575" w:rsidR="00BC46AB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U1D7-65,5|5555|57-U1|D7</w:t>
      </w:r>
    </w:p>
    <w:p w14:paraId="532063DC" w14:textId="184C9FF4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counter, C, 3|5554|5</w:t>
      </w:r>
    </w:p>
    <w:p w14:paraId="5DF764C9" w14:textId="77777777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Virginia</w:t>
      </w:r>
      <w:r>
        <w:rPr>
          <w:rStyle w:val="Hyperlink"/>
          <w:color w:val="auto"/>
          <w:u w:val="none"/>
        </w:rPr>
        <w:t xml:space="preserve"> [by Brownson?], counter, Em, </w:t>
      </w:r>
    </w:p>
    <w:p w14:paraId="2005C468" w14:textId="55B65DE3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1|1132|2-4-33|5-2</w:t>
      </w:r>
    </w:p>
    <w:p w14:paraId="59CAD767" w14:textId="5A56D41B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treble, C, 1|3321|2</w:t>
      </w:r>
    </w:p>
    <w:p w14:paraId="2A7D9F7A" w14:textId="77777777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Virginia</w:t>
      </w:r>
      <w:r>
        <w:rPr>
          <w:rStyle w:val="Hyperlink"/>
          <w:color w:val="auto"/>
          <w:u w:val="none"/>
        </w:rPr>
        <w:t xml:space="preserve"> [by Brownson?], treble, Em, 5|3355|</w:t>
      </w:r>
    </w:p>
    <w:p w14:paraId="5013F9D5" w14:textId="4EE6796A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6-7-5U1|D7</w:t>
      </w:r>
    </w:p>
    <w:p w14:paraId="7ACCAA27" w14:textId="4CCFA1FF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Norwich</w:t>
      </w:r>
      <w:r>
        <w:rPr>
          <w:rStyle w:val="Hyperlink"/>
          <w:color w:val="auto"/>
          <w:u w:val="none"/>
        </w:rPr>
        <w:t>, counter, Am, 5|U1-2-1D7|65|5</w:t>
      </w:r>
    </w:p>
    <w:p w14:paraId="43A93128" w14:textId="1522F229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Hartford</w:t>
      </w:r>
      <w:r>
        <w:rPr>
          <w:rStyle w:val="Hyperlink"/>
          <w:color w:val="auto"/>
          <w:u w:val="none"/>
        </w:rPr>
        <w:t xml:space="preserve">, counter, </w:t>
      </w:r>
      <w:r w:rsidR="007C42A1">
        <w:rPr>
          <w:rStyle w:val="Hyperlink"/>
          <w:color w:val="auto"/>
          <w:u w:val="none"/>
        </w:rPr>
        <w:t>Dm, 1|3355|54-32</w:t>
      </w:r>
    </w:p>
    <w:p w14:paraId="6FC28987" w14:textId="04D7FC12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46</w:t>
      </w:r>
      <w:r>
        <w:rPr>
          <w:rStyle w:val="Hyperlink"/>
          <w:color w:val="auto"/>
          <w:u w:val="none"/>
        </w:rPr>
        <w:t>, counter, if in F, 1|111|11D6|6</w:t>
      </w:r>
    </w:p>
    <w:p w14:paraId="3A6EF80A" w14:textId="77777777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Connection</w:t>
      </w:r>
      <w:r>
        <w:rPr>
          <w:rStyle w:val="Hyperlink"/>
          <w:color w:val="auto"/>
          <w:u w:val="none"/>
        </w:rPr>
        <w:t xml:space="preserve"> [by Billings], counter, E, </w:t>
      </w:r>
    </w:p>
    <w:p w14:paraId="2B94C1B5" w14:textId="6850AEC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1|33|42|3</w:t>
      </w:r>
    </w:p>
    <w:p w14:paraId="2027D64F" w14:textId="77777777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Majesty</w:t>
      </w:r>
      <w:r>
        <w:rPr>
          <w:rStyle w:val="Hyperlink"/>
          <w:color w:val="auto"/>
          <w:u w:val="none"/>
        </w:rPr>
        <w:t xml:space="preserve"> [by Billings], counter, F, </w:t>
      </w:r>
    </w:p>
    <w:p w14:paraId="7A4E0EC9" w14:textId="2A03DA4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1|3-2-32|21|11|3, [The Lord?] descended from above</w:t>
      </w:r>
    </w:p>
    <w:p w14:paraId="566F71BC" w14:textId="528A13B4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Suffield</w:t>
      </w:r>
      <w:r>
        <w:rPr>
          <w:rStyle w:val="Hyperlink"/>
          <w:color w:val="auto"/>
          <w:u w:val="none"/>
        </w:rPr>
        <w:t>, counte</w:t>
      </w:r>
      <w:r w:rsidR="00E73170">
        <w:rPr>
          <w:rStyle w:val="Hyperlink"/>
          <w:color w:val="auto"/>
          <w:u w:val="none"/>
        </w:rPr>
        <w:t>r?, clef, key signature missing-*-</w:t>
      </w:r>
      <w:r w:rsidR="00F96836">
        <w:rPr>
          <w:rStyle w:val="Hyperlink"/>
          <w:color w:val="auto"/>
          <w:u w:val="none"/>
        </w:rPr>
        <w:t xml:space="preserve"> if in Em-*-</w:t>
      </w:r>
      <w:r>
        <w:rPr>
          <w:rStyle w:val="Hyperlink"/>
          <w:color w:val="auto"/>
          <w:u w:val="none"/>
        </w:rPr>
        <w:t xml:space="preserve"> </w:t>
      </w:r>
    </w:p>
    <w:p w14:paraId="70D9D458" w14:textId="01C7430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1|3211|D77U1_|1 </w:t>
      </w:r>
    </w:p>
    <w:p w14:paraId="6D9D232E" w14:textId="77777777" w:rsidR="0082273E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 w:rsidR="0082273E">
        <w:rPr>
          <w:rStyle w:val="Hyperlink"/>
          <w:color w:val="auto"/>
          <w:u w:val="none"/>
        </w:rPr>
        <w:t xml:space="preserve">: </w:t>
      </w:r>
      <w:r w:rsidR="0082273E" w:rsidRPr="00E24CCF">
        <w:rPr>
          <w:rStyle w:val="Hyperlink"/>
          <w:smallCaps/>
          <w:color w:val="auto"/>
          <w:u w:val="none"/>
        </w:rPr>
        <w:t>Milford</w:t>
      </w:r>
      <w:r w:rsidR="0082273E">
        <w:rPr>
          <w:rStyle w:val="Hyperlink"/>
          <w:color w:val="auto"/>
          <w:u w:val="none"/>
        </w:rPr>
        <w:t xml:space="preserve"> [by Stephenson], counter, A, 4 </w:t>
      </w:r>
    </w:p>
    <w:p w14:paraId="1EFCBAB8" w14:textId="77777777" w:rsidR="0082273E" w:rsidRDefault="0082273E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mm. rest, then 1D66|5-6-5-67|U1D7|6-55|5, If angels Sung a </w:t>
      </w:r>
    </w:p>
    <w:p w14:paraId="54633032" w14:textId="26B5A73C" w:rsidR="007C42A1" w:rsidRDefault="0082273E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Sav[i]our[’]s birth</w:t>
      </w:r>
    </w:p>
    <w:p w14:paraId="2689E7F5" w14:textId="77777777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Worthington</w:t>
      </w:r>
      <w:r>
        <w:rPr>
          <w:rStyle w:val="Hyperlink"/>
          <w:color w:val="auto"/>
          <w:u w:val="none"/>
        </w:rPr>
        <w:t xml:space="preserve"> [by Strong], counter, Dm, </w:t>
      </w:r>
    </w:p>
    <w:p w14:paraId="33309FD7" w14:textId="16928ACC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135|555-43-4|5</w:t>
      </w:r>
    </w:p>
    <w:p w14:paraId="0EE3693D" w14:textId="72E38983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133</w:t>
      </w:r>
      <w:r>
        <w:rPr>
          <w:rStyle w:val="Hyperlink"/>
          <w:color w:val="auto"/>
          <w:u w:val="none"/>
        </w:rPr>
        <w:t xml:space="preserve">, </w:t>
      </w:r>
      <w:r w:rsidR="00B250EA">
        <w:rPr>
          <w:rStyle w:val="Hyperlink"/>
          <w:color w:val="auto"/>
          <w:u w:val="none"/>
        </w:rPr>
        <w:t>counter, G, 5|5U1|D7U1|D65|5</w:t>
      </w:r>
    </w:p>
    <w:p w14:paraId="722E3CE8" w14:textId="4BD37885" w:rsidR="00B250EA" w:rsidRDefault="00B250EA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Wells</w:t>
      </w:r>
      <w:r>
        <w:rPr>
          <w:rStyle w:val="Hyperlink"/>
          <w:color w:val="auto"/>
          <w:u w:val="none"/>
        </w:rPr>
        <w:t>, counter, F, 5|555|5U11|D7</w:t>
      </w:r>
    </w:p>
    <w:p w14:paraId="752FF4E9" w14:textId="1236D91B" w:rsidR="00B250EA" w:rsidRDefault="00B250EA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Bridgewater</w:t>
      </w:r>
      <w:r>
        <w:rPr>
          <w:rStyle w:val="Hyperlink"/>
          <w:color w:val="auto"/>
          <w:u w:val="none"/>
        </w:rPr>
        <w:t xml:space="preserve"> [by Edson], C, 331|5532|3</w:t>
      </w:r>
    </w:p>
    <w:p w14:paraId="5C62F23D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Bunkerhill A sap[p]hic Ode</w:t>
      </w:r>
      <w:r>
        <w:rPr>
          <w:rStyle w:val="Hyperlink"/>
          <w:color w:val="auto"/>
          <w:u w:val="none"/>
        </w:rPr>
        <w:t xml:space="preserve">, counter, </w:t>
      </w:r>
    </w:p>
    <w:p w14:paraId="71C3B7DD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Am, 555|56|7776|55, Why should vain Mortal[s?] tremble at </w:t>
      </w:r>
    </w:p>
    <w:p w14:paraId="4CAFD286" w14:textId="77777777" w:rsidR="001E6427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the sight of</w:t>
      </w:r>
      <w:r w:rsidR="001E6427">
        <w:rPr>
          <w:rStyle w:val="Hyperlink"/>
          <w:color w:val="auto"/>
          <w:u w:val="none"/>
        </w:rPr>
        <w:t xml:space="preserve">; 2 verses of this text written on this p., neither </w:t>
      </w:r>
    </w:p>
    <w:p w14:paraId="1FFA589D" w14:textId="0B645949" w:rsidR="00B250EA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underlaid</w:t>
      </w:r>
    </w:p>
    <w:p w14:paraId="000BFF76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Maryland</w:t>
      </w:r>
      <w:r>
        <w:rPr>
          <w:rStyle w:val="Hyperlink"/>
          <w:color w:val="auto"/>
          <w:u w:val="none"/>
        </w:rPr>
        <w:t xml:space="preserve"> [by Billings], counter, Am, </w:t>
      </w:r>
    </w:p>
    <w:p w14:paraId="071DFAB1" w14:textId="26E04884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5|5555|5,5|5565|5, And must this Body die</w:t>
      </w:r>
    </w:p>
    <w:p w14:paraId="2B355712" w14:textId="77777777" w:rsidR="001E6427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</w:t>
      </w:r>
      <w:r w:rsidR="001E6427">
        <w:rPr>
          <w:rStyle w:val="Hyperlink"/>
          <w:color w:val="auto"/>
          <w:u w:val="none"/>
        </w:rPr>
        <w:t xml:space="preserve">counter, C, </w:t>
      </w:r>
    </w:p>
    <w:p w14:paraId="609A9F5B" w14:textId="50C95235" w:rsidR="00B250EA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1|333|555|5, [’]Tis by thy strength the mountains stand</w:t>
      </w:r>
    </w:p>
    <w:p w14:paraId="392D93ED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Worcester</w:t>
      </w:r>
      <w:r>
        <w:rPr>
          <w:rStyle w:val="Hyperlink"/>
          <w:color w:val="auto"/>
          <w:u w:val="none"/>
        </w:rPr>
        <w:t xml:space="preserve"> [by Wood], counter, F, 5 mm. </w:t>
      </w:r>
    </w:p>
    <w:p w14:paraId="3CDD7D7B" w14:textId="5FA98AD3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rest, then 5U11|D7766|5</w:t>
      </w:r>
    </w:p>
    <w:p w14:paraId="7752D185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Greenfield</w:t>
      </w:r>
      <w:r>
        <w:rPr>
          <w:rStyle w:val="Hyperlink"/>
          <w:color w:val="auto"/>
          <w:u w:val="none"/>
        </w:rPr>
        <w:t xml:space="preserve"> [by Edson], counter, Am, </w:t>
      </w:r>
    </w:p>
    <w:p w14:paraId="063FB120" w14:textId="1A8DC836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5|5577|55-67</w:t>
      </w:r>
    </w:p>
    <w:p w14:paraId="343B8276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The Indian Philosopher, counter, D, </w:t>
      </w:r>
    </w:p>
    <w:p w14:paraId="4C46709F" w14:textId="6CC38FB1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113|3222|2</w:t>
      </w:r>
    </w:p>
    <w:p w14:paraId="256C6799" w14:textId="2B3D56D3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Lyme,</w:t>
      </w:r>
      <w:r>
        <w:rPr>
          <w:rStyle w:val="Hyperlink"/>
          <w:color w:val="auto"/>
          <w:u w:val="none"/>
        </w:rPr>
        <w:t xml:space="preserve"> counter, if in Cm, 5|5556|555,5-6|7655|5</w:t>
      </w:r>
    </w:p>
    <w:p w14:paraId="602F27B5" w14:textId="77777777" w:rsidR="00FC6CF9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FC6CF9" w:rsidRPr="00E24CCF">
        <w:rPr>
          <w:rStyle w:val="Hyperlink"/>
          <w:smallCaps/>
          <w:color w:val="auto"/>
          <w:u w:val="none"/>
        </w:rPr>
        <w:t>Baltimo[r?]e</w:t>
      </w:r>
      <w:r w:rsidR="00FC6CF9">
        <w:rPr>
          <w:rStyle w:val="Hyperlink"/>
          <w:color w:val="auto"/>
          <w:u w:val="none"/>
        </w:rPr>
        <w:t xml:space="preserve">, counter, C, 556|555556|543655|5, </w:t>
      </w:r>
    </w:p>
    <w:p w14:paraId="6D4C82A8" w14:textId="5835ACF2" w:rsidR="001E6427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treble? part on leaf [13] </w:t>
      </w:r>
      <w:r>
        <w:rPr>
          <w:rStyle w:val="Hyperlink"/>
          <w:i/>
          <w:color w:val="auto"/>
          <w:u w:val="none"/>
        </w:rPr>
        <w:t>verso</w:t>
      </w:r>
    </w:p>
    <w:p w14:paraId="5250B13C" w14:textId="77777777" w:rsidR="00FC6CF9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Anthem Luke 2</w:t>
      </w:r>
      <w:r w:rsidRPr="00E24CCF">
        <w:rPr>
          <w:rStyle w:val="Hyperlink"/>
          <w:smallCaps/>
          <w:color w:val="auto"/>
          <w:u w:val="none"/>
          <w:vertAlign w:val="superscript"/>
        </w:rPr>
        <w:t>nd</w:t>
      </w:r>
      <w:r w:rsidRPr="00E24CCF">
        <w:rPr>
          <w:rStyle w:val="Hyperlink"/>
          <w:smallCaps/>
          <w:color w:val="auto"/>
          <w:u w:val="none"/>
        </w:rPr>
        <w:t xml:space="preserve"> Chap</w:t>
      </w:r>
      <w:r>
        <w:rPr>
          <w:rStyle w:val="Hyperlink"/>
          <w:color w:val="auto"/>
          <w:u w:val="none"/>
        </w:rPr>
        <w:t xml:space="preserve"> [by Stephenson], </w:t>
      </w:r>
    </w:p>
    <w:p w14:paraId="1E38AB37" w14:textId="6ACDC722" w:rsidR="00FC6CF9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counter, G, 5|56|445|55</w:t>
      </w:r>
    </w:p>
    <w:p w14:paraId="54F7195A" w14:textId="77777777" w:rsidR="00E24CCF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The Indian Chief, </w:t>
      </w:r>
      <w:r w:rsidR="00E24CCF">
        <w:rPr>
          <w:rStyle w:val="Hyperlink"/>
          <w:color w:val="auto"/>
          <w:u w:val="none"/>
        </w:rPr>
        <w:t xml:space="preserve">melody, G, </w:t>
      </w:r>
    </w:p>
    <w:p w14:paraId="2AE33DFC" w14:textId="2B07693D" w:rsidR="00FC6CF9" w:rsidRDefault="00E24CCF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5|534|565|422|2</w:t>
      </w:r>
    </w:p>
    <w:p w14:paraId="565D1A88" w14:textId="57B74A3A" w:rsidR="00E24CCF" w:rsidRPr="00E24CCF" w:rsidRDefault="00E24CCF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22.4.4.78</w:t>
      </w:r>
    </w:p>
    <w:p w14:paraId="19349B4F" w14:textId="5D339C26" w:rsidR="00B250EA" w:rsidRPr="00B250EA" w:rsidRDefault="00B250EA" w:rsidP="0082273E">
      <w:pPr>
        <w:rPr>
          <w:rStyle w:val="Hyperlink"/>
          <w:color w:val="auto"/>
          <w:u w:val="none"/>
        </w:rPr>
      </w:pPr>
    </w:p>
    <w:p w14:paraId="2C2DA603" w14:textId="39E3E638" w:rsidR="008F4148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15.  </w:t>
      </w:r>
      <w:r w:rsidR="008F4148">
        <w:rPr>
          <w:rStyle w:val="Hyperlink"/>
          <w:i/>
          <w:color w:val="auto"/>
          <w:u w:val="none"/>
        </w:rPr>
        <w:t>The Collection of Psalm and Hymn Tunes sung at the Chapel of the Lock Hospital</w:t>
      </w:r>
      <w:r w:rsidR="00131CE7">
        <w:rPr>
          <w:rStyle w:val="Hyperlink"/>
          <w:color w:val="auto"/>
          <w:u w:val="none"/>
        </w:rPr>
        <w:t>.  Boston: W</w:t>
      </w:r>
      <w:r w:rsidR="008F4148">
        <w:rPr>
          <w:rStyle w:val="Hyperlink"/>
          <w:color w:val="auto"/>
          <w:u w:val="none"/>
        </w:rPr>
        <w:t xml:space="preserve">est and Blake, and Manning and Loring, [1809].  </w:t>
      </w:r>
      <w:r w:rsidR="00131CE7">
        <w:rPr>
          <w:rStyle w:val="Hyperlink"/>
          <w:color w:val="auto"/>
          <w:u w:val="none"/>
        </w:rPr>
        <w:t>Complete.</w:t>
      </w:r>
    </w:p>
    <w:p w14:paraId="0CD08F0E" w14:textId="3AD220B9" w:rsidR="00131CE7" w:rsidRDefault="00131CE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t. p., “E. G. Hubbard, and R[.] C[.] Blatchford / October 14. . 1830”</w:t>
      </w:r>
    </w:p>
    <w:p w14:paraId="2A3E2184" w14:textId="71F1B2E1" w:rsidR="00131CE7" w:rsidRDefault="00131CE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C98834C" w14:textId="1C20F34D" w:rsidR="00131CE7" w:rsidRPr="00131CE7" w:rsidRDefault="00131CE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22.4.4.30</w:t>
      </w:r>
    </w:p>
    <w:p w14:paraId="6E468665" w14:textId="77777777" w:rsidR="008F4148" w:rsidRDefault="008F4148" w:rsidP="00EB4F1B">
      <w:pPr>
        <w:rPr>
          <w:rStyle w:val="Hyperlink"/>
          <w:color w:val="auto"/>
          <w:u w:val="none"/>
        </w:rPr>
      </w:pPr>
    </w:p>
    <w:p w14:paraId="6C17DAC8" w14:textId="7703D58C" w:rsidR="00ED0254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16.  </w:t>
      </w:r>
      <w:r w:rsidR="00ED0254">
        <w:rPr>
          <w:rStyle w:val="Hyperlink"/>
          <w:color w:val="auto"/>
          <w:u w:val="none"/>
        </w:rPr>
        <w:t xml:space="preserve">Cooper, William.  </w:t>
      </w:r>
      <w:r w:rsidR="00ED0254">
        <w:rPr>
          <w:rStyle w:val="Hyperlink"/>
          <w:i/>
          <w:color w:val="auto"/>
          <w:u w:val="none"/>
        </w:rPr>
        <w:t>An Anthem. Designed for Thanksgiving Day. But Proper for any Publick Occasion.</w:t>
      </w:r>
      <w:r w:rsidR="00ED0254">
        <w:rPr>
          <w:rStyle w:val="Hyperlink"/>
          <w:color w:val="auto"/>
          <w:u w:val="none"/>
        </w:rPr>
        <w:t xml:space="preserve">  Boston: Isaiah Thomas and Ebenezer T. Andrews, 1792.  Complete.  BOUND WITH Gram, Hans.  </w:t>
      </w:r>
      <w:r w:rsidR="00ED0254">
        <w:rPr>
          <w:rStyle w:val="Hyperlink"/>
          <w:i/>
          <w:color w:val="auto"/>
          <w:u w:val="none"/>
        </w:rPr>
        <w:t>Sacred Lines, for Thanksgiving Day, November 7, 1793.</w:t>
      </w:r>
      <w:r w:rsidR="00ED0254">
        <w:rPr>
          <w:rStyle w:val="Hyperlink"/>
          <w:color w:val="auto"/>
          <w:u w:val="none"/>
        </w:rPr>
        <w:t xml:space="preserve">  Boston: Isaiah Thomas and Ebenezer T. Andrews, 1793.  Complete.  BOUND </w:t>
      </w:r>
      <w:r w:rsidR="00ED0254">
        <w:rPr>
          <w:rStyle w:val="Hyperlink"/>
          <w:color w:val="auto"/>
          <w:u w:val="none"/>
        </w:rPr>
        <w:lastRenderedPageBreak/>
        <w:t xml:space="preserve">WITH Gram, Hans.  [caption title:] </w:t>
      </w:r>
      <w:r w:rsidR="00ED0254" w:rsidRPr="00712962">
        <w:rPr>
          <w:rStyle w:val="Hyperlink"/>
          <w:smallCaps/>
          <w:color w:val="auto"/>
          <w:u w:val="none"/>
        </w:rPr>
        <w:t>Resurrection. An Anthem for Easter Sunday</w:t>
      </w:r>
      <w:r w:rsidR="00712962">
        <w:rPr>
          <w:rStyle w:val="Hyperlink"/>
          <w:smallCaps/>
          <w:color w:val="auto"/>
          <w:u w:val="none"/>
        </w:rPr>
        <w:t>.</w:t>
      </w:r>
      <w:r w:rsidR="00712962">
        <w:rPr>
          <w:rStyle w:val="Hyperlink"/>
          <w:color w:val="auto"/>
          <w:u w:val="none"/>
        </w:rPr>
        <w:t xml:space="preserve">  Charlestown, Mass., 1794.  Complete.  BOUND WITH Gram, Hans.  [caption title:] </w:t>
      </w:r>
      <w:r w:rsidR="00712962" w:rsidRPr="00712962">
        <w:rPr>
          <w:rStyle w:val="Hyperlink"/>
          <w:smallCaps/>
          <w:color w:val="auto"/>
          <w:u w:val="none"/>
        </w:rPr>
        <w:t>Bind Kings with Chains</w:t>
      </w:r>
      <w:r w:rsidR="00712962">
        <w:rPr>
          <w:rStyle w:val="Hyperlink"/>
          <w:color w:val="auto"/>
          <w:u w:val="none"/>
        </w:rPr>
        <w:t>…</w:t>
      </w:r>
      <w:r w:rsidR="00712962" w:rsidRPr="00712962">
        <w:rPr>
          <w:rStyle w:val="Hyperlink"/>
          <w:smallCaps/>
          <w:color w:val="auto"/>
          <w:u w:val="none"/>
        </w:rPr>
        <w:t>An Occasional Anthe</w:t>
      </w:r>
      <w:r w:rsidR="00712962">
        <w:rPr>
          <w:rStyle w:val="Hyperlink"/>
          <w:smallCaps/>
          <w:color w:val="auto"/>
          <w:u w:val="none"/>
        </w:rPr>
        <w:t>m.</w:t>
      </w:r>
      <w:r w:rsidR="00712962">
        <w:rPr>
          <w:rStyle w:val="Hyperlink"/>
          <w:color w:val="auto"/>
          <w:u w:val="none"/>
        </w:rPr>
        <w:t xml:space="preserve">  Charlestown, Mass., 1794.  Complete.  Not the independent issue of this piece, but pp. 109-116 of </w:t>
      </w:r>
      <w:r w:rsidR="00712962">
        <w:rPr>
          <w:rStyle w:val="Hyperlink"/>
          <w:i/>
          <w:color w:val="auto"/>
          <w:u w:val="none"/>
        </w:rPr>
        <w:t>The Worcester Collection of Sacred Harmony</w:t>
      </w:r>
      <w:r w:rsidR="00712962">
        <w:rPr>
          <w:rStyle w:val="Hyperlink"/>
          <w:color w:val="auto"/>
          <w:u w:val="none"/>
        </w:rPr>
        <w:t>, 5</w:t>
      </w:r>
      <w:r w:rsidR="00712962" w:rsidRPr="00712962">
        <w:rPr>
          <w:rStyle w:val="Hyperlink"/>
          <w:color w:val="auto"/>
          <w:u w:val="none"/>
          <w:vertAlign w:val="superscript"/>
        </w:rPr>
        <w:t>th</w:t>
      </w:r>
      <w:r w:rsidR="00712962">
        <w:rPr>
          <w:rStyle w:val="Hyperlink"/>
          <w:color w:val="auto"/>
          <w:u w:val="none"/>
        </w:rPr>
        <w:t xml:space="preserve"> ed., 1794.  </w:t>
      </w:r>
    </w:p>
    <w:p w14:paraId="357176D5" w14:textId="55CB708C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front cover, “Thomas Gurn[e?]y-H[anson?]”</w:t>
      </w:r>
    </w:p>
    <w:p w14:paraId="78A97E5D" w14:textId="54366097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961B3AB" w14:textId="208CBB42" w:rsidR="00712962" w:rsidRPr="00712962" w:rsidRDefault="00712962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C78.9</w:t>
      </w:r>
    </w:p>
    <w:p w14:paraId="6194267E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706A74BA" w14:textId="69244894" w:rsidR="008047E9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17.  </w:t>
      </w:r>
      <w:r w:rsidR="008047E9">
        <w:rPr>
          <w:rStyle w:val="Hyperlink"/>
          <w:i/>
          <w:color w:val="auto"/>
          <w:u w:val="none"/>
        </w:rPr>
        <w:t>Deerfield Collection of Sacred Music.</w:t>
      </w:r>
      <w:r w:rsidR="008047E9">
        <w:rPr>
          <w:rStyle w:val="Hyperlink"/>
          <w:color w:val="auto"/>
          <w:u w:val="none"/>
        </w:rPr>
        <w:t xml:space="preserve">  Northampton, Mass.: Graves and Clap, for S. and E. Butler, [1808].  Lacks pp. 23-24.</w:t>
      </w:r>
    </w:p>
    <w:p w14:paraId="67599194" w14:textId="77777777" w:rsidR="008E4D38" w:rsidRDefault="008047E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8E4D38">
        <w:rPr>
          <w:rStyle w:val="Hyperlink"/>
          <w:color w:val="auto"/>
          <w:u w:val="none"/>
        </w:rPr>
        <w:t xml:space="preserve">inscription: inside front cover, “From J A Parker 18[7?9?]6/ C G. Burnham” </w:t>
      </w:r>
    </w:p>
    <w:p w14:paraId="69F220BB" w14:textId="2388B375" w:rsidR="008047E9" w:rsidRDefault="008E4D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(pencil)</w:t>
      </w:r>
    </w:p>
    <w:p w14:paraId="59F32762" w14:textId="77777777" w:rsidR="008E4D38" w:rsidRDefault="008E4D38" w:rsidP="008E4D3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603ACE0F" w14:textId="77777777" w:rsidR="008E4D38" w:rsidRDefault="008E4D38" w:rsidP="008E4D3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B000A7D" w14:textId="77777777" w:rsidR="008E4D38" w:rsidRDefault="008E4D38" w:rsidP="008E4D3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E595E8D" w14:textId="411BFE8A" w:rsidR="008E4D38" w:rsidRDefault="008E4D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A00D78F" w14:textId="55830C62" w:rsidR="008E4D38" w:rsidRPr="008E4D38" w:rsidRDefault="008E4D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22.4.1.192</w:t>
      </w:r>
    </w:p>
    <w:p w14:paraId="3F0CFE74" w14:textId="77777777" w:rsidR="008047E9" w:rsidRDefault="008047E9" w:rsidP="00EB4F1B">
      <w:pPr>
        <w:rPr>
          <w:rStyle w:val="Hyperlink"/>
          <w:color w:val="auto"/>
          <w:u w:val="none"/>
        </w:rPr>
      </w:pPr>
    </w:p>
    <w:p w14:paraId="6EE4EFA5" w14:textId="21EF6DD3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 xml:space="preserve">LXXX </w:t>
      </w:r>
      <w:r w:rsidRPr="00BB0E9C">
        <w:rPr>
          <w:rStyle w:val="Hyperlink"/>
          <w:color w:val="auto"/>
          <w:u w:val="none"/>
        </w:rPr>
        <w:t>[Eighty]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i/>
          <w:color w:val="auto"/>
          <w:u w:val="none"/>
        </w:rPr>
        <w:t>Psalm and Hymn Tunes</w:t>
      </w:r>
      <w:r>
        <w:rPr>
          <w:rStyle w:val="Hyperlink"/>
          <w:color w:val="auto"/>
          <w:u w:val="none"/>
        </w:rPr>
        <w:t xml:space="preserve"> – SEE</w:t>
      </w:r>
    </w:p>
    <w:p w14:paraId="16D8A86D" w14:textId="79550C9F" w:rsidR="00BB0E9C" w:rsidRP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Boston, Brattle Street Church</w:t>
      </w:r>
    </w:p>
    <w:p w14:paraId="5FCA8619" w14:textId="77777777" w:rsidR="00BB0E9C" w:rsidRPr="00712962" w:rsidRDefault="00BB0E9C" w:rsidP="00EB4F1B">
      <w:pPr>
        <w:rPr>
          <w:rStyle w:val="Hyperlink"/>
          <w:color w:val="auto"/>
          <w:u w:val="none"/>
        </w:rPr>
      </w:pPr>
    </w:p>
    <w:p w14:paraId="1E9880C6" w14:textId="3001452F" w:rsidR="00434393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  </w:t>
      </w:r>
      <w:r w:rsidR="00434393">
        <w:rPr>
          <w:rStyle w:val="Hyperlink"/>
          <w:i/>
          <w:color w:val="auto"/>
          <w:u w:val="none"/>
        </w:rPr>
        <w:t>The Federal Harmony</w:t>
      </w:r>
      <w:r w:rsidR="00434393">
        <w:rPr>
          <w:rStyle w:val="Hyperlink"/>
          <w:color w:val="auto"/>
          <w:u w:val="none"/>
        </w:rPr>
        <w:t xml:space="preserve">.  Boston: John Norman, 1790.  </w:t>
      </w:r>
      <w:r w:rsidR="00434393">
        <w:rPr>
          <w:rStyle w:val="Hyperlink"/>
          <w:i/>
          <w:color w:val="auto"/>
          <w:u w:val="none"/>
        </w:rPr>
        <w:t>ASMI</w:t>
      </w:r>
      <w:r w:rsidR="00434393">
        <w:rPr>
          <w:rStyle w:val="Hyperlink"/>
          <w:color w:val="auto"/>
          <w:u w:val="none"/>
        </w:rPr>
        <w:t xml:space="preserve"> 185, with “Appendix,” pp. 115-130.  Leaf with pp. 69-70 is just a stub.</w:t>
      </w:r>
    </w:p>
    <w:p w14:paraId="15AEB97D" w14:textId="74D099A2" w:rsidR="00434393" w:rsidRDefault="004343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</w:t>
      </w:r>
      <w:r w:rsidR="000D5289">
        <w:rPr>
          <w:rStyle w:val="Hyperlink"/>
          <w:color w:val="auto"/>
          <w:u w:val="none"/>
        </w:rPr>
        <w:t>iption: p. [3], “Betsy Brewster</w:t>
      </w:r>
      <w:r>
        <w:rPr>
          <w:rStyle w:val="Hyperlink"/>
          <w:color w:val="auto"/>
          <w:u w:val="none"/>
        </w:rPr>
        <w:t>”</w:t>
      </w:r>
    </w:p>
    <w:p w14:paraId="3188C1A9" w14:textId="78AD5D70" w:rsidR="00434393" w:rsidRDefault="004343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67A30C2" w14:textId="0F773ACF" w:rsidR="00434393" w:rsidRPr="00ED0254" w:rsidRDefault="004343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22</w:t>
      </w:r>
      <w:r w:rsidR="00ED0254">
        <w:rPr>
          <w:rStyle w:val="Hyperlink"/>
          <w:b/>
          <w:color w:val="auto"/>
          <w:u w:val="none"/>
        </w:rPr>
        <w:t>.</w:t>
      </w:r>
      <w:r>
        <w:rPr>
          <w:rStyle w:val="Hyperlink"/>
          <w:b/>
          <w:color w:val="auto"/>
          <w:u w:val="none"/>
        </w:rPr>
        <w:t>4</w:t>
      </w:r>
      <w:r w:rsidR="00ED0254">
        <w:rPr>
          <w:rStyle w:val="Hyperlink"/>
          <w:b/>
          <w:color w:val="auto"/>
          <w:u w:val="none"/>
        </w:rPr>
        <w:t>.</w:t>
      </w:r>
      <w:r>
        <w:rPr>
          <w:rStyle w:val="Hyperlink"/>
          <w:b/>
          <w:color w:val="auto"/>
          <w:u w:val="none"/>
        </w:rPr>
        <w:t>4</w:t>
      </w:r>
      <w:r w:rsidR="00ED0254">
        <w:rPr>
          <w:rStyle w:val="Hyperlink"/>
          <w:b/>
          <w:color w:val="auto"/>
          <w:u w:val="none"/>
        </w:rPr>
        <w:t>.</w:t>
      </w:r>
      <w:r>
        <w:rPr>
          <w:rStyle w:val="Hyperlink"/>
          <w:b/>
          <w:color w:val="auto"/>
          <w:u w:val="none"/>
        </w:rPr>
        <w:t>35</w:t>
      </w:r>
    </w:p>
    <w:p w14:paraId="5B90FB34" w14:textId="77777777" w:rsidR="00434393" w:rsidRDefault="00434393" w:rsidP="00EB4F1B">
      <w:pPr>
        <w:rPr>
          <w:rStyle w:val="Hyperlink"/>
          <w:color w:val="auto"/>
          <w:u w:val="none"/>
        </w:rPr>
      </w:pPr>
    </w:p>
    <w:p w14:paraId="0456DDB6" w14:textId="3BC7F9BC" w:rsidR="00DB48EE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19.  </w:t>
      </w:r>
      <w:r w:rsidR="00DB48EE">
        <w:rPr>
          <w:rStyle w:val="Hyperlink"/>
          <w:color w:val="auto"/>
          <w:u w:val="none"/>
        </w:rPr>
        <w:t xml:space="preserve">Forbush, Abijah.  </w:t>
      </w:r>
      <w:r w:rsidR="00DB48EE">
        <w:rPr>
          <w:rStyle w:val="Hyperlink"/>
          <w:i/>
          <w:color w:val="auto"/>
          <w:u w:val="none"/>
        </w:rPr>
        <w:t>The Psalmodist’s Assistant</w:t>
      </w:r>
      <w:r w:rsidR="00DB48EE">
        <w:rPr>
          <w:rStyle w:val="Hyperlink"/>
          <w:color w:val="auto"/>
          <w:u w:val="none"/>
        </w:rPr>
        <w:t>.  Boston: Manning and Loring, for the author, 1803.  Lacks all after p. 64.</w:t>
      </w:r>
    </w:p>
    <w:p w14:paraId="1512E841" w14:textId="77777777" w:rsid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preliminary leaf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“Presented to the Cong</w:t>
      </w:r>
      <w:r>
        <w:rPr>
          <w:rStyle w:val="Hyperlink"/>
          <w:color w:val="auto"/>
          <w:u w:val="none"/>
          <w:vertAlign w:val="superscript"/>
        </w:rPr>
        <w:t>l</w:t>
      </w:r>
      <w:r>
        <w:rPr>
          <w:rStyle w:val="Hyperlink"/>
          <w:color w:val="auto"/>
          <w:u w:val="none"/>
        </w:rPr>
        <w:t xml:space="preserve">. Library, by David </w:t>
      </w:r>
    </w:p>
    <w:p w14:paraId="706A7B7B" w14:textId="617F091E" w:rsid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Howard.”</w:t>
      </w:r>
    </w:p>
    <w:p w14:paraId="618DBB7B" w14:textId="46F7CE07" w:rsid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54F71E7D" w14:textId="40D0319F" w:rsidR="00DB48EE" w:rsidRP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22.4.4.56</w:t>
      </w:r>
    </w:p>
    <w:p w14:paraId="138437A8" w14:textId="77777777" w:rsidR="00DB48EE" w:rsidRDefault="00DB48EE" w:rsidP="00EB4F1B">
      <w:pPr>
        <w:rPr>
          <w:rStyle w:val="Hyperlink"/>
          <w:color w:val="auto"/>
          <w:u w:val="none"/>
        </w:rPr>
      </w:pPr>
    </w:p>
    <w:p w14:paraId="29EA7C5E" w14:textId="4E4253A7" w:rsidR="00D258F4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Fragments from hymnals [Congregational Library catalog designation] – SEE</w:t>
      </w:r>
    </w:p>
    <w:p w14:paraId="23B1DFE4" w14:textId="37F89EE8" w:rsidR="00D258F4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6190179D" w14:textId="77777777" w:rsidR="00D258F4" w:rsidRDefault="00D258F4" w:rsidP="00EB4F1B">
      <w:pPr>
        <w:rPr>
          <w:rStyle w:val="Hyperlink"/>
          <w:color w:val="auto"/>
          <w:u w:val="none"/>
        </w:rPr>
      </w:pPr>
    </w:p>
    <w:p w14:paraId="66986B88" w14:textId="15F4C527" w:rsidR="009D6DC8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20.  </w:t>
      </w:r>
      <w:r w:rsidR="009D6DC8">
        <w:rPr>
          <w:rStyle w:val="Hyperlink"/>
          <w:color w:val="auto"/>
          <w:u w:val="none"/>
        </w:rPr>
        <w:t xml:space="preserve">[Goodale, Ezekiel.]  </w:t>
      </w:r>
      <w:r w:rsidR="009D6DC8">
        <w:rPr>
          <w:rStyle w:val="Hyperlink"/>
          <w:i/>
          <w:color w:val="auto"/>
          <w:u w:val="none"/>
        </w:rPr>
        <w:t>The Hallowell Collection of Sacred Music</w:t>
      </w:r>
      <w:r w:rsidR="009D6DC8">
        <w:rPr>
          <w:rStyle w:val="Hyperlink"/>
          <w:color w:val="auto"/>
          <w:u w:val="none"/>
        </w:rPr>
        <w:t>.  2</w:t>
      </w:r>
      <w:r w:rsidR="009D6DC8" w:rsidRPr="009D6DC8">
        <w:rPr>
          <w:rStyle w:val="Hyperlink"/>
          <w:color w:val="auto"/>
          <w:u w:val="none"/>
          <w:vertAlign w:val="superscript"/>
        </w:rPr>
        <w:t>nd</w:t>
      </w:r>
      <w:r w:rsidR="009D6DC8">
        <w:rPr>
          <w:rStyle w:val="Hyperlink"/>
          <w:color w:val="auto"/>
          <w:u w:val="none"/>
        </w:rPr>
        <w:t xml:space="preserve"> ed.  Hallowell, Maine: E. Goodale, 1819.  Lacks all after p. 210; leaf with pp. [1-2] is fragmentary.</w:t>
      </w:r>
    </w:p>
    <w:p w14:paraId="428247AF" w14:textId="250917DB" w:rsidR="009F27DB" w:rsidRDefault="009F27D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65AB0EC9" w14:textId="77777777" w:rsidR="009F27DB" w:rsidRDefault="009F27DB" w:rsidP="009F27D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6E63246F" w14:textId="77777777" w:rsidR="009F27DB" w:rsidRDefault="009F27DB" w:rsidP="009F27D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6C79BA58" w14:textId="77777777" w:rsidR="009F27DB" w:rsidRDefault="009F27DB" w:rsidP="009F27D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1B04DFC4" w14:textId="124038E4" w:rsidR="009F27DB" w:rsidRDefault="009F27D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B6C9607" w14:textId="44D33B40" w:rsidR="009F27DB" w:rsidRPr="009F27DB" w:rsidRDefault="009F27DB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Pr="009F27DB">
        <w:rPr>
          <w:rStyle w:val="Hyperlink"/>
          <w:b/>
          <w:color w:val="auto"/>
          <w:u w:val="none"/>
        </w:rPr>
        <w:t>22.4.1.193</w:t>
      </w:r>
    </w:p>
    <w:p w14:paraId="00623D04" w14:textId="77777777" w:rsidR="009D6DC8" w:rsidRDefault="009D6DC8" w:rsidP="00EB4F1B">
      <w:pPr>
        <w:rPr>
          <w:rStyle w:val="Hyperlink"/>
          <w:color w:val="auto"/>
          <w:u w:val="none"/>
        </w:rPr>
      </w:pPr>
    </w:p>
    <w:p w14:paraId="0FBE1F12" w14:textId="7098CE08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Gram, Hans.  </w:t>
      </w:r>
      <w:r w:rsidRPr="002472A6">
        <w:rPr>
          <w:rStyle w:val="Hyperlink"/>
          <w:smallCaps/>
          <w:color w:val="auto"/>
          <w:u w:val="none"/>
        </w:rPr>
        <w:t>Bind Kings with Chains</w:t>
      </w:r>
      <w:r>
        <w:rPr>
          <w:rStyle w:val="Hyperlink"/>
          <w:color w:val="auto"/>
          <w:u w:val="none"/>
        </w:rPr>
        <w:t xml:space="preserve"> – SEE</w:t>
      </w:r>
      <w:r>
        <w:rPr>
          <w:rStyle w:val="Hyperlink"/>
          <w:color w:val="auto"/>
          <w:u w:val="none"/>
        </w:rPr>
        <w:br/>
      </w:r>
      <w:r>
        <w:rPr>
          <w:rStyle w:val="Hyperlink"/>
          <w:color w:val="auto"/>
          <w:u w:val="none"/>
        </w:rPr>
        <w:tab/>
        <w:t xml:space="preserve">Cooper, William.  </w:t>
      </w:r>
      <w:r>
        <w:rPr>
          <w:rStyle w:val="Hyperlink"/>
          <w:i/>
          <w:color w:val="auto"/>
          <w:u w:val="none"/>
        </w:rPr>
        <w:t>An Anthem. Designed for Thanksgiving Day</w:t>
      </w:r>
    </w:p>
    <w:p w14:paraId="0BBABAB4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35FBE2EB" w14:textId="7FC48690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Gram, Hans.  </w:t>
      </w:r>
      <w:r>
        <w:rPr>
          <w:rStyle w:val="Hyperlink"/>
          <w:smallCaps/>
          <w:color w:val="auto"/>
          <w:u w:val="none"/>
        </w:rPr>
        <w:t>Resurrection</w:t>
      </w:r>
      <w:r>
        <w:rPr>
          <w:rStyle w:val="Hyperlink"/>
          <w:color w:val="auto"/>
          <w:u w:val="none"/>
        </w:rPr>
        <w:t xml:space="preserve"> – SEE</w:t>
      </w:r>
    </w:p>
    <w:p w14:paraId="5D4E4295" w14:textId="799622B3" w:rsidR="00712962" w:rsidRP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Cooper, William.  </w:t>
      </w:r>
      <w:r>
        <w:rPr>
          <w:rStyle w:val="Hyperlink"/>
          <w:i/>
          <w:color w:val="auto"/>
          <w:u w:val="none"/>
        </w:rPr>
        <w:t>An Anthem. Designed for Thanksgiving Day</w:t>
      </w:r>
    </w:p>
    <w:p w14:paraId="1B3D17E2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4B29192A" w14:textId="06761C48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Gram, Hans.  </w:t>
      </w:r>
      <w:r>
        <w:rPr>
          <w:rStyle w:val="Hyperlink"/>
          <w:i/>
          <w:color w:val="auto"/>
          <w:u w:val="none"/>
        </w:rPr>
        <w:t>Sacred Lines, for Thanksgiving Day</w:t>
      </w:r>
      <w:r>
        <w:rPr>
          <w:rStyle w:val="Hyperlink"/>
          <w:color w:val="auto"/>
          <w:u w:val="none"/>
        </w:rPr>
        <w:t xml:space="preserve"> – SEE</w:t>
      </w:r>
    </w:p>
    <w:p w14:paraId="63E3A679" w14:textId="7D9AC81C" w:rsidR="00712962" w:rsidRP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Cooper, William.  </w:t>
      </w:r>
      <w:r>
        <w:rPr>
          <w:rStyle w:val="Hyperlink"/>
          <w:i/>
          <w:color w:val="auto"/>
          <w:u w:val="none"/>
        </w:rPr>
        <w:t>An Anthem. Designed for Thanksgiving Day</w:t>
      </w:r>
    </w:p>
    <w:p w14:paraId="02B73D8C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2184D074" w14:textId="2A8ED265" w:rsidR="00FF0541" w:rsidRDefault="00D258F4" w:rsidP="00FF054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21</w:t>
      </w:r>
      <w:r w:rsidR="005F6FBC">
        <w:rPr>
          <w:rStyle w:val="Hyperlink"/>
          <w:color w:val="auto"/>
          <w:u w:val="none"/>
        </w:rPr>
        <w:t xml:space="preserve">.  </w:t>
      </w:r>
      <w:r w:rsidR="00FF0541">
        <w:rPr>
          <w:rStyle w:val="Hyperlink"/>
          <w:color w:val="auto"/>
          <w:u w:val="none"/>
        </w:rPr>
        <w:t xml:space="preserve">[Gram, Hans, Samuel Holyoke, and Oliver Holden.]  </w:t>
      </w:r>
      <w:r w:rsidR="00FF0541">
        <w:rPr>
          <w:rStyle w:val="Hyperlink"/>
          <w:i/>
          <w:color w:val="auto"/>
          <w:u w:val="none"/>
        </w:rPr>
        <w:t>The Massachusetts Compiler of Theoretical and Practical Elements of Sacred Vocal Music</w:t>
      </w:r>
      <w:r w:rsidR="00FF0541">
        <w:rPr>
          <w:rStyle w:val="Hyperlink"/>
          <w:color w:val="auto"/>
          <w:u w:val="none"/>
        </w:rPr>
        <w:t>.  Boston: Isaiah Thomas and Ebenezer T. Andrews, 1795.  Complete.</w:t>
      </w:r>
    </w:p>
    <w:p w14:paraId="6728B3A1" w14:textId="77777777" w:rsid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inscriptions (urn with initials ”G W” drawn in pencil on preliminary leaf </w:t>
      </w:r>
    </w:p>
    <w:p w14:paraId="51A497B3" w14:textId="263C13BC" w:rsid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)</w:t>
      </w:r>
    </w:p>
    <w:p w14:paraId="56D43683" w14:textId="1BF54A8E" w:rsid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9CDEC76" w14:textId="42A06376" w:rsidR="00FF0541" w:rsidRP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22.1.92</w:t>
      </w:r>
    </w:p>
    <w:p w14:paraId="325C7F1A" w14:textId="77777777" w:rsidR="00FF0541" w:rsidRDefault="00FF0541" w:rsidP="00EB4F1B">
      <w:pPr>
        <w:rPr>
          <w:rStyle w:val="Hyperlink"/>
          <w:color w:val="auto"/>
          <w:u w:val="none"/>
        </w:rPr>
      </w:pPr>
    </w:p>
    <w:p w14:paraId="2E5658DA" w14:textId="21B8E56C" w:rsidR="005F6FBC" w:rsidRDefault="00D258F4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22</w:t>
      </w:r>
      <w:r w:rsidR="005F6FBC">
        <w:rPr>
          <w:rStyle w:val="Hyperlink"/>
          <w:color w:val="auto"/>
          <w:u w:val="none"/>
        </w:rPr>
        <w:t xml:space="preserve">.  [Gram, Hans, Samuel Holyoke, and Oliver Holden.]  </w:t>
      </w:r>
      <w:r w:rsidR="005F6FBC">
        <w:rPr>
          <w:rStyle w:val="Hyperlink"/>
          <w:i/>
          <w:color w:val="auto"/>
          <w:u w:val="none"/>
        </w:rPr>
        <w:t>The Massachusetts Compiler of Theoretical and Practical Elements of Sacred Vocal Music</w:t>
      </w:r>
      <w:r w:rsidR="005F6FBC">
        <w:rPr>
          <w:rStyle w:val="Hyperlink"/>
          <w:color w:val="auto"/>
          <w:u w:val="none"/>
        </w:rPr>
        <w:t>.  Boston: Isaiah Thomas and Ebenezer T. Andrews, 1795.  Complete.</w:t>
      </w:r>
    </w:p>
    <w:p w14:paraId="419B6CB3" w14:textId="77777777" w:rsidR="005F6FBC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front cover, “Presented to the Cong.</w:t>
      </w:r>
      <w:r>
        <w:rPr>
          <w:rStyle w:val="Hyperlink"/>
          <w:color w:val="auto"/>
          <w:u w:val="none"/>
          <w:vertAlign w:val="superscript"/>
        </w:rPr>
        <w:t>l</w:t>
      </w:r>
      <w:r>
        <w:rPr>
          <w:rStyle w:val="Hyperlink"/>
          <w:color w:val="auto"/>
          <w:u w:val="none"/>
        </w:rPr>
        <w:t xml:space="preserve"> Library, by W. T. R. </w:t>
      </w:r>
    </w:p>
    <w:p w14:paraId="02A5F023" w14:textId="77777777" w:rsidR="005F6FBC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Marvin.”</w:t>
      </w:r>
    </w:p>
    <w:p w14:paraId="32FA31C7" w14:textId="77777777" w:rsidR="005F6FBC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3546893" w14:textId="77777777" w:rsidR="005F6FBC" w:rsidRPr="00C526E1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22.4.4.45</w:t>
      </w:r>
    </w:p>
    <w:p w14:paraId="09C38F1F" w14:textId="77777777" w:rsidR="005F6FBC" w:rsidRDefault="005F6FBC" w:rsidP="00EB4F1B">
      <w:pPr>
        <w:rPr>
          <w:rStyle w:val="Hyperlink"/>
          <w:color w:val="auto"/>
          <w:u w:val="none"/>
        </w:rPr>
      </w:pPr>
    </w:p>
    <w:p w14:paraId="471B12E6" w14:textId="56C1E8F3" w:rsidR="009F27DB" w:rsidRDefault="009F27DB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The Hallowell Collection of Sacred Music</w:t>
      </w:r>
      <w:r>
        <w:rPr>
          <w:rStyle w:val="Hyperlink"/>
          <w:color w:val="auto"/>
          <w:u w:val="none"/>
        </w:rPr>
        <w:t xml:space="preserve"> – SEE</w:t>
      </w:r>
    </w:p>
    <w:p w14:paraId="006E2D16" w14:textId="2A723E3A" w:rsidR="009F27DB" w:rsidRDefault="009F27DB" w:rsidP="00EB4F1B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[Goodale, Ezekiel.]  </w:t>
      </w:r>
      <w:r>
        <w:rPr>
          <w:rStyle w:val="Hyperlink"/>
          <w:i/>
          <w:color w:val="auto"/>
          <w:u w:val="none"/>
        </w:rPr>
        <w:t>The Hallowell Collection of Sacred Music</w:t>
      </w:r>
    </w:p>
    <w:p w14:paraId="7BC9FABA" w14:textId="77777777" w:rsidR="009F27DB" w:rsidRPr="009F27DB" w:rsidRDefault="009F27DB" w:rsidP="00EB4F1B">
      <w:pPr>
        <w:rPr>
          <w:rStyle w:val="Hyperlink"/>
          <w:color w:val="auto"/>
          <w:u w:val="none"/>
        </w:rPr>
      </w:pPr>
    </w:p>
    <w:p w14:paraId="1E519EF6" w14:textId="156ED348" w:rsidR="00E87D95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23</w:t>
      </w:r>
      <w:r w:rsidR="005F6FBC">
        <w:rPr>
          <w:rStyle w:val="Hyperlink"/>
          <w:color w:val="auto"/>
          <w:u w:val="none"/>
        </w:rPr>
        <w:t xml:space="preserve">.  </w:t>
      </w:r>
      <w:r w:rsidR="00E87D95">
        <w:rPr>
          <w:rStyle w:val="Hyperlink"/>
          <w:i/>
          <w:color w:val="auto"/>
          <w:u w:val="none"/>
        </w:rPr>
        <w:t>Harmonia Sacra, or A Compilation of Psalm and Hymn Tunes</w:t>
      </w:r>
      <w:r w:rsidR="00E87D95">
        <w:rPr>
          <w:rStyle w:val="Hyperlink"/>
          <w:color w:val="auto"/>
          <w:u w:val="none"/>
        </w:rPr>
        <w:t>.   Andover, Mass.: Flagg and Gould, 1816.  Apparently complete (243 pp.).</w:t>
      </w:r>
    </w:p>
    <w:p w14:paraId="067460B7" w14:textId="77777777" w:rsid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slip of paper pasted inside front cover, “Property / of the / </w:t>
      </w:r>
    </w:p>
    <w:p w14:paraId="6655D212" w14:textId="09A3EB6C" w:rsid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Mozart Musical Society. / N</w:t>
      </w:r>
      <w:r>
        <w:rPr>
          <w:rStyle w:val="Hyperlink"/>
          <w:color w:val="auto"/>
          <w:u w:val="none"/>
          <w:vertAlign w:val="superscript"/>
        </w:rPr>
        <w:t>o</w:t>
      </w:r>
      <w:r>
        <w:rPr>
          <w:rStyle w:val="Hyperlink"/>
          <w:color w:val="auto"/>
          <w:u w:val="none"/>
        </w:rPr>
        <w:t xml:space="preserve"> 25.”</w:t>
      </w:r>
    </w:p>
    <w:p w14:paraId="708B3904" w14:textId="4238EFD7" w:rsid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D55E612" w14:textId="48FA2D3E" w:rsidR="00E87D95" w:rsidRP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22.4.4.38</w:t>
      </w:r>
    </w:p>
    <w:p w14:paraId="3C4C0BAC" w14:textId="77777777" w:rsidR="00E87D95" w:rsidRDefault="00E87D95" w:rsidP="00EB4F1B">
      <w:pPr>
        <w:rPr>
          <w:rStyle w:val="Hyperlink"/>
          <w:color w:val="auto"/>
          <w:u w:val="none"/>
        </w:rPr>
      </w:pPr>
    </w:p>
    <w:p w14:paraId="729358D2" w14:textId="047BB034" w:rsidR="00311693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24</w:t>
      </w:r>
      <w:r w:rsidR="005F6FBC">
        <w:rPr>
          <w:rStyle w:val="Hyperlink"/>
          <w:color w:val="auto"/>
          <w:u w:val="none"/>
        </w:rPr>
        <w:t xml:space="preserve">.  </w:t>
      </w:r>
      <w:r w:rsidR="00311693">
        <w:rPr>
          <w:rStyle w:val="Hyperlink"/>
          <w:color w:val="auto"/>
          <w:u w:val="none"/>
        </w:rPr>
        <w:t xml:space="preserve">Hastings, Thomas, and Solomon Warriner.  </w:t>
      </w:r>
      <w:r w:rsidR="00311693">
        <w:rPr>
          <w:rStyle w:val="Hyperlink"/>
          <w:i/>
          <w:color w:val="auto"/>
          <w:u w:val="none"/>
        </w:rPr>
        <w:t>Music</w:t>
      </w:r>
      <w:r w:rsidR="00FD2D4E">
        <w:rPr>
          <w:rStyle w:val="Hyperlink"/>
          <w:i/>
          <w:color w:val="auto"/>
          <w:u w:val="none"/>
        </w:rPr>
        <w:t>a Sacra: or Springfield and Utica Collections United.</w:t>
      </w:r>
      <w:r w:rsidR="00FD2D4E">
        <w:rPr>
          <w:rStyle w:val="Hyperlink"/>
          <w:color w:val="auto"/>
          <w:u w:val="none"/>
        </w:rPr>
        <w:t xml:space="preserve">  </w:t>
      </w:r>
      <w:r w:rsidR="00E32D52">
        <w:rPr>
          <w:rStyle w:val="Hyperlink"/>
          <w:color w:val="auto"/>
          <w:u w:val="none"/>
        </w:rPr>
        <w:t xml:space="preserve">Rev. ed.  </w:t>
      </w:r>
      <w:r w:rsidR="00FD2D4E">
        <w:rPr>
          <w:rStyle w:val="Hyperlink"/>
          <w:color w:val="auto"/>
          <w:u w:val="none"/>
        </w:rPr>
        <w:t>Utica, N. Y.: William Williams, 1818.  Appears complete with 273, [3] pp.</w:t>
      </w:r>
    </w:p>
    <w:p w14:paraId="44B5D0DB" w14:textId="2006318E" w:rsid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413B0B4B" w14:textId="77777777" w:rsidR="00FD2D4E" w:rsidRDefault="00FD2D4E" w:rsidP="00FD2D4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112D1EC8" w14:textId="77777777" w:rsidR="00FD2D4E" w:rsidRDefault="00FD2D4E" w:rsidP="00FD2D4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0B028CAA" w14:textId="77777777" w:rsidR="00FD2D4E" w:rsidRDefault="00FD2D4E" w:rsidP="00FD2D4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FCAE197" w14:textId="611028B2" w:rsid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music, other than random “practice notes” on additional leaf</w:t>
      </w:r>
    </w:p>
    <w:p w14:paraId="408E224A" w14:textId="4B08C7F9" w:rsidR="00FD2D4E" w:rsidRP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22.4.1.172</w:t>
      </w:r>
    </w:p>
    <w:p w14:paraId="687A3798" w14:textId="77777777" w:rsidR="00E32D52" w:rsidRDefault="00E32D52" w:rsidP="00EB4F1B">
      <w:pPr>
        <w:rPr>
          <w:rStyle w:val="Hyperlink"/>
          <w:color w:val="auto"/>
          <w:u w:val="none"/>
        </w:rPr>
      </w:pPr>
    </w:p>
    <w:p w14:paraId="118CE28A" w14:textId="24F71F2C" w:rsidR="00E32D52" w:rsidRDefault="00D258F4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25</w:t>
      </w:r>
      <w:r w:rsidR="005F6FBC">
        <w:rPr>
          <w:rStyle w:val="Hyperlink"/>
          <w:color w:val="auto"/>
          <w:u w:val="none"/>
        </w:rPr>
        <w:t xml:space="preserve">.  </w:t>
      </w:r>
      <w:r w:rsidR="00E32D52">
        <w:rPr>
          <w:rStyle w:val="Hyperlink"/>
          <w:color w:val="auto"/>
          <w:u w:val="none"/>
        </w:rPr>
        <w:t xml:space="preserve">Hastings, Thomas, and Solomon Warriner.  </w:t>
      </w:r>
      <w:r w:rsidR="00E32D52">
        <w:rPr>
          <w:rStyle w:val="Hyperlink"/>
          <w:i/>
          <w:color w:val="auto"/>
          <w:u w:val="none"/>
        </w:rPr>
        <w:t>Musica Sacra: or Springfield and Utica Collections United.</w:t>
      </w:r>
      <w:r w:rsidR="00E32D52">
        <w:rPr>
          <w:rStyle w:val="Hyperlink"/>
          <w:color w:val="auto"/>
          <w:u w:val="none"/>
        </w:rPr>
        <w:t xml:space="preserve">  2</w:t>
      </w:r>
      <w:r w:rsidR="00E32D52" w:rsidRPr="00E32D52">
        <w:rPr>
          <w:rStyle w:val="Hyperlink"/>
          <w:color w:val="auto"/>
          <w:u w:val="none"/>
          <w:vertAlign w:val="superscript"/>
        </w:rPr>
        <w:t>nd</w:t>
      </w:r>
      <w:r w:rsidR="00E32D52">
        <w:rPr>
          <w:rStyle w:val="Hyperlink"/>
          <w:color w:val="auto"/>
          <w:u w:val="none"/>
        </w:rPr>
        <w:t xml:space="preserve"> rev. ed.  Utica, N. Y.: William Williams, 1819.  Appears complete with 277, [3] pp.</w:t>
      </w:r>
    </w:p>
    <w:p w14:paraId="79F96C6F" w14:textId="77777777" w:rsidR="00E32D52" w:rsidRDefault="00E32D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2</w:t>
      </w:r>
      <w:r w:rsidRPr="00E32D52">
        <w:rPr>
          <w:rStyle w:val="Hyperlink"/>
          <w:color w:val="auto"/>
          <w:u w:val="none"/>
          <w:vertAlign w:val="superscript"/>
        </w:rPr>
        <w:t>nd</w:t>
      </w:r>
      <w:r>
        <w:rPr>
          <w:rStyle w:val="Hyperlink"/>
          <w:color w:val="auto"/>
          <w:u w:val="none"/>
        </w:rPr>
        <w:t xml:space="preserve"> preliminary leaf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, “Levi Stedman’s / Book[e?] / </w:t>
      </w:r>
    </w:p>
    <w:p w14:paraId="33B3BE00" w14:textId="56F324B1" w:rsidR="00E32D52" w:rsidRDefault="00E32D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Springfield”</w:t>
      </w:r>
    </w:p>
    <w:p w14:paraId="5ACA1844" w14:textId="77777777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1611D534" w14:textId="77777777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52CDFF7" w14:textId="77777777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8D37124" w14:textId="6598E9C9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72A85FEC" w14:textId="5B6B8A0F" w:rsidR="00E32D52" w:rsidRPr="00E32D52" w:rsidRDefault="00E32D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22.4.1.171</w:t>
      </w:r>
    </w:p>
    <w:p w14:paraId="0CC84B6F" w14:textId="2D35CC98" w:rsid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</w:p>
    <w:p w14:paraId="01D2F3DD" w14:textId="6A38137D" w:rsidR="00335BD7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26</w:t>
      </w:r>
      <w:r w:rsidR="005F6FBC">
        <w:rPr>
          <w:rStyle w:val="Hyperlink"/>
          <w:color w:val="auto"/>
          <w:u w:val="none"/>
        </w:rPr>
        <w:t xml:space="preserve">.  </w:t>
      </w:r>
      <w:r w:rsidR="00301AB0">
        <w:rPr>
          <w:rStyle w:val="Hyperlink"/>
          <w:color w:val="auto"/>
          <w:u w:val="none"/>
        </w:rPr>
        <w:t xml:space="preserve">[Holden, Oliver.  </w:t>
      </w:r>
      <w:r w:rsidR="00301AB0">
        <w:rPr>
          <w:rStyle w:val="Hyperlink"/>
          <w:i/>
          <w:color w:val="auto"/>
          <w:u w:val="none"/>
        </w:rPr>
        <w:t>Laus Deo! The Worcester Collection of Sacred Harmony</w:t>
      </w:r>
      <w:r w:rsidR="00301AB0">
        <w:rPr>
          <w:rStyle w:val="Hyperlink"/>
          <w:color w:val="auto"/>
          <w:u w:val="none"/>
        </w:rPr>
        <w:t>.  6</w:t>
      </w:r>
      <w:r w:rsidR="00301AB0" w:rsidRPr="00301AB0">
        <w:rPr>
          <w:rStyle w:val="Hyperlink"/>
          <w:color w:val="auto"/>
          <w:u w:val="none"/>
          <w:vertAlign w:val="superscript"/>
        </w:rPr>
        <w:t>th</w:t>
      </w:r>
      <w:r w:rsidR="00301AB0">
        <w:rPr>
          <w:rStyle w:val="Hyperlink"/>
          <w:color w:val="auto"/>
          <w:u w:val="none"/>
        </w:rPr>
        <w:t xml:space="preserve"> ed.  Boston: Isaiah Thomas </w:t>
      </w:r>
      <w:r w:rsidR="00335BD7">
        <w:rPr>
          <w:rStyle w:val="Hyperlink"/>
          <w:color w:val="auto"/>
          <w:u w:val="none"/>
        </w:rPr>
        <w:t xml:space="preserve">and Ebenezer T. Andrews, 1797.]  Lacks pp. [i-viii] (except for the stub of one leaf).  Pp. ix-[x] frayed + missing a corner, with some loss of text.  </w:t>
      </w:r>
    </w:p>
    <w:p w14:paraId="75507B20" w14:textId="0F94851E" w:rsidR="00301AB0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early inscriptions</w:t>
      </w:r>
    </w:p>
    <w:p w14:paraId="4FC39954" w14:textId="398468F3" w:rsidR="00335BD7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on 2 leaves (“a. l.”) sewn in after printed portion</w:t>
      </w:r>
    </w:p>
    <w:p w14:paraId="1DDE05A8" w14:textId="3D8C66A3" w:rsidR="00335BD7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 all for 4 voices, with melody in tenor voice:</w:t>
      </w:r>
    </w:p>
    <w:p w14:paraId="3BB6B6D3" w14:textId="77777777" w:rsidR="00833272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6032">
        <w:rPr>
          <w:rStyle w:val="Hyperlink"/>
          <w:smallCaps/>
          <w:color w:val="auto"/>
          <w:u w:val="none"/>
        </w:rPr>
        <w:t>Blue Hil</w:t>
      </w:r>
      <w:r w:rsidRPr="003963F1">
        <w:rPr>
          <w:rStyle w:val="Hyperlink"/>
          <w:smallCaps/>
          <w:color w:val="auto"/>
          <w:u w:val="none"/>
        </w:rPr>
        <w:t>l</w:t>
      </w:r>
      <w:r w:rsidR="00833272">
        <w:rPr>
          <w:rStyle w:val="Hyperlink"/>
          <w:color w:val="auto"/>
          <w:u w:val="none"/>
        </w:rPr>
        <w:t xml:space="preserve"> [by Belknap]</w:t>
      </w:r>
      <w:r>
        <w:rPr>
          <w:rStyle w:val="Hyperlink"/>
          <w:color w:val="auto"/>
          <w:u w:val="none"/>
        </w:rPr>
        <w:t xml:space="preserve">, G, 1|1235|6-5-43|2, Eternal </w:t>
      </w:r>
    </w:p>
    <w:p w14:paraId="27BAF5DD" w14:textId="480CB0A9" w:rsidR="00335BD7" w:rsidRDefault="0083327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35BD7">
        <w:rPr>
          <w:rStyle w:val="Hyperlink"/>
          <w:color w:val="auto"/>
          <w:u w:val="none"/>
        </w:rPr>
        <w:t>pow[’]r whose high above</w:t>
      </w:r>
    </w:p>
    <w:p w14:paraId="2A10479B" w14:textId="77777777" w:rsidR="00D350CF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6032">
        <w:rPr>
          <w:rStyle w:val="Hyperlink"/>
          <w:smallCaps/>
          <w:color w:val="auto"/>
          <w:u w:val="none"/>
        </w:rPr>
        <w:t>Devotion</w:t>
      </w:r>
      <w:r w:rsidR="00D350CF">
        <w:rPr>
          <w:rStyle w:val="Hyperlink"/>
          <w:color w:val="auto"/>
          <w:u w:val="none"/>
        </w:rPr>
        <w:t xml:space="preserve"> [by Read]</w:t>
      </w:r>
      <w:r>
        <w:rPr>
          <w:rStyle w:val="Hyperlink"/>
          <w:color w:val="auto"/>
          <w:u w:val="none"/>
        </w:rPr>
        <w:t xml:space="preserve">, C, 5|U112D7|U12|3, Sweet is the </w:t>
      </w:r>
    </w:p>
    <w:p w14:paraId="7E93DBD8" w14:textId="5DC81B29" w:rsidR="00335BD7" w:rsidRDefault="00D350C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35BD7">
        <w:rPr>
          <w:rStyle w:val="Hyperlink"/>
          <w:color w:val="auto"/>
          <w:u w:val="none"/>
        </w:rPr>
        <w:t>day of Sacred rest</w:t>
      </w:r>
    </w:p>
    <w:p w14:paraId="07B21997" w14:textId="77777777" w:rsidR="00BE4D53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BE4D53">
        <w:rPr>
          <w:rStyle w:val="Hyperlink"/>
          <w:color w:val="auto"/>
          <w:u w:val="none"/>
        </w:rPr>
        <w:t xml:space="preserve">a. l. [1] </w:t>
      </w:r>
      <w:r w:rsidR="00BE4D53">
        <w:rPr>
          <w:rStyle w:val="Hyperlink"/>
          <w:i/>
          <w:color w:val="auto"/>
          <w:u w:val="none"/>
        </w:rPr>
        <w:t>verso</w:t>
      </w:r>
      <w:r w:rsidR="00BE4D53">
        <w:rPr>
          <w:rStyle w:val="Hyperlink"/>
          <w:color w:val="auto"/>
          <w:u w:val="none"/>
        </w:rPr>
        <w:t xml:space="preserve">: </w:t>
      </w:r>
      <w:r w:rsidR="00BE4D53" w:rsidRPr="00B96032">
        <w:rPr>
          <w:rStyle w:val="Hyperlink"/>
          <w:smallCaps/>
          <w:color w:val="auto"/>
          <w:u w:val="none"/>
        </w:rPr>
        <w:t>Mount Moriah</w:t>
      </w:r>
      <w:r w:rsidR="00BE4D53">
        <w:rPr>
          <w:rStyle w:val="Hyperlink"/>
          <w:color w:val="auto"/>
          <w:u w:val="none"/>
        </w:rPr>
        <w:t xml:space="preserve">, Em, 5|U1D531|534_|4, Behold the aged </w:t>
      </w:r>
    </w:p>
    <w:p w14:paraId="648F8255" w14:textId="77777777" w:rsidR="00B3664C" w:rsidRDefault="00BE4D5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sinner goes</w:t>
      </w:r>
      <w:r w:rsidR="00D350CF">
        <w:rPr>
          <w:rStyle w:val="Hyperlink"/>
          <w:color w:val="auto"/>
          <w:u w:val="none"/>
        </w:rPr>
        <w:t xml:space="preserve">; not in </w:t>
      </w:r>
      <w:r w:rsidR="00D350CF">
        <w:rPr>
          <w:rStyle w:val="Hyperlink"/>
          <w:i/>
          <w:color w:val="auto"/>
          <w:u w:val="none"/>
        </w:rPr>
        <w:t>HTI</w:t>
      </w:r>
      <w:r w:rsidR="00D350CF">
        <w:rPr>
          <w:rStyle w:val="Hyperlink"/>
          <w:color w:val="auto"/>
          <w:u w:val="none"/>
        </w:rPr>
        <w:t xml:space="preserve"> under title</w:t>
      </w:r>
      <w:r w:rsidR="00D350CF" w:rsidRPr="00D350CF">
        <w:rPr>
          <w:rStyle w:val="Hyperlink"/>
          <w:color w:val="auto"/>
          <w:u w:val="none"/>
        </w:rPr>
        <w:sym w:font="Wingdings" w:char="F0E0"/>
      </w:r>
      <w:r w:rsidR="00D350CF">
        <w:rPr>
          <w:rStyle w:val="Hyperlink"/>
          <w:color w:val="auto"/>
          <w:u w:val="none"/>
        </w:rPr>
        <w:t>melody incipit</w:t>
      </w:r>
      <w:r w:rsidR="00B3664C">
        <w:rPr>
          <w:rStyle w:val="Hyperlink"/>
          <w:color w:val="auto"/>
          <w:u w:val="none"/>
        </w:rPr>
        <w:t xml:space="preserve"> or melody </w:t>
      </w:r>
    </w:p>
    <w:p w14:paraId="28101124" w14:textId="294FE720" w:rsidR="00335BD7" w:rsidRPr="00D350CF" w:rsidRDefault="00B3664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incipit</w:t>
      </w:r>
    </w:p>
    <w:p w14:paraId="5BFD7153" w14:textId="77777777" w:rsidR="00B3664C" w:rsidRDefault="00BE4D5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-a. l.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6032">
        <w:rPr>
          <w:rStyle w:val="Hyperlink"/>
          <w:smallCaps/>
          <w:color w:val="auto"/>
          <w:u w:val="none"/>
        </w:rPr>
        <w:t>Delight</w:t>
      </w:r>
      <w:r>
        <w:rPr>
          <w:rStyle w:val="Hyperlink"/>
          <w:color w:val="auto"/>
          <w:u w:val="none"/>
        </w:rPr>
        <w:t xml:space="preserve"> [by Coan], </w:t>
      </w:r>
      <w:r w:rsidR="00B3664C">
        <w:rPr>
          <w:rStyle w:val="Hyperlink"/>
          <w:color w:val="auto"/>
          <w:u w:val="none"/>
        </w:rPr>
        <w:t xml:space="preserve">Em, 1D54|3[-]214, No </w:t>
      </w:r>
    </w:p>
    <w:p w14:paraId="4A76F2FB" w14:textId="7355D174" w:rsidR="00335BD7" w:rsidRDefault="00B3664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Burning heats by Day</w:t>
      </w:r>
    </w:p>
    <w:p w14:paraId="2B2EDAD6" w14:textId="593EC1B3" w:rsidR="00612169" w:rsidRDefault="00B3664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 w:rsidR="00B6693F">
        <w:rPr>
          <w:rStyle w:val="Hyperlink"/>
          <w:i/>
          <w:color w:val="auto"/>
          <w:u w:val="none"/>
        </w:rPr>
        <w:t>verso</w:t>
      </w:r>
      <w:r w:rsidR="00B6693F">
        <w:rPr>
          <w:rStyle w:val="Hyperlink"/>
          <w:color w:val="auto"/>
          <w:u w:val="none"/>
        </w:rPr>
        <w:t xml:space="preserve">: </w:t>
      </w:r>
      <w:r w:rsidR="00B6693F" w:rsidRPr="00B96032">
        <w:rPr>
          <w:rStyle w:val="Hyperlink"/>
          <w:smallCaps/>
          <w:color w:val="auto"/>
          <w:u w:val="none"/>
        </w:rPr>
        <w:t>Farewell Anthem</w:t>
      </w:r>
      <w:r w:rsidR="00B6693F">
        <w:rPr>
          <w:rStyle w:val="Hyperlink"/>
          <w:color w:val="auto"/>
          <w:u w:val="none"/>
        </w:rPr>
        <w:t xml:space="preserve"> [by French]</w:t>
      </w:r>
      <w:r w:rsidR="00612169">
        <w:rPr>
          <w:rStyle w:val="Hyperlink"/>
          <w:color w:val="auto"/>
          <w:u w:val="none"/>
        </w:rPr>
        <w:t>, Am, starts with bass</w:t>
      </w:r>
      <w:r w:rsidR="00F11B30">
        <w:rPr>
          <w:rStyle w:val="Hyperlink"/>
          <w:color w:val="auto"/>
          <w:u w:val="none"/>
        </w:rPr>
        <w:t>**&amp; 1|5-*-</w:t>
      </w:r>
      <w:r w:rsidR="00612169">
        <w:rPr>
          <w:rStyle w:val="Hyperlink"/>
          <w:color w:val="auto"/>
          <w:u w:val="none"/>
        </w:rPr>
        <w:t xml:space="preserve"> </w:t>
      </w:r>
    </w:p>
    <w:p w14:paraId="3CFC41CD" w14:textId="487AEAEF" w:rsidR="00612169" w:rsidRDefault="0061216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3583C">
        <w:rPr>
          <w:rStyle w:val="Hyperlink"/>
          <w:color w:val="auto"/>
          <w:u w:val="none"/>
        </w:rPr>
        <w:t>then tenor**&amp;</w:t>
      </w:r>
      <w:r>
        <w:rPr>
          <w:rStyle w:val="Hyperlink"/>
          <w:color w:val="auto"/>
          <w:u w:val="none"/>
        </w:rPr>
        <w:t xml:space="preserve"> 5|U133|223|55[</w:t>
      </w:r>
      <w:r w:rsidRPr="00612169"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</w:t>
      </w:r>
      <w:r w:rsidRPr="00612169">
        <w:rPr>
          <w:rStyle w:val="Hyperlink"/>
          <w:color w:val="auto"/>
          <w:u w:val="none"/>
        </w:rPr>
        <w:t>6</w:t>
      </w:r>
      <w:r>
        <w:rPr>
          <w:rStyle w:val="Hyperlink"/>
          <w:color w:val="auto"/>
          <w:u w:val="none"/>
        </w:rPr>
        <w:t xml:space="preserve">|5-43|22, My friends I am </w:t>
      </w:r>
    </w:p>
    <w:p w14:paraId="3E514BBF" w14:textId="0B4C4847" w:rsidR="00B3664C" w:rsidRDefault="0061216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going A long &amp; tedious Journey</w:t>
      </w:r>
    </w:p>
    <w:p w14:paraId="087D7F46" w14:textId="74CE6B0C" w:rsidR="00612169" w:rsidRPr="00612169" w:rsidRDefault="00612169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22.4.4.77</w:t>
      </w:r>
    </w:p>
    <w:p w14:paraId="2B90633A" w14:textId="77777777" w:rsidR="00301AB0" w:rsidRDefault="00301AB0" w:rsidP="00EB4F1B">
      <w:pPr>
        <w:rPr>
          <w:rStyle w:val="Hyperlink"/>
          <w:color w:val="auto"/>
          <w:u w:val="none"/>
        </w:rPr>
      </w:pPr>
    </w:p>
    <w:p w14:paraId="7D4E77B0" w14:textId="23C61ADB" w:rsidR="00515D5D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27</w:t>
      </w:r>
      <w:r w:rsidR="005F6FBC">
        <w:rPr>
          <w:rStyle w:val="Hyperlink"/>
          <w:color w:val="auto"/>
          <w:u w:val="none"/>
        </w:rPr>
        <w:t xml:space="preserve">.  </w:t>
      </w:r>
      <w:r w:rsidR="00515D5D">
        <w:rPr>
          <w:rStyle w:val="Hyperlink"/>
          <w:color w:val="auto"/>
          <w:u w:val="none"/>
        </w:rPr>
        <w:t xml:space="preserve">Holden, Oliver.  </w:t>
      </w:r>
      <w:r w:rsidR="00515D5D">
        <w:rPr>
          <w:rStyle w:val="Hyperlink"/>
          <w:i/>
          <w:color w:val="auto"/>
          <w:u w:val="none"/>
        </w:rPr>
        <w:t>The Union Harmony, or Universal Collection of Sacred Music.</w:t>
      </w:r>
      <w:r w:rsidR="00515D5D">
        <w:rPr>
          <w:rStyle w:val="Hyperlink"/>
          <w:color w:val="auto"/>
          <w:u w:val="none"/>
        </w:rPr>
        <w:t xml:space="preserve">  3</w:t>
      </w:r>
      <w:r w:rsidR="00515D5D" w:rsidRPr="00515D5D">
        <w:rPr>
          <w:rStyle w:val="Hyperlink"/>
          <w:color w:val="auto"/>
          <w:u w:val="none"/>
          <w:vertAlign w:val="superscript"/>
        </w:rPr>
        <w:t>rd</w:t>
      </w:r>
      <w:r w:rsidR="00515D5D">
        <w:rPr>
          <w:rStyle w:val="Hyperlink"/>
          <w:color w:val="auto"/>
          <w:u w:val="none"/>
        </w:rPr>
        <w:t xml:space="preserve"> ed.  Boston: Isaiah Thomas and Ebenezer T. Andrews, 1801.  Complete.  </w:t>
      </w:r>
    </w:p>
    <w:p w14:paraId="51DB1011" w14:textId="70BDB5E1" w:rsidR="00515D5D" w:rsidRDefault="00515D5D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“C. G. Burnham” (pencil); inside back cover, </w:t>
      </w:r>
    </w:p>
    <w:p w14:paraId="2E0CE090" w14:textId="006EE3F7" w:rsidR="00515D5D" w:rsidRPr="00515D5D" w:rsidRDefault="00515D5D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“Solomon Winslow / North Yarmouth” (pencil)</w:t>
      </w:r>
    </w:p>
    <w:p w14:paraId="76049CE9" w14:textId="77777777" w:rsidR="00515D5D" w:rsidRDefault="00515D5D" w:rsidP="00515D5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2A04993F" w14:textId="77777777" w:rsidR="00515D5D" w:rsidRDefault="00515D5D" w:rsidP="00515D5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0D77D072" w14:textId="77777777" w:rsidR="00515D5D" w:rsidRDefault="00515D5D" w:rsidP="00515D5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652A3C2" w14:textId="4167E1E7" w:rsidR="00515D5D" w:rsidRDefault="00515D5D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952216D" w14:textId="1C1A7B68" w:rsidR="00515D5D" w:rsidRPr="00515D5D" w:rsidRDefault="00515D5D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22.4.1.194</w:t>
      </w:r>
    </w:p>
    <w:p w14:paraId="392C2344" w14:textId="77777777" w:rsidR="00515D5D" w:rsidRDefault="00515D5D" w:rsidP="00EB4F1B">
      <w:pPr>
        <w:rPr>
          <w:rStyle w:val="Hyperlink"/>
          <w:color w:val="auto"/>
          <w:u w:val="none"/>
        </w:rPr>
      </w:pPr>
    </w:p>
    <w:p w14:paraId="120150FF" w14:textId="736E4231" w:rsid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Holden, Oliver.  </w:t>
      </w:r>
      <w:r>
        <w:rPr>
          <w:rStyle w:val="Hyperlink"/>
          <w:i/>
          <w:color w:val="auto"/>
          <w:u w:val="none"/>
        </w:rPr>
        <w:t>The Union Harmony</w:t>
      </w:r>
      <w:r>
        <w:rPr>
          <w:rStyle w:val="Hyperlink"/>
          <w:color w:val="auto"/>
          <w:u w:val="none"/>
        </w:rPr>
        <w:t xml:space="preserve"> – SEE</w:t>
      </w:r>
    </w:p>
    <w:p w14:paraId="5C0B2ADB" w14:textId="39828814" w:rsidR="00E93974" w:rsidRP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578CFC82" w14:textId="77777777" w:rsidR="00E93974" w:rsidRDefault="00E93974" w:rsidP="00EB4F1B">
      <w:pPr>
        <w:rPr>
          <w:rStyle w:val="Hyperlink"/>
          <w:color w:val="auto"/>
          <w:u w:val="none"/>
        </w:rPr>
      </w:pPr>
    </w:p>
    <w:p w14:paraId="6039AC96" w14:textId="7E6A53E4" w:rsidR="00F625CA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28</w:t>
      </w:r>
      <w:r w:rsidR="005F6FBC">
        <w:rPr>
          <w:rStyle w:val="Hyperlink"/>
          <w:color w:val="auto"/>
          <w:u w:val="none"/>
        </w:rPr>
        <w:t xml:space="preserve">.  </w:t>
      </w:r>
      <w:r w:rsidR="00F625CA">
        <w:rPr>
          <w:rStyle w:val="Hyperlink"/>
          <w:color w:val="auto"/>
          <w:u w:val="none"/>
        </w:rPr>
        <w:t xml:space="preserve">Holyoke, Samuel.  </w:t>
      </w:r>
      <w:r w:rsidR="00F625CA">
        <w:rPr>
          <w:rStyle w:val="Hyperlink"/>
          <w:i/>
          <w:color w:val="auto"/>
          <w:u w:val="none"/>
        </w:rPr>
        <w:t>The Christian Harmonist</w:t>
      </w:r>
      <w:r w:rsidR="00F625CA">
        <w:rPr>
          <w:rStyle w:val="Hyperlink"/>
          <w:color w:val="auto"/>
          <w:u w:val="none"/>
        </w:rPr>
        <w:t xml:space="preserve">.  Salem, Mass.: Joshua Cushing, 1804.  Lacks pp. 169-176.  Signatures disbound; paper crumbling; many pp. uncut.  </w:t>
      </w:r>
    </w:p>
    <w:p w14:paraId="7403ED79" w14:textId="640353B2" w:rsidR="00F625CA" w:rsidRDefault="00F625C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6EAEB9B7" w14:textId="62277069" w:rsidR="00F625CA" w:rsidRDefault="00F625C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0178A75" w14:textId="740E670C" w:rsidR="00F625CA" w:rsidRPr="00F625CA" w:rsidRDefault="00F625CA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22.4.4.29</w:t>
      </w:r>
    </w:p>
    <w:p w14:paraId="1F9EDA26" w14:textId="77777777" w:rsidR="00F625CA" w:rsidRDefault="00F625CA" w:rsidP="00EB4F1B">
      <w:pPr>
        <w:rPr>
          <w:rStyle w:val="Hyperlink"/>
          <w:color w:val="auto"/>
          <w:u w:val="none"/>
        </w:rPr>
      </w:pPr>
    </w:p>
    <w:p w14:paraId="5F0FA1CA" w14:textId="21E30D26" w:rsidR="00224630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29.</w:t>
      </w:r>
      <w:r w:rsidR="005F6FBC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 </w:t>
      </w:r>
      <w:r w:rsidR="00224630">
        <w:rPr>
          <w:rStyle w:val="Hyperlink"/>
          <w:color w:val="auto"/>
          <w:u w:val="none"/>
        </w:rPr>
        <w:t xml:space="preserve">Holyoke, Samuel.  </w:t>
      </w:r>
      <w:r w:rsidR="00224630">
        <w:rPr>
          <w:rStyle w:val="Hyperlink"/>
          <w:i/>
          <w:color w:val="auto"/>
          <w:u w:val="none"/>
        </w:rPr>
        <w:t>The Columbian Repository [of] Sacred Harmony</w:t>
      </w:r>
      <w:r w:rsidR="00224630">
        <w:rPr>
          <w:rStyle w:val="Hyperlink"/>
          <w:color w:val="auto"/>
          <w:u w:val="none"/>
        </w:rPr>
        <w:t>.  Exeter, N. H.: Henry Ranlet, [1803].  Complete.  Repairs made to t. p. with paper strips, with minor loss of text.</w:t>
      </w:r>
    </w:p>
    <w:p w14:paraId="670055F9" w14:textId="1B507DE1" w:rsidR="00224630" w:rsidRDefault="0022463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front cover, “I. [or J.] Putnam, / 1818----“</w:t>
      </w:r>
    </w:p>
    <w:p w14:paraId="79F9EAEA" w14:textId="7A091C00" w:rsidR="00224630" w:rsidRDefault="0022463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03B60C78" w14:textId="4AB2034C" w:rsidR="00224630" w:rsidRPr="00224630" w:rsidRDefault="00224630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22.4.4.31</w:t>
      </w:r>
    </w:p>
    <w:p w14:paraId="75BEA104" w14:textId="77777777" w:rsidR="00224630" w:rsidRDefault="00224630" w:rsidP="00EB4F1B">
      <w:pPr>
        <w:rPr>
          <w:rStyle w:val="Hyperlink"/>
          <w:color w:val="auto"/>
          <w:u w:val="none"/>
        </w:rPr>
      </w:pPr>
    </w:p>
    <w:p w14:paraId="4EFD19F1" w14:textId="3B72F32F" w:rsidR="00AD3225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30.</w:t>
      </w:r>
      <w:r w:rsidR="005F6FBC">
        <w:rPr>
          <w:rStyle w:val="Hyperlink"/>
          <w:color w:val="auto"/>
          <w:u w:val="none"/>
        </w:rPr>
        <w:t xml:space="preserve">  </w:t>
      </w:r>
      <w:r w:rsidR="00AD3225">
        <w:rPr>
          <w:rStyle w:val="Hyperlink"/>
          <w:color w:val="auto"/>
          <w:u w:val="none"/>
        </w:rPr>
        <w:t xml:space="preserve">[Howe, Solomon, probable compiler, and John Howe, probable printer.]  </w:t>
      </w:r>
      <w:r w:rsidR="00AD3225">
        <w:rPr>
          <w:rStyle w:val="Hyperlink"/>
          <w:i/>
          <w:color w:val="auto"/>
          <w:u w:val="none"/>
        </w:rPr>
        <w:t>The Psalm-Singer’s Amusement</w:t>
      </w:r>
      <w:r w:rsidR="00AD3225">
        <w:rPr>
          <w:rStyle w:val="Hyperlink"/>
          <w:color w:val="auto"/>
          <w:u w:val="none"/>
        </w:rPr>
        <w:t xml:space="preserve">.  </w:t>
      </w:r>
      <w:r w:rsidR="00136FF9">
        <w:rPr>
          <w:rStyle w:val="Hyperlink"/>
          <w:color w:val="auto"/>
          <w:u w:val="none"/>
        </w:rPr>
        <w:t xml:space="preserve">[Greenwich, Mass., 1804-1810.]  Complete; includes 2 unnumbered leaves containing t. p., rudiments, + one tune; pp. 1-8 “Additional” (typeset music); pp. 1-8 (typeset music; p. 7 before p. 6), 2 unnumbered leaves containing William Billings’s </w:t>
      </w:r>
      <w:r w:rsidR="00136FF9" w:rsidRPr="002A057A">
        <w:rPr>
          <w:rStyle w:val="Hyperlink"/>
          <w:smallCaps/>
          <w:color w:val="auto"/>
          <w:u w:val="none"/>
        </w:rPr>
        <w:t>The Bird</w:t>
      </w:r>
      <w:r w:rsidR="00136FF9">
        <w:rPr>
          <w:rStyle w:val="Hyperlink"/>
          <w:color w:val="auto"/>
          <w:u w:val="none"/>
        </w:rPr>
        <w:t xml:space="preserve"> and </w:t>
      </w:r>
      <w:r w:rsidR="00136FF9" w:rsidRPr="002A057A">
        <w:rPr>
          <w:rStyle w:val="Hyperlink"/>
          <w:smallCaps/>
          <w:color w:val="auto"/>
          <w:u w:val="none"/>
        </w:rPr>
        <w:t>The Lark</w:t>
      </w:r>
      <w:r w:rsidR="00136FF9">
        <w:rPr>
          <w:rStyle w:val="Hyperlink"/>
          <w:color w:val="auto"/>
          <w:u w:val="none"/>
        </w:rPr>
        <w:t xml:space="preserve"> (engraved); and pp. 3-103 + 1 </w:t>
      </w:r>
      <w:r w:rsidR="00E05D85">
        <w:rPr>
          <w:rStyle w:val="Hyperlink"/>
          <w:color w:val="auto"/>
          <w:u w:val="none"/>
        </w:rPr>
        <w:t>?unnumbered p. (</w:t>
      </w:r>
      <w:r w:rsidR="00136FF9">
        <w:rPr>
          <w:rStyle w:val="Hyperlink"/>
          <w:color w:val="auto"/>
          <w:u w:val="none"/>
        </w:rPr>
        <w:t xml:space="preserve">“40” at top left of p.?) from William Billings’s </w:t>
      </w:r>
      <w:r w:rsidR="00136FF9">
        <w:rPr>
          <w:rStyle w:val="Hyperlink"/>
          <w:i/>
          <w:color w:val="auto"/>
          <w:u w:val="none"/>
        </w:rPr>
        <w:t>The Psalm-Singer’s Amusement</w:t>
      </w:r>
      <w:r w:rsidR="00136FF9">
        <w:rPr>
          <w:rStyle w:val="Hyperlink"/>
          <w:color w:val="auto"/>
          <w:u w:val="none"/>
        </w:rPr>
        <w:t xml:space="preserve">, originally printed in 1781 (engraved).  See </w:t>
      </w:r>
      <w:r w:rsidR="00136FF9">
        <w:rPr>
          <w:rStyle w:val="Hyperlink"/>
          <w:i/>
          <w:color w:val="auto"/>
          <w:u w:val="none"/>
        </w:rPr>
        <w:t>ASMI</w:t>
      </w:r>
      <w:r w:rsidR="00136FF9">
        <w:rPr>
          <w:rStyle w:val="Hyperlink"/>
          <w:color w:val="auto"/>
          <w:u w:val="none"/>
        </w:rPr>
        <w:t xml:space="preserve">, pp. 493-496, for a lengthy discussion of this item and a listing of issues; this one is </w:t>
      </w:r>
      <w:r w:rsidR="00136FF9">
        <w:rPr>
          <w:rStyle w:val="Hyperlink"/>
          <w:i/>
          <w:color w:val="auto"/>
          <w:u w:val="none"/>
        </w:rPr>
        <w:t>ASMI</w:t>
      </w:r>
      <w:r w:rsidR="00136FF9">
        <w:rPr>
          <w:rStyle w:val="Hyperlink"/>
          <w:color w:val="auto"/>
          <w:u w:val="none"/>
        </w:rPr>
        <w:t xml:space="preserve"> 410A.  </w:t>
      </w:r>
    </w:p>
    <w:p w14:paraId="4956C03D" w14:textId="17DCC931" w:rsid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2019C665" w14:textId="1E810850" w:rsid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0C1F0EA2" w14:textId="4D762087" w:rsidR="002A057A" w:rsidRP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22.4.4.82</w:t>
      </w:r>
    </w:p>
    <w:p w14:paraId="5ED91634" w14:textId="77777777" w:rsidR="00AD3225" w:rsidRDefault="00AD3225" w:rsidP="00EB4F1B">
      <w:pPr>
        <w:rPr>
          <w:rStyle w:val="Hyperlink"/>
          <w:color w:val="auto"/>
          <w:u w:val="none"/>
        </w:rPr>
      </w:pPr>
    </w:p>
    <w:p w14:paraId="2F2D39AA" w14:textId="3B7F51FA" w:rsidR="009B4F05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31</w:t>
      </w:r>
      <w:r w:rsidR="005F6FBC">
        <w:rPr>
          <w:rStyle w:val="Hyperlink"/>
          <w:color w:val="auto"/>
          <w:u w:val="none"/>
        </w:rPr>
        <w:t xml:space="preserve">.  </w:t>
      </w:r>
      <w:r w:rsidR="009B4F05">
        <w:rPr>
          <w:rStyle w:val="Hyperlink"/>
          <w:color w:val="auto"/>
          <w:u w:val="none"/>
        </w:rPr>
        <w:t xml:space="preserve">Huntington, Jonathan.  </w:t>
      </w:r>
      <w:r w:rsidR="009B4F05">
        <w:rPr>
          <w:rStyle w:val="Hyperlink"/>
          <w:i/>
          <w:color w:val="auto"/>
          <w:u w:val="none"/>
        </w:rPr>
        <w:t>The Apollo Harmony</w:t>
      </w:r>
      <w:r w:rsidR="009B4F05">
        <w:rPr>
          <w:rStyle w:val="Hyperlink"/>
          <w:color w:val="auto"/>
          <w:u w:val="none"/>
        </w:rPr>
        <w:t xml:space="preserve">.  Northampton, Mass.: Horace Graves, 1807.  Complete.  BOUND WITH Huntington, Jonathan.  </w:t>
      </w:r>
      <w:r w:rsidR="009B4F05">
        <w:rPr>
          <w:rStyle w:val="Hyperlink"/>
          <w:i/>
          <w:color w:val="auto"/>
          <w:u w:val="none"/>
        </w:rPr>
        <w:t>The English Extracts, or Hampshire Musical Magazine. No. I</w:t>
      </w:r>
      <w:r w:rsidR="009B4F05">
        <w:rPr>
          <w:rStyle w:val="Hyperlink"/>
          <w:color w:val="auto"/>
          <w:u w:val="none"/>
        </w:rPr>
        <w:t xml:space="preserve">.  Northampton, Mass.: for the compiler, 1809.  Includes (caption title, p. [33]): </w:t>
      </w:r>
      <w:r w:rsidR="009B4F05">
        <w:rPr>
          <w:rStyle w:val="Hyperlink"/>
          <w:i/>
          <w:color w:val="auto"/>
          <w:u w:val="none"/>
        </w:rPr>
        <w:t>The English Extracts, or Hampshire Musical Magazine. No. II.</w:t>
      </w:r>
      <w:r w:rsidR="009B4F05">
        <w:rPr>
          <w:rStyle w:val="Hyperlink"/>
          <w:color w:val="auto"/>
          <w:u w:val="none"/>
        </w:rPr>
        <w:t xml:space="preserve">  Lacks pp. 55-56 (last 2 pp.).</w:t>
      </w:r>
    </w:p>
    <w:p w14:paraId="10B3D447" w14:textId="77777777" w:rsidR="00B50879" w:rsidRDefault="009B4F0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B50879">
        <w:rPr>
          <w:rStyle w:val="Hyperlink"/>
          <w:color w:val="auto"/>
          <w:u w:val="none"/>
        </w:rPr>
        <w:t>inscriptions: inside back cover, “W</w:t>
      </w:r>
      <w:r w:rsidR="00B50879">
        <w:rPr>
          <w:rStyle w:val="Hyperlink"/>
          <w:color w:val="auto"/>
          <w:u w:val="none"/>
          <w:vertAlign w:val="superscript"/>
        </w:rPr>
        <w:t>m</w:t>
      </w:r>
      <w:r w:rsidR="00B50879">
        <w:rPr>
          <w:rStyle w:val="Hyperlink"/>
          <w:color w:val="auto"/>
          <w:u w:val="none"/>
        </w:rPr>
        <w:t xml:space="preserve"> Heath[’]s</w:t>
      </w:r>
      <w:r w:rsidR="00B50879">
        <w:rPr>
          <w:rStyle w:val="Hyperlink"/>
          <w:color w:val="auto"/>
          <w:u w:val="none"/>
          <w:vertAlign w:val="superscript"/>
        </w:rPr>
        <w:t>[d?]</w:t>
      </w:r>
      <w:r w:rsidR="00B50879">
        <w:rPr>
          <w:rStyle w:val="Hyperlink"/>
          <w:color w:val="auto"/>
          <w:u w:val="none"/>
        </w:rPr>
        <w:t xml:space="preserve"> / Roxbury,” WHeath </w:t>
      </w:r>
    </w:p>
    <w:p w14:paraId="66F4844B" w14:textId="0155879A" w:rsidR="009B4F05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Rox” (both pencil)</w:t>
      </w:r>
    </w:p>
    <w:p w14:paraId="420AA682" w14:textId="77777777" w:rsidR="00B50879" w:rsidRDefault="00B50879" w:rsidP="00B5087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2DA295E1" w14:textId="77777777" w:rsidR="00B50879" w:rsidRDefault="00B50879" w:rsidP="00B5087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93FDF29" w14:textId="7E386EED" w:rsidR="00B50879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56048756" w14:textId="0C23678D" w:rsidR="00B50879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548417F" w14:textId="6EBCA4CA" w:rsidR="00B50879" w:rsidRPr="00B50879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22.4.1.178</w:t>
      </w:r>
    </w:p>
    <w:p w14:paraId="7509E980" w14:textId="77777777" w:rsidR="009B4F05" w:rsidRDefault="009B4F05" w:rsidP="00EB4F1B">
      <w:pPr>
        <w:rPr>
          <w:rStyle w:val="Hyperlink"/>
          <w:color w:val="auto"/>
          <w:u w:val="none"/>
        </w:rPr>
      </w:pPr>
    </w:p>
    <w:p w14:paraId="46C9DB41" w14:textId="2E0FBF3A" w:rsidR="00E05D85" w:rsidRDefault="00E05D8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Huntington, Jonathan.  </w:t>
      </w:r>
      <w:r>
        <w:rPr>
          <w:rStyle w:val="Hyperlink"/>
          <w:i/>
          <w:color w:val="auto"/>
          <w:u w:val="none"/>
        </w:rPr>
        <w:t>The English Extracts</w:t>
      </w:r>
      <w:r>
        <w:rPr>
          <w:rStyle w:val="Hyperlink"/>
          <w:color w:val="auto"/>
          <w:u w:val="none"/>
        </w:rPr>
        <w:t xml:space="preserve"> – SEE</w:t>
      </w:r>
    </w:p>
    <w:p w14:paraId="4D7C9E48" w14:textId="6DA5AEEC" w:rsidR="00E05D85" w:rsidRPr="00E05D85" w:rsidRDefault="00E05D8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Huntington, Jonathan.  </w:t>
      </w:r>
      <w:r>
        <w:rPr>
          <w:rStyle w:val="Hyperlink"/>
          <w:i/>
          <w:color w:val="auto"/>
          <w:u w:val="none"/>
        </w:rPr>
        <w:t>The Apollo Harmony</w:t>
      </w:r>
    </w:p>
    <w:p w14:paraId="48ED216F" w14:textId="77777777" w:rsidR="00E05D85" w:rsidRDefault="00E05D85" w:rsidP="00EB4F1B">
      <w:pPr>
        <w:rPr>
          <w:rStyle w:val="Hyperlink"/>
          <w:color w:val="auto"/>
          <w:u w:val="none"/>
        </w:rPr>
      </w:pPr>
    </w:p>
    <w:p w14:paraId="2D9453CA" w14:textId="2EE20567" w:rsidR="0050174A" w:rsidRP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Hymns … for the use of Trinity Church, Boston</w:t>
      </w:r>
      <w:r>
        <w:rPr>
          <w:rStyle w:val="Hyperlink"/>
          <w:color w:val="auto"/>
          <w:u w:val="none"/>
        </w:rPr>
        <w:t xml:space="preserve"> – SEE </w:t>
      </w:r>
    </w:p>
    <w:p w14:paraId="2E5F2C4C" w14:textId="0C8E67DB" w:rsid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Boston, Trinity Church</w:t>
      </w:r>
    </w:p>
    <w:p w14:paraId="5E787039" w14:textId="77777777" w:rsidR="0050174A" w:rsidRDefault="0050174A" w:rsidP="00EB4F1B">
      <w:pPr>
        <w:rPr>
          <w:rStyle w:val="Hyperlink"/>
          <w:color w:val="auto"/>
          <w:u w:val="none"/>
        </w:rPr>
      </w:pPr>
    </w:p>
    <w:p w14:paraId="7CF8230C" w14:textId="16536DA0" w:rsidR="00EB4F1B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32</w:t>
      </w:r>
      <w:r w:rsidR="005F6FBC">
        <w:rPr>
          <w:rStyle w:val="Hyperlink"/>
          <w:color w:val="auto"/>
          <w:u w:val="none"/>
        </w:rPr>
        <w:t xml:space="preserve">.  </w:t>
      </w:r>
      <w:r w:rsidR="00EB4F1B">
        <w:rPr>
          <w:rStyle w:val="Hyperlink"/>
          <w:color w:val="auto"/>
          <w:u w:val="none"/>
        </w:rPr>
        <w:t>Johnston, Thomas.  “To learn to sing…” (untitled tune supplement).  Boston: Thomas Johnston, 1755.  Complete.</w:t>
      </w:r>
      <w:r w:rsidR="005F6FD6">
        <w:rPr>
          <w:rStyle w:val="Hyperlink"/>
          <w:color w:val="auto"/>
          <w:u w:val="none"/>
        </w:rPr>
        <w:t xml:space="preserve">  </w:t>
      </w:r>
      <w:r w:rsidR="005F6FD6">
        <w:rPr>
          <w:rStyle w:val="Hyperlink"/>
          <w:i/>
          <w:color w:val="auto"/>
          <w:u w:val="none"/>
        </w:rPr>
        <w:t>ASMI</w:t>
      </w:r>
      <w:r w:rsidR="005F6FD6">
        <w:rPr>
          <w:rStyle w:val="Hyperlink"/>
          <w:color w:val="auto"/>
          <w:u w:val="none"/>
        </w:rPr>
        <w:t xml:space="preserve"> 304.</w:t>
      </w:r>
      <w:r w:rsidR="00EB4F1B">
        <w:rPr>
          <w:rStyle w:val="Hyperlink"/>
          <w:color w:val="auto"/>
          <w:u w:val="none"/>
        </w:rPr>
        <w:t xml:space="preserve">  BOUND WITH </w:t>
      </w:r>
      <w:r w:rsidR="00EB4F1B">
        <w:rPr>
          <w:rStyle w:val="Hyperlink"/>
          <w:i/>
          <w:color w:val="auto"/>
          <w:u w:val="none"/>
        </w:rPr>
        <w:t xml:space="preserve">The Psalms, Hymns, </w:t>
      </w:r>
      <w:r w:rsidR="00EB4F1B">
        <w:rPr>
          <w:rStyle w:val="Hyperlink"/>
          <w:i/>
          <w:color w:val="auto"/>
          <w:u w:val="none"/>
        </w:rPr>
        <w:lastRenderedPageBreak/>
        <w:t>and Spiritual Songs, of the Old and New Testament, faithfully translated into English Metre.  Being the New-England Psalm-Book Revised and Improved</w:t>
      </w:r>
      <w:r w:rsidR="00EB4F1B">
        <w:rPr>
          <w:rStyle w:val="Hyperlink"/>
          <w:color w:val="auto"/>
          <w:u w:val="none"/>
        </w:rPr>
        <w:t xml:space="preserve">.  Boston: D. Henchman and S. Kneeland, 1758.  </w:t>
      </w:r>
    </w:p>
    <w:p w14:paraId="566588E1" w14:textId="64BD17D9" w:rsidR="00EB4F1B" w:rsidRDefault="00EB4F1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</w:t>
      </w:r>
      <w:r w:rsidR="00BF22B2">
        <w:rPr>
          <w:rStyle w:val="Hyperlink"/>
          <w:color w:val="auto"/>
          <w:u w:val="none"/>
        </w:rPr>
        <w:t>ront cover, “Miss H [F?] Thayer</w:t>
      </w:r>
      <w:r>
        <w:rPr>
          <w:rStyle w:val="Hyperlink"/>
          <w:color w:val="auto"/>
          <w:u w:val="none"/>
        </w:rPr>
        <w:t>[s?]”</w:t>
      </w:r>
    </w:p>
    <w:p w14:paraId="104113F5" w14:textId="77777777" w:rsidR="00EB4F1B" w:rsidRDefault="00EB4F1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BA746EB" w14:textId="77777777" w:rsidR="00EB4F1B" w:rsidRDefault="00EB4F1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1758</w:t>
      </w:r>
    </w:p>
    <w:p w14:paraId="4B585F97" w14:textId="77777777" w:rsidR="00EB4F1B" w:rsidRDefault="00EB4F1B" w:rsidP="00EB4F1B"/>
    <w:p w14:paraId="2E0E01E0" w14:textId="5C43866D" w:rsidR="00A14B66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33</w:t>
      </w:r>
      <w:r w:rsidR="005F6FBC">
        <w:rPr>
          <w:rStyle w:val="Hyperlink"/>
          <w:color w:val="auto"/>
          <w:u w:val="none"/>
        </w:rPr>
        <w:t xml:space="preserve">.  </w:t>
      </w:r>
      <w:r w:rsidR="00A14B66">
        <w:rPr>
          <w:rStyle w:val="Hyperlink"/>
          <w:color w:val="auto"/>
          <w:u w:val="none"/>
        </w:rPr>
        <w:t>Johnston, Thomas.  “To learn to sing…” (untitled tune supplement).  Boston: Thomas Johnston,</w:t>
      </w:r>
      <w:r w:rsidR="00AB45C2">
        <w:rPr>
          <w:rStyle w:val="Hyperlink"/>
          <w:color w:val="auto"/>
          <w:u w:val="none"/>
        </w:rPr>
        <w:t xml:space="preserve"> [1756-59?].  Lacks leaf 16.  </w:t>
      </w:r>
      <w:r w:rsidR="00AB45C2">
        <w:rPr>
          <w:rStyle w:val="Hyperlink"/>
          <w:i/>
          <w:color w:val="auto"/>
          <w:u w:val="none"/>
        </w:rPr>
        <w:t xml:space="preserve">ASMI </w:t>
      </w:r>
      <w:r w:rsidR="00AB45C2">
        <w:rPr>
          <w:rStyle w:val="Hyperlink"/>
          <w:color w:val="auto"/>
          <w:u w:val="none"/>
        </w:rPr>
        <w:t>305, with solmization letters for note-heads.</w:t>
      </w:r>
      <w:r w:rsidR="0070373B">
        <w:rPr>
          <w:rStyle w:val="Hyperlink"/>
          <w:color w:val="auto"/>
          <w:u w:val="none"/>
        </w:rPr>
        <w:t xml:space="preserve">  BOUND WITH an incomplete copy of </w:t>
      </w:r>
      <w:r w:rsidR="0070373B">
        <w:rPr>
          <w:rStyle w:val="Hyperlink"/>
          <w:i/>
          <w:color w:val="auto"/>
          <w:u w:val="none"/>
        </w:rPr>
        <w:t>The Psalms, Hymns, and Spiritual Songs, of the Old and New Testament, faithfully translated into English Metre</w:t>
      </w:r>
      <w:r w:rsidR="0070373B">
        <w:rPr>
          <w:rStyle w:val="Hyperlink"/>
          <w:color w:val="auto"/>
          <w:u w:val="none"/>
        </w:rPr>
        <w:t xml:space="preserve"> (pp. 49-334, so no t. p. with date).  </w:t>
      </w:r>
    </w:p>
    <w:p w14:paraId="2ED602EE" w14:textId="77777777" w:rsidR="009057EB" w:rsidRDefault="009057E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“Is this the version of / Sternhold &amp; Hopkins; </w:t>
      </w:r>
    </w:p>
    <w:p w14:paraId="2736CB39" w14:textId="43976AA5" w:rsidR="009057EB" w:rsidRDefault="009057E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05D85">
        <w:rPr>
          <w:rStyle w:val="Hyperlink"/>
          <w:color w:val="auto"/>
          <w:u w:val="none"/>
        </w:rPr>
        <w:t>/ or that of / New England?,” “‘</w:t>
      </w:r>
      <w:r>
        <w:rPr>
          <w:rStyle w:val="Hyperlink"/>
          <w:color w:val="auto"/>
          <w:u w:val="none"/>
        </w:rPr>
        <w:t>It is the latter.’”</w:t>
      </w:r>
    </w:p>
    <w:p w14:paraId="611DD3D0" w14:textId="4C23B5A9" w:rsidR="009057EB" w:rsidRDefault="009057E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3D7D75C" w14:textId="096D2DC2" w:rsidR="009057EB" w:rsidRPr="009057EB" w:rsidRDefault="009057EB" w:rsidP="00EB4F1B">
      <w:pPr>
        <w:rPr>
          <w:b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 xml:space="preserve">RBR P95.9 1762 </w:t>
      </w:r>
    </w:p>
    <w:p w14:paraId="6A6ACA29" w14:textId="77777777" w:rsidR="00A14B66" w:rsidRDefault="00A14B66" w:rsidP="00EB4F1B"/>
    <w:p w14:paraId="076E5823" w14:textId="0ED1E14B" w:rsidR="00FE55DF" w:rsidRDefault="00D258F4" w:rsidP="00EB4F1B">
      <w:r>
        <w:t>34</w:t>
      </w:r>
      <w:r w:rsidR="005F6FBC">
        <w:t xml:space="preserve">.  </w:t>
      </w:r>
      <w:r w:rsidR="00FE55DF">
        <w:t xml:space="preserve">Kimball, Jacob, Jr.  </w:t>
      </w:r>
      <w:r w:rsidR="00FE55DF">
        <w:rPr>
          <w:i/>
        </w:rPr>
        <w:t>The Essex Harmony</w:t>
      </w:r>
      <w:r w:rsidR="00FE55DF">
        <w:t>.  Exeter, N. H.: H[enry] Ranlet, for T. C. Cushing and B. B. Macanulty, 1800.  Complete.</w:t>
      </w:r>
    </w:p>
    <w:p w14:paraId="1DB1579D" w14:textId="77777777" w:rsidR="00FE55DF" w:rsidRDefault="00FE55DF" w:rsidP="00EB4F1B">
      <w:r>
        <w:tab/>
        <w:t xml:space="preserve">no inscriptions (likely ownership inscription rubbed out on preliminary leaf </w:t>
      </w:r>
    </w:p>
    <w:p w14:paraId="4399C337" w14:textId="00719C57" w:rsidR="00FE55DF" w:rsidRDefault="00FE55DF" w:rsidP="00EB4F1B">
      <w:r>
        <w:tab/>
      </w:r>
      <w:r>
        <w:tab/>
      </w:r>
      <w:r>
        <w:rPr>
          <w:i/>
        </w:rPr>
        <w:t>recto</w:t>
      </w:r>
      <w:r>
        <w:t>)</w:t>
      </w:r>
    </w:p>
    <w:p w14:paraId="21876D81" w14:textId="24896916" w:rsidR="00FE55DF" w:rsidRDefault="00FE55DF" w:rsidP="00EB4F1B">
      <w:r>
        <w:tab/>
        <w:t>no MS. music</w:t>
      </w:r>
    </w:p>
    <w:p w14:paraId="5BA00269" w14:textId="4CD9F71B" w:rsidR="00FE55DF" w:rsidRPr="00FE55DF" w:rsidRDefault="00FE55DF" w:rsidP="00EB4F1B">
      <w:pPr>
        <w:rPr>
          <w:b/>
        </w:rPr>
      </w:pPr>
      <w:r>
        <w:tab/>
      </w:r>
      <w:r>
        <w:rPr>
          <w:b/>
        </w:rPr>
        <w:t>22.4.4.34</w:t>
      </w:r>
    </w:p>
    <w:p w14:paraId="5BCFCEF0" w14:textId="77777777" w:rsidR="00B858AB" w:rsidRDefault="00B858AB" w:rsidP="00EB4F1B">
      <w:r>
        <w:t xml:space="preserve"> </w:t>
      </w:r>
    </w:p>
    <w:p w14:paraId="6E5945DA" w14:textId="76EE1207" w:rsidR="00B858AB" w:rsidRDefault="00D258F4" w:rsidP="00EB4F1B">
      <w:r>
        <w:t>35</w:t>
      </w:r>
      <w:r w:rsidR="005F6FBC">
        <w:t xml:space="preserve">.  </w:t>
      </w:r>
      <w:r w:rsidR="00B858AB">
        <w:rPr>
          <w:i/>
        </w:rPr>
        <w:t>Das kleine Davidische Psalterspiel der Kinder Zions.</w:t>
      </w:r>
      <w:r w:rsidR="00B858AB">
        <w:t xml:space="preserve">  2</w:t>
      </w:r>
      <w:r w:rsidR="00B858AB" w:rsidRPr="00B858AB">
        <w:rPr>
          <w:vertAlign w:val="superscript"/>
        </w:rPr>
        <w:t>nd</w:t>
      </w:r>
      <w:r w:rsidR="00B858AB">
        <w:t xml:space="preserve"> ed.  Baltimore: Samuel Saur, 1797.  Complete.</w:t>
      </w:r>
    </w:p>
    <w:p w14:paraId="43249F84" w14:textId="77777777" w:rsidR="00B858AB" w:rsidRDefault="00B858AB" w:rsidP="00EB4F1B">
      <w:r>
        <w:tab/>
        <w:t xml:space="preserve">inscriptions: preliminary leaf </w:t>
      </w:r>
      <w:r>
        <w:rPr>
          <w:i/>
        </w:rPr>
        <w:t>recto</w:t>
      </w:r>
      <w:r>
        <w:t xml:space="preserve">, German words in script unfamiliar to me, </w:t>
      </w:r>
    </w:p>
    <w:p w14:paraId="47067563" w14:textId="77777777" w:rsidR="00B858AB" w:rsidRDefault="00B858AB" w:rsidP="00EB4F1B">
      <w:r>
        <w:tab/>
      </w:r>
      <w:r>
        <w:tab/>
        <w:t>but includes date “Jun 14 / 1802”; 2</w:t>
      </w:r>
      <w:r w:rsidRPr="00B858AB">
        <w:rPr>
          <w:vertAlign w:val="superscript"/>
        </w:rPr>
        <w:t>nd</w:t>
      </w:r>
      <w:r>
        <w:t xml:space="preserve"> additional leaf </w:t>
      </w:r>
      <w:r>
        <w:rPr>
          <w:i/>
        </w:rPr>
        <w:t>verso</w:t>
      </w:r>
      <w:r>
        <w:t xml:space="preserve">, “[Henry </w:t>
      </w:r>
    </w:p>
    <w:p w14:paraId="445C460A" w14:textId="630627C0" w:rsidR="00B858AB" w:rsidRDefault="00B858AB" w:rsidP="00EB4F1B">
      <w:r>
        <w:tab/>
      </w:r>
      <w:r>
        <w:tab/>
        <w:t>Hunsun?]”</w:t>
      </w:r>
    </w:p>
    <w:p w14:paraId="7E2FCABC" w14:textId="0C7C02D0" w:rsidR="00B858AB" w:rsidRDefault="00B858AB" w:rsidP="00EB4F1B">
      <w:r>
        <w:tab/>
      </w:r>
      <w:r w:rsidR="00FF0541">
        <w:t>n</w:t>
      </w:r>
      <w:r>
        <w:t>o MS. music</w:t>
      </w:r>
    </w:p>
    <w:p w14:paraId="337D23B7" w14:textId="3832815C" w:rsidR="00B858AB" w:rsidRPr="00FF0541" w:rsidRDefault="00B858AB" w:rsidP="00EB4F1B">
      <w:pPr>
        <w:rPr>
          <w:b/>
        </w:rPr>
      </w:pPr>
      <w:r>
        <w:tab/>
      </w:r>
      <w:r w:rsidR="00FF0541">
        <w:rPr>
          <w:b/>
        </w:rPr>
        <w:t>22.2.4.16</w:t>
      </w:r>
    </w:p>
    <w:p w14:paraId="6380B4AB" w14:textId="4E42A8F9" w:rsidR="00FE55DF" w:rsidRDefault="00B858AB" w:rsidP="00EB4F1B">
      <w:r>
        <w:t xml:space="preserve"> </w:t>
      </w:r>
    </w:p>
    <w:p w14:paraId="4FAF4D87" w14:textId="18336446" w:rsidR="009F13BF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36</w:t>
      </w:r>
      <w:r w:rsidR="005F6FBC">
        <w:rPr>
          <w:rStyle w:val="Hyperlink"/>
          <w:color w:val="auto"/>
          <w:u w:val="none"/>
        </w:rPr>
        <w:t xml:space="preserve">.  </w:t>
      </w:r>
      <w:r w:rsidR="009F13BF">
        <w:rPr>
          <w:rStyle w:val="Hyperlink"/>
          <w:color w:val="auto"/>
          <w:u w:val="none"/>
        </w:rPr>
        <w:t>[</w:t>
      </w:r>
      <w:r w:rsidR="009F13BF">
        <w:rPr>
          <w:rStyle w:val="Hyperlink"/>
          <w:i/>
          <w:color w:val="auto"/>
          <w:u w:val="none"/>
        </w:rPr>
        <w:t>Laus Deo! The Worcester Collection of Sacred Harmony</w:t>
      </w:r>
      <w:r w:rsidR="009F13BF">
        <w:rPr>
          <w:rStyle w:val="Hyperlink"/>
          <w:color w:val="auto"/>
          <w:u w:val="none"/>
        </w:rPr>
        <w:t>.  3</w:t>
      </w:r>
      <w:r w:rsidR="009F13BF" w:rsidRPr="009F13BF">
        <w:rPr>
          <w:rStyle w:val="Hyperlink"/>
          <w:color w:val="auto"/>
          <w:u w:val="none"/>
          <w:vertAlign w:val="superscript"/>
        </w:rPr>
        <w:t>rd</w:t>
      </w:r>
      <w:r w:rsidR="009F13BF">
        <w:rPr>
          <w:rStyle w:val="Hyperlink"/>
          <w:color w:val="auto"/>
          <w:u w:val="none"/>
        </w:rPr>
        <w:t xml:space="preserve"> ed.  Boston: Isaiah Thomas and Ebenezer T. Andrews, 1791.]  Lacks 1</w:t>
      </w:r>
      <w:r w:rsidR="009F13BF" w:rsidRPr="009F13BF">
        <w:rPr>
          <w:rStyle w:val="Hyperlink"/>
          <w:color w:val="auto"/>
          <w:u w:val="none"/>
          <w:vertAlign w:val="superscript"/>
        </w:rPr>
        <w:t>st</w:t>
      </w:r>
      <w:r w:rsidR="009F13BF">
        <w:rPr>
          <w:rStyle w:val="Hyperlink"/>
          <w:color w:val="auto"/>
          <w:u w:val="none"/>
        </w:rPr>
        <w:t xml:space="preserve"> (unnumbered) leaf.  </w:t>
      </w:r>
    </w:p>
    <w:p w14:paraId="2E464627" w14:textId="77777777" w:rsidR="009F13BF" w:rsidRDefault="009F13B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“From J A Parker / C. G. Burnham” (pencil); </w:t>
      </w:r>
    </w:p>
    <w:p w14:paraId="327655E9" w14:textId="77777777" w:rsidR="00843733" w:rsidRDefault="009F13B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843733">
        <w:rPr>
          <w:rStyle w:val="Hyperlink"/>
          <w:color w:val="auto"/>
          <w:u w:val="none"/>
        </w:rPr>
        <w:t xml:space="preserve">fragmentary </w:t>
      </w:r>
      <w:r>
        <w:rPr>
          <w:rStyle w:val="Hyperlink"/>
          <w:color w:val="auto"/>
          <w:u w:val="none"/>
        </w:rPr>
        <w:t xml:space="preserve">additional leaf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, “Mary Parker”; inside back cover, </w:t>
      </w:r>
    </w:p>
    <w:p w14:paraId="688FE47C" w14:textId="067DB5F0" w:rsidR="009F13BF" w:rsidRDefault="0084373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9F13BF">
        <w:rPr>
          <w:rStyle w:val="Hyperlink"/>
          <w:color w:val="auto"/>
          <w:u w:val="none"/>
        </w:rPr>
        <w:t>“Brookfield / Mass”</w:t>
      </w:r>
    </w:p>
    <w:p w14:paraId="63DC625E" w14:textId="77777777" w:rsidR="009F13BF" w:rsidRDefault="009F13BF" w:rsidP="009F13B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18B69FB8" w14:textId="77777777" w:rsidR="009F13BF" w:rsidRDefault="009F13BF" w:rsidP="009F13B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605CF715" w14:textId="518DA1CF" w:rsidR="009F13BF" w:rsidRDefault="009F13B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FC8DAB6" w14:textId="7DB153BF" w:rsidR="009F13BF" w:rsidRDefault="009F13B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ED06112" w14:textId="1FB6BEBF" w:rsidR="009F13BF" w:rsidRPr="00843733" w:rsidRDefault="00843733" w:rsidP="00EB4F1B">
      <w:r>
        <w:tab/>
      </w:r>
      <w:r>
        <w:rPr>
          <w:b/>
        </w:rPr>
        <w:t>22.4.1.181</w:t>
      </w:r>
    </w:p>
    <w:p w14:paraId="733D6859" w14:textId="77777777" w:rsidR="009F13BF" w:rsidRDefault="009F13BF" w:rsidP="00EB4F1B"/>
    <w:p w14:paraId="6A6526E1" w14:textId="71C12040" w:rsidR="00EA2606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37</w:t>
      </w:r>
      <w:r w:rsidR="005F6FBC">
        <w:rPr>
          <w:rStyle w:val="Hyperlink"/>
          <w:color w:val="auto"/>
          <w:u w:val="none"/>
        </w:rPr>
        <w:t xml:space="preserve">.  </w:t>
      </w:r>
      <w:r w:rsidR="00EA2606">
        <w:rPr>
          <w:rStyle w:val="Hyperlink"/>
          <w:i/>
          <w:color w:val="auto"/>
          <w:u w:val="none"/>
        </w:rPr>
        <w:t>Laus Deo! The Worcester Collection of Sacred Harmony</w:t>
      </w:r>
      <w:r w:rsidR="00EA2606">
        <w:rPr>
          <w:rStyle w:val="Hyperlink"/>
          <w:color w:val="auto"/>
          <w:u w:val="none"/>
        </w:rPr>
        <w:t>.  5</w:t>
      </w:r>
      <w:r w:rsidR="00EA2606" w:rsidRPr="00EA2606">
        <w:rPr>
          <w:rStyle w:val="Hyperlink"/>
          <w:color w:val="auto"/>
          <w:u w:val="none"/>
          <w:vertAlign w:val="superscript"/>
        </w:rPr>
        <w:t>th</w:t>
      </w:r>
      <w:r w:rsidR="00EA2606">
        <w:rPr>
          <w:rStyle w:val="Hyperlink"/>
          <w:color w:val="auto"/>
          <w:u w:val="none"/>
        </w:rPr>
        <w:t xml:space="preserve"> ed.  Boston: Isaiah Thomas and Ebenezer T. Andrews, 1794.  Complete.</w:t>
      </w:r>
    </w:p>
    <w:p w14:paraId="752F821C" w14:textId="10AC316C" w:rsidR="00EA2606" w:rsidRDefault="00EA2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D86238">
        <w:rPr>
          <w:rStyle w:val="Hyperlink"/>
          <w:color w:val="auto"/>
          <w:u w:val="none"/>
        </w:rPr>
        <w:t>n</w:t>
      </w:r>
      <w:r>
        <w:rPr>
          <w:rStyle w:val="Hyperlink"/>
          <w:color w:val="auto"/>
          <w:u w:val="none"/>
        </w:rPr>
        <w:t>o inscriptions</w:t>
      </w:r>
    </w:p>
    <w:p w14:paraId="089890E5" w14:textId="07C7C5CE" w:rsidR="00EA2606" w:rsidRDefault="00EA2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 w:rsidR="00D86238">
        <w:rPr>
          <w:rStyle w:val="Hyperlink"/>
          <w:color w:val="auto"/>
          <w:u w:val="none"/>
        </w:rPr>
        <w:t>n</w:t>
      </w:r>
      <w:r>
        <w:rPr>
          <w:rStyle w:val="Hyperlink"/>
          <w:color w:val="auto"/>
          <w:u w:val="none"/>
        </w:rPr>
        <w:t xml:space="preserve">o MS. music </w:t>
      </w:r>
    </w:p>
    <w:p w14:paraId="1CD4BD32" w14:textId="77777777" w:rsidR="00D86238" w:rsidRDefault="00D862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card in pocket mounted inside back cover records that Mrs. T. Putnam took </w:t>
      </w:r>
    </w:p>
    <w:p w14:paraId="15FC2D81" w14:textId="7C67B364" w:rsidR="00D86238" w:rsidRDefault="00D862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this book out of the Congregational Library on 29 October 1953</w:t>
      </w:r>
    </w:p>
    <w:p w14:paraId="3159FF7C" w14:textId="11BD446F" w:rsidR="00D86238" w:rsidRPr="00D86238" w:rsidRDefault="00D86238" w:rsidP="00EB4F1B">
      <w:pPr>
        <w:rPr>
          <w:b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22.4.1.189</w:t>
      </w:r>
    </w:p>
    <w:p w14:paraId="45916785" w14:textId="77777777" w:rsidR="00EA2606" w:rsidRDefault="00EA2606" w:rsidP="00EB4F1B"/>
    <w:p w14:paraId="3F4A345E" w14:textId="119A9358" w:rsidR="00AD3225" w:rsidRDefault="00AD3225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Laus Deo! The Worcester Collection of Sacred Harmony</w:t>
      </w:r>
      <w:r>
        <w:rPr>
          <w:rStyle w:val="Hyperlink"/>
          <w:color w:val="auto"/>
          <w:u w:val="none"/>
        </w:rPr>
        <w:t xml:space="preserve"> – SEE</w:t>
      </w:r>
    </w:p>
    <w:p w14:paraId="3AC1ABBE" w14:textId="4F64C96B" w:rsidR="009F13BF" w:rsidRDefault="00AD3225" w:rsidP="00EB4F1B">
      <w:r>
        <w:rPr>
          <w:rStyle w:val="Hyperlink"/>
          <w:color w:val="auto"/>
          <w:u w:val="none"/>
        </w:rPr>
        <w:tab/>
        <w:t>Holden, Oliver</w:t>
      </w:r>
      <w:r w:rsidR="009F13BF">
        <w:rPr>
          <w:rStyle w:val="Hyperlink"/>
          <w:color w:val="auto"/>
          <w:u w:val="none"/>
        </w:rPr>
        <w:t xml:space="preserve">.  </w:t>
      </w:r>
      <w:r w:rsidR="009F13BF">
        <w:rPr>
          <w:rStyle w:val="Hyperlink"/>
          <w:i/>
          <w:color w:val="auto"/>
          <w:u w:val="none"/>
        </w:rPr>
        <w:t>Laus Deo! The Worcester Collection of Sacred Harmony</w:t>
      </w:r>
    </w:p>
    <w:p w14:paraId="1CC7CE38" w14:textId="77777777" w:rsidR="00AD3225" w:rsidRDefault="00AD3225" w:rsidP="00EB4F1B"/>
    <w:p w14:paraId="25E99B1A" w14:textId="2AC0BCA3" w:rsidR="00815FC3" w:rsidRDefault="005F6FBC" w:rsidP="00EB4F1B">
      <w:r>
        <w:t xml:space="preserve">38.  </w:t>
      </w:r>
      <w:r w:rsidR="00815FC3">
        <w:t xml:space="preserve">Law, Andrew.  </w:t>
      </w:r>
      <w:r w:rsidR="00815FC3">
        <w:rPr>
          <w:i/>
        </w:rPr>
        <w:t>The Art of Singing</w:t>
      </w:r>
      <w:r w:rsidR="00815FC3">
        <w:t>.  4</w:t>
      </w:r>
      <w:r w:rsidR="00815FC3" w:rsidRPr="00815FC3">
        <w:rPr>
          <w:vertAlign w:val="superscript"/>
        </w:rPr>
        <w:t>th</w:t>
      </w:r>
      <w:r w:rsidR="00815FC3">
        <w:t xml:space="preserve"> ed.  Cambridge, Mass.: W. Hilliard, 1803.  [2</w:t>
      </w:r>
      <w:r w:rsidR="00815FC3" w:rsidRPr="00815FC3">
        <w:rPr>
          <w:vertAlign w:val="superscript"/>
        </w:rPr>
        <w:t>nd</w:t>
      </w:r>
      <w:r w:rsidR="00815FC3">
        <w:t xml:space="preserve"> t. p.:] Law, Andrew.  </w:t>
      </w:r>
      <w:r w:rsidR="00815FC3">
        <w:rPr>
          <w:i/>
        </w:rPr>
        <w:t>The Musical Primer; or the First Part of The Art of Singing</w:t>
      </w:r>
      <w:r w:rsidR="00815FC3">
        <w:t xml:space="preserve">.  Complete.  </w:t>
      </w:r>
      <w:r w:rsidR="00815FC3">
        <w:rPr>
          <w:i/>
        </w:rPr>
        <w:t>ASMI</w:t>
      </w:r>
      <w:r w:rsidR="00815FC3">
        <w:t xml:space="preserve"> 328, but without the copyright notice on p. [2].</w:t>
      </w:r>
    </w:p>
    <w:p w14:paraId="4B6B913B" w14:textId="4254746F" w:rsidR="00815FC3" w:rsidRPr="00815FC3" w:rsidRDefault="00815FC3" w:rsidP="00EB4F1B">
      <w:r>
        <w:tab/>
        <w:t>no inscriptions</w:t>
      </w:r>
    </w:p>
    <w:p w14:paraId="519CA07A" w14:textId="77777777" w:rsidR="00815FC3" w:rsidRDefault="00815FC3" w:rsidP="00815FC3">
      <w:pPr>
        <w:rPr>
          <w:rStyle w:val="Hyperlink"/>
          <w:color w:val="auto"/>
          <w:u w:val="none"/>
        </w:rPr>
      </w:pPr>
      <w:r>
        <w:tab/>
      </w:r>
      <w:r>
        <w:rPr>
          <w:rStyle w:val="Hyperlink"/>
          <w:color w:val="auto"/>
          <w:u w:val="none"/>
        </w:rPr>
        <w:t xml:space="preserve">bookplate pasted inside front cover has this printed legend: “NEW ENGLAND </w:t>
      </w:r>
    </w:p>
    <w:p w14:paraId="00C54FCD" w14:textId="77777777" w:rsid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2C931908" w14:textId="77777777" w:rsid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2340C2B" w14:textId="4E2F9DA7" w:rsid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3BFFCB1" w14:textId="0F4FC1F5" w:rsidR="00815FC3" w:rsidRP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22.4.1.175</w:t>
      </w:r>
    </w:p>
    <w:p w14:paraId="0DEFED05" w14:textId="3D03B0A6" w:rsidR="00815FC3" w:rsidRDefault="00815FC3" w:rsidP="00EB4F1B"/>
    <w:p w14:paraId="24D92BDA" w14:textId="3F118544" w:rsidR="00F50B89" w:rsidRDefault="005F6FBC" w:rsidP="00EB4F1B">
      <w:pPr>
        <w:rPr>
          <w:rStyle w:val="Hyperlink"/>
          <w:color w:val="auto"/>
          <w:u w:val="none"/>
        </w:rPr>
      </w:pPr>
      <w:r>
        <w:t xml:space="preserve">39.  </w:t>
      </w:r>
      <w:r w:rsidR="00F50B89">
        <w:t xml:space="preserve">Little, Henry.  </w:t>
      </w:r>
      <w:r w:rsidR="00F50B89">
        <w:rPr>
          <w:i/>
        </w:rPr>
        <w:t>The Wesleyan Harmony</w:t>
      </w:r>
      <w:r w:rsidR="00F50B89">
        <w:t>,</w:t>
      </w:r>
      <w:r w:rsidR="00F50B89">
        <w:rPr>
          <w:rStyle w:val="Hyperlink"/>
          <w:i/>
          <w:color w:val="auto"/>
          <w:u w:val="none"/>
        </w:rPr>
        <w:t xml:space="preserve"> or A Compilation of Choice Tunes for Public Worship</w:t>
      </w:r>
      <w:r w:rsidR="00F50B89">
        <w:rPr>
          <w:rStyle w:val="Hyperlink"/>
          <w:color w:val="auto"/>
          <w:u w:val="none"/>
        </w:rPr>
        <w:t xml:space="preserve">.  Hallowell, Maine: E. Goodale, 1820.  Appears to be complete.  </w:t>
      </w:r>
    </w:p>
    <w:p w14:paraId="7DA57120" w14:textId="1A1EED49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71CC7771" w14:textId="1FB50EE1" w:rsidR="00F50B89" w:rsidRDefault="00F50B89" w:rsidP="00EB4F1B">
      <w:r>
        <w:rPr>
          <w:rStyle w:val="Hyperlink"/>
          <w:color w:val="auto"/>
          <w:u w:val="none"/>
        </w:rPr>
        <w:tab/>
        <w:t>no MS. music</w:t>
      </w:r>
      <w:r>
        <w:t xml:space="preserve"> </w:t>
      </w:r>
    </w:p>
    <w:p w14:paraId="00089380" w14:textId="3A0D8962" w:rsidR="00F50B89" w:rsidRPr="005B50FA" w:rsidRDefault="00F50B89" w:rsidP="00EB4F1B">
      <w:r>
        <w:tab/>
      </w:r>
      <w:r>
        <w:rPr>
          <w:b/>
        </w:rPr>
        <w:t>22.4.1.273</w:t>
      </w:r>
    </w:p>
    <w:p w14:paraId="4C0F1114" w14:textId="77777777" w:rsidR="00F50B89" w:rsidRDefault="00F50B89" w:rsidP="00EB4F1B"/>
    <w:p w14:paraId="5FAB3A6F" w14:textId="78E96062" w:rsidR="00E93974" w:rsidRDefault="00E93974" w:rsidP="00EB4F1B">
      <w:r>
        <w:t xml:space="preserve">Little, Henry.  </w:t>
      </w:r>
      <w:r>
        <w:rPr>
          <w:i/>
        </w:rPr>
        <w:t>The Wesleyan Harmony</w:t>
      </w:r>
      <w:r>
        <w:t xml:space="preserve"> – SEE</w:t>
      </w:r>
    </w:p>
    <w:p w14:paraId="3F64108C" w14:textId="6C1CBA79" w:rsidR="00E93974" w:rsidRPr="00E93974" w:rsidRDefault="00E93974" w:rsidP="00EB4F1B">
      <w:r>
        <w:tab/>
      </w:r>
      <w:r>
        <w:rPr>
          <w:rStyle w:val="Hyperlink"/>
          <w:color w:val="auto"/>
          <w:u w:val="none"/>
        </w:rPr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46EDA5FE" w14:textId="77777777" w:rsidR="00E93974" w:rsidRPr="00FE55DF" w:rsidRDefault="00E93974" w:rsidP="00EB4F1B"/>
    <w:p w14:paraId="2A3550C7" w14:textId="1E32698E" w:rsidR="00224630" w:rsidRDefault="005F6FBC" w:rsidP="00EB4F1B">
      <w:r>
        <w:t xml:space="preserve">40.  </w:t>
      </w:r>
      <w:r w:rsidR="00224630">
        <w:t xml:space="preserve">Little, William, and William Smith.  </w:t>
      </w:r>
      <w:r w:rsidR="00224630">
        <w:rPr>
          <w:i/>
        </w:rPr>
        <w:t>The Easy Instructor; or, A New Method of Teaching Sacred Harmony</w:t>
      </w:r>
      <w:r w:rsidR="00224630">
        <w:t xml:space="preserve">.  Albany: </w:t>
      </w:r>
      <w:r w:rsidR="00D122A7">
        <w:t xml:space="preserve">Websters and Skinners and Daniel Steele, </w:t>
      </w:r>
      <w:r w:rsidR="00C156EE">
        <w:t xml:space="preserve">[1814].  Lowens ed. Mb.  </w:t>
      </w:r>
      <w:r w:rsidR="00F41961">
        <w:t xml:space="preserve">Complete.  </w:t>
      </w:r>
    </w:p>
    <w:p w14:paraId="5BC3A484" w14:textId="21309779" w:rsidR="00F41961" w:rsidRDefault="00F41961" w:rsidP="00EB4F1B">
      <w:r>
        <w:tab/>
        <w:t xml:space="preserve">inscription: additional leaf </w:t>
      </w:r>
      <w:r>
        <w:rPr>
          <w:i/>
        </w:rPr>
        <w:t>verso</w:t>
      </w:r>
      <w:r>
        <w:t>, “Minerva Chapin”</w:t>
      </w:r>
    </w:p>
    <w:p w14:paraId="602FC257" w14:textId="5215E2E5" w:rsidR="00F41961" w:rsidRDefault="00F41961" w:rsidP="00EB4F1B">
      <w:r>
        <w:tab/>
        <w:t>no MS. music</w:t>
      </w:r>
    </w:p>
    <w:p w14:paraId="233F6517" w14:textId="34C91383" w:rsidR="00F41961" w:rsidRPr="00F41961" w:rsidRDefault="00F41961" w:rsidP="00EB4F1B">
      <w:r>
        <w:tab/>
      </w:r>
      <w:r>
        <w:rPr>
          <w:b/>
        </w:rPr>
        <w:t>22.4.4.33</w:t>
      </w:r>
    </w:p>
    <w:p w14:paraId="5A68B7C9" w14:textId="77777777" w:rsidR="00224630" w:rsidRDefault="00224630" w:rsidP="00EB4F1B"/>
    <w:p w14:paraId="5A211AE2" w14:textId="35A1ECC2" w:rsidR="00BB0E9C" w:rsidRDefault="00BB0E9C" w:rsidP="00EB4F1B">
      <w:r>
        <w:rPr>
          <w:i/>
        </w:rPr>
        <w:t xml:space="preserve">LXXX Psalm and Hymn Tunes </w:t>
      </w:r>
      <w:r>
        <w:t>– SEE</w:t>
      </w:r>
    </w:p>
    <w:p w14:paraId="46D9FF45" w14:textId="39425697" w:rsidR="00BB0E9C" w:rsidRPr="00BB0E9C" w:rsidRDefault="00A91EC4" w:rsidP="00EB4F1B">
      <w:r>
        <w:tab/>
        <w:t>Boston, Brattle Street Church</w:t>
      </w:r>
      <w:r w:rsidR="00BB0E9C">
        <w:t xml:space="preserve">  </w:t>
      </w:r>
    </w:p>
    <w:p w14:paraId="431148A9" w14:textId="77777777" w:rsidR="00BB0E9C" w:rsidRDefault="00BB0E9C" w:rsidP="00EB4F1B"/>
    <w:p w14:paraId="3FE81386" w14:textId="0F083CFD" w:rsidR="00C526E1" w:rsidRDefault="005F6FBC" w:rsidP="00EB4F1B">
      <w:r>
        <w:t xml:space="preserve">41.  </w:t>
      </w:r>
      <w:r w:rsidR="00C526E1">
        <w:rPr>
          <w:i/>
        </w:rPr>
        <w:t>The Middlesex Collection of Church Music: or, Ancient Psalmody Revived.</w:t>
      </w:r>
      <w:r w:rsidR="00C526E1">
        <w:t xml:space="preserve">  3</w:t>
      </w:r>
      <w:r w:rsidR="00C526E1" w:rsidRPr="00C526E1">
        <w:rPr>
          <w:vertAlign w:val="superscript"/>
        </w:rPr>
        <w:t>rd</w:t>
      </w:r>
      <w:r w:rsidR="00C526E1">
        <w:t xml:space="preserve"> ed.  Boston: Manning and Loring, 1811.  </w:t>
      </w:r>
      <w:r w:rsidR="000C1D64">
        <w:t>Lacks pp. 53-54, all pp. after 166.</w:t>
      </w:r>
    </w:p>
    <w:p w14:paraId="2C4046E3" w14:textId="4D28A697" w:rsidR="000C1D64" w:rsidRDefault="000C1D64" w:rsidP="00EB4F1B">
      <w:r>
        <w:tab/>
        <w:t>inscription: t. p., “Lavius Hyde; / April / 1814”</w:t>
      </w:r>
    </w:p>
    <w:p w14:paraId="2B8BD3B6" w14:textId="42FD588F" w:rsidR="000C1D64" w:rsidRDefault="000C1D64" w:rsidP="00EB4F1B">
      <w:r>
        <w:tab/>
        <w:t>no MS. music</w:t>
      </w:r>
    </w:p>
    <w:p w14:paraId="2E45B354" w14:textId="58CE7142" w:rsidR="000C1D64" w:rsidRPr="000C1D64" w:rsidRDefault="000C1D64" w:rsidP="00EB4F1B">
      <w:pPr>
        <w:rPr>
          <w:b/>
        </w:rPr>
      </w:pPr>
      <w:r>
        <w:tab/>
      </w:r>
      <w:r>
        <w:rPr>
          <w:b/>
        </w:rPr>
        <w:t>22.4.4.47</w:t>
      </w:r>
    </w:p>
    <w:p w14:paraId="4541E541" w14:textId="77777777" w:rsidR="00C526E1" w:rsidRDefault="00C526E1" w:rsidP="00EB4F1B"/>
    <w:p w14:paraId="0D2FCBC9" w14:textId="427596AD" w:rsidR="002A057A" w:rsidRDefault="002A057A" w:rsidP="00EB4F1B">
      <w:r>
        <w:rPr>
          <w:i/>
        </w:rPr>
        <w:t>The Psalm-Singer’s Amusement</w:t>
      </w:r>
      <w:r>
        <w:t xml:space="preserve"> – SEE</w:t>
      </w:r>
    </w:p>
    <w:p w14:paraId="5EB228A3" w14:textId="23303469" w:rsidR="002A057A" w:rsidRPr="002A057A" w:rsidRDefault="002A057A" w:rsidP="00EB4F1B">
      <w:r>
        <w:tab/>
      </w:r>
      <w:r>
        <w:rPr>
          <w:rStyle w:val="Hyperlink"/>
          <w:color w:val="auto"/>
          <w:u w:val="none"/>
        </w:rPr>
        <w:t>Howe, Solomon, probable compiler, and John Howe, probable printer.</w:t>
      </w:r>
    </w:p>
    <w:p w14:paraId="7DA98FEB" w14:textId="77777777" w:rsidR="002A057A" w:rsidRDefault="002A057A" w:rsidP="00EB4F1B"/>
    <w:p w14:paraId="3717F96E" w14:textId="4A186590" w:rsidR="00851918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 xml:space="preserve">42.  </w:t>
      </w:r>
      <w:r w:rsidR="00851918">
        <w:rPr>
          <w:rStyle w:val="Hyperlink"/>
          <w:i/>
          <w:color w:val="auto"/>
          <w:u w:val="none"/>
        </w:rPr>
        <w:t xml:space="preserve">The Psalms Hymns, and Spiritual Songs, of the Old &amp; New-Testament: faithfully translated into English </w:t>
      </w:r>
      <w:r w:rsidR="00A577B9">
        <w:rPr>
          <w:rStyle w:val="Hyperlink"/>
          <w:i/>
          <w:color w:val="auto"/>
          <w:u w:val="none"/>
        </w:rPr>
        <w:t>M</w:t>
      </w:r>
      <w:r w:rsidR="00851918">
        <w:rPr>
          <w:rStyle w:val="Hyperlink"/>
          <w:i/>
          <w:color w:val="auto"/>
          <w:u w:val="none"/>
        </w:rPr>
        <w:t>eeter.</w:t>
      </w:r>
      <w:r w:rsidR="00851918">
        <w:rPr>
          <w:rStyle w:val="Hyperlink"/>
          <w:color w:val="auto"/>
          <w:u w:val="none"/>
        </w:rPr>
        <w:t xml:space="preserve"> 15</w:t>
      </w:r>
      <w:r w:rsidR="00851918" w:rsidRPr="00851918">
        <w:rPr>
          <w:rStyle w:val="Hyperlink"/>
          <w:color w:val="auto"/>
          <w:u w:val="none"/>
          <w:vertAlign w:val="superscript"/>
        </w:rPr>
        <w:t>th</w:t>
      </w:r>
      <w:r w:rsidR="00851918">
        <w:rPr>
          <w:rStyle w:val="Hyperlink"/>
          <w:color w:val="auto"/>
          <w:u w:val="none"/>
        </w:rPr>
        <w:t xml:space="preserve"> ed.  Boston: B. Green for Nicholas Buttolph, 1711.  </w:t>
      </w:r>
      <w:r w:rsidR="00851918">
        <w:rPr>
          <w:rStyle w:val="Hyperlink"/>
          <w:i/>
          <w:color w:val="auto"/>
          <w:u w:val="none"/>
        </w:rPr>
        <w:t xml:space="preserve">ASMI </w:t>
      </w:r>
      <w:r w:rsidR="00851918">
        <w:rPr>
          <w:rStyle w:val="Hyperlink"/>
          <w:color w:val="auto"/>
          <w:u w:val="none"/>
        </w:rPr>
        <w:t xml:space="preserve">41.  The only complete copy </w:t>
      </w:r>
      <w:r w:rsidR="001E2281">
        <w:rPr>
          <w:rStyle w:val="Hyperlink"/>
          <w:color w:val="auto"/>
          <w:u w:val="none"/>
        </w:rPr>
        <w:t xml:space="preserve">(at least of the musical portion) </w:t>
      </w:r>
      <w:r w:rsidR="00851918">
        <w:rPr>
          <w:rStyle w:val="Hyperlink"/>
          <w:color w:val="auto"/>
          <w:u w:val="none"/>
        </w:rPr>
        <w:t xml:space="preserve">known; the two </w:t>
      </w:r>
      <w:r w:rsidR="001E2281">
        <w:rPr>
          <w:rStyle w:val="Hyperlink"/>
          <w:color w:val="auto"/>
          <w:u w:val="none"/>
        </w:rPr>
        <w:t xml:space="preserve">copies noted in </w:t>
      </w:r>
      <w:r w:rsidR="001E2281">
        <w:rPr>
          <w:rStyle w:val="Hyperlink"/>
          <w:i/>
          <w:color w:val="auto"/>
          <w:u w:val="none"/>
        </w:rPr>
        <w:t>ASMI</w:t>
      </w:r>
      <w:r w:rsidR="001E2281">
        <w:rPr>
          <w:rStyle w:val="Hyperlink"/>
          <w:color w:val="auto"/>
          <w:u w:val="none"/>
        </w:rPr>
        <w:t xml:space="preserve"> lack the final leaf of music.  </w:t>
      </w:r>
    </w:p>
    <w:p w14:paraId="6A5A0245" w14:textId="77777777" w:rsidR="00A577B9" w:rsidRDefault="001E22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</w:t>
      </w:r>
      <w:r w:rsidR="00A53259">
        <w:rPr>
          <w:rStyle w:val="Hyperlink"/>
          <w:color w:val="auto"/>
          <w:u w:val="none"/>
        </w:rPr>
        <w:t>inside front cover, “[Aimeath? Sameatt?</w:t>
      </w:r>
      <w:r w:rsidR="00A577B9">
        <w:rPr>
          <w:rStyle w:val="Hyperlink"/>
          <w:color w:val="auto"/>
          <w:u w:val="none"/>
        </w:rPr>
        <w:t xml:space="preserve"> Samuel?</w:t>
      </w:r>
      <w:r w:rsidR="00A53259">
        <w:rPr>
          <w:rStyle w:val="Hyperlink"/>
          <w:color w:val="auto"/>
          <w:u w:val="none"/>
        </w:rPr>
        <w:t xml:space="preserve">] [Eames?]; </w:t>
      </w:r>
    </w:p>
    <w:p w14:paraId="4F333171" w14:textId="3682E59E" w:rsidR="001E2281" w:rsidRDefault="00A577B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A53259">
        <w:rPr>
          <w:rStyle w:val="Hyperlink"/>
          <w:color w:val="auto"/>
          <w:u w:val="none"/>
        </w:rPr>
        <w:t xml:space="preserve">preliminary leaf </w:t>
      </w:r>
      <w:r w:rsidR="00A53259">
        <w:rPr>
          <w:rStyle w:val="Hyperlink"/>
          <w:i/>
          <w:color w:val="auto"/>
          <w:u w:val="none"/>
        </w:rPr>
        <w:t>recto</w:t>
      </w:r>
      <w:r w:rsidR="00A53259">
        <w:rPr>
          <w:rStyle w:val="Hyperlink"/>
          <w:color w:val="auto"/>
          <w:u w:val="none"/>
        </w:rPr>
        <w:t>, “Elijah / Wyma[n?] / [?] 1793”</w:t>
      </w:r>
    </w:p>
    <w:p w14:paraId="3DECA312" w14:textId="2C7E8B00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3C17F641" w14:textId="7E8AB705" w:rsidR="00C161D0" w:rsidRDefault="00E05D8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note: </w:t>
      </w:r>
      <w:r w:rsidR="00C161D0">
        <w:rPr>
          <w:rStyle w:val="Hyperlink"/>
          <w:color w:val="auto"/>
          <w:u w:val="none"/>
        </w:rPr>
        <w:t xml:space="preserve">sequence of the final three (disbound) leaves should be such that the </w:t>
      </w:r>
    </w:p>
    <w:p w14:paraId="75AE7969" w14:textId="77777777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following titles are at the top of each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 side: “</w:t>
      </w:r>
      <w:r w:rsidRPr="00C161D0">
        <w:rPr>
          <w:rStyle w:val="Hyperlink"/>
          <w:i/>
          <w:color w:val="auto"/>
          <w:u w:val="none"/>
        </w:rPr>
        <w:t>Lichfield Tune</w:t>
      </w:r>
      <w:r>
        <w:rPr>
          <w:rStyle w:val="Hyperlink"/>
          <w:color w:val="auto"/>
          <w:u w:val="none"/>
        </w:rPr>
        <w:t xml:space="preserve">,” </w:t>
      </w:r>
    </w:p>
    <w:p w14:paraId="19D0E4A8" w14:textId="77777777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“</w:t>
      </w:r>
      <w:r>
        <w:rPr>
          <w:rStyle w:val="Hyperlink"/>
          <w:i/>
          <w:color w:val="auto"/>
          <w:u w:val="none"/>
        </w:rPr>
        <w:t>Cambridge Short Tune</w:t>
      </w:r>
      <w:r>
        <w:rPr>
          <w:rStyle w:val="Hyperlink"/>
          <w:color w:val="auto"/>
          <w:u w:val="none"/>
        </w:rPr>
        <w:t xml:space="preserve">,” and [no title—continuation of “Psal. 119.   </w:t>
      </w:r>
    </w:p>
    <w:p w14:paraId="3A38B4D8" w14:textId="4A87F2DA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Second Meeter</w:t>
      </w:r>
      <w:r>
        <w:rPr>
          <w:rStyle w:val="Hyperlink"/>
          <w:color w:val="auto"/>
          <w:u w:val="none"/>
        </w:rPr>
        <w:t>”]</w:t>
      </w:r>
    </w:p>
    <w:p w14:paraId="5C7C77CD" w14:textId="3C66C526" w:rsidR="00C161D0" w:rsidRPr="00C161D0" w:rsidRDefault="00C161D0" w:rsidP="00EB4F1B">
      <w:pPr>
        <w:rPr>
          <w:b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1711</w:t>
      </w:r>
    </w:p>
    <w:p w14:paraId="2DC8BDD7" w14:textId="77777777" w:rsidR="00851918" w:rsidRDefault="00851918" w:rsidP="00EB4F1B"/>
    <w:p w14:paraId="3E3056F3" w14:textId="24FD333C" w:rsidR="00A577B9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43.  </w:t>
      </w:r>
      <w:r w:rsidR="00A577B9">
        <w:rPr>
          <w:rStyle w:val="Hyperlink"/>
          <w:i/>
          <w:color w:val="auto"/>
          <w:u w:val="none"/>
        </w:rPr>
        <w:t>The Psalms, Hymns, and Spiritual Songs, of the Old and New-Testament: faithfully translated into English Meeter</w:t>
      </w:r>
      <w:r w:rsidR="00A577B9" w:rsidRPr="00CF3FD5">
        <w:rPr>
          <w:rStyle w:val="Hyperlink"/>
          <w:color w:val="auto"/>
          <w:u w:val="none"/>
        </w:rPr>
        <w:t xml:space="preserve">.  </w:t>
      </w:r>
      <w:r w:rsidR="00A577B9">
        <w:rPr>
          <w:rStyle w:val="Hyperlink"/>
          <w:color w:val="auto"/>
          <w:u w:val="none"/>
        </w:rPr>
        <w:t>20</w:t>
      </w:r>
      <w:r w:rsidR="00A577B9" w:rsidRPr="00A577B9">
        <w:rPr>
          <w:rStyle w:val="Hyperlink"/>
          <w:color w:val="auto"/>
          <w:u w:val="none"/>
          <w:vertAlign w:val="superscript"/>
        </w:rPr>
        <w:t>th</w:t>
      </w:r>
      <w:r w:rsidR="00A577B9">
        <w:rPr>
          <w:rStyle w:val="Hyperlink"/>
          <w:color w:val="auto"/>
          <w:u w:val="none"/>
        </w:rPr>
        <w:t xml:space="preserve"> ed.  Boston: J. Franklin for Nathaniel </w:t>
      </w:r>
      <w:r w:rsidR="001F0E87">
        <w:rPr>
          <w:rStyle w:val="Hyperlink"/>
          <w:color w:val="auto"/>
          <w:u w:val="none"/>
        </w:rPr>
        <w:t xml:space="preserve">Belknap, 1722.  </w:t>
      </w:r>
      <w:r w:rsidR="001F0E87" w:rsidRPr="001F0E87">
        <w:rPr>
          <w:rStyle w:val="Hyperlink"/>
          <w:i/>
          <w:color w:val="auto"/>
          <w:u w:val="none"/>
        </w:rPr>
        <w:t>ASMI</w:t>
      </w:r>
      <w:r w:rsidR="001F0E87">
        <w:rPr>
          <w:rStyle w:val="Hyperlink"/>
          <w:color w:val="auto"/>
          <w:u w:val="none"/>
        </w:rPr>
        <w:t xml:space="preserve"> 47.  </w:t>
      </w:r>
      <w:r w:rsidR="001F0E87" w:rsidRPr="001F0E87">
        <w:rPr>
          <w:rStyle w:val="Hyperlink"/>
          <w:color w:val="auto"/>
          <w:u w:val="none"/>
        </w:rPr>
        <w:t>Musical</w:t>
      </w:r>
      <w:r w:rsidR="001F0E87">
        <w:rPr>
          <w:rStyle w:val="Hyperlink"/>
          <w:color w:val="auto"/>
          <w:u w:val="none"/>
        </w:rPr>
        <w:t xml:space="preserve"> portion complete.  </w:t>
      </w:r>
    </w:p>
    <w:p w14:paraId="7BC989E6" w14:textId="64AD7DAF" w:rsidR="001F0E87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inscriptions: insid</w:t>
      </w:r>
      <w:r w:rsidR="001F0E87">
        <w:rPr>
          <w:rStyle w:val="Hyperlink"/>
          <w:color w:val="auto"/>
          <w:u w:val="none"/>
        </w:rPr>
        <w:t>e front cover, “Daniel / Clemme / nt,” “Dan</w:t>
      </w:r>
      <w:r w:rsidR="001F0E87">
        <w:rPr>
          <w:rStyle w:val="Hyperlink"/>
          <w:color w:val="auto"/>
          <w:u w:val="none"/>
          <w:vertAlign w:val="superscript"/>
        </w:rPr>
        <w:t>l</w:t>
      </w:r>
      <w:r w:rsidR="001F0E87">
        <w:rPr>
          <w:rStyle w:val="Hyperlink"/>
          <w:color w:val="auto"/>
          <w:u w:val="none"/>
        </w:rPr>
        <w:t xml:space="preserve"> C </w:t>
      </w:r>
    </w:p>
    <w:p w14:paraId="72395A3E" w14:textId="77777777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Coles[w?]orthy / his Book” [name followed by “(1)”], “</w:t>
      </w:r>
      <w:r>
        <w:rPr>
          <w:rStyle w:val="Hyperlink"/>
          <w:color w:val="auto"/>
          <w:u w:val="none"/>
          <w:vertAlign w:val="superscript"/>
        </w:rPr>
        <w:t>(1)</w:t>
      </w:r>
      <w:r>
        <w:rPr>
          <w:rStyle w:val="Hyperlink"/>
          <w:color w:val="auto"/>
        </w:rPr>
        <w:t>My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</w:rPr>
        <w:t>mother’s</w:t>
      </w:r>
      <w:r>
        <w:rPr>
          <w:rStyle w:val="Hyperlink"/>
          <w:color w:val="auto"/>
          <w:u w:val="none"/>
        </w:rPr>
        <w:t xml:space="preserve"> </w:t>
      </w:r>
    </w:p>
    <w:p w14:paraId="57D1D384" w14:textId="77777777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</w:rPr>
        <w:t>hand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</w:rPr>
        <w:t>writing</w:t>
      </w:r>
      <w:r>
        <w:rPr>
          <w:rStyle w:val="Hyperlink"/>
          <w:color w:val="auto"/>
          <w:u w:val="none"/>
        </w:rPr>
        <w:t xml:space="preserve">.”; t. p., “D. C. Colesw[o?]rthy.”; inside back cover, “Given </w:t>
      </w:r>
    </w:p>
    <w:p w14:paraId="7313F474" w14:textId="171289B0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to me by / my mother. / [D.?] C. C.”</w:t>
      </w:r>
    </w:p>
    <w:p w14:paraId="3D38ECDF" w14:textId="002100FB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stamped on p. 312 (last p. of music): “COLESWOR[TH?]Y”</w:t>
      </w:r>
    </w:p>
    <w:p w14:paraId="746C9927" w14:textId="77777777" w:rsidR="00611881" w:rsidRDefault="00611881" w:rsidP="00EB4F1B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inserted inside back cov</w:t>
      </w:r>
      <w:r w:rsidR="001F0E87">
        <w:rPr>
          <w:rStyle w:val="Hyperlink"/>
          <w:color w:val="auto"/>
          <w:u w:val="none"/>
        </w:rPr>
        <w:t xml:space="preserve">er, a printed slip: “There is lately reprinted, / </w:t>
      </w:r>
      <w:r w:rsidR="001F0E87">
        <w:rPr>
          <w:rStyle w:val="Hyperlink"/>
          <w:i/>
          <w:color w:val="auto"/>
          <w:u w:val="none"/>
        </w:rPr>
        <w:t xml:space="preserve">The </w:t>
      </w:r>
    </w:p>
    <w:p w14:paraId="2B8A9AE0" w14:textId="77777777" w:rsidR="00611881" w:rsidRDefault="00611881" w:rsidP="00EB4F1B">
      <w:pPr>
        <w:rPr>
          <w:rStyle w:val="Hyperlink"/>
          <w:i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ab/>
      </w:r>
      <w:r w:rsidR="001F0E87">
        <w:rPr>
          <w:rStyle w:val="Hyperlink"/>
          <w:i/>
          <w:color w:val="auto"/>
          <w:u w:val="none"/>
        </w:rPr>
        <w:t xml:space="preserve">Psalms, and Hymns, and </w:t>
      </w:r>
      <w:r w:rsidR="001F0E87">
        <w:rPr>
          <w:rStyle w:val="Hyperlink"/>
          <w:color w:val="auto"/>
          <w:u w:val="none"/>
        </w:rPr>
        <w:t xml:space="preserve">/ </w:t>
      </w:r>
      <w:r>
        <w:rPr>
          <w:rStyle w:val="Hyperlink"/>
          <w:i/>
          <w:color w:val="auto"/>
          <w:u w:val="none"/>
        </w:rPr>
        <w:t xml:space="preserve">Spiritual Songs of the Old and </w:t>
      </w:r>
      <w:r>
        <w:rPr>
          <w:rStyle w:val="Hyperlink"/>
          <w:color w:val="auto"/>
          <w:u w:val="none"/>
        </w:rPr>
        <w:t>/</w:t>
      </w:r>
      <w:r>
        <w:rPr>
          <w:rStyle w:val="Hyperlink"/>
          <w:i/>
          <w:color w:val="auto"/>
          <w:u w:val="none"/>
        </w:rPr>
        <w:t xml:space="preserve"> New-</w:t>
      </w:r>
    </w:p>
    <w:p w14:paraId="417CBCE0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ab/>
        <w:t>Testament</w:t>
      </w:r>
      <w:r>
        <w:rPr>
          <w:rStyle w:val="Hyperlink"/>
          <w:color w:val="auto"/>
          <w:u w:val="none"/>
        </w:rPr>
        <w:t xml:space="preserve">. / Faithfully translated into / English meeter, for the Use, / </w:t>
      </w:r>
    </w:p>
    <w:p w14:paraId="5B4C31C9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Edification and Comfort of / the Saints, in Publick and / Private, </w:t>
      </w:r>
    </w:p>
    <w:p w14:paraId="32D4B440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especially in </w:t>
      </w:r>
      <w:r>
        <w:rPr>
          <w:rStyle w:val="Hyperlink"/>
          <w:i/>
          <w:color w:val="auto"/>
          <w:u w:val="none"/>
        </w:rPr>
        <w:t>New-</w:t>
      </w:r>
      <w:r>
        <w:rPr>
          <w:rStyle w:val="Hyperlink"/>
          <w:color w:val="auto"/>
          <w:u w:val="none"/>
        </w:rPr>
        <w:t xml:space="preserve"> / </w:t>
      </w:r>
      <w:r>
        <w:rPr>
          <w:rStyle w:val="Hyperlink"/>
          <w:i/>
          <w:color w:val="auto"/>
          <w:u w:val="none"/>
        </w:rPr>
        <w:t>England.</w:t>
      </w:r>
      <w:r>
        <w:rPr>
          <w:rStyle w:val="Hyperlink"/>
          <w:color w:val="auto"/>
          <w:u w:val="none"/>
        </w:rPr>
        <w:t xml:space="preserve">  In </w:t>
      </w:r>
      <w:r>
        <w:rPr>
          <w:rStyle w:val="Hyperlink"/>
          <w:i/>
          <w:color w:val="auto"/>
          <w:u w:val="none"/>
        </w:rPr>
        <w:t>Twelves</w:t>
      </w:r>
      <w:r>
        <w:rPr>
          <w:rStyle w:val="Hyperlink"/>
          <w:color w:val="auto"/>
          <w:u w:val="none"/>
        </w:rPr>
        <w:t xml:space="preserve">.  Price / bound I s. </w:t>
      </w:r>
      <w:r>
        <w:rPr>
          <w:rStyle w:val="Hyperlink"/>
          <w:i/>
          <w:color w:val="auto"/>
          <w:u w:val="none"/>
        </w:rPr>
        <w:t>6</w:t>
      </w:r>
      <w:r>
        <w:rPr>
          <w:rStyle w:val="Hyperlink"/>
          <w:color w:val="auto"/>
          <w:u w:val="none"/>
        </w:rPr>
        <w:t xml:space="preserve"> d. / </w:t>
      </w:r>
    </w:p>
    <w:p w14:paraId="450D8202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Printed for </w:t>
      </w:r>
      <w:r>
        <w:rPr>
          <w:rStyle w:val="Hyperlink"/>
          <w:i/>
          <w:color w:val="auto"/>
          <w:u w:val="none"/>
        </w:rPr>
        <w:t>Richard Chiswell</w:t>
      </w:r>
      <w:r>
        <w:rPr>
          <w:rStyle w:val="Hyperlink"/>
          <w:color w:val="auto"/>
          <w:u w:val="none"/>
        </w:rPr>
        <w:t xml:space="preserve">, / at the Rose and Crown in / </w:t>
      </w:r>
      <w:r>
        <w:rPr>
          <w:rStyle w:val="Hyperlink"/>
          <w:i/>
          <w:color w:val="auto"/>
          <w:u w:val="none"/>
        </w:rPr>
        <w:t>Paul’s</w:t>
      </w:r>
      <w:r>
        <w:rPr>
          <w:rStyle w:val="Hyperlink"/>
          <w:color w:val="auto"/>
          <w:u w:val="none"/>
        </w:rPr>
        <w:t xml:space="preserve"> </w:t>
      </w:r>
    </w:p>
    <w:p w14:paraId="0D2F5562" w14:textId="73356E68" w:rsidR="001F0E87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Church-yard.”</w:t>
      </w:r>
    </w:p>
    <w:p w14:paraId="63D9913A" w14:textId="27CD4193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085975DA" w14:textId="1DC01DCD" w:rsidR="00611881" w:rsidRPr="00611881" w:rsidRDefault="00611881" w:rsidP="00EB4F1B"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1722</w:t>
      </w:r>
    </w:p>
    <w:p w14:paraId="5F848F27" w14:textId="77777777" w:rsidR="00A577B9" w:rsidRDefault="00A577B9" w:rsidP="00EB4F1B"/>
    <w:p w14:paraId="1E16CAC1" w14:textId="20A34A2F" w:rsidR="00CF3FD5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44.  </w:t>
      </w:r>
      <w:r w:rsidR="00CF3FD5">
        <w:rPr>
          <w:rStyle w:val="Hyperlink"/>
          <w:i/>
          <w:color w:val="auto"/>
          <w:u w:val="none"/>
        </w:rPr>
        <w:t xml:space="preserve">The Psalms, Hymns, and Spiritual Songs, of the Old and New-Testament: faithfully translated into English </w:t>
      </w:r>
      <w:r w:rsidR="00A577B9">
        <w:rPr>
          <w:rStyle w:val="Hyperlink"/>
          <w:i/>
          <w:color w:val="auto"/>
          <w:u w:val="none"/>
        </w:rPr>
        <w:t>M</w:t>
      </w:r>
      <w:r w:rsidR="00CF3FD5">
        <w:rPr>
          <w:rStyle w:val="Hyperlink"/>
          <w:i/>
          <w:color w:val="auto"/>
          <w:u w:val="none"/>
        </w:rPr>
        <w:t>e</w:t>
      </w:r>
      <w:r w:rsidR="00851918">
        <w:rPr>
          <w:rStyle w:val="Hyperlink"/>
          <w:i/>
          <w:color w:val="auto"/>
          <w:u w:val="none"/>
        </w:rPr>
        <w:t>e</w:t>
      </w:r>
      <w:r w:rsidR="00CF3FD5">
        <w:rPr>
          <w:rStyle w:val="Hyperlink"/>
          <w:i/>
          <w:color w:val="auto"/>
          <w:u w:val="none"/>
        </w:rPr>
        <w:t>ter</w:t>
      </w:r>
      <w:r w:rsidR="00CF3FD5" w:rsidRPr="00CF3FD5">
        <w:rPr>
          <w:rStyle w:val="Hyperlink"/>
          <w:color w:val="auto"/>
          <w:u w:val="none"/>
        </w:rPr>
        <w:t>.  21</w:t>
      </w:r>
      <w:r w:rsidR="00CF3FD5" w:rsidRPr="00CF3FD5">
        <w:rPr>
          <w:rStyle w:val="Hyperlink"/>
          <w:color w:val="auto"/>
          <w:u w:val="none"/>
          <w:vertAlign w:val="superscript"/>
        </w:rPr>
        <w:t>st</w:t>
      </w:r>
      <w:r w:rsidR="00CF3FD5" w:rsidRPr="00CF3FD5">
        <w:rPr>
          <w:rStyle w:val="Hyperlink"/>
          <w:color w:val="auto"/>
          <w:u w:val="none"/>
        </w:rPr>
        <w:t xml:space="preserve"> ed.  Boston: S. Kneeland and T</w:t>
      </w:r>
      <w:r w:rsidR="00CF3FD5">
        <w:rPr>
          <w:rStyle w:val="Hyperlink"/>
          <w:color w:val="auto"/>
          <w:u w:val="none"/>
        </w:rPr>
        <w:t>. G</w:t>
      </w:r>
      <w:r w:rsidR="00CF3FD5" w:rsidRPr="00CF3FD5">
        <w:rPr>
          <w:rStyle w:val="Hyperlink"/>
          <w:color w:val="auto"/>
          <w:u w:val="none"/>
        </w:rPr>
        <w:t>reen for Thomas Fleet, 1726.</w:t>
      </w:r>
      <w:r w:rsidR="00CF3FD5">
        <w:rPr>
          <w:rStyle w:val="Hyperlink"/>
          <w:color w:val="auto"/>
          <w:u w:val="none"/>
        </w:rPr>
        <w:t xml:space="preserve">  Not in </w:t>
      </w:r>
      <w:r w:rsidR="00CF3FD5">
        <w:rPr>
          <w:rStyle w:val="Hyperlink"/>
          <w:i/>
          <w:color w:val="auto"/>
          <w:u w:val="none"/>
        </w:rPr>
        <w:t>ASMI</w:t>
      </w:r>
      <w:r w:rsidR="00CF3FD5">
        <w:rPr>
          <w:rStyle w:val="Hyperlink"/>
          <w:color w:val="auto"/>
          <w:u w:val="none"/>
        </w:rPr>
        <w:t xml:space="preserve"> (would be </w:t>
      </w:r>
      <w:r w:rsidR="00CF3FD5">
        <w:rPr>
          <w:rStyle w:val="Hyperlink"/>
          <w:i/>
          <w:color w:val="auto"/>
          <w:u w:val="none"/>
        </w:rPr>
        <w:t>ASMI</w:t>
      </w:r>
      <w:r w:rsidR="00CF3FD5">
        <w:rPr>
          <w:rStyle w:val="Hyperlink"/>
          <w:color w:val="auto"/>
          <w:u w:val="none"/>
        </w:rPr>
        <w:t xml:space="preserve"> 48D).  Lacks p. 309 of music; leaf with pp. 307-308 has small chunk missing from the middle, with some loss of text. </w:t>
      </w:r>
    </w:p>
    <w:p w14:paraId="7585F8DA" w14:textId="77777777" w:rsidR="00DE7175" w:rsidRDefault="00CF3FD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preliminary leaf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>, “E</w:t>
      </w:r>
      <w:r w:rsidR="00DE7175">
        <w:rPr>
          <w:rStyle w:val="Hyperlink"/>
          <w:color w:val="auto"/>
          <w:u w:val="none"/>
        </w:rPr>
        <w:t>benezer Twiss his Book,” “John T</w:t>
      </w:r>
      <w:r>
        <w:rPr>
          <w:rStyle w:val="Hyperlink"/>
          <w:color w:val="auto"/>
          <w:u w:val="none"/>
        </w:rPr>
        <w:t xml:space="preserve">wiss </w:t>
      </w:r>
    </w:p>
    <w:p w14:paraId="468BAA8A" w14:textId="77777777" w:rsid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F3FD5">
        <w:rPr>
          <w:rStyle w:val="Hyperlink"/>
          <w:color w:val="auto"/>
          <w:u w:val="none"/>
        </w:rPr>
        <w:t xml:space="preserve">his Book / God gives him grace ther[e]in / to look and ther[e]in to </w:t>
      </w:r>
    </w:p>
    <w:p w14:paraId="3DC58919" w14:textId="77777777" w:rsid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F3FD5">
        <w:rPr>
          <w:rStyle w:val="Hyperlink"/>
          <w:color w:val="auto"/>
          <w:u w:val="none"/>
        </w:rPr>
        <w:t xml:space="preserve">read / And l[e]arn to know and / </w:t>
      </w:r>
      <w:r>
        <w:rPr>
          <w:rStyle w:val="Hyperlink"/>
          <w:color w:val="auto"/>
          <w:u w:val="none"/>
        </w:rPr>
        <w:t>understend 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 xml:space="preserve">] my hand   John / </w:t>
      </w:r>
    </w:p>
    <w:p w14:paraId="4EE5C7F1" w14:textId="22390093" w:rsidR="00CF3FD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Twiss”</w:t>
      </w:r>
    </w:p>
    <w:p w14:paraId="7FD7D2B4" w14:textId="2046BE69" w:rsid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550397A3" w14:textId="10E31414" w:rsidR="00DE7175" w:rsidRP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1726</w:t>
      </w:r>
    </w:p>
    <w:p w14:paraId="124EC5D6" w14:textId="77777777" w:rsidR="000B4E91" w:rsidRDefault="000B4E91" w:rsidP="00EB4F1B">
      <w:pPr>
        <w:rPr>
          <w:rStyle w:val="Hyperlink"/>
          <w:color w:val="auto"/>
          <w:u w:val="none"/>
        </w:rPr>
      </w:pPr>
    </w:p>
    <w:p w14:paraId="282159AD" w14:textId="35FD33A2" w:rsidR="00A46750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45.  </w:t>
      </w:r>
      <w:r w:rsidR="00A46750">
        <w:rPr>
          <w:rStyle w:val="Hyperlink"/>
          <w:color w:val="auto"/>
          <w:u w:val="none"/>
        </w:rPr>
        <w:t xml:space="preserve">Read, Joel.  </w:t>
      </w:r>
      <w:r w:rsidR="00A46750">
        <w:rPr>
          <w:rStyle w:val="Hyperlink"/>
          <w:i/>
          <w:color w:val="auto"/>
          <w:u w:val="none"/>
        </w:rPr>
        <w:t>The New-England Selection; or, Plain Psalmodist.</w:t>
      </w:r>
      <w:r w:rsidR="00A46750">
        <w:rPr>
          <w:rStyle w:val="Hyperlink"/>
          <w:color w:val="auto"/>
          <w:u w:val="none"/>
        </w:rPr>
        <w:t xml:space="preserve">  2</w:t>
      </w:r>
      <w:r w:rsidR="00A46750" w:rsidRPr="00A46750">
        <w:rPr>
          <w:rStyle w:val="Hyperlink"/>
          <w:color w:val="auto"/>
          <w:u w:val="none"/>
          <w:vertAlign w:val="superscript"/>
        </w:rPr>
        <w:t>nd</w:t>
      </w:r>
      <w:r w:rsidR="00A46750">
        <w:rPr>
          <w:rStyle w:val="Hyperlink"/>
          <w:color w:val="auto"/>
          <w:u w:val="none"/>
        </w:rPr>
        <w:t xml:space="preserve"> ed.  Boston: Manning and Loring, for the author, 1812.  T. p., preface, + music from this book on </w:t>
      </w:r>
      <w:r w:rsidR="00E57126">
        <w:rPr>
          <w:rStyle w:val="Hyperlink"/>
          <w:color w:val="auto"/>
          <w:u w:val="none"/>
        </w:rPr>
        <w:t xml:space="preserve">(at least) hand-numbered </w:t>
      </w:r>
      <w:r w:rsidR="00A46750">
        <w:rPr>
          <w:rStyle w:val="Hyperlink"/>
          <w:color w:val="auto"/>
          <w:u w:val="none"/>
        </w:rPr>
        <w:t xml:space="preserve">pp. 1-8, 11-24, 27-28, 35-36, </w:t>
      </w:r>
      <w:r w:rsidR="00E57126">
        <w:rPr>
          <w:rStyle w:val="Hyperlink"/>
          <w:color w:val="auto"/>
          <w:u w:val="none"/>
        </w:rPr>
        <w:t xml:space="preserve">69-78, 83-92, + 95-98 of a composite volume.  BOUND WITH Holden, Oliver.  </w:t>
      </w:r>
      <w:r w:rsidR="00E57126">
        <w:rPr>
          <w:rStyle w:val="Hyperlink"/>
          <w:i/>
          <w:color w:val="auto"/>
          <w:u w:val="none"/>
        </w:rPr>
        <w:t xml:space="preserve">The Union Harmony, or Universal </w:t>
      </w:r>
      <w:r w:rsidR="00E57126">
        <w:rPr>
          <w:rStyle w:val="Hyperlink"/>
          <w:i/>
          <w:color w:val="auto"/>
          <w:u w:val="none"/>
        </w:rPr>
        <w:lastRenderedPageBreak/>
        <w:t>Collection of Sacred Music…Vol. I</w:t>
      </w:r>
      <w:r w:rsidR="00E57126">
        <w:rPr>
          <w:rStyle w:val="Hyperlink"/>
          <w:color w:val="auto"/>
          <w:u w:val="none"/>
        </w:rPr>
        <w:t>.  3</w:t>
      </w:r>
      <w:r w:rsidR="00E57126" w:rsidRPr="00E57126">
        <w:rPr>
          <w:rStyle w:val="Hyperlink"/>
          <w:color w:val="auto"/>
          <w:u w:val="none"/>
          <w:vertAlign w:val="superscript"/>
        </w:rPr>
        <w:t>rd</w:t>
      </w:r>
      <w:r w:rsidR="00E57126">
        <w:rPr>
          <w:rStyle w:val="Hyperlink"/>
          <w:color w:val="auto"/>
          <w:u w:val="none"/>
        </w:rPr>
        <w:t xml:space="preserve"> ed.  Boston: Isaiah Thomas and Ebenezer T. Andrews, 1801.  T. p. + preface from this book on hand-numbered pp. 29</w:t>
      </w:r>
      <w:r w:rsidR="00DF09AA">
        <w:rPr>
          <w:rStyle w:val="Hyperlink"/>
          <w:color w:val="auto"/>
          <w:u w:val="none"/>
        </w:rPr>
        <w:t>-30 of the same vol.</w:t>
      </w:r>
      <w:r w:rsidR="00E57126">
        <w:rPr>
          <w:rStyle w:val="Hyperlink"/>
          <w:color w:val="auto"/>
          <w:u w:val="none"/>
        </w:rPr>
        <w:t xml:space="preserve">; also possibly music (pp. unidentified).  BOUND WITH Little, Henry.  </w:t>
      </w:r>
      <w:r w:rsidR="00E57126">
        <w:rPr>
          <w:rStyle w:val="Hyperlink"/>
          <w:i/>
          <w:color w:val="auto"/>
          <w:u w:val="none"/>
        </w:rPr>
        <w:t>The Wesleyan Harmony, or A Compilation of Choice Tunes for Public Worship</w:t>
      </w:r>
      <w:r w:rsidR="00E57126">
        <w:rPr>
          <w:rStyle w:val="Hyperlink"/>
          <w:color w:val="auto"/>
          <w:u w:val="none"/>
        </w:rPr>
        <w:t xml:space="preserve">.  Hallowell, Maine: </w:t>
      </w:r>
      <w:r w:rsidR="002306E8">
        <w:rPr>
          <w:rStyle w:val="Hyperlink"/>
          <w:color w:val="auto"/>
          <w:u w:val="none"/>
        </w:rPr>
        <w:t>E. Goodale, 1820.  T.p., “Dictionary of Musical terms,” + copyright notice from this book on hand-numbered p</w:t>
      </w:r>
      <w:r w:rsidR="00DF09AA">
        <w:rPr>
          <w:rStyle w:val="Hyperlink"/>
          <w:color w:val="auto"/>
          <w:u w:val="none"/>
        </w:rPr>
        <w:t>p. 101-102 of the same vol.</w:t>
      </w:r>
      <w:r w:rsidR="002306E8">
        <w:rPr>
          <w:rStyle w:val="Hyperlink"/>
          <w:color w:val="auto"/>
          <w:u w:val="none"/>
        </w:rPr>
        <w:t xml:space="preserve">; also possibly music (pp. unidentified).  BOUND WITH </w:t>
      </w:r>
      <w:r w:rsidR="002306E8">
        <w:rPr>
          <w:rStyle w:val="Hyperlink"/>
          <w:i/>
          <w:color w:val="auto"/>
          <w:u w:val="none"/>
        </w:rPr>
        <w:t>The Village Harmony: or, New-England Repository of Sacred Musick</w:t>
      </w:r>
      <w:r w:rsidR="002306E8">
        <w:rPr>
          <w:rStyle w:val="Hyperlink"/>
          <w:color w:val="auto"/>
          <w:u w:val="none"/>
        </w:rPr>
        <w:t>.  16</w:t>
      </w:r>
      <w:r w:rsidR="002306E8" w:rsidRPr="002306E8">
        <w:rPr>
          <w:rStyle w:val="Hyperlink"/>
          <w:color w:val="auto"/>
          <w:u w:val="none"/>
          <w:vertAlign w:val="superscript"/>
        </w:rPr>
        <w:t>th</w:t>
      </w:r>
      <w:r w:rsidR="002306E8">
        <w:rPr>
          <w:rStyle w:val="Hyperlink"/>
          <w:color w:val="auto"/>
          <w:u w:val="none"/>
        </w:rPr>
        <w:t xml:space="preserve"> ed.  Exeter, N. H.: J. J. Williams, for the proprietor, 1819.  T. p., copyright notice, + music from this book on (at least) hand-numbered pp. 121-</w:t>
      </w:r>
      <w:r w:rsidR="00DF09AA">
        <w:rPr>
          <w:rStyle w:val="Hyperlink"/>
          <w:color w:val="auto"/>
          <w:u w:val="none"/>
        </w:rPr>
        <w:t>150 of the same vol</w:t>
      </w:r>
      <w:r w:rsidR="002306E8">
        <w:rPr>
          <w:rStyle w:val="Hyperlink"/>
          <w:color w:val="auto"/>
          <w:u w:val="none"/>
        </w:rPr>
        <w:t xml:space="preserve">.  BOUND WITH [Shumway, Nehemiah.  </w:t>
      </w:r>
      <w:r w:rsidR="002306E8">
        <w:rPr>
          <w:rStyle w:val="Hyperlink"/>
          <w:i/>
          <w:color w:val="auto"/>
          <w:u w:val="none"/>
        </w:rPr>
        <w:t>The American Harmony</w:t>
      </w:r>
      <w:r w:rsidR="002306E8">
        <w:rPr>
          <w:rStyle w:val="Hyperlink"/>
          <w:color w:val="auto"/>
          <w:u w:val="none"/>
        </w:rPr>
        <w:t>.  [1</w:t>
      </w:r>
      <w:r w:rsidR="002306E8" w:rsidRPr="002306E8">
        <w:rPr>
          <w:rStyle w:val="Hyperlink"/>
          <w:color w:val="auto"/>
          <w:u w:val="none"/>
          <w:vertAlign w:val="superscript"/>
        </w:rPr>
        <w:t>st</w:t>
      </w:r>
      <w:r w:rsidR="002306E8">
        <w:rPr>
          <w:rStyle w:val="Hyperlink"/>
          <w:color w:val="auto"/>
          <w:u w:val="none"/>
        </w:rPr>
        <w:t>] and/or 2</w:t>
      </w:r>
      <w:r w:rsidR="002306E8" w:rsidRPr="002306E8">
        <w:rPr>
          <w:rStyle w:val="Hyperlink"/>
          <w:color w:val="auto"/>
          <w:u w:val="none"/>
          <w:vertAlign w:val="superscript"/>
        </w:rPr>
        <w:t>nd</w:t>
      </w:r>
      <w:r w:rsidR="002306E8">
        <w:rPr>
          <w:rStyle w:val="Hyperlink"/>
          <w:color w:val="auto"/>
          <w:u w:val="none"/>
        </w:rPr>
        <w:t xml:space="preserve"> ed.  </w:t>
      </w:r>
      <w:r w:rsidR="00A774D9">
        <w:rPr>
          <w:rStyle w:val="Hyperlink"/>
          <w:color w:val="auto"/>
          <w:u w:val="none"/>
        </w:rPr>
        <w:t>P</w:t>
      </w:r>
      <w:r w:rsidR="00DF09AA">
        <w:rPr>
          <w:rStyle w:val="Hyperlink"/>
          <w:color w:val="auto"/>
          <w:u w:val="none"/>
        </w:rPr>
        <w:t>hiladelphia: John M’Culloch, 179</w:t>
      </w:r>
      <w:r w:rsidR="00A774D9">
        <w:rPr>
          <w:rStyle w:val="Hyperlink"/>
          <w:color w:val="auto"/>
          <w:u w:val="none"/>
        </w:rPr>
        <w:t xml:space="preserve">3 and/or 1801.]  Music </w:t>
      </w:r>
      <w:r w:rsidR="00DF09AA">
        <w:rPr>
          <w:rStyle w:val="Hyperlink"/>
          <w:color w:val="auto"/>
          <w:u w:val="none"/>
        </w:rPr>
        <w:t xml:space="preserve">possibly from this book </w:t>
      </w:r>
      <w:r w:rsidR="00A774D9">
        <w:rPr>
          <w:rStyle w:val="Hyperlink"/>
          <w:color w:val="auto"/>
          <w:u w:val="none"/>
        </w:rPr>
        <w:t>on (at least) hand-numbered pp. 9-10, 25-26, 31-34, 37-40, 45-52, 55-68, + 99-100</w:t>
      </w:r>
      <w:r w:rsidR="002306E8">
        <w:rPr>
          <w:rStyle w:val="Hyperlink"/>
          <w:color w:val="auto"/>
          <w:u w:val="none"/>
        </w:rPr>
        <w:t xml:space="preserve"> </w:t>
      </w:r>
      <w:r w:rsidR="00DF09AA">
        <w:rPr>
          <w:rStyle w:val="Hyperlink"/>
          <w:color w:val="auto"/>
          <w:u w:val="none"/>
        </w:rPr>
        <w:t>of the same vol</w:t>
      </w:r>
      <w:r w:rsidR="00A774D9">
        <w:rPr>
          <w:rStyle w:val="Hyperlink"/>
          <w:color w:val="auto"/>
          <w:u w:val="none"/>
        </w:rPr>
        <w:t xml:space="preserve">.  Also included are title pages, other non-musical material, + possibly music from </w:t>
      </w:r>
      <w:r w:rsidR="00A774D9">
        <w:rPr>
          <w:rStyle w:val="Hyperlink"/>
          <w:i/>
          <w:color w:val="auto"/>
          <w:u w:val="none"/>
        </w:rPr>
        <w:t>The Boston Handel and Haydn Society Collection of Church Music</w:t>
      </w:r>
      <w:r w:rsidR="00A774D9">
        <w:rPr>
          <w:rStyle w:val="Hyperlink"/>
          <w:color w:val="auto"/>
          <w:u w:val="none"/>
        </w:rPr>
        <w:t>, 2</w:t>
      </w:r>
      <w:r w:rsidR="00A774D9" w:rsidRPr="00A774D9">
        <w:rPr>
          <w:rStyle w:val="Hyperlink"/>
          <w:color w:val="auto"/>
          <w:u w:val="none"/>
          <w:vertAlign w:val="superscript"/>
        </w:rPr>
        <w:t>nd</w:t>
      </w:r>
      <w:r w:rsidR="00A774D9">
        <w:rPr>
          <w:rStyle w:val="Hyperlink"/>
          <w:color w:val="auto"/>
          <w:u w:val="none"/>
        </w:rPr>
        <w:t xml:space="preserve"> ed. ([Boston]: J. H. A. Frost for Richardson and Lord, 1823); J. H. Hickok and George Fleming, </w:t>
      </w:r>
      <w:r w:rsidR="00A774D9">
        <w:rPr>
          <w:rStyle w:val="Hyperlink"/>
          <w:i/>
          <w:color w:val="auto"/>
          <w:u w:val="none"/>
        </w:rPr>
        <w:t>Evangelical Musick; or, The Sacred Minstrel and Sacred Harp United</w:t>
      </w:r>
      <w:r w:rsidR="00A774D9">
        <w:rPr>
          <w:rStyle w:val="Hyperlink"/>
          <w:color w:val="auto"/>
          <w:u w:val="none"/>
        </w:rPr>
        <w:t xml:space="preserve"> (Philadelphia: J. Whetham [+ 6 other firms in NY, PA, VA, + MS], 1836); and </w:t>
      </w:r>
      <w:r w:rsidR="00A774D9">
        <w:rPr>
          <w:rStyle w:val="Hyperlink"/>
          <w:i/>
          <w:color w:val="auto"/>
          <w:u w:val="none"/>
        </w:rPr>
        <w:t>The Boston Academy’s Collection of Church Music</w:t>
      </w:r>
      <w:r w:rsidR="00A774D9">
        <w:rPr>
          <w:rStyle w:val="Hyperlink"/>
          <w:color w:val="auto"/>
          <w:u w:val="none"/>
        </w:rPr>
        <w:t>, 4</w:t>
      </w:r>
      <w:r w:rsidR="00A774D9" w:rsidRPr="00A774D9">
        <w:rPr>
          <w:rStyle w:val="Hyperlink"/>
          <w:color w:val="auto"/>
          <w:u w:val="none"/>
          <w:vertAlign w:val="superscript"/>
        </w:rPr>
        <w:t>th</w:t>
      </w:r>
      <w:r w:rsidR="00A774D9">
        <w:rPr>
          <w:rStyle w:val="Hyperlink"/>
          <w:color w:val="auto"/>
          <w:u w:val="none"/>
        </w:rPr>
        <w:t xml:space="preserve"> ed. (Boston: J. H. Wilkins and R. B. Carter, </w:t>
      </w:r>
      <w:r w:rsidR="00DF09AA">
        <w:rPr>
          <w:rStyle w:val="Hyperlink"/>
          <w:color w:val="auto"/>
          <w:u w:val="none"/>
        </w:rPr>
        <w:t xml:space="preserve">1836).  </w:t>
      </w:r>
      <w:r w:rsidR="005D75A1">
        <w:rPr>
          <w:rStyle w:val="Hyperlink"/>
          <w:color w:val="auto"/>
          <w:u w:val="none"/>
        </w:rPr>
        <w:t xml:space="preserve">As many as </w:t>
      </w:r>
      <w:r w:rsidR="00DF09AA">
        <w:rPr>
          <w:rStyle w:val="Hyperlink"/>
          <w:color w:val="auto"/>
          <w:u w:val="none"/>
        </w:rPr>
        <w:t>12</w:t>
      </w:r>
      <w:r w:rsidR="00E93974">
        <w:rPr>
          <w:rStyle w:val="Hyperlink"/>
          <w:color w:val="auto"/>
          <w:u w:val="none"/>
        </w:rPr>
        <w:t xml:space="preserve"> different music fonts have been </w:t>
      </w:r>
      <w:r w:rsidR="005D75A1">
        <w:rPr>
          <w:rStyle w:val="Hyperlink"/>
          <w:color w:val="auto"/>
          <w:u w:val="none"/>
        </w:rPr>
        <w:t xml:space="preserve">(somewhat speculatively) </w:t>
      </w:r>
      <w:r w:rsidR="00E93974">
        <w:rPr>
          <w:rStyle w:val="Hyperlink"/>
          <w:color w:val="auto"/>
          <w:u w:val="none"/>
        </w:rPr>
        <w:t>identified in this composite volume, which numbers 436 hand-numbered pp. in all.  A sequential itemization of the volume’s contents is appended to this inventory.</w:t>
      </w:r>
    </w:p>
    <w:p w14:paraId="27B71936" w14:textId="1414F45B" w:rsid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J. Read t. p., “W. C. Brown’s”</w:t>
      </w:r>
    </w:p>
    <w:p w14:paraId="36AE6821" w14:textId="2C4E812D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5BDD94BA" w14:textId="77777777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5ABE6334" w14:textId="54F0A326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EAFB9CE" w14:textId="694B8821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A6EF8E4" w14:textId="5386B9D1" w:rsidR="00E93974" w:rsidRPr="00311693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311693">
        <w:rPr>
          <w:rStyle w:val="Hyperlink"/>
          <w:b/>
          <w:color w:val="auto"/>
          <w:u w:val="none"/>
        </w:rPr>
        <w:t xml:space="preserve">22.6.1 </w:t>
      </w:r>
      <w:r w:rsidR="00311693">
        <w:rPr>
          <w:rStyle w:val="Hyperlink"/>
          <w:color w:val="auto"/>
          <w:u w:val="none"/>
        </w:rPr>
        <w:t>(also has call no. 22.4.1.163 written inside front cover)</w:t>
      </w:r>
    </w:p>
    <w:p w14:paraId="4C26441B" w14:textId="77777777" w:rsidR="00311693" w:rsidRDefault="00311693" w:rsidP="00EB4F1B">
      <w:pPr>
        <w:rPr>
          <w:rStyle w:val="Hyperlink"/>
          <w:color w:val="auto"/>
          <w:u w:val="none"/>
        </w:rPr>
      </w:pPr>
    </w:p>
    <w:p w14:paraId="1E146AF4" w14:textId="447E45B4" w:rsidR="00FF0541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46.  </w:t>
      </w:r>
      <w:r w:rsidR="00FF0541">
        <w:rPr>
          <w:rStyle w:val="Hyperlink"/>
          <w:i/>
          <w:color w:val="auto"/>
          <w:u w:val="none"/>
        </w:rPr>
        <w:t xml:space="preserve">Sacred Harmony: being a Selection of Tunes of approved excellence suited to the various subjects and metres of the Psalms and Hymns of Dr. Watts, </w:t>
      </w:r>
      <w:r w:rsidR="00F50B89">
        <w:rPr>
          <w:rStyle w:val="Hyperlink"/>
          <w:i/>
          <w:color w:val="auto"/>
          <w:u w:val="none"/>
        </w:rPr>
        <w:t>and also to the Supplement attached to them, by the Rev. Mr. Winchell.</w:t>
      </w:r>
      <w:r w:rsidR="00F50B89">
        <w:rPr>
          <w:rStyle w:val="Hyperlink"/>
          <w:color w:val="auto"/>
          <w:u w:val="none"/>
        </w:rPr>
        <w:t xml:space="preserve">  Boston: James Loring, 1819.  Appears to be complete.</w:t>
      </w:r>
    </w:p>
    <w:p w14:paraId="28D48418" w14:textId="77777777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front cover, “Presented to the Cong</w:t>
      </w:r>
      <w:r>
        <w:rPr>
          <w:rStyle w:val="Hyperlink"/>
          <w:color w:val="auto"/>
          <w:u w:val="none"/>
          <w:vertAlign w:val="superscript"/>
        </w:rPr>
        <w:t>l</w:t>
      </w:r>
      <w:r>
        <w:rPr>
          <w:rStyle w:val="Hyperlink"/>
          <w:color w:val="auto"/>
          <w:u w:val="none"/>
        </w:rPr>
        <w:t xml:space="preserve">. Library / by David </w:t>
      </w:r>
    </w:p>
    <w:p w14:paraId="4EA6E85E" w14:textId="4CFEDFAB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Howard.”</w:t>
      </w:r>
    </w:p>
    <w:p w14:paraId="68D7928A" w14:textId="5654C11D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0C814915" w14:textId="087B0070" w:rsidR="00F50B89" w:rsidRP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22.4.1.90</w:t>
      </w:r>
    </w:p>
    <w:p w14:paraId="1057D841" w14:textId="77777777" w:rsidR="00FF0541" w:rsidRDefault="00FF0541" w:rsidP="00EB4F1B">
      <w:pPr>
        <w:rPr>
          <w:rStyle w:val="Hyperlink"/>
          <w:color w:val="auto"/>
          <w:u w:val="none"/>
        </w:rPr>
      </w:pPr>
    </w:p>
    <w:p w14:paraId="5F2FB5DE" w14:textId="4767071D" w:rsidR="00D86238" w:rsidRDefault="00D86238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Sacred Musick, selected for the use of The First Church in Boston</w:t>
      </w:r>
      <w:r>
        <w:rPr>
          <w:rStyle w:val="Hyperlink"/>
          <w:color w:val="auto"/>
          <w:u w:val="none"/>
        </w:rPr>
        <w:t xml:space="preserve"> – SEE</w:t>
      </w:r>
    </w:p>
    <w:p w14:paraId="3BAFDBC3" w14:textId="7C6AB4FC" w:rsidR="00D86238" w:rsidRPr="00D86238" w:rsidRDefault="00D862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Boston, First Church</w:t>
      </w:r>
    </w:p>
    <w:p w14:paraId="4460F0CC" w14:textId="77777777" w:rsidR="00D86238" w:rsidRDefault="00D86238" w:rsidP="00EB4F1B">
      <w:pPr>
        <w:rPr>
          <w:rStyle w:val="Hyperlink"/>
          <w:color w:val="auto"/>
          <w:u w:val="none"/>
        </w:rPr>
      </w:pPr>
    </w:p>
    <w:p w14:paraId="730F93A7" w14:textId="531AD393" w:rsidR="00311693" w:rsidRDefault="003116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Shumway, Nehemiah.  </w:t>
      </w:r>
      <w:r>
        <w:rPr>
          <w:rStyle w:val="Hyperlink"/>
          <w:i/>
          <w:color w:val="auto"/>
          <w:u w:val="none"/>
        </w:rPr>
        <w:t>The American Harmony</w:t>
      </w:r>
      <w:r>
        <w:rPr>
          <w:rStyle w:val="Hyperlink"/>
          <w:color w:val="auto"/>
          <w:u w:val="none"/>
        </w:rPr>
        <w:t>.  [1</w:t>
      </w:r>
      <w:r w:rsidRPr="002306E8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>] and/or 2</w:t>
      </w:r>
      <w:r w:rsidRPr="002306E8">
        <w:rPr>
          <w:rStyle w:val="Hyperlink"/>
          <w:color w:val="auto"/>
          <w:u w:val="none"/>
          <w:vertAlign w:val="superscript"/>
        </w:rPr>
        <w:t>nd</w:t>
      </w:r>
      <w:r>
        <w:rPr>
          <w:rStyle w:val="Hyperlink"/>
          <w:color w:val="auto"/>
          <w:u w:val="none"/>
        </w:rPr>
        <w:t xml:space="preserve"> ed. – SEE</w:t>
      </w:r>
    </w:p>
    <w:p w14:paraId="1C5CA71C" w14:textId="4E085E8B" w:rsidR="00311693" w:rsidRDefault="003116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624FD2C1" w14:textId="77777777" w:rsid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</w:p>
    <w:p w14:paraId="730850AC" w14:textId="3B44E56E" w:rsidR="000B4E91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 xml:space="preserve">47.  </w:t>
      </w:r>
      <w:r w:rsidR="000B4E91">
        <w:rPr>
          <w:rStyle w:val="Hyperlink"/>
          <w:i/>
          <w:color w:val="auto"/>
          <w:u w:val="none"/>
        </w:rPr>
        <w:t>The Suffolk Selection of Church Musick</w:t>
      </w:r>
      <w:r w:rsidR="000B4E91">
        <w:rPr>
          <w:rStyle w:val="Hyperlink"/>
          <w:color w:val="auto"/>
          <w:u w:val="none"/>
        </w:rPr>
        <w:t>.  Boston: J. T. Buckingham, for Thomas and Andrews, 1807. Only half of final leaf (2 unnumbered pp.) remains.</w:t>
      </w:r>
      <w:r w:rsidR="00C93DB2">
        <w:rPr>
          <w:rStyle w:val="Hyperlink"/>
          <w:color w:val="auto"/>
          <w:u w:val="none"/>
        </w:rPr>
        <w:t xml:space="preserve">  P. 68 misnumbered 66, p. 91 p. no. printed upside down.</w:t>
      </w:r>
    </w:p>
    <w:p w14:paraId="05A5D09C" w14:textId="09E81850" w:rsidR="00C93DB2" w:rsidRDefault="00C93DB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preliminary leaf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“Westborough”</w:t>
      </w:r>
    </w:p>
    <w:p w14:paraId="27F96FF5" w14:textId="31067667" w:rsidR="00C93DB2" w:rsidRDefault="00C93DB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748DB01" w14:textId="727576E4" w:rsidR="00C93DB2" w:rsidRPr="00C93DB2" w:rsidRDefault="00C93DB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22.4.4.70</w:t>
      </w:r>
    </w:p>
    <w:p w14:paraId="7E6D5720" w14:textId="43B46F38" w:rsidR="00CF3FD5" w:rsidRPr="00CF3FD5" w:rsidRDefault="00CF3FD5" w:rsidP="00EB4F1B">
      <w:r>
        <w:rPr>
          <w:rStyle w:val="Hyperlink"/>
          <w:color w:val="auto"/>
          <w:u w:val="none"/>
        </w:rPr>
        <w:tab/>
      </w:r>
    </w:p>
    <w:p w14:paraId="18E723AF" w14:textId="647D8083" w:rsidR="00A91EC4" w:rsidRDefault="00A91EC4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Tans’ur, William.  </w:t>
      </w:r>
      <w:r>
        <w:rPr>
          <w:rStyle w:val="Hyperlink"/>
          <w:i/>
          <w:color w:val="auto"/>
          <w:u w:val="none"/>
        </w:rPr>
        <w:t xml:space="preserve">Royal Melody </w:t>
      </w:r>
      <w:r w:rsidRPr="00A91EC4">
        <w:rPr>
          <w:rStyle w:val="Hyperlink"/>
          <w:i/>
          <w:color w:val="auto"/>
          <w:u w:val="none"/>
        </w:rPr>
        <w:t>Complete</w:t>
      </w:r>
      <w:r w:rsidRPr="00A91EC4">
        <w:rPr>
          <w:rStyle w:val="Hyperlink"/>
          <w:color w:val="auto"/>
          <w:u w:val="none"/>
        </w:rPr>
        <w:t xml:space="preserve"> – SEE</w:t>
      </w:r>
    </w:p>
    <w:p w14:paraId="46025DFC" w14:textId="2C99080B" w:rsidR="00A91EC4" w:rsidRPr="00A91EC4" w:rsidRDefault="00A91EC4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color w:val="auto"/>
          <w:u w:val="none"/>
        </w:rPr>
        <w:t xml:space="preserve">[Bayley, Daniel].  </w:t>
      </w:r>
      <w:r>
        <w:rPr>
          <w:rStyle w:val="Hyperlink"/>
          <w:i/>
          <w:color w:val="auto"/>
          <w:u w:val="none"/>
        </w:rPr>
        <w:t>The American Harmony</w:t>
      </w:r>
    </w:p>
    <w:p w14:paraId="7650B3A2" w14:textId="77777777" w:rsidR="00A91EC4" w:rsidRDefault="00A91EC4" w:rsidP="00B73EDF">
      <w:pPr>
        <w:rPr>
          <w:rStyle w:val="Hyperlink"/>
          <w:color w:val="auto"/>
          <w:u w:val="none"/>
        </w:rPr>
      </w:pPr>
    </w:p>
    <w:p w14:paraId="31B334BA" w14:textId="4AC3E94D" w:rsidR="0027457D" w:rsidRDefault="0027457D" w:rsidP="00B73EDF">
      <w:pPr>
        <w:rPr>
          <w:rStyle w:val="Hyperlink"/>
          <w:color w:val="auto"/>
          <w:u w:val="none"/>
        </w:rPr>
      </w:pPr>
      <w:r w:rsidRPr="000A78E4">
        <w:rPr>
          <w:rStyle w:val="Hyperlink"/>
          <w:i/>
          <w:color w:val="auto"/>
          <w:u w:val="none"/>
        </w:rPr>
        <w:t>Templi Carmina</w:t>
      </w:r>
      <w:r>
        <w:rPr>
          <w:rStyle w:val="Hyperlink"/>
          <w:color w:val="auto"/>
          <w:u w:val="none"/>
        </w:rPr>
        <w:t xml:space="preserve"> – SEE</w:t>
      </w:r>
    </w:p>
    <w:p w14:paraId="6DF572B8" w14:textId="5176A3CA" w:rsidR="0027457D" w:rsidRPr="0027457D" w:rsidRDefault="0027457D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[Brown, Bartholomew].  </w:t>
      </w:r>
      <w:r>
        <w:rPr>
          <w:rStyle w:val="Hyperlink"/>
          <w:i/>
          <w:color w:val="auto"/>
          <w:u w:val="none"/>
        </w:rPr>
        <w:t>Templi Carmina</w:t>
      </w:r>
    </w:p>
    <w:p w14:paraId="42FA7FAA" w14:textId="77777777" w:rsidR="0027457D" w:rsidRDefault="0027457D" w:rsidP="00B73EDF">
      <w:pPr>
        <w:rPr>
          <w:rStyle w:val="Hyperlink"/>
          <w:color w:val="auto"/>
          <w:u w:val="none"/>
        </w:rPr>
      </w:pPr>
    </w:p>
    <w:p w14:paraId="3BE60BFD" w14:textId="5D227B09" w:rsidR="00134E89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48.  </w:t>
      </w:r>
      <w:r w:rsidR="00134E89">
        <w:rPr>
          <w:rStyle w:val="Hyperlink"/>
          <w:color w:val="auto"/>
          <w:u w:val="none"/>
        </w:rPr>
        <w:t xml:space="preserve">Turner, James A.  “To learn to sing…” (untitled tune supplement).  Boston: James A. Turner, 1752.  </w:t>
      </w:r>
      <w:r w:rsidR="00862951">
        <w:rPr>
          <w:rStyle w:val="Hyperlink"/>
          <w:color w:val="auto"/>
          <w:u w:val="none"/>
        </w:rPr>
        <w:t xml:space="preserve">Complete; a beautiful </w:t>
      </w:r>
      <w:r w:rsidR="00134E89">
        <w:rPr>
          <w:rStyle w:val="Hyperlink"/>
          <w:color w:val="auto"/>
          <w:u w:val="none"/>
        </w:rPr>
        <w:t>copy</w:t>
      </w:r>
      <w:r w:rsidR="00862951">
        <w:rPr>
          <w:rStyle w:val="Hyperlink"/>
          <w:color w:val="auto"/>
          <w:u w:val="none"/>
        </w:rPr>
        <w:t>, faintly stained but otherwise pristine</w:t>
      </w:r>
      <w:r w:rsidR="00134E89">
        <w:rPr>
          <w:rStyle w:val="Hyperlink"/>
          <w:color w:val="auto"/>
          <w:u w:val="none"/>
        </w:rPr>
        <w:t xml:space="preserve">.  BOUND WITH Barnard, John.  </w:t>
      </w:r>
      <w:r w:rsidR="00134E89">
        <w:rPr>
          <w:rStyle w:val="Hyperlink"/>
          <w:i/>
          <w:color w:val="auto"/>
          <w:u w:val="none"/>
        </w:rPr>
        <w:t>A New Version of the Psalms of David; fitted to the Tunes used in the Churches</w:t>
      </w:r>
      <w:r w:rsidR="00134E89">
        <w:rPr>
          <w:rStyle w:val="Hyperlink"/>
          <w:color w:val="auto"/>
          <w:u w:val="none"/>
        </w:rPr>
        <w:t>.  Boston: J. Draper, for T. Leverett, 1752.</w:t>
      </w:r>
    </w:p>
    <w:p w14:paraId="518E25F8" w14:textId="07B388C5" w:rsidR="00862951" w:rsidRDefault="00134E89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inscriptions:</w:t>
      </w:r>
      <w:r w:rsidR="00862951">
        <w:rPr>
          <w:rStyle w:val="Hyperlink"/>
          <w:color w:val="auto"/>
          <w:u w:val="none"/>
        </w:rPr>
        <w:t xml:space="preserve"> inside front cover, “Sarah Ga[r</w:t>
      </w:r>
      <w:r>
        <w:rPr>
          <w:rStyle w:val="Hyperlink"/>
          <w:color w:val="auto"/>
          <w:u w:val="none"/>
        </w:rPr>
        <w:t>d?]ner</w:t>
      </w:r>
      <w:r w:rsidR="00862951">
        <w:rPr>
          <w:rStyle w:val="Hyperlink"/>
          <w:color w:val="auto"/>
          <w:u w:val="none"/>
        </w:rPr>
        <w:t>[</w:t>
      </w:r>
      <w:r>
        <w:rPr>
          <w:rStyle w:val="Hyperlink"/>
          <w:color w:val="auto"/>
          <w:u w:val="none"/>
        </w:rPr>
        <w:t>’</w:t>
      </w:r>
      <w:r w:rsidR="00862951">
        <w:rPr>
          <w:rStyle w:val="Hyperlink"/>
          <w:color w:val="auto"/>
          <w:u w:val="none"/>
        </w:rPr>
        <w:t>?]</w:t>
      </w:r>
      <w:r>
        <w:rPr>
          <w:rStyle w:val="Hyperlink"/>
          <w:color w:val="auto"/>
          <w:u w:val="none"/>
        </w:rPr>
        <w:t>s / Book / 1811”; 1</w:t>
      </w:r>
      <w:r w:rsidRPr="00134E89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</w:t>
      </w:r>
    </w:p>
    <w:p w14:paraId="1DDB25A0" w14:textId="517EECA1" w:rsidR="00862951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34E89">
        <w:rPr>
          <w:rStyle w:val="Hyperlink"/>
          <w:color w:val="auto"/>
          <w:u w:val="none"/>
        </w:rPr>
        <w:t xml:space="preserve">preliminary leaf </w:t>
      </w:r>
      <w:r w:rsidR="00134E89">
        <w:rPr>
          <w:rStyle w:val="Hyperlink"/>
          <w:i/>
          <w:color w:val="auto"/>
          <w:u w:val="none"/>
        </w:rPr>
        <w:t>recto</w:t>
      </w:r>
      <w:r w:rsidR="00134E89">
        <w:rPr>
          <w:rStyle w:val="Hyperlink"/>
          <w:color w:val="auto"/>
          <w:u w:val="none"/>
        </w:rPr>
        <w:t>, “Presented to the Cong</w:t>
      </w:r>
      <w:r>
        <w:rPr>
          <w:rStyle w:val="Hyperlink"/>
          <w:color w:val="auto"/>
          <w:u w:val="none"/>
        </w:rPr>
        <w:t>.</w:t>
      </w:r>
      <w:r w:rsidR="00134E89">
        <w:rPr>
          <w:rStyle w:val="Hyperlink"/>
          <w:color w:val="auto"/>
          <w:u w:val="none"/>
          <w:vertAlign w:val="superscript"/>
        </w:rPr>
        <w:t>l</w:t>
      </w:r>
      <w:r w:rsidR="00134E89">
        <w:rPr>
          <w:rStyle w:val="Hyperlink"/>
          <w:color w:val="auto"/>
          <w:u w:val="none"/>
        </w:rPr>
        <w:t xml:space="preserve"> Library, / by W. W. </w:t>
      </w:r>
    </w:p>
    <w:p w14:paraId="0D48CE3C" w14:textId="77777777" w:rsidR="00862951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34E89">
        <w:rPr>
          <w:rStyle w:val="Hyperlink"/>
          <w:color w:val="auto"/>
          <w:u w:val="none"/>
        </w:rPr>
        <w:t xml:space="preserve">Greenough.” </w:t>
      </w:r>
      <w:r>
        <w:rPr>
          <w:rStyle w:val="Hyperlink"/>
          <w:color w:val="auto"/>
          <w:u w:val="none"/>
        </w:rPr>
        <w:t xml:space="preserve">(with Greenough’s presentation letter of 1884 tipped in); </w:t>
      </w:r>
    </w:p>
    <w:p w14:paraId="0366BF28" w14:textId="08F1ABF4" w:rsidR="00134E89" w:rsidRPr="00134E89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Barnard t. p., “Sarah Gardners / Book   Boston”</w:t>
      </w:r>
    </w:p>
    <w:p w14:paraId="17C017A2" w14:textId="7E00EB6B" w:rsidR="00CB218D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862951">
        <w:rPr>
          <w:rStyle w:val="Hyperlink"/>
          <w:color w:val="auto"/>
          <w:u w:val="none"/>
        </w:rPr>
        <w:t>no MS. music</w:t>
      </w:r>
    </w:p>
    <w:p w14:paraId="04546C20" w14:textId="54FA80C2" w:rsidR="00862951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B25.5 N</w:t>
      </w:r>
    </w:p>
    <w:p w14:paraId="51D1F8BE" w14:textId="77777777" w:rsidR="000B4E91" w:rsidRDefault="000B4E91" w:rsidP="00B73EDF">
      <w:pPr>
        <w:rPr>
          <w:rStyle w:val="Hyperlink"/>
          <w:color w:val="auto"/>
          <w:u w:val="none"/>
        </w:rPr>
      </w:pPr>
    </w:p>
    <w:p w14:paraId="7AC4B40A" w14:textId="0ED6EC74" w:rsidR="00FB1D70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49.  </w:t>
      </w:r>
      <w:r w:rsidR="00FB1D70">
        <w:rPr>
          <w:rStyle w:val="Hyperlink"/>
          <w:color w:val="auto"/>
          <w:u w:val="none"/>
        </w:rPr>
        <w:t>[</w:t>
      </w:r>
      <w:r w:rsidR="00FB1D70">
        <w:rPr>
          <w:rStyle w:val="Hyperlink"/>
          <w:i/>
          <w:color w:val="auto"/>
          <w:u w:val="none"/>
        </w:rPr>
        <w:t>The Village Harmony: or, Youth’s Assistant to Sacred Musick</w:t>
      </w:r>
      <w:r w:rsidR="00FB1D70">
        <w:rPr>
          <w:rStyle w:val="Hyperlink"/>
          <w:color w:val="auto"/>
          <w:u w:val="none"/>
        </w:rPr>
        <w:t>.  10</w:t>
      </w:r>
      <w:r w:rsidR="00FB1D70" w:rsidRPr="00FB1D70">
        <w:rPr>
          <w:rStyle w:val="Hyperlink"/>
          <w:color w:val="auto"/>
          <w:u w:val="none"/>
          <w:vertAlign w:val="superscript"/>
        </w:rPr>
        <w:t>th</w:t>
      </w:r>
      <w:r w:rsidR="00FB1D70">
        <w:rPr>
          <w:rStyle w:val="Hyperlink"/>
          <w:color w:val="auto"/>
          <w:u w:val="none"/>
        </w:rPr>
        <w:t xml:space="preserve"> ed. (Exeter, N. H.: C. Norris and Company, [1811?]) or 11</w:t>
      </w:r>
      <w:r w:rsidR="00FB1D70" w:rsidRPr="005E18D6">
        <w:rPr>
          <w:rStyle w:val="Hyperlink"/>
          <w:color w:val="auto"/>
          <w:u w:val="none"/>
          <w:vertAlign w:val="superscript"/>
        </w:rPr>
        <w:t>th</w:t>
      </w:r>
      <w:r w:rsidR="00FB1D70">
        <w:rPr>
          <w:rStyle w:val="Hyperlink"/>
          <w:color w:val="auto"/>
          <w:u w:val="none"/>
        </w:rPr>
        <w:t xml:space="preserve"> ed.  (Newburyport, Mass.: E. Little and Company, [1812 or 1813]).]  Lacks unpaged leaf bearing t. p., pp. [1-2], 25-26, all after p. 286.  Pp. 23-24 missing a corner, with some loss of text.  </w:t>
      </w:r>
    </w:p>
    <w:p w14:paraId="1801EACB" w14:textId="77777777" w:rsidR="00301AB0" w:rsidRDefault="00FB1D7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“Benjamin Putnam / Danvers”; inside back </w:t>
      </w:r>
    </w:p>
    <w:p w14:paraId="628E3F67" w14:textId="39405D85" w:rsidR="00FB1D70" w:rsidRDefault="00301AB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FB1D70">
        <w:rPr>
          <w:rStyle w:val="Hyperlink"/>
          <w:color w:val="auto"/>
          <w:u w:val="none"/>
        </w:rPr>
        <w:t>cover, “Benjamin [T</w:t>
      </w:r>
      <w:r>
        <w:rPr>
          <w:rStyle w:val="Hyperlink"/>
          <w:color w:val="auto"/>
          <w:u w:val="none"/>
        </w:rPr>
        <w:t>? L?] Putnam”</w:t>
      </w:r>
    </w:p>
    <w:p w14:paraId="695E5FDE" w14:textId="1CA56D91" w:rsidR="00FB1D70" w:rsidRDefault="00FB1D7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490A8B7" w14:textId="085211AB" w:rsidR="00FB1D70" w:rsidRPr="00FB1D70" w:rsidRDefault="00FB1D7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22.4.4.76(1)</w:t>
      </w:r>
    </w:p>
    <w:p w14:paraId="673BD991" w14:textId="77777777" w:rsidR="00FB1D70" w:rsidRDefault="00FB1D70" w:rsidP="00B73EDF">
      <w:pPr>
        <w:rPr>
          <w:rStyle w:val="Hyperlink"/>
          <w:color w:val="auto"/>
          <w:u w:val="none"/>
        </w:rPr>
      </w:pPr>
    </w:p>
    <w:p w14:paraId="7EBB15FB" w14:textId="6639CBFF" w:rsidR="005E18D6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50.  </w:t>
      </w:r>
      <w:r w:rsidR="005E18D6">
        <w:rPr>
          <w:rStyle w:val="Hyperlink"/>
          <w:i/>
          <w:color w:val="auto"/>
          <w:u w:val="none"/>
        </w:rPr>
        <w:t>The Village Harmony: or, Youth’s Assistant to Sacred Musick</w:t>
      </w:r>
      <w:r w:rsidR="005E18D6">
        <w:rPr>
          <w:rStyle w:val="Hyperlink"/>
          <w:color w:val="auto"/>
          <w:u w:val="none"/>
        </w:rPr>
        <w:t>.  12</w:t>
      </w:r>
      <w:r w:rsidR="005E18D6" w:rsidRPr="005E18D6">
        <w:rPr>
          <w:rStyle w:val="Hyperlink"/>
          <w:color w:val="auto"/>
          <w:u w:val="none"/>
          <w:vertAlign w:val="superscript"/>
        </w:rPr>
        <w:t>th</w:t>
      </w:r>
      <w:r w:rsidR="005E18D6">
        <w:rPr>
          <w:rStyle w:val="Hyperlink"/>
          <w:color w:val="auto"/>
          <w:u w:val="none"/>
        </w:rPr>
        <w:t xml:space="preserve"> ed.  Newburyport, Mass.: E. Little and Company, [1815?].  331, [3] pp.  Complete.</w:t>
      </w:r>
    </w:p>
    <w:p w14:paraId="79F121B4" w14:textId="77777777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inscriptions: inside front cover, “Gilmanton Theol. Sem</w:t>
      </w:r>
      <w:r>
        <w:rPr>
          <w:rStyle w:val="Hyperlink"/>
          <w:color w:val="auto"/>
          <w:u w:val="none"/>
          <w:vertAlign w:val="superscript"/>
        </w:rPr>
        <w:t>y</w:t>
      </w:r>
      <w:r>
        <w:rPr>
          <w:rStyle w:val="Hyperlink"/>
          <w:color w:val="auto"/>
          <w:u w:val="none"/>
        </w:rPr>
        <w:t xml:space="preserve">,, / No. 2438 / By B. </w:t>
      </w:r>
    </w:p>
    <w:p w14:paraId="0366E4F9" w14:textId="77777777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Abbot, Dtr. Of Laws / Exeter Dec. 1842.”; preliminary 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, “J. </w:t>
      </w:r>
    </w:p>
    <w:p w14:paraId="29FFB682" w14:textId="258C0D47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E. Abbot.     June 1816.”</w:t>
      </w:r>
    </w:p>
    <w:p w14:paraId="08E613DE" w14:textId="23A4A64A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9 leaves with musical staves bound in at end, but no MS. music</w:t>
      </w:r>
    </w:p>
    <w:p w14:paraId="55FE9B9C" w14:textId="0CA38398" w:rsidR="005E18D6" w:rsidRPr="00573FB4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573FB4">
        <w:rPr>
          <w:rStyle w:val="Hyperlink"/>
          <w:b/>
          <w:color w:val="auto"/>
          <w:u w:val="none"/>
        </w:rPr>
        <w:t>22.4.4.76</w:t>
      </w:r>
    </w:p>
    <w:p w14:paraId="6A473B16" w14:textId="77777777" w:rsidR="005E18D6" w:rsidRDefault="005E18D6" w:rsidP="00B73EDF">
      <w:pPr>
        <w:rPr>
          <w:rStyle w:val="Hyperlink"/>
          <w:color w:val="auto"/>
          <w:u w:val="none"/>
        </w:rPr>
      </w:pPr>
    </w:p>
    <w:p w14:paraId="57DCD7AE" w14:textId="5253D5C5" w:rsidR="00210494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51.  </w:t>
      </w:r>
      <w:r w:rsidR="00210494">
        <w:rPr>
          <w:rStyle w:val="Hyperlink"/>
          <w:color w:val="auto"/>
          <w:u w:val="none"/>
        </w:rPr>
        <w:t>[</w:t>
      </w:r>
      <w:r w:rsidR="00210494">
        <w:rPr>
          <w:rStyle w:val="Hyperlink"/>
          <w:i/>
          <w:color w:val="auto"/>
          <w:u w:val="none"/>
        </w:rPr>
        <w:t>The Village Harmony: or, New-England Repository of Sacred Musick</w:t>
      </w:r>
      <w:r w:rsidR="00210494">
        <w:rPr>
          <w:rStyle w:val="Hyperlink"/>
          <w:color w:val="auto"/>
          <w:u w:val="none"/>
        </w:rPr>
        <w:t>.  Probably the 14</w:t>
      </w:r>
      <w:r w:rsidR="00210494" w:rsidRPr="00210494">
        <w:rPr>
          <w:rStyle w:val="Hyperlink"/>
          <w:color w:val="auto"/>
          <w:u w:val="none"/>
          <w:vertAlign w:val="superscript"/>
        </w:rPr>
        <w:t>th</w:t>
      </w:r>
      <w:r w:rsidR="00210494">
        <w:rPr>
          <w:rStyle w:val="Hyperlink"/>
          <w:color w:val="auto"/>
          <w:u w:val="none"/>
        </w:rPr>
        <w:t xml:space="preserve"> ed. of 1817.]  Lacks all after p. 346 (14</w:t>
      </w:r>
      <w:r w:rsidR="00210494" w:rsidRPr="00210494">
        <w:rPr>
          <w:rStyle w:val="Hyperlink"/>
          <w:color w:val="auto"/>
          <w:u w:val="none"/>
          <w:vertAlign w:val="superscript"/>
        </w:rPr>
        <w:t>th</w:t>
      </w:r>
      <w:r w:rsidR="00210494">
        <w:rPr>
          <w:rStyle w:val="Hyperlink"/>
          <w:color w:val="auto"/>
          <w:u w:val="none"/>
        </w:rPr>
        <w:t xml:space="preserve"> ed. has [2], 347, [3] pp.); 1</w:t>
      </w:r>
      <w:r w:rsidR="00210494" w:rsidRPr="00210494">
        <w:rPr>
          <w:rStyle w:val="Hyperlink"/>
          <w:color w:val="auto"/>
          <w:u w:val="none"/>
          <w:vertAlign w:val="superscript"/>
        </w:rPr>
        <w:t>st</w:t>
      </w:r>
      <w:r w:rsidR="00210494">
        <w:rPr>
          <w:rStyle w:val="Hyperlink"/>
          <w:color w:val="auto"/>
          <w:u w:val="none"/>
        </w:rPr>
        <w:t xml:space="preserve"> 2 leaves fragmentary, </w:t>
      </w:r>
      <w:r w:rsidR="00EC3218">
        <w:rPr>
          <w:rStyle w:val="Hyperlink"/>
          <w:color w:val="auto"/>
          <w:u w:val="none"/>
        </w:rPr>
        <w:t>but beginning of subtitle new with the 14</w:t>
      </w:r>
      <w:r w:rsidR="00EC3218" w:rsidRPr="00EC3218">
        <w:rPr>
          <w:rStyle w:val="Hyperlink"/>
          <w:color w:val="auto"/>
          <w:u w:val="none"/>
          <w:vertAlign w:val="superscript"/>
        </w:rPr>
        <w:t>th</w:t>
      </w:r>
      <w:r w:rsidR="00EC3218">
        <w:rPr>
          <w:rStyle w:val="Hyperlink"/>
          <w:color w:val="auto"/>
          <w:u w:val="none"/>
        </w:rPr>
        <w:t xml:space="preserve"> ed.  (</w:t>
      </w:r>
      <w:r w:rsidR="00EC3218">
        <w:rPr>
          <w:rStyle w:val="Hyperlink"/>
          <w:i/>
          <w:color w:val="auto"/>
          <w:u w:val="none"/>
        </w:rPr>
        <w:t>New-England Repository…</w:t>
      </w:r>
      <w:r w:rsidR="00EC3218">
        <w:rPr>
          <w:rStyle w:val="Hyperlink"/>
          <w:color w:val="auto"/>
          <w:u w:val="none"/>
        </w:rPr>
        <w:t>) can be seen, as can preface date “</w:t>
      </w:r>
      <w:r w:rsidR="00EC3218">
        <w:rPr>
          <w:rStyle w:val="Hyperlink"/>
          <w:i/>
          <w:color w:val="auto"/>
          <w:u w:val="none"/>
        </w:rPr>
        <w:t>Exeter</w:t>
      </w:r>
      <w:r w:rsidR="00EC3218">
        <w:rPr>
          <w:rStyle w:val="Hyperlink"/>
          <w:color w:val="auto"/>
          <w:u w:val="none"/>
        </w:rPr>
        <w:t xml:space="preserve">, 1817.”  15 leaves with printed </w:t>
      </w:r>
      <w:r w:rsidR="00EC3218">
        <w:rPr>
          <w:rStyle w:val="Hyperlink"/>
          <w:color w:val="auto"/>
          <w:u w:val="none"/>
        </w:rPr>
        <w:lastRenderedPageBreak/>
        <w:t>staves bound in after p. 346 (printed music); MS. music on the first of these additional leaves.</w:t>
      </w:r>
    </w:p>
    <w:p w14:paraId="13D88054" w14:textId="1EBA23F9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  <w:r w:rsidR="003D25A5">
        <w:rPr>
          <w:rStyle w:val="Hyperlink"/>
          <w:color w:val="auto"/>
          <w:u w:val="none"/>
        </w:rPr>
        <w:t>; “MAR[Y?] JONES” stamped in gold on front cover</w:t>
      </w:r>
    </w:p>
    <w:p w14:paraId="3BBD229E" w14:textId="77777777" w:rsidR="00EC3218" w:rsidRDefault="00EC3218" w:rsidP="00EC321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61E5D104" w14:textId="77777777" w:rsidR="00EC3218" w:rsidRDefault="00EC3218" w:rsidP="00EC321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8905EDE" w14:textId="77777777" w:rsidR="00EC3218" w:rsidRDefault="00EC3218" w:rsidP="00EC321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65945160" w14:textId="48120576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 are all 4-voice settings, with melody in 3</w:t>
      </w:r>
      <w:r w:rsidRPr="00EC3218">
        <w:rPr>
          <w:rStyle w:val="Hyperlink"/>
          <w:color w:val="auto"/>
          <w:u w:val="none"/>
          <w:vertAlign w:val="superscript"/>
        </w:rPr>
        <w:t>rd</w:t>
      </w:r>
      <w:r>
        <w:rPr>
          <w:rStyle w:val="Hyperlink"/>
          <w:color w:val="auto"/>
          <w:u w:val="none"/>
        </w:rPr>
        <w:t xml:space="preserve"> voice from top:</w:t>
      </w:r>
    </w:p>
    <w:p w14:paraId="1B7E0DD4" w14:textId="77777777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3D25A5">
        <w:rPr>
          <w:rStyle w:val="Hyperlink"/>
          <w:smallCaps/>
          <w:color w:val="auto"/>
          <w:u w:val="none"/>
        </w:rPr>
        <w:t>Madrid</w:t>
      </w:r>
      <w:r>
        <w:rPr>
          <w:rStyle w:val="Hyperlink"/>
          <w:color w:val="auto"/>
          <w:u w:val="none"/>
        </w:rPr>
        <w:t xml:space="preserve">, Bb, 5|U1-D7U1|23|4-D67|U1, Sweet is the work </w:t>
      </w:r>
    </w:p>
    <w:p w14:paraId="766867CA" w14:textId="50C89BEC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my god my king</w:t>
      </w:r>
    </w:p>
    <w:p w14:paraId="00DAA202" w14:textId="77777777" w:rsidR="003D25A5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3D25A5">
        <w:rPr>
          <w:rStyle w:val="Hyperlink"/>
          <w:smallCaps/>
          <w:color w:val="auto"/>
          <w:u w:val="none"/>
        </w:rPr>
        <w:t>Luton</w:t>
      </w:r>
      <w:r>
        <w:rPr>
          <w:rStyle w:val="Hyperlink"/>
          <w:color w:val="auto"/>
          <w:u w:val="none"/>
        </w:rPr>
        <w:t xml:space="preserve">, </w:t>
      </w:r>
      <w:r w:rsidR="003D25A5">
        <w:rPr>
          <w:rStyle w:val="Hyperlink"/>
          <w:color w:val="auto"/>
          <w:u w:val="none"/>
        </w:rPr>
        <w:t xml:space="preserve">Eb, 5|56|54|32|1, With all my powers of heart </w:t>
      </w:r>
    </w:p>
    <w:p w14:paraId="51B4EA67" w14:textId="77777777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and tongue; incomplete: entire treble part, 5 mm. of counter, 4 </w:t>
      </w:r>
    </w:p>
    <w:p w14:paraId="3B128706" w14:textId="7614E83B" w:rsidR="00EC3218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mm. (first phrase) of tenor + bass</w:t>
      </w:r>
    </w:p>
    <w:p w14:paraId="5978994C" w14:textId="77777777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3D25A5">
        <w:rPr>
          <w:rStyle w:val="Hyperlink"/>
          <w:smallCaps/>
          <w:color w:val="auto"/>
          <w:u w:val="none"/>
        </w:rPr>
        <w:t>Park Street</w:t>
      </w:r>
      <w:r>
        <w:rPr>
          <w:rStyle w:val="Hyperlink"/>
          <w:color w:val="auto"/>
          <w:u w:val="none"/>
        </w:rPr>
        <w:t>, Bb, 111|1-23|2-1D7|</w:t>
      </w:r>
    </w:p>
    <w:p w14:paraId="77BB94C2" w14:textId="77777777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(3)[-]U1[-](1)[-](D7)[-](6)[-](5)[-](4), Hark, how the choral </w:t>
      </w:r>
    </w:p>
    <w:p w14:paraId="1B1E1333" w14:textId="23F9D3B3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song of heav’n</w:t>
      </w:r>
    </w:p>
    <w:p w14:paraId="423B4089" w14:textId="1E90FFA2" w:rsidR="003D25A5" w:rsidRPr="0002154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021545">
        <w:rPr>
          <w:rStyle w:val="Hyperlink"/>
          <w:b/>
          <w:color w:val="auto"/>
          <w:u w:val="none"/>
        </w:rPr>
        <w:t>22.4.1.177</w:t>
      </w:r>
    </w:p>
    <w:p w14:paraId="4E4B17DC" w14:textId="3BABB920" w:rsidR="00210494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</w:p>
    <w:p w14:paraId="7855A449" w14:textId="482572D0" w:rsidR="00E93974" w:rsidRDefault="00E93974" w:rsidP="00B73EDF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The Village Harmony: or, New-England Repository of Sacred Musick</w:t>
      </w:r>
      <w:r>
        <w:rPr>
          <w:rStyle w:val="Hyperlink"/>
          <w:color w:val="auto"/>
          <w:u w:val="none"/>
        </w:rPr>
        <w:t>.  16</w:t>
      </w:r>
      <w:r w:rsidRPr="002306E8">
        <w:rPr>
          <w:rStyle w:val="Hyperlink"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 xml:space="preserve"> ed.</w:t>
      </w:r>
      <w:r w:rsidR="00311693">
        <w:rPr>
          <w:rStyle w:val="Hyperlink"/>
          <w:color w:val="auto"/>
          <w:u w:val="none"/>
        </w:rPr>
        <w:t xml:space="preserve"> – SEE </w:t>
      </w:r>
    </w:p>
    <w:p w14:paraId="252AA999" w14:textId="62126FBE" w:rsidR="00E93974" w:rsidRDefault="00E9397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70B90CF3" w14:textId="77777777" w:rsidR="00E93974" w:rsidRDefault="00E93974" w:rsidP="00B73EDF">
      <w:pPr>
        <w:rPr>
          <w:rStyle w:val="Hyperlink"/>
          <w:color w:val="auto"/>
          <w:u w:val="none"/>
        </w:rPr>
      </w:pPr>
    </w:p>
    <w:p w14:paraId="61DD2509" w14:textId="753CC220" w:rsidR="006903F0" w:rsidRDefault="005F6FBC" w:rsidP="00B73EDF">
      <w:r>
        <w:t xml:space="preserve">52.  </w:t>
      </w:r>
      <w:r w:rsidR="006903F0">
        <w:t xml:space="preserve">Warriner, Solomon.  </w:t>
      </w:r>
      <w:r w:rsidR="006903F0">
        <w:rPr>
          <w:i/>
        </w:rPr>
        <w:t>The Springfield Collection of Sacred Music</w:t>
      </w:r>
      <w:r w:rsidR="006903F0">
        <w:t xml:space="preserve">.  Boston: Manning and Loring, for Warriner and Bontecou, 1813.  Leaf with pp. 149-150 fragmentary; otherwise, apparently complete.  </w:t>
      </w:r>
    </w:p>
    <w:p w14:paraId="650C9710" w14:textId="77777777" w:rsidR="006903F0" w:rsidRDefault="006903F0" w:rsidP="00B73EDF">
      <w:r>
        <w:tab/>
        <w:t xml:space="preserve">inscriptions: inside front cover, “C[.] G. Burnham” (pencil); t. p., “Elizabeth </w:t>
      </w:r>
    </w:p>
    <w:p w14:paraId="77611E41" w14:textId="001956D1" w:rsidR="006903F0" w:rsidRDefault="006903F0" w:rsidP="00B73EDF">
      <w:r>
        <w:tab/>
      </w:r>
      <w:r>
        <w:tab/>
        <w:t>Lombard”</w:t>
      </w:r>
    </w:p>
    <w:p w14:paraId="7A18DA5E" w14:textId="77777777" w:rsidR="006903F0" w:rsidRDefault="006903F0" w:rsidP="006903F0">
      <w:pPr>
        <w:rPr>
          <w:rStyle w:val="Hyperlink"/>
          <w:color w:val="auto"/>
          <w:u w:val="none"/>
        </w:rPr>
      </w:pPr>
      <w:r>
        <w:tab/>
      </w:r>
      <w:r>
        <w:rPr>
          <w:rStyle w:val="Hyperlink"/>
          <w:color w:val="auto"/>
          <w:u w:val="none"/>
        </w:rPr>
        <w:t xml:space="preserve">bookplate pasted inside front cover has this printed legend: “NEW ENGLAND </w:t>
      </w:r>
    </w:p>
    <w:p w14:paraId="267E4967" w14:textId="77777777" w:rsidR="006903F0" w:rsidRDefault="006903F0" w:rsidP="006903F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55D2B4A1" w14:textId="77777777" w:rsidR="006903F0" w:rsidRDefault="006903F0" w:rsidP="006903F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67243A7C" w14:textId="35CBC217" w:rsidR="006903F0" w:rsidRDefault="006903F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on 2 unnumbered leaves taped inside back cover</w:t>
      </w:r>
    </w:p>
    <w:p w14:paraId="0F6877E2" w14:textId="37FDF7A1" w:rsidR="006903F0" w:rsidRDefault="006903F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MS. music entries appear to be </w:t>
      </w:r>
      <w:r w:rsidR="00413435">
        <w:rPr>
          <w:rStyle w:val="Hyperlink"/>
          <w:color w:val="auto"/>
          <w:u w:val="none"/>
        </w:rPr>
        <w:t xml:space="preserve">all </w:t>
      </w:r>
      <w:r>
        <w:rPr>
          <w:rStyle w:val="Hyperlink"/>
          <w:color w:val="auto"/>
          <w:u w:val="none"/>
        </w:rPr>
        <w:t>treble</w:t>
      </w:r>
      <w:r w:rsidR="00413435">
        <w:rPr>
          <w:rStyle w:val="Hyperlink"/>
          <w:color w:val="auto"/>
          <w:u w:val="none"/>
        </w:rPr>
        <w:t xml:space="preserve"> parts, melodic or non-melodic:</w:t>
      </w:r>
    </w:p>
    <w:p w14:paraId="780020F9" w14:textId="6353F1A6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Old 100</w:t>
      </w:r>
      <w:r w:rsidRPr="005F6FBC">
        <w:rPr>
          <w:rStyle w:val="Hyperlink"/>
          <w:smallCaps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 xml:space="preserve"> [by Bourgeois?], A, 3|32|1D7|67|U1</w:t>
      </w:r>
    </w:p>
    <w:p w14:paraId="793AE444" w14:textId="5C20ABA3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St[.] Helen[’]s</w:t>
      </w:r>
      <w:r>
        <w:rPr>
          <w:rStyle w:val="Hyperlink"/>
          <w:color w:val="auto"/>
          <w:u w:val="none"/>
        </w:rPr>
        <w:t>, C, 5|5U1|31|D65[or 6]|5</w:t>
      </w:r>
    </w:p>
    <w:p w14:paraId="4D5F4D2E" w14:textId="5323DFE2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Colchester</w:t>
      </w:r>
      <w:r>
        <w:rPr>
          <w:rStyle w:val="Hyperlink"/>
          <w:color w:val="auto"/>
          <w:u w:val="none"/>
        </w:rPr>
        <w:t>, C, 5|U1[-?]2[-?]32|D7-U12|D55|U1</w:t>
      </w:r>
    </w:p>
    <w:p w14:paraId="0B082945" w14:textId="4B9BF80F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 untitled tune, Bb, 1|12|12|3,|1|D7U1|23-2-1|D7</w:t>
      </w:r>
    </w:p>
    <w:p w14:paraId="74BED312" w14:textId="77777777" w:rsidR="003D4303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Haverhill</w:t>
      </w:r>
      <w:r>
        <w:rPr>
          <w:rStyle w:val="Hyperlink"/>
          <w:color w:val="auto"/>
          <w:u w:val="none"/>
        </w:rPr>
        <w:t>, G, 3-4|54-3|22-3|4</w:t>
      </w:r>
      <w:r w:rsidR="003D4303">
        <w:rPr>
          <w:rStyle w:val="Hyperlink"/>
          <w:color w:val="auto"/>
          <w:u w:val="none"/>
        </w:rPr>
        <w:t>3-2|1, LoudLord [</w:t>
      </w:r>
      <w:r w:rsidR="003D4303">
        <w:rPr>
          <w:rStyle w:val="Hyperlink"/>
          <w:i/>
          <w:color w:val="auto"/>
          <w:u w:val="none"/>
        </w:rPr>
        <w:t>sic</w:t>
      </w:r>
      <w:r w:rsidR="003D4303">
        <w:rPr>
          <w:rStyle w:val="Hyperlink"/>
          <w:color w:val="auto"/>
          <w:u w:val="none"/>
        </w:rPr>
        <w:t xml:space="preserve">] </w:t>
      </w:r>
    </w:p>
    <w:p w14:paraId="4B4906F0" w14:textId="3C87A3E9" w:rsidR="00413435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haluj[?]hs 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 to the Lord</w:t>
      </w:r>
    </w:p>
    <w:p w14:paraId="3AA7EC6C" w14:textId="5ABD46FD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Martin[’]s Lane</w:t>
      </w:r>
      <w:r>
        <w:rPr>
          <w:rStyle w:val="Hyperlink"/>
          <w:color w:val="auto"/>
          <w:u w:val="none"/>
        </w:rPr>
        <w:t>, F, 1|31|(5)[-]53-U1|D6-43-2|(2)[-]3</w:t>
      </w:r>
    </w:p>
    <w:p w14:paraId="2A593E1D" w14:textId="0C58A405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Bedford</w:t>
      </w:r>
      <w:r>
        <w:rPr>
          <w:rStyle w:val="Hyperlink"/>
          <w:color w:val="auto"/>
          <w:u w:val="none"/>
        </w:rPr>
        <w:t>, F, 1|35|63|41|5</w:t>
      </w:r>
    </w:p>
    <w:p w14:paraId="0E487261" w14:textId="5C998FF2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Martin[’]s Lane</w:t>
      </w:r>
      <w:r>
        <w:rPr>
          <w:rStyle w:val="Hyperlink"/>
          <w:color w:val="auto"/>
          <w:u w:val="none"/>
        </w:rPr>
        <w:t>, F, 1|31[-](3)|53-U1|D6-4-33[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]|(3)[-]3</w:t>
      </w:r>
    </w:p>
    <w:p w14:paraId="724CFF39" w14:textId="0E0E14D8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a. l. [2</w:t>
      </w:r>
      <w:r w:rsidR="003D4303">
        <w:rPr>
          <w:rStyle w:val="Hyperlink"/>
          <w:color w:val="auto"/>
          <w:u w:val="none"/>
        </w:rPr>
        <w:t xml:space="preserve">] </w:t>
      </w:r>
      <w:r>
        <w:rPr>
          <w:rStyle w:val="Hyperlink"/>
          <w:i/>
          <w:color w:val="auto"/>
          <w:u w:val="none"/>
        </w:rPr>
        <w:t>rect</w:t>
      </w:r>
      <w:r w:rsidR="003D4303">
        <w:rPr>
          <w:rStyle w:val="Hyperlink"/>
          <w:i/>
          <w:color w:val="auto"/>
          <w:u w:val="none"/>
        </w:rPr>
        <w:t>o</w:t>
      </w:r>
      <w:r w:rsidR="003D4303">
        <w:rPr>
          <w:rStyle w:val="Hyperlink"/>
          <w:color w:val="auto"/>
          <w:u w:val="none"/>
        </w:rPr>
        <w:t xml:space="preserve">: </w:t>
      </w:r>
      <w:r w:rsidR="003D4303" w:rsidRPr="005F6FBC">
        <w:rPr>
          <w:rStyle w:val="Hyperlink"/>
          <w:smallCaps/>
          <w:color w:val="auto"/>
          <w:u w:val="none"/>
        </w:rPr>
        <w:t>Pecham</w:t>
      </w:r>
      <w:r w:rsidR="003D4303">
        <w:rPr>
          <w:rStyle w:val="Hyperlink"/>
          <w:color w:val="auto"/>
          <w:u w:val="none"/>
        </w:rPr>
        <w:t xml:space="preserve"> [</w:t>
      </w:r>
      <w:r w:rsidR="003D4303">
        <w:rPr>
          <w:rStyle w:val="Hyperlink"/>
          <w:i/>
          <w:color w:val="auto"/>
          <w:u w:val="none"/>
        </w:rPr>
        <w:t>recte</w:t>
      </w:r>
      <w:r w:rsidR="003D4303">
        <w:rPr>
          <w:rStyle w:val="Hyperlink"/>
          <w:color w:val="auto"/>
          <w:u w:val="none"/>
        </w:rPr>
        <w:t xml:space="preserve"> </w:t>
      </w:r>
      <w:r w:rsidR="003D4303" w:rsidRPr="005F6FBC">
        <w:rPr>
          <w:rStyle w:val="Hyperlink"/>
          <w:smallCaps/>
          <w:color w:val="auto"/>
          <w:u w:val="none"/>
        </w:rPr>
        <w:t>Peckham</w:t>
      </w:r>
      <w:r w:rsidR="003D4303">
        <w:rPr>
          <w:rStyle w:val="Hyperlink"/>
          <w:color w:val="auto"/>
          <w:u w:val="none"/>
        </w:rPr>
        <w:t xml:space="preserve">?], D?, 5|U12-3|2[-?]1D7|U1 (if </w:t>
      </w:r>
    </w:p>
    <w:p w14:paraId="28B84C00" w14:textId="77777777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this is </w:t>
      </w:r>
      <w:r w:rsidR="003D4303">
        <w:rPr>
          <w:rStyle w:val="Hyperlink"/>
          <w:color w:val="auto"/>
          <w:u w:val="none"/>
        </w:rPr>
        <w:t xml:space="preserve">a S. M. tune, but even then some notes appear to be </w:t>
      </w:r>
    </w:p>
    <w:p w14:paraId="54C731C6" w14:textId="77777777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D4303">
        <w:rPr>
          <w:rStyle w:val="Hyperlink"/>
          <w:color w:val="auto"/>
          <w:u w:val="none"/>
        </w:rPr>
        <w:t xml:space="preserve">missing), </w:t>
      </w:r>
      <w:r>
        <w:rPr>
          <w:rStyle w:val="Hyperlink"/>
          <w:color w:val="auto"/>
          <w:u w:val="none"/>
        </w:rPr>
        <w:t xml:space="preserve">accidentals in key signature are flats on A + E and </w:t>
      </w:r>
    </w:p>
    <w:p w14:paraId="53B1871F" w14:textId="77C7C2EB" w:rsidR="003D4303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sharps on F + E</w:t>
      </w:r>
    </w:p>
    <w:p w14:paraId="4D426202" w14:textId="767849AC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Loughton</w:t>
      </w:r>
      <w:r>
        <w:rPr>
          <w:rStyle w:val="Hyperlink"/>
          <w:color w:val="auto"/>
          <w:u w:val="none"/>
        </w:rPr>
        <w:t>, Bb, 333|53|U14|2,D5|66|U43|(3)[-]2</w:t>
      </w:r>
    </w:p>
    <w:p w14:paraId="6D1269F8" w14:textId="4A813A5A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Dunstan</w:t>
      </w:r>
      <w:r>
        <w:rPr>
          <w:rStyle w:val="Hyperlink"/>
          <w:color w:val="auto"/>
          <w:u w:val="none"/>
        </w:rPr>
        <w:t>, G, 131|43|21|5</w:t>
      </w:r>
    </w:p>
    <w:p w14:paraId="5AA86F94" w14:textId="4C3FC55D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Ps</w:t>
      </w:r>
      <w:r w:rsidR="005F6FBC">
        <w:rPr>
          <w:rStyle w:val="Hyperlink"/>
          <w:smallCaps/>
          <w:color w:val="auto"/>
          <w:u w:val="none"/>
        </w:rPr>
        <w:t>[.]</w:t>
      </w:r>
      <w:r w:rsidRPr="005F6FBC">
        <w:rPr>
          <w:rStyle w:val="Hyperlink"/>
          <w:smallCaps/>
          <w:color w:val="auto"/>
          <w:u w:val="none"/>
        </w:rPr>
        <w:t>148</w:t>
      </w:r>
      <w:r w:rsidRPr="005F6FBC">
        <w:rPr>
          <w:rStyle w:val="Hyperlink"/>
          <w:smallCaps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>, G, 5|54|32|1-D7-U12|D7</w:t>
      </w:r>
    </w:p>
    <w:p w14:paraId="13494F23" w14:textId="4DFA0AE6" w:rsidR="00B17954" w:rsidRPr="00B17954" w:rsidRDefault="00B17954" w:rsidP="00B73EDF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b/>
          <w:color w:val="auto"/>
          <w:u w:val="none"/>
        </w:rPr>
        <w:t>22.4.1.190</w:t>
      </w:r>
    </w:p>
    <w:p w14:paraId="458D9A0C" w14:textId="645B8EC1" w:rsidR="00B17954" w:rsidRPr="003D4303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7683805D" w14:textId="36F0447B" w:rsidR="000B4E91" w:rsidRDefault="005F6FBC" w:rsidP="00B73EDF">
      <w:r>
        <w:rPr>
          <w:rStyle w:val="Hyperlink"/>
          <w:color w:val="auto"/>
          <w:u w:val="none"/>
        </w:rPr>
        <w:t xml:space="preserve">53.  </w:t>
      </w:r>
      <w:r w:rsidR="000B4E91">
        <w:rPr>
          <w:rStyle w:val="Hyperlink"/>
          <w:color w:val="auto"/>
          <w:u w:val="none"/>
        </w:rPr>
        <w:t>[</w:t>
      </w:r>
      <w:r w:rsidR="000B4E91">
        <w:t xml:space="preserve">Warriner, Solomon.  </w:t>
      </w:r>
      <w:r w:rsidR="000B4E91">
        <w:rPr>
          <w:i/>
        </w:rPr>
        <w:t>The Springfield Collection of Sacred Music</w:t>
      </w:r>
      <w:r w:rsidR="000B4E91">
        <w:t>.  Boston: Manning and Loring, for Warriner and Bontecou, 1813.]</w:t>
      </w:r>
      <w:r w:rsidR="006903F0">
        <w:t xml:space="preserve">  Lacks all before p. [9]; otherwise, apparently complete.</w:t>
      </w:r>
    </w:p>
    <w:p w14:paraId="62B9CDFF" w14:textId="37C8612E" w:rsidR="000B4E91" w:rsidRDefault="000B4E91" w:rsidP="00B73EDF">
      <w:r>
        <w:tab/>
        <w:t>no inscriptions</w:t>
      </w:r>
    </w:p>
    <w:p w14:paraId="1702A6C6" w14:textId="7AA11FD2" w:rsidR="000B4E91" w:rsidRDefault="000B4E91" w:rsidP="00B73EDF">
      <w:r>
        <w:tab/>
        <w:t>no MS. music</w:t>
      </w:r>
    </w:p>
    <w:p w14:paraId="7F40616B" w14:textId="020399D0" w:rsidR="000B4E91" w:rsidRPr="000B4E91" w:rsidRDefault="000B4E91" w:rsidP="00B73EDF">
      <w:pPr>
        <w:rPr>
          <w:rStyle w:val="Hyperlink"/>
          <w:color w:val="auto"/>
          <w:u w:val="none"/>
        </w:rPr>
      </w:pPr>
      <w:r>
        <w:tab/>
      </w:r>
      <w:r>
        <w:rPr>
          <w:b/>
        </w:rPr>
        <w:t>22.4.4.69</w:t>
      </w:r>
      <w:r>
        <w:t xml:space="preserve">  </w:t>
      </w:r>
    </w:p>
    <w:p w14:paraId="2196308A" w14:textId="77777777" w:rsidR="00AD3225" w:rsidRDefault="00AD3225" w:rsidP="00B73EDF">
      <w:pPr>
        <w:rPr>
          <w:rStyle w:val="Hyperlink"/>
          <w:color w:val="auto"/>
          <w:u w:val="none"/>
        </w:rPr>
      </w:pPr>
    </w:p>
    <w:p w14:paraId="194DAA7B" w14:textId="5010FEFB" w:rsidR="00A45F63" w:rsidRDefault="007F584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54.  </w:t>
      </w:r>
      <w:r w:rsidR="00A45F63">
        <w:rPr>
          <w:rStyle w:val="Hyperlink"/>
          <w:color w:val="auto"/>
          <w:u w:val="none"/>
        </w:rPr>
        <w:t xml:space="preserve">Willard, Samuel.  </w:t>
      </w:r>
      <w:r w:rsidR="00A45F63">
        <w:rPr>
          <w:rStyle w:val="Hyperlink"/>
          <w:i/>
          <w:color w:val="auto"/>
          <w:u w:val="none"/>
        </w:rPr>
        <w:t>Deerfield Collection of Sacred Music</w:t>
      </w:r>
      <w:r w:rsidR="00A45F63">
        <w:rPr>
          <w:rStyle w:val="Hyperlink"/>
          <w:color w:val="auto"/>
          <w:u w:val="none"/>
        </w:rPr>
        <w:t>.  Greenfield, Mass.: at R. Dickinson’s office, for Simeon Butler in Northampton, Mass. (printed by H. Graves), 1814.  Appears to be complete.</w:t>
      </w:r>
    </w:p>
    <w:p w14:paraId="498CA287" w14:textId="575C2699" w:rsidR="00A45F63" w:rsidRDefault="00A45F6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front cover, “Huntington”</w:t>
      </w:r>
    </w:p>
    <w:p w14:paraId="0541AC81" w14:textId="25EF00FF" w:rsidR="00A45F63" w:rsidRDefault="00A45F6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3837A13" w14:textId="4B00DD85" w:rsidR="00A45F63" w:rsidRPr="00A45F63" w:rsidRDefault="00A45F63" w:rsidP="00B73EDF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22.4.1.192 1814</w:t>
      </w:r>
    </w:p>
    <w:p w14:paraId="2DF22DB2" w14:textId="77777777" w:rsidR="00A45F63" w:rsidRDefault="00A45F63" w:rsidP="00B73EDF">
      <w:pPr>
        <w:rPr>
          <w:rStyle w:val="Hyperlink"/>
          <w:color w:val="auto"/>
          <w:u w:val="none"/>
        </w:rPr>
      </w:pPr>
    </w:p>
    <w:p w14:paraId="61E75536" w14:textId="219A7469" w:rsidR="008E4D38" w:rsidRDefault="008E4D3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Willard, Samuel – SEE</w:t>
      </w:r>
    </w:p>
    <w:p w14:paraId="25FE8956" w14:textId="24715A33" w:rsidR="008E4D38" w:rsidRDefault="008E4D3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Deerfield Collection of Sacred Music</w:t>
      </w:r>
    </w:p>
    <w:p w14:paraId="02BCF48D" w14:textId="77777777" w:rsidR="008E4D38" w:rsidRDefault="008E4D38" w:rsidP="00B73EDF">
      <w:pPr>
        <w:rPr>
          <w:rStyle w:val="Hyperlink"/>
          <w:color w:val="auto"/>
          <w:u w:val="none"/>
        </w:rPr>
      </w:pPr>
    </w:p>
    <w:p w14:paraId="3DB8010D" w14:textId="3A42C240" w:rsid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Williams, Aaron.  </w:t>
      </w:r>
      <w:r>
        <w:rPr>
          <w:rStyle w:val="Hyperlink"/>
          <w:i/>
          <w:color w:val="auto"/>
          <w:u w:val="none"/>
        </w:rPr>
        <w:t>Universal Psalmodist</w:t>
      </w:r>
      <w:r>
        <w:rPr>
          <w:rStyle w:val="Hyperlink"/>
          <w:color w:val="auto"/>
          <w:u w:val="none"/>
        </w:rPr>
        <w:t xml:space="preserve"> – SEE</w:t>
      </w:r>
    </w:p>
    <w:p w14:paraId="6F90EE2D" w14:textId="7128A13F" w:rsidR="00A91EC4" w:rsidRP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[Bayley, Daniel].  </w:t>
      </w:r>
      <w:r>
        <w:rPr>
          <w:rStyle w:val="Hyperlink"/>
          <w:i/>
          <w:color w:val="auto"/>
          <w:u w:val="none"/>
        </w:rPr>
        <w:t>The American Harmony</w:t>
      </w:r>
    </w:p>
    <w:p w14:paraId="570D12EF" w14:textId="77777777" w:rsidR="00A91EC4" w:rsidRDefault="00A91EC4" w:rsidP="00B73EDF">
      <w:pPr>
        <w:rPr>
          <w:rStyle w:val="Hyperlink"/>
          <w:color w:val="auto"/>
          <w:u w:val="none"/>
        </w:rPr>
      </w:pPr>
    </w:p>
    <w:p w14:paraId="56090632" w14:textId="3712C856" w:rsidR="005B50FA" w:rsidRDefault="007F584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55.  </w:t>
      </w:r>
      <w:r w:rsidR="005B50FA">
        <w:rPr>
          <w:rStyle w:val="Hyperlink"/>
          <w:color w:val="auto"/>
          <w:u w:val="none"/>
        </w:rPr>
        <w:t xml:space="preserve">[Worcester, Samuel.]  </w:t>
      </w:r>
      <w:r w:rsidR="005B50FA">
        <w:rPr>
          <w:rStyle w:val="Hyperlink"/>
          <w:i/>
          <w:color w:val="auto"/>
          <w:u w:val="none"/>
        </w:rPr>
        <w:t>Select Harmony: The Fourth Part of Christian Psalmody.</w:t>
      </w:r>
      <w:r w:rsidR="005B50FA">
        <w:rPr>
          <w:rStyle w:val="Hyperlink"/>
          <w:color w:val="auto"/>
          <w:u w:val="none"/>
        </w:rPr>
        <w:t xml:space="preserve">  2</w:t>
      </w:r>
      <w:r w:rsidR="005B50FA" w:rsidRPr="005B50FA">
        <w:rPr>
          <w:rStyle w:val="Hyperlink"/>
          <w:color w:val="auto"/>
          <w:u w:val="none"/>
          <w:vertAlign w:val="superscript"/>
        </w:rPr>
        <w:t>nd</w:t>
      </w:r>
      <w:r w:rsidR="005B50FA">
        <w:rPr>
          <w:rStyle w:val="Hyperlink"/>
          <w:color w:val="auto"/>
          <w:u w:val="none"/>
        </w:rPr>
        <w:t xml:space="preserve"> ed.  Boston: James Loring, for Samuel T. Armstrong, 1817.  Appears to be complete.</w:t>
      </w:r>
    </w:p>
    <w:p w14:paraId="5A04A1AA" w14:textId="77777777" w:rsid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preliminary leaf </w:t>
      </w:r>
      <w:r w:rsidRPr="005B50FA">
        <w:rPr>
          <w:rStyle w:val="Hyperlink"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, “David Lea[?]” (pencil); </w:t>
      </w:r>
      <w:r w:rsidRPr="005B50FA">
        <w:rPr>
          <w:rStyle w:val="Hyperlink"/>
          <w:color w:val="auto"/>
          <w:u w:val="none"/>
        </w:rPr>
        <w:t>t</w:t>
      </w:r>
      <w:r>
        <w:rPr>
          <w:rStyle w:val="Hyperlink"/>
          <w:color w:val="auto"/>
          <w:u w:val="none"/>
        </w:rPr>
        <w:t xml:space="preserve">. p., “D[avid?] </w:t>
      </w:r>
    </w:p>
    <w:p w14:paraId="708B3CBC" w14:textId="63BB42E5" w:rsid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L[?]”</w:t>
      </w:r>
    </w:p>
    <w:p w14:paraId="22022A94" w14:textId="6D46B174" w:rsid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C12AB5F" w14:textId="120E0482" w:rsidR="005B50FA" w:rsidRP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22.4.1.94</w:t>
      </w:r>
    </w:p>
    <w:p w14:paraId="333F8135" w14:textId="77777777" w:rsidR="005B50FA" w:rsidRDefault="005B50FA" w:rsidP="00B73EDF">
      <w:pPr>
        <w:rPr>
          <w:rStyle w:val="Hyperlink"/>
          <w:color w:val="auto"/>
          <w:u w:val="none"/>
        </w:rPr>
      </w:pPr>
    </w:p>
    <w:p w14:paraId="2D84FA65" w14:textId="68E97164" w:rsidR="009F13BF" w:rsidRDefault="009F13BF" w:rsidP="00B73EDF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The Worcester Collection of Sacred Harmony</w:t>
      </w:r>
      <w:r>
        <w:rPr>
          <w:rStyle w:val="Hyperlink"/>
          <w:color w:val="auto"/>
          <w:u w:val="none"/>
        </w:rPr>
        <w:t xml:space="preserve"> – SEE </w:t>
      </w:r>
    </w:p>
    <w:p w14:paraId="5EAFF898" w14:textId="657D970E" w:rsidR="009F13BF" w:rsidRPr="009F13BF" w:rsidRDefault="009F13BF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Laus Deo! The Worcester Collection of Sacred Harmony</w:t>
      </w:r>
    </w:p>
    <w:p w14:paraId="47989F22" w14:textId="25D9C021" w:rsidR="00AD3225" w:rsidRDefault="00AD3225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>Holden, Oliver</w:t>
      </w:r>
      <w:r w:rsidR="009F13BF">
        <w:rPr>
          <w:rStyle w:val="Hyperlink"/>
          <w:color w:val="auto"/>
          <w:u w:val="none"/>
        </w:rPr>
        <w:t xml:space="preserve">.  </w:t>
      </w:r>
      <w:r w:rsidR="009F13BF">
        <w:rPr>
          <w:rStyle w:val="Hyperlink"/>
          <w:i/>
          <w:color w:val="auto"/>
          <w:u w:val="none"/>
        </w:rPr>
        <w:t>Laus Deo! The Worcester Collection of Sacred Harmony</w:t>
      </w:r>
    </w:p>
    <w:p w14:paraId="5EC019BB" w14:textId="77777777" w:rsidR="009B1A1A" w:rsidRDefault="009B1A1A" w:rsidP="00B73EDF">
      <w:pPr>
        <w:rPr>
          <w:rStyle w:val="Hyperlink"/>
          <w:color w:val="auto"/>
          <w:u w:val="none"/>
        </w:rPr>
      </w:pPr>
    </w:p>
    <w:p w14:paraId="0AA8014A" w14:textId="77777777" w:rsidR="009B1A1A" w:rsidRDefault="009B1A1A" w:rsidP="00B73EDF">
      <w:pPr>
        <w:rPr>
          <w:rStyle w:val="Hyperlink"/>
          <w:color w:val="auto"/>
          <w:u w:val="none"/>
        </w:rPr>
      </w:pPr>
    </w:p>
    <w:p w14:paraId="6A462C00" w14:textId="7B06FDBC" w:rsidR="009B1A1A" w:rsidRDefault="009B1A1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unlocated, 2019:</w:t>
      </w:r>
    </w:p>
    <w:p w14:paraId="11C5127A" w14:textId="77777777" w:rsidR="00977132" w:rsidRDefault="00977132" w:rsidP="00B73EDF">
      <w:pPr>
        <w:rPr>
          <w:rStyle w:val="Hyperlink"/>
          <w:color w:val="auto"/>
          <w:u w:val="none"/>
        </w:rPr>
      </w:pPr>
    </w:p>
    <w:p w14:paraId="23F979DB" w14:textId="77777777" w:rsidR="00977132" w:rsidRDefault="009B1A1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Brady, N[icholas], and N[ahum]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, </w:t>
      </w:r>
    </w:p>
    <w:p w14:paraId="61FA083A" w14:textId="77777777" w:rsidR="00977132" w:rsidRDefault="00977132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9B1A1A">
        <w:rPr>
          <w:rStyle w:val="Hyperlink"/>
          <w:color w:val="auto"/>
          <w:u w:val="none"/>
        </w:rPr>
        <w:t xml:space="preserve">1765, </w:t>
      </w:r>
      <w:r>
        <w:rPr>
          <w:rStyle w:val="Hyperlink"/>
          <w:color w:val="auto"/>
          <w:u w:val="none"/>
        </w:rPr>
        <w:t xml:space="preserve">possibly </w:t>
      </w:r>
      <w:r w:rsidR="009B1A1A">
        <w:rPr>
          <w:rStyle w:val="Hyperlink"/>
          <w:color w:val="auto"/>
          <w:u w:val="none"/>
        </w:rPr>
        <w:t xml:space="preserve">BOUND WITH Bayley, Daniel.  </w:t>
      </w:r>
      <w:r w:rsidR="009B1A1A">
        <w:rPr>
          <w:rStyle w:val="Hyperlink"/>
          <w:i/>
          <w:color w:val="auto"/>
          <w:u w:val="none"/>
        </w:rPr>
        <w:t xml:space="preserve">The Psalm-Singer’s </w:t>
      </w:r>
    </w:p>
    <w:p w14:paraId="56410D55" w14:textId="5B70CF14" w:rsidR="009B1A1A" w:rsidRDefault="00977132" w:rsidP="00B73EDF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ab/>
      </w:r>
      <w:r w:rsidR="009B1A1A">
        <w:rPr>
          <w:rStyle w:val="Hyperlink"/>
          <w:i/>
          <w:color w:val="auto"/>
          <w:u w:val="none"/>
        </w:rPr>
        <w:t>Assistant</w:t>
      </w:r>
      <w:r>
        <w:rPr>
          <w:rStyle w:val="Hyperlink"/>
          <w:color w:val="auto"/>
          <w:u w:val="none"/>
        </w:rPr>
        <w:t xml:space="preserve">, [1764-68]  </w:t>
      </w:r>
      <w:r>
        <w:rPr>
          <w:rStyle w:val="Hyperlink"/>
          <w:b/>
          <w:color w:val="auto"/>
          <w:u w:val="none"/>
        </w:rPr>
        <w:t>RBR B72.6 1765 c.2</w:t>
      </w:r>
    </w:p>
    <w:p w14:paraId="50628E7D" w14:textId="77777777" w:rsidR="00977132" w:rsidRDefault="00977132" w:rsidP="00B73EDF">
      <w:pPr>
        <w:rPr>
          <w:rStyle w:val="Hyperlink"/>
          <w:color w:val="auto"/>
          <w:u w:val="none"/>
        </w:rPr>
      </w:pPr>
    </w:p>
    <w:p w14:paraId="78569DCA" w14:textId="77777777" w:rsidR="00977132" w:rsidRDefault="00977132" w:rsidP="0097713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Brady, N[icholas], and N[ahum]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, </w:t>
      </w:r>
    </w:p>
    <w:p w14:paraId="2553FA1A" w14:textId="77777777" w:rsidR="00977132" w:rsidRDefault="00977132" w:rsidP="0097713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[1765], BOUND WITH Bayley, Daniel.  </w:t>
      </w:r>
      <w:r>
        <w:rPr>
          <w:rStyle w:val="Hyperlink"/>
          <w:i/>
          <w:color w:val="auto"/>
          <w:u w:val="none"/>
        </w:rPr>
        <w:t>The Psalm-Singer’s Assistant</w:t>
      </w:r>
      <w:r>
        <w:rPr>
          <w:rStyle w:val="Hyperlink"/>
          <w:color w:val="auto"/>
          <w:u w:val="none"/>
        </w:rPr>
        <w:t xml:space="preserve">, </w:t>
      </w:r>
    </w:p>
    <w:p w14:paraId="700125C7" w14:textId="3C427A69" w:rsidR="00977132" w:rsidRDefault="00977132" w:rsidP="0097713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[1769?]  </w:t>
      </w:r>
      <w:r>
        <w:rPr>
          <w:rStyle w:val="Hyperlink"/>
          <w:b/>
          <w:color w:val="auto"/>
          <w:u w:val="none"/>
        </w:rPr>
        <w:t>RBR B72.6 1766</w:t>
      </w:r>
    </w:p>
    <w:p w14:paraId="5D5EF22C" w14:textId="77777777" w:rsidR="00977132" w:rsidRDefault="00977132" w:rsidP="00977132">
      <w:pPr>
        <w:rPr>
          <w:rStyle w:val="Hyperlink"/>
          <w:color w:val="auto"/>
          <w:u w:val="none"/>
        </w:rPr>
      </w:pPr>
    </w:p>
    <w:p w14:paraId="1E7D6EA2" w14:textId="77777777" w:rsidR="00977132" w:rsidRDefault="00977132" w:rsidP="00977132">
      <w:pPr>
        <w:rPr>
          <w:rStyle w:val="Hyperlink"/>
          <w:color w:val="auto"/>
          <w:u w:val="none"/>
        </w:rPr>
      </w:pPr>
    </w:p>
    <w:p w14:paraId="4D09FEDD" w14:textId="2D18819E" w:rsidR="00977132" w:rsidRPr="00C25EC2" w:rsidRDefault="00977132" w:rsidP="00977132">
      <w:pPr>
        <w:jc w:val="center"/>
        <w:rPr>
          <w:rStyle w:val="Hyperlink"/>
          <w:b/>
          <w:color w:val="auto"/>
          <w:u w:val="none"/>
        </w:rPr>
      </w:pPr>
      <w:r w:rsidRPr="00C25EC2">
        <w:rPr>
          <w:rStyle w:val="Hyperlink"/>
          <w:b/>
          <w:color w:val="auto"/>
          <w:u w:val="none"/>
        </w:rPr>
        <w:lastRenderedPageBreak/>
        <w:t>INSCRIBED NAMES</w:t>
      </w:r>
    </w:p>
    <w:p w14:paraId="13833F1A" w14:textId="77777777" w:rsidR="00977132" w:rsidRDefault="00977132" w:rsidP="00977132">
      <w:pPr>
        <w:jc w:val="center"/>
        <w:rPr>
          <w:rStyle w:val="Hyperlink"/>
          <w:color w:val="auto"/>
          <w:u w:val="none"/>
        </w:rPr>
      </w:pPr>
    </w:p>
    <w:p w14:paraId="7BA8EBDB" w14:textId="60E5CD7D" w:rsidR="00C25EC2" w:rsidRDefault="00C25EC2" w:rsidP="00C25EC2">
      <w:r>
        <w:t xml:space="preserve">When place names and/or dates are written in apparent association with a personal name, they appear here in parentheses.  </w:t>
      </w:r>
    </w:p>
    <w:p w14:paraId="1A6D3017" w14:textId="77777777" w:rsidR="00C25EC2" w:rsidRDefault="00C25EC2" w:rsidP="00C25EC2"/>
    <w:p w14:paraId="79270927" w14:textId="77777777" w:rsidR="00C25EC2" w:rsidRDefault="00C25EC2" w:rsidP="00C25EC2">
      <w:r>
        <w:t>Many books in the Congregational Library’s collection have pasted inside their front cover this printed legend: “</w:t>
      </w:r>
      <w:r>
        <w:rPr>
          <w:rStyle w:val="Hyperlink"/>
          <w:color w:val="auto"/>
          <w:u w:val="none"/>
        </w:rPr>
        <w:t>NEW ENGLAND / PSALM, HYMN AND TUNE BOOKS / COLLECTION OF / REV. COLLINS G. BURNHAM.”</w:t>
      </w:r>
    </w:p>
    <w:p w14:paraId="699703AB" w14:textId="77777777" w:rsidR="00C25EC2" w:rsidRDefault="00C25EC2" w:rsidP="00C25EC2"/>
    <w:p w14:paraId="6174A38A" w14:textId="77777777" w:rsidR="00C25EC2" w:rsidRDefault="00C25EC2" w:rsidP="00C25EC2">
      <w:r>
        <w:t>Abbot, B. (Exeter, 1842)  50</w:t>
      </w:r>
    </w:p>
    <w:p w14:paraId="52B2DEF7" w14:textId="77777777" w:rsidR="00C25EC2" w:rsidRDefault="00C25EC2" w:rsidP="00C25EC2">
      <w:r>
        <w:t>Abbot, J. E. (1816)  50</w:t>
      </w:r>
    </w:p>
    <w:p w14:paraId="332090E8" w14:textId="77777777" w:rsidR="00C25EC2" w:rsidRDefault="00C25EC2" w:rsidP="00C25EC2">
      <w:r>
        <w:t>Ainsworth, Rev. Israel (Beach[mont?] MA, 1921)</w:t>
      </w:r>
    </w:p>
    <w:p w14:paraId="0363F2B2" w14:textId="77777777" w:rsidR="00C25EC2" w:rsidRDefault="00C25EC2" w:rsidP="00C25EC2">
      <w:r>
        <w:t>Bartlett, Josiah  4</w:t>
      </w:r>
    </w:p>
    <w:p w14:paraId="2C62450C" w14:textId="77777777" w:rsidR="00C25EC2" w:rsidRDefault="00C25EC2" w:rsidP="00C25EC2">
      <w:r>
        <w:t>Blatchford, R. C. (1830)  15</w:t>
      </w:r>
    </w:p>
    <w:p w14:paraId="50FFA18B" w14:textId="77777777" w:rsidR="00C25EC2" w:rsidRDefault="00C25EC2" w:rsidP="00C25EC2">
      <w:r>
        <w:t>Brewster, Betsy  18</w:t>
      </w:r>
    </w:p>
    <w:p w14:paraId="79E53692" w14:textId="77777777" w:rsidR="00C25EC2" w:rsidRDefault="00C25EC2" w:rsidP="00C25EC2">
      <w:r>
        <w:t>Brown, W. C.  45</w:t>
      </w:r>
    </w:p>
    <w:p w14:paraId="696B8083" w14:textId="77777777" w:rsidR="00C25EC2" w:rsidRDefault="00C25EC2" w:rsidP="00C25EC2">
      <w:r>
        <w:t>Burnham, C. G.  2, 17 (1876 or 1896), 27, 36, 52</w:t>
      </w:r>
    </w:p>
    <w:p w14:paraId="5C2E1CFF" w14:textId="77777777" w:rsidR="00C25EC2" w:rsidRDefault="00C25EC2" w:rsidP="00C25EC2">
      <w:r>
        <w:t>Chapin, Minerva  40</w:t>
      </w:r>
    </w:p>
    <w:p w14:paraId="701B42B1" w14:textId="77777777" w:rsidR="00C25EC2" w:rsidRDefault="00C25EC2" w:rsidP="00C25EC2">
      <w:r>
        <w:t>Cleaveland, Abigail  14</w:t>
      </w:r>
    </w:p>
    <w:p w14:paraId="60DA7B42" w14:textId="77777777" w:rsidR="00C25EC2" w:rsidRDefault="00C25EC2" w:rsidP="00C25EC2">
      <w:r>
        <w:t>Codman, Stephen (1808)  9</w:t>
      </w:r>
    </w:p>
    <w:p w14:paraId="38B76FAA" w14:textId="77777777" w:rsidR="00C25EC2" w:rsidRDefault="00C25EC2" w:rsidP="00C25EC2">
      <w:r>
        <w:t>Colesworthy, Daniel Clemment  43</w:t>
      </w:r>
    </w:p>
    <w:p w14:paraId="70439AAE" w14:textId="77777777" w:rsidR="00C25EC2" w:rsidRDefault="00C25EC2" w:rsidP="00C25EC2">
      <w:r>
        <w:t>[C?]ook, George  1</w:t>
      </w:r>
    </w:p>
    <w:p w14:paraId="6C9201D0" w14:textId="77777777" w:rsidR="00C25EC2" w:rsidRDefault="00C25EC2" w:rsidP="00C25EC2">
      <w:r>
        <w:t>[Eames?], [Aimeath? Sameatt? Samuel?]  42</w:t>
      </w:r>
    </w:p>
    <w:p w14:paraId="385C8B77" w14:textId="77777777" w:rsidR="00C25EC2" w:rsidRDefault="00C25EC2" w:rsidP="00C25EC2">
      <w:r>
        <w:t>Gardner, Sarah (1811; Boston)  48</w:t>
      </w:r>
    </w:p>
    <w:p w14:paraId="515F144B" w14:textId="77777777" w:rsidR="00C25EC2" w:rsidRDefault="00C25EC2" w:rsidP="00C25EC2">
      <w:r>
        <w:t>Gilmanton Theological Seminary  50</w:t>
      </w:r>
    </w:p>
    <w:p w14:paraId="479A66B3" w14:textId="77777777" w:rsidR="00C25EC2" w:rsidRDefault="00C25EC2" w:rsidP="00C25EC2">
      <w:r>
        <w:t>Green, Aaron (1787)  3</w:t>
      </w:r>
    </w:p>
    <w:p w14:paraId="0962B89F" w14:textId="77777777" w:rsidR="00C25EC2" w:rsidRDefault="00C25EC2" w:rsidP="00C25EC2">
      <w:r>
        <w:t>Greenough, W. W. (1884)  48</w:t>
      </w:r>
    </w:p>
    <w:p w14:paraId="2B516C34" w14:textId="77777777" w:rsidR="00C25EC2" w:rsidRDefault="00C25EC2" w:rsidP="00C25EC2">
      <w:r>
        <w:t>Gurn[e?]y-H[anson?], Thomas  16</w:t>
      </w:r>
    </w:p>
    <w:p w14:paraId="6DB0C275" w14:textId="77777777" w:rsidR="00C25EC2" w:rsidRDefault="00C25EC2" w:rsidP="00C25EC2">
      <w:r>
        <w:t>Heath, William (Roxbury)  31</w:t>
      </w:r>
    </w:p>
    <w:p w14:paraId="3120EBDB" w14:textId="77777777" w:rsidR="00C25EC2" w:rsidRDefault="00C25EC2" w:rsidP="00C25EC2">
      <w:r>
        <w:t>Hooper, [Stephen?]  3</w:t>
      </w:r>
    </w:p>
    <w:p w14:paraId="5704F305" w14:textId="77777777" w:rsidR="00C25EC2" w:rsidRDefault="00C25EC2" w:rsidP="00C25EC2">
      <w:r>
        <w:t>Hooper, Thomas (1777, 1721)  3</w:t>
      </w:r>
    </w:p>
    <w:p w14:paraId="73EBE513" w14:textId="77777777" w:rsidR="00C25EC2" w:rsidRDefault="00C25EC2" w:rsidP="00C25EC2">
      <w:r>
        <w:t>Howard, David  19, 46</w:t>
      </w:r>
    </w:p>
    <w:p w14:paraId="3BBFF713" w14:textId="77777777" w:rsidR="00C25EC2" w:rsidRDefault="00C25EC2" w:rsidP="00C25EC2">
      <w:r>
        <w:t>Hubbard, E. G. (1830)  15</w:t>
      </w:r>
    </w:p>
    <w:p w14:paraId="4E766067" w14:textId="77777777" w:rsidR="00C25EC2" w:rsidRDefault="00C25EC2" w:rsidP="00C25EC2">
      <w:r>
        <w:t>[Hunsun, Henry?]  35</w:t>
      </w:r>
    </w:p>
    <w:p w14:paraId="2E5D3AB7" w14:textId="77777777" w:rsidR="00C25EC2" w:rsidRDefault="00C25EC2" w:rsidP="00C25EC2">
      <w:r>
        <w:t>Hyde, Lavius (1814)  41</w:t>
      </w:r>
    </w:p>
    <w:p w14:paraId="49A25C84" w14:textId="77777777" w:rsidR="00C25EC2" w:rsidRDefault="00C25EC2" w:rsidP="00C25EC2">
      <w:r>
        <w:t>Jones, Mar[y?]  51</w:t>
      </w:r>
    </w:p>
    <w:p w14:paraId="74C40C37" w14:textId="77777777" w:rsidR="00C25EC2" w:rsidRDefault="00C25EC2" w:rsidP="00C25EC2">
      <w:r>
        <w:t>Kie[o?]f, Thomas  4</w:t>
      </w:r>
    </w:p>
    <w:p w14:paraId="20159923" w14:textId="77777777" w:rsidR="00C25EC2" w:rsidRDefault="00C25EC2" w:rsidP="00C25EC2">
      <w:r>
        <w:t>Lea[?], David  55</w:t>
      </w:r>
    </w:p>
    <w:p w14:paraId="77A090A1" w14:textId="77777777" w:rsidR="00C25EC2" w:rsidRDefault="00C25EC2" w:rsidP="00C25EC2">
      <w:r>
        <w:t>Lombard, Elizabeth  52</w:t>
      </w:r>
    </w:p>
    <w:p w14:paraId="65D9642D" w14:textId="77777777" w:rsidR="00C25EC2" w:rsidRDefault="00C25EC2" w:rsidP="00C25EC2">
      <w:r>
        <w:t>Marvin, W. T. R.  22</w:t>
      </w:r>
    </w:p>
    <w:p w14:paraId="5FE4FD92" w14:textId="77777777" w:rsidR="00C25EC2" w:rsidRDefault="00C25EC2" w:rsidP="00C25EC2">
      <w:r>
        <w:t>Mozart Musical Society  23</w:t>
      </w:r>
    </w:p>
    <w:p w14:paraId="6EE0A11A" w14:textId="77777777" w:rsidR="00C25EC2" w:rsidRDefault="00C25EC2" w:rsidP="00C25EC2">
      <w:r>
        <w:t>Paine, Phil[am?]/Phil[une?]/Phil[uve?] (Cantenbury, Canterbury)  14</w:t>
      </w:r>
    </w:p>
    <w:p w14:paraId="3A916532" w14:textId="77777777" w:rsidR="00C25EC2" w:rsidRDefault="00C25EC2" w:rsidP="00C25EC2">
      <w:r>
        <w:t>Parker, J. A.  17 (1876 or 1896), 36</w:t>
      </w:r>
    </w:p>
    <w:p w14:paraId="76E407A7" w14:textId="77777777" w:rsidR="00C25EC2" w:rsidRDefault="00C25EC2" w:rsidP="00C25EC2">
      <w:r>
        <w:t>Parker, Mary  36</w:t>
      </w:r>
    </w:p>
    <w:p w14:paraId="25067F5D" w14:textId="77777777" w:rsidR="00C25EC2" w:rsidRDefault="00C25EC2" w:rsidP="00C25EC2">
      <w:r>
        <w:t>Perkins, Ansel (Worth)  10</w:t>
      </w:r>
    </w:p>
    <w:p w14:paraId="0550E9A2" w14:textId="77777777" w:rsidR="00C25EC2" w:rsidRDefault="00C25EC2" w:rsidP="00C25EC2">
      <w:r>
        <w:t>[Po?]rter, Clefford  2</w:t>
      </w:r>
    </w:p>
    <w:p w14:paraId="0C1F8CF9" w14:textId="77777777" w:rsidR="00C25EC2" w:rsidRDefault="00C25EC2" w:rsidP="00C25EC2">
      <w:r>
        <w:lastRenderedPageBreak/>
        <w:t>Putnam, Benjamin [T.? L.?] (Danvers)  49</w:t>
      </w:r>
    </w:p>
    <w:p w14:paraId="316FEAE0" w14:textId="77777777" w:rsidR="00C25EC2" w:rsidRDefault="00C25EC2" w:rsidP="00C25EC2">
      <w:r>
        <w:t>Putnam, I. [or J.] (1818)  29</w:t>
      </w:r>
    </w:p>
    <w:p w14:paraId="2D92529E" w14:textId="77777777" w:rsidR="00C25EC2" w:rsidRDefault="00C25EC2" w:rsidP="00C25EC2">
      <w:r>
        <w:t>Stedman, Levi (Springfield)  25</w:t>
      </w:r>
    </w:p>
    <w:p w14:paraId="61783690" w14:textId="77777777" w:rsidR="00C25EC2" w:rsidRDefault="00C25EC2" w:rsidP="00C25EC2">
      <w:r>
        <w:t>Thayer, Miss H. [F.?]  32</w:t>
      </w:r>
    </w:p>
    <w:p w14:paraId="5BD210DF" w14:textId="77777777" w:rsidR="00C25EC2" w:rsidRDefault="00C25EC2" w:rsidP="00C25EC2">
      <w:r>
        <w:t>Twiss, Ebenezer  44</w:t>
      </w:r>
    </w:p>
    <w:p w14:paraId="24DE1DB2" w14:textId="77777777" w:rsidR="00C25EC2" w:rsidRDefault="00C25EC2" w:rsidP="00C25EC2">
      <w:r>
        <w:t>Twiss, John  44</w:t>
      </w:r>
    </w:p>
    <w:p w14:paraId="7825F19B" w14:textId="77777777" w:rsidR="00C25EC2" w:rsidRDefault="00C25EC2" w:rsidP="00C25EC2">
      <w:r>
        <w:t>Winslow, Solomon (North Yarmouth)  27</w:t>
      </w:r>
    </w:p>
    <w:p w14:paraId="62B2AD22" w14:textId="77777777" w:rsidR="00C25EC2" w:rsidRDefault="00C25EC2" w:rsidP="00C25EC2">
      <w:r>
        <w:t>Wyma[n?], Elijah (1793)  42</w:t>
      </w:r>
    </w:p>
    <w:p w14:paraId="20315494" w14:textId="77777777" w:rsidR="00977132" w:rsidRDefault="00977132" w:rsidP="00977132">
      <w:pPr>
        <w:rPr>
          <w:rStyle w:val="Hyperlink"/>
          <w:color w:val="auto"/>
          <w:u w:val="none"/>
        </w:rPr>
      </w:pPr>
    </w:p>
    <w:p w14:paraId="4CCB2FEA" w14:textId="77777777" w:rsidR="000D6A21" w:rsidRDefault="000D6A21" w:rsidP="00DF09AA">
      <w:pPr>
        <w:rPr>
          <w:b/>
          <w:sz w:val="28"/>
          <w:szCs w:val="28"/>
        </w:rPr>
      </w:pPr>
    </w:p>
    <w:p w14:paraId="29F9F5C2" w14:textId="77777777" w:rsidR="000D6A21" w:rsidRDefault="000D6A21" w:rsidP="00DF09AA">
      <w:pPr>
        <w:rPr>
          <w:b/>
          <w:sz w:val="28"/>
          <w:szCs w:val="28"/>
        </w:rPr>
      </w:pPr>
    </w:p>
    <w:p w14:paraId="627BEDE4" w14:textId="18259F04" w:rsidR="00DF09AA" w:rsidRDefault="00DF09AA" w:rsidP="00DF09AA">
      <w:pPr>
        <w:rPr>
          <w:b/>
          <w:sz w:val="28"/>
          <w:szCs w:val="28"/>
        </w:rPr>
      </w:pPr>
      <w:r w:rsidRPr="00DF09AA">
        <w:rPr>
          <w:b/>
          <w:sz w:val="28"/>
          <w:szCs w:val="28"/>
        </w:rPr>
        <w:t xml:space="preserve">source </w:t>
      </w:r>
      <w:r>
        <w:rPr>
          <w:b/>
          <w:sz w:val="28"/>
          <w:szCs w:val="28"/>
        </w:rPr>
        <w:t>no. 45 – volume with pages</w:t>
      </w:r>
      <w:r w:rsidRPr="00DF09AA">
        <w:rPr>
          <w:b/>
          <w:sz w:val="28"/>
          <w:szCs w:val="28"/>
        </w:rPr>
        <w:t xml:space="preserve"> from</w:t>
      </w:r>
      <w:r>
        <w:rPr>
          <w:b/>
          <w:sz w:val="28"/>
          <w:szCs w:val="28"/>
        </w:rPr>
        <w:t xml:space="preserve"> multiple tunebooks </w:t>
      </w:r>
    </w:p>
    <w:p w14:paraId="3A62E989" w14:textId="70F62808" w:rsidR="00DF09AA" w:rsidRPr="00DF09AA" w:rsidRDefault="00DF09AA" w:rsidP="00DF09AA">
      <w:pPr>
        <w:rPr>
          <w:b/>
          <w:sz w:val="28"/>
          <w:szCs w:val="28"/>
        </w:rPr>
      </w:pPr>
      <w:r>
        <w:rPr>
          <w:b/>
        </w:rPr>
        <w:tab/>
      </w:r>
      <w:r w:rsidRPr="00DF09AA">
        <w:rPr>
          <w:b/>
        </w:rPr>
        <w:t xml:space="preserve">call no. </w:t>
      </w:r>
      <w:r w:rsidRPr="00DF09AA">
        <w:rPr>
          <w:rStyle w:val="Hyperlink"/>
          <w:b/>
          <w:color w:val="auto"/>
          <w:u w:val="none"/>
        </w:rPr>
        <w:t>22.6.1</w:t>
      </w:r>
      <w:r>
        <w:rPr>
          <w:rStyle w:val="Hyperlink"/>
          <w:b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(also has call no. 22.4.1.163 written inside front cover)</w:t>
      </w:r>
    </w:p>
    <w:p w14:paraId="582A4A61" w14:textId="77777777" w:rsidR="00DF09AA" w:rsidRDefault="00DF09AA" w:rsidP="00DF09AA"/>
    <w:p w14:paraId="7FA61285" w14:textId="28161BDD" w:rsidR="00DF09AA" w:rsidRPr="00C11539" w:rsidRDefault="00DF09AA" w:rsidP="00DF09AA">
      <w:pPr>
        <w:rPr>
          <w:sz w:val="20"/>
        </w:rPr>
      </w:pPr>
      <w:r>
        <w:rPr>
          <w:sz w:val="20"/>
        </w:rPr>
        <w:t>MS. p. nos.</w:t>
      </w:r>
      <w:r w:rsidRPr="00C11539">
        <w:rPr>
          <w:sz w:val="20"/>
        </w:rPr>
        <w:tab/>
        <w:t>music</w:t>
      </w:r>
      <w:r>
        <w:rPr>
          <w:sz w:val="20"/>
        </w:rPr>
        <w:tab/>
        <w:t>content</w:t>
      </w:r>
    </w:p>
    <w:p w14:paraId="1A30AE0D" w14:textId="3C9FD6A7" w:rsidR="00DF09AA" w:rsidRPr="00C11539" w:rsidRDefault="00DF09AA" w:rsidP="00DF09AA">
      <w:pPr>
        <w:rPr>
          <w:sz w:val="20"/>
        </w:rPr>
      </w:pPr>
      <w:r>
        <w:rPr>
          <w:sz w:val="20"/>
        </w:rPr>
        <w:tab/>
      </w:r>
      <w:r w:rsidRPr="00C11539">
        <w:rPr>
          <w:sz w:val="20"/>
        </w:rPr>
        <w:tab/>
        <w:t>source</w:t>
      </w:r>
      <w:r>
        <w:rPr>
          <w:sz w:val="20"/>
        </w:rPr>
        <w:tab/>
      </w:r>
    </w:p>
    <w:p w14:paraId="5891ECC2" w14:textId="77777777" w:rsidR="00DF09AA" w:rsidRPr="00C11539" w:rsidRDefault="00DF09AA" w:rsidP="00DF09AA">
      <w:pPr>
        <w:rPr>
          <w:sz w:val="20"/>
        </w:rPr>
      </w:pPr>
    </w:p>
    <w:p w14:paraId="7134A59E" w14:textId="77777777" w:rsidR="00DF09AA" w:rsidRDefault="00DF09AA" w:rsidP="00DF09AA">
      <w:r>
        <w:t>1</w:t>
      </w:r>
      <w:r>
        <w:tab/>
      </w:r>
      <w:r>
        <w:tab/>
      </w:r>
      <w:r>
        <w:tab/>
        <w:t xml:space="preserve">t. p.: Joel Read, </w:t>
      </w:r>
      <w:r>
        <w:rPr>
          <w:i/>
        </w:rPr>
        <w:t>The New-England Selection; or, Plain Psalmodist</w:t>
      </w:r>
      <w:r>
        <w:t xml:space="preserve">. </w:t>
      </w:r>
    </w:p>
    <w:p w14:paraId="0BC281C2" w14:textId="77777777" w:rsidR="00DF09AA" w:rsidRDefault="00DF09AA" w:rsidP="00DF09AA">
      <w:r>
        <w:tab/>
      </w:r>
      <w:r>
        <w:tab/>
      </w:r>
      <w:r>
        <w:tab/>
        <w:t>2</w:t>
      </w:r>
      <w:r w:rsidRPr="00390970">
        <w:rPr>
          <w:vertAlign w:val="superscript"/>
        </w:rPr>
        <w:t>nd</w:t>
      </w:r>
      <w:r>
        <w:t xml:space="preserve"> ed. Boston: for the author, by Manning and Loring, 1812.</w:t>
      </w:r>
    </w:p>
    <w:p w14:paraId="3FF89D8F" w14:textId="77777777" w:rsidR="00DF09AA" w:rsidRDefault="00DF09AA" w:rsidP="00DF09AA">
      <w:r>
        <w:t>2</w:t>
      </w:r>
      <w:r>
        <w:tab/>
      </w:r>
      <w:r>
        <w:tab/>
      </w:r>
      <w:r>
        <w:tab/>
        <w:t>copyright info. for J. Read 1812</w:t>
      </w:r>
    </w:p>
    <w:p w14:paraId="3FC145A0" w14:textId="06F15C69" w:rsidR="00DF09AA" w:rsidRDefault="00DF09AA" w:rsidP="00DF09AA">
      <w:r>
        <w:t>3-8</w:t>
      </w:r>
      <w:r>
        <w:tab/>
      </w:r>
      <w:r>
        <w:tab/>
        <w:t xml:space="preserve">1 </w:t>
      </w:r>
      <w:r>
        <w:tab/>
        <w:t>music from J. Read 1812</w:t>
      </w:r>
    </w:p>
    <w:p w14:paraId="7498DA52" w14:textId="76FB41F0" w:rsidR="00DF09AA" w:rsidRPr="00DF09AA" w:rsidRDefault="00DF09AA" w:rsidP="00DF09AA">
      <w:r>
        <w:t>9-10</w:t>
      </w:r>
      <w:r>
        <w:tab/>
      </w:r>
      <w:r>
        <w:tab/>
        <w:t>2</w:t>
      </w:r>
      <w:r>
        <w:tab/>
        <w:t xml:space="preserve">music from Nehemiah Shumway, </w:t>
      </w:r>
      <w:r>
        <w:rPr>
          <w:i/>
        </w:rPr>
        <w:t>The American Harmony</w:t>
      </w:r>
      <w:r>
        <w:t xml:space="preserve">, 1793 </w:t>
      </w:r>
      <w:r>
        <w:tab/>
      </w:r>
      <w:r>
        <w:tab/>
      </w:r>
      <w:r>
        <w:tab/>
        <w:t>or 1801?</w:t>
      </w:r>
    </w:p>
    <w:p w14:paraId="26FC7BC5" w14:textId="27B06AA6" w:rsidR="00DF09AA" w:rsidRDefault="00DF09AA" w:rsidP="00DF09AA">
      <w:r>
        <w:t>11-24</w:t>
      </w:r>
      <w:r>
        <w:tab/>
      </w:r>
      <w:r>
        <w:tab/>
        <w:t>1</w:t>
      </w:r>
      <w:r>
        <w:tab/>
        <w:t>music from J. Read 1812</w:t>
      </w:r>
    </w:p>
    <w:p w14:paraId="3F24F155" w14:textId="0CBE24EC" w:rsidR="00DF09AA" w:rsidRDefault="00DF09AA" w:rsidP="00DF09AA">
      <w:r>
        <w:t>25-26</w:t>
      </w:r>
      <w:r>
        <w:tab/>
      </w:r>
      <w:r>
        <w:tab/>
        <w:t>2</w:t>
      </w:r>
      <w:r>
        <w:tab/>
        <w:t>music from Shumway?</w:t>
      </w:r>
    </w:p>
    <w:p w14:paraId="074B2FA3" w14:textId="5C6AF4BA" w:rsidR="00DF09AA" w:rsidRDefault="00DF09AA" w:rsidP="00DF09AA">
      <w:r>
        <w:t>27-28</w:t>
      </w:r>
      <w:r>
        <w:tab/>
      </w:r>
      <w:r>
        <w:tab/>
        <w:t>1</w:t>
      </w:r>
      <w:r>
        <w:tab/>
        <w:t>music from J. Read 1812</w:t>
      </w:r>
    </w:p>
    <w:p w14:paraId="6A6F26F3" w14:textId="77777777" w:rsidR="00DF09AA" w:rsidRDefault="00DF09AA" w:rsidP="00DF09AA">
      <w:pPr>
        <w:rPr>
          <w:i/>
        </w:rPr>
      </w:pPr>
      <w:r>
        <w:t>29</w:t>
      </w:r>
      <w:r>
        <w:tab/>
      </w:r>
      <w:r>
        <w:tab/>
      </w:r>
      <w:r>
        <w:tab/>
        <w:t xml:space="preserve">t. p.: Oliver Holden, </w:t>
      </w:r>
      <w:r>
        <w:rPr>
          <w:i/>
        </w:rPr>
        <w:t xml:space="preserve">The Union Harmony, or Universal Collection </w:t>
      </w:r>
    </w:p>
    <w:p w14:paraId="453634F5" w14:textId="77777777" w:rsidR="00DF09AA" w:rsidRDefault="00DF09AA" w:rsidP="00DF09AA">
      <w:r>
        <w:rPr>
          <w:i/>
        </w:rPr>
        <w:tab/>
      </w:r>
      <w:r>
        <w:rPr>
          <w:i/>
        </w:rPr>
        <w:tab/>
      </w:r>
      <w:r>
        <w:rPr>
          <w:i/>
        </w:rPr>
        <w:tab/>
        <w:t>of Sacred Music…vol. I.</w:t>
      </w:r>
      <w:r>
        <w:t xml:space="preserve">  3</w:t>
      </w:r>
      <w:r w:rsidRPr="006D200F">
        <w:rPr>
          <w:vertAlign w:val="superscript"/>
        </w:rPr>
        <w:t>rd</w:t>
      </w:r>
      <w:r>
        <w:t xml:space="preserve"> ed.  Boston: Isaiah Thomas and </w:t>
      </w:r>
    </w:p>
    <w:p w14:paraId="4B9A7E6F" w14:textId="77777777" w:rsidR="00DF09AA" w:rsidRPr="009A2083" w:rsidRDefault="00DF09AA" w:rsidP="00DF09AA">
      <w:pPr>
        <w:rPr>
          <w:i/>
        </w:rPr>
      </w:pPr>
      <w:r>
        <w:tab/>
      </w:r>
      <w:r>
        <w:tab/>
      </w:r>
      <w:r>
        <w:tab/>
        <w:t>Ebenezer T. Andrews, 1801.</w:t>
      </w:r>
    </w:p>
    <w:p w14:paraId="00F14397" w14:textId="77777777" w:rsidR="00DF09AA" w:rsidRDefault="00DF09AA" w:rsidP="00DF09AA">
      <w:r>
        <w:t>30</w:t>
      </w:r>
      <w:r>
        <w:tab/>
      </w:r>
      <w:r>
        <w:tab/>
      </w:r>
      <w:r>
        <w:tab/>
        <w:t>preface from Holden 1801</w:t>
      </w:r>
    </w:p>
    <w:p w14:paraId="42BAB479" w14:textId="189D7E3F" w:rsidR="00DF09AA" w:rsidRDefault="00DF09AA" w:rsidP="00DF09AA">
      <w:r>
        <w:t>31-34</w:t>
      </w:r>
      <w:r>
        <w:tab/>
      </w:r>
      <w:r>
        <w:tab/>
        <w:t>2</w:t>
      </w:r>
      <w:r>
        <w:tab/>
        <w:t>music from Shumway?</w:t>
      </w:r>
    </w:p>
    <w:p w14:paraId="0FAA5DC7" w14:textId="5A7E9D2D" w:rsidR="00DF09AA" w:rsidRDefault="00DF09AA" w:rsidP="00DF09AA">
      <w:r>
        <w:t>35-36</w:t>
      </w:r>
      <w:r>
        <w:tab/>
      </w:r>
      <w:r>
        <w:tab/>
        <w:t>1</w:t>
      </w:r>
      <w:r>
        <w:tab/>
        <w:t>music from J. Read 1812</w:t>
      </w:r>
    </w:p>
    <w:p w14:paraId="15DC55BD" w14:textId="0533F32E" w:rsidR="00DF09AA" w:rsidRDefault="00DF09AA" w:rsidP="00DF09AA">
      <w:r>
        <w:t>37-40</w:t>
      </w:r>
      <w:r>
        <w:tab/>
      </w:r>
      <w:r>
        <w:tab/>
        <w:t>2</w:t>
      </w:r>
      <w:r>
        <w:tab/>
        <w:t>music from Shumway?</w:t>
      </w:r>
    </w:p>
    <w:p w14:paraId="40D20136" w14:textId="185D35D1" w:rsidR="00DF09AA" w:rsidRDefault="00DF09AA" w:rsidP="00DF09AA">
      <w:r>
        <w:t>41-44</w:t>
      </w:r>
      <w:r>
        <w:tab/>
      </w:r>
      <w:r>
        <w:tab/>
        <w:t>3</w:t>
      </w:r>
      <w:r>
        <w:tab/>
        <w:t>music</w:t>
      </w:r>
    </w:p>
    <w:p w14:paraId="53854E61" w14:textId="01C29117" w:rsidR="00DF09AA" w:rsidRDefault="00DF09AA" w:rsidP="00DF09AA">
      <w:r>
        <w:t>45-52</w:t>
      </w:r>
      <w:r>
        <w:tab/>
      </w:r>
      <w:r>
        <w:tab/>
        <w:t>2</w:t>
      </w:r>
      <w:r>
        <w:tab/>
        <w:t>music from Shumway?</w:t>
      </w:r>
    </w:p>
    <w:p w14:paraId="3C1CD04E" w14:textId="0BBAC2A9" w:rsidR="00DF09AA" w:rsidRDefault="00DF09AA" w:rsidP="00DF09AA">
      <w:r>
        <w:t>53-54</w:t>
      </w:r>
      <w:r>
        <w:tab/>
      </w:r>
      <w:r>
        <w:tab/>
        <w:t>4</w:t>
      </w:r>
      <w:r>
        <w:tab/>
        <w:t>music</w:t>
      </w:r>
    </w:p>
    <w:p w14:paraId="38701DD9" w14:textId="715FE0F3" w:rsidR="00DF09AA" w:rsidRDefault="00DF09AA" w:rsidP="00DF09AA">
      <w:r>
        <w:t>55-68</w:t>
      </w:r>
      <w:r>
        <w:tab/>
      </w:r>
      <w:r>
        <w:tab/>
        <w:t>2</w:t>
      </w:r>
      <w:r>
        <w:tab/>
        <w:t>music from Shumway?</w:t>
      </w:r>
    </w:p>
    <w:p w14:paraId="4035DBAF" w14:textId="77777777" w:rsidR="00DF09AA" w:rsidRDefault="00DF09AA" w:rsidP="00DF09AA">
      <w:r>
        <w:t>69</w:t>
      </w:r>
      <w:r>
        <w:tab/>
      </w:r>
      <w:r>
        <w:tab/>
      </w:r>
      <w:r>
        <w:tab/>
        <w:t xml:space="preserve">preface from Read 1812 (dated “Attleborough, June 20, 1812”; </w:t>
      </w:r>
    </w:p>
    <w:p w14:paraId="6D3997D9" w14:textId="77777777" w:rsidR="00DF09AA" w:rsidRDefault="00DF09AA" w:rsidP="00DF09AA">
      <w:r>
        <w:tab/>
      </w:r>
      <w:r>
        <w:tab/>
      </w:r>
      <w:r>
        <w:tab/>
        <w:t>mentions that this is 2</w:t>
      </w:r>
      <w:r w:rsidRPr="009A2083">
        <w:rPr>
          <w:vertAlign w:val="superscript"/>
        </w:rPr>
        <w:t>nd</w:t>
      </w:r>
      <w:r>
        <w:t xml:space="preserve"> ed.)</w:t>
      </w:r>
    </w:p>
    <w:p w14:paraId="5583406A" w14:textId="77777777" w:rsidR="00DF09AA" w:rsidRDefault="00DF09AA" w:rsidP="00DF09AA">
      <w:r>
        <w:t>70</w:t>
      </w:r>
      <w:r>
        <w:tab/>
      </w:r>
      <w:r>
        <w:tab/>
      </w:r>
      <w:r>
        <w:tab/>
        <w:t>blank</w:t>
      </w:r>
    </w:p>
    <w:p w14:paraId="274B0198" w14:textId="3BC6A144" w:rsidR="00DF09AA" w:rsidRDefault="00DF09AA" w:rsidP="00DF09AA">
      <w:r>
        <w:t>71-78</w:t>
      </w:r>
      <w:r>
        <w:tab/>
      </w:r>
      <w:r>
        <w:tab/>
        <w:t>1</w:t>
      </w:r>
      <w:r>
        <w:tab/>
        <w:t>music from J. Read 1812</w:t>
      </w:r>
    </w:p>
    <w:p w14:paraId="0388EAF4" w14:textId="0EDC678B" w:rsidR="00DF09AA" w:rsidRDefault="00DF09AA" w:rsidP="00DF09AA">
      <w:r>
        <w:t>79-82</w:t>
      </w:r>
      <w:r>
        <w:tab/>
      </w:r>
      <w:r>
        <w:tab/>
        <w:t>3</w:t>
      </w:r>
      <w:r>
        <w:tab/>
        <w:t>music</w:t>
      </w:r>
    </w:p>
    <w:p w14:paraId="36AA581A" w14:textId="2FCC463D" w:rsidR="00DF09AA" w:rsidRDefault="00DF09AA" w:rsidP="00DF09AA">
      <w:r>
        <w:t>83-92</w:t>
      </w:r>
      <w:r>
        <w:tab/>
      </w:r>
      <w:r>
        <w:tab/>
        <w:t>1</w:t>
      </w:r>
      <w:r>
        <w:tab/>
        <w:t>music from J. Read 1812</w:t>
      </w:r>
    </w:p>
    <w:p w14:paraId="40029F88" w14:textId="44034DE0" w:rsidR="00DF09AA" w:rsidRDefault="00DF09AA" w:rsidP="00DF09AA">
      <w:r>
        <w:t>93-94</w:t>
      </w:r>
      <w:r>
        <w:tab/>
      </w:r>
      <w:r>
        <w:tab/>
        <w:t>3</w:t>
      </w:r>
      <w:r>
        <w:tab/>
        <w:t>music</w:t>
      </w:r>
    </w:p>
    <w:p w14:paraId="3FAF0630" w14:textId="26C0551D" w:rsidR="00DF09AA" w:rsidRDefault="00DF09AA" w:rsidP="00DF09AA">
      <w:r>
        <w:t>95-98</w:t>
      </w:r>
      <w:r>
        <w:tab/>
      </w:r>
      <w:r>
        <w:tab/>
        <w:t>1</w:t>
      </w:r>
      <w:r>
        <w:tab/>
        <w:t>music from J. Read 1812</w:t>
      </w:r>
    </w:p>
    <w:p w14:paraId="388D3ADA" w14:textId="519BDD4D" w:rsidR="00DF09AA" w:rsidRDefault="00DF09AA" w:rsidP="00DF09AA">
      <w:r>
        <w:t>99-100</w:t>
      </w:r>
      <w:r>
        <w:tab/>
        <w:t>2</w:t>
      </w:r>
      <w:r>
        <w:tab/>
        <w:t>music from Shumway?</w:t>
      </w:r>
    </w:p>
    <w:p w14:paraId="1D1787C0" w14:textId="77777777" w:rsidR="00DF09AA" w:rsidRDefault="00DF09AA" w:rsidP="00DF09AA">
      <w:pPr>
        <w:rPr>
          <w:i/>
        </w:rPr>
      </w:pPr>
      <w:r>
        <w:lastRenderedPageBreak/>
        <w:t>101</w:t>
      </w:r>
      <w:r>
        <w:tab/>
      </w:r>
      <w:r>
        <w:tab/>
      </w:r>
      <w:r>
        <w:tab/>
        <w:t xml:space="preserve">t. p.: Henry Little, </w:t>
      </w:r>
      <w:r>
        <w:rPr>
          <w:i/>
        </w:rPr>
        <w:t xml:space="preserve">The Wesleyan Harmony, or a Compilation of </w:t>
      </w:r>
    </w:p>
    <w:p w14:paraId="2ABFA053" w14:textId="77777777" w:rsidR="00DF09AA" w:rsidRDefault="00DF09AA" w:rsidP="00DF09AA">
      <w:r>
        <w:rPr>
          <w:i/>
        </w:rPr>
        <w:tab/>
      </w:r>
      <w:r>
        <w:rPr>
          <w:i/>
        </w:rPr>
        <w:tab/>
      </w:r>
      <w:r>
        <w:rPr>
          <w:i/>
        </w:rPr>
        <w:tab/>
        <w:t>Choice Tunes for Public Worship</w:t>
      </w:r>
      <w:r>
        <w:t xml:space="preserve">.  Hallowell, Maine: E. Goodale, </w:t>
      </w:r>
    </w:p>
    <w:p w14:paraId="1476663F" w14:textId="77777777" w:rsidR="00DF09AA" w:rsidRDefault="00DF09AA" w:rsidP="00DF09AA">
      <w:r>
        <w:tab/>
      </w:r>
      <w:r>
        <w:tab/>
      </w:r>
      <w:r>
        <w:tab/>
        <w:t xml:space="preserve">1820. </w:t>
      </w:r>
    </w:p>
    <w:p w14:paraId="1D3D4D6A" w14:textId="77777777" w:rsidR="00DF09AA" w:rsidRDefault="00DF09AA" w:rsidP="00DF09AA">
      <w:r>
        <w:t>102</w:t>
      </w:r>
      <w:r>
        <w:tab/>
      </w:r>
      <w:r>
        <w:tab/>
      </w:r>
      <w:r>
        <w:tab/>
        <w:t xml:space="preserve">“Dictionary of Musical Terms” + copyright info. from Little </w:t>
      </w:r>
    </w:p>
    <w:p w14:paraId="53CF9CC5" w14:textId="77777777" w:rsidR="00DF09AA" w:rsidRDefault="00DF09AA" w:rsidP="00DF09AA">
      <w:r>
        <w:tab/>
      </w:r>
      <w:r>
        <w:tab/>
      </w:r>
      <w:r>
        <w:tab/>
        <w:t>1820</w:t>
      </w:r>
    </w:p>
    <w:p w14:paraId="5EBE136C" w14:textId="1A68D78E" w:rsidR="00DF09AA" w:rsidRDefault="00DF09AA" w:rsidP="00DF09AA">
      <w:r>
        <w:t>103-114</w:t>
      </w:r>
      <w:r>
        <w:tab/>
        <w:t>5</w:t>
      </w:r>
      <w:r>
        <w:tab/>
        <w:t>music</w:t>
      </w:r>
    </w:p>
    <w:p w14:paraId="3CFBF89E" w14:textId="111C2E4D" w:rsidR="00DF09AA" w:rsidRDefault="00DF09AA" w:rsidP="00DF09AA">
      <w:r>
        <w:t>115-120</w:t>
      </w:r>
      <w:r>
        <w:tab/>
        <w:t>6</w:t>
      </w:r>
      <w:r>
        <w:tab/>
        <w:t>music</w:t>
      </w:r>
    </w:p>
    <w:p w14:paraId="297D8BD5" w14:textId="77777777" w:rsidR="00DF09AA" w:rsidRDefault="00DF09AA" w:rsidP="00DF09AA">
      <w:pPr>
        <w:rPr>
          <w:i/>
        </w:rPr>
      </w:pPr>
      <w:r>
        <w:t>121</w:t>
      </w:r>
      <w:r>
        <w:tab/>
      </w:r>
      <w:r>
        <w:tab/>
      </w:r>
      <w:r>
        <w:tab/>
        <w:t xml:space="preserve">t. p.: </w:t>
      </w:r>
      <w:r>
        <w:rPr>
          <w:i/>
        </w:rPr>
        <w:t>The Village Harmony: or, New-England Repository of</w:t>
      </w:r>
    </w:p>
    <w:p w14:paraId="506A3A54" w14:textId="77777777" w:rsidR="00DF09AA" w:rsidRDefault="00DF09AA" w:rsidP="00DF09AA">
      <w:r>
        <w:rPr>
          <w:i/>
        </w:rPr>
        <w:tab/>
      </w:r>
      <w:r>
        <w:rPr>
          <w:i/>
        </w:rPr>
        <w:tab/>
      </w:r>
      <w:r>
        <w:rPr>
          <w:i/>
        </w:rPr>
        <w:tab/>
        <w:t>Sacred Musick</w:t>
      </w:r>
      <w:r>
        <w:t>.  16</w:t>
      </w:r>
      <w:r w:rsidRPr="001C23AB">
        <w:rPr>
          <w:vertAlign w:val="superscript"/>
        </w:rPr>
        <w:t>th</w:t>
      </w:r>
      <w:r>
        <w:t xml:space="preserve"> ed.  Exeter, N. H.: for the proprietor, by J. J. </w:t>
      </w:r>
    </w:p>
    <w:p w14:paraId="164C7B17" w14:textId="77777777" w:rsidR="00DF09AA" w:rsidRDefault="00DF09AA" w:rsidP="00DF09AA">
      <w:r>
        <w:tab/>
      </w:r>
      <w:r>
        <w:tab/>
      </w:r>
      <w:r>
        <w:tab/>
        <w:t>Williams, 1819.</w:t>
      </w:r>
    </w:p>
    <w:p w14:paraId="0F1ADB47" w14:textId="77777777" w:rsidR="00DF09AA" w:rsidRDefault="00DF09AA" w:rsidP="00DF09AA">
      <w:r>
        <w:t>122</w:t>
      </w:r>
      <w:r>
        <w:tab/>
      </w:r>
      <w:r>
        <w:tab/>
      </w:r>
      <w:r>
        <w:tab/>
        <w:t xml:space="preserve">copyright info. from </w:t>
      </w:r>
      <w:r>
        <w:rPr>
          <w:i/>
        </w:rPr>
        <w:t>Village Harmony</w:t>
      </w:r>
      <w:r>
        <w:t xml:space="preserve"> 1819</w:t>
      </w:r>
    </w:p>
    <w:p w14:paraId="145AF5EF" w14:textId="1D97175A" w:rsidR="00DF09AA" w:rsidRPr="00061BFD" w:rsidRDefault="00DF09AA" w:rsidP="00DF09AA">
      <w:r>
        <w:t>123-150</w:t>
      </w:r>
      <w:r>
        <w:tab/>
        <w:t>7</w:t>
      </w:r>
      <w:r>
        <w:tab/>
        <w:t xml:space="preserve">music from </w:t>
      </w:r>
      <w:r>
        <w:rPr>
          <w:i/>
        </w:rPr>
        <w:t>Village Harmony</w:t>
      </w:r>
      <w:r>
        <w:t xml:space="preserve"> 1819</w:t>
      </w:r>
    </w:p>
    <w:p w14:paraId="00997BB7" w14:textId="4C075DF8" w:rsidR="00DF09AA" w:rsidRDefault="00DF09AA" w:rsidP="00DF09AA">
      <w:r>
        <w:t>151-158</w:t>
      </w:r>
      <w:r>
        <w:tab/>
        <w:t>6</w:t>
      </w:r>
      <w:r>
        <w:tab/>
        <w:t>music</w:t>
      </w:r>
    </w:p>
    <w:p w14:paraId="1B2BBD33" w14:textId="6F528691" w:rsidR="00DF09AA" w:rsidRDefault="00DF09AA" w:rsidP="00DF09AA">
      <w:r>
        <w:t>159-160</w:t>
      </w:r>
      <w:r>
        <w:tab/>
        <w:t>4</w:t>
      </w:r>
      <w:r>
        <w:tab/>
        <w:t>music</w:t>
      </w:r>
    </w:p>
    <w:p w14:paraId="78061D53" w14:textId="6DCAE9ED" w:rsidR="00DF09AA" w:rsidRDefault="00DF09AA" w:rsidP="00DF09AA">
      <w:r>
        <w:t>161-172</w:t>
      </w:r>
      <w:r>
        <w:tab/>
        <w:t>6</w:t>
      </w:r>
      <w:r>
        <w:tab/>
        <w:t>music</w:t>
      </w:r>
    </w:p>
    <w:p w14:paraId="1D9FEFA7" w14:textId="08BA5FE5" w:rsidR="00DF09AA" w:rsidRDefault="00DF09AA" w:rsidP="00DF09AA">
      <w:r>
        <w:t>173-176</w:t>
      </w:r>
      <w:r>
        <w:tab/>
        <w:t>4</w:t>
      </w:r>
      <w:r>
        <w:tab/>
        <w:t>music</w:t>
      </w:r>
    </w:p>
    <w:p w14:paraId="1BB9AA85" w14:textId="46FD374E" w:rsidR="00DF09AA" w:rsidRDefault="00DF09AA" w:rsidP="00DF09AA">
      <w:r>
        <w:t>177-194</w:t>
      </w:r>
      <w:r>
        <w:tab/>
        <w:t>6</w:t>
      </w:r>
      <w:r>
        <w:tab/>
        <w:t>music</w:t>
      </w:r>
    </w:p>
    <w:p w14:paraId="3CCF636B" w14:textId="77777777" w:rsidR="00DF09AA" w:rsidRDefault="00DF09AA" w:rsidP="00DF09AA">
      <w:pPr>
        <w:rPr>
          <w:i/>
        </w:rPr>
      </w:pPr>
      <w:r>
        <w:t>195</w:t>
      </w:r>
      <w:r>
        <w:tab/>
      </w:r>
      <w:r>
        <w:tab/>
      </w:r>
      <w:r>
        <w:tab/>
        <w:t xml:space="preserve">t. p.: </w:t>
      </w:r>
      <w:r>
        <w:rPr>
          <w:i/>
        </w:rPr>
        <w:t>The Boston Handel and Haydn Society Collection of Church</w:t>
      </w:r>
    </w:p>
    <w:p w14:paraId="7B25D510" w14:textId="77777777" w:rsidR="00DF09AA" w:rsidRDefault="00DF09AA" w:rsidP="00DF09AA">
      <w:r>
        <w:rPr>
          <w:i/>
        </w:rPr>
        <w:tab/>
      </w:r>
      <w:r>
        <w:rPr>
          <w:i/>
        </w:rPr>
        <w:tab/>
      </w:r>
      <w:r>
        <w:rPr>
          <w:i/>
        </w:rPr>
        <w:tab/>
        <w:t>Music</w:t>
      </w:r>
      <w:r>
        <w:t>.  2</w:t>
      </w:r>
      <w:r w:rsidRPr="001C23AB">
        <w:rPr>
          <w:vertAlign w:val="superscript"/>
        </w:rPr>
        <w:t>nd</w:t>
      </w:r>
      <w:r>
        <w:t xml:space="preserve"> ed.  [Boston:] Richardson and Lord, 1823.</w:t>
      </w:r>
    </w:p>
    <w:p w14:paraId="756BB4CE" w14:textId="77777777" w:rsidR="00DF09AA" w:rsidRDefault="00DF09AA" w:rsidP="00DF09AA">
      <w:r>
        <w:t>196</w:t>
      </w:r>
      <w:r>
        <w:tab/>
      </w:r>
      <w:r>
        <w:tab/>
      </w:r>
      <w:r>
        <w:tab/>
        <w:t xml:space="preserve">copyright info. from </w:t>
      </w:r>
      <w:r>
        <w:rPr>
          <w:i/>
        </w:rPr>
        <w:t>Handel and Haydn</w:t>
      </w:r>
      <w:r>
        <w:t xml:space="preserve"> 1823</w:t>
      </w:r>
    </w:p>
    <w:p w14:paraId="4004358D" w14:textId="77777777" w:rsidR="00DF09AA" w:rsidRDefault="00DF09AA" w:rsidP="00DF09AA">
      <w:pPr>
        <w:rPr>
          <w:i/>
        </w:rPr>
      </w:pPr>
      <w:r>
        <w:t>197</w:t>
      </w:r>
      <w:r>
        <w:tab/>
      </w:r>
      <w:r>
        <w:tab/>
      </w:r>
      <w:r>
        <w:tab/>
        <w:t xml:space="preserve">“Explanation of Musical Terms” probably from </w:t>
      </w:r>
      <w:r>
        <w:rPr>
          <w:i/>
        </w:rPr>
        <w:t xml:space="preserve">Handel and </w:t>
      </w:r>
    </w:p>
    <w:p w14:paraId="7C873FA8" w14:textId="77777777" w:rsidR="00DF09AA" w:rsidRDefault="00DF09AA" w:rsidP="00DF09AA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Haydn</w:t>
      </w:r>
      <w:r>
        <w:t xml:space="preserve"> 1823</w:t>
      </w:r>
    </w:p>
    <w:p w14:paraId="6BA1FD46" w14:textId="77777777" w:rsidR="00DF09AA" w:rsidRDefault="00DF09AA" w:rsidP="00DF09AA">
      <w:r>
        <w:t>198</w:t>
      </w:r>
      <w:r>
        <w:tab/>
      </w:r>
      <w:r>
        <w:tab/>
      </w:r>
      <w:r>
        <w:tab/>
        <w:t xml:space="preserve">“Errata” probably from </w:t>
      </w:r>
      <w:r>
        <w:rPr>
          <w:i/>
        </w:rPr>
        <w:t>Handel and Haydn</w:t>
      </w:r>
      <w:r>
        <w:t xml:space="preserve"> 1823</w:t>
      </w:r>
    </w:p>
    <w:p w14:paraId="407E6057" w14:textId="4EF6203E" w:rsidR="00DF09AA" w:rsidRDefault="00DF09AA" w:rsidP="00DF09AA">
      <w:r>
        <w:t>199-204</w:t>
      </w:r>
      <w:r>
        <w:tab/>
        <w:t>8</w:t>
      </w:r>
      <w:r>
        <w:tab/>
        <w:t>music</w:t>
      </w:r>
    </w:p>
    <w:p w14:paraId="4B42B176" w14:textId="5256DEB2" w:rsidR="00DF09AA" w:rsidRDefault="00DF09AA" w:rsidP="00DF09AA">
      <w:r>
        <w:t>205-206</w:t>
      </w:r>
      <w:r>
        <w:tab/>
        <w:t>9</w:t>
      </w:r>
      <w:r>
        <w:tab/>
        <w:t>music</w:t>
      </w:r>
    </w:p>
    <w:p w14:paraId="589EDD1F" w14:textId="40F2DD1B" w:rsidR="00DF09AA" w:rsidRDefault="00DF09AA" w:rsidP="00DF09AA">
      <w:r>
        <w:t>207-282</w:t>
      </w:r>
      <w:r>
        <w:tab/>
        <w:t>8</w:t>
      </w:r>
      <w:r>
        <w:tab/>
        <w:t>music</w:t>
      </w:r>
    </w:p>
    <w:p w14:paraId="6195E59F" w14:textId="77777777" w:rsidR="00DF09AA" w:rsidRDefault="00DF09AA" w:rsidP="00DF09AA">
      <w:pPr>
        <w:rPr>
          <w:i/>
        </w:rPr>
      </w:pPr>
      <w:r>
        <w:t>283</w:t>
      </w:r>
      <w:r>
        <w:tab/>
      </w:r>
      <w:r>
        <w:tab/>
      </w:r>
      <w:r>
        <w:tab/>
        <w:t xml:space="preserve">t. p.: J. H. Hickok and Geo[rge] Fleming, </w:t>
      </w:r>
      <w:r>
        <w:rPr>
          <w:i/>
        </w:rPr>
        <w:t>Evangelical Musick; or,</w:t>
      </w:r>
    </w:p>
    <w:p w14:paraId="4E96EC2A" w14:textId="77777777" w:rsidR="00DF09AA" w:rsidRDefault="00DF09AA" w:rsidP="00DF09AA">
      <w:r>
        <w:rPr>
          <w:i/>
        </w:rPr>
        <w:tab/>
      </w:r>
      <w:r>
        <w:rPr>
          <w:i/>
        </w:rPr>
        <w:tab/>
      </w:r>
      <w:r>
        <w:rPr>
          <w:i/>
        </w:rPr>
        <w:tab/>
        <w:t>The Sacred Minstrel and Sacred Harp United</w:t>
      </w:r>
      <w:r>
        <w:t xml:space="preserve">.  Philadelphia: J. </w:t>
      </w:r>
    </w:p>
    <w:p w14:paraId="0EEED436" w14:textId="77777777" w:rsidR="00DF09AA" w:rsidRDefault="00DF09AA" w:rsidP="00DF09AA">
      <w:r>
        <w:tab/>
      </w:r>
      <w:r>
        <w:tab/>
      </w:r>
      <w:r>
        <w:tab/>
        <w:t>Whetham [+ 6 other firms in NY, PA, VA, and MS], 1836.</w:t>
      </w:r>
    </w:p>
    <w:p w14:paraId="7B4FE3FF" w14:textId="77777777" w:rsidR="00DF09AA" w:rsidRDefault="00DF09AA" w:rsidP="00DF09AA">
      <w:r>
        <w:t>284</w:t>
      </w:r>
      <w:r>
        <w:tab/>
      </w:r>
      <w:r>
        <w:tab/>
      </w:r>
      <w:r>
        <w:tab/>
        <w:t>preface (incomplete) from Hickok and Fleming 1836</w:t>
      </w:r>
    </w:p>
    <w:p w14:paraId="42EA994F" w14:textId="1E1D0AA3" w:rsidR="00DF09AA" w:rsidRDefault="00DF09AA" w:rsidP="00DF09AA">
      <w:r>
        <w:t>285-336</w:t>
      </w:r>
      <w:r>
        <w:tab/>
        <w:t xml:space="preserve">10 </w:t>
      </w:r>
      <w:r>
        <w:tab/>
        <w:t>music</w:t>
      </w:r>
    </w:p>
    <w:p w14:paraId="3D08464A" w14:textId="0A0ADE81" w:rsidR="00DF09AA" w:rsidRDefault="00DF09AA" w:rsidP="00DF09AA">
      <w:r>
        <w:t>337-388</w:t>
      </w:r>
      <w:r>
        <w:tab/>
        <w:t>11</w:t>
      </w:r>
      <w:r>
        <w:tab/>
        <w:t>music</w:t>
      </w:r>
    </w:p>
    <w:p w14:paraId="017D4F84" w14:textId="77777777" w:rsidR="00DF09AA" w:rsidRDefault="00DF09AA" w:rsidP="00DF09AA">
      <w:r>
        <w:t>389</w:t>
      </w:r>
      <w:r>
        <w:tab/>
      </w:r>
      <w:r>
        <w:tab/>
      </w:r>
      <w:r>
        <w:tab/>
        <w:t xml:space="preserve">t. p.: </w:t>
      </w:r>
      <w:r>
        <w:rPr>
          <w:i/>
        </w:rPr>
        <w:t>The Boston Academy’s Collection of Church Music</w:t>
      </w:r>
      <w:r>
        <w:t>.  4</w:t>
      </w:r>
      <w:r w:rsidRPr="00061BFD">
        <w:rPr>
          <w:vertAlign w:val="superscript"/>
        </w:rPr>
        <w:t>th</w:t>
      </w:r>
      <w:r>
        <w:t xml:space="preserve"> ed.  </w:t>
      </w:r>
    </w:p>
    <w:p w14:paraId="3F602B22" w14:textId="77777777" w:rsidR="00DF09AA" w:rsidRDefault="00DF09AA" w:rsidP="00DF09AA">
      <w:r>
        <w:tab/>
      </w:r>
      <w:r>
        <w:tab/>
      </w:r>
      <w:r>
        <w:tab/>
        <w:t xml:space="preserve">Boston: J. H. Wilkins and R. B. Carter, 1836. </w:t>
      </w:r>
    </w:p>
    <w:p w14:paraId="67638952" w14:textId="77777777" w:rsidR="00DF09AA" w:rsidRDefault="00DF09AA" w:rsidP="00DF09AA">
      <w:r>
        <w:t>390</w:t>
      </w:r>
      <w:r>
        <w:tab/>
      </w:r>
      <w:r>
        <w:tab/>
      </w:r>
      <w:r>
        <w:tab/>
        <w:t xml:space="preserve">advertisement from </w:t>
      </w:r>
      <w:r>
        <w:rPr>
          <w:i/>
        </w:rPr>
        <w:t>Boston Academy</w:t>
      </w:r>
      <w:r>
        <w:t xml:space="preserve"> 1836</w:t>
      </w:r>
    </w:p>
    <w:p w14:paraId="70980F83" w14:textId="42B401C2" w:rsidR="00DF09AA" w:rsidRPr="00061BFD" w:rsidRDefault="00DF09AA" w:rsidP="00DF09AA">
      <w:r>
        <w:t>391-436</w:t>
      </w:r>
      <w:r>
        <w:tab/>
        <w:t>12</w:t>
      </w:r>
      <w:r>
        <w:tab/>
        <w:t>music [p. 436 is last p. in the vol.]</w:t>
      </w:r>
    </w:p>
    <w:p w14:paraId="1498170B" w14:textId="77777777" w:rsidR="00DF09AA" w:rsidRPr="00821E63" w:rsidRDefault="00DF09AA" w:rsidP="00DF09AA"/>
    <w:p w14:paraId="29B8BD9D" w14:textId="77777777" w:rsidR="00DF09AA" w:rsidRPr="001C23AB" w:rsidRDefault="00DF09AA" w:rsidP="00DF09AA">
      <w:r>
        <w:t xml:space="preserve"> </w:t>
      </w:r>
    </w:p>
    <w:p w14:paraId="2C5ACB89" w14:textId="77777777" w:rsidR="00DF09AA" w:rsidRPr="00C25EC2" w:rsidRDefault="00DF09AA" w:rsidP="00977132">
      <w:pPr>
        <w:rPr>
          <w:rStyle w:val="Hyperlink"/>
          <w:color w:val="auto"/>
          <w:u w:val="none"/>
        </w:rPr>
      </w:pPr>
    </w:p>
    <w:sectPr w:rsidR="00DF09AA" w:rsidRPr="00C25EC2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2E6AF5" w14:textId="77777777" w:rsidR="003A260B" w:rsidRDefault="003A260B" w:rsidP="00DF09AA">
      <w:r>
        <w:separator/>
      </w:r>
    </w:p>
  </w:endnote>
  <w:endnote w:type="continuationSeparator" w:id="0">
    <w:p w14:paraId="25A9357D" w14:textId="77777777" w:rsidR="003A260B" w:rsidRDefault="003A260B" w:rsidP="00DF0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2ABB8" w14:textId="77777777" w:rsidR="003A260B" w:rsidRDefault="003A260B" w:rsidP="00DF09AA">
      <w:r>
        <w:separator/>
      </w:r>
    </w:p>
  </w:footnote>
  <w:footnote w:type="continuationSeparator" w:id="0">
    <w:p w14:paraId="0F9DDF25" w14:textId="77777777" w:rsidR="003A260B" w:rsidRDefault="003A260B" w:rsidP="00DF09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EDF"/>
    <w:rsid w:val="00021545"/>
    <w:rsid w:val="000901B6"/>
    <w:rsid w:val="000A78E4"/>
    <w:rsid w:val="000B0782"/>
    <w:rsid w:val="000B4E91"/>
    <w:rsid w:val="000C133B"/>
    <w:rsid w:val="000C1D64"/>
    <w:rsid w:val="000D5289"/>
    <w:rsid w:val="000D6A21"/>
    <w:rsid w:val="000F7A02"/>
    <w:rsid w:val="001202DF"/>
    <w:rsid w:val="00131CE7"/>
    <w:rsid w:val="00134D67"/>
    <w:rsid w:val="00134E89"/>
    <w:rsid w:val="00136FF9"/>
    <w:rsid w:val="0015782A"/>
    <w:rsid w:val="001664CF"/>
    <w:rsid w:val="001C0431"/>
    <w:rsid w:val="001E2281"/>
    <w:rsid w:val="001E6427"/>
    <w:rsid w:val="001F0E87"/>
    <w:rsid w:val="00210494"/>
    <w:rsid w:val="00224630"/>
    <w:rsid w:val="002306E8"/>
    <w:rsid w:val="002472A6"/>
    <w:rsid w:val="0027457D"/>
    <w:rsid w:val="00284D2C"/>
    <w:rsid w:val="00285F12"/>
    <w:rsid w:val="002A057A"/>
    <w:rsid w:val="002C42AE"/>
    <w:rsid w:val="002E1F9E"/>
    <w:rsid w:val="002F5146"/>
    <w:rsid w:val="00301AB0"/>
    <w:rsid w:val="00311693"/>
    <w:rsid w:val="00322C6E"/>
    <w:rsid w:val="00335BD7"/>
    <w:rsid w:val="00337FD7"/>
    <w:rsid w:val="003963F1"/>
    <w:rsid w:val="00397F11"/>
    <w:rsid w:val="003A260B"/>
    <w:rsid w:val="003D1432"/>
    <w:rsid w:val="003D25A5"/>
    <w:rsid w:val="003D4303"/>
    <w:rsid w:val="00413435"/>
    <w:rsid w:val="0042503F"/>
    <w:rsid w:val="00430B13"/>
    <w:rsid w:val="00434393"/>
    <w:rsid w:val="00460D26"/>
    <w:rsid w:val="004625DD"/>
    <w:rsid w:val="004718E4"/>
    <w:rsid w:val="004D5D0D"/>
    <w:rsid w:val="004D6255"/>
    <w:rsid w:val="0050174A"/>
    <w:rsid w:val="00515D5D"/>
    <w:rsid w:val="005341FF"/>
    <w:rsid w:val="00570ADB"/>
    <w:rsid w:val="00573FB4"/>
    <w:rsid w:val="005A5BE9"/>
    <w:rsid w:val="005B32D0"/>
    <w:rsid w:val="005B4888"/>
    <w:rsid w:val="005B50FA"/>
    <w:rsid w:val="005D75A1"/>
    <w:rsid w:val="005E1418"/>
    <w:rsid w:val="005E18D6"/>
    <w:rsid w:val="005F2525"/>
    <w:rsid w:val="005F6FBC"/>
    <w:rsid w:val="005F6FD6"/>
    <w:rsid w:val="00611881"/>
    <w:rsid w:val="00612169"/>
    <w:rsid w:val="00625002"/>
    <w:rsid w:val="00630ADB"/>
    <w:rsid w:val="00653BB3"/>
    <w:rsid w:val="00654C9F"/>
    <w:rsid w:val="006903F0"/>
    <w:rsid w:val="006A2A9F"/>
    <w:rsid w:val="006B39AB"/>
    <w:rsid w:val="006D5606"/>
    <w:rsid w:val="006E2A87"/>
    <w:rsid w:val="0070373B"/>
    <w:rsid w:val="007069AF"/>
    <w:rsid w:val="00712962"/>
    <w:rsid w:val="00733172"/>
    <w:rsid w:val="00752392"/>
    <w:rsid w:val="007777AB"/>
    <w:rsid w:val="0078267B"/>
    <w:rsid w:val="007A5004"/>
    <w:rsid w:val="007B35E7"/>
    <w:rsid w:val="007C42A1"/>
    <w:rsid w:val="007D2403"/>
    <w:rsid w:val="007F5843"/>
    <w:rsid w:val="007F7B52"/>
    <w:rsid w:val="008047E9"/>
    <w:rsid w:val="00815FC3"/>
    <w:rsid w:val="0082273E"/>
    <w:rsid w:val="00833272"/>
    <w:rsid w:val="00843733"/>
    <w:rsid w:val="00851918"/>
    <w:rsid w:val="00862951"/>
    <w:rsid w:val="008724DD"/>
    <w:rsid w:val="008819DB"/>
    <w:rsid w:val="008E4D38"/>
    <w:rsid w:val="008E4DC3"/>
    <w:rsid w:val="008F2582"/>
    <w:rsid w:val="008F4148"/>
    <w:rsid w:val="009057EB"/>
    <w:rsid w:val="00913500"/>
    <w:rsid w:val="00971B2D"/>
    <w:rsid w:val="00977132"/>
    <w:rsid w:val="009824F6"/>
    <w:rsid w:val="009B1A1A"/>
    <w:rsid w:val="009B4F05"/>
    <w:rsid w:val="009D6DC8"/>
    <w:rsid w:val="009F13BF"/>
    <w:rsid w:val="009F27DB"/>
    <w:rsid w:val="00A13A8E"/>
    <w:rsid w:val="00A14B66"/>
    <w:rsid w:val="00A45F63"/>
    <w:rsid w:val="00A46750"/>
    <w:rsid w:val="00A53259"/>
    <w:rsid w:val="00A577B9"/>
    <w:rsid w:val="00A764AB"/>
    <w:rsid w:val="00A774D9"/>
    <w:rsid w:val="00A91EC4"/>
    <w:rsid w:val="00AA553B"/>
    <w:rsid w:val="00AB45C2"/>
    <w:rsid w:val="00AC4E95"/>
    <w:rsid w:val="00AD3225"/>
    <w:rsid w:val="00AE3BE7"/>
    <w:rsid w:val="00B17954"/>
    <w:rsid w:val="00B250EA"/>
    <w:rsid w:val="00B3664C"/>
    <w:rsid w:val="00B50879"/>
    <w:rsid w:val="00B6693F"/>
    <w:rsid w:val="00B73EDF"/>
    <w:rsid w:val="00B76056"/>
    <w:rsid w:val="00B858AB"/>
    <w:rsid w:val="00B91B7C"/>
    <w:rsid w:val="00B96032"/>
    <w:rsid w:val="00BB0E9C"/>
    <w:rsid w:val="00BC46AB"/>
    <w:rsid w:val="00BE4D53"/>
    <w:rsid w:val="00BF22B2"/>
    <w:rsid w:val="00C156EE"/>
    <w:rsid w:val="00C161D0"/>
    <w:rsid w:val="00C25EC2"/>
    <w:rsid w:val="00C33B7E"/>
    <w:rsid w:val="00C526E1"/>
    <w:rsid w:val="00C910A3"/>
    <w:rsid w:val="00C91BA1"/>
    <w:rsid w:val="00C93DB2"/>
    <w:rsid w:val="00CB218D"/>
    <w:rsid w:val="00CB6199"/>
    <w:rsid w:val="00CF3FD5"/>
    <w:rsid w:val="00D122A7"/>
    <w:rsid w:val="00D258F4"/>
    <w:rsid w:val="00D350CF"/>
    <w:rsid w:val="00D86238"/>
    <w:rsid w:val="00DB48EE"/>
    <w:rsid w:val="00DE1D9E"/>
    <w:rsid w:val="00DE7175"/>
    <w:rsid w:val="00DF09AA"/>
    <w:rsid w:val="00DF653A"/>
    <w:rsid w:val="00E05D85"/>
    <w:rsid w:val="00E24CCF"/>
    <w:rsid w:val="00E32D52"/>
    <w:rsid w:val="00E3583C"/>
    <w:rsid w:val="00E36AFA"/>
    <w:rsid w:val="00E373E6"/>
    <w:rsid w:val="00E57126"/>
    <w:rsid w:val="00E73170"/>
    <w:rsid w:val="00E87D95"/>
    <w:rsid w:val="00E93974"/>
    <w:rsid w:val="00EA2606"/>
    <w:rsid w:val="00EB1DB7"/>
    <w:rsid w:val="00EB4F1B"/>
    <w:rsid w:val="00EC3218"/>
    <w:rsid w:val="00ED0254"/>
    <w:rsid w:val="00ED3E31"/>
    <w:rsid w:val="00ED412F"/>
    <w:rsid w:val="00ED470B"/>
    <w:rsid w:val="00F11B30"/>
    <w:rsid w:val="00F1620F"/>
    <w:rsid w:val="00F41961"/>
    <w:rsid w:val="00F50B89"/>
    <w:rsid w:val="00F625CA"/>
    <w:rsid w:val="00F96836"/>
    <w:rsid w:val="00F9711D"/>
    <w:rsid w:val="00FA15FD"/>
    <w:rsid w:val="00FB1D70"/>
    <w:rsid w:val="00FC456B"/>
    <w:rsid w:val="00FC6CF9"/>
    <w:rsid w:val="00FD2D4E"/>
    <w:rsid w:val="00FE55DF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6C2BBD"/>
  <w14:defaultImageDpi w14:val="300"/>
  <w15:docId w15:val="{F7FDE18F-DE74-4994-8A69-B5FE240D8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E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5B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DF09AA"/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F09AA"/>
    <w:rPr>
      <w:rFonts w:eastAsiaTheme="minorHAnsi"/>
    </w:rPr>
  </w:style>
  <w:style w:type="character" w:styleId="FootnoteReference">
    <w:name w:val="footnote reference"/>
    <w:basedOn w:val="DefaultParagraphFont"/>
    <w:uiPriority w:val="99"/>
    <w:semiHidden/>
    <w:unhideWhenUsed/>
    <w:rsid w:val="00DF09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ymntune.library.uiuc.edu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22</Pages>
  <Words>6843</Words>
  <Characters>39008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45760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76</cp:revision>
  <dcterms:created xsi:type="dcterms:W3CDTF">2019-11-06T15:22:00Z</dcterms:created>
  <dcterms:modified xsi:type="dcterms:W3CDTF">2020-04-20T20:22:00Z</dcterms:modified>
</cp:coreProperties>
</file>