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6B01474" wp14:textId="3E974D13">
      <w:r w:rsidR="4193EB94">
        <w:rPr/>
        <w:t>Câu 1:</w:t>
      </w:r>
      <w:r w:rsidR="72B1A679">
        <w:rPr/>
        <w:t xml:space="preserve"> Trình bày khái niệm thuật toán? Cho ví dụ?</w:t>
      </w:r>
      <w:r>
        <w:br/>
      </w:r>
      <w:r w:rsidR="266C7778">
        <w:rPr/>
        <w:t xml:space="preserve">Thuật toán là 1 dãy hữu hạn các thao tác được sắp xếp theo 1 trình tự xác định sao cho sau khi thực hiện dãy thao tác ấy, từ </w:t>
      </w:r>
      <w:r w:rsidR="266C7778">
        <w:rPr/>
        <w:t>I</w:t>
      </w:r>
      <w:r w:rsidR="266C7778">
        <w:rPr/>
        <w:t>nput</w:t>
      </w:r>
      <w:r w:rsidR="266C7778">
        <w:rPr/>
        <w:t xml:space="preserve"> </w:t>
      </w:r>
      <w:r w:rsidR="266C7778">
        <w:rPr/>
        <w:t xml:space="preserve">của bài toán, ta nhận được </w:t>
      </w:r>
      <w:r w:rsidR="266C7778">
        <w:rPr/>
        <w:t>O</w:t>
      </w:r>
      <w:r w:rsidR="266C7778">
        <w:rPr/>
        <w:t>utput</w:t>
      </w:r>
      <w:r w:rsidR="266C7778">
        <w:rPr/>
        <w:t xml:space="preserve"> </w:t>
      </w:r>
      <w:r w:rsidR="266C7778">
        <w:rPr/>
        <w:t>cần tìm.</w:t>
      </w:r>
    </w:p>
    <w:p w:rsidR="22E1BF7B" w:rsidP="64810E51" w:rsidRDefault="22E1BF7B" w14:paraId="7F9BE073" w14:textId="5B5CB953">
      <w:pPr>
        <w:pStyle w:val="Normal"/>
      </w:pPr>
      <w:r w:rsidR="22E1BF7B">
        <w:rPr/>
        <w:t xml:space="preserve">Ví dụ: Số nguyên tố là số tự nhiên lớn hơn 1, chỉ có 2 ước là 1 và chính nó. Ví dụ: 2, 3, 5, 7, 11, ... là các số nguyên tố, trong đó số 2 là số nguyên tố chẵn duy nhất. </w:t>
      </w:r>
    </w:p>
    <w:p w:rsidR="22E1BF7B" w:rsidP="64810E51" w:rsidRDefault="22E1BF7B" w14:paraId="74D3F579" w14:textId="6E67C447">
      <w:pPr>
        <w:pStyle w:val="Normal"/>
      </w:pPr>
      <w:r w:rsidR="22E1BF7B">
        <w:rPr/>
        <w:t>Dựa vào định nghĩa của số nguyên tố chúng ta sẽ có cách giải như sau:</w:t>
      </w:r>
    </w:p>
    <w:p w:rsidR="22E1BF7B" w:rsidP="64810E51" w:rsidRDefault="22E1BF7B" w14:paraId="118E55C6" w14:textId="4D98C946">
      <w:pPr>
        <w:pStyle w:val="Normal"/>
      </w:pPr>
      <w:r w:rsidR="22E1BF7B">
        <w:rPr/>
        <w:t>Bước 1: Nhập vào n</w:t>
      </w:r>
    </w:p>
    <w:p w:rsidR="22E1BF7B" w:rsidP="64810E51" w:rsidRDefault="22E1BF7B" w14:paraId="1FE1032D" w14:textId="687F13DA">
      <w:pPr>
        <w:pStyle w:val="Normal"/>
      </w:pPr>
      <w:r w:rsidR="22E1BF7B">
        <w:rPr/>
        <w:t>Bước 2: Kiểm tra nếu n &lt; 2 thì kết luận n không phải là số nguyên tố</w:t>
      </w:r>
    </w:p>
    <w:p w:rsidR="22E1BF7B" w:rsidP="64810E51" w:rsidRDefault="22E1BF7B" w14:paraId="69297572" w14:textId="1BC875BC">
      <w:pPr>
        <w:pStyle w:val="Normal"/>
      </w:pPr>
      <w:r w:rsidR="22E1BF7B">
        <w:rPr/>
        <w:t>Bước 3: Lặp từ 2 tới (n-1), nếu trong khoảng này tồn tại số mà n chia hết thì kết luận n không phải là số nguyên tố, ngược lại n là số nguyên tố.</w:t>
      </w:r>
    </w:p>
    <w:p w:rsidR="64810E51" w:rsidP="64810E51" w:rsidRDefault="64810E51" w14:paraId="0B727595" w14:textId="49CA0F85">
      <w:pPr>
        <w:pStyle w:val="Normal"/>
      </w:pPr>
    </w:p>
    <w:p w:rsidR="147DCBD5" w:rsidP="64810E51" w:rsidRDefault="147DCBD5" w14:paraId="4C881685" w14:textId="0C3E7FB5">
      <w:pPr>
        <w:pStyle w:val="Normal"/>
      </w:pPr>
      <w:r w:rsidR="147DCBD5">
        <w:rPr/>
        <w:t>Câu 2:</w:t>
      </w:r>
      <w:r w:rsidR="20CE4CDB">
        <w:rPr/>
        <w:t xml:space="preserve"> Trình bày các tính chất của thuật toán? Cho ví dụ?</w:t>
      </w:r>
    </w:p>
    <w:p w:rsidR="4080C5EC" w:rsidP="64810E51" w:rsidRDefault="4080C5EC" w14:paraId="60CD607C" w14:textId="3156F0C1">
      <w:pPr>
        <w:pStyle w:val="Normal"/>
      </w:pPr>
      <w:r w:rsidRPr="64810E51" w:rsidR="4080C5EC">
        <w:rPr>
          <w:b w:val="1"/>
          <w:bCs w:val="1"/>
        </w:rPr>
        <w:t>– Tính chính xác:</w:t>
      </w:r>
      <w:r w:rsidR="4080C5EC">
        <w:rPr/>
        <w:t xml:space="preserve"> quá trình tính toán hay các thao tác máy tính thực hiện là chính xác.</w:t>
      </w:r>
    </w:p>
    <w:p w:rsidR="4080C5EC" w:rsidP="64810E51" w:rsidRDefault="4080C5EC" w14:paraId="7E9CC670" w14:textId="100948C5">
      <w:pPr>
        <w:pStyle w:val="Normal"/>
      </w:pPr>
      <w:r w:rsidRPr="64810E51" w:rsidR="4080C5EC">
        <w:rPr>
          <w:b w:val="1"/>
          <w:bCs w:val="1"/>
        </w:rPr>
        <w:t>– Tính rõ ràng:</w:t>
      </w:r>
      <w:r w:rsidR="4080C5EC">
        <w:rPr/>
        <w:t xml:space="preserve"> các câu lệnh minh bạch được sắp xếp theo thứ tự nhất định.</w:t>
      </w:r>
    </w:p>
    <w:p w:rsidR="4080C5EC" w:rsidP="64810E51" w:rsidRDefault="4080C5EC" w14:paraId="1075A2BC" w14:textId="046DD26E">
      <w:pPr>
        <w:pStyle w:val="Normal"/>
      </w:pPr>
      <w:r w:rsidRPr="64810E51" w:rsidR="4080C5EC">
        <w:rPr>
          <w:b w:val="1"/>
          <w:bCs w:val="1"/>
        </w:rPr>
        <w:t>– Tính khách quan:</w:t>
      </w:r>
      <w:r w:rsidR="4080C5EC">
        <w:rPr/>
        <w:t xml:space="preserve"> được viết bởi nhiều người trên máy tính nhưng kết quả phải như nhau.</w:t>
      </w:r>
    </w:p>
    <w:p w:rsidR="4080C5EC" w:rsidP="64810E51" w:rsidRDefault="4080C5EC" w14:paraId="4B4271CA" w14:textId="3FB85A5E">
      <w:pPr>
        <w:pStyle w:val="Normal"/>
      </w:pPr>
      <w:r w:rsidRPr="64810E51" w:rsidR="4080C5EC">
        <w:rPr>
          <w:b w:val="1"/>
          <w:bCs w:val="1"/>
        </w:rPr>
        <w:t>– Tính phổ dụng:</w:t>
      </w:r>
      <w:r w:rsidR="4080C5EC">
        <w:rPr/>
        <w:t xml:space="preserve"> có thể áp dụng cho một lớp các bài toán có đầu vào tương tự nhau.</w:t>
      </w:r>
    </w:p>
    <w:p w:rsidR="4080C5EC" w:rsidP="64810E51" w:rsidRDefault="4080C5EC" w14:paraId="1FD491D6" w14:textId="037E44D6">
      <w:pPr>
        <w:pStyle w:val="Normal"/>
      </w:pPr>
      <w:r w:rsidRPr="64810E51" w:rsidR="4080C5EC">
        <w:rPr>
          <w:b w:val="1"/>
          <w:bCs w:val="1"/>
        </w:rPr>
        <w:t>– Tính kết thúc:</w:t>
      </w:r>
      <w:r w:rsidR="4080C5EC">
        <w:rPr/>
        <w:t xml:space="preserve"> hữu hạn các bước tính toán.</w:t>
      </w:r>
    </w:p>
    <w:p w:rsidR="64810E51" w:rsidP="64810E51" w:rsidRDefault="64810E51" w14:paraId="704AC89D" w14:textId="71C9317E">
      <w:pPr>
        <w:pStyle w:val="Normal"/>
      </w:pPr>
    </w:p>
    <w:p w:rsidR="1A791A0A" w:rsidP="64810E51" w:rsidRDefault="1A791A0A" w14:paraId="0D05F2F3" w14:textId="31E7759C">
      <w:pPr>
        <w:pStyle w:val="Normal"/>
      </w:pPr>
      <w:r w:rsidR="1A791A0A">
        <w:rPr/>
        <w:t xml:space="preserve">Câu 3: </w:t>
      </w:r>
      <w:r w:rsidR="05787B43">
        <w:rPr/>
        <w:t>Trình bày cách biểu diễn thuật toán? Cho ví dụ?</w:t>
      </w:r>
    </w:p>
    <w:p w:rsidR="33142E5F" w:rsidP="64810E51" w:rsidRDefault="33142E5F" w14:paraId="1F26A8A8" w14:textId="73992A1C">
      <w:pPr>
        <w:pStyle w:val="ListParagraph"/>
        <w:numPr>
          <w:ilvl w:val="0"/>
          <w:numId w:val="7"/>
        </w:numPr>
        <w:rPr/>
      </w:pPr>
      <w:r w:rsidRPr="64810E51" w:rsidR="33142E5F">
        <w:rPr>
          <w:b w:val="1"/>
          <w:bCs w:val="1"/>
        </w:rPr>
        <w:t>Sử dụng ngôn ngữ tự nhiên:</w:t>
      </w:r>
      <w:r w:rsidR="33142E5F">
        <w:rPr/>
        <w:t xml:space="preserve"> sử dụng ngôn ngữ giao tiếp hàng ngày để diễn đạt các bước thực hiện của thuật toán.</w:t>
      </w:r>
    </w:p>
    <w:p w:rsidR="33142E5F" w:rsidP="64810E51" w:rsidRDefault="33142E5F" w14:paraId="64DAEB70" w14:textId="6C55AB95">
      <w:pPr>
        <w:pStyle w:val="ListParagraph"/>
        <w:ind w:left="720"/>
      </w:pPr>
      <w:r w:rsidR="33142E5F">
        <w:rPr/>
        <w:t>Ví dụ: Sử dụng ngôn ngữ tự nhiên để biểu diễn thuật toán tính tổng hai số nguyên a, b.</w:t>
      </w:r>
    </w:p>
    <w:p w:rsidR="33142E5F" w:rsidP="64810E51" w:rsidRDefault="33142E5F" w14:paraId="2D402A1C" w14:textId="7D9B1178">
      <w:pPr>
        <w:pStyle w:val="ListParagraph"/>
        <w:ind w:left="720"/>
      </w:pPr>
      <w:r w:rsidR="33142E5F">
        <w:rPr/>
        <w:t>– Đầu vào: 2 số nguyên a, b</w:t>
      </w:r>
    </w:p>
    <w:p w:rsidR="33142E5F" w:rsidP="64810E51" w:rsidRDefault="33142E5F" w14:paraId="4FFDACC8" w14:textId="0F4FD8A1">
      <w:pPr>
        <w:pStyle w:val="ListParagraph"/>
        <w:ind w:left="720"/>
      </w:pPr>
      <w:r w:rsidR="33142E5F">
        <w:rPr/>
        <w:t>– Đẩu ra: Tổng của 2 số nguyên a, b.</w:t>
      </w:r>
    </w:p>
    <w:p w:rsidR="33142E5F" w:rsidP="64810E51" w:rsidRDefault="33142E5F" w14:paraId="363421DA" w14:textId="4D4946B8">
      <w:pPr>
        <w:pStyle w:val="ListParagraph"/>
        <w:ind w:left="720"/>
      </w:pPr>
      <w:r w:rsidR="33142E5F">
        <w:rPr/>
        <w:t>– Thuật toán:</w:t>
      </w:r>
    </w:p>
    <w:p w:rsidR="64810E51" w:rsidP="64810E51" w:rsidRDefault="64810E51" w14:paraId="0CC8903E" w14:textId="13D723A5">
      <w:pPr>
        <w:pStyle w:val="ListParagraph"/>
        <w:ind w:left="720"/>
      </w:pPr>
    </w:p>
    <w:p w:rsidR="33142E5F" w:rsidP="64810E51" w:rsidRDefault="33142E5F" w14:paraId="31DF61A4" w14:textId="437308C3">
      <w:pPr>
        <w:pStyle w:val="ListParagraph"/>
        <w:ind w:left="720"/>
      </w:pPr>
      <w:r w:rsidR="33142E5F">
        <w:rPr/>
        <w:t>Bước 1: Nhập giá trị của a, b.</w:t>
      </w:r>
    </w:p>
    <w:p w:rsidR="33142E5F" w:rsidP="64810E51" w:rsidRDefault="33142E5F" w14:paraId="38EC5BE8" w14:textId="75E75606">
      <w:pPr>
        <w:pStyle w:val="ListParagraph"/>
        <w:ind w:left="720"/>
      </w:pPr>
      <w:r w:rsidR="33142E5F">
        <w:rPr/>
        <w:t>Bước 2: Tính Tổng = a + b.</w:t>
      </w:r>
    </w:p>
    <w:p w:rsidR="33142E5F" w:rsidP="64810E51" w:rsidRDefault="33142E5F" w14:paraId="7CDA33CD" w14:textId="08335F41">
      <w:pPr>
        <w:pStyle w:val="ListParagraph"/>
        <w:ind w:left="720"/>
      </w:pPr>
      <w:r w:rsidR="33142E5F">
        <w:rPr/>
        <w:t>Bước 3: Thông báo kết quả Tổng</w:t>
      </w:r>
    </w:p>
    <w:p w:rsidR="33142E5F" w:rsidP="64810E51" w:rsidRDefault="33142E5F" w14:paraId="79241309" w14:textId="5C06F061">
      <w:pPr>
        <w:pStyle w:val="ListParagraph"/>
        <w:ind w:left="720"/>
      </w:pPr>
      <w:r w:rsidR="33142E5F">
        <w:rPr/>
        <w:t>Bước 4: Kết thúc.</w:t>
      </w:r>
    </w:p>
    <w:p w:rsidR="64810E51" w:rsidP="64810E51" w:rsidRDefault="64810E51" w14:paraId="664C60D5" w14:textId="63D9D14B">
      <w:pPr>
        <w:pStyle w:val="ListParagraph"/>
        <w:ind w:left="720"/>
      </w:pPr>
    </w:p>
    <w:p w:rsidR="33142E5F" w:rsidP="64810E51" w:rsidRDefault="33142E5F" w14:paraId="4DD27C76" w14:textId="0A15FF19">
      <w:pPr>
        <w:pStyle w:val="ListParagraph"/>
        <w:numPr>
          <w:ilvl w:val="0"/>
          <w:numId w:val="8"/>
        </w:num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64810E51" w:rsidR="33142E5F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Sử dụng lưu đồ: </w:t>
      </w:r>
      <w:r w:rsidRPr="64810E51" w:rsidR="33142E5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Lưu đồ được sử dụng để trình bày các bước giải quyết vấn đề qua các hình khối khác nhau.</w:t>
      </w:r>
    </w:p>
    <w:p w:rsidR="33142E5F" w:rsidP="64810E51" w:rsidRDefault="33142E5F" w14:paraId="1C7D9FC0" w14:textId="61EA4FCF">
      <w:pPr>
        <w:pStyle w:val="ListParagraph"/>
        <w:ind w:left="720"/>
      </w:pPr>
      <w:r w:rsidR="33142E5F">
        <w:drawing>
          <wp:inline wp14:editId="036BD4CA" wp14:anchorId="665E67CA">
            <wp:extent cx="3019424" cy="2145413"/>
            <wp:effectExtent l="0" t="0" r="0" b="0"/>
            <wp:docPr id="1025391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84e02a213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4" cy="21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92801" w:rsidP="64810E51" w:rsidRDefault="4CB92801" w14:paraId="781D25A0" w14:textId="0352D55E">
      <w:pPr>
        <w:pStyle w:val="ListParagraph"/>
        <w:ind w:left="720"/>
      </w:pPr>
      <w:r w:rsidR="4CB92801">
        <w:rPr/>
        <w:t xml:space="preserve">Ví dụ: Sử dụng lưu đồ để biểu diễn thuật toán giải phương trình bậc nhất </w:t>
      </w:r>
      <w:r w:rsidR="4CB92801">
        <w:rPr/>
        <w:t>ax</w:t>
      </w:r>
      <w:r w:rsidR="4CB92801">
        <w:rPr/>
        <w:t xml:space="preserve"> + b = 0 (a, b thuộc R)</w:t>
      </w:r>
    </w:p>
    <w:p w:rsidR="4CB92801" w:rsidP="64810E51" w:rsidRDefault="4CB92801" w14:paraId="00A61319" w14:textId="6E49EF14">
      <w:pPr>
        <w:pStyle w:val="ListParagraph"/>
        <w:ind w:left="720"/>
      </w:pPr>
      <w:r w:rsidR="4CB92801">
        <w:drawing>
          <wp:inline wp14:editId="4418082B" wp14:anchorId="0C0B32D0">
            <wp:extent cx="4867274" cy="4457700"/>
            <wp:effectExtent l="0" t="0" r="0" b="0"/>
            <wp:docPr id="198583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a253f2576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10E51" w:rsidP="64810E51" w:rsidRDefault="64810E51" w14:paraId="3F0E6E8F" w14:textId="6119A499">
      <w:pPr>
        <w:pStyle w:val="ListParagraph"/>
        <w:ind w:left="720"/>
      </w:pPr>
    </w:p>
    <w:p w:rsidR="4CB92801" w:rsidP="64810E51" w:rsidRDefault="4CB92801" w14:paraId="771244D9" w14:textId="33F378E3">
      <w:pPr>
        <w:pStyle w:val="ListParagraph"/>
        <w:numPr>
          <w:ilvl w:val="0"/>
          <w:numId w:val="9"/>
        </w:numPr>
        <w:rPr>
          <w:b w:val="1"/>
          <w:bCs w:val="1"/>
        </w:rPr>
      </w:pPr>
      <w:r w:rsidRPr="64810E51" w:rsidR="4CB92801">
        <w:rPr>
          <w:b w:val="1"/>
          <w:bCs w:val="1"/>
        </w:rPr>
        <w:t>Sử dụng mã giả (</w:t>
      </w:r>
      <w:r w:rsidRPr="64810E51" w:rsidR="4CB92801">
        <w:rPr>
          <w:b w:val="1"/>
          <w:bCs w:val="1"/>
        </w:rPr>
        <w:t>pseudo-code</w:t>
      </w:r>
      <w:r w:rsidRPr="64810E51" w:rsidR="4CB92801">
        <w:rPr>
          <w:b w:val="1"/>
          <w:bCs w:val="1"/>
        </w:rPr>
        <w:t>):</w:t>
      </w:r>
    </w:p>
    <w:p w:rsidR="074D6A59" w:rsidP="64810E51" w:rsidRDefault="074D6A59" w14:paraId="68CDB8C8" w14:textId="34B8ED01">
      <w:pPr>
        <w:pStyle w:val="ListParagraph"/>
        <w:ind w:left="720"/>
        <w:rPr>
          <w:b w:val="0"/>
          <w:bCs w:val="0"/>
        </w:rPr>
      </w:pPr>
      <w:r w:rsidR="074D6A59">
        <w:rPr>
          <w:b w:val="0"/>
          <w:bCs w:val="0"/>
        </w:rPr>
        <w:t>Ví dụ: Sử dụng mã giả để biểu diễn thuật toán giải phương trình bậc nhất ax + b = 0 (a, b thuộc R).</w:t>
      </w:r>
    </w:p>
    <w:p w:rsidR="074D6A59" w:rsidP="64810E51" w:rsidRDefault="074D6A59" w14:paraId="168CE5F7" w14:textId="62FA1B78">
      <w:pPr>
        <w:pStyle w:val="ListParagraph"/>
        <w:ind w:left="720"/>
        <w:rPr>
          <w:b w:val="0"/>
          <w:bCs w:val="0"/>
        </w:rPr>
      </w:pPr>
      <w:r w:rsidR="074D6A59">
        <w:rPr>
          <w:b w:val="0"/>
          <w:bCs w:val="0"/>
        </w:rPr>
        <w:t xml:space="preserve">Đầu vào: 2 số thực a, b </w:t>
      </w:r>
      <w:r>
        <w:br/>
      </w:r>
      <w:r w:rsidR="074D6A59">
        <w:rPr>
          <w:b w:val="0"/>
          <w:bCs w:val="0"/>
        </w:rPr>
        <w:t xml:space="preserve">Đầu ra: Nghiệm của phương trình bậc nhất </w:t>
      </w:r>
      <w:r w:rsidR="074D6A59">
        <w:rPr>
          <w:b w:val="0"/>
          <w:bCs w:val="0"/>
        </w:rPr>
        <w:t>ax</w:t>
      </w:r>
      <w:r w:rsidR="074D6A59">
        <w:rPr>
          <w:b w:val="0"/>
          <w:bCs w:val="0"/>
        </w:rPr>
        <w:t xml:space="preserve"> + b = 0</w:t>
      </w:r>
      <w:r>
        <w:br/>
      </w:r>
      <w:r w:rsidR="074D6A59">
        <w:rPr>
          <w:b w:val="0"/>
          <w:bCs w:val="0"/>
        </w:rPr>
        <w:t>If a = 0 Then</w:t>
      </w:r>
      <w:r>
        <w:br/>
      </w:r>
      <w:r w:rsidR="074D6A59">
        <w:rPr>
          <w:b w:val="0"/>
          <w:bCs w:val="0"/>
        </w:rPr>
        <w:t>Begin</w:t>
      </w:r>
      <w:r>
        <w:br/>
      </w:r>
      <w:r w:rsidR="074D6A59">
        <w:rPr>
          <w:b w:val="0"/>
          <w:bCs w:val="0"/>
        </w:rPr>
        <w:t xml:space="preserve">     </w:t>
      </w:r>
      <w:r w:rsidR="074D6A59">
        <w:rPr>
          <w:b w:val="0"/>
          <w:bCs w:val="0"/>
        </w:rPr>
        <w:t>If</w:t>
      </w:r>
      <w:r w:rsidR="074D6A59">
        <w:rPr>
          <w:b w:val="0"/>
          <w:bCs w:val="0"/>
        </w:rPr>
        <w:t xml:space="preserve"> b = 0 Then</w:t>
      </w:r>
      <w:r>
        <w:br/>
      </w:r>
      <w:r w:rsidR="074D6A59">
        <w:rPr>
          <w:b w:val="0"/>
          <w:bCs w:val="0"/>
        </w:rPr>
        <w:t xml:space="preserve">          Xuất “Phương trình vô số nghiệm”</w:t>
      </w:r>
      <w:r>
        <w:br/>
      </w:r>
      <w:r w:rsidR="074D6A59">
        <w:rPr>
          <w:b w:val="0"/>
          <w:bCs w:val="0"/>
        </w:rPr>
        <w:t xml:space="preserve">     Else</w:t>
      </w:r>
      <w:r>
        <w:br/>
      </w:r>
      <w:r w:rsidR="074D6A59">
        <w:rPr>
          <w:b w:val="0"/>
          <w:bCs w:val="0"/>
        </w:rPr>
        <w:t xml:space="preserve">          Xuất “Phương trình vô nghiệm”</w:t>
      </w:r>
      <w:r>
        <w:br/>
      </w:r>
      <w:r w:rsidR="074D6A59">
        <w:rPr>
          <w:b w:val="0"/>
          <w:bCs w:val="0"/>
        </w:rPr>
        <w:t>End</w:t>
      </w:r>
      <w:r>
        <w:br/>
      </w:r>
      <w:r w:rsidR="074D6A59">
        <w:rPr>
          <w:b w:val="0"/>
          <w:bCs w:val="0"/>
        </w:rPr>
        <w:t>Else</w:t>
      </w:r>
      <w:r>
        <w:br/>
      </w:r>
      <w:r w:rsidR="074D6A59">
        <w:rPr>
          <w:b w:val="0"/>
          <w:bCs w:val="0"/>
        </w:rPr>
        <w:t xml:space="preserve">     Xuất “Phương trình có nghiệm x = -b/a”</w:t>
      </w:r>
    </w:p>
    <w:p w:rsidR="56039F21" w:rsidP="64810E51" w:rsidRDefault="56039F21" w14:paraId="5E9834FA" w14:textId="7512CA06">
      <w:pPr>
        <w:pStyle w:val="Normal"/>
      </w:pPr>
      <w:r w:rsidR="56039F21">
        <w:rPr/>
        <w:t>Câu 4: Trình bày cách tính độ phức tạp thuật toán?</w:t>
      </w:r>
    </w:p>
    <w:p w:rsidR="2CE76D42" w:rsidP="64810E51" w:rsidRDefault="2CE76D42" w14:paraId="07CB621C" w14:textId="103C5D53">
      <w:pPr>
        <w:pStyle w:val="Normal"/>
      </w:pPr>
      <w:r w:rsidR="2CE76D42">
        <w:rPr/>
        <w:t xml:space="preserve">Đo thời gian thực hiện chương trình </w:t>
      </w:r>
    </w:p>
    <w:p w:rsidR="64810E51" w:rsidP="64810E51" w:rsidRDefault="64810E51" w14:paraId="485A86C4" w14:textId="33E7D004">
      <w:pPr>
        <w:pStyle w:val="Normal"/>
      </w:pPr>
    </w:p>
    <w:p w:rsidR="2CE76D42" w:rsidP="64810E51" w:rsidRDefault="2CE76D42" w14:paraId="7857F0F7" w14:textId="479056E2">
      <w:pPr>
        <w:pStyle w:val="Normal"/>
      </w:pPr>
      <w:r w:rsidR="2CE76D42">
        <w:rPr/>
        <w:t xml:space="preserve">- Lập trình và đo thời gian thực hiện </w:t>
      </w:r>
    </w:p>
    <w:p w:rsidR="2CE76D42" w:rsidP="64810E51" w:rsidRDefault="2CE76D42" w14:paraId="63CD821A" w14:textId="0E016DED">
      <w:pPr>
        <w:pStyle w:val="Normal"/>
      </w:pPr>
      <w:r w:rsidR="2CE76D42">
        <w:rPr/>
        <w:t xml:space="preserve">- Phụ thuộc vào tập lệnh của máy tính </w:t>
      </w:r>
    </w:p>
    <w:p w:rsidR="2CE76D42" w:rsidP="64810E51" w:rsidRDefault="2CE76D42" w14:paraId="04BE138A" w14:textId="19942085">
      <w:pPr>
        <w:pStyle w:val="Normal"/>
      </w:pPr>
      <w:r w:rsidR="2CE76D42">
        <w:rPr/>
        <w:t xml:space="preserve">- Kỹ năng của người lập trình </w:t>
      </w:r>
    </w:p>
    <w:p w:rsidR="2CE76D42" w:rsidP="64810E51" w:rsidRDefault="2CE76D42" w14:paraId="763F776A" w14:textId="66593C4C">
      <w:pPr>
        <w:pStyle w:val="Normal"/>
      </w:pPr>
      <w:r w:rsidR="2CE76D42">
        <w:rPr/>
        <w:t xml:space="preserve">- Dữ liệu đầu vào </w:t>
      </w:r>
    </w:p>
    <w:p w:rsidR="2CE76D42" w:rsidP="64810E51" w:rsidRDefault="2CE76D42" w14:paraId="209891EC" w14:textId="3119163D">
      <w:pPr>
        <w:pStyle w:val="Normal"/>
      </w:pPr>
      <w:r w:rsidR="2CE76D42">
        <w:rPr/>
        <w:t>=&gt; Tính</w:t>
      </w:r>
      <w:r w:rsidR="2CE76D42">
        <w:rPr/>
        <w:t xml:space="preserve"> độ phức tạp thời gian thực hiện của thuật toán = độ đo sự thực thi của thuật toán. </w:t>
      </w:r>
    </w:p>
    <w:p w:rsidR="2CE76D42" w:rsidP="64810E51" w:rsidRDefault="2CE76D42" w14:paraId="0832FFFF" w14:textId="75409121">
      <w:pPr>
        <w:pStyle w:val="Normal"/>
      </w:pPr>
      <w:r w:rsidR="2CE76D42">
        <w:rPr/>
        <w:t>=&gt; Độ phức tạp thời gian thực hiện của thuật toán thường được tính trong trường hợp xấu nhất.</w:t>
      </w:r>
    </w:p>
    <w:p w:rsidR="6F8D59EF" w:rsidP="64810E51" w:rsidRDefault="6F8D59EF" w14:paraId="3F1CD121" w14:textId="5FAC6944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="6F8D59EF">
        <w:rPr/>
        <w:t xml:space="preserve">Câu 5: </w:t>
      </w:r>
      <w:r w:rsidRPr="64810E51" w:rsidR="6F8D59E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vi-VN"/>
        </w:rPr>
        <w:t>Mô tả thuật toán sau bằng mã giả và đánh giá độ phức tạp của thuật toán?</w:t>
      </w:r>
    </w:p>
    <w:p w:rsidR="6F8D59EF" w:rsidP="64810E51" w:rsidRDefault="6F8D59EF" w14:paraId="060AB4C7" w14:textId="4E247D99">
      <w:pPr>
        <w:pStyle w:val="ListParagraph"/>
        <w:numPr>
          <w:ilvl w:val="0"/>
          <w:numId w:val="10"/>
        </w:numPr>
        <w:rPr/>
      </w:pPr>
      <w:r w:rsidRPr="64810E51" w:rsidR="6F8D59E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vi-VN"/>
        </w:rPr>
        <w:t>Sắp xếp nhanh (</w:t>
      </w:r>
      <w:r w:rsidRPr="64810E51" w:rsidR="6F8D59E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vi-VN"/>
        </w:rPr>
        <w:t>Quick</w:t>
      </w:r>
      <w:r w:rsidRPr="64810E51" w:rsidR="6F8D59E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vi-VN"/>
        </w:rPr>
        <w:t xml:space="preserve"> </w:t>
      </w:r>
      <w:r w:rsidRPr="64810E51" w:rsidR="6F8D59E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vi-VN"/>
        </w:rPr>
        <w:t>Sort</w:t>
      </w:r>
      <w:r w:rsidRPr="64810E51" w:rsidR="6F8D59E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vi-VN"/>
        </w:rPr>
        <w:t xml:space="preserve">): </w:t>
      </w:r>
      <w:r w:rsidR="6F8D59EF">
        <w:drawing>
          <wp:inline wp14:editId="5D914505" wp14:anchorId="0ADB7D96">
            <wp:extent cx="5067298" cy="2562225"/>
            <wp:effectExtent l="0" t="0" r="0" b="0"/>
            <wp:docPr id="930811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2bd3ddb8b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10E51" w:rsidP="64810E51" w:rsidRDefault="64810E51" w14:paraId="78980B1C" w14:textId="71A9EA37">
      <w:pPr>
        <w:pStyle w:val="ListParagraph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e677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c6f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990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fc3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1b6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56a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158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a9a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eea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61b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B40D4"/>
    <w:rsid w:val="05787B43"/>
    <w:rsid w:val="074D6A59"/>
    <w:rsid w:val="147DCBD5"/>
    <w:rsid w:val="1512F68B"/>
    <w:rsid w:val="1600ADB6"/>
    <w:rsid w:val="17D88D6F"/>
    <w:rsid w:val="183B40D4"/>
    <w:rsid w:val="1A791A0A"/>
    <w:rsid w:val="1AF6777F"/>
    <w:rsid w:val="2097C0B4"/>
    <w:rsid w:val="20CE4CDB"/>
    <w:rsid w:val="22E1BF7B"/>
    <w:rsid w:val="266C7778"/>
    <w:rsid w:val="2AD75D77"/>
    <w:rsid w:val="2CE76D42"/>
    <w:rsid w:val="2DA9CDD7"/>
    <w:rsid w:val="33142E5F"/>
    <w:rsid w:val="4080C5EC"/>
    <w:rsid w:val="4193EB94"/>
    <w:rsid w:val="45ABB03C"/>
    <w:rsid w:val="4CAF89BC"/>
    <w:rsid w:val="4CB92801"/>
    <w:rsid w:val="4CD2E8D9"/>
    <w:rsid w:val="50EBAEB1"/>
    <w:rsid w:val="5546BBBE"/>
    <w:rsid w:val="56039F21"/>
    <w:rsid w:val="5A4FA5AF"/>
    <w:rsid w:val="5A9D39AF"/>
    <w:rsid w:val="5C901BAA"/>
    <w:rsid w:val="5CF2B702"/>
    <w:rsid w:val="609B8195"/>
    <w:rsid w:val="62D6D24C"/>
    <w:rsid w:val="64810E51"/>
    <w:rsid w:val="6585EC9C"/>
    <w:rsid w:val="6A0B1D89"/>
    <w:rsid w:val="6EEA1688"/>
    <w:rsid w:val="6F8D59EF"/>
    <w:rsid w:val="70E6529D"/>
    <w:rsid w:val="72B1A679"/>
    <w:rsid w:val="73C5FD3D"/>
    <w:rsid w:val="7FB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40D4"/>
  <w15:chartTrackingRefBased/>
  <w15:docId w15:val="{4D0F8E35-5BEE-4206-8EC3-5C9B737CF0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4810E5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484e02a2134dd8" /><Relationship Type="http://schemas.openxmlformats.org/officeDocument/2006/relationships/image" Target="/media/image2.png" Id="R0e8a253f257645ce" /><Relationship Type="http://schemas.openxmlformats.org/officeDocument/2006/relationships/image" Target="/media/image3.png" Id="R28c2bd3ddb8b4e8c" /><Relationship Type="http://schemas.openxmlformats.org/officeDocument/2006/relationships/numbering" Target="numbering.xml" Id="R68d6a4d3c41344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2025-02-05T08:08:22.3350796Z</dcterms:created>
  <dcterms:modified xsi:type="dcterms:W3CDTF">2025-02-05T08:40:21.1008890Z</dcterms:modified>
  <dc:creator>VÕ VĂN ĐỨC</dc:creator>
  <lastModifiedBy>VÕ VĂN ĐỨC</lastModifiedBy>
</coreProperties>
</file>