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Style w:val="ReziName"/>
        <w:spacing w:before="121" w:after="121"/>
      </w:pPr>
      <w:r>
        <w:rPr>
          <w:sz w:val="32"/>
          <w:szCs w:val="32"/>
          <w:rFonts w:ascii="Cambria" w:cs="Cambria" w:eastAsia="Cambria" w:hAnsi="Cambria"/>
        </w:rPr>
        <w:t xml:space="preserve">JITHIN C</w:t>
      </w:r>
    </w:p>
    <w:p>
      <w:pPr>
        <w:spacing w:after="50"/>
      </w:pPr>
      <w:r>
        <w:rPr>
          <w:sz w:val="21"/>
          <w:szCs w:val="21"/>
          <w:rStyle w:val="ReziContent"/>
          <w:rFonts w:ascii="Cambria" w:cs="Cambria" w:eastAsia="Cambria" w:hAnsi="Cambria"/>
        </w:rPr>
        <w:t xml:space="preserve">Coimbatore, TN,India</w:t>
      </w:r>
    </w:p>
    <w:p>
      <w:pPr>
        <w:spacing w:after="50"/>
      </w:pPr>
      <w:r>
        <w:rPr>
          <w:sz w:val="21"/>
          <w:szCs w:val="21"/>
          <w:rStyle w:val="ReziContent"/>
          <w:rFonts w:ascii="Cambria" w:cs="Cambria" w:eastAsia="Cambria" w:hAnsi="Cambria"/>
        </w:rPr>
        <w:t xml:space="preserve">+919526669248</w:t>
      </w:r>
    </w:p>
    <w:p>
      <w:pPr>
        <w:spacing w:after="320"/>
      </w:pPr>
      <w:r>
        <w:rPr>
          <w:sz w:val="21"/>
          <w:szCs w:val="21"/>
          <w:rStyle w:val="ReziContent"/>
          <w:rFonts w:ascii="Cambria" w:cs="Cambria" w:eastAsia="Cambria" w:hAnsi="Cambria"/>
        </w:rPr>
        <w:t xml:space="preserve">jithincotp@gmail.com</w:t>
      </w:r>
    </w:p>
    <w:p>
      <w:pPr>
        <w:spacing w:after="320"/>
      </w:pPr>
      <w:r>
        <w:rPr>
          <w:sz w:val="21"/>
          <w:szCs w:val="21"/>
          <w:rStyle w:val="ReziContent"/>
          <w:rFonts w:ascii="Cambria" w:cs="Cambria" w:eastAsia="Cambria" w:hAnsi="Cambria"/>
        </w:rPr>
        <w:t xml:space="preserve">Dear Hiring Manager,</w:t>
      </w:r>
    </w:p>
    <w:p>
      <w:pPr>
        <w:pStyle w:val="ReziContent"/>
      </w:pPr>
      <w:r>
        <w:rPr>
          <w:sz w:val="21"/>
          <w:szCs w:val="21"/>
          <w:rStyle w:val="ReziContent"/>
        </w:rPr>
        <w:t xml:space="preserve">With over 9 years of experience designing, implementing, and operating scalable cloud infrastructure, I am writing to express my interest in cloud platform and DevOps engineering opportunities. Throughout my career at organizations like Bosch Global Software Technologies and Siemens Technology, I have specialized in building robust application delivery platforms, automating CI/CD pipelines, and driving infrastructure-as-code practices across AWS and Microsoft Azure environments.</w:t>
      </w:r>
      <w:r>
        <w:br/>
      </w:r>
      <w:r>
        <w:rPr>
          <w:sz w:val="21"/>
          <w:szCs w:val="21"/>
          <w:rStyle w:val="ReziContent"/>
        </w:rPr>
        <w:t xml:space="preserve">In my current role as Lead Software Engineer - Cloud DevOps Platform Engineer at Bosch, I own platform enhancements and operational improvements across AWS core services, EKS, Lambda, and cloud security controls including WAF and CloudFront. I also architect Azure cloud infrastructure and container workloads across AKS, Virtual Networks, Application Gateway, and serverless services. My background includes establishing DevSecOps practices, integrating Microsoft Entra ID and IAM security controls, and optimizing cloud reliability and performance through infrastructure as code using Terraform and Bicep.</w:t>
      </w:r>
      <w:r>
        <w:br/>
      </w:r>
      <w:r>
        <w:rPr>
          <w:sz w:val="21"/>
          <w:szCs w:val="21"/>
          <w:rStyle w:val="ReziContent"/>
        </w:rPr>
        <w:t xml:space="preserve">Holding professional certifications including AWS Certified DevOps Engineer - Professional and Azure DevOps Engineer Expert, I bring deep technical expertise in container orchestration, microservices architecture, and cloud governance. I welcome the opportunity to discuss how my multi-cloud platform engineering experience and dedication to operational excellence can contribute to your engineering teams.</w:t>
      </w:r>
      <w:r>
        <w:br/>
      </w:r>
      <w:r>
        <w:rPr>
          <w:sz w:val="21"/>
          <w:szCs w:val="21"/>
          <w:rStyle w:val="ReziContent"/>
        </w:rPr>
        <w:t xml:space="preserve">Best regards,</w:t>
      </w:r>
      <w:r>
        <w:br/>
      </w:r>
      <w:r>
        <w:rPr>
          <w:sz w:val="21"/>
          <w:szCs w:val="21"/>
          <w:rStyle w:val="ReziContent"/>
        </w:rPr>
        <w:t xml:space="preserve">Jithin C</w:t>
      </w:r>
      <w:r>
        <w:br/>
      </w:r>
    </w:p>
    <w:sectPr>
      <w:pgSz w:w="11906" w:h="16838" w:orient="portrait"/>
      <w:pgMar w:top="1320" w:right="720" w:bottom="13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fr-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63F"/>
    <w:rPr>
      <w:rFonts w:ascii="Cambria" w:eastAsia="MS Mincho" w:hAnsi="Cambria"/>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istecouleur-Accent11">
    <w:name w:val="Liste couleur - Accent 11"/>
    <w:basedOn w:val="Normal"/>
    <w:qFormat/>
    <w:rsid w:val="00E9463F"/>
    <w:pPr>
      <w:ind w:left="720"/>
      <w:contextualSpacing/>
    </w:pPr>
  </w:style>
  <w:style w:type="character" w:styleId="Lienhypertexte">
    <w:name w:val="Hyperlink"/>
    <w:uiPriority w:val="99"/>
    <w:unhideWhenUsed/>
    <w:rsid w:val="00E9463F"/>
    <w:rPr>
      <w:color w:val="0563C1"/>
      <w:u w:val="single"/>
    </w:rPr>
  </w:style>
  <w:style w:type="paragraph" w:styleId="En-tte">
    <w:name w:val="header"/>
    <w:basedOn w:val="Normal"/>
    <w:link w:val="En-tteCar"/>
    <w:uiPriority w:val="99"/>
    <w:unhideWhenUsed/>
    <w:rsid w:val="00DE45A1"/>
    <w:pPr>
      <w:tabs>
        <w:tab w:val="center" w:pos="4680"/>
        <w:tab w:val="right" w:pos="9360"/>
      </w:tabs>
    </w:pPr>
  </w:style>
  <w:style w:type="character" w:customStyle="1" w:styleId="En-tteCar">
    <w:name w:val="En-tête Car"/>
    <w:link w:val="En-tte"/>
    <w:uiPriority w:val="99"/>
    <w:rsid w:val="00DE45A1"/>
    <w:rPr>
      <w:rFonts w:ascii="Cambria" w:eastAsia="MS Mincho" w:hAnsi="Cambria" w:cs="Times New Roman"/>
      <w:sz w:val="24"/>
      <w:szCs w:val="24"/>
    </w:rPr>
  </w:style>
  <w:style w:type="paragraph" w:styleId="Pieddepage">
    <w:name w:val="footer"/>
    <w:basedOn w:val="Normal"/>
    <w:link w:val="PieddepageCar"/>
    <w:uiPriority w:val="99"/>
    <w:unhideWhenUsed/>
    <w:rsid w:val="00DE45A1"/>
    <w:pPr>
      <w:tabs>
        <w:tab w:val="center" w:pos="4680"/>
        <w:tab w:val="right" w:pos="9360"/>
      </w:tabs>
    </w:pPr>
  </w:style>
  <w:style w:type="character" w:customStyle="1" w:styleId="PieddepageCar">
    <w:name w:val="Pied de page Car"/>
    <w:link w:val="Pieddepage"/>
    <w:uiPriority w:val="99"/>
    <w:rsid w:val="00DE45A1"/>
    <w:rPr>
      <w:rFonts w:ascii="Cambria" w:eastAsia="MS Mincho" w:hAnsi="Cambria" w:cs="Times New Roman"/>
      <w:sz w:val="24"/>
      <w:szCs w:val="24"/>
    </w:rPr>
  </w:style>
  <w:style w:type="table" w:styleId="Grilledutableau">
    <w:name w:val="Table Grid"/>
    <w:basedOn w:val="TableauNormal"/>
    <w:rsid w:val="00B65AA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ziName">
    <w:name w:val="Rezi_Name"/>
    <w:basedOn w:val="Normal"/>
    <w:qFormat/>
    <w:rsid w:val="00726F51"/>
    <w:pPr>
      <w:jc w:val="left"/>
    </w:pPr>
    <w:rPr>
      <w:rFonts w:ascii="Garamond" w:hAnsi="Garamond"/>
      <w:b/>
      <w:color w:val="2E3D50"/>
      <w:sz w:val="40"/>
      <w:szCs w:val="40"/>
    </w:rPr>
  </w:style>
  <w:style w:type="paragraph" w:customStyle="1" w:styleId="ReziContent">
    <w:name w:val="Rezi_Content"/>
    <w:basedOn w:val="Normal"/>
    <w:qFormat/>
    <w:rsid w:val="00726F51"/>
    <w:pPr>
      <w:spacing w:line="276" w:lineRule="auto"/>
    </w:pPr>
    <w:pPr>
      <w:jc w:val="left"/>
    </w:pPr>
    <w:rPr>
      <w:rFonts w:ascii="Garamond" w:hAnsi="Garamon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2026-09-25T16:15:53.660Z</dcterms:created>
  <dcterms:modified xsi:type="dcterms:W3CDTF">2026-09-25T16:15:53.660Z</dcterms:modified>
</cp:coreProperties>
</file>

<file path=docProps/custom.xml><?xml version="1.0" encoding="utf-8"?>
<Properties xmlns="http://schemas.openxmlformats.org/officeDocument/2006/custom-properties" xmlns:vt="http://schemas.openxmlformats.org/officeDocument/2006/docPropsVTypes"/>
</file>