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17" w:lineRule="auto"/>
        <w:ind w:firstLine="420"/>
      </w:pPr>
    </w:p>
    <w:p>
      <w:pPr>
        <w:spacing w:after="120" w:before="0" w:line="317" w:lineRule="auto"/>
        <w:ind w:firstLine="420"/>
      </w:pPr>
    </w:p>
    <w:p>
      <w:pPr>
        <w:spacing w:after="120" w:before="0" w:line="317" w:lineRule="auto"/>
        <w:ind w:firstLine="420"/>
      </w:pPr>
    </w:p>
    <w:p>
      <w:pPr>
        <w:spacing w:after="200" w:before="0" w:line="317" w:lineRule="auto"/>
        <w:jc w:val="center"/>
      </w:pPr>
      <w:r>
        <w:rPr>
          <w:rFonts w:ascii="黑体" w:hAnsi="黑体" w:eastAsia="黑体" w:cs="黑体"/>
          <w:b/>
          <w:i w:val="0"/>
          <w:sz w:val="52"/>
        </w:rPr>
        <w:t>学生信息管理系统</w:t>
      </w:r>
    </w:p>
    <w:p>
      <w:pPr>
        <w:spacing w:after="360" w:before="0" w:line="317" w:lineRule="auto"/>
        <w:jc w:val="center"/>
      </w:pPr>
      <w:r>
        <w:rPr>
          <w:rFonts w:ascii="黑体" w:hAnsi="黑体" w:eastAsia="黑体" w:cs="黑体"/>
          <w:b/>
          <w:i w:val="0"/>
          <w:sz w:val="44"/>
        </w:rPr>
        <w:t>详细设计说明书</w:t>
      </w:r>
    </w:p>
    <w:p>
      <w:pPr>
        <w:spacing w:after="120" w:before="0" w:line="317" w:lineRule="auto"/>
        <w:jc w:val="center"/>
      </w:pPr>
      <w:r>
        <w:rPr>
          <w:rFonts w:ascii="黑体" w:hAnsi="黑体" w:eastAsia="黑体" w:cs="黑体"/>
          <w:b w:val="0"/>
          <w:i w:val="0"/>
          <w:sz w:val="28"/>
        </w:rPr>
        <w:t>（文档三）</w:t>
      </w:r>
    </w:p>
    <w:p>
      <w:pPr>
        <w:spacing w:after="600" w:before="0" w:line="317" w:lineRule="auto"/>
        <w:jc w:val="center"/>
      </w:pPr>
      <w:r>
        <w:rPr>
          <w:rFonts w:ascii="宋体" w:hAnsi="宋体" w:eastAsia="宋体" w:cs="宋体"/>
          <w:b w:val="0"/>
          <w:i w:val="0"/>
          <w:sz w:val="22"/>
        </w:rPr>
        <w:t>Student Information Management System — Detailed Design Specification</w:t>
      </w:r>
    </w:p>
    <w:p>
      <w:pPr>
        <w:spacing w:before="120" w:after="40" w:line="276" w:lineRule="auto"/>
        <w:jc w:val="center"/>
      </w:pPr>
      <w:r>
        <w:rPr>
          <w:rFonts w:ascii="黑体" w:hAnsi="黑体" w:eastAsia="黑体" w:cs="黑体"/>
          <w:b/>
          <w:i w:val="0"/>
          <w:color w:val="000000"/>
          <w:sz w:val="21"/>
        </w:rPr>
        <w:t>表 0-1  文档信息表</w:t>
      </w:r>
    </w:p>
    <w:tbl>
      <w:tblPr>
        <w:tblStyle w:val="TableGrid"/>
        <w:tblW w:type="auto" w:w="0"/>
        <w:jc w:val="center"/>
        <w:tblLayout w:type="fixed"/>
        <w:tblLook w:firstColumn="1" w:firstRow="1" w:lastColumn="0" w:lastRow="0" w:noHBand="0" w:noVBand="1" w:val="04A0"/>
      </w:tblPr>
      <w:tblGrid>
        <w:gridCol w:w="4479"/>
        <w:gridCol w:w="4479"/>
      </w:tblGrid>
      <w:tr>
        <w:tc>
          <w:tcPr>
            <w:tcW w:type="dxa" w:w="1814"/>
            <w:shd w:val="clear" w:color="auto" w:fill="DCE6F1"/>
          </w:tcPr>
          <w:p>
            <w:pPr>
              <w:spacing w:before="20" w:after="20" w:line="269" w:lineRule="auto"/>
              <w:jc w:val="center"/>
            </w:pPr>
            <w:r/>
            <w:r>
              <w:rPr>
                <w:rFonts w:ascii="黑体" w:hAnsi="黑体" w:eastAsia="黑体" w:cs="黑体"/>
                <w:b/>
                <w:i w:val="0"/>
                <w:sz w:val="21"/>
              </w:rPr>
              <w:t>项目</w:t>
            </w:r>
          </w:p>
        </w:tc>
        <w:tc>
          <w:tcPr>
            <w:tcW w:type="dxa" w:w="7143"/>
            <w:shd w:val="clear" w:color="auto" w:fill="DCE6F1"/>
          </w:tcPr>
          <w:p>
            <w:pPr>
              <w:spacing w:before="20" w:after="20" w:line="269" w:lineRule="auto"/>
              <w:jc w:val="center"/>
            </w:pPr>
            <w:r/>
            <w:r>
              <w:rPr>
                <w:rFonts w:ascii="黑体" w:hAnsi="黑体" w:eastAsia="黑体" w:cs="黑体"/>
                <w:b/>
                <w:i w:val="0"/>
                <w:sz w:val="21"/>
              </w:rPr>
              <w:t>内容</w:t>
            </w:r>
          </w:p>
        </w:tc>
      </w:tr>
      <w:tr>
        <w:tc>
          <w:tcPr>
            <w:tcW w:type="dxa" w:w="1814"/>
          </w:tcPr>
          <w:p>
            <w:pPr>
              <w:spacing w:before="20" w:after="20" w:line="269" w:lineRule="auto"/>
              <w:jc w:val="left"/>
            </w:pPr>
            <w:r/>
            <w:r>
              <w:rPr>
                <w:rFonts w:ascii="宋体" w:hAnsi="宋体" w:eastAsia="宋体" w:cs="宋体"/>
                <w:b w:val="0"/>
                <w:i w:val="0"/>
                <w:sz w:val="21"/>
              </w:rPr>
              <w:t>项目名称</w:t>
            </w:r>
          </w:p>
        </w:tc>
        <w:tc>
          <w:tcPr>
            <w:tcW w:type="dxa" w:w="7143"/>
          </w:tcPr>
          <w:p>
            <w:pPr>
              <w:spacing w:before="20" w:after="20" w:line="269" w:lineRule="auto"/>
              <w:jc w:val="left"/>
            </w:pPr>
            <w:r/>
            <w:r>
              <w:rPr>
                <w:rFonts w:ascii="宋体" w:hAnsi="宋体" w:eastAsia="宋体" w:cs="宋体"/>
                <w:b w:val="0"/>
                <w:i w:val="0"/>
                <w:sz w:val="21"/>
              </w:rPr>
              <w:t>学生信息管理系统（Student Information Management System，简称 SIMS）</w:t>
            </w:r>
          </w:p>
        </w:tc>
      </w:tr>
      <w:tr>
        <w:tc>
          <w:tcPr>
            <w:tcW w:type="dxa" w:w="1814"/>
          </w:tcPr>
          <w:p>
            <w:pPr>
              <w:spacing w:before="20" w:after="20" w:line="269" w:lineRule="auto"/>
              <w:jc w:val="left"/>
            </w:pPr>
            <w:r/>
            <w:r>
              <w:rPr>
                <w:rFonts w:ascii="宋体" w:hAnsi="宋体" w:eastAsia="宋体" w:cs="宋体"/>
                <w:b w:val="0"/>
                <w:i w:val="0"/>
                <w:sz w:val="21"/>
              </w:rPr>
              <w:t>项目编号</w:t>
            </w:r>
          </w:p>
        </w:tc>
        <w:tc>
          <w:tcPr>
            <w:tcW w:type="dxa" w:w="7143"/>
          </w:tcPr>
          <w:p>
            <w:pPr>
              <w:spacing w:before="20" w:after="20" w:line="269" w:lineRule="auto"/>
              <w:jc w:val="left"/>
            </w:pPr>
            <w:r/>
            <w:r>
              <w:rPr>
                <w:rFonts w:ascii="宋体" w:hAnsi="宋体" w:eastAsia="宋体" w:cs="宋体"/>
                <w:b w:val="0"/>
                <w:i w:val="0"/>
                <w:sz w:val="21"/>
              </w:rPr>
              <w:t>CD-2026-JAVA-02</w:t>
            </w:r>
          </w:p>
        </w:tc>
      </w:tr>
      <w:tr>
        <w:tc>
          <w:tcPr>
            <w:tcW w:type="dxa" w:w="1814"/>
          </w:tcPr>
          <w:p>
            <w:pPr>
              <w:spacing w:before="20" w:after="20" w:line="269" w:lineRule="auto"/>
              <w:jc w:val="left"/>
            </w:pPr>
            <w:r/>
            <w:r>
              <w:rPr>
                <w:rFonts w:ascii="宋体" w:hAnsi="宋体" w:eastAsia="宋体" w:cs="宋体"/>
                <w:b w:val="0"/>
                <w:i w:val="0"/>
                <w:sz w:val="21"/>
              </w:rPr>
              <w:t>文档名称</w:t>
            </w:r>
          </w:p>
        </w:tc>
        <w:tc>
          <w:tcPr>
            <w:tcW w:type="dxa" w:w="7143"/>
          </w:tcPr>
          <w:p>
            <w:pPr>
              <w:spacing w:before="20" w:after="20" w:line="269" w:lineRule="auto"/>
              <w:jc w:val="left"/>
            </w:pPr>
            <w:r/>
            <w:r>
              <w:rPr>
                <w:rFonts w:ascii="宋体" w:hAnsi="宋体" w:eastAsia="宋体" w:cs="宋体"/>
                <w:b w:val="0"/>
                <w:i w:val="0"/>
                <w:sz w:val="21"/>
              </w:rPr>
              <w:t>详细设计说明书</w:t>
            </w:r>
          </w:p>
        </w:tc>
      </w:tr>
      <w:tr>
        <w:tc>
          <w:tcPr>
            <w:tcW w:type="dxa" w:w="1814"/>
          </w:tcPr>
          <w:p>
            <w:pPr>
              <w:spacing w:before="20" w:after="20" w:line="269" w:lineRule="auto"/>
              <w:jc w:val="left"/>
            </w:pPr>
            <w:r/>
            <w:r>
              <w:rPr>
                <w:rFonts w:ascii="宋体" w:hAnsi="宋体" w:eastAsia="宋体" w:cs="宋体"/>
                <w:b w:val="0"/>
                <w:i w:val="0"/>
                <w:sz w:val="21"/>
              </w:rPr>
              <w:t>文档编号</w:t>
            </w:r>
          </w:p>
        </w:tc>
        <w:tc>
          <w:tcPr>
            <w:tcW w:type="dxa" w:w="7143"/>
          </w:tcPr>
          <w:p>
            <w:pPr>
              <w:spacing w:before="20" w:after="20" w:line="269" w:lineRule="auto"/>
              <w:jc w:val="left"/>
            </w:pPr>
            <w:r/>
            <w:r>
              <w:rPr>
                <w:rFonts w:ascii="宋体" w:hAnsi="宋体" w:eastAsia="宋体" w:cs="宋体"/>
                <w:b w:val="0"/>
                <w:i w:val="0"/>
                <w:sz w:val="21"/>
              </w:rPr>
              <w:t>SIMS-DD-003</w:t>
            </w:r>
          </w:p>
        </w:tc>
      </w:tr>
      <w:tr>
        <w:tc>
          <w:tcPr>
            <w:tcW w:type="dxa" w:w="1814"/>
          </w:tcPr>
          <w:p>
            <w:pPr>
              <w:spacing w:before="20" w:after="20" w:line="269" w:lineRule="auto"/>
              <w:jc w:val="left"/>
            </w:pPr>
            <w:r/>
            <w:r>
              <w:rPr>
                <w:rFonts w:ascii="宋体" w:hAnsi="宋体" w:eastAsia="宋体" w:cs="宋体"/>
                <w:b w:val="0"/>
                <w:i w:val="0"/>
                <w:sz w:val="21"/>
              </w:rPr>
              <w:t>版本号</w:t>
            </w:r>
          </w:p>
        </w:tc>
        <w:tc>
          <w:tcPr>
            <w:tcW w:type="dxa" w:w="7143"/>
          </w:tcPr>
          <w:p>
            <w:pPr>
              <w:spacing w:before="20" w:after="20" w:line="269" w:lineRule="auto"/>
              <w:jc w:val="left"/>
            </w:pPr>
            <w:r/>
            <w:r>
              <w:rPr>
                <w:rFonts w:ascii="宋体" w:hAnsi="宋体" w:eastAsia="宋体" w:cs="宋体"/>
                <w:b w:val="0"/>
                <w:i w:val="0"/>
                <w:sz w:val="21"/>
              </w:rPr>
              <w:t>V1.0</w:t>
            </w:r>
          </w:p>
        </w:tc>
      </w:tr>
      <w:tr>
        <w:tc>
          <w:tcPr>
            <w:tcW w:type="dxa" w:w="1814"/>
          </w:tcPr>
          <w:p>
            <w:pPr>
              <w:spacing w:before="20" w:after="20" w:line="269" w:lineRule="auto"/>
              <w:jc w:val="left"/>
            </w:pPr>
            <w:r/>
            <w:r>
              <w:rPr>
                <w:rFonts w:ascii="宋体" w:hAnsi="宋体" w:eastAsia="宋体" w:cs="宋体"/>
                <w:b w:val="0"/>
                <w:i w:val="0"/>
                <w:sz w:val="21"/>
              </w:rPr>
              <w:t>编写人</w:t>
            </w:r>
          </w:p>
        </w:tc>
        <w:tc>
          <w:tcPr>
            <w:tcW w:type="dxa" w:w="7143"/>
          </w:tcPr>
          <w:p>
            <w:pPr>
              <w:spacing w:before="20" w:after="20" w:line="269" w:lineRule="auto"/>
              <w:jc w:val="left"/>
            </w:pPr>
            <w:r/>
            <w:r>
              <w:rPr>
                <w:rFonts w:ascii="宋体" w:hAnsi="宋体" w:eastAsia="宋体" w:cs="宋体"/>
                <w:b w:val="0"/>
                <w:i w:val="0"/>
                <w:sz w:val="21"/>
              </w:rPr>
              <w:t>姜望舒（数据库与公共模块）、佟尚轩（学生与教学模块）、陈孝鑫（成绩与考勤模块）、王永涛（界面框架模块）、刘壮（统计报表与测试）</w:t>
            </w:r>
          </w:p>
        </w:tc>
      </w:tr>
      <w:tr>
        <w:tc>
          <w:tcPr>
            <w:tcW w:type="dxa" w:w="1814"/>
          </w:tcPr>
          <w:p>
            <w:pPr>
              <w:spacing w:before="20" w:after="20" w:line="269" w:lineRule="auto"/>
              <w:jc w:val="left"/>
            </w:pPr>
            <w:r/>
            <w:r>
              <w:rPr>
                <w:rFonts w:ascii="宋体" w:hAnsi="宋体" w:eastAsia="宋体" w:cs="宋体"/>
                <w:b w:val="0"/>
                <w:i w:val="0"/>
                <w:sz w:val="21"/>
              </w:rPr>
              <w:t>审核人</w:t>
            </w:r>
          </w:p>
        </w:tc>
        <w:tc>
          <w:tcPr>
            <w:tcW w:type="dxa" w:w="7143"/>
          </w:tcPr>
          <w:p>
            <w:pPr>
              <w:spacing w:before="20" w:after="20" w:line="269" w:lineRule="auto"/>
              <w:jc w:val="left"/>
            </w:pPr>
            <w:r/>
            <w:r>
              <w:rPr>
                <w:rFonts w:ascii="宋体" w:hAnsi="宋体" w:eastAsia="宋体" w:cs="宋体"/>
                <w:b w:val="0"/>
                <w:i w:val="0"/>
                <w:sz w:val="21"/>
              </w:rPr>
              <w:t>课程设计指导教师</w:t>
            </w:r>
          </w:p>
        </w:tc>
      </w:tr>
      <w:tr>
        <w:tc>
          <w:tcPr>
            <w:tcW w:type="dxa" w:w="1814"/>
          </w:tcPr>
          <w:p>
            <w:pPr>
              <w:spacing w:before="20" w:after="20" w:line="269" w:lineRule="auto"/>
              <w:jc w:val="left"/>
            </w:pPr>
            <w:r/>
            <w:r>
              <w:rPr>
                <w:rFonts w:ascii="宋体" w:hAnsi="宋体" w:eastAsia="宋体" w:cs="宋体"/>
                <w:b w:val="0"/>
                <w:i w:val="0"/>
                <w:sz w:val="21"/>
              </w:rPr>
              <w:t>完成日期</w:t>
            </w:r>
          </w:p>
        </w:tc>
        <w:tc>
          <w:tcPr>
            <w:tcW w:type="dxa" w:w="7143"/>
          </w:tcPr>
          <w:p>
            <w:pPr>
              <w:spacing w:before="20" w:after="20" w:line="269" w:lineRule="auto"/>
              <w:jc w:val="left"/>
            </w:pPr>
            <w:r/>
            <w:r>
              <w:rPr>
                <w:rFonts w:ascii="宋体" w:hAnsi="宋体" w:eastAsia="宋体" w:cs="宋体"/>
                <w:b w:val="0"/>
                <w:i w:val="0"/>
                <w:sz w:val="21"/>
              </w:rPr>
              <w:t>2026-10-12</w:t>
            </w:r>
          </w:p>
        </w:tc>
      </w:tr>
      <w:tr>
        <w:tc>
          <w:tcPr>
            <w:tcW w:type="dxa" w:w="1814"/>
          </w:tcPr>
          <w:p>
            <w:pPr>
              <w:spacing w:before="20" w:after="20" w:line="269" w:lineRule="auto"/>
              <w:jc w:val="left"/>
            </w:pPr>
            <w:r/>
            <w:r>
              <w:rPr>
                <w:rFonts w:ascii="宋体" w:hAnsi="宋体" w:eastAsia="宋体" w:cs="宋体"/>
                <w:b w:val="0"/>
                <w:i w:val="0"/>
                <w:sz w:val="21"/>
              </w:rPr>
              <w:t>文档状态</w:t>
            </w:r>
          </w:p>
        </w:tc>
        <w:tc>
          <w:tcPr>
            <w:tcW w:type="dxa" w:w="7143"/>
          </w:tcPr>
          <w:p>
            <w:pPr>
              <w:spacing w:before="20" w:after="20" w:line="269" w:lineRule="auto"/>
              <w:jc w:val="left"/>
            </w:pPr>
            <w:r/>
            <w:r>
              <w:rPr>
                <w:rFonts w:ascii="宋体" w:hAnsi="宋体" w:eastAsia="宋体" w:cs="宋体"/>
                <w:b w:val="0"/>
                <w:i w:val="0"/>
                <w:sz w:val="21"/>
              </w:rPr>
              <w:t>已定稿（对应代码版本 v1.0.0，154 个自动化测试用例全部通过）</w:t>
            </w:r>
          </w:p>
        </w:tc>
      </w:tr>
      <w:tr>
        <w:tc>
          <w:tcPr>
            <w:tcW w:type="dxa" w:w="1814"/>
          </w:tcPr>
          <w:p>
            <w:pPr>
              <w:spacing w:before="20" w:after="20" w:line="269" w:lineRule="auto"/>
              <w:jc w:val="left"/>
            </w:pPr>
            <w:r/>
            <w:r>
              <w:rPr>
                <w:rFonts w:ascii="宋体" w:hAnsi="宋体" w:eastAsia="宋体" w:cs="宋体"/>
                <w:b w:val="0"/>
                <w:i w:val="0"/>
                <w:sz w:val="21"/>
              </w:rPr>
              <w:t>说明</w:t>
            </w:r>
          </w:p>
        </w:tc>
        <w:tc>
          <w:tcPr>
            <w:tcW w:type="dxa" w:w="7143"/>
          </w:tcPr>
          <w:p>
            <w:pPr>
              <w:spacing w:before="20" w:after="20" w:line="269" w:lineRule="auto"/>
              <w:jc w:val="left"/>
            </w:pPr>
            <w:r/>
            <w:r>
              <w:rPr>
                <w:rFonts w:ascii="宋体" w:hAnsi="宋体" w:eastAsia="宋体" w:cs="宋体"/>
                <w:b w:val="0"/>
                <w:i w:val="0"/>
                <w:sz w:val="21"/>
              </w:rPr>
              <w:t>本说明书以实际交付的源代码为唯一事实来源编写。文中出现的类名、方法签名、字段名、数据库表结构、SQL 语句、错误码、常量取值与测试用例数，均可在工程源码中逐一核对。</w:t>
            </w:r>
          </w:p>
        </w:tc>
      </w:tr>
    </w:tbl>
    <w:p>
      <w:r>
        <w:br w:type="page"/>
      </w:r>
    </w:p>
    <w:p>
      <w:pPr>
        <w:pStyle w:val="Heading1"/>
        <w:spacing w:before="240" w:after="120" w:line="300" w:lineRule="auto"/>
      </w:pPr>
      <w:r>
        <w:rPr>
          <w:rFonts w:ascii="黑体" w:hAnsi="黑体" w:eastAsia="黑体" w:cs="黑体"/>
          <w:b/>
          <w:i w:val="0"/>
          <w:color w:val="000000"/>
          <w:sz w:val="32"/>
        </w:rPr>
        <w:t>第 1 章  引言</w:t>
      </w:r>
    </w:p>
    <w:p>
      <w:pPr>
        <w:pStyle w:val="Heading2"/>
        <w:spacing w:before="160" w:after="80" w:line="300" w:lineRule="auto"/>
      </w:pPr>
      <w:r>
        <w:rPr>
          <w:rFonts w:ascii="黑体" w:hAnsi="黑体" w:eastAsia="黑体" w:cs="黑体"/>
          <w:b/>
          <w:i w:val="0"/>
          <w:color w:val="000000"/>
          <w:sz w:val="28"/>
        </w:rPr>
        <w:t>1.1  编写目的</w:t>
      </w:r>
    </w:p>
    <w:p>
      <w:pPr>
        <w:spacing w:after="60" w:before="0" w:line="317" w:lineRule="auto"/>
        <w:ind w:firstLine="420"/>
      </w:pPr>
      <w:r>
        <w:rPr>
          <w:rFonts w:ascii="宋体" w:hAnsi="宋体" w:eastAsia="宋体" w:cs="宋体"/>
          <w:b w:val="0"/>
          <w:i w:val="0"/>
          <w:sz w:val="21"/>
        </w:rPr>
        <w:t>本文档是学生信息管理系统课程设计项目的第三份交付文档。其编写目的在于：把《概要设计说明书》确定的软件体系结构（分层结构、模块划分、接口约定）进一步细化到「可编码」的程度，明确每一个类的职责边界、每一个方法的签名与语义、每一张数据表的字段级定义、每一条业务规则的判定顺序与边界条件，为编码实现、代码走查、单元测试与集成测试提供统一的、无歧义的技术依据。</w:t>
      </w:r>
    </w:p>
    <w:p>
      <w:pPr>
        <w:spacing w:after="60" w:before="0" w:line="317" w:lineRule="auto"/>
        <w:ind w:firstLine="420"/>
      </w:pPr>
      <w:r>
        <w:rPr>
          <w:rFonts w:ascii="宋体" w:hAnsi="宋体" w:eastAsia="宋体" w:cs="宋体"/>
          <w:b w:val="0"/>
          <w:i w:val="0"/>
          <w:sz w:val="21"/>
        </w:rPr>
        <w:t>本项目的编码与测试工作已经完成：主源码 69 个 .java 文件、测试源码 12 个 .java 文件，10 个功能模块，154 个自动化测试用例全部通过（0 失败、0 错误）。因此本文档同时承担第三个作用——作为「代码反向核对文档」：它如实记录了最终实现的设计细节，包括实现过程中对概要设计所作的少量调整，使文档与代码保持一致，便于后续维护、答辩问答与成果验收。</w:t>
      </w:r>
    </w:p>
    <w:p>
      <w:pPr>
        <w:spacing w:after="60" w:before="0" w:line="317" w:lineRule="auto"/>
        <w:ind w:firstLine="420"/>
      </w:pPr>
      <w:r>
        <w:rPr>
          <w:rFonts w:ascii="宋体" w:hAnsi="宋体" w:eastAsia="宋体" w:cs="宋体"/>
          <w:b w:val="0"/>
          <w:i w:val="0"/>
          <w:sz w:val="21"/>
        </w:rPr>
        <w:t>具体而言，本文档要回答以下问题：</w:t>
      </w:r>
    </w:p>
    <w:p>
      <w:pPr>
        <w:spacing w:after="40" w:line="312" w:lineRule="auto"/>
        <w:ind w:left="420" w:hanging="200"/>
      </w:pPr>
      <w:r>
        <w:rPr>
          <w:rFonts w:ascii="宋体" w:hAnsi="宋体" w:eastAsia="宋体" w:cs="宋体"/>
          <w:b w:val="0"/>
          <w:i w:val="0"/>
          <w:sz w:val="21"/>
        </w:rPr>
        <w:t>· 系统的程序启动、登录认证、主窗体装配与典型业务处理分别由哪些类的哪些方法按什么顺序完成；</w:t>
      </w:r>
    </w:p>
    <w:p>
      <w:pPr>
        <w:spacing w:after="40" w:line="312" w:lineRule="auto"/>
        <w:ind w:left="420" w:hanging="200"/>
      </w:pPr>
      <w:r>
        <w:rPr>
          <w:rFonts w:ascii="宋体" w:hAnsi="宋体" w:eastAsia="宋体" w:cs="宋体"/>
          <w:b w:val="0"/>
          <w:i w:val="0"/>
          <w:sz w:val="21"/>
        </w:rPr>
        <w:t>· 全部 69 个主源码类各自的职责、关键方法、关联关系与所在包；</w:t>
      </w:r>
    </w:p>
    <w:p>
      <w:pPr>
        <w:spacing w:after="40" w:line="312" w:lineRule="auto"/>
        <w:ind w:left="420" w:hanging="200"/>
      </w:pPr>
      <w:r>
        <w:rPr>
          <w:rFonts w:ascii="宋体" w:hAnsi="宋体" w:eastAsia="宋体" w:cs="宋体"/>
          <w:b w:val="0"/>
          <w:i w:val="0"/>
          <w:sz w:val="21"/>
        </w:rPr>
        <w:t>· 成绩总评、绩点与 GPA、加权平均分、出勤率、班级容量、学号生成、分页、动态条件查询、密码存储、统计聚合这十类关键算法的公式、边界与实现位置；</w:t>
      </w:r>
    </w:p>
    <w:p>
      <w:pPr>
        <w:spacing w:after="40" w:line="312" w:lineRule="auto"/>
        <w:ind w:left="420" w:hanging="200"/>
      </w:pPr>
      <w:r>
        <w:rPr>
          <w:rFonts w:ascii="宋体" w:hAnsi="宋体" w:eastAsia="宋体" w:cs="宋体"/>
          <w:b w:val="0"/>
          <w:i w:val="0"/>
          <w:sz w:val="21"/>
        </w:rPr>
        <w:t>· 11 个主要界面（登录窗口 + 10 个功能模块面板）的布局结构、真实表格列名、查询条件、按钮与事件处理、权限差异；</w:t>
      </w:r>
    </w:p>
    <w:p>
      <w:pPr>
        <w:spacing w:after="40" w:line="312" w:lineRule="auto"/>
        <w:ind w:left="420" w:hanging="200"/>
      </w:pPr>
      <w:r>
        <w:rPr>
          <w:rFonts w:ascii="宋体" w:hAnsi="宋体" w:eastAsia="宋体" w:cs="宋体"/>
          <w:b w:val="0"/>
          <w:i w:val="0"/>
          <w:sz w:val="21"/>
        </w:rPr>
        <w:t>· 9 张数据表的字段级结构、索引与约束、初始化脚本的三段式策略；</w:t>
      </w:r>
    </w:p>
    <w:p>
      <w:pPr>
        <w:spacing w:after="40" w:line="312" w:lineRule="auto"/>
        <w:ind w:left="420" w:hanging="200"/>
      </w:pPr>
      <w:r>
        <w:rPr>
          <w:rFonts w:ascii="宋体" w:hAnsi="宋体" w:eastAsia="宋体" w:cs="宋体"/>
          <w:b w:val="0"/>
          <w:i w:val="0"/>
          <w:sz w:val="21"/>
        </w:rPr>
        <w:t>· 异常体系的两级划分、全部真实错误码及其触发场景；</w:t>
      </w:r>
    </w:p>
    <w:p>
      <w:pPr>
        <w:spacing w:after="40" w:line="312" w:lineRule="auto"/>
        <w:ind w:left="420" w:hanging="200"/>
      </w:pPr>
      <w:r>
        <w:rPr>
          <w:rFonts w:ascii="宋体" w:hAnsi="宋体" w:eastAsia="宋体" w:cs="宋体"/>
          <w:b w:val="0"/>
          <w:i w:val="0"/>
          <w:sz w:val="21"/>
        </w:rPr>
        <w:t>· 154 个测试用例在详细设计层面的分布与断言要点。</w:t>
      </w:r>
    </w:p>
    <w:p>
      <w:pPr>
        <w:pStyle w:val="Heading2"/>
        <w:spacing w:before="160" w:after="80" w:line="300" w:lineRule="auto"/>
      </w:pPr>
      <w:r>
        <w:rPr>
          <w:rFonts w:ascii="黑体" w:hAnsi="黑体" w:eastAsia="黑体" w:cs="黑体"/>
          <w:b/>
          <w:i w:val="0"/>
          <w:color w:val="000000"/>
          <w:sz w:val="28"/>
        </w:rPr>
        <w:t>1.2  文档范围与读者对象</w:t>
      </w:r>
    </w:p>
    <w:p>
      <w:pPr>
        <w:spacing w:after="60" w:before="0" w:line="317" w:lineRule="auto"/>
        <w:ind w:firstLine="420"/>
      </w:pPr>
      <w:r>
        <w:rPr>
          <w:rFonts w:ascii="宋体" w:hAnsi="宋体" w:eastAsia="宋体" w:cs="宋体"/>
          <w:b w:val="0"/>
          <w:i w:val="0"/>
          <w:sz w:val="21"/>
        </w:rPr>
        <w:t>本文档覆盖 com.course.sims 包下的全部主源码（App 类、config 包、entity 包、dao 包、service 包、ui 包及其三个子包、util 包），以及 src/main/resources/db 下的建库与演示数据脚本、src/test/java 下的全部测试代码。不覆盖的内容包括：课程设计任务书、需求规格说明、概要设计说明书、测试用例表与用户使用手册（这些属于其它文档），以及第三方库（FlatLaf、H2、Apache POI、JUnit）自身的内部设计。</w:t>
      </w:r>
    </w:p>
    <w:p>
      <w:pPr>
        <w:spacing w:before="120" w:after="40" w:line="276" w:lineRule="auto"/>
        <w:jc w:val="center"/>
      </w:pPr>
      <w:r>
        <w:rPr>
          <w:rFonts w:ascii="黑体" w:hAnsi="黑体" w:eastAsia="黑体" w:cs="黑体"/>
          <w:b/>
          <w:i w:val="0"/>
          <w:color w:val="000000"/>
          <w:sz w:val="21"/>
        </w:rPr>
        <w:t>表 1-1  读者对象与阅读重点</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814"/>
            <w:shd w:val="clear" w:color="auto" w:fill="DCE6F1"/>
          </w:tcPr>
          <w:p>
            <w:pPr>
              <w:spacing w:before="20" w:after="20" w:line="269" w:lineRule="auto"/>
              <w:jc w:val="center"/>
            </w:pPr>
            <w:r/>
            <w:r>
              <w:rPr>
                <w:rFonts w:ascii="黑体" w:hAnsi="黑体" w:eastAsia="黑体" w:cs="黑体"/>
                <w:b/>
                <w:i w:val="0"/>
                <w:sz w:val="21"/>
              </w:rPr>
              <w:t>读者</w:t>
            </w:r>
          </w:p>
        </w:tc>
        <w:tc>
          <w:tcPr>
            <w:tcW w:type="dxa" w:w="4535"/>
            <w:shd w:val="clear" w:color="auto" w:fill="DCE6F1"/>
          </w:tcPr>
          <w:p>
            <w:pPr>
              <w:spacing w:before="20" w:after="20" w:line="269" w:lineRule="auto"/>
              <w:jc w:val="center"/>
            </w:pPr>
            <w:r/>
            <w:r>
              <w:rPr>
                <w:rFonts w:ascii="黑体" w:hAnsi="黑体" w:eastAsia="黑体" w:cs="黑体"/>
                <w:b/>
                <w:i w:val="0"/>
                <w:sz w:val="21"/>
              </w:rPr>
              <w:t>阅读重点</w:t>
            </w:r>
          </w:p>
        </w:tc>
        <w:tc>
          <w:tcPr>
            <w:tcW w:type="dxa" w:w="2608"/>
            <w:shd w:val="clear" w:color="auto" w:fill="DCE6F1"/>
          </w:tcPr>
          <w:p>
            <w:pPr>
              <w:spacing w:before="20" w:after="20" w:line="269" w:lineRule="auto"/>
              <w:jc w:val="center"/>
            </w:pPr>
            <w:r/>
            <w:r>
              <w:rPr>
                <w:rFonts w:ascii="黑体" w:hAnsi="黑体" w:eastAsia="黑体" w:cs="黑体"/>
                <w:b/>
                <w:i w:val="0"/>
                <w:sz w:val="21"/>
              </w:rPr>
              <w:t>建议章节</w:t>
            </w:r>
          </w:p>
        </w:tc>
      </w:tr>
      <w:tr>
        <w:tc>
          <w:tcPr>
            <w:tcW w:type="dxa" w:w="1814"/>
          </w:tcPr>
          <w:p>
            <w:pPr>
              <w:spacing w:before="20" w:after="20" w:line="269" w:lineRule="auto"/>
              <w:jc w:val="left"/>
            </w:pPr>
            <w:r/>
            <w:r>
              <w:rPr>
                <w:rFonts w:ascii="宋体" w:hAnsi="宋体" w:eastAsia="宋体" w:cs="宋体"/>
                <w:b w:val="0"/>
                <w:i w:val="0"/>
                <w:sz w:val="21"/>
              </w:rPr>
              <w:t>编码实现人员</w:t>
            </w:r>
          </w:p>
        </w:tc>
        <w:tc>
          <w:tcPr>
            <w:tcW w:type="dxa" w:w="4535"/>
          </w:tcPr>
          <w:p>
            <w:pPr>
              <w:spacing w:before="20" w:after="20" w:line="269" w:lineRule="auto"/>
              <w:jc w:val="left"/>
            </w:pPr>
            <w:r/>
            <w:r>
              <w:rPr>
                <w:rFonts w:ascii="宋体" w:hAnsi="宋体" w:eastAsia="宋体" w:cs="宋体"/>
                <w:b w:val="0"/>
                <w:i w:val="0"/>
                <w:sz w:val="21"/>
              </w:rPr>
              <w:t>类职责、方法签名、业务规则判定顺序、错误码</w:t>
            </w:r>
          </w:p>
        </w:tc>
        <w:tc>
          <w:tcPr>
            <w:tcW w:type="dxa" w:w="2608"/>
          </w:tcPr>
          <w:p>
            <w:pPr>
              <w:spacing w:before="20" w:after="20" w:line="269" w:lineRule="auto"/>
              <w:jc w:val="left"/>
            </w:pPr>
            <w:r/>
            <w:r>
              <w:rPr>
                <w:rFonts w:ascii="宋体" w:hAnsi="宋体" w:eastAsia="宋体" w:cs="宋体"/>
                <w:b w:val="0"/>
                <w:i w:val="0"/>
                <w:sz w:val="21"/>
              </w:rPr>
              <w:t>第 3、4、7 章</w:t>
            </w:r>
          </w:p>
        </w:tc>
      </w:tr>
      <w:tr>
        <w:tc>
          <w:tcPr>
            <w:tcW w:type="dxa" w:w="1814"/>
          </w:tcPr>
          <w:p>
            <w:pPr>
              <w:spacing w:before="20" w:after="20" w:line="269" w:lineRule="auto"/>
              <w:jc w:val="left"/>
            </w:pPr>
            <w:r/>
            <w:r>
              <w:rPr>
                <w:rFonts w:ascii="宋体" w:hAnsi="宋体" w:eastAsia="宋体" w:cs="宋体"/>
                <w:b w:val="0"/>
                <w:i w:val="0"/>
                <w:sz w:val="21"/>
              </w:rPr>
              <w:t>数据库设计人员</w:t>
            </w:r>
          </w:p>
        </w:tc>
        <w:tc>
          <w:tcPr>
            <w:tcW w:type="dxa" w:w="4535"/>
          </w:tcPr>
          <w:p>
            <w:pPr>
              <w:spacing w:before="20" w:after="20" w:line="269" w:lineRule="auto"/>
              <w:jc w:val="left"/>
            </w:pPr>
            <w:r/>
            <w:r>
              <w:rPr>
                <w:rFonts w:ascii="宋体" w:hAnsi="宋体" w:eastAsia="宋体" w:cs="宋体"/>
                <w:b w:val="0"/>
                <w:i w:val="0"/>
                <w:sz w:val="21"/>
              </w:rPr>
              <w:t>9 张表的字段级定义、索引约束、初始化脚本</w:t>
            </w:r>
          </w:p>
        </w:tc>
        <w:tc>
          <w:tcPr>
            <w:tcW w:type="dxa" w:w="2608"/>
          </w:tcPr>
          <w:p>
            <w:pPr>
              <w:spacing w:before="20" w:after="20" w:line="269" w:lineRule="auto"/>
              <w:jc w:val="left"/>
            </w:pPr>
            <w:r/>
            <w:r>
              <w:rPr>
                <w:rFonts w:ascii="宋体" w:hAnsi="宋体" w:eastAsia="宋体" w:cs="宋体"/>
                <w:b w:val="0"/>
                <w:i w:val="0"/>
                <w:sz w:val="21"/>
              </w:rPr>
              <w:t>第 6 章</w:t>
            </w:r>
          </w:p>
        </w:tc>
      </w:tr>
      <w:tr>
        <w:tc>
          <w:tcPr>
            <w:tcW w:type="dxa" w:w="1814"/>
          </w:tcPr>
          <w:p>
            <w:pPr>
              <w:spacing w:before="20" w:after="20" w:line="269" w:lineRule="auto"/>
              <w:jc w:val="left"/>
            </w:pPr>
            <w:r/>
            <w:r>
              <w:rPr>
                <w:rFonts w:ascii="宋体" w:hAnsi="宋体" w:eastAsia="宋体" w:cs="宋体"/>
                <w:b w:val="0"/>
                <w:i w:val="0"/>
                <w:sz w:val="21"/>
              </w:rPr>
              <w:t>界面开发人员</w:t>
            </w:r>
          </w:p>
        </w:tc>
        <w:tc>
          <w:tcPr>
            <w:tcW w:type="dxa" w:w="4535"/>
          </w:tcPr>
          <w:p>
            <w:pPr>
              <w:spacing w:before="20" w:after="20" w:line="269" w:lineRule="auto"/>
              <w:jc w:val="left"/>
            </w:pPr>
            <w:r/>
            <w:r>
              <w:rPr>
                <w:rFonts w:ascii="宋体" w:hAnsi="宋体" w:eastAsia="宋体" w:cs="宋体"/>
                <w:b w:val="0"/>
                <w:i w:val="0"/>
                <w:sz w:val="21"/>
              </w:rPr>
              <w:t>界面布局、表格列名、按钮事件、交互与提示规范</w:t>
            </w:r>
          </w:p>
        </w:tc>
        <w:tc>
          <w:tcPr>
            <w:tcW w:type="dxa" w:w="2608"/>
          </w:tcPr>
          <w:p>
            <w:pPr>
              <w:spacing w:before="20" w:after="20" w:line="269" w:lineRule="auto"/>
              <w:jc w:val="left"/>
            </w:pPr>
            <w:r/>
            <w:r>
              <w:rPr>
                <w:rFonts w:ascii="宋体" w:hAnsi="宋体" w:eastAsia="宋体" w:cs="宋体"/>
                <w:b w:val="0"/>
                <w:i w:val="0"/>
                <w:sz w:val="21"/>
              </w:rPr>
              <w:t>第 5 章</w:t>
            </w:r>
          </w:p>
        </w:tc>
      </w:tr>
      <w:tr>
        <w:tc>
          <w:tcPr>
            <w:tcW w:type="dxa" w:w="1814"/>
          </w:tcPr>
          <w:p>
            <w:pPr>
              <w:spacing w:before="20" w:after="20" w:line="269" w:lineRule="auto"/>
              <w:jc w:val="left"/>
            </w:pPr>
            <w:r/>
            <w:r>
              <w:rPr>
                <w:rFonts w:ascii="宋体" w:hAnsi="宋体" w:eastAsia="宋体" w:cs="宋体"/>
                <w:b w:val="0"/>
                <w:i w:val="0"/>
                <w:sz w:val="21"/>
              </w:rPr>
              <w:t>测试人员</w:t>
            </w:r>
          </w:p>
        </w:tc>
        <w:tc>
          <w:tcPr>
            <w:tcW w:type="dxa" w:w="4535"/>
          </w:tcPr>
          <w:p>
            <w:pPr>
              <w:spacing w:before="20" w:after="20" w:line="269" w:lineRule="auto"/>
              <w:jc w:val="left"/>
            </w:pPr>
            <w:r/>
            <w:r>
              <w:rPr>
                <w:rFonts w:ascii="宋体" w:hAnsi="宋体" w:eastAsia="宋体" w:cs="宋体"/>
                <w:b w:val="0"/>
                <w:i w:val="0"/>
                <w:sz w:val="21"/>
              </w:rPr>
              <w:t>业务规则边界、错误码清单、算法算例、测试设计要点</w:t>
            </w:r>
          </w:p>
        </w:tc>
        <w:tc>
          <w:tcPr>
            <w:tcW w:type="dxa" w:w="2608"/>
          </w:tcPr>
          <w:p>
            <w:pPr>
              <w:spacing w:before="20" w:after="20" w:line="269" w:lineRule="auto"/>
              <w:jc w:val="left"/>
            </w:pPr>
            <w:r/>
            <w:r>
              <w:rPr>
                <w:rFonts w:ascii="宋体" w:hAnsi="宋体" w:eastAsia="宋体" w:cs="宋体"/>
                <w:b w:val="0"/>
                <w:i w:val="0"/>
                <w:sz w:val="21"/>
              </w:rPr>
              <w:t>第 4、7、8 章</w:t>
            </w:r>
          </w:p>
        </w:tc>
      </w:tr>
      <w:tr>
        <w:tc>
          <w:tcPr>
            <w:tcW w:type="dxa" w:w="1814"/>
          </w:tcPr>
          <w:p>
            <w:pPr>
              <w:spacing w:before="20" w:after="20" w:line="269" w:lineRule="auto"/>
              <w:jc w:val="left"/>
            </w:pPr>
            <w:r/>
            <w:r>
              <w:rPr>
                <w:rFonts w:ascii="宋体" w:hAnsi="宋体" w:eastAsia="宋体" w:cs="宋体"/>
                <w:b w:val="0"/>
                <w:i w:val="0"/>
                <w:sz w:val="21"/>
              </w:rPr>
              <w:t>课程设计指导教师</w:t>
            </w:r>
          </w:p>
        </w:tc>
        <w:tc>
          <w:tcPr>
            <w:tcW w:type="dxa" w:w="4535"/>
          </w:tcPr>
          <w:p>
            <w:pPr>
              <w:spacing w:before="20" w:after="20" w:line="269" w:lineRule="auto"/>
              <w:jc w:val="left"/>
            </w:pPr>
            <w:r/>
            <w:r>
              <w:rPr>
                <w:rFonts w:ascii="宋体" w:hAnsi="宋体" w:eastAsia="宋体" w:cs="宋体"/>
                <w:b w:val="0"/>
                <w:i w:val="0"/>
                <w:sz w:val="21"/>
              </w:rPr>
              <w:t>设计完整性、算法合理性、与源码的一致性</w:t>
            </w:r>
          </w:p>
        </w:tc>
        <w:tc>
          <w:tcPr>
            <w:tcW w:type="dxa" w:w="2608"/>
          </w:tcPr>
          <w:p>
            <w:pPr>
              <w:spacing w:before="20" w:after="20" w:line="269" w:lineRule="auto"/>
              <w:jc w:val="left"/>
            </w:pPr>
            <w:r/>
            <w:r>
              <w:rPr>
                <w:rFonts w:ascii="宋体" w:hAnsi="宋体" w:eastAsia="宋体" w:cs="宋体"/>
                <w:b w:val="0"/>
                <w:i w:val="0"/>
                <w:sz w:val="21"/>
              </w:rPr>
              <w:t>全文</w:t>
            </w:r>
          </w:p>
        </w:tc>
      </w:tr>
      <w:tr>
        <w:tc>
          <w:tcPr>
            <w:tcW w:type="dxa" w:w="1814"/>
          </w:tcPr>
          <w:p>
            <w:pPr>
              <w:spacing w:before="20" w:after="20" w:line="269" w:lineRule="auto"/>
              <w:jc w:val="left"/>
            </w:pPr>
            <w:r/>
            <w:r>
              <w:rPr>
                <w:rFonts w:ascii="宋体" w:hAnsi="宋体" w:eastAsia="宋体" w:cs="宋体"/>
                <w:b w:val="0"/>
                <w:i w:val="0"/>
                <w:sz w:val="21"/>
              </w:rPr>
              <w:t>答辩与验收人员</w:t>
            </w:r>
          </w:p>
        </w:tc>
        <w:tc>
          <w:tcPr>
            <w:tcW w:type="dxa" w:w="4535"/>
          </w:tcPr>
          <w:p>
            <w:pPr>
              <w:spacing w:before="20" w:after="20" w:line="269" w:lineRule="auto"/>
              <w:jc w:val="left"/>
            </w:pPr>
            <w:r/>
            <w:r>
              <w:rPr>
                <w:rFonts w:ascii="宋体" w:hAnsi="宋体" w:eastAsia="宋体" w:cs="宋体"/>
                <w:b w:val="0"/>
                <w:i w:val="0"/>
                <w:sz w:val="21"/>
              </w:rPr>
              <w:t>关键算法、部署运行方式、常见问题</w:t>
            </w:r>
          </w:p>
        </w:tc>
        <w:tc>
          <w:tcPr>
            <w:tcW w:type="dxa" w:w="2608"/>
          </w:tcPr>
          <w:p>
            <w:pPr>
              <w:spacing w:before="20" w:after="20" w:line="269" w:lineRule="auto"/>
              <w:jc w:val="left"/>
            </w:pPr>
            <w:r/>
            <w:r>
              <w:rPr>
                <w:rFonts w:ascii="宋体" w:hAnsi="宋体" w:eastAsia="宋体" w:cs="宋体"/>
                <w:b w:val="0"/>
                <w:i w:val="0"/>
                <w:sz w:val="21"/>
              </w:rPr>
              <w:t>第 4、9 章</w:t>
            </w:r>
          </w:p>
        </w:tc>
      </w:tr>
    </w:tbl>
    <w:p>
      <w:pPr>
        <w:pStyle w:val="Heading2"/>
        <w:spacing w:before="160" w:after="80" w:line="300" w:lineRule="auto"/>
      </w:pPr>
      <w:r>
        <w:rPr>
          <w:rFonts w:ascii="黑体" w:hAnsi="黑体" w:eastAsia="黑体" w:cs="黑体"/>
          <w:b/>
          <w:i w:val="0"/>
          <w:color w:val="000000"/>
          <w:sz w:val="28"/>
        </w:rPr>
        <w:t>1.3  术语定义</w:t>
      </w:r>
    </w:p>
    <w:p>
      <w:pPr>
        <w:spacing w:before="120" w:after="40" w:line="276" w:lineRule="auto"/>
        <w:jc w:val="center"/>
      </w:pPr>
      <w:r>
        <w:rPr>
          <w:rFonts w:ascii="黑体" w:hAnsi="黑体" w:eastAsia="黑体" w:cs="黑体"/>
          <w:b/>
          <w:i w:val="0"/>
          <w:color w:val="000000"/>
          <w:sz w:val="21"/>
        </w:rPr>
        <w:t>表 1-2  术语与缩略语</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587"/>
            <w:shd w:val="clear" w:color="auto" w:fill="DCE6F1"/>
          </w:tcPr>
          <w:p>
            <w:pPr>
              <w:spacing w:before="20" w:after="20" w:line="269" w:lineRule="auto"/>
              <w:jc w:val="center"/>
            </w:pPr>
            <w:r/>
            <w:r>
              <w:rPr>
                <w:rFonts w:ascii="黑体" w:hAnsi="黑体" w:eastAsia="黑体" w:cs="黑体"/>
                <w:b/>
                <w:i w:val="0"/>
                <w:sz w:val="21"/>
              </w:rPr>
              <w:t>术语/缩写</w:t>
            </w:r>
          </w:p>
        </w:tc>
        <w:tc>
          <w:tcPr>
            <w:tcW w:type="dxa" w:w="2608"/>
            <w:shd w:val="clear" w:color="auto" w:fill="DCE6F1"/>
          </w:tcPr>
          <w:p>
            <w:pPr>
              <w:spacing w:before="20" w:after="20" w:line="269" w:lineRule="auto"/>
              <w:jc w:val="center"/>
            </w:pPr>
            <w:r/>
            <w:r>
              <w:rPr>
                <w:rFonts w:ascii="黑体" w:hAnsi="黑体" w:eastAsia="黑体" w:cs="黑体"/>
                <w:b/>
                <w:i w:val="0"/>
                <w:sz w:val="21"/>
              </w:rPr>
              <w:t>英文全称</w:t>
            </w:r>
          </w:p>
        </w:tc>
        <w:tc>
          <w:tcPr>
            <w:tcW w:type="dxa" w:w="4762"/>
            <w:shd w:val="clear" w:color="auto" w:fill="DCE6F1"/>
          </w:tcPr>
          <w:p>
            <w:pPr>
              <w:spacing w:before="20" w:after="20" w:line="269" w:lineRule="auto"/>
              <w:jc w:val="center"/>
            </w:pPr>
            <w:r/>
            <w:r>
              <w:rPr>
                <w:rFonts w:ascii="黑体" w:hAnsi="黑体" w:eastAsia="黑体" w:cs="黑体"/>
                <w:b/>
                <w:i w:val="0"/>
                <w:sz w:val="21"/>
              </w:rPr>
              <w:t>含义</w:t>
            </w:r>
          </w:p>
        </w:tc>
      </w:tr>
      <w:tr>
        <w:tc>
          <w:tcPr>
            <w:tcW w:type="dxa" w:w="1587"/>
          </w:tcPr>
          <w:p>
            <w:pPr>
              <w:spacing w:before="20" w:after="20" w:line="269" w:lineRule="auto"/>
              <w:jc w:val="left"/>
            </w:pPr>
            <w:r/>
            <w:r>
              <w:rPr>
                <w:rFonts w:ascii="宋体" w:hAnsi="宋体" w:eastAsia="宋体" w:cs="宋体"/>
                <w:b w:val="0"/>
                <w:i w:val="0"/>
                <w:sz w:val="21"/>
              </w:rPr>
              <w:t>SIMS</w:t>
            </w:r>
          </w:p>
        </w:tc>
        <w:tc>
          <w:tcPr>
            <w:tcW w:type="dxa" w:w="2608"/>
          </w:tcPr>
          <w:p>
            <w:pPr>
              <w:spacing w:before="20" w:after="20" w:line="269" w:lineRule="auto"/>
              <w:jc w:val="left"/>
            </w:pPr>
            <w:r/>
            <w:r>
              <w:rPr>
                <w:rFonts w:ascii="宋体" w:hAnsi="宋体" w:eastAsia="宋体" w:cs="宋体"/>
                <w:b w:val="0"/>
                <w:i w:val="0"/>
                <w:sz w:val="21"/>
              </w:rPr>
              <w:t>Student Information Management System</w:t>
            </w:r>
          </w:p>
        </w:tc>
        <w:tc>
          <w:tcPr>
            <w:tcW w:type="dxa" w:w="4762"/>
          </w:tcPr>
          <w:p>
            <w:pPr>
              <w:spacing w:before="20" w:after="20" w:line="269" w:lineRule="auto"/>
              <w:jc w:val="left"/>
            </w:pPr>
            <w:r/>
            <w:r>
              <w:rPr>
                <w:rFonts w:ascii="宋体" w:hAnsi="宋体" w:eastAsia="宋体" w:cs="宋体"/>
                <w:b w:val="0"/>
                <w:i w:val="0"/>
                <w:sz w:val="21"/>
              </w:rPr>
              <w:t>本系统名称，Java 包名前缀为 com.course.sims</w:t>
            </w:r>
          </w:p>
        </w:tc>
      </w:tr>
      <w:tr>
        <w:tc>
          <w:tcPr>
            <w:tcW w:type="dxa" w:w="1587"/>
          </w:tcPr>
          <w:p>
            <w:pPr>
              <w:spacing w:before="20" w:after="20" w:line="269" w:lineRule="auto"/>
              <w:jc w:val="left"/>
            </w:pPr>
            <w:r/>
            <w:r>
              <w:rPr>
                <w:rFonts w:ascii="宋体" w:hAnsi="宋体" w:eastAsia="宋体" w:cs="宋体"/>
                <w:b w:val="0"/>
                <w:i w:val="0"/>
                <w:sz w:val="21"/>
              </w:rPr>
              <w:t>总评成绩</w:t>
            </w:r>
          </w:p>
        </w:tc>
        <w:tc>
          <w:tcPr>
            <w:tcW w:type="dxa" w:w="2608"/>
          </w:tcPr>
          <w:p>
            <w:pPr>
              <w:spacing w:before="20" w:after="20" w:line="269" w:lineRule="auto"/>
              <w:jc w:val="left"/>
            </w:pPr>
            <w:r/>
            <w:r>
              <w:rPr>
                <w:rFonts w:ascii="宋体" w:hAnsi="宋体" w:eastAsia="宋体" w:cs="宋体"/>
                <w:b w:val="0"/>
                <w:i w:val="0"/>
                <w:sz w:val="21"/>
              </w:rPr>
              <w:t>Total Score</w:t>
            </w:r>
          </w:p>
        </w:tc>
        <w:tc>
          <w:tcPr>
            <w:tcW w:type="dxa" w:w="4762"/>
          </w:tcPr>
          <w:p>
            <w:pPr>
              <w:spacing w:before="20" w:after="20" w:line="269" w:lineRule="auto"/>
              <w:jc w:val="left"/>
            </w:pPr>
            <w:r/>
            <w:r>
              <w:rPr>
                <w:rFonts w:ascii="宋体" w:hAnsi="宋体" w:eastAsia="宋体" w:cs="宋体"/>
                <w:b w:val="0"/>
                <w:i w:val="0"/>
                <w:sz w:val="21"/>
              </w:rPr>
              <w:t>平时成绩×30% + 期末成绩×70%，保留 1 位小数；有补考成绩时以补考成绩为准</w:t>
            </w:r>
          </w:p>
        </w:tc>
      </w:tr>
      <w:tr>
        <w:tc>
          <w:tcPr>
            <w:tcW w:type="dxa" w:w="1587"/>
          </w:tcPr>
          <w:p>
            <w:pPr>
              <w:spacing w:before="20" w:after="20" w:line="269" w:lineRule="auto"/>
              <w:jc w:val="left"/>
            </w:pPr>
            <w:r/>
            <w:r>
              <w:rPr>
                <w:rFonts w:ascii="宋体" w:hAnsi="宋体" w:eastAsia="宋体" w:cs="宋体"/>
                <w:b w:val="0"/>
                <w:i w:val="0"/>
                <w:sz w:val="21"/>
              </w:rPr>
              <w:t>绩点</w:t>
            </w:r>
          </w:p>
        </w:tc>
        <w:tc>
          <w:tcPr>
            <w:tcW w:type="dxa" w:w="2608"/>
          </w:tcPr>
          <w:p>
            <w:pPr>
              <w:spacing w:before="20" w:after="20" w:line="269" w:lineRule="auto"/>
              <w:jc w:val="left"/>
            </w:pPr>
            <w:r/>
            <w:r>
              <w:rPr>
                <w:rFonts w:ascii="宋体" w:hAnsi="宋体" w:eastAsia="宋体" w:cs="宋体"/>
                <w:b w:val="0"/>
                <w:i w:val="0"/>
                <w:sz w:val="21"/>
              </w:rPr>
              <w:t>Grade Point</w:t>
            </w:r>
          </w:p>
        </w:tc>
        <w:tc>
          <w:tcPr>
            <w:tcW w:type="dxa" w:w="4762"/>
          </w:tcPr>
          <w:p>
            <w:pPr>
              <w:spacing w:before="20" w:after="20" w:line="269" w:lineRule="auto"/>
              <w:jc w:val="left"/>
            </w:pPr>
            <w:r/>
            <w:r>
              <w:rPr>
                <w:rFonts w:ascii="宋体" w:hAnsi="宋体" w:eastAsia="宋体" w:cs="宋体"/>
                <w:b w:val="0"/>
                <w:i w:val="0"/>
                <w:sz w:val="21"/>
              </w:rPr>
              <w:t>四等五级制换算值：优 4.0、良 3.0、中 2.0、及格 1.0、不及格 0</w:t>
            </w:r>
          </w:p>
        </w:tc>
      </w:tr>
      <w:tr>
        <w:tc>
          <w:tcPr>
            <w:tcW w:type="dxa" w:w="1587"/>
          </w:tcPr>
          <w:p>
            <w:pPr>
              <w:spacing w:before="20" w:after="20" w:line="269" w:lineRule="auto"/>
              <w:jc w:val="left"/>
            </w:pPr>
            <w:r/>
            <w:r>
              <w:rPr>
                <w:rFonts w:ascii="宋体" w:hAnsi="宋体" w:eastAsia="宋体" w:cs="宋体"/>
                <w:b w:val="0"/>
                <w:i w:val="0"/>
                <w:sz w:val="21"/>
              </w:rPr>
              <w:t>GPA</w:t>
            </w:r>
          </w:p>
        </w:tc>
        <w:tc>
          <w:tcPr>
            <w:tcW w:type="dxa" w:w="2608"/>
          </w:tcPr>
          <w:p>
            <w:pPr>
              <w:spacing w:before="20" w:after="20" w:line="269" w:lineRule="auto"/>
              <w:jc w:val="left"/>
            </w:pPr>
            <w:r/>
            <w:r>
              <w:rPr>
                <w:rFonts w:ascii="宋体" w:hAnsi="宋体" w:eastAsia="宋体" w:cs="宋体"/>
                <w:b w:val="0"/>
                <w:i w:val="0"/>
                <w:sz w:val="21"/>
              </w:rPr>
              <w:t>Grade Point Average</w:t>
            </w:r>
          </w:p>
        </w:tc>
        <w:tc>
          <w:tcPr>
            <w:tcW w:type="dxa" w:w="4762"/>
          </w:tcPr>
          <w:p>
            <w:pPr>
              <w:spacing w:before="20" w:after="20" w:line="269" w:lineRule="auto"/>
              <w:jc w:val="left"/>
            </w:pPr>
            <w:r/>
            <w:r>
              <w:rPr>
                <w:rFonts w:ascii="宋体" w:hAnsi="宋体" w:eastAsia="宋体" w:cs="宋体"/>
                <w:b w:val="0"/>
                <w:i w:val="0"/>
                <w:sz w:val="21"/>
              </w:rPr>
              <w:t>平均绩点 = Σ(课程绩点 × 学分) / Σ学分</w:t>
            </w:r>
          </w:p>
        </w:tc>
      </w:tr>
      <w:tr>
        <w:tc>
          <w:tcPr>
            <w:tcW w:type="dxa" w:w="1587"/>
          </w:tcPr>
          <w:p>
            <w:pPr>
              <w:spacing w:before="20" w:after="20" w:line="269" w:lineRule="auto"/>
              <w:jc w:val="left"/>
            </w:pPr>
            <w:r/>
            <w:r>
              <w:rPr>
                <w:rFonts w:ascii="宋体" w:hAnsi="宋体" w:eastAsia="宋体" w:cs="宋体"/>
                <w:b w:val="0"/>
                <w:i w:val="0"/>
                <w:sz w:val="21"/>
              </w:rPr>
              <w:t>加权平均分</w:t>
            </w:r>
          </w:p>
        </w:tc>
        <w:tc>
          <w:tcPr>
            <w:tcW w:type="dxa" w:w="2608"/>
          </w:tcPr>
          <w:p>
            <w:pPr>
              <w:spacing w:before="20" w:after="20" w:line="269" w:lineRule="auto"/>
              <w:jc w:val="left"/>
            </w:pPr>
            <w:r/>
            <w:r>
              <w:rPr>
                <w:rFonts w:ascii="宋体" w:hAnsi="宋体" w:eastAsia="宋体" w:cs="宋体"/>
                <w:b w:val="0"/>
                <w:i w:val="0"/>
                <w:sz w:val="21"/>
              </w:rPr>
              <w:t>Weighted Average</w:t>
            </w:r>
          </w:p>
        </w:tc>
        <w:tc>
          <w:tcPr>
            <w:tcW w:type="dxa" w:w="4762"/>
          </w:tcPr>
          <w:p>
            <w:pPr>
              <w:spacing w:before="20" w:after="20" w:line="269" w:lineRule="auto"/>
              <w:jc w:val="left"/>
            </w:pPr>
            <w:r/>
            <w:r>
              <w:rPr>
                <w:rFonts w:ascii="宋体" w:hAnsi="宋体" w:eastAsia="宋体" w:cs="宋体"/>
                <w:b w:val="0"/>
                <w:i w:val="0"/>
                <w:sz w:val="21"/>
              </w:rPr>
              <w:t>Σ(总评成绩 × 学分) / Σ学分</w:t>
            </w:r>
          </w:p>
        </w:tc>
      </w:tr>
      <w:tr>
        <w:tc>
          <w:tcPr>
            <w:tcW w:type="dxa" w:w="1587"/>
          </w:tcPr>
          <w:p>
            <w:pPr>
              <w:spacing w:before="20" w:after="20" w:line="269" w:lineRule="auto"/>
              <w:jc w:val="left"/>
            </w:pPr>
            <w:r/>
            <w:r>
              <w:rPr>
                <w:rFonts w:ascii="宋体" w:hAnsi="宋体" w:eastAsia="宋体" w:cs="宋体"/>
                <w:b w:val="0"/>
                <w:i w:val="0"/>
                <w:sz w:val="21"/>
              </w:rPr>
              <w:t>DAO</w:t>
            </w:r>
          </w:p>
        </w:tc>
        <w:tc>
          <w:tcPr>
            <w:tcW w:type="dxa" w:w="2608"/>
          </w:tcPr>
          <w:p>
            <w:pPr>
              <w:spacing w:before="20" w:after="20" w:line="269" w:lineRule="auto"/>
              <w:jc w:val="left"/>
            </w:pPr>
            <w:r/>
            <w:r>
              <w:rPr>
                <w:rFonts w:ascii="宋体" w:hAnsi="宋体" w:eastAsia="宋体" w:cs="宋体"/>
                <w:b w:val="0"/>
                <w:i w:val="0"/>
                <w:sz w:val="21"/>
              </w:rPr>
              <w:t>Data Access Object</w:t>
            </w:r>
          </w:p>
        </w:tc>
        <w:tc>
          <w:tcPr>
            <w:tcW w:type="dxa" w:w="4762"/>
          </w:tcPr>
          <w:p>
            <w:pPr>
              <w:spacing w:before="20" w:after="20" w:line="269" w:lineRule="auto"/>
              <w:jc w:val="left"/>
            </w:pPr>
            <w:r/>
            <w:r>
              <w:rPr>
                <w:rFonts w:ascii="宋体" w:hAnsi="宋体" w:eastAsia="宋体" w:cs="宋体"/>
                <w:b w:val="0"/>
                <w:i w:val="0"/>
                <w:sz w:val="21"/>
              </w:rPr>
              <w:t>数据访问对象，本项目 dao 包下的 9 个类</w:t>
            </w:r>
          </w:p>
        </w:tc>
      </w:tr>
      <w:tr>
        <w:tc>
          <w:tcPr>
            <w:tcW w:type="dxa" w:w="1587"/>
          </w:tcPr>
          <w:p>
            <w:pPr>
              <w:spacing w:before="20" w:after="20" w:line="269" w:lineRule="auto"/>
              <w:jc w:val="left"/>
            </w:pPr>
            <w:r/>
            <w:r>
              <w:rPr>
                <w:rFonts w:ascii="宋体" w:hAnsi="宋体" w:eastAsia="宋体" w:cs="宋体"/>
                <w:b w:val="0"/>
                <w:i w:val="0"/>
                <w:sz w:val="21"/>
              </w:rPr>
              <w:t>DTO/实体</w:t>
            </w:r>
          </w:p>
        </w:tc>
        <w:tc>
          <w:tcPr>
            <w:tcW w:type="dxa" w:w="2608"/>
          </w:tcPr>
          <w:p>
            <w:pPr>
              <w:spacing w:before="20" w:after="20" w:line="269" w:lineRule="auto"/>
              <w:jc w:val="left"/>
            </w:pPr>
            <w:r/>
            <w:r>
              <w:rPr>
                <w:rFonts w:ascii="宋体" w:hAnsi="宋体" w:eastAsia="宋体" w:cs="宋体"/>
                <w:b w:val="0"/>
                <w:i w:val="0"/>
                <w:sz w:val="21"/>
              </w:rPr>
              <w:t>Entity</w:t>
            </w:r>
          </w:p>
        </w:tc>
        <w:tc>
          <w:tcPr>
            <w:tcW w:type="dxa" w:w="4762"/>
          </w:tcPr>
          <w:p>
            <w:pPr>
              <w:spacing w:before="20" w:after="20" w:line="269" w:lineRule="auto"/>
              <w:jc w:val="left"/>
            </w:pPr>
            <w:r/>
            <w:r>
              <w:rPr>
                <w:rFonts w:ascii="宋体" w:hAnsi="宋体" w:eastAsia="宋体" w:cs="宋体"/>
                <w:b w:val="0"/>
                <w:i w:val="0"/>
                <w:sz w:val="21"/>
              </w:rPr>
              <w:t>与数据表一一对应的 Java 类，本项目 entity 包下的 9 个类</w:t>
            </w:r>
          </w:p>
        </w:tc>
      </w:tr>
      <w:tr>
        <w:tc>
          <w:tcPr>
            <w:tcW w:type="dxa" w:w="1587"/>
          </w:tcPr>
          <w:p>
            <w:pPr>
              <w:spacing w:before="20" w:after="20" w:line="269" w:lineRule="auto"/>
              <w:jc w:val="left"/>
            </w:pPr>
            <w:r/>
            <w:r>
              <w:rPr>
                <w:rFonts w:ascii="宋体" w:hAnsi="宋体" w:eastAsia="宋体" w:cs="宋体"/>
                <w:b w:val="0"/>
                <w:i w:val="0"/>
                <w:sz w:val="21"/>
              </w:rPr>
              <w:t>模板方法模式</w:t>
            </w:r>
          </w:p>
        </w:tc>
        <w:tc>
          <w:tcPr>
            <w:tcW w:type="dxa" w:w="2608"/>
          </w:tcPr>
          <w:p>
            <w:pPr>
              <w:spacing w:before="20" w:after="20" w:line="269" w:lineRule="auto"/>
              <w:jc w:val="left"/>
            </w:pPr>
            <w:r/>
            <w:r>
              <w:rPr>
                <w:rFonts w:ascii="宋体" w:hAnsi="宋体" w:eastAsia="宋体" w:cs="宋体"/>
                <w:b w:val="0"/>
                <w:i w:val="0"/>
                <w:sz w:val="21"/>
              </w:rPr>
              <w:t>Template Method</w:t>
            </w:r>
          </w:p>
        </w:tc>
        <w:tc>
          <w:tcPr>
            <w:tcW w:type="dxa" w:w="4762"/>
          </w:tcPr>
          <w:p>
            <w:pPr>
              <w:spacing w:before="20" w:after="20" w:line="269" w:lineRule="auto"/>
              <w:jc w:val="left"/>
            </w:pPr>
            <w:r/>
            <w:r>
              <w:rPr>
                <w:rFonts w:ascii="宋体" w:hAnsi="宋体" w:eastAsia="宋体" w:cs="宋体"/>
                <w:b w:val="0"/>
                <w:i w:val="0"/>
                <w:sz w:val="21"/>
              </w:rPr>
              <w:t>父类定义骨架、子类实现钩子；BasePanel 与 BaseDialog 采用此模式</w:t>
            </w:r>
          </w:p>
        </w:tc>
      </w:tr>
      <w:tr>
        <w:tc>
          <w:tcPr>
            <w:tcW w:type="dxa" w:w="1587"/>
          </w:tcPr>
          <w:p>
            <w:pPr>
              <w:spacing w:before="20" w:after="20" w:line="269" w:lineRule="auto"/>
              <w:jc w:val="left"/>
            </w:pPr>
            <w:r/>
            <w:r>
              <w:rPr>
                <w:rFonts w:ascii="宋体" w:hAnsi="宋体" w:eastAsia="宋体" w:cs="宋体"/>
                <w:b w:val="0"/>
                <w:i w:val="0"/>
                <w:sz w:val="21"/>
              </w:rPr>
              <w:t>EDT</w:t>
            </w:r>
          </w:p>
        </w:tc>
        <w:tc>
          <w:tcPr>
            <w:tcW w:type="dxa" w:w="2608"/>
          </w:tcPr>
          <w:p>
            <w:pPr>
              <w:spacing w:before="20" w:after="20" w:line="269" w:lineRule="auto"/>
              <w:jc w:val="left"/>
            </w:pPr>
            <w:r/>
            <w:r>
              <w:rPr>
                <w:rFonts w:ascii="宋体" w:hAnsi="宋体" w:eastAsia="宋体" w:cs="宋体"/>
                <w:b w:val="0"/>
                <w:i w:val="0"/>
                <w:sz w:val="21"/>
              </w:rPr>
              <w:t>Event Dispatch Thread</w:t>
            </w:r>
          </w:p>
        </w:tc>
        <w:tc>
          <w:tcPr>
            <w:tcW w:type="dxa" w:w="4762"/>
          </w:tcPr>
          <w:p>
            <w:pPr>
              <w:spacing w:before="20" w:after="20" w:line="269" w:lineRule="auto"/>
              <w:jc w:val="left"/>
            </w:pPr>
            <w:r/>
            <w:r>
              <w:rPr>
                <w:rFonts w:ascii="宋体" w:hAnsi="宋体" w:eastAsia="宋体" w:cs="宋体"/>
                <w:b w:val="0"/>
                <w:i w:val="0"/>
                <w:sz w:val="21"/>
              </w:rPr>
              <w:t>Swing 事件分派线程，所有界面操作均在其上执行</w:t>
            </w:r>
          </w:p>
        </w:tc>
      </w:tr>
      <w:tr>
        <w:tc>
          <w:tcPr>
            <w:tcW w:type="dxa" w:w="1587"/>
          </w:tcPr>
          <w:p>
            <w:pPr>
              <w:spacing w:before="20" w:after="20" w:line="269" w:lineRule="auto"/>
              <w:jc w:val="left"/>
            </w:pPr>
            <w:r/>
            <w:r>
              <w:rPr>
                <w:rFonts w:ascii="宋体" w:hAnsi="宋体" w:eastAsia="宋体" w:cs="宋体"/>
                <w:b w:val="0"/>
                <w:i w:val="0"/>
                <w:sz w:val="21"/>
              </w:rPr>
              <w:t>计算列</w:t>
            </w:r>
          </w:p>
        </w:tc>
        <w:tc>
          <w:tcPr>
            <w:tcW w:type="dxa" w:w="2608"/>
          </w:tcPr>
          <w:p>
            <w:pPr>
              <w:spacing w:before="20" w:after="20" w:line="269" w:lineRule="auto"/>
              <w:jc w:val="left"/>
            </w:pPr>
            <w:r/>
            <w:r>
              <w:rPr>
                <w:rFonts w:ascii="宋体" w:hAnsi="宋体" w:eastAsia="宋体" w:cs="宋体"/>
                <w:b w:val="0"/>
                <w:i w:val="0"/>
                <w:sz w:val="21"/>
              </w:rPr>
              <w:t>Computed Column</w:t>
            </w:r>
          </w:p>
        </w:tc>
        <w:tc>
          <w:tcPr>
            <w:tcW w:type="dxa" w:w="4762"/>
          </w:tcPr>
          <w:p>
            <w:pPr>
              <w:spacing w:before="20" w:after="20" w:line="269" w:lineRule="auto"/>
              <w:jc w:val="left"/>
            </w:pPr>
            <w:r/>
            <w:r>
              <w:rPr>
                <w:rFonts w:ascii="宋体" w:hAnsi="宋体" w:eastAsia="宋体" w:cs="宋体"/>
                <w:b w:val="0"/>
                <w:i w:val="0"/>
                <w:sz w:val="21"/>
              </w:rPr>
              <w:t>H2 的生成列，score.total_score 由数据库按表达式自动维护</w:t>
            </w:r>
          </w:p>
        </w:tc>
      </w:tr>
      <w:tr>
        <w:tc>
          <w:tcPr>
            <w:tcW w:type="dxa" w:w="1587"/>
          </w:tcPr>
          <w:p>
            <w:pPr>
              <w:spacing w:before="20" w:after="20" w:line="269" w:lineRule="auto"/>
              <w:jc w:val="left"/>
            </w:pPr>
            <w:r/>
            <w:r>
              <w:rPr>
                <w:rFonts w:ascii="宋体" w:hAnsi="宋体" w:eastAsia="宋体" w:cs="宋体"/>
                <w:b w:val="0"/>
                <w:i w:val="0"/>
                <w:sz w:val="21"/>
              </w:rPr>
              <w:t>幂等</w:t>
            </w:r>
          </w:p>
        </w:tc>
        <w:tc>
          <w:tcPr>
            <w:tcW w:type="dxa" w:w="2608"/>
          </w:tcPr>
          <w:p>
            <w:pPr>
              <w:spacing w:before="20" w:after="20" w:line="269" w:lineRule="auto"/>
              <w:jc w:val="left"/>
            </w:pPr>
            <w:r/>
            <w:r>
              <w:rPr>
                <w:rFonts w:ascii="宋体" w:hAnsi="宋体" w:eastAsia="宋体" w:cs="宋体"/>
                <w:b w:val="0"/>
                <w:i w:val="0"/>
                <w:sz w:val="21"/>
              </w:rPr>
              <w:t>Idempotent</w:t>
            </w:r>
          </w:p>
        </w:tc>
        <w:tc>
          <w:tcPr>
            <w:tcW w:type="dxa" w:w="4762"/>
          </w:tcPr>
          <w:p>
            <w:pPr>
              <w:spacing w:before="20" w:after="20" w:line="269" w:lineRule="auto"/>
              <w:jc w:val="left"/>
            </w:pPr>
            <w:r/>
            <w:r>
              <w:rPr>
                <w:rFonts w:ascii="宋体" w:hAnsi="宋体" w:eastAsia="宋体" w:cs="宋体"/>
                <w:b w:val="0"/>
                <w:i w:val="0"/>
                <w:sz w:val="21"/>
              </w:rPr>
              <w:t>重复执行结果一致；初始化脚本与考勤数据生成均设计为幂等</w:t>
            </w:r>
          </w:p>
        </w:tc>
      </w:tr>
      <w:tr>
        <w:tc>
          <w:tcPr>
            <w:tcW w:type="dxa" w:w="1587"/>
          </w:tcPr>
          <w:p>
            <w:pPr>
              <w:spacing w:before="20" w:after="20" w:line="269" w:lineRule="auto"/>
              <w:jc w:val="left"/>
            </w:pPr>
            <w:r/>
            <w:r>
              <w:rPr>
                <w:rFonts w:ascii="宋体" w:hAnsi="宋体" w:eastAsia="宋体" w:cs="宋体"/>
                <w:b w:val="0"/>
                <w:i w:val="0"/>
                <w:sz w:val="21"/>
              </w:rPr>
              <w:t>错误码</w:t>
            </w:r>
          </w:p>
        </w:tc>
        <w:tc>
          <w:tcPr>
            <w:tcW w:type="dxa" w:w="2608"/>
          </w:tcPr>
          <w:p>
            <w:pPr>
              <w:spacing w:before="20" w:after="20" w:line="269" w:lineRule="auto"/>
              <w:jc w:val="left"/>
            </w:pPr>
            <w:r/>
            <w:r>
              <w:rPr>
                <w:rFonts w:ascii="宋体" w:hAnsi="宋体" w:eastAsia="宋体" w:cs="宋体"/>
                <w:b w:val="0"/>
                <w:i w:val="0"/>
                <w:sz w:val="21"/>
              </w:rPr>
              <w:t>Error Code</w:t>
            </w:r>
          </w:p>
        </w:tc>
        <w:tc>
          <w:tcPr>
            <w:tcW w:type="dxa" w:w="4762"/>
          </w:tcPr>
          <w:p>
            <w:pPr>
              <w:spacing w:before="20" w:after="20" w:line="269" w:lineRule="auto"/>
              <w:jc w:val="left"/>
            </w:pPr>
            <w:r/>
            <w:r>
              <w:rPr>
                <w:rFonts w:ascii="宋体" w:hAnsi="宋体" w:eastAsia="宋体" w:cs="宋体"/>
                <w:b w:val="0"/>
                <w:i w:val="0"/>
                <w:sz w:val="21"/>
              </w:rPr>
              <w:t>BusinessException 携带的 ERR-xxx 编号，用于定位业务规则</w:t>
            </w:r>
          </w:p>
        </w:tc>
      </w:tr>
    </w:tbl>
    <w:p>
      <w:pPr>
        <w:pStyle w:val="Heading2"/>
        <w:spacing w:before="160" w:after="80" w:line="300" w:lineRule="auto"/>
      </w:pPr>
      <w:r>
        <w:rPr>
          <w:rFonts w:ascii="黑体" w:hAnsi="黑体" w:eastAsia="黑体" w:cs="黑体"/>
          <w:b/>
          <w:i w:val="0"/>
          <w:color w:val="000000"/>
          <w:sz w:val="28"/>
        </w:rPr>
        <w:t>1.4  相关文档</w:t>
      </w:r>
    </w:p>
    <w:p>
      <w:pPr>
        <w:spacing w:before="120" w:after="40" w:line="276" w:lineRule="auto"/>
        <w:jc w:val="center"/>
      </w:pPr>
      <w:r>
        <w:rPr>
          <w:rFonts w:ascii="黑体" w:hAnsi="黑体" w:eastAsia="黑体" w:cs="黑体"/>
          <w:b/>
          <w:i w:val="0"/>
          <w:color w:val="000000"/>
          <w:sz w:val="21"/>
        </w:rPr>
        <w:t>表 1-3  相关文档清单</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814"/>
            <w:shd w:val="clear" w:color="auto" w:fill="DCE6F1"/>
          </w:tcPr>
          <w:p>
            <w:pPr>
              <w:spacing w:before="20" w:after="20" w:line="269" w:lineRule="auto"/>
              <w:jc w:val="center"/>
            </w:pPr>
            <w:r/>
            <w:r>
              <w:rPr>
                <w:rFonts w:ascii="黑体" w:hAnsi="黑体" w:eastAsia="黑体" w:cs="黑体"/>
                <w:b/>
                <w:i w:val="0"/>
                <w:sz w:val="21"/>
              </w:rPr>
              <w:t>文档编号</w:t>
            </w:r>
          </w:p>
        </w:tc>
        <w:tc>
          <w:tcPr>
            <w:tcW w:type="dxa" w:w="2608"/>
            <w:shd w:val="clear" w:color="auto" w:fill="DCE6F1"/>
          </w:tcPr>
          <w:p>
            <w:pPr>
              <w:spacing w:before="20" w:after="20" w:line="269" w:lineRule="auto"/>
              <w:jc w:val="center"/>
            </w:pPr>
            <w:r/>
            <w:r>
              <w:rPr>
                <w:rFonts w:ascii="黑体" w:hAnsi="黑体" w:eastAsia="黑体" w:cs="黑体"/>
                <w:b/>
                <w:i w:val="0"/>
                <w:sz w:val="21"/>
              </w:rPr>
              <w:t>文档名称</w:t>
            </w:r>
          </w:p>
        </w:tc>
        <w:tc>
          <w:tcPr>
            <w:tcW w:type="dxa" w:w="4535"/>
            <w:shd w:val="clear" w:color="auto" w:fill="DCE6F1"/>
          </w:tcPr>
          <w:p>
            <w:pPr>
              <w:spacing w:before="20" w:after="20" w:line="269" w:lineRule="auto"/>
              <w:jc w:val="center"/>
            </w:pPr>
            <w:r/>
            <w:r>
              <w:rPr>
                <w:rFonts w:ascii="黑体" w:hAnsi="黑体" w:eastAsia="黑体" w:cs="黑体"/>
                <w:b/>
                <w:i w:val="0"/>
                <w:sz w:val="21"/>
              </w:rPr>
              <w:t>与本文档的关系</w:t>
            </w:r>
          </w:p>
        </w:tc>
      </w:tr>
      <w:tr>
        <w:tc>
          <w:tcPr>
            <w:tcW w:type="dxa" w:w="1814"/>
          </w:tcPr>
          <w:p>
            <w:pPr>
              <w:spacing w:before="20" w:after="20" w:line="269" w:lineRule="auto"/>
              <w:jc w:val="left"/>
            </w:pPr>
            <w:r/>
            <w:r>
              <w:rPr>
                <w:rFonts w:ascii="宋体" w:hAnsi="宋体" w:eastAsia="宋体" w:cs="宋体"/>
                <w:b w:val="0"/>
                <w:i w:val="0"/>
                <w:sz w:val="21"/>
              </w:rPr>
              <w:t>SIMS-SRS-001</w:t>
            </w:r>
          </w:p>
        </w:tc>
        <w:tc>
          <w:tcPr>
            <w:tcW w:type="dxa" w:w="2608"/>
          </w:tcPr>
          <w:p>
            <w:pPr>
              <w:spacing w:before="20" w:after="20" w:line="269" w:lineRule="auto"/>
              <w:jc w:val="left"/>
            </w:pPr>
            <w:r/>
            <w:r>
              <w:rPr>
                <w:rFonts w:ascii="宋体" w:hAnsi="宋体" w:eastAsia="宋体" w:cs="宋体"/>
                <w:b w:val="0"/>
                <w:i w:val="0"/>
                <w:sz w:val="21"/>
              </w:rPr>
              <w:t>需求分析说明书（文档一）</w:t>
            </w:r>
          </w:p>
        </w:tc>
        <w:tc>
          <w:tcPr>
            <w:tcW w:type="dxa" w:w="4535"/>
          </w:tcPr>
          <w:p>
            <w:pPr>
              <w:spacing w:before="20" w:after="20" w:line="269" w:lineRule="auto"/>
              <w:jc w:val="left"/>
            </w:pPr>
            <w:r/>
            <w:r>
              <w:rPr>
                <w:rFonts w:ascii="宋体" w:hAnsi="宋体" w:eastAsia="宋体" w:cs="宋体"/>
                <w:b w:val="0"/>
                <w:i w:val="0"/>
                <w:sz w:val="21"/>
              </w:rPr>
              <w:t>本文档的上游输入，提供功能需求与业务规则来源</w:t>
            </w:r>
          </w:p>
        </w:tc>
      </w:tr>
      <w:tr>
        <w:tc>
          <w:tcPr>
            <w:tcW w:type="dxa" w:w="1814"/>
          </w:tcPr>
          <w:p>
            <w:pPr>
              <w:spacing w:before="20" w:after="20" w:line="269" w:lineRule="auto"/>
              <w:jc w:val="left"/>
            </w:pPr>
            <w:r/>
            <w:r>
              <w:rPr>
                <w:rFonts w:ascii="宋体" w:hAnsi="宋体" w:eastAsia="宋体" w:cs="宋体"/>
                <w:b w:val="0"/>
                <w:i w:val="0"/>
                <w:sz w:val="21"/>
              </w:rPr>
              <w:t>SIMS-HLD-002</w:t>
            </w:r>
          </w:p>
        </w:tc>
        <w:tc>
          <w:tcPr>
            <w:tcW w:type="dxa" w:w="2608"/>
          </w:tcPr>
          <w:p>
            <w:pPr>
              <w:spacing w:before="20" w:after="20" w:line="269" w:lineRule="auto"/>
              <w:jc w:val="left"/>
            </w:pPr>
            <w:r/>
            <w:r>
              <w:rPr>
                <w:rFonts w:ascii="宋体" w:hAnsi="宋体" w:eastAsia="宋体" w:cs="宋体"/>
                <w:b w:val="0"/>
                <w:i w:val="0"/>
                <w:sz w:val="21"/>
              </w:rPr>
              <w:t>概要设计说明书（文档二）</w:t>
            </w:r>
          </w:p>
        </w:tc>
        <w:tc>
          <w:tcPr>
            <w:tcW w:type="dxa" w:w="4535"/>
          </w:tcPr>
          <w:p>
            <w:pPr>
              <w:spacing w:before="20" w:after="20" w:line="269" w:lineRule="auto"/>
              <w:jc w:val="left"/>
            </w:pPr>
            <w:r/>
            <w:r>
              <w:rPr>
                <w:rFonts w:ascii="宋体" w:hAnsi="宋体" w:eastAsia="宋体" w:cs="宋体"/>
                <w:b w:val="0"/>
                <w:i w:val="0"/>
                <w:sz w:val="21"/>
              </w:rPr>
              <w:t>本文档的直接上游，提供体系结构、模块划分与接口约定</w:t>
            </w:r>
          </w:p>
        </w:tc>
      </w:tr>
      <w:tr>
        <w:tc>
          <w:tcPr>
            <w:tcW w:type="dxa" w:w="1814"/>
          </w:tcPr>
          <w:p>
            <w:pPr>
              <w:spacing w:before="20" w:after="20" w:line="269" w:lineRule="auto"/>
              <w:jc w:val="left"/>
            </w:pPr>
            <w:r/>
            <w:r>
              <w:rPr>
                <w:rFonts w:ascii="宋体" w:hAnsi="宋体" w:eastAsia="宋体" w:cs="宋体"/>
                <w:b w:val="0"/>
                <w:i w:val="0"/>
                <w:sz w:val="21"/>
              </w:rPr>
              <w:t>SIMS-DD-003</w:t>
            </w:r>
          </w:p>
        </w:tc>
        <w:tc>
          <w:tcPr>
            <w:tcW w:type="dxa" w:w="2608"/>
          </w:tcPr>
          <w:p>
            <w:pPr>
              <w:spacing w:before="20" w:after="20" w:line="269" w:lineRule="auto"/>
              <w:jc w:val="left"/>
            </w:pPr>
            <w:r/>
            <w:r>
              <w:rPr>
                <w:rFonts w:ascii="宋体" w:hAnsi="宋体" w:eastAsia="宋体" w:cs="宋体"/>
                <w:b w:val="0"/>
                <w:i w:val="0"/>
                <w:sz w:val="21"/>
              </w:rPr>
              <w:t>详细设计说明书（本文档）</w:t>
            </w:r>
          </w:p>
        </w:tc>
        <w:tc>
          <w:tcPr>
            <w:tcW w:type="dxa" w:w="4535"/>
          </w:tcPr>
          <w:p>
            <w:pPr>
              <w:spacing w:before="20" w:after="20" w:line="269" w:lineRule="auto"/>
              <w:jc w:val="left"/>
            </w:pPr>
            <w:r/>
            <w:r>
              <w:rPr>
                <w:rFonts w:ascii="宋体" w:hAnsi="宋体" w:eastAsia="宋体" w:cs="宋体"/>
                <w:b w:val="0"/>
                <w:i w:val="0"/>
                <w:sz w:val="21"/>
              </w:rPr>
              <w:t>对概要设计的类级、方法级、字段级细化</w:t>
            </w:r>
          </w:p>
        </w:tc>
      </w:tr>
      <w:tr>
        <w:tc>
          <w:tcPr>
            <w:tcW w:type="dxa" w:w="1814"/>
          </w:tcPr>
          <w:p>
            <w:pPr>
              <w:spacing w:before="20" w:after="20" w:line="269" w:lineRule="auto"/>
              <w:jc w:val="left"/>
            </w:pPr>
            <w:r/>
            <w:r>
              <w:rPr>
                <w:rFonts w:ascii="宋体" w:hAnsi="宋体" w:eastAsia="宋体" w:cs="宋体"/>
                <w:b w:val="0"/>
                <w:i w:val="0"/>
                <w:sz w:val="21"/>
              </w:rPr>
              <w:t>SIMS-TC-004</w:t>
            </w:r>
          </w:p>
        </w:tc>
        <w:tc>
          <w:tcPr>
            <w:tcW w:type="dxa" w:w="2608"/>
          </w:tcPr>
          <w:p>
            <w:pPr>
              <w:spacing w:before="20" w:after="20" w:line="269" w:lineRule="auto"/>
              <w:jc w:val="left"/>
            </w:pPr>
            <w:r/>
            <w:r>
              <w:rPr>
                <w:rFonts w:ascii="宋体" w:hAnsi="宋体" w:eastAsia="宋体" w:cs="宋体"/>
                <w:b w:val="0"/>
                <w:i w:val="0"/>
                <w:sz w:val="21"/>
              </w:rPr>
              <w:t>测试用例表（文档四）</w:t>
            </w:r>
          </w:p>
        </w:tc>
        <w:tc>
          <w:tcPr>
            <w:tcW w:type="dxa" w:w="4535"/>
          </w:tcPr>
          <w:p>
            <w:pPr>
              <w:spacing w:before="20" w:after="20" w:line="269" w:lineRule="auto"/>
              <w:jc w:val="left"/>
            </w:pPr>
            <w:r/>
            <w:r>
              <w:rPr>
                <w:rFonts w:ascii="宋体" w:hAnsi="宋体" w:eastAsia="宋体" w:cs="宋体"/>
                <w:b w:val="0"/>
                <w:i w:val="0"/>
                <w:sz w:val="21"/>
              </w:rPr>
              <w:t>依据本文档的算法与错误码设计测试用例并记录执行结果</w:t>
            </w:r>
          </w:p>
        </w:tc>
      </w:tr>
      <w:tr>
        <w:tc>
          <w:tcPr>
            <w:tcW w:type="dxa" w:w="1814"/>
          </w:tcPr>
          <w:p>
            <w:pPr>
              <w:spacing w:before="20" w:after="20" w:line="269" w:lineRule="auto"/>
              <w:jc w:val="left"/>
            </w:pPr>
            <w:r/>
            <w:r>
              <w:rPr>
                <w:rFonts w:ascii="宋体" w:hAnsi="宋体" w:eastAsia="宋体" w:cs="宋体"/>
                <w:b w:val="0"/>
                <w:i w:val="0"/>
                <w:sz w:val="21"/>
              </w:rPr>
              <w:t>SIMS-UM-005</w:t>
            </w:r>
          </w:p>
        </w:tc>
        <w:tc>
          <w:tcPr>
            <w:tcW w:type="dxa" w:w="2608"/>
          </w:tcPr>
          <w:p>
            <w:pPr>
              <w:spacing w:before="20" w:after="20" w:line="269" w:lineRule="auto"/>
              <w:jc w:val="left"/>
            </w:pPr>
            <w:r/>
            <w:r>
              <w:rPr>
                <w:rFonts w:ascii="宋体" w:hAnsi="宋体" w:eastAsia="宋体" w:cs="宋体"/>
                <w:b w:val="0"/>
                <w:i w:val="0"/>
                <w:sz w:val="21"/>
              </w:rPr>
              <w:t>用户使用手册（文档五）</w:t>
            </w:r>
          </w:p>
        </w:tc>
        <w:tc>
          <w:tcPr>
            <w:tcW w:type="dxa" w:w="4535"/>
          </w:tcPr>
          <w:p>
            <w:pPr>
              <w:spacing w:before="20" w:after="20" w:line="269" w:lineRule="auto"/>
              <w:jc w:val="left"/>
            </w:pPr>
            <w:r/>
            <w:r>
              <w:rPr>
                <w:rFonts w:ascii="宋体" w:hAnsi="宋体" w:eastAsia="宋体" w:cs="宋体"/>
                <w:b w:val="0"/>
                <w:i w:val="0"/>
                <w:sz w:val="21"/>
              </w:rPr>
              <w:t>面向最终用户，依据本文档第 5 章的界面设计编写</w:t>
            </w:r>
          </w:p>
        </w:tc>
      </w:tr>
      <w:tr>
        <w:tc>
          <w:tcPr>
            <w:tcW w:type="dxa" w:w="1814"/>
          </w:tcPr>
          <w:p>
            <w:pPr>
              <w:spacing w:before="20" w:after="20" w:line="269" w:lineRule="auto"/>
              <w:jc w:val="left"/>
            </w:pPr>
            <w:r/>
            <w:r>
              <w:rPr>
                <w:rFonts w:ascii="宋体" w:hAnsi="宋体" w:eastAsia="宋体" w:cs="宋体"/>
                <w:b w:val="0"/>
                <w:i w:val="0"/>
                <w:sz w:val="21"/>
              </w:rPr>
              <w:t>—</w:t>
            </w:r>
          </w:p>
        </w:tc>
        <w:tc>
          <w:tcPr>
            <w:tcW w:type="dxa" w:w="2608"/>
          </w:tcPr>
          <w:p>
            <w:pPr>
              <w:spacing w:before="20" w:after="20" w:line="269" w:lineRule="auto"/>
              <w:jc w:val="left"/>
            </w:pPr>
            <w:r/>
            <w:r>
              <w:rPr>
                <w:rFonts w:ascii="宋体" w:hAnsi="宋体" w:eastAsia="宋体" w:cs="宋体"/>
                <w:b w:val="0"/>
                <w:i w:val="0"/>
                <w:sz w:val="21"/>
              </w:rPr>
              <w:t>项目 README.md</w:t>
            </w:r>
          </w:p>
        </w:tc>
        <w:tc>
          <w:tcPr>
            <w:tcW w:type="dxa" w:w="4535"/>
          </w:tcPr>
          <w:p>
            <w:pPr>
              <w:spacing w:before="20" w:after="20" w:line="269" w:lineRule="auto"/>
              <w:jc w:val="left"/>
            </w:pPr>
            <w:r/>
            <w:r>
              <w:rPr>
                <w:rFonts w:ascii="宋体" w:hAnsi="宋体" w:eastAsia="宋体" w:cs="宋体"/>
                <w:b w:val="0"/>
                <w:i w:val="0"/>
                <w:sz w:val="21"/>
              </w:rPr>
              <w:t>工程根目录下的说明文件，含快速开始与演示账号</w:t>
            </w:r>
          </w:p>
        </w:tc>
      </w:tr>
      <w:tr>
        <w:tc>
          <w:tcPr>
            <w:tcW w:type="dxa" w:w="1814"/>
          </w:tcPr>
          <w:p>
            <w:pPr>
              <w:spacing w:before="20" w:after="20" w:line="269" w:lineRule="auto"/>
              <w:jc w:val="left"/>
            </w:pPr>
            <w:r/>
            <w:r>
              <w:rPr>
                <w:rFonts w:ascii="宋体" w:hAnsi="宋体" w:eastAsia="宋体" w:cs="宋体"/>
                <w:b w:val="0"/>
                <w:i w:val="0"/>
                <w:sz w:val="21"/>
              </w:rPr>
              <w:t>—</w:t>
            </w:r>
          </w:p>
        </w:tc>
        <w:tc>
          <w:tcPr>
            <w:tcW w:type="dxa" w:w="2608"/>
          </w:tcPr>
          <w:p>
            <w:pPr>
              <w:spacing w:before="20" w:after="20" w:line="269" w:lineRule="auto"/>
              <w:jc w:val="left"/>
            </w:pPr>
            <w:r/>
            <w:r>
              <w:rPr>
                <w:rFonts w:ascii="宋体" w:hAnsi="宋体" w:eastAsia="宋体" w:cs="宋体"/>
                <w:b w:val="0"/>
                <w:i w:val="0"/>
                <w:sz w:val="21"/>
              </w:rPr>
              <w:t>pom.xml</w:t>
            </w:r>
          </w:p>
        </w:tc>
        <w:tc>
          <w:tcPr>
            <w:tcW w:type="dxa" w:w="4535"/>
          </w:tcPr>
          <w:p>
            <w:pPr>
              <w:spacing w:before="20" w:after="20" w:line="269" w:lineRule="auto"/>
              <w:jc w:val="left"/>
            </w:pPr>
            <w:r/>
            <w:r>
              <w:rPr>
                <w:rFonts w:ascii="宋体" w:hAnsi="宋体" w:eastAsia="宋体" w:cs="宋体"/>
                <w:b w:val="0"/>
                <w:i w:val="0"/>
                <w:sz w:val="21"/>
              </w:rPr>
              <w:t>Maven 构建描述文件，定义依赖版本与打包方式</w:t>
            </w:r>
          </w:p>
        </w:tc>
      </w:tr>
    </w:tbl>
    <w:p>
      <w:pPr>
        <w:pStyle w:val="Heading2"/>
        <w:spacing w:before="160" w:after="80" w:line="300" w:lineRule="auto"/>
      </w:pPr>
      <w:r>
        <w:rPr>
          <w:rFonts w:ascii="黑体" w:hAnsi="黑体" w:eastAsia="黑体" w:cs="黑体"/>
          <w:b/>
          <w:i w:val="0"/>
          <w:color w:val="000000"/>
          <w:sz w:val="28"/>
        </w:rPr>
        <w:t>1.5  设计约定</w:t>
      </w:r>
    </w:p>
    <w:p>
      <w:pPr>
        <w:spacing w:after="60" w:before="0" w:line="317" w:lineRule="auto"/>
        <w:ind w:firstLine="420"/>
      </w:pPr>
      <w:r>
        <w:rPr>
          <w:rFonts w:ascii="宋体" w:hAnsi="宋体" w:eastAsia="宋体" w:cs="宋体"/>
          <w:b w:val="0"/>
          <w:i w:val="0"/>
          <w:sz w:val="21"/>
        </w:rPr>
        <w:t>为保证 69 个主源码文件在命名、注释与异常处理上保持一致，项目在编码前统一约定了如下规范，并在实现中严格遵循。</w:t>
      </w:r>
    </w:p>
    <w:p>
      <w:pPr>
        <w:pStyle w:val="Heading3"/>
        <w:spacing w:before="120" w:after="80" w:line="300" w:lineRule="auto"/>
      </w:pPr>
      <w:r>
        <w:rPr>
          <w:rFonts w:ascii="黑体" w:hAnsi="黑体" w:eastAsia="黑体" w:cs="黑体"/>
          <w:b/>
          <w:i w:val="0"/>
          <w:color w:val="000000"/>
          <w:sz w:val="24"/>
        </w:rPr>
        <w:t>1.5.1  命名规范</w:t>
      </w:r>
    </w:p>
    <w:p>
      <w:pPr>
        <w:spacing w:before="120" w:after="40" w:line="276" w:lineRule="auto"/>
        <w:jc w:val="center"/>
      </w:pPr>
      <w:r>
        <w:rPr>
          <w:rFonts w:ascii="黑体" w:hAnsi="黑体" w:eastAsia="黑体" w:cs="黑体"/>
          <w:b/>
          <w:i w:val="0"/>
          <w:color w:val="000000"/>
          <w:sz w:val="21"/>
        </w:rPr>
        <w:t>表 1-4  命名规范</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474"/>
            <w:shd w:val="clear" w:color="auto" w:fill="DCE6F1"/>
          </w:tcPr>
          <w:p>
            <w:pPr>
              <w:spacing w:before="20" w:after="20" w:line="269" w:lineRule="auto"/>
              <w:jc w:val="center"/>
            </w:pPr>
            <w:r/>
            <w:r>
              <w:rPr>
                <w:rFonts w:ascii="黑体" w:hAnsi="黑体" w:eastAsia="黑体" w:cs="黑体"/>
                <w:b/>
                <w:i w:val="0"/>
                <w:sz w:val="21"/>
              </w:rPr>
              <w:t>类别</w:t>
            </w:r>
          </w:p>
        </w:tc>
        <w:tc>
          <w:tcPr>
            <w:tcW w:type="dxa" w:w="3742"/>
            <w:shd w:val="clear" w:color="auto" w:fill="DCE6F1"/>
          </w:tcPr>
          <w:p>
            <w:pPr>
              <w:spacing w:before="20" w:after="20" w:line="269" w:lineRule="auto"/>
              <w:jc w:val="center"/>
            </w:pPr>
            <w:r/>
            <w:r>
              <w:rPr>
                <w:rFonts w:ascii="黑体" w:hAnsi="黑体" w:eastAsia="黑体" w:cs="黑体"/>
                <w:b/>
                <w:i w:val="0"/>
                <w:sz w:val="21"/>
              </w:rPr>
              <w:t>规范</w:t>
            </w:r>
          </w:p>
        </w:tc>
        <w:tc>
          <w:tcPr>
            <w:tcW w:type="dxa" w:w="3742"/>
            <w:shd w:val="clear" w:color="auto" w:fill="DCE6F1"/>
          </w:tcPr>
          <w:p>
            <w:pPr>
              <w:spacing w:before="20" w:after="20" w:line="269" w:lineRule="auto"/>
              <w:jc w:val="center"/>
            </w:pPr>
            <w:r/>
            <w:r>
              <w:rPr>
                <w:rFonts w:ascii="黑体" w:hAnsi="黑体" w:eastAsia="黑体" w:cs="黑体"/>
                <w:b/>
                <w:i w:val="0"/>
                <w:sz w:val="21"/>
              </w:rPr>
              <w:t>示例</w:t>
            </w:r>
          </w:p>
        </w:tc>
      </w:tr>
      <w:tr>
        <w:tc>
          <w:tcPr>
            <w:tcW w:type="dxa" w:w="1474"/>
          </w:tcPr>
          <w:p>
            <w:pPr>
              <w:spacing w:before="20" w:after="20" w:line="269" w:lineRule="auto"/>
              <w:jc w:val="left"/>
            </w:pPr>
            <w:r/>
            <w:r>
              <w:rPr>
                <w:rFonts w:ascii="宋体" w:hAnsi="宋体" w:eastAsia="宋体" w:cs="宋体"/>
                <w:b w:val="0"/>
                <w:i w:val="0"/>
                <w:sz w:val="21"/>
              </w:rPr>
              <w:t>包名</w:t>
            </w:r>
          </w:p>
        </w:tc>
        <w:tc>
          <w:tcPr>
            <w:tcW w:type="dxa" w:w="3742"/>
          </w:tcPr>
          <w:p>
            <w:pPr>
              <w:spacing w:before="20" w:after="20" w:line="269" w:lineRule="auto"/>
              <w:jc w:val="left"/>
            </w:pPr>
            <w:r/>
            <w:r>
              <w:rPr>
                <w:rFonts w:ascii="宋体" w:hAnsi="宋体" w:eastAsia="宋体" w:cs="宋体"/>
                <w:b w:val="0"/>
                <w:i w:val="0"/>
                <w:sz w:val="21"/>
              </w:rPr>
              <w:t>全部小写，域名倒置前缀 + 项目简写</w:t>
            </w:r>
          </w:p>
        </w:tc>
        <w:tc>
          <w:tcPr>
            <w:tcW w:type="dxa" w:w="3742"/>
          </w:tcPr>
          <w:p>
            <w:pPr>
              <w:spacing w:before="20" w:after="20" w:line="269" w:lineRule="auto"/>
              <w:jc w:val="left"/>
            </w:pPr>
            <w:r/>
            <w:r>
              <w:rPr>
                <w:rFonts w:ascii="宋体" w:hAnsi="宋体" w:eastAsia="宋体" w:cs="宋体"/>
                <w:b w:val="0"/>
                <w:i w:val="0"/>
                <w:sz w:val="21"/>
              </w:rPr>
              <w:t>com.course.sims.util</w:t>
            </w:r>
          </w:p>
        </w:tc>
      </w:tr>
      <w:tr>
        <w:tc>
          <w:tcPr>
            <w:tcW w:type="dxa" w:w="1474"/>
          </w:tcPr>
          <w:p>
            <w:pPr>
              <w:spacing w:before="20" w:after="20" w:line="269" w:lineRule="auto"/>
              <w:jc w:val="left"/>
            </w:pPr>
            <w:r/>
            <w:r>
              <w:rPr>
                <w:rFonts w:ascii="宋体" w:hAnsi="宋体" w:eastAsia="宋体" w:cs="宋体"/>
                <w:b w:val="0"/>
                <w:i w:val="0"/>
                <w:sz w:val="21"/>
              </w:rPr>
              <w:t>类名</w:t>
            </w:r>
          </w:p>
        </w:tc>
        <w:tc>
          <w:tcPr>
            <w:tcW w:type="dxa" w:w="3742"/>
          </w:tcPr>
          <w:p>
            <w:pPr>
              <w:spacing w:before="20" w:after="20" w:line="269" w:lineRule="auto"/>
              <w:jc w:val="left"/>
            </w:pPr>
            <w:r/>
            <w:r>
              <w:rPr>
                <w:rFonts w:ascii="宋体" w:hAnsi="宋体" w:eastAsia="宋体" w:cs="宋体"/>
                <w:b w:val="0"/>
                <w:i w:val="0"/>
                <w:sz w:val="21"/>
              </w:rPr>
              <w:t>大驼峰；实体/DAO 与数据表同名（表名单数转驼峰）</w:t>
            </w:r>
          </w:p>
        </w:tc>
        <w:tc>
          <w:tcPr>
            <w:tcW w:type="dxa" w:w="3742"/>
          </w:tcPr>
          <w:p>
            <w:pPr>
              <w:spacing w:before="20" w:after="20" w:line="269" w:lineRule="auto"/>
              <w:jc w:val="left"/>
            </w:pPr>
            <w:r/>
            <w:r>
              <w:rPr>
                <w:rFonts w:ascii="宋体" w:hAnsi="宋体" w:eastAsia="宋体" w:cs="宋体"/>
                <w:b w:val="0"/>
                <w:i w:val="0"/>
                <w:sz w:val="21"/>
              </w:rPr>
              <w:t>Student、StudentDao、AttendancePanel</w:t>
            </w:r>
          </w:p>
        </w:tc>
      </w:tr>
      <w:tr>
        <w:tc>
          <w:tcPr>
            <w:tcW w:type="dxa" w:w="1474"/>
          </w:tcPr>
          <w:p>
            <w:pPr>
              <w:spacing w:before="20" w:after="20" w:line="269" w:lineRule="auto"/>
              <w:jc w:val="left"/>
            </w:pPr>
            <w:r/>
            <w:r>
              <w:rPr>
                <w:rFonts w:ascii="宋体" w:hAnsi="宋体" w:eastAsia="宋体" w:cs="宋体"/>
                <w:b w:val="0"/>
                <w:i w:val="0"/>
                <w:sz w:val="21"/>
              </w:rPr>
              <w:t>接口名</w:t>
            </w:r>
          </w:p>
        </w:tc>
        <w:tc>
          <w:tcPr>
            <w:tcW w:type="dxa" w:w="3742"/>
          </w:tcPr>
          <w:p>
            <w:pPr>
              <w:spacing w:before="20" w:after="20" w:line="269" w:lineRule="auto"/>
              <w:jc w:val="left"/>
            </w:pPr>
            <w:r/>
            <w:r>
              <w:rPr>
                <w:rFonts w:ascii="宋体" w:hAnsi="宋体" w:eastAsia="宋体" w:cs="宋体"/>
                <w:b w:val="0"/>
                <w:i w:val="0"/>
                <w:sz w:val="21"/>
              </w:rPr>
              <w:t>大驼峰，形容词或能力名</w:t>
            </w:r>
          </w:p>
        </w:tc>
        <w:tc>
          <w:tcPr>
            <w:tcW w:type="dxa" w:w="3742"/>
          </w:tcPr>
          <w:p>
            <w:pPr>
              <w:spacing w:before="20" w:after="20" w:line="269" w:lineRule="auto"/>
              <w:jc w:val="left"/>
            </w:pPr>
            <w:r/>
            <w:r>
              <w:rPr>
                <w:rFonts w:ascii="宋体" w:hAnsi="宋体" w:eastAsia="宋体" w:cs="宋体"/>
                <w:b w:val="0"/>
                <w:i w:val="0"/>
                <w:sz w:val="21"/>
              </w:rPr>
              <w:t>Refreshable、RowMapper</w:t>
            </w:r>
          </w:p>
        </w:tc>
      </w:tr>
      <w:tr>
        <w:tc>
          <w:tcPr>
            <w:tcW w:type="dxa" w:w="1474"/>
          </w:tcPr>
          <w:p>
            <w:pPr>
              <w:spacing w:before="20" w:after="20" w:line="269" w:lineRule="auto"/>
              <w:jc w:val="left"/>
            </w:pPr>
            <w:r/>
            <w:r>
              <w:rPr>
                <w:rFonts w:ascii="宋体" w:hAnsi="宋体" w:eastAsia="宋体" w:cs="宋体"/>
                <w:b w:val="0"/>
                <w:i w:val="0"/>
                <w:sz w:val="21"/>
              </w:rPr>
              <w:t>方法名</w:t>
            </w:r>
          </w:p>
        </w:tc>
        <w:tc>
          <w:tcPr>
            <w:tcW w:type="dxa" w:w="3742"/>
          </w:tcPr>
          <w:p>
            <w:pPr>
              <w:spacing w:before="20" w:after="20" w:line="269" w:lineRule="auto"/>
              <w:jc w:val="left"/>
            </w:pPr>
            <w:r/>
            <w:r>
              <w:rPr>
                <w:rFonts w:ascii="宋体" w:hAnsi="宋体" w:eastAsia="宋体" w:cs="宋体"/>
                <w:b w:val="0"/>
                <w:i w:val="0"/>
                <w:sz w:val="21"/>
              </w:rPr>
              <w:t>小驼峰，动词开头；DAO 与 Service 保持一致</w:t>
            </w:r>
          </w:p>
        </w:tc>
        <w:tc>
          <w:tcPr>
            <w:tcW w:type="dxa" w:w="3742"/>
          </w:tcPr>
          <w:p>
            <w:pPr>
              <w:spacing w:before="20" w:after="20" w:line="269" w:lineRule="auto"/>
              <w:jc w:val="left"/>
            </w:pPr>
            <w:r/>
            <w:r>
              <w:rPr>
                <w:rFonts w:ascii="宋体" w:hAnsi="宋体" w:eastAsia="宋体" w:cs="宋体"/>
                <w:b w:val="0"/>
                <w:i w:val="0"/>
                <w:sz w:val="21"/>
              </w:rPr>
              <w:t>findByPage、saveClazz、calcGpa</w:t>
            </w:r>
          </w:p>
        </w:tc>
      </w:tr>
      <w:tr>
        <w:tc>
          <w:tcPr>
            <w:tcW w:type="dxa" w:w="1474"/>
          </w:tcPr>
          <w:p>
            <w:pPr>
              <w:spacing w:before="20" w:after="20" w:line="269" w:lineRule="auto"/>
              <w:jc w:val="left"/>
            </w:pPr>
            <w:r/>
            <w:r>
              <w:rPr>
                <w:rFonts w:ascii="宋体" w:hAnsi="宋体" w:eastAsia="宋体" w:cs="宋体"/>
                <w:b w:val="0"/>
                <w:i w:val="0"/>
                <w:sz w:val="21"/>
              </w:rPr>
              <w:t>常量</w:t>
            </w:r>
          </w:p>
        </w:tc>
        <w:tc>
          <w:tcPr>
            <w:tcW w:type="dxa" w:w="3742"/>
          </w:tcPr>
          <w:p>
            <w:pPr>
              <w:spacing w:before="20" w:after="20" w:line="269" w:lineRule="auto"/>
              <w:jc w:val="left"/>
            </w:pPr>
            <w:r/>
            <w:r>
              <w:rPr>
                <w:rFonts w:ascii="宋体" w:hAnsi="宋体" w:eastAsia="宋体" w:cs="宋体"/>
                <w:b w:val="0"/>
                <w:i w:val="0"/>
                <w:sz w:val="21"/>
              </w:rPr>
              <w:t>全大写下划线分隔，public static final</w:t>
            </w:r>
          </w:p>
        </w:tc>
        <w:tc>
          <w:tcPr>
            <w:tcW w:type="dxa" w:w="3742"/>
          </w:tcPr>
          <w:p>
            <w:pPr>
              <w:spacing w:before="20" w:after="20" w:line="269" w:lineRule="auto"/>
              <w:jc w:val="left"/>
            </w:pPr>
            <w:r/>
            <w:r>
              <w:rPr>
                <w:rFonts w:ascii="宋体" w:hAnsi="宋体" w:eastAsia="宋体" w:cs="宋体"/>
                <w:b w:val="0"/>
                <w:i w:val="0"/>
                <w:sz w:val="21"/>
              </w:rPr>
              <w:t>Score.PASS_LINE、User.ROLE_ADMIN</w:t>
            </w:r>
          </w:p>
        </w:tc>
      </w:tr>
      <w:tr>
        <w:tc>
          <w:tcPr>
            <w:tcW w:type="dxa" w:w="1474"/>
          </w:tcPr>
          <w:p>
            <w:pPr>
              <w:spacing w:before="20" w:after="20" w:line="269" w:lineRule="auto"/>
              <w:jc w:val="left"/>
            </w:pPr>
            <w:r/>
            <w:r>
              <w:rPr>
                <w:rFonts w:ascii="宋体" w:hAnsi="宋体" w:eastAsia="宋体" w:cs="宋体"/>
                <w:b w:val="0"/>
                <w:i w:val="0"/>
                <w:sz w:val="21"/>
              </w:rPr>
              <w:t>变量</w:t>
            </w:r>
          </w:p>
        </w:tc>
        <w:tc>
          <w:tcPr>
            <w:tcW w:type="dxa" w:w="3742"/>
          </w:tcPr>
          <w:p>
            <w:pPr>
              <w:spacing w:before="20" w:after="20" w:line="269" w:lineRule="auto"/>
              <w:jc w:val="left"/>
            </w:pPr>
            <w:r/>
            <w:r>
              <w:rPr>
                <w:rFonts w:ascii="宋体" w:hAnsi="宋体" w:eastAsia="宋体" w:cs="宋体"/>
                <w:b w:val="0"/>
                <w:i w:val="0"/>
                <w:sz w:val="21"/>
              </w:rPr>
              <w:t>小驼峰；界面组件带类型后缀</w:t>
            </w:r>
          </w:p>
        </w:tc>
        <w:tc>
          <w:tcPr>
            <w:tcW w:type="dxa" w:w="3742"/>
          </w:tcPr>
          <w:p>
            <w:pPr>
              <w:spacing w:before="20" w:after="20" w:line="269" w:lineRule="auto"/>
              <w:jc w:val="left"/>
            </w:pPr>
            <w:r/>
            <w:r>
              <w:rPr>
                <w:rFonts w:ascii="宋体" w:hAnsi="宋体" w:eastAsia="宋体" w:cs="宋体"/>
                <w:b w:val="0"/>
                <w:i w:val="0"/>
                <w:sz w:val="21"/>
              </w:rPr>
              <w:t>studentDao、keywordField、classBox</w:t>
            </w:r>
          </w:p>
        </w:tc>
      </w:tr>
      <w:tr>
        <w:tc>
          <w:tcPr>
            <w:tcW w:type="dxa" w:w="1474"/>
          </w:tcPr>
          <w:p>
            <w:pPr>
              <w:spacing w:before="20" w:after="20" w:line="269" w:lineRule="auto"/>
              <w:jc w:val="left"/>
            </w:pPr>
            <w:r/>
            <w:r>
              <w:rPr>
                <w:rFonts w:ascii="宋体" w:hAnsi="宋体" w:eastAsia="宋体" w:cs="宋体"/>
                <w:b w:val="0"/>
                <w:i w:val="0"/>
                <w:sz w:val="21"/>
              </w:rPr>
              <w:t>数据库表名</w:t>
            </w:r>
          </w:p>
        </w:tc>
        <w:tc>
          <w:tcPr>
            <w:tcW w:type="dxa" w:w="3742"/>
          </w:tcPr>
          <w:p>
            <w:pPr>
              <w:spacing w:before="20" w:after="20" w:line="269" w:lineRule="auto"/>
              <w:jc w:val="left"/>
            </w:pPr>
            <w:r/>
            <w:r>
              <w:rPr>
                <w:rFonts w:ascii="宋体" w:hAnsi="宋体" w:eastAsia="宋体" w:cs="宋体"/>
                <w:b w:val="0"/>
                <w:i w:val="0"/>
                <w:sz w:val="21"/>
              </w:rPr>
              <w:t>全小写单数；SQL 保留字加前缀规避</w:t>
            </w:r>
          </w:p>
        </w:tc>
        <w:tc>
          <w:tcPr>
            <w:tcW w:type="dxa" w:w="3742"/>
          </w:tcPr>
          <w:p>
            <w:pPr>
              <w:spacing w:before="20" w:after="20" w:line="269" w:lineRule="auto"/>
              <w:jc w:val="left"/>
            </w:pPr>
            <w:r/>
            <w:r>
              <w:rPr>
                <w:rFonts w:ascii="宋体" w:hAnsi="宋体" w:eastAsia="宋体" w:cs="宋体"/>
                <w:b w:val="0"/>
                <w:i w:val="0"/>
                <w:sz w:val="21"/>
              </w:rPr>
              <w:t>clazz（避免 Class 保留字）、sys_user、sys_log</w:t>
            </w:r>
          </w:p>
        </w:tc>
      </w:tr>
      <w:tr>
        <w:tc>
          <w:tcPr>
            <w:tcW w:type="dxa" w:w="1474"/>
          </w:tcPr>
          <w:p>
            <w:pPr>
              <w:spacing w:before="20" w:after="20" w:line="269" w:lineRule="auto"/>
              <w:jc w:val="left"/>
            </w:pPr>
            <w:r/>
            <w:r>
              <w:rPr>
                <w:rFonts w:ascii="宋体" w:hAnsi="宋体" w:eastAsia="宋体" w:cs="宋体"/>
                <w:b w:val="0"/>
                <w:i w:val="0"/>
                <w:sz w:val="21"/>
              </w:rPr>
              <w:t>数据库字段</w:t>
            </w:r>
          </w:p>
        </w:tc>
        <w:tc>
          <w:tcPr>
            <w:tcW w:type="dxa" w:w="3742"/>
          </w:tcPr>
          <w:p>
            <w:pPr>
              <w:spacing w:before="20" w:after="20" w:line="269" w:lineRule="auto"/>
              <w:jc w:val="left"/>
            </w:pPr>
            <w:r/>
            <w:r>
              <w:rPr>
                <w:rFonts w:ascii="宋体" w:hAnsi="宋体" w:eastAsia="宋体" w:cs="宋体"/>
                <w:b w:val="0"/>
                <w:i w:val="0"/>
                <w:sz w:val="21"/>
              </w:rPr>
              <w:t>全小写下划线分隔</w:t>
            </w:r>
          </w:p>
        </w:tc>
        <w:tc>
          <w:tcPr>
            <w:tcW w:type="dxa" w:w="3742"/>
          </w:tcPr>
          <w:p>
            <w:pPr>
              <w:spacing w:before="20" w:after="20" w:line="269" w:lineRule="auto"/>
              <w:jc w:val="left"/>
            </w:pPr>
            <w:r/>
            <w:r>
              <w:rPr>
                <w:rFonts w:ascii="宋体" w:hAnsi="宋体" w:eastAsia="宋体" w:cs="宋体"/>
                <w:b w:val="0"/>
                <w:i w:val="0"/>
                <w:sz w:val="21"/>
              </w:rPr>
              <w:t>student_id、total_score、create_time</w:t>
            </w:r>
          </w:p>
        </w:tc>
      </w:tr>
      <w:tr>
        <w:tc>
          <w:tcPr>
            <w:tcW w:type="dxa" w:w="1474"/>
          </w:tcPr>
          <w:p>
            <w:pPr>
              <w:spacing w:before="20" w:after="20" w:line="269" w:lineRule="auto"/>
              <w:jc w:val="left"/>
            </w:pPr>
            <w:r/>
            <w:r>
              <w:rPr>
                <w:rFonts w:ascii="宋体" w:hAnsi="宋体" w:eastAsia="宋体" w:cs="宋体"/>
                <w:b w:val="0"/>
                <w:i w:val="0"/>
                <w:sz w:val="21"/>
              </w:rPr>
              <w:t>测试类</w:t>
            </w:r>
          </w:p>
        </w:tc>
        <w:tc>
          <w:tcPr>
            <w:tcW w:type="dxa" w:w="3742"/>
          </w:tcPr>
          <w:p>
            <w:pPr>
              <w:spacing w:before="20" w:after="20" w:line="269" w:lineRule="auto"/>
              <w:jc w:val="left"/>
            </w:pPr>
            <w:r/>
            <w:r>
              <w:rPr>
                <w:rFonts w:ascii="宋体" w:hAnsi="宋体" w:eastAsia="宋体" w:cs="宋体"/>
                <w:b w:val="0"/>
                <w:i w:val="0"/>
                <w:sz w:val="21"/>
              </w:rPr>
              <w:t>被测类名 + Test</w:t>
            </w:r>
          </w:p>
        </w:tc>
        <w:tc>
          <w:tcPr>
            <w:tcW w:type="dxa" w:w="3742"/>
          </w:tcPr>
          <w:p>
            <w:pPr>
              <w:spacing w:before="20" w:after="20" w:line="269" w:lineRule="auto"/>
              <w:jc w:val="left"/>
            </w:pPr>
            <w:r/>
            <w:r>
              <w:rPr>
                <w:rFonts w:ascii="宋体" w:hAnsi="宋体" w:eastAsia="宋体" w:cs="宋体"/>
                <w:b w:val="0"/>
                <w:i w:val="0"/>
                <w:sz w:val="21"/>
              </w:rPr>
              <w:t>ScoreServiceTest、AttendanceServiceTest</w:t>
            </w:r>
          </w:p>
        </w:tc>
      </w:tr>
      <w:tr>
        <w:tc>
          <w:tcPr>
            <w:tcW w:type="dxa" w:w="1474"/>
          </w:tcPr>
          <w:p>
            <w:pPr>
              <w:spacing w:before="20" w:after="20" w:line="269" w:lineRule="auto"/>
              <w:jc w:val="left"/>
            </w:pPr>
            <w:r/>
            <w:r>
              <w:rPr>
                <w:rFonts w:ascii="宋体" w:hAnsi="宋体" w:eastAsia="宋体" w:cs="宋体"/>
                <w:b w:val="0"/>
                <w:i w:val="0"/>
                <w:sz w:val="21"/>
              </w:rPr>
              <w:t>测试方法</w:t>
            </w:r>
          </w:p>
        </w:tc>
        <w:tc>
          <w:tcPr>
            <w:tcW w:type="dxa" w:w="3742"/>
          </w:tcPr>
          <w:p>
            <w:pPr>
              <w:spacing w:before="20" w:after="20" w:line="269" w:lineRule="auto"/>
              <w:jc w:val="left"/>
            </w:pPr>
            <w:r/>
            <w:r>
              <w:rPr>
                <w:rFonts w:ascii="宋体" w:hAnsi="宋体" w:eastAsia="宋体" w:cs="宋体"/>
                <w:b w:val="0"/>
                <w:i w:val="0"/>
                <w:sz w:val="21"/>
              </w:rPr>
              <w:t>test + 被测行为（英文短语）</w:t>
            </w:r>
          </w:p>
        </w:tc>
        <w:tc>
          <w:tcPr>
            <w:tcW w:type="dxa" w:w="3742"/>
          </w:tcPr>
          <w:p>
            <w:pPr>
              <w:spacing w:before="20" w:after="20" w:line="269" w:lineRule="auto"/>
              <w:jc w:val="left"/>
            </w:pPr>
            <w:r/>
            <w:r>
              <w:rPr>
                <w:rFonts w:ascii="宋体" w:hAnsi="宋体" w:eastAsia="宋体" w:cs="宋体"/>
                <w:b w:val="0"/>
                <w:i w:val="0"/>
                <w:sz w:val="21"/>
              </w:rPr>
              <w:t>testClassCapacityLimit、testLoginWrongPassword</w:t>
            </w:r>
          </w:p>
        </w:tc>
      </w:tr>
      <w:tr>
        <w:tc>
          <w:tcPr>
            <w:tcW w:type="dxa" w:w="1474"/>
          </w:tcPr>
          <w:p>
            <w:pPr>
              <w:spacing w:before="20" w:after="20" w:line="269" w:lineRule="auto"/>
              <w:jc w:val="left"/>
            </w:pPr>
            <w:r/>
            <w:r>
              <w:rPr>
                <w:rFonts w:ascii="宋体" w:hAnsi="宋体" w:eastAsia="宋体" w:cs="宋体"/>
                <w:b w:val="0"/>
                <w:i w:val="0"/>
                <w:sz w:val="21"/>
              </w:rPr>
              <w:t>模块 Key</w:t>
            </w:r>
          </w:p>
        </w:tc>
        <w:tc>
          <w:tcPr>
            <w:tcW w:type="dxa" w:w="3742"/>
          </w:tcPr>
          <w:p>
            <w:pPr>
              <w:spacing w:before="20" w:after="20" w:line="269" w:lineRule="auto"/>
              <w:jc w:val="left"/>
            </w:pPr>
            <w:r/>
            <w:r>
              <w:rPr>
                <w:rFonts w:ascii="宋体" w:hAnsi="宋体" w:eastAsia="宋体" w:cs="宋体"/>
                <w:b w:val="0"/>
                <w:i w:val="0"/>
                <w:sz w:val="21"/>
              </w:rPr>
              <w:t>小驼峰字符串，与包内面板类一一对应</w:t>
            </w:r>
          </w:p>
        </w:tc>
        <w:tc>
          <w:tcPr>
            <w:tcW w:type="dxa" w:w="3742"/>
          </w:tcPr>
          <w:p>
            <w:pPr>
              <w:spacing w:before="20" w:after="20" w:line="269" w:lineRule="auto"/>
              <w:jc w:val="left"/>
            </w:pPr>
            <w:r/>
            <w:r>
              <w:rPr>
                <w:rFonts w:ascii="宋体" w:hAnsi="宋体" w:eastAsia="宋体" w:cs="宋体"/>
                <w:b w:val="0"/>
                <w:i w:val="0"/>
                <w:sz w:val="21"/>
              </w:rPr>
              <w:t>scoreEntry → ScoreEntryPanel</w:t>
            </w:r>
          </w:p>
        </w:tc>
      </w:tr>
    </w:tbl>
    <w:p>
      <w:pPr>
        <w:pStyle w:val="Heading3"/>
        <w:spacing w:before="120" w:after="80" w:line="300" w:lineRule="auto"/>
      </w:pPr>
      <w:r>
        <w:rPr>
          <w:rFonts w:ascii="黑体" w:hAnsi="黑体" w:eastAsia="黑体" w:cs="黑体"/>
          <w:b/>
          <w:i w:val="0"/>
          <w:color w:val="000000"/>
          <w:sz w:val="24"/>
        </w:rPr>
        <w:t>1.5.2  注释规范</w:t>
      </w:r>
    </w:p>
    <w:p>
      <w:pPr>
        <w:spacing w:after="60" w:before="0" w:line="317" w:lineRule="auto"/>
        <w:ind w:firstLine="420"/>
      </w:pPr>
      <w:r>
        <w:rPr>
          <w:rFonts w:ascii="宋体" w:hAnsi="宋体" w:eastAsia="宋体" w:cs="宋体"/>
          <w:b w:val="0"/>
          <w:i w:val="0"/>
          <w:sz w:val="21"/>
        </w:rPr>
        <w:t>所有类、公开方法与关键私有方法均书写 Javadoc 注释，采用「一句话职责 + 详细说明 + 标签」结构。类注释说明该类的职责与业务规则要点；方法注释使用 @param、@return、@throws 标签；复杂算法在方法体内使用行内注释解释「为什么这样写」而非「写了什么」。每个类的 Javadoc 均带 @author（课程设计第 2 小组 - 成员 X）与 @version 1.0.0 标签，便于在团队协作中界定责任范围。文件行数统计（附录 A）显示源码注释比例较高：例如 util/Db.java 共 585 行，其中 Javadoc 与注释约占三分之一。</w:t>
      </w:r>
    </w:p>
    <w:p>
      <w:pPr>
        <w:pStyle w:val="Heading3"/>
        <w:spacing w:before="120" w:after="80" w:line="300" w:lineRule="auto"/>
      </w:pPr>
      <w:r>
        <w:rPr>
          <w:rFonts w:ascii="黑体" w:hAnsi="黑体" w:eastAsia="黑体" w:cs="黑体"/>
          <w:b/>
          <w:i w:val="0"/>
          <w:color w:val="000000"/>
          <w:sz w:val="24"/>
        </w:rPr>
        <w:t>1.5.3  异常规范</w:t>
      </w:r>
    </w:p>
    <w:p>
      <w:pPr>
        <w:spacing w:after="60" w:before="0" w:line="317" w:lineRule="auto"/>
        <w:ind w:firstLine="420"/>
      </w:pPr>
      <w:r>
        <w:rPr>
          <w:rFonts w:ascii="宋体" w:hAnsi="宋体" w:eastAsia="宋体" w:cs="宋体"/>
          <w:b w:val="0"/>
          <w:i w:val="0"/>
          <w:sz w:val="21"/>
        </w:rPr>
        <w:t>系统采用两级异常划分：可预期的业务规则冲突抛出 BusinessException（继承 RuntimeException，携带 ERR-xxx 错误码），不可预期的系统故障（SQL 执行失败、文件读写失败、反射失败）由工具层包装为 RuntimeException 抛出。界面层统一以 try-catch 捕获：BusinessException 用 UiUtil.warn 以「警告」标题提示，其它 RuntimeException 用 UiUtil.error 以「操作失败」标题提示，任何异常都不允许穿透到 EDT 之外导致界面无响应。</w:t>
      </w:r>
    </w:p>
    <w:p>
      <w:pPr>
        <w:spacing w:before="120" w:after="40" w:line="276" w:lineRule="auto"/>
        <w:jc w:val="center"/>
      </w:pPr>
      <w:r>
        <w:rPr>
          <w:rFonts w:ascii="黑体" w:hAnsi="黑体" w:eastAsia="黑体" w:cs="黑体"/>
          <w:b/>
          <w:i w:val="0"/>
          <w:color w:val="000000"/>
          <w:sz w:val="21"/>
        </w:rPr>
        <w:t>表 1-5  异常与提示规范</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871"/>
            <w:shd w:val="clear" w:color="auto" w:fill="DCE6F1"/>
          </w:tcPr>
          <w:p>
            <w:pPr>
              <w:spacing w:before="20" w:after="20" w:line="269" w:lineRule="auto"/>
              <w:jc w:val="center"/>
            </w:pPr>
            <w:r/>
            <w:r>
              <w:rPr>
                <w:rFonts w:ascii="黑体" w:hAnsi="黑体" w:eastAsia="黑体" w:cs="黑体"/>
                <w:b/>
                <w:i w:val="0"/>
                <w:sz w:val="19"/>
              </w:rPr>
              <w:t>异常类型</w:t>
            </w:r>
          </w:p>
        </w:tc>
        <w:tc>
          <w:tcPr>
            <w:tcW w:type="dxa" w:w="1871"/>
            <w:shd w:val="clear" w:color="auto" w:fill="DCE6F1"/>
          </w:tcPr>
          <w:p>
            <w:pPr>
              <w:spacing w:before="20" w:after="20" w:line="269" w:lineRule="auto"/>
              <w:jc w:val="center"/>
            </w:pPr>
            <w:r/>
            <w:r>
              <w:rPr>
                <w:rFonts w:ascii="黑体" w:hAnsi="黑体" w:eastAsia="黑体" w:cs="黑体"/>
                <w:b/>
                <w:i w:val="0"/>
                <w:sz w:val="19"/>
              </w:rPr>
              <w:t>定义位置</w:t>
            </w:r>
          </w:p>
        </w:tc>
        <w:tc>
          <w:tcPr>
            <w:tcW w:type="dxa" w:w="2835"/>
            <w:shd w:val="clear" w:color="auto" w:fill="DCE6F1"/>
          </w:tcPr>
          <w:p>
            <w:pPr>
              <w:spacing w:before="20" w:after="20" w:line="269" w:lineRule="auto"/>
              <w:jc w:val="center"/>
            </w:pPr>
            <w:r/>
            <w:r>
              <w:rPr>
                <w:rFonts w:ascii="黑体" w:hAnsi="黑体" w:eastAsia="黑体" w:cs="黑体"/>
                <w:b/>
                <w:i w:val="0"/>
                <w:sz w:val="19"/>
              </w:rPr>
              <w:t>抛出场景</w:t>
            </w:r>
          </w:p>
        </w:tc>
        <w:tc>
          <w:tcPr>
            <w:tcW w:type="dxa" w:w="2381"/>
            <w:shd w:val="clear" w:color="auto" w:fill="DCE6F1"/>
          </w:tcPr>
          <w:p>
            <w:pPr>
              <w:spacing w:before="20" w:after="20" w:line="269" w:lineRule="auto"/>
              <w:jc w:val="center"/>
            </w:pPr>
            <w:r/>
            <w:r>
              <w:rPr>
                <w:rFonts w:ascii="黑体" w:hAnsi="黑体" w:eastAsia="黑体" w:cs="黑体"/>
                <w:b/>
                <w:i w:val="0"/>
                <w:sz w:val="19"/>
              </w:rPr>
              <w:t>界面提示方式</w:t>
            </w:r>
          </w:p>
        </w:tc>
      </w:tr>
      <w:tr>
        <w:tc>
          <w:tcPr>
            <w:tcW w:type="dxa" w:w="1871"/>
          </w:tcPr>
          <w:p>
            <w:pPr>
              <w:spacing w:before="20" w:after="20" w:line="269" w:lineRule="auto"/>
              <w:jc w:val="left"/>
            </w:pPr>
            <w:r/>
            <w:r>
              <w:rPr>
                <w:rFonts w:ascii="宋体" w:hAnsi="宋体" w:eastAsia="宋体" w:cs="宋体"/>
                <w:b w:val="0"/>
                <w:i w:val="0"/>
                <w:sz w:val="19"/>
              </w:rPr>
              <w:t>BusinessException（带错误码）</w:t>
            </w:r>
          </w:p>
        </w:tc>
        <w:tc>
          <w:tcPr>
            <w:tcW w:type="dxa" w:w="1871"/>
          </w:tcPr>
          <w:p>
            <w:pPr>
              <w:spacing w:before="20" w:after="20" w:line="269" w:lineRule="auto"/>
              <w:jc w:val="left"/>
            </w:pPr>
            <w:r/>
            <w:r>
              <w:rPr>
                <w:rFonts w:ascii="宋体" w:hAnsi="宋体" w:eastAsia="宋体" w:cs="宋体"/>
                <w:b w:val="0"/>
                <w:i w:val="0"/>
                <w:sz w:val="19"/>
              </w:rPr>
              <w:t>service/BusinessException.java</w:t>
            </w:r>
          </w:p>
        </w:tc>
        <w:tc>
          <w:tcPr>
            <w:tcW w:type="dxa" w:w="2835"/>
          </w:tcPr>
          <w:p>
            <w:pPr>
              <w:spacing w:before="20" w:after="20" w:line="269" w:lineRule="auto"/>
              <w:jc w:val="left"/>
            </w:pPr>
            <w:r/>
            <w:r>
              <w:rPr>
                <w:rFonts w:ascii="宋体" w:hAnsi="宋体" w:eastAsia="宋体" w:cs="宋体"/>
                <w:b w:val="0"/>
                <w:i w:val="0"/>
                <w:sz w:val="19"/>
              </w:rPr>
              <w:t>业务校验失败，如学号重复、班级满员、密码错误</w:t>
            </w:r>
          </w:p>
        </w:tc>
        <w:tc>
          <w:tcPr>
            <w:tcW w:type="dxa" w:w="2381"/>
          </w:tcPr>
          <w:p>
            <w:pPr>
              <w:spacing w:before="20" w:after="20" w:line="269" w:lineRule="auto"/>
              <w:jc w:val="left"/>
            </w:pPr>
            <w:r/>
            <w:r>
              <w:rPr>
                <w:rFonts w:ascii="宋体" w:hAnsi="宋体" w:eastAsia="宋体" w:cs="宋体"/>
                <w:b w:val="0"/>
                <w:i w:val="0"/>
                <w:sz w:val="19"/>
              </w:rPr>
              <w:t>UiUtil.warn(parent, e.getMessage())</w:t>
            </w:r>
          </w:p>
        </w:tc>
      </w:tr>
      <w:tr>
        <w:tc>
          <w:tcPr>
            <w:tcW w:type="dxa" w:w="1871"/>
          </w:tcPr>
          <w:p>
            <w:pPr>
              <w:spacing w:before="20" w:after="20" w:line="269" w:lineRule="auto"/>
              <w:jc w:val="left"/>
            </w:pPr>
            <w:r/>
            <w:r>
              <w:rPr>
                <w:rFonts w:ascii="宋体" w:hAnsi="宋体" w:eastAsia="宋体" w:cs="宋体"/>
                <w:b w:val="0"/>
                <w:i w:val="0"/>
                <w:sz w:val="19"/>
              </w:rPr>
              <w:t>RuntimeException（工具层包装）</w:t>
            </w:r>
          </w:p>
        </w:tc>
        <w:tc>
          <w:tcPr>
            <w:tcW w:type="dxa" w:w="1871"/>
          </w:tcPr>
          <w:p>
            <w:pPr>
              <w:spacing w:before="20" w:after="20" w:line="269" w:lineRule="auto"/>
              <w:jc w:val="left"/>
            </w:pPr>
            <w:r/>
            <w:r>
              <w:rPr>
                <w:rFonts w:ascii="宋体" w:hAnsi="宋体" w:eastAsia="宋体" w:cs="宋体"/>
                <w:b w:val="0"/>
                <w:i w:val="0"/>
                <w:sz w:val="19"/>
              </w:rPr>
              <w:t>util/Db.java 等</w:t>
            </w:r>
          </w:p>
        </w:tc>
        <w:tc>
          <w:tcPr>
            <w:tcW w:type="dxa" w:w="2835"/>
          </w:tcPr>
          <w:p>
            <w:pPr>
              <w:spacing w:before="20" w:after="20" w:line="269" w:lineRule="auto"/>
              <w:jc w:val="left"/>
            </w:pPr>
            <w:r/>
            <w:r>
              <w:rPr>
                <w:rFonts w:ascii="宋体" w:hAnsi="宋体" w:eastAsia="宋体" w:cs="宋体"/>
                <w:b w:val="0"/>
                <w:i w:val="0"/>
                <w:sz w:val="19"/>
              </w:rPr>
              <w:t>SQL 执行失败、结果集读取失败、批量执行失败</w:t>
            </w:r>
          </w:p>
        </w:tc>
        <w:tc>
          <w:tcPr>
            <w:tcW w:type="dxa" w:w="2381"/>
          </w:tcPr>
          <w:p>
            <w:pPr>
              <w:spacing w:before="20" w:after="20" w:line="269" w:lineRule="auto"/>
              <w:jc w:val="left"/>
            </w:pPr>
            <w:r/>
            <w:r>
              <w:rPr>
                <w:rFonts w:ascii="宋体" w:hAnsi="宋体" w:eastAsia="宋体" w:cs="宋体"/>
                <w:b w:val="0"/>
                <w:i w:val="0"/>
                <w:sz w:val="19"/>
              </w:rPr>
              <w:t>UiUtil.error(parent, "操作失败：" + msg)</w:t>
            </w:r>
          </w:p>
        </w:tc>
      </w:tr>
      <w:tr>
        <w:tc>
          <w:tcPr>
            <w:tcW w:type="dxa" w:w="1871"/>
          </w:tcPr>
          <w:p>
            <w:pPr>
              <w:spacing w:before="20" w:after="20" w:line="269" w:lineRule="auto"/>
              <w:jc w:val="left"/>
            </w:pPr>
            <w:r/>
            <w:r>
              <w:rPr>
                <w:rFonts w:ascii="宋体" w:hAnsi="宋体" w:eastAsia="宋体" w:cs="宋体"/>
                <w:b w:val="0"/>
                <w:i w:val="0"/>
                <w:sz w:val="19"/>
              </w:rPr>
              <w:t>IllegalStateException</w:t>
            </w:r>
          </w:p>
        </w:tc>
        <w:tc>
          <w:tcPr>
            <w:tcW w:type="dxa" w:w="1871"/>
          </w:tcPr>
          <w:p>
            <w:pPr>
              <w:spacing w:before="20" w:after="20" w:line="269" w:lineRule="auto"/>
              <w:jc w:val="left"/>
            </w:pPr>
            <w:r/>
            <w:r>
              <w:rPr>
                <w:rFonts w:ascii="宋体" w:hAnsi="宋体" w:eastAsia="宋体" w:cs="宋体"/>
                <w:b w:val="0"/>
                <w:i w:val="0"/>
                <w:sz w:val="19"/>
              </w:rPr>
              <w:t>util/Db.java、util/MD5Util.java</w:t>
            </w:r>
          </w:p>
        </w:tc>
        <w:tc>
          <w:tcPr>
            <w:tcW w:type="dxa" w:w="2835"/>
          </w:tcPr>
          <w:p>
            <w:pPr>
              <w:spacing w:before="20" w:after="20" w:line="269" w:lineRule="auto"/>
              <w:jc w:val="left"/>
            </w:pPr>
            <w:r/>
            <w:r>
              <w:rPr>
                <w:rFonts w:ascii="宋体" w:hAnsi="宋体" w:eastAsia="宋体" w:cs="宋体"/>
                <w:b w:val="0"/>
                <w:i w:val="0"/>
                <w:sz w:val="19"/>
              </w:rPr>
              <w:t>驱动缺失、数据库初始化失败、JVM 不支持 MD5</w:t>
            </w:r>
          </w:p>
        </w:tc>
        <w:tc>
          <w:tcPr>
            <w:tcW w:type="dxa" w:w="2381"/>
          </w:tcPr>
          <w:p>
            <w:pPr>
              <w:spacing w:before="20" w:after="20" w:line="269" w:lineRule="auto"/>
              <w:jc w:val="left"/>
            </w:pPr>
            <w:r/>
            <w:r>
              <w:rPr>
                <w:rFonts w:ascii="宋体" w:hAnsi="宋体" w:eastAsia="宋体" w:cs="宋体"/>
                <w:b w:val="0"/>
                <w:i w:val="0"/>
                <w:sz w:val="19"/>
              </w:rPr>
              <w:t>启动阶段 JOptionPane + System.exit(1)</w:t>
            </w:r>
          </w:p>
        </w:tc>
      </w:tr>
      <w:tr>
        <w:tc>
          <w:tcPr>
            <w:tcW w:type="dxa" w:w="1871"/>
          </w:tcPr>
          <w:p>
            <w:pPr>
              <w:spacing w:before="20" w:after="20" w:line="269" w:lineRule="auto"/>
              <w:jc w:val="left"/>
            </w:pPr>
            <w:r/>
            <w:r>
              <w:rPr>
                <w:rFonts w:ascii="宋体" w:hAnsi="宋体" w:eastAsia="宋体" w:cs="宋体"/>
                <w:b w:val="0"/>
                <w:i w:val="0"/>
                <w:sz w:val="19"/>
              </w:rPr>
              <w:t>IOException</w:t>
            </w:r>
          </w:p>
        </w:tc>
        <w:tc>
          <w:tcPr>
            <w:tcW w:type="dxa" w:w="1871"/>
          </w:tcPr>
          <w:p>
            <w:pPr>
              <w:spacing w:before="20" w:after="20" w:line="269" w:lineRule="auto"/>
              <w:jc w:val="left"/>
            </w:pPr>
            <w:r/>
            <w:r>
              <w:rPr>
                <w:rFonts w:ascii="宋体" w:hAnsi="宋体" w:eastAsia="宋体" w:cs="宋体"/>
                <w:b w:val="0"/>
                <w:i w:val="0"/>
                <w:sz w:val="19"/>
              </w:rPr>
              <w:t>util/ExcelUtil.java</w:t>
            </w:r>
          </w:p>
        </w:tc>
        <w:tc>
          <w:tcPr>
            <w:tcW w:type="dxa" w:w="2835"/>
          </w:tcPr>
          <w:p>
            <w:pPr>
              <w:spacing w:before="20" w:after="20" w:line="269" w:lineRule="auto"/>
              <w:jc w:val="left"/>
            </w:pPr>
            <w:r/>
            <w:r>
              <w:rPr>
                <w:rFonts w:ascii="宋体" w:hAnsi="宋体" w:eastAsia="宋体" w:cs="宋体"/>
                <w:b w:val="0"/>
                <w:i w:val="0"/>
                <w:sz w:val="19"/>
              </w:rPr>
              <w:t>Excel 读写的文件层错误</w:t>
            </w:r>
          </w:p>
        </w:tc>
        <w:tc>
          <w:tcPr>
            <w:tcW w:type="dxa" w:w="2381"/>
          </w:tcPr>
          <w:p>
            <w:pPr>
              <w:spacing w:before="20" w:after="20" w:line="269" w:lineRule="auto"/>
              <w:jc w:val="left"/>
            </w:pPr>
            <w:r/>
            <w:r>
              <w:rPr>
                <w:rFonts w:ascii="宋体" w:hAnsi="宋体" w:eastAsia="宋体" w:cs="宋体"/>
                <w:b w:val="0"/>
                <w:i w:val="0"/>
                <w:sz w:val="19"/>
              </w:rPr>
              <w:t>service 层转为 ERR-601~ERR-606 业务异常</w:t>
            </w:r>
          </w:p>
        </w:tc>
      </w:tr>
      <w:tr>
        <w:tc>
          <w:tcPr>
            <w:tcW w:type="dxa" w:w="1871"/>
          </w:tcPr>
          <w:p>
            <w:pPr>
              <w:spacing w:before="20" w:after="20" w:line="269" w:lineRule="auto"/>
              <w:jc w:val="left"/>
            </w:pPr>
            <w:r/>
            <w:r>
              <w:rPr>
                <w:rFonts w:ascii="宋体" w:hAnsi="宋体" w:eastAsia="宋体" w:cs="宋体"/>
                <w:b w:val="0"/>
                <w:i w:val="0"/>
                <w:sz w:val="19"/>
              </w:rPr>
              <w:t>IllegalArgumentException</w:t>
            </w:r>
          </w:p>
        </w:tc>
        <w:tc>
          <w:tcPr>
            <w:tcW w:type="dxa" w:w="1871"/>
          </w:tcPr>
          <w:p>
            <w:pPr>
              <w:spacing w:before="20" w:after="20" w:line="269" w:lineRule="auto"/>
              <w:jc w:val="left"/>
            </w:pPr>
            <w:r/>
            <w:r>
              <w:rPr>
                <w:rFonts w:ascii="宋体" w:hAnsi="宋体" w:eastAsia="宋体" w:cs="宋体"/>
                <w:b w:val="0"/>
                <w:i w:val="0"/>
                <w:sz w:val="19"/>
              </w:rPr>
              <w:t>ui/dialog/StudentDialog.java</w:t>
            </w:r>
          </w:p>
        </w:tc>
        <w:tc>
          <w:tcPr>
            <w:tcW w:type="dxa" w:w="2835"/>
          </w:tcPr>
          <w:p>
            <w:pPr>
              <w:spacing w:before="20" w:after="20" w:line="269" w:lineRule="auto"/>
              <w:jc w:val="left"/>
            </w:pPr>
            <w:r/>
            <w:r>
              <w:rPr>
                <w:rFonts w:ascii="宋体" w:hAnsi="宋体" w:eastAsia="宋体" w:cs="宋体"/>
                <w:b w:val="0"/>
                <w:i w:val="0"/>
                <w:sz w:val="19"/>
              </w:rPr>
              <w:t>java.sql.Date.valueOf 解析出生日期失败</w:t>
            </w:r>
          </w:p>
        </w:tc>
        <w:tc>
          <w:tcPr>
            <w:tcW w:type="dxa" w:w="2381"/>
          </w:tcPr>
          <w:p>
            <w:pPr>
              <w:spacing w:before="20" w:after="20" w:line="269" w:lineRule="auto"/>
              <w:jc w:val="left"/>
            </w:pPr>
            <w:r/>
            <w:r>
              <w:rPr>
                <w:rFonts w:ascii="宋体" w:hAnsi="宋体" w:eastAsia="宋体" w:cs="宋体"/>
                <w:b w:val="0"/>
                <w:i w:val="0"/>
                <w:sz w:val="19"/>
              </w:rPr>
              <w:t>UiUtil.warn(「出生日期格式不正确，应为 yyyy-MM-dd」)</w:t>
            </w:r>
          </w:p>
        </w:tc>
      </w:tr>
    </w:tbl>
    <w:p>
      <w:pPr>
        <w:spacing w:after="60" w:before="0" w:line="317" w:lineRule="auto"/>
        <w:ind w:firstLine="420"/>
      </w:pPr>
      <w:r>
        <w:rPr>
          <w:rFonts w:ascii="宋体" w:hAnsi="宋体" w:eastAsia="宋体" w:cs="宋体"/>
          <w:b w:val="0"/>
          <w:i w:val="0"/>
          <w:sz w:val="21"/>
        </w:rPr>
        <w:t>日志写入是一个例外约定：AuthService.writeLog(String, String, String) 与静态入口 AuthService.log(String, String) 内部都使用 try-catch 吞掉 RuntimeException，保证「日志写入失败不影响业务主流程」，避免因日志表异常导致正常的增删改操作回滚。</w:t>
      </w:r>
    </w:p>
    <w:p>
      <w:pPr>
        <w:pStyle w:val="Heading1"/>
        <w:spacing w:before="240" w:after="120" w:line="300" w:lineRule="auto"/>
      </w:pPr>
      <w:r>
        <w:rPr>
          <w:rFonts w:ascii="黑体" w:hAnsi="黑体" w:eastAsia="黑体" w:cs="黑体"/>
          <w:b/>
          <w:i w:val="0"/>
          <w:color w:val="000000"/>
          <w:sz w:val="32"/>
        </w:rPr>
        <w:t>第 2 章  系统总体结构与程序流程</w:t>
      </w:r>
    </w:p>
    <w:p>
      <w:pPr>
        <w:spacing w:after="60" w:before="0" w:line="317" w:lineRule="auto"/>
        <w:ind w:firstLine="420"/>
      </w:pPr>
      <w:r>
        <w:rPr>
          <w:rFonts w:ascii="宋体" w:hAnsi="宋体" w:eastAsia="宋体" w:cs="宋体"/>
          <w:b w:val="0"/>
          <w:i w:val="0"/>
          <w:sz w:val="21"/>
        </w:rPr>
        <w:t>本章以「步骤编号 + 处理者（类.方法）+ 说明」的表格形式，描述系统从进程启动到典型业务完成的四条主流程。所有处理者名称均取自源码，可直接检索核对。</w:t>
      </w:r>
    </w:p>
    <w:p>
      <w:pPr>
        <w:pStyle w:val="Heading2"/>
        <w:spacing w:before="160" w:after="80" w:line="300" w:lineRule="auto"/>
      </w:pPr>
      <w:r>
        <w:rPr>
          <w:rFonts w:ascii="黑体" w:hAnsi="黑体" w:eastAsia="黑体" w:cs="黑体"/>
          <w:b/>
          <w:i w:val="0"/>
          <w:color w:val="000000"/>
          <w:sz w:val="28"/>
        </w:rPr>
        <w:t>2.1  程序启动流程</w:t>
      </w:r>
    </w:p>
    <w:p>
      <w:pPr>
        <w:spacing w:after="60" w:before="0" w:line="317" w:lineRule="auto"/>
        <w:ind w:firstLine="420"/>
      </w:pPr>
      <w:r>
        <w:rPr>
          <w:rFonts w:ascii="宋体" w:hAnsi="宋体" w:eastAsia="宋体" w:cs="宋体"/>
          <w:b w:val="0"/>
          <w:i w:val="0"/>
          <w:sz w:val="21"/>
        </w:rPr>
        <w:t>进程入口为 com.course.sims.App，其 main 方法按固定顺序完成编码设置、外观安装、数据库初始化与首个窗口显示。启动流程的可观测副作用是控制台输出的启动横幅与「[启动] 数据库初始化完成」提示。</w:t>
      </w:r>
    </w:p>
    <w:p>
      <w:pPr>
        <w:spacing w:before="120" w:after="40" w:line="276" w:lineRule="auto"/>
        <w:jc w:val="center"/>
      </w:pPr>
      <w:r>
        <w:rPr>
          <w:rFonts w:ascii="黑体" w:hAnsi="黑体" w:eastAsia="黑体" w:cs="黑体"/>
          <w:b/>
          <w:i w:val="0"/>
          <w:color w:val="000000"/>
          <w:sz w:val="21"/>
        </w:rPr>
        <w:t>表 2-1  程序启动流程步骤</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680"/>
            <w:shd w:val="clear" w:color="auto" w:fill="DCE6F1"/>
          </w:tcPr>
          <w:p>
            <w:pPr>
              <w:spacing w:before="20" w:after="20" w:line="269" w:lineRule="auto"/>
              <w:jc w:val="center"/>
            </w:pPr>
            <w:r/>
            <w:r>
              <w:rPr>
                <w:rFonts w:ascii="黑体" w:hAnsi="黑体" w:eastAsia="黑体" w:cs="黑体"/>
                <w:b/>
                <w:i w:val="0"/>
                <w:sz w:val="21"/>
              </w:rPr>
              <w:t>步骤</w:t>
            </w:r>
          </w:p>
        </w:tc>
        <w:tc>
          <w:tcPr>
            <w:tcW w:type="dxa" w:w="2494"/>
            <w:shd w:val="clear" w:color="auto" w:fill="DCE6F1"/>
          </w:tcPr>
          <w:p>
            <w:pPr>
              <w:spacing w:before="20" w:after="20" w:line="269" w:lineRule="auto"/>
              <w:jc w:val="center"/>
            </w:pPr>
            <w:r/>
            <w:r>
              <w:rPr>
                <w:rFonts w:ascii="黑体" w:hAnsi="黑体" w:eastAsia="黑体" w:cs="黑体"/>
                <w:b/>
                <w:i w:val="0"/>
                <w:sz w:val="21"/>
              </w:rPr>
              <w:t>处理者（类.方法）</w:t>
            </w:r>
          </w:p>
        </w:tc>
        <w:tc>
          <w:tcPr>
            <w:tcW w:type="dxa" w:w="5783"/>
            <w:shd w:val="clear" w:color="auto" w:fill="DCE6F1"/>
          </w:tcPr>
          <w:p>
            <w:pPr>
              <w:spacing w:before="20" w:after="20" w:line="269" w:lineRule="auto"/>
              <w:jc w:val="center"/>
            </w:pPr>
            <w:r/>
            <w:r>
              <w:rPr>
                <w:rFonts w:ascii="黑体" w:hAnsi="黑体" w:eastAsia="黑体" w:cs="黑体"/>
                <w:b/>
                <w:i w:val="0"/>
                <w:sz w:val="21"/>
              </w:rPr>
              <w:t>说明</w:t>
            </w:r>
          </w:p>
        </w:tc>
      </w:tr>
      <w:tr>
        <w:tc>
          <w:tcPr>
            <w:tcW w:type="dxa" w:w="680"/>
          </w:tcPr>
          <w:p>
            <w:pPr>
              <w:spacing w:before="20" w:after="20" w:line="269" w:lineRule="auto"/>
              <w:jc w:val="left"/>
            </w:pPr>
            <w:r/>
            <w:r>
              <w:rPr>
                <w:rFonts w:ascii="宋体" w:hAnsi="宋体" w:eastAsia="宋体" w:cs="宋体"/>
                <w:b w:val="0"/>
                <w:i w:val="0"/>
                <w:sz w:val="21"/>
              </w:rPr>
              <w:t>1</w:t>
            </w:r>
          </w:p>
        </w:tc>
        <w:tc>
          <w:tcPr>
            <w:tcW w:type="dxa" w:w="2494"/>
          </w:tcPr>
          <w:p>
            <w:pPr>
              <w:spacing w:before="20" w:after="20" w:line="269" w:lineRule="auto"/>
              <w:jc w:val="left"/>
            </w:pPr>
            <w:r/>
            <w:r>
              <w:rPr>
                <w:rFonts w:ascii="宋体" w:hAnsi="宋体" w:eastAsia="宋体" w:cs="宋体"/>
                <w:b w:val="0"/>
                <w:i w:val="0"/>
                <w:sz w:val="21"/>
              </w:rPr>
              <w:t>App.main(String[] args)</w:t>
            </w:r>
          </w:p>
        </w:tc>
        <w:tc>
          <w:tcPr>
            <w:tcW w:type="dxa" w:w="5783"/>
          </w:tcPr>
          <w:p>
            <w:pPr>
              <w:spacing w:before="20" w:after="20" w:line="269" w:lineRule="auto"/>
              <w:jc w:val="left"/>
            </w:pPr>
            <w:r/>
            <w:r>
              <w:rPr>
                <w:rFonts w:ascii="宋体" w:hAnsi="宋体" w:eastAsia="宋体" w:cs="宋体"/>
                <w:b w:val="0"/>
                <w:i w:val="0"/>
                <w:sz w:val="21"/>
              </w:rPr>
              <w:t>设置系统属性 file.encoding=UTF-8，避免中文资源与 Excel 输出乱码；随后判断命令行首参数是否为 --screenshot（截图模式开关）。</w:t>
            </w:r>
          </w:p>
        </w:tc>
      </w:tr>
      <w:tr>
        <w:tc>
          <w:tcPr>
            <w:tcW w:type="dxa" w:w="680"/>
          </w:tcPr>
          <w:p>
            <w:pPr>
              <w:spacing w:before="20" w:after="20" w:line="269" w:lineRule="auto"/>
              <w:jc w:val="left"/>
            </w:pPr>
            <w:r/>
            <w:r>
              <w:rPr>
                <w:rFonts w:ascii="宋体" w:hAnsi="宋体" w:eastAsia="宋体" w:cs="宋体"/>
                <w:b w:val="0"/>
                <w:i w:val="0"/>
                <w:sz w:val="21"/>
              </w:rPr>
              <w:t>2</w:t>
            </w:r>
          </w:p>
        </w:tc>
        <w:tc>
          <w:tcPr>
            <w:tcW w:type="dxa" w:w="2494"/>
          </w:tcPr>
          <w:p>
            <w:pPr>
              <w:spacing w:before="20" w:after="20" w:line="269" w:lineRule="auto"/>
              <w:jc w:val="left"/>
            </w:pPr>
            <w:r/>
            <w:r>
              <w:rPr>
                <w:rFonts w:ascii="宋体" w:hAnsi="宋体" w:eastAsia="宋体" w:cs="宋体"/>
                <w:b w:val="0"/>
                <w:i w:val="0"/>
                <w:sz w:val="21"/>
              </w:rPr>
              <w:t>UiTheme.apply()</w:t>
            </w:r>
          </w:p>
        </w:tc>
        <w:tc>
          <w:tcPr>
            <w:tcW w:type="dxa" w:w="5783"/>
          </w:tcPr>
          <w:p>
            <w:pPr>
              <w:spacing w:before="20" w:after="20" w:line="269" w:lineRule="auto"/>
              <w:jc w:val="left"/>
            </w:pPr>
            <w:r/>
            <w:r>
              <w:rPr>
                <w:rFonts w:ascii="宋体" w:hAnsi="宋体" w:eastAsia="宋体" w:cs="宋体"/>
                <w:b w:val="0"/>
                <w:i w:val="0"/>
                <w:sz w:val="21"/>
              </w:rPr>
              <w:t>安装 FlatLaf 3.4.1 外观主题，并通过 setUiFont 把全局 UI 字体替换为 pickChineseFont 选出的可用中文字体。该方法被 try-catch 包裹，外观加载失败仅打印警告，不阻断启动。</w:t>
            </w:r>
          </w:p>
        </w:tc>
      </w:tr>
      <w:tr>
        <w:tc>
          <w:tcPr>
            <w:tcW w:type="dxa" w:w="680"/>
          </w:tcPr>
          <w:p>
            <w:pPr>
              <w:spacing w:before="20" w:after="20" w:line="269" w:lineRule="auto"/>
              <w:jc w:val="left"/>
            </w:pPr>
            <w:r/>
            <w:r>
              <w:rPr>
                <w:rFonts w:ascii="宋体" w:hAnsi="宋体" w:eastAsia="宋体" w:cs="宋体"/>
                <w:b w:val="0"/>
                <w:i w:val="0"/>
                <w:sz w:val="21"/>
              </w:rPr>
              <w:t>3</w:t>
            </w:r>
          </w:p>
        </w:tc>
        <w:tc>
          <w:tcPr>
            <w:tcW w:type="dxa" w:w="2494"/>
          </w:tcPr>
          <w:p>
            <w:pPr>
              <w:spacing w:before="20" w:after="20" w:line="269" w:lineRule="auto"/>
              <w:jc w:val="left"/>
            </w:pPr>
            <w:r/>
            <w:r>
              <w:rPr>
                <w:rFonts w:ascii="宋体" w:hAnsi="宋体" w:eastAsia="宋体" w:cs="宋体"/>
                <w:b w:val="0"/>
                <w:i w:val="0"/>
                <w:sz w:val="21"/>
              </w:rPr>
              <w:t>App.printBanner()</w:t>
            </w:r>
          </w:p>
        </w:tc>
        <w:tc>
          <w:tcPr>
            <w:tcW w:type="dxa" w:w="5783"/>
          </w:tcPr>
          <w:p>
            <w:pPr>
              <w:spacing w:before="20" w:after="20" w:line="269" w:lineRule="auto"/>
              <w:jc w:val="left"/>
            </w:pPr>
            <w:r/>
            <w:r>
              <w:rPr>
                <w:rFonts w:ascii="宋体" w:hAnsi="宋体" w:eastAsia="宋体" w:cs="宋体"/>
                <w:b w:val="0"/>
                <w:i w:val="0"/>
                <w:sz w:val="21"/>
              </w:rPr>
              <w:t>在控制台打印系统名称与版本号（App.APP_NAME = "学生信息管理系统"，App.APP_VERSION = "1.0.0"）。</w:t>
            </w:r>
          </w:p>
        </w:tc>
      </w:tr>
      <w:tr>
        <w:tc>
          <w:tcPr>
            <w:tcW w:type="dxa" w:w="680"/>
          </w:tcPr>
          <w:p>
            <w:pPr>
              <w:spacing w:before="20" w:after="20" w:line="269" w:lineRule="auto"/>
              <w:jc w:val="left"/>
            </w:pPr>
            <w:r/>
            <w:r>
              <w:rPr>
                <w:rFonts w:ascii="宋体" w:hAnsi="宋体" w:eastAsia="宋体" w:cs="宋体"/>
                <w:b w:val="0"/>
                <w:i w:val="0"/>
                <w:sz w:val="21"/>
              </w:rPr>
              <w:t>4</w:t>
            </w:r>
          </w:p>
        </w:tc>
        <w:tc>
          <w:tcPr>
            <w:tcW w:type="dxa" w:w="2494"/>
          </w:tcPr>
          <w:p>
            <w:pPr>
              <w:spacing w:before="20" w:after="20" w:line="269" w:lineRule="auto"/>
              <w:jc w:val="left"/>
            </w:pPr>
            <w:r/>
            <w:r>
              <w:rPr>
                <w:rFonts w:ascii="宋体" w:hAnsi="宋体" w:eastAsia="宋体" w:cs="宋体"/>
                <w:b w:val="0"/>
                <w:i w:val="0"/>
                <w:sz w:val="21"/>
              </w:rPr>
              <w:t>DatabaseInitializer.init()</w:t>
            </w:r>
          </w:p>
        </w:tc>
        <w:tc>
          <w:tcPr>
            <w:tcW w:type="dxa" w:w="5783"/>
          </w:tcPr>
          <w:p>
            <w:pPr>
              <w:spacing w:before="20" w:after="20" w:line="269" w:lineRule="auto"/>
              <w:jc w:val="left"/>
            </w:pPr>
            <w:r/>
            <w:r>
              <w:rPr>
                <w:rFonts w:ascii="宋体" w:hAnsi="宋体" w:eastAsia="宋体" w:cs="宋体"/>
                <w:b w:val="0"/>
                <w:i w:val="0"/>
                <w:sz w:val="21"/>
              </w:rPr>
              <w:t>数据库初始化的统一入口，内部依次调用 Db.initDatabase() 与 generateAttendanceIfAbsent()。</w:t>
            </w:r>
          </w:p>
        </w:tc>
      </w:tr>
      <w:tr>
        <w:tc>
          <w:tcPr>
            <w:tcW w:type="dxa" w:w="680"/>
          </w:tcPr>
          <w:p>
            <w:pPr>
              <w:spacing w:before="20" w:after="20" w:line="269" w:lineRule="auto"/>
              <w:jc w:val="left"/>
            </w:pPr>
            <w:r/>
            <w:r>
              <w:rPr>
                <w:rFonts w:ascii="宋体" w:hAnsi="宋体" w:eastAsia="宋体" w:cs="宋体"/>
                <w:b w:val="0"/>
                <w:i w:val="0"/>
                <w:sz w:val="21"/>
              </w:rPr>
              <w:t>5</w:t>
            </w:r>
          </w:p>
        </w:tc>
        <w:tc>
          <w:tcPr>
            <w:tcW w:type="dxa" w:w="2494"/>
          </w:tcPr>
          <w:p>
            <w:pPr>
              <w:spacing w:before="20" w:after="20" w:line="269" w:lineRule="auto"/>
              <w:jc w:val="left"/>
            </w:pPr>
            <w:r/>
            <w:r>
              <w:rPr>
                <w:rFonts w:ascii="宋体" w:hAnsi="宋体" w:eastAsia="宋体" w:cs="宋体"/>
                <w:b w:val="0"/>
                <w:i w:val="0"/>
                <w:sz w:val="21"/>
              </w:rPr>
              <w:t>Db.initDatabase()</w:t>
            </w:r>
          </w:p>
        </w:tc>
        <w:tc>
          <w:tcPr>
            <w:tcW w:type="dxa" w:w="5783"/>
          </w:tcPr>
          <w:p>
            <w:pPr>
              <w:spacing w:before="20" w:after="20" w:line="269" w:lineRule="auto"/>
              <w:jc w:val="left"/>
            </w:pPr>
            <w:r/>
            <w:r>
              <w:rPr>
                <w:rFonts w:ascii="宋体" w:hAnsi="宋体" w:eastAsia="宋体" w:cs="宋体"/>
                <w:b w:val="0"/>
                <w:i w:val="0"/>
                <w:sz w:val="21"/>
              </w:rPr>
              <w:t>由静态 AtomicBoolean INITIALIZED 保证同一 JVM 内只执行一次：打开连接并关闭自动提交 → 执行 /db/schema.sql → 若 sys_user 表为空则执行 /db/data.sql → 调用 restartIdentities(conn) 校正全部业务表的自增序列 → 提交；任一步骤异常则回滚并把 INITIALIZED 重置为 false。</w:t>
            </w:r>
          </w:p>
        </w:tc>
      </w:tr>
      <w:tr>
        <w:tc>
          <w:tcPr>
            <w:tcW w:type="dxa" w:w="680"/>
          </w:tcPr>
          <w:p>
            <w:pPr>
              <w:spacing w:before="20" w:after="20" w:line="269" w:lineRule="auto"/>
              <w:jc w:val="left"/>
            </w:pPr>
            <w:r/>
            <w:r>
              <w:rPr>
                <w:rFonts w:ascii="宋体" w:hAnsi="宋体" w:eastAsia="宋体" w:cs="宋体"/>
                <w:b w:val="0"/>
                <w:i w:val="0"/>
                <w:sz w:val="21"/>
              </w:rPr>
              <w:t>6</w:t>
            </w:r>
          </w:p>
        </w:tc>
        <w:tc>
          <w:tcPr>
            <w:tcW w:type="dxa" w:w="2494"/>
          </w:tcPr>
          <w:p>
            <w:pPr>
              <w:spacing w:before="20" w:after="20" w:line="269" w:lineRule="auto"/>
              <w:jc w:val="left"/>
            </w:pPr>
            <w:r/>
            <w:r>
              <w:rPr>
                <w:rFonts w:ascii="宋体" w:hAnsi="宋体" w:eastAsia="宋体" w:cs="宋体"/>
                <w:b w:val="0"/>
                <w:i w:val="0"/>
                <w:sz w:val="21"/>
              </w:rPr>
              <w:t>Db.executeScript / Db.splitStatements</w:t>
            </w:r>
          </w:p>
        </w:tc>
        <w:tc>
          <w:tcPr>
            <w:tcW w:type="dxa" w:w="5783"/>
          </w:tcPr>
          <w:p>
            <w:pPr>
              <w:spacing w:before="20" w:after="20" w:line="269" w:lineRule="auto"/>
              <w:jc w:val="left"/>
            </w:pPr>
            <w:r/>
            <w:r>
              <w:rPr>
                <w:rFonts w:ascii="宋体" w:hAnsi="宋体" w:eastAsia="宋体" w:cs="宋体"/>
                <w:b w:val="0"/>
                <w:i w:val="0"/>
                <w:sz w:val="21"/>
              </w:rPr>
              <w:t>readResource 以 UTF-8 读取 classpath 下的 SQL 脚本，splitStatements 按行扫描、跳过分号开头的注释行、以分号切分语句，交由 Statement.execute 逐条执行。</w:t>
            </w:r>
          </w:p>
        </w:tc>
      </w:tr>
      <w:tr>
        <w:tc>
          <w:tcPr>
            <w:tcW w:type="dxa" w:w="680"/>
          </w:tcPr>
          <w:p>
            <w:pPr>
              <w:spacing w:before="20" w:after="20" w:line="269" w:lineRule="auto"/>
              <w:jc w:val="left"/>
            </w:pPr>
            <w:r/>
            <w:r>
              <w:rPr>
                <w:rFonts w:ascii="宋体" w:hAnsi="宋体" w:eastAsia="宋体" w:cs="宋体"/>
                <w:b w:val="0"/>
                <w:i w:val="0"/>
                <w:sz w:val="21"/>
              </w:rPr>
              <w:t>7</w:t>
            </w:r>
          </w:p>
        </w:tc>
        <w:tc>
          <w:tcPr>
            <w:tcW w:type="dxa" w:w="2494"/>
          </w:tcPr>
          <w:p>
            <w:pPr>
              <w:spacing w:before="20" w:after="20" w:line="269" w:lineRule="auto"/>
              <w:jc w:val="left"/>
            </w:pPr>
            <w:r/>
            <w:r>
              <w:rPr>
                <w:rFonts w:ascii="宋体" w:hAnsi="宋体" w:eastAsia="宋体" w:cs="宋体"/>
                <w:b w:val="0"/>
                <w:i w:val="0"/>
                <w:sz w:val="21"/>
              </w:rPr>
              <w:t>DatabaseInitializer.generateAttendanceIfAbsent()</w:t>
            </w:r>
          </w:p>
        </w:tc>
        <w:tc>
          <w:tcPr>
            <w:tcW w:type="dxa" w:w="5783"/>
          </w:tcPr>
          <w:p>
            <w:pPr>
              <w:spacing w:before="20" w:after="20" w:line="269" w:lineRule="auto"/>
              <w:jc w:val="left"/>
            </w:pPr>
            <w:r/>
            <w:r>
              <w:rPr>
                <w:rFonts w:ascii="宋体" w:hAnsi="宋体" w:eastAsia="宋体" w:cs="宋体"/>
                <w:b w:val="0"/>
                <w:i w:val="0"/>
                <w:sz w:val="21"/>
              </w:rPr>
              <w:t>幂等入口：仅当 attendance 表为空时调用 generateAttendance() 生成考勤演示数据；表非空时直接返回，保证重复启动不会重复灌数据。</w:t>
            </w:r>
          </w:p>
        </w:tc>
      </w:tr>
      <w:tr>
        <w:tc>
          <w:tcPr>
            <w:tcW w:type="dxa" w:w="680"/>
          </w:tcPr>
          <w:p>
            <w:pPr>
              <w:spacing w:before="20" w:after="20" w:line="269" w:lineRule="auto"/>
              <w:jc w:val="left"/>
            </w:pPr>
            <w:r/>
            <w:r>
              <w:rPr>
                <w:rFonts w:ascii="宋体" w:hAnsi="宋体" w:eastAsia="宋体" w:cs="宋体"/>
                <w:b w:val="0"/>
                <w:i w:val="0"/>
                <w:sz w:val="21"/>
              </w:rPr>
              <w:t>8</w:t>
            </w:r>
          </w:p>
        </w:tc>
        <w:tc>
          <w:tcPr>
            <w:tcW w:type="dxa" w:w="2494"/>
          </w:tcPr>
          <w:p>
            <w:pPr>
              <w:spacing w:before="20" w:after="20" w:line="269" w:lineRule="auto"/>
              <w:jc w:val="left"/>
            </w:pPr>
            <w:r/>
            <w:r>
              <w:rPr>
                <w:rFonts w:ascii="宋体" w:hAnsi="宋体" w:eastAsia="宋体" w:cs="宋体"/>
                <w:b w:val="0"/>
                <w:i w:val="0"/>
                <w:sz w:val="21"/>
              </w:rPr>
              <w:t>DatabaseInitializer.generateAttendance()</w:t>
            </w:r>
          </w:p>
        </w:tc>
        <w:tc>
          <w:tcPr>
            <w:tcW w:type="dxa" w:w="5783"/>
          </w:tcPr>
          <w:p>
            <w:pPr>
              <w:spacing w:before="20" w:after="20" w:line="269" w:lineRule="auto"/>
              <w:jc w:val="left"/>
            </w:pPr>
            <w:r/>
            <w:r>
              <w:rPr>
                <w:rFonts w:ascii="宋体" w:hAnsi="宋体" w:eastAsia="宋体" w:cs="宋体"/>
                <w:b w:val="0"/>
                <w:i w:val="0"/>
                <w:sz w:val="21"/>
              </w:rPr>
              <w:t>读取全部学生与课程，按每名学生 10 条记录的规模生成考勤明细，考勤状态由 randomStatus(Random) 按固定概率分布抽取（出勤 84%、迟到 4%、早退 3%、病假 3%、事假 2%、缺勤 4%）。</w:t>
            </w:r>
          </w:p>
        </w:tc>
      </w:tr>
      <w:tr>
        <w:tc>
          <w:tcPr>
            <w:tcW w:type="dxa" w:w="680"/>
          </w:tcPr>
          <w:p>
            <w:pPr>
              <w:spacing w:before="20" w:after="20" w:line="269" w:lineRule="auto"/>
              <w:jc w:val="left"/>
            </w:pPr>
            <w:r/>
            <w:r>
              <w:rPr>
                <w:rFonts w:ascii="宋体" w:hAnsi="宋体" w:eastAsia="宋体" w:cs="宋体"/>
                <w:b w:val="0"/>
                <w:i w:val="0"/>
                <w:sz w:val="21"/>
              </w:rPr>
              <w:t>9</w:t>
            </w:r>
          </w:p>
        </w:tc>
        <w:tc>
          <w:tcPr>
            <w:tcW w:type="dxa" w:w="2494"/>
          </w:tcPr>
          <w:p>
            <w:pPr>
              <w:spacing w:before="20" w:after="20" w:line="269" w:lineRule="auto"/>
              <w:jc w:val="left"/>
            </w:pPr>
            <w:r/>
            <w:r>
              <w:rPr>
                <w:rFonts w:ascii="宋体" w:hAnsi="宋体" w:eastAsia="宋体" w:cs="宋体"/>
                <w:b w:val="0"/>
                <w:i w:val="0"/>
                <w:sz w:val="21"/>
              </w:rPr>
              <w:t>SwingUtilities.invokeLater</w:t>
            </w:r>
          </w:p>
        </w:tc>
        <w:tc>
          <w:tcPr>
            <w:tcW w:type="dxa" w:w="5783"/>
          </w:tcPr>
          <w:p>
            <w:pPr>
              <w:spacing w:before="20" w:after="20" w:line="269" w:lineRule="auto"/>
              <w:jc w:val="left"/>
            </w:pPr>
            <w:r/>
            <w:r>
              <w:rPr>
                <w:rFonts w:ascii="宋体" w:hAnsi="宋体" w:eastAsia="宋体" w:cs="宋体"/>
                <w:b w:val="0"/>
                <w:i w:val="0"/>
                <w:sz w:val="21"/>
              </w:rPr>
              <w:t>把窗口创建动作切换到 Swing 事件分派线程（EDT）。截图模式调用 ScreenshotRunner.run()，正常运行则 new LoginFrame().setVisible(true)。</w:t>
            </w:r>
          </w:p>
        </w:tc>
      </w:tr>
      <w:tr>
        <w:tc>
          <w:tcPr>
            <w:tcW w:type="dxa" w:w="680"/>
          </w:tcPr>
          <w:p>
            <w:pPr>
              <w:spacing w:before="20" w:after="20" w:line="269" w:lineRule="auto"/>
              <w:jc w:val="left"/>
            </w:pPr>
            <w:r/>
            <w:r>
              <w:rPr>
                <w:rFonts w:ascii="宋体" w:hAnsi="宋体" w:eastAsia="宋体" w:cs="宋体"/>
                <w:b w:val="0"/>
                <w:i w:val="0"/>
                <w:sz w:val="21"/>
              </w:rPr>
              <w:t>10</w:t>
            </w:r>
          </w:p>
        </w:tc>
        <w:tc>
          <w:tcPr>
            <w:tcW w:type="dxa" w:w="2494"/>
          </w:tcPr>
          <w:p>
            <w:pPr>
              <w:spacing w:before="20" w:after="20" w:line="269" w:lineRule="auto"/>
              <w:jc w:val="left"/>
            </w:pPr>
            <w:r/>
            <w:r>
              <w:rPr>
                <w:rFonts w:ascii="宋体" w:hAnsi="宋体" w:eastAsia="宋体" w:cs="宋体"/>
                <w:b w:val="0"/>
                <w:i w:val="0"/>
                <w:sz w:val="21"/>
              </w:rPr>
              <w:t>LoginFrame 构造方法</w:t>
            </w:r>
          </w:p>
        </w:tc>
        <w:tc>
          <w:tcPr>
            <w:tcW w:type="dxa" w:w="5783"/>
          </w:tcPr>
          <w:p>
            <w:pPr>
              <w:spacing w:before="20" w:after="20" w:line="269" w:lineRule="auto"/>
              <w:jc w:val="left"/>
            </w:pPr>
            <w:r/>
            <w:r>
              <w:rPr>
                <w:rFonts w:ascii="宋体" w:hAnsi="宋体" w:eastAsia="宋体" w:cs="宋体"/>
                <w:b w:val="0"/>
                <w:i w:val="0"/>
                <w:sz w:val="21"/>
              </w:rPr>
              <w:t>装配顶部横幅 buildBanner()、中部表单 buildForm()、底部页脚 buildFooter()，pack 后居中显示；getRootPane().setDefaultButton 绑定登录按钮，使回车键直接触发登录。</w:t>
            </w:r>
          </w:p>
        </w:tc>
      </w:tr>
    </w:tbl>
    <w:p>
      <w:pPr>
        <w:pStyle w:val="Heading2"/>
        <w:spacing w:before="160" w:after="80" w:line="300" w:lineRule="auto"/>
      </w:pPr>
      <w:r>
        <w:rPr>
          <w:rFonts w:ascii="黑体" w:hAnsi="黑体" w:eastAsia="黑体" w:cs="黑体"/>
          <w:b/>
          <w:i w:val="0"/>
          <w:color w:val="000000"/>
          <w:sz w:val="28"/>
        </w:rPr>
        <w:t>2.2  登录认证流程</w:t>
      </w:r>
    </w:p>
    <w:p>
      <w:pPr>
        <w:spacing w:after="60" w:before="0" w:line="317" w:lineRule="auto"/>
        <w:ind w:firstLine="420"/>
      </w:pPr>
      <w:r>
        <w:rPr>
          <w:rFonts w:ascii="宋体" w:hAnsi="宋体" w:eastAsia="宋体" w:cs="宋体"/>
          <w:b w:val="0"/>
          <w:i w:val="0"/>
          <w:sz w:val="21"/>
        </w:rPr>
        <w:t>登录认证由 AuthService.login(String username, String password) 实现，共七步：参数校验 → 按用户名查询账号 → 校验账号是否存在 → 比对 MD5 密码 → 校验启用状态 → 更新最后登录时间并写日志 → 建立会话。每一步的失败都以带错误码的 BusinessException 中断，由 LoginFrame.doLogin(ActionEvent) 捕获后清空密码框并把焦点交还密码输入框。</w:t>
      </w:r>
    </w:p>
    <w:p>
      <w:pPr>
        <w:spacing w:before="120" w:after="40" w:line="276" w:lineRule="auto"/>
        <w:jc w:val="center"/>
      </w:pPr>
      <w:r>
        <w:rPr>
          <w:rFonts w:ascii="黑体" w:hAnsi="黑体" w:eastAsia="黑体" w:cs="黑体"/>
          <w:b/>
          <w:i w:val="0"/>
          <w:color w:val="000000"/>
          <w:sz w:val="21"/>
        </w:rPr>
        <w:t>表 2-2  登录认证流程步骤</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680"/>
            <w:shd w:val="clear" w:color="auto" w:fill="DCE6F1"/>
          </w:tcPr>
          <w:p>
            <w:pPr>
              <w:spacing w:before="20" w:after="20" w:line="269" w:lineRule="auto"/>
              <w:jc w:val="center"/>
            </w:pPr>
            <w:r/>
            <w:r>
              <w:rPr>
                <w:rFonts w:ascii="黑体" w:hAnsi="黑体" w:eastAsia="黑体" w:cs="黑体"/>
                <w:b/>
                <w:i w:val="0"/>
                <w:sz w:val="21"/>
              </w:rPr>
              <w:t>步骤</w:t>
            </w:r>
          </w:p>
        </w:tc>
        <w:tc>
          <w:tcPr>
            <w:tcW w:type="dxa" w:w="2608"/>
            <w:shd w:val="clear" w:color="auto" w:fill="DCE6F1"/>
          </w:tcPr>
          <w:p>
            <w:pPr>
              <w:spacing w:before="20" w:after="20" w:line="269" w:lineRule="auto"/>
              <w:jc w:val="center"/>
            </w:pPr>
            <w:r/>
            <w:r>
              <w:rPr>
                <w:rFonts w:ascii="黑体" w:hAnsi="黑体" w:eastAsia="黑体" w:cs="黑体"/>
                <w:b/>
                <w:i w:val="0"/>
                <w:sz w:val="21"/>
              </w:rPr>
              <w:t>处理者（类.方法）</w:t>
            </w:r>
          </w:p>
        </w:tc>
        <w:tc>
          <w:tcPr>
            <w:tcW w:type="dxa" w:w="5669"/>
            <w:shd w:val="clear" w:color="auto" w:fill="DCE6F1"/>
          </w:tcPr>
          <w:p>
            <w:pPr>
              <w:spacing w:before="20" w:after="20" w:line="269" w:lineRule="auto"/>
              <w:jc w:val="center"/>
            </w:pPr>
            <w:r/>
            <w:r>
              <w:rPr>
                <w:rFonts w:ascii="黑体" w:hAnsi="黑体" w:eastAsia="黑体" w:cs="黑体"/>
                <w:b/>
                <w:i w:val="0"/>
                <w:sz w:val="21"/>
              </w:rPr>
              <w:t>说明</w:t>
            </w:r>
          </w:p>
        </w:tc>
      </w:tr>
      <w:tr>
        <w:tc>
          <w:tcPr>
            <w:tcW w:type="dxa" w:w="680"/>
          </w:tcPr>
          <w:p>
            <w:pPr>
              <w:spacing w:before="20" w:after="20" w:line="269" w:lineRule="auto"/>
              <w:jc w:val="left"/>
            </w:pPr>
            <w:r/>
            <w:r>
              <w:rPr>
                <w:rFonts w:ascii="宋体" w:hAnsi="宋体" w:eastAsia="宋体" w:cs="宋体"/>
                <w:b w:val="0"/>
                <w:i w:val="0"/>
                <w:sz w:val="21"/>
              </w:rPr>
              <w:t>1</w:t>
            </w:r>
          </w:p>
        </w:tc>
        <w:tc>
          <w:tcPr>
            <w:tcW w:type="dxa" w:w="2608"/>
          </w:tcPr>
          <w:p>
            <w:pPr>
              <w:spacing w:before="20" w:after="20" w:line="269" w:lineRule="auto"/>
              <w:jc w:val="left"/>
            </w:pPr>
            <w:r/>
            <w:r>
              <w:rPr>
                <w:rFonts w:ascii="宋体" w:hAnsi="宋体" w:eastAsia="宋体" w:cs="宋体"/>
                <w:b w:val="0"/>
                <w:i w:val="0"/>
                <w:sz w:val="21"/>
              </w:rPr>
              <w:t>AuthService.login</w:t>
            </w:r>
          </w:p>
        </w:tc>
        <w:tc>
          <w:tcPr>
            <w:tcW w:type="dxa" w:w="5669"/>
          </w:tcPr>
          <w:p>
            <w:pPr>
              <w:spacing w:before="20" w:after="20" w:line="269" w:lineRule="auto"/>
              <w:jc w:val="left"/>
            </w:pPr>
            <w:r/>
            <w:r>
              <w:rPr>
                <w:rFonts w:ascii="宋体" w:hAnsi="宋体" w:eastAsia="宋体" w:cs="宋体"/>
                <w:b w:val="0"/>
                <w:i w:val="0"/>
                <w:sz w:val="21"/>
              </w:rPr>
              <w:t>参数校验：username 为 null 或空白抛 ERR-002「请输入用户名」；password 为 null 或空串抛 ERR-003「请输入密码」。</w:t>
            </w:r>
          </w:p>
        </w:tc>
      </w:tr>
      <w:tr>
        <w:tc>
          <w:tcPr>
            <w:tcW w:type="dxa" w:w="680"/>
          </w:tcPr>
          <w:p>
            <w:pPr>
              <w:spacing w:before="20" w:after="20" w:line="269" w:lineRule="auto"/>
              <w:jc w:val="left"/>
            </w:pPr>
            <w:r/>
            <w:r>
              <w:rPr>
                <w:rFonts w:ascii="宋体" w:hAnsi="宋体" w:eastAsia="宋体" w:cs="宋体"/>
                <w:b w:val="0"/>
                <w:i w:val="0"/>
                <w:sz w:val="21"/>
              </w:rPr>
              <w:t>2</w:t>
            </w:r>
          </w:p>
        </w:tc>
        <w:tc>
          <w:tcPr>
            <w:tcW w:type="dxa" w:w="2608"/>
          </w:tcPr>
          <w:p>
            <w:pPr>
              <w:spacing w:before="20" w:after="20" w:line="269" w:lineRule="auto"/>
              <w:jc w:val="left"/>
            </w:pPr>
            <w:r/>
            <w:r>
              <w:rPr>
                <w:rFonts w:ascii="宋体" w:hAnsi="宋体" w:eastAsia="宋体" w:cs="宋体"/>
                <w:b w:val="0"/>
                <w:i w:val="0"/>
                <w:sz w:val="21"/>
              </w:rPr>
              <w:t>UserDao.findByUsername(String)</w:t>
            </w:r>
          </w:p>
        </w:tc>
        <w:tc>
          <w:tcPr>
            <w:tcW w:type="dxa" w:w="5669"/>
          </w:tcPr>
          <w:p>
            <w:pPr>
              <w:spacing w:before="20" w:after="20" w:line="269" w:lineRule="auto"/>
              <w:jc w:val="left"/>
            </w:pPr>
            <w:r/>
            <w:r>
              <w:rPr>
                <w:rFonts w:ascii="宋体" w:hAnsi="宋体" w:eastAsia="宋体" w:cs="宋体"/>
                <w:b w:val="0"/>
                <w:i w:val="0"/>
                <w:sz w:val="21"/>
              </w:rPr>
              <w:t>执行 SELECT id, username, password, real_name, role, related_sno, phone, status, last_login, create_time FROM sys_user WHERE username = ?（用户名先经 trim 处理）。</w:t>
            </w:r>
          </w:p>
        </w:tc>
      </w:tr>
      <w:tr>
        <w:tc>
          <w:tcPr>
            <w:tcW w:type="dxa" w:w="680"/>
          </w:tcPr>
          <w:p>
            <w:pPr>
              <w:spacing w:before="20" w:after="20" w:line="269" w:lineRule="auto"/>
              <w:jc w:val="left"/>
            </w:pPr>
            <w:r/>
            <w:r>
              <w:rPr>
                <w:rFonts w:ascii="宋体" w:hAnsi="宋体" w:eastAsia="宋体" w:cs="宋体"/>
                <w:b w:val="0"/>
                <w:i w:val="0"/>
                <w:sz w:val="21"/>
              </w:rPr>
              <w:t>3</w:t>
            </w:r>
          </w:p>
        </w:tc>
        <w:tc>
          <w:tcPr>
            <w:tcW w:type="dxa" w:w="2608"/>
          </w:tcPr>
          <w:p>
            <w:pPr>
              <w:spacing w:before="20" w:after="20" w:line="269" w:lineRule="auto"/>
              <w:jc w:val="left"/>
            </w:pPr>
            <w:r/>
            <w:r>
              <w:rPr>
                <w:rFonts w:ascii="宋体" w:hAnsi="宋体" w:eastAsia="宋体" w:cs="宋体"/>
                <w:b w:val="0"/>
                <w:i w:val="0"/>
                <w:sz w:val="21"/>
              </w:rPr>
              <w:t>AuthService.login</w:t>
            </w:r>
          </w:p>
        </w:tc>
        <w:tc>
          <w:tcPr>
            <w:tcW w:type="dxa" w:w="5669"/>
          </w:tcPr>
          <w:p>
            <w:pPr>
              <w:spacing w:before="20" w:after="20" w:line="269" w:lineRule="auto"/>
              <w:jc w:val="left"/>
            </w:pPr>
            <w:r/>
            <w:r>
              <w:rPr>
                <w:rFonts w:ascii="宋体" w:hAnsi="宋体" w:eastAsia="宋体" w:cs="宋体"/>
                <w:b w:val="0"/>
                <w:i w:val="0"/>
                <w:sz w:val="21"/>
              </w:rPr>
              <w:t>账号存在性校验：查询结果为 null 抛 ERR-001「用户名不存在，请检查后重新输入」。</w:t>
            </w:r>
          </w:p>
        </w:tc>
      </w:tr>
      <w:tr>
        <w:tc>
          <w:tcPr>
            <w:tcW w:type="dxa" w:w="680"/>
          </w:tcPr>
          <w:p>
            <w:pPr>
              <w:spacing w:before="20" w:after="20" w:line="269" w:lineRule="auto"/>
              <w:jc w:val="left"/>
            </w:pPr>
            <w:r/>
            <w:r>
              <w:rPr>
                <w:rFonts w:ascii="宋体" w:hAnsi="宋体" w:eastAsia="宋体" w:cs="宋体"/>
                <w:b w:val="0"/>
                <w:i w:val="0"/>
                <w:sz w:val="21"/>
              </w:rPr>
              <w:t>4</w:t>
            </w:r>
          </w:p>
        </w:tc>
        <w:tc>
          <w:tcPr>
            <w:tcW w:type="dxa" w:w="2608"/>
          </w:tcPr>
          <w:p>
            <w:pPr>
              <w:spacing w:before="20" w:after="20" w:line="269" w:lineRule="auto"/>
              <w:jc w:val="left"/>
            </w:pPr>
            <w:r/>
            <w:r>
              <w:rPr>
                <w:rFonts w:ascii="宋体" w:hAnsi="宋体" w:eastAsia="宋体" w:cs="宋体"/>
                <w:b w:val="0"/>
                <w:i w:val="0"/>
                <w:sz w:val="21"/>
              </w:rPr>
              <w:t>MD5Util.matches(String, String)</w:t>
            </w:r>
          </w:p>
        </w:tc>
        <w:tc>
          <w:tcPr>
            <w:tcW w:type="dxa" w:w="5669"/>
          </w:tcPr>
          <w:p>
            <w:pPr>
              <w:spacing w:before="20" w:after="20" w:line="269" w:lineRule="auto"/>
              <w:jc w:val="left"/>
            </w:pPr>
            <w:r/>
            <w:r>
              <w:rPr>
                <w:rFonts w:ascii="宋体" w:hAnsi="宋体" w:eastAsia="宋体" w:cs="宋体"/>
                <w:b w:val="0"/>
                <w:i w:val="0"/>
                <w:sz w:val="21"/>
              </w:rPr>
              <w:t>把明文密码做 MD5 取 32 位小写十六进制，与库中密文忽略大小写比较；不匹配抛 ERR-001「密码错误，请重新输入」。</w:t>
            </w:r>
          </w:p>
        </w:tc>
      </w:tr>
      <w:tr>
        <w:tc>
          <w:tcPr>
            <w:tcW w:type="dxa" w:w="680"/>
          </w:tcPr>
          <w:p>
            <w:pPr>
              <w:spacing w:before="20" w:after="20" w:line="269" w:lineRule="auto"/>
              <w:jc w:val="left"/>
            </w:pPr>
            <w:r/>
            <w:r>
              <w:rPr>
                <w:rFonts w:ascii="宋体" w:hAnsi="宋体" w:eastAsia="宋体" w:cs="宋体"/>
                <w:b w:val="0"/>
                <w:i w:val="0"/>
                <w:sz w:val="21"/>
              </w:rPr>
              <w:t>5</w:t>
            </w:r>
          </w:p>
        </w:tc>
        <w:tc>
          <w:tcPr>
            <w:tcW w:type="dxa" w:w="2608"/>
          </w:tcPr>
          <w:p>
            <w:pPr>
              <w:spacing w:before="20" w:after="20" w:line="269" w:lineRule="auto"/>
              <w:jc w:val="left"/>
            </w:pPr>
            <w:r/>
            <w:r>
              <w:rPr>
                <w:rFonts w:ascii="宋体" w:hAnsi="宋体" w:eastAsia="宋体" w:cs="宋体"/>
                <w:b w:val="0"/>
                <w:i w:val="0"/>
                <w:sz w:val="21"/>
              </w:rPr>
              <w:t>User.isEnabled()</w:t>
            </w:r>
          </w:p>
        </w:tc>
        <w:tc>
          <w:tcPr>
            <w:tcW w:type="dxa" w:w="5669"/>
          </w:tcPr>
          <w:p>
            <w:pPr>
              <w:spacing w:before="20" w:after="20" w:line="269" w:lineRule="auto"/>
              <w:jc w:val="left"/>
            </w:pPr>
            <w:r/>
            <w:r>
              <w:rPr>
                <w:rFonts w:ascii="宋体" w:hAnsi="宋体" w:eastAsia="宋体" w:cs="宋体"/>
                <w:b w:val="0"/>
                <w:i w:val="0"/>
                <w:sz w:val="21"/>
              </w:rPr>
              <w:t>判断 status 字段是否为 1；为 0 时抛 ERR-004「该账号已被禁用，请联系系统管理员」。</w:t>
            </w:r>
          </w:p>
        </w:tc>
      </w:tr>
      <w:tr>
        <w:tc>
          <w:tcPr>
            <w:tcW w:type="dxa" w:w="680"/>
          </w:tcPr>
          <w:p>
            <w:pPr>
              <w:spacing w:before="20" w:after="20" w:line="269" w:lineRule="auto"/>
              <w:jc w:val="left"/>
            </w:pPr>
            <w:r/>
            <w:r>
              <w:rPr>
                <w:rFonts w:ascii="宋体" w:hAnsi="宋体" w:eastAsia="宋体" w:cs="宋体"/>
                <w:b w:val="0"/>
                <w:i w:val="0"/>
                <w:sz w:val="21"/>
              </w:rPr>
              <w:t>6</w:t>
            </w:r>
          </w:p>
        </w:tc>
        <w:tc>
          <w:tcPr>
            <w:tcW w:type="dxa" w:w="2608"/>
          </w:tcPr>
          <w:p>
            <w:pPr>
              <w:spacing w:before="20" w:after="20" w:line="269" w:lineRule="auto"/>
              <w:jc w:val="left"/>
            </w:pPr>
            <w:r/>
            <w:r>
              <w:rPr>
                <w:rFonts w:ascii="宋体" w:hAnsi="宋体" w:eastAsia="宋体" w:cs="宋体"/>
                <w:b w:val="0"/>
                <w:i w:val="0"/>
                <w:sz w:val="21"/>
              </w:rPr>
              <w:t>UserDao.updateLastLogin(Integer, Timestamp)</w:t>
            </w:r>
          </w:p>
        </w:tc>
        <w:tc>
          <w:tcPr>
            <w:tcW w:type="dxa" w:w="5669"/>
          </w:tcPr>
          <w:p>
            <w:pPr>
              <w:spacing w:before="20" w:after="20" w:line="269" w:lineRule="auto"/>
              <w:jc w:val="left"/>
            </w:pPr>
            <w:r/>
            <w:r>
              <w:rPr>
                <w:rFonts w:ascii="宋体" w:hAnsi="宋体" w:eastAsia="宋体" w:cs="宋体"/>
                <w:b w:val="0"/>
                <w:i w:val="0"/>
                <w:sz w:val="21"/>
              </w:rPr>
              <w:t>执行 UPDATE sys_user SET last_login = ? WHERE id = ?，记录本次登录时间，供用户列表展示。</w:t>
            </w:r>
          </w:p>
        </w:tc>
      </w:tr>
      <w:tr>
        <w:tc>
          <w:tcPr>
            <w:tcW w:type="dxa" w:w="680"/>
          </w:tcPr>
          <w:p>
            <w:pPr>
              <w:spacing w:before="20" w:after="20" w:line="269" w:lineRule="auto"/>
              <w:jc w:val="left"/>
            </w:pPr>
            <w:r/>
            <w:r>
              <w:rPr>
                <w:rFonts w:ascii="宋体" w:hAnsi="宋体" w:eastAsia="宋体" w:cs="宋体"/>
                <w:b w:val="0"/>
                <w:i w:val="0"/>
                <w:sz w:val="21"/>
              </w:rPr>
              <w:t>7</w:t>
            </w:r>
          </w:p>
        </w:tc>
        <w:tc>
          <w:tcPr>
            <w:tcW w:type="dxa" w:w="2608"/>
          </w:tcPr>
          <w:p>
            <w:pPr>
              <w:spacing w:before="20" w:after="20" w:line="269" w:lineRule="auto"/>
              <w:jc w:val="left"/>
            </w:pPr>
            <w:r/>
            <w:r>
              <w:rPr>
                <w:rFonts w:ascii="宋体" w:hAnsi="宋体" w:eastAsia="宋体" w:cs="宋体"/>
                <w:b w:val="0"/>
                <w:i w:val="0"/>
                <w:sz w:val="21"/>
              </w:rPr>
              <w:t>Session.login(User) / AuthService.writeLog</w:t>
            </w:r>
          </w:p>
        </w:tc>
        <w:tc>
          <w:tcPr>
            <w:tcW w:type="dxa" w:w="5669"/>
          </w:tcPr>
          <w:p>
            <w:pPr>
              <w:spacing w:before="20" w:after="20" w:line="269" w:lineRule="auto"/>
              <w:jc w:val="left"/>
            </w:pPr>
            <w:r/>
            <w:r>
              <w:rPr>
                <w:rFonts w:ascii="宋体" w:hAnsi="宋体" w:eastAsia="宋体" w:cs="宋体"/>
                <w:b w:val="0"/>
                <w:i w:val="0"/>
                <w:sz w:val="21"/>
              </w:rPr>
              <w:t>Session.login 保存 currentUser 与 loginTime（System.currentTimeMillis()）；writeLog 向 sys_log 插入一条「登录系统」日志，详情为「角色：xxx」。</w:t>
            </w:r>
          </w:p>
        </w:tc>
      </w:tr>
      <w:tr>
        <w:tc>
          <w:tcPr>
            <w:tcW w:type="dxa" w:w="680"/>
          </w:tcPr>
          <w:p>
            <w:pPr>
              <w:spacing w:before="20" w:after="20" w:line="269" w:lineRule="auto"/>
              <w:jc w:val="left"/>
            </w:pPr>
            <w:r/>
            <w:r>
              <w:rPr>
                <w:rFonts w:ascii="宋体" w:hAnsi="宋体" w:eastAsia="宋体" w:cs="宋体"/>
                <w:b w:val="0"/>
                <w:i w:val="0"/>
                <w:sz w:val="21"/>
              </w:rPr>
              <w:t>8</w:t>
            </w:r>
          </w:p>
        </w:tc>
        <w:tc>
          <w:tcPr>
            <w:tcW w:type="dxa" w:w="2608"/>
          </w:tcPr>
          <w:p>
            <w:pPr>
              <w:spacing w:before="20" w:after="20" w:line="269" w:lineRule="auto"/>
              <w:jc w:val="left"/>
            </w:pPr>
            <w:r/>
            <w:r>
              <w:rPr>
                <w:rFonts w:ascii="宋体" w:hAnsi="宋体" w:eastAsia="宋体" w:cs="宋体"/>
                <w:b w:val="0"/>
                <w:i w:val="0"/>
                <w:sz w:val="21"/>
              </w:rPr>
              <w:t>LoginFrame.doLogin(ActionEvent)</w:t>
            </w:r>
          </w:p>
        </w:tc>
        <w:tc>
          <w:tcPr>
            <w:tcW w:type="dxa" w:w="5669"/>
          </w:tcPr>
          <w:p>
            <w:pPr>
              <w:spacing w:before="20" w:after="20" w:line="269" w:lineRule="auto"/>
              <w:jc w:val="left"/>
            </w:pPr>
            <w:r/>
            <w:r>
              <w:rPr>
                <w:rFonts w:ascii="宋体" w:hAnsi="宋体" w:eastAsia="宋体" w:cs="宋体"/>
                <w:b w:val="0"/>
                <w:i w:val="0"/>
                <w:sz w:val="21"/>
              </w:rPr>
              <w:t>登录成功后 dispose 登录窗口，构造 MainFrame(user) 并显示，随后以 UiUtil.success 弹出「欢迎回来，姓名（角色）」提示。</w:t>
            </w:r>
          </w:p>
        </w:tc>
      </w:tr>
    </w:tbl>
    <w:p>
      <w:pPr>
        <w:spacing w:before="120" w:after="40" w:line="276" w:lineRule="auto"/>
        <w:jc w:val="center"/>
      </w:pPr>
      <w:r>
        <w:rPr>
          <w:rFonts w:ascii="黑体" w:hAnsi="黑体" w:eastAsia="黑体" w:cs="黑体"/>
          <w:b/>
          <w:i w:val="0"/>
          <w:color w:val="000000"/>
          <w:sz w:val="21"/>
        </w:rPr>
        <w:t>表 2-3  登录流程异常分支</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361"/>
            <w:shd w:val="clear" w:color="auto" w:fill="DCE6F1"/>
          </w:tcPr>
          <w:p>
            <w:pPr>
              <w:spacing w:before="20" w:after="20" w:line="269" w:lineRule="auto"/>
              <w:jc w:val="center"/>
            </w:pPr>
            <w:r/>
            <w:r>
              <w:rPr>
                <w:rFonts w:ascii="黑体" w:hAnsi="黑体" w:eastAsia="黑体" w:cs="黑体"/>
                <w:b/>
                <w:i w:val="0"/>
                <w:sz w:val="19"/>
              </w:rPr>
              <w:t>错误码</w:t>
            </w:r>
          </w:p>
        </w:tc>
        <w:tc>
          <w:tcPr>
            <w:tcW w:type="dxa" w:w="2608"/>
            <w:shd w:val="clear" w:color="auto" w:fill="DCE6F1"/>
          </w:tcPr>
          <w:p>
            <w:pPr>
              <w:spacing w:before="20" w:after="20" w:line="269" w:lineRule="auto"/>
              <w:jc w:val="center"/>
            </w:pPr>
            <w:r/>
            <w:r>
              <w:rPr>
                <w:rFonts w:ascii="黑体" w:hAnsi="黑体" w:eastAsia="黑体" w:cs="黑体"/>
                <w:b/>
                <w:i w:val="0"/>
                <w:sz w:val="19"/>
              </w:rPr>
              <w:t>触发条件</w:t>
            </w:r>
          </w:p>
        </w:tc>
        <w:tc>
          <w:tcPr>
            <w:tcW w:type="dxa" w:w="2948"/>
            <w:shd w:val="clear" w:color="auto" w:fill="DCE6F1"/>
          </w:tcPr>
          <w:p>
            <w:pPr>
              <w:spacing w:before="20" w:after="20" w:line="269" w:lineRule="auto"/>
              <w:jc w:val="center"/>
            </w:pPr>
            <w:r/>
            <w:r>
              <w:rPr>
                <w:rFonts w:ascii="黑体" w:hAnsi="黑体" w:eastAsia="黑体" w:cs="黑体"/>
                <w:b/>
                <w:i w:val="0"/>
                <w:sz w:val="19"/>
              </w:rPr>
              <w:t>提示信息</w:t>
            </w:r>
          </w:p>
        </w:tc>
        <w:tc>
          <w:tcPr>
            <w:tcW w:type="dxa" w:w="2041"/>
            <w:shd w:val="clear" w:color="auto" w:fill="DCE6F1"/>
          </w:tcPr>
          <w:p>
            <w:pPr>
              <w:spacing w:before="20" w:after="20" w:line="269" w:lineRule="auto"/>
              <w:jc w:val="center"/>
            </w:pPr>
            <w:r/>
            <w:r>
              <w:rPr>
                <w:rFonts w:ascii="黑体" w:hAnsi="黑体" w:eastAsia="黑体" w:cs="黑体"/>
                <w:b/>
                <w:i w:val="0"/>
                <w:sz w:val="19"/>
              </w:rPr>
              <w:t>界面后续动作</w:t>
            </w:r>
          </w:p>
        </w:tc>
      </w:tr>
      <w:tr>
        <w:tc>
          <w:tcPr>
            <w:tcW w:type="dxa" w:w="1361"/>
          </w:tcPr>
          <w:p>
            <w:pPr>
              <w:spacing w:before="20" w:after="20" w:line="269" w:lineRule="auto"/>
              <w:jc w:val="left"/>
            </w:pPr>
            <w:r/>
            <w:r>
              <w:rPr>
                <w:rFonts w:ascii="宋体" w:hAnsi="宋体" w:eastAsia="宋体" w:cs="宋体"/>
                <w:b w:val="0"/>
                <w:i w:val="0"/>
                <w:sz w:val="19"/>
              </w:rPr>
              <w:t>ERR-002</w:t>
            </w:r>
          </w:p>
        </w:tc>
        <w:tc>
          <w:tcPr>
            <w:tcW w:type="dxa" w:w="2608"/>
          </w:tcPr>
          <w:p>
            <w:pPr>
              <w:spacing w:before="20" w:after="20" w:line="269" w:lineRule="auto"/>
              <w:jc w:val="left"/>
            </w:pPr>
            <w:r/>
            <w:r>
              <w:rPr>
                <w:rFonts w:ascii="宋体" w:hAnsi="宋体" w:eastAsia="宋体" w:cs="宋体"/>
                <w:b w:val="0"/>
                <w:i w:val="0"/>
                <w:sz w:val="19"/>
              </w:rPr>
              <w:t>用户名为 null 或空白</w:t>
            </w:r>
          </w:p>
        </w:tc>
        <w:tc>
          <w:tcPr>
            <w:tcW w:type="dxa" w:w="2948"/>
          </w:tcPr>
          <w:p>
            <w:pPr>
              <w:spacing w:before="20" w:after="20" w:line="269" w:lineRule="auto"/>
              <w:jc w:val="left"/>
            </w:pPr>
            <w:r/>
            <w:r>
              <w:rPr>
                <w:rFonts w:ascii="宋体" w:hAnsi="宋体" w:eastAsia="宋体" w:cs="宋体"/>
                <w:b w:val="0"/>
                <w:i w:val="0"/>
                <w:sz w:val="19"/>
              </w:rPr>
              <w:t>请输入用户名</w:t>
            </w:r>
          </w:p>
        </w:tc>
        <w:tc>
          <w:tcPr>
            <w:tcW w:type="dxa" w:w="2041"/>
          </w:tcPr>
          <w:p>
            <w:pPr>
              <w:spacing w:before="20" w:after="20" w:line="269" w:lineRule="auto"/>
              <w:jc w:val="left"/>
            </w:pPr>
            <w:r/>
            <w:r>
              <w:rPr>
                <w:rFonts w:ascii="宋体" w:hAnsi="宋体" w:eastAsia="宋体" w:cs="宋体"/>
                <w:b w:val="0"/>
                <w:i w:val="0"/>
                <w:sz w:val="19"/>
              </w:rPr>
              <w:t>停留登录窗口，焦点在用户名输入框</w:t>
            </w:r>
          </w:p>
        </w:tc>
      </w:tr>
      <w:tr>
        <w:tc>
          <w:tcPr>
            <w:tcW w:type="dxa" w:w="1361"/>
          </w:tcPr>
          <w:p>
            <w:pPr>
              <w:spacing w:before="20" w:after="20" w:line="269" w:lineRule="auto"/>
              <w:jc w:val="left"/>
            </w:pPr>
            <w:r/>
            <w:r>
              <w:rPr>
                <w:rFonts w:ascii="宋体" w:hAnsi="宋体" w:eastAsia="宋体" w:cs="宋体"/>
                <w:b w:val="0"/>
                <w:i w:val="0"/>
                <w:sz w:val="19"/>
              </w:rPr>
              <w:t>ERR-003</w:t>
            </w:r>
          </w:p>
        </w:tc>
        <w:tc>
          <w:tcPr>
            <w:tcW w:type="dxa" w:w="2608"/>
          </w:tcPr>
          <w:p>
            <w:pPr>
              <w:spacing w:before="20" w:after="20" w:line="269" w:lineRule="auto"/>
              <w:jc w:val="left"/>
            </w:pPr>
            <w:r/>
            <w:r>
              <w:rPr>
                <w:rFonts w:ascii="宋体" w:hAnsi="宋体" w:eastAsia="宋体" w:cs="宋体"/>
                <w:b w:val="0"/>
                <w:i w:val="0"/>
                <w:sz w:val="19"/>
              </w:rPr>
              <w:t>密码为 null 或空串</w:t>
            </w:r>
          </w:p>
        </w:tc>
        <w:tc>
          <w:tcPr>
            <w:tcW w:type="dxa" w:w="2948"/>
          </w:tcPr>
          <w:p>
            <w:pPr>
              <w:spacing w:before="20" w:after="20" w:line="269" w:lineRule="auto"/>
              <w:jc w:val="left"/>
            </w:pPr>
            <w:r/>
            <w:r>
              <w:rPr>
                <w:rFonts w:ascii="宋体" w:hAnsi="宋体" w:eastAsia="宋体" w:cs="宋体"/>
                <w:b w:val="0"/>
                <w:i w:val="0"/>
                <w:sz w:val="19"/>
              </w:rPr>
              <w:t>请输入密码</w:t>
            </w:r>
          </w:p>
        </w:tc>
        <w:tc>
          <w:tcPr>
            <w:tcW w:type="dxa" w:w="2041"/>
          </w:tcPr>
          <w:p>
            <w:pPr>
              <w:spacing w:before="20" w:after="20" w:line="269" w:lineRule="auto"/>
              <w:jc w:val="left"/>
            </w:pPr>
            <w:r/>
            <w:r>
              <w:rPr>
                <w:rFonts w:ascii="宋体" w:hAnsi="宋体" w:eastAsia="宋体" w:cs="宋体"/>
                <w:b w:val="0"/>
                <w:i w:val="0"/>
                <w:sz w:val="19"/>
              </w:rPr>
              <w:t>停留登录窗口，焦点在密码输入框</w:t>
            </w:r>
          </w:p>
        </w:tc>
      </w:tr>
      <w:tr>
        <w:tc>
          <w:tcPr>
            <w:tcW w:type="dxa" w:w="1361"/>
          </w:tcPr>
          <w:p>
            <w:pPr>
              <w:spacing w:before="20" w:after="20" w:line="269" w:lineRule="auto"/>
              <w:jc w:val="left"/>
            </w:pPr>
            <w:r/>
            <w:r>
              <w:rPr>
                <w:rFonts w:ascii="宋体" w:hAnsi="宋体" w:eastAsia="宋体" w:cs="宋体"/>
                <w:b w:val="0"/>
                <w:i w:val="0"/>
                <w:sz w:val="19"/>
              </w:rPr>
              <w:t>ERR-001</w:t>
            </w:r>
          </w:p>
        </w:tc>
        <w:tc>
          <w:tcPr>
            <w:tcW w:type="dxa" w:w="2608"/>
          </w:tcPr>
          <w:p>
            <w:pPr>
              <w:spacing w:before="20" w:after="20" w:line="269" w:lineRule="auto"/>
              <w:jc w:val="left"/>
            </w:pPr>
            <w:r/>
            <w:r>
              <w:rPr>
                <w:rFonts w:ascii="宋体" w:hAnsi="宋体" w:eastAsia="宋体" w:cs="宋体"/>
                <w:b w:val="0"/>
                <w:i w:val="0"/>
                <w:sz w:val="19"/>
              </w:rPr>
              <w:t>用户名在 sys_user 中不存在</w:t>
            </w:r>
          </w:p>
        </w:tc>
        <w:tc>
          <w:tcPr>
            <w:tcW w:type="dxa" w:w="2948"/>
          </w:tcPr>
          <w:p>
            <w:pPr>
              <w:spacing w:before="20" w:after="20" w:line="269" w:lineRule="auto"/>
              <w:jc w:val="left"/>
            </w:pPr>
            <w:r/>
            <w:r>
              <w:rPr>
                <w:rFonts w:ascii="宋体" w:hAnsi="宋体" w:eastAsia="宋体" w:cs="宋体"/>
                <w:b w:val="0"/>
                <w:i w:val="0"/>
                <w:sz w:val="19"/>
              </w:rPr>
              <w:t>用户名不存在，请检查后重新输入</w:t>
            </w:r>
          </w:p>
        </w:tc>
        <w:tc>
          <w:tcPr>
            <w:tcW w:type="dxa" w:w="2041"/>
          </w:tcPr>
          <w:p>
            <w:pPr>
              <w:spacing w:before="20" w:after="20" w:line="269" w:lineRule="auto"/>
              <w:jc w:val="left"/>
            </w:pPr>
            <w:r/>
            <w:r>
              <w:rPr>
                <w:rFonts w:ascii="宋体" w:hAnsi="宋体" w:eastAsia="宋体" w:cs="宋体"/>
                <w:b w:val="0"/>
                <w:i w:val="0"/>
                <w:sz w:val="19"/>
              </w:rPr>
              <w:t>清空密码框并重新聚焦</w:t>
            </w:r>
          </w:p>
        </w:tc>
      </w:tr>
      <w:tr>
        <w:tc>
          <w:tcPr>
            <w:tcW w:type="dxa" w:w="1361"/>
          </w:tcPr>
          <w:p>
            <w:pPr>
              <w:spacing w:before="20" w:after="20" w:line="269" w:lineRule="auto"/>
              <w:jc w:val="left"/>
            </w:pPr>
            <w:r/>
            <w:r>
              <w:rPr>
                <w:rFonts w:ascii="宋体" w:hAnsi="宋体" w:eastAsia="宋体" w:cs="宋体"/>
                <w:b w:val="0"/>
                <w:i w:val="0"/>
                <w:sz w:val="19"/>
              </w:rPr>
              <w:t>ERR-001</w:t>
            </w:r>
          </w:p>
        </w:tc>
        <w:tc>
          <w:tcPr>
            <w:tcW w:type="dxa" w:w="2608"/>
          </w:tcPr>
          <w:p>
            <w:pPr>
              <w:spacing w:before="20" w:after="20" w:line="269" w:lineRule="auto"/>
              <w:jc w:val="left"/>
            </w:pPr>
            <w:r/>
            <w:r>
              <w:rPr>
                <w:rFonts w:ascii="宋体" w:hAnsi="宋体" w:eastAsia="宋体" w:cs="宋体"/>
                <w:b w:val="0"/>
                <w:i w:val="0"/>
                <w:sz w:val="19"/>
              </w:rPr>
              <w:t>MD5 密文比对不一致</w:t>
            </w:r>
          </w:p>
        </w:tc>
        <w:tc>
          <w:tcPr>
            <w:tcW w:type="dxa" w:w="2948"/>
          </w:tcPr>
          <w:p>
            <w:pPr>
              <w:spacing w:before="20" w:after="20" w:line="269" w:lineRule="auto"/>
              <w:jc w:val="left"/>
            </w:pPr>
            <w:r/>
            <w:r>
              <w:rPr>
                <w:rFonts w:ascii="宋体" w:hAnsi="宋体" w:eastAsia="宋体" w:cs="宋体"/>
                <w:b w:val="0"/>
                <w:i w:val="0"/>
                <w:sz w:val="19"/>
              </w:rPr>
              <w:t>密码错误，请重新输入</w:t>
            </w:r>
          </w:p>
        </w:tc>
        <w:tc>
          <w:tcPr>
            <w:tcW w:type="dxa" w:w="2041"/>
          </w:tcPr>
          <w:p>
            <w:pPr>
              <w:spacing w:before="20" w:after="20" w:line="269" w:lineRule="auto"/>
              <w:jc w:val="left"/>
            </w:pPr>
            <w:r/>
            <w:r>
              <w:rPr>
                <w:rFonts w:ascii="宋体" w:hAnsi="宋体" w:eastAsia="宋体" w:cs="宋体"/>
                <w:b w:val="0"/>
                <w:i w:val="0"/>
                <w:sz w:val="19"/>
              </w:rPr>
              <w:t>清空密码框并重新聚焦</w:t>
            </w:r>
          </w:p>
        </w:tc>
      </w:tr>
      <w:tr>
        <w:tc>
          <w:tcPr>
            <w:tcW w:type="dxa" w:w="1361"/>
          </w:tcPr>
          <w:p>
            <w:pPr>
              <w:spacing w:before="20" w:after="20" w:line="269" w:lineRule="auto"/>
              <w:jc w:val="left"/>
            </w:pPr>
            <w:r/>
            <w:r>
              <w:rPr>
                <w:rFonts w:ascii="宋体" w:hAnsi="宋体" w:eastAsia="宋体" w:cs="宋体"/>
                <w:b w:val="0"/>
                <w:i w:val="0"/>
                <w:sz w:val="19"/>
              </w:rPr>
              <w:t>ERR-004</w:t>
            </w:r>
          </w:p>
        </w:tc>
        <w:tc>
          <w:tcPr>
            <w:tcW w:type="dxa" w:w="2608"/>
          </w:tcPr>
          <w:p>
            <w:pPr>
              <w:spacing w:before="20" w:after="20" w:line="269" w:lineRule="auto"/>
              <w:jc w:val="left"/>
            </w:pPr>
            <w:r/>
            <w:r>
              <w:rPr>
                <w:rFonts w:ascii="宋体" w:hAnsi="宋体" w:eastAsia="宋体" w:cs="宋体"/>
                <w:b w:val="0"/>
                <w:i w:val="0"/>
                <w:sz w:val="19"/>
              </w:rPr>
              <w:t>账号 status 字段为 0</w:t>
            </w:r>
          </w:p>
        </w:tc>
        <w:tc>
          <w:tcPr>
            <w:tcW w:type="dxa" w:w="2948"/>
          </w:tcPr>
          <w:p>
            <w:pPr>
              <w:spacing w:before="20" w:after="20" w:line="269" w:lineRule="auto"/>
              <w:jc w:val="left"/>
            </w:pPr>
            <w:r/>
            <w:r>
              <w:rPr>
                <w:rFonts w:ascii="宋体" w:hAnsi="宋体" w:eastAsia="宋体" w:cs="宋体"/>
                <w:b w:val="0"/>
                <w:i w:val="0"/>
                <w:sz w:val="19"/>
              </w:rPr>
              <w:t>该账号已被禁用，请联系系统管理员</w:t>
            </w:r>
          </w:p>
        </w:tc>
        <w:tc>
          <w:tcPr>
            <w:tcW w:type="dxa" w:w="2041"/>
          </w:tcPr>
          <w:p>
            <w:pPr>
              <w:spacing w:before="20" w:after="20" w:line="269" w:lineRule="auto"/>
              <w:jc w:val="left"/>
            </w:pPr>
            <w:r/>
            <w:r>
              <w:rPr>
                <w:rFonts w:ascii="宋体" w:hAnsi="宋体" w:eastAsia="宋体" w:cs="宋体"/>
                <w:b w:val="0"/>
                <w:i w:val="0"/>
                <w:sz w:val="19"/>
              </w:rPr>
              <w:t>停留登录窗口</w:t>
            </w:r>
          </w:p>
        </w:tc>
      </w:tr>
      <w:tr>
        <w:tc>
          <w:tcPr>
            <w:tcW w:type="dxa" w:w="1361"/>
          </w:tcPr>
          <w:p>
            <w:pPr>
              <w:spacing w:before="20" w:after="20" w:line="269" w:lineRule="auto"/>
              <w:jc w:val="left"/>
            </w:pPr>
            <w:r/>
            <w:r>
              <w:rPr>
                <w:rFonts w:ascii="宋体" w:hAnsi="宋体" w:eastAsia="宋体" w:cs="宋体"/>
                <w:b w:val="0"/>
                <w:i w:val="0"/>
                <w:sz w:val="19"/>
              </w:rPr>
              <w:t>RuntimeException</w:t>
            </w:r>
          </w:p>
        </w:tc>
        <w:tc>
          <w:tcPr>
            <w:tcW w:type="dxa" w:w="2608"/>
          </w:tcPr>
          <w:p>
            <w:pPr>
              <w:spacing w:before="20" w:after="20" w:line="269" w:lineRule="auto"/>
              <w:jc w:val="left"/>
            </w:pPr>
            <w:r/>
            <w:r>
              <w:rPr>
                <w:rFonts w:ascii="宋体" w:hAnsi="宋体" w:eastAsia="宋体" w:cs="宋体"/>
                <w:b w:val="0"/>
                <w:i w:val="0"/>
                <w:sz w:val="19"/>
              </w:rPr>
              <w:t>数据库连接失败等系统故障</w:t>
            </w:r>
          </w:p>
        </w:tc>
        <w:tc>
          <w:tcPr>
            <w:tcW w:type="dxa" w:w="2948"/>
          </w:tcPr>
          <w:p>
            <w:pPr>
              <w:spacing w:before="20" w:after="20" w:line="269" w:lineRule="auto"/>
              <w:jc w:val="left"/>
            </w:pPr>
            <w:r/>
            <w:r>
              <w:rPr>
                <w:rFonts w:ascii="宋体" w:hAnsi="宋体" w:eastAsia="宋体" w:cs="宋体"/>
                <w:b w:val="0"/>
                <w:i w:val="0"/>
                <w:sz w:val="19"/>
              </w:rPr>
              <w:t>登录失败：（异常信息）</w:t>
            </w:r>
          </w:p>
        </w:tc>
        <w:tc>
          <w:tcPr>
            <w:tcW w:type="dxa" w:w="2041"/>
          </w:tcPr>
          <w:p>
            <w:pPr>
              <w:spacing w:before="20" w:after="20" w:line="269" w:lineRule="auto"/>
              <w:jc w:val="left"/>
            </w:pPr>
            <w:r/>
            <w:r>
              <w:rPr>
                <w:rFonts w:ascii="宋体" w:hAnsi="宋体" w:eastAsia="宋体" w:cs="宋体"/>
                <w:b w:val="0"/>
                <w:i w:val="0"/>
                <w:sz w:val="19"/>
              </w:rPr>
              <w:t>以 error 图标提示，停留登录窗口</w:t>
            </w:r>
          </w:p>
        </w:tc>
      </w:tr>
    </w:tbl>
    <w:p>
      <w:pPr>
        <w:spacing w:after="60" w:before="0" w:line="317" w:lineRule="auto"/>
        <w:ind w:firstLine="420"/>
      </w:pPr>
      <w:r>
        <w:rPr>
          <w:rFonts w:ascii="宋体" w:hAnsi="宋体" w:eastAsia="宋体" w:cs="宋体"/>
          <w:b w:val="0"/>
          <w:i w:val="0"/>
          <w:sz w:val="21"/>
        </w:rPr>
        <w:t>需要特别说明实现细节：源码中第 4 步（MD5 比对）实际排在第 5 步（启用状态校验）之前，因此「密码错误」的判定优先于「账号被禁用」。这样设计的意图是：不对未通过身份验证的调用者泄露账号是否被禁用这一敏感状态。AuthService.login 的 Javadoc 中把禁用校验写在 MD5 之前，与代码顺序存在细微出入，本文档以代码为准，并以表 2-2 的顺序描述。</w:t>
      </w:r>
    </w:p>
    <w:p>
      <w:pPr>
        <w:pStyle w:val="Heading2"/>
        <w:spacing w:before="160" w:after="80" w:line="300" w:lineRule="auto"/>
      </w:pPr>
      <w:r>
        <w:rPr>
          <w:rFonts w:ascii="黑体" w:hAnsi="黑体" w:eastAsia="黑体" w:cs="黑体"/>
          <w:b/>
          <w:i w:val="0"/>
          <w:color w:val="000000"/>
          <w:sz w:val="28"/>
        </w:rPr>
        <w:t>2.3  主窗体界面装配流程</w:t>
      </w:r>
    </w:p>
    <w:p>
      <w:pPr>
        <w:spacing w:after="60" w:before="0" w:line="317" w:lineRule="auto"/>
        <w:ind w:firstLine="420"/>
      </w:pPr>
      <w:r>
        <w:rPr>
          <w:rFonts w:ascii="宋体" w:hAnsi="宋体" w:eastAsia="宋体" w:cs="宋体"/>
          <w:b w:val="0"/>
          <w:i w:val="0"/>
          <w:sz w:val="21"/>
        </w:rPr>
        <w:t>主窗体 ui.MainFrame 采用「顶部标题栏 + 左侧导航 + 中部卡片内容区 + 底部状态栏」的经典布局，其模块注册表 MODULES 是权限控制的唯一数据源。</w:t>
      </w:r>
    </w:p>
    <w:p>
      <w:pPr>
        <w:spacing w:before="120" w:after="40" w:line="276" w:lineRule="auto"/>
        <w:jc w:val="center"/>
      </w:pPr>
      <w:r>
        <w:rPr>
          <w:rFonts w:ascii="黑体" w:hAnsi="黑体" w:eastAsia="黑体" w:cs="黑体"/>
          <w:b/>
          <w:i w:val="0"/>
          <w:color w:val="000000"/>
          <w:sz w:val="21"/>
        </w:rPr>
        <w:t>表 2-4  MainFrame.MODULES 模块注册表</w:t>
      </w:r>
    </w:p>
    <w:tbl>
      <w:tblPr>
        <w:tblStyle w:val="TableGrid"/>
        <w:tblW w:type="auto" w:w="0"/>
        <w:jc w:val="center"/>
        <w:tblLayout w:type="fixed"/>
        <w:tblLook w:firstColumn="1" w:firstRow="1" w:lastColumn="0" w:lastRow="0" w:noHBand="0" w:noVBand="1" w:val="04A0"/>
      </w:tblPr>
      <w:tblGrid>
        <w:gridCol w:w="1792"/>
        <w:gridCol w:w="1792"/>
        <w:gridCol w:w="1792"/>
        <w:gridCol w:w="1792"/>
        <w:gridCol w:w="1792"/>
      </w:tblGrid>
      <w:tr>
        <w:tc>
          <w:tcPr>
            <w:tcW w:type="dxa" w:w="680"/>
            <w:shd w:val="clear" w:color="auto" w:fill="DCE6F1"/>
          </w:tcPr>
          <w:p>
            <w:pPr>
              <w:spacing w:before="20" w:after="20" w:line="269" w:lineRule="auto"/>
              <w:jc w:val="center"/>
            </w:pPr>
            <w:r/>
            <w:r>
              <w:rPr>
                <w:rFonts w:ascii="黑体" w:hAnsi="黑体" w:eastAsia="黑体" w:cs="黑体"/>
                <w:b/>
                <w:i w:val="0"/>
                <w:sz w:val="17"/>
              </w:rPr>
              <w:t>序号</w:t>
            </w:r>
          </w:p>
        </w:tc>
        <w:tc>
          <w:tcPr>
            <w:tcW w:type="dxa" w:w="1474"/>
            <w:shd w:val="clear" w:color="auto" w:fill="DCE6F1"/>
          </w:tcPr>
          <w:p>
            <w:pPr>
              <w:spacing w:before="20" w:after="20" w:line="269" w:lineRule="auto"/>
              <w:jc w:val="center"/>
            </w:pPr>
            <w:r/>
            <w:r>
              <w:rPr>
                <w:rFonts w:ascii="黑体" w:hAnsi="黑体" w:eastAsia="黑体" w:cs="黑体"/>
                <w:b/>
                <w:i w:val="0"/>
                <w:sz w:val="17"/>
              </w:rPr>
              <w:t>模块 Key</w:t>
            </w:r>
          </w:p>
        </w:tc>
        <w:tc>
          <w:tcPr>
            <w:tcW w:type="dxa" w:w="1928"/>
            <w:shd w:val="clear" w:color="auto" w:fill="DCE6F1"/>
          </w:tcPr>
          <w:p>
            <w:pPr>
              <w:spacing w:before="20" w:after="20" w:line="269" w:lineRule="auto"/>
              <w:jc w:val="center"/>
            </w:pPr>
            <w:r/>
            <w:r>
              <w:rPr>
                <w:rFonts w:ascii="黑体" w:hAnsi="黑体" w:eastAsia="黑体" w:cs="黑体"/>
                <w:b/>
                <w:i w:val="0"/>
                <w:sz w:val="17"/>
              </w:rPr>
              <w:t>显示名称</w:t>
            </w:r>
          </w:p>
        </w:tc>
        <w:tc>
          <w:tcPr>
            <w:tcW w:type="dxa" w:w="2268"/>
            <w:shd w:val="clear" w:color="auto" w:fill="DCE6F1"/>
          </w:tcPr>
          <w:p>
            <w:pPr>
              <w:spacing w:before="20" w:after="20" w:line="269" w:lineRule="auto"/>
              <w:jc w:val="center"/>
            </w:pPr>
            <w:r/>
            <w:r>
              <w:rPr>
                <w:rFonts w:ascii="黑体" w:hAnsi="黑体" w:eastAsia="黑体" w:cs="黑体"/>
                <w:b/>
                <w:i w:val="0"/>
                <w:sz w:val="17"/>
              </w:rPr>
              <w:t>面板类</w:t>
            </w:r>
          </w:p>
        </w:tc>
        <w:tc>
          <w:tcPr>
            <w:tcW w:type="dxa" w:w="2608"/>
            <w:shd w:val="clear" w:color="auto" w:fill="DCE6F1"/>
          </w:tcPr>
          <w:p>
            <w:pPr>
              <w:spacing w:before="20" w:after="20" w:line="269" w:lineRule="auto"/>
              <w:jc w:val="center"/>
            </w:pPr>
            <w:r/>
            <w:r>
              <w:rPr>
                <w:rFonts w:ascii="黑体" w:hAnsi="黑体" w:eastAsia="黑体" w:cs="黑体"/>
                <w:b/>
                <w:i w:val="0"/>
                <w:sz w:val="17"/>
              </w:rPr>
              <w:t>可见角色</w:t>
            </w:r>
          </w:p>
        </w:tc>
      </w:tr>
      <w:tr>
        <w:tc>
          <w:tcPr>
            <w:tcW w:type="dxa" w:w="680"/>
          </w:tcPr>
          <w:p>
            <w:pPr>
              <w:spacing w:before="20" w:after="20" w:line="269" w:lineRule="auto"/>
              <w:jc w:val="left"/>
            </w:pPr>
            <w:r/>
            <w:r>
              <w:rPr>
                <w:rFonts w:ascii="宋体" w:hAnsi="宋体" w:eastAsia="宋体" w:cs="宋体"/>
                <w:b w:val="0"/>
                <w:i w:val="0"/>
                <w:sz w:val="17"/>
              </w:rPr>
              <w:t>1</w:t>
            </w:r>
          </w:p>
        </w:tc>
        <w:tc>
          <w:tcPr>
            <w:tcW w:type="dxa" w:w="1474"/>
          </w:tcPr>
          <w:p>
            <w:pPr>
              <w:spacing w:before="20" w:after="20" w:line="269" w:lineRule="auto"/>
              <w:jc w:val="left"/>
            </w:pPr>
            <w:r/>
            <w:r>
              <w:rPr>
                <w:rFonts w:ascii="宋体" w:hAnsi="宋体" w:eastAsia="宋体" w:cs="宋体"/>
                <w:b w:val="0"/>
                <w:i w:val="0"/>
                <w:sz w:val="17"/>
              </w:rPr>
              <w:t>dashboard</w:t>
            </w:r>
          </w:p>
        </w:tc>
        <w:tc>
          <w:tcPr>
            <w:tcW w:type="dxa" w:w="1928"/>
          </w:tcPr>
          <w:p>
            <w:pPr>
              <w:spacing w:before="20" w:after="20" w:line="269" w:lineRule="auto"/>
              <w:jc w:val="left"/>
            </w:pPr>
            <w:r/>
            <w:r>
              <w:rPr>
                <w:rFonts w:ascii="宋体" w:hAnsi="宋体" w:eastAsia="宋体" w:cs="宋体"/>
                <w:b w:val="0"/>
                <w:i w:val="0"/>
                <w:sz w:val="17"/>
              </w:rPr>
              <w:t>数据看板</w:t>
            </w:r>
          </w:p>
        </w:tc>
        <w:tc>
          <w:tcPr>
            <w:tcW w:type="dxa" w:w="2268"/>
          </w:tcPr>
          <w:p>
            <w:pPr>
              <w:spacing w:before="20" w:after="20" w:line="269" w:lineRule="auto"/>
              <w:jc w:val="left"/>
            </w:pPr>
            <w:r/>
            <w:r>
              <w:rPr>
                <w:rFonts w:ascii="宋体" w:hAnsi="宋体" w:eastAsia="宋体" w:cs="宋体"/>
                <w:b w:val="0"/>
                <w:i w:val="0"/>
                <w:sz w:val="17"/>
              </w:rPr>
              <w:t>DashboardPanel</w:t>
            </w:r>
          </w:p>
        </w:tc>
        <w:tc>
          <w:tcPr>
            <w:tcW w:type="dxa" w:w="2608"/>
          </w:tcPr>
          <w:p>
            <w:pPr>
              <w:spacing w:before="20" w:after="20" w:line="269" w:lineRule="auto"/>
              <w:jc w:val="left"/>
            </w:pPr>
            <w:r/>
            <w:r>
              <w:rPr>
                <w:rFonts w:ascii="宋体" w:hAnsi="宋体" w:eastAsia="宋体" w:cs="宋体"/>
                <w:b w:val="0"/>
                <w:i w:val="0"/>
                <w:sz w:val="17"/>
              </w:rPr>
              <w:t>ALL</w:t>
            </w:r>
          </w:p>
        </w:tc>
      </w:tr>
      <w:tr>
        <w:tc>
          <w:tcPr>
            <w:tcW w:type="dxa" w:w="680"/>
          </w:tcPr>
          <w:p>
            <w:pPr>
              <w:spacing w:before="20" w:after="20" w:line="269" w:lineRule="auto"/>
              <w:jc w:val="left"/>
            </w:pPr>
            <w:r/>
            <w:r>
              <w:rPr>
                <w:rFonts w:ascii="宋体" w:hAnsi="宋体" w:eastAsia="宋体" w:cs="宋体"/>
                <w:b w:val="0"/>
                <w:i w:val="0"/>
                <w:sz w:val="17"/>
              </w:rPr>
              <w:t>2</w:t>
            </w:r>
          </w:p>
        </w:tc>
        <w:tc>
          <w:tcPr>
            <w:tcW w:type="dxa" w:w="1474"/>
          </w:tcPr>
          <w:p>
            <w:pPr>
              <w:spacing w:before="20" w:after="20" w:line="269" w:lineRule="auto"/>
              <w:jc w:val="left"/>
            </w:pPr>
            <w:r/>
            <w:r>
              <w:rPr>
                <w:rFonts w:ascii="宋体" w:hAnsi="宋体" w:eastAsia="宋体" w:cs="宋体"/>
                <w:b w:val="0"/>
                <w:i w:val="0"/>
                <w:sz w:val="17"/>
              </w:rPr>
              <w:t>student</w:t>
            </w:r>
          </w:p>
        </w:tc>
        <w:tc>
          <w:tcPr>
            <w:tcW w:type="dxa" w:w="1928"/>
          </w:tcPr>
          <w:p>
            <w:pPr>
              <w:spacing w:before="20" w:after="20" w:line="269" w:lineRule="auto"/>
              <w:jc w:val="left"/>
            </w:pPr>
            <w:r/>
            <w:r>
              <w:rPr>
                <w:rFonts w:ascii="宋体" w:hAnsi="宋体" w:eastAsia="宋体" w:cs="宋体"/>
                <w:b w:val="0"/>
                <w:i w:val="0"/>
                <w:sz w:val="17"/>
              </w:rPr>
              <w:t>学生信息管理</w:t>
            </w:r>
          </w:p>
        </w:tc>
        <w:tc>
          <w:tcPr>
            <w:tcW w:type="dxa" w:w="2268"/>
          </w:tcPr>
          <w:p>
            <w:pPr>
              <w:spacing w:before="20" w:after="20" w:line="269" w:lineRule="auto"/>
              <w:jc w:val="left"/>
            </w:pPr>
            <w:r/>
            <w:r>
              <w:rPr>
                <w:rFonts w:ascii="宋体" w:hAnsi="宋体" w:eastAsia="宋体" w:cs="宋体"/>
                <w:b w:val="0"/>
                <w:i w:val="0"/>
                <w:sz w:val="17"/>
              </w:rPr>
              <w:t>StudentPanel</w:t>
            </w:r>
          </w:p>
        </w:tc>
        <w:tc>
          <w:tcPr>
            <w:tcW w:type="dxa" w:w="2608"/>
          </w:tcPr>
          <w:p>
            <w:pPr>
              <w:spacing w:before="20" w:after="20" w:line="269" w:lineRule="auto"/>
              <w:jc w:val="left"/>
            </w:pPr>
            <w:r/>
            <w:r>
              <w:rPr>
                <w:rFonts w:ascii="宋体" w:hAnsi="宋体" w:eastAsia="宋体" w:cs="宋体"/>
                <w:b w:val="0"/>
                <w:i w:val="0"/>
                <w:sz w:val="17"/>
              </w:rPr>
              <w:t>ADMIN,TEACHER,COUNSELOR</w:t>
            </w:r>
          </w:p>
        </w:tc>
      </w:tr>
      <w:tr>
        <w:tc>
          <w:tcPr>
            <w:tcW w:type="dxa" w:w="680"/>
          </w:tcPr>
          <w:p>
            <w:pPr>
              <w:spacing w:before="20" w:after="20" w:line="269" w:lineRule="auto"/>
              <w:jc w:val="left"/>
            </w:pPr>
            <w:r/>
            <w:r>
              <w:rPr>
                <w:rFonts w:ascii="宋体" w:hAnsi="宋体" w:eastAsia="宋体" w:cs="宋体"/>
                <w:b w:val="0"/>
                <w:i w:val="0"/>
                <w:sz w:val="17"/>
              </w:rPr>
              <w:t>3</w:t>
            </w:r>
          </w:p>
        </w:tc>
        <w:tc>
          <w:tcPr>
            <w:tcW w:type="dxa" w:w="1474"/>
          </w:tcPr>
          <w:p>
            <w:pPr>
              <w:spacing w:before="20" w:after="20" w:line="269" w:lineRule="auto"/>
              <w:jc w:val="left"/>
            </w:pPr>
            <w:r/>
            <w:r>
              <w:rPr>
                <w:rFonts w:ascii="宋体" w:hAnsi="宋体" w:eastAsia="宋体" w:cs="宋体"/>
                <w:b w:val="0"/>
                <w:i w:val="0"/>
                <w:sz w:val="17"/>
              </w:rPr>
              <w:t>clazz</w:t>
            </w:r>
          </w:p>
        </w:tc>
        <w:tc>
          <w:tcPr>
            <w:tcW w:type="dxa" w:w="1928"/>
          </w:tcPr>
          <w:p>
            <w:pPr>
              <w:spacing w:before="20" w:after="20" w:line="269" w:lineRule="auto"/>
              <w:jc w:val="left"/>
            </w:pPr>
            <w:r/>
            <w:r>
              <w:rPr>
                <w:rFonts w:ascii="宋体" w:hAnsi="宋体" w:eastAsia="宋体" w:cs="宋体"/>
                <w:b w:val="0"/>
                <w:i w:val="0"/>
                <w:sz w:val="17"/>
              </w:rPr>
              <w:t>班级与专业管理</w:t>
            </w:r>
          </w:p>
        </w:tc>
        <w:tc>
          <w:tcPr>
            <w:tcW w:type="dxa" w:w="2268"/>
          </w:tcPr>
          <w:p>
            <w:pPr>
              <w:spacing w:before="20" w:after="20" w:line="269" w:lineRule="auto"/>
              <w:jc w:val="left"/>
            </w:pPr>
            <w:r/>
            <w:r>
              <w:rPr>
                <w:rFonts w:ascii="宋体" w:hAnsi="宋体" w:eastAsia="宋体" w:cs="宋体"/>
                <w:b w:val="0"/>
                <w:i w:val="0"/>
                <w:sz w:val="17"/>
              </w:rPr>
              <w:t>ClassPanel</w:t>
            </w:r>
          </w:p>
        </w:tc>
        <w:tc>
          <w:tcPr>
            <w:tcW w:type="dxa" w:w="2608"/>
          </w:tcPr>
          <w:p>
            <w:pPr>
              <w:spacing w:before="20" w:after="20" w:line="269" w:lineRule="auto"/>
              <w:jc w:val="left"/>
            </w:pPr>
            <w:r/>
            <w:r>
              <w:rPr>
                <w:rFonts w:ascii="宋体" w:hAnsi="宋体" w:eastAsia="宋体" w:cs="宋体"/>
                <w:b w:val="0"/>
                <w:i w:val="0"/>
                <w:sz w:val="17"/>
              </w:rPr>
              <w:t>ADMIN,COUNSELOR</w:t>
            </w:r>
          </w:p>
        </w:tc>
      </w:tr>
      <w:tr>
        <w:tc>
          <w:tcPr>
            <w:tcW w:type="dxa" w:w="680"/>
          </w:tcPr>
          <w:p>
            <w:pPr>
              <w:spacing w:before="20" w:after="20" w:line="269" w:lineRule="auto"/>
              <w:jc w:val="left"/>
            </w:pPr>
            <w:r/>
            <w:r>
              <w:rPr>
                <w:rFonts w:ascii="宋体" w:hAnsi="宋体" w:eastAsia="宋体" w:cs="宋体"/>
                <w:b w:val="0"/>
                <w:i w:val="0"/>
                <w:sz w:val="17"/>
              </w:rPr>
              <w:t>4</w:t>
            </w:r>
          </w:p>
        </w:tc>
        <w:tc>
          <w:tcPr>
            <w:tcW w:type="dxa" w:w="1474"/>
          </w:tcPr>
          <w:p>
            <w:pPr>
              <w:spacing w:before="20" w:after="20" w:line="269" w:lineRule="auto"/>
              <w:jc w:val="left"/>
            </w:pPr>
            <w:r/>
            <w:r>
              <w:rPr>
                <w:rFonts w:ascii="宋体" w:hAnsi="宋体" w:eastAsia="宋体" w:cs="宋体"/>
                <w:b w:val="0"/>
                <w:i w:val="0"/>
                <w:sz w:val="17"/>
              </w:rPr>
              <w:t>course</w:t>
            </w:r>
          </w:p>
        </w:tc>
        <w:tc>
          <w:tcPr>
            <w:tcW w:type="dxa" w:w="1928"/>
          </w:tcPr>
          <w:p>
            <w:pPr>
              <w:spacing w:before="20" w:after="20" w:line="269" w:lineRule="auto"/>
              <w:jc w:val="left"/>
            </w:pPr>
            <w:r/>
            <w:r>
              <w:rPr>
                <w:rFonts w:ascii="宋体" w:hAnsi="宋体" w:eastAsia="宋体" w:cs="宋体"/>
                <w:b w:val="0"/>
                <w:i w:val="0"/>
                <w:sz w:val="17"/>
              </w:rPr>
              <w:t>课程管理</w:t>
            </w:r>
          </w:p>
        </w:tc>
        <w:tc>
          <w:tcPr>
            <w:tcW w:type="dxa" w:w="2268"/>
          </w:tcPr>
          <w:p>
            <w:pPr>
              <w:spacing w:before="20" w:after="20" w:line="269" w:lineRule="auto"/>
              <w:jc w:val="left"/>
            </w:pPr>
            <w:r/>
            <w:r>
              <w:rPr>
                <w:rFonts w:ascii="宋体" w:hAnsi="宋体" w:eastAsia="宋体" w:cs="宋体"/>
                <w:b w:val="0"/>
                <w:i w:val="0"/>
                <w:sz w:val="17"/>
              </w:rPr>
              <w:t>CoursePanel</w:t>
            </w:r>
          </w:p>
        </w:tc>
        <w:tc>
          <w:tcPr>
            <w:tcW w:type="dxa" w:w="2608"/>
          </w:tcPr>
          <w:p>
            <w:pPr>
              <w:spacing w:before="20" w:after="20" w:line="269" w:lineRule="auto"/>
              <w:jc w:val="left"/>
            </w:pPr>
            <w:r/>
            <w:r>
              <w:rPr>
                <w:rFonts w:ascii="宋体" w:hAnsi="宋体" w:eastAsia="宋体" w:cs="宋体"/>
                <w:b w:val="0"/>
                <w:i w:val="0"/>
                <w:sz w:val="17"/>
              </w:rPr>
              <w:t>ADMIN,TEACHER,COUNSELOR</w:t>
            </w:r>
          </w:p>
        </w:tc>
      </w:tr>
      <w:tr>
        <w:tc>
          <w:tcPr>
            <w:tcW w:type="dxa" w:w="680"/>
          </w:tcPr>
          <w:p>
            <w:pPr>
              <w:spacing w:before="20" w:after="20" w:line="269" w:lineRule="auto"/>
              <w:jc w:val="left"/>
            </w:pPr>
            <w:r/>
            <w:r>
              <w:rPr>
                <w:rFonts w:ascii="宋体" w:hAnsi="宋体" w:eastAsia="宋体" w:cs="宋体"/>
                <w:b w:val="0"/>
                <w:i w:val="0"/>
                <w:sz w:val="17"/>
              </w:rPr>
              <w:t>5</w:t>
            </w:r>
          </w:p>
        </w:tc>
        <w:tc>
          <w:tcPr>
            <w:tcW w:type="dxa" w:w="1474"/>
          </w:tcPr>
          <w:p>
            <w:pPr>
              <w:spacing w:before="20" w:after="20" w:line="269" w:lineRule="auto"/>
              <w:jc w:val="left"/>
            </w:pPr>
            <w:r/>
            <w:r>
              <w:rPr>
                <w:rFonts w:ascii="宋体" w:hAnsi="宋体" w:eastAsia="宋体" w:cs="宋体"/>
                <w:b w:val="0"/>
                <w:i w:val="0"/>
                <w:sz w:val="17"/>
              </w:rPr>
              <w:t>scoreEntry</w:t>
            </w:r>
          </w:p>
        </w:tc>
        <w:tc>
          <w:tcPr>
            <w:tcW w:type="dxa" w:w="1928"/>
          </w:tcPr>
          <w:p>
            <w:pPr>
              <w:spacing w:before="20" w:after="20" w:line="269" w:lineRule="auto"/>
              <w:jc w:val="left"/>
            </w:pPr>
            <w:r/>
            <w:r>
              <w:rPr>
                <w:rFonts w:ascii="宋体" w:hAnsi="宋体" w:eastAsia="宋体" w:cs="宋体"/>
                <w:b w:val="0"/>
                <w:i w:val="0"/>
                <w:sz w:val="17"/>
              </w:rPr>
              <w:t>成绩录入</w:t>
            </w:r>
          </w:p>
        </w:tc>
        <w:tc>
          <w:tcPr>
            <w:tcW w:type="dxa" w:w="2268"/>
          </w:tcPr>
          <w:p>
            <w:pPr>
              <w:spacing w:before="20" w:after="20" w:line="269" w:lineRule="auto"/>
              <w:jc w:val="left"/>
            </w:pPr>
            <w:r/>
            <w:r>
              <w:rPr>
                <w:rFonts w:ascii="宋体" w:hAnsi="宋体" w:eastAsia="宋体" w:cs="宋体"/>
                <w:b w:val="0"/>
                <w:i w:val="0"/>
                <w:sz w:val="17"/>
              </w:rPr>
              <w:t>ScoreEntryPanel</w:t>
            </w:r>
          </w:p>
        </w:tc>
        <w:tc>
          <w:tcPr>
            <w:tcW w:type="dxa" w:w="2608"/>
          </w:tcPr>
          <w:p>
            <w:pPr>
              <w:spacing w:before="20" w:after="20" w:line="269" w:lineRule="auto"/>
              <w:jc w:val="left"/>
            </w:pPr>
            <w:r/>
            <w:r>
              <w:rPr>
                <w:rFonts w:ascii="宋体" w:hAnsi="宋体" w:eastAsia="宋体" w:cs="宋体"/>
                <w:b w:val="0"/>
                <w:i w:val="0"/>
                <w:sz w:val="17"/>
              </w:rPr>
              <w:t>ADMIN,TEACHER,COUNSELOR</w:t>
            </w:r>
          </w:p>
        </w:tc>
      </w:tr>
      <w:tr>
        <w:tc>
          <w:tcPr>
            <w:tcW w:type="dxa" w:w="680"/>
          </w:tcPr>
          <w:p>
            <w:pPr>
              <w:spacing w:before="20" w:after="20" w:line="269" w:lineRule="auto"/>
              <w:jc w:val="left"/>
            </w:pPr>
            <w:r/>
            <w:r>
              <w:rPr>
                <w:rFonts w:ascii="宋体" w:hAnsi="宋体" w:eastAsia="宋体" w:cs="宋体"/>
                <w:b w:val="0"/>
                <w:i w:val="0"/>
                <w:sz w:val="17"/>
              </w:rPr>
              <w:t>6</w:t>
            </w:r>
          </w:p>
        </w:tc>
        <w:tc>
          <w:tcPr>
            <w:tcW w:type="dxa" w:w="1474"/>
          </w:tcPr>
          <w:p>
            <w:pPr>
              <w:spacing w:before="20" w:after="20" w:line="269" w:lineRule="auto"/>
              <w:jc w:val="left"/>
            </w:pPr>
            <w:r/>
            <w:r>
              <w:rPr>
                <w:rFonts w:ascii="宋体" w:hAnsi="宋体" w:eastAsia="宋体" w:cs="宋体"/>
                <w:b w:val="0"/>
                <w:i w:val="0"/>
                <w:sz w:val="17"/>
              </w:rPr>
              <w:t>scoreQuery</w:t>
            </w:r>
          </w:p>
        </w:tc>
        <w:tc>
          <w:tcPr>
            <w:tcW w:type="dxa" w:w="1928"/>
          </w:tcPr>
          <w:p>
            <w:pPr>
              <w:spacing w:before="20" w:after="20" w:line="269" w:lineRule="auto"/>
              <w:jc w:val="left"/>
            </w:pPr>
            <w:r/>
            <w:r>
              <w:rPr>
                <w:rFonts w:ascii="宋体" w:hAnsi="宋体" w:eastAsia="宋体" w:cs="宋体"/>
                <w:b w:val="0"/>
                <w:i w:val="0"/>
                <w:sz w:val="17"/>
              </w:rPr>
              <w:t>成绩查询</w:t>
            </w:r>
          </w:p>
        </w:tc>
        <w:tc>
          <w:tcPr>
            <w:tcW w:type="dxa" w:w="2268"/>
          </w:tcPr>
          <w:p>
            <w:pPr>
              <w:spacing w:before="20" w:after="20" w:line="269" w:lineRule="auto"/>
              <w:jc w:val="left"/>
            </w:pPr>
            <w:r/>
            <w:r>
              <w:rPr>
                <w:rFonts w:ascii="宋体" w:hAnsi="宋体" w:eastAsia="宋体" w:cs="宋体"/>
                <w:b w:val="0"/>
                <w:i w:val="0"/>
                <w:sz w:val="17"/>
              </w:rPr>
              <w:t>ScoreQueryPanel</w:t>
            </w:r>
          </w:p>
        </w:tc>
        <w:tc>
          <w:tcPr>
            <w:tcW w:type="dxa" w:w="2608"/>
          </w:tcPr>
          <w:p>
            <w:pPr>
              <w:spacing w:before="20" w:after="20" w:line="269" w:lineRule="auto"/>
              <w:jc w:val="left"/>
            </w:pPr>
            <w:r/>
            <w:r>
              <w:rPr>
                <w:rFonts w:ascii="宋体" w:hAnsi="宋体" w:eastAsia="宋体" w:cs="宋体"/>
                <w:b w:val="0"/>
                <w:i w:val="0"/>
                <w:sz w:val="17"/>
              </w:rPr>
              <w:t>ALL</w:t>
            </w:r>
          </w:p>
        </w:tc>
      </w:tr>
      <w:tr>
        <w:tc>
          <w:tcPr>
            <w:tcW w:type="dxa" w:w="680"/>
          </w:tcPr>
          <w:p>
            <w:pPr>
              <w:spacing w:before="20" w:after="20" w:line="269" w:lineRule="auto"/>
              <w:jc w:val="left"/>
            </w:pPr>
            <w:r/>
            <w:r>
              <w:rPr>
                <w:rFonts w:ascii="宋体" w:hAnsi="宋体" w:eastAsia="宋体" w:cs="宋体"/>
                <w:b w:val="0"/>
                <w:i w:val="0"/>
                <w:sz w:val="17"/>
              </w:rPr>
              <w:t>7</w:t>
            </w:r>
          </w:p>
        </w:tc>
        <w:tc>
          <w:tcPr>
            <w:tcW w:type="dxa" w:w="1474"/>
          </w:tcPr>
          <w:p>
            <w:pPr>
              <w:spacing w:before="20" w:after="20" w:line="269" w:lineRule="auto"/>
              <w:jc w:val="left"/>
            </w:pPr>
            <w:r/>
            <w:r>
              <w:rPr>
                <w:rFonts w:ascii="宋体" w:hAnsi="宋体" w:eastAsia="宋体" w:cs="宋体"/>
                <w:b w:val="0"/>
                <w:i w:val="0"/>
                <w:sz w:val="17"/>
              </w:rPr>
              <w:t>attendance</w:t>
            </w:r>
          </w:p>
        </w:tc>
        <w:tc>
          <w:tcPr>
            <w:tcW w:type="dxa" w:w="1928"/>
          </w:tcPr>
          <w:p>
            <w:pPr>
              <w:spacing w:before="20" w:after="20" w:line="269" w:lineRule="auto"/>
              <w:jc w:val="left"/>
            </w:pPr>
            <w:r/>
            <w:r>
              <w:rPr>
                <w:rFonts w:ascii="宋体" w:hAnsi="宋体" w:eastAsia="宋体" w:cs="宋体"/>
                <w:b w:val="0"/>
                <w:i w:val="0"/>
                <w:sz w:val="17"/>
              </w:rPr>
              <w:t>考勤管理</w:t>
            </w:r>
          </w:p>
        </w:tc>
        <w:tc>
          <w:tcPr>
            <w:tcW w:type="dxa" w:w="2268"/>
          </w:tcPr>
          <w:p>
            <w:pPr>
              <w:spacing w:before="20" w:after="20" w:line="269" w:lineRule="auto"/>
              <w:jc w:val="left"/>
            </w:pPr>
            <w:r/>
            <w:r>
              <w:rPr>
                <w:rFonts w:ascii="宋体" w:hAnsi="宋体" w:eastAsia="宋体" w:cs="宋体"/>
                <w:b w:val="0"/>
                <w:i w:val="0"/>
                <w:sz w:val="17"/>
              </w:rPr>
              <w:t>AttendancePanel</w:t>
            </w:r>
          </w:p>
        </w:tc>
        <w:tc>
          <w:tcPr>
            <w:tcW w:type="dxa" w:w="2608"/>
          </w:tcPr>
          <w:p>
            <w:pPr>
              <w:spacing w:before="20" w:after="20" w:line="269" w:lineRule="auto"/>
              <w:jc w:val="left"/>
            </w:pPr>
            <w:r/>
            <w:r>
              <w:rPr>
                <w:rFonts w:ascii="宋体" w:hAnsi="宋体" w:eastAsia="宋体" w:cs="宋体"/>
                <w:b w:val="0"/>
                <w:i w:val="0"/>
                <w:sz w:val="17"/>
              </w:rPr>
              <w:t>ADMIN,TEACHER,COUNSELOR,STUDENT</w:t>
            </w:r>
          </w:p>
        </w:tc>
      </w:tr>
      <w:tr>
        <w:tc>
          <w:tcPr>
            <w:tcW w:type="dxa" w:w="680"/>
          </w:tcPr>
          <w:p>
            <w:pPr>
              <w:spacing w:before="20" w:after="20" w:line="269" w:lineRule="auto"/>
              <w:jc w:val="left"/>
            </w:pPr>
            <w:r/>
            <w:r>
              <w:rPr>
                <w:rFonts w:ascii="宋体" w:hAnsi="宋体" w:eastAsia="宋体" w:cs="宋体"/>
                <w:b w:val="0"/>
                <w:i w:val="0"/>
                <w:sz w:val="17"/>
              </w:rPr>
              <w:t>8</w:t>
            </w:r>
          </w:p>
        </w:tc>
        <w:tc>
          <w:tcPr>
            <w:tcW w:type="dxa" w:w="1474"/>
          </w:tcPr>
          <w:p>
            <w:pPr>
              <w:spacing w:before="20" w:after="20" w:line="269" w:lineRule="auto"/>
              <w:jc w:val="left"/>
            </w:pPr>
            <w:r/>
            <w:r>
              <w:rPr>
                <w:rFonts w:ascii="宋体" w:hAnsi="宋体" w:eastAsia="宋体" w:cs="宋体"/>
                <w:b w:val="0"/>
                <w:i w:val="0"/>
                <w:sz w:val="17"/>
              </w:rPr>
              <w:t>stats</w:t>
            </w:r>
          </w:p>
        </w:tc>
        <w:tc>
          <w:tcPr>
            <w:tcW w:type="dxa" w:w="1928"/>
          </w:tcPr>
          <w:p>
            <w:pPr>
              <w:spacing w:before="20" w:after="20" w:line="269" w:lineRule="auto"/>
              <w:jc w:val="left"/>
            </w:pPr>
            <w:r/>
            <w:r>
              <w:rPr>
                <w:rFonts w:ascii="宋体" w:hAnsi="宋体" w:eastAsia="宋体" w:cs="宋体"/>
                <w:b w:val="0"/>
                <w:i w:val="0"/>
                <w:sz w:val="17"/>
              </w:rPr>
              <w:t>统计分析报表</w:t>
            </w:r>
          </w:p>
        </w:tc>
        <w:tc>
          <w:tcPr>
            <w:tcW w:type="dxa" w:w="2268"/>
          </w:tcPr>
          <w:p>
            <w:pPr>
              <w:spacing w:before="20" w:after="20" w:line="269" w:lineRule="auto"/>
              <w:jc w:val="left"/>
            </w:pPr>
            <w:r/>
            <w:r>
              <w:rPr>
                <w:rFonts w:ascii="宋体" w:hAnsi="宋体" w:eastAsia="宋体" w:cs="宋体"/>
                <w:b w:val="0"/>
                <w:i w:val="0"/>
                <w:sz w:val="17"/>
              </w:rPr>
              <w:t>StatsPanel</w:t>
            </w:r>
          </w:p>
        </w:tc>
        <w:tc>
          <w:tcPr>
            <w:tcW w:type="dxa" w:w="2608"/>
          </w:tcPr>
          <w:p>
            <w:pPr>
              <w:spacing w:before="20" w:after="20" w:line="269" w:lineRule="auto"/>
              <w:jc w:val="left"/>
            </w:pPr>
            <w:r/>
            <w:r>
              <w:rPr>
                <w:rFonts w:ascii="宋体" w:hAnsi="宋体" w:eastAsia="宋体" w:cs="宋体"/>
                <w:b w:val="0"/>
                <w:i w:val="0"/>
                <w:sz w:val="17"/>
              </w:rPr>
              <w:t>ADMIN,TEACHER,COUNSELOR</w:t>
            </w:r>
          </w:p>
        </w:tc>
      </w:tr>
      <w:tr>
        <w:tc>
          <w:tcPr>
            <w:tcW w:type="dxa" w:w="680"/>
          </w:tcPr>
          <w:p>
            <w:pPr>
              <w:spacing w:before="20" w:after="20" w:line="269" w:lineRule="auto"/>
              <w:jc w:val="left"/>
            </w:pPr>
            <w:r/>
            <w:r>
              <w:rPr>
                <w:rFonts w:ascii="宋体" w:hAnsi="宋体" w:eastAsia="宋体" w:cs="宋体"/>
                <w:b w:val="0"/>
                <w:i w:val="0"/>
                <w:sz w:val="17"/>
              </w:rPr>
              <w:t>9</w:t>
            </w:r>
          </w:p>
        </w:tc>
        <w:tc>
          <w:tcPr>
            <w:tcW w:type="dxa" w:w="1474"/>
          </w:tcPr>
          <w:p>
            <w:pPr>
              <w:spacing w:before="20" w:after="20" w:line="269" w:lineRule="auto"/>
              <w:jc w:val="left"/>
            </w:pPr>
            <w:r/>
            <w:r>
              <w:rPr>
                <w:rFonts w:ascii="宋体" w:hAnsi="宋体" w:eastAsia="宋体" w:cs="宋体"/>
                <w:b w:val="0"/>
                <w:i w:val="0"/>
                <w:sz w:val="17"/>
              </w:rPr>
              <w:t>user</w:t>
            </w:r>
          </w:p>
        </w:tc>
        <w:tc>
          <w:tcPr>
            <w:tcW w:type="dxa" w:w="1928"/>
          </w:tcPr>
          <w:p>
            <w:pPr>
              <w:spacing w:before="20" w:after="20" w:line="269" w:lineRule="auto"/>
              <w:jc w:val="left"/>
            </w:pPr>
            <w:r/>
            <w:r>
              <w:rPr>
                <w:rFonts w:ascii="宋体" w:hAnsi="宋体" w:eastAsia="宋体" w:cs="宋体"/>
                <w:b w:val="0"/>
                <w:i w:val="0"/>
                <w:sz w:val="17"/>
              </w:rPr>
              <w:t>用户与权限</w:t>
            </w:r>
          </w:p>
        </w:tc>
        <w:tc>
          <w:tcPr>
            <w:tcW w:type="dxa" w:w="2268"/>
          </w:tcPr>
          <w:p>
            <w:pPr>
              <w:spacing w:before="20" w:after="20" w:line="269" w:lineRule="auto"/>
              <w:jc w:val="left"/>
            </w:pPr>
            <w:r/>
            <w:r>
              <w:rPr>
                <w:rFonts w:ascii="宋体" w:hAnsi="宋体" w:eastAsia="宋体" w:cs="宋体"/>
                <w:b w:val="0"/>
                <w:i w:val="0"/>
                <w:sz w:val="17"/>
              </w:rPr>
              <w:t>UserPanel</w:t>
            </w:r>
          </w:p>
        </w:tc>
        <w:tc>
          <w:tcPr>
            <w:tcW w:type="dxa" w:w="2608"/>
          </w:tcPr>
          <w:p>
            <w:pPr>
              <w:spacing w:before="20" w:after="20" w:line="269" w:lineRule="auto"/>
              <w:jc w:val="left"/>
            </w:pPr>
            <w:r/>
            <w:r>
              <w:rPr>
                <w:rFonts w:ascii="宋体" w:hAnsi="宋体" w:eastAsia="宋体" w:cs="宋体"/>
                <w:b w:val="0"/>
                <w:i w:val="0"/>
                <w:sz w:val="17"/>
              </w:rPr>
              <w:t>ADMIN</w:t>
            </w:r>
          </w:p>
        </w:tc>
      </w:tr>
      <w:tr>
        <w:tc>
          <w:tcPr>
            <w:tcW w:type="dxa" w:w="680"/>
          </w:tcPr>
          <w:p>
            <w:pPr>
              <w:spacing w:before="20" w:after="20" w:line="269" w:lineRule="auto"/>
              <w:jc w:val="left"/>
            </w:pPr>
            <w:r/>
            <w:r>
              <w:rPr>
                <w:rFonts w:ascii="宋体" w:hAnsi="宋体" w:eastAsia="宋体" w:cs="宋体"/>
                <w:b w:val="0"/>
                <w:i w:val="0"/>
                <w:sz w:val="17"/>
              </w:rPr>
              <w:t>10</w:t>
            </w:r>
          </w:p>
        </w:tc>
        <w:tc>
          <w:tcPr>
            <w:tcW w:type="dxa" w:w="1474"/>
          </w:tcPr>
          <w:p>
            <w:pPr>
              <w:spacing w:before="20" w:after="20" w:line="269" w:lineRule="auto"/>
              <w:jc w:val="left"/>
            </w:pPr>
            <w:r/>
            <w:r>
              <w:rPr>
                <w:rFonts w:ascii="宋体" w:hAnsi="宋体" w:eastAsia="宋体" w:cs="宋体"/>
                <w:b w:val="0"/>
                <w:i w:val="0"/>
                <w:sz w:val="17"/>
              </w:rPr>
              <w:t>system</w:t>
            </w:r>
          </w:p>
        </w:tc>
        <w:tc>
          <w:tcPr>
            <w:tcW w:type="dxa" w:w="1928"/>
          </w:tcPr>
          <w:p>
            <w:pPr>
              <w:spacing w:before="20" w:after="20" w:line="269" w:lineRule="auto"/>
              <w:jc w:val="left"/>
            </w:pPr>
            <w:r/>
            <w:r>
              <w:rPr>
                <w:rFonts w:ascii="宋体" w:hAnsi="宋体" w:eastAsia="宋体" w:cs="宋体"/>
                <w:b w:val="0"/>
                <w:i w:val="0"/>
                <w:sz w:val="17"/>
              </w:rPr>
              <w:t>系统维护与日志</w:t>
            </w:r>
          </w:p>
        </w:tc>
        <w:tc>
          <w:tcPr>
            <w:tcW w:type="dxa" w:w="2268"/>
          </w:tcPr>
          <w:p>
            <w:pPr>
              <w:spacing w:before="20" w:after="20" w:line="269" w:lineRule="auto"/>
              <w:jc w:val="left"/>
            </w:pPr>
            <w:r/>
            <w:r>
              <w:rPr>
                <w:rFonts w:ascii="宋体" w:hAnsi="宋体" w:eastAsia="宋体" w:cs="宋体"/>
                <w:b w:val="0"/>
                <w:i w:val="0"/>
                <w:sz w:val="17"/>
              </w:rPr>
              <w:t>SystemPanel</w:t>
            </w:r>
          </w:p>
        </w:tc>
        <w:tc>
          <w:tcPr>
            <w:tcW w:type="dxa" w:w="2608"/>
          </w:tcPr>
          <w:p>
            <w:pPr>
              <w:spacing w:before="20" w:after="20" w:line="269" w:lineRule="auto"/>
              <w:jc w:val="left"/>
            </w:pPr>
            <w:r/>
            <w:r>
              <w:rPr>
                <w:rFonts w:ascii="宋体" w:hAnsi="宋体" w:eastAsia="宋体" w:cs="宋体"/>
                <w:b w:val="0"/>
                <w:i w:val="0"/>
                <w:sz w:val="17"/>
              </w:rPr>
              <w:t>ADMIN</w:t>
            </w:r>
          </w:p>
        </w:tc>
      </w:tr>
    </w:tbl>
    <w:p>
      <w:pPr>
        <w:spacing w:before="120" w:after="40" w:line="276" w:lineRule="auto"/>
        <w:jc w:val="center"/>
      </w:pPr>
      <w:r>
        <w:rPr>
          <w:rFonts w:ascii="黑体" w:hAnsi="黑体" w:eastAsia="黑体" w:cs="黑体"/>
          <w:b/>
          <w:i w:val="0"/>
          <w:color w:val="000000"/>
          <w:sz w:val="21"/>
        </w:rPr>
        <w:t>表 2-5  主窗体界面装配流程步骤</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680"/>
            <w:shd w:val="clear" w:color="auto" w:fill="DCE6F1"/>
          </w:tcPr>
          <w:p>
            <w:pPr>
              <w:spacing w:before="20" w:after="20" w:line="269" w:lineRule="auto"/>
              <w:jc w:val="center"/>
            </w:pPr>
            <w:r/>
            <w:r>
              <w:rPr>
                <w:rFonts w:ascii="黑体" w:hAnsi="黑体" w:eastAsia="黑体" w:cs="黑体"/>
                <w:b/>
                <w:i w:val="0"/>
                <w:sz w:val="21"/>
              </w:rPr>
              <w:t>步骤</w:t>
            </w:r>
          </w:p>
        </w:tc>
        <w:tc>
          <w:tcPr>
            <w:tcW w:type="dxa" w:w="2608"/>
            <w:shd w:val="clear" w:color="auto" w:fill="DCE6F1"/>
          </w:tcPr>
          <w:p>
            <w:pPr>
              <w:spacing w:before="20" w:after="20" w:line="269" w:lineRule="auto"/>
              <w:jc w:val="center"/>
            </w:pPr>
            <w:r/>
            <w:r>
              <w:rPr>
                <w:rFonts w:ascii="黑体" w:hAnsi="黑体" w:eastAsia="黑体" w:cs="黑体"/>
                <w:b/>
                <w:i w:val="0"/>
                <w:sz w:val="21"/>
              </w:rPr>
              <w:t>处理者（类.方法）</w:t>
            </w:r>
          </w:p>
        </w:tc>
        <w:tc>
          <w:tcPr>
            <w:tcW w:type="dxa" w:w="5669"/>
            <w:shd w:val="clear" w:color="auto" w:fill="DCE6F1"/>
          </w:tcPr>
          <w:p>
            <w:pPr>
              <w:spacing w:before="20" w:after="20" w:line="269" w:lineRule="auto"/>
              <w:jc w:val="center"/>
            </w:pPr>
            <w:r/>
            <w:r>
              <w:rPr>
                <w:rFonts w:ascii="黑体" w:hAnsi="黑体" w:eastAsia="黑体" w:cs="黑体"/>
                <w:b/>
                <w:i w:val="0"/>
                <w:sz w:val="21"/>
              </w:rPr>
              <w:t>说明</w:t>
            </w:r>
          </w:p>
        </w:tc>
      </w:tr>
      <w:tr>
        <w:tc>
          <w:tcPr>
            <w:tcW w:type="dxa" w:w="680"/>
          </w:tcPr>
          <w:p>
            <w:pPr>
              <w:spacing w:before="20" w:after="20" w:line="269" w:lineRule="auto"/>
              <w:jc w:val="left"/>
            </w:pPr>
            <w:r/>
            <w:r>
              <w:rPr>
                <w:rFonts w:ascii="宋体" w:hAnsi="宋体" w:eastAsia="宋体" w:cs="宋体"/>
                <w:b w:val="0"/>
                <w:i w:val="0"/>
                <w:sz w:val="21"/>
              </w:rPr>
              <w:t>1</w:t>
            </w:r>
          </w:p>
        </w:tc>
        <w:tc>
          <w:tcPr>
            <w:tcW w:type="dxa" w:w="2608"/>
          </w:tcPr>
          <w:p>
            <w:pPr>
              <w:spacing w:before="20" w:after="20" w:line="269" w:lineRule="auto"/>
              <w:jc w:val="left"/>
            </w:pPr>
            <w:r/>
            <w:r>
              <w:rPr>
                <w:rFonts w:ascii="宋体" w:hAnsi="宋体" w:eastAsia="宋体" w:cs="宋体"/>
                <w:b w:val="0"/>
                <w:i w:val="0"/>
                <w:sz w:val="21"/>
              </w:rPr>
              <w:t>MainFrame(User user)</w:t>
            </w:r>
          </w:p>
        </w:tc>
        <w:tc>
          <w:tcPr>
            <w:tcW w:type="dxa" w:w="5669"/>
          </w:tcPr>
          <w:p>
            <w:pPr>
              <w:spacing w:before="20" w:after="20" w:line="269" w:lineRule="auto"/>
              <w:jc w:val="left"/>
            </w:pPr>
            <w:r/>
            <w:r>
              <w:rPr>
                <w:rFonts w:ascii="宋体" w:hAnsi="宋体" w:eastAsia="宋体" w:cs="宋体"/>
                <w:b w:val="0"/>
                <w:i w:val="0"/>
                <w:sz w:val="21"/>
              </w:rPr>
              <w:t>设置窗口标题为「学生信息管理系统 v1.0.0 - 真实姓名（角色名）」；setDefaultCloseOperation(DO_NOTHING_ON_CLOSE) 交由 windowClosing 统一处理；BorderLayout 布局，最小尺寸 1180×720。</w:t>
            </w:r>
          </w:p>
        </w:tc>
      </w:tr>
      <w:tr>
        <w:tc>
          <w:tcPr>
            <w:tcW w:type="dxa" w:w="680"/>
          </w:tcPr>
          <w:p>
            <w:pPr>
              <w:spacing w:before="20" w:after="20" w:line="269" w:lineRule="auto"/>
              <w:jc w:val="left"/>
            </w:pPr>
            <w:r/>
            <w:r>
              <w:rPr>
                <w:rFonts w:ascii="宋体" w:hAnsi="宋体" w:eastAsia="宋体" w:cs="宋体"/>
                <w:b w:val="0"/>
                <w:i w:val="0"/>
                <w:sz w:val="21"/>
              </w:rPr>
              <w:t>2</w:t>
            </w:r>
          </w:p>
        </w:tc>
        <w:tc>
          <w:tcPr>
            <w:tcW w:type="dxa" w:w="2608"/>
          </w:tcPr>
          <w:p>
            <w:pPr>
              <w:spacing w:before="20" w:after="20" w:line="269" w:lineRule="auto"/>
              <w:jc w:val="left"/>
            </w:pPr>
            <w:r/>
            <w:r>
              <w:rPr>
                <w:rFonts w:ascii="宋体" w:hAnsi="宋体" w:eastAsia="宋体" w:cs="宋体"/>
                <w:b w:val="0"/>
                <w:i w:val="0"/>
                <w:sz w:val="21"/>
              </w:rPr>
              <w:t>SideBar(MainFrame)</w:t>
            </w:r>
          </w:p>
        </w:tc>
        <w:tc>
          <w:tcPr>
            <w:tcW w:type="dxa" w:w="5669"/>
          </w:tcPr>
          <w:p>
            <w:pPr>
              <w:spacing w:before="20" w:after="20" w:line="269" w:lineRule="auto"/>
              <w:jc w:val="left"/>
            </w:pPr>
            <w:r/>
            <w:r>
              <w:rPr>
                <w:rFonts w:ascii="宋体" w:hAnsi="宋体" w:eastAsia="宋体" w:cs="宋体"/>
                <w:b w:val="0"/>
                <w:i w:val="0"/>
                <w:sz w:val="21"/>
              </w:rPr>
              <w:t>BoxLayout 纵向布局，深色背景 UiTheme.SIDEBAR_BG，固定宽度 198px；遍历 mainFrame.visibleModuleKeys() 逐个调用 addMenuItem(key, name) 装配导航项。</w:t>
            </w:r>
          </w:p>
        </w:tc>
      </w:tr>
      <w:tr>
        <w:tc>
          <w:tcPr>
            <w:tcW w:type="dxa" w:w="680"/>
          </w:tcPr>
          <w:p>
            <w:pPr>
              <w:spacing w:before="20" w:after="20" w:line="269" w:lineRule="auto"/>
              <w:jc w:val="left"/>
            </w:pPr>
            <w:r/>
            <w:r>
              <w:rPr>
                <w:rFonts w:ascii="宋体" w:hAnsi="宋体" w:eastAsia="宋体" w:cs="宋体"/>
                <w:b w:val="0"/>
                <w:i w:val="0"/>
                <w:sz w:val="21"/>
              </w:rPr>
              <w:t>3</w:t>
            </w:r>
          </w:p>
        </w:tc>
        <w:tc>
          <w:tcPr>
            <w:tcW w:type="dxa" w:w="2608"/>
          </w:tcPr>
          <w:p>
            <w:pPr>
              <w:spacing w:before="20" w:after="20" w:line="269" w:lineRule="auto"/>
              <w:jc w:val="left"/>
            </w:pPr>
            <w:r/>
            <w:r>
              <w:rPr>
                <w:rFonts w:ascii="宋体" w:hAnsi="宋体" w:eastAsia="宋体" w:cs="宋体"/>
                <w:b w:val="0"/>
                <w:i w:val="0"/>
                <w:sz w:val="21"/>
              </w:rPr>
              <w:t>MainFrame.visibleModuleKeys()</w:t>
            </w:r>
          </w:p>
        </w:tc>
        <w:tc>
          <w:tcPr>
            <w:tcW w:type="dxa" w:w="5669"/>
          </w:tcPr>
          <w:p>
            <w:pPr>
              <w:spacing w:before="20" w:after="20" w:line="269" w:lineRule="auto"/>
              <w:jc w:val="left"/>
            </w:pPr>
            <w:r/>
            <w:r>
              <w:rPr>
                <w:rFonts w:ascii="宋体" w:hAnsi="宋体" w:eastAsia="宋体" w:cs="宋体"/>
                <w:b w:val="0"/>
                <w:i w:val="0"/>
                <w:sz w:val="21"/>
              </w:rPr>
              <w:t>按角色过滤：MODULES 每项的第四个元素为角色串，取值为 "ALL" 或包含当前用户 role 代码时，该模块 Key 加入可见列表。四种角色的可见模块数分别为：管理员 10、辅导员 8、教师 7、学生 3。</w:t>
            </w:r>
          </w:p>
        </w:tc>
      </w:tr>
      <w:tr>
        <w:tc>
          <w:tcPr>
            <w:tcW w:type="dxa" w:w="680"/>
          </w:tcPr>
          <w:p>
            <w:pPr>
              <w:spacing w:before="20" w:after="20" w:line="269" w:lineRule="auto"/>
              <w:jc w:val="left"/>
            </w:pPr>
            <w:r/>
            <w:r>
              <w:rPr>
                <w:rFonts w:ascii="宋体" w:hAnsi="宋体" w:eastAsia="宋体" w:cs="宋体"/>
                <w:b w:val="0"/>
                <w:i w:val="0"/>
                <w:sz w:val="21"/>
              </w:rPr>
              <w:t>4</w:t>
            </w:r>
          </w:p>
        </w:tc>
        <w:tc>
          <w:tcPr>
            <w:tcW w:type="dxa" w:w="2608"/>
          </w:tcPr>
          <w:p>
            <w:pPr>
              <w:spacing w:before="20" w:after="20" w:line="269" w:lineRule="auto"/>
              <w:jc w:val="left"/>
            </w:pPr>
            <w:r/>
            <w:r>
              <w:rPr>
                <w:rFonts w:ascii="宋体" w:hAnsi="宋体" w:eastAsia="宋体" w:cs="宋体"/>
                <w:b w:val="0"/>
                <w:i w:val="0"/>
                <w:sz w:val="21"/>
              </w:rPr>
              <w:t>MainFrame.buildHeader()</w:t>
            </w:r>
          </w:p>
        </w:tc>
        <w:tc>
          <w:tcPr>
            <w:tcW w:type="dxa" w:w="5669"/>
          </w:tcPr>
          <w:p>
            <w:pPr>
              <w:spacing w:before="20" w:after="20" w:line="269" w:lineRule="auto"/>
              <w:jc w:val="left"/>
            </w:pPr>
            <w:r/>
            <w:r>
              <w:rPr>
                <w:rFonts w:ascii="宋体" w:hAnsi="宋体" w:eastAsia="宋体" w:cs="宋体"/>
                <w:b w:val="0"/>
                <w:i w:val="0"/>
                <w:sz w:val="21"/>
              </w:rPr>
              <w:t>顶部白底标题栏：左侧固定文字「学生信息管理系统」，右侧显示「当前用户：姓名（用户名 / 角色名）」并放置「修改密码」与「注销登录」两个按钮。</w:t>
            </w:r>
          </w:p>
        </w:tc>
      </w:tr>
      <w:tr>
        <w:tc>
          <w:tcPr>
            <w:tcW w:type="dxa" w:w="680"/>
          </w:tcPr>
          <w:p>
            <w:pPr>
              <w:spacing w:before="20" w:after="20" w:line="269" w:lineRule="auto"/>
              <w:jc w:val="left"/>
            </w:pPr>
            <w:r/>
            <w:r>
              <w:rPr>
                <w:rFonts w:ascii="宋体" w:hAnsi="宋体" w:eastAsia="宋体" w:cs="宋体"/>
                <w:b w:val="0"/>
                <w:i w:val="0"/>
                <w:sz w:val="21"/>
              </w:rPr>
              <w:t>5</w:t>
            </w:r>
          </w:p>
        </w:tc>
        <w:tc>
          <w:tcPr>
            <w:tcW w:type="dxa" w:w="2608"/>
          </w:tcPr>
          <w:p>
            <w:pPr>
              <w:spacing w:before="20" w:after="20" w:line="269" w:lineRule="auto"/>
              <w:jc w:val="left"/>
            </w:pPr>
            <w:r/>
            <w:r>
              <w:rPr>
                <w:rFonts w:ascii="宋体" w:hAnsi="宋体" w:eastAsia="宋体" w:cs="宋体"/>
                <w:b w:val="0"/>
                <w:i w:val="0"/>
                <w:sz w:val="21"/>
              </w:rPr>
              <w:t>MainFrame.buildStatusBar()</w:t>
            </w:r>
          </w:p>
        </w:tc>
        <w:tc>
          <w:tcPr>
            <w:tcW w:type="dxa" w:w="5669"/>
          </w:tcPr>
          <w:p>
            <w:pPr>
              <w:spacing w:before="20" w:after="20" w:line="269" w:lineRule="auto"/>
              <w:jc w:val="left"/>
            </w:pPr>
            <w:r/>
            <w:r>
              <w:rPr>
                <w:rFonts w:ascii="宋体" w:hAnsi="宋体" w:eastAsia="宋体" w:cs="宋体"/>
                <w:b w:val="0"/>
                <w:i w:val="0"/>
                <w:sz w:val="21"/>
              </w:rPr>
              <w:t>底部状态栏：左侧显示「登录用户 | 角色 | 部门/班级」（学生账号显示「学号 xxxxxxx」），右侧由时钟标签显示在线时长与当前时间。</w:t>
            </w:r>
          </w:p>
        </w:tc>
      </w:tr>
      <w:tr>
        <w:tc>
          <w:tcPr>
            <w:tcW w:type="dxa" w:w="680"/>
          </w:tcPr>
          <w:p>
            <w:pPr>
              <w:spacing w:before="20" w:after="20" w:line="269" w:lineRule="auto"/>
              <w:jc w:val="left"/>
            </w:pPr>
            <w:r/>
            <w:r>
              <w:rPr>
                <w:rFonts w:ascii="宋体" w:hAnsi="宋体" w:eastAsia="宋体" w:cs="宋体"/>
                <w:b w:val="0"/>
                <w:i w:val="0"/>
                <w:sz w:val="21"/>
              </w:rPr>
              <w:t>6</w:t>
            </w:r>
          </w:p>
        </w:tc>
        <w:tc>
          <w:tcPr>
            <w:tcW w:type="dxa" w:w="2608"/>
          </w:tcPr>
          <w:p>
            <w:pPr>
              <w:spacing w:before="20" w:after="20" w:line="269" w:lineRule="auto"/>
              <w:jc w:val="left"/>
            </w:pPr>
            <w:r/>
            <w:r>
              <w:rPr>
                <w:rFonts w:ascii="宋体" w:hAnsi="宋体" w:eastAsia="宋体" w:cs="宋体"/>
                <w:b w:val="0"/>
                <w:i w:val="0"/>
                <w:sz w:val="21"/>
              </w:rPr>
              <w:t>MainFrame.showModule(String key)</w:t>
            </w:r>
          </w:p>
        </w:tc>
        <w:tc>
          <w:tcPr>
            <w:tcW w:type="dxa" w:w="5669"/>
          </w:tcPr>
          <w:p>
            <w:pPr>
              <w:spacing w:before="20" w:after="20" w:line="269" w:lineRule="auto"/>
              <w:jc w:val="left"/>
            </w:pPr>
            <w:r/>
            <w:r>
              <w:rPr>
                <w:rFonts w:ascii="宋体" w:hAnsi="宋体" w:eastAsia="宋体" w:cs="宋体"/>
                <w:b w:val="0"/>
                <w:i w:val="0"/>
                <w:sz w:val="21"/>
              </w:rPr>
              <w:t>默认打开第一个可见模块：先 showModule(firstKey)，再 sideBar.select(firstKey) 同步高亮。</w:t>
            </w:r>
          </w:p>
        </w:tc>
      </w:tr>
      <w:tr>
        <w:tc>
          <w:tcPr>
            <w:tcW w:type="dxa" w:w="680"/>
          </w:tcPr>
          <w:p>
            <w:pPr>
              <w:spacing w:before="20" w:after="20" w:line="269" w:lineRule="auto"/>
              <w:jc w:val="left"/>
            </w:pPr>
            <w:r/>
            <w:r>
              <w:rPr>
                <w:rFonts w:ascii="宋体" w:hAnsi="宋体" w:eastAsia="宋体" w:cs="宋体"/>
                <w:b w:val="0"/>
                <w:i w:val="0"/>
                <w:sz w:val="21"/>
              </w:rPr>
              <w:t>7</w:t>
            </w:r>
          </w:p>
        </w:tc>
        <w:tc>
          <w:tcPr>
            <w:tcW w:type="dxa" w:w="2608"/>
          </w:tcPr>
          <w:p>
            <w:pPr>
              <w:spacing w:before="20" w:after="20" w:line="269" w:lineRule="auto"/>
              <w:jc w:val="left"/>
            </w:pPr>
            <w:r/>
            <w:r>
              <w:rPr>
                <w:rFonts w:ascii="宋体" w:hAnsi="宋体" w:eastAsia="宋体" w:cs="宋体"/>
                <w:b w:val="0"/>
                <w:i w:val="0"/>
                <w:sz w:val="21"/>
              </w:rPr>
              <w:t>MainFrame.createPanel(String key)</w:t>
            </w:r>
          </w:p>
        </w:tc>
        <w:tc>
          <w:tcPr>
            <w:tcW w:type="dxa" w:w="5669"/>
          </w:tcPr>
          <w:p>
            <w:pPr>
              <w:spacing w:before="20" w:after="20" w:line="269" w:lineRule="auto"/>
              <w:jc w:val="left"/>
            </w:pPr>
            <w:r/>
            <w:r>
              <w:rPr>
                <w:rFonts w:ascii="宋体" w:hAnsi="宋体" w:eastAsia="宋体" w:cs="宋体"/>
                <w:b w:val="0"/>
                <w:i w:val="0"/>
                <w:sz w:val="21"/>
              </w:rPr>
              <w:t>懒加载：panelCache（LinkedHashMap）未命中时，遍历 MODULES 找到模块，通过 clazz.getDeclaredConstructor().newInstance() 反射创建面板实例并放入 CardLayout。</w:t>
            </w:r>
          </w:p>
        </w:tc>
      </w:tr>
      <w:tr>
        <w:tc>
          <w:tcPr>
            <w:tcW w:type="dxa" w:w="680"/>
          </w:tcPr>
          <w:p>
            <w:pPr>
              <w:spacing w:before="20" w:after="20" w:line="269" w:lineRule="auto"/>
              <w:jc w:val="left"/>
            </w:pPr>
            <w:r/>
            <w:r>
              <w:rPr>
                <w:rFonts w:ascii="宋体" w:hAnsi="宋体" w:eastAsia="宋体" w:cs="宋体"/>
                <w:b w:val="0"/>
                <w:i w:val="0"/>
                <w:sz w:val="21"/>
              </w:rPr>
              <w:t>8</w:t>
            </w:r>
          </w:p>
        </w:tc>
        <w:tc>
          <w:tcPr>
            <w:tcW w:type="dxa" w:w="2608"/>
          </w:tcPr>
          <w:p>
            <w:pPr>
              <w:spacing w:before="20" w:after="20" w:line="269" w:lineRule="auto"/>
              <w:jc w:val="left"/>
            </w:pPr>
            <w:r/>
            <w:r>
              <w:rPr>
                <w:rFonts w:ascii="宋体" w:hAnsi="宋体" w:eastAsia="宋体" w:cs="宋体"/>
                <w:b w:val="0"/>
                <w:i w:val="0"/>
                <w:sz w:val="21"/>
              </w:rPr>
              <w:t>Refreshable.refreshData()</w:t>
            </w:r>
          </w:p>
        </w:tc>
        <w:tc>
          <w:tcPr>
            <w:tcW w:type="dxa" w:w="5669"/>
          </w:tcPr>
          <w:p>
            <w:pPr>
              <w:spacing w:before="20" w:after="20" w:line="269" w:lineRule="auto"/>
              <w:jc w:val="left"/>
            </w:pPr>
            <w:r/>
            <w:r>
              <w:rPr>
                <w:rFonts w:ascii="宋体" w:hAnsi="宋体" w:eastAsia="宋体" w:cs="宋体"/>
                <w:b w:val="0"/>
                <w:i w:val="0"/>
                <w:sz w:val="21"/>
              </w:rPr>
              <w:t>面板已缓存时，若其实例实现 Refreshable 接口则调用 refreshData() 刷新数据，避免重复建面板。</w:t>
            </w:r>
          </w:p>
        </w:tc>
      </w:tr>
      <w:tr>
        <w:tc>
          <w:tcPr>
            <w:tcW w:type="dxa" w:w="680"/>
          </w:tcPr>
          <w:p>
            <w:pPr>
              <w:spacing w:before="20" w:after="20" w:line="269" w:lineRule="auto"/>
              <w:jc w:val="left"/>
            </w:pPr>
            <w:r/>
            <w:r>
              <w:rPr>
                <w:rFonts w:ascii="宋体" w:hAnsi="宋体" w:eastAsia="宋体" w:cs="宋体"/>
                <w:b w:val="0"/>
                <w:i w:val="0"/>
                <w:sz w:val="21"/>
              </w:rPr>
              <w:t>9</w:t>
            </w:r>
          </w:p>
        </w:tc>
        <w:tc>
          <w:tcPr>
            <w:tcW w:type="dxa" w:w="2608"/>
          </w:tcPr>
          <w:p>
            <w:pPr>
              <w:spacing w:before="20" w:after="20" w:line="269" w:lineRule="auto"/>
              <w:jc w:val="left"/>
            </w:pPr>
            <w:r/>
            <w:r>
              <w:rPr>
                <w:rFonts w:ascii="宋体" w:hAnsi="宋体" w:eastAsia="宋体" w:cs="宋体"/>
                <w:b w:val="0"/>
                <w:i w:val="0"/>
                <w:sz w:val="21"/>
              </w:rPr>
              <w:t>SideBar.select(String key)</w:t>
            </w:r>
          </w:p>
        </w:tc>
        <w:tc>
          <w:tcPr>
            <w:tcW w:type="dxa" w:w="5669"/>
          </w:tcPr>
          <w:p>
            <w:pPr>
              <w:spacing w:before="20" w:after="20" w:line="269" w:lineRule="auto"/>
              <w:jc w:val="left"/>
            </w:pPr>
            <w:r/>
            <w:r>
              <w:rPr>
                <w:rFonts w:ascii="宋体" w:hAnsi="宋体" w:eastAsia="宋体" w:cs="宋体"/>
                <w:b w:val="0"/>
                <w:i w:val="0"/>
                <w:sz w:val="21"/>
              </w:rPr>
              <w:t>把选中项背景置为高亮色、前景置为 SIDEBAR_ACTIVE_FG，其余项恢复为 SIDEBAR_BG；在 showModule 末尾调用，保证「点击菜单」「程序切换模块」两条入口的高亮状态始终一致。</w:t>
            </w:r>
          </w:p>
        </w:tc>
      </w:tr>
      <w:tr>
        <w:tc>
          <w:tcPr>
            <w:tcW w:type="dxa" w:w="680"/>
          </w:tcPr>
          <w:p>
            <w:pPr>
              <w:spacing w:before="20" w:after="20" w:line="269" w:lineRule="auto"/>
              <w:jc w:val="left"/>
            </w:pPr>
            <w:r/>
            <w:r>
              <w:rPr>
                <w:rFonts w:ascii="宋体" w:hAnsi="宋体" w:eastAsia="宋体" w:cs="宋体"/>
                <w:b w:val="0"/>
                <w:i w:val="0"/>
                <w:sz w:val="21"/>
              </w:rPr>
              <w:t>10</w:t>
            </w:r>
          </w:p>
        </w:tc>
        <w:tc>
          <w:tcPr>
            <w:tcW w:type="dxa" w:w="2608"/>
          </w:tcPr>
          <w:p>
            <w:pPr>
              <w:spacing w:before="20" w:after="20" w:line="269" w:lineRule="auto"/>
              <w:jc w:val="left"/>
            </w:pPr>
            <w:r/>
            <w:r>
              <w:rPr>
                <w:rFonts w:ascii="宋体" w:hAnsi="宋体" w:eastAsia="宋体" w:cs="宋体"/>
                <w:b w:val="0"/>
                <w:i w:val="0"/>
                <w:sz w:val="21"/>
              </w:rPr>
              <w:t>MainFrame.startClock()</w:t>
            </w:r>
          </w:p>
        </w:tc>
        <w:tc>
          <w:tcPr>
            <w:tcW w:type="dxa" w:w="5669"/>
          </w:tcPr>
          <w:p>
            <w:pPr>
              <w:spacing w:before="20" w:after="20" w:line="269" w:lineRule="auto"/>
              <w:jc w:val="left"/>
            </w:pPr>
            <w:r/>
            <w:r>
              <w:rPr>
                <w:rFonts w:ascii="宋体" w:hAnsi="宋体" w:eastAsia="宋体" w:cs="宋体"/>
                <w:b w:val="0"/>
                <w:i w:val="0"/>
                <w:sz w:val="21"/>
              </w:rPr>
              <w:t>创建 javax.swing.Timer，周期 1000ms，刷新状态栏为「在线 N 秒 | yyyy-MM-dd HH:mm:ss」（N 取自 Session.getOnlineSeconds()）。</w:t>
            </w:r>
          </w:p>
        </w:tc>
      </w:tr>
      <w:tr>
        <w:tc>
          <w:tcPr>
            <w:tcW w:type="dxa" w:w="680"/>
          </w:tcPr>
          <w:p>
            <w:pPr>
              <w:spacing w:before="20" w:after="20" w:line="269" w:lineRule="auto"/>
              <w:jc w:val="left"/>
            </w:pPr>
            <w:r/>
            <w:r>
              <w:rPr>
                <w:rFonts w:ascii="宋体" w:hAnsi="宋体" w:eastAsia="宋体" w:cs="宋体"/>
                <w:b w:val="0"/>
                <w:i w:val="0"/>
                <w:sz w:val="21"/>
              </w:rPr>
              <w:t>11</w:t>
            </w:r>
          </w:p>
        </w:tc>
        <w:tc>
          <w:tcPr>
            <w:tcW w:type="dxa" w:w="2608"/>
          </w:tcPr>
          <w:p>
            <w:pPr>
              <w:spacing w:before="20" w:after="20" w:line="269" w:lineRule="auto"/>
              <w:jc w:val="left"/>
            </w:pPr>
            <w:r/>
            <w:r>
              <w:rPr>
                <w:rFonts w:ascii="宋体" w:hAnsi="宋体" w:eastAsia="宋体" w:cs="宋体"/>
                <w:b w:val="0"/>
                <w:i w:val="0"/>
                <w:sz w:val="21"/>
              </w:rPr>
              <w:t>MainFrame.windowClosing → doExit()</w:t>
            </w:r>
          </w:p>
        </w:tc>
        <w:tc>
          <w:tcPr>
            <w:tcW w:type="dxa" w:w="5669"/>
          </w:tcPr>
          <w:p>
            <w:pPr>
              <w:spacing w:before="20" w:after="20" w:line="269" w:lineRule="auto"/>
              <w:jc w:val="left"/>
            </w:pPr>
            <w:r/>
            <w:r>
              <w:rPr>
                <w:rFonts w:ascii="宋体" w:hAnsi="宋体" w:eastAsia="宋体" w:cs="宋体"/>
                <w:b w:val="0"/>
                <w:i w:val="0"/>
                <w:sz w:val="21"/>
              </w:rPr>
              <w:t>用户确认后调用 AuthService.logout() 写「退出系统」日志、清理会话，再 System.exit(0)。</w:t>
            </w:r>
          </w:p>
        </w:tc>
      </w:tr>
    </w:tbl>
    <w:p>
      <w:pPr>
        <w:pStyle w:val="Heading2"/>
        <w:spacing w:before="160" w:after="80" w:line="300" w:lineRule="auto"/>
      </w:pPr>
      <w:r>
        <w:rPr>
          <w:rFonts w:ascii="黑体" w:hAnsi="黑体" w:eastAsia="黑体" w:cs="黑体"/>
          <w:b/>
          <w:i w:val="0"/>
          <w:color w:val="000000"/>
          <w:sz w:val="28"/>
        </w:rPr>
        <w:t>2.4  典型业务处理流程</w:t>
      </w:r>
    </w:p>
    <w:p>
      <w:pPr>
        <w:pStyle w:val="Heading3"/>
        <w:spacing w:before="120" w:after="80" w:line="300" w:lineRule="auto"/>
      </w:pPr>
      <w:r>
        <w:rPr>
          <w:rFonts w:ascii="黑体" w:hAnsi="黑体" w:eastAsia="黑体" w:cs="黑体"/>
          <w:b/>
          <w:i w:val="0"/>
          <w:color w:val="000000"/>
          <w:sz w:val="24"/>
        </w:rPr>
        <w:t>2.4.1  成绩录入与总评计算流程</w:t>
      </w:r>
    </w:p>
    <w:p>
      <w:pPr>
        <w:spacing w:after="60" w:before="0" w:line="317" w:lineRule="auto"/>
        <w:ind w:firstLine="420"/>
      </w:pPr>
      <w:r>
        <w:rPr>
          <w:rFonts w:ascii="宋体" w:hAnsi="宋体" w:eastAsia="宋体" w:cs="宋体"/>
          <w:b w:val="0"/>
          <w:i w:val="0"/>
          <w:sz w:val="21"/>
        </w:rPr>
        <w:t>成绩录入界面 ScoreEntryPanel 采用「可编辑表格 + 即时重算 + 一次性保存」的交互模型：用户在选择课程、班级并加载名单后，直接在表格中录入平时、期末、补考成绩，总评成绩与等级由程序即时重算并显示在只读列中，最后点击「保存全部」统一落库。</w:t>
      </w:r>
    </w:p>
    <w:p>
      <w:pPr>
        <w:spacing w:before="120" w:after="40" w:line="276" w:lineRule="auto"/>
        <w:jc w:val="center"/>
      </w:pPr>
      <w:r>
        <w:rPr>
          <w:rFonts w:ascii="黑体" w:hAnsi="黑体" w:eastAsia="黑体" w:cs="黑体"/>
          <w:b/>
          <w:i w:val="0"/>
          <w:color w:val="000000"/>
          <w:sz w:val="21"/>
        </w:rPr>
        <w:t>表 2-6  成绩录入与总评计算流程步骤</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680"/>
            <w:shd w:val="clear" w:color="auto" w:fill="DCE6F1"/>
          </w:tcPr>
          <w:p>
            <w:pPr>
              <w:spacing w:before="20" w:after="20" w:line="269" w:lineRule="auto"/>
              <w:jc w:val="center"/>
            </w:pPr>
            <w:r/>
            <w:r>
              <w:rPr>
                <w:rFonts w:ascii="黑体" w:hAnsi="黑体" w:eastAsia="黑体" w:cs="黑体"/>
                <w:b/>
                <w:i w:val="0"/>
                <w:sz w:val="21"/>
              </w:rPr>
              <w:t>步骤</w:t>
            </w:r>
          </w:p>
        </w:tc>
        <w:tc>
          <w:tcPr>
            <w:tcW w:type="dxa" w:w="2835"/>
            <w:shd w:val="clear" w:color="auto" w:fill="DCE6F1"/>
          </w:tcPr>
          <w:p>
            <w:pPr>
              <w:spacing w:before="20" w:after="20" w:line="269" w:lineRule="auto"/>
              <w:jc w:val="center"/>
            </w:pPr>
            <w:r/>
            <w:r>
              <w:rPr>
                <w:rFonts w:ascii="黑体" w:hAnsi="黑体" w:eastAsia="黑体" w:cs="黑体"/>
                <w:b/>
                <w:i w:val="0"/>
                <w:sz w:val="21"/>
              </w:rPr>
              <w:t>处理者（类.方法）</w:t>
            </w:r>
          </w:p>
        </w:tc>
        <w:tc>
          <w:tcPr>
            <w:tcW w:type="dxa" w:w="5443"/>
            <w:shd w:val="clear" w:color="auto" w:fill="DCE6F1"/>
          </w:tcPr>
          <w:p>
            <w:pPr>
              <w:spacing w:before="20" w:after="20" w:line="269" w:lineRule="auto"/>
              <w:jc w:val="center"/>
            </w:pPr>
            <w:r/>
            <w:r>
              <w:rPr>
                <w:rFonts w:ascii="黑体" w:hAnsi="黑体" w:eastAsia="黑体" w:cs="黑体"/>
                <w:b/>
                <w:i w:val="0"/>
                <w:sz w:val="21"/>
              </w:rPr>
              <w:t>说明</w:t>
            </w:r>
          </w:p>
        </w:tc>
      </w:tr>
      <w:tr>
        <w:tc>
          <w:tcPr>
            <w:tcW w:type="dxa" w:w="680"/>
          </w:tcPr>
          <w:p>
            <w:pPr>
              <w:spacing w:before="20" w:after="20" w:line="269" w:lineRule="auto"/>
              <w:jc w:val="left"/>
            </w:pPr>
            <w:r/>
            <w:r>
              <w:rPr>
                <w:rFonts w:ascii="宋体" w:hAnsi="宋体" w:eastAsia="宋体" w:cs="宋体"/>
                <w:b w:val="0"/>
                <w:i w:val="0"/>
                <w:sz w:val="21"/>
              </w:rPr>
              <w:t>1</w:t>
            </w:r>
          </w:p>
        </w:tc>
        <w:tc>
          <w:tcPr>
            <w:tcW w:type="dxa" w:w="2835"/>
          </w:tcPr>
          <w:p>
            <w:pPr>
              <w:spacing w:before="20" w:after="20" w:line="269" w:lineRule="auto"/>
              <w:jc w:val="left"/>
            </w:pPr>
            <w:r/>
            <w:r>
              <w:rPr>
                <w:rFonts w:ascii="宋体" w:hAnsi="宋体" w:eastAsia="宋体" w:cs="宋体"/>
                <w:b w:val="0"/>
                <w:i w:val="0"/>
                <w:sz w:val="21"/>
              </w:rPr>
              <w:t>ScoreEntryPanel.loadOptions()</w:t>
            </w:r>
          </w:p>
        </w:tc>
        <w:tc>
          <w:tcPr>
            <w:tcW w:type="dxa" w:w="5443"/>
          </w:tcPr>
          <w:p>
            <w:pPr>
              <w:spacing w:before="20" w:after="20" w:line="269" w:lineRule="auto"/>
              <w:jc w:val="left"/>
            </w:pPr>
            <w:r/>
            <w:r>
              <w:rPr>
                <w:rFonts w:ascii="宋体" w:hAnsi="宋体" w:eastAsia="宋体" w:cs="宋体"/>
                <w:b w:val="0"/>
                <w:i w:val="0"/>
                <w:sz w:val="21"/>
              </w:rPr>
              <w:t>加载课程、班级、学期三个下拉框：课程与班级以 Object[]{id, 显示名} 形式入选项，学期取自 TeachingService.findAllSemesters()；并为 courseBox 绑定 updateCourseStat() 监听。</w:t>
            </w:r>
          </w:p>
        </w:tc>
      </w:tr>
      <w:tr>
        <w:tc>
          <w:tcPr>
            <w:tcW w:type="dxa" w:w="680"/>
          </w:tcPr>
          <w:p>
            <w:pPr>
              <w:spacing w:before="20" w:after="20" w:line="269" w:lineRule="auto"/>
              <w:jc w:val="left"/>
            </w:pPr>
            <w:r/>
            <w:r>
              <w:rPr>
                <w:rFonts w:ascii="宋体" w:hAnsi="宋体" w:eastAsia="宋体" w:cs="宋体"/>
                <w:b w:val="0"/>
                <w:i w:val="0"/>
                <w:sz w:val="21"/>
              </w:rPr>
              <w:t>2</w:t>
            </w:r>
          </w:p>
        </w:tc>
        <w:tc>
          <w:tcPr>
            <w:tcW w:type="dxa" w:w="2835"/>
          </w:tcPr>
          <w:p>
            <w:pPr>
              <w:spacing w:before="20" w:after="20" w:line="269" w:lineRule="auto"/>
              <w:jc w:val="left"/>
            </w:pPr>
            <w:r/>
            <w:r>
              <w:rPr>
                <w:rFonts w:ascii="宋体" w:hAnsi="宋体" w:eastAsia="宋体" w:cs="宋体"/>
                <w:b w:val="0"/>
                <w:i w:val="0"/>
                <w:sz w:val="21"/>
              </w:rPr>
              <w:t>ScoreEntryPanel.loadData()</w:t>
            </w:r>
          </w:p>
        </w:tc>
        <w:tc>
          <w:tcPr>
            <w:tcW w:type="dxa" w:w="5443"/>
          </w:tcPr>
          <w:p>
            <w:pPr>
              <w:spacing w:before="20" w:after="20" w:line="269" w:lineRule="auto"/>
              <w:jc w:val="left"/>
            </w:pPr>
            <w:r/>
            <w:r>
              <w:rPr>
                <w:rFonts w:ascii="宋体" w:hAnsi="宋体" w:eastAsia="宋体" w:cs="宋体"/>
                <w:b w:val="0"/>
                <w:i w:val="0"/>
                <w:sz w:val="21"/>
              </w:rPr>
              <w:t>读取 comboId(courseBox) 与 comboId(classBox)；任一为空时在状态栏提示「请选择课程与班级后点击【加载学生名单】」并返回。</w:t>
            </w:r>
          </w:p>
        </w:tc>
      </w:tr>
      <w:tr>
        <w:tc>
          <w:tcPr>
            <w:tcW w:type="dxa" w:w="680"/>
          </w:tcPr>
          <w:p>
            <w:pPr>
              <w:spacing w:before="20" w:after="20" w:line="269" w:lineRule="auto"/>
              <w:jc w:val="left"/>
            </w:pPr>
            <w:r/>
            <w:r>
              <w:rPr>
                <w:rFonts w:ascii="宋体" w:hAnsi="宋体" w:eastAsia="宋体" w:cs="宋体"/>
                <w:b w:val="0"/>
                <w:i w:val="0"/>
                <w:sz w:val="21"/>
              </w:rPr>
              <w:t>3</w:t>
            </w:r>
          </w:p>
        </w:tc>
        <w:tc>
          <w:tcPr>
            <w:tcW w:type="dxa" w:w="2835"/>
          </w:tcPr>
          <w:p>
            <w:pPr>
              <w:spacing w:before="20" w:after="20" w:line="269" w:lineRule="auto"/>
              <w:jc w:val="left"/>
            </w:pPr>
            <w:r/>
            <w:r>
              <w:rPr>
                <w:rFonts w:ascii="宋体" w:hAnsi="宋体" w:eastAsia="宋体" w:cs="宋体"/>
                <w:b w:val="0"/>
                <w:i w:val="0"/>
                <w:sz w:val="21"/>
              </w:rPr>
              <w:t>StudentService.findByClass(Integer)</w:t>
            </w:r>
          </w:p>
        </w:tc>
        <w:tc>
          <w:tcPr>
            <w:tcW w:type="dxa" w:w="5443"/>
          </w:tcPr>
          <w:p>
            <w:pPr>
              <w:spacing w:before="20" w:after="20" w:line="269" w:lineRule="auto"/>
              <w:jc w:val="left"/>
            </w:pPr>
            <w:r/>
            <w:r>
              <w:rPr>
                <w:rFonts w:ascii="宋体" w:hAnsi="宋体" w:eastAsia="宋体" w:cs="宋体"/>
                <w:b w:val="0"/>
                <w:i w:val="0"/>
                <w:sz w:val="21"/>
              </w:rPr>
              <w:t>按班级取学生名单（StudentDao.findByClass，联表带出班级、专业信息，按学号排序）。</w:t>
            </w:r>
          </w:p>
        </w:tc>
      </w:tr>
      <w:tr>
        <w:tc>
          <w:tcPr>
            <w:tcW w:type="dxa" w:w="680"/>
          </w:tcPr>
          <w:p>
            <w:pPr>
              <w:spacing w:before="20" w:after="20" w:line="269" w:lineRule="auto"/>
              <w:jc w:val="left"/>
            </w:pPr>
            <w:r/>
            <w:r>
              <w:rPr>
                <w:rFonts w:ascii="宋体" w:hAnsi="宋体" w:eastAsia="宋体" w:cs="宋体"/>
                <w:b w:val="0"/>
                <w:i w:val="0"/>
                <w:sz w:val="21"/>
              </w:rPr>
              <w:t>4</w:t>
            </w:r>
          </w:p>
        </w:tc>
        <w:tc>
          <w:tcPr>
            <w:tcW w:type="dxa" w:w="2835"/>
          </w:tcPr>
          <w:p>
            <w:pPr>
              <w:spacing w:before="20" w:after="20" w:line="269" w:lineRule="auto"/>
              <w:jc w:val="left"/>
            </w:pPr>
            <w:r/>
            <w:r>
              <w:rPr>
                <w:rFonts w:ascii="宋体" w:hAnsi="宋体" w:eastAsia="宋体" w:cs="宋体"/>
                <w:b w:val="0"/>
                <w:i w:val="0"/>
                <w:sz w:val="21"/>
              </w:rPr>
              <w:t>ScoreService.findByCourse(Integer, Integer)</w:t>
            </w:r>
          </w:p>
        </w:tc>
        <w:tc>
          <w:tcPr>
            <w:tcW w:type="dxa" w:w="5443"/>
          </w:tcPr>
          <w:p>
            <w:pPr>
              <w:spacing w:before="20" w:after="20" w:line="269" w:lineRule="auto"/>
              <w:jc w:val="left"/>
            </w:pPr>
            <w:r/>
            <w:r>
              <w:rPr>
                <w:rFonts w:ascii="宋体" w:hAnsi="宋体" w:eastAsia="宋体" w:cs="宋体"/>
                <w:b w:val="0"/>
                <w:i w:val="0"/>
                <w:sz w:val="21"/>
              </w:rPr>
              <w:t>取该课程该班已有成绩，构造 Map&lt;Integer, Score&gt;（键为学生主键），用于回填已录入的数据。</w:t>
            </w:r>
          </w:p>
        </w:tc>
      </w:tr>
      <w:tr>
        <w:tc>
          <w:tcPr>
            <w:tcW w:type="dxa" w:w="680"/>
          </w:tcPr>
          <w:p>
            <w:pPr>
              <w:spacing w:before="20" w:after="20" w:line="269" w:lineRule="auto"/>
              <w:jc w:val="left"/>
            </w:pPr>
            <w:r/>
            <w:r>
              <w:rPr>
                <w:rFonts w:ascii="宋体" w:hAnsi="宋体" w:eastAsia="宋体" w:cs="宋体"/>
                <w:b w:val="0"/>
                <w:i w:val="0"/>
                <w:sz w:val="21"/>
              </w:rPr>
              <w:t>5</w:t>
            </w:r>
          </w:p>
        </w:tc>
        <w:tc>
          <w:tcPr>
            <w:tcW w:type="dxa" w:w="2835"/>
          </w:tcPr>
          <w:p>
            <w:pPr>
              <w:spacing w:before="20" w:after="20" w:line="269" w:lineRule="auto"/>
              <w:jc w:val="left"/>
            </w:pPr>
            <w:r/>
            <w:r>
              <w:rPr>
                <w:rFonts w:ascii="宋体" w:hAnsi="宋体" w:eastAsia="宋体" w:cs="宋体"/>
                <w:b w:val="0"/>
                <w:i w:val="0"/>
                <w:sz w:val="21"/>
              </w:rPr>
              <w:t>ScoreEntryPanel.loadData()</w:t>
            </w:r>
          </w:p>
        </w:tc>
        <w:tc>
          <w:tcPr>
            <w:tcW w:type="dxa" w:w="5443"/>
          </w:tcPr>
          <w:p>
            <w:pPr>
              <w:spacing w:before="20" w:after="20" w:line="269" w:lineRule="auto"/>
              <w:jc w:val="left"/>
            </w:pPr>
            <w:r/>
            <w:r>
              <w:rPr>
                <w:rFonts w:ascii="宋体" w:hAnsi="宋体" w:eastAsia="宋体" w:cs="宋体"/>
                <w:b w:val="0"/>
                <w:i w:val="0"/>
                <w:sz w:val="21"/>
              </w:rPr>
              <w:t>逐行填充 EntryTableModel：无成绩的学生后 6 列留空，已有成绩的学生回填平时、期末、补考、总评与等级；状态栏显示「已加载 N 名学生，其中 M 名已有成绩记录」，并调用 updateCourseStat() 刷新课程统计标签。</w:t>
            </w:r>
          </w:p>
        </w:tc>
      </w:tr>
      <w:tr>
        <w:tc>
          <w:tcPr>
            <w:tcW w:type="dxa" w:w="680"/>
          </w:tcPr>
          <w:p>
            <w:pPr>
              <w:spacing w:before="20" w:after="20" w:line="269" w:lineRule="auto"/>
              <w:jc w:val="left"/>
            </w:pPr>
            <w:r/>
            <w:r>
              <w:rPr>
                <w:rFonts w:ascii="宋体" w:hAnsi="宋体" w:eastAsia="宋体" w:cs="宋体"/>
                <w:b w:val="0"/>
                <w:i w:val="0"/>
                <w:sz w:val="21"/>
              </w:rPr>
              <w:t>6</w:t>
            </w:r>
          </w:p>
        </w:tc>
        <w:tc>
          <w:tcPr>
            <w:tcW w:type="dxa" w:w="2835"/>
          </w:tcPr>
          <w:p>
            <w:pPr>
              <w:spacing w:before="20" w:after="20" w:line="269" w:lineRule="auto"/>
              <w:jc w:val="left"/>
            </w:pPr>
            <w:r/>
            <w:r>
              <w:rPr>
                <w:rFonts w:ascii="宋体" w:hAnsi="宋体" w:eastAsia="宋体" w:cs="宋体"/>
                <w:b w:val="0"/>
                <w:i w:val="0"/>
                <w:sz w:val="21"/>
              </w:rPr>
              <w:t>ScoreEntryPanel.onCellUpdated(TableModelEvent)</w:t>
            </w:r>
          </w:p>
        </w:tc>
        <w:tc>
          <w:tcPr>
            <w:tcW w:type="dxa" w:w="5443"/>
          </w:tcPr>
          <w:p>
            <w:pPr>
              <w:spacing w:before="20" w:after="20" w:line="269" w:lineRule="auto"/>
              <w:jc w:val="left"/>
            </w:pPr>
            <w:r/>
            <w:r>
              <w:rPr>
                <w:rFonts w:ascii="宋体" w:hAnsi="宋体" w:eastAsia="宋体" w:cs="宋体"/>
                <w:b w:val="0"/>
                <w:i w:val="0"/>
                <w:sz w:val="21"/>
              </w:rPr>
              <w:t>EntryTableModel 触发 update 事件时，把事件首行交给 recalcRow(int row) 处理，实现边录入边算总评。</w:t>
            </w:r>
          </w:p>
        </w:tc>
      </w:tr>
      <w:tr>
        <w:tc>
          <w:tcPr>
            <w:tcW w:type="dxa" w:w="680"/>
          </w:tcPr>
          <w:p>
            <w:pPr>
              <w:spacing w:before="20" w:after="20" w:line="269" w:lineRule="auto"/>
              <w:jc w:val="left"/>
            </w:pPr>
            <w:r/>
            <w:r>
              <w:rPr>
                <w:rFonts w:ascii="宋体" w:hAnsi="宋体" w:eastAsia="宋体" w:cs="宋体"/>
                <w:b w:val="0"/>
                <w:i w:val="0"/>
                <w:sz w:val="21"/>
              </w:rPr>
              <w:t>7</w:t>
            </w:r>
          </w:p>
        </w:tc>
        <w:tc>
          <w:tcPr>
            <w:tcW w:type="dxa" w:w="2835"/>
          </w:tcPr>
          <w:p>
            <w:pPr>
              <w:spacing w:before="20" w:after="20" w:line="269" w:lineRule="auto"/>
              <w:jc w:val="left"/>
            </w:pPr>
            <w:r/>
            <w:r>
              <w:rPr>
                <w:rFonts w:ascii="宋体" w:hAnsi="宋体" w:eastAsia="宋体" w:cs="宋体"/>
                <w:b w:val="0"/>
                <w:i w:val="0"/>
                <w:sz w:val="21"/>
              </w:rPr>
              <w:t>ScoreEntryPanel.recalcRow(int)</w:t>
            </w:r>
          </w:p>
        </w:tc>
        <w:tc>
          <w:tcPr>
            <w:tcW w:type="dxa" w:w="5443"/>
          </w:tcPr>
          <w:p>
            <w:pPr>
              <w:spacing w:before="20" w:after="20" w:line="269" w:lineRule="auto"/>
              <w:jc w:val="left"/>
            </w:pPr>
            <w:r/>
            <w:r>
              <w:rPr>
                <w:rFonts w:ascii="宋体" w:hAnsi="宋体" w:eastAsia="宋体" w:cs="宋体"/>
                <w:b w:val="0"/>
                <w:i w:val="0"/>
                <w:sz w:val="21"/>
              </w:rPr>
              <w:t>补考成绩非空 → 总评 = round1(补考)；平时与期末均为空 → 总评留空；否则总评 = round1(平时 × 0.3 + 期末 × 0.7)；随后把总评写回第 6 列、把 levelOf(total) 写回第 7 列。</w:t>
            </w:r>
          </w:p>
        </w:tc>
      </w:tr>
      <w:tr>
        <w:tc>
          <w:tcPr>
            <w:tcW w:type="dxa" w:w="680"/>
          </w:tcPr>
          <w:p>
            <w:pPr>
              <w:spacing w:before="20" w:after="20" w:line="269" w:lineRule="auto"/>
              <w:jc w:val="left"/>
            </w:pPr>
            <w:r/>
            <w:r>
              <w:rPr>
                <w:rFonts w:ascii="宋体" w:hAnsi="宋体" w:eastAsia="宋体" w:cs="宋体"/>
                <w:b w:val="0"/>
                <w:i w:val="0"/>
                <w:sz w:val="21"/>
              </w:rPr>
              <w:t>8</w:t>
            </w:r>
          </w:p>
        </w:tc>
        <w:tc>
          <w:tcPr>
            <w:tcW w:type="dxa" w:w="2835"/>
          </w:tcPr>
          <w:p>
            <w:pPr>
              <w:spacing w:before="20" w:after="20" w:line="269" w:lineRule="auto"/>
              <w:jc w:val="left"/>
            </w:pPr>
            <w:r/>
            <w:r>
              <w:rPr>
                <w:rFonts w:ascii="宋体" w:hAnsi="宋体" w:eastAsia="宋体" w:cs="宋体"/>
                <w:b w:val="0"/>
                <w:i w:val="0"/>
                <w:sz w:val="21"/>
              </w:rPr>
              <w:t>ScoreEntryPanel.saveAll()</w:t>
            </w:r>
          </w:p>
        </w:tc>
        <w:tc>
          <w:tcPr>
            <w:tcW w:type="dxa" w:w="5443"/>
          </w:tcPr>
          <w:p>
            <w:pPr>
              <w:spacing w:before="20" w:after="20" w:line="269" w:lineRule="auto"/>
              <w:jc w:val="left"/>
            </w:pPr>
            <w:r/>
            <w:r>
              <w:rPr>
                <w:rFonts w:ascii="宋体" w:hAnsi="宋体" w:eastAsia="宋体" w:cs="宋体"/>
                <w:b w:val="0"/>
                <w:i w:val="0"/>
                <w:sz w:val="21"/>
              </w:rPr>
              <w:t>先 stopEditing() 提交正在编辑的单元格；逐行校验「必须为数字」「0~100 之间」；三项成绩全空的行跳过；组装 Object[]{studentId, usual, exam, makeup, remark} 列表；列表为空时提示「请至少录入一名学生的成绩」。</w:t>
            </w:r>
          </w:p>
        </w:tc>
      </w:tr>
      <w:tr>
        <w:tc>
          <w:tcPr>
            <w:tcW w:type="dxa" w:w="680"/>
          </w:tcPr>
          <w:p>
            <w:pPr>
              <w:spacing w:before="20" w:after="20" w:line="269" w:lineRule="auto"/>
              <w:jc w:val="left"/>
            </w:pPr>
            <w:r/>
            <w:r>
              <w:rPr>
                <w:rFonts w:ascii="宋体" w:hAnsi="宋体" w:eastAsia="宋体" w:cs="宋体"/>
                <w:b w:val="0"/>
                <w:i w:val="0"/>
                <w:sz w:val="21"/>
              </w:rPr>
              <w:t>9</w:t>
            </w:r>
          </w:p>
        </w:tc>
        <w:tc>
          <w:tcPr>
            <w:tcW w:type="dxa" w:w="2835"/>
          </w:tcPr>
          <w:p>
            <w:pPr>
              <w:spacing w:before="20" w:after="20" w:line="269" w:lineRule="auto"/>
              <w:jc w:val="left"/>
            </w:pPr>
            <w:r/>
            <w:r>
              <w:rPr>
                <w:rFonts w:ascii="宋体" w:hAnsi="宋体" w:eastAsia="宋体" w:cs="宋体"/>
                <w:b w:val="0"/>
                <w:i w:val="0"/>
                <w:sz w:val="21"/>
              </w:rPr>
              <w:t>ScoreService.batchSave(String, Integer, List&lt;Object[]&gt;)</w:t>
            </w:r>
          </w:p>
        </w:tc>
        <w:tc>
          <w:tcPr>
            <w:tcW w:type="dxa" w:w="5443"/>
          </w:tcPr>
          <w:p>
            <w:pPr>
              <w:spacing w:before="20" w:after="20" w:line="269" w:lineRule="auto"/>
              <w:jc w:val="left"/>
            </w:pPr>
            <w:r/>
            <w:r>
              <w:rPr>
                <w:rFonts w:ascii="宋体" w:hAnsi="宋体" w:eastAsia="宋体" w:cs="宋体"/>
                <w:b w:val="0"/>
                <w:i w:val="0"/>
                <w:sz w:val="21"/>
              </w:rPr>
              <w:t>校验课程存在（ERR-302/ERR-303）与数据非空（ERR-304）；逐行构造 Score、执行 validate(s)，再以 findByStudentAndCourse 判重：存在则 update，不存在则 insert。</w:t>
            </w:r>
          </w:p>
        </w:tc>
      </w:tr>
      <w:tr>
        <w:tc>
          <w:tcPr>
            <w:tcW w:type="dxa" w:w="680"/>
          </w:tcPr>
          <w:p>
            <w:pPr>
              <w:spacing w:before="20" w:after="20" w:line="269" w:lineRule="auto"/>
              <w:jc w:val="left"/>
            </w:pPr>
            <w:r/>
            <w:r>
              <w:rPr>
                <w:rFonts w:ascii="宋体" w:hAnsi="宋体" w:eastAsia="宋体" w:cs="宋体"/>
                <w:b w:val="0"/>
                <w:i w:val="0"/>
                <w:sz w:val="21"/>
              </w:rPr>
              <w:t>10</w:t>
            </w:r>
          </w:p>
        </w:tc>
        <w:tc>
          <w:tcPr>
            <w:tcW w:type="dxa" w:w="2835"/>
          </w:tcPr>
          <w:p>
            <w:pPr>
              <w:spacing w:before="20" w:after="20" w:line="269" w:lineRule="auto"/>
              <w:jc w:val="left"/>
            </w:pPr>
            <w:r/>
            <w:r>
              <w:rPr>
                <w:rFonts w:ascii="宋体" w:hAnsi="宋体" w:eastAsia="宋体" w:cs="宋体"/>
                <w:b w:val="0"/>
                <w:i w:val="0"/>
                <w:sz w:val="21"/>
              </w:rPr>
              <w:t>ScoreService.validate(Score)</w:t>
            </w:r>
          </w:p>
        </w:tc>
        <w:tc>
          <w:tcPr>
            <w:tcW w:type="dxa" w:w="5443"/>
          </w:tcPr>
          <w:p>
            <w:pPr>
              <w:spacing w:before="20" w:after="20" w:line="269" w:lineRule="auto"/>
              <w:jc w:val="left"/>
            </w:pPr>
            <w:r/>
            <w:r>
              <w:rPr>
                <w:rFonts w:ascii="宋体" w:hAnsi="宋体" w:eastAsia="宋体" w:cs="宋体"/>
                <w:b w:val="0"/>
                <w:i w:val="0"/>
                <w:sz w:val="21"/>
              </w:rPr>
              <w:t>依次校验学生非空（ERR-307）、课程非空（ERR-302）、学生存在（ERR-308）、课程存在（ERR-303）、学期非空（ERR-309）、三项成绩取值 0~100（ERR-311）、至少填写平时或期末（ERR-310）；补考成绩非空时把 isRetake 置为 TRUE。</w:t>
            </w:r>
          </w:p>
        </w:tc>
      </w:tr>
      <w:tr>
        <w:tc>
          <w:tcPr>
            <w:tcW w:type="dxa" w:w="680"/>
          </w:tcPr>
          <w:p>
            <w:pPr>
              <w:spacing w:before="20" w:after="20" w:line="269" w:lineRule="auto"/>
              <w:jc w:val="left"/>
            </w:pPr>
            <w:r/>
            <w:r>
              <w:rPr>
                <w:rFonts w:ascii="宋体" w:hAnsi="宋体" w:eastAsia="宋体" w:cs="宋体"/>
                <w:b w:val="0"/>
                <w:i w:val="0"/>
                <w:sz w:val="21"/>
              </w:rPr>
              <w:t>11</w:t>
            </w:r>
          </w:p>
        </w:tc>
        <w:tc>
          <w:tcPr>
            <w:tcW w:type="dxa" w:w="2835"/>
          </w:tcPr>
          <w:p>
            <w:pPr>
              <w:spacing w:before="20" w:after="20" w:line="269" w:lineRule="auto"/>
              <w:jc w:val="left"/>
            </w:pPr>
            <w:r/>
            <w:r>
              <w:rPr>
                <w:rFonts w:ascii="宋体" w:hAnsi="宋体" w:eastAsia="宋体" w:cs="宋体"/>
                <w:b w:val="0"/>
                <w:i w:val="0"/>
                <w:sz w:val="21"/>
              </w:rPr>
              <w:t>数据库计算列 total_score</w:t>
            </w:r>
          </w:p>
        </w:tc>
        <w:tc>
          <w:tcPr>
            <w:tcW w:type="dxa" w:w="5443"/>
          </w:tcPr>
          <w:p>
            <w:pPr>
              <w:spacing w:before="20" w:after="20" w:line="269" w:lineRule="auto"/>
              <w:jc w:val="left"/>
            </w:pPr>
            <w:r/>
            <w:r>
              <w:rPr>
                <w:rFonts w:ascii="宋体" w:hAnsi="宋体" w:eastAsia="宋体" w:cs="宋体"/>
                <w:b w:val="0"/>
                <w:i w:val="0"/>
                <w:sz w:val="21"/>
              </w:rPr>
              <w:t>score 表的 total_score 为 H2 计算列，INSERT/UPDATE 时不写该字段，由数据库按表达式自动维护，保证列表查询与统计聚合取值一致。</w:t>
            </w:r>
          </w:p>
        </w:tc>
      </w:tr>
      <w:tr>
        <w:tc>
          <w:tcPr>
            <w:tcW w:type="dxa" w:w="680"/>
          </w:tcPr>
          <w:p>
            <w:pPr>
              <w:spacing w:before="20" w:after="20" w:line="269" w:lineRule="auto"/>
              <w:jc w:val="left"/>
            </w:pPr>
            <w:r/>
            <w:r>
              <w:rPr>
                <w:rFonts w:ascii="宋体" w:hAnsi="宋体" w:eastAsia="宋体" w:cs="宋体"/>
                <w:b w:val="0"/>
                <w:i w:val="0"/>
                <w:sz w:val="21"/>
              </w:rPr>
              <w:t>12</w:t>
            </w:r>
          </w:p>
        </w:tc>
        <w:tc>
          <w:tcPr>
            <w:tcW w:type="dxa" w:w="2835"/>
          </w:tcPr>
          <w:p>
            <w:pPr>
              <w:spacing w:before="20" w:after="20" w:line="269" w:lineRule="auto"/>
              <w:jc w:val="left"/>
            </w:pPr>
            <w:r/>
            <w:r>
              <w:rPr>
                <w:rFonts w:ascii="宋体" w:hAnsi="宋体" w:eastAsia="宋体" w:cs="宋体"/>
                <w:b w:val="0"/>
                <w:i w:val="0"/>
                <w:sz w:val="21"/>
              </w:rPr>
              <w:t>AuthService.log / UiUtil.success</w:t>
            </w:r>
          </w:p>
        </w:tc>
        <w:tc>
          <w:tcPr>
            <w:tcW w:type="dxa" w:w="5443"/>
          </w:tcPr>
          <w:p>
            <w:pPr>
              <w:spacing w:before="20" w:after="20" w:line="269" w:lineRule="auto"/>
              <w:jc w:val="left"/>
            </w:pPr>
            <w:r/>
            <w:r>
              <w:rPr>
                <w:rFonts w:ascii="宋体" w:hAnsi="宋体" w:eastAsia="宋体" w:cs="宋体"/>
                <w:b w:val="0"/>
                <w:i w:val="0"/>
                <w:sz w:val="21"/>
              </w:rPr>
              <w:t>写入「批量录入成绩」日志（含课程名与条数），随后弹出「保存成功，共 N 条成绩记录」并刷新列表。</w:t>
            </w:r>
          </w:p>
        </w:tc>
      </w:tr>
    </w:tbl>
    <w:p>
      <w:pPr>
        <w:pStyle w:val="Heading3"/>
        <w:spacing w:before="120" w:after="80" w:line="300" w:lineRule="auto"/>
      </w:pPr>
      <w:r>
        <w:rPr>
          <w:rFonts w:ascii="黑体" w:hAnsi="黑体" w:eastAsia="黑体" w:cs="黑体"/>
          <w:b/>
          <w:i w:val="0"/>
          <w:color w:val="000000"/>
          <w:sz w:val="24"/>
        </w:rPr>
        <w:t>2.4.2  批量录入流程（BatchScoreDialog）</w:t>
      </w:r>
    </w:p>
    <w:p>
      <w:pPr>
        <w:spacing w:after="60" w:before="0" w:line="317" w:lineRule="auto"/>
        <w:ind w:firstLine="420"/>
      </w:pPr>
      <w:r>
        <w:rPr>
          <w:rFonts w:ascii="宋体" w:hAnsi="宋体" w:eastAsia="宋体" w:cs="宋体"/>
          <w:b w:val="0"/>
          <w:i w:val="0"/>
          <w:sz w:val="21"/>
        </w:rPr>
        <w:t>除成绩录入面板外，系统还提供独立对话框 ui.dialog.BatchScoreDialog，用于「一个班级一次性录入一门课程成绩」的场景。该对话框继承 BaseDialog，通过实现 buildForm/loadDataToForm/onSave 三个模板方法完成定制。</w:t>
      </w:r>
    </w:p>
    <w:p>
      <w:pPr>
        <w:spacing w:before="120" w:after="40" w:line="276" w:lineRule="auto"/>
        <w:jc w:val="center"/>
      </w:pPr>
      <w:r>
        <w:rPr>
          <w:rFonts w:ascii="黑体" w:hAnsi="黑体" w:eastAsia="黑体" w:cs="黑体"/>
          <w:b/>
          <w:i w:val="0"/>
          <w:color w:val="000000"/>
          <w:sz w:val="21"/>
        </w:rPr>
        <w:t>表 2-7  批量录入对话框处理流程步骤</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680"/>
            <w:shd w:val="clear" w:color="auto" w:fill="DCE6F1"/>
          </w:tcPr>
          <w:p>
            <w:pPr>
              <w:spacing w:before="20" w:after="20" w:line="269" w:lineRule="auto"/>
              <w:jc w:val="center"/>
            </w:pPr>
            <w:r/>
            <w:r>
              <w:rPr>
                <w:rFonts w:ascii="黑体" w:hAnsi="黑体" w:eastAsia="黑体" w:cs="黑体"/>
                <w:b/>
                <w:i w:val="0"/>
                <w:sz w:val="21"/>
              </w:rPr>
              <w:t>步骤</w:t>
            </w:r>
          </w:p>
        </w:tc>
        <w:tc>
          <w:tcPr>
            <w:tcW w:type="dxa" w:w="2835"/>
            <w:shd w:val="clear" w:color="auto" w:fill="DCE6F1"/>
          </w:tcPr>
          <w:p>
            <w:pPr>
              <w:spacing w:before="20" w:after="20" w:line="269" w:lineRule="auto"/>
              <w:jc w:val="center"/>
            </w:pPr>
            <w:r/>
            <w:r>
              <w:rPr>
                <w:rFonts w:ascii="黑体" w:hAnsi="黑体" w:eastAsia="黑体" w:cs="黑体"/>
                <w:b/>
                <w:i w:val="0"/>
                <w:sz w:val="21"/>
              </w:rPr>
              <w:t>处理者（类.方法）</w:t>
            </w:r>
          </w:p>
        </w:tc>
        <w:tc>
          <w:tcPr>
            <w:tcW w:type="dxa" w:w="5443"/>
            <w:shd w:val="clear" w:color="auto" w:fill="DCE6F1"/>
          </w:tcPr>
          <w:p>
            <w:pPr>
              <w:spacing w:before="20" w:after="20" w:line="269" w:lineRule="auto"/>
              <w:jc w:val="center"/>
            </w:pPr>
            <w:r/>
            <w:r>
              <w:rPr>
                <w:rFonts w:ascii="黑体" w:hAnsi="黑体" w:eastAsia="黑体" w:cs="黑体"/>
                <w:b/>
                <w:i w:val="0"/>
                <w:sz w:val="21"/>
              </w:rPr>
              <w:t>说明</w:t>
            </w:r>
          </w:p>
        </w:tc>
      </w:tr>
      <w:tr>
        <w:tc>
          <w:tcPr>
            <w:tcW w:type="dxa" w:w="680"/>
          </w:tcPr>
          <w:p>
            <w:pPr>
              <w:spacing w:before="20" w:after="20" w:line="269" w:lineRule="auto"/>
              <w:jc w:val="left"/>
            </w:pPr>
            <w:r/>
            <w:r>
              <w:rPr>
                <w:rFonts w:ascii="宋体" w:hAnsi="宋体" w:eastAsia="宋体" w:cs="宋体"/>
                <w:b w:val="0"/>
                <w:i w:val="0"/>
                <w:sz w:val="21"/>
              </w:rPr>
              <w:t>1</w:t>
            </w:r>
          </w:p>
        </w:tc>
        <w:tc>
          <w:tcPr>
            <w:tcW w:type="dxa" w:w="2835"/>
          </w:tcPr>
          <w:p>
            <w:pPr>
              <w:spacing w:before="20" w:after="20" w:line="269" w:lineRule="auto"/>
              <w:jc w:val="left"/>
            </w:pPr>
            <w:r/>
            <w:r>
              <w:rPr>
                <w:rFonts w:ascii="宋体" w:hAnsi="宋体" w:eastAsia="宋体" w:cs="宋体"/>
                <w:b w:val="0"/>
                <w:i w:val="0"/>
                <w:sz w:val="21"/>
              </w:rPr>
              <w:t>BatchScoreDialog(Window, Integer, String, Integer)</w:t>
            </w:r>
          </w:p>
        </w:tc>
        <w:tc>
          <w:tcPr>
            <w:tcW w:type="dxa" w:w="5443"/>
          </w:tcPr>
          <w:p>
            <w:pPr>
              <w:spacing w:before="20" w:after="20" w:line="269" w:lineRule="auto"/>
              <w:jc w:val="left"/>
            </w:pPr>
            <w:r/>
            <w:r>
              <w:rPr>
                <w:rFonts w:ascii="宋体" w:hAnsi="宋体" w:eastAsia="宋体" w:cs="宋体"/>
                <w:b w:val="0"/>
                <w:i w:val="0"/>
                <w:sz w:val="21"/>
              </w:rPr>
              <w:t>构造参数为父窗口、课程主键、学期、班级主键，内部调用 initDialog() 触发模板方法链。</w:t>
            </w:r>
          </w:p>
        </w:tc>
      </w:tr>
      <w:tr>
        <w:tc>
          <w:tcPr>
            <w:tcW w:type="dxa" w:w="680"/>
          </w:tcPr>
          <w:p>
            <w:pPr>
              <w:spacing w:before="20" w:after="20" w:line="269" w:lineRule="auto"/>
              <w:jc w:val="left"/>
            </w:pPr>
            <w:r/>
            <w:r>
              <w:rPr>
                <w:rFonts w:ascii="宋体" w:hAnsi="宋体" w:eastAsia="宋体" w:cs="宋体"/>
                <w:b w:val="0"/>
                <w:i w:val="0"/>
                <w:sz w:val="21"/>
              </w:rPr>
              <w:t>2</w:t>
            </w:r>
          </w:p>
        </w:tc>
        <w:tc>
          <w:tcPr>
            <w:tcW w:type="dxa" w:w="2835"/>
          </w:tcPr>
          <w:p>
            <w:pPr>
              <w:spacing w:before="20" w:after="20" w:line="269" w:lineRule="auto"/>
              <w:jc w:val="left"/>
            </w:pPr>
            <w:r/>
            <w:r>
              <w:rPr>
                <w:rFonts w:ascii="宋体" w:hAnsi="宋体" w:eastAsia="宋体" w:cs="宋体"/>
                <w:b w:val="0"/>
                <w:i w:val="0"/>
                <w:sz w:val="21"/>
              </w:rPr>
              <w:t>BatchScoreDialog.buildForm()</w:t>
            </w:r>
          </w:p>
        </w:tc>
        <w:tc>
          <w:tcPr>
            <w:tcW w:type="dxa" w:w="5443"/>
          </w:tcPr>
          <w:p>
            <w:pPr>
              <w:spacing w:before="20" w:after="20" w:line="269" w:lineRule="auto"/>
              <w:jc w:val="left"/>
            </w:pPr>
            <w:r/>
            <w:r>
              <w:rPr>
                <w:rFonts w:ascii="宋体" w:hAnsi="宋体" w:eastAsia="宋体" w:cs="宋体"/>
                <w:b w:val="0"/>
                <w:i w:val="0"/>
                <w:sz w:val="21"/>
              </w:rPr>
              <w:t>装配提示标签与可编辑 JTable：表格列由内部类 BatchTableModel 定义为「学号、姓名、平时成绩、期末成绩、补考成绩、备注」，scroll 首选尺寸 700×320。</w:t>
            </w:r>
          </w:p>
        </w:tc>
      </w:tr>
      <w:tr>
        <w:tc>
          <w:tcPr>
            <w:tcW w:type="dxa" w:w="680"/>
          </w:tcPr>
          <w:p>
            <w:pPr>
              <w:spacing w:before="20" w:after="20" w:line="269" w:lineRule="auto"/>
              <w:jc w:val="left"/>
            </w:pPr>
            <w:r/>
            <w:r>
              <w:rPr>
                <w:rFonts w:ascii="宋体" w:hAnsi="宋体" w:eastAsia="宋体" w:cs="宋体"/>
                <w:b w:val="0"/>
                <w:i w:val="0"/>
                <w:sz w:val="21"/>
              </w:rPr>
              <w:t>3</w:t>
            </w:r>
          </w:p>
        </w:tc>
        <w:tc>
          <w:tcPr>
            <w:tcW w:type="dxa" w:w="2835"/>
          </w:tcPr>
          <w:p>
            <w:pPr>
              <w:spacing w:before="20" w:after="20" w:line="269" w:lineRule="auto"/>
              <w:jc w:val="left"/>
            </w:pPr>
            <w:r/>
            <w:r>
              <w:rPr>
                <w:rFonts w:ascii="宋体" w:hAnsi="宋体" w:eastAsia="宋体" w:cs="宋体"/>
                <w:b w:val="0"/>
                <w:i w:val="0"/>
                <w:sz w:val="21"/>
              </w:rPr>
              <w:t>BatchScoreDialog.loadDataToForm()</w:t>
            </w:r>
          </w:p>
        </w:tc>
        <w:tc>
          <w:tcPr>
            <w:tcW w:type="dxa" w:w="5443"/>
          </w:tcPr>
          <w:p>
            <w:pPr>
              <w:spacing w:before="20" w:after="20" w:line="269" w:lineRule="auto"/>
              <w:jc w:val="left"/>
            </w:pPr>
            <w:r/>
            <w:r>
              <w:rPr>
                <w:rFonts w:ascii="宋体" w:hAnsi="宋体" w:eastAsia="宋体" w:cs="宋体"/>
                <w:b w:val="0"/>
                <w:i w:val="0"/>
                <w:sz w:val="21"/>
              </w:rPr>
              <w:t>先清空模型与学生列表；课程为空直接返回；否则以 ScoreService.findByCourse(courseId, classId) 建立「学生主键 → 成绩」映射，再遍历 StudentService.findByClass(classId) 逐行填充。</w:t>
            </w:r>
          </w:p>
        </w:tc>
      </w:tr>
      <w:tr>
        <w:tc>
          <w:tcPr>
            <w:tcW w:type="dxa" w:w="680"/>
          </w:tcPr>
          <w:p>
            <w:pPr>
              <w:spacing w:before="20" w:after="20" w:line="269" w:lineRule="auto"/>
              <w:jc w:val="left"/>
            </w:pPr>
            <w:r/>
            <w:r>
              <w:rPr>
                <w:rFonts w:ascii="宋体" w:hAnsi="宋体" w:eastAsia="宋体" w:cs="宋体"/>
                <w:b w:val="0"/>
                <w:i w:val="0"/>
                <w:sz w:val="21"/>
              </w:rPr>
              <w:t>4</w:t>
            </w:r>
          </w:p>
        </w:tc>
        <w:tc>
          <w:tcPr>
            <w:tcW w:type="dxa" w:w="2835"/>
          </w:tcPr>
          <w:p>
            <w:pPr>
              <w:spacing w:before="20" w:after="20" w:line="269" w:lineRule="auto"/>
              <w:jc w:val="left"/>
            </w:pPr>
            <w:r/>
            <w:r>
              <w:rPr>
                <w:rFonts w:ascii="宋体" w:hAnsi="宋体" w:eastAsia="宋体" w:cs="宋体"/>
                <w:b w:val="0"/>
                <w:i w:val="0"/>
                <w:sz w:val="21"/>
              </w:rPr>
              <w:t>BatchTableModel.isCellEditable(int, int)</w:t>
            </w:r>
          </w:p>
        </w:tc>
        <w:tc>
          <w:tcPr>
            <w:tcW w:type="dxa" w:w="5443"/>
          </w:tcPr>
          <w:p>
            <w:pPr>
              <w:spacing w:before="20" w:after="20" w:line="269" w:lineRule="auto"/>
              <w:jc w:val="left"/>
            </w:pPr>
            <w:r/>
            <w:r>
              <w:rPr>
                <w:rFonts w:ascii="宋体" w:hAnsi="宋体" w:eastAsia="宋体" w:cs="宋体"/>
                <w:b w:val="0"/>
                <w:i w:val="0"/>
                <w:sz w:val="21"/>
              </w:rPr>
              <w:t>仅第 2 列及之后可编辑（学号、姓名只读），避免误改学生身份。</w:t>
            </w:r>
          </w:p>
        </w:tc>
      </w:tr>
      <w:tr>
        <w:tc>
          <w:tcPr>
            <w:tcW w:type="dxa" w:w="680"/>
          </w:tcPr>
          <w:p>
            <w:pPr>
              <w:spacing w:before="20" w:after="20" w:line="269" w:lineRule="auto"/>
              <w:jc w:val="left"/>
            </w:pPr>
            <w:r/>
            <w:r>
              <w:rPr>
                <w:rFonts w:ascii="宋体" w:hAnsi="宋体" w:eastAsia="宋体" w:cs="宋体"/>
                <w:b w:val="0"/>
                <w:i w:val="0"/>
                <w:sz w:val="21"/>
              </w:rPr>
              <w:t>5</w:t>
            </w:r>
          </w:p>
        </w:tc>
        <w:tc>
          <w:tcPr>
            <w:tcW w:type="dxa" w:w="2835"/>
          </w:tcPr>
          <w:p>
            <w:pPr>
              <w:spacing w:before="20" w:after="20" w:line="269" w:lineRule="auto"/>
              <w:jc w:val="left"/>
            </w:pPr>
            <w:r/>
            <w:r>
              <w:rPr>
                <w:rFonts w:ascii="宋体" w:hAnsi="宋体" w:eastAsia="宋体" w:cs="宋体"/>
                <w:b w:val="0"/>
                <w:i w:val="0"/>
                <w:sz w:val="21"/>
              </w:rPr>
              <w:t>BatchScoreDialog.onSave()</w:t>
            </w:r>
          </w:p>
        </w:tc>
        <w:tc>
          <w:tcPr>
            <w:tcW w:type="dxa" w:w="5443"/>
          </w:tcPr>
          <w:p>
            <w:pPr>
              <w:spacing w:before="20" w:after="20" w:line="269" w:lineRule="auto"/>
              <w:jc w:val="left"/>
            </w:pPr>
            <w:r/>
            <w:r>
              <w:rPr>
                <w:rFonts w:ascii="宋体" w:hAnsi="宋体" w:eastAsia="宋体" w:cs="宋体"/>
                <w:b w:val="0"/>
                <w:i w:val="0"/>
                <w:sz w:val="21"/>
              </w:rPr>
              <w:t>先 stopEditing()；校验课程信息与名单非空；逐行用 isInvalidNumber 判断非数字、用 inRange 判断是否落在 0~100，任一不合法即定位到具体行与学生姓名提示。</w:t>
            </w:r>
          </w:p>
        </w:tc>
      </w:tr>
      <w:tr>
        <w:tc>
          <w:tcPr>
            <w:tcW w:type="dxa" w:w="680"/>
          </w:tcPr>
          <w:p>
            <w:pPr>
              <w:spacing w:before="20" w:after="20" w:line="269" w:lineRule="auto"/>
              <w:jc w:val="left"/>
            </w:pPr>
            <w:r/>
            <w:r>
              <w:rPr>
                <w:rFonts w:ascii="宋体" w:hAnsi="宋体" w:eastAsia="宋体" w:cs="宋体"/>
                <w:b w:val="0"/>
                <w:i w:val="0"/>
                <w:sz w:val="21"/>
              </w:rPr>
              <w:t>6</w:t>
            </w:r>
          </w:p>
        </w:tc>
        <w:tc>
          <w:tcPr>
            <w:tcW w:type="dxa" w:w="2835"/>
          </w:tcPr>
          <w:p>
            <w:pPr>
              <w:spacing w:before="20" w:after="20" w:line="269" w:lineRule="auto"/>
              <w:jc w:val="left"/>
            </w:pPr>
            <w:r/>
            <w:r>
              <w:rPr>
                <w:rFonts w:ascii="宋体" w:hAnsi="宋体" w:eastAsia="宋体" w:cs="宋体"/>
                <w:b w:val="0"/>
                <w:i w:val="0"/>
                <w:sz w:val="21"/>
              </w:rPr>
              <w:t>BatchScoreDialog.onSave()</w:t>
            </w:r>
          </w:p>
        </w:tc>
        <w:tc>
          <w:tcPr>
            <w:tcW w:type="dxa" w:w="5443"/>
          </w:tcPr>
          <w:p>
            <w:pPr>
              <w:spacing w:before="20" w:after="20" w:line="269" w:lineRule="auto"/>
              <w:jc w:val="left"/>
            </w:pPr>
            <w:r/>
            <w:r>
              <w:rPr>
                <w:rFonts w:ascii="宋体" w:hAnsi="宋体" w:eastAsia="宋体" w:cs="宋体"/>
                <w:b w:val="0"/>
                <w:i w:val="0"/>
                <w:sz w:val="21"/>
              </w:rPr>
              <w:t>三项成绩全为空的行 continue 跳过，避免触发 ScoreService 的 ERR-310 校验；全部行都被跳过时提示「请至少录入一名学生的成绩」。</w:t>
            </w:r>
          </w:p>
        </w:tc>
      </w:tr>
      <w:tr>
        <w:tc>
          <w:tcPr>
            <w:tcW w:type="dxa" w:w="680"/>
          </w:tcPr>
          <w:p>
            <w:pPr>
              <w:spacing w:before="20" w:after="20" w:line="269" w:lineRule="auto"/>
              <w:jc w:val="left"/>
            </w:pPr>
            <w:r/>
            <w:r>
              <w:rPr>
                <w:rFonts w:ascii="宋体" w:hAnsi="宋体" w:eastAsia="宋体" w:cs="宋体"/>
                <w:b w:val="0"/>
                <w:i w:val="0"/>
                <w:sz w:val="21"/>
              </w:rPr>
              <w:t>7</w:t>
            </w:r>
          </w:p>
        </w:tc>
        <w:tc>
          <w:tcPr>
            <w:tcW w:type="dxa" w:w="2835"/>
          </w:tcPr>
          <w:p>
            <w:pPr>
              <w:spacing w:before="20" w:after="20" w:line="269" w:lineRule="auto"/>
              <w:jc w:val="left"/>
            </w:pPr>
            <w:r/>
            <w:r>
              <w:rPr>
                <w:rFonts w:ascii="宋体" w:hAnsi="宋体" w:eastAsia="宋体" w:cs="宋体"/>
                <w:b w:val="0"/>
                <w:i w:val="0"/>
                <w:sz w:val="21"/>
              </w:rPr>
              <w:t>ScoreService.batchSave(...) → UiUtil.success</w:t>
            </w:r>
          </w:p>
        </w:tc>
        <w:tc>
          <w:tcPr>
            <w:tcW w:type="dxa" w:w="5443"/>
          </w:tcPr>
          <w:p>
            <w:pPr>
              <w:spacing w:before="20" w:after="20" w:line="269" w:lineRule="auto"/>
              <w:jc w:val="left"/>
            </w:pPr>
            <w:r/>
            <w:r>
              <w:rPr>
                <w:rFonts w:ascii="宋体" w:hAnsi="宋体" w:eastAsia="宋体" w:cs="宋体"/>
                <w:b w:val="0"/>
                <w:i w:val="0"/>
                <w:sz w:val="21"/>
              </w:rPr>
              <w:t>调用与面板相同的批量保存入口，成功后提示条数并 markSavedAndClose()，由调用方根据 isSaved() 决定是否刷新列表。</w:t>
            </w:r>
          </w:p>
        </w:tc>
      </w:tr>
    </w:tbl>
    <w:p>
      <w:pPr>
        <w:pStyle w:val="Heading3"/>
        <w:spacing w:before="120" w:after="80" w:line="300" w:lineRule="auto"/>
      </w:pPr>
      <w:r>
        <w:rPr>
          <w:rFonts w:ascii="黑体" w:hAnsi="黑体" w:eastAsia="黑体" w:cs="黑体"/>
          <w:b/>
          <w:i w:val="0"/>
          <w:color w:val="000000"/>
          <w:sz w:val="24"/>
        </w:rPr>
        <w:t>2.4.3  导出 Excel 流程</w:t>
      </w:r>
    </w:p>
    <w:p>
      <w:pPr>
        <w:spacing w:after="60" w:before="0" w:line="317" w:lineRule="auto"/>
        <w:ind w:firstLine="420"/>
      </w:pPr>
      <w:r>
        <w:rPr>
          <w:rFonts w:ascii="宋体" w:hAnsi="宋体" w:eastAsia="宋体" w:cs="宋体"/>
          <w:b w:val="0"/>
          <w:i w:val="0"/>
          <w:sz w:val="21"/>
        </w:rPr>
        <w:t>导出功能分布在学生名册、成绩表、成绩单、考勤表、统计报表与数据看板六处，统一由 service.ReportService 组织数据、util.ExcelUtil（或多表版 MultiSheetExcel）写出文件。以「导出学生名册」为例说明完整链路。</w:t>
      </w:r>
    </w:p>
    <w:p>
      <w:pPr>
        <w:spacing w:before="120" w:after="40" w:line="276" w:lineRule="auto"/>
        <w:jc w:val="center"/>
      </w:pPr>
      <w:r>
        <w:rPr>
          <w:rFonts w:ascii="黑体" w:hAnsi="黑体" w:eastAsia="黑体" w:cs="黑体"/>
          <w:b/>
          <w:i w:val="0"/>
          <w:color w:val="000000"/>
          <w:sz w:val="21"/>
        </w:rPr>
        <w:t>表 2-8  导出 Excel 流程步骤</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680"/>
            <w:shd w:val="clear" w:color="auto" w:fill="DCE6F1"/>
          </w:tcPr>
          <w:p>
            <w:pPr>
              <w:spacing w:before="20" w:after="20" w:line="269" w:lineRule="auto"/>
              <w:jc w:val="center"/>
            </w:pPr>
            <w:r/>
            <w:r>
              <w:rPr>
                <w:rFonts w:ascii="黑体" w:hAnsi="黑体" w:eastAsia="黑体" w:cs="黑体"/>
                <w:b/>
                <w:i w:val="0"/>
                <w:sz w:val="21"/>
              </w:rPr>
              <w:t>步骤</w:t>
            </w:r>
          </w:p>
        </w:tc>
        <w:tc>
          <w:tcPr>
            <w:tcW w:type="dxa" w:w="2948"/>
            <w:shd w:val="clear" w:color="auto" w:fill="DCE6F1"/>
          </w:tcPr>
          <w:p>
            <w:pPr>
              <w:spacing w:before="20" w:after="20" w:line="269" w:lineRule="auto"/>
              <w:jc w:val="center"/>
            </w:pPr>
            <w:r/>
            <w:r>
              <w:rPr>
                <w:rFonts w:ascii="黑体" w:hAnsi="黑体" w:eastAsia="黑体" w:cs="黑体"/>
                <w:b/>
                <w:i w:val="0"/>
                <w:sz w:val="21"/>
              </w:rPr>
              <w:t>处理者（类.方法）</w:t>
            </w:r>
          </w:p>
        </w:tc>
        <w:tc>
          <w:tcPr>
            <w:tcW w:type="dxa" w:w="5329"/>
            <w:shd w:val="clear" w:color="auto" w:fill="DCE6F1"/>
          </w:tcPr>
          <w:p>
            <w:pPr>
              <w:spacing w:before="20" w:after="20" w:line="269" w:lineRule="auto"/>
              <w:jc w:val="center"/>
            </w:pPr>
            <w:r/>
            <w:r>
              <w:rPr>
                <w:rFonts w:ascii="黑体" w:hAnsi="黑体" w:eastAsia="黑体" w:cs="黑体"/>
                <w:b/>
                <w:i w:val="0"/>
                <w:sz w:val="21"/>
              </w:rPr>
              <w:t>说明</w:t>
            </w:r>
          </w:p>
        </w:tc>
      </w:tr>
      <w:tr>
        <w:tc>
          <w:tcPr>
            <w:tcW w:type="dxa" w:w="680"/>
          </w:tcPr>
          <w:p>
            <w:pPr>
              <w:spacing w:before="20" w:after="20" w:line="269" w:lineRule="auto"/>
              <w:jc w:val="left"/>
            </w:pPr>
            <w:r/>
            <w:r>
              <w:rPr>
                <w:rFonts w:ascii="宋体" w:hAnsi="宋体" w:eastAsia="宋体" w:cs="宋体"/>
                <w:b w:val="0"/>
                <w:i w:val="0"/>
                <w:sz w:val="21"/>
              </w:rPr>
              <w:t>1</w:t>
            </w:r>
          </w:p>
        </w:tc>
        <w:tc>
          <w:tcPr>
            <w:tcW w:type="dxa" w:w="2948"/>
          </w:tcPr>
          <w:p>
            <w:pPr>
              <w:spacing w:before="20" w:after="20" w:line="269" w:lineRule="auto"/>
              <w:jc w:val="left"/>
            </w:pPr>
            <w:r/>
            <w:r>
              <w:rPr>
                <w:rFonts w:ascii="宋体" w:hAnsi="宋体" w:eastAsia="宋体" w:cs="宋体"/>
                <w:b w:val="0"/>
                <w:i w:val="0"/>
                <w:sz w:val="21"/>
              </w:rPr>
              <w:t>StudentPanel.exportExcel()</w:t>
            </w:r>
          </w:p>
        </w:tc>
        <w:tc>
          <w:tcPr>
            <w:tcW w:type="dxa" w:w="5329"/>
          </w:tcPr>
          <w:p>
            <w:pPr>
              <w:spacing w:before="20" w:after="20" w:line="269" w:lineRule="auto"/>
              <w:jc w:val="left"/>
            </w:pPr>
            <w:r/>
            <w:r>
              <w:rPr>
                <w:rFonts w:ascii="宋体" w:hAnsi="宋体" w:eastAsia="宋体" w:cs="宋体"/>
                <w:b w:val="0"/>
                <w:i w:val="0"/>
                <w:sz w:val="21"/>
              </w:rPr>
              <w:t>点击「导出名册」按钮触发，调用 UiUtil.chooseSaveExcel(this, "学生名册.xlsx") 弹出保存对话框。</w:t>
            </w:r>
          </w:p>
        </w:tc>
      </w:tr>
      <w:tr>
        <w:tc>
          <w:tcPr>
            <w:tcW w:type="dxa" w:w="680"/>
          </w:tcPr>
          <w:p>
            <w:pPr>
              <w:spacing w:before="20" w:after="20" w:line="269" w:lineRule="auto"/>
              <w:jc w:val="left"/>
            </w:pPr>
            <w:r/>
            <w:r>
              <w:rPr>
                <w:rFonts w:ascii="宋体" w:hAnsi="宋体" w:eastAsia="宋体" w:cs="宋体"/>
                <w:b w:val="0"/>
                <w:i w:val="0"/>
                <w:sz w:val="21"/>
              </w:rPr>
              <w:t>2</w:t>
            </w:r>
          </w:p>
        </w:tc>
        <w:tc>
          <w:tcPr>
            <w:tcW w:type="dxa" w:w="2948"/>
          </w:tcPr>
          <w:p>
            <w:pPr>
              <w:spacing w:before="20" w:after="20" w:line="269" w:lineRule="auto"/>
              <w:jc w:val="left"/>
            </w:pPr>
            <w:r/>
            <w:r>
              <w:rPr>
                <w:rFonts w:ascii="宋体" w:hAnsi="宋体" w:eastAsia="宋体" w:cs="宋体"/>
                <w:b w:val="0"/>
                <w:i w:val="0"/>
                <w:sz w:val="21"/>
              </w:rPr>
              <w:t>UiUtil.chooseSaveExcel → chooseSaveFile</w:t>
            </w:r>
          </w:p>
        </w:tc>
        <w:tc>
          <w:tcPr>
            <w:tcW w:type="dxa" w:w="5329"/>
          </w:tcPr>
          <w:p>
            <w:pPr>
              <w:spacing w:before="20" w:after="20" w:line="269" w:lineRule="auto"/>
              <w:jc w:val="left"/>
            </w:pPr>
            <w:r/>
            <w:r>
              <w:rPr>
                <w:rFonts w:ascii="宋体" w:hAnsi="宋体" w:eastAsia="宋体" w:cs="宋体"/>
                <w:b w:val="0"/>
                <w:i w:val="0"/>
                <w:sz w:val="21"/>
              </w:rPr>
              <w:t>文件选择器过滤描述为「Excel 工作簿 (*.xlsx)」，扩展名参数 xlsx；用户取消时返回 null，调用方直接 return，不产生任何副作用。</w:t>
            </w:r>
          </w:p>
        </w:tc>
      </w:tr>
      <w:tr>
        <w:tc>
          <w:tcPr>
            <w:tcW w:type="dxa" w:w="680"/>
          </w:tcPr>
          <w:p>
            <w:pPr>
              <w:spacing w:before="20" w:after="20" w:line="269" w:lineRule="auto"/>
              <w:jc w:val="left"/>
            </w:pPr>
            <w:r/>
            <w:r>
              <w:rPr>
                <w:rFonts w:ascii="宋体" w:hAnsi="宋体" w:eastAsia="宋体" w:cs="宋体"/>
                <w:b w:val="0"/>
                <w:i w:val="0"/>
                <w:sz w:val="21"/>
              </w:rPr>
              <w:t>3</w:t>
            </w:r>
          </w:p>
        </w:tc>
        <w:tc>
          <w:tcPr>
            <w:tcW w:type="dxa" w:w="2948"/>
          </w:tcPr>
          <w:p>
            <w:pPr>
              <w:spacing w:before="20" w:after="20" w:line="269" w:lineRule="auto"/>
              <w:jc w:val="left"/>
            </w:pPr>
            <w:r/>
            <w:r>
              <w:rPr>
                <w:rFonts w:ascii="宋体" w:hAnsi="宋体" w:eastAsia="宋体" w:cs="宋体"/>
                <w:b w:val="0"/>
                <w:i w:val="0"/>
                <w:sz w:val="21"/>
              </w:rPr>
              <w:t>ReportService.exportStudents(File, String, Integer, String)</w:t>
            </w:r>
          </w:p>
        </w:tc>
        <w:tc>
          <w:tcPr>
            <w:tcW w:type="dxa" w:w="5329"/>
          </w:tcPr>
          <w:p>
            <w:pPr>
              <w:spacing w:before="20" w:after="20" w:line="269" w:lineRule="auto"/>
              <w:jc w:val="left"/>
            </w:pPr>
            <w:r/>
            <w:r>
              <w:rPr>
                <w:rFonts w:ascii="宋体" w:hAnsi="宋体" w:eastAsia="宋体" w:cs="宋体"/>
                <w:b w:val="0"/>
                <w:i w:val="0"/>
                <w:sz w:val="21"/>
              </w:rPr>
              <w:t>参数为文件、关键字、班级主键、学籍状态，与界面上的查询条件一一对应。</w:t>
            </w:r>
          </w:p>
        </w:tc>
      </w:tr>
      <w:tr>
        <w:tc>
          <w:tcPr>
            <w:tcW w:type="dxa" w:w="680"/>
          </w:tcPr>
          <w:p>
            <w:pPr>
              <w:spacing w:before="20" w:after="20" w:line="269" w:lineRule="auto"/>
              <w:jc w:val="left"/>
            </w:pPr>
            <w:r/>
            <w:r>
              <w:rPr>
                <w:rFonts w:ascii="宋体" w:hAnsi="宋体" w:eastAsia="宋体" w:cs="宋体"/>
                <w:b w:val="0"/>
                <w:i w:val="0"/>
                <w:sz w:val="21"/>
              </w:rPr>
              <w:t>4</w:t>
            </w:r>
          </w:p>
        </w:tc>
        <w:tc>
          <w:tcPr>
            <w:tcW w:type="dxa" w:w="2948"/>
          </w:tcPr>
          <w:p>
            <w:pPr>
              <w:spacing w:before="20" w:after="20" w:line="269" w:lineRule="auto"/>
              <w:jc w:val="left"/>
            </w:pPr>
            <w:r/>
            <w:r>
              <w:rPr>
                <w:rFonts w:ascii="宋体" w:hAnsi="宋体" w:eastAsia="宋体" w:cs="宋体"/>
                <w:b w:val="0"/>
                <w:i w:val="0"/>
                <w:sz w:val="21"/>
              </w:rPr>
              <w:t>StudentService.findList → StudentDao.findList</w:t>
            </w:r>
          </w:p>
        </w:tc>
        <w:tc>
          <w:tcPr>
            <w:tcW w:type="dxa" w:w="5329"/>
          </w:tcPr>
          <w:p>
            <w:pPr>
              <w:spacing w:before="20" w:after="20" w:line="269" w:lineRule="auto"/>
              <w:jc w:val="left"/>
            </w:pPr>
            <w:r/>
            <w:r>
              <w:rPr>
                <w:rFonts w:ascii="宋体" w:hAnsi="宋体" w:eastAsia="宋体" w:cs="宋体"/>
                <w:b w:val="0"/>
                <w:i w:val="0"/>
                <w:sz w:val="21"/>
              </w:rPr>
              <w:t>由 QueryBuilder 组装条件后执行 JOIN_SQL（student LEFT JOIN clazz LEFT JOIN major），按学号排序返回全部匹配记录（不分页）。</w:t>
            </w:r>
          </w:p>
        </w:tc>
      </w:tr>
      <w:tr>
        <w:tc>
          <w:tcPr>
            <w:tcW w:type="dxa" w:w="680"/>
          </w:tcPr>
          <w:p>
            <w:pPr>
              <w:spacing w:before="20" w:after="20" w:line="269" w:lineRule="auto"/>
              <w:jc w:val="left"/>
            </w:pPr>
            <w:r/>
            <w:r>
              <w:rPr>
                <w:rFonts w:ascii="宋体" w:hAnsi="宋体" w:eastAsia="宋体" w:cs="宋体"/>
                <w:b w:val="0"/>
                <w:i w:val="0"/>
                <w:sz w:val="21"/>
              </w:rPr>
              <w:t>5</w:t>
            </w:r>
          </w:p>
        </w:tc>
        <w:tc>
          <w:tcPr>
            <w:tcW w:type="dxa" w:w="2948"/>
          </w:tcPr>
          <w:p>
            <w:pPr>
              <w:spacing w:before="20" w:after="20" w:line="269" w:lineRule="auto"/>
              <w:jc w:val="left"/>
            </w:pPr>
            <w:r/>
            <w:r>
              <w:rPr>
                <w:rFonts w:ascii="宋体" w:hAnsi="宋体" w:eastAsia="宋体" w:cs="宋体"/>
                <w:b w:val="0"/>
                <w:i w:val="0"/>
                <w:sz w:val="21"/>
              </w:rPr>
              <w:t>ReportService.exportStudents</w:t>
            </w:r>
          </w:p>
        </w:tc>
        <w:tc>
          <w:tcPr>
            <w:tcW w:type="dxa" w:w="5329"/>
          </w:tcPr>
          <w:p>
            <w:pPr>
              <w:spacing w:before="20" w:after="20" w:line="269" w:lineRule="auto"/>
              <w:jc w:val="left"/>
            </w:pPr>
            <w:r/>
            <w:r>
              <w:rPr>
                <w:rFonts w:ascii="宋体" w:hAnsi="宋体" w:eastAsia="宋体" w:cs="宋体"/>
                <w:b w:val="0"/>
                <w:i w:val="0"/>
                <w:sz w:val="21"/>
              </w:rPr>
              <w:t>组装 12 列表头：学号、姓名、性别、出生日期、班级、专业、年级、手机号、邮箱、家庭住址、入学年份、学籍状态；标题行为「学生信息管理系统 - 学生名册（共 N 人）」。</w:t>
            </w:r>
          </w:p>
        </w:tc>
      </w:tr>
      <w:tr>
        <w:tc>
          <w:tcPr>
            <w:tcW w:type="dxa" w:w="680"/>
          </w:tcPr>
          <w:p>
            <w:pPr>
              <w:spacing w:before="20" w:after="20" w:line="269" w:lineRule="auto"/>
              <w:jc w:val="left"/>
            </w:pPr>
            <w:r/>
            <w:r>
              <w:rPr>
                <w:rFonts w:ascii="宋体" w:hAnsi="宋体" w:eastAsia="宋体" w:cs="宋体"/>
                <w:b w:val="0"/>
                <w:i w:val="0"/>
                <w:sz w:val="21"/>
              </w:rPr>
              <w:t>6</w:t>
            </w:r>
          </w:p>
        </w:tc>
        <w:tc>
          <w:tcPr>
            <w:tcW w:type="dxa" w:w="2948"/>
          </w:tcPr>
          <w:p>
            <w:pPr>
              <w:spacing w:before="20" w:after="20" w:line="269" w:lineRule="auto"/>
              <w:jc w:val="left"/>
            </w:pPr>
            <w:r/>
            <w:r>
              <w:rPr>
                <w:rFonts w:ascii="宋体" w:hAnsi="宋体" w:eastAsia="宋体" w:cs="宋体"/>
                <w:b w:val="0"/>
                <w:i w:val="0"/>
                <w:sz w:val="21"/>
              </w:rPr>
              <w:t>ExcelUtil.export(File, String, String, String[], List&lt;Object[]&gt;)</w:t>
            </w:r>
          </w:p>
        </w:tc>
        <w:tc>
          <w:tcPr>
            <w:tcW w:type="dxa" w:w="5329"/>
          </w:tcPr>
          <w:p>
            <w:pPr>
              <w:spacing w:before="20" w:after="20" w:line="269" w:lineRule="auto"/>
              <w:jc w:val="left"/>
            </w:pPr>
            <w:r/>
            <w:r>
              <w:rPr>
                <w:rFonts w:ascii="宋体" w:hAnsi="宋体" w:eastAsia="宋体" w:cs="宋体"/>
                <w:b w:val="0"/>
                <w:i w:val="0"/>
                <w:sz w:val="21"/>
              </w:rPr>
              <w:t>创建 XSSFWorkbook：标题行行高 24 磅并跨列合并；表头行加粗、灰底、行高 20 磅；数据行中 Number 类型写数值、其余写字符串。</w:t>
            </w:r>
          </w:p>
        </w:tc>
      </w:tr>
      <w:tr>
        <w:tc>
          <w:tcPr>
            <w:tcW w:type="dxa" w:w="680"/>
          </w:tcPr>
          <w:p>
            <w:pPr>
              <w:spacing w:before="20" w:after="20" w:line="269" w:lineRule="auto"/>
              <w:jc w:val="left"/>
            </w:pPr>
            <w:r/>
            <w:r>
              <w:rPr>
                <w:rFonts w:ascii="宋体" w:hAnsi="宋体" w:eastAsia="宋体" w:cs="宋体"/>
                <w:b w:val="0"/>
                <w:i w:val="0"/>
                <w:sz w:val="21"/>
              </w:rPr>
              <w:t>7</w:t>
            </w:r>
          </w:p>
        </w:tc>
        <w:tc>
          <w:tcPr>
            <w:tcW w:type="dxa" w:w="2948"/>
          </w:tcPr>
          <w:p>
            <w:pPr>
              <w:spacing w:before="20" w:after="20" w:line="269" w:lineRule="auto"/>
              <w:jc w:val="left"/>
            </w:pPr>
            <w:r/>
            <w:r>
              <w:rPr>
                <w:rFonts w:ascii="宋体" w:hAnsi="宋体" w:eastAsia="宋体" w:cs="宋体"/>
                <w:b w:val="0"/>
                <w:i w:val="0"/>
                <w:sz w:val="21"/>
              </w:rPr>
              <w:t>ExcelUtil.export</w:t>
            </w:r>
          </w:p>
        </w:tc>
        <w:tc>
          <w:tcPr>
            <w:tcW w:type="dxa" w:w="5329"/>
          </w:tcPr>
          <w:p>
            <w:pPr>
              <w:spacing w:before="20" w:after="20" w:line="269" w:lineRule="auto"/>
              <w:jc w:val="left"/>
            </w:pPr>
            <w:r/>
            <w:r>
              <w:rPr>
                <w:rFonts w:ascii="宋体" w:hAnsi="宋体" w:eastAsia="宋体" w:cs="宋体"/>
                <w:b w:val="0"/>
                <w:i w:val="0"/>
                <w:sz w:val="21"/>
              </w:rPr>
              <w:t>列宽 = max(12, min(40, 表头字数 × 4 + 8)) × 256；调用 createFreezePane 冻结表头；样式包含细边框、居中表头与自动换行。</w:t>
            </w:r>
          </w:p>
        </w:tc>
      </w:tr>
      <w:tr>
        <w:tc>
          <w:tcPr>
            <w:tcW w:type="dxa" w:w="680"/>
          </w:tcPr>
          <w:p>
            <w:pPr>
              <w:spacing w:before="20" w:after="20" w:line="269" w:lineRule="auto"/>
              <w:jc w:val="left"/>
            </w:pPr>
            <w:r/>
            <w:r>
              <w:rPr>
                <w:rFonts w:ascii="宋体" w:hAnsi="宋体" w:eastAsia="宋体" w:cs="宋体"/>
                <w:b w:val="0"/>
                <w:i w:val="0"/>
                <w:sz w:val="21"/>
              </w:rPr>
              <w:t>8</w:t>
            </w:r>
          </w:p>
        </w:tc>
        <w:tc>
          <w:tcPr>
            <w:tcW w:type="dxa" w:w="2948"/>
          </w:tcPr>
          <w:p>
            <w:pPr>
              <w:spacing w:before="20" w:after="20" w:line="269" w:lineRule="auto"/>
              <w:jc w:val="left"/>
            </w:pPr>
            <w:r/>
            <w:r>
              <w:rPr>
                <w:rFonts w:ascii="宋体" w:hAnsi="宋体" w:eastAsia="宋体" w:cs="宋体"/>
                <w:b w:val="0"/>
                <w:i w:val="0"/>
                <w:sz w:val="21"/>
              </w:rPr>
              <w:t>ReportService.exportStudents</w:t>
            </w:r>
          </w:p>
        </w:tc>
        <w:tc>
          <w:tcPr>
            <w:tcW w:type="dxa" w:w="5329"/>
          </w:tcPr>
          <w:p>
            <w:pPr>
              <w:spacing w:before="20" w:after="20" w:line="269" w:lineRule="auto"/>
              <w:jc w:val="left"/>
            </w:pPr>
            <w:r/>
            <w:r>
              <w:rPr>
                <w:rFonts w:ascii="宋体" w:hAnsi="宋体" w:eastAsia="宋体" w:cs="宋体"/>
                <w:b w:val="0"/>
                <w:i w:val="0"/>
                <w:sz w:val="21"/>
              </w:rPr>
              <w:t>FileOutputStream 写出文件；IOException 统一转换为 ERR-601「导出学生名册失败：…」；成功后调用 AuthService.log("导出学生名册", 文件名 + 条数)。</w:t>
            </w:r>
          </w:p>
        </w:tc>
      </w:tr>
      <w:tr>
        <w:tc>
          <w:tcPr>
            <w:tcW w:type="dxa" w:w="680"/>
          </w:tcPr>
          <w:p>
            <w:pPr>
              <w:spacing w:before="20" w:after="20" w:line="269" w:lineRule="auto"/>
              <w:jc w:val="left"/>
            </w:pPr>
            <w:r/>
            <w:r>
              <w:rPr>
                <w:rFonts w:ascii="宋体" w:hAnsi="宋体" w:eastAsia="宋体" w:cs="宋体"/>
                <w:b w:val="0"/>
                <w:i w:val="0"/>
                <w:sz w:val="21"/>
              </w:rPr>
              <w:t>9</w:t>
            </w:r>
          </w:p>
        </w:tc>
        <w:tc>
          <w:tcPr>
            <w:tcW w:type="dxa" w:w="2948"/>
          </w:tcPr>
          <w:p>
            <w:pPr>
              <w:spacing w:before="20" w:after="20" w:line="269" w:lineRule="auto"/>
              <w:jc w:val="left"/>
            </w:pPr>
            <w:r/>
            <w:r>
              <w:rPr>
                <w:rFonts w:ascii="宋体" w:hAnsi="宋体" w:eastAsia="宋体" w:cs="宋体"/>
                <w:b w:val="0"/>
                <w:i w:val="0"/>
                <w:sz w:val="21"/>
              </w:rPr>
              <w:t>StudentPanel.exportExcel()</w:t>
            </w:r>
          </w:p>
        </w:tc>
        <w:tc>
          <w:tcPr>
            <w:tcW w:type="dxa" w:w="5329"/>
          </w:tcPr>
          <w:p>
            <w:pPr>
              <w:spacing w:before="20" w:after="20" w:line="269" w:lineRule="auto"/>
              <w:jc w:val="left"/>
            </w:pPr>
            <w:r/>
            <w:r>
              <w:rPr>
                <w:rFonts w:ascii="宋体" w:hAnsi="宋体" w:eastAsia="宋体" w:cs="宋体"/>
                <w:b w:val="0"/>
                <w:i w:val="0"/>
                <w:sz w:val="21"/>
              </w:rPr>
              <w:t>以 UiUtil.success 提示「导出成功，共 N 条记录」及文件绝对路径；RuntimeException 由 UiUtil.error 兜底。</w:t>
            </w:r>
          </w:p>
        </w:tc>
      </w:tr>
    </w:tbl>
    <w:p>
      <w:pPr>
        <w:pStyle w:val="Heading3"/>
        <w:spacing w:before="120" w:after="80" w:line="300" w:lineRule="auto"/>
      </w:pPr>
      <w:r>
        <w:rPr>
          <w:rFonts w:ascii="黑体" w:hAnsi="黑体" w:eastAsia="黑体" w:cs="黑体"/>
          <w:b/>
          <w:i w:val="0"/>
          <w:color w:val="000000"/>
          <w:sz w:val="24"/>
        </w:rPr>
        <w:t>2.4.4  考勤批量登记流程</w:t>
      </w:r>
    </w:p>
    <w:p>
      <w:pPr>
        <w:spacing w:after="60" w:before="0" w:line="317" w:lineRule="auto"/>
        <w:ind w:firstLine="420"/>
      </w:pPr>
      <w:r>
        <w:rPr>
          <w:rFonts w:ascii="宋体" w:hAnsi="宋体" w:eastAsia="宋体" w:cs="宋体"/>
          <w:b w:val="0"/>
          <w:i w:val="0"/>
          <w:sz w:val="21"/>
        </w:rPr>
        <w:t>考勤批量登记由 AttendancePanel 的内部类 BatchAttendanceDialog 完成，其交互模型是「选定课程 + 日期 → 生成整班名单 → 逐行调整状态 → 一次保存」。</w:t>
      </w:r>
    </w:p>
    <w:p>
      <w:pPr>
        <w:spacing w:before="120" w:after="40" w:line="276" w:lineRule="auto"/>
        <w:jc w:val="center"/>
      </w:pPr>
      <w:r>
        <w:rPr>
          <w:rFonts w:ascii="黑体" w:hAnsi="黑体" w:eastAsia="黑体" w:cs="黑体"/>
          <w:b/>
          <w:i w:val="0"/>
          <w:color w:val="000000"/>
          <w:sz w:val="21"/>
        </w:rPr>
        <w:t>表 2-9  考勤批量登记流程步骤</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680"/>
            <w:shd w:val="clear" w:color="auto" w:fill="DCE6F1"/>
          </w:tcPr>
          <w:p>
            <w:pPr>
              <w:spacing w:before="20" w:after="20" w:line="269" w:lineRule="auto"/>
              <w:jc w:val="center"/>
            </w:pPr>
            <w:r/>
            <w:r>
              <w:rPr>
                <w:rFonts w:ascii="黑体" w:hAnsi="黑体" w:eastAsia="黑体" w:cs="黑体"/>
                <w:b/>
                <w:i w:val="0"/>
                <w:sz w:val="21"/>
              </w:rPr>
              <w:t>步骤</w:t>
            </w:r>
          </w:p>
        </w:tc>
        <w:tc>
          <w:tcPr>
            <w:tcW w:type="dxa" w:w="2948"/>
            <w:shd w:val="clear" w:color="auto" w:fill="DCE6F1"/>
          </w:tcPr>
          <w:p>
            <w:pPr>
              <w:spacing w:before="20" w:after="20" w:line="269" w:lineRule="auto"/>
              <w:jc w:val="center"/>
            </w:pPr>
            <w:r/>
            <w:r>
              <w:rPr>
                <w:rFonts w:ascii="黑体" w:hAnsi="黑体" w:eastAsia="黑体" w:cs="黑体"/>
                <w:b/>
                <w:i w:val="0"/>
                <w:sz w:val="21"/>
              </w:rPr>
              <w:t>处理者（类.方法）</w:t>
            </w:r>
          </w:p>
        </w:tc>
        <w:tc>
          <w:tcPr>
            <w:tcW w:type="dxa" w:w="5329"/>
            <w:shd w:val="clear" w:color="auto" w:fill="DCE6F1"/>
          </w:tcPr>
          <w:p>
            <w:pPr>
              <w:spacing w:before="20" w:after="20" w:line="269" w:lineRule="auto"/>
              <w:jc w:val="center"/>
            </w:pPr>
            <w:r/>
            <w:r>
              <w:rPr>
                <w:rFonts w:ascii="黑体" w:hAnsi="黑体" w:eastAsia="黑体" w:cs="黑体"/>
                <w:b/>
                <w:i w:val="0"/>
                <w:sz w:val="21"/>
              </w:rPr>
              <w:t>说明</w:t>
            </w:r>
          </w:p>
        </w:tc>
      </w:tr>
      <w:tr>
        <w:tc>
          <w:tcPr>
            <w:tcW w:type="dxa" w:w="680"/>
          </w:tcPr>
          <w:p>
            <w:pPr>
              <w:spacing w:before="20" w:after="20" w:line="269" w:lineRule="auto"/>
              <w:jc w:val="left"/>
            </w:pPr>
            <w:r/>
            <w:r>
              <w:rPr>
                <w:rFonts w:ascii="宋体" w:hAnsi="宋体" w:eastAsia="宋体" w:cs="宋体"/>
                <w:b w:val="0"/>
                <w:i w:val="0"/>
                <w:sz w:val="21"/>
              </w:rPr>
              <w:t>1</w:t>
            </w:r>
          </w:p>
        </w:tc>
        <w:tc>
          <w:tcPr>
            <w:tcW w:type="dxa" w:w="2948"/>
          </w:tcPr>
          <w:p>
            <w:pPr>
              <w:spacing w:before="20" w:after="20" w:line="269" w:lineRule="auto"/>
              <w:jc w:val="left"/>
            </w:pPr>
            <w:r/>
            <w:r>
              <w:rPr>
                <w:rFonts w:ascii="宋体" w:hAnsi="宋体" w:eastAsia="宋体" w:cs="宋体"/>
                <w:b w:val="0"/>
                <w:i w:val="0"/>
                <w:sz w:val="21"/>
              </w:rPr>
              <w:t>AttendancePanel.showBatchDialog()</w:t>
            </w:r>
          </w:p>
        </w:tc>
        <w:tc>
          <w:tcPr>
            <w:tcW w:type="dxa" w:w="5329"/>
          </w:tcPr>
          <w:p>
            <w:pPr>
              <w:spacing w:before="20" w:after="20" w:line="269" w:lineRule="auto"/>
              <w:jc w:val="left"/>
            </w:pPr>
            <w:r/>
            <w:r>
              <w:rPr>
                <w:rFonts w:ascii="宋体" w:hAnsi="宋体" w:eastAsia="宋体" w:cs="宋体"/>
                <w:b w:val="0"/>
                <w:i w:val="0"/>
                <w:sz w:val="21"/>
              </w:rPr>
              <w:t>点击「批量登记」按钮触发，创建 BatchAttendanceDialog(owner) 并以模态方式显示；对话框关闭后依据 isSaved() 决定是否刷新列表。</w:t>
            </w:r>
          </w:p>
        </w:tc>
      </w:tr>
      <w:tr>
        <w:tc>
          <w:tcPr>
            <w:tcW w:type="dxa" w:w="680"/>
          </w:tcPr>
          <w:p>
            <w:pPr>
              <w:spacing w:before="20" w:after="20" w:line="269" w:lineRule="auto"/>
              <w:jc w:val="left"/>
            </w:pPr>
            <w:r/>
            <w:r>
              <w:rPr>
                <w:rFonts w:ascii="宋体" w:hAnsi="宋体" w:eastAsia="宋体" w:cs="宋体"/>
                <w:b w:val="0"/>
                <w:i w:val="0"/>
                <w:sz w:val="21"/>
              </w:rPr>
              <w:t>2</w:t>
            </w:r>
          </w:p>
        </w:tc>
        <w:tc>
          <w:tcPr>
            <w:tcW w:type="dxa" w:w="2948"/>
          </w:tcPr>
          <w:p>
            <w:pPr>
              <w:spacing w:before="20" w:after="20" w:line="269" w:lineRule="auto"/>
              <w:jc w:val="left"/>
            </w:pPr>
            <w:r/>
            <w:r>
              <w:rPr>
                <w:rFonts w:ascii="宋体" w:hAnsi="宋体" w:eastAsia="宋体" w:cs="宋体"/>
                <w:b w:val="0"/>
                <w:i w:val="0"/>
                <w:sz w:val="21"/>
              </w:rPr>
              <w:t>BatchAttendanceDialog.buildUi()</w:t>
            </w:r>
          </w:p>
        </w:tc>
        <w:tc>
          <w:tcPr>
            <w:tcW w:type="dxa" w:w="5329"/>
          </w:tcPr>
          <w:p>
            <w:pPr>
              <w:spacing w:before="20" w:after="20" w:line="269" w:lineRule="auto"/>
              <w:jc w:val="left"/>
            </w:pPr>
            <w:r/>
            <w:r>
              <w:rPr>
                <w:rFonts w:ascii="宋体" w:hAnsi="宋体" w:eastAsia="宋体" w:cs="宋体"/>
                <w:b w:val="0"/>
                <w:i w:val="0"/>
                <w:sz w:val="21"/>
              </w:rPr>
              <w:t>顶部工具条放置课程、班级下拉框与考勤日期输入框（JFormattedTextField，初始为当天）以及「加载学生名单」按钮；中部为表格，第 2 列考勤状态使用 DefaultCellEditor + JComboBox，选项取自 Attendance.ALL_STATUS；底部为「全部出勤」「保存」「取消」按钮与提示文字。</w:t>
            </w:r>
          </w:p>
        </w:tc>
      </w:tr>
      <w:tr>
        <w:tc>
          <w:tcPr>
            <w:tcW w:type="dxa" w:w="680"/>
          </w:tcPr>
          <w:p>
            <w:pPr>
              <w:spacing w:before="20" w:after="20" w:line="269" w:lineRule="auto"/>
              <w:jc w:val="left"/>
            </w:pPr>
            <w:r/>
            <w:r>
              <w:rPr>
                <w:rFonts w:ascii="宋体" w:hAnsi="宋体" w:eastAsia="宋体" w:cs="宋体"/>
                <w:b w:val="0"/>
                <w:i w:val="0"/>
                <w:sz w:val="21"/>
              </w:rPr>
              <w:t>3</w:t>
            </w:r>
          </w:p>
        </w:tc>
        <w:tc>
          <w:tcPr>
            <w:tcW w:type="dxa" w:w="2948"/>
          </w:tcPr>
          <w:p>
            <w:pPr>
              <w:spacing w:before="20" w:after="20" w:line="269" w:lineRule="auto"/>
              <w:jc w:val="left"/>
            </w:pPr>
            <w:r/>
            <w:r>
              <w:rPr>
                <w:rFonts w:ascii="宋体" w:hAnsi="宋体" w:eastAsia="宋体" w:cs="宋体"/>
                <w:b w:val="0"/>
                <w:i w:val="0"/>
                <w:sz w:val="21"/>
              </w:rPr>
              <w:t>BatchAttendanceDialog.loadStudents()</w:t>
            </w:r>
          </w:p>
        </w:tc>
        <w:tc>
          <w:tcPr>
            <w:tcW w:type="dxa" w:w="5329"/>
          </w:tcPr>
          <w:p>
            <w:pPr>
              <w:spacing w:before="20" w:after="20" w:line="269" w:lineRule="auto"/>
              <w:jc w:val="left"/>
            </w:pPr>
            <w:r/>
            <w:r>
              <w:rPr>
                <w:rFonts w:ascii="宋体" w:hAnsi="宋体" w:eastAsia="宋体" w:cs="宋体"/>
                <w:b w:val="0"/>
                <w:i w:val="0"/>
                <w:sz w:val="21"/>
              </w:rPr>
              <w:t>读取课程、班级、日期三个条件后加载名单；表格列定义为「学号、姓名、考勤状态、备注」，内部 studentIds 列表与表格行一一对应，用于保存时定位学生主键。</w:t>
            </w:r>
          </w:p>
        </w:tc>
      </w:tr>
      <w:tr>
        <w:tc>
          <w:tcPr>
            <w:tcW w:type="dxa" w:w="680"/>
          </w:tcPr>
          <w:p>
            <w:pPr>
              <w:spacing w:before="20" w:after="20" w:line="269" w:lineRule="auto"/>
              <w:jc w:val="left"/>
            </w:pPr>
            <w:r/>
            <w:r>
              <w:rPr>
                <w:rFonts w:ascii="宋体" w:hAnsi="宋体" w:eastAsia="宋体" w:cs="宋体"/>
                <w:b w:val="0"/>
                <w:i w:val="0"/>
                <w:sz w:val="21"/>
              </w:rPr>
              <w:t>4</w:t>
            </w:r>
          </w:p>
        </w:tc>
        <w:tc>
          <w:tcPr>
            <w:tcW w:type="dxa" w:w="2948"/>
          </w:tcPr>
          <w:p>
            <w:pPr>
              <w:spacing w:before="20" w:after="20" w:line="269" w:lineRule="auto"/>
              <w:jc w:val="left"/>
            </w:pPr>
            <w:r/>
            <w:r>
              <w:rPr>
                <w:rFonts w:ascii="宋体" w:hAnsi="宋体" w:eastAsia="宋体" w:cs="宋体"/>
                <w:b w:val="0"/>
                <w:i w:val="0"/>
                <w:sz w:val="21"/>
              </w:rPr>
              <w:t>AttendanceService.buildDefaultRows(Integer, Integer, Date)</w:t>
            </w:r>
          </w:p>
        </w:tc>
        <w:tc>
          <w:tcPr>
            <w:tcW w:type="dxa" w:w="5329"/>
          </w:tcPr>
          <w:p>
            <w:pPr>
              <w:spacing w:before="20" w:after="20" w:line="269" w:lineRule="auto"/>
              <w:jc w:val="left"/>
            </w:pPr>
            <w:r/>
            <w:r>
              <w:rPr>
                <w:rFonts w:ascii="宋体" w:hAnsi="宋体" w:eastAsia="宋体" w:cs="宋体"/>
                <w:b w:val="0"/>
                <w:i w:val="0"/>
                <w:sz w:val="21"/>
              </w:rPr>
              <w:t>按班级取学生名单，为每人生成一行 Object[]{studentId, Attendance.PRESENT, ""}，即默认全部「出勤」，减少教师重复操作。</w:t>
            </w:r>
          </w:p>
        </w:tc>
      </w:tr>
      <w:tr>
        <w:tc>
          <w:tcPr>
            <w:tcW w:type="dxa" w:w="680"/>
          </w:tcPr>
          <w:p>
            <w:pPr>
              <w:spacing w:before="20" w:after="20" w:line="269" w:lineRule="auto"/>
              <w:jc w:val="left"/>
            </w:pPr>
            <w:r/>
            <w:r>
              <w:rPr>
                <w:rFonts w:ascii="宋体" w:hAnsi="宋体" w:eastAsia="宋体" w:cs="宋体"/>
                <w:b w:val="0"/>
                <w:i w:val="0"/>
                <w:sz w:val="21"/>
              </w:rPr>
              <w:t>5</w:t>
            </w:r>
          </w:p>
        </w:tc>
        <w:tc>
          <w:tcPr>
            <w:tcW w:type="dxa" w:w="2948"/>
          </w:tcPr>
          <w:p>
            <w:pPr>
              <w:spacing w:before="20" w:after="20" w:line="269" w:lineRule="auto"/>
              <w:jc w:val="left"/>
            </w:pPr>
            <w:r/>
            <w:r>
              <w:rPr>
                <w:rFonts w:ascii="宋体" w:hAnsi="宋体" w:eastAsia="宋体" w:cs="宋体"/>
                <w:b w:val="0"/>
                <w:i w:val="0"/>
                <w:sz w:val="21"/>
              </w:rPr>
              <w:t>BatchAttendanceDialog.markAllPresent()</w:t>
            </w:r>
          </w:p>
        </w:tc>
        <w:tc>
          <w:tcPr>
            <w:tcW w:type="dxa" w:w="5329"/>
          </w:tcPr>
          <w:p>
            <w:pPr>
              <w:spacing w:before="20" w:after="20" w:line="269" w:lineRule="auto"/>
              <w:jc w:val="left"/>
            </w:pPr>
            <w:r/>
            <w:r>
              <w:rPr>
                <w:rFonts w:ascii="宋体" w:hAnsi="宋体" w:eastAsia="宋体" w:cs="宋体"/>
                <w:b w:val="0"/>
                <w:i w:val="0"/>
                <w:sz w:val="21"/>
              </w:rPr>
              <w:t>「全部出勤」按钮把表格中所有行的状态列统一置为 Attendance.PRESENT。</w:t>
            </w:r>
          </w:p>
        </w:tc>
      </w:tr>
      <w:tr>
        <w:tc>
          <w:tcPr>
            <w:tcW w:type="dxa" w:w="680"/>
          </w:tcPr>
          <w:p>
            <w:pPr>
              <w:spacing w:before="20" w:after="20" w:line="269" w:lineRule="auto"/>
              <w:jc w:val="left"/>
            </w:pPr>
            <w:r/>
            <w:r>
              <w:rPr>
                <w:rFonts w:ascii="宋体" w:hAnsi="宋体" w:eastAsia="宋体" w:cs="宋体"/>
                <w:b w:val="0"/>
                <w:i w:val="0"/>
                <w:sz w:val="21"/>
              </w:rPr>
              <w:t>6</w:t>
            </w:r>
          </w:p>
        </w:tc>
        <w:tc>
          <w:tcPr>
            <w:tcW w:type="dxa" w:w="2948"/>
          </w:tcPr>
          <w:p>
            <w:pPr>
              <w:spacing w:before="20" w:after="20" w:line="269" w:lineRule="auto"/>
              <w:jc w:val="left"/>
            </w:pPr>
            <w:r/>
            <w:r>
              <w:rPr>
                <w:rFonts w:ascii="宋体" w:hAnsi="宋体" w:eastAsia="宋体" w:cs="宋体"/>
                <w:b w:val="0"/>
                <w:i w:val="0"/>
                <w:sz w:val="21"/>
              </w:rPr>
              <w:t>BatchAttendanceDialog.onSave()</w:t>
            </w:r>
          </w:p>
        </w:tc>
        <w:tc>
          <w:tcPr>
            <w:tcW w:type="dxa" w:w="5329"/>
          </w:tcPr>
          <w:p>
            <w:pPr>
              <w:spacing w:before="20" w:after="20" w:line="269" w:lineRule="auto"/>
              <w:jc w:val="left"/>
            </w:pPr>
            <w:r/>
            <w:r>
              <w:rPr>
                <w:rFonts w:ascii="宋体" w:hAnsi="宋体" w:eastAsia="宋体" w:cs="宋体"/>
                <w:b w:val="0"/>
                <w:i w:val="0"/>
                <w:sz w:val="21"/>
              </w:rPr>
              <w:t>组装 rows = Object[]{studentId, status, remark}，调用 AttendanceService.batchSave(courseId, attDate, rows)。</w:t>
            </w:r>
          </w:p>
        </w:tc>
      </w:tr>
      <w:tr>
        <w:tc>
          <w:tcPr>
            <w:tcW w:type="dxa" w:w="680"/>
          </w:tcPr>
          <w:p>
            <w:pPr>
              <w:spacing w:before="20" w:after="20" w:line="269" w:lineRule="auto"/>
              <w:jc w:val="left"/>
            </w:pPr>
            <w:r/>
            <w:r>
              <w:rPr>
                <w:rFonts w:ascii="宋体" w:hAnsi="宋体" w:eastAsia="宋体" w:cs="宋体"/>
                <w:b w:val="0"/>
                <w:i w:val="0"/>
                <w:sz w:val="21"/>
              </w:rPr>
              <w:t>7</w:t>
            </w:r>
          </w:p>
        </w:tc>
        <w:tc>
          <w:tcPr>
            <w:tcW w:type="dxa" w:w="2948"/>
          </w:tcPr>
          <w:p>
            <w:pPr>
              <w:spacing w:before="20" w:after="20" w:line="269" w:lineRule="auto"/>
              <w:jc w:val="left"/>
            </w:pPr>
            <w:r/>
            <w:r>
              <w:rPr>
                <w:rFonts w:ascii="宋体" w:hAnsi="宋体" w:eastAsia="宋体" w:cs="宋体"/>
                <w:b w:val="0"/>
                <w:i w:val="0"/>
                <w:sz w:val="21"/>
              </w:rPr>
              <w:t>AttendanceService.batchSave(Integer, Date, List&lt;Object[]&gt;)</w:t>
            </w:r>
          </w:p>
        </w:tc>
        <w:tc>
          <w:tcPr>
            <w:tcW w:type="dxa" w:w="5329"/>
          </w:tcPr>
          <w:p>
            <w:pPr>
              <w:spacing w:before="20" w:after="20" w:line="269" w:lineRule="auto"/>
              <w:jc w:val="left"/>
            </w:pPr>
            <w:r/>
            <w:r>
              <w:rPr>
                <w:rFonts w:ascii="宋体" w:hAnsi="宋体" w:eastAsia="宋体" w:cs="宋体"/>
                <w:b w:val="0"/>
                <w:i w:val="0"/>
                <w:sz w:val="21"/>
              </w:rPr>
              <w:t>校验课程非空（ERR-402）、日期非空（ERR-403）、数据非空（ERR-404）；逐行按「学生 + 课程 + 日期」三键调用 findByStudentAndCourseDate 判重，已存在则 update 覆盖状态与备注，不存在则 insert。</w:t>
            </w:r>
          </w:p>
        </w:tc>
      </w:tr>
      <w:tr>
        <w:tc>
          <w:tcPr>
            <w:tcW w:type="dxa" w:w="680"/>
          </w:tcPr>
          <w:p>
            <w:pPr>
              <w:spacing w:before="20" w:after="20" w:line="269" w:lineRule="auto"/>
              <w:jc w:val="left"/>
            </w:pPr>
            <w:r/>
            <w:r>
              <w:rPr>
                <w:rFonts w:ascii="宋体" w:hAnsi="宋体" w:eastAsia="宋体" w:cs="宋体"/>
                <w:b w:val="0"/>
                <w:i w:val="0"/>
                <w:sz w:val="21"/>
              </w:rPr>
              <w:t>8</w:t>
            </w:r>
          </w:p>
        </w:tc>
        <w:tc>
          <w:tcPr>
            <w:tcW w:type="dxa" w:w="2948"/>
          </w:tcPr>
          <w:p>
            <w:pPr>
              <w:spacing w:before="20" w:after="20" w:line="269" w:lineRule="auto"/>
              <w:jc w:val="left"/>
            </w:pPr>
            <w:r/>
            <w:r>
              <w:rPr>
                <w:rFonts w:ascii="宋体" w:hAnsi="宋体" w:eastAsia="宋体" w:cs="宋体"/>
                <w:b w:val="0"/>
                <w:i w:val="0"/>
                <w:sz w:val="21"/>
              </w:rPr>
              <w:t>AuthService.log / 关闭对话框</w:t>
            </w:r>
          </w:p>
        </w:tc>
        <w:tc>
          <w:tcPr>
            <w:tcW w:type="dxa" w:w="5329"/>
          </w:tcPr>
          <w:p>
            <w:pPr>
              <w:spacing w:before="20" w:after="20" w:line="269" w:lineRule="auto"/>
              <w:jc w:val="left"/>
            </w:pPr>
            <w:r/>
            <w:r>
              <w:rPr>
                <w:rFonts w:ascii="宋体" w:hAnsi="宋体" w:eastAsia="宋体" w:cs="宋体"/>
                <w:b w:val="0"/>
                <w:i w:val="0"/>
                <w:sz w:val="21"/>
              </w:rPr>
              <w:t>写入「批量登记考勤」日志（课程 ID、日期、条数）；提示保存成功后置 saved=true 并 dispose，由 AttendancePanel 刷新列表。</w:t>
            </w:r>
          </w:p>
        </w:tc>
      </w:tr>
    </w:tbl>
    <w:p>
      <w:pPr>
        <w:pStyle w:val="Heading1"/>
        <w:spacing w:before="240" w:after="120" w:line="300" w:lineRule="auto"/>
      </w:pPr>
      <w:r>
        <w:rPr>
          <w:rFonts w:ascii="黑体" w:hAnsi="黑体" w:eastAsia="黑体" w:cs="黑体"/>
          <w:b/>
          <w:i w:val="0"/>
          <w:color w:val="000000"/>
          <w:sz w:val="32"/>
        </w:rPr>
        <w:t>第 3 章  类设计</w:t>
      </w:r>
    </w:p>
    <w:p>
      <w:pPr>
        <w:spacing w:after="60" w:before="0" w:line="317" w:lineRule="auto"/>
        <w:ind w:firstLine="420"/>
      </w:pPr>
      <w:r>
        <w:rPr>
          <w:rFonts w:ascii="宋体" w:hAnsi="宋体" w:eastAsia="宋体" w:cs="宋体"/>
          <w:b w:val="0"/>
          <w:i w:val="0"/>
          <w:sz w:val="21"/>
        </w:rPr>
        <w:t>本章是详细设计的核心章节，按「类清单 → 实体类 → DAO 类 → Service 类 → 界面类 → 工具类」自底向上的顺序展开。全项目主源码共 69 个 .java 文件，分布在 9 个包中。</w:t>
      </w:r>
    </w:p>
    <w:p>
      <w:pPr>
        <w:pStyle w:val="Heading2"/>
        <w:spacing w:before="160" w:after="80" w:line="300" w:lineRule="auto"/>
      </w:pPr>
      <w:r>
        <w:rPr>
          <w:rFonts w:ascii="黑体" w:hAnsi="黑体" w:eastAsia="黑体" w:cs="黑体"/>
          <w:b/>
          <w:i w:val="0"/>
          <w:color w:val="000000"/>
          <w:sz w:val="28"/>
        </w:rPr>
        <w:t>3.1  类清单与职责</w:t>
      </w:r>
    </w:p>
    <w:p>
      <w:pPr>
        <w:pStyle w:val="Heading3"/>
        <w:spacing w:before="120" w:after="80" w:line="300" w:lineRule="auto"/>
      </w:pPr>
      <w:r>
        <w:rPr>
          <w:rFonts w:ascii="黑体" w:hAnsi="黑体" w:eastAsia="黑体" w:cs="黑体"/>
          <w:b/>
          <w:i w:val="0"/>
          <w:color w:val="000000"/>
          <w:sz w:val="24"/>
        </w:rPr>
        <w:t>3.1.1  实体层与数据访问层</w:t>
      </w:r>
    </w:p>
    <w:p>
      <w:pPr>
        <w:spacing w:before="120" w:after="40" w:line="276" w:lineRule="auto"/>
        <w:jc w:val="center"/>
      </w:pPr>
      <w:r>
        <w:rPr>
          <w:rFonts w:ascii="黑体" w:hAnsi="黑体" w:eastAsia="黑体" w:cs="黑体"/>
          <w:b/>
          <w:i w:val="0"/>
          <w:color w:val="000000"/>
          <w:sz w:val="21"/>
        </w:rPr>
        <w:t>表 3-1  实体类清单（entity 包，9 个）</w:t>
      </w:r>
    </w:p>
    <w:tbl>
      <w:tblPr>
        <w:tblStyle w:val="TableGrid"/>
        <w:tblW w:type="auto" w:w="0"/>
        <w:jc w:val="center"/>
        <w:tblLayout w:type="fixed"/>
        <w:tblLook w:firstColumn="1" w:firstRow="1" w:lastColumn="0" w:lastRow="0" w:noHBand="0" w:noVBand="1" w:val="04A0"/>
      </w:tblPr>
      <w:tblGrid>
        <w:gridCol w:w="1792"/>
        <w:gridCol w:w="1792"/>
        <w:gridCol w:w="1792"/>
        <w:gridCol w:w="1792"/>
        <w:gridCol w:w="1792"/>
      </w:tblGrid>
      <w:tr>
        <w:tc>
          <w:tcPr>
            <w:tcW w:type="dxa" w:w="1020"/>
            <w:shd w:val="clear" w:color="auto" w:fill="DCE6F1"/>
          </w:tcPr>
          <w:p>
            <w:pPr>
              <w:spacing w:before="20" w:after="20" w:line="269" w:lineRule="auto"/>
              <w:jc w:val="center"/>
            </w:pPr>
            <w:r/>
            <w:r>
              <w:rPr>
                <w:rFonts w:ascii="黑体" w:hAnsi="黑体" w:eastAsia="黑体" w:cs="黑体"/>
                <w:b/>
                <w:i w:val="0"/>
                <w:sz w:val="17"/>
              </w:rPr>
              <w:t>类名</w:t>
            </w:r>
          </w:p>
        </w:tc>
        <w:tc>
          <w:tcPr>
            <w:tcW w:type="dxa" w:w="1701"/>
            <w:shd w:val="clear" w:color="auto" w:fill="DCE6F1"/>
          </w:tcPr>
          <w:p>
            <w:pPr>
              <w:spacing w:before="20" w:after="20" w:line="269" w:lineRule="auto"/>
              <w:jc w:val="center"/>
            </w:pPr>
            <w:r/>
            <w:r>
              <w:rPr>
                <w:rFonts w:ascii="黑体" w:hAnsi="黑体" w:eastAsia="黑体" w:cs="黑体"/>
                <w:b/>
                <w:i w:val="0"/>
                <w:sz w:val="17"/>
              </w:rPr>
              <w:t>所在包</w:t>
            </w:r>
          </w:p>
        </w:tc>
        <w:tc>
          <w:tcPr>
            <w:tcW w:type="dxa" w:w="2494"/>
            <w:shd w:val="clear" w:color="auto" w:fill="DCE6F1"/>
          </w:tcPr>
          <w:p>
            <w:pPr>
              <w:spacing w:before="20" w:after="20" w:line="269" w:lineRule="auto"/>
              <w:jc w:val="center"/>
            </w:pPr>
            <w:r/>
            <w:r>
              <w:rPr>
                <w:rFonts w:ascii="黑体" w:hAnsi="黑体" w:eastAsia="黑体" w:cs="黑体"/>
                <w:b/>
                <w:i w:val="0"/>
                <w:sz w:val="17"/>
              </w:rPr>
              <w:t>职责</w:t>
            </w:r>
          </w:p>
        </w:tc>
        <w:tc>
          <w:tcPr>
            <w:tcW w:type="dxa" w:w="2494"/>
            <w:shd w:val="clear" w:color="auto" w:fill="DCE6F1"/>
          </w:tcPr>
          <w:p>
            <w:pPr>
              <w:spacing w:before="20" w:after="20" w:line="269" w:lineRule="auto"/>
              <w:jc w:val="center"/>
            </w:pPr>
            <w:r/>
            <w:r>
              <w:rPr>
                <w:rFonts w:ascii="黑体" w:hAnsi="黑体" w:eastAsia="黑体" w:cs="黑体"/>
                <w:b/>
                <w:i w:val="0"/>
                <w:sz w:val="17"/>
              </w:rPr>
              <w:t>关键方法</w:t>
            </w:r>
          </w:p>
        </w:tc>
        <w:tc>
          <w:tcPr>
            <w:tcW w:type="dxa" w:w="1247"/>
            <w:shd w:val="clear" w:color="auto" w:fill="DCE6F1"/>
          </w:tcPr>
          <w:p>
            <w:pPr>
              <w:spacing w:before="20" w:after="20" w:line="269" w:lineRule="auto"/>
              <w:jc w:val="center"/>
            </w:pPr>
            <w:r/>
            <w:r>
              <w:rPr>
                <w:rFonts w:ascii="黑体" w:hAnsi="黑体" w:eastAsia="黑体" w:cs="黑体"/>
                <w:b/>
                <w:i w:val="0"/>
                <w:sz w:val="17"/>
              </w:rPr>
              <w:t>关联类</w:t>
            </w:r>
          </w:p>
        </w:tc>
      </w:tr>
      <w:tr>
        <w:tc>
          <w:tcPr>
            <w:tcW w:type="dxa" w:w="1020"/>
          </w:tcPr>
          <w:p>
            <w:pPr>
              <w:spacing w:before="20" w:after="20" w:line="269" w:lineRule="auto"/>
              <w:jc w:val="left"/>
            </w:pPr>
            <w:r/>
            <w:r>
              <w:rPr>
                <w:rFonts w:ascii="宋体" w:hAnsi="宋体" w:eastAsia="宋体" w:cs="宋体"/>
                <w:b w:val="0"/>
                <w:i w:val="0"/>
                <w:sz w:val="17"/>
              </w:rPr>
              <w:t>User</w:t>
            </w:r>
          </w:p>
        </w:tc>
        <w:tc>
          <w:tcPr>
            <w:tcW w:type="dxa" w:w="1701"/>
          </w:tcPr>
          <w:p>
            <w:pPr>
              <w:spacing w:before="20" w:after="20" w:line="269" w:lineRule="auto"/>
              <w:jc w:val="left"/>
            </w:pPr>
            <w:r/>
            <w:r>
              <w:rPr>
                <w:rFonts w:ascii="宋体" w:hAnsi="宋体" w:eastAsia="宋体" w:cs="宋体"/>
                <w:b w:val="0"/>
                <w:i w:val="0"/>
                <w:sz w:val="17"/>
              </w:rPr>
              <w:t>com.course.sims.entity</w:t>
            </w:r>
          </w:p>
        </w:tc>
        <w:tc>
          <w:tcPr>
            <w:tcW w:type="dxa" w:w="2494"/>
          </w:tcPr>
          <w:p>
            <w:pPr>
              <w:spacing w:before="20" w:after="20" w:line="269" w:lineRule="auto"/>
              <w:jc w:val="left"/>
            </w:pPr>
            <w:r/>
            <w:r>
              <w:rPr>
                <w:rFonts w:ascii="宋体" w:hAnsi="宋体" w:eastAsia="宋体" w:cs="宋体"/>
                <w:b w:val="0"/>
                <w:i w:val="0"/>
                <w:sz w:val="17"/>
              </w:rPr>
              <w:t>用户账号实体，对应 sys_user 表；含四个角色常量</w:t>
            </w:r>
          </w:p>
        </w:tc>
        <w:tc>
          <w:tcPr>
            <w:tcW w:type="dxa" w:w="2494"/>
          </w:tcPr>
          <w:p>
            <w:pPr>
              <w:spacing w:before="20" w:after="20" w:line="269" w:lineRule="auto"/>
              <w:jc w:val="left"/>
            </w:pPr>
            <w:r/>
            <w:r>
              <w:rPr>
                <w:rFonts w:ascii="宋体" w:hAnsi="宋体" w:eastAsia="宋体" w:cs="宋体"/>
                <w:b w:val="0"/>
                <w:i w:val="0"/>
                <w:sz w:val="17"/>
              </w:rPr>
              <w:t>getRoleName()、isEnabled()、四个 ROLE_* 常量</w:t>
            </w:r>
          </w:p>
        </w:tc>
        <w:tc>
          <w:tcPr>
            <w:tcW w:type="dxa" w:w="1247"/>
          </w:tcPr>
          <w:p>
            <w:pPr>
              <w:spacing w:before="20" w:after="20" w:line="269" w:lineRule="auto"/>
              <w:jc w:val="left"/>
            </w:pPr>
            <w:r/>
            <w:r>
              <w:rPr>
                <w:rFonts w:ascii="宋体" w:hAnsi="宋体" w:eastAsia="宋体" w:cs="宋体"/>
                <w:b w:val="0"/>
                <w:i w:val="0"/>
                <w:sz w:val="17"/>
              </w:rPr>
              <w:t>SysLog、Session</w:t>
            </w:r>
          </w:p>
        </w:tc>
      </w:tr>
      <w:tr>
        <w:tc>
          <w:tcPr>
            <w:tcW w:type="dxa" w:w="1020"/>
          </w:tcPr>
          <w:p>
            <w:pPr>
              <w:spacing w:before="20" w:after="20" w:line="269" w:lineRule="auto"/>
              <w:jc w:val="left"/>
            </w:pPr>
            <w:r/>
            <w:r>
              <w:rPr>
                <w:rFonts w:ascii="宋体" w:hAnsi="宋体" w:eastAsia="宋体" w:cs="宋体"/>
                <w:b w:val="0"/>
                <w:i w:val="0"/>
                <w:sz w:val="17"/>
              </w:rPr>
              <w:t>Major</w:t>
            </w:r>
          </w:p>
        </w:tc>
        <w:tc>
          <w:tcPr>
            <w:tcW w:type="dxa" w:w="1701"/>
          </w:tcPr>
          <w:p>
            <w:pPr>
              <w:spacing w:before="20" w:after="20" w:line="269" w:lineRule="auto"/>
              <w:jc w:val="left"/>
            </w:pPr>
            <w:r/>
            <w:r>
              <w:rPr>
                <w:rFonts w:ascii="宋体" w:hAnsi="宋体" w:eastAsia="宋体" w:cs="宋体"/>
                <w:b w:val="0"/>
                <w:i w:val="0"/>
                <w:sz w:val="17"/>
              </w:rPr>
              <w:t>com.course.sims.entity</w:t>
            </w:r>
          </w:p>
        </w:tc>
        <w:tc>
          <w:tcPr>
            <w:tcW w:type="dxa" w:w="2494"/>
          </w:tcPr>
          <w:p>
            <w:pPr>
              <w:spacing w:before="20" w:after="20" w:line="269" w:lineRule="auto"/>
              <w:jc w:val="left"/>
            </w:pPr>
            <w:r/>
            <w:r>
              <w:rPr>
                <w:rFonts w:ascii="宋体" w:hAnsi="宋体" w:eastAsia="宋体" w:cs="宋体"/>
                <w:b w:val="0"/>
                <w:i w:val="0"/>
                <w:sz w:val="17"/>
              </w:rPr>
              <w:t>专业实体，对应 major 表；含班级数统计字段</w:t>
            </w:r>
          </w:p>
        </w:tc>
        <w:tc>
          <w:tcPr>
            <w:tcW w:type="dxa" w:w="2494"/>
          </w:tcPr>
          <w:p>
            <w:pPr>
              <w:spacing w:before="20" w:after="20" w:line="269" w:lineRule="auto"/>
              <w:jc w:val="left"/>
            </w:pPr>
            <w:r/>
            <w:r>
              <w:rPr>
                <w:rFonts w:ascii="宋体" w:hAnsi="宋体" w:eastAsia="宋体" w:cs="宋体"/>
                <w:b w:val="0"/>
                <w:i w:val="0"/>
                <w:sz w:val="17"/>
              </w:rPr>
              <w:t>getClassCount()、setClassCount(int)</w:t>
            </w:r>
          </w:p>
        </w:tc>
        <w:tc>
          <w:tcPr>
            <w:tcW w:type="dxa" w:w="1247"/>
          </w:tcPr>
          <w:p>
            <w:pPr>
              <w:spacing w:before="20" w:after="20" w:line="269" w:lineRule="auto"/>
              <w:jc w:val="left"/>
            </w:pPr>
            <w:r/>
            <w:r>
              <w:rPr>
                <w:rFonts w:ascii="宋体" w:hAnsi="宋体" w:eastAsia="宋体" w:cs="宋体"/>
                <w:b w:val="0"/>
                <w:i w:val="0"/>
                <w:sz w:val="17"/>
              </w:rPr>
              <w:t>Clazz</w:t>
            </w:r>
          </w:p>
        </w:tc>
      </w:tr>
      <w:tr>
        <w:tc>
          <w:tcPr>
            <w:tcW w:type="dxa" w:w="1020"/>
          </w:tcPr>
          <w:p>
            <w:pPr>
              <w:spacing w:before="20" w:after="20" w:line="269" w:lineRule="auto"/>
              <w:jc w:val="left"/>
            </w:pPr>
            <w:r/>
            <w:r>
              <w:rPr>
                <w:rFonts w:ascii="宋体" w:hAnsi="宋体" w:eastAsia="宋体" w:cs="宋体"/>
                <w:b w:val="0"/>
                <w:i w:val="0"/>
                <w:sz w:val="17"/>
              </w:rPr>
              <w:t>Clazz</w:t>
            </w:r>
          </w:p>
        </w:tc>
        <w:tc>
          <w:tcPr>
            <w:tcW w:type="dxa" w:w="1701"/>
          </w:tcPr>
          <w:p>
            <w:pPr>
              <w:spacing w:before="20" w:after="20" w:line="269" w:lineRule="auto"/>
              <w:jc w:val="left"/>
            </w:pPr>
            <w:r/>
            <w:r>
              <w:rPr>
                <w:rFonts w:ascii="宋体" w:hAnsi="宋体" w:eastAsia="宋体" w:cs="宋体"/>
                <w:b w:val="0"/>
                <w:i w:val="0"/>
                <w:sz w:val="17"/>
              </w:rPr>
              <w:t>com.course.sims.entity</w:t>
            </w:r>
          </w:p>
        </w:tc>
        <w:tc>
          <w:tcPr>
            <w:tcW w:type="dxa" w:w="2494"/>
          </w:tcPr>
          <w:p>
            <w:pPr>
              <w:spacing w:before="20" w:after="20" w:line="269" w:lineRule="auto"/>
              <w:jc w:val="left"/>
            </w:pPr>
            <w:r/>
            <w:r>
              <w:rPr>
                <w:rFonts w:ascii="宋体" w:hAnsi="宋体" w:eastAsia="宋体" w:cs="宋体"/>
                <w:b w:val="0"/>
                <w:i w:val="0"/>
                <w:sz w:val="17"/>
              </w:rPr>
              <w:t>班级实体，对应 clazz 表；含容量判定方法</w:t>
            </w:r>
          </w:p>
        </w:tc>
        <w:tc>
          <w:tcPr>
            <w:tcW w:type="dxa" w:w="2494"/>
          </w:tcPr>
          <w:p>
            <w:pPr>
              <w:spacing w:before="20" w:after="20" w:line="269" w:lineRule="auto"/>
              <w:jc w:val="left"/>
            </w:pPr>
            <w:r/>
            <w:r>
              <w:rPr>
                <w:rFonts w:ascii="宋体" w:hAnsi="宋体" w:eastAsia="宋体" w:cs="宋体"/>
                <w:b w:val="0"/>
                <w:i w:val="0"/>
                <w:sz w:val="17"/>
              </w:rPr>
              <w:t>isFull()、getRemainCapacity()、getStudentCount()</w:t>
            </w:r>
          </w:p>
        </w:tc>
        <w:tc>
          <w:tcPr>
            <w:tcW w:type="dxa" w:w="1247"/>
          </w:tcPr>
          <w:p>
            <w:pPr>
              <w:spacing w:before="20" w:after="20" w:line="269" w:lineRule="auto"/>
              <w:jc w:val="left"/>
            </w:pPr>
            <w:r/>
            <w:r>
              <w:rPr>
                <w:rFonts w:ascii="宋体" w:hAnsi="宋体" w:eastAsia="宋体" w:cs="宋体"/>
                <w:b w:val="0"/>
                <w:i w:val="0"/>
                <w:sz w:val="17"/>
              </w:rPr>
              <w:t>Major、Student</w:t>
            </w:r>
          </w:p>
        </w:tc>
      </w:tr>
      <w:tr>
        <w:tc>
          <w:tcPr>
            <w:tcW w:type="dxa" w:w="1020"/>
          </w:tcPr>
          <w:p>
            <w:pPr>
              <w:spacing w:before="20" w:after="20" w:line="269" w:lineRule="auto"/>
              <w:jc w:val="left"/>
            </w:pPr>
            <w:r/>
            <w:r>
              <w:rPr>
                <w:rFonts w:ascii="宋体" w:hAnsi="宋体" w:eastAsia="宋体" w:cs="宋体"/>
                <w:b w:val="0"/>
                <w:i w:val="0"/>
                <w:sz w:val="17"/>
              </w:rPr>
              <w:t>Student</w:t>
            </w:r>
          </w:p>
        </w:tc>
        <w:tc>
          <w:tcPr>
            <w:tcW w:type="dxa" w:w="1701"/>
          </w:tcPr>
          <w:p>
            <w:pPr>
              <w:spacing w:before="20" w:after="20" w:line="269" w:lineRule="auto"/>
              <w:jc w:val="left"/>
            </w:pPr>
            <w:r/>
            <w:r>
              <w:rPr>
                <w:rFonts w:ascii="宋体" w:hAnsi="宋体" w:eastAsia="宋体" w:cs="宋体"/>
                <w:b w:val="0"/>
                <w:i w:val="0"/>
                <w:sz w:val="17"/>
              </w:rPr>
              <w:t>com.course.sims.entity</w:t>
            </w:r>
          </w:p>
        </w:tc>
        <w:tc>
          <w:tcPr>
            <w:tcW w:type="dxa" w:w="2494"/>
          </w:tcPr>
          <w:p>
            <w:pPr>
              <w:spacing w:before="20" w:after="20" w:line="269" w:lineRule="auto"/>
              <w:jc w:val="left"/>
            </w:pPr>
            <w:r/>
            <w:r>
              <w:rPr>
                <w:rFonts w:ascii="宋体" w:hAnsi="宋体" w:eastAsia="宋体" w:cs="宋体"/>
                <w:b w:val="0"/>
                <w:i w:val="0"/>
                <w:sz w:val="17"/>
              </w:rPr>
              <w:t>学生实体，对应 student 表；含四个学籍状态常量</w:t>
            </w:r>
          </w:p>
        </w:tc>
        <w:tc>
          <w:tcPr>
            <w:tcW w:type="dxa" w:w="2494"/>
          </w:tcPr>
          <w:p>
            <w:pPr>
              <w:spacing w:before="20" w:after="20" w:line="269" w:lineRule="auto"/>
              <w:jc w:val="left"/>
            </w:pPr>
            <w:r/>
            <w:r>
              <w:rPr>
                <w:rFonts w:ascii="宋体" w:hAnsi="宋体" w:eastAsia="宋体" w:cs="宋体"/>
                <w:b w:val="0"/>
                <w:i w:val="0"/>
                <w:sz w:val="17"/>
              </w:rPr>
              <w:t>四个 STATUS_* 常量、getClassName() 等联表字段</w:t>
            </w:r>
          </w:p>
        </w:tc>
        <w:tc>
          <w:tcPr>
            <w:tcW w:type="dxa" w:w="1247"/>
          </w:tcPr>
          <w:p>
            <w:pPr>
              <w:spacing w:before="20" w:after="20" w:line="269" w:lineRule="auto"/>
              <w:jc w:val="left"/>
            </w:pPr>
            <w:r/>
            <w:r>
              <w:rPr>
                <w:rFonts w:ascii="宋体" w:hAnsi="宋体" w:eastAsia="宋体" w:cs="宋体"/>
                <w:b w:val="0"/>
                <w:i w:val="0"/>
                <w:sz w:val="17"/>
              </w:rPr>
              <w:t>Clazz、Score、Attendance</w:t>
            </w:r>
          </w:p>
        </w:tc>
      </w:tr>
      <w:tr>
        <w:tc>
          <w:tcPr>
            <w:tcW w:type="dxa" w:w="1020"/>
          </w:tcPr>
          <w:p>
            <w:pPr>
              <w:spacing w:before="20" w:after="20" w:line="269" w:lineRule="auto"/>
              <w:jc w:val="left"/>
            </w:pPr>
            <w:r/>
            <w:r>
              <w:rPr>
                <w:rFonts w:ascii="宋体" w:hAnsi="宋体" w:eastAsia="宋体" w:cs="宋体"/>
                <w:b w:val="0"/>
                <w:i w:val="0"/>
                <w:sz w:val="17"/>
              </w:rPr>
              <w:t>Course</w:t>
            </w:r>
          </w:p>
        </w:tc>
        <w:tc>
          <w:tcPr>
            <w:tcW w:type="dxa" w:w="1701"/>
          </w:tcPr>
          <w:p>
            <w:pPr>
              <w:spacing w:before="20" w:after="20" w:line="269" w:lineRule="auto"/>
              <w:jc w:val="left"/>
            </w:pPr>
            <w:r/>
            <w:r>
              <w:rPr>
                <w:rFonts w:ascii="宋体" w:hAnsi="宋体" w:eastAsia="宋体" w:cs="宋体"/>
                <w:b w:val="0"/>
                <w:i w:val="0"/>
                <w:sz w:val="17"/>
              </w:rPr>
              <w:t>com.course.sims.entity</w:t>
            </w:r>
          </w:p>
        </w:tc>
        <w:tc>
          <w:tcPr>
            <w:tcW w:type="dxa" w:w="2494"/>
          </w:tcPr>
          <w:p>
            <w:pPr>
              <w:spacing w:before="20" w:after="20" w:line="269" w:lineRule="auto"/>
              <w:jc w:val="left"/>
            </w:pPr>
            <w:r/>
            <w:r>
              <w:rPr>
                <w:rFonts w:ascii="宋体" w:hAnsi="宋体" w:eastAsia="宋体" w:cs="宋体"/>
                <w:b w:val="0"/>
                <w:i w:val="0"/>
                <w:sz w:val="17"/>
              </w:rPr>
              <w:t>课程实体，对应 course 表；含类型/考核方式常量数组</w:t>
            </w:r>
          </w:p>
        </w:tc>
        <w:tc>
          <w:tcPr>
            <w:tcW w:type="dxa" w:w="2494"/>
          </w:tcPr>
          <w:p>
            <w:pPr>
              <w:spacing w:before="20" w:after="20" w:line="269" w:lineRule="auto"/>
              <w:jc w:val="left"/>
            </w:pPr>
            <w:r/>
            <w:r>
              <w:rPr>
                <w:rFonts w:ascii="宋体" w:hAnsi="宋体" w:eastAsia="宋体" w:cs="宋体"/>
                <w:b w:val="0"/>
                <w:i w:val="0"/>
                <w:sz w:val="17"/>
              </w:rPr>
              <w:t>TYPE_REQUIRE王永涛、姜望舒LL_TYPES、ALL_ASSESS</w:t>
            </w:r>
          </w:p>
        </w:tc>
        <w:tc>
          <w:tcPr>
            <w:tcW w:type="dxa" w:w="1247"/>
          </w:tcPr>
          <w:p>
            <w:pPr>
              <w:spacing w:before="20" w:after="20" w:line="269" w:lineRule="auto"/>
              <w:jc w:val="left"/>
            </w:pPr>
            <w:r/>
            <w:r>
              <w:rPr>
                <w:rFonts w:ascii="宋体" w:hAnsi="宋体" w:eastAsia="宋体" w:cs="宋体"/>
                <w:b w:val="0"/>
                <w:i w:val="0"/>
                <w:sz w:val="17"/>
              </w:rPr>
              <w:t>Score、Attendance</w:t>
            </w:r>
          </w:p>
        </w:tc>
      </w:tr>
      <w:tr>
        <w:tc>
          <w:tcPr>
            <w:tcW w:type="dxa" w:w="1020"/>
          </w:tcPr>
          <w:p>
            <w:pPr>
              <w:spacing w:before="20" w:after="20" w:line="269" w:lineRule="auto"/>
              <w:jc w:val="left"/>
            </w:pPr>
            <w:r/>
            <w:r>
              <w:rPr>
                <w:rFonts w:ascii="宋体" w:hAnsi="宋体" w:eastAsia="宋体" w:cs="宋体"/>
                <w:b w:val="0"/>
                <w:i w:val="0"/>
                <w:sz w:val="17"/>
              </w:rPr>
              <w:t>Score</w:t>
            </w:r>
          </w:p>
        </w:tc>
        <w:tc>
          <w:tcPr>
            <w:tcW w:type="dxa" w:w="1701"/>
          </w:tcPr>
          <w:p>
            <w:pPr>
              <w:spacing w:before="20" w:after="20" w:line="269" w:lineRule="auto"/>
              <w:jc w:val="left"/>
            </w:pPr>
            <w:r/>
            <w:r>
              <w:rPr>
                <w:rFonts w:ascii="宋体" w:hAnsi="宋体" w:eastAsia="宋体" w:cs="宋体"/>
                <w:b w:val="0"/>
                <w:i w:val="0"/>
                <w:sz w:val="17"/>
              </w:rPr>
              <w:t>com.course.sims.entity</w:t>
            </w:r>
          </w:p>
        </w:tc>
        <w:tc>
          <w:tcPr>
            <w:tcW w:type="dxa" w:w="2494"/>
          </w:tcPr>
          <w:p>
            <w:pPr>
              <w:spacing w:before="20" w:after="20" w:line="269" w:lineRule="auto"/>
              <w:jc w:val="left"/>
            </w:pPr>
            <w:r/>
            <w:r>
              <w:rPr>
                <w:rFonts w:ascii="宋体" w:hAnsi="宋体" w:eastAsia="宋体" w:cs="宋体"/>
                <w:b w:val="0"/>
                <w:i w:val="0"/>
                <w:sz w:val="17"/>
              </w:rPr>
              <w:t>成绩实体，对应 score 表；承载总评、绩点、等级算法</w:t>
            </w:r>
          </w:p>
        </w:tc>
        <w:tc>
          <w:tcPr>
            <w:tcW w:type="dxa" w:w="2494"/>
          </w:tcPr>
          <w:p>
            <w:pPr>
              <w:spacing w:before="20" w:after="20" w:line="269" w:lineRule="auto"/>
              <w:jc w:val="left"/>
            </w:pPr>
            <w:r/>
            <w:r>
              <w:rPr>
                <w:rFonts w:ascii="宋体" w:hAnsi="宋体" w:eastAsia="宋体" w:cs="宋体"/>
                <w:b w:val="0"/>
                <w:i w:val="0"/>
                <w:sz w:val="17"/>
              </w:rPr>
              <w:t>calcTotal()、getGradePoint()、getScoreLevel()、isPassed()、PASS_LINE</w:t>
            </w:r>
          </w:p>
        </w:tc>
        <w:tc>
          <w:tcPr>
            <w:tcW w:type="dxa" w:w="1247"/>
          </w:tcPr>
          <w:p>
            <w:pPr>
              <w:spacing w:before="20" w:after="20" w:line="269" w:lineRule="auto"/>
              <w:jc w:val="left"/>
            </w:pPr>
            <w:r/>
            <w:r>
              <w:rPr>
                <w:rFonts w:ascii="宋体" w:hAnsi="宋体" w:eastAsia="宋体" w:cs="宋体"/>
                <w:b w:val="0"/>
                <w:i w:val="0"/>
                <w:sz w:val="17"/>
              </w:rPr>
              <w:t>Student、Course</w:t>
            </w:r>
          </w:p>
        </w:tc>
      </w:tr>
      <w:tr>
        <w:tc>
          <w:tcPr>
            <w:tcW w:type="dxa" w:w="1020"/>
          </w:tcPr>
          <w:p>
            <w:pPr>
              <w:spacing w:before="20" w:after="20" w:line="269" w:lineRule="auto"/>
              <w:jc w:val="left"/>
            </w:pPr>
            <w:r/>
            <w:r>
              <w:rPr>
                <w:rFonts w:ascii="宋体" w:hAnsi="宋体" w:eastAsia="宋体" w:cs="宋体"/>
                <w:b w:val="0"/>
                <w:i w:val="0"/>
                <w:sz w:val="17"/>
              </w:rPr>
              <w:t>Attendance</w:t>
            </w:r>
          </w:p>
        </w:tc>
        <w:tc>
          <w:tcPr>
            <w:tcW w:type="dxa" w:w="1701"/>
          </w:tcPr>
          <w:p>
            <w:pPr>
              <w:spacing w:before="20" w:after="20" w:line="269" w:lineRule="auto"/>
              <w:jc w:val="left"/>
            </w:pPr>
            <w:r/>
            <w:r>
              <w:rPr>
                <w:rFonts w:ascii="宋体" w:hAnsi="宋体" w:eastAsia="宋体" w:cs="宋体"/>
                <w:b w:val="0"/>
                <w:i w:val="0"/>
                <w:sz w:val="17"/>
              </w:rPr>
              <w:t>com.course.sims.entity</w:t>
            </w:r>
          </w:p>
        </w:tc>
        <w:tc>
          <w:tcPr>
            <w:tcW w:type="dxa" w:w="2494"/>
          </w:tcPr>
          <w:p>
            <w:pPr>
              <w:spacing w:before="20" w:after="20" w:line="269" w:lineRule="auto"/>
              <w:jc w:val="left"/>
            </w:pPr>
            <w:r/>
            <w:r>
              <w:rPr>
                <w:rFonts w:ascii="宋体" w:hAnsi="宋体" w:eastAsia="宋体" w:cs="宋体"/>
                <w:b w:val="0"/>
                <w:i w:val="0"/>
                <w:sz w:val="17"/>
              </w:rPr>
              <w:t>考勤实体，对应 attendance 表；含六种考勤状态常量</w:t>
            </w:r>
          </w:p>
        </w:tc>
        <w:tc>
          <w:tcPr>
            <w:tcW w:type="dxa" w:w="2494"/>
          </w:tcPr>
          <w:p>
            <w:pPr>
              <w:spacing w:before="20" w:after="20" w:line="269" w:lineRule="auto"/>
              <w:jc w:val="left"/>
            </w:pPr>
            <w:r/>
            <w:r>
              <w:rPr>
                <w:rFonts w:ascii="宋体" w:hAnsi="宋体" w:eastAsia="宋体" w:cs="宋体"/>
                <w:b w:val="0"/>
                <w:i w:val="0"/>
                <w:sz w:val="17"/>
              </w:rPr>
              <w:t>isAbnormal()、ALL_STATUS</w:t>
            </w:r>
          </w:p>
        </w:tc>
        <w:tc>
          <w:tcPr>
            <w:tcW w:type="dxa" w:w="1247"/>
          </w:tcPr>
          <w:p>
            <w:pPr>
              <w:spacing w:before="20" w:after="20" w:line="269" w:lineRule="auto"/>
              <w:jc w:val="left"/>
            </w:pPr>
            <w:r/>
            <w:r>
              <w:rPr>
                <w:rFonts w:ascii="宋体" w:hAnsi="宋体" w:eastAsia="宋体" w:cs="宋体"/>
                <w:b w:val="0"/>
                <w:i w:val="0"/>
                <w:sz w:val="17"/>
              </w:rPr>
              <w:t>Student、Course</w:t>
            </w:r>
          </w:p>
        </w:tc>
      </w:tr>
      <w:tr>
        <w:tc>
          <w:tcPr>
            <w:tcW w:type="dxa" w:w="1020"/>
          </w:tcPr>
          <w:p>
            <w:pPr>
              <w:spacing w:before="20" w:after="20" w:line="269" w:lineRule="auto"/>
              <w:jc w:val="left"/>
            </w:pPr>
            <w:r/>
            <w:r>
              <w:rPr>
                <w:rFonts w:ascii="宋体" w:hAnsi="宋体" w:eastAsia="宋体" w:cs="宋体"/>
                <w:b w:val="0"/>
                <w:i w:val="0"/>
                <w:sz w:val="17"/>
              </w:rPr>
              <w:t>SysLog</w:t>
            </w:r>
          </w:p>
        </w:tc>
        <w:tc>
          <w:tcPr>
            <w:tcW w:type="dxa" w:w="1701"/>
          </w:tcPr>
          <w:p>
            <w:pPr>
              <w:spacing w:before="20" w:after="20" w:line="269" w:lineRule="auto"/>
              <w:jc w:val="left"/>
            </w:pPr>
            <w:r/>
            <w:r>
              <w:rPr>
                <w:rFonts w:ascii="宋体" w:hAnsi="宋体" w:eastAsia="宋体" w:cs="宋体"/>
                <w:b w:val="0"/>
                <w:i w:val="0"/>
                <w:sz w:val="17"/>
              </w:rPr>
              <w:t>com.course.sims.entity</w:t>
            </w:r>
          </w:p>
        </w:tc>
        <w:tc>
          <w:tcPr>
            <w:tcW w:type="dxa" w:w="2494"/>
          </w:tcPr>
          <w:p>
            <w:pPr>
              <w:spacing w:before="20" w:after="20" w:line="269" w:lineRule="auto"/>
              <w:jc w:val="left"/>
            </w:pPr>
            <w:r/>
            <w:r>
              <w:rPr>
                <w:rFonts w:ascii="宋体" w:hAnsi="宋体" w:eastAsia="宋体" w:cs="宋体"/>
                <w:b w:val="0"/>
                <w:i w:val="0"/>
                <w:sz w:val="17"/>
              </w:rPr>
              <w:t>操作日志实体，对应 sys_log 表</w:t>
            </w:r>
          </w:p>
        </w:tc>
        <w:tc>
          <w:tcPr>
            <w:tcW w:type="dxa" w:w="2494"/>
          </w:tcPr>
          <w:p>
            <w:pPr>
              <w:spacing w:before="20" w:after="20" w:line="269" w:lineRule="auto"/>
              <w:jc w:val="left"/>
            </w:pPr>
            <w:r/>
            <w:r>
              <w:rPr>
                <w:rFonts w:ascii="宋体" w:hAnsi="宋体" w:eastAsia="宋体" w:cs="宋体"/>
                <w:b w:val="0"/>
                <w:i w:val="0"/>
                <w:sz w:val="17"/>
              </w:rPr>
              <w:t>SysLog(String, String, String) 便捷构造</w:t>
            </w:r>
          </w:p>
        </w:tc>
        <w:tc>
          <w:tcPr>
            <w:tcW w:type="dxa" w:w="1247"/>
          </w:tcPr>
          <w:p>
            <w:pPr>
              <w:spacing w:before="20" w:after="20" w:line="269" w:lineRule="auto"/>
              <w:jc w:val="left"/>
            </w:pPr>
            <w:r/>
            <w:r>
              <w:rPr>
                <w:rFonts w:ascii="宋体" w:hAnsi="宋体" w:eastAsia="宋体" w:cs="宋体"/>
                <w:b w:val="0"/>
                <w:i w:val="0"/>
                <w:sz w:val="17"/>
              </w:rPr>
              <w:t>User</w:t>
            </w:r>
          </w:p>
        </w:tc>
      </w:tr>
      <w:tr>
        <w:tc>
          <w:tcPr>
            <w:tcW w:type="dxa" w:w="1020"/>
          </w:tcPr>
          <w:p>
            <w:pPr>
              <w:spacing w:before="20" w:after="20" w:line="269" w:lineRule="auto"/>
              <w:jc w:val="left"/>
            </w:pPr>
            <w:r/>
            <w:r>
              <w:rPr>
                <w:rFonts w:ascii="宋体" w:hAnsi="宋体" w:eastAsia="宋体" w:cs="宋体"/>
                <w:b w:val="0"/>
                <w:i w:val="0"/>
                <w:sz w:val="17"/>
              </w:rPr>
              <w:t>Config</w:t>
            </w:r>
          </w:p>
        </w:tc>
        <w:tc>
          <w:tcPr>
            <w:tcW w:type="dxa" w:w="1701"/>
          </w:tcPr>
          <w:p>
            <w:pPr>
              <w:spacing w:before="20" w:after="20" w:line="269" w:lineRule="auto"/>
              <w:jc w:val="left"/>
            </w:pPr>
            <w:r/>
            <w:r>
              <w:rPr>
                <w:rFonts w:ascii="宋体" w:hAnsi="宋体" w:eastAsia="宋体" w:cs="宋体"/>
                <w:b w:val="0"/>
                <w:i w:val="0"/>
                <w:sz w:val="17"/>
              </w:rPr>
              <w:t>com.course.sims.entity</w:t>
            </w:r>
          </w:p>
        </w:tc>
        <w:tc>
          <w:tcPr>
            <w:tcW w:type="dxa" w:w="2494"/>
          </w:tcPr>
          <w:p>
            <w:pPr>
              <w:spacing w:before="20" w:after="20" w:line="269" w:lineRule="auto"/>
              <w:jc w:val="left"/>
            </w:pPr>
            <w:r/>
            <w:r>
              <w:rPr>
                <w:rFonts w:ascii="宋体" w:hAnsi="宋体" w:eastAsia="宋体" w:cs="宋体"/>
                <w:b w:val="0"/>
                <w:i w:val="0"/>
                <w:sz w:val="17"/>
              </w:rPr>
              <w:t>系统参数实体，对应 sys_config 表；含八个参数键常量</w:t>
            </w:r>
          </w:p>
        </w:tc>
        <w:tc>
          <w:tcPr>
            <w:tcW w:type="dxa" w:w="2494"/>
          </w:tcPr>
          <w:p>
            <w:pPr>
              <w:spacing w:before="20" w:after="20" w:line="269" w:lineRule="auto"/>
              <w:jc w:val="left"/>
            </w:pPr>
            <w:r/>
            <w:r>
              <w:rPr>
                <w:rFonts w:ascii="宋体" w:hAnsi="宋体" w:eastAsia="宋体" w:cs="宋体"/>
                <w:b w:val="0"/>
                <w:i w:val="0"/>
                <w:sz w:val="17"/>
              </w:rPr>
              <w:t>asInt(int)、asDouble(double)、八个 KEY_* 常量</w:t>
            </w:r>
          </w:p>
        </w:tc>
        <w:tc>
          <w:tcPr>
            <w:tcW w:type="dxa" w:w="1247"/>
          </w:tcPr>
          <w:p>
            <w:pPr>
              <w:spacing w:before="20" w:after="20" w:line="269" w:lineRule="auto"/>
              <w:jc w:val="left"/>
            </w:pPr>
            <w:r/>
            <w:r>
              <w:rPr>
                <w:rFonts w:ascii="宋体" w:hAnsi="宋体" w:eastAsia="宋体" w:cs="宋体"/>
                <w:b w:val="0"/>
                <w:i w:val="0"/>
                <w:sz w:val="17"/>
              </w:rPr>
              <w:t>SystemService</w:t>
            </w:r>
          </w:p>
        </w:tc>
      </w:tr>
    </w:tbl>
    <w:p>
      <w:pPr>
        <w:spacing w:before="120" w:after="40" w:line="276" w:lineRule="auto"/>
        <w:jc w:val="center"/>
      </w:pPr>
      <w:r>
        <w:rPr>
          <w:rFonts w:ascii="黑体" w:hAnsi="黑体" w:eastAsia="黑体" w:cs="黑体"/>
          <w:b/>
          <w:i w:val="0"/>
          <w:color w:val="000000"/>
          <w:sz w:val="21"/>
        </w:rPr>
        <w:t>表 3-2  数据访问类清单（dao 包，10 个）</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247"/>
            <w:shd w:val="clear" w:color="auto" w:fill="DCE6F1"/>
          </w:tcPr>
          <w:p>
            <w:pPr>
              <w:spacing w:before="20" w:after="20" w:line="269" w:lineRule="auto"/>
              <w:jc w:val="center"/>
            </w:pPr>
            <w:r/>
            <w:r>
              <w:rPr>
                <w:rFonts w:ascii="黑体" w:hAnsi="黑体" w:eastAsia="黑体" w:cs="黑体"/>
                <w:b/>
                <w:i w:val="0"/>
                <w:sz w:val="19"/>
              </w:rPr>
              <w:t>类名</w:t>
            </w:r>
          </w:p>
        </w:tc>
        <w:tc>
          <w:tcPr>
            <w:tcW w:type="dxa" w:w="2721"/>
            <w:shd w:val="clear" w:color="auto" w:fill="DCE6F1"/>
          </w:tcPr>
          <w:p>
            <w:pPr>
              <w:spacing w:before="20" w:after="20" w:line="269" w:lineRule="auto"/>
              <w:jc w:val="center"/>
            </w:pPr>
            <w:r/>
            <w:r>
              <w:rPr>
                <w:rFonts w:ascii="黑体" w:hAnsi="黑体" w:eastAsia="黑体" w:cs="黑体"/>
                <w:b/>
                <w:i w:val="0"/>
                <w:sz w:val="19"/>
              </w:rPr>
              <w:t>职责</w:t>
            </w:r>
          </w:p>
        </w:tc>
        <w:tc>
          <w:tcPr>
            <w:tcW w:type="dxa" w:w="3742"/>
            <w:shd w:val="clear" w:color="auto" w:fill="DCE6F1"/>
          </w:tcPr>
          <w:p>
            <w:pPr>
              <w:spacing w:before="20" w:after="20" w:line="269" w:lineRule="auto"/>
              <w:jc w:val="center"/>
            </w:pPr>
            <w:r/>
            <w:r>
              <w:rPr>
                <w:rFonts w:ascii="黑体" w:hAnsi="黑体" w:eastAsia="黑体" w:cs="黑体"/>
                <w:b/>
                <w:i w:val="0"/>
                <w:sz w:val="19"/>
              </w:rPr>
              <w:t>关键方法</w:t>
            </w:r>
          </w:p>
        </w:tc>
        <w:tc>
          <w:tcPr>
            <w:tcW w:type="dxa" w:w="1247"/>
            <w:shd w:val="clear" w:color="auto" w:fill="DCE6F1"/>
          </w:tcPr>
          <w:p>
            <w:pPr>
              <w:spacing w:before="20" w:after="20" w:line="269" w:lineRule="auto"/>
              <w:jc w:val="center"/>
            </w:pPr>
            <w:r/>
            <w:r>
              <w:rPr>
                <w:rFonts w:ascii="黑体" w:hAnsi="黑体" w:eastAsia="黑体" w:cs="黑体"/>
                <w:b/>
                <w:i w:val="0"/>
                <w:sz w:val="19"/>
              </w:rPr>
              <w:t>对应表</w:t>
            </w:r>
          </w:p>
        </w:tc>
      </w:tr>
      <w:tr>
        <w:tc>
          <w:tcPr>
            <w:tcW w:type="dxa" w:w="1247"/>
          </w:tcPr>
          <w:p>
            <w:pPr>
              <w:spacing w:before="20" w:after="20" w:line="269" w:lineRule="auto"/>
              <w:jc w:val="left"/>
            </w:pPr>
            <w:r/>
            <w:r>
              <w:rPr>
                <w:rFonts w:ascii="宋体" w:hAnsi="宋体" w:eastAsia="宋体" w:cs="宋体"/>
                <w:b w:val="0"/>
                <w:i w:val="0"/>
                <w:sz w:val="19"/>
              </w:rPr>
              <w:t>DaoFactory</w:t>
            </w:r>
          </w:p>
        </w:tc>
        <w:tc>
          <w:tcPr>
            <w:tcW w:type="dxa" w:w="2721"/>
          </w:tcPr>
          <w:p>
            <w:pPr>
              <w:spacing w:before="20" w:after="20" w:line="269" w:lineRule="auto"/>
              <w:jc w:val="left"/>
            </w:pPr>
            <w:r/>
            <w:r>
              <w:rPr>
                <w:rFonts w:ascii="宋体" w:hAnsi="宋体" w:eastAsia="宋体" w:cs="宋体"/>
                <w:b w:val="0"/>
                <w:i w:val="0"/>
                <w:sz w:val="19"/>
              </w:rPr>
              <w:t>DAO 静态工厂，集中提供 9 个 DAO 实例，屏蔽创建细节</w:t>
            </w:r>
          </w:p>
        </w:tc>
        <w:tc>
          <w:tcPr>
            <w:tcW w:type="dxa" w:w="3742"/>
          </w:tcPr>
          <w:p>
            <w:pPr>
              <w:spacing w:before="20" w:after="20" w:line="269" w:lineRule="auto"/>
              <w:jc w:val="left"/>
            </w:pPr>
            <w:r/>
            <w:r>
              <w:rPr>
                <w:rFonts w:ascii="宋体" w:hAnsi="宋体" w:eastAsia="宋体" w:cs="宋体"/>
                <w:b w:val="0"/>
                <w:i w:val="0"/>
                <w:sz w:val="19"/>
              </w:rPr>
              <w:t>userDao()、studentDao()、scoreDao() 等 9 个静态方法</w:t>
            </w:r>
          </w:p>
        </w:tc>
        <w:tc>
          <w:tcPr>
            <w:tcW w:type="dxa" w:w="1247"/>
          </w:tcPr>
          <w:p>
            <w:pPr>
              <w:spacing w:before="20" w:after="20" w:line="269" w:lineRule="auto"/>
              <w:jc w:val="left"/>
            </w:pPr>
            <w:r/>
            <w:r>
              <w:rPr>
                <w:rFonts w:ascii="宋体" w:hAnsi="宋体" w:eastAsia="宋体" w:cs="宋体"/>
                <w:b w:val="0"/>
                <w:i w:val="0"/>
                <w:sz w:val="19"/>
              </w:rPr>
              <w:t>—</w:t>
            </w:r>
          </w:p>
        </w:tc>
      </w:tr>
      <w:tr>
        <w:tc>
          <w:tcPr>
            <w:tcW w:type="dxa" w:w="1247"/>
          </w:tcPr>
          <w:p>
            <w:pPr>
              <w:spacing w:before="20" w:after="20" w:line="269" w:lineRule="auto"/>
              <w:jc w:val="left"/>
            </w:pPr>
            <w:r/>
            <w:r>
              <w:rPr>
                <w:rFonts w:ascii="宋体" w:hAnsi="宋体" w:eastAsia="宋体" w:cs="宋体"/>
                <w:b w:val="0"/>
                <w:i w:val="0"/>
                <w:sz w:val="19"/>
              </w:rPr>
              <w:t>UserDao</w:t>
            </w:r>
          </w:p>
        </w:tc>
        <w:tc>
          <w:tcPr>
            <w:tcW w:type="dxa" w:w="2721"/>
          </w:tcPr>
          <w:p>
            <w:pPr>
              <w:spacing w:before="20" w:after="20" w:line="269" w:lineRule="auto"/>
              <w:jc w:val="left"/>
            </w:pPr>
            <w:r/>
            <w:r>
              <w:rPr>
                <w:rFonts w:ascii="宋体" w:hAnsi="宋体" w:eastAsia="宋体" w:cs="宋体"/>
                <w:b w:val="0"/>
                <w:i w:val="0"/>
                <w:sz w:val="19"/>
              </w:rPr>
              <w:t>用户表访问：登录查询、分页、密码与登录时间更新</w:t>
            </w:r>
          </w:p>
        </w:tc>
        <w:tc>
          <w:tcPr>
            <w:tcW w:type="dxa" w:w="3742"/>
          </w:tcPr>
          <w:p>
            <w:pPr>
              <w:spacing w:before="20" w:after="20" w:line="269" w:lineRule="auto"/>
              <w:jc w:val="left"/>
            </w:pPr>
            <w:r/>
            <w:r>
              <w:rPr>
                <w:rFonts w:ascii="宋体" w:hAnsi="宋体" w:eastAsia="宋体" w:cs="宋体"/>
                <w:b w:val="0"/>
                <w:i w:val="0"/>
                <w:sz w:val="19"/>
              </w:rPr>
              <w:t>findByUsername、findByPage、updatePassword、updateLastLogin、existsUsername</w:t>
            </w:r>
          </w:p>
        </w:tc>
        <w:tc>
          <w:tcPr>
            <w:tcW w:type="dxa" w:w="1247"/>
          </w:tcPr>
          <w:p>
            <w:pPr>
              <w:spacing w:before="20" w:after="20" w:line="269" w:lineRule="auto"/>
              <w:jc w:val="left"/>
            </w:pPr>
            <w:r/>
            <w:r>
              <w:rPr>
                <w:rFonts w:ascii="宋体" w:hAnsi="宋体" w:eastAsia="宋体" w:cs="宋体"/>
                <w:b w:val="0"/>
                <w:i w:val="0"/>
                <w:sz w:val="19"/>
              </w:rPr>
              <w:t>sys_user</w:t>
            </w:r>
          </w:p>
        </w:tc>
      </w:tr>
      <w:tr>
        <w:tc>
          <w:tcPr>
            <w:tcW w:type="dxa" w:w="1247"/>
          </w:tcPr>
          <w:p>
            <w:pPr>
              <w:spacing w:before="20" w:after="20" w:line="269" w:lineRule="auto"/>
              <w:jc w:val="left"/>
            </w:pPr>
            <w:r/>
            <w:r>
              <w:rPr>
                <w:rFonts w:ascii="宋体" w:hAnsi="宋体" w:eastAsia="宋体" w:cs="宋体"/>
                <w:b w:val="0"/>
                <w:i w:val="0"/>
                <w:sz w:val="19"/>
              </w:rPr>
              <w:t>MajorDao</w:t>
            </w:r>
          </w:p>
        </w:tc>
        <w:tc>
          <w:tcPr>
            <w:tcW w:type="dxa" w:w="2721"/>
          </w:tcPr>
          <w:p>
            <w:pPr>
              <w:spacing w:before="20" w:after="20" w:line="269" w:lineRule="auto"/>
              <w:jc w:val="left"/>
            </w:pPr>
            <w:r/>
            <w:r>
              <w:rPr>
                <w:rFonts w:ascii="宋体" w:hAnsi="宋体" w:eastAsia="宋体" w:cs="宋体"/>
                <w:b w:val="0"/>
                <w:i w:val="0"/>
                <w:sz w:val="19"/>
              </w:rPr>
              <w:t>专业表访问：分页（带班级数）、编码唯一性检查</w:t>
            </w:r>
          </w:p>
        </w:tc>
        <w:tc>
          <w:tcPr>
            <w:tcW w:type="dxa" w:w="3742"/>
          </w:tcPr>
          <w:p>
            <w:pPr>
              <w:spacing w:before="20" w:after="20" w:line="269" w:lineRule="auto"/>
              <w:jc w:val="left"/>
            </w:pPr>
            <w:r/>
            <w:r>
              <w:rPr>
                <w:rFonts w:ascii="宋体" w:hAnsi="宋体" w:eastAsia="宋体" w:cs="宋体"/>
                <w:b w:val="0"/>
                <w:i w:val="0"/>
                <w:sz w:val="19"/>
              </w:rPr>
              <w:t>findByPage、findAll、existsCode、countAll</w:t>
            </w:r>
          </w:p>
        </w:tc>
        <w:tc>
          <w:tcPr>
            <w:tcW w:type="dxa" w:w="1247"/>
          </w:tcPr>
          <w:p>
            <w:pPr>
              <w:spacing w:before="20" w:after="20" w:line="269" w:lineRule="auto"/>
              <w:jc w:val="left"/>
            </w:pPr>
            <w:r/>
            <w:r>
              <w:rPr>
                <w:rFonts w:ascii="宋体" w:hAnsi="宋体" w:eastAsia="宋体" w:cs="宋体"/>
                <w:b w:val="0"/>
                <w:i w:val="0"/>
                <w:sz w:val="19"/>
              </w:rPr>
              <w:t>major</w:t>
            </w:r>
          </w:p>
        </w:tc>
      </w:tr>
      <w:tr>
        <w:tc>
          <w:tcPr>
            <w:tcW w:type="dxa" w:w="1247"/>
          </w:tcPr>
          <w:p>
            <w:pPr>
              <w:spacing w:before="20" w:after="20" w:line="269" w:lineRule="auto"/>
              <w:jc w:val="left"/>
            </w:pPr>
            <w:r/>
            <w:r>
              <w:rPr>
                <w:rFonts w:ascii="宋体" w:hAnsi="宋体" w:eastAsia="宋体" w:cs="宋体"/>
                <w:b w:val="0"/>
                <w:i w:val="0"/>
                <w:sz w:val="19"/>
              </w:rPr>
              <w:t>ClazzDao</w:t>
            </w:r>
          </w:p>
        </w:tc>
        <w:tc>
          <w:tcPr>
            <w:tcW w:type="dxa" w:w="2721"/>
          </w:tcPr>
          <w:p>
            <w:pPr>
              <w:spacing w:before="20" w:after="20" w:line="269" w:lineRule="auto"/>
              <w:jc w:val="left"/>
            </w:pPr>
            <w:r/>
            <w:r>
              <w:rPr>
                <w:rFonts w:ascii="宋体" w:hAnsi="宋体" w:eastAsia="宋体" w:cs="宋体"/>
                <w:b w:val="0"/>
                <w:i w:val="0"/>
                <w:sz w:val="19"/>
              </w:rPr>
              <w:t>班级表访问：分页（带人数）、按专业查询、专业下班级数</w:t>
            </w:r>
          </w:p>
        </w:tc>
        <w:tc>
          <w:tcPr>
            <w:tcW w:type="dxa" w:w="3742"/>
          </w:tcPr>
          <w:p>
            <w:pPr>
              <w:spacing w:before="20" w:after="20" w:line="269" w:lineRule="auto"/>
              <w:jc w:val="left"/>
            </w:pPr>
            <w:r/>
            <w:r>
              <w:rPr>
                <w:rFonts w:ascii="宋体" w:hAnsi="宋体" w:eastAsia="宋体" w:cs="宋体"/>
                <w:b w:val="0"/>
                <w:i w:val="0"/>
                <w:sz w:val="19"/>
              </w:rPr>
              <w:t>findByPage、findByMajor、countByMajor、countStudents</w:t>
            </w:r>
          </w:p>
        </w:tc>
        <w:tc>
          <w:tcPr>
            <w:tcW w:type="dxa" w:w="1247"/>
          </w:tcPr>
          <w:p>
            <w:pPr>
              <w:spacing w:before="20" w:after="20" w:line="269" w:lineRule="auto"/>
              <w:jc w:val="left"/>
            </w:pPr>
            <w:r/>
            <w:r>
              <w:rPr>
                <w:rFonts w:ascii="宋体" w:hAnsi="宋体" w:eastAsia="宋体" w:cs="宋体"/>
                <w:b w:val="0"/>
                <w:i w:val="0"/>
                <w:sz w:val="19"/>
              </w:rPr>
              <w:t>clazz</w:t>
            </w:r>
          </w:p>
        </w:tc>
      </w:tr>
      <w:tr>
        <w:tc>
          <w:tcPr>
            <w:tcW w:type="dxa" w:w="1247"/>
          </w:tcPr>
          <w:p>
            <w:pPr>
              <w:spacing w:before="20" w:after="20" w:line="269" w:lineRule="auto"/>
              <w:jc w:val="left"/>
            </w:pPr>
            <w:r/>
            <w:r>
              <w:rPr>
                <w:rFonts w:ascii="宋体" w:hAnsi="宋体" w:eastAsia="宋体" w:cs="宋体"/>
                <w:b w:val="0"/>
                <w:i w:val="0"/>
                <w:sz w:val="19"/>
              </w:rPr>
              <w:t>StudentDao</w:t>
            </w:r>
          </w:p>
        </w:tc>
        <w:tc>
          <w:tcPr>
            <w:tcW w:type="dxa" w:w="2721"/>
          </w:tcPr>
          <w:p>
            <w:pPr>
              <w:spacing w:before="20" w:after="20" w:line="269" w:lineRule="auto"/>
              <w:jc w:val="left"/>
            </w:pPr>
            <w:r/>
            <w:r>
              <w:rPr>
                <w:rFonts w:ascii="宋体" w:hAnsi="宋体" w:eastAsia="宋体" w:cs="宋体"/>
                <w:b w:val="0"/>
                <w:i w:val="0"/>
                <w:sz w:val="19"/>
              </w:rPr>
              <w:t>学生表访问：分页、学号生成、分组统计</w:t>
            </w:r>
          </w:p>
        </w:tc>
        <w:tc>
          <w:tcPr>
            <w:tcW w:type="dxa" w:w="3742"/>
          </w:tcPr>
          <w:p>
            <w:pPr>
              <w:spacing w:before="20" w:after="20" w:line="269" w:lineRule="auto"/>
              <w:jc w:val="left"/>
            </w:pPr>
            <w:r/>
            <w:r>
              <w:rPr>
                <w:rFonts w:ascii="宋体" w:hAnsi="宋体" w:eastAsia="宋体" w:cs="宋体"/>
                <w:b w:val="0"/>
                <w:i w:val="0"/>
                <w:sz w:val="19"/>
              </w:rPr>
              <w:t>findByPage、generateSno、countGroupByClass/Major/Grade/Gender</w:t>
            </w:r>
          </w:p>
        </w:tc>
        <w:tc>
          <w:tcPr>
            <w:tcW w:type="dxa" w:w="1247"/>
          </w:tcPr>
          <w:p>
            <w:pPr>
              <w:spacing w:before="20" w:after="20" w:line="269" w:lineRule="auto"/>
              <w:jc w:val="left"/>
            </w:pPr>
            <w:r/>
            <w:r>
              <w:rPr>
                <w:rFonts w:ascii="宋体" w:hAnsi="宋体" w:eastAsia="宋体" w:cs="宋体"/>
                <w:b w:val="0"/>
                <w:i w:val="0"/>
                <w:sz w:val="19"/>
              </w:rPr>
              <w:t>student</w:t>
            </w:r>
          </w:p>
        </w:tc>
      </w:tr>
      <w:tr>
        <w:tc>
          <w:tcPr>
            <w:tcW w:type="dxa" w:w="1247"/>
          </w:tcPr>
          <w:p>
            <w:pPr>
              <w:spacing w:before="20" w:after="20" w:line="269" w:lineRule="auto"/>
              <w:jc w:val="left"/>
            </w:pPr>
            <w:r/>
            <w:r>
              <w:rPr>
                <w:rFonts w:ascii="宋体" w:hAnsi="宋体" w:eastAsia="宋体" w:cs="宋体"/>
                <w:b w:val="0"/>
                <w:i w:val="0"/>
                <w:sz w:val="19"/>
              </w:rPr>
              <w:t>CourseDao</w:t>
            </w:r>
          </w:p>
        </w:tc>
        <w:tc>
          <w:tcPr>
            <w:tcW w:type="dxa" w:w="2721"/>
          </w:tcPr>
          <w:p>
            <w:pPr>
              <w:spacing w:before="20" w:after="20" w:line="269" w:lineRule="auto"/>
              <w:jc w:val="left"/>
            </w:pPr>
            <w:r/>
            <w:r>
              <w:rPr>
                <w:rFonts w:ascii="宋体" w:hAnsi="宋体" w:eastAsia="宋体" w:cs="宋体"/>
                <w:b w:val="0"/>
                <w:i w:val="0"/>
                <w:sz w:val="19"/>
              </w:rPr>
              <w:t>课程表访问：分页、学期与教师去重列表</w:t>
            </w:r>
          </w:p>
        </w:tc>
        <w:tc>
          <w:tcPr>
            <w:tcW w:type="dxa" w:w="3742"/>
          </w:tcPr>
          <w:p>
            <w:pPr>
              <w:spacing w:before="20" w:after="20" w:line="269" w:lineRule="auto"/>
              <w:jc w:val="left"/>
            </w:pPr>
            <w:r/>
            <w:r>
              <w:rPr>
                <w:rFonts w:ascii="宋体" w:hAnsi="宋体" w:eastAsia="宋体" w:cs="宋体"/>
                <w:b w:val="0"/>
                <w:i w:val="0"/>
                <w:sz w:val="19"/>
              </w:rPr>
              <w:t>findByPage、findAllSemesters、findAllTeachers、countByTeacher</w:t>
            </w:r>
          </w:p>
        </w:tc>
        <w:tc>
          <w:tcPr>
            <w:tcW w:type="dxa" w:w="1247"/>
          </w:tcPr>
          <w:p>
            <w:pPr>
              <w:spacing w:before="20" w:after="20" w:line="269" w:lineRule="auto"/>
              <w:jc w:val="left"/>
            </w:pPr>
            <w:r/>
            <w:r>
              <w:rPr>
                <w:rFonts w:ascii="宋体" w:hAnsi="宋体" w:eastAsia="宋体" w:cs="宋体"/>
                <w:b w:val="0"/>
                <w:i w:val="0"/>
                <w:sz w:val="19"/>
              </w:rPr>
              <w:t>course</w:t>
            </w:r>
          </w:p>
        </w:tc>
      </w:tr>
      <w:tr>
        <w:tc>
          <w:tcPr>
            <w:tcW w:type="dxa" w:w="1247"/>
          </w:tcPr>
          <w:p>
            <w:pPr>
              <w:spacing w:before="20" w:after="20" w:line="269" w:lineRule="auto"/>
              <w:jc w:val="left"/>
            </w:pPr>
            <w:r/>
            <w:r>
              <w:rPr>
                <w:rFonts w:ascii="宋体" w:hAnsi="宋体" w:eastAsia="宋体" w:cs="宋体"/>
                <w:b w:val="0"/>
                <w:i w:val="0"/>
                <w:sz w:val="19"/>
              </w:rPr>
              <w:t>ScoreDao</w:t>
            </w:r>
          </w:p>
        </w:tc>
        <w:tc>
          <w:tcPr>
            <w:tcW w:type="dxa" w:w="2721"/>
          </w:tcPr>
          <w:p>
            <w:pPr>
              <w:spacing w:before="20" w:after="20" w:line="269" w:lineRule="auto"/>
              <w:jc w:val="left"/>
            </w:pPr>
            <w:r/>
            <w:r>
              <w:rPr>
                <w:rFonts w:ascii="宋体" w:hAnsi="宋体" w:eastAsia="宋体" w:cs="宋体"/>
                <w:b w:val="0"/>
                <w:i w:val="0"/>
                <w:sz w:val="19"/>
              </w:rPr>
              <w:t>成绩表访问：分页、判重、GPA 与加权平均、全部聚合统计</w:t>
            </w:r>
          </w:p>
        </w:tc>
        <w:tc>
          <w:tcPr>
            <w:tcW w:type="dxa" w:w="3742"/>
          </w:tcPr>
          <w:p>
            <w:pPr>
              <w:spacing w:before="20" w:after="20" w:line="269" w:lineRule="auto"/>
              <w:jc w:val="left"/>
            </w:pPr>
            <w:r/>
            <w:r>
              <w:rPr>
                <w:rFonts w:ascii="宋体" w:hAnsi="宋体" w:eastAsia="宋体" w:cs="宋体"/>
                <w:b w:val="0"/>
                <w:i w:val="0"/>
                <w:sz w:val="19"/>
              </w:rPr>
              <w:t>findByPage、findByStudentAndCourse、calcGpa、classAverageRank 等</w:t>
            </w:r>
          </w:p>
        </w:tc>
        <w:tc>
          <w:tcPr>
            <w:tcW w:type="dxa" w:w="1247"/>
          </w:tcPr>
          <w:p>
            <w:pPr>
              <w:spacing w:before="20" w:after="20" w:line="269" w:lineRule="auto"/>
              <w:jc w:val="left"/>
            </w:pPr>
            <w:r/>
            <w:r>
              <w:rPr>
                <w:rFonts w:ascii="宋体" w:hAnsi="宋体" w:eastAsia="宋体" w:cs="宋体"/>
                <w:b w:val="0"/>
                <w:i w:val="0"/>
                <w:sz w:val="19"/>
              </w:rPr>
              <w:t>score</w:t>
            </w:r>
          </w:p>
        </w:tc>
      </w:tr>
      <w:tr>
        <w:tc>
          <w:tcPr>
            <w:tcW w:type="dxa" w:w="1247"/>
          </w:tcPr>
          <w:p>
            <w:pPr>
              <w:spacing w:before="20" w:after="20" w:line="269" w:lineRule="auto"/>
              <w:jc w:val="left"/>
            </w:pPr>
            <w:r/>
            <w:r>
              <w:rPr>
                <w:rFonts w:ascii="宋体" w:hAnsi="宋体" w:eastAsia="宋体" w:cs="宋体"/>
                <w:b w:val="0"/>
                <w:i w:val="0"/>
                <w:sz w:val="19"/>
              </w:rPr>
              <w:t>AttendanceDao</w:t>
            </w:r>
          </w:p>
        </w:tc>
        <w:tc>
          <w:tcPr>
            <w:tcW w:type="dxa" w:w="2721"/>
          </w:tcPr>
          <w:p>
            <w:pPr>
              <w:spacing w:before="20" w:after="20" w:line="269" w:lineRule="auto"/>
              <w:jc w:val="left"/>
            </w:pPr>
            <w:r/>
            <w:r>
              <w:rPr>
                <w:rFonts w:ascii="宋体" w:hAnsi="宋体" w:eastAsia="宋体" w:cs="宋体"/>
                <w:b w:val="0"/>
                <w:i w:val="0"/>
                <w:sz w:val="19"/>
              </w:rPr>
              <w:t>考勤表访问：分页、判重、出勤率、预警与班级出勤统计</w:t>
            </w:r>
          </w:p>
        </w:tc>
        <w:tc>
          <w:tcPr>
            <w:tcW w:type="dxa" w:w="3742"/>
          </w:tcPr>
          <w:p>
            <w:pPr>
              <w:spacing w:before="20" w:after="20" w:line="269" w:lineRule="auto"/>
              <w:jc w:val="left"/>
            </w:pPr>
            <w:r/>
            <w:r>
              <w:rPr>
                <w:rFonts w:ascii="宋体" w:hAnsi="宋体" w:eastAsia="宋体" w:cs="宋体"/>
                <w:b w:val="0"/>
                <w:i w:val="0"/>
                <w:sz w:val="19"/>
              </w:rPr>
              <w:t>findByPage、exists、attendanceRate、warningList、classAttendanceRate</w:t>
            </w:r>
          </w:p>
        </w:tc>
        <w:tc>
          <w:tcPr>
            <w:tcW w:type="dxa" w:w="1247"/>
          </w:tcPr>
          <w:p>
            <w:pPr>
              <w:spacing w:before="20" w:after="20" w:line="269" w:lineRule="auto"/>
              <w:jc w:val="left"/>
            </w:pPr>
            <w:r/>
            <w:r>
              <w:rPr>
                <w:rFonts w:ascii="宋体" w:hAnsi="宋体" w:eastAsia="宋体" w:cs="宋体"/>
                <w:b w:val="0"/>
                <w:i w:val="0"/>
                <w:sz w:val="19"/>
              </w:rPr>
              <w:t>attendance</w:t>
            </w:r>
          </w:p>
        </w:tc>
      </w:tr>
      <w:tr>
        <w:tc>
          <w:tcPr>
            <w:tcW w:type="dxa" w:w="1247"/>
          </w:tcPr>
          <w:p>
            <w:pPr>
              <w:spacing w:before="20" w:after="20" w:line="269" w:lineRule="auto"/>
              <w:jc w:val="left"/>
            </w:pPr>
            <w:r/>
            <w:r>
              <w:rPr>
                <w:rFonts w:ascii="宋体" w:hAnsi="宋体" w:eastAsia="宋体" w:cs="宋体"/>
                <w:b w:val="0"/>
                <w:i w:val="0"/>
                <w:sz w:val="19"/>
              </w:rPr>
              <w:t>SysLogDao</w:t>
            </w:r>
          </w:p>
        </w:tc>
        <w:tc>
          <w:tcPr>
            <w:tcW w:type="dxa" w:w="2721"/>
          </w:tcPr>
          <w:p>
            <w:pPr>
              <w:spacing w:before="20" w:after="20" w:line="269" w:lineRule="auto"/>
              <w:jc w:val="left"/>
            </w:pPr>
            <w:r/>
            <w:r>
              <w:rPr>
                <w:rFonts w:ascii="宋体" w:hAnsi="宋体" w:eastAsia="宋体" w:cs="宋体"/>
                <w:b w:val="0"/>
                <w:i w:val="0"/>
                <w:sz w:val="19"/>
              </w:rPr>
              <w:t>日志表访问：分页、最近 N 条、清空</w:t>
            </w:r>
          </w:p>
        </w:tc>
        <w:tc>
          <w:tcPr>
            <w:tcW w:type="dxa" w:w="3742"/>
          </w:tcPr>
          <w:p>
            <w:pPr>
              <w:spacing w:before="20" w:after="20" w:line="269" w:lineRule="auto"/>
              <w:jc w:val="left"/>
            </w:pPr>
            <w:r/>
            <w:r>
              <w:rPr>
                <w:rFonts w:ascii="宋体" w:hAnsi="宋体" w:eastAsia="宋体" w:cs="宋体"/>
                <w:b w:val="0"/>
                <w:i w:val="0"/>
                <w:sz w:val="19"/>
              </w:rPr>
              <w:t>insert、findByPage、findRecent、clearAll</w:t>
            </w:r>
          </w:p>
        </w:tc>
        <w:tc>
          <w:tcPr>
            <w:tcW w:type="dxa" w:w="1247"/>
          </w:tcPr>
          <w:p>
            <w:pPr>
              <w:spacing w:before="20" w:after="20" w:line="269" w:lineRule="auto"/>
              <w:jc w:val="left"/>
            </w:pPr>
            <w:r/>
            <w:r>
              <w:rPr>
                <w:rFonts w:ascii="宋体" w:hAnsi="宋体" w:eastAsia="宋体" w:cs="宋体"/>
                <w:b w:val="0"/>
                <w:i w:val="0"/>
                <w:sz w:val="19"/>
              </w:rPr>
              <w:t>sys_log</w:t>
            </w:r>
          </w:p>
        </w:tc>
      </w:tr>
      <w:tr>
        <w:tc>
          <w:tcPr>
            <w:tcW w:type="dxa" w:w="1247"/>
          </w:tcPr>
          <w:p>
            <w:pPr>
              <w:spacing w:before="20" w:after="20" w:line="269" w:lineRule="auto"/>
              <w:jc w:val="left"/>
            </w:pPr>
            <w:r/>
            <w:r>
              <w:rPr>
                <w:rFonts w:ascii="宋体" w:hAnsi="宋体" w:eastAsia="宋体" w:cs="宋体"/>
                <w:b w:val="0"/>
                <w:i w:val="0"/>
                <w:sz w:val="19"/>
              </w:rPr>
              <w:t>ConfigDao</w:t>
            </w:r>
          </w:p>
        </w:tc>
        <w:tc>
          <w:tcPr>
            <w:tcW w:type="dxa" w:w="2721"/>
          </w:tcPr>
          <w:p>
            <w:pPr>
              <w:spacing w:before="20" w:after="20" w:line="269" w:lineRule="auto"/>
              <w:jc w:val="left"/>
            </w:pPr>
            <w:r/>
            <w:r>
              <w:rPr>
                <w:rFonts w:ascii="宋体" w:hAnsi="宋体" w:eastAsia="宋体" w:cs="宋体"/>
                <w:b w:val="0"/>
                <w:i w:val="0"/>
                <w:sz w:val="19"/>
              </w:rPr>
              <w:t>参数表访问：按类型读取、保存或更新</w:t>
            </w:r>
          </w:p>
        </w:tc>
        <w:tc>
          <w:tcPr>
            <w:tcW w:type="dxa" w:w="3742"/>
          </w:tcPr>
          <w:p>
            <w:pPr>
              <w:spacing w:before="20" w:after="20" w:line="269" w:lineRule="auto"/>
              <w:jc w:val="left"/>
            </w:pPr>
            <w:r/>
            <w:r>
              <w:rPr>
                <w:rFonts w:ascii="宋体" w:hAnsi="宋体" w:eastAsia="宋体" w:cs="宋体"/>
                <w:b w:val="0"/>
                <w:i w:val="0"/>
                <w:sz w:val="19"/>
              </w:rPr>
              <w:t>findAllAsMap、getValue、getInt、getDouble、save</w:t>
            </w:r>
          </w:p>
        </w:tc>
        <w:tc>
          <w:tcPr>
            <w:tcW w:type="dxa" w:w="1247"/>
          </w:tcPr>
          <w:p>
            <w:pPr>
              <w:spacing w:before="20" w:after="20" w:line="269" w:lineRule="auto"/>
              <w:jc w:val="left"/>
            </w:pPr>
            <w:r/>
            <w:r>
              <w:rPr>
                <w:rFonts w:ascii="宋体" w:hAnsi="宋体" w:eastAsia="宋体" w:cs="宋体"/>
                <w:b w:val="0"/>
                <w:i w:val="0"/>
                <w:sz w:val="19"/>
              </w:rPr>
              <w:t>sys_config</w:t>
            </w:r>
          </w:p>
        </w:tc>
      </w:tr>
    </w:tbl>
    <w:p>
      <w:pPr>
        <w:pStyle w:val="Heading3"/>
        <w:spacing w:before="120" w:after="80" w:line="300" w:lineRule="auto"/>
      </w:pPr>
      <w:r>
        <w:rPr>
          <w:rFonts w:ascii="黑体" w:hAnsi="黑体" w:eastAsia="黑体" w:cs="黑体"/>
          <w:b/>
          <w:i w:val="0"/>
          <w:color w:val="000000"/>
          <w:sz w:val="24"/>
        </w:rPr>
        <w:t>3.1.2  业务逻辑层</w:t>
      </w:r>
    </w:p>
    <w:p>
      <w:pPr>
        <w:spacing w:before="120" w:after="40" w:line="276" w:lineRule="auto"/>
        <w:jc w:val="center"/>
      </w:pPr>
      <w:r>
        <w:rPr>
          <w:rFonts w:ascii="黑体" w:hAnsi="黑体" w:eastAsia="黑体" w:cs="黑体"/>
          <w:b/>
          <w:i w:val="0"/>
          <w:color w:val="000000"/>
          <w:sz w:val="21"/>
        </w:rPr>
        <w:t>表 3-3  业务逻辑类清单（service 包，8 个 Service + 3 个辅助类）</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304"/>
            <w:shd w:val="clear" w:color="auto" w:fill="DCE6F1"/>
          </w:tcPr>
          <w:p>
            <w:pPr>
              <w:spacing w:before="20" w:after="20" w:line="269" w:lineRule="auto"/>
              <w:jc w:val="center"/>
            </w:pPr>
            <w:r/>
            <w:r>
              <w:rPr>
                <w:rFonts w:ascii="黑体" w:hAnsi="黑体" w:eastAsia="黑体" w:cs="黑体"/>
                <w:b/>
                <w:i w:val="0"/>
                <w:sz w:val="19"/>
              </w:rPr>
              <w:t>类名</w:t>
            </w:r>
          </w:p>
        </w:tc>
        <w:tc>
          <w:tcPr>
            <w:tcW w:type="dxa" w:w="2608"/>
            <w:shd w:val="clear" w:color="auto" w:fill="DCE6F1"/>
          </w:tcPr>
          <w:p>
            <w:pPr>
              <w:spacing w:before="20" w:after="20" w:line="269" w:lineRule="auto"/>
              <w:jc w:val="center"/>
            </w:pPr>
            <w:r/>
            <w:r>
              <w:rPr>
                <w:rFonts w:ascii="黑体" w:hAnsi="黑体" w:eastAsia="黑体" w:cs="黑体"/>
                <w:b/>
                <w:i w:val="0"/>
                <w:sz w:val="19"/>
              </w:rPr>
              <w:t>职责</w:t>
            </w:r>
          </w:p>
        </w:tc>
        <w:tc>
          <w:tcPr>
            <w:tcW w:type="dxa" w:w="3798"/>
            <w:shd w:val="clear" w:color="auto" w:fill="DCE6F1"/>
          </w:tcPr>
          <w:p>
            <w:pPr>
              <w:spacing w:before="20" w:after="20" w:line="269" w:lineRule="auto"/>
              <w:jc w:val="center"/>
            </w:pPr>
            <w:r/>
            <w:r>
              <w:rPr>
                <w:rFonts w:ascii="黑体" w:hAnsi="黑体" w:eastAsia="黑体" w:cs="黑体"/>
                <w:b/>
                <w:i w:val="0"/>
                <w:sz w:val="19"/>
              </w:rPr>
              <w:t>关键方法</w:t>
            </w:r>
          </w:p>
        </w:tc>
        <w:tc>
          <w:tcPr>
            <w:tcW w:type="dxa" w:w="1247"/>
            <w:shd w:val="clear" w:color="auto" w:fill="DCE6F1"/>
          </w:tcPr>
          <w:p>
            <w:pPr>
              <w:spacing w:before="20" w:after="20" w:line="269" w:lineRule="auto"/>
              <w:jc w:val="center"/>
            </w:pPr>
            <w:r/>
            <w:r>
              <w:rPr>
                <w:rFonts w:ascii="黑体" w:hAnsi="黑体" w:eastAsia="黑体" w:cs="黑体"/>
                <w:b/>
                <w:i w:val="0"/>
                <w:sz w:val="19"/>
              </w:rPr>
              <w:t>依赖 DAO</w:t>
            </w:r>
          </w:p>
        </w:tc>
      </w:tr>
      <w:tr>
        <w:tc>
          <w:tcPr>
            <w:tcW w:type="dxa" w:w="1304"/>
          </w:tcPr>
          <w:p>
            <w:pPr>
              <w:spacing w:before="20" w:after="20" w:line="269" w:lineRule="auto"/>
              <w:jc w:val="left"/>
            </w:pPr>
            <w:r/>
            <w:r>
              <w:rPr>
                <w:rFonts w:ascii="宋体" w:hAnsi="宋体" w:eastAsia="宋体" w:cs="宋体"/>
                <w:b w:val="0"/>
                <w:i w:val="0"/>
                <w:sz w:val="19"/>
              </w:rPr>
              <w:t>AuthService</w:t>
            </w:r>
          </w:p>
        </w:tc>
        <w:tc>
          <w:tcPr>
            <w:tcW w:type="dxa" w:w="2608"/>
          </w:tcPr>
          <w:p>
            <w:pPr>
              <w:spacing w:before="20" w:after="20" w:line="269" w:lineRule="auto"/>
              <w:jc w:val="left"/>
            </w:pPr>
            <w:r/>
            <w:r>
              <w:rPr>
                <w:rFonts w:ascii="宋体" w:hAnsi="宋体" w:eastAsia="宋体" w:cs="宋体"/>
                <w:b w:val="0"/>
                <w:i w:val="0"/>
                <w:sz w:val="19"/>
              </w:rPr>
              <w:t>模块 M1：登录认证、密码修改与重置、用户增删改查、权限判定、日志留痕</w:t>
            </w:r>
          </w:p>
        </w:tc>
        <w:tc>
          <w:tcPr>
            <w:tcW w:type="dxa" w:w="3798"/>
          </w:tcPr>
          <w:p>
            <w:pPr>
              <w:spacing w:before="20" w:after="20" w:line="269" w:lineRule="auto"/>
              <w:jc w:val="left"/>
            </w:pPr>
            <w:r/>
            <w:r>
              <w:rPr>
                <w:rFonts w:ascii="宋体" w:hAnsi="宋体" w:eastAsia="宋体" w:cs="宋体"/>
                <w:b w:val="0"/>
                <w:i w:val="0"/>
                <w:sz w:val="19"/>
              </w:rPr>
              <w:t>login、logout、changePassword、resetPassword、saveUser、deleteUser、静态 log</w:t>
            </w:r>
          </w:p>
        </w:tc>
        <w:tc>
          <w:tcPr>
            <w:tcW w:type="dxa" w:w="1247"/>
          </w:tcPr>
          <w:p>
            <w:pPr>
              <w:spacing w:before="20" w:after="20" w:line="269" w:lineRule="auto"/>
              <w:jc w:val="left"/>
            </w:pPr>
            <w:r/>
            <w:r>
              <w:rPr>
                <w:rFonts w:ascii="宋体" w:hAnsi="宋体" w:eastAsia="宋体" w:cs="宋体"/>
                <w:b w:val="0"/>
                <w:i w:val="0"/>
                <w:sz w:val="19"/>
              </w:rPr>
              <w:t>UserDao、SysLogDao</w:t>
            </w:r>
          </w:p>
        </w:tc>
      </w:tr>
      <w:tr>
        <w:tc>
          <w:tcPr>
            <w:tcW w:type="dxa" w:w="1304"/>
          </w:tcPr>
          <w:p>
            <w:pPr>
              <w:spacing w:before="20" w:after="20" w:line="269" w:lineRule="auto"/>
              <w:jc w:val="left"/>
            </w:pPr>
            <w:r/>
            <w:r>
              <w:rPr>
                <w:rFonts w:ascii="宋体" w:hAnsi="宋体" w:eastAsia="宋体" w:cs="宋体"/>
                <w:b w:val="0"/>
                <w:i w:val="0"/>
                <w:sz w:val="19"/>
              </w:rPr>
              <w:t>StudentService</w:t>
            </w:r>
          </w:p>
        </w:tc>
        <w:tc>
          <w:tcPr>
            <w:tcW w:type="dxa" w:w="2608"/>
          </w:tcPr>
          <w:p>
            <w:pPr>
              <w:spacing w:before="20" w:after="20" w:line="269" w:lineRule="auto"/>
              <w:jc w:val="left"/>
            </w:pPr>
            <w:r/>
            <w:r>
              <w:rPr>
                <w:rFonts w:ascii="宋体" w:hAnsi="宋体" w:eastAsia="宋体" w:cs="宋体"/>
                <w:b w:val="0"/>
                <w:i w:val="0"/>
                <w:sz w:val="19"/>
              </w:rPr>
              <w:t>模块 M2：学生信息增删改查、学号生成、班级容量校验、成绩单组装</w:t>
            </w:r>
          </w:p>
        </w:tc>
        <w:tc>
          <w:tcPr>
            <w:tcW w:type="dxa" w:w="3798"/>
          </w:tcPr>
          <w:p>
            <w:pPr>
              <w:spacing w:before="20" w:after="20" w:line="269" w:lineRule="auto"/>
              <w:jc w:val="left"/>
            </w:pPr>
            <w:r/>
            <w:r>
              <w:rPr>
                <w:rFonts w:ascii="宋体" w:hAnsi="宋体" w:eastAsia="宋体" w:cs="宋体"/>
                <w:b w:val="0"/>
                <w:i w:val="0"/>
                <w:sz w:val="19"/>
              </w:rPr>
              <w:t>findByPage、save、delete、deleteBatch、validate、getTranscript</w:t>
            </w:r>
          </w:p>
        </w:tc>
        <w:tc>
          <w:tcPr>
            <w:tcW w:type="dxa" w:w="1247"/>
          </w:tcPr>
          <w:p>
            <w:pPr>
              <w:spacing w:before="20" w:after="20" w:line="269" w:lineRule="auto"/>
              <w:jc w:val="left"/>
            </w:pPr>
            <w:r/>
            <w:r>
              <w:rPr>
                <w:rFonts w:ascii="宋体" w:hAnsi="宋体" w:eastAsia="宋体" w:cs="宋体"/>
                <w:b w:val="0"/>
                <w:i w:val="0"/>
                <w:sz w:val="19"/>
              </w:rPr>
              <w:t>StudentDao、ScoreDao、ClazzDao、AttendanceDao</w:t>
            </w:r>
          </w:p>
        </w:tc>
      </w:tr>
      <w:tr>
        <w:tc>
          <w:tcPr>
            <w:tcW w:type="dxa" w:w="1304"/>
          </w:tcPr>
          <w:p>
            <w:pPr>
              <w:spacing w:before="20" w:after="20" w:line="269" w:lineRule="auto"/>
              <w:jc w:val="left"/>
            </w:pPr>
            <w:r/>
            <w:r>
              <w:rPr>
                <w:rFonts w:ascii="宋体" w:hAnsi="宋体" w:eastAsia="宋体" w:cs="宋体"/>
                <w:b w:val="0"/>
                <w:i w:val="0"/>
                <w:sz w:val="19"/>
              </w:rPr>
              <w:t>TeachingService</w:t>
            </w:r>
          </w:p>
        </w:tc>
        <w:tc>
          <w:tcPr>
            <w:tcW w:type="dxa" w:w="2608"/>
          </w:tcPr>
          <w:p>
            <w:pPr>
              <w:spacing w:before="20" w:after="20" w:line="269" w:lineRule="auto"/>
              <w:jc w:val="left"/>
            </w:pPr>
            <w:r/>
            <w:r>
              <w:rPr>
                <w:rFonts w:ascii="宋体" w:hAnsi="宋体" w:eastAsia="宋体" w:cs="宋体"/>
                <w:b w:val="0"/>
                <w:i w:val="0"/>
                <w:sz w:val="19"/>
              </w:rPr>
              <w:t>模块 M3/M4：专业、班级、课程三类教学基础数据管理</w:t>
            </w:r>
          </w:p>
        </w:tc>
        <w:tc>
          <w:tcPr>
            <w:tcW w:type="dxa" w:w="3798"/>
          </w:tcPr>
          <w:p>
            <w:pPr>
              <w:spacing w:before="20" w:after="20" w:line="269" w:lineRule="auto"/>
              <w:jc w:val="left"/>
            </w:pPr>
            <w:r/>
            <w:r>
              <w:rPr>
                <w:rFonts w:ascii="宋体" w:hAnsi="宋体" w:eastAsia="宋体" w:cs="宋体"/>
                <w:b w:val="0"/>
                <w:i w:val="0"/>
                <w:sz w:val="19"/>
              </w:rPr>
              <w:t>saveMajor、deleteMajor、saveClazz、deleteClazz、findCourses、saveCourse、deleteCourse、courseSummary</w:t>
            </w:r>
          </w:p>
        </w:tc>
        <w:tc>
          <w:tcPr>
            <w:tcW w:type="dxa" w:w="1247"/>
          </w:tcPr>
          <w:p>
            <w:pPr>
              <w:spacing w:before="20" w:after="20" w:line="269" w:lineRule="auto"/>
              <w:jc w:val="left"/>
            </w:pPr>
            <w:r/>
            <w:r>
              <w:rPr>
                <w:rFonts w:ascii="宋体" w:hAnsi="宋体" w:eastAsia="宋体" w:cs="宋体"/>
                <w:b w:val="0"/>
                <w:i w:val="0"/>
                <w:sz w:val="19"/>
              </w:rPr>
              <w:t>MajorDao、ClazzDao、CourseDao、ScoreDao、AttendanceDao</w:t>
            </w:r>
          </w:p>
        </w:tc>
      </w:tr>
      <w:tr>
        <w:tc>
          <w:tcPr>
            <w:tcW w:type="dxa" w:w="1304"/>
          </w:tcPr>
          <w:p>
            <w:pPr>
              <w:spacing w:before="20" w:after="20" w:line="269" w:lineRule="auto"/>
              <w:jc w:val="left"/>
            </w:pPr>
            <w:r/>
            <w:r>
              <w:rPr>
                <w:rFonts w:ascii="宋体" w:hAnsi="宋体" w:eastAsia="宋体" w:cs="宋体"/>
                <w:b w:val="0"/>
                <w:i w:val="0"/>
                <w:sz w:val="19"/>
              </w:rPr>
              <w:t>ScoreService</w:t>
            </w:r>
          </w:p>
        </w:tc>
        <w:tc>
          <w:tcPr>
            <w:tcW w:type="dxa" w:w="2608"/>
          </w:tcPr>
          <w:p>
            <w:pPr>
              <w:spacing w:before="20" w:after="20" w:line="269" w:lineRule="auto"/>
              <w:jc w:val="left"/>
            </w:pPr>
            <w:r/>
            <w:r>
              <w:rPr>
                <w:rFonts w:ascii="宋体" w:hAnsi="宋体" w:eastAsia="宋体" w:cs="宋体"/>
                <w:b w:val="0"/>
                <w:i w:val="0"/>
                <w:sz w:val="19"/>
              </w:rPr>
              <w:t>模块 M5：成绩录入与批量保存、Excel 导入、GPA 与加权平均、成绩单</w:t>
            </w:r>
          </w:p>
        </w:tc>
        <w:tc>
          <w:tcPr>
            <w:tcW w:type="dxa" w:w="3798"/>
          </w:tcPr>
          <w:p>
            <w:pPr>
              <w:spacing w:before="20" w:after="20" w:line="269" w:lineRule="auto"/>
              <w:jc w:val="left"/>
            </w:pPr>
            <w:r/>
            <w:r>
              <w:rPr>
                <w:rFonts w:ascii="宋体" w:hAnsi="宋体" w:eastAsia="宋体" w:cs="宋体"/>
                <w:b w:val="0"/>
                <w:i w:val="0"/>
                <w:sz w:val="19"/>
              </w:rPr>
              <w:t>save、batchSave、importScores、validate、calcGpa、transcript</w:t>
            </w:r>
          </w:p>
        </w:tc>
        <w:tc>
          <w:tcPr>
            <w:tcW w:type="dxa" w:w="1247"/>
          </w:tcPr>
          <w:p>
            <w:pPr>
              <w:spacing w:before="20" w:after="20" w:line="269" w:lineRule="auto"/>
              <w:jc w:val="left"/>
            </w:pPr>
            <w:r/>
            <w:r>
              <w:rPr>
                <w:rFonts w:ascii="宋体" w:hAnsi="宋体" w:eastAsia="宋体" w:cs="宋体"/>
                <w:b w:val="0"/>
                <w:i w:val="0"/>
                <w:sz w:val="19"/>
              </w:rPr>
              <w:t>ScoreDao、StudentDao、CourseDao</w:t>
            </w:r>
          </w:p>
        </w:tc>
      </w:tr>
      <w:tr>
        <w:tc>
          <w:tcPr>
            <w:tcW w:type="dxa" w:w="1304"/>
          </w:tcPr>
          <w:p>
            <w:pPr>
              <w:spacing w:before="20" w:after="20" w:line="269" w:lineRule="auto"/>
              <w:jc w:val="left"/>
            </w:pPr>
            <w:r/>
            <w:r>
              <w:rPr>
                <w:rFonts w:ascii="宋体" w:hAnsi="宋体" w:eastAsia="宋体" w:cs="宋体"/>
                <w:b w:val="0"/>
                <w:i w:val="0"/>
                <w:sz w:val="19"/>
              </w:rPr>
              <w:t>AttendanceService</w:t>
            </w:r>
          </w:p>
        </w:tc>
        <w:tc>
          <w:tcPr>
            <w:tcW w:type="dxa" w:w="2608"/>
          </w:tcPr>
          <w:p>
            <w:pPr>
              <w:spacing w:before="20" w:after="20" w:line="269" w:lineRule="auto"/>
              <w:jc w:val="left"/>
            </w:pPr>
            <w:r/>
            <w:r>
              <w:rPr>
                <w:rFonts w:ascii="宋体" w:hAnsi="宋体" w:eastAsia="宋体" w:cs="宋体"/>
                <w:b w:val="0"/>
                <w:i w:val="0"/>
                <w:sz w:val="19"/>
              </w:rPr>
              <w:t>模块 M7：考勤登记与批量登记、出勤率、预警名单、班级出勤统计</w:t>
            </w:r>
          </w:p>
        </w:tc>
        <w:tc>
          <w:tcPr>
            <w:tcW w:type="dxa" w:w="3798"/>
          </w:tcPr>
          <w:p>
            <w:pPr>
              <w:spacing w:before="20" w:after="20" w:line="269" w:lineRule="auto"/>
              <w:jc w:val="left"/>
            </w:pPr>
            <w:r/>
            <w:r>
              <w:rPr>
                <w:rFonts w:ascii="宋体" w:hAnsi="宋体" w:eastAsia="宋体" w:cs="宋体"/>
                <w:b w:val="0"/>
                <w:i w:val="0"/>
                <w:sz w:val="19"/>
              </w:rPr>
              <w:t>save、batchSave、buildDefaultRows、attendanceRate、warningList、classAttendanceRate</w:t>
            </w:r>
          </w:p>
        </w:tc>
        <w:tc>
          <w:tcPr>
            <w:tcW w:type="dxa" w:w="1247"/>
          </w:tcPr>
          <w:p>
            <w:pPr>
              <w:spacing w:before="20" w:after="20" w:line="269" w:lineRule="auto"/>
              <w:jc w:val="left"/>
            </w:pPr>
            <w:r/>
            <w:r>
              <w:rPr>
                <w:rFonts w:ascii="宋体" w:hAnsi="宋体" w:eastAsia="宋体" w:cs="宋体"/>
                <w:b w:val="0"/>
                <w:i w:val="0"/>
                <w:sz w:val="19"/>
              </w:rPr>
              <w:t>AttendanceDao、StudentDao、ConfigDao</w:t>
            </w:r>
          </w:p>
        </w:tc>
      </w:tr>
      <w:tr>
        <w:tc>
          <w:tcPr>
            <w:tcW w:type="dxa" w:w="1304"/>
          </w:tcPr>
          <w:p>
            <w:pPr>
              <w:spacing w:before="20" w:after="20" w:line="269" w:lineRule="auto"/>
              <w:jc w:val="left"/>
            </w:pPr>
            <w:r/>
            <w:r>
              <w:rPr>
                <w:rFonts w:ascii="宋体" w:hAnsi="宋体" w:eastAsia="宋体" w:cs="宋体"/>
                <w:b w:val="0"/>
                <w:i w:val="0"/>
                <w:sz w:val="19"/>
              </w:rPr>
              <w:t>StatsService</w:t>
            </w:r>
          </w:p>
        </w:tc>
        <w:tc>
          <w:tcPr>
            <w:tcW w:type="dxa" w:w="2608"/>
          </w:tcPr>
          <w:p>
            <w:pPr>
              <w:spacing w:before="20" w:after="20" w:line="269" w:lineRule="auto"/>
              <w:jc w:val="left"/>
            </w:pPr>
            <w:r/>
            <w:r>
              <w:rPr>
                <w:rFonts w:ascii="宋体" w:hAnsi="宋体" w:eastAsia="宋体" w:cs="宋体"/>
                <w:b w:val="0"/>
                <w:i w:val="0"/>
                <w:sz w:val="19"/>
              </w:rPr>
              <w:t>模块 M8：看板指标、班级/课程/学生排名、五档与分数段分布、教师工作量</w:t>
            </w:r>
          </w:p>
        </w:tc>
        <w:tc>
          <w:tcPr>
            <w:tcW w:type="dxa" w:w="3798"/>
          </w:tcPr>
          <w:p>
            <w:pPr>
              <w:spacing w:before="20" w:after="20" w:line="269" w:lineRule="auto"/>
              <w:jc w:val="left"/>
            </w:pPr>
            <w:r/>
            <w:r>
              <w:rPr>
                <w:rFonts w:ascii="宋体" w:hAnsi="宋体" w:eastAsia="宋体" w:cs="宋体"/>
                <w:b w:val="0"/>
                <w:i w:val="0"/>
                <w:sz w:val="19"/>
              </w:rPr>
              <w:t>dashboard、classAverageRank、scoreSegment、studentRank、teacherWorkload、overviewArray</w:t>
            </w:r>
          </w:p>
        </w:tc>
        <w:tc>
          <w:tcPr>
            <w:tcW w:type="dxa" w:w="1247"/>
          </w:tcPr>
          <w:p>
            <w:pPr>
              <w:spacing w:before="20" w:after="20" w:line="269" w:lineRule="auto"/>
              <w:jc w:val="left"/>
            </w:pPr>
            <w:r/>
            <w:r>
              <w:rPr>
                <w:rFonts w:ascii="宋体" w:hAnsi="宋体" w:eastAsia="宋体" w:cs="宋体"/>
                <w:b w:val="0"/>
                <w:i w:val="0"/>
                <w:sz w:val="19"/>
              </w:rPr>
              <w:t>ScoreDao、StudentDao、ClazzDao、CourseDao、UserDao、MajorDao、AttendanceDao、ConfigDao</w:t>
            </w:r>
          </w:p>
        </w:tc>
      </w:tr>
      <w:tr>
        <w:tc>
          <w:tcPr>
            <w:tcW w:type="dxa" w:w="1304"/>
          </w:tcPr>
          <w:p>
            <w:pPr>
              <w:spacing w:before="20" w:after="20" w:line="269" w:lineRule="auto"/>
              <w:jc w:val="left"/>
            </w:pPr>
            <w:r/>
            <w:r>
              <w:rPr>
                <w:rFonts w:ascii="宋体" w:hAnsi="宋体" w:eastAsia="宋体" w:cs="宋体"/>
                <w:b w:val="0"/>
                <w:i w:val="0"/>
                <w:sz w:val="19"/>
              </w:rPr>
              <w:t>ReportService</w:t>
            </w:r>
          </w:p>
        </w:tc>
        <w:tc>
          <w:tcPr>
            <w:tcW w:type="dxa" w:w="2608"/>
          </w:tcPr>
          <w:p>
            <w:pPr>
              <w:spacing w:before="20" w:after="20" w:line="269" w:lineRule="auto"/>
              <w:jc w:val="left"/>
            </w:pPr>
            <w:r/>
            <w:r>
              <w:rPr>
                <w:rFonts w:ascii="宋体" w:hAnsi="宋体" w:eastAsia="宋体" w:cs="宋体"/>
                <w:b w:val="0"/>
                <w:i w:val="0"/>
                <w:sz w:val="19"/>
              </w:rPr>
              <w:t>模块 M8/M9：六类 Excel 导出的数据组装与异常包装</w:t>
            </w:r>
          </w:p>
        </w:tc>
        <w:tc>
          <w:tcPr>
            <w:tcW w:type="dxa" w:w="3798"/>
          </w:tcPr>
          <w:p>
            <w:pPr>
              <w:spacing w:before="20" w:after="20" w:line="269" w:lineRule="auto"/>
              <w:jc w:val="left"/>
            </w:pPr>
            <w:r/>
            <w:r>
              <w:rPr>
                <w:rFonts w:ascii="宋体" w:hAnsi="宋体" w:eastAsia="宋体" w:cs="宋体"/>
                <w:b w:val="0"/>
                <w:i w:val="0"/>
                <w:sz w:val="19"/>
              </w:rPr>
              <w:t>exportStudents、exportScores、exportTranscript、exportAttendance、exportStatistics、exportDashboard</w:t>
            </w:r>
          </w:p>
        </w:tc>
        <w:tc>
          <w:tcPr>
            <w:tcW w:type="dxa" w:w="1247"/>
          </w:tcPr>
          <w:p>
            <w:pPr>
              <w:spacing w:before="20" w:after="20" w:line="269" w:lineRule="auto"/>
              <w:jc w:val="left"/>
            </w:pPr>
            <w:r/>
            <w:r>
              <w:rPr>
                <w:rFonts w:ascii="宋体" w:hAnsi="宋体" w:eastAsia="宋体" w:cs="宋体"/>
                <w:b w:val="0"/>
                <w:i w:val="0"/>
                <w:sz w:val="19"/>
              </w:rPr>
              <w:t>StudentService、ScoreService、AttendanceService、StatsService</w:t>
            </w:r>
          </w:p>
        </w:tc>
      </w:tr>
      <w:tr>
        <w:tc>
          <w:tcPr>
            <w:tcW w:type="dxa" w:w="1304"/>
          </w:tcPr>
          <w:p>
            <w:pPr>
              <w:spacing w:before="20" w:after="20" w:line="269" w:lineRule="auto"/>
              <w:jc w:val="left"/>
            </w:pPr>
            <w:r/>
            <w:r>
              <w:rPr>
                <w:rFonts w:ascii="宋体" w:hAnsi="宋体" w:eastAsia="宋体" w:cs="宋体"/>
                <w:b w:val="0"/>
                <w:i w:val="0"/>
                <w:sz w:val="19"/>
              </w:rPr>
              <w:t>SystemService</w:t>
            </w:r>
          </w:p>
        </w:tc>
        <w:tc>
          <w:tcPr>
            <w:tcW w:type="dxa" w:w="2608"/>
          </w:tcPr>
          <w:p>
            <w:pPr>
              <w:spacing w:before="20" w:after="20" w:line="269" w:lineRule="auto"/>
              <w:jc w:val="left"/>
            </w:pPr>
            <w:r/>
            <w:r>
              <w:rPr>
                <w:rFonts w:ascii="宋体" w:hAnsi="宋体" w:eastAsia="宋体" w:cs="宋体"/>
                <w:b w:val="0"/>
                <w:i w:val="0"/>
                <w:sz w:val="19"/>
              </w:rPr>
              <w:t>模块 M10：日志查询与清空、系统参数校验与保存、数据库备份/重置/状态</w:t>
            </w:r>
          </w:p>
        </w:tc>
        <w:tc>
          <w:tcPr>
            <w:tcW w:type="dxa" w:w="3798"/>
          </w:tcPr>
          <w:p>
            <w:pPr>
              <w:spacing w:before="20" w:after="20" w:line="269" w:lineRule="auto"/>
              <w:jc w:val="left"/>
            </w:pPr>
            <w:r/>
            <w:r>
              <w:rPr>
                <w:rFonts w:ascii="宋体" w:hAnsi="宋体" w:eastAsia="宋体" w:cs="宋体"/>
                <w:b w:val="0"/>
                <w:i w:val="0"/>
                <w:sz w:val="19"/>
              </w:rPr>
              <w:t>findLogs、clearLogs、saveConfig、backupDatabase、resetDemoData、resetDatabaseFile、databaseStatus</w:t>
            </w:r>
          </w:p>
        </w:tc>
        <w:tc>
          <w:tcPr>
            <w:tcW w:type="dxa" w:w="1247"/>
          </w:tcPr>
          <w:p>
            <w:pPr>
              <w:spacing w:before="20" w:after="20" w:line="269" w:lineRule="auto"/>
              <w:jc w:val="left"/>
            </w:pPr>
            <w:r/>
            <w:r>
              <w:rPr>
                <w:rFonts w:ascii="宋体" w:hAnsi="宋体" w:eastAsia="宋体" w:cs="宋体"/>
                <w:b w:val="0"/>
                <w:i w:val="0"/>
                <w:sz w:val="19"/>
              </w:rPr>
              <w:t>SysLogDao、ConfigDao</w:t>
            </w:r>
          </w:p>
        </w:tc>
      </w:tr>
      <w:tr>
        <w:tc>
          <w:tcPr>
            <w:tcW w:type="dxa" w:w="1304"/>
          </w:tcPr>
          <w:p>
            <w:pPr>
              <w:spacing w:before="20" w:after="20" w:line="269" w:lineRule="auto"/>
              <w:jc w:val="left"/>
            </w:pPr>
            <w:r/>
            <w:r>
              <w:rPr>
                <w:rFonts w:ascii="宋体" w:hAnsi="宋体" w:eastAsia="宋体" w:cs="宋体"/>
                <w:b w:val="0"/>
                <w:i w:val="0"/>
                <w:sz w:val="19"/>
              </w:rPr>
              <w:t>BusinessException</w:t>
            </w:r>
          </w:p>
        </w:tc>
        <w:tc>
          <w:tcPr>
            <w:tcW w:type="dxa" w:w="2608"/>
          </w:tcPr>
          <w:p>
            <w:pPr>
              <w:spacing w:before="20" w:after="20" w:line="269" w:lineRule="auto"/>
              <w:jc w:val="left"/>
            </w:pPr>
            <w:r/>
            <w:r>
              <w:rPr>
                <w:rFonts w:ascii="宋体" w:hAnsi="宋体" w:eastAsia="宋体" w:cs="宋体"/>
                <w:b w:val="0"/>
                <w:i w:val="0"/>
                <w:sz w:val="19"/>
              </w:rPr>
              <w:t>业务异常类，继承 RuntimeException，携带 ERR-xxx 错误码</w:t>
            </w:r>
          </w:p>
        </w:tc>
        <w:tc>
          <w:tcPr>
            <w:tcW w:type="dxa" w:w="3798"/>
          </w:tcPr>
          <w:p>
            <w:pPr>
              <w:spacing w:before="20" w:after="20" w:line="269" w:lineRule="auto"/>
              <w:jc w:val="left"/>
            </w:pPr>
            <w:r/>
            <w:r>
              <w:rPr>
                <w:rFonts w:ascii="宋体" w:hAnsi="宋体" w:eastAsia="宋体" w:cs="宋体"/>
                <w:b w:val="0"/>
                <w:i w:val="0"/>
                <w:sz w:val="19"/>
              </w:rPr>
              <w:t>BusinessException(String)、BusinessException(String, String)、getCode()</w:t>
            </w:r>
          </w:p>
        </w:tc>
        <w:tc>
          <w:tcPr>
            <w:tcW w:type="dxa" w:w="1247"/>
          </w:tcPr>
          <w:p>
            <w:pPr>
              <w:spacing w:before="20" w:after="20" w:line="269" w:lineRule="auto"/>
              <w:jc w:val="left"/>
            </w:pPr>
            <w:r/>
            <w:r>
              <w:rPr>
                <w:rFonts w:ascii="宋体" w:hAnsi="宋体" w:eastAsia="宋体" w:cs="宋体"/>
                <w:b w:val="0"/>
                <w:i w:val="0"/>
                <w:sz w:val="19"/>
              </w:rPr>
              <w:t>—</w:t>
            </w:r>
          </w:p>
        </w:tc>
      </w:tr>
      <w:tr>
        <w:tc>
          <w:tcPr>
            <w:tcW w:type="dxa" w:w="1304"/>
          </w:tcPr>
          <w:p>
            <w:pPr>
              <w:spacing w:before="20" w:after="20" w:line="269" w:lineRule="auto"/>
              <w:jc w:val="left"/>
            </w:pPr>
            <w:r/>
            <w:r>
              <w:rPr>
                <w:rFonts w:ascii="宋体" w:hAnsi="宋体" w:eastAsia="宋体" w:cs="宋体"/>
                <w:b w:val="0"/>
                <w:i w:val="0"/>
                <w:sz w:val="19"/>
              </w:rPr>
              <w:t>DashboardStats</w:t>
            </w:r>
          </w:p>
        </w:tc>
        <w:tc>
          <w:tcPr>
            <w:tcW w:type="dxa" w:w="2608"/>
          </w:tcPr>
          <w:p>
            <w:pPr>
              <w:spacing w:before="20" w:after="20" w:line="269" w:lineRule="auto"/>
              <w:jc w:val="left"/>
            </w:pPr>
            <w:r/>
            <w:r>
              <w:rPr>
                <w:rFonts w:ascii="宋体" w:hAnsi="宋体" w:eastAsia="宋体" w:cs="宋体"/>
                <w:b w:val="0"/>
                <w:i w:val="0"/>
                <w:sz w:val="19"/>
              </w:rPr>
              <w:t>看板数据载体（值对象），聚合 12 项指标与两组排行榜</w:t>
            </w:r>
          </w:p>
        </w:tc>
        <w:tc>
          <w:tcPr>
            <w:tcW w:type="dxa" w:w="3798"/>
          </w:tcPr>
          <w:p>
            <w:pPr>
              <w:spacing w:before="20" w:after="20" w:line="269" w:lineRule="auto"/>
              <w:jc w:val="left"/>
            </w:pPr>
            <w:r/>
            <w:r>
              <w:rPr>
                <w:rFonts w:ascii="宋体" w:hAnsi="宋体" w:eastAsia="宋体" w:cs="宋体"/>
                <w:b w:val="0"/>
                <w:i w:val="0"/>
                <w:sz w:val="19"/>
              </w:rPr>
              <w:t>setStudentTotal 等 12 组 getter/setter、getClassRank、getScoreDistribution</w:t>
            </w:r>
          </w:p>
        </w:tc>
        <w:tc>
          <w:tcPr>
            <w:tcW w:type="dxa" w:w="1247"/>
          </w:tcPr>
          <w:p>
            <w:pPr>
              <w:spacing w:before="20" w:after="20" w:line="269" w:lineRule="auto"/>
              <w:jc w:val="left"/>
            </w:pPr>
            <w:r/>
            <w:r>
              <w:rPr>
                <w:rFonts w:ascii="宋体" w:hAnsi="宋体" w:eastAsia="宋体" w:cs="宋体"/>
                <w:b w:val="0"/>
                <w:i w:val="0"/>
                <w:sz w:val="19"/>
              </w:rPr>
              <w:t>—</w:t>
            </w:r>
          </w:p>
        </w:tc>
      </w:tr>
      <w:tr>
        <w:tc>
          <w:tcPr>
            <w:tcW w:type="dxa" w:w="1304"/>
          </w:tcPr>
          <w:p>
            <w:pPr>
              <w:spacing w:before="20" w:after="20" w:line="269" w:lineRule="auto"/>
              <w:jc w:val="left"/>
            </w:pPr>
            <w:r/>
            <w:r>
              <w:rPr>
                <w:rFonts w:ascii="宋体" w:hAnsi="宋体" w:eastAsia="宋体" w:cs="宋体"/>
                <w:b w:val="0"/>
                <w:i w:val="0"/>
                <w:sz w:val="19"/>
              </w:rPr>
              <w:t>StudentTranscript</w:t>
            </w:r>
          </w:p>
        </w:tc>
        <w:tc>
          <w:tcPr>
            <w:tcW w:type="dxa" w:w="2608"/>
          </w:tcPr>
          <w:p>
            <w:pPr>
              <w:spacing w:before="20" w:after="20" w:line="269" w:lineRule="auto"/>
              <w:jc w:val="left"/>
            </w:pPr>
            <w:r/>
            <w:r>
              <w:rPr>
                <w:rFonts w:ascii="宋体" w:hAnsi="宋体" w:eastAsia="宋体" w:cs="宋体"/>
                <w:b w:val="0"/>
                <w:i w:val="0"/>
                <w:sz w:val="19"/>
              </w:rPr>
              <w:t>学生成绩单载体，负责累加已修学分与汇总文本</w:t>
            </w:r>
          </w:p>
        </w:tc>
        <w:tc>
          <w:tcPr>
            <w:tcW w:type="dxa" w:w="3798"/>
          </w:tcPr>
          <w:p>
            <w:pPr>
              <w:spacing w:before="20" w:after="20" w:line="269" w:lineRule="auto"/>
              <w:jc w:val="left"/>
            </w:pPr>
            <w:r/>
            <w:r>
              <w:rPr>
                <w:rFonts w:ascii="宋体" w:hAnsi="宋体" w:eastAsia="宋体" w:cs="宋体"/>
                <w:b w:val="0"/>
                <w:i w:val="0"/>
                <w:sz w:val="19"/>
              </w:rPr>
              <w:t>addScore(Score)、summary()、getEarnedCredit、getGpa</w:t>
            </w:r>
          </w:p>
        </w:tc>
        <w:tc>
          <w:tcPr>
            <w:tcW w:type="dxa" w:w="1247"/>
          </w:tcPr>
          <w:p>
            <w:pPr>
              <w:spacing w:before="20" w:after="20" w:line="269" w:lineRule="auto"/>
              <w:jc w:val="left"/>
            </w:pPr>
            <w:r/>
            <w:r>
              <w:rPr>
                <w:rFonts w:ascii="宋体" w:hAnsi="宋体" w:eastAsia="宋体" w:cs="宋体"/>
                <w:b w:val="0"/>
                <w:i w:val="0"/>
                <w:sz w:val="19"/>
              </w:rPr>
              <w:t>Score、Student</w:t>
            </w:r>
          </w:p>
        </w:tc>
      </w:tr>
    </w:tbl>
    <w:p>
      <w:pPr>
        <w:pStyle w:val="Heading3"/>
        <w:spacing w:before="120" w:after="80" w:line="300" w:lineRule="auto"/>
      </w:pPr>
      <w:r>
        <w:rPr>
          <w:rFonts w:ascii="黑体" w:hAnsi="黑体" w:eastAsia="黑体" w:cs="黑体"/>
          <w:b/>
          <w:i w:val="0"/>
          <w:color w:val="000000"/>
          <w:sz w:val="24"/>
        </w:rPr>
        <w:t>3.1.3  界面层</w:t>
      </w:r>
    </w:p>
    <w:p>
      <w:pPr>
        <w:spacing w:before="120" w:after="40" w:line="276" w:lineRule="auto"/>
        <w:jc w:val="center"/>
      </w:pPr>
      <w:r>
        <w:rPr>
          <w:rFonts w:ascii="黑体" w:hAnsi="黑体" w:eastAsia="黑体" w:cs="黑体"/>
          <w:b/>
          <w:i w:val="0"/>
          <w:color w:val="000000"/>
          <w:sz w:val="21"/>
        </w:rPr>
        <w:t>表 3-4  界面公共类清单（ui.common 包，5 个）</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361"/>
            <w:shd w:val="clear" w:color="auto" w:fill="DCE6F1"/>
          </w:tcPr>
          <w:p>
            <w:pPr>
              <w:spacing w:before="20" w:after="20" w:line="269" w:lineRule="auto"/>
              <w:jc w:val="center"/>
            </w:pPr>
            <w:r/>
            <w:r>
              <w:rPr>
                <w:rFonts w:ascii="黑体" w:hAnsi="黑体" w:eastAsia="黑体" w:cs="黑体"/>
                <w:b/>
                <w:i w:val="0"/>
                <w:sz w:val="21"/>
              </w:rPr>
              <w:t>类名</w:t>
            </w:r>
          </w:p>
        </w:tc>
        <w:tc>
          <w:tcPr>
            <w:tcW w:type="dxa" w:w="3742"/>
            <w:shd w:val="clear" w:color="auto" w:fill="DCE6F1"/>
          </w:tcPr>
          <w:p>
            <w:pPr>
              <w:spacing w:before="20" w:after="20" w:line="269" w:lineRule="auto"/>
              <w:jc w:val="center"/>
            </w:pPr>
            <w:r/>
            <w:r>
              <w:rPr>
                <w:rFonts w:ascii="黑体" w:hAnsi="黑体" w:eastAsia="黑体" w:cs="黑体"/>
                <w:b/>
                <w:i w:val="0"/>
                <w:sz w:val="21"/>
              </w:rPr>
              <w:t>职责</w:t>
            </w:r>
          </w:p>
        </w:tc>
        <w:tc>
          <w:tcPr>
            <w:tcW w:type="dxa" w:w="3855"/>
            <w:shd w:val="clear" w:color="auto" w:fill="DCE6F1"/>
          </w:tcPr>
          <w:p>
            <w:pPr>
              <w:spacing w:before="20" w:after="20" w:line="269" w:lineRule="auto"/>
              <w:jc w:val="center"/>
            </w:pPr>
            <w:r/>
            <w:r>
              <w:rPr>
                <w:rFonts w:ascii="黑体" w:hAnsi="黑体" w:eastAsia="黑体" w:cs="黑体"/>
                <w:b/>
                <w:i w:val="0"/>
                <w:sz w:val="21"/>
              </w:rPr>
              <w:t>关键方法</w:t>
            </w:r>
          </w:p>
        </w:tc>
      </w:tr>
      <w:tr>
        <w:tc>
          <w:tcPr>
            <w:tcW w:type="dxa" w:w="1361"/>
          </w:tcPr>
          <w:p>
            <w:pPr>
              <w:spacing w:before="20" w:after="20" w:line="269" w:lineRule="auto"/>
              <w:jc w:val="left"/>
            </w:pPr>
            <w:r/>
            <w:r>
              <w:rPr>
                <w:rFonts w:ascii="宋体" w:hAnsi="宋体" w:eastAsia="宋体" w:cs="宋体"/>
                <w:b w:val="0"/>
                <w:i w:val="0"/>
                <w:sz w:val="21"/>
              </w:rPr>
              <w:t>BasePanel</w:t>
            </w:r>
          </w:p>
        </w:tc>
        <w:tc>
          <w:tcPr>
            <w:tcW w:type="dxa" w:w="3742"/>
          </w:tcPr>
          <w:p>
            <w:pPr>
              <w:spacing w:before="20" w:after="20" w:line="269" w:lineRule="auto"/>
              <w:jc w:val="left"/>
            </w:pPr>
            <w:r/>
            <w:r>
              <w:rPr>
                <w:rFonts w:ascii="宋体" w:hAnsi="宋体" w:eastAsia="宋体" w:cs="宋体"/>
                <w:b w:val="0"/>
                <w:i w:val="0"/>
                <w:sz w:val="21"/>
              </w:rPr>
              <w:t>业务模块面板基类（模板方法模式）：标题 + 查询条 + 表格 + 按钮条 + 分页条</w:t>
            </w:r>
          </w:p>
        </w:tc>
        <w:tc>
          <w:tcPr>
            <w:tcW w:type="dxa" w:w="3855"/>
          </w:tcPr>
          <w:p>
            <w:pPr>
              <w:spacing w:before="20" w:after="20" w:line="269" w:lineRule="auto"/>
              <w:jc w:val="left"/>
            </w:pPr>
            <w:r/>
            <w:r>
              <w:rPr>
                <w:rFonts w:ascii="宋体" w:hAnsi="宋体" w:eastAsia="宋体" w:cs="宋体"/>
                <w:b w:val="0"/>
                <w:i w:val="0"/>
                <w:sz w:val="21"/>
              </w:rPr>
              <w:t>configureColumns、loadData、buildQueryBar、buildButtons、onAdd/onEdit/onDelete、setPage、refreshData、applyRolePermission</w:t>
            </w:r>
          </w:p>
        </w:tc>
      </w:tr>
      <w:tr>
        <w:tc>
          <w:tcPr>
            <w:tcW w:type="dxa" w:w="1361"/>
          </w:tcPr>
          <w:p>
            <w:pPr>
              <w:spacing w:before="20" w:after="20" w:line="269" w:lineRule="auto"/>
              <w:jc w:val="left"/>
            </w:pPr>
            <w:r/>
            <w:r>
              <w:rPr>
                <w:rFonts w:ascii="宋体" w:hAnsi="宋体" w:eastAsia="宋体" w:cs="宋体"/>
                <w:b w:val="0"/>
                <w:i w:val="0"/>
                <w:sz w:val="21"/>
              </w:rPr>
              <w:t>BaseDialog</w:t>
            </w:r>
          </w:p>
        </w:tc>
        <w:tc>
          <w:tcPr>
            <w:tcW w:type="dxa" w:w="3742"/>
          </w:tcPr>
          <w:p>
            <w:pPr>
              <w:spacing w:before="20" w:after="20" w:line="269" w:lineRule="auto"/>
              <w:jc w:val="left"/>
            </w:pPr>
            <w:r/>
            <w:r>
              <w:rPr>
                <w:rFonts w:ascii="宋体" w:hAnsi="宋体" w:eastAsia="宋体" w:cs="宋体"/>
                <w:b w:val="0"/>
                <w:i w:val="0"/>
                <w:sz w:val="21"/>
              </w:rPr>
              <w:t>模态对话框基类（模板方法模式）：标题 + GridBag 表单 + 保存/取消按钮</w:t>
            </w:r>
          </w:p>
        </w:tc>
        <w:tc>
          <w:tcPr>
            <w:tcW w:type="dxa" w:w="3855"/>
          </w:tcPr>
          <w:p>
            <w:pPr>
              <w:spacing w:before="20" w:after="20" w:line="269" w:lineRule="auto"/>
              <w:jc w:val="left"/>
            </w:pPr>
            <w:r/>
            <w:r>
              <w:rPr>
                <w:rFonts w:ascii="宋体" w:hAnsi="宋体" w:eastAsia="宋体" w:cs="宋体"/>
                <w:b w:val="0"/>
                <w:i w:val="0"/>
                <w:sz w:val="21"/>
              </w:rPr>
              <w:t>buildForm、loadDataToForm、onSave、addField、addHint、addFullRow、markSavedAndClose、isSaved</w:t>
            </w:r>
          </w:p>
        </w:tc>
      </w:tr>
      <w:tr>
        <w:tc>
          <w:tcPr>
            <w:tcW w:type="dxa" w:w="1361"/>
          </w:tcPr>
          <w:p>
            <w:pPr>
              <w:spacing w:before="20" w:after="20" w:line="269" w:lineRule="auto"/>
              <w:jc w:val="left"/>
            </w:pPr>
            <w:r/>
            <w:r>
              <w:rPr>
                <w:rFonts w:ascii="宋体" w:hAnsi="宋体" w:eastAsia="宋体" w:cs="宋体"/>
                <w:b w:val="0"/>
                <w:i w:val="0"/>
                <w:sz w:val="21"/>
              </w:rPr>
              <w:t>UiUtil</w:t>
            </w:r>
          </w:p>
        </w:tc>
        <w:tc>
          <w:tcPr>
            <w:tcW w:type="dxa" w:w="3742"/>
          </w:tcPr>
          <w:p>
            <w:pPr>
              <w:spacing w:before="20" w:after="20" w:line="269" w:lineRule="auto"/>
              <w:jc w:val="left"/>
            </w:pPr>
            <w:r/>
            <w:r>
              <w:rPr>
                <w:rFonts w:ascii="宋体" w:hAnsi="宋体" w:eastAsia="宋体" w:cs="宋体"/>
                <w:b w:val="0"/>
                <w:i w:val="0"/>
                <w:sz w:val="21"/>
              </w:rPr>
              <w:t>界面工具：统一对话框、文件选择器、表单标签、卡片、表格样式与格式化</w:t>
            </w:r>
          </w:p>
        </w:tc>
        <w:tc>
          <w:tcPr>
            <w:tcW w:type="dxa" w:w="3855"/>
          </w:tcPr>
          <w:p>
            <w:pPr>
              <w:spacing w:before="20" w:after="20" w:line="269" w:lineRule="auto"/>
              <w:jc w:val="left"/>
            </w:pPr>
            <w:r/>
            <w:r>
              <w:rPr>
                <w:rFonts w:ascii="宋体" w:hAnsi="宋体" w:eastAsia="宋体" w:cs="宋体"/>
                <w:b w:val="0"/>
                <w:i w:val="0"/>
                <w:sz w:val="21"/>
              </w:rPr>
              <w:t>info、success、error、warn、confirm、input、chooseSaveExcel、card、statCard、styleTable、formatDateTime、formatScore、format2</w:t>
            </w:r>
          </w:p>
        </w:tc>
      </w:tr>
      <w:tr>
        <w:tc>
          <w:tcPr>
            <w:tcW w:type="dxa" w:w="1361"/>
          </w:tcPr>
          <w:p>
            <w:pPr>
              <w:spacing w:before="20" w:after="20" w:line="269" w:lineRule="auto"/>
              <w:jc w:val="left"/>
            </w:pPr>
            <w:r/>
            <w:r>
              <w:rPr>
                <w:rFonts w:ascii="宋体" w:hAnsi="宋体" w:eastAsia="宋体" w:cs="宋体"/>
                <w:b w:val="0"/>
                <w:i w:val="0"/>
                <w:sz w:val="21"/>
              </w:rPr>
              <w:t>ChartPanel</w:t>
            </w:r>
          </w:p>
        </w:tc>
        <w:tc>
          <w:tcPr>
            <w:tcW w:type="dxa" w:w="3742"/>
          </w:tcPr>
          <w:p>
            <w:pPr>
              <w:spacing w:before="20" w:after="20" w:line="269" w:lineRule="auto"/>
              <w:jc w:val="left"/>
            </w:pPr>
            <w:r/>
            <w:r>
              <w:rPr>
                <w:rFonts w:ascii="宋体" w:hAnsi="宋体" w:eastAsia="宋体" w:cs="宋体"/>
                <w:b w:val="0"/>
                <w:i w:val="0"/>
                <w:sz w:val="21"/>
              </w:rPr>
              <w:t>Java2D 自绘图表组件，支持 BAR / PIE / H_BAR 三种图形</w:t>
            </w:r>
          </w:p>
        </w:tc>
        <w:tc>
          <w:tcPr>
            <w:tcW w:type="dxa" w:w="3855"/>
          </w:tcPr>
          <w:p>
            <w:pPr>
              <w:spacing w:before="20" w:after="20" w:line="269" w:lineRule="auto"/>
              <w:jc w:val="left"/>
            </w:pPr>
            <w:r/>
            <w:r>
              <w:rPr>
                <w:rFonts w:ascii="宋体" w:hAnsi="宋体" w:eastAsia="宋体" w:cs="宋体"/>
                <w:b w:val="0"/>
                <w:i w:val="0"/>
                <w:sz w:val="21"/>
              </w:rPr>
              <w:t>setData(String[], double[])、setData(List, List)、clearData、paintComponent、静态 of</w:t>
            </w:r>
          </w:p>
        </w:tc>
      </w:tr>
      <w:tr>
        <w:tc>
          <w:tcPr>
            <w:tcW w:type="dxa" w:w="1361"/>
          </w:tcPr>
          <w:p>
            <w:pPr>
              <w:spacing w:before="20" w:after="20" w:line="269" w:lineRule="auto"/>
              <w:jc w:val="left"/>
            </w:pPr>
            <w:r/>
            <w:r>
              <w:rPr>
                <w:rFonts w:ascii="宋体" w:hAnsi="宋体" w:eastAsia="宋体" w:cs="宋体"/>
                <w:b w:val="0"/>
                <w:i w:val="0"/>
                <w:sz w:val="21"/>
              </w:rPr>
              <w:t>Refreshable</w:t>
            </w:r>
          </w:p>
        </w:tc>
        <w:tc>
          <w:tcPr>
            <w:tcW w:type="dxa" w:w="3742"/>
          </w:tcPr>
          <w:p>
            <w:pPr>
              <w:spacing w:before="20" w:after="20" w:line="269" w:lineRule="auto"/>
              <w:jc w:val="left"/>
            </w:pPr>
            <w:r/>
            <w:r>
              <w:rPr>
                <w:rFonts w:ascii="宋体" w:hAnsi="宋体" w:eastAsia="宋体" w:cs="宋体"/>
                <w:b w:val="0"/>
                <w:i w:val="0"/>
                <w:sz w:val="21"/>
              </w:rPr>
              <w:t>刷新能力接口（函数式接口），由 MainFrame 统一触发面板刷新</w:t>
            </w:r>
          </w:p>
        </w:tc>
        <w:tc>
          <w:tcPr>
            <w:tcW w:type="dxa" w:w="3855"/>
          </w:tcPr>
          <w:p>
            <w:pPr>
              <w:spacing w:before="20" w:after="20" w:line="269" w:lineRule="auto"/>
              <w:jc w:val="left"/>
            </w:pPr>
            <w:r/>
            <w:r>
              <w:rPr>
                <w:rFonts w:ascii="宋体" w:hAnsi="宋体" w:eastAsia="宋体" w:cs="宋体"/>
                <w:b w:val="0"/>
                <w:i w:val="0"/>
                <w:sz w:val="21"/>
              </w:rPr>
              <w:t>refreshData()</w:t>
            </w:r>
          </w:p>
        </w:tc>
      </w:tr>
    </w:tbl>
    <w:p>
      <w:pPr>
        <w:spacing w:before="120" w:after="40" w:line="276" w:lineRule="auto"/>
        <w:jc w:val="center"/>
      </w:pPr>
      <w:r>
        <w:rPr>
          <w:rFonts w:ascii="黑体" w:hAnsi="黑体" w:eastAsia="黑体" w:cs="黑体"/>
          <w:b/>
          <w:i w:val="0"/>
          <w:color w:val="000000"/>
          <w:sz w:val="21"/>
        </w:rPr>
        <w:t>表 3-5  功能模块面板清单（ui.panel 包，10 个）</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701"/>
            <w:shd w:val="clear" w:color="auto" w:fill="DCE6F1"/>
          </w:tcPr>
          <w:p>
            <w:pPr>
              <w:spacing w:before="20" w:after="20" w:line="269" w:lineRule="auto"/>
              <w:jc w:val="center"/>
            </w:pPr>
            <w:r/>
            <w:r>
              <w:rPr>
                <w:rFonts w:ascii="黑体" w:hAnsi="黑体" w:eastAsia="黑体" w:cs="黑体"/>
                <w:b/>
                <w:i w:val="0"/>
                <w:sz w:val="21"/>
              </w:rPr>
              <w:t>类名</w:t>
            </w:r>
          </w:p>
        </w:tc>
        <w:tc>
          <w:tcPr>
            <w:tcW w:type="dxa" w:w="2494"/>
            <w:shd w:val="clear" w:color="auto" w:fill="DCE6F1"/>
          </w:tcPr>
          <w:p>
            <w:pPr>
              <w:spacing w:before="20" w:after="20" w:line="269" w:lineRule="auto"/>
              <w:jc w:val="center"/>
            </w:pPr>
            <w:r/>
            <w:r>
              <w:rPr>
                <w:rFonts w:ascii="黑体" w:hAnsi="黑体" w:eastAsia="黑体" w:cs="黑体"/>
                <w:b/>
                <w:i w:val="0"/>
                <w:sz w:val="21"/>
              </w:rPr>
              <w:t>对应模块</w:t>
            </w:r>
          </w:p>
        </w:tc>
        <w:tc>
          <w:tcPr>
            <w:tcW w:type="dxa" w:w="4762"/>
            <w:shd w:val="clear" w:color="auto" w:fill="DCE6F1"/>
          </w:tcPr>
          <w:p>
            <w:pPr>
              <w:spacing w:before="20" w:after="20" w:line="269" w:lineRule="auto"/>
              <w:jc w:val="center"/>
            </w:pPr>
            <w:r/>
            <w:r>
              <w:rPr>
                <w:rFonts w:ascii="黑体" w:hAnsi="黑体" w:eastAsia="黑体" w:cs="黑体"/>
                <w:b/>
                <w:i w:val="0"/>
                <w:sz w:val="21"/>
              </w:rPr>
              <w:t>核心数据来源</w:t>
            </w:r>
          </w:p>
        </w:tc>
      </w:tr>
      <w:tr>
        <w:tc>
          <w:tcPr>
            <w:tcW w:type="dxa" w:w="1701"/>
          </w:tcPr>
          <w:p>
            <w:pPr>
              <w:spacing w:before="20" w:after="20" w:line="269" w:lineRule="auto"/>
              <w:jc w:val="left"/>
            </w:pPr>
            <w:r/>
            <w:r>
              <w:rPr>
                <w:rFonts w:ascii="宋体" w:hAnsi="宋体" w:eastAsia="宋体" w:cs="宋体"/>
                <w:b w:val="0"/>
                <w:i w:val="0"/>
                <w:sz w:val="21"/>
              </w:rPr>
              <w:t>DashboardPanel</w:t>
            </w:r>
          </w:p>
        </w:tc>
        <w:tc>
          <w:tcPr>
            <w:tcW w:type="dxa" w:w="2494"/>
          </w:tcPr>
          <w:p>
            <w:pPr>
              <w:spacing w:before="20" w:after="20" w:line="269" w:lineRule="auto"/>
              <w:jc w:val="left"/>
            </w:pPr>
            <w:r/>
            <w:r>
              <w:rPr>
                <w:rFonts w:ascii="宋体" w:hAnsi="宋体" w:eastAsia="宋体" w:cs="宋体"/>
                <w:b w:val="0"/>
                <w:i w:val="0"/>
                <w:sz w:val="21"/>
              </w:rPr>
              <w:t>数据看板（dashboard）</w:t>
            </w:r>
          </w:p>
        </w:tc>
        <w:tc>
          <w:tcPr>
            <w:tcW w:type="dxa" w:w="4762"/>
          </w:tcPr>
          <w:p>
            <w:pPr>
              <w:spacing w:before="20" w:after="20" w:line="269" w:lineRule="auto"/>
              <w:jc w:val="left"/>
            </w:pPr>
            <w:r/>
            <w:r>
              <w:rPr>
                <w:rFonts w:ascii="宋体" w:hAnsi="宋体" w:eastAsia="宋体" w:cs="宋体"/>
                <w:b w:val="0"/>
                <w:i w:val="0"/>
                <w:sz w:val="21"/>
              </w:rPr>
              <w:t>StatsService.dashboard()、SystemService.recentLogs(8)</w:t>
            </w:r>
          </w:p>
        </w:tc>
      </w:tr>
      <w:tr>
        <w:tc>
          <w:tcPr>
            <w:tcW w:type="dxa" w:w="1701"/>
          </w:tcPr>
          <w:p>
            <w:pPr>
              <w:spacing w:before="20" w:after="20" w:line="269" w:lineRule="auto"/>
              <w:jc w:val="left"/>
            </w:pPr>
            <w:r/>
            <w:r>
              <w:rPr>
                <w:rFonts w:ascii="宋体" w:hAnsi="宋体" w:eastAsia="宋体" w:cs="宋体"/>
                <w:b w:val="0"/>
                <w:i w:val="0"/>
                <w:sz w:val="21"/>
              </w:rPr>
              <w:t>StudentPanel</w:t>
            </w:r>
          </w:p>
        </w:tc>
        <w:tc>
          <w:tcPr>
            <w:tcW w:type="dxa" w:w="2494"/>
          </w:tcPr>
          <w:p>
            <w:pPr>
              <w:spacing w:before="20" w:after="20" w:line="269" w:lineRule="auto"/>
              <w:jc w:val="left"/>
            </w:pPr>
            <w:r/>
            <w:r>
              <w:rPr>
                <w:rFonts w:ascii="宋体" w:hAnsi="宋体" w:eastAsia="宋体" w:cs="宋体"/>
                <w:b w:val="0"/>
                <w:i w:val="0"/>
                <w:sz w:val="21"/>
              </w:rPr>
              <w:t>学生信息管理（student）</w:t>
            </w:r>
          </w:p>
        </w:tc>
        <w:tc>
          <w:tcPr>
            <w:tcW w:type="dxa" w:w="4762"/>
          </w:tcPr>
          <w:p>
            <w:pPr>
              <w:spacing w:before="20" w:after="20" w:line="269" w:lineRule="auto"/>
              <w:jc w:val="left"/>
            </w:pPr>
            <w:r/>
            <w:r>
              <w:rPr>
                <w:rFonts w:ascii="宋体" w:hAnsi="宋体" w:eastAsia="宋体" w:cs="宋体"/>
                <w:b w:val="0"/>
                <w:i w:val="0"/>
                <w:sz w:val="21"/>
              </w:rPr>
              <w:t>StudentService.findByPage/findById/delete、ReportService.exportStudents</w:t>
            </w:r>
          </w:p>
        </w:tc>
      </w:tr>
      <w:tr>
        <w:tc>
          <w:tcPr>
            <w:tcW w:type="dxa" w:w="1701"/>
          </w:tcPr>
          <w:p>
            <w:pPr>
              <w:spacing w:before="20" w:after="20" w:line="269" w:lineRule="auto"/>
              <w:jc w:val="left"/>
            </w:pPr>
            <w:r/>
            <w:r>
              <w:rPr>
                <w:rFonts w:ascii="宋体" w:hAnsi="宋体" w:eastAsia="宋体" w:cs="宋体"/>
                <w:b w:val="0"/>
                <w:i w:val="0"/>
                <w:sz w:val="21"/>
              </w:rPr>
              <w:t>ClassPanel</w:t>
            </w:r>
          </w:p>
        </w:tc>
        <w:tc>
          <w:tcPr>
            <w:tcW w:type="dxa" w:w="2494"/>
          </w:tcPr>
          <w:p>
            <w:pPr>
              <w:spacing w:before="20" w:after="20" w:line="269" w:lineRule="auto"/>
              <w:jc w:val="left"/>
            </w:pPr>
            <w:r/>
            <w:r>
              <w:rPr>
                <w:rFonts w:ascii="宋体" w:hAnsi="宋体" w:eastAsia="宋体" w:cs="宋体"/>
                <w:b w:val="0"/>
                <w:i w:val="0"/>
                <w:sz w:val="21"/>
              </w:rPr>
              <w:t>班级与专业管理（clazz）</w:t>
            </w:r>
          </w:p>
        </w:tc>
        <w:tc>
          <w:tcPr>
            <w:tcW w:type="dxa" w:w="4762"/>
          </w:tcPr>
          <w:p>
            <w:pPr>
              <w:spacing w:before="20" w:after="20" w:line="269" w:lineRule="auto"/>
              <w:jc w:val="left"/>
            </w:pPr>
            <w:r/>
            <w:r>
              <w:rPr>
                <w:rFonts w:ascii="宋体" w:hAnsi="宋体" w:eastAsia="宋体" w:cs="宋体"/>
                <w:b w:val="0"/>
                <w:i w:val="0"/>
                <w:sz w:val="21"/>
              </w:rPr>
              <w:t>TeachingService.findClasses/saveClazz、内部类 MajorManageDialog</w:t>
            </w:r>
          </w:p>
        </w:tc>
      </w:tr>
      <w:tr>
        <w:tc>
          <w:tcPr>
            <w:tcW w:type="dxa" w:w="1701"/>
          </w:tcPr>
          <w:p>
            <w:pPr>
              <w:spacing w:before="20" w:after="20" w:line="269" w:lineRule="auto"/>
              <w:jc w:val="left"/>
            </w:pPr>
            <w:r/>
            <w:r>
              <w:rPr>
                <w:rFonts w:ascii="宋体" w:hAnsi="宋体" w:eastAsia="宋体" w:cs="宋体"/>
                <w:b w:val="0"/>
                <w:i w:val="0"/>
                <w:sz w:val="21"/>
              </w:rPr>
              <w:t>CoursePanel</w:t>
            </w:r>
          </w:p>
        </w:tc>
        <w:tc>
          <w:tcPr>
            <w:tcW w:type="dxa" w:w="2494"/>
          </w:tcPr>
          <w:p>
            <w:pPr>
              <w:spacing w:before="20" w:after="20" w:line="269" w:lineRule="auto"/>
              <w:jc w:val="left"/>
            </w:pPr>
            <w:r/>
            <w:r>
              <w:rPr>
                <w:rFonts w:ascii="宋体" w:hAnsi="宋体" w:eastAsia="宋体" w:cs="宋体"/>
                <w:b w:val="0"/>
                <w:i w:val="0"/>
                <w:sz w:val="21"/>
              </w:rPr>
              <w:t>课程管理（course）</w:t>
            </w:r>
          </w:p>
        </w:tc>
        <w:tc>
          <w:tcPr>
            <w:tcW w:type="dxa" w:w="4762"/>
          </w:tcPr>
          <w:p>
            <w:pPr>
              <w:spacing w:before="20" w:after="20" w:line="269" w:lineRule="auto"/>
              <w:jc w:val="left"/>
            </w:pPr>
            <w:r/>
            <w:r>
              <w:rPr>
                <w:rFonts w:ascii="宋体" w:hAnsi="宋体" w:eastAsia="宋体" w:cs="宋体"/>
                <w:b w:val="0"/>
                <w:i w:val="0"/>
                <w:sz w:val="21"/>
              </w:rPr>
              <w:t>TeachingService.findCourses/saveCourse、courseSummary()</w:t>
            </w:r>
          </w:p>
        </w:tc>
      </w:tr>
      <w:tr>
        <w:tc>
          <w:tcPr>
            <w:tcW w:type="dxa" w:w="1701"/>
          </w:tcPr>
          <w:p>
            <w:pPr>
              <w:spacing w:before="20" w:after="20" w:line="269" w:lineRule="auto"/>
              <w:jc w:val="left"/>
            </w:pPr>
            <w:r/>
            <w:r>
              <w:rPr>
                <w:rFonts w:ascii="宋体" w:hAnsi="宋体" w:eastAsia="宋体" w:cs="宋体"/>
                <w:b w:val="0"/>
                <w:i w:val="0"/>
                <w:sz w:val="21"/>
              </w:rPr>
              <w:t>ScoreEntryPanel</w:t>
            </w:r>
          </w:p>
        </w:tc>
        <w:tc>
          <w:tcPr>
            <w:tcW w:type="dxa" w:w="2494"/>
          </w:tcPr>
          <w:p>
            <w:pPr>
              <w:spacing w:before="20" w:after="20" w:line="269" w:lineRule="auto"/>
              <w:jc w:val="left"/>
            </w:pPr>
            <w:r/>
            <w:r>
              <w:rPr>
                <w:rFonts w:ascii="宋体" w:hAnsi="宋体" w:eastAsia="宋体" w:cs="宋体"/>
                <w:b w:val="0"/>
                <w:i w:val="0"/>
                <w:sz w:val="21"/>
              </w:rPr>
              <w:t>成绩录入（scoreEntry）</w:t>
            </w:r>
          </w:p>
        </w:tc>
        <w:tc>
          <w:tcPr>
            <w:tcW w:type="dxa" w:w="4762"/>
          </w:tcPr>
          <w:p>
            <w:pPr>
              <w:spacing w:before="20" w:after="20" w:line="269" w:lineRule="auto"/>
              <w:jc w:val="left"/>
            </w:pPr>
            <w:r/>
            <w:r>
              <w:rPr>
                <w:rFonts w:ascii="宋体" w:hAnsi="宋体" w:eastAsia="宋体" w:cs="宋体"/>
                <w:b w:val="0"/>
                <w:i w:val="0"/>
                <w:sz w:val="21"/>
              </w:rPr>
              <w:t>ScoreService.findByCourse/batchSave/importScores、StudentService.findByClass</w:t>
            </w:r>
          </w:p>
        </w:tc>
      </w:tr>
      <w:tr>
        <w:tc>
          <w:tcPr>
            <w:tcW w:type="dxa" w:w="1701"/>
          </w:tcPr>
          <w:p>
            <w:pPr>
              <w:spacing w:before="20" w:after="20" w:line="269" w:lineRule="auto"/>
              <w:jc w:val="left"/>
            </w:pPr>
            <w:r/>
            <w:r>
              <w:rPr>
                <w:rFonts w:ascii="宋体" w:hAnsi="宋体" w:eastAsia="宋体" w:cs="宋体"/>
                <w:b w:val="0"/>
                <w:i w:val="0"/>
                <w:sz w:val="21"/>
              </w:rPr>
              <w:t>ScoreQueryPanel</w:t>
            </w:r>
          </w:p>
        </w:tc>
        <w:tc>
          <w:tcPr>
            <w:tcW w:type="dxa" w:w="2494"/>
          </w:tcPr>
          <w:p>
            <w:pPr>
              <w:spacing w:before="20" w:after="20" w:line="269" w:lineRule="auto"/>
              <w:jc w:val="left"/>
            </w:pPr>
            <w:r/>
            <w:r>
              <w:rPr>
                <w:rFonts w:ascii="宋体" w:hAnsi="宋体" w:eastAsia="宋体" w:cs="宋体"/>
                <w:b w:val="0"/>
                <w:i w:val="0"/>
                <w:sz w:val="21"/>
              </w:rPr>
              <w:t>成绩查询（scoreQuery）</w:t>
            </w:r>
          </w:p>
        </w:tc>
        <w:tc>
          <w:tcPr>
            <w:tcW w:type="dxa" w:w="4762"/>
          </w:tcPr>
          <w:p>
            <w:pPr>
              <w:spacing w:before="20" w:after="20" w:line="269" w:lineRule="auto"/>
              <w:jc w:val="left"/>
            </w:pPr>
            <w:r/>
            <w:r>
              <w:rPr>
                <w:rFonts w:ascii="宋体" w:hAnsi="宋体" w:eastAsia="宋体" w:cs="宋体"/>
                <w:b w:val="0"/>
                <w:i w:val="0"/>
                <w:sz w:val="21"/>
              </w:rPr>
              <w:t>ScoreService.findByPage/findByStudent/delete、ScoreDialog</w:t>
            </w:r>
          </w:p>
        </w:tc>
      </w:tr>
      <w:tr>
        <w:tc>
          <w:tcPr>
            <w:tcW w:type="dxa" w:w="1701"/>
          </w:tcPr>
          <w:p>
            <w:pPr>
              <w:spacing w:before="20" w:after="20" w:line="269" w:lineRule="auto"/>
              <w:jc w:val="left"/>
            </w:pPr>
            <w:r/>
            <w:r>
              <w:rPr>
                <w:rFonts w:ascii="宋体" w:hAnsi="宋体" w:eastAsia="宋体" w:cs="宋体"/>
                <w:b w:val="0"/>
                <w:i w:val="0"/>
                <w:sz w:val="21"/>
              </w:rPr>
              <w:t>AttendancePanel</w:t>
            </w:r>
          </w:p>
        </w:tc>
        <w:tc>
          <w:tcPr>
            <w:tcW w:type="dxa" w:w="2494"/>
          </w:tcPr>
          <w:p>
            <w:pPr>
              <w:spacing w:before="20" w:after="20" w:line="269" w:lineRule="auto"/>
              <w:jc w:val="left"/>
            </w:pPr>
            <w:r/>
            <w:r>
              <w:rPr>
                <w:rFonts w:ascii="宋体" w:hAnsi="宋体" w:eastAsia="宋体" w:cs="宋体"/>
                <w:b w:val="0"/>
                <w:i w:val="0"/>
                <w:sz w:val="21"/>
              </w:rPr>
              <w:t>考勤管理（attendance）</w:t>
            </w:r>
          </w:p>
        </w:tc>
        <w:tc>
          <w:tcPr>
            <w:tcW w:type="dxa" w:w="4762"/>
          </w:tcPr>
          <w:p>
            <w:pPr>
              <w:spacing w:before="20" w:after="20" w:line="269" w:lineRule="auto"/>
              <w:jc w:val="left"/>
            </w:pPr>
            <w:r/>
            <w:r>
              <w:rPr>
                <w:rFonts w:ascii="宋体" w:hAnsi="宋体" w:eastAsia="宋体" w:cs="宋体"/>
                <w:b w:val="0"/>
                <w:i w:val="0"/>
                <w:sz w:val="21"/>
              </w:rPr>
              <w:t>AttendanceService.findByPage/save/delete、内部类 BatchAttendanceDialog</w:t>
            </w:r>
          </w:p>
        </w:tc>
      </w:tr>
      <w:tr>
        <w:tc>
          <w:tcPr>
            <w:tcW w:type="dxa" w:w="1701"/>
          </w:tcPr>
          <w:p>
            <w:pPr>
              <w:spacing w:before="20" w:after="20" w:line="269" w:lineRule="auto"/>
              <w:jc w:val="left"/>
            </w:pPr>
            <w:r/>
            <w:r>
              <w:rPr>
                <w:rFonts w:ascii="宋体" w:hAnsi="宋体" w:eastAsia="宋体" w:cs="宋体"/>
                <w:b w:val="0"/>
                <w:i w:val="0"/>
                <w:sz w:val="21"/>
              </w:rPr>
              <w:t>StatsPanel</w:t>
            </w:r>
          </w:p>
        </w:tc>
        <w:tc>
          <w:tcPr>
            <w:tcW w:type="dxa" w:w="2494"/>
          </w:tcPr>
          <w:p>
            <w:pPr>
              <w:spacing w:before="20" w:after="20" w:line="269" w:lineRule="auto"/>
              <w:jc w:val="left"/>
            </w:pPr>
            <w:r/>
            <w:r>
              <w:rPr>
                <w:rFonts w:ascii="宋体" w:hAnsi="宋体" w:eastAsia="宋体" w:cs="宋体"/>
                <w:b w:val="0"/>
                <w:i w:val="0"/>
                <w:sz w:val="21"/>
              </w:rPr>
              <w:t>统计分析报表（stats）</w:t>
            </w:r>
          </w:p>
        </w:tc>
        <w:tc>
          <w:tcPr>
            <w:tcW w:type="dxa" w:w="4762"/>
          </w:tcPr>
          <w:p>
            <w:pPr>
              <w:spacing w:before="20" w:after="20" w:line="269" w:lineRule="auto"/>
              <w:jc w:val="left"/>
            </w:pPr>
            <w:r/>
            <w:r>
              <w:rPr>
                <w:rFonts w:ascii="宋体" w:hAnsi="宋体" w:eastAsia="宋体" w:cs="宋体"/>
                <w:b w:val="0"/>
                <w:i w:val="0"/>
                <w:sz w:val="21"/>
              </w:rPr>
              <w:t>StatsService 全部统计方法、ReportService.exportStatistics</w:t>
            </w:r>
          </w:p>
        </w:tc>
      </w:tr>
      <w:tr>
        <w:tc>
          <w:tcPr>
            <w:tcW w:type="dxa" w:w="1701"/>
          </w:tcPr>
          <w:p>
            <w:pPr>
              <w:spacing w:before="20" w:after="20" w:line="269" w:lineRule="auto"/>
              <w:jc w:val="left"/>
            </w:pPr>
            <w:r/>
            <w:r>
              <w:rPr>
                <w:rFonts w:ascii="宋体" w:hAnsi="宋体" w:eastAsia="宋体" w:cs="宋体"/>
                <w:b w:val="0"/>
                <w:i w:val="0"/>
                <w:sz w:val="21"/>
              </w:rPr>
              <w:t>UserPanel</w:t>
            </w:r>
          </w:p>
        </w:tc>
        <w:tc>
          <w:tcPr>
            <w:tcW w:type="dxa" w:w="2494"/>
          </w:tcPr>
          <w:p>
            <w:pPr>
              <w:spacing w:before="20" w:after="20" w:line="269" w:lineRule="auto"/>
              <w:jc w:val="left"/>
            </w:pPr>
            <w:r/>
            <w:r>
              <w:rPr>
                <w:rFonts w:ascii="宋体" w:hAnsi="宋体" w:eastAsia="宋体" w:cs="宋体"/>
                <w:b w:val="0"/>
                <w:i w:val="0"/>
                <w:sz w:val="21"/>
              </w:rPr>
              <w:t>用户与权限（user）</w:t>
            </w:r>
          </w:p>
        </w:tc>
        <w:tc>
          <w:tcPr>
            <w:tcW w:type="dxa" w:w="4762"/>
          </w:tcPr>
          <w:p>
            <w:pPr>
              <w:spacing w:before="20" w:after="20" w:line="269" w:lineRule="auto"/>
              <w:jc w:val="left"/>
            </w:pPr>
            <w:r/>
            <w:r>
              <w:rPr>
                <w:rFonts w:ascii="宋体" w:hAnsi="宋体" w:eastAsia="宋体" w:cs="宋体"/>
                <w:b w:val="0"/>
                <w:i w:val="0"/>
                <w:sz w:val="21"/>
              </w:rPr>
              <w:t>AuthService.findUsers/saveUser/deleteUser/resetPassword</w:t>
            </w:r>
          </w:p>
        </w:tc>
      </w:tr>
      <w:tr>
        <w:tc>
          <w:tcPr>
            <w:tcW w:type="dxa" w:w="1701"/>
          </w:tcPr>
          <w:p>
            <w:pPr>
              <w:spacing w:before="20" w:after="20" w:line="269" w:lineRule="auto"/>
              <w:jc w:val="left"/>
            </w:pPr>
            <w:r/>
            <w:r>
              <w:rPr>
                <w:rFonts w:ascii="宋体" w:hAnsi="宋体" w:eastAsia="宋体" w:cs="宋体"/>
                <w:b w:val="0"/>
                <w:i w:val="0"/>
                <w:sz w:val="21"/>
              </w:rPr>
              <w:t>SystemPanel</w:t>
            </w:r>
          </w:p>
        </w:tc>
        <w:tc>
          <w:tcPr>
            <w:tcW w:type="dxa" w:w="2494"/>
          </w:tcPr>
          <w:p>
            <w:pPr>
              <w:spacing w:before="20" w:after="20" w:line="269" w:lineRule="auto"/>
              <w:jc w:val="left"/>
            </w:pPr>
            <w:r/>
            <w:r>
              <w:rPr>
                <w:rFonts w:ascii="宋体" w:hAnsi="宋体" w:eastAsia="宋体" w:cs="宋体"/>
                <w:b w:val="0"/>
                <w:i w:val="0"/>
                <w:sz w:val="21"/>
              </w:rPr>
              <w:t>系统维护与日志（system）</w:t>
            </w:r>
          </w:p>
        </w:tc>
        <w:tc>
          <w:tcPr>
            <w:tcW w:type="dxa" w:w="4762"/>
          </w:tcPr>
          <w:p>
            <w:pPr>
              <w:spacing w:before="20" w:after="20" w:line="269" w:lineRule="auto"/>
              <w:jc w:val="left"/>
            </w:pPr>
            <w:r/>
            <w:r>
              <w:rPr>
                <w:rFonts w:ascii="宋体" w:hAnsi="宋体" w:eastAsia="宋体" w:cs="宋体"/>
                <w:b w:val="0"/>
                <w:i w:val="0"/>
                <w:sz w:val="21"/>
              </w:rPr>
              <w:t>SystemService.findLogs/backupDatabase/resetDemoData、内部类 ConfigDialog</w:t>
            </w:r>
          </w:p>
        </w:tc>
      </w:tr>
    </w:tbl>
    <w:p>
      <w:pPr>
        <w:spacing w:before="120" w:after="40" w:line="276" w:lineRule="auto"/>
        <w:jc w:val="center"/>
      </w:pPr>
      <w:r>
        <w:rPr>
          <w:rFonts w:ascii="黑体" w:hAnsi="黑体" w:eastAsia="黑体" w:cs="黑体"/>
          <w:b/>
          <w:i w:val="0"/>
          <w:color w:val="000000"/>
          <w:sz w:val="21"/>
        </w:rPr>
        <w:t>表 3-6  对话框清单（ui.dialog 包，9 个）</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587"/>
            <w:shd w:val="clear" w:color="auto" w:fill="DCE6F1"/>
          </w:tcPr>
          <w:p>
            <w:pPr>
              <w:spacing w:before="20" w:after="20" w:line="269" w:lineRule="auto"/>
              <w:jc w:val="center"/>
            </w:pPr>
            <w:r/>
            <w:r>
              <w:rPr>
                <w:rFonts w:ascii="黑体" w:hAnsi="黑体" w:eastAsia="黑体" w:cs="黑体"/>
                <w:b/>
                <w:i w:val="0"/>
                <w:sz w:val="19"/>
              </w:rPr>
              <w:t>类名</w:t>
            </w:r>
          </w:p>
        </w:tc>
        <w:tc>
          <w:tcPr>
            <w:tcW w:type="dxa" w:w="2268"/>
            <w:shd w:val="clear" w:color="auto" w:fill="DCE6F1"/>
          </w:tcPr>
          <w:p>
            <w:pPr>
              <w:spacing w:before="20" w:after="20" w:line="269" w:lineRule="auto"/>
              <w:jc w:val="center"/>
            </w:pPr>
            <w:r/>
            <w:r>
              <w:rPr>
                <w:rFonts w:ascii="黑体" w:hAnsi="黑体" w:eastAsia="黑体" w:cs="黑体"/>
                <w:b/>
                <w:i w:val="0"/>
                <w:sz w:val="19"/>
              </w:rPr>
              <w:t>用途</w:t>
            </w:r>
          </w:p>
        </w:tc>
        <w:tc>
          <w:tcPr>
            <w:tcW w:type="dxa" w:w="1928"/>
            <w:shd w:val="clear" w:color="auto" w:fill="DCE6F1"/>
          </w:tcPr>
          <w:p>
            <w:pPr>
              <w:spacing w:before="20" w:after="20" w:line="269" w:lineRule="auto"/>
              <w:jc w:val="center"/>
            </w:pPr>
            <w:r/>
            <w:r>
              <w:rPr>
                <w:rFonts w:ascii="黑体" w:hAnsi="黑体" w:eastAsia="黑体" w:cs="黑体"/>
                <w:b/>
                <w:i w:val="0"/>
                <w:sz w:val="19"/>
              </w:rPr>
              <w:t>基类</w:t>
            </w:r>
          </w:p>
        </w:tc>
        <w:tc>
          <w:tcPr>
            <w:tcW w:type="dxa" w:w="3175"/>
            <w:shd w:val="clear" w:color="auto" w:fill="DCE6F1"/>
          </w:tcPr>
          <w:p>
            <w:pPr>
              <w:spacing w:before="20" w:after="20" w:line="269" w:lineRule="auto"/>
              <w:jc w:val="center"/>
            </w:pPr>
            <w:r/>
            <w:r>
              <w:rPr>
                <w:rFonts w:ascii="黑体" w:hAnsi="黑体" w:eastAsia="黑体" w:cs="黑体"/>
                <w:b/>
                <w:i w:val="0"/>
                <w:sz w:val="19"/>
              </w:rPr>
              <w:t>保存入口</w:t>
            </w:r>
          </w:p>
        </w:tc>
      </w:tr>
      <w:tr>
        <w:tc>
          <w:tcPr>
            <w:tcW w:type="dxa" w:w="1587"/>
          </w:tcPr>
          <w:p>
            <w:pPr>
              <w:spacing w:before="20" w:after="20" w:line="269" w:lineRule="auto"/>
              <w:jc w:val="left"/>
            </w:pPr>
            <w:r/>
            <w:r>
              <w:rPr>
                <w:rFonts w:ascii="宋体" w:hAnsi="宋体" w:eastAsia="宋体" w:cs="宋体"/>
                <w:b w:val="0"/>
                <w:i w:val="0"/>
                <w:sz w:val="19"/>
              </w:rPr>
              <w:t>StudentDialog</w:t>
            </w:r>
          </w:p>
        </w:tc>
        <w:tc>
          <w:tcPr>
            <w:tcW w:type="dxa" w:w="2268"/>
          </w:tcPr>
          <w:p>
            <w:pPr>
              <w:spacing w:before="20" w:after="20" w:line="269" w:lineRule="auto"/>
              <w:jc w:val="left"/>
            </w:pPr>
            <w:r/>
            <w:r>
              <w:rPr>
                <w:rFonts w:ascii="宋体" w:hAnsi="宋体" w:eastAsia="宋体" w:cs="宋体"/>
                <w:b w:val="0"/>
                <w:i w:val="0"/>
                <w:sz w:val="19"/>
              </w:rPr>
              <w:t>学生新增 / 修改</w:t>
            </w:r>
          </w:p>
        </w:tc>
        <w:tc>
          <w:tcPr>
            <w:tcW w:type="dxa" w:w="1928"/>
          </w:tcPr>
          <w:p>
            <w:pPr>
              <w:spacing w:before="20" w:after="20" w:line="269" w:lineRule="auto"/>
              <w:jc w:val="left"/>
            </w:pPr>
            <w:r/>
            <w:r>
              <w:rPr>
                <w:rFonts w:ascii="宋体" w:hAnsi="宋体" w:eastAsia="宋体" w:cs="宋体"/>
                <w:b w:val="0"/>
                <w:i w:val="0"/>
                <w:sz w:val="19"/>
              </w:rPr>
              <w:t>BaseDialog</w:t>
            </w:r>
          </w:p>
        </w:tc>
        <w:tc>
          <w:tcPr>
            <w:tcW w:type="dxa" w:w="3175"/>
          </w:tcPr>
          <w:p>
            <w:pPr>
              <w:spacing w:before="20" w:after="20" w:line="269" w:lineRule="auto"/>
              <w:jc w:val="left"/>
            </w:pPr>
            <w:r/>
            <w:r>
              <w:rPr>
                <w:rFonts w:ascii="宋体" w:hAnsi="宋体" w:eastAsia="宋体" w:cs="宋体"/>
                <w:b w:val="0"/>
                <w:i w:val="0"/>
                <w:sz w:val="19"/>
              </w:rPr>
              <w:t>StudentService.save(Student)</w:t>
            </w:r>
          </w:p>
        </w:tc>
      </w:tr>
      <w:tr>
        <w:tc>
          <w:tcPr>
            <w:tcW w:type="dxa" w:w="1587"/>
          </w:tcPr>
          <w:p>
            <w:pPr>
              <w:spacing w:before="20" w:after="20" w:line="269" w:lineRule="auto"/>
              <w:jc w:val="left"/>
            </w:pPr>
            <w:r/>
            <w:r>
              <w:rPr>
                <w:rFonts w:ascii="宋体" w:hAnsi="宋体" w:eastAsia="宋体" w:cs="宋体"/>
                <w:b w:val="0"/>
                <w:i w:val="0"/>
                <w:sz w:val="19"/>
              </w:rPr>
              <w:t>TranscriptDialog</w:t>
            </w:r>
          </w:p>
        </w:tc>
        <w:tc>
          <w:tcPr>
            <w:tcW w:type="dxa" w:w="2268"/>
          </w:tcPr>
          <w:p>
            <w:pPr>
              <w:spacing w:before="20" w:after="20" w:line="269" w:lineRule="auto"/>
              <w:jc w:val="left"/>
            </w:pPr>
            <w:r/>
            <w:r>
              <w:rPr>
                <w:rFonts w:ascii="宋体" w:hAnsi="宋体" w:eastAsia="宋体" w:cs="宋体"/>
                <w:b w:val="0"/>
                <w:i w:val="0"/>
                <w:sz w:val="19"/>
              </w:rPr>
              <w:t>学生成绩单查看与导出</w:t>
            </w:r>
          </w:p>
        </w:tc>
        <w:tc>
          <w:tcPr>
            <w:tcW w:type="dxa" w:w="1928"/>
          </w:tcPr>
          <w:p>
            <w:pPr>
              <w:spacing w:before="20" w:after="20" w:line="269" w:lineRule="auto"/>
              <w:jc w:val="left"/>
            </w:pPr>
            <w:r/>
            <w:r>
              <w:rPr>
                <w:rFonts w:ascii="宋体" w:hAnsi="宋体" w:eastAsia="宋体" w:cs="宋体"/>
                <w:b w:val="0"/>
                <w:i w:val="0"/>
                <w:sz w:val="19"/>
              </w:rPr>
              <w:t>JDialog（自绘）</w:t>
            </w:r>
          </w:p>
        </w:tc>
        <w:tc>
          <w:tcPr>
            <w:tcW w:type="dxa" w:w="3175"/>
          </w:tcPr>
          <w:p>
            <w:pPr>
              <w:spacing w:before="20" w:after="20" w:line="269" w:lineRule="auto"/>
              <w:jc w:val="left"/>
            </w:pPr>
            <w:r/>
            <w:r>
              <w:rPr>
                <w:rFonts w:ascii="宋体" w:hAnsi="宋体" w:eastAsia="宋体" w:cs="宋体"/>
                <w:b w:val="0"/>
                <w:i w:val="0"/>
                <w:sz w:val="19"/>
              </w:rPr>
              <w:t>ReportService.exportTranscript(...)</w:t>
            </w:r>
          </w:p>
        </w:tc>
      </w:tr>
      <w:tr>
        <w:tc>
          <w:tcPr>
            <w:tcW w:type="dxa" w:w="1587"/>
          </w:tcPr>
          <w:p>
            <w:pPr>
              <w:spacing w:before="20" w:after="20" w:line="269" w:lineRule="auto"/>
              <w:jc w:val="left"/>
            </w:pPr>
            <w:r/>
            <w:r>
              <w:rPr>
                <w:rFonts w:ascii="宋体" w:hAnsi="宋体" w:eastAsia="宋体" w:cs="宋体"/>
                <w:b w:val="0"/>
                <w:i w:val="0"/>
                <w:sz w:val="19"/>
              </w:rPr>
              <w:t>MajorDialog</w:t>
            </w:r>
          </w:p>
        </w:tc>
        <w:tc>
          <w:tcPr>
            <w:tcW w:type="dxa" w:w="2268"/>
          </w:tcPr>
          <w:p>
            <w:pPr>
              <w:spacing w:before="20" w:after="20" w:line="269" w:lineRule="auto"/>
              <w:jc w:val="left"/>
            </w:pPr>
            <w:r/>
            <w:r>
              <w:rPr>
                <w:rFonts w:ascii="宋体" w:hAnsi="宋体" w:eastAsia="宋体" w:cs="宋体"/>
                <w:b w:val="0"/>
                <w:i w:val="0"/>
                <w:sz w:val="19"/>
              </w:rPr>
              <w:t>专业新增 / 修改</w:t>
            </w:r>
          </w:p>
        </w:tc>
        <w:tc>
          <w:tcPr>
            <w:tcW w:type="dxa" w:w="1928"/>
          </w:tcPr>
          <w:p>
            <w:pPr>
              <w:spacing w:before="20" w:after="20" w:line="269" w:lineRule="auto"/>
              <w:jc w:val="left"/>
            </w:pPr>
            <w:r/>
            <w:r>
              <w:rPr>
                <w:rFonts w:ascii="宋体" w:hAnsi="宋体" w:eastAsia="宋体" w:cs="宋体"/>
                <w:b w:val="0"/>
                <w:i w:val="0"/>
                <w:sz w:val="19"/>
              </w:rPr>
              <w:t>BaseDialog</w:t>
            </w:r>
          </w:p>
        </w:tc>
        <w:tc>
          <w:tcPr>
            <w:tcW w:type="dxa" w:w="3175"/>
          </w:tcPr>
          <w:p>
            <w:pPr>
              <w:spacing w:before="20" w:after="20" w:line="269" w:lineRule="auto"/>
              <w:jc w:val="left"/>
            </w:pPr>
            <w:r/>
            <w:r>
              <w:rPr>
                <w:rFonts w:ascii="宋体" w:hAnsi="宋体" w:eastAsia="宋体" w:cs="宋体"/>
                <w:b w:val="0"/>
                <w:i w:val="0"/>
                <w:sz w:val="19"/>
              </w:rPr>
              <w:t>TeachingService.saveMajor(Major)</w:t>
            </w:r>
          </w:p>
        </w:tc>
      </w:tr>
      <w:tr>
        <w:tc>
          <w:tcPr>
            <w:tcW w:type="dxa" w:w="1587"/>
          </w:tcPr>
          <w:p>
            <w:pPr>
              <w:spacing w:before="20" w:after="20" w:line="269" w:lineRule="auto"/>
              <w:jc w:val="left"/>
            </w:pPr>
            <w:r/>
            <w:r>
              <w:rPr>
                <w:rFonts w:ascii="宋体" w:hAnsi="宋体" w:eastAsia="宋体" w:cs="宋体"/>
                <w:b w:val="0"/>
                <w:i w:val="0"/>
                <w:sz w:val="19"/>
              </w:rPr>
              <w:t>ClazzDialog</w:t>
            </w:r>
          </w:p>
        </w:tc>
        <w:tc>
          <w:tcPr>
            <w:tcW w:type="dxa" w:w="2268"/>
          </w:tcPr>
          <w:p>
            <w:pPr>
              <w:spacing w:before="20" w:after="20" w:line="269" w:lineRule="auto"/>
              <w:jc w:val="left"/>
            </w:pPr>
            <w:r/>
            <w:r>
              <w:rPr>
                <w:rFonts w:ascii="宋体" w:hAnsi="宋体" w:eastAsia="宋体" w:cs="宋体"/>
                <w:b w:val="0"/>
                <w:i w:val="0"/>
                <w:sz w:val="19"/>
              </w:rPr>
              <w:t>班级新增 / 修改</w:t>
            </w:r>
          </w:p>
        </w:tc>
        <w:tc>
          <w:tcPr>
            <w:tcW w:type="dxa" w:w="1928"/>
          </w:tcPr>
          <w:p>
            <w:pPr>
              <w:spacing w:before="20" w:after="20" w:line="269" w:lineRule="auto"/>
              <w:jc w:val="left"/>
            </w:pPr>
            <w:r/>
            <w:r>
              <w:rPr>
                <w:rFonts w:ascii="宋体" w:hAnsi="宋体" w:eastAsia="宋体" w:cs="宋体"/>
                <w:b w:val="0"/>
                <w:i w:val="0"/>
                <w:sz w:val="19"/>
              </w:rPr>
              <w:t>BaseDialog</w:t>
            </w:r>
          </w:p>
        </w:tc>
        <w:tc>
          <w:tcPr>
            <w:tcW w:type="dxa" w:w="3175"/>
          </w:tcPr>
          <w:p>
            <w:pPr>
              <w:spacing w:before="20" w:after="20" w:line="269" w:lineRule="auto"/>
              <w:jc w:val="left"/>
            </w:pPr>
            <w:r/>
            <w:r>
              <w:rPr>
                <w:rFonts w:ascii="宋体" w:hAnsi="宋体" w:eastAsia="宋体" w:cs="宋体"/>
                <w:b w:val="0"/>
                <w:i w:val="0"/>
                <w:sz w:val="19"/>
              </w:rPr>
              <w:t>TeachingService.saveClazz(Clazz)</w:t>
            </w:r>
          </w:p>
        </w:tc>
      </w:tr>
      <w:tr>
        <w:tc>
          <w:tcPr>
            <w:tcW w:type="dxa" w:w="1587"/>
          </w:tcPr>
          <w:p>
            <w:pPr>
              <w:spacing w:before="20" w:after="20" w:line="269" w:lineRule="auto"/>
              <w:jc w:val="left"/>
            </w:pPr>
            <w:r/>
            <w:r>
              <w:rPr>
                <w:rFonts w:ascii="宋体" w:hAnsi="宋体" w:eastAsia="宋体" w:cs="宋体"/>
                <w:b w:val="0"/>
                <w:i w:val="0"/>
                <w:sz w:val="19"/>
              </w:rPr>
              <w:t>CourseDialog</w:t>
            </w:r>
          </w:p>
        </w:tc>
        <w:tc>
          <w:tcPr>
            <w:tcW w:type="dxa" w:w="2268"/>
          </w:tcPr>
          <w:p>
            <w:pPr>
              <w:spacing w:before="20" w:after="20" w:line="269" w:lineRule="auto"/>
              <w:jc w:val="left"/>
            </w:pPr>
            <w:r/>
            <w:r>
              <w:rPr>
                <w:rFonts w:ascii="宋体" w:hAnsi="宋体" w:eastAsia="宋体" w:cs="宋体"/>
                <w:b w:val="0"/>
                <w:i w:val="0"/>
                <w:sz w:val="19"/>
              </w:rPr>
              <w:t>课程新增 / 修改</w:t>
            </w:r>
          </w:p>
        </w:tc>
        <w:tc>
          <w:tcPr>
            <w:tcW w:type="dxa" w:w="1928"/>
          </w:tcPr>
          <w:p>
            <w:pPr>
              <w:spacing w:before="20" w:after="20" w:line="269" w:lineRule="auto"/>
              <w:jc w:val="left"/>
            </w:pPr>
            <w:r/>
            <w:r>
              <w:rPr>
                <w:rFonts w:ascii="宋体" w:hAnsi="宋体" w:eastAsia="宋体" w:cs="宋体"/>
                <w:b w:val="0"/>
                <w:i w:val="0"/>
                <w:sz w:val="19"/>
              </w:rPr>
              <w:t>BaseDialog</w:t>
            </w:r>
          </w:p>
        </w:tc>
        <w:tc>
          <w:tcPr>
            <w:tcW w:type="dxa" w:w="3175"/>
          </w:tcPr>
          <w:p>
            <w:pPr>
              <w:spacing w:before="20" w:after="20" w:line="269" w:lineRule="auto"/>
              <w:jc w:val="left"/>
            </w:pPr>
            <w:r/>
            <w:r>
              <w:rPr>
                <w:rFonts w:ascii="宋体" w:hAnsi="宋体" w:eastAsia="宋体" w:cs="宋体"/>
                <w:b w:val="0"/>
                <w:i w:val="0"/>
                <w:sz w:val="19"/>
              </w:rPr>
              <w:t>TeachingService.saveCourse(Course)</w:t>
            </w:r>
          </w:p>
        </w:tc>
      </w:tr>
      <w:tr>
        <w:tc>
          <w:tcPr>
            <w:tcW w:type="dxa" w:w="1587"/>
          </w:tcPr>
          <w:p>
            <w:pPr>
              <w:spacing w:before="20" w:after="20" w:line="269" w:lineRule="auto"/>
              <w:jc w:val="left"/>
            </w:pPr>
            <w:r/>
            <w:r>
              <w:rPr>
                <w:rFonts w:ascii="宋体" w:hAnsi="宋体" w:eastAsia="宋体" w:cs="宋体"/>
                <w:b w:val="0"/>
                <w:i w:val="0"/>
                <w:sz w:val="19"/>
              </w:rPr>
              <w:t>ScoreDialog</w:t>
            </w:r>
          </w:p>
        </w:tc>
        <w:tc>
          <w:tcPr>
            <w:tcW w:type="dxa" w:w="2268"/>
          </w:tcPr>
          <w:p>
            <w:pPr>
              <w:spacing w:before="20" w:after="20" w:line="269" w:lineRule="auto"/>
              <w:jc w:val="left"/>
            </w:pPr>
            <w:r/>
            <w:r>
              <w:rPr>
                <w:rFonts w:ascii="宋体" w:hAnsi="宋体" w:eastAsia="宋体" w:cs="宋体"/>
                <w:b w:val="0"/>
                <w:i w:val="0"/>
                <w:sz w:val="19"/>
              </w:rPr>
              <w:t>单条成绩新增 / 修改</w:t>
            </w:r>
          </w:p>
        </w:tc>
        <w:tc>
          <w:tcPr>
            <w:tcW w:type="dxa" w:w="1928"/>
          </w:tcPr>
          <w:p>
            <w:pPr>
              <w:spacing w:before="20" w:after="20" w:line="269" w:lineRule="auto"/>
              <w:jc w:val="left"/>
            </w:pPr>
            <w:r/>
            <w:r>
              <w:rPr>
                <w:rFonts w:ascii="宋体" w:hAnsi="宋体" w:eastAsia="宋体" w:cs="宋体"/>
                <w:b w:val="0"/>
                <w:i w:val="0"/>
                <w:sz w:val="19"/>
              </w:rPr>
              <w:t>BaseDialog</w:t>
            </w:r>
          </w:p>
        </w:tc>
        <w:tc>
          <w:tcPr>
            <w:tcW w:type="dxa" w:w="3175"/>
          </w:tcPr>
          <w:p>
            <w:pPr>
              <w:spacing w:before="20" w:after="20" w:line="269" w:lineRule="auto"/>
              <w:jc w:val="left"/>
            </w:pPr>
            <w:r/>
            <w:r>
              <w:rPr>
                <w:rFonts w:ascii="宋体" w:hAnsi="宋体" w:eastAsia="宋体" w:cs="宋体"/>
                <w:b w:val="0"/>
                <w:i w:val="0"/>
                <w:sz w:val="19"/>
              </w:rPr>
              <w:t>ScoreService.save(Score)</w:t>
            </w:r>
          </w:p>
        </w:tc>
      </w:tr>
      <w:tr>
        <w:tc>
          <w:tcPr>
            <w:tcW w:type="dxa" w:w="1587"/>
          </w:tcPr>
          <w:p>
            <w:pPr>
              <w:spacing w:before="20" w:after="20" w:line="269" w:lineRule="auto"/>
              <w:jc w:val="left"/>
            </w:pPr>
            <w:r/>
            <w:r>
              <w:rPr>
                <w:rFonts w:ascii="宋体" w:hAnsi="宋体" w:eastAsia="宋体" w:cs="宋体"/>
                <w:b w:val="0"/>
                <w:i w:val="0"/>
                <w:sz w:val="19"/>
              </w:rPr>
              <w:t>BatchScoreDialog</w:t>
            </w:r>
          </w:p>
        </w:tc>
        <w:tc>
          <w:tcPr>
            <w:tcW w:type="dxa" w:w="2268"/>
          </w:tcPr>
          <w:p>
            <w:pPr>
              <w:spacing w:before="20" w:after="20" w:line="269" w:lineRule="auto"/>
              <w:jc w:val="left"/>
            </w:pPr>
            <w:r/>
            <w:r>
              <w:rPr>
                <w:rFonts w:ascii="宋体" w:hAnsi="宋体" w:eastAsia="宋体" w:cs="宋体"/>
                <w:b w:val="0"/>
                <w:i w:val="0"/>
                <w:sz w:val="19"/>
              </w:rPr>
              <w:t>整班成绩批量录入</w:t>
            </w:r>
          </w:p>
        </w:tc>
        <w:tc>
          <w:tcPr>
            <w:tcW w:type="dxa" w:w="1928"/>
          </w:tcPr>
          <w:p>
            <w:pPr>
              <w:spacing w:before="20" w:after="20" w:line="269" w:lineRule="auto"/>
              <w:jc w:val="left"/>
            </w:pPr>
            <w:r/>
            <w:r>
              <w:rPr>
                <w:rFonts w:ascii="宋体" w:hAnsi="宋体" w:eastAsia="宋体" w:cs="宋体"/>
                <w:b w:val="0"/>
                <w:i w:val="0"/>
                <w:sz w:val="19"/>
              </w:rPr>
              <w:t>BaseDialog</w:t>
            </w:r>
          </w:p>
        </w:tc>
        <w:tc>
          <w:tcPr>
            <w:tcW w:type="dxa" w:w="3175"/>
          </w:tcPr>
          <w:p>
            <w:pPr>
              <w:spacing w:before="20" w:after="20" w:line="269" w:lineRule="auto"/>
              <w:jc w:val="left"/>
            </w:pPr>
            <w:r/>
            <w:r>
              <w:rPr>
                <w:rFonts w:ascii="宋体" w:hAnsi="宋体" w:eastAsia="宋体" w:cs="宋体"/>
                <w:b w:val="0"/>
                <w:i w:val="0"/>
                <w:sz w:val="19"/>
              </w:rPr>
              <w:t>ScoreService.batchSave(...)</w:t>
            </w:r>
          </w:p>
        </w:tc>
      </w:tr>
      <w:tr>
        <w:tc>
          <w:tcPr>
            <w:tcW w:type="dxa" w:w="1587"/>
          </w:tcPr>
          <w:p>
            <w:pPr>
              <w:spacing w:before="20" w:after="20" w:line="269" w:lineRule="auto"/>
              <w:jc w:val="left"/>
            </w:pPr>
            <w:r/>
            <w:r>
              <w:rPr>
                <w:rFonts w:ascii="宋体" w:hAnsi="宋体" w:eastAsia="宋体" w:cs="宋体"/>
                <w:b w:val="0"/>
                <w:i w:val="0"/>
                <w:sz w:val="19"/>
              </w:rPr>
              <w:t>AttendanceDialog</w:t>
            </w:r>
          </w:p>
        </w:tc>
        <w:tc>
          <w:tcPr>
            <w:tcW w:type="dxa" w:w="2268"/>
          </w:tcPr>
          <w:p>
            <w:pPr>
              <w:spacing w:before="20" w:after="20" w:line="269" w:lineRule="auto"/>
              <w:jc w:val="left"/>
            </w:pPr>
            <w:r/>
            <w:r>
              <w:rPr>
                <w:rFonts w:ascii="宋体" w:hAnsi="宋体" w:eastAsia="宋体" w:cs="宋体"/>
                <w:b w:val="0"/>
                <w:i w:val="0"/>
                <w:sz w:val="19"/>
              </w:rPr>
              <w:t>单条考勤新增 / 修改</w:t>
            </w:r>
          </w:p>
        </w:tc>
        <w:tc>
          <w:tcPr>
            <w:tcW w:type="dxa" w:w="1928"/>
          </w:tcPr>
          <w:p>
            <w:pPr>
              <w:spacing w:before="20" w:after="20" w:line="269" w:lineRule="auto"/>
              <w:jc w:val="left"/>
            </w:pPr>
            <w:r/>
            <w:r>
              <w:rPr>
                <w:rFonts w:ascii="宋体" w:hAnsi="宋体" w:eastAsia="宋体" w:cs="宋体"/>
                <w:b w:val="0"/>
                <w:i w:val="0"/>
                <w:sz w:val="19"/>
              </w:rPr>
              <w:t>BaseDialog</w:t>
            </w:r>
          </w:p>
        </w:tc>
        <w:tc>
          <w:tcPr>
            <w:tcW w:type="dxa" w:w="3175"/>
          </w:tcPr>
          <w:p>
            <w:pPr>
              <w:spacing w:before="20" w:after="20" w:line="269" w:lineRule="auto"/>
              <w:jc w:val="left"/>
            </w:pPr>
            <w:r/>
            <w:r>
              <w:rPr>
                <w:rFonts w:ascii="宋体" w:hAnsi="宋体" w:eastAsia="宋体" w:cs="宋体"/>
                <w:b w:val="0"/>
                <w:i w:val="0"/>
                <w:sz w:val="19"/>
              </w:rPr>
              <w:t>AttendanceService.save(Attendance)</w:t>
            </w:r>
          </w:p>
        </w:tc>
      </w:tr>
      <w:tr>
        <w:tc>
          <w:tcPr>
            <w:tcW w:type="dxa" w:w="1587"/>
          </w:tcPr>
          <w:p>
            <w:pPr>
              <w:spacing w:before="20" w:after="20" w:line="269" w:lineRule="auto"/>
              <w:jc w:val="left"/>
            </w:pPr>
            <w:r/>
            <w:r>
              <w:rPr>
                <w:rFonts w:ascii="宋体" w:hAnsi="宋体" w:eastAsia="宋体" w:cs="宋体"/>
                <w:b w:val="0"/>
                <w:i w:val="0"/>
                <w:sz w:val="19"/>
              </w:rPr>
              <w:t>UserDialog</w:t>
            </w:r>
          </w:p>
        </w:tc>
        <w:tc>
          <w:tcPr>
            <w:tcW w:type="dxa" w:w="2268"/>
          </w:tcPr>
          <w:p>
            <w:pPr>
              <w:spacing w:before="20" w:after="20" w:line="269" w:lineRule="auto"/>
              <w:jc w:val="left"/>
            </w:pPr>
            <w:r/>
            <w:r>
              <w:rPr>
                <w:rFonts w:ascii="宋体" w:hAnsi="宋体" w:eastAsia="宋体" w:cs="宋体"/>
                <w:b w:val="0"/>
                <w:i w:val="0"/>
                <w:sz w:val="19"/>
              </w:rPr>
              <w:t>用户新增 / 修改</w:t>
            </w:r>
          </w:p>
        </w:tc>
        <w:tc>
          <w:tcPr>
            <w:tcW w:type="dxa" w:w="1928"/>
          </w:tcPr>
          <w:p>
            <w:pPr>
              <w:spacing w:before="20" w:after="20" w:line="269" w:lineRule="auto"/>
              <w:jc w:val="left"/>
            </w:pPr>
            <w:r/>
            <w:r>
              <w:rPr>
                <w:rFonts w:ascii="宋体" w:hAnsi="宋体" w:eastAsia="宋体" w:cs="宋体"/>
                <w:b w:val="0"/>
                <w:i w:val="0"/>
                <w:sz w:val="19"/>
              </w:rPr>
              <w:t>BaseDialog</w:t>
            </w:r>
          </w:p>
        </w:tc>
        <w:tc>
          <w:tcPr>
            <w:tcW w:type="dxa" w:w="3175"/>
          </w:tcPr>
          <w:p>
            <w:pPr>
              <w:spacing w:before="20" w:after="20" w:line="269" w:lineRule="auto"/>
              <w:jc w:val="left"/>
            </w:pPr>
            <w:r/>
            <w:r>
              <w:rPr>
                <w:rFonts w:ascii="宋体" w:hAnsi="宋体" w:eastAsia="宋体" w:cs="宋体"/>
                <w:b w:val="0"/>
                <w:i w:val="0"/>
                <w:sz w:val="19"/>
              </w:rPr>
              <w:t>AuthService.saveUser(User, String)</w:t>
            </w:r>
          </w:p>
        </w:tc>
      </w:tr>
    </w:tbl>
    <w:p>
      <w:pPr>
        <w:pStyle w:val="Heading3"/>
        <w:spacing w:before="120" w:after="80" w:line="300" w:lineRule="auto"/>
      </w:pPr>
      <w:r>
        <w:rPr>
          <w:rFonts w:ascii="黑体" w:hAnsi="黑体" w:eastAsia="黑体" w:cs="黑体"/>
          <w:b/>
          <w:i w:val="0"/>
          <w:color w:val="000000"/>
          <w:sz w:val="24"/>
        </w:rPr>
        <w:t>3.1.4  工具层与配置层</w:t>
      </w:r>
    </w:p>
    <w:p>
      <w:pPr>
        <w:spacing w:before="120" w:after="40" w:line="276" w:lineRule="auto"/>
        <w:jc w:val="center"/>
      </w:pPr>
      <w:r>
        <w:rPr>
          <w:rFonts w:ascii="黑体" w:hAnsi="黑体" w:eastAsia="黑体" w:cs="黑体"/>
          <w:b/>
          <w:i w:val="0"/>
          <w:color w:val="000000"/>
          <w:sz w:val="21"/>
        </w:rPr>
        <w:t>表 3-7  工具类与配置类清单（util 包 7 个 + config 包 3 个）</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361"/>
            <w:shd w:val="clear" w:color="auto" w:fill="DCE6F1"/>
          </w:tcPr>
          <w:p>
            <w:pPr>
              <w:spacing w:before="20" w:after="20" w:line="269" w:lineRule="auto"/>
              <w:jc w:val="center"/>
            </w:pPr>
            <w:r/>
            <w:r>
              <w:rPr>
                <w:rFonts w:ascii="黑体" w:hAnsi="黑体" w:eastAsia="黑体" w:cs="黑体"/>
                <w:b/>
                <w:i w:val="0"/>
                <w:sz w:val="19"/>
              </w:rPr>
              <w:t>类名</w:t>
            </w:r>
          </w:p>
        </w:tc>
        <w:tc>
          <w:tcPr>
            <w:tcW w:type="dxa" w:w="1928"/>
            <w:shd w:val="clear" w:color="auto" w:fill="DCE6F1"/>
          </w:tcPr>
          <w:p>
            <w:pPr>
              <w:spacing w:before="20" w:after="20" w:line="269" w:lineRule="auto"/>
              <w:jc w:val="center"/>
            </w:pPr>
            <w:r/>
            <w:r>
              <w:rPr>
                <w:rFonts w:ascii="黑体" w:hAnsi="黑体" w:eastAsia="黑体" w:cs="黑体"/>
                <w:b/>
                <w:i w:val="0"/>
                <w:sz w:val="19"/>
              </w:rPr>
              <w:t>所在包</w:t>
            </w:r>
          </w:p>
        </w:tc>
        <w:tc>
          <w:tcPr>
            <w:tcW w:type="dxa" w:w="2721"/>
            <w:shd w:val="clear" w:color="auto" w:fill="DCE6F1"/>
          </w:tcPr>
          <w:p>
            <w:pPr>
              <w:spacing w:before="20" w:after="20" w:line="269" w:lineRule="auto"/>
              <w:jc w:val="center"/>
            </w:pPr>
            <w:r/>
            <w:r>
              <w:rPr>
                <w:rFonts w:ascii="黑体" w:hAnsi="黑体" w:eastAsia="黑体" w:cs="黑体"/>
                <w:b/>
                <w:i w:val="0"/>
                <w:sz w:val="19"/>
              </w:rPr>
              <w:t>职责</w:t>
            </w:r>
          </w:p>
        </w:tc>
        <w:tc>
          <w:tcPr>
            <w:tcW w:type="dxa" w:w="2948"/>
            <w:shd w:val="clear" w:color="auto" w:fill="DCE6F1"/>
          </w:tcPr>
          <w:p>
            <w:pPr>
              <w:spacing w:before="20" w:after="20" w:line="269" w:lineRule="auto"/>
              <w:jc w:val="center"/>
            </w:pPr>
            <w:r/>
            <w:r>
              <w:rPr>
                <w:rFonts w:ascii="黑体" w:hAnsi="黑体" w:eastAsia="黑体" w:cs="黑体"/>
                <w:b/>
                <w:i w:val="0"/>
                <w:sz w:val="19"/>
              </w:rPr>
              <w:t>关键方法</w:t>
            </w:r>
          </w:p>
        </w:tc>
      </w:tr>
      <w:tr>
        <w:tc>
          <w:tcPr>
            <w:tcW w:type="dxa" w:w="1361"/>
          </w:tcPr>
          <w:p>
            <w:pPr>
              <w:spacing w:before="20" w:after="20" w:line="269" w:lineRule="auto"/>
              <w:jc w:val="left"/>
            </w:pPr>
            <w:r/>
            <w:r>
              <w:rPr>
                <w:rFonts w:ascii="宋体" w:hAnsi="宋体" w:eastAsia="宋体" w:cs="宋体"/>
                <w:b w:val="0"/>
                <w:i w:val="0"/>
                <w:sz w:val="19"/>
              </w:rPr>
              <w:t>Db</w:t>
            </w:r>
          </w:p>
        </w:tc>
        <w:tc>
          <w:tcPr>
            <w:tcW w:type="dxa" w:w="1928"/>
          </w:tcPr>
          <w:p>
            <w:pPr>
              <w:spacing w:before="20" w:after="20" w:line="269" w:lineRule="auto"/>
              <w:jc w:val="left"/>
            </w:pPr>
            <w:r/>
            <w:r>
              <w:rPr>
                <w:rFonts w:ascii="宋体" w:hAnsi="宋体" w:eastAsia="宋体" w:cs="宋体"/>
                <w:b w:val="0"/>
                <w:i w:val="0"/>
                <w:sz w:val="19"/>
              </w:rPr>
              <w:t>com.course.sims.util</w:t>
            </w:r>
          </w:p>
        </w:tc>
        <w:tc>
          <w:tcPr>
            <w:tcW w:type="dxa" w:w="2721"/>
          </w:tcPr>
          <w:p>
            <w:pPr>
              <w:spacing w:before="20" w:after="20" w:line="269" w:lineRule="auto"/>
              <w:jc w:val="left"/>
            </w:pPr>
            <w:r/>
            <w:r>
              <w:rPr>
                <w:rFonts w:ascii="宋体" w:hAnsi="宋体" w:eastAsia="宋体" w:cs="宋体"/>
                <w:b w:val="0"/>
                <w:i w:val="0"/>
                <w:sz w:val="19"/>
              </w:rPr>
              <w:t>JDBC 统一封装、连接与 URL 构建、建库初始化、自增序列校正、类型安全取值</w:t>
            </w:r>
          </w:p>
        </w:tc>
        <w:tc>
          <w:tcPr>
            <w:tcW w:type="dxa" w:w="2948"/>
          </w:tcPr>
          <w:p>
            <w:pPr>
              <w:spacing w:before="20" w:after="20" w:line="269" w:lineRule="auto"/>
              <w:jc w:val="left"/>
            </w:pPr>
            <w:r/>
            <w:r>
              <w:rPr>
                <w:rFonts w:ascii="宋体" w:hAnsi="宋体" w:eastAsia="宋体" w:cs="宋体"/>
                <w:b w:val="0"/>
                <w:i w:val="0"/>
                <w:sz w:val="19"/>
              </w:rPr>
              <w:t>getConnection、buildUrl、initDatabase、restartIdentities、executeScript、update、insertReturnKey、batchUpdate、query、queryOne、queryInt、queryDouble、queryString、queryForMap、queryForList、getDouble/getInt/getDate、bind</w:t>
            </w:r>
          </w:p>
        </w:tc>
      </w:tr>
      <w:tr>
        <w:tc>
          <w:tcPr>
            <w:tcW w:type="dxa" w:w="1361"/>
          </w:tcPr>
          <w:p>
            <w:pPr>
              <w:spacing w:before="20" w:after="20" w:line="269" w:lineRule="auto"/>
              <w:jc w:val="left"/>
            </w:pPr>
            <w:r/>
            <w:r>
              <w:rPr>
                <w:rFonts w:ascii="宋体" w:hAnsi="宋体" w:eastAsia="宋体" w:cs="宋体"/>
                <w:b w:val="0"/>
                <w:i w:val="0"/>
                <w:sz w:val="19"/>
              </w:rPr>
              <w:t>RowMapper</w:t>
            </w:r>
          </w:p>
        </w:tc>
        <w:tc>
          <w:tcPr>
            <w:tcW w:type="dxa" w:w="1928"/>
          </w:tcPr>
          <w:p>
            <w:pPr>
              <w:spacing w:before="20" w:after="20" w:line="269" w:lineRule="auto"/>
              <w:jc w:val="left"/>
            </w:pPr>
            <w:r/>
            <w:r>
              <w:rPr>
                <w:rFonts w:ascii="宋体" w:hAnsi="宋体" w:eastAsia="宋体" w:cs="宋体"/>
                <w:b w:val="0"/>
                <w:i w:val="0"/>
                <w:sz w:val="19"/>
              </w:rPr>
              <w:t>com.course.sims.util</w:t>
            </w:r>
          </w:p>
        </w:tc>
        <w:tc>
          <w:tcPr>
            <w:tcW w:type="dxa" w:w="2721"/>
          </w:tcPr>
          <w:p>
            <w:pPr>
              <w:spacing w:before="20" w:after="20" w:line="269" w:lineRule="auto"/>
              <w:jc w:val="left"/>
            </w:pPr>
            <w:r/>
            <w:r>
              <w:rPr>
                <w:rFonts w:ascii="宋体" w:hAnsi="宋体" w:eastAsia="宋体" w:cs="宋体"/>
                <w:b w:val="0"/>
                <w:i w:val="0"/>
                <w:sz w:val="19"/>
              </w:rPr>
              <w:t>函数式行映射接口，供 Db.query 回调</w:t>
            </w:r>
          </w:p>
        </w:tc>
        <w:tc>
          <w:tcPr>
            <w:tcW w:type="dxa" w:w="2948"/>
          </w:tcPr>
          <w:p>
            <w:pPr>
              <w:spacing w:before="20" w:after="20" w:line="269" w:lineRule="auto"/>
              <w:jc w:val="left"/>
            </w:pPr>
            <w:r/>
            <w:r>
              <w:rPr>
                <w:rFonts w:ascii="宋体" w:hAnsi="宋体" w:eastAsia="宋体" w:cs="宋体"/>
                <w:b w:val="0"/>
                <w:i w:val="0"/>
                <w:sz w:val="19"/>
              </w:rPr>
              <w:t>T map(ResultSet rs)</w:t>
            </w:r>
          </w:p>
        </w:tc>
      </w:tr>
      <w:tr>
        <w:tc>
          <w:tcPr>
            <w:tcW w:type="dxa" w:w="1361"/>
          </w:tcPr>
          <w:p>
            <w:pPr>
              <w:spacing w:before="20" w:after="20" w:line="269" w:lineRule="auto"/>
              <w:jc w:val="left"/>
            </w:pPr>
            <w:r/>
            <w:r>
              <w:rPr>
                <w:rFonts w:ascii="宋体" w:hAnsi="宋体" w:eastAsia="宋体" w:cs="宋体"/>
                <w:b w:val="0"/>
                <w:i w:val="0"/>
                <w:sz w:val="19"/>
              </w:rPr>
              <w:t>PageResult</w:t>
            </w:r>
          </w:p>
        </w:tc>
        <w:tc>
          <w:tcPr>
            <w:tcW w:type="dxa" w:w="1928"/>
          </w:tcPr>
          <w:p>
            <w:pPr>
              <w:spacing w:before="20" w:after="20" w:line="269" w:lineRule="auto"/>
              <w:jc w:val="left"/>
            </w:pPr>
            <w:r/>
            <w:r>
              <w:rPr>
                <w:rFonts w:ascii="宋体" w:hAnsi="宋体" w:eastAsia="宋体" w:cs="宋体"/>
                <w:b w:val="0"/>
                <w:i w:val="0"/>
                <w:sz w:val="19"/>
              </w:rPr>
              <w:t>com.course.sims.util</w:t>
            </w:r>
          </w:p>
        </w:tc>
        <w:tc>
          <w:tcPr>
            <w:tcW w:type="dxa" w:w="2721"/>
          </w:tcPr>
          <w:p>
            <w:pPr>
              <w:spacing w:before="20" w:after="20" w:line="269" w:lineRule="auto"/>
              <w:jc w:val="left"/>
            </w:pPr>
            <w:r/>
            <w:r>
              <w:rPr>
                <w:rFonts w:ascii="宋体" w:hAnsi="宋体" w:eastAsia="宋体" w:cs="宋体"/>
                <w:b w:val="0"/>
                <w:i w:val="0"/>
                <w:sz w:val="19"/>
              </w:rPr>
              <w:t>分页结果载体，负责页数计算与前后页判定</w:t>
            </w:r>
          </w:p>
        </w:tc>
        <w:tc>
          <w:tcPr>
            <w:tcW w:type="dxa" w:w="2948"/>
          </w:tcPr>
          <w:p>
            <w:pPr>
              <w:spacing w:before="20" w:after="20" w:line="269" w:lineRule="auto"/>
              <w:jc w:val="left"/>
            </w:pPr>
            <w:r/>
            <w:r>
              <w:rPr>
                <w:rFonts w:ascii="宋体" w:hAnsi="宋体" w:eastAsia="宋体" w:cs="宋体"/>
                <w:b w:val="0"/>
                <w:i w:val="0"/>
                <w:sz w:val="19"/>
              </w:rPr>
              <w:t>PageResult(rows, total, pageNo, pageSize)、getTotalPages、hasPrev、hasNext、静态 empty</w:t>
            </w:r>
          </w:p>
        </w:tc>
      </w:tr>
      <w:tr>
        <w:tc>
          <w:tcPr>
            <w:tcW w:type="dxa" w:w="1361"/>
          </w:tcPr>
          <w:p>
            <w:pPr>
              <w:spacing w:before="20" w:after="20" w:line="269" w:lineRule="auto"/>
              <w:jc w:val="left"/>
            </w:pPr>
            <w:r/>
            <w:r>
              <w:rPr>
                <w:rFonts w:ascii="宋体" w:hAnsi="宋体" w:eastAsia="宋体" w:cs="宋体"/>
                <w:b w:val="0"/>
                <w:i w:val="0"/>
                <w:sz w:val="19"/>
              </w:rPr>
              <w:t>QueryBuilder</w:t>
            </w:r>
          </w:p>
        </w:tc>
        <w:tc>
          <w:tcPr>
            <w:tcW w:type="dxa" w:w="1928"/>
          </w:tcPr>
          <w:p>
            <w:pPr>
              <w:spacing w:before="20" w:after="20" w:line="269" w:lineRule="auto"/>
              <w:jc w:val="left"/>
            </w:pPr>
            <w:r/>
            <w:r>
              <w:rPr>
                <w:rFonts w:ascii="宋体" w:hAnsi="宋体" w:eastAsia="宋体" w:cs="宋体"/>
                <w:b w:val="0"/>
                <w:i w:val="0"/>
                <w:sz w:val="19"/>
              </w:rPr>
              <w:t>com.course.sims.util</w:t>
            </w:r>
          </w:p>
        </w:tc>
        <w:tc>
          <w:tcPr>
            <w:tcW w:type="dxa" w:w="2721"/>
          </w:tcPr>
          <w:p>
            <w:pPr>
              <w:spacing w:before="20" w:after="20" w:line="269" w:lineRule="auto"/>
              <w:jc w:val="left"/>
            </w:pPr>
            <w:r/>
            <w:r>
              <w:rPr>
                <w:rFonts w:ascii="宋体" w:hAnsi="宋体" w:eastAsia="宋体" w:cs="宋体"/>
                <w:b w:val="0"/>
                <w:i w:val="0"/>
                <w:sz w:val="19"/>
              </w:rPr>
              <w:t>动态 SQL 条件建造者，全部使用 ? 占位符防注入</w:t>
            </w:r>
          </w:p>
        </w:tc>
        <w:tc>
          <w:tcPr>
            <w:tcW w:type="dxa" w:w="2948"/>
          </w:tcPr>
          <w:p>
            <w:pPr>
              <w:spacing w:before="20" w:after="20" w:line="269" w:lineRule="auto"/>
              <w:jc w:val="left"/>
            </w:pPr>
            <w:r/>
            <w:r>
              <w:rPr>
                <w:rFonts w:ascii="宋体" w:hAnsi="宋体" w:eastAsia="宋体" w:cs="宋体"/>
                <w:b w:val="0"/>
                <w:i w:val="0"/>
                <w:sz w:val="19"/>
              </w:rPr>
              <w:t>eq、ne、like、likeAny、raw、whereClause、conditionClause、params、isEmpty</w:t>
            </w:r>
          </w:p>
        </w:tc>
      </w:tr>
      <w:tr>
        <w:tc>
          <w:tcPr>
            <w:tcW w:type="dxa" w:w="1361"/>
          </w:tcPr>
          <w:p>
            <w:pPr>
              <w:spacing w:before="20" w:after="20" w:line="269" w:lineRule="auto"/>
              <w:jc w:val="left"/>
            </w:pPr>
            <w:r/>
            <w:r>
              <w:rPr>
                <w:rFonts w:ascii="宋体" w:hAnsi="宋体" w:eastAsia="宋体" w:cs="宋体"/>
                <w:b w:val="0"/>
                <w:i w:val="0"/>
                <w:sz w:val="19"/>
              </w:rPr>
              <w:t>MD5Util</w:t>
            </w:r>
          </w:p>
        </w:tc>
        <w:tc>
          <w:tcPr>
            <w:tcW w:type="dxa" w:w="1928"/>
          </w:tcPr>
          <w:p>
            <w:pPr>
              <w:spacing w:before="20" w:after="20" w:line="269" w:lineRule="auto"/>
              <w:jc w:val="left"/>
            </w:pPr>
            <w:r/>
            <w:r>
              <w:rPr>
                <w:rFonts w:ascii="宋体" w:hAnsi="宋体" w:eastAsia="宋体" w:cs="宋体"/>
                <w:b w:val="0"/>
                <w:i w:val="0"/>
                <w:sz w:val="19"/>
              </w:rPr>
              <w:t>com.course.sims.util</w:t>
            </w:r>
          </w:p>
        </w:tc>
        <w:tc>
          <w:tcPr>
            <w:tcW w:type="dxa" w:w="2721"/>
          </w:tcPr>
          <w:p>
            <w:pPr>
              <w:spacing w:before="20" w:after="20" w:line="269" w:lineRule="auto"/>
              <w:jc w:val="left"/>
            </w:pPr>
            <w:r/>
            <w:r>
              <w:rPr>
                <w:rFonts w:ascii="宋体" w:hAnsi="宋体" w:eastAsia="宋体" w:cs="宋体"/>
                <w:b w:val="0"/>
                <w:i w:val="0"/>
                <w:sz w:val="19"/>
              </w:rPr>
              <w:t>MD5 摘要与密文比对</w:t>
            </w:r>
          </w:p>
        </w:tc>
        <w:tc>
          <w:tcPr>
            <w:tcW w:type="dxa" w:w="2948"/>
          </w:tcPr>
          <w:p>
            <w:pPr>
              <w:spacing w:before="20" w:after="20" w:line="269" w:lineRule="auto"/>
              <w:jc w:val="left"/>
            </w:pPr>
            <w:r/>
            <w:r>
              <w:rPr>
                <w:rFonts w:ascii="宋体" w:hAnsi="宋体" w:eastAsia="宋体" w:cs="宋体"/>
                <w:b w:val="0"/>
                <w:i w:val="0"/>
                <w:sz w:val="19"/>
              </w:rPr>
              <w:t>encrypt(String)、matches(String, String)</w:t>
            </w:r>
          </w:p>
        </w:tc>
      </w:tr>
      <w:tr>
        <w:tc>
          <w:tcPr>
            <w:tcW w:type="dxa" w:w="1361"/>
          </w:tcPr>
          <w:p>
            <w:pPr>
              <w:spacing w:before="20" w:after="20" w:line="269" w:lineRule="auto"/>
              <w:jc w:val="left"/>
            </w:pPr>
            <w:r/>
            <w:r>
              <w:rPr>
                <w:rFonts w:ascii="宋体" w:hAnsi="宋体" w:eastAsia="宋体" w:cs="宋体"/>
                <w:b w:val="0"/>
                <w:i w:val="0"/>
                <w:sz w:val="19"/>
              </w:rPr>
              <w:t>ExcelUtil</w:t>
            </w:r>
          </w:p>
        </w:tc>
        <w:tc>
          <w:tcPr>
            <w:tcW w:type="dxa" w:w="1928"/>
          </w:tcPr>
          <w:p>
            <w:pPr>
              <w:spacing w:before="20" w:after="20" w:line="269" w:lineRule="auto"/>
              <w:jc w:val="left"/>
            </w:pPr>
            <w:r/>
            <w:r>
              <w:rPr>
                <w:rFonts w:ascii="宋体" w:hAnsi="宋体" w:eastAsia="宋体" w:cs="宋体"/>
                <w:b w:val="0"/>
                <w:i w:val="0"/>
                <w:sz w:val="19"/>
              </w:rPr>
              <w:t>com.course.sims.util</w:t>
            </w:r>
          </w:p>
        </w:tc>
        <w:tc>
          <w:tcPr>
            <w:tcW w:type="dxa" w:w="2721"/>
          </w:tcPr>
          <w:p>
            <w:pPr>
              <w:spacing w:before="20" w:after="20" w:line="269" w:lineRule="auto"/>
              <w:jc w:val="left"/>
            </w:pPr>
            <w:r/>
            <w:r>
              <w:rPr>
                <w:rFonts w:ascii="宋体" w:hAnsi="宋体" w:eastAsia="宋体" w:cs="宋体"/>
                <w:b w:val="0"/>
                <w:i w:val="0"/>
                <w:sz w:val="19"/>
              </w:rPr>
              <w:t>单工作表 Excel 导出与读取（含表头识别与空行跳过）</w:t>
            </w:r>
          </w:p>
        </w:tc>
        <w:tc>
          <w:tcPr>
            <w:tcW w:type="dxa" w:w="2948"/>
          </w:tcPr>
          <w:p>
            <w:pPr>
              <w:spacing w:before="20" w:after="20" w:line="269" w:lineRule="auto"/>
              <w:jc w:val="left"/>
            </w:pPr>
            <w:r/>
            <w:r>
              <w:rPr>
                <w:rFonts w:ascii="宋体" w:hAnsi="宋体" w:eastAsia="宋体" w:cs="宋体"/>
                <w:b w:val="0"/>
                <w:i w:val="0"/>
                <w:sz w:val="19"/>
              </w:rPr>
              <w:t>export(File, String, String, String[], List)、read(File, boolean)</w:t>
            </w:r>
          </w:p>
        </w:tc>
      </w:tr>
      <w:tr>
        <w:tc>
          <w:tcPr>
            <w:tcW w:type="dxa" w:w="1361"/>
          </w:tcPr>
          <w:p>
            <w:pPr>
              <w:spacing w:before="20" w:after="20" w:line="269" w:lineRule="auto"/>
              <w:jc w:val="left"/>
            </w:pPr>
            <w:r/>
            <w:r>
              <w:rPr>
                <w:rFonts w:ascii="宋体" w:hAnsi="宋体" w:eastAsia="宋体" w:cs="宋体"/>
                <w:b w:val="0"/>
                <w:i w:val="0"/>
                <w:sz w:val="19"/>
              </w:rPr>
              <w:t>MultiSheetExcel</w:t>
            </w:r>
          </w:p>
        </w:tc>
        <w:tc>
          <w:tcPr>
            <w:tcW w:type="dxa" w:w="1928"/>
          </w:tcPr>
          <w:p>
            <w:pPr>
              <w:spacing w:before="20" w:after="20" w:line="269" w:lineRule="auto"/>
              <w:jc w:val="left"/>
            </w:pPr>
            <w:r/>
            <w:r>
              <w:rPr>
                <w:rFonts w:ascii="宋体" w:hAnsi="宋体" w:eastAsia="宋体" w:cs="宋体"/>
                <w:b w:val="0"/>
                <w:i w:val="0"/>
                <w:sz w:val="19"/>
              </w:rPr>
              <w:t>com.course.sims.util</w:t>
            </w:r>
          </w:p>
        </w:tc>
        <w:tc>
          <w:tcPr>
            <w:tcW w:type="dxa" w:w="2721"/>
          </w:tcPr>
          <w:p>
            <w:pPr>
              <w:spacing w:before="20" w:after="20" w:line="269" w:lineRule="auto"/>
              <w:jc w:val="left"/>
            </w:pPr>
            <w:r/>
            <w:r>
              <w:rPr>
                <w:rFonts w:ascii="宋体" w:hAnsi="宋体" w:eastAsia="宋体" w:cs="宋体"/>
                <w:b w:val="0"/>
                <w:i w:val="0"/>
                <w:sz w:val="19"/>
              </w:rPr>
              <w:t>多工作表 Excel 导出，用于统计分析报表</w:t>
            </w:r>
          </w:p>
        </w:tc>
        <w:tc>
          <w:tcPr>
            <w:tcW w:type="dxa" w:w="2948"/>
          </w:tcPr>
          <w:p>
            <w:pPr>
              <w:spacing w:before="20" w:after="20" w:line="269" w:lineRule="auto"/>
              <w:jc w:val="left"/>
            </w:pPr>
            <w:r/>
            <w:r>
              <w:rPr>
                <w:rFonts w:ascii="宋体" w:hAnsi="宋体" w:eastAsia="宋体" w:cs="宋体"/>
                <w:b w:val="0"/>
                <w:i w:val="0"/>
                <w:sz w:val="19"/>
              </w:rPr>
              <w:t>export(File, String, String[], String[][], List&lt;Object[]&gt;[])</w:t>
            </w:r>
          </w:p>
        </w:tc>
      </w:tr>
      <w:tr>
        <w:tc>
          <w:tcPr>
            <w:tcW w:type="dxa" w:w="1361"/>
          </w:tcPr>
          <w:p>
            <w:pPr>
              <w:spacing w:before="20" w:after="20" w:line="269" w:lineRule="auto"/>
              <w:jc w:val="left"/>
            </w:pPr>
            <w:r/>
            <w:r>
              <w:rPr>
                <w:rFonts w:ascii="宋体" w:hAnsi="宋体" w:eastAsia="宋体" w:cs="宋体"/>
                <w:b w:val="0"/>
                <w:i w:val="0"/>
                <w:sz w:val="19"/>
              </w:rPr>
              <w:t>UiTheme</w:t>
            </w:r>
          </w:p>
        </w:tc>
        <w:tc>
          <w:tcPr>
            <w:tcW w:type="dxa" w:w="1928"/>
          </w:tcPr>
          <w:p>
            <w:pPr>
              <w:spacing w:before="20" w:after="20" w:line="269" w:lineRule="auto"/>
              <w:jc w:val="left"/>
            </w:pPr>
            <w:r/>
            <w:r>
              <w:rPr>
                <w:rFonts w:ascii="宋体" w:hAnsi="宋体" w:eastAsia="宋体" w:cs="宋体"/>
                <w:b w:val="0"/>
                <w:i w:val="0"/>
                <w:sz w:val="19"/>
              </w:rPr>
              <w:t>com.course.sims.config</w:t>
            </w:r>
          </w:p>
        </w:tc>
        <w:tc>
          <w:tcPr>
            <w:tcW w:type="dxa" w:w="2721"/>
          </w:tcPr>
          <w:p>
            <w:pPr>
              <w:spacing w:before="20" w:after="20" w:line="269" w:lineRule="auto"/>
              <w:jc w:val="left"/>
            </w:pPr>
            <w:r/>
            <w:r>
              <w:rPr>
                <w:rFonts w:ascii="宋体" w:hAnsi="宋体" w:eastAsia="宋体" w:cs="宋体"/>
                <w:b w:val="0"/>
                <w:i w:val="0"/>
                <w:sz w:val="19"/>
              </w:rPr>
              <w:t>外观主题与配色、字体选择、SVG 图标加载</w:t>
            </w:r>
          </w:p>
        </w:tc>
        <w:tc>
          <w:tcPr>
            <w:tcW w:type="dxa" w:w="2948"/>
          </w:tcPr>
          <w:p>
            <w:pPr>
              <w:spacing w:before="20" w:after="20" w:line="269" w:lineRule="auto"/>
              <w:jc w:val="left"/>
            </w:pPr>
            <w:r/>
            <w:r>
              <w:rPr>
                <w:rFonts w:ascii="宋体" w:hAnsi="宋体" w:eastAsia="宋体" w:cs="宋体"/>
                <w:b w:val="0"/>
                <w:i w:val="0"/>
                <w:sz w:val="19"/>
              </w:rPr>
              <w:t>apply、pickChineseFont、boldFont、svgIcon、PRIMARY/DANGER 等 9 个颜色常量</w:t>
            </w:r>
          </w:p>
        </w:tc>
      </w:tr>
      <w:tr>
        <w:tc>
          <w:tcPr>
            <w:tcW w:type="dxa" w:w="1361"/>
          </w:tcPr>
          <w:p>
            <w:pPr>
              <w:spacing w:before="20" w:after="20" w:line="269" w:lineRule="auto"/>
              <w:jc w:val="left"/>
            </w:pPr>
            <w:r/>
            <w:r>
              <w:rPr>
                <w:rFonts w:ascii="宋体" w:hAnsi="宋体" w:eastAsia="宋体" w:cs="宋体"/>
                <w:b w:val="0"/>
                <w:i w:val="0"/>
                <w:sz w:val="19"/>
              </w:rPr>
              <w:t>Session</w:t>
            </w:r>
          </w:p>
        </w:tc>
        <w:tc>
          <w:tcPr>
            <w:tcW w:type="dxa" w:w="1928"/>
          </w:tcPr>
          <w:p>
            <w:pPr>
              <w:spacing w:before="20" w:after="20" w:line="269" w:lineRule="auto"/>
              <w:jc w:val="left"/>
            </w:pPr>
            <w:r/>
            <w:r>
              <w:rPr>
                <w:rFonts w:ascii="宋体" w:hAnsi="宋体" w:eastAsia="宋体" w:cs="宋体"/>
                <w:b w:val="0"/>
                <w:i w:val="0"/>
                <w:sz w:val="19"/>
              </w:rPr>
              <w:t>com.course.sims.config</w:t>
            </w:r>
          </w:p>
        </w:tc>
        <w:tc>
          <w:tcPr>
            <w:tcW w:type="dxa" w:w="2721"/>
          </w:tcPr>
          <w:p>
            <w:pPr>
              <w:spacing w:before="20" w:after="20" w:line="269" w:lineRule="auto"/>
              <w:jc w:val="left"/>
            </w:pPr>
            <w:r/>
            <w:r>
              <w:rPr>
                <w:rFonts w:ascii="宋体" w:hAnsi="宋体" w:eastAsia="宋体" w:cs="宋体"/>
                <w:b w:val="0"/>
                <w:i w:val="0"/>
                <w:sz w:val="19"/>
              </w:rPr>
              <w:t>会话上下文：当前用户、登录时间、角色判定</w:t>
            </w:r>
          </w:p>
        </w:tc>
        <w:tc>
          <w:tcPr>
            <w:tcW w:type="dxa" w:w="2948"/>
          </w:tcPr>
          <w:p>
            <w:pPr>
              <w:spacing w:before="20" w:after="20" w:line="269" w:lineRule="auto"/>
              <w:jc w:val="left"/>
            </w:pPr>
            <w:r/>
            <w:r>
              <w:rPr>
                <w:rFonts w:ascii="宋体" w:hAnsi="宋体" w:eastAsia="宋体" w:cs="宋体"/>
                <w:b w:val="0"/>
                <w:i w:val="0"/>
                <w:sz w:val="19"/>
              </w:rPr>
              <w:t>login、logout、getCurrentUser、getUsername、getRealName、getRole、getRelatedSno、isAdmin、isTeacher、isCounselor、isStudent、canMaintain、getOnlineSeconds</w:t>
            </w:r>
          </w:p>
        </w:tc>
      </w:tr>
      <w:tr>
        <w:tc>
          <w:tcPr>
            <w:tcW w:type="dxa" w:w="1361"/>
          </w:tcPr>
          <w:p>
            <w:pPr>
              <w:spacing w:before="20" w:after="20" w:line="269" w:lineRule="auto"/>
              <w:jc w:val="left"/>
            </w:pPr>
            <w:r/>
            <w:r>
              <w:rPr>
                <w:rFonts w:ascii="宋体" w:hAnsi="宋体" w:eastAsia="宋体" w:cs="宋体"/>
                <w:b w:val="0"/>
                <w:i w:val="0"/>
                <w:sz w:val="19"/>
              </w:rPr>
              <w:t>DatabaseInitializer</w:t>
            </w:r>
          </w:p>
        </w:tc>
        <w:tc>
          <w:tcPr>
            <w:tcW w:type="dxa" w:w="1928"/>
          </w:tcPr>
          <w:p>
            <w:pPr>
              <w:spacing w:before="20" w:after="20" w:line="269" w:lineRule="auto"/>
              <w:jc w:val="left"/>
            </w:pPr>
            <w:r/>
            <w:r>
              <w:rPr>
                <w:rFonts w:ascii="宋体" w:hAnsi="宋体" w:eastAsia="宋体" w:cs="宋体"/>
                <w:b w:val="0"/>
                <w:i w:val="0"/>
                <w:sz w:val="19"/>
              </w:rPr>
              <w:t>com.course.sims.config</w:t>
            </w:r>
          </w:p>
        </w:tc>
        <w:tc>
          <w:tcPr>
            <w:tcW w:type="dxa" w:w="2721"/>
          </w:tcPr>
          <w:p>
            <w:pPr>
              <w:spacing w:before="20" w:after="20" w:line="269" w:lineRule="auto"/>
              <w:jc w:val="left"/>
            </w:pPr>
            <w:r/>
            <w:r>
              <w:rPr>
                <w:rFonts w:ascii="宋体" w:hAnsi="宋体" w:eastAsia="宋体" w:cs="宋体"/>
                <w:b w:val="0"/>
                <w:i w:val="0"/>
                <w:sz w:val="19"/>
              </w:rPr>
              <w:t>数据库与演示数据的初始化编排</w:t>
            </w:r>
          </w:p>
        </w:tc>
        <w:tc>
          <w:tcPr>
            <w:tcW w:type="dxa" w:w="2948"/>
          </w:tcPr>
          <w:p>
            <w:pPr>
              <w:spacing w:before="20" w:after="20" w:line="269" w:lineRule="auto"/>
              <w:jc w:val="left"/>
            </w:pPr>
            <w:r/>
            <w:r>
              <w:rPr>
                <w:rFonts w:ascii="宋体" w:hAnsi="宋体" w:eastAsia="宋体" w:cs="宋体"/>
                <w:b w:val="0"/>
                <w:i w:val="0"/>
                <w:sz w:val="19"/>
              </w:rPr>
              <w:t>init、generateAttendanceIfAbsent、generateAttendance、randomStatus</w:t>
            </w:r>
          </w:p>
        </w:tc>
      </w:tr>
    </w:tbl>
    <w:p>
      <w:pPr>
        <w:pStyle w:val="Heading2"/>
        <w:spacing w:before="160" w:after="80" w:line="300" w:lineRule="auto"/>
      </w:pPr>
      <w:r>
        <w:rPr>
          <w:rFonts w:ascii="黑体" w:hAnsi="黑体" w:eastAsia="黑体" w:cs="黑体"/>
          <w:b/>
          <w:i w:val="0"/>
          <w:color w:val="000000"/>
          <w:sz w:val="28"/>
        </w:rPr>
        <w:t>3.2  实体类详细设计</w:t>
      </w:r>
    </w:p>
    <w:p>
      <w:pPr>
        <w:spacing w:after="60" w:before="0" w:line="317" w:lineRule="auto"/>
        <w:ind w:firstLine="420"/>
      </w:pPr>
      <w:r>
        <w:rPr>
          <w:rFonts w:ascii="宋体" w:hAnsi="宋体" w:eastAsia="宋体" w:cs="宋体"/>
          <w:b w:val="0"/>
          <w:i w:val="0"/>
          <w:sz w:val="21"/>
        </w:rPr>
        <w:t>9 个实体类与 9 张数据表一一对应，均为标准 JavaBean：私有字段 + 无参构造 + 便捷构造 + getter/setter + toString。部分实体额外携带「非数据库字段」，用于承载联表查询结果，避免界面层再发起二次查询。</w:t>
      </w:r>
    </w:p>
    <w:p>
      <w:pPr>
        <w:spacing w:before="120" w:after="40" w:line="276" w:lineRule="auto"/>
        <w:jc w:val="center"/>
      </w:pPr>
      <w:r>
        <w:rPr>
          <w:rFonts w:ascii="黑体" w:hAnsi="黑体" w:eastAsia="黑体" w:cs="黑体"/>
          <w:b/>
          <w:i w:val="0"/>
          <w:color w:val="000000"/>
          <w:sz w:val="21"/>
        </w:rPr>
        <w:t>表 3-8  User 实体属性</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361"/>
            <w:shd w:val="clear" w:color="auto" w:fill="DCE6F1"/>
          </w:tcPr>
          <w:p>
            <w:pPr>
              <w:spacing w:before="20" w:after="20" w:line="269" w:lineRule="auto"/>
              <w:jc w:val="center"/>
            </w:pPr>
            <w:r/>
            <w:r>
              <w:rPr>
                <w:rFonts w:ascii="黑体" w:hAnsi="黑体" w:eastAsia="黑体" w:cs="黑体"/>
                <w:b/>
                <w:i w:val="0"/>
                <w:sz w:val="19"/>
              </w:rPr>
              <w:t>属性</w:t>
            </w:r>
          </w:p>
        </w:tc>
        <w:tc>
          <w:tcPr>
            <w:tcW w:type="dxa" w:w="1247"/>
            <w:shd w:val="clear" w:color="auto" w:fill="DCE6F1"/>
          </w:tcPr>
          <w:p>
            <w:pPr>
              <w:spacing w:before="20" w:after="20" w:line="269" w:lineRule="auto"/>
              <w:jc w:val="center"/>
            </w:pPr>
            <w:r/>
            <w:r>
              <w:rPr>
                <w:rFonts w:ascii="黑体" w:hAnsi="黑体" w:eastAsia="黑体" w:cs="黑体"/>
                <w:b/>
                <w:i w:val="0"/>
                <w:sz w:val="19"/>
              </w:rPr>
              <w:t>类型</w:t>
            </w:r>
          </w:p>
        </w:tc>
        <w:tc>
          <w:tcPr>
            <w:tcW w:type="dxa" w:w="1701"/>
            <w:shd w:val="clear" w:color="auto" w:fill="DCE6F1"/>
          </w:tcPr>
          <w:p>
            <w:pPr>
              <w:spacing w:before="20" w:after="20" w:line="269" w:lineRule="auto"/>
              <w:jc w:val="center"/>
            </w:pPr>
            <w:r/>
            <w:r>
              <w:rPr>
                <w:rFonts w:ascii="黑体" w:hAnsi="黑体" w:eastAsia="黑体" w:cs="黑体"/>
                <w:b/>
                <w:i w:val="0"/>
                <w:sz w:val="19"/>
              </w:rPr>
              <w:t>对应字段</w:t>
            </w:r>
          </w:p>
        </w:tc>
        <w:tc>
          <w:tcPr>
            <w:tcW w:type="dxa" w:w="4649"/>
            <w:shd w:val="clear" w:color="auto" w:fill="DCE6F1"/>
          </w:tcPr>
          <w:p>
            <w:pPr>
              <w:spacing w:before="20" w:after="20" w:line="269" w:lineRule="auto"/>
              <w:jc w:val="center"/>
            </w:pPr>
            <w:r/>
            <w:r>
              <w:rPr>
                <w:rFonts w:ascii="黑体" w:hAnsi="黑体" w:eastAsia="黑体" w:cs="黑体"/>
                <w:b/>
                <w:i w:val="0"/>
                <w:sz w:val="19"/>
              </w:rPr>
              <w:t>说明</w:t>
            </w:r>
          </w:p>
        </w:tc>
      </w:tr>
      <w:tr>
        <w:tc>
          <w:tcPr>
            <w:tcW w:type="dxa" w:w="1361"/>
          </w:tcPr>
          <w:p>
            <w:pPr>
              <w:spacing w:before="20" w:after="20" w:line="269" w:lineRule="auto"/>
              <w:jc w:val="left"/>
            </w:pPr>
            <w:r/>
            <w:r>
              <w:rPr>
                <w:rFonts w:ascii="宋体" w:hAnsi="宋体" w:eastAsia="宋体" w:cs="宋体"/>
                <w:b w:val="0"/>
                <w:i w:val="0"/>
                <w:sz w:val="19"/>
              </w:rPr>
              <w:t>id</w:t>
            </w:r>
          </w:p>
        </w:tc>
        <w:tc>
          <w:tcPr>
            <w:tcW w:type="dxa" w:w="1247"/>
          </w:tcPr>
          <w:p>
            <w:pPr>
              <w:spacing w:before="20" w:after="20" w:line="269" w:lineRule="auto"/>
              <w:jc w:val="left"/>
            </w:pPr>
            <w:r/>
            <w:r>
              <w:rPr>
                <w:rFonts w:ascii="宋体" w:hAnsi="宋体" w:eastAsia="宋体" w:cs="宋体"/>
                <w:b w:val="0"/>
                <w:i w:val="0"/>
                <w:sz w:val="19"/>
              </w:rPr>
              <w:t>Integer</w:t>
            </w:r>
          </w:p>
        </w:tc>
        <w:tc>
          <w:tcPr>
            <w:tcW w:type="dxa" w:w="1701"/>
          </w:tcPr>
          <w:p>
            <w:pPr>
              <w:spacing w:before="20" w:after="20" w:line="269" w:lineRule="auto"/>
              <w:jc w:val="left"/>
            </w:pPr>
            <w:r/>
            <w:r>
              <w:rPr>
                <w:rFonts w:ascii="宋体" w:hAnsi="宋体" w:eastAsia="宋体" w:cs="宋体"/>
                <w:b w:val="0"/>
                <w:i w:val="0"/>
                <w:sz w:val="19"/>
              </w:rPr>
              <w:t>id</w:t>
            </w:r>
          </w:p>
        </w:tc>
        <w:tc>
          <w:tcPr>
            <w:tcW w:type="dxa" w:w="4649"/>
          </w:tcPr>
          <w:p>
            <w:pPr>
              <w:spacing w:before="20" w:after="20" w:line="269" w:lineRule="auto"/>
              <w:jc w:val="left"/>
            </w:pPr>
            <w:r/>
            <w:r>
              <w:rPr>
                <w:rFonts w:ascii="宋体" w:hAnsi="宋体" w:eastAsia="宋体" w:cs="宋体"/>
                <w:b w:val="0"/>
                <w:i w:val="0"/>
                <w:sz w:val="19"/>
              </w:rPr>
              <w:t>主键，自增</w:t>
            </w:r>
          </w:p>
        </w:tc>
      </w:tr>
      <w:tr>
        <w:tc>
          <w:tcPr>
            <w:tcW w:type="dxa" w:w="1361"/>
          </w:tcPr>
          <w:p>
            <w:pPr>
              <w:spacing w:before="20" w:after="20" w:line="269" w:lineRule="auto"/>
              <w:jc w:val="left"/>
            </w:pPr>
            <w:r/>
            <w:r>
              <w:rPr>
                <w:rFonts w:ascii="宋体" w:hAnsi="宋体" w:eastAsia="宋体" w:cs="宋体"/>
                <w:b w:val="0"/>
                <w:i w:val="0"/>
                <w:sz w:val="19"/>
              </w:rPr>
              <w:t>username</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701"/>
          </w:tcPr>
          <w:p>
            <w:pPr>
              <w:spacing w:before="20" w:after="20" w:line="269" w:lineRule="auto"/>
              <w:jc w:val="left"/>
            </w:pPr>
            <w:r/>
            <w:r>
              <w:rPr>
                <w:rFonts w:ascii="宋体" w:hAnsi="宋体" w:eastAsia="宋体" w:cs="宋体"/>
                <w:b w:val="0"/>
                <w:i w:val="0"/>
                <w:sz w:val="19"/>
              </w:rPr>
              <w:t>username</w:t>
            </w:r>
          </w:p>
        </w:tc>
        <w:tc>
          <w:tcPr>
            <w:tcW w:type="dxa" w:w="4649"/>
          </w:tcPr>
          <w:p>
            <w:pPr>
              <w:spacing w:before="20" w:after="20" w:line="269" w:lineRule="auto"/>
              <w:jc w:val="left"/>
            </w:pPr>
            <w:r/>
            <w:r>
              <w:rPr>
                <w:rFonts w:ascii="宋体" w:hAnsi="宋体" w:eastAsia="宋体" w:cs="宋体"/>
                <w:b w:val="0"/>
                <w:i w:val="0"/>
                <w:sz w:val="19"/>
              </w:rPr>
              <w:t>登录账号，唯一约束 uk_user_username</w:t>
            </w:r>
          </w:p>
        </w:tc>
      </w:tr>
      <w:tr>
        <w:tc>
          <w:tcPr>
            <w:tcW w:type="dxa" w:w="1361"/>
          </w:tcPr>
          <w:p>
            <w:pPr>
              <w:spacing w:before="20" w:after="20" w:line="269" w:lineRule="auto"/>
              <w:jc w:val="left"/>
            </w:pPr>
            <w:r/>
            <w:r>
              <w:rPr>
                <w:rFonts w:ascii="宋体" w:hAnsi="宋体" w:eastAsia="宋体" w:cs="宋体"/>
                <w:b w:val="0"/>
                <w:i w:val="0"/>
                <w:sz w:val="19"/>
              </w:rPr>
              <w:t>password</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701"/>
          </w:tcPr>
          <w:p>
            <w:pPr>
              <w:spacing w:before="20" w:after="20" w:line="269" w:lineRule="auto"/>
              <w:jc w:val="left"/>
            </w:pPr>
            <w:r/>
            <w:r>
              <w:rPr>
                <w:rFonts w:ascii="宋体" w:hAnsi="宋体" w:eastAsia="宋体" w:cs="宋体"/>
                <w:b w:val="0"/>
                <w:i w:val="0"/>
                <w:sz w:val="19"/>
              </w:rPr>
              <w:t>password</w:t>
            </w:r>
          </w:p>
        </w:tc>
        <w:tc>
          <w:tcPr>
            <w:tcW w:type="dxa" w:w="4649"/>
          </w:tcPr>
          <w:p>
            <w:pPr>
              <w:spacing w:before="20" w:after="20" w:line="269" w:lineRule="auto"/>
              <w:jc w:val="left"/>
            </w:pPr>
            <w:r/>
            <w:r>
              <w:rPr>
                <w:rFonts w:ascii="宋体" w:hAnsi="宋体" w:eastAsia="宋体" w:cs="宋体"/>
                <w:b w:val="0"/>
                <w:i w:val="0"/>
                <w:sz w:val="19"/>
              </w:rPr>
              <w:t>MD5 密文，32 位小写十六进制</w:t>
            </w:r>
          </w:p>
        </w:tc>
      </w:tr>
      <w:tr>
        <w:tc>
          <w:tcPr>
            <w:tcW w:type="dxa" w:w="1361"/>
          </w:tcPr>
          <w:p>
            <w:pPr>
              <w:spacing w:before="20" w:after="20" w:line="269" w:lineRule="auto"/>
              <w:jc w:val="left"/>
            </w:pPr>
            <w:r/>
            <w:r>
              <w:rPr>
                <w:rFonts w:ascii="宋体" w:hAnsi="宋体" w:eastAsia="宋体" w:cs="宋体"/>
                <w:b w:val="0"/>
                <w:i w:val="0"/>
                <w:sz w:val="19"/>
              </w:rPr>
              <w:t>realName</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701"/>
          </w:tcPr>
          <w:p>
            <w:pPr>
              <w:spacing w:before="20" w:after="20" w:line="269" w:lineRule="auto"/>
              <w:jc w:val="left"/>
            </w:pPr>
            <w:r/>
            <w:r>
              <w:rPr>
                <w:rFonts w:ascii="宋体" w:hAnsi="宋体" w:eastAsia="宋体" w:cs="宋体"/>
                <w:b w:val="0"/>
                <w:i w:val="0"/>
                <w:sz w:val="19"/>
              </w:rPr>
              <w:t>real_name</w:t>
            </w:r>
          </w:p>
        </w:tc>
        <w:tc>
          <w:tcPr>
            <w:tcW w:type="dxa" w:w="4649"/>
          </w:tcPr>
          <w:p>
            <w:pPr>
              <w:spacing w:before="20" w:after="20" w:line="269" w:lineRule="auto"/>
              <w:jc w:val="left"/>
            </w:pPr>
            <w:r/>
            <w:r>
              <w:rPr>
                <w:rFonts w:ascii="宋体" w:hAnsi="宋体" w:eastAsia="宋体" w:cs="宋体"/>
                <w:b w:val="0"/>
                <w:i w:val="0"/>
                <w:sz w:val="19"/>
              </w:rPr>
              <w:t>真实姓名</w:t>
            </w:r>
          </w:p>
        </w:tc>
      </w:tr>
      <w:tr>
        <w:tc>
          <w:tcPr>
            <w:tcW w:type="dxa" w:w="1361"/>
          </w:tcPr>
          <w:p>
            <w:pPr>
              <w:spacing w:before="20" w:after="20" w:line="269" w:lineRule="auto"/>
              <w:jc w:val="left"/>
            </w:pPr>
            <w:r/>
            <w:r>
              <w:rPr>
                <w:rFonts w:ascii="宋体" w:hAnsi="宋体" w:eastAsia="宋体" w:cs="宋体"/>
                <w:b w:val="0"/>
                <w:i w:val="0"/>
                <w:sz w:val="19"/>
              </w:rPr>
              <w:t>role</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701"/>
          </w:tcPr>
          <w:p>
            <w:pPr>
              <w:spacing w:before="20" w:after="20" w:line="269" w:lineRule="auto"/>
              <w:jc w:val="left"/>
            </w:pPr>
            <w:r/>
            <w:r>
              <w:rPr>
                <w:rFonts w:ascii="宋体" w:hAnsi="宋体" w:eastAsia="宋体" w:cs="宋体"/>
                <w:b w:val="0"/>
                <w:i w:val="0"/>
                <w:sz w:val="19"/>
              </w:rPr>
              <w:t>role</w:t>
            </w:r>
          </w:p>
        </w:tc>
        <w:tc>
          <w:tcPr>
            <w:tcW w:type="dxa" w:w="4649"/>
          </w:tcPr>
          <w:p>
            <w:pPr>
              <w:spacing w:before="20" w:after="20" w:line="269" w:lineRule="auto"/>
              <w:jc w:val="left"/>
            </w:pPr>
            <w:r/>
            <w:r>
              <w:rPr>
                <w:rFonts w:ascii="宋体" w:hAnsi="宋体" w:eastAsia="宋体" w:cs="宋体"/>
                <w:b w:val="0"/>
                <w:i w:val="0"/>
                <w:sz w:val="19"/>
              </w:rPr>
              <w:t>角色代码，取值 ROLE_ADMIN/ROLE_TEACHER/ROLE_COUNSELOR/ROLE_STUDENT</w:t>
            </w:r>
          </w:p>
        </w:tc>
      </w:tr>
      <w:tr>
        <w:tc>
          <w:tcPr>
            <w:tcW w:type="dxa" w:w="1361"/>
          </w:tcPr>
          <w:p>
            <w:pPr>
              <w:spacing w:before="20" w:after="20" w:line="269" w:lineRule="auto"/>
              <w:jc w:val="left"/>
            </w:pPr>
            <w:r/>
            <w:r>
              <w:rPr>
                <w:rFonts w:ascii="宋体" w:hAnsi="宋体" w:eastAsia="宋体" w:cs="宋体"/>
                <w:b w:val="0"/>
                <w:i w:val="0"/>
                <w:sz w:val="19"/>
              </w:rPr>
              <w:t>relatedSno</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701"/>
          </w:tcPr>
          <w:p>
            <w:pPr>
              <w:spacing w:before="20" w:after="20" w:line="269" w:lineRule="auto"/>
              <w:jc w:val="left"/>
            </w:pPr>
            <w:r/>
            <w:r>
              <w:rPr>
                <w:rFonts w:ascii="宋体" w:hAnsi="宋体" w:eastAsia="宋体" w:cs="宋体"/>
                <w:b w:val="0"/>
                <w:i w:val="0"/>
                <w:sz w:val="19"/>
              </w:rPr>
              <w:t>related_sno</w:t>
            </w:r>
          </w:p>
        </w:tc>
        <w:tc>
          <w:tcPr>
            <w:tcW w:type="dxa" w:w="4649"/>
          </w:tcPr>
          <w:p>
            <w:pPr>
              <w:spacing w:before="20" w:after="20" w:line="269" w:lineRule="auto"/>
              <w:jc w:val="left"/>
            </w:pPr>
            <w:r/>
            <w:r>
              <w:rPr>
                <w:rFonts w:ascii="宋体" w:hAnsi="宋体" w:eastAsia="宋体" w:cs="宋体"/>
                <w:b w:val="0"/>
                <w:i w:val="0"/>
                <w:sz w:val="19"/>
              </w:rPr>
              <w:t>学生角色关联的学号，其它角色为空串</w:t>
            </w:r>
          </w:p>
        </w:tc>
      </w:tr>
      <w:tr>
        <w:tc>
          <w:tcPr>
            <w:tcW w:type="dxa" w:w="1361"/>
          </w:tcPr>
          <w:p>
            <w:pPr>
              <w:spacing w:before="20" w:after="20" w:line="269" w:lineRule="auto"/>
              <w:jc w:val="left"/>
            </w:pPr>
            <w:r/>
            <w:r>
              <w:rPr>
                <w:rFonts w:ascii="宋体" w:hAnsi="宋体" w:eastAsia="宋体" w:cs="宋体"/>
                <w:b w:val="0"/>
                <w:i w:val="0"/>
                <w:sz w:val="19"/>
              </w:rPr>
              <w:t>phone</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701"/>
          </w:tcPr>
          <w:p>
            <w:pPr>
              <w:spacing w:before="20" w:after="20" w:line="269" w:lineRule="auto"/>
              <w:jc w:val="left"/>
            </w:pPr>
            <w:r/>
            <w:r>
              <w:rPr>
                <w:rFonts w:ascii="宋体" w:hAnsi="宋体" w:eastAsia="宋体" w:cs="宋体"/>
                <w:b w:val="0"/>
                <w:i w:val="0"/>
                <w:sz w:val="19"/>
              </w:rPr>
              <w:t>phone</w:t>
            </w:r>
          </w:p>
        </w:tc>
        <w:tc>
          <w:tcPr>
            <w:tcW w:type="dxa" w:w="4649"/>
          </w:tcPr>
          <w:p>
            <w:pPr>
              <w:spacing w:before="20" w:after="20" w:line="269" w:lineRule="auto"/>
              <w:jc w:val="left"/>
            </w:pPr>
            <w:r/>
            <w:r>
              <w:rPr>
                <w:rFonts w:ascii="宋体" w:hAnsi="宋体" w:eastAsia="宋体" w:cs="宋体"/>
                <w:b w:val="0"/>
                <w:i w:val="0"/>
                <w:sz w:val="19"/>
              </w:rPr>
              <w:t>联系电话</w:t>
            </w:r>
          </w:p>
        </w:tc>
      </w:tr>
      <w:tr>
        <w:tc>
          <w:tcPr>
            <w:tcW w:type="dxa" w:w="1361"/>
          </w:tcPr>
          <w:p>
            <w:pPr>
              <w:spacing w:before="20" w:after="20" w:line="269" w:lineRule="auto"/>
              <w:jc w:val="left"/>
            </w:pPr>
            <w:r/>
            <w:r>
              <w:rPr>
                <w:rFonts w:ascii="宋体" w:hAnsi="宋体" w:eastAsia="宋体" w:cs="宋体"/>
                <w:b w:val="0"/>
                <w:i w:val="0"/>
                <w:sz w:val="19"/>
              </w:rPr>
              <w:t>status</w:t>
            </w:r>
          </w:p>
        </w:tc>
        <w:tc>
          <w:tcPr>
            <w:tcW w:type="dxa" w:w="1247"/>
          </w:tcPr>
          <w:p>
            <w:pPr>
              <w:spacing w:before="20" w:after="20" w:line="269" w:lineRule="auto"/>
              <w:jc w:val="left"/>
            </w:pPr>
            <w:r/>
            <w:r>
              <w:rPr>
                <w:rFonts w:ascii="宋体" w:hAnsi="宋体" w:eastAsia="宋体" w:cs="宋体"/>
                <w:b w:val="0"/>
                <w:i w:val="0"/>
                <w:sz w:val="19"/>
              </w:rPr>
              <w:t>Integer</w:t>
            </w:r>
          </w:p>
        </w:tc>
        <w:tc>
          <w:tcPr>
            <w:tcW w:type="dxa" w:w="1701"/>
          </w:tcPr>
          <w:p>
            <w:pPr>
              <w:spacing w:before="20" w:after="20" w:line="269" w:lineRule="auto"/>
              <w:jc w:val="left"/>
            </w:pPr>
            <w:r/>
            <w:r>
              <w:rPr>
                <w:rFonts w:ascii="宋体" w:hAnsi="宋体" w:eastAsia="宋体" w:cs="宋体"/>
                <w:b w:val="0"/>
                <w:i w:val="0"/>
                <w:sz w:val="19"/>
              </w:rPr>
              <w:t>status</w:t>
            </w:r>
          </w:p>
        </w:tc>
        <w:tc>
          <w:tcPr>
            <w:tcW w:type="dxa" w:w="4649"/>
          </w:tcPr>
          <w:p>
            <w:pPr>
              <w:spacing w:before="20" w:after="20" w:line="269" w:lineRule="auto"/>
              <w:jc w:val="left"/>
            </w:pPr>
            <w:r/>
            <w:r>
              <w:rPr>
                <w:rFonts w:ascii="宋体" w:hAnsi="宋体" w:eastAsia="宋体" w:cs="宋体"/>
                <w:b w:val="0"/>
                <w:i w:val="0"/>
                <w:sz w:val="19"/>
              </w:rPr>
              <w:t>1 启用、0 禁用，默认 1</w:t>
            </w:r>
          </w:p>
        </w:tc>
      </w:tr>
      <w:tr>
        <w:tc>
          <w:tcPr>
            <w:tcW w:type="dxa" w:w="1361"/>
          </w:tcPr>
          <w:p>
            <w:pPr>
              <w:spacing w:before="20" w:after="20" w:line="269" w:lineRule="auto"/>
              <w:jc w:val="left"/>
            </w:pPr>
            <w:r/>
            <w:r>
              <w:rPr>
                <w:rFonts w:ascii="宋体" w:hAnsi="宋体" w:eastAsia="宋体" w:cs="宋体"/>
                <w:b w:val="0"/>
                <w:i w:val="0"/>
                <w:sz w:val="19"/>
              </w:rPr>
              <w:t>lastLogin</w:t>
            </w:r>
          </w:p>
        </w:tc>
        <w:tc>
          <w:tcPr>
            <w:tcW w:type="dxa" w:w="1247"/>
          </w:tcPr>
          <w:p>
            <w:pPr>
              <w:spacing w:before="20" w:after="20" w:line="269" w:lineRule="auto"/>
              <w:jc w:val="left"/>
            </w:pPr>
            <w:r/>
            <w:r>
              <w:rPr>
                <w:rFonts w:ascii="宋体" w:hAnsi="宋体" w:eastAsia="宋体" w:cs="宋体"/>
                <w:b w:val="0"/>
                <w:i w:val="0"/>
                <w:sz w:val="19"/>
              </w:rPr>
              <w:t>Timestamp</w:t>
            </w:r>
          </w:p>
        </w:tc>
        <w:tc>
          <w:tcPr>
            <w:tcW w:type="dxa" w:w="1701"/>
          </w:tcPr>
          <w:p>
            <w:pPr>
              <w:spacing w:before="20" w:after="20" w:line="269" w:lineRule="auto"/>
              <w:jc w:val="left"/>
            </w:pPr>
            <w:r/>
            <w:r>
              <w:rPr>
                <w:rFonts w:ascii="宋体" w:hAnsi="宋体" w:eastAsia="宋体" w:cs="宋体"/>
                <w:b w:val="0"/>
                <w:i w:val="0"/>
                <w:sz w:val="19"/>
              </w:rPr>
              <w:t>last_login</w:t>
            </w:r>
          </w:p>
        </w:tc>
        <w:tc>
          <w:tcPr>
            <w:tcW w:type="dxa" w:w="4649"/>
          </w:tcPr>
          <w:p>
            <w:pPr>
              <w:spacing w:before="20" w:after="20" w:line="269" w:lineRule="auto"/>
              <w:jc w:val="left"/>
            </w:pPr>
            <w:r/>
            <w:r>
              <w:rPr>
                <w:rFonts w:ascii="宋体" w:hAnsi="宋体" w:eastAsia="宋体" w:cs="宋体"/>
                <w:b w:val="0"/>
                <w:i w:val="0"/>
                <w:sz w:val="19"/>
              </w:rPr>
              <w:t>最后登录时间，登录成功时更新</w:t>
            </w:r>
          </w:p>
        </w:tc>
      </w:tr>
      <w:tr>
        <w:tc>
          <w:tcPr>
            <w:tcW w:type="dxa" w:w="1361"/>
          </w:tcPr>
          <w:p>
            <w:pPr>
              <w:spacing w:before="20" w:after="20" w:line="269" w:lineRule="auto"/>
              <w:jc w:val="left"/>
            </w:pPr>
            <w:r/>
            <w:r>
              <w:rPr>
                <w:rFonts w:ascii="宋体" w:hAnsi="宋体" w:eastAsia="宋体" w:cs="宋体"/>
                <w:b w:val="0"/>
                <w:i w:val="0"/>
                <w:sz w:val="19"/>
              </w:rPr>
              <w:t>createTime</w:t>
            </w:r>
          </w:p>
        </w:tc>
        <w:tc>
          <w:tcPr>
            <w:tcW w:type="dxa" w:w="1247"/>
          </w:tcPr>
          <w:p>
            <w:pPr>
              <w:spacing w:before="20" w:after="20" w:line="269" w:lineRule="auto"/>
              <w:jc w:val="left"/>
            </w:pPr>
            <w:r/>
            <w:r>
              <w:rPr>
                <w:rFonts w:ascii="宋体" w:hAnsi="宋体" w:eastAsia="宋体" w:cs="宋体"/>
                <w:b w:val="0"/>
                <w:i w:val="0"/>
                <w:sz w:val="19"/>
              </w:rPr>
              <w:t>Timestamp</w:t>
            </w:r>
          </w:p>
        </w:tc>
        <w:tc>
          <w:tcPr>
            <w:tcW w:type="dxa" w:w="1701"/>
          </w:tcPr>
          <w:p>
            <w:pPr>
              <w:spacing w:before="20" w:after="20" w:line="269" w:lineRule="auto"/>
              <w:jc w:val="left"/>
            </w:pPr>
            <w:r/>
            <w:r>
              <w:rPr>
                <w:rFonts w:ascii="宋体" w:hAnsi="宋体" w:eastAsia="宋体" w:cs="宋体"/>
                <w:b w:val="0"/>
                <w:i w:val="0"/>
                <w:sz w:val="19"/>
              </w:rPr>
              <w:t>create_time</w:t>
            </w:r>
          </w:p>
        </w:tc>
        <w:tc>
          <w:tcPr>
            <w:tcW w:type="dxa" w:w="4649"/>
          </w:tcPr>
          <w:p>
            <w:pPr>
              <w:spacing w:before="20" w:after="20" w:line="269" w:lineRule="auto"/>
              <w:jc w:val="left"/>
            </w:pPr>
            <w:r/>
            <w:r>
              <w:rPr>
                <w:rFonts w:ascii="宋体" w:hAnsi="宋体" w:eastAsia="宋体" w:cs="宋体"/>
                <w:b w:val="0"/>
                <w:i w:val="0"/>
                <w:sz w:val="19"/>
              </w:rPr>
              <w:t>创建时间，默认 CURRENT_TIMESTAMP</w:t>
            </w:r>
          </w:p>
        </w:tc>
      </w:tr>
    </w:tbl>
    <w:p>
      <w:pPr>
        <w:spacing w:after="60" w:before="0" w:line="317" w:lineRule="auto"/>
        <w:ind w:firstLine="420"/>
      </w:pPr>
      <w:r>
        <w:rPr>
          <w:rFonts w:ascii="宋体" w:hAnsi="宋体" w:eastAsia="宋体" w:cs="宋体"/>
          <w:b w:val="0"/>
          <w:i w:val="0"/>
          <w:sz w:val="21"/>
        </w:rPr>
        <w:t>关键方法：getRoleName() 把角色代码翻译为中文名称（系统管理员 / 教师 / 辅导员 / 学生）；isEnabled() 返回 status != null &amp;&amp; status == 1；四个角色常量 ROLE_ADMIN="ADMIN"、ROLE_TEACHER="TEACHER"、ROLE_COUNSELOR="COUNSELOR"、ROLE_STUDENT="STUDENT" 是权限判定的唯一取值来源，界面、服务与测试均引用常量而不写字符串字面量。</w:t>
      </w:r>
    </w:p>
    <w:p>
      <w:pPr>
        <w:spacing w:before="120" w:after="40" w:line="276" w:lineRule="auto"/>
        <w:jc w:val="center"/>
      </w:pPr>
      <w:r>
        <w:rPr>
          <w:rFonts w:ascii="黑体" w:hAnsi="黑体" w:eastAsia="黑体" w:cs="黑体"/>
          <w:b/>
          <w:i w:val="0"/>
          <w:color w:val="000000"/>
          <w:sz w:val="21"/>
        </w:rPr>
        <w:t>表 3-9  Major 实体属性</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361"/>
            <w:shd w:val="clear" w:color="auto" w:fill="DCE6F1"/>
          </w:tcPr>
          <w:p>
            <w:pPr>
              <w:spacing w:before="20" w:after="20" w:line="269" w:lineRule="auto"/>
              <w:jc w:val="center"/>
            </w:pPr>
            <w:r/>
            <w:r>
              <w:rPr>
                <w:rFonts w:ascii="黑体" w:hAnsi="黑体" w:eastAsia="黑体" w:cs="黑体"/>
                <w:b/>
                <w:i w:val="0"/>
                <w:sz w:val="19"/>
              </w:rPr>
              <w:t>属性</w:t>
            </w:r>
          </w:p>
        </w:tc>
        <w:tc>
          <w:tcPr>
            <w:tcW w:type="dxa" w:w="1247"/>
            <w:shd w:val="clear" w:color="auto" w:fill="DCE6F1"/>
          </w:tcPr>
          <w:p>
            <w:pPr>
              <w:spacing w:before="20" w:after="20" w:line="269" w:lineRule="auto"/>
              <w:jc w:val="center"/>
            </w:pPr>
            <w:r/>
            <w:r>
              <w:rPr>
                <w:rFonts w:ascii="黑体" w:hAnsi="黑体" w:eastAsia="黑体" w:cs="黑体"/>
                <w:b/>
                <w:i w:val="0"/>
                <w:sz w:val="19"/>
              </w:rPr>
              <w:t>类型</w:t>
            </w:r>
          </w:p>
        </w:tc>
        <w:tc>
          <w:tcPr>
            <w:tcW w:type="dxa" w:w="1701"/>
            <w:shd w:val="clear" w:color="auto" w:fill="DCE6F1"/>
          </w:tcPr>
          <w:p>
            <w:pPr>
              <w:spacing w:before="20" w:after="20" w:line="269" w:lineRule="auto"/>
              <w:jc w:val="center"/>
            </w:pPr>
            <w:r/>
            <w:r>
              <w:rPr>
                <w:rFonts w:ascii="黑体" w:hAnsi="黑体" w:eastAsia="黑体" w:cs="黑体"/>
                <w:b/>
                <w:i w:val="0"/>
                <w:sz w:val="19"/>
              </w:rPr>
              <w:t>对应字段</w:t>
            </w:r>
          </w:p>
        </w:tc>
        <w:tc>
          <w:tcPr>
            <w:tcW w:type="dxa" w:w="4649"/>
            <w:shd w:val="clear" w:color="auto" w:fill="DCE6F1"/>
          </w:tcPr>
          <w:p>
            <w:pPr>
              <w:spacing w:before="20" w:after="20" w:line="269" w:lineRule="auto"/>
              <w:jc w:val="center"/>
            </w:pPr>
            <w:r/>
            <w:r>
              <w:rPr>
                <w:rFonts w:ascii="黑体" w:hAnsi="黑体" w:eastAsia="黑体" w:cs="黑体"/>
                <w:b/>
                <w:i w:val="0"/>
                <w:sz w:val="19"/>
              </w:rPr>
              <w:t>说明</w:t>
            </w:r>
          </w:p>
        </w:tc>
      </w:tr>
      <w:tr>
        <w:tc>
          <w:tcPr>
            <w:tcW w:type="dxa" w:w="1361"/>
          </w:tcPr>
          <w:p>
            <w:pPr>
              <w:spacing w:before="20" w:after="20" w:line="269" w:lineRule="auto"/>
              <w:jc w:val="left"/>
            </w:pPr>
            <w:r/>
            <w:r>
              <w:rPr>
                <w:rFonts w:ascii="宋体" w:hAnsi="宋体" w:eastAsia="宋体" w:cs="宋体"/>
                <w:b w:val="0"/>
                <w:i w:val="0"/>
                <w:sz w:val="19"/>
              </w:rPr>
              <w:t>id</w:t>
            </w:r>
          </w:p>
        </w:tc>
        <w:tc>
          <w:tcPr>
            <w:tcW w:type="dxa" w:w="1247"/>
          </w:tcPr>
          <w:p>
            <w:pPr>
              <w:spacing w:before="20" w:after="20" w:line="269" w:lineRule="auto"/>
              <w:jc w:val="left"/>
            </w:pPr>
            <w:r/>
            <w:r>
              <w:rPr>
                <w:rFonts w:ascii="宋体" w:hAnsi="宋体" w:eastAsia="宋体" w:cs="宋体"/>
                <w:b w:val="0"/>
                <w:i w:val="0"/>
                <w:sz w:val="19"/>
              </w:rPr>
              <w:t>Integer</w:t>
            </w:r>
          </w:p>
        </w:tc>
        <w:tc>
          <w:tcPr>
            <w:tcW w:type="dxa" w:w="1701"/>
          </w:tcPr>
          <w:p>
            <w:pPr>
              <w:spacing w:before="20" w:after="20" w:line="269" w:lineRule="auto"/>
              <w:jc w:val="left"/>
            </w:pPr>
            <w:r/>
            <w:r>
              <w:rPr>
                <w:rFonts w:ascii="宋体" w:hAnsi="宋体" w:eastAsia="宋体" w:cs="宋体"/>
                <w:b w:val="0"/>
                <w:i w:val="0"/>
                <w:sz w:val="19"/>
              </w:rPr>
              <w:t>id</w:t>
            </w:r>
          </w:p>
        </w:tc>
        <w:tc>
          <w:tcPr>
            <w:tcW w:type="dxa" w:w="4649"/>
          </w:tcPr>
          <w:p>
            <w:pPr>
              <w:spacing w:before="20" w:after="20" w:line="269" w:lineRule="auto"/>
              <w:jc w:val="left"/>
            </w:pPr>
            <w:r/>
            <w:r>
              <w:rPr>
                <w:rFonts w:ascii="宋体" w:hAnsi="宋体" w:eastAsia="宋体" w:cs="宋体"/>
                <w:b w:val="0"/>
                <w:i w:val="0"/>
                <w:sz w:val="19"/>
              </w:rPr>
              <w:t>主键，自增</w:t>
            </w:r>
          </w:p>
        </w:tc>
      </w:tr>
      <w:tr>
        <w:tc>
          <w:tcPr>
            <w:tcW w:type="dxa" w:w="1361"/>
          </w:tcPr>
          <w:p>
            <w:pPr>
              <w:spacing w:before="20" w:after="20" w:line="269" w:lineRule="auto"/>
              <w:jc w:val="left"/>
            </w:pPr>
            <w:r/>
            <w:r>
              <w:rPr>
                <w:rFonts w:ascii="宋体" w:hAnsi="宋体" w:eastAsia="宋体" w:cs="宋体"/>
                <w:b w:val="0"/>
                <w:i w:val="0"/>
                <w:sz w:val="19"/>
              </w:rPr>
              <w:t>majorCode</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701"/>
          </w:tcPr>
          <w:p>
            <w:pPr>
              <w:spacing w:before="20" w:after="20" w:line="269" w:lineRule="auto"/>
              <w:jc w:val="left"/>
            </w:pPr>
            <w:r/>
            <w:r>
              <w:rPr>
                <w:rFonts w:ascii="宋体" w:hAnsi="宋体" w:eastAsia="宋体" w:cs="宋体"/>
                <w:b w:val="0"/>
                <w:i w:val="0"/>
                <w:sz w:val="19"/>
              </w:rPr>
              <w:t>major_code</w:t>
            </w:r>
          </w:p>
        </w:tc>
        <w:tc>
          <w:tcPr>
            <w:tcW w:type="dxa" w:w="4649"/>
          </w:tcPr>
          <w:p>
            <w:pPr>
              <w:spacing w:before="20" w:after="20" w:line="269" w:lineRule="auto"/>
              <w:jc w:val="left"/>
            </w:pPr>
            <w:r/>
            <w:r>
              <w:rPr>
                <w:rFonts w:ascii="宋体" w:hAnsi="宋体" w:eastAsia="宋体" w:cs="宋体"/>
                <w:b w:val="0"/>
                <w:i w:val="0"/>
                <w:sz w:val="19"/>
              </w:rPr>
              <w:t>专业代码，唯一约束 uk_major_code</w:t>
            </w:r>
          </w:p>
        </w:tc>
      </w:tr>
      <w:tr>
        <w:tc>
          <w:tcPr>
            <w:tcW w:type="dxa" w:w="1361"/>
          </w:tcPr>
          <w:p>
            <w:pPr>
              <w:spacing w:before="20" w:after="20" w:line="269" w:lineRule="auto"/>
              <w:jc w:val="left"/>
            </w:pPr>
            <w:r/>
            <w:r>
              <w:rPr>
                <w:rFonts w:ascii="宋体" w:hAnsi="宋体" w:eastAsia="宋体" w:cs="宋体"/>
                <w:b w:val="0"/>
                <w:i w:val="0"/>
                <w:sz w:val="19"/>
              </w:rPr>
              <w:t>majorName</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701"/>
          </w:tcPr>
          <w:p>
            <w:pPr>
              <w:spacing w:before="20" w:after="20" w:line="269" w:lineRule="auto"/>
              <w:jc w:val="left"/>
            </w:pPr>
            <w:r/>
            <w:r>
              <w:rPr>
                <w:rFonts w:ascii="宋体" w:hAnsi="宋体" w:eastAsia="宋体" w:cs="宋体"/>
                <w:b w:val="0"/>
                <w:i w:val="0"/>
                <w:sz w:val="19"/>
              </w:rPr>
              <w:t>major_name</w:t>
            </w:r>
          </w:p>
        </w:tc>
        <w:tc>
          <w:tcPr>
            <w:tcW w:type="dxa" w:w="4649"/>
          </w:tcPr>
          <w:p>
            <w:pPr>
              <w:spacing w:before="20" w:after="20" w:line="269" w:lineRule="auto"/>
              <w:jc w:val="left"/>
            </w:pPr>
            <w:r/>
            <w:r>
              <w:rPr>
                <w:rFonts w:ascii="宋体" w:hAnsi="宋体" w:eastAsia="宋体" w:cs="宋体"/>
                <w:b w:val="0"/>
                <w:i w:val="0"/>
                <w:sz w:val="19"/>
              </w:rPr>
              <w:t>专业名称</w:t>
            </w:r>
          </w:p>
        </w:tc>
      </w:tr>
      <w:tr>
        <w:tc>
          <w:tcPr>
            <w:tcW w:type="dxa" w:w="1361"/>
          </w:tcPr>
          <w:p>
            <w:pPr>
              <w:spacing w:before="20" w:after="20" w:line="269" w:lineRule="auto"/>
              <w:jc w:val="left"/>
            </w:pPr>
            <w:r/>
            <w:r>
              <w:rPr>
                <w:rFonts w:ascii="宋体" w:hAnsi="宋体" w:eastAsia="宋体" w:cs="宋体"/>
                <w:b w:val="0"/>
                <w:i w:val="0"/>
                <w:sz w:val="19"/>
              </w:rPr>
              <w:t>deptName</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701"/>
          </w:tcPr>
          <w:p>
            <w:pPr>
              <w:spacing w:before="20" w:after="20" w:line="269" w:lineRule="auto"/>
              <w:jc w:val="left"/>
            </w:pPr>
            <w:r/>
            <w:r>
              <w:rPr>
                <w:rFonts w:ascii="宋体" w:hAnsi="宋体" w:eastAsia="宋体" w:cs="宋体"/>
                <w:b w:val="0"/>
                <w:i w:val="0"/>
                <w:sz w:val="19"/>
              </w:rPr>
              <w:t>dept_name</w:t>
            </w:r>
          </w:p>
        </w:tc>
        <w:tc>
          <w:tcPr>
            <w:tcW w:type="dxa" w:w="4649"/>
          </w:tcPr>
          <w:p>
            <w:pPr>
              <w:spacing w:before="20" w:after="20" w:line="269" w:lineRule="auto"/>
              <w:jc w:val="left"/>
            </w:pPr>
            <w:r/>
            <w:r>
              <w:rPr>
                <w:rFonts w:ascii="宋体" w:hAnsi="宋体" w:eastAsia="宋体" w:cs="宋体"/>
                <w:b w:val="0"/>
                <w:i w:val="0"/>
                <w:sz w:val="19"/>
              </w:rPr>
              <w:t>所属院系</w:t>
            </w:r>
          </w:p>
        </w:tc>
      </w:tr>
      <w:tr>
        <w:tc>
          <w:tcPr>
            <w:tcW w:type="dxa" w:w="1361"/>
          </w:tcPr>
          <w:p>
            <w:pPr>
              <w:spacing w:before="20" w:after="20" w:line="269" w:lineRule="auto"/>
              <w:jc w:val="left"/>
            </w:pPr>
            <w:r/>
            <w:r>
              <w:rPr>
                <w:rFonts w:ascii="宋体" w:hAnsi="宋体" w:eastAsia="宋体" w:cs="宋体"/>
                <w:b w:val="0"/>
                <w:i w:val="0"/>
                <w:sz w:val="19"/>
              </w:rPr>
              <w:t>duration</w:t>
            </w:r>
          </w:p>
        </w:tc>
        <w:tc>
          <w:tcPr>
            <w:tcW w:type="dxa" w:w="1247"/>
          </w:tcPr>
          <w:p>
            <w:pPr>
              <w:spacing w:before="20" w:after="20" w:line="269" w:lineRule="auto"/>
              <w:jc w:val="left"/>
            </w:pPr>
            <w:r/>
            <w:r>
              <w:rPr>
                <w:rFonts w:ascii="宋体" w:hAnsi="宋体" w:eastAsia="宋体" w:cs="宋体"/>
                <w:b w:val="0"/>
                <w:i w:val="0"/>
                <w:sz w:val="19"/>
              </w:rPr>
              <w:t>Integer</w:t>
            </w:r>
          </w:p>
        </w:tc>
        <w:tc>
          <w:tcPr>
            <w:tcW w:type="dxa" w:w="1701"/>
          </w:tcPr>
          <w:p>
            <w:pPr>
              <w:spacing w:before="20" w:after="20" w:line="269" w:lineRule="auto"/>
              <w:jc w:val="left"/>
            </w:pPr>
            <w:r/>
            <w:r>
              <w:rPr>
                <w:rFonts w:ascii="宋体" w:hAnsi="宋体" w:eastAsia="宋体" w:cs="宋体"/>
                <w:b w:val="0"/>
                <w:i w:val="0"/>
                <w:sz w:val="19"/>
              </w:rPr>
              <w:t>duration</w:t>
            </w:r>
          </w:p>
        </w:tc>
        <w:tc>
          <w:tcPr>
            <w:tcW w:type="dxa" w:w="4649"/>
          </w:tcPr>
          <w:p>
            <w:pPr>
              <w:spacing w:before="20" w:after="20" w:line="269" w:lineRule="auto"/>
              <w:jc w:val="left"/>
            </w:pPr>
            <w:r/>
            <w:r>
              <w:rPr>
                <w:rFonts w:ascii="宋体" w:hAnsi="宋体" w:eastAsia="宋体" w:cs="宋体"/>
                <w:b w:val="0"/>
                <w:i w:val="0"/>
                <w:sz w:val="19"/>
              </w:rPr>
              <w:t>学制年数，默认 4，业务校验区间 2~6</w:t>
            </w:r>
          </w:p>
        </w:tc>
      </w:tr>
      <w:tr>
        <w:tc>
          <w:tcPr>
            <w:tcW w:type="dxa" w:w="1361"/>
          </w:tcPr>
          <w:p>
            <w:pPr>
              <w:spacing w:before="20" w:after="20" w:line="269" w:lineRule="auto"/>
              <w:jc w:val="left"/>
            </w:pPr>
            <w:r/>
            <w:r>
              <w:rPr>
                <w:rFonts w:ascii="宋体" w:hAnsi="宋体" w:eastAsia="宋体" w:cs="宋体"/>
                <w:b w:val="0"/>
                <w:i w:val="0"/>
                <w:sz w:val="19"/>
              </w:rPr>
              <w:t>remark</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701"/>
          </w:tcPr>
          <w:p>
            <w:pPr>
              <w:spacing w:before="20" w:after="20" w:line="269" w:lineRule="auto"/>
              <w:jc w:val="left"/>
            </w:pPr>
            <w:r/>
            <w:r>
              <w:rPr>
                <w:rFonts w:ascii="宋体" w:hAnsi="宋体" w:eastAsia="宋体" w:cs="宋体"/>
                <w:b w:val="0"/>
                <w:i w:val="0"/>
                <w:sz w:val="19"/>
              </w:rPr>
              <w:t>remark</w:t>
            </w:r>
          </w:p>
        </w:tc>
        <w:tc>
          <w:tcPr>
            <w:tcW w:type="dxa" w:w="4649"/>
          </w:tcPr>
          <w:p>
            <w:pPr>
              <w:spacing w:before="20" w:after="20" w:line="269" w:lineRule="auto"/>
              <w:jc w:val="left"/>
            </w:pPr>
            <w:r/>
            <w:r>
              <w:rPr>
                <w:rFonts w:ascii="宋体" w:hAnsi="宋体" w:eastAsia="宋体" w:cs="宋体"/>
                <w:b w:val="0"/>
                <w:i w:val="0"/>
                <w:sz w:val="19"/>
              </w:rPr>
              <w:t>备注，默认空串</w:t>
            </w:r>
          </w:p>
        </w:tc>
      </w:tr>
      <w:tr>
        <w:tc>
          <w:tcPr>
            <w:tcW w:type="dxa" w:w="1361"/>
          </w:tcPr>
          <w:p>
            <w:pPr>
              <w:spacing w:before="20" w:after="20" w:line="269" w:lineRule="auto"/>
              <w:jc w:val="left"/>
            </w:pPr>
            <w:r/>
            <w:r>
              <w:rPr>
                <w:rFonts w:ascii="宋体" w:hAnsi="宋体" w:eastAsia="宋体" w:cs="宋体"/>
                <w:b w:val="0"/>
                <w:i w:val="0"/>
                <w:sz w:val="19"/>
              </w:rPr>
              <w:t>createTime</w:t>
            </w:r>
          </w:p>
        </w:tc>
        <w:tc>
          <w:tcPr>
            <w:tcW w:type="dxa" w:w="1247"/>
          </w:tcPr>
          <w:p>
            <w:pPr>
              <w:spacing w:before="20" w:after="20" w:line="269" w:lineRule="auto"/>
              <w:jc w:val="left"/>
            </w:pPr>
            <w:r/>
            <w:r>
              <w:rPr>
                <w:rFonts w:ascii="宋体" w:hAnsi="宋体" w:eastAsia="宋体" w:cs="宋体"/>
                <w:b w:val="0"/>
                <w:i w:val="0"/>
                <w:sz w:val="19"/>
              </w:rPr>
              <w:t>Timestamp</w:t>
            </w:r>
          </w:p>
        </w:tc>
        <w:tc>
          <w:tcPr>
            <w:tcW w:type="dxa" w:w="1701"/>
          </w:tcPr>
          <w:p>
            <w:pPr>
              <w:spacing w:before="20" w:after="20" w:line="269" w:lineRule="auto"/>
              <w:jc w:val="left"/>
            </w:pPr>
            <w:r/>
            <w:r>
              <w:rPr>
                <w:rFonts w:ascii="宋体" w:hAnsi="宋体" w:eastAsia="宋体" w:cs="宋体"/>
                <w:b w:val="0"/>
                <w:i w:val="0"/>
                <w:sz w:val="19"/>
              </w:rPr>
              <w:t>create_time</w:t>
            </w:r>
          </w:p>
        </w:tc>
        <w:tc>
          <w:tcPr>
            <w:tcW w:type="dxa" w:w="4649"/>
          </w:tcPr>
          <w:p>
            <w:pPr>
              <w:spacing w:before="20" w:after="20" w:line="269" w:lineRule="auto"/>
              <w:jc w:val="left"/>
            </w:pPr>
            <w:r/>
            <w:r>
              <w:rPr>
                <w:rFonts w:ascii="宋体" w:hAnsi="宋体" w:eastAsia="宋体" w:cs="宋体"/>
                <w:b w:val="0"/>
                <w:i w:val="0"/>
                <w:sz w:val="19"/>
              </w:rPr>
              <w:t>创建时间</w:t>
            </w:r>
          </w:p>
        </w:tc>
      </w:tr>
      <w:tr>
        <w:tc>
          <w:tcPr>
            <w:tcW w:type="dxa" w:w="1361"/>
          </w:tcPr>
          <w:p>
            <w:pPr>
              <w:spacing w:before="20" w:after="20" w:line="269" w:lineRule="auto"/>
              <w:jc w:val="left"/>
            </w:pPr>
            <w:r/>
            <w:r>
              <w:rPr>
                <w:rFonts w:ascii="宋体" w:hAnsi="宋体" w:eastAsia="宋体" w:cs="宋体"/>
                <w:b w:val="0"/>
                <w:i w:val="0"/>
                <w:sz w:val="19"/>
              </w:rPr>
              <w:t>classCount</w:t>
            </w:r>
          </w:p>
        </w:tc>
        <w:tc>
          <w:tcPr>
            <w:tcW w:type="dxa" w:w="1247"/>
          </w:tcPr>
          <w:p>
            <w:pPr>
              <w:spacing w:before="20" w:after="20" w:line="269" w:lineRule="auto"/>
              <w:jc w:val="left"/>
            </w:pPr>
            <w:r/>
            <w:r>
              <w:rPr>
                <w:rFonts w:ascii="宋体" w:hAnsi="宋体" w:eastAsia="宋体" w:cs="宋体"/>
                <w:b w:val="0"/>
                <w:i w:val="0"/>
                <w:sz w:val="19"/>
              </w:rPr>
              <w:t>int</w:t>
            </w:r>
          </w:p>
        </w:tc>
        <w:tc>
          <w:tcPr>
            <w:tcW w:type="dxa" w:w="1701"/>
          </w:tcPr>
          <w:p>
            <w:pPr>
              <w:spacing w:before="20" w:after="20" w:line="269" w:lineRule="auto"/>
              <w:jc w:val="left"/>
            </w:pPr>
            <w:r/>
            <w:r>
              <w:rPr>
                <w:rFonts w:ascii="宋体" w:hAnsi="宋体" w:eastAsia="宋体" w:cs="宋体"/>
                <w:b w:val="0"/>
                <w:i w:val="0"/>
                <w:sz w:val="19"/>
              </w:rPr>
              <w:t>（非数据库字段）</w:t>
            </w:r>
          </w:p>
        </w:tc>
        <w:tc>
          <w:tcPr>
            <w:tcW w:type="dxa" w:w="4649"/>
          </w:tcPr>
          <w:p>
            <w:pPr>
              <w:spacing w:before="20" w:after="20" w:line="269" w:lineRule="auto"/>
              <w:jc w:val="left"/>
            </w:pPr>
            <w:r/>
            <w:r>
              <w:rPr>
                <w:rFonts w:ascii="宋体" w:hAnsi="宋体" w:eastAsia="宋体" w:cs="宋体"/>
                <w:b w:val="0"/>
                <w:i w:val="0"/>
                <w:sz w:val="19"/>
              </w:rPr>
              <w:t>该专业下的班级数量，由 MajorDao.findByPage 的聚合列带出</w:t>
            </w:r>
          </w:p>
        </w:tc>
      </w:tr>
    </w:tbl>
    <w:p>
      <w:pPr>
        <w:spacing w:before="120" w:after="40" w:line="276" w:lineRule="auto"/>
        <w:jc w:val="center"/>
      </w:pPr>
      <w:r>
        <w:rPr>
          <w:rFonts w:ascii="黑体" w:hAnsi="黑体" w:eastAsia="黑体" w:cs="黑体"/>
          <w:b/>
          <w:i w:val="0"/>
          <w:color w:val="000000"/>
          <w:sz w:val="21"/>
        </w:rPr>
        <w:t>表 3-10  Clazz 实体属性</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361"/>
            <w:shd w:val="clear" w:color="auto" w:fill="DCE6F1"/>
          </w:tcPr>
          <w:p>
            <w:pPr>
              <w:spacing w:before="20" w:after="20" w:line="269" w:lineRule="auto"/>
              <w:jc w:val="center"/>
            </w:pPr>
            <w:r/>
            <w:r>
              <w:rPr>
                <w:rFonts w:ascii="黑体" w:hAnsi="黑体" w:eastAsia="黑体" w:cs="黑体"/>
                <w:b/>
                <w:i w:val="0"/>
                <w:sz w:val="19"/>
              </w:rPr>
              <w:t>属性</w:t>
            </w:r>
          </w:p>
        </w:tc>
        <w:tc>
          <w:tcPr>
            <w:tcW w:type="dxa" w:w="1247"/>
            <w:shd w:val="clear" w:color="auto" w:fill="DCE6F1"/>
          </w:tcPr>
          <w:p>
            <w:pPr>
              <w:spacing w:before="20" w:after="20" w:line="269" w:lineRule="auto"/>
              <w:jc w:val="center"/>
            </w:pPr>
            <w:r/>
            <w:r>
              <w:rPr>
                <w:rFonts w:ascii="黑体" w:hAnsi="黑体" w:eastAsia="黑体" w:cs="黑体"/>
                <w:b/>
                <w:i w:val="0"/>
                <w:sz w:val="19"/>
              </w:rPr>
              <w:t>类型</w:t>
            </w:r>
          </w:p>
        </w:tc>
        <w:tc>
          <w:tcPr>
            <w:tcW w:type="dxa" w:w="1701"/>
            <w:shd w:val="clear" w:color="auto" w:fill="DCE6F1"/>
          </w:tcPr>
          <w:p>
            <w:pPr>
              <w:spacing w:before="20" w:after="20" w:line="269" w:lineRule="auto"/>
              <w:jc w:val="center"/>
            </w:pPr>
            <w:r/>
            <w:r>
              <w:rPr>
                <w:rFonts w:ascii="黑体" w:hAnsi="黑体" w:eastAsia="黑体" w:cs="黑体"/>
                <w:b/>
                <w:i w:val="0"/>
                <w:sz w:val="19"/>
              </w:rPr>
              <w:t>对应字段</w:t>
            </w:r>
          </w:p>
        </w:tc>
        <w:tc>
          <w:tcPr>
            <w:tcW w:type="dxa" w:w="4649"/>
            <w:shd w:val="clear" w:color="auto" w:fill="DCE6F1"/>
          </w:tcPr>
          <w:p>
            <w:pPr>
              <w:spacing w:before="20" w:after="20" w:line="269" w:lineRule="auto"/>
              <w:jc w:val="center"/>
            </w:pPr>
            <w:r/>
            <w:r>
              <w:rPr>
                <w:rFonts w:ascii="黑体" w:hAnsi="黑体" w:eastAsia="黑体" w:cs="黑体"/>
                <w:b/>
                <w:i w:val="0"/>
                <w:sz w:val="19"/>
              </w:rPr>
              <w:t>说明</w:t>
            </w:r>
          </w:p>
        </w:tc>
      </w:tr>
      <w:tr>
        <w:tc>
          <w:tcPr>
            <w:tcW w:type="dxa" w:w="1361"/>
          </w:tcPr>
          <w:p>
            <w:pPr>
              <w:spacing w:before="20" w:after="20" w:line="269" w:lineRule="auto"/>
              <w:jc w:val="left"/>
            </w:pPr>
            <w:r/>
            <w:r>
              <w:rPr>
                <w:rFonts w:ascii="宋体" w:hAnsi="宋体" w:eastAsia="宋体" w:cs="宋体"/>
                <w:b w:val="0"/>
                <w:i w:val="0"/>
                <w:sz w:val="19"/>
              </w:rPr>
              <w:t>id</w:t>
            </w:r>
          </w:p>
        </w:tc>
        <w:tc>
          <w:tcPr>
            <w:tcW w:type="dxa" w:w="1247"/>
          </w:tcPr>
          <w:p>
            <w:pPr>
              <w:spacing w:before="20" w:after="20" w:line="269" w:lineRule="auto"/>
              <w:jc w:val="left"/>
            </w:pPr>
            <w:r/>
            <w:r>
              <w:rPr>
                <w:rFonts w:ascii="宋体" w:hAnsi="宋体" w:eastAsia="宋体" w:cs="宋体"/>
                <w:b w:val="0"/>
                <w:i w:val="0"/>
                <w:sz w:val="19"/>
              </w:rPr>
              <w:t>Integer</w:t>
            </w:r>
          </w:p>
        </w:tc>
        <w:tc>
          <w:tcPr>
            <w:tcW w:type="dxa" w:w="1701"/>
          </w:tcPr>
          <w:p>
            <w:pPr>
              <w:spacing w:before="20" w:after="20" w:line="269" w:lineRule="auto"/>
              <w:jc w:val="left"/>
            </w:pPr>
            <w:r/>
            <w:r>
              <w:rPr>
                <w:rFonts w:ascii="宋体" w:hAnsi="宋体" w:eastAsia="宋体" w:cs="宋体"/>
                <w:b w:val="0"/>
                <w:i w:val="0"/>
                <w:sz w:val="19"/>
              </w:rPr>
              <w:t>id</w:t>
            </w:r>
          </w:p>
        </w:tc>
        <w:tc>
          <w:tcPr>
            <w:tcW w:type="dxa" w:w="4649"/>
          </w:tcPr>
          <w:p>
            <w:pPr>
              <w:spacing w:before="20" w:after="20" w:line="269" w:lineRule="auto"/>
              <w:jc w:val="left"/>
            </w:pPr>
            <w:r/>
            <w:r>
              <w:rPr>
                <w:rFonts w:ascii="宋体" w:hAnsi="宋体" w:eastAsia="宋体" w:cs="宋体"/>
                <w:b w:val="0"/>
                <w:i w:val="0"/>
                <w:sz w:val="19"/>
              </w:rPr>
              <w:t>主键，自增</w:t>
            </w:r>
          </w:p>
        </w:tc>
      </w:tr>
      <w:tr>
        <w:tc>
          <w:tcPr>
            <w:tcW w:type="dxa" w:w="1361"/>
          </w:tcPr>
          <w:p>
            <w:pPr>
              <w:spacing w:before="20" w:after="20" w:line="269" w:lineRule="auto"/>
              <w:jc w:val="left"/>
            </w:pPr>
            <w:r/>
            <w:r>
              <w:rPr>
                <w:rFonts w:ascii="宋体" w:hAnsi="宋体" w:eastAsia="宋体" w:cs="宋体"/>
                <w:b w:val="0"/>
                <w:i w:val="0"/>
                <w:sz w:val="19"/>
              </w:rPr>
              <w:t>classCode</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701"/>
          </w:tcPr>
          <w:p>
            <w:pPr>
              <w:spacing w:before="20" w:after="20" w:line="269" w:lineRule="auto"/>
              <w:jc w:val="left"/>
            </w:pPr>
            <w:r/>
            <w:r>
              <w:rPr>
                <w:rFonts w:ascii="宋体" w:hAnsi="宋体" w:eastAsia="宋体" w:cs="宋体"/>
                <w:b w:val="0"/>
                <w:i w:val="0"/>
                <w:sz w:val="19"/>
              </w:rPr>
              <w:t>class_code</w:t>
            </w:r>
          </w:p>
        </w:tc>
        <w:tc>
          <w:tcPr>
            <w:tcW w:type="dxa" w:w="4649"/>
          </w:tcPr>
          <w:p>
            <w:pPr>
              <w:spacing w:before="20" w:after="20" w:line="269" w:lineRule="auto"/>
              <w:jc w:val="left"/>
            </w:pPr>
            <w:r/>
            <w:r>
              <w:rPr>
                <w:rFonts w:ascii="宋体" w:hAnsi="宋体" w:eastAsia="宋体" w:cs="宋体"/>
                <w:b w:val="0"/>
                <w:i w:val="0"/>
                <w:sz w:val="19"/>
              </w:rPr>
              <w:t>班级代码，唯一约束 uk_class_code</w:t>
            </w:r>
          </w:p>
        </w:tc>
      </w:tr>
      <w:tr>
        <w:tc>
          <w:tcPr>
            <w:tcW w:type="dxa" w:w="1361"/>
          </w:tcPr>
          <w:p>
            <w:pPr>
              <w:spacing w:before="20" w:after="20" w:line="269" w:lineRule="auto"/>
              <w:jc w:val="left"/>
            </w:pPr>
            <w:r/>
            <w:r>
              <w:rPr>
                <w:rFonts w:ascii="宋体" w:hAnsi="宋体" w:eastAsia="宋体" w:cs="宋体"/>
                <w:b w:val="0"/>
                <w:i w:val="0"/>
                <w:sz w:val="19"/>
              </w:rPr>
              <w:t>className</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701"/>
          </w:tcPr>
          <w:p>
            <w:pPr>
              <w:spacing w:before="20" w:after="20" w:line="269" w:lineRule="auto"/>
              <w:jc w:val="left"/>
            </w:pPr>
            <w:r/>
            <w:r>
              <w:rPr>
                <w:rFonts w:ascii="宋体" w:hAnsi="宋体" w:eastAsia="宋体" w:cs="宋体"/>
                <w:b w:val="0"/>
                <w:i w:val="0"/>
                <w:sz w:val="19"/>
              </w:rPr>
              <w:t>class_name</w:t>
            </w:r>
          </w:p>
        </w:tc>
        <w:tc>
          <w:tcPr>
            <w:tcW w:type="dxa" w:w="4649"/>
          </w:tcPr>
          <w:p>
            <w:pPr>
              <w:spacing w:before="20" w:after="20" w:line="269" w:lineRule="auto"/>
              <w:jc w:val="left"/>
            </w:pPr>
            <w:r/>
            <w:r>
              <w:rPr>
                <w:rFonts w:ascii="宋体" w:hAnsi="宋体" w:eastAsia="宋体" w:cs="宋体"/>
                <w:b w:val="0"/>
                <w:i w:val="0"/>
                <w:sz w:val="19"/>
              </w:rPr>
              <w:t>班级名称</w:t>
            </w:r>
          </w:p>
        </w:tc>
      </w:tr>
      <w:tr>
        <w:tc>
          <w:tcPr>
            <w:tcW w:type="dxa" w:w="1361"/>
          </w:tcPr>
          <w:p>
            <w:pPr>
              <w:spacing w:before="20" w:after="20" w:line="269" w:lineRule="auto"/>
              <w:jc w:val="left"/>
            </w:pPr>
            <w:r/>
            <w:r>
              <w:rPr>
                <w:rFonts w:ascii="宋体" w:hAnsi="宋体" w:eastAsia="宋体" w:cs="宋体"/>
                <w:b w:val="0"/>
                <w:i w:val="0"/>
                <w:sz w:val="19"/>
              </w:rPr>
              <w:t>majorId</w:t>
            </w:r>
          </w:p>
        </w:tc>
        <w:tc>
          <w:tcPr>
            <w:tcW w:type="dxa" w:w="1247"/>
          </w:tcPr>
          <w:p>
            <w:pPr>
              <w:spacing w:before="20" w:after="20" w:line="269" w:lineRule="auto"/>
              <w:jc w:val="left"/>
            </w:pPr>
            <w:r/>
            <w:r>
              <w:rPr>
                <w:rFonts w:ascii="宋体" w:hAnsi="宋体" w:eastAsia="宋体" w:cs="宋体"/>
                <w:b w:val="0"/>
                <w:i w:val="0"/>
                <w:sz w:val="19"/>
              </w:rPr>
              <w:t>Integer</w:t>
            </w:r>
          </w:p>
        </w:tc>
        <w:tc>
          <w:tcPr>
            <w:tcW w:type="dxa" w:w="1701"/>
          </w:tcPr>
          <w:p>
            <w:pPr>
              <w:spacing w:before="20" w:after="20" w:line="269" w:lineRule="auto"/>
              <w:jc w:val="left"/>
            </w:pPr>
            <w:r/>
            <w:r>
              <w:rPr>
                <w:rFonts w:ascii="宋体" w:hAnsi="宋体" w:eastAsia="宋体" w:cs="宋体"/>
                <w:b w:val="0"/>
                <w:i w:val="0"/>
                <w:sz w:val="19"/>
              </w:rPr>
              <w:t>major_id</w:t>
            </w:r>
          </w:p>
        </w:tc>
        <w:tc>
          <w:tcPr>
            <w:tcW w:type="dxa" w:w="4649"/>
          </w:tcPr>
          <w:p>
            <w:pPr>
              <w:spacing w:before="20" w:after="20" w:line="269" w:lineRule="auto"/>
              <w:jc w:val="left"/>
            </w:pPr>
            <w:r/>
            <w:r>
              <w:rPr>
                <w:rFonts w:ascii="宋体" w:hAnsi="宋体" w:eastAsia="宋体" w:cs="宋体"/>
                <w:b w:val="0"/>
                <w:i w:val="0"/>
                <w:sz w:val="19"/>
              </w:rPr>
              <w:t>所属专业主键，外键 fk_clazz_major</w:t>
            </w:r>
          </w:p>
        </w:tc>
      </w:tr>
      <w:tr>
        <w:tc>
          <w:tcPr>
            <w:tcW w:type="dxa" w:w="1361"/>
          </w:tcPr>
          <w:p>
            <w:pPr>
              <w:spacing w:before="20" w:after="20" w:line="269" w:lineRule="auto"/>
              <w:jc w:val="left"/>
            </w:pPr>
            <w:r/>
            <w:r>
              <w:rPr>
                <w:rFonts w:ascii="宋体" w:hAnsi="宋体" w:eastAsia="宋体" w:cs="宋体"/>
                <w:b w:val="0"/>
                <w:i w:val="0"/>
                <w:sz w:val="19"/>
              </w:rPr>
              <w:t>grade</w:t>
            </w:r>
          </w:p>
        </w:tc>
        <w:tc>
          <w:tcPr>
            <w:tcW w:type="dxa" w:w="1247"/>
          </w:tcPr>
          <w:p>
            <w:pPr>
              <w:spacing w:before="20" w:after="20" w:line="269" w:lineRule="auto"/>
              <w:jc w:val="left"/>
            </w:pPr>
            <w:r/>
            <w:r>
              <w:rPr>
                <w:rFonts w:ascii="宋体" w:hAnsi="宋体" w:eastAsia="宋体" w:cs="宋体"/>
                <w:b w:val="0"/>
                <w:i w:val="0"/>
                <w:sz w:val="19"/>
              </w:rPr>
              <w:t>Integer</w:t>
            </w:r>
          </w:p>
        </w:tc>
        <w:tc>
          <w:tcPr>
            <w:tcW w:type="dxa" w:w="1701"/>
          </w:tcPr>
          <w:p>
            <w:pPr>
              <w:spacing w:before="20" w:after="20" w:line="269" w:lineRule="auto"/>
              <w:jc w:val="left"/>
            </w:pPr>
            <w:r/>
            <w:r>
              <w:rPr>
                <w:rFonts w:ascii="宋体" w:hAnsi="宋体" w:eastAsia="宋体" w:cs="宋体"/>
                <w:b w:val="0"/>
                <w:i w:val="0"/>
                <w:sz w:val="19"/>
              </w:rPr>
              <w:t>grade</w:t>
            </w:r>
          </w:p>
        </w:tc>
        <w:tc>
          <w:tcPr>
            <w:tcW w:type="dxa" w:w="4649"/>
          </w:tcPr>
          <w:p>
            <w:pPr>
              <w:spacing w:before="20" w:after="20" w:line="269" w:lineRule="auto"/>
              <w:jc w:val="left"/>
            </w:pPr>
            <w:r/>
            <w:r>
              <w:rPr>
                <w:rFonts w:ascii="宋体" w:hAnsi="宋体" w:eastAsia="宋体" w:cs="宋体"/>
                <w:b w:val="0"/>
                <w:i w:val="0"/>
                <w:sz w:val="19"/>
              </w:rPr>
              <w:t>年级（入学年份），业务校验区间 2000~2100</w:t>
            </w:r>
          </w:p>
        </w:tc>
      </w:tr>
      <w:tr>
        <w:tc>
          <w:tcPr>
            <w:tcW w:type="dxa" w:w="1361"/>
          </w:tcPr>
          <w:p>
            <w:pPr>
              <w:spacing w:before="20" w:after="20" w:line="269" w:lineRule="auto"/>
              <w:jc w:val="left"/>
            </w:pPr>
            <w:r/>
            <w:r>
              <w:rPr>
                <w:rFonts w:ascii="宋体" w:hAnsi="宋体" w:eastAsia="宋体" w:cs="宋体"/>
                <w:b w:val="0"/>
                <w:i w:val="0"/>
                <w:sz w:val="19"/>
              </w:rPr>
              <w:t>headteacher</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701"/>
          </w:tcPr>
          <w:p>
            <w:pPr>
              <w:spacing w:before="20" w:after="20" w:line="269" w:lineRule="auto"/>
              <w:jc w:val="left"/>
            </w:pPr>
            <w:r/>
            <w:r>
              <w:rPr>
                <w:rFonts w:ascii="宋体" w:hAnsi="宋体" w:eastAsia="宋体" w:cs="宋体"/>
                <w:b w:val="0"/>
                <w:i w:val="0"/>
                <w:sz w:val="19"/>
              </w:rPr>
              <w:t>headteacher</w:t>
            </w:r>
          </w:p>
        </w:tc>
        <w:tc>
          <w:tcPr>
            <w:tcW w:type="dxa" w:w="4649"/>
          </w:tcPr>
          <w:p>
            <w:pPr>
              <w:spacing w:before="20" w:after="20" w:line="269" w:lineRule="auto"/>
              <w:jc w:val="left"/>
            </w:pPr>
            <w:r/>
            <w:r>
              <w:rPr>
                <w:rFonts w:ascii="宋体" w:hAnsi="宋体" w:eastAsia="宋体" w:cs="宋体"/>
                <w:b w:val="0"/>
                <w:i w:val="0"/>
                <w:sz w:val="19"/>
              </w:rPr>
              <w:t>班主任</w:t>
            </w:r>
          </w:p>
        </w:tc>
      </w:tr>
      <w:tr>
        <w:tc>
          <w:tcPr>
            <w:tcW w:type="dxa" w:w="1361"/>
          </w:tcPr>
          <w:p>
            <w:pPr>
              <w:spacing w:before="20" w:after="20" w:line="269" w:lineRule="auto"/>
              <w:jc w:val="left"/>
            </w:pPr>
            <w:r/>
            <w:r>
              <w:rPr>
                <w:rFonts w:ascii="宋体" w:hAnsi="宋体" w:eastAsia="宋体" w:cs="宋体"/>
                <w:b w:val="0"/>
                <w:i w:val="0"/>
                <w:sz w:val="19"/>
              </w:rPr>
              <w:t>capacity</w:t>
            </w:r>
          </w:p>
        </w:tc>
        <w:tc>
          <w:tcPr>
            <w:tcW w:type="dxa" w:w="1247"/>
          </w:tcPr>
          <w:p>
            <w:pPr>
              <w:spacing w:before="20" w:after="20" w:line="269" w:lineRule="auto"/>
              <w:jc w:val="left"/>
            </w:pPr>
            <w:r/>
            <w:r>
              <w:rPr>
                <w:rFonts w:ascii="宋体" w:hAnsi="宋体" w:eastAsia="宋体" w:cs="宋体"/>
                <w:b w:val="0"/>
                <w:i w:val="0"/>
                <w:sz w:val="19"/>
              </w:rPr>
              <w:t>Integer</w:t>
            </w:r>
          </w:p>
        </w:tc>
        <w:tc>
          <w:tcPr>
            <w:tcW w:type="dxa" w:w="1701"/>
          </w:tcPr>
          <w:p>
            <w:pPr>
              <w:spacing w:before="20" w:after="20" w:line="269" w:lineRule="auto"/>
              <w:jc w:val="left"/>
            </w:pPr>
            <w:r/>
            <w:r>
              <w:rPr>
                <w:rFonts w:ascii="宋体" w:hAnsi="宋体" w:eastAsia="宋体" w:cs="宋体"/>
                <w:b w:val="0"/>
                <w:i w:val="0"/>
                <w:sz w:val="19"/>
              </w:rPr>
              <w:t>capacity</w:t>
            </w:r>
          </w:p>
        </w:tc>
        <w:tc>
          <w:tcPr>
            <w:tcW w:type="dxa" w:w="4649"/>
          </w:tcPr>
          <w:p>
            <w:pPr>
              <w:spacing w:before="20" w:after="20" w:line="269" w:lineRule="auto"/>
              <w:jc w:val="left"/>
            </w:pPr>
            <w:r/>
            <w:r>
              <w:rPr>
                <w:rFonts w:ascii="宋体" w:hAnsi="宋体" w:eastAsia="宋体" w:cs="宋体"/>
                <w:b w:val="0"/>
                <w:i w:val="0"/>
                <w:sz w:val="19"/>
              </w:rPr>
              <w:t>班级容量，默认 50，须大于 0</w:t>
            </w:r>
          </w:p>
        </w:tc>
      </w:tr>
      <w:tr>
        <w:tc>
          <w:tcPr>
            <w:tcW w:type="dxa" w:w="1361"/>
          </w:tcPr>
          <w:p>
            <w:pPr>
              <w:spacing w:before="20" w:after="20" w:line="269" w:lineRule="auto"/>
              <w:jc w:val="left"/>
            </w:pPr>
            <w:r/>
            <w:r>
              <w:rPr>
                <w:rFonts w:ascii="宋体" w:hAnsi="宋体" w:eastAsia="宋体" w:cs="宋体"/>
                <w:b w:val="0"/>
                <w:i w:val="0"/>
                <w:sz w:val="19"/>
              </w:rPr>
              <w:t>createTime</w:t>
            </w:r>
          </w:p>
        </w:tc>
        <w:tc>
          <w:tcPr>
            <w:tcW w:type="dxa" w:w="1247"/>
          </w:tcPr>
          <w:p>
            <w:pPr>
              <w:spacing w:before="20" w:after="20" w:line="269" w:lineRule="auto"/>
              <w:jc w:val="left"/>
            </w:pPr>
            <w:r/>
            <w:r>
              <w:rPr>
                <w:rFonts w:ascii="宋体" w:hAnsi="宋体" w:eastAsia="宋体" w:cs="宋体"/>
                <w:b w:val="0"/>
                <w:i w:val="0"/>
                <w:sz w:val="19"/>
              </w:rPr>
              <w:t>Timestamp</w:t>
            </w:r>
          </w:p>
        </w:tc>
        <w:tc>
          <w:tcPr>
            <w:tcW w:type="dxa" w:w="1701"/>
          </w:tcPr>
          <w:p>
            <w:pPr>
              <w:spacing w:before="20" w:after="20" w:line="269" w:lineRule="auto"/>
              <w:jc w:val="left"/>
            </w:pPr>
            <w:r/>
            <w:r>
              <w:rPr>
                <w:rFonts w:ascii="宋体" w:hAnsi="宋体" w:eastAsia="宋体" w:cs="宋体"/>
                <w:b w:val="0"/>
                <w:i w:val="0"/>
                <w:sz w:val="19"/>
              </w:rPr>
              <w:t>create_time</w:t>
            </w:r>
          </w:p>
        </w:tc>
        <w:tc>
          <w:tcPr>
            <w:tcW w:type="dxa" w:w="4649"/>
          </w:tcPr>
          <w:p>
            <w:pPr>
              <w:spacing w:before="20" w:after="20" w:line="269" w:lineRule="auto"/>
              <w:jc w:val="left"/>
            </w:pPr>
            <w:r/>
            <w:r>
              <w:rPr>
                <w:rFonts w:ascii="宋体" w:hAnsi="宋体" w:eastAsia="宋体" w:cs="宋体"/>
                <w:b w:val="0"/>
                <w:i w:val="0"/>
                <w:sz w:val="19"/>
              </w:rPr>
              <w:t>创建时间</w:t>
            </w:r>
          </w:p>
        </w:tc>
      </w:tr>
      <w:tr>
        <w:tc>
          <w:tcPr>
            <w:tcW w:type="dxa" w:w="1361"/>
          </w:tcPr>
          <w:p>
            <w:pPr>
              <w:spacing w:before="20" w:after="20" w:line="269" w:lineRule="auto"/>
              <w:jc w:val="left"/>
            </w:pPr>
            <w:r/>
            <w:r>
              <w:rPr>
                <w:rFonts w:ascii="宋体" w:hAnsi="宋体" w:eastAsia="宋体" w:cs="宋体"/>
                <w:b w:val="0"/>
                <w:i w:val="0"/>
                <w:sz w:val="19"/>
              </w:rPr>
              <w:t>majorName</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701"/>
          </w:tcPr>
          <w:p>
            <w:pPr>
              <w:spacing w:before="20" w:after="20" w:line="269" w:lineRule="auto"/>
              <w:jc w:val="left"/>
            </w:pPr>
            <w:r/>
            <w:r>
              <w:rPr>
                <w:rFonts w:ascii="宋体" w:hAnsi="宋体" w:eastAsia="宋体" w:cs="宋体"/>
                <w:b w:val="0"/>
                <w:i w:val="0"/>
                <w:sz w:val="19"/>
              </w:rPr>
              <w:t>（非数据库字段）</w:t>
            </w:r>
          </w:p>
        </w:tc>
        <w:tc>
          <w:tcPr>
            <w:tcW w:type="dxa" w:w="4649"/>
          </w:tcPr>
          <w:p>
            <w:pPr>
              <w:spacing w:before="20" w:after="20" w:line="269" w:lineRule="auto"/>
              <w:jc w:val="left"/>
            </w:pPr>
            <w:r/>
            <w:r>
              <w:rPr>
                <w:rFonts w:ascii="宋体" w:hAnsi="宋体" w:eastAsia="宋体" w:cs="宋体"/>
                <w:b w:val="0"/>
                <w:i w:val="0"/>
                <w:sz w:val="19"/>
              </w:rPr>
              <w:t>专业名称，联表带出</w:t>
            </w:r>
          </w:p>
        </w:tc>
      </w:tr>
      <w:tr>
        <w:tc>
          <w:tcPr>
            <w:tcW w:type="dxa" w:w="1361"/>
          </w:tcPr>
          <w:p>
            <w:pPr>
              <w:spacing w:before="20" w:after="20" w:line="269" w:lineRule="auto"/>
              <w:jc w:val="left"/>
            </w:pPr>
            <w:r/>
            <w:r>
              <w:rPr>
                <w:rFonts w:ascii="宋体" w:hAnsi="宋体" w:eastAsia="宋体" w:cs="宋体"/>
                <w:b w:val="0"/>
                <w:i w:val="0"/>
                <w:sz w:val="19"/>
              </w:rPr>
              <w:t>studentCount</w:t>
            </w:r>
          </w:p>
        </w:tc>
        <w:tc>
          <w:tcPr>
            <w:tcW w:type="dxa" w:w="1247"/>
          </w:tcPr>
          <w:p>
            <w:pPr>
              <w:spacing w:before="20" w:after="20" w:line="269" w:lineRule="auto"/>
              <w:jc w:val="left"/>
            </w:pPr>
            <w:r/>
            <w:r>
              <w:rPr>
                <w:rFonts w:ascii="宋体" w:hAnsi="宋体" w:eastAsia="宋体" w:cs="宋体"/>
                <w:b w:val="0"/>
                <w:i w:val="0"/>
                <w:sz w:val="19"/>
              </w:rPr>
              <w:t>int</w:t>
            </w:r>
          </w:p>
        </w:tc>
        <w:tc>
          <w:tcPr>
            <w:tcW w:type="dxa" w:w="1701"/>
          </w:tcPr>
          <w:p>
            <w:pPr>
              <w:spacing w:before="20" w:after="20" w:line="269" w:lineRule="auto"/>
              <w:jc w:val="left"/>
            </w:pPr>
            <w:r/>
            <w:r>
              <w:rPr>
                <w:rFonts w:ascii="宋体" w:hAnsi="宋体" w:eastAsia="宋体" w:cs="宋体"/>
                <w:b w:val="0"/>
                <w:i w:val="0"/>
                <w:sz w:val="19"/>
              </w:rPr>
              <w:t>（非数据库字段）</w:t>
            </w:r>
          </w:p>
        </w:tc>
        <w:tc>
          <w:tcPr>
            <w:tcW w:type="dxa" w:w="4649"/>
          </w:tcPr>
          <w:p>
            <w:pPr>
              <w:spacing w:before="20" w:after="20" w:line="269" w:lineRule="auto"/>
              <w:jc w:val="left"/>
            </w:pPr>
            <w:r/>
            <w:r>
              <w:rPr>
                <w:rFonts w:ascii="宋体" w:hAnsi="宋体" w:eastAsia="宋体" w:cs="宋体"/>
                <w:b w:val="0"/>
                <w:i w:val="0"/>
                <w:sz w:val="19"/>
              </w:rPr>
              <w:t>班级实际人数，联表聚合带出</w:t>
            </w:r>
          </w:p>
        </w:tc>
      </w:tr>
    </w:tbl>
    <w:p>
      <w:pPr>
        <w:spacing w:after="60" w:before="0" w:line="317" w:lineRule="auto"/>
        <w:ind w:firstLine="420"/>
      </w:pPr>
      <w:r>
        <w:rPr>
          <w:rFonts w:ascii="宋体" w:hAnsi="宋体" w:eastAsia="宋体" w:cs="宋体"/>
          <w:b w:val="0"/>
          <w:i w:val="0"/>
          <w:sz w:val="21"/>
        </w:rPr>
        <w:t>关键方法：isFull() 返回 studentCount &gt;= capacity；getRemainCapacity() 返回 Math.max(capacity - studentCount, 0)，二者共同支撑 ClassPanel 中「剩余容量」列的显示逻辑（已满时该列显示「已满」）。</w:t>
      </w:r>
    </w:p>
    <w:p>
      <w:pPr>
        <w:spacing w:before="120" w:after="40" w:line="276" w:lineRule="auto"/>
        <w:jc w:val="center"/>
      </w:pPr>
      <w:r>
        <w:rPr>
          <w:rFonts w:ascii="黑体" w:hAnsi="黑体" w:eastAsia="黑体" w:cs="黑体"/>
          <w:b/>
          <w:i w:val="0"/>
          <w:color w:val="000000"/>
          <w:sz w:val="21"/>
        </w:rPr>
        <w:t>表 3-11  Student 实体属性</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928"/>
            <w:shd w:val="clear" w:color="auto" w:fill="DCE6F1"/>
          </w:tcPr>
          <w:p>
            <w:pPr>
              <w:spacing w:before="20" w:after="20" w:line="269" w:lineRule="auto"/>
              <w:jc w:val="center"/>
            </w:pPr>
            <w:r/>
            <w:r>
              <w:rPr>
                <w:rFonts w:ascii="黑体" w:hAnsi="黑体" w:eastAsia="黑体" w:cs="黑体"/>
                <w:b/>
                <w:i w:val="0"/>
                <w:sz w:val="19"/>
              </w:rPr>
              <w:t>属性</w:t>
            </w:r>
          </w:p>
        </w:tc>
        <w:tc>
          <w:tcPr>
            <w:tcW w:type="dxa" w:w="1247"/>
            <w:shd w:val="clear" w:color="auto" w:fill="DCE6F1"/>
          </w:tcPr>
          <w:p>
            <w:pPr>
              <w:spacing w:before="20" w:after="20" w:line="269" w:lineRule="auto"/>
              <w:jc w:val="center"/>
            </w:pPr>
            <w:r/>
            <w:r>
              <w:rPr>
                <w:rFonts w:ascii="黑体" w:hAnsi="黑体" w:eastAsia="黑体" w:cs="黑体"/>
                <w:b/>
                <w:i w:val="0"/>
                <w:sz w:val="19"/>
              </w:rPr>
              <w:t>类型</w:t>
            </w:r>
          </w:p>
        </w:tc>
        <w:tc>
          <w:tcPr>
            <w:tcW w:type="dxa" w:w="1587"/>
            <w:shd w:val="clear" w:color="auto" w:fill="DCE6F1"/>
          </w:tcPr>
          <w:p>
            <w:pPr>
              <w:spacing w:before="20" w:after="20" w:line="269" w:lineRule="auto"/>
              <w:jc w:val="center"/>
            </w:pPr>
            <w:r/>
            <w:r>
              <w:rPr>
                <w:rFonts w:ascii="黑体" w:hAnsi="黑体" w:eastAsia="黑体" w:cs="黑体"/>
                <w:b/>
                <w:i w:val="0"/>
                <w:sz w:val="19"/>
              </w:rPr>
              <w:t>对应字段</w:t>
            </w:r>
          </w:p>
        </w:tc>
        <w:tc>
          <w:tcPr>
            <w:tcW w:type="dxa" w:w="4195"/>
            <w:shd w:val="clear" w:color="auto" w:fill="DCE6F1"/>
          </w:tcPr>
          <w:p>
            <w:pPr>
              <w:spacing w:before="20" w:after="20" w:line="269" w:lineRule="auto"/>
              <w:jc w:val="center"/>
            </w:pPr>
            <w:r/>
            <w:r>
              <w:rPr>
                <w:rFonts w:ascii="黑体" w:hAnsi="黑体" w:eastAsia="黑体" w:cs="黑体"/>
                <w:b/>
                <w:i w:val="0"/>
                <w:sz w:val="19"/>
              </w:rPr>
              <w:t>说明</w:t>
            </w:r>
          </w:p>
        </w:tc>
      </w:tr>
      <w:tr>
        <w:tc>
          <w:tcPr>
            <w:tcW w:type="dxa" w:w="1928"/>
          </w:tcPr>
          <w:p>
            <w:pPr>
              <w:spacing w:before="20" w:after="20" w:line="269" w:lineRule="auto"/>
              <w:jc w:val="left"/>
            </w:pPr>
            <w:r/>
            <w:r>
              <w:rPr>
                <w:rFonts w:ascii="宋体" w:hAnsi="宋体" w:eastAsia="宋体" w:cs="宋体"/>
                <w:b w:val="0"/>
                <w:i w:val="0"/>
                <w:sz w:val="19"/>
              </w:rPr>
              <w:t>id</w:t>
            </w:r>
          </w:p>
        </w:tc>
        <w:tc>
          <w:tcPr>
            <w:tcW w:type="dxa" w:w="1247"/>
          </w:tcPr>
          <w:p>
            <w:pPr>
              <w:spacing w:before="20" w:after="20" w:line="269" w:lineRule="auto"/>
              <w:jc w:val="left"/>
            </w:pPr>
            <w:r/>
            <w:r>
              <w:rPr>
                <w:rFonts w:ascii="宋体" w:hAnsi="宋体" w:eastAsia="宋体" w:cs="宋体"/>
                <w:b w:val="0"/>
                <w:i w:val="0"/>
                <w:sz w:val="19"/>
              </w:rPr>
              <w:t>Integer</w:t>
            </w:r>
          </w:p>
        </w:tc>
        <w:tc>
          <w:tcPr>
            <w:tcW w:type="dxa" w:w="1587"/>
          </w:tcPr>
          <w:p>
            <w:pPr>
              <w:spacing w:before="20" w:after="20" w:line="269" w:lineRule="auto"/>
              <w:jc w:val="left"/>
            </w:pPr>
            <w:r/>
            <w:r>
              <w:rPr>
                <w:rFonts w:ascii="宋体" w:hAnsi="宋体" w:eastAsia="宋体" w:cs="宋体"/>
                <w:b w:val="0"/>
                <w:i w:val="0"/>
                <w:sz w:val="19"/>
              </w:rPr>
              <w:t>id</w:t>
            </w:r>
          </w:p>
        </w:tc>
        <w:tc>
          <w:tcPr>
            <w:tcW w:type="dxa" w:w="4195"/>
          </w:tcPr>
          <w:p>
            <w:pPr>
              <w:spacing w:before="20" w:after="20" w:line="269" w:lineRule="auto"/>
              <w:jc w:val="left"/>
            </w:pPr>
            <w:r/>
            <w:r>
              <w:rPr>
                <w:rFonts w:ascii="宋体" w:hAnsi="宋体" w:eastAsia="宋体" w:cs="宋体"/>
                <w:b w:val="0"/>
                <w:i w:val="0"/>
                <w:sz w:val="19"/>
              </w:rPr>
              <w:t>主键，自增</w:t>
            </w:r>
          </w:p>
        </w:tc>
      </w:tr>
      <w:tr>
        <w:tc>
          <w:tcPr>
            <w:tcW w:type="dxa" w:w="1928"/>
          </w:tcPr>
          <w:p>
            <w:pPr>
              <w:spacing w:before="20" w:after="20" w:line="269" w:lineRule="auto"/>
              <w:jc w:val="left"/>
            </w:pPr>
            <w:r/>
            <w:r>
              <w:rPr>
                <w:rFonts w:ascii="宋体" w:hAnsi="宋体" w:eastAsia="宋体" w:cs="宋体"/>
                <w:b w:val="0"/>
                <w:i w:val="0"/>
                <w:sz w:val="19"/>
              </w:rPr>
              <w:t>sno</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587"/>
          </w:tcPr>
          <w:p>
            <w:pPr>
              <w:spacing w:before="20" w:after="20" w:line="269" w:lineRule="auto"/>
              <w:jc w:val="left"/>
            </w:pPr>
            <w:r/>
            <w:r>
              <w:rPr>
                <w:rFonts w:ascii="宋体" w:hAnsi="宋体" w:eastAsia="宋体" w:cs="宋体"/>
                <w:b w:val="0"/>
                <w:i w:val="0"/>
                <w:sz w:val="19"/>
              </w:rPr>
              <w:t>sno</w:t>
            </w:r>
          </w:p>
        </w:tc>
        <w:tc>
          <w:tcPr>
            <w:tcW w:type="dxa" w:w="4195"/>
          </w:tcPr>
          <w:p>
            <w:pPr>
              <w:spacing w:before="20" w:after="20" w:line="269" w:lineRule="auto"/>
              <w:jc w:val="left"/>
            </w:pPr>
            <w:r/>
            <w:r>
              <w:rPr>
                <w:rFonts w:ascii="宋体" w:hAnsi="宋体" w:eastAsia="宋体" w:cs="宋体"/>
                <w:b w:val="0"/>
                <w:i w:val="0"/>
                <w:sz w:val="19"/>
              </w:rPr>
              <w:t>学号，7 位数字，唯一约束 uk_student_sno</w:t>
            </w:r>
          </w:p>
        </w:tc>
      </w:tr>
      <w:tr>
        <w:tc>
          <w:tcPr>
            <w:tcW w:type="dxa" w:w="1928"/>
          </w:tcPr>
          <w:p>
            <w:pPr>
              <w:spacing w:before="20" w:after="20" w:line="269" w:lineRule="auto"/>
              <w:jc w:val="left"/>
            </w:pPr>
            <w:r/>
            <w:r>
              <w:rPr>
                <w:rFonts w:ascii="宋体" w:hAnsi="宋体" w:eastAsia="宋体" w:cs="宋体"/>
                <w:b w:val="0"/>
                <w:i w:val="0"/>
                <w:sz w:val="19"/>
              </w:rPr>
              <w:t>name</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587"/>
          </w:tcPr>
          <w:p>
            <w:pPr>
              <w:spacing w:before="20" w:after="20" w:line="269" w:lineRule="auto"/>
              <w:jc w:val="left"/>
            </w:pPr>
            <w:r/>
            <w:r>
              <w:rPr>
                <w:rFonts w:ascii="宋体" w:hAnsi="宋体" w:eastAsia="宋体" w:cs="宋体"/>
                <w:b w:val="0"/>
                <w:i w:val="0"/>
                <w:sz w:val="19"/>
              </w:rPr>
              <w:t>name</w:t>
            </w:r>
          </w:p>
        </w:tc>
        <w:tc>
          <w:tcPr>
            <w:tcW w:type="dxa" w:w="4195"/>
          </w:tcPr>
          <w:p>
            <w:pPr>
              <w:spacing w:before="20" w:after="20" w:line="269" w:lineRule="auto"/>
              <w:jc w:val="left"/>
            </w:pPr>
            <w:r/>
            <w:r>
              <w:rPr>
                <w:rFonts w:ascii="宋体" w:hAnsi="宋体" w:eastAsia="宋体" w:cs="宋体"/>
                <w:b w:val="0"/>
                <w:i w:val="0"/>
                <w:sz w:val="19"/>
              </w:rPr>
              <w:t>姓名，长度不超过 20 个字符</w:t>
            </w:r>
          </w:p>
        </w:tc>
      </w:tr>
      <w:tr>
        <w:tc>
          <w:tcPr>
            <w:tcW w:type="dxa" w:w="1928"/>
          </w:tcPr>
          <w:p>
            <w:pPr>
              <w:spacing w:before="20" w:after="20" w:line="269" w:lineRule="auto"/>
              <w:jc w:val="left"/>
            </w:pPr>
            <w:r/>
            <w:r>
              <w:rPr>
                <w:rFonts w:ascii="宋体" w:hAnsi="宋体" w:eastAsia="宋体" w:cs="宋体"/>
                <w:b w:val="0"/>
                <w:i w:val="0"/>
                <w:sz w:val="19"/>
              </w:rPr>
              <w:t>gender</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587"/>
          </w:tcPr>
          <w:p>
            <w:pPr>
              <w:spacing w:before="20" w:after="20" w:line="269" w:lineRule="auto"/>
              <w:jc w:val="left"/>
            </w:pPr>
            <w:r/>
            <w:r>
              <w:rPr>
                <w:rFonts w:ascii="宋体" w:hAnsi="宋体" w:eastAsia="宋体" w:cs="宋体"/>
                <w:b w:val="0"/>
                <w:i w:val="0"/>
                <w:sz w:val="19"/>
              </w:rPr>
              <w:t>gender</w:t>
            </w:r>
          </w:p>
        </w:tc>
        <w:tc>
          <w:tcPr>
            <w:tcW w:type="dxa" w:w="4195"/>
          </w:tcPr>
          <w:p>
            <w:pPr>
              <w:spacing w:before="20" w:after="20" w:line="269" w:lineRule="auto"/>
              <w:jc w:val="left"/>
            </w:pPr>
            <w:r/>
            <w:r>
              <w:rPr>
                <w:rFonts w:ascii="宋体" w:hAnsi="宋体" w:eastAsia="宋体" w:cs="宋体"/>
                <w:b w:val="0"/>
                <w:i w:val="0"/>
                <w:sz w:val="19"/>
              </w:rPr>
              <w:t>性别，默认「男」</w:t>
            </w:r>
          </w:p>
        </w:tc>
      </w:tr>
      <w:tr>
        <w:tc>
          <w:tcPr>
            <w:tcW w:type="dxa" w:w="1928"/>
          </w:tcPr>
          <w:p>
            <w:pPr>
              <w:spacing w:before="20" w:after="20" w:line="269" w:lineRule="auto"/>
              <w:jc w:val="left"/>
            </w:pPr>
            <w:r/>
            <w:r>
              <w:rPr>
                <w:rFonts w:ascii="宋体" w:hAnsi="宋体" w:eastAsia="宋体" w:cs="宋体"/>
                <w:b w:val="0"/>
                <w:i w:val="0"/>
                <w:sz w:val="19"/>
              </w:rPr>
              <w:t>birthday</w:t>
            </w:r>
          </w:p>
        </w:tc>
        <w:tc>
          <w:tcPr>
            <w:tcW w:type="dxa" w:w="1247"/>
          </w:tcPr>
          <w:p>
            <w:pPr>
              <w:spacing w:before="20" w:after="20" w:line="269" w:lineRule="auto"/>
              <w:jc w:val="left"/>
            </w:pPr>
            <w:r/>
            <w:r>
              <w:rPr>
                <w:rFonts w:ascii="宋体" w:hAnsi="宋体" w:eastAsia="宋体" w:cs="宋体"/>
                <w:b w:val="0"/>
                <w:i w:val="0"/>
                <w:sz w:val="19"/>
              </w:rPr>
              <w:t>Date</w:t>
            </w:r>
          </w:p>
        </w:tc>
        <w:tc>
          <w:tcPr>
            <w:tcW w:type="dxa" w:w="1587"/>
          </w:tcPr>
          <w:p>
            <w:pPr>
              <w:spacing w:before="20" w:after="20" w:line="269" w:lineRule="auto"/>
              <w:jc w:val="left"/>
            </w:pPr>
            <w:r/>
            <w:r>
              <w:rPr>
                <w:rFonts w:ascii="宋体" w:hAnsi="宋体" w:eastAsia="宋体" w:cs="宋体"/>
                <w:b w:val="0"/>
                <w:i w:val="0"/>
                <w:sz w:val="19"/>
              </w:rPr>
              <w:t>birthday</w:t>
            </w:r>
          </w:p>
        </w:tc>
        <w:tc>
          <w:tcPr>
            <w:tcW w:type="dxa" w:w="4195"/>
          </w:tcPr>
          <w:p>
            <w:pPr>
              <w:spacing w:before="20" w:after="20" w:line="269" w:lineRule="auto"/>
              <w:jc w:val="left"/>
            </w:pPr>
            <w:r/>
            <w:r>
              <w:rPr>
                <w:rFonts w:ascii="宋体" w:hAnsi="宋体" w:eastAsia="宋体" w:cs="宋体"/>
                <w:b w:val="0"/>
                <w:i w:val="0"/>
                <w:sz w:val="19"/>
              </w:rPr>
              <w:t>出生日期（java.util.Date）</w:t>
            </w:r>
          </w:p>
        </w:tc>
      </w:tr>
      <w:tr>
        <w:tc>
          <w:tcPr>
            <w:tcW w:type="dxa" w:w="1928"/>
          </w:tcPr>
          <w:p>
            <w:pPr>
              <w:spacing w:before="20" w:after="20" w:line="269" w:lineRule="auto"/>
              <w:jc w:val="left"/>
            </w:pPr>
            <w:r/>
            <w:r>
              <w:rPr>
                <w:rFonts w:ascii="宋体" w:hAnsi="宋体" w:eastAsia="宋体" w:cs="宋体"/>
                <w:b w:val="0"/>
                <w:i w:val="0"/>
                <w:sz w:val="19"/>
              </w:rPr>
              <w:t>classId</w:t>
            </w:r>
          </w:p>
        </w:tc>
        <w:tc>
          <w:tcPr>
            <w:tcW w:type="dxa" w:w="1247"/>
          </w:tcPr>
          <w:p>
            <w:pPr>
              <w:spacing w:before="20" w:after="20" w:line="269" w:lineRule="auto"/>
              <w:jc w:val="left"/>
            </w:pPr>
            <w:r/>
            <w:r>
              <w:rPr>
                <w:rFonts w:ascii="宋体" w:hAnsi="宋体" w:eastAsia="宋体" w:cs="宋体"/>
                <w:b w:val="0"/>
                <w:i w:val="0"/>
                <w:sz w:val="19"/>
              </w:rPr>
              <w:t>Integer</w:t>
            </w:r>
          </w:p>
        </w:tc>
        <w:tc>
          <w:tcPr>
            <w:tcW w:type="dxa" w:w="1587"/>
          </w:tcPr>
          <w:p>
            <w:pPr>
              <w:spacing w:before="20" w:after="20" w:line="269" w:lineRule="auto"/>
              <w:jc w:val="left"/>
            </w:pPr>
            <w:r/>
            <w:r>
              <w:rPr>
                <w:rFonts w:ascii="宋体" w:hAnsi="宋体" w:eastAsia="宋体" w:cs="宋体"/>
                <w:b w:val="0"/>
                <w:i w:val="0"/>
                <w:sz w:val="19"/>
              </w:rPr>
              <w:t>class_id</w:t>
            </w:r>
          </w:p>
        </w:tc>
        <w:tc>
          <w:tcPr>
            <w:tcW w:type="dxa" w:w="4195"/>
          </w:tcPr>
          <w:p>
            <w:pPr>
              <w:spacing w:before="20" w:after="20" w:line="269" w:lineRule="auto"/>
              <w:jc w:val="left"/>
            </w:pPr>
            <w:r/>
            <w:r>
              <w:rPr>
                <w:rFonts w:ascii="宋体" w:hAnsi="宋体" w:eastAsia="宋体" w:cs="宋体"/>
                <w:b w:val="0"/>
                <w:i w:val="0"/>
                <w:sz w:val="19"/>
              </w:rPr>
              <w:t>所属班级主键，外键 fk_student_class</w:t>
            </w:r>
          </w:p>
        </w:tc>
      </w:tr>
      <w:tr>
        <w:tc>
          <w:tcPr>
            <w:tcW w:type="dxa" w:w="1928"/>
          </w:tcPr>
          <w:p>
            <w:pPr>
              <w:spacing w:before="20" w:after="20" w:line="269" w:lineRule="auto"/>
              <w:jc w:val="left"/>
            </w:pPr>
            <w:r/>
            <w:r>
              <w:rPr>
                <w:rFonts w:ascii="宋体" w:hAnsi="宋体" w:eastAsia="宋体" w:cs="宋体"/>
                <w:b w:val="0"/>
                <w:i w:val="0"/>
                <w:sz w:val="19"/>
              </w:rPr>
              <w:t>phone</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587"/>
          </w:tcPr>
          <w:p>
            <w:pPr>
              <w:spacing w:before="20" w:after="20" w:line="269" w:lineRule="auto"/>
              <w:jc w:val="left"/>
            </w:pPr>
            <w:r/>
            <w:r>
              <w:rPr>
                <w:rFonts w:ascii="宋体" w:hAnsi="宋体" w:eastAsia="宋体" w:cs="宋体"/>
                <w:b w:val="0"/>
                <w:i w:val="0"/>
                <w:sz w:val="19"/>
              </w:rPr>
              <w:t>phone</w:t>
            </w:r>
          </w:p>
        </w:tc>
        <w:tc>
          <w:tcPr>
            <w:tcW w:type="dxa" w:w="4195"/>
          </w:tcPr>
          <w:p>
            <w:pPr>
              <w:spacing w:before="20" w:after="20" w:line="269" w:lineRule="auto"/>
              <w:jc w:val="left"/>
            </w:pPr>
            <w:r/>
            <w:r>
              <w:rPr>
                <w:rFonts w:ascii="宋体" w:hAnsi="宋体" w:eastAsia="宋体" w:cs="宋体"/>
                <w:b w:val="0"/>
                <w:i w:val="0"/>
                <w:sz w:val="19"/>
              </w:rPr>
              <w:t>手机号，11 位且以 1 开头</w:t>
            </w:r>
          </w:p>
        </w:tc>
      </w:tr>
      <w:tr>
        <w:tc>
          <w:tcPr>
            <w:tcW w:type="dxa" w:w="1928"/>
          </w:tcPr>
          <w:p>
            <w:pPr>
              <w:spacing w:before="20" w:after="20" w:line="269" w:lineRule="auto"/>
              <w:jc w:val="left"/>
            </w:pPr>
            <w:r/>
            <w:r>
              <w:rPr>
                <w:rFonts w:ascii="宋体" w:hAnsi="宋体" w:eastAsia="宋体" w:cs="宋体"/>
                <w:b w:val="0"/>
                <w:i w:val="0"/>
                <w:sz w:val="19"/>
              </w:rPr>
              <w:t>email</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587"/>
          </w:tcPr>
          <w:p>
            <w:pPr>
              <w:spacing w:before="20" w:after="20" w:line="269" w:lineRule="auto"/>
              <w:jc w:val="left"/>
            </w:pPr>
            <w:r/>
            <w:r>
              <w:rPr>
                <w:rFonts w:ascii="宋体" w:hAnsi="宋体" w:eastAsia="宋体" w:cs="宋体"/>
                <w:b w:val="0"/>
                <w:i w:val="0"/>
                <w:sz w:val="19"/>
              </w:rPr>
              <w:t>email</w:t>
            </w:r>
          </w:p>
        </w:tc>
        <w:tc>
          <w:tcPr>
            <w:tcW w:type="dxa" w:w="4195"/>
          </w:tcPr>
          <w:p>
            <w:pPr>
              <w:spacing w:before="20" w:after="20" w:line="269" w:lineRule="auto"/>
              <w:jc w:val="left"/>
            </w:pPr>
            <w:r/>
            <w:r>
              <w:rPr>
                <w:rFonts w:ascii="宋体" w:hAnsi="宋体" w:eastAsia="宋体" w:cs="宋体"/>
                <w:b w:val="0"/>
                <w:i w:val="0"/>
                <w:sz w:val="19"/>
              </w:rPr>
              <w:t>邮箱，须符合通用邮箱格式</w:t>
            </w:r>
          </w:p>
        </w:tc>
      </w:tr>
      <w:tr>
        <w:tc>
          <w:tcPr>
            <w:tcW w:type="dxa" w:w="1928"/>
          </w:tcPr>
          <w:p>
            <w:pPr>
              <w:spacing w:before="20" w:after="20" w:line="269" w:lineRule="auto"/>
              <w:jc w:val="left"/>
            </w:pPr>
            <w:r/>
            <w:r>
              <w:rPr>
                <w:rFonts w:ascii="宋体" w:hAnsi="宋体" w:eastAsia="宋体" w:cs="宋体"/>
                <w:b w:val="0"/>
                <w:i w:val="0"/>
                <w:sz w:val="19"/>
              </w:rPr>
              <w:t>address</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587"/>
          </w:tcPr>
          <w:p>
            <w:pPr>
              <w:spacing w:before="20" w:after="20" w:line="269" w:lineRule="auto"/>
              <w:jc w:val="left"/>
            </w:pPr>
            <w:r/>
            <w:r>
              <w:rPr>
                <w:rFonts w:ascii="宋体" w:hAnsi="宋体" w:eastAsia="宋体" w:cs="宋体"/>
                <w:b w:val="0"/>
                <w:i w:val="0"/>
                <w:sz w:val="19"/>
              </w:rPr>
              <w:t>address</w:t>
            </w:r>
          </w:p>
        </w:tc>
        <w:tc>
          <w:tcPr>
            <w:tcW w:type="dxa" w:w="4195"/>
          </w:tcPr>
          <w:p>
            <w:pPr>
              <w:spacing w:before="20" w:after="20" w:line="269" w:lineRule="auto"/>
              <w:jc w:val="left"/>
            </w:pPr>
            <w:r/>
            <w:r>
              <w:rPr>
                <w:rFonts w:ascii="宋体" w:hAnsi="宋体" w:eastAsia="宋体" w:cs="宋体"/>
                <w:b w:val="0"/>
                <w:i w:val="0"/>
                <w:sz w:val="19"/>
              </w:rPr>
              <w:t>家庭住址</w:t>
            </w:r>
          </w:p>
        </w:tc>
      </w:tr>
      <w:tr>
        <w:tc>
          <w:tcPr>
            <w:tcW w:type="dxa" w:w="1928"/>
          </w:tcPr>
          <w:p>
            <w:pPr>
              <w:spacing w:before="20" w:after="20" w:line="269" w:lineRule="auto"/>
              <w:jc w:val="left"/>
            </w:pPr>
            <w:r/>
            <w:r>
              <w:rPr>
                <w:rFonts w:ascii="宋体" w:hAnsi="宋体" w:eastAsia="宋体" w:cs="宋体"/>
                <w:b w:val="0"/>
                <w:i w:val="0"/>
                <w:sz w:val="19"/>
              </w:rPr>
              <w:t>enrollYear</w:t>
            </w:r>
          </w:p>
        </w:tc>
        <w:tc>
          <w:tcPr>
            <w:tcW w:type="dxa" w:w="1247"/>
          </w:tcPr>
          <w:p>
            <w:pPr>
              <w:spacing w:before="20" w:after="20" w:line="269" w:lineRule="auto"/>
              <w:jc w:val="left"/>
            </w:pPr>
            <w:r/>
            <w:r>
              <w:rPr>
                <w:rFonts w:ascii="宋体" w:hAnsi="宋体" w:eastAsia="宋体" w:cs="宋体"/>
                <w:b w:val="0"/>
                <w:i w:val="0"/>
                <w:sz w:val="19"/>
              </w:rPr>
              <w:t>Integer</w:t>
            </w:r>
          </w:p>
        </w:tc>
        <w:tc>
          <w:tcPr>
            <w:tcW w:type="dxa" w:w="1587"/>
          </w:tcPr>
          <w:p>
            <w:pPr>
              <w:spacing w:before="20" w:after="20" w:line="269" w:lineRule="auto"/>
              <w:jc w:val="left"/>
            </w:pPr>
            <w:r/>
            <w:r>
              <w:rPr>
                <w:rFonts w:ascii="宋体" w:hAnsi="宋体" w:eastAsia="宋体" w:cs="宋体"/>
                <w:b w:val="0"/>
                <w:i w:val="0"/>
                <w:sz w:val="19"/>
              </w:rPr>
              <w:t>enroll_year</w:t>
            </w:r>
          </w:p>
        </w:tc>
        <w:tc>
          <w:tcPr>
            <w:tcW w:type="dxa" w:w="4195"/>
          </w:tcPr>
          <w:p>
            <w:pPr>
              <w:spacing w:before="20" w:after="20" w:line="269" w:lineRule="auto"/>
              <w:jc w:val="left"/>
            </w:pPr>
            <w:r/>
            <w:r>
              <w:rPr>
                <w:rFonts w:ascii="宋体" w:hAnsi="宋体" w:eastAsia="宋体" w:cs="宋体"/>
                <w:b w:val="0"/>
                <w:i w:val="0"/>
                <w:sz w:val="19"/>
              </w:rPr>
              <w:t>入学年份</w:t>
            </w:r>
          </w:p>
        </w:tc>
      </w:tr>
      <w:tr>
        <w:tc>
          <w:tcPr>
            <w:tcW w:type="dxa" w:w="1928"/>
          </w:tcPr>
          <w:p>
            <w:pPr>
              <w:spacing w:before="20" w:after="20" w:line="269" w:lineRule="auto"/>
              <w:jc w:val="left"/>
            </w:pPr>
            <w:r/>
            <w:r>
              <w:rPr>
                <w:rFonts w:ascii="宋体" w:hAnsi="宋体" w:eastAsia="宋体" w:cs="宋体"/>
                <w:b w:val="0"/>
                <w:i w:val="0"/>
                <w:sz w:val="19"/>
              </w:rPr>
              <w:t>status</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587"/>
          </w:tcPr>
          <w:p>
            <w:pPr>
              <w:spacing w:before="20" w:after="20" w:line="269" w:lineRule="auto"/>
              <w:jc w:val="left"/>
            </w:pPr>
            <w:r/>
            <w:r>
              <w:rPr>
                <w:rFonts w:ascii="宋体" w:hAnsi="宋体" w:eastAsia="宋体" w:cs="宋体"/>
                <w:b w:val="0"/>
                <w:i w:val="0"/>
                <w:sz w:val="19"/>
              </w:rPr>
              <w:t>status</w:t>
            </w:r>
          </w:p>
        </w:tc>
        <w:tc>
          <w:tcPr>
            <w:tcW w:type="dxa" w:w="4195"/>
          </w:tcPr>
          <w:p>
            <w:pPr>
              <w:spacing w:before="20" w:after="20" w:line="269" w:lineRule="auto"/>
              <w:jc w:val="left"/>
            </w:pPr>
            <w:r/>
            <w:r>
              <w:rPr>
                <w:rFonts w:ascii="宋体" w:hAnsi="宋体" w:eastAsia="宋体" w:cs="宋体"/>
                <w:b w:val="0"/>
                <w:i w:val="0"/>
                <w:sz w:val="19"/>
              </w:rPr>
              <w:t>学籍状态，默认「在读」</w:t>
            </w:r>
          </w:p>
        </w:tc>
      </w:tr>
      <w:tr>
        <w:tc>
          <w:tcPr>
            <w:tcW w:type="dxa" w:w="1928"/>
          </w:tcPr>
          <w:p>
            <w:pPr>
              <w:spacing w:before="20" w:after="20" w:line="269" w:lineRule="auto"/>
              <w:jc w:val="left"/>
            </w:pPr>
            <w:r/>
            <w:r>
              <w:rPr>
                <w:rFonts w:ascii="宋体" w:hAnsi="宋体" w:eastAsia="宋体" w:cs="宋体"/>
                <w:b w:val="0"/>
                <w:i w:val="0"/>
                <w:sz w:val="19"/>
              </w:rPr>
              <w:t>createTime</w:t>
            </w:r>
          </w:p>
        </w:tc>
        <w:tc>
          <w:tcPr>
            <w:tcW w:type="dxa" w:w="1247"/>
          </w:tcPr>
          <w:p>
            <w:pPr>
              <w:spacing w:before="20" w:after="20" w:line="269" w:lineRule="auto"/>
              <w:jc w:val="left"/>
            </w:pPr>
            <w:r/>
            <w:r>
              <w:rPr>
                <w:rFonts w:ascii="宋体" w:hAnsi="宋体" w:eastAsia="宋体" w:cs="宋体"/>
                <w:b w:val="0"/>
                <w:i w:val="0"/>
                <w:sz w:val="19"/>
              </w:rPr>
              <w:t>Timestamp</w:t>
            </w:r>
          </w:p>
        </w:tc>
        <w:tc>
          <w:tcPr>
            <w:tcW w:type="dxa" w:w="1587"/>
          </w:tcPr>
          <w:p>
            <w:pPr>
              <w:spacing w:before="20" w:after="20" w:line="269" w:lineRule="auto"/>
              <w:jc w:val="left"/>
            </w:pPr>
            <w:r/>
            <w:r>
              <w:rPr>
                <w:rFonts w:ascii="宋体" w:hAnsi="宋体" w:eastAsia="宋体" w:cs="宋体"/>
                <w:b w:val="0"/>
                <w:i w:val="0"/>
                <w:sz w:val="19"/>
              </w:rPr>
              <w:t>create_time</w:t>
            </w:r>
          </w:p>
        </w:tc>
        <w:tc>
          <w:tcPr>
            <w:tcW w:type="dxa" w:w="4195"/>
          </w:tcPr>
          <w:p>
            <w:pPr>
              <w:spacing w:before="20" w:after="20" w:line="269" w:lineRule="auto"/>
              <w:jc w:val="left"/>
            </w:pPr>
            <w:r/>
            <w:r>
              <w:rPr>
                <w:rFonts w:ascii="宋体" w:hAnsi="宋体" w:eastAsia="宋体" w:cs="宋体"/>
                <w:b w:val="0"/>
                <w:i w:val="0"/>
                <w:sz w:val="19"/>
              </w:rPr>
              <w:t>创建时间</w:t>
            </w:r>
          </w:p>
        </w:tc>
      </w:tr>
      <w:tr>
        <w:tc>
          <w:tcPr>
            <w:tcW w:type="dxa" w:w="1928"/>
          </w:tcPr>
          <w:p>
            <w:pPr>
              <w:spacing w:before="20" w:after="20" w:line="269" w:lineRule="auto"/>
              <w:jc w:val="left"/>
            </w:pPr>
            <w:r/>
            <w:r>
              <w:rPr>
                <w:rFonts w:ascii="宋体" w:hAnsi="宋体" w:eastAsia="宋体" w:cs="宋体"/>
                <w:b w:val="0"/>
                <w:i w:val="0"/>
                <w:sz w:val="19"/>
              </w:rPr>
              <w:t>className / classCode / majorName / grade</w:t>
            </w:r>
          </w:p>
        </w:tc>
        <w:tc>
          <w:tcPr>
            <w:tcW w:type="dxa" w:w="1247"/>
          </w:tcPr>
          <w:p>
            <w:pPr>
              <w:spacing w:before="20" w:after="20" w:line="269" w:lineRule="auto"/>
              <w:jc w:val="left"/>
            </w:pPr>
            <w:r/>
            <w:r>
              <w:rPr>
                <w:rFonts w:ascii="宋体" w:hAnsi="宋体" w:eastAsia="宋体" w:cs="宋体"/>
                <w:b w:val="0"/>
                <w:i w:val="0"/>
                <w:sz w:val="19"/>
              </w:rPr>
              <w:t>String/Integer</w:t>
            </w:r>
          </w:p>
        </w:tc>
        <w:tc>
          <w:tcPr>
            <w:tcW w:type="dxa" w:w="1587"/>
          </w:tcPr>
          <w:p>
            <w:pPr>
              <w:spacing w:before="20" w:after="20" w:line="269" w:lineRule="auto"/>
              <w:jc w:val="left"/>
            </w:pPr>
            <w:r/>
            <w:r>
              <w:rPr>
                <w:rFonts w:ascii="宋体" w:hAnsi="宋体" w:eastAsia="宋体" w:cs="宋体"/>
                <w:b w:val="0"/>
                <w:i w:val="0"/>
                <w:sz w:val="19"/>
              </w:rPr>
              <w:t>（非数据库字段）</w:t>
            </w:r>
          </w:p>
        </w:tc>
        <w:tc>
          <w:tcPr>
            <w:tcW w:type="dxa" w:w="4195"/>
          </w:tcPr>
          <w:p>
            <w:pPr>
              <w:spacing w:before="20" w:after="20" w:line="269" w:lineRule="auto"/>
              <w:jc w:val="left"/>
            </w:pPr>
            <w:r/>
            <w:r>
              <w:rPr>
                <w:rFonts w:ascii="宋体" w:hAnsi="宋体" w:eastAsia="宋体" w:cs="宋体"/>
                <w:b w:val="0"/>
                <w:i w:val="0"/>
                <w:sz w:val="19"/>
              </w:rPr>
              <w:t>联表带出的班级、专业与年级信息</w:t>
            </w:r>
          </w:p>
        </w:tc>
      </w:tr>
    </w:tbl>
    <w:p>
      <w:pPr>
        <w:spacing w:after="60" w:before="0" w:line="317" w:lineRule="auto"/>
        <w:ind w:firstLine="420"/>
      </w:pPr>
      <w:r>
        <w:rPr>
          <w:rFonts w:ascii="宋体" w:hAnsi="宋体" w:eastAsia="宋体" w:cs="宋体"/>
          <w:b w:val="0"/>
          <w:i w:val="0"/>
          <w:sz w:val="21"/>
        </w:rPr>
        <w:t>关键常量：STATUS_STUDYING="在读"、STATUS_SUSPENDED="休学"、STATUS_QUIT="退学"、STATUS_GRADUATED="毕业"，以及数组 ALL_STATUS。班级容量校验只对「在读」学生生效，这是 STATUS_STUDYING 常量在业务层最关键的用途。</w:t>
      </w:r>
    </w:p>
    <w:p>
      <w:pPr>
        <w:spacing w:before="120" w:after="40" w:line="276" w:lineRule="auto"/>
        <w:jc w:val="center"/>
      </w:pPr>
      <w:r>
        <w:rPr>
          <w:rFonts w:ascii="黑体" w:hAnsi="黑体" w:eastAsia="黑体" w:cs="黑体"/>
          <w:b/>
          <w:i w:val="0"/>
          <w:color w:val="000000"/>
          <w:sz w:val="21"/>
        </w:rPr>
        <w:t>表 3-12  Course 实体属性</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361"/>
            <w:shd w:val="clear" w:color="auto" w:fill="DCE6F1"/>
          </w:tcPr>
          <w:p>
            <w:pPr>
              <w:spacing w:before="20" w:after="20" w:line="269" w:lineRule="auto"/>
              <w:jc w:val="center"/>
            </w:pPr>
            <w:r/>
            <w:r>
              <w:rPr>
                <w:rFonts w:ascii="黑体" w:hAnsi="黑体" w:eastAsia="黑体" w:cs="黑体"/>
                <w:b/>
                <w:i w:val="0"/>
                <w:sz w:val="19"/>
              </w:rPr>
              <w:t>属性</w:t>
            </w:r>
          </w:p>
        </w:tc>
        <w:tc>
          <w:tcPr>
            <w:tcW w:type="dxa" w:w="1247"/>
            <w:shd w:val="clear" w:color="auto" w:fill="DCE6F1"/>
          </w:tcPr>
          <w:p>
            <w:pPr>
              <w:spacing w:before="20" w:after="20" w:line="269" w:lineRule="auto"/>
              <w:jc w:val="center"/>
            </w:pPr>
            <w:r/>
            <w:r>
              <w:rPr>
                <w:rFonts w:ascii="黑体" w:hAnsi="黑体" w:eastAsia="黑体" w:cs="黑体"/>
                <w:b/>
                <w:i w:val="0"/>
                <w:sz w:val="19"/>
              </w:rPr>
              <w:t>类型</w:t>
            </w:r>
          </w:p>
        </w:tc>
        <w:tc>
          <w:tcPr>
            <w:tcW w:type="dxa" w:w="1701"/>
            <w:shd w:val="clear" w:color="auto" w:fill="DCE6F1"/>
          </w:tcPr>
          <w:p>
            <w:pPr>
              <w:spacing w:before="20" w:after="20" w:line="269" w:lineRule="auto"/>
              <w:jc w:val="center"/>
            </w:pPr>
            <w:r/>
            <w:r>
              <w:rPr>
                <w:rFonts w:ascii="黑体" w:hAnsi="黑体" w:eastAsia="黑体" w:cs="黑体"/>
                <w:b/>
                <w:i w:val="0"/>
                <w:sz w:val="19"/>
              </w:rPr>
              <w:t>对应字段</w:t>
            </w:r>
          </w:p>
        </w:tc>
        <w:tc>
          <w:tcPr>
            <w:tcW w:type="dxa" w:w="4649"/>
            <w:shd w:val="clear" w:color="auto" w:fill="DCE6F1"/>
          </w:tcPr>
          <w:p>
            <w:pPr>
              <w:spacing w:before="20" w:after="20" w:line="269" w:lineRule="auto"/>
              <w:jc w:val="center"/>
            </w:pPr>
            <w:r/>
            <w:r>
              <w:rPr>
                <w:rFonts w:ascii="黑体" w:hAnsi="黑体" w:eastAsia="黑体" w:cs="黑体"/>
                <w:b/>
                <w:i w:val="0"/>
                <w:sz w:val="19"/>
              </w:rPr>
              <w:t>说明</w:t>
            </w:r>
          </w:p>
        </w:tc>
      </w:tr>
      <w:tr>
        <w:tc>
          <w:tcPr>
            <w:tcW w:type="dxa" w:w="1361"/>
          </w:tcPr>
          <w:p>
            <w:pPr>
              <w:spacing w:before="20" w:after="20" w:line="269" w:lineRule="auto"/>
              <w:jc w:val="left"/>
            </w:pPr>
            <w:r/>
            <w:r>
              <w:rPr>
                <w:rFonts w:ascii="宋体" w:hAnsi="宋体" w:eastAsia="宋体" w:cs="宋体"/>
                <w:b w:val="0"/>
                <w:i w:val="0"/>
                <w:sz w:val="19"/>
              </w:rPr>
              <w:t>id</w:t>
            </w:r>
          </w:p>
        </w:tc>
        <w:tc>
          <w:tcPr>
            <w:tcW w:type="dxa" w:w="1247"/>
          </w:tcPr>
          <w:p>
            <w:pPr>
              <w:spacing w:before="20" w:after="20" w:line="269" w:lineRule="auto"/>
              <w:jc w:val="left"/>
            </w:pPr>
            <w:r/>
            <w:r>
              <w:rPr>
                <w:rFonts w:ascii="宋体" w:hAnsi="宋体" w:eastAsia="宋体" w:cs="宋体"/>
                <w:b w:val="0"/>
                <w:i w:val="0"/>
                <w:sz w:val="19"/>
              </w:rPr>
              <w:t>Integer</w:t>
            </w:r>
          </w:p>
        </w:tc>
        <w:tc>
          <w:tcPr>
            <w:tcW w:type="dxa" w:w="1701"/>
          </w:tcPr>
          <w:p>
            <w:pPr>
              <w:spacing w:before="20" w:after="20" w:line="269" w:lineRule="auto"/>
              <w:jc w:val="left"/>
            </w:pPr>
            <w:r/>
            <w:r>
              <w:rPr>
                <w:rFonts w:ascii="宋体" w:hAnsi="宋体" w:eastAsia="宋体" w:cs="宋体"/>
                <w:b w:val="0"/>
                <w:i w:val="0"/>
                <w:sz w:val="19"/>
              </w:rPr>
              <w:t>id</w:t>
            </w:r>
          </w:p>
        </w:tc>
        <w:tc>
          <w:tcPr>
            <w:tcW w:type="dxa" w:w="4649"/>
          </w:tcPr>
          <w:p>
            <w:pPr>
              <w:spacing w:before="20" w:after="20" w:line="269" w:lineRule="auto"/>
              <w:jc w:val="left"/>
            </w:pPr>
            <w:r/>
            <w:r>
              <w:rPr>
                <w:rFonts w:ascii="宋体" w:hAnsi="宋体" w:eastAsia="宋体" w:cs="宋体"/>
                <w:b w:val="0"/>
                <w:i w:val="0"/>
                <w:sz w:val="19"/>
              </w:rPr>
              <w:t>主键，自增</w:t>
            </w:r>
          </w:p>
        </w:tc>
      </w:tr>
      <w:tr>
        <w:tc>
          <w:tcPr>
            <w:tcW w:type="dxa" w:w="1361"/>
          </w:tcPr>
          <w:p>
            <w:pPr>
              <w:spacing w:before="20" w:after="20" w:line="269" w:lineRule="auto"/>
              <w:jc w:val="left"/>
            </w:pPr>
            <w:r/>
            <w:r>
              <w:rPr>
                <w:rFonts w:ascii="宋体" w:hAnsi="宋体" w:eastAsia="宋体" w:cs="宋体"/>
                <w:b w:val="0"/>
                <w:i w:val="0"/>
                <w:sz w:val="19"/>
              </w:rPr>
              <w:t>courseCode</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701"/>
          </w:tcPr>
          <w:p>
            <w:pPr>
              <w:spacing w:before="20" w:after="20" w:line="269" w:lineRule="auto"/>
              <w:jc w:val="left"/>
            </w:pPr>
            <w:r/>
            <w:r>
              <w:rPr>
                <w:rFonts w:ascii="宋体" w:hAnsi="宋体" w:eastAsia="宋体" w:cs="宋体"/>
                <w:b w:val="0"/>
                <w:i w:val="0"/>
                <w:sz w:val="19"/>
              </w:rPr>
              <w:t>course_code</w:t>
            </w:r>
          </w:p>
        </w:tc>
        <w:tc>
          <w:tcPr>
            <w:tcW w:type="dxa" w:w="4649"/>
          </w:tcPr>
          <w:p>
            <w:pPr>
              <w:spacing w:before="20" w:after="20" w:line="269" w:lineRule="auto"/>
              <w:jc w:val="left"/>
            </w:pPr>
            <w:r/>
            <w:r>
              <w:rPr>
                <w:rFonts w:ascii="宋体" w:hAnsi="宋体" w:eastAsia="宋体" w:cs="宋体"/>
                <w:b w:val="0"/>
                <w:i w:val="0"/>
                <w:sz w:val="19"/>
              </w:rPr>
              <w:t>课程代码，唯一约束 uk_course_code</w:t>
            </w:r>
          </w:p>
        </w:tc>
      </w:tr>
      <w:tr>
        <w:tc>
          <w:tcPr>
            <w:tcW w:type="dxa" w:w="1361"/>
          </w:tcPr>
          <w:p>
            <w:pPr>
              <w:spacing w:before="20" w:after="20" w:line="269" w:lineRule="auto"/>
              <w:jc w:val="left"/>
            </w:pPr>
            <w:r/>
            <w:r>
              <w:rPr>
                <w:rFonts w:ascii="宋体" w:hAnsi="宋体" w:eastAsia="宋体" w:cs="宋体"/>
                <w:b w:val="0"/>
                <w:i w:val="0"/>
                <w:sz w:val="19"/>
              </w:rPr>
              <w:t>courseName</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701"/>
          </w:tcPr>
          <w:p>
            <w:pPr>
              <w:spacing w:before="20" w:after="20" w:line="269" w:lineRule="auto"/>
              <w:jc w:val="left"/>
            </w:pPr>
            <w:r/>
            <w:r>
              <w:rPr>
                <w:rFonts w:ascii="宋体" w:hAnsi="宋体" w:eastAsia="宋体" w:cs="宋体"/>
                <w:b w:val="0"/>
                <w:i w:val="0"/>
                <w:sz w:val="19"/>
              </w:rPr>
              <w:t>course_name</w:t>
            </w:r>
          </w:p>
        </w:tc>
        <w:tc>
          <w:tcPr>
            <w:tcW w:type="dxa" w:w="4649"/>
          </w:tcPr>
          <w:p>
            <w:pPr>
              <w:spacing w:before="20" w:after="20" w:line="269" w:lineRule="auto"/>
              <w:jc w:val="left"/>
            </w:pPr>
            <w:r/>
            <w:r>
              <w:rPr>
                <w:rFonts w:ascii="宋体" w:hAnsi="宋体" w:eastAsia="宋体" w:cs="宋体"/>
                <w:b w:val="0"/>
                <w:i w:val="0"/>
                <w:sz w:val="19"/>
              </w:rPr>
              <w:t>课程名称</w:t>
            </w:r>
          </w:p>
        </w:tc>
      </w:tr>
      <w:tr>
        <w:tc>
          <w:tcPr>
            <w:tcW w:type="dxa" w:w="1361"/>
          </w:tcPr>
          <w:p>
            <w:pPr>
              <w:spacing w:before="20" w:after="20" w:line="269" w:lineRule="auto"/>
              <w:jc w:val="left"/>
            </w:pPr>
            <w:r/>
            <w:r>
              <w:rPr>
                <w:rFonts w:ascii="宋体" w:hAnsi="宋体" w:eastAsia="宋体" w:cs="宋体"/>
                <w:b w:val="0"/>
                <w:i w:val="0"/>
                <w:sz w:val="19"/>
              </w:rPr>
              <w:t>credit</w:t>
            </w:r>
          </w:p>
        </w:tc>
        <w:tc>
          <w:tcPr>
            <w:tcW w:type="dxa" w:w="1247"/>
          </w:tcPr>
          <w:p>
            <w:pPr>
              <w:spacing w:before="20" w:after="20" w:line="269" w:lineRule="auto"/>
              <w:jc w:val="left"/>
            </w:pPr>
            <w:r/>
            <w:r>
              <w:rPr>
                <w:rFonts w:ascii="宋体" w:hAnsi="宋体" w:eastAsia="宋体" w:cs="宋体"/>
                <w:b w:val="0"/>
                <w:i w:val="0"/>
                <w:sz w:val="19"/>
              </w:rPr>
              <w:t>Double</w:t>
            </w:r>
          </w:p>
        </w:tc>
        <w:tc>
          <w:tcPr>
            <w:tcW w:type="dxa" w:w="1701"/>
          </w:tcPr>
          <w:p>
            <w:pPr>
              <w:spacing w:before="20" w:after="20" w:line="269" w:lineRule="auto"/>
              <w:jc w:val="left"/>
            </w:pPr>
            <w:r/>
            <w:r>
              <w:rPr>
                <w:rFonts w:ascii="宋体" w:hAnsi="宋体" w:eastAsia="宋体" w:cs="宋体"/>
                <w:b w:val="0"/>
                <w:i w:val="0"/>
                <w:sz w:val="19"/>
              </w:rPr>
              <w:t>credit</w:t>
            </w:r>
          </w:p>
        </w:tc>
        <w:tc>
          <w:tcPr>
            <w:tcW w:type="dxa" w:w="4649"/>
          </w:tcPr>
          <w:p>
            <w:pPr>
              <w:spacing w:before="20" w:after="20" w:line="269" w:lineRule="auto"/>
              <w:jc w:val="left"/>
            </w:pPr>
            <w:r/>
            <w:r>
              <w:rPr>
                <w:rFonts w:ascii="宋体" w:hAnsi="宋体" w:eastAsia="宋体" w:cs="宋体"/>
                <w:b w:val="0"/>
                <w:i w:val="0"/>
                <w:sz w:val="19"/>
              </w:rPr>
              <w:t>学分，DECIMAL(3,1)，默认 2.0，校验区间 0.5~10</w:t>
            </w:r>
          </w:p>
        </w:tc>
      </w:tr>
      <w:tr>
        <w:tc>
          <w:tcPr>
            <w:tcW w:type="dxa" w:w="1361"/>
          </w:tcPr>
          <w:p>
            <w:pPr>
              <w:spacing w:before="20" w:after="20" w:line="269" w:lineRule="auto"/>
              <w:jc w:val="left"/>
            </w:pPr>
            <w:r/>
            <w:r>
              <w:rPr>
                <w:rFonts w:ascii="宋体" w:hAnsi="宋体" w:eastAsia="宋体" w:cs="宋体"/>
                <w:b w:val="0"/>
                <w:i w:val="0"/>
                <w:sz w:val="19"/>
              </w:rPr>
              <w:t>hours</w:t>
            </w:r>
          </w:p>
        </w:tc>
        <w:tc>
          <w:tcPr>
            <w:tcW w:type="dxa" w:w="1247"/>
          </w:tcPr>
          <w:p>
            <w:pPr>
              <w:spacing w:before="20" w:after="20" w:line="269" w:lineRule="auto"/>
              <w:jc w:val="left"/>
            </w:pPr>
            <w:r/>
            <w:r>
              <w:rPr>
                <w:rFonts w:ascii="宋体" w:hAnsi="宋体" w:eastAsia="宋体" w:cs="宋体"/>
                <w:b w:val="0"/>
                <w:i w:val="0"/>
                <w:sz w:val="19"/>
              </w:rPr>
              <w:t>Integer</w:t>
            </w:r>
          </w:p>
        </w:tc>
        <w:tc>
          <w:tcPr>
            <w:tcW w:type="dxa" w:w="1701"/>
          </w:tcPr>
          <w:p>
            <w:pPr>
              <w:spacing w:before="20" w:after="20" w:line="269" w:lineRule="auto"/>
              <w:jc w:val="left"/>
            </w:pPr>
            <w:r/>
            <w:r>
              <w:rPr>
                <w:rFonts w:ascii="宋体" w:hAnsi="宋体" w:eastAsia="宋体" w:cs="宋体"/>
                <w:b w:val="0"/>
                <w:i w:val="0"/>
                <w:sz w:val="19"/>
              </w:rPr>
              <w:t>hours</w:t>
            </w:r>
          </w:p>
        </w:tc>
        <w:tc>
          <w:tcPr>
            <w:tcW w:type="dxa" w:w="4649"/>
          </w:tcPr>
          <w:p>
            <w:pPr>
              <w:spacing w:before="20" w:after="20" w:line="269" w:lineRule="auto"/>
              <w:jc w:val="left"/>
            </w:pPr>
            <w:r/>
            <w:r>
              <w:rPr>
                <w:rFonts w:ascii="宋体" w:hAnsi="宋体" w:eastAsia="宋体" w:cs="宋体"/>
                <w:b w:val="0"/>
                <w:i w:val="0"/>
                <w:sz w:val="19"/>
              </w:rPr>
              <w:t>学时，默认 32，校验区间 8~200</w:t>
            </w:r>
          </w:p>
        </w:tc>
      </w:tr>
      <w:tr>
        <w:tc>
          <w:tcPr>
            <w:tcW w:type="dxa" w:w="1361"/>
          </w:tcPr>
          <w:p>
            <w:pPr>
              <w:spacing w:before="20" w:after="20" w:line="269" w:lineRule="auto"/>
              <w:jc w:val="left"/>
            </w:pPr>
            <w:r/>
            <w:r>
              <w:rPr>
                <w:rFonts w:ascii="宋体" w:hAnsi="宋体" w:eastAsia="宋体" w:cs="宋体"/>
                <w:b w:val="0"/>
                <w:i w:val="0"/>
                <w:sz w:val="19"/>
              </w:rPr>
              <w:t>courseType</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701"/>
          </w:tcPr>
          <w:p>
            <w:pPr>
              <w:spacing w:before="20" w:after="20" w:line="269" w:lineRule="auto"/>
              <w:jc w:val="left"/>
            </w:pPr>
            <w:r/>
            <w:r>
              <w:rPr>
                <w:rFonts w:ascii="宋体" w:hAnsi="宋体" w:eastAsia="宋体" w:cs="宋体"/>
                <w:b w:val="0"/>
                <w:i w:val="0"/>
                <w:sz w:val="19"/>
              </w:rPr>
              <w:t>course_type</w:t>
            </w:r>
          </w:p>
        </w:tc>
        <w:tc>
          <w:tcPr>
            <w:tcW w:type="dxa" w:w="4649"/>
          </w:tcPr>
          <w:p>
            <w:pPr>
              <w:spacing w:before="20" w:after="20" w:line="269" w:lineRule="auto"/>
              <w:jc w:val="left"/>
            </w:pPr>
            <w:r/>
            <w:r>
              <w:rPr>
                <w:rFonts w:ascii="宋体" w:hAnsi="宋体" w:eastAsia="宋体" w:cs="宋体"/>
                <w:b w:val="0"/>
                <w:i w:val="0"/>
                <w:sz w:val="19"/>
              </w:rPr>
              <w:t>课程类型，默认「必修」</w:t>
            </w:r>
          </w:p>
        </w:tc>
      </w:tr>
      <w:tr>
        <w:tc>
          <w:tcPr>
            <w:tcW w:type="dxa" w:w="1361"/>
          </w:tcPr>
          <w:p>
            <w:pPr>
              <w:spacing w:before="20" w:after="20" w:line="269" w:lineRule="auto"/>
              <w:jc w:val="left"/>
            </w:pPr>
            <w:r/>
            <w:r>
              <w:rPr>
                <w:rFonts w:ascii="宋体" w:hAnsi="宋体" w:eastAsia="宋体" w:cs="宋体"/>
                <w:b w:val="0"/>
                <w:i w:val="0"/>
                <w:sz w:val="19"/>
              </w:rPr>
              <w:t>assessType</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701"/>
          </w:tcPr>
          <w:p>
            <w:pPr>
              <w:spacing w:before="20" w:after="20" w:line="269" w:lineRule="auto"/>
              <w:jc w:val="left"/>
            </w:pPr>
            <w:r/>
            <w:r>
              <w:rPr>
                <w:rFonts w:ascii="宋体" w:hAnsi="宋体" w:eastAsia="宋体" w:cs="宋体"/>
                <w:b w:val="0"/>
                <w:i w:val="0"/>
                <w:sz w:val="19"/>
              </w:rPr>
              <w:t>assess_type</w:t>
            </w:r>
          </w:p>
        </w:tc>
        <w:tc>
          <w:tcPr>
            <w:tcW w:type="dxa" w:w="4649"/>
          </w:tcPr>
          <w:p>
            <w:pPr>
              <w:spacing w:before="20" w:after="20" w:line="269" w:lineRule="auto"/>
              <w:jc w:val="left"/>
            </w:pPr>
            <w:r/>
            <w:r>
              <w:rPr>
                <w:rFonts w:ascii="宋体" w:hAnsi="宋体" w:eastAsia="宋体" w:cs="宋体"/>
                <w:b w:val="0"/>
                <w:i w:val="0"/>
                <w:sz w:val="19"/>
              </w:rPr>
              <w:t>考核方式，默认「考试」</w:t>
            </w:r>
          </w:p>
        </w:tc>
      </w:tr>
      <w:tr>
        <w:tc>
          <w:tcPr>
            <w:tcW w:type="dxa" w:w="1361"/>
          </w:tcPr>
          <w:p>
            <w:pPr>
              <w:spacing w:before="20" w:after="20" w:line="269" w:lineRule="auto"/>
              <w:jc w:val="left"/>
            </w:pPr>
            <w:r/>
            <w:r>
              <w:rPr>
                <w:rFonts w:ascii="宋体" w:hAnsi="宋体" w:eastAsia="宋体" w:cs="宋体"/>
                <w:b w:val="0"/>
                <w:i w:val="0"/>
                <w:sz w:val="19"/>
              </w:rPr>
              <w:t>teacher</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701"/>
          </w:tcPr>
          <w:p>
            <w:pPr>
              <w:spacing w:before="20" w:after="20" w:line="269" w:lineRule="auto"/>
              <w:jc w:val="left"/>
            </w:pPr>
            <w:r/>
            <w:r>
              <w:rPr>
                <w:rFonts w:ascii="宋体" w:hAnsi="宋体" w:eastAsia="宋体" w:cs="宋体"/>
                <w:b w:val="0"/>
                <w:i w:val="0"/>
                <w:sz w:val="19"/>
              </w:rPr>
              <w:t>teacher</w:t>
            </w:r>
          </w:p>
        </w:tc>
        <w:tc>
          <w:tcPr>
            <w:tcW w:type="dxa" w:w="4649"/>
          </w:tcPr>
          <w:p>
            <w:pPr>
              <w:spacing w:before="20" w:after="20" w:line="269" w:lineRule="auto"/>
              <w:jc w:val="left"/>
            </w:pPr>
            <w:r/>
            <w:r>
              <w:rPr>
                <w:rFonts w:ascii="宋体" w:hAnsi="宋体" w:eastAsia="宋体" w:cs="宋体"/>
                <w:b w:val="0"/>
                <w:i w:val="0"/>
                <w:sz w:val="19"/>
              </w:rPr>
              <w:t>授课教师</w:t>
            </w:r>
          </w:p>
        </w:tc>
      </w:tr>
      <w:tr>
        <w:tc>
          <w:tcPr>
            <w:tcW w:type="dxa" w:w="1361"/>
          </w:tcPr>
          <w:p>
            <w:pPr>
              <w:spacing w:before="20" w:after="20" w:line="269" w:lineRule="auto"/>
              <w:jc w:val="left"/>
            </w:pPr>
            <w:r/>
            <w:r>
              <w:rPr>
                <w:rFonts w:ascii="宋体" w:hAnsi="宋体" w:eastAsia="宋体" w:cs="宋体"/>
                <w:b w:val="0"/>
                <w:i w:val="0"/>
                <w:sz w:val="19"/>
              </w:rPr>
              <w:t>semester</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701"/>
          </w:tcPr>
          <w:p>
            <w:pPr>
              <w:spacing w:before="20" w:after="20" w:line="269" w:lineRule="auto"/>
              <w:jc w:val="left"/>
            </w:pPr>
            <w:r/>
            <w:r>
              <w:rPr>
                <w:rFonts w:ascii="宋体" w:hAnsi="宋体" w:eastAsia="宋体" w:cs="宋体"/>
                <w:b w:val="0"/>
                <w:i w:val="0"/>
                <w:sz w:val="19"/>
              </w:rPr>
              <w:t>semester</w:t>
            </w:r>
          </w:p>
        </w:tc>
        <w:tc>
          <w:tcPr>
            <w:tcW w:type="dxa" w:w="4649"/>
          </w:tcPr>
          <w:p>
            <w:pPr>
              <w:spacing w:before="20" w:after="20" w:line="269" w:lineRule="auto"/>
              <w:jc w:val="left"/>
            </w:pPr>
            <w:r/>
            <w:r>
              <w:rPr>
                <w:rFonts w:ascii="宋体" w:hAnsi="宋体" w:eastAsia="宋体" w:cs="宋体"/>
                <w:b w:val="0"/>
                <w:i w:val="0"/>
                <w:sz w:val="19"/>
              </w:rPr>
              <w:t>开课学期，形如 2024-2025-1</w:t>
            </w:r>
          </w:p>
        </w:tc>
      </w:tr>
      <w:tr>
        <w:tc>
          <w:tcPr>
            <w:tcW w:type="dxa" w:w="1361"/>
          </w:tcPr>
          <w:p>
            <w:pPr>
              <w:spacing w:before="20" w:after="20" w:line="269" w:lineRule="auto"/>
              <w:jc w:val="left"/>
            </w:pPr>
            <w:r/>
            <w:r>
              <w:rPr>
                <w:rFonts w:ascii="宋体" w:hAnsi="宋体" w:eastAsia="宋体" w:cs="宋体"/>
                <w:b w:val="0"/>
                <w:i w:val="0"/>
                <w:sz w:val="19"/>
              </w:rPr>
              <w:t>createTime</w:t>
            </w:r>
          </w:p>
        </w:tc>
        <w:tc>
          <w:tcPr>
            <w:tcW w:type="dxa" w:w="1247"/>
          </w:tcPr>
          <w:p>
            <w:pPr>
              <w:spacing w:before="20" w:after="20" w:line="269" w:lineRule="auto"/>
              <w:jc w:val="left"/>
            </w:pPr>
            <w:r/>
            <w:r>
              <w:rPr>
                <w:rFonts w:ascii="宋体" w:hAnsi="宋体" w:eastAsia="宋体" w:cs="宋体"/>
                <w:b w:val="0"/>
                <w:i w:val="0"/>
                <w:sz w:val="19"/>
              </w:rPr>
              <w:t>Timestamp</w:t>
            </w:r>
          </w:p>
        </w:tc>
        <w:tc>
          <w:tcPr>
            <w:tcW w:type="dxa" w:w="1701"/>
          </w:tcPr>
          <w:p>
            <w:pPr>
              <w:spacing w:before="20" w:after="20" w:line="269" w:lineRule="auto"/>
              <w:jc w:val="left"/>
            </w:pPr>
            <w:r/>
            <w:r>
              <w:rPr>
                <w:rFonts w:ascii="宋体" w:hAnsi="宋体" w:eastAsia="宋体" w:cs="宋体"/>
                <w:b w:val="0"/>
                <w:i w:val="0"/>
                <w:sz w:val="19"/>
              </w:rPr>
              <w:t>create_time</w:t>
            </w:r>
          </w:p>
        </w:tc>
        <w:tc>
          <w:tcPr>
            <w:tcW w:type="dxa" w:w="4649"/>
          </w:tcPr>
          <w:p>
            <w:pPr>
              <w:spacing w:before="20" w:after="20" w:line="269" w:lineRule="auto"/>
              <w:jc w:val="left"/>
            </w:pPr>
            <w:r/>
            <w:r>
              <w:rPr>
                <w:rFonts w:ascii="宋体" w:hAnsi="宋体" w:eastAsia="宋体" w:cs="宋体"/>
                <w:b w:val="0"/>
                <w:i w:val="0"/>
                <w:sz w:val="19"/>
              </w:rPr>
              <w:t>创建时间</w:t>
            </w:r>
          </w:p>
        </w:tc>
      </w:tr>
    </w:tbl>
    <w:p>
      <w:pPr>
        <w:spacing w:after="60" w:before="0" w:line="317" w:lineRule="auto"/>
        <w:ind w:firstLine="420"/>
      </w:pPr>
      <w:r>
        <w:rPr>
          <w:rFonts w:ascii="宋体" w:hAnsi="宋体" w:eastAsia="宋体" w:cs="宋体"/>
          <w:b w:val="0"/>
          <w:i w:val="0"/>
          <w:sz w:val="21"/>
        </w:rPr>
        <w:t>关键常量：TYPE_REQUIRED="必修"、TYPE_ELECTIVE="选修"、ASSESS_EXAM="考试"、ASSESS_CHECK="考查"，以及数组 ALL_TYPES、ALL_ASSESS，供下拉框与统计（必修课门数）复用。</w:t>
      </w:r>
    </w:p>
    <w:p>
      <w:pPr>
        <w:spacing w:before="120" w:after="40" w:line="276" w:lineRule="auto"/>
        <w:jc w:val="center"/>
      </w:pPr>
      <w:r>
        <w:rPr>
          <w:rFonts w:ascii="黑体" w:hAnsi="黑体" w:eastAsia="黑体" w:cs="黑体"/>
          <w:b/>
          <w:i w:val="0"/>
          <w:color w:val="000000"/>
          <w:sz w:val="21"/>
        </w:rPr>
        <w:t>表 3-13  Score 实体属性</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2041"/>
            <w:shd w:val="clear" w:color="auto" w:fill="DCE6F1"/>
          </w:tcPr>
          <w:p>
            <w:pPr>
              <w:spacing w:before="20" w:after="20" w:line="269" w:lineRule="auto"/>
              <w:jc w:val="center"/>
            </w:pPr>
            <w:r/>
            <w:r>
              <w:rPr>
                <w:rFonts w:ascii="黑体" w:hAnsi="黑体" w:eastAsia="黑体" w:cs="黑体"/>
                <w:b/>
                <w:i w:val="0"/>
                <w:sz w:val="19"/>
              </w:rPr>
              <w:t>属性</w:t>
            </w:r>
          </w:p>
        </w:tc>
        <w:tc>
          <w:tcPr>
            <w:tcW w:type="dxa" w:w="1247"/>
            <w:shd w:val="clear" w:color="auto" w:fill="DCE6F1"/>
          </w:tcPr>
          <w:p>
            <w:pPr>
              <w:spacing w:before="20" w:after="20" w:line="269" w:lineRule="auto"/>
              <w:jc w:val="center"/>
            </w:pPr>
            <w:r/>
            <w:r>
              <w:rPr>
                <w:rFonts w:ascii="黑体" w:hAnsi="黑体" w:eastAsia="黑体" w:cs="黑体"/>
                <w:b/>
                <w:i w:val="0"/>
                <w:sz w:val="19"/>
              </w:rPr>
              <w:t>类型</w:t>
            </w:r>
          </w:p>
        </w:tc>
        <w:tc>
          <w:tcPr>
            <w:tcW w:type="dxa" w:w="1587"/>
            <w:shd w:val="clear" w:color="auto" w:fill="DCE6F1"/>
          </w:tcPr>
          <w:p>
            <w:pPr>
              <w:spacing w:before="20" w:after="20" w:line="269" w:lineRule="auto"/>
              <w:jc w:val="center"/>
            </w:pPr>
            <w:r/>
            <w:r>
              <w:rPr>
                <w:rFonts w:ascii="黑体" w:hAnsi="黑体" w:eastAsia="黑体" w:cs="黑体"/>
                <w:b/>
                <w:i w:val="0"/>
                <w:sz w:val="19"/>
              </w:rPr>
              <w:t>对应字段</w:t>
            </w:r>
          </w:p>
        </w:tc>
        <w:tc>
          <w:tcPr>
            <w:tcW w:type="dxa" w:w="4082"/>
            <w:shd w:val="clear" w:color="auto" w:fill="DCE6F1"/>
          </w:tcPr>
          <w:p>
            <w:pPr>
              <w:spacing w:before="20" w:after="20" w:line="269" w:lineRule="auto"/>
              <w:jc w:val="center"/>
            </w:pPr>
            <w:r/>
            <w:r>
              <w:rPr>
                <w:rFonts w:ascii="黑体" w:hAnsi="黑体" w:eastAsia="黑体" w:cs="黑体"/>
                <w:b/>
                <w:i w:val="0"/>
                <w:sz w:val="19"/>
              </w:rPr>
              <w:t>说明</w:t>
            </w:r>
          </w:p>
        </w:tc>
      </w:tr>
      <w:tr>
        <w:tc>
          <w:tcPr>
            <w:tcW w:type="dxa" w:w="2041"/>
          </w:tcPr>
          <w:p>
            <w:pPr>
              <w:spacing w:before="20" w:after="20" w:line="269" w:lineRule="auto"/>
              <w:jc w:val="left"/>
            </w:pPr>
            <w:r/>
            <w:r>
              <w:rPr>
                <w:rFonts w:ascii="宋体" w:hAnsi="宋体" w:eastAsia="宋体" w:cs="宋体"/>
                <w:b w:val="0"/>
                <w:i w:val="0"/>
                <w:sz w:val="19"/>
              </w:rPr>
              <w:t>id</w:t>
            </w:r>
          </w:p>
        </w:tc>
        <w:tc>
          <w:tcPr>
            <w:tcW w:type="dxa" w:w="1247"/>
          </w:tcPr>
          <w:p>
            <w:pPr>
              <w:spacing w:before="20" w:after="20" w:line="269" w:lineRule="auto"/>
              <w:jc w:val="left"/>
            </w:pPr>
            <w:r/>
            <w:r>
              <w:rPr>
                <w:rFonts w:ascii="宋体" w:hAnsi="宋体" w:eastAsia="宋体" w:cs="宋体"/>
                <w:b w:val="0"/>
                <w:i w:val="0"/>
                <w:sz w:val="19"/>
              </w:rPr>
              <w:t>Integer</w:t>
            </w:r>
          </w:p>
        </w:tc>
        <w:tc>
          <w:tcPr>
            <w:tcW w:type="dxa" w:w="1587"/>
          </w:tcPr>
          <w:p>
            <w:pPr>
              <w:spacing w:before="20" w:after="20" w:line="269" w:lineRule="auto"/>
              <w:jc w:val="left"/>
            </w:pPr>
            <w:r/>
            <w:r>
              <w:rPr>
                <w:rFonts w:ascii="宋体" w:hAnsi="宋体" w:eastAsia="宋体" w:cs="宋体"/>
                <w:b w:val="0"/>
                <w:i w:val="0"/>
                <w:sz w:val="19"/>
              </w:rPr>
              <w:t>id</w:t>
            </w:r>
          </w:p>
        </w:tc>
        <w:tc>
          <w:tcPr>
            <w:tcW w:type="dxa" w:w="4082"/>
          </w:tcPr>
          <w:p>
            <w:pPr>
              <w:spacing w:before="20" w:after="20" w:line="269" w:lineRule="auto"/>
              <w:jc w:val="left"/>
            </w:pPr>
            <w:r/>
            <w:r>
              <w:rPr>
                <w:rFonts w:ascii="宋体" w:hAnsi="宋体" w:eastAsia="宋体" w:cs="宋体"/>
                <w:b w:val="0"/>
                <w:i w:val="0"/>
                <w:sz w:val="19"/>
              </w:rPr>
              <w:t>主键，自增</w:t>
            </w:r>
          </w:p>
        </w:tc>
      </w:tr>
      <w:tr>
        <w:tc>
          <w:tcPr>
            <w:tcW w:type="dxa" w:w="2041"/>
          </w:tcPr>
          <w:p>
            <w:pPr>
              <w:spacing w:before="20" w:after="20" w:line="269" w:lineRule="auto"/>
              <w:jc w:val="left"/>
            </w:pPr>
            <w:r/>
            <w:r>
              <w:rPr>
                <w:rFonts w:ascii="宋体" w:hAnsi="宋体" w:eastAsia="宋体" w:cs="宋体"/>
                <w:b w:val="0"/>
                <w:i w:val="0"/>
                <w:sz w:val="19"/>
              </w:rPr>
              <w:t>studentId</w:t>
            </w:r>
          </w:p>
        </w:tc>
        <w:tc>
          <w:tcPr>
            <w:tcW w:type="dxa" w:w="1247"/>
          </w:tcPr>
          <w:p>
            <w:pPr>
              <w:spacing w:before="20" w:after="20" w:line="269" w:lineRule="auto"/>
              <w:jc w:val="left"/>
            </w:pPr>
            <w:r/>
            <w:r>
              <w:rPr>
                <w:rFonts w:ascii="宋体" w:hAnsi="宋体" w:eastAsia="宋体" w:cs="宋体"/>
                <w:b w:val="0"/>
                <w:i w:val="0"/>
                <w:sz w:val="19"/>
              </w:rPr>
              <w:t>Integer</w:t>
            </w:r>
          </w:p>
        </w:tc>
        <w:tc>
          <w:tcPr>
            <w:tcW w:type="dxa" w:w="1587"/>
          </w:tcPr>
          <w:p>
            <w:pPr>
              <w:spacing w:before="20" w:after="20" w:line="269" w:lineRule="auto"/>
              <w:jc w:val="left"/>
            </w:pPr>
            <w:r/>
            <w:r>
              <w:rPr>
                <w:rFonts w:ascii="宋体" w:hAnsi="宋体" w:eastAsia="宋体" w:cs="宋体"/>
                <w:b w:val="0"/>
                <w:i w:val="0"/>
                <w:sz w:val="19"/>
              </w:rPr>
              <w:t>student_id</w:t>
            </w:r>
          </w:p>
        </w:tc>
        <w:tc>
          <w:tcPr>
            <w:tcW w:type="dxa" w:w="4082"/>
          </w:tcPr>
          <w:p>
            <w:pPr>
              <w:spacing w:before="20" w:after="20" w:line="269" w:lineRule="auto"/>
              <w:jc w:val="left"/>
            </w:pPr>
            <w:r/>
            <w:r>
              <w:rPr>
                <w:rFonts w:ascii="宋体" w:hAnsi="宋体" w:eastAsia="宋体" w:cs="宋体"/>
                <w:b w:val="0"/>
                <w:i w:val="0"/>
                <w:sz w:val="19"/>
              </w:rPr>
              <w:t>学生主键，外键 fk_score_student</w:t>
            </w:r>
          </w:p>
        </w:tc>
      </w:tr>
      <w:tr>
        <w:tc>
          <w:tcPr>
            <w:tcW w:type="dxa" w:w="2041"/>
          </w:tcPr>
          <w:p>
            <w:pPr>
              <w:spacing w:before="20" w:after="20" w:line="269" w:lineRule="auto"/>
              <w:jc w:val="left"/>
            </w:pPr>
            <w:r/>
            <w:r>
              <w:rPr>
                <w:rFonts w:ascii="宋体" w:hAnsi="宋体" w:eastAsia="宋体" w:cs="宋体"/>
                <w:b w:val="0"/>
                <w:i w:val="0"/>
                <w:sz w:val="19"/>
              </w:rPr>
              <w:t>courseId</w:t>
            </w:r>
          </w:p>
        </w:tc>
        <w:tc>
          <w:tcPr>
            <w:tcW w:type="dxa" w:w="1247"/>
          </w:tcPr>
          <w:p>
            <w:pPr>
              <w:spacing w:before="20" w:after="20" w:line="269" w:lineRule="auto"/>
              <w:jc w:val="left"/>
            </w:pPr>
            <w:r/>
            <w:r>
              <w:rPr>
                <w:rFonts w:ascii="宋体" w:hAnsi="宋体" w:eastAsia="宋体" w:cs="宋体"/>
                <w:b w:val="0"/>
                <w:i w:val="0"/>
                <w:sz w:val="19"/>
              </w:rPr>
              <w:t>Integer</w:t>
            </w:r>
          </w:p>
        </w:tc>
        <w:tc>
          <w:tcPr>
            <w:tcW w:type="dxa" w:w="1587"/>
          </w:tcPr>
          <w:p>
            <w:pPr>
              <w:spacing w:before="20" w:after="20" w:line="269" w:lineRule="auto"/>
              <w:jc w:val="left"/>
            </w:pPr>
            <w:r/>
            <w:r>
              <w:rPr>
                <w:rFonts w:ascii="宋体" w:hAnsi="宋体" w:eastAsia="宋体" w:cs="宋体"/>
                <w:b w:val="0"/>
                <w:i w:val="0"/>
                <w:sz w:val="19"/>
              </w:rPr>
              <w:t>course_id</w:t>
            </w:r>
          </w:p>
        </w:tc>
        <w:tc>
          <w:tcPr>
            <w:tcW w:type="dxa" w:w="4082"/>
          </w:tcPr>
          <w:p>
            <w:pPr>
              <w:spacing w:before="20" w:after="20" w:line="269" w:lineRule="auto"/>
              <w:jc w:val="left"/>
            </w:pPr>
            <w:r/>
            <w:r>
              <w:rPr>
                <w:rFonts w:ascii="宋体" w:hAnsi="宋体" w:eastAsia="宋体" w:cs="宋体"/>
                <w:b w:val="0"/>
                <w:i w:val="0"/>
                <w:sz w:val="19"/>
              </w:rPr>
              <w:t>课程主键，外键 fk_score_course</w:t>
            </w:r>
          </w:p>
        </w:tc>
      </w:tr>
      <w:tr>
        <w:tc>
          <w:tcPr>
            <w:tcW w:type="dxa" w:w="2041"/>
          </w:tcPr>
          <w:p>
            <w:pPr>
              <w:spacing w:before="20" w:after="20" w:line="269" w:lineRule="auto"/>
              <w:jc w:val="left"/>
            </w:pPr>
            <w:r/>
            <w:r>
              <w:rPr>
                <w:rFonts w:ascii="宋体" w:hAnsi="宋体" w:eastAsia="宋体" w:cs="宋体"/>
                <w:b w:val="0"/>
                <w:i w:val="0"/>
                <w:sz w:val="19"/>
              </w:rPr>
              <w:t>semester</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587"/>
          </w:tcPr>
          <w:p>
            <w:pPr>
              <w:spacing w:before="20" w:after="20" w:line="269" w:lineRule="auto"/>
              <w:jc w:val="left"/>
            </w:pPr>
            <w:r/>
            <w:r>
              <w:rPr>
                <w:rFonts w:ascii="宋体" w:hAnsi="宋体" w:eastAsia="宋体" w:cs="宋体"/>
                <w:b w:val="0"/>
                <w:i w:val="0"/>
                <w:sz w:val="19"/>
              </w:rPr>
              <w:t>semester</w:t>
            </w:r>
          </w:p>
        </w:tc>
        <w:tc>
          <w:tcPr>
            <w:tcW w:type="dxa" w:w="4082"/>
          </w:tcPr>
          <w:p>
            <w:pPr>
              <w:spacing w:before="20" w:after="20" w:line="269" w:lineRule="auto"/>
              <w:jc w:val="left"/>
            </w:pPr>
            <w:r/>
            <w:r>
              <w:rPr>
                <w:rFonts w:ascii="宋体" w:hAnsi="宋体" w:eastAsia="宋体" w:cs="宋体"/>
                <w:b w:val="0"/>
                <w:i w:val="0"/>
                <w:sz w:val="19"/>
              </w:rPr>
              <w:t>学期，非空</w:t>
            </w:r>
          </w:p>
        </w:tc>
      </w:tr>
      <w:tr>
        <w:tc>
          <w:tcPr>
            <w:tcW w:type="dxa" w:w="2041"/>
          </w:tcPr>
          <w:p>
            <w:pPr>
              <w:spacing w:before="20" w:after="20" w:line="269" w:lineRule="auto"/>
              <w:jc w:val="left"/>
            </w:pPr>
            <w:r/>
            <w:r>
              <w:rPr>
                <w:rFonts w:ascii="宋体" w:hAnsi="宋体" w:eastAsia="宋体" w:cs="宋体"/>
                <w:b w:val="0"/>
                <w:i w:val="0"/>
                <w:sz w:val="19"/>
              </w:rPr>
              <w:t>usualScore</w:t>
            </w:r>
          </w:p>
        </w:tc>
        <w:tc>
          <w:tcPr>
            <w:tcW w:type="dxa" w:w="1247"/>
          </w:tcPr>
          <w:p>
            <w:pPr>
              <w:spacing w:before="20" w:after="20" w:line="269" w:lineRule="auto"/>
              <w:jc w:val="left"/>
            </w:pPr>
            <w:r/>
            <w:r>
              <w:rPr>
                <w:rFonts w:ascii="宋体" w:hAnsi="宋体" w:eastAsia="宋体" w:cs="宋体"/>
                <w:b w:val="0"/>
                <w:i w:val="0"/>
                <w:sz w:val="19"/>
              </w:rPr>
              <w:t>Double</w:t>
            </w:r>
          </w:p>
        </w:tc>
        <w:tc>
          <w:tcPr>
            <w:tcW w:type="dxa" w:w="1587"/>
          </w:tcPr>
          <w:p>
            <w:pPr>
              <w:spacing w:before="20" w:after="20" w:line="269" w:lineRule="auto"/>
              <w:jc w:val="left"/>
            </w:pPr>
            <w:r/>
            <w:r>
              <w:rPr>
                <w:rFonts w:ascii="宋体" w:hAnsi="宋体" w:eastAsia="宋体" w:cs="宋体"/>
                <w:b w:val="0"/>
                <w:i w:val="0"/>
                <w:sz w:val="19"/>
              </w:rPr>
              <w:t>usual_score</w:t>
            </w:r>
          </w:p>
        </w:tc>
        <w:tc>
          <w:tcPr>
            <w:tcW w:type="dxa" w:w="4082"/>
          </w:tcPr>
          <w:p>
            <w:pPr>
              <w:spacing w:before="20" w:after="20" w:line="269" w:lineRule="auto"/>
              <w:jc w:val="left"/>
            </w:pPr>
            <w:r/>
            <w:r>
              <w:rPr>
                <w:rFonts w:ascii="宋体" w:hAnsi="宋体" w:eastAsia="宋体" w:cs="宋体"/>
                <w:b w:val="0"/>
                <w:i w:val="0"/>
                <w:sz w:val="19"/>
              </w:rPr>
              <w:t>平时成绩，DECIMAL(5,1)，可空</w:t>
            </w:r>
          </w:p>
        </w:tc>
      </w:tr>
      <w:tr>
        <w:tc>
          <w:tcPr>
            <w:tcW w:type="dxa" w:w="2041"/>
          </w:tcPr>
          <w:p>
            <w:pPr>
              <w:spacing w:before="20" w:after="20" w:line="269" w:lineRule="auto"/>
              <w:jc w:val="left"/>
            </w:pPr>
            <w:r/>
            <w:r>
              <w:rPr>
                <w:rFonts w:ascii="宋体" w:hAnsi="宋体" w:eastAsia="宋体" w:cs="宋体"/>
                <w:b w:val="0"/>
                <w:i w:val="0"/>
                <w:sz w:val="19"/>
              </w:rPr>
              <w:t>examScore</w:t>
            </w:r>
          </w:p>
        </w:tc>
        <w:tc>
          <w:tcPr>
            <w:tcW w:type="dxa" w:w="1247"/>
          </w:tcPr>
          <w:p>
            <w:pPr>
              <w:spacing w:before="20" w:after="20" w:line="269" w:lineRule="auto"/>
              <w:jc w:val="left"/>
            </w:pPr>
            <w:r/>
            <w:r>
              <w:rPr>
                <w:rFonts w:ascii="宋体" w:hAnsi="宋体" w:eastAsia="宋体" w:cs="宋体"/>
                <w:b w:val="0"/>
                <w:i w:val="0"/>
                <w:sz w:val="19"/>
              </w:rPr>
              <w:t>Double</w:t>
            </w:r>
          </w:p>
        </w:tc>
        <w:tc>
          <w:tcPr>
            <w:tcW w:type="dxa" w:w="1587"/>
          </w:tcPr>
          <w:p>
            <w:pPr>
              <w:spacing w:before="20" w:after="20" w:line="269" w:lineRule="auto"/>
              <w:jc w:val="left"/>
            </w:pPr>
            <w:r/>
            <w:r>
              <w:rPr>
                <w:rFonts w:ascii="宋体" w:hAnsi="宋体" w:eastAsia="宋体" w:cs="宋体"/>
                <w:b w:val="0"/>
                <w:i w:val="0"/>
                <w:sz w:val="19"/>
              </w:rPr>
              <w:t>exam_score</w:t>
            </w:r>
          </w:p>
        </w:tc>
        <w:tc>
          <w:tcPr>
            <w:tcW w:type="dxa" w:w="4082"/>
          </w:tcPr>
          <w:p>
            <w:pPr>
              <w:spacing w:before="20" w:after="20" w:line="269" w:lineRule="auto"/>
              <w:jc w:val="left"/>
            </w:pPr>
            <w:r/>
            <w:r>
              <w:rPr>
                <w:rFonts w:ascii="宋体" w:hAnsi="宋体" w:eastAsia="宋体" w:cs="宋体"/>
                <w:b w:val="0"/>
                <w:i w:val="0"/>
                <w:sz w:val="19"/>
              </w:rPr>
              <w:t>期末成绩，DECIMAL(5,1)，可空</w:t>
            </w:r>
          </w:p>
        </w:tc>
      </w:tr>
      <w:tr>
        <w:tc>
          <w:tcPr>
            <w:tcW w:type="dxa" w:w="2041"/>
          </w:tcPr>
          <w:p>
            <w:pPr>
              <w:spacing w:before="20" w:after="20" w:line="269" w:lineRule="auto"/>
              <w:jc w:val="left"/>
            </w:pPr>
            <w:r/>
            <w:r>
              <w:rPr>
                <w:rFonts w:ascii="宋体" w:hAnsi="宋体" w:eastAsia="宋体" w:cs="宋体"/>
                <w:b w:val="0"/>
                <w:i w:val="0"/>
                <w:sz w:val="19"/>
              </w:rPr>
              <w:t>makeupScore</w:t>
            </w:r>
          </w:p>
        </w:tc>
        <w:tc>
          <w:tcPr>
            <w:tcW w:type="dxa" w:w="1247"/>
          </w:tcPr>
          <w:p>
            <w:pPr>
              <w:spacing w:before="20" w:after="20" w:line="269" w:lineRule="auto"/>
              <w:jc w:val="left"/>
            </w:pPr>
            <w:r/>
            <w:r>
              <w:rPr>
                <w:rFonts w:ascii="宋体" w:hAnsi="宋体" w:eastAsia="宋体" w:cs="宋体"/>
                <w:b w:val="0"/>
                <w:i w:val="0"/>
                <w:sz w:val="19"/>
              </w:rPr>
              <w:t>Double</w:t>
            </w:r>
          </w:p>
        </w:tc>
        <w:tc>
          <w:tcPr>
            <w:tcW w:type="dxa" w:w="1587"/>
          </w:tcPr>
          <w:p>
            <w:pPr>
              <w:spacing w:before="20" w:after="20" w:line="269" w:lineRule="auto"/>
              <w:jc w:val="left"/>
            </w:pPr>
            <w:r/>
            <w:r>
              <w:rPr>
                <w:rFonts w:ascii="宋体" w:hAnsi="宋体" w:eastAsia="宋体" w:cs="宋体"/>
                <w:b w:val="0"/>
                <w:i w:val="0"/>
                <w:sz w:val="19"/>
              </w:rPr>
              <w:t>makeup_score</w:t>
            </w:r>
          </w:p>
        </w:tc>
        <w:tc>
          <w:tcPr>
            <w:tcW w:type="dxa" w:w="4082"/>
          </w:tcPr>
          <w:p>
            <w:pPr>
              <w:spacing w:before="20" w:after="20" w:line="269" w:lineRule="auto"/>
              <w:jc w:val="left"/>
            </w:pPr>
            <w:r/>
            <w:r>
              <w:rPr>
                <w:rFonts w:ascii="宋体" w:hAnsi="宋体" w:eastAsia="宋体" w:cs="宋体"/>
                <w:b w:val="0"/>
                <w:i w:val="0"/>
                <w:sz w:val="19"/>
              </w:rPr>
              <w:t>补考成绩，DECIMAL(5,1)，可空</w:t>
            </w:r>
          </w:p>
        </w:tc>
      </w:tr>
      <w:tr>
        <w:tc>
          <w:tcPr>
            <w:tcW w:type="dxa" w:w="2041"/>
          </w:tcPr>
          <w:p>
            <w:pPr>
              <w:spacing w:before="20" w:after="20" w:line="269" w:lineRule="auto"/>
              <w:jc w:val="left"/>
            </w:pPr>
            <w:r/>
            <w:r>
              <w:rPr>
                <w:rFonts w:ascii="宋体" w:hAnsi="宋体" w:eastAsia="宋体" w:cs="宋体"/>
                <w:b w:val="0"/>
                <w:i w:val="0"/>
                <w:sz w:val="19"/>
              </w:rPr>
              <w:t>totalScore</w:t>
            </w:r>
          </w:p>
        </w:tc>
        <w:tc>
          <w:tcPr>
            <w:tcW w:type="dxa" w:w="1247"/>
          </w:tcPr>
          <w:p>
            <w:pPr>
              <w:spacing w:before="20" w:after="20" w:line="269" w:lineRule="auto"/>
              <w:jc w:val="left"/>
            </w:pPr>
            <w:r/>
            <w:r>
              <w:rPr>
                <w:rFonts w:ascii="宋体" w:hAnsi="宋体" w:eastAsia="宋体" w:cs="宋体"/>
                <w:b w:val="0"/>
                <w:i w:val="0"/>
                <w:sz w:val="19"/>
              </w:rPr>
              <w:t>Double</w:t>
            </w:r>
          </w:p>
        </w:tc>
        <w:tc>
          <w:tcPr>
            <w:tcW w:type="dxa" w:w="1587"/>
          </w:tcPr>
          <w:p>
            <w:pPr>
              <w:spacing w:before="20" w:after="20" w:line="269" w:lineRule="auto"/>
              <w:jc w:val="left"/>
            </w:pPr>
            <w:r/>
            <w:r>
              <w:rPr>
                <w:rFonts w:ascii="宋体" w:hAnsi="宋体" w:eastAsia="宋体" w:cs="宋体"/>
                <w:b w:val="0"/>
                <w:i w:val="0"/>
                <w:sz w:val="19"/>
              </w:rPr>
              <w:t>total_score</w:t>
            </w:r>
          </w:p>
        </w:tc>
        <w:tc>
          <w:tcPr>
            <w:tcW w:type="dxa" w:w="4082"/>
          </w:tcPr>
          <w:p>
            <w:pPr>
              <w:spacing w:before="20" w:after="20" w:line="269" w:lineRule="auto"/>
              <w:jc w:val="left"/>
            </w:pPr>
            <w:r/>
            <w:r>
              <w:rPr>
                <w:rFonts w:ascii="宋体" w:hAnsi="宋体" w:eastAsia="宋体" w:cs="宋体"/>
                <w:b w:val="0"/>
                <w:i w:val="0"/>
                <w:sz w:val="19"/>
              </w:rPr>
              <w:t>总评成绩，数据库计算列，INSERT/UPDATE 时不写</w:t>
            </w:r>
          </w:p>
        </w:tc>
      </w:tr>
      <w:tr>
        <w:tc>
          <w:tcPr>
            <w:tcW w:type="dxa" w:w="2041"/>
          </w:tcPr>
          <w:p>
            <w:pPr>
              <w:spacing w:before="20" w:after="20" w:line="269" w:lineRule="auto"/>
              <w:jc w:val="left"/>
            </w:pPr>
            <w:r/>
            <w:r>
              <w:rPr>
                <w:rFonts w:ascii="宋体" w:hAnsi="宋体" w:eastAsia="宋体" w:cs="宋体"/>
                <w:b w:val="0"/>
                <w:i w:val="0"/>
                <w:sz w:val="19"/>
              </w:rPr>
              <w:t>isRetake</w:t>
            </w:r>
          </w:p>
        </w:tc>
        <w:tc>
          <w:tcPr>
            <w:tcW w:type="dxa" w:w="1247"/>
          </w:tcPr>
          <w:p>
            <w:pPr>
              <w:spacing w:before="20" w:after="20" w:line="269" w:lineRule="auto"/>
              <w:jc w:val="left"/>
            </w:pPr>
            <w:r/>
            <w:r>
              <w:rPr>
                <w:rFonts w:ascii="宋体" w:hAnsi="宋体" w:eastAsia="宋体" w:cs="宋体"/>
                <w:b w:val="0"/>
                <w:i w:val="0"/>
                <w:sz w:val="19"/>
              </w:rPr>
              <w:t>Boolean</w:t>
            </w:r>
          </w:p>
        </w:tc>
        <w:tc>
          <w:tcPr>
            <w:tcW w:type="dxa" w:w="1587"/>
          </w:tcPr>
          <w:p>
            <w:pPr>
              <w:spacing w:before="20" w:after="20" w:line="269" w:lineRule="auto"/>
              <w:jc w:val="left"/>
            </w:pPr>
            <w:r/>
            <w:r>
              <w:rPr>
                <w:rFonts w:ascii="宋体" w:hAnsi="宋体" w:eastAsia="宋体" w:cs="宋体"/>
                <w:b w:val="0"/>
                <w:i w:val="0"/>
                <w:sz w:val="19"/>
              </w:rPr>
              <w:t>is_retake</w:t>
            </w:r>
          </w:p>
        </w:tc>
        <w:tc>
          <w:tcPr>
            <w:tcW w:type="dxa" w:w="4082"/>
          </w:tcPr>
          <w:p>
            <w:pPr>
              <w:spacing w:before="20" w:after="20" w:line="269" w:lineRule="auto"/>
              <w:jc w:val="left"/>
            </w:pPr>
            <w:r/>
            <w:r>
              <w:rPr>
                <w:rFonts w:ascii="宋体" w:hAnsi="宋体" w:eastAsia="宋体" w:cs="宋体"/>
                <w:b w:val="0"/>
                <w:i w:val="0"/>
                <w:sz w:val="19"/>
              </w:rPr>
              <w:t>是否重修/补考，默认 FALSE</w:t>
            </w:r>
          </w:p>
        </w:tc>
      </w:tr>
      <w:tr>
        <w:tc>
          <w:tcPr>
            <w:tcW w:type="dxa" w:w="2041"/>
          </w:tcPr>
          <w:p>
            <w:pPr>
              <w:spacing w:before="20" w:after="20" w:line="269" w:lineRule="auto"/>
              <w:jc w:val="left"/>
            </w:pPr>
            <w:r/>
            <w:r>
              <w:rPr>
                <w:rFonts w:ascii="宋体" w:hAnsi="宋体" w:eastAsia="宋体" w:cs="宋体"/>
                <w:b w:val="0"/>
                <w:i w:val="0"/>
                <w:sz w:val="19"/>
              </w:rPr>
              <w:t>remark</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587"/>
          </w:tcPr>
          <w:p>
            <w:pPr>
              <w:spacing w:before="20" w:after="20" w:line="269" w:lineRule="auto"/>
              <w:jc w:val="left"/>
            </w:pPr>
            <w:r/>
            <w:r>
              <w:rPr>
                <w:rFonts w:ascii="宋体" w:hAnsi="宋体" w:eastAsia="宋体" w:cs="宋体"/>
                <w:b w:val="0"/>
                <w:i w:val="0"/>
                <w:sz w:val="19"/>
              </w:rPr>
              <w:t>remark</w:t>
            </w:r>
          </w:p>
        </w:tc>
        <w:tc>
          <w:tcPr>
            <w:tcW w:type="dxa" w:w="4082"/>
          </w:tcPr>
          <w:p>
            <w:pPr>
              <w:spacing w:before="20" w:after="20" w:line="269" w:lineRule="auto"/>
              <w:jc w:val="left"/>
            </w:pPr>
            <w:r/>
            <w:r>
              <w:rPr>
                <w:rFonts w:ascii="宋体" w:hAnsi="宋体" w:eastAsia="宋体" w:cs="宋体"/>
                <w:b w:val="0"/>
                <w:i w:val="0"/>
                <w:sz w:val="19"/>
              </w:rPr>
              <w:t>备注</w:t>
            </w:r>
          </w:p>
        </w:tc>
      </w:tr>
      <w:tr>
        <w:tc>
          <w:tcPr>
            <w:tcW w:type="dxa" w:w="2041"/>
          </w:tcPr>
          <w:p>
            <w:pPr>
              <w:spacing w:before="20" w:after="20" w:line="269" w:lineRule="auto"/>
              <w:jc w:val="left"/>
            </w:pPr>
            <w:r/>
            <w:r>
              <w:rPr>
                <w:rFonts w:ascii="宋体" w:hAnsi="宋体" w:eastAsia="宋体" w:cs="宋体"/>
                <w:b w:val="0"/>
                <w:i w:val="0"/>
                <w:sz w:val="19"/>
              </w:rPr>
              <w:t>createTime</w:t>
            </w:r>
          </w:p>
        </w:tc>
        <w:tc>
          <w:tcPr>
            <w:tcW w:type="dxa" w:w="1247"/>
          </w:tcPr>
          <w:p>
            <w:pPr>
              <w:spacing w:before="20" w:after="20" w:line="269" w:lineRule="auto"/>
              <w:jc w:val="left"/>
            </w:pPr>
            <w:r/>
            <w:r>
              <w:rPr>
                <w:rFonts w:ascii="宋体" w:hAnsi="宋体" w:eastAsia="宋体" w:cs="宋体"/>
                <w:b w:val="0"/>
                <w:i w:val="0"/>
                <w:sz w:val="19"/>
              </w:rPr>
              <w:t>Timestamp</w:t>
            </w:r>
          </w:p>
        </w:tc>
        <w:tc>
          <w:tcPr>
            <w:tcW w:type="dxa" w:w="1587"/>
          </w:tcPr>
          <w:p>
            <w:pPr>
              <w:spacing w:before="20" w:after="20" w:line="269" w:lineRule="auto"/>
              <w:jc w:val="left"/>
            </w:pPr>
            <w:r/>
            <w:r>
              <w:rPr>
                <w:rFonts w:ascii="宋体" w:hAnsi="宋体" w:eastAsia="宋体" w:cs="宋体"/>
                <w:b w:val="0"/>
                <w:i w:val="0"/>
                <w:sz w:val="19"/>
              </w:rPr>
              <w:t>create_time</w:t>
            </w:r>
          </w:p>
        </w:tc>
        <w:tc>
          <w:tcPr>
            <w:tcW w:type="dxa" w:w="4082"/>
          </w:tcPr>
          <w:p>
            <w:pPr>
              <w:spacing w:before="20" w:after="20" w:line="269" w:lineRule="auto"/>
              <w:jc w:val="left"/>
            </w:pPr>
            <w:r/>
            <w:r>
              <w:rPr>
                <w:rFonts w:ascii="宋体" w:hAnsi="宋体" w:eastAsia="宋体" w:cs="宋体"/>
                <w:b w:val="0"/>
                <w:i w:val="0"/>
                <w:sz w:val="19"/>
              </w:rPr>
              <w:t>创建时间</w:t>
            </w:r>
          </w:p>
        </w:tc>
      </w:tr>
      <w:tr>
        <w:tc>
          <w:tcPr>
            <w:tcW w:type="dxa" w:w="2041"/>
          </w:tcPr>
          <w:p>
            <w:pPr>
              <w:spacing w:before="20" w:after="20" w:line="269" w:lineRule="auto"/>
              <w:jc w:val="left"/>
            </w:pPr>
            <w:r/>
            <w:r>
              <w:rPr>
                <w:rFonts w:ascii="宋体" w:hAnsi="宋体" w:eastAsia="宋体" w:cs="宋体"/>
                <w:b w:val="0"/>
                <w:i w:val="0"/>
                <w:sz w:val="19"/>
              </w:rPr>
              <w:t>sno / studentName / className</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587"/>
          </w:tcPr>
          <w:p>
            <w:pPr>
              <w:spacing w:before="20" w:after="20" w:line="269" w:lineRule="auto"/>
              <w:jc w:val="left"/>
            </w:pPr>
            <w:r/>
            <w:r>
              <w:rPr>
                <w:rFonts w:ascii="宋体" w:hAnsi="宋体" w:eastAsia="宋体" w:cs="宋体"/>
                <w:b w:val="0"/>
                <w:i w:val="0"/>
                <w:sz w:val="19"/>
              </w:rPr>
              <w:t>（非数据库字段）</w:t>
            </w:r>
          </w:p>
        </w:tc>
        <w:tc>
          <w:tcPr>
            <w:tcW w:type="dxa" w:w="4082"/>
          </w:tcPr>
          <w:p>
            <w:pPr>
              <w:spacing w:before="20" w:after="20" w:line="269" w:lineRule="auto"/>
              <w:jc w:val="left"/>
            </w:pPr>
            <w:r/>
            <w:r>
              <w:rPr>
                <w:rFonts w:ascii="宋体" w:hAnsi="宋体" w:eastAsia="宋体" w:cs="宋体"/>
                <w:b w:val="0"/>
                <w:i w:val="0"/>
                <w:sz w:val="19"/>
              </w:rPr>
              <w:t>联表带出的学生与班级信息</w:t>
            </w:r>
          </w:p>
        </w:tc>
      </w:tr>
      <w:tr>
        <w:tc>
          <w:tcPr>
            <w:tcW w:type="dxa" w:w="2041"/>
          </w:tcPr>
          <w:p>
            <w:pPr>
              <w:spacing w:before="20" w:after="20" w:line="269" w:lineRule="auto"/>
              <w:jc w:val="left"/>
            </w:pPr>
            <w:r/>
            <w:r>
              <w:rPr>
                <w:rFonts w:ascii="宋体" w:hAnsi="宋体" w:eastAsia="宋体" w:cs="宋体"/>
                <w:b w:val="0"/>
                <w:i w:val="0"/>
                <w:sz w:val="19"/>
              </w:rPr>
              <w:t>courseName / courseCode / credit / courseType</w:t>
            </w:r>
          </w:p>
        </w:tc>
        <w:tc>
          <w:tcPr>
            <w:tcW w:type="dxa" w:w="1247"/>
          </w:tcPr>
          <w:p>
            <w:pPr>
              <w:spacing w:before="20" w:after="20" w:line="269" w:lineRule="auto"/>
              <w:jc w:val="left"/>
            </w:pPr>
            <w:r/>
            <w:r>
              <w:rPr>
                <w:rFonts w:ascii="宋体" w:hAnsi="宋体" w:eastAsia="宋体" w:cs="宋体"/>
                <w:b w:val="0"/>
                <w:i w:val="0"/>
                <w:sz w:val="19"/>
              </w:rPr>
              <w:t>String/Double</w:t>
            </w:r>
          </w:p>
        </w:tc>
        <w:tc>
          <w:tcPr>
            <w:tcW w:type="dxa" w:w="1587"/>
          </w:tcPr>
          <w:p>
            <w:pPr>
              <w:spacing w:before="20" w:after="20" w:line="269" w:lineRule="auto"/>
              <w:jc w:val="left"/>
            </w:pPr>
            <w:r/>
            <w:r>
              <w:rPr>
                <w:rFonts w:ascii="宋体" w:hAnsi="宋体" w:eastAsia="宋体" w:cs="宋体"/>
                <w:b w:val="0"/>
                <w:i w:val="0"/>
                <w:sz w:val="19"/>
              </w:rPr>
              <w:t>（非数据库字段）</w:t>
            </w:r>
          </w:p>
        </w:tc>
        <w:tc>
          <w:tcPr>
            <w:tcW w:type="dxa" w:w="4082"/>
          </w:tcPr>
          <w:p>
            <w:pPr>
              <w:spacing w:before="20" w:after="20" w:line="269" w:lineRule="auto"/>
              <w:jc w:val="left"/>
            </w:pPr>
            <w:r/>
            <w:r>
              <w:rPr>
                <w:rFonts w:ascii="宋体" w:hAnsi="宋体" w:eastAsia="宋体" w:cs="宋体"/>
                <w:b w:val="0"/>
                <w:i w:val="0"/>
                <w:sz w:val="19"/>
              </w:rPr>
              <w:t>联表带出的课程信息，绩点计算依赖其中的学分</w:t>
            </w:r>
          </w:p>
        </w:tc>
      </w:tr>
    </w:tbl>
    <w:p>
      <w:pPr>
        <w:spacing w:after="60" w:before="0" w:line="317" w:lineRule="auto"/>
        <w:ind w:firstLine="420"/>
      </w:pPr>
      <w:r>
        <w:rPr>
          <w:rFonts w:ascii="宋体" w:hAnsi="宋体" w:eastAsia="宋体" w:cs="宋体"/>
          <w:b w:val="0"/>
          <w:i w:val="0"/>
          <w:sz w:val="21"/>
        </w:rPr>
        <w:t>关键常量与方法：PASS_LINE = 60.0 为及格线常量（与 sys_config 中 score.pass.line = 60 对应）；calcTotal()、getGradePoint()、getScoreLevel()、isPassed() 四个方法把成绩算法内聚在实体中，使界面层、服务层与单元测试可以复用同一份实现。四者的算法细节与边界见 4.1、4.2 节，此处仅给出方法级语义表。</w:t>
      </w:r>
    </w:p>
    <w:p>
      <w:pPr>
        <w:spacing w:before="120" w:after="40" w:line="276" w:lineRule="auto"/>
        <w:jc w:val="center"/>
      </w:pPr>
      <w:r>
        <w:rPr>
          <w:rFonts w:ascii="黑体" w:hAnsi="黑体" w:eastAsia="黑体" w:cs="黑体"/>
          <w:b/>
          <w:i w:val="0"/>
          <w:color w:val="000000"/>
          <w:sz w:val="21"/>
        </w:rPr>
        <w:t>表 3-14  Score 关键方法的取值边界</w:t>
      </w:r>
    </w:p>
    <w:tbl>
      <w:tblPr>
        <w:tblStyle w:val="TableGrid"/>
        <w:tblW w:type="auto" w:w="0"/>
        <w:jc w:val="center"/>
        <w:tblLayout w:type="fixed"/>
        <w:tblLook w:firstColumn="1" w:firstRow="1" w:lastColumn="0" w:lastRow="0" w:noHBand="0" w:noVBand="1" w:val="04A0"/>
      </w:tblPr>
      <w:tblGrid>
        <w:gridCol w:w="1280"/>
        <w:gridCol w:w="1280"/>
        <w:gridCol w:w="1280"/>
        <w:gridCol w:w="1280"/>
        <w:gridCol w:w="1280"/>
        <w:gridCol w:w="1280"/>
        <w:gridCol w:w="1280"/>
      </w:tblGrid>
      <w:tr>
        <w:tc>
          <w:tcPr>
            <w:tcW w:type="dxa" w:w="1474"/>
            <w:shd w:val="clear" w:color="auto" w:fill="DCE6F1"/>
          </w:tcPr>
          <w:p>
            <w:pPr>
              <w:spacing w:before="20" w:after="20" w:line="269" w:lineRule="auto"/>
              <w:jc w:val="center"/>
            </w:pPr>
            <w:r/>
            <w:r>
              <w:rPr>
                <w:rFonts w:ascii="黑体" w:hAnsi="黑体" w:eastAsia="黑体" w:cs="黑体"/>
                <w:b/>
                <w:i w:val="0"/>
                <w:sz w:val="17"/>
              </w:rPr>
              <w:t>method</w:t>
            </w:r>
          </w:p>
        </w:tc>
        <w:tc>
          <w:tcPr>
            <w:tcW w:type="dxa" w:w="2041"/>
            <w:shd w:val="clear" w:color="auto" w:fill="DCE6F1"/>
          </w:tcPr>
          <w:p>
            <w:pPr>
              <w:spacing w:before="20" w:after="20" w:line="269" w:lineRule="auto"/>
              <w:jc w:val="center"/>
            </w:pPr>
            <w:r/>
            <w:r>
              <w:rPr>
                <w:rFonts w:ascii="黑体" w:hAnsi="黑体" w:eastAsia="黑体" w:cs="黑体"/>
                <w:b/>
                <w:i w:val="0"/>
                <w:sz w:val="17"/>
              </w:rPr>
              <w:t>总评为 null</w:t>
            </w:r>
          </w:p>
        </w:tc>
        <w:tc>
          <w:tcPr>
            <w:tcW w:type="dxa" w:w="1077"/>
            <w:shd w:val="clear" w:color="auto" w:fill="DCE6F1"/>
          </w:tcPr>
          <w:p>
            <w:pPr>
              <w:spacing w:before="20" w:after="20" w:line="269" w:lineRule="auto"/>
              <w:jc w:val="center"/>
            </w:pPr>
            <w:r/>
            <w:r>
              <w:rPr>
                <w:rFonts w:ascii="黑体" w:hAnsi="黑体" w:eastAsia="黑体" w:cs="黑体"/>
                <w:b/>
                <w:i w:val="0"/>
                <w:sz w:val="17"/>
              </w:rPr>
              <w:t>&lt; 60</w:t>
            </w:r>
          </w:p>
        </w:tc>
        <w:tc>
          <w:tcPr>
            <w:tcW w:type="dxa" w:w="1077"/>
            <w:shd w:val="clear" w:color="auto" w:fill="DCE6F1"/>
          </w:tcPr>
          <w:p>
            <w:pPr>
              <w:spacing w:before="20" w:after="20" w:line="269" w:lineRule="auto"/>
              <w:jc w:val="center"/>
            </w:pPr>
            <w:r/>
            <w:r>
              <w:rPr>
                <w:rFonts w:ascii="黑体" w:hAnsi="黑体" w:eastAsia="黑体" w:cs="黑体"/>
                <w:b/>
                <w:i w:val="0"/>
                <w:sz w:val="17"/>
              </w:rPr>
              <w:t>60~69</w:t>
            </w:r>
          </w:p>
        </w:tc>
        <w:tc>
          <w:tcPr>
            <w:tcW w:type="dxa" w:w="1077"/>
            <w:shd w:val="clear" w:color="auto" w:fill="DCE6F1"/>
          </w:tcPr>
          <w:p>
            <w:pPr>
              <w:spacing w:before="20" w:after="20" w:line="269" w:lineRule="auto"/>
              <w:jc w:val="center"/>
            </w:pPr>
            <w:r/>
            <w:r>
              <w:rPr>
                <w:rFonts w:ascii="黑体" w:hAnsi="黑体" w:eastAsia="黑体" w:cs="黑体"/>
                <w:b/>
                <w:i w:val="0"/>
                <w:sz w:val="17"/>
              </w:rPr>
              <w:t>70~79</w:t>
            </w:r>
          </w:p>
        </w:tc>
        <w:tc>
          <w:tcPr>
            <w:tcW w:type="dxa" w:w="1077"/>
            <w:shd w:val="clear" w:color="auto" w:fill="DCE6F1"/>
          </w:tcPr>
          <w:p>
            <w:pPr>
              <w:spacing w:before="20" w:after="20" w:line="269" w:lineRule="auto"/>
              <w:jc w:val="center"/>
            </w:pPr>
            <w:r/>
            <w:r>
              <w:rPr>
                <w:rFonts w:ascii="黑体" w:hAnsi="黑体" w:eastAsia="黑体" w:cs="黑体"/>
                <w:b/>
                <w:i w:val="0"/>
                <w:sz w:val="17"/>
              </w:rPr>
              <w:t>80~89</w:t>
            </w:r>
          </w:p>
        </w:tc>
        <w:tc>
          <w:tcPr>
            <w:tcW w:type="dxa" w:w="1134"/>
            <w:shd w:val="clear" w:color="auto" w:fill="DCE6F1"/>
          </w:tcPr>
          <w:p>
            <w:pPr>
              <w:spacing w:before="20" w:after="20" w:line="269" w:lineRule="auto"/>
              <w:jc w:val="center"/>
            </w:pPr>
            <w:r/>
            <w:r>
              <w:rPr>
                <w:rFonts w:ascii="黑体" w:hAnsi="黑体" w:eastAsia="黑体" w:cs="黑体"/>
                <w:b/>
                <w:i w:val="0"/>
                <w:sz w:val="17"/>
              </w:rPr>
              <w:t>≥ 90</w:t>
            </w:r>
          </w:p>
        </w:tc>
      </w:tr>
      <w:tr>
        <w:tc>
          <w:tcPr>
            <w:tcW w:type="dxa" w:w="1474"/>
          </w:tcPr>
          <w:p>
            <w:pPr>
              <w:spacing w:before="20" w:after="20" w:line="269" w:lineRule="auto"/>
              <w:jc w:val="left"/>
            </w:pPr>
            <w:r/>
            <w:r>
              <w:rPr>
                <w:rFonts w:ascii="宋体" w:hAnsi="宋体" w:eastAsia="宋体" w:cs="宋体"/>
                <w:b w:val="0"/>
                <w:i w:val="0"/>
                <w:sz w:val="17"/>
              </w:rPr>
              <w:t>calcTotal()</w:t>
            </w:r>
          </w:p>
        </w:tc>
        <w:tc>
          <w:tcPr>
            <w:tcW w:type="dxa" w:w="2041"/>
          </w:tcPr>
          <w:p>
            <w:pPr>
              <w:spacing w:before="20" w:after="20" w:line="269" w:lineRule="auto"/>
              <w:jc w:val="left"/>
            </w:pPr>
            <w:r/>
            <w:r>
              <w:rPr>
                <w:rFonts w:ascii="宋体" w:hAnsi="宋体" w:eastAsia="宋体" w:cs="宋体"/>
                <w:b w:val="0"/>
                <w:i w:val="0"/>
                <w:sz w:val="17"/>
              </w:rPr>
              <w:t>返回 null（三项成绩均缺失时）</w:t>
            </w:r>
          </w:p>
        </w:tc>
        <w:tc>
          <w:tcPr>
            <w:tcW w:type="dxa" w:w="1077"/>
          </w:tcPr>
          <w:p>
            <w:pPr>
              <w:spacing w:before="20" w:after="20" w:line="269" w:lineRule="auto"/>
              <w:jc w:val="left"/>
            </w:pPr>
            <w:r/>
            <w:r>
              <w:rPr>
                <w:rFonts w:ascii="宋体" w:hAnsi="宋体" w:eastAsia="宋体" w:cs="宋体"/>
                <w:b w:val="0"/>
                <w:i w:val="0"/>
                <w:sz w:val="17"/>
              </w:rPr>
              <w:t>—</w:t>
            </w:r>
          </w:p>
        </w:tc>
        <w:tc>
          <w:tcPr>
            <w:tcW w:type="dxa" w:w="1077"/>
          </w:tcPr>
          <w:p>
            <w:pPr>
              <w:spacing w:before="20" w:after="20" w:line="269" w:lineRule="auto"/>
              <w:jc w:val="left"/>
            </w:pPr>
            <w:r/>
            <w:r>
              <w:rPr>
                <w:rFonts w:ascii="宋体" w:hAnsi="宋体" w:eastAsia="宋体" w:cs="宋体"/>
                <w:b w:val="0"/>
                <w:i w:val="0"/>
                <w:sz w:val="17"/>
              </w:rPr>
              <w:t>—</w:t>
            </w:r>
          </w:p>
        </w:tc>
        <w:tc>
          <w:tcPr>
            <w:tcW w:type="dxa" w:w="1077"/>
          </w:tcPr>
          <w:p>
            <w:pPr>
              <w:spacing w:before="20" w:after="20" w:line="269" w:lineRule="auto"/>
              <w:jc w:val="left"/>
            </w:pPr>
            <w:r/>
            <w:r>
              <w:rPr>
                <w:rFonts w:ascii="宋体" w:hAnsi="宋体" w:eastAsia="宋体" w:cs="宋体"/>
                <w:b w:val="0"/>
                <w:i w:val="0"/>
                <w:sz w:val="17"/>
              </w:rPr>
              <w:t>—</w:t>
            </w:r>
          </w:p>
        </w:tc>
        <w:tc>
          <w:tcPr>
            <w:tcW w:type="dxa" w:w="1077"/>
          </w:tcPr>
          <w:p>
            <w:pPr>
              <w:spacing w:before="20" w:after="20" w:line="269" w:lineRule="auto"/>
              <w:jc w:val="left"/>
            </w:pPr>
            <w:r/>
            <w:r>
              <w:rPr>
                <w:rFonts w:ascii="宋体" w:hAnsi="宋体" w:eastAsia="宋体" w:cs="宋体"/>
                <w:b w:val="0"/>
                <w:i w:val="0"/>
                <w:sz w:val="17"/>
              </w:rPr>
              <w:t>—</w:t>
            </w:r>
          </w:p>
        </w:tc>
        <w:tc>
          <w:tcPr>
            <w:tcW w:type="dxa" w:w="1134"/>
          </w:tcPr>
          <w:p>
            <w:pPr>
              <w:spacing w:before="20" w:after="20" w:line="269" w:lineRule="auto"/>
              <w:jc w:val="left"/>
            </w:pPr>
            <w:r/>
            <w:r>
              <w:rPr>
                <w:rFonts w:ascii="宋体" w:hAnsi="宋体" w:eastAsia="宋体" w:cs="宋体"/>
                <w:b w:val="0"/>
                <w:i w:val="0"/>
                <w:sz w:val="17"/>
              </w:rPr>
              <w:t>—</w:t>
            </w:r>
          </w:p>
        </w:tc>
      </w:tr>
      <w:tr>
        <w:tc>
          <w:tcPr>
            <w:tcW w:type="dxa" w:w="1474"/>
          </w:tcPr>
          <w:p>
            <w:pPr>
              <w:spacing w:before="20" w:after="20" w:line="269" w:lineRule="auto"/>
              <w:jc w:val="left"/>
            </w:pPr>
            <w:r/>
            <w:r>
              <w:rPr>
                <w:rFonts w:ascii="宋体" w:hAnsi="宋体" w:eastAsia="宋体" w:cs="宋体"/>
                <w:b w:val="0"/>
                <w:i w:val="0"/>
                <w:sz w:val="17"/>
              </w:rPr>
              <w:t>getGradePoint()</w:t>
            </w:r>
          </w:p>
        </w:tc>
        <w:tc>
          <w:tcPr>
            <w:tcW w:type="dxa" w:w="2041"/>
          </w:tcPr>
          <w:p>
            <w:pPr>
              <w:spacing w:before="20" w:after="20" w:line="269" w:lineRule="auto"/>
              <w:jc w:val="left"/>
            </w:pPr>
            <w:r/>
            <w:r>
              <w:rPr>
                <w:rFonts w:ascii="宋体" w:hAnsi="宋体" w:eastAsia="宋体" w:cs="宋体"/>
                <w:b w:val="0"/>
                <w:i w:val="0"/>
                <w:sz w:val="17"/>
              </w:rPr>
              <w:t>0（无总评返回 0）</w:t>
            </w:r>
          </w:p>
        </w:tc>
        <w:tc>
          <w:tcPr>
            <w:tcW w:type="dxa" w:w="1077"/>
          </w:tcPr>
          <w:p>
            <w:pPr>
              <w:spacing w:before="20" w:after="20" w:line="269" w:lineRule="auto"/>
              <w:jc w:val="left"/>
            </w:pPr>
            <w:r/>
            <w:r>
              <w:rPr>
                <w:rFonts w:ascii="宋体" w:hAnsi="宋体" w:eastAsia="宋体" w:cs="宋体"/>
                <w:b w:val="0"/>
                <w:i w:val="0"/>
                <w:sz w:val="17"/>
              </w:rPr>
              <w:t>0</w:t>
            </w:r>
          </w:p>
        </w:tc>
        <w:tc>
          <w:tcPr>
            <w:tcW w:type="dxa" w:w="1077"/>
          </w:tcPr>
          <w:p>
            <w:pPr>
              <w:spacing w:before="20" w:after="20" w:line="269" w:lineRule="auto"/>
              <w:jc w:val="left"/>
            </w:pPr>
            <w:r/>
            <w:r>
              <w:rPr>
                <w:rFonts w:ascii="宋体" w:hAnsi="宋体" w:eastAsia="宋体" w:cs="宋体"/>
                <w:b w:val="0"/>
                <w:i w:val="0"/>
                <w:sz w:val="17"/>
              </w:rPr>
              <w:t>1.0</w:t>
            </w:r>
          </w:p>
        </w:tc>
        <w:tc>
          <w:tcPr>
            <w:tcW w:type="dxa" w:w="1077"/>
          </w:tcPr>
          <w:p>
            <w:pPr>
              <w:spacing w:before="20" w:after="20" w:line="269" w:lineRule="auto"/>
              <w:jc w:val="left"/>
            </w:pPr>
            <w:r/>
            <w:r>
              <w:rPr>
                <w:rFonts w:ascii="宋体" w:hAnsi="宋体" w:eastAsia="宋体" w:cs="宋体"/>
                <w:b w:val="0"/>
                <w:i w:val="0"/>
                <w:sz w:val="17"/>
              </w:rPr>
              <w:t>2.0</w:t>
            </w:r>
          </w:p>
        </w:tc>
        <w:tc>
          <w:tcPr>
            <w:tcW w:type="dxa" w:w="1077"/>
          </w:tcPr>
          <w:p>
            <w:pPr>
              <w:spacing w:before="20" w:after="20" w:line="269" w:lineRule="auto"/>
              <w:jc w:val="left"/>
            </w:pPr>
            <w:r/>
            <w:r>
              <w:rPr>
                <w:rFonts w:ascii="宋体" w:hAnsi="宋体" w:eastAsia="宋体" w:cs="宋体"/>
                <w:b w:val="0"/>
                <w:i w:val="0"/>
                <w:sz w:val="17"/>
              </w:rPr>
              <w:t>3.0</w:t>
            </w:r>
          </w:p>
        </w:tc>
        <w:tc>
          <w:tcPr>
            <w:tcW w:type="dxa" w:w="1134"/>
          </w:tcPr>
          <w:p>
            <w:pPr>
              <w:spacing w:before="20" w:after="20" w:line="269" w:lineRule="auto"/>
              <w:jc w:val="left"/>
            </w:pPr>
            <w:r/>
            <w:r>
              <w:rPr>
                <w:rFonts w:ascii="宋体" w:hAnsi="宋体" w:eastAsia="宋体" w:cs="宋体"/>
                <w:b w:val="0"/>
                <w:i w:val="0"/>
                <w:sz w:val="17"/>
              </w:rPr>
              <w:t>4.0</w:t>
            </w:r>
          </w:p>
        </w:tc>
      </w:tr>
      <w:tr>
        <w:tc>
          <w:tcPr>
            <w:tcW w:type="dxa" w:w="1474"/>
          </w:tcPr>
          <w:p>
            <w:pPr>
              <w:spacing w:before="20" w:after="20" w:line="269" w:lineRule="auto"/>
              <w:jc w:val="left"/>
            </w:pPr>
            <w:r/>
            <w:r>
              <w:rPr>
                <w:rFonts w:ascii="宋体" w:hAnsi="宋体" w:eastAsia="宋体" w:cs="宋体"/>
                <w:b w:val="0"/>
                <w:i w:val="0"/>
                <w:sz w:val="17"/>
              </w:rPr>
              <w:t>getScoreLevel()</w:t>
            </w:r>
          </w:p>
        </w:tc>
        <w:tc>
          <w:tcPr>
            <w:tcW w:type="dxa" w:w="2041"/>
          </w:tcPr>
          <w:p>
            <w:pPr>
              <w:spacing w:before="20" w:after="20" w:line="269" w:lineRule="auto"/>
              <w:jc w:val="left"/>
            </w:pPr>
            <w:r/>
            <w:r>
              <w:rPr>
                <w:rFonts w:ascii="宋体" w:hAnsi="宋体" w:eastAsia="宋体" w:cs="宋体"/>
                <w:b w:val="0"/>
                <w:i w:val="0"/>
                <w:sz w:val="17"/>
              </w:rPr>
              <w:t>「未录入」</w:t>
            </w:r>
          </w:p>
        </w:tc>
        <w:tc>
          <w:tcPr>
            <w:tcW w:type="dxa" w:w="1077"/>
          </w:tcPr>
          <w:p>
            <w:pPr>
              <w:spacing w:before="20" w:after="20" w:line="269" w:lineRule="auto"/>
              <w:jc w:val="left"/>
            </w:pPr>
            <w:r/>
            <w:r>
              <w:rPr>
                <w:rFonts w:ascii="宋体" w:hAnsi="宋体" w:eastAsia="宋体" w:cs="宋体"/>
                <w:b w:val="0"/>
                <w:i w:val="0"/>
                <w:sz w:val="17"/>
              </w:rPr>
              <w:t>「不及格」</w:t>
            </w:r>
          </w:p>
        </w:tc>
        <w:tc>
          <w:tcPr>
            <w:tcW w:type="dxa" w:w="1077"/>
          </w:tcPr>
          <w:p>
            <w:pPr>
              <w:spacing w:before="20" w:after="20" w:line="269" w:lineRule="auto"/>
              <w:jc w:val="left"/>
            </w:pPr>
            <w:r/>
            <w:r>
              <w:rPr>
                <w:rFonts w:ascii="宋体" w:hAnsi="宋体" w:eastAsia="宋体" w:cs="宋体"/>
                <w:b w:val="0"/>
                <w:i w:val="0"/>
                <w:sz w:val="17"/>
              </w:rPr>
              <w:t>「及格」</w:t>
            </w:r>
          </w:p>
        </w:tc>
        <w:tc>
          <w:tcPr>
            <w:tcW w:type="dxa" w:w="1077"/>
          </w:tcPr>
          <w:p>
            <w:pPr>
              <w:spacing w:before="20" w:after="20" w:line="269" w:lineRule="auto"/>
              <w:jc w:val="left"/>
            </w:pPr>
            <w:r/>
            <w:r>
              <w:rPr>
                <w:rFonts w:ascii="宋体" w:hAnsi="宋体" w:eastAsia="宋体" w:cs="宋体"/>
                <w:b w:val="0"/>
                <w:i w:val="0"/>
                <w:sz w:val="17"/>
              </w:rPr>
              <w:t>「中」</w:t>
            </w:r>
          </w:p>
        </w:tc>
        <w:tc>
          <w:tcPr>
            <w:tcW w:type="dxa" w:w="1077"/>
          </w:tcPr>
          <w:p>
            <w:pPr>
              <w:spacing w:before="20" w:after="20" w:line="269" w:lineRule="auto"/>
              <w:jc w:val="left"/>
            </w:pPr>
            <w:r/>
            <w:r>
              <w:rPr>
                <w:rFonts w:ascii="宋体" w:hAnsi="宋体" w:eastAsia="宋体" w:cs="宋体"/>
                <w:b w:val="0"/>
                <w:i w:val="0"/>
                <w:sz w:val="17"/>
              </w:rPr>
              <w:t>「良」</w:t>
            </w:r>
          </w:p>
        </w:tc>
        <w:tc>
          <w:tcPr>
            <w:tcW w:type="dxa" w:w="1134"/>
          </w:tcPr>
          <w:p>
            <w:pPr>
              <w:spacing w:before="20" w:after="20" w:line="269" w:lineRule="auto"/>
              <w:jc w:val="left"/>
            </w:pPr>
            <w:r/>
            <w:r>
              <w:rPr>
                <w:rFonts w:ascii="宋体" w:hAnsi="宋体" w:eastAsia="宋体" w:cs="宋体"/>
                <w:b w:val="0"/>
                <w:i w:val="0"/>
                <w:sz w:val="17"/>
              </w:rPr>
              <w:t>「优」</w:t>
            </w:r>
          </w:p>
        </w:tc>
      </w:tr>
      <w:tr>
        <w:tc>
          <w:tcPr>
            <w:tcW w:type="dxa" w:w="1474"/>
          </w:tcPr>
          <w:p>
            <w:pPr>
              <w:spacing w:before="20" w:after="20" w:line="269" w:lineRule="auto"/>
              <w:jc w:val="left"/>
            </w:pPr>
            <w:r/>
            <w:r>
              <w:rPr>
                <w:rFonts w:ascii="宋体" w:hAnsi="宋体" w:eastAsia="宋体" w:cs="宋体"/>
                <w:b w:val="0"/>
                <w:i w:val="0"/>
                <w:sz w:val="17"/>
              </w:rPr>
              <w:t>isPassed()</w:t>
            </w:r>
          </w:p>
        </w:tc>
        <w:tc>
          <w:tcPr>
            <w:tcW w:type="dxa" w:w="2041"/>
          </w:tcPr>
          <w:p>
            <w:pPr>
              <w:spacing w:before="20" w:after="20" w:line="269" w:lineRule="auto"/>
              <w:jc w:val="left"/>
            </w:pPr>
            <w:r/>
            <w:r>
              <w:rPr>
                <w:rFonts w:ascii="宋体" w:hAnsi="宋体" w:eastAsia="宋体" w:cs="宋体"/>
                <w:b w:val="0"/>
                <w:i w:val="0"/>
                <w:sz w:val="17"/>
              </w:rPr>
              <w:t>false</w:t>
            </w:r>
          </w:p>
        </w:tc>
        <w:tc>
          <w:tcPr>
            <w:tcW w:type="dxa" w:w="1077"/>
          </w:tcPr>
          <w:p>
            <w:pPr>
              <w:spacing w:before="20" w:after="20" w:line="269" w:lineRule="auto"/>
              <w:jc w:val="left"/>
            </w:pPr>
            <w:r/>
            <w:r>
              <w:rPr>
                <w:rFonts w:ascii="宋体" w:hAnsi="宋体" w:eastAsia="宋体" w:cs="宋体"/>
                <w:b w:val="0"/>
                <w:i w:val="0"/>
                <w:sz w:val="17"/>
              </w:rPr>
              <w:t>false</w:t>
            </w:r>
          </w:p>
        </w:tc>
        <w:tc>
          <w:tcPr>
            <w:tcW w:type="dxa" w:w="1077"/>
          </w:tcPr>
          <w:p>
            <w:pPr>
              <w:spacing w:before="20" w:after="20" w:line="269" w:lineRule="auto"/>
              <w:jc w:val="left"/>
            </w:pPr>
            <w:r/>
            <w:r>
              <w:rPr>
                <w:rFonts w:ascii="宋体" w:hAnsi="宋体" w:eastAsia="宋体" w:cs="宋体"/>
                <w:b w:val="0"/>
                <w:i w:val="0"/>
                <w:sz w:val="17"/>
              </w:rPr>
              <w:t>true</w:t>
            </w:r>
          </w:p>
        </w:tc>
        <w:tc>
          <w:tcPr>
            <w:tcW w:type="dxa" w:w="1077"/>
          </w:tcPr>
          <w:p>
            <w:pPr>
              <w:spacing w:before="20" w:after="20" w:line="269" w:lineRule="auto"/>
              <w:jc w:val="left"/>
            </w:pPr>
            <w:r/>
            <w:r>
              <w:rPr>
                <w:rFonts w:ascii="宋体" w:hAnsi="宋体" w:eastAsia="宋体" w:cs="宋体"/>
                <w:b w:val="0"/>
                <w:i w:val="0"/>
                <w:sz w:val="17"/>
              </w:rPr>
              <w:t>true</w:t>
            </w:r>
          </w:p>
        </w:tc>
        <w:tc>
          <w:tcPr>
            <w:tcW w:type="dxa" w:w="1077"/>
          </w:tcPr>
          <w:p>
            <w:pPr>
              <w:spacing w:before="20" w:after="20" w:line="269" w:lineRule="auto"/>
              <w:jc w:val="left"/>
            </w:pPr>
            <w:r/>
            <w:r>
              <w:rPr>
                <w:rFonts w:ascii="宋体" w:hAnsi="宋体" w:eastAsia="宋体" w:cs="宋体"/>
                <w:b w:val="0"/>
                <w:i w:val="0"/>
                <w:sz w:val="17"/>
              </w:rPr>
              <w:t>true</w:t>
            </w:r>
          </w:p>
        </w:tc>
        <w:tc>
          <w:tcPr>
            <w:tcW w:type="dxa" w:w="1134"/>
          </w:tcPr>
          <w:p>
            <w:pPr>
              <w:spacing w:before="20" w:after="20" w:line="269" w:lineRule="auto"/>
              <w:jc w:val="left"/>
            </w:pPr>
            <w:r/>
            <w:r>
              <w:rPr>
                <w:rFonts w:ascii="宋体" w:hAnsi="宋体" w:eastAsia="宋体" w:cs="宋体"/>
                <w:b w:val="0"/>
                <w:i w:val="0"/>
                <w:sz w:val="17"/>
              </w:rPr>
              <w:t>true</w:t>
            </w:r>
          </w:p>
        </w:tc>
      </w:tr>
    </w:tbl>
    <w:p>
      <w:pPr>
        <w:spacing w:after="60" w:before="0" w:line="317" w:lineRule="auto"/>
        <w:ind w:firstLine="420"/>
      </w:pPr>
      <w:r>
        <w:rPr>
          <w:rFonts w:ascii="宋体" w:hAnsi="宋体" w:eastAsia="宋体" w:cs="宋体"/>
          <w:b w:val="0"/>
          <w:i w:val="0"/>
          <w:sz w:val="21"/>
        </w:rPr>
        <w:t>说明：getGradePoint()、getScoreLevel()、isPassed() 三个方法都先取 totalScore，若该字段为 null 则回退调用 calcTotal()，因此对「尚未从数据库读回计算列」的对象同样适用，这一点被 ScoreTest 的多个用例覆盖。</w:t>
      </w:r>
    </w:p>
    <w:p>
      <w:pPr>
        <w:spacing w:before="120" w:after="40" w:line="276" w:lineRule="auto"/>
        <w:jc w:val="center"/>
      </w:pPr>
      <w:r>
        <w:rPr>
          <w:rFonts w:ascii="黑体" w:hAnsi="黑体" w:eastAsia="黑体" w:cs="黑体"/>
          <w:b/>
          <w:i w:val="0"/>
          <w:color w:val="000000"/>
          <w:sz w:val="21"/>
        </w:rPr>
        <w:t>表 3-15  Attendance 实体属性</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928"/>
            <w:shd w:val="clear" w:color="auto" w:fill="DCE6F1"/>
          </w:tcPr>
          <w:p>
            <w:pPr>
              <w:spacing w:before="20" w:after="20" w:line="269" w:lineRule="auto"/>
              <w:jc w:val="center"/>
            </w:pPr>
            <w:r/>
            <w:r>
              <w:rPr>
                <w:rFonts w:ascii="黑体" w:hAnsi="黑体" w:eastAsia="黑体" w:cs="黑体"/>
                <w:b/>
                <w:i w:val="0"/>
                <w:sz w:val="19"/>
              </w:rPr>
              <w:t>属性</w:t>
            </w:r>
          </w:p>
        </w:tc>
        <w:tc>
          <w:tcPr>
            <w:tcW w:type="dxa" w:w="1247"/>
            <w:shd w:val="clear" w:color="auto" w:fill="DCE6F1"/>
          </w:tcPr>
          <w:p>
            <w:pPr>
              <w:spacing w:before="20" w:after="20" w:line="269" w:lineRule="auto"/>
              <w:jc w:val="center"/>
            </w:pPr>
            <w:r/>
            <w:r>
              <w:rPr>
                <w:rFonts w:ascii="黑体" w:hAnsi="黑体" w:eastAsia="黑体" w:cs="黑体"/>
                <w:b/>
                <w:i w:val="0"/>
                <w:sz w:val="19"/>
              </w:rPr>
              <w:t>类型</w:t>
            </w:r>
          </w:p>
        </w:tc>
        <w:tc>
          <w:tcPr>
            <w:tcW w:type="dxa" w:w="1587"/>
            <w:shd w:val="clear" w:color="auto" w:fill="DCE6F1"/>
          </w:tcPr>
          <w:p>
            <w:pPr>
              <w:spacing w:before="20" w:after="20" w:line="269" w:lineRule="auto"/>
              <w:jc w:val="center"/>
            </w:pPr>
            <w:r/>
            <w:r>
              <w:rPr>
                <w:rFonts w:ascii="黑体" w:hAnsi="黑体" w:eastAsia="黑体" w:cs="黑体"/>
                <w:b/>
                <w:i w:val="0"/>
                <w:sz w:val="19"/>
              </w:rPr>
              <w:t>对应字段</w:t>
            </w:r>
          </w:p>
        </w:tc>
        <w:tc>
          <w:tcPr>
            <w:tcW w:type="dxa" w:w="4195"/>
            <w:shd w:val="clear" w:color="auto" w:fill="DCE6F1"/>
          </w:tcPr>
          <w:p>
            <w:pPr>
              <w:spacing w:before="20" w:after="20" w:line="269" w:lineRule="auto"/>
              <w:jc w:val="center"/>
            </w:pPr>
            <w:r/>
            <w:r>
              <w:rPr>
                <w:rFonts w:ascii="黑体" w:hAnsi="黑体" w:eastAsia="黑体" w:cs="黑体"/>
                <w:b/>
                <w:i w:val="0"/>
                <w:sz w:val="19"/>
              </w:rPr>
              <w:t>说明</w:t>
            </w:r>
          </w:p>
        </w:tc>
      </w:tr>
      <w:tr>
        <w:tc>
          <w:tcPr>
            <w:tcW w:type="dxa" w:w="1928"/>
          </w:tcPr>
          <w:p>
            <w:pPr>
              <w:spacing w:before="20" w:after="20" w:line="269" w:lineRule="auto"/>
              <w:jc w:val="left"/>
            </w:pPr>
            <w:r/>
            <w:r>
              <w:rPr>
                <w:rFonts w:ascii="宋体" w:hAnsi="宋体" w:eastAsia="宋体" w:cs="宋体"/>
                <w:b w:val="0"/>
                <w:i w:val="0"/>
                <w:sz w:val="19"/>
              </w:rPr>
              <w:t>id</w:t>
            </w:r>
          </w:p>
        </w:tc>
        <w:tc>
          <w:tcPr>
            <w:tcW w:type="dxa" w:w="1247"/>
          </w:tcPr>
          <w:p>
            <w:pPr>
              <w:spacing w:before="20" w:after="20" w:line="269" w:lineRule="auto"/>
              <w:jc w:val="left"/>
            </w:pPr>
            <w:r/>
            <w:r>
              <w:rPr>
                <w:rFonts w:ascii="宋体" w:hAnsi="宋体" w:eastAsia="宋体" w:cs="宋体"/>
                <w:b w:val="0"/>
                <w:i w:val="0"/>
                <w:sz w:val="19"/>
              </w:rPr>
              <w:t>Integer</w:t>
            </w:r>
          </w:p>
        </w:tc>
        <w:tc>
          <w:tcPr>
            <w:tcW w:type="dxa" w:w="1587"/>
          </w:tcPr>
          <w:p>
            <w:pPr>
              <w:spacing w:before="20" w:after="20" w:line="269" w:lineRule="auto"/>
              <w:jc w:val="left"/>
            </w:pPr>
            <w:r/>
            <w:r>
              <w:rPr>
                <w:rFonts w:ascii="宋体" w:hAnsi="宋体" w:eastAsia="宋体" w:cs="宋体"/>
                <w:b w:val="0"/>
                <w:i w:val="0"/>
                <w:sz w:val="19"/>
              </w:rPr>
              <w:t>id</w:t>
            </w:r>
          </w:p>
        </w:tc>
        <w:tc>
          <w:tcPr>
            <w:tcW w:type="dxa" w:w="4195"/>
          </w:tcPr>
          <w:p>
            <w:pPr>
              <w:spacing w:before="20" w:after="20" w:line="269" w:lineRule="auto"/>
              <w:jc w:val="left"/>
            </w:pPr>
            <w:r/>
            <w:r>
              <w:rPr>
                <w:rFonts w:ascii="宋体" w:hAnsi="宋体" w:eastAsia="宋体" w:cs="宋体"/>
                <w:b w:val="0"/>
                <w:i w:val="0"/>
                <w:sz w:val="19"/>
              </w:rPr>
              <w:t>主键，自增</w:t>
            </w:r>
          </w:p>
        </w:tc>
      </w:tr>
      <w:tr>
        <w:tc>
          <w:tcPr>
            <w:tcW w:type="dxa" w:w="1928"/>
          </w:tcPr>
          <w:p>
            <w:pPr>
              <w:spacing w:before="20" w:after="20" w:line="269" w:lineRule="auto"/>
              <w:jc w:val="left"/>
            </w:pPr>
            <w:r/>
            <w:r>
              <w:rPr>
                <w:rFonts w:ascii="宋体" w:hAnsi="宋体" w:eastAsia="宋体" w:cs="宋体"/>
                <w:b w:val="0"/>
                <w:i w:val="0"/>
                <w:sz w:val="19"/>
              </w:rPr>
              <w:t>studentId</w:t>
            </w:r>
          </w:p>
        </w:tc>
        <w:tc>
          <w:tcPr>
            <w:tcW w:type="dxa" w:w="1247"/>
          </w:tcPr>
          <w:p>
            <w:pPr>
              <w:spacing w:before="20" w:after="20" w:line="269" w:lineRule="auto"/>
              <w:jc w:val="left"/>
            </w:pPr>
            <w:r/>
            <w:r>
              <w:rPr>
                <w:rFonts w:ascii="宋体" w:hAnsi="宋体" w:eastAsia="宋体" w:cs="宋体"/>
                <w:b w:val="0"/>
                <w:i w:val="0"/>
                <w:sz w:val="19"/>
              </w:rPr>
              <w:t>Integer</w:t>
            </w:r>
          </w:p>
        </w:tc>
        <w:tc>
          <w:tcPr>
            <w:tcW w:type="dxa" w:w="1587"/>
          </w:tcPr>
          <w:p>
            <w:pPr>
              <w:spacing w:before="20" w:after="20" w:line="269" w:lineRule="auto"/>
              <w:jc w:val="left"/>
            </w:pPr>
            <w:r/>
            <w:r>
              <w:rPr>
                <w:rFonts w:ascii="宋体" w:hAnsi="宋体" w:eastAsia="宋体" w:cs="宋体"/>
                <w:b w:val="0"/>
                <w:i w:val="0"/>
                <w:sz w:val="19"/>
              </w:rPr>
              <w:t>student_id</w:t>
            </w:r>
          </w:p>
        </w:tc>
        <w:tc>
          <w:tcPr>
            <w:tcW w:type="dxa" w:w="4195"/>
          </w:tcPr>
          <w:p>
            <w:pPr>
              <w:spacing w:before="20" w:after="20" w:line="269" w:lineRule="auto"/>
              <w:jc w:val="left"/>
            </w:pPr>
            <w:r/>
            <w:r>
              <w:rPr>
                <w:rFonts w:ascii="宋体" w:hAnsi="宋体" w:eastAsia="宋体" w:cs="宋体"/>
                <w:b w:val="0"/>
                <w:i w:val="0"/>
                <w:sz w:val="19"/>
              </w:rPr>
              <w:t>学生主键，外键 fk_att_student</w:t>
            </w:r>
          </w:p>
        </w:tc>
      </w:tr>
      <w:tr>
        <w:tc>
          <w:tcPr>
            <w:tcW w:type="dxa" w:w="1928"/>
          </w:tcPr>
          <w:p>
            <w:pPr>
              <w:spacing w:before="20" w:after="20" w:line="269" w:lineRule="auto"/>
              <w:jc w:val="left"/>
            </w:pPr>
            <w:r/>
            <w:r>
              <w:rPr>
                <w:rFonts w:ascii="宋体" w:hAnsi="宋体" w:eastAsia="宋体" w:cs="宋体"/>
                <w:b w:val="0"/>
                <w:i w:val="0"/>
                <w:sz w:val="19"/>
              </w:rPr>
              <w:t>courseId</w:t>
            </w:r>
          </w:p>
        </w:tc>
        <w:tc>
          <w:tcPr>
            <w:tcW w:type="dxa" w:w="1247"/>
          </w:tcPr>
          <w:p>
            <w:pPr>
              <w:spacing w:before="20" w:after="20" w:line="269" w:lineRule="auto"/>
              <w:jc w:val="left"/>
            </w:pPr>
            <w:r/>
            <w:r>
              <w:rPr>
                <w:rFonts w:ascii="宋体" w:hAnsi="宋体" w:eastAsia="宋体" w:cs="宋体"/>
                <w:b w:val="0"/>
                <w:i w:val="0"/>
                <w:sz w:val="19"/>
              </w:rPr>
              <w:t>Integer</w:t>
            </w:r>
          </w:p>
        </w:tc>
        <w:tc>
          <w:tcPr>
            <w:tcW w:type="dxa" w:w="1587"/>
          </w:tcPr>
          <w:p>
            <w:pPr>
              <w:spacing w:before="20" w:after="20" w:line="269" w:lineRule="auto"/>
              <w:jc w:val="left"/>
            </w:pPr>
            <w:r/>
            <w:r>
              <w:rPr>
                <w:rFonts w:ascii="宋体" w:hAnsi="宋体" w:eastAsia="宋体" w:cs="宋体"/>
                <w:b w:val="0"/>
                <w:i w:val="0"/>
                <w:sz w:val="19"/>
              </w:rPr>
              <w:t>course_id</w:t>
            </w:r>
          </w:p>
        </w:tc>
        <w:tc>
          <w:tcPr>
            <w:tcW w:type="dxa" w:w="4195"/>
          </w:tcPr>
          <w:p>
            <w:pPr>
              <w:spacing w:before="20" w:after="20" w:line="269" w:lineRule="auto"/>
              <w:jc w:val="left"/>
            </w:pPr>
            <w:r/>
            <w:r>
              <w:rPr>
                <w:rFonts w:ascii="宋体" w:hAnsi="宋体" w:eastAsia="宋体" w:cs="宋体"/>
                <w:b w:val="0"/>
                <w:i w:val="0"/>
                <w:sz w:val="19"/>
              </w:rPr>
              <w:t>课程主键，外键 fk_att_course</w:t>
            </w:r>
          </w:p>
        </w:tc>
      </w:tr>
      <w:tr>
        <w:tc>
          <w:tcPr>
            <w:tcW w:type="dxa" w:w="1928"/>
          </w:tcPr>
          <w:p>
            <w:pPr>
              <w:spacing w:before="20" w:after="20" w:line="269" w:lineRule="auto"/>
              <w:jc w:val="left"/>
            </w:pPr>
            <w:r/>
            <w:r>
              <w:rPr>
                <w:rFonts w:ascii="宋体" w:hAnsi="宋体" w:eastAsia="宋体" w:cs="宋体"/>
                <w:b w:val="0"/>
                <w:i w:val="0"/>
                <w:sz w:val="19"/>
              </w:rPr>
              <w:t>attDate</w:t>
            </w:r>
          </w:p>
        </w:tc>
        <w:tc>
          <w:tcPr>
            <w:tcW w:type="dxa" w:w="1247"/>
          </w:tcPr>
          <w:p>
            <w:pPr>
              <w:spacing w:before="20" w:after="20" w:line="269" w:lineRule="auto"/>
              <w:jc w:val="left"/>
            </w:pPr>
            <w:r/>
            <w:r>
              <w:rPr>
                <w:rFonts w:ascii="宋体" w:hAnsi="宋体" w:eastAsia="宋体" w:cs="宋体"/>
                <w:b w:val="0"/>
                <w:i w:val="0"/>
                <w:sz w:val="19"/>
              </w:rPr>
              <w:t>Date</w:t>
            </w:r>
          </w:p>
        </w:tc>
        <w:tc>
          <w:tcPr>
            <w:tcW w:type="dxa" w:w="1587"/>
          </w:tcPr>
          <w:p>
            <w:pPr>
              <w:spacing w:before="20" w:after="20" w:line="269" w:lineRule="auto"/>
              <w:jc w:val="left"/>
            </w:pPr>
            <w:r/>
            <w:r>
              <w:rPr>
                <w:rFonts w:ascii="宋体" w:hAnsi="宋体" w:eastAsia="宋体" w:cs="宋体"/>
                <w:b w:val="0"/>
                <w:i w:val="0"/>
                <w:sz w:val="19"/>
              </w:rPr>
              <w:t>att_date</w:t>
            </w:r>
          </w:p>
        </w:tc>
        <w:tc>
          <w:tcPr>
            <w:tcW w:type="dxa" w:w="4195"/>
          </w:tcPr>
          <w:p>
            <w:pPr>
              <w:spacing w:before="20" w:after="20" w:line="269" w:lineRule="auto"/>
              <w:jc w:val="left"/>
            </w:pPr>
            <w:r/>
            <w:r>
              <w:rPr>
                <w:rFonts w:ascii="宋体" w:hAnsi="宋体" w:eastAsia="宋体" w:cs="宋体"/>
                <w:b w:val="0"/>
                <w:i w:val="0"/>
                <w:sz w:val="19"/>
              </w:rPr>
              <w:t>考勤日期，非空；同一学生同一课程同一天唯一</w:t>
            </w:r>
          </w:p>
        </w:tc>
      </w:tr>
      <w:tr>
        <w:tc>
          <w:tcPr>
            <w:tcW w:type="dxa" w:w="1928"/>
          </w:tcPr>
          <w:p>
            <w:pPr>
              <w:spacing w:before="20" w:after="20" w:line="269" w:lineRule="auto"/>
              <w:jc w:val="left"/>
            </w:pPr>
            <w:r/>
            <w:r>
              <w:rPr>
                <w:rFonts w:ascii="宋体" w:hAnsi="宋体" w:eastAsia="宋体" w:cs="宋体"/>
                <w:b w:val="0"/>
                <w:i w:val="0"/>
                <w:sz w:val="19"/>
              </w:rPr>
              <w:t>status</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587"/>
          </w:tcPr>
          <w:p>
            <w:pPr>
              <w:spacing w:before="20" w:after="20" w:line="269" w:lineRule="auto"/>
              <w:jc w:val="left"/>
            </w:pPr>
            <w:r/>
            <w:r>
              <w:rPr>
                <w:rFonts w:ascii="宋体" w:hAnsi="宋体" w:eastAsia="宋体" w:cs="宋体"/>
                <w:b w:val="0"/>
                <w:i w:val="0"/>
                <w:sz w:val="19"/>
              </w:rPr>
              <w:t>status</w:t>
            </w:r>
          </w:p>
        </w:tc>
        <w:tc>
          <w:tcPr>
            <w:tcW w:type="dxa" w:w="4195"/>
          </w:tcPr>
          <w:p>
            <w:pPr>
              <w:spacing w:before="20" w:after="20" w:line="269" w:lineRule="auto"/>
              <w:jc w:val="left"/>
            </w:pPr>
            <w:r/>
            <w:r>
              <w:rPr>
                <w:rFonts w:ascii="宋体" w:hAnsi="宋体" w:eastAsia="宋体" w:cs="宋体"/>
                <w:b w:val="0"/>
                <w:i w:val="0"/>
                <w:sz w:val="19"/>
              </w:rPr>
              <w:t>考勤状态，默认「出勤」</w:t>
            </w:r>
          </w:p>
        </w:tc>
      </w:tr>
      <w:tr>
        <w:tc>
          <w:tcPr>
            <w:tcW w:type="dxa" w:w="1928"/>
          </w:tcPr>
          <w:p>
            <w:pPr>
              <w:spacing w:before="20" w:after="20" w:line="269" w:lineRule="auto"/>
              <w:jc w:val="left"/>
            </w:pPr>
            <w:r/>
            <w:r>
              <w:rPr>
                <w:rFonts w:ascii="宋体" w:hAnsi="宋体" w:eastAsia="宋体" w:cs="宋体"/>
                <w:b w:val="0"/>
                <w:i w:val="0"/>
                <w:sz w:val="19"/>
              </w:rPr>
              <w:t>remark</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587"/>
          </w:tcPr>
          <w:p>
            <w:pPr>
              <w:spacing w:before="20" w:after="20" w:line="269" w:lineRule="auto"/>
              <w:jc w:val="left"/>
            </w:pPr>
            <w:r/>
            <w:r>
              <w:rPr>
                <w:rFonts w:ascii="宋体" w:hAnsi="宋体" w:eastAsia="宋体" w:cs="宋体"/>
                <w:b w:val="0"/>
                <w:i w:val="0"/>
                <w:sz w:val="19"/>
              </w:rPr>
              <w:t>remark</w:t>
            </w:r>
          </w:p>
        </w:tc>
        <w:tc>
          <w:tcPr>
            <w:tcW w:type="dxa" w:w="4195"/>
          </w:tcPr>
          <w:p>
            <w:pPr>
              <w:spacing w:before="20" w:after="20" w:line="269" w:lineRule="auto"/>
              <w:jc w:val="left"/>
            </w:pPr>
            <w:r/>
            <w:r>
              <w:rPr>
                <w:rFonts w:ascii="宋体" w:hAnsi="宋体" w:eastAsia="宋体" w:cs="宋体"/>
                <w:b w:val="0"/>
                <w:i w:val="0"/>
                <w:sz w:val="19"/>
              </w:rPr>
              <w:t>备注</w:t>
            </w:r>
          </w:p>
        </w:tc>
      </w:tr>
      <w:tr>
        <w:tc>
          <w:tcPr>
            <w:tcW w:type="dxa" w:w="1928"/>
          </w:tcPr>
          <w:p>
            <w:pPr>
              <w:spacing w:before="20" w:after="20" w:line="269" w:lineRule="auto"/>
              <w:jc w:val="left"/>
            </w:pPr>
            <w:r/>
            <w:r>
              <w:rPr>
                <w:rFonts w:ascii="宋体" w:hAnsi="宋体" w:eastAsia="宋体" w:cs="宋体"/>
                <w:b w:val="0"/>
                <w:i w:val="0"/>
                <w:sz w:val="19"/>
              </w:rPr>
              <w:t>createTime</w:t>
            </w:r>
          </w:p>
        </w:tc>
        <w:tc>
          <w:tcPr>
            <w:tcW w:type="dxa" w:w="1247"/>
          </w:tcPr>
          <w:p>
            <w:pPr>
              <w:spacing w:before="20" w:after="20" w:line="269" w:lineRule="auto"/>
              <w:jc w:val="left"/>
            </w:pPr>
            <w:r/>
            <w:r>
              <w:rPr>
                <w:rFonts w:ascii="宋体" w:hAnsi="宋体" w:eastAsia="宋体" w:cs="宋体"/>
                <w:b w:val="0"/>
                <w:i w:val="0"/>
                <w:sz w:val="19"/>
              </w:rPr>
              <w:t>Timestamp</w:t>
            </w:r>
          </w:p>
        </w:tc>
        <w:tc>
          <w:tcPr>
            <w:tcW w:type="dxa" w:w="1587"/>
          </w:tcPr>
          <w:p>
            <w:pPr>
              <w:spacing w:before="20" w:after="20" w:line="269" w:lineRule="auto"/>
              <w:jc w:val="left"/>
            </w:pPr>
            <w:r/>
            <w:r>
              <w:rPr>
                <w:rFonts w:ascii="宋体" w:hAnsi="宋体" w:eastAsia="宋体" w:cs="宋体"/>
                <w:b w:val="0"/>
                <w:i w:val="0"/>
                <w:sz w:val="19"/>
              </w:rPr>
              <w:t>create_time</w:t>
            </w:r>
          </w:p>
        </w:tc>
        <w:tc>
          <w:tcPr>
            <w:tcW w:type="dxa" w:w="4195"/>
          </w:tcPr>
          <w:p>
            <w:pPr>
              <w:spacing w:before="20" w:after="20" w:line="269" w:lineRule="auto"/>
              <w:jc w:val="left"/>
            </w:pPr>
            <w:r/>
            <w:r>
              <w:rPr>
                <w:rFonts w:ascii="宋体" w:hAnsi="宋体" w:eastAsia="宋体" w:cs="宋体"/>
                <w:b w:val="0"/>
                <w:i w:val="0"/>
                <w:sz w:val="19"/>
              </w:rPr>
              <w:t>创建时间</w:t>
            </w:r>
          </w:p>
        </w:tc>
      </w:tr>
      <w:tr>
        <w:tc>
          <w:tcPr>
            <w:tcW w:type="dxa" w:w="1928"/>
          </w:tcPr>
          <w:p>
            <w:pPr>
              <w:spacing w:before="20" w:after="20" w:line="269" w:lineRule="auto"/>
              <w:jc w:val="left"/>
            </w:pPr>
            <w:r/>
            <w:r>
              <w:rPr>
                <w:rFonts w:ascii="宋体" w:hAnsi="宋体" w:eastAsia="宋体" w:cs="宋体"/>
                <w:b w:val="0"/>
                <w:i w:val="0"/>
                <w:sz w:val="19"/>
              </w:rPr>
              <w:t>sno / studentName / courseName</w:t>
            </w:r>
          </w:p>
        </w:tc>
        <w:tc>
          <w:tcPr>
            <w:tcW w:type="dxa" w:w="1247"/>
          </w:tcPr>
          <w:p>
            <w:pPr>
              <w:spacing w:before="20" w:after="20" w:line="269" w:lineRule="auto"/>
              <w:jc w:val="left"/>
            </w:pPr>
            <w:r/>
            <w:r>
              <w:rPr>
                <w:rFonts w:ascii="宋体" w:hAnsi="宋体" w:eastAsia="宋体" w:cs="宋体"/>
                <w:b w:val="0"/>
                <w:i w:val="0"/>
                <w:sz w:val="19"/>
              </w:rPr>
              <w:t>String</w:t>
            </w:r>
          </w:p>
        </w:tc>
        <w:tc>
          <w:tcPr>
            <w:tcW w:type="dxa" w:w="1587"/>
          </w:tcPr>
          <w:p>
            <w:pPr>
              <w:spacing w:before="20" w:after="20" w:line="269" w:lineRule="auto"/>
              <w:jc w:val="left"/>
            </w:pPr>
            <w:r/>
            <w:r>
              <w:rPr>
                <w:rFonts w:ascii="宋体" w:hAnsi="宋体" w:eastAsia="宋体" w:cs="宋体"/>
                <w:b w:val="0"/>
                <w:i w:val="0"/>
                <w:sz w:val="19"/>
              </w:rPr>
              <w:t>（非数据库字段）</w:t>
            </w:r>
          </w:p>
        </w:tc>
        <w:tc>
          <w:tcPr>
            <w:tcW w:type="dxa" w:w="4195"/>
          </w:tcPr>
          <w:p>
            <w:pPr>
              <w:spacing w:before="20" w:after="20" w:line="269" w:lineRule="auto"/>
              <w:jc w:val="left"/>
            </w:pPr>
            <w:r/>
            <w:r>
              <w:rPr>
                <w:rFonts w:ascii="宋体" w:hAnsi="宋体" w:eastAsia="宋体" w:cs="宋体"/>
                <w:b w:val="0"/>
                <w:i w:val="0"/>
                <w:sz w:val="19"/>
              </w:rPr>
              <w:t>联表带出的学号、姓名与课程名</w:t>
            </w:r>
          </w:p>
        </w:tc>
      </w:tr>
    </w:tbl>
    <w:p>
      <w:pPr>
        <w:spacing w:after="60" w:before="0" w:line="317" w:lineRule="auto"/>
        <w:ind w:firstLine="420"/>
      </w:pPr>
      <w:r>
        <w:rPr>
          <w:rFonts w:ascii="宋体" w:hAnsi="宋体" w:eastAsia="宋体" w:cs="宋体"/>
          <w:b w:val="0"/>
          <w:i w:val="0"/>
          <w:sz w:val="21"/>
        </w:rPr>
        <w:t>关键常量：PRESENT="出勤"、LATE="迟到"、EARLY_LEAVE="早退"、SICK_LEAVE="病假"、PERSONAL_LEAVE="事假"、ABSENT="缺勤"，以及数组 ALL_STATUS（六项，供批量登记的下拉单元格编辑器使用）。关键方法 isAbnormal() 返回 !PRESENT.equals(status)，即「非出勤」一律计为异常，与 AttendanceDao 中 abnormal_count 的 SQL 口径完全一致。</w:t>
      </w:r>
    </w:p>
    <w:p>
      <w:pPr>
        <w:spacing w:before="120" w:after="40" w:line="276" w:lineRule="auto"/>
        <w:jc w:val="center"/>
      </w:pPr>
      <w:r>
        <w:rPr>
          <w:rFonts w:ascii="黑体" w:hAnsi="黑体" w:eastAsia="黑体" w:cs="黑体"/>
          <w:b/>
          <w:i w:val="0"/>
          <w:color w:val="000000"/>
          <w:sz w:val="21"/>
        </w:rPr>
        <w:t>表 3-16  SysLog 与 Config 实体属性</w:t>
      </w:r>
    </w:p>
    <w:tbl>
      <w:tblPr>
        <w:tblStyle w:val="TableGrid"/>
        <w:tblW w:type="auto" w:w="0"/>
        <w:jc w:val="center"/>
        <w:tblLayout w:type="fixed"/>
        <w:tblLook w:firstColumn="1" w:firstRow="1" w:lastColumn="0" w:lastRow="0" w:noHBand="0" w:noVBand="1" w:val="04A0"/>
      </w:tblPr>
      <w:tblGrid>
        <w:gridCol w:w="1792"/>
        <w:gridCol w:w="1792"/>
        <w:gridCol w:w="1792"/>
        <w:gridCol w:w="1792"/>
        <w:gridCol w:w="1792"/>
      </w:tblGrid>
      <w:tr>
        <w:tc>
          <w:tcPr>
            <w:tcW w:type="dxa" w:w="1020"/>
            <w:shd w:val="clear" w:color="auto" w:fill="DCE6F1"/>
          </w:tcPr>
          <w:p>
            <w:pPr>
              <w:spacing w:before="20" w:after="20" w:line="269" w:lineRule="auto"/>
              <w:jc w:val="center"/>
            </w:pPr>
            <w:r/>
            <w:r>
              <w:rPr>
                <w:rFonts w:ascii="黑体" w:hAnsi="黑体" w:eastAsia="黑体" w:cs="黑体"/>
                <w:b/>
                <w:i w:val="0"/>
                <w:sz w:val="17"/>
              </w:rPr>
              <w:t>实体</w:t>
            </w:r>
          </w:p>
        </w:tc>
        <w:tc>
          <w:tcPr>
            <w:tcW w:type="dxa" w:w="1134"/>
            <w:shd w:val="clear" w:color="auto" w:fill="DCE6F1"/>
          </w:tcPr>
          <w:p>
            <w:pPr>
              <w:spacing w:before="20" w:after="20" w:line="269" w:lineRule="auto"/>
              <w:jc w:val="center"/>
            </w:pPr>
            <w:r/>
            <w:r>
              <w:rPr>
                <w:rFonts w:ascii="黑体" w:hAnsi="黑体" w:eastAsia="黑体" w:cs="黑体"/>
                <w:b/>
                <w:i w:val="0"/>
                <w:sz w:val="17"/>
              </w:rPr>
              <w:t>属性</w:t>
            </w:r>
          </w:p>
        </w:tc>
        <w:tc>
          <w:tcPr>
            <w:tcW w:type="dxa" w:w="1247"/>
            <w:shd w:val="clear" w:color="auto" w:fill="DCE6F1"/>
          </w:tcPr>
          <w:p>
            <w:pPr>
              <w:spacing w:before="20" w:after="20" w:line="269" w:lineRule="auto"/>
              <w:jc w:val="center"/>
            </w:pPr>
            <w:r/>
            <w:r>
              <w:rPr>
                <w:rFonts w:ascii="黑体" w:hAnsi="黑体" w:eastAsia="黑体" w:cs="黑体"/>
                <w:b/>
                <w:i w:val="0"/>
                <w:sz w:val="17"/>
              </w:rPr>
              <w:t>类型</w:t>
            </w:r>
          </w:p>
        </w:tc>
        <w:tc>
          <w:tcPr>
            <w:tcW w:type="dxa" w:w="1587"/>
            <w:shd w:val="clear" w:color="auto" w:fill="DCE6F1"/>
          </w:tcPr>
          <w:p>
            <w:pPr>
              <w:spacing w:before="20" w:after="20" w:line="269" w:lineRule="auto"/>
              <w:jc w:val="center"/>
            </w:pPr>
            <w:r/>
            <w:r>
              <w:rPr>
                <w:rFonts w:ascii="黑体" w:hAnsi="黑体" w:eastAsia="黑体" w:cs="黑体"/>
                <w:b/>
                <w:i w:val="0"/>
                <w:sz w:val="17"/>
              </w:rPr>
              <w:t>对应字段</w:t>
            </w:r>
          </w:p>
        </w:tc>
        <w:tc>
          <w:tcPr>
            <w:tcW w:type="dxa" w:w="3969"/>
            <w:shd w:val="clear" w:color="auto" w:fill="DCE6F1"/>
          </w:tcPr>
          <w:p>
            <w:pPr>
              <w:spacing w:before="20" w:after="20" w:line="269" w:lineRule="auto"/>
              <w:jc w:val="center"/>
            </w:pPr>
            <w:r/>
            <w:r>
              <w:rPr>
                <w:rFonts w:ascii="黑体" w:hAnsi="黑体" w:eastAsia="黑体" w:cs="黑体"/>
                <w:b/>
                <w:i w:val="0"/>
                <w:sz w:val="17"/>
              </w:rPr>
              <w:t>说明</w:t>
            </w:r>
          </w:p>
        </w:tc>
      </w:tr>
      <w:tr>
        <w:tc>
          <w:tcPr>
            <w:tcW w:type="dxa" w:w="1020"/>
          </w:tcPr>
          <w:p>
            <w:pPr>
              <w:spacing w:before="20" w:after="20" w:line="269" w:lineRule="auto"/>
              <w:jc w:val="left"/>
            </w:pPr>
            <w:r/>
            <w:r>
              <w:rPr>
                <w:rFonts w:ascii="宋体" w:hAnsi="宋体" w:eastAsia="宋体" w:cs="宋体"/>
                <w:b w:val="0"/>
                <w:i w:val="0"/>
                <w:sz w:val="17"/>
              </w:rPr>
              <w:t>SysLog</w:t>
            </w:r>
          </w:p>
        </w:tc>
        <w:tc>
          <w:tcPr>
            <w:tcW w:type="dxa" w:w="1134"/>
          </w:tcPr>
          <w:p>
            <w:pPr>
              <w:spacing w:before="20" w:after="20" w:line="269" w:lineRule="auto"/>
              <w:jc w:val="left"/>
            </w:pPr>
            <w:r/>
            <w:r>
              <w:rPr>
                <w:rFonts w:ascii="宋体" w:hAnsi="宋体" w:eastAsia="宋体" w:cs="宋体"/>
                <w:b w:val="0"/>
                <w:i w:val="0"/>
                <w:sz w:val="17"/>
              </w:rPr>
              <w:t>id</w:t>
            </w:r>
          </w:p>
        </w:tc>
        <w:tc>
          <w:tcPr>
            <w:tcW w:type="dxa" w:w="1247"/>
          </w:tcPr>
          <w:p>
            <w:pPr>
              <w:spacing w:before="20" w:after="20" w:line="269" w:lineRule="auto"/>
              <w:jc w:val="left"/>
            </w:pPr>
            <w:r/>
            <w:r>
              <w:rPr>
                <w:rFonts w:ascii="宋体" w:hAnsi="宋体" w:eastAsia="宋体" w:cs="宋体"/>
                <w:b w:val="0"/>
                <w:i w:val="0"/>
                <w:sz w:val="17"/>
              </w:rPr>
              <w:t>Integer</w:t>
            </w:r>
          </w:p>
        </w:tc>
        <w:tc>
          <w:tcPr>
            <w:tcW w:type="dxa" w:w="1587"/>
          </w:tcPr>
          <w:p>
            <w:pPr>
              <w:spacing w:before="20" w:after="20" w:line="269" w:lineRule="auto"/>
              <w:jc w:val="left"/>
            </w:pPr>
            <w:r/>
            <w:r>
              <w:rPr>
                <w:rFonts w:ascii="宋体" w:hAnsi="宋体" w:eastAsia="宋体" w:cs="宋体"/>
                <w:b w:val="0"/>
                <w:i w:val="0"/>
                <w:sz w:val="17"/>
              </w:rPr>
              <w:t>id</w:t>
            </w:r>
          </w:p>
        </w:tc>
        <w:tc>
          <w:tcPr>
            <w:tcW w:type="dxa" w:w="3969"/>
          </w:tcPr>
          <w:p>
            <w:pPr>
              <w:spacing w:before="20" w:after="20" w:line="269" w:lineRule="auto"/>
              <w:jc w:val="left"/>
            </w:pPr>
            <w:r/>
            <w:r>
              <w:rPr>
                <w:rFonts w:ascii="宋体" w:hAnsi="宋体" w:eastAsia="宋体" w:cs="宋体"/>
                <w:b w:val="0"/>
                <w:i w:val="0"/>
                <w:sz w:val="17"/>
              </w:rPr>
              <w:t>主键，自增</w:t>
            </w:r>
          </w:p>
        </w:tc>
      </w:tr>
      <w:tr>
        <w:tc>
          <w:tcPr>
            <w:tcW w:type="dxa" w:w="1020"/>
          </w:tcPr>
          <w:p>
            <w:pPr>
              <w:spacing w:before="20" w:after="20" w:line="269" w:lineRule="auto"/>
              <w:jc w:val="left"/>
            </w:pPr>
            <w:r/>
            <w:r>
              <w:rPr>
                <w:rFonts w:ascii="宋体" w:hAnsi="宋体" w:eastAsia="宋体" w:cs="宋体"/>
                <w:b w:val="0"/>
                <w:i w:val="0"/>
                <w:sz w:val="17"/>
              </w:rPr>
              <w:t>SysLog</w:t>
            </w:r>
          </w:p>
        </w:tc>
        <w:tc>
          <w:tcPr>
            <w:tcW w:type="dxa" w:w="1134"/>
          </w:tcPr>
          <w:p>
            <w:pPr>
              <w:spacing w:before="20" w:after="20" w:line="269" w:lineRule="auto"/>
              <w:jc w:val="left"/>
            </w:pPr>
            <w:r/>
            <w:r>
              <w:rPr>
                <w:rFonts w:ascii="宋体" w:hAnsi="宋体" w:eastAsia="宋体" w:cs="宋体"/>
                <w:b w:val="0"/>
                <w:i w:val="0"/>
                <w:sz w:val="17"/>
              </w:rPr>
              <w:t>username</w:t>
            </w:r>
          </w:p>
        </w:tc>
        <w:tc>
          <w:tcPr>
            <w:tcW w:type="dxa" w:w="1247"/>
          </w:tcPr>
          <w:p>
            <w:pPr>
              <w:spacing w:before="20" w:after="20" w:line="269" w:lineRule="auto"/>
              <w:jc w:val="left"/>
            </w:pPr>
            <w:r/>
            <w:r>
              <w:rPr>
                <w:rFonts w:ascii="宋体" w:hAnsi="宋体" w:eastAsia="宋体" w:cs="宋体"/>
                <w:b w:val="0"/>
                <w:i w:val="0"/>
                <w:sz w:val="17"/>
              </w:rPr>
              <w:t>String</w:t>
            </w:r>
          </w:p>
        </w:tc>
        <w:tc>
          <w:tcPr>
            <w:tcW w:type="dxa" w:w="1587"/>
          </w:tcPr>
          <w:p>
            <w:pPr>
              <w:spacing w:before="20" w:after="20" w:line="269" w:lineRule="auto"/>
              <w:jc w:val="left"/>
            </w:pPr>
            <w:r/>
            <w:r>
              <w:rPr>
                <w:rFonts w:ascii="宋体" w:hAnsi="宋体" w:eastAsia="宋体" w:cs="宋体"/>
                <w:b w:val="0"/>
                <w:i w:val="0"/>
                <w:sz w:val="17"/>
              </w:rPr>
              <w:t>username</w:t>
            </w:r>
          </w:p>
        </w:tc>
        <w:tc>
          <w:tcPr>
            <w:tcW w:type="dxa" w:w="3969"/>
          </w:tcPr>
          <w:p>
            <w:pPr>
              <w:spacing w:before="20" w:after="20" w:line="269" w:lineRule="auto"/>
              <w:jc w:val="left"/>
            </w:pPr>
            <w:r/>
            <w:r>
              <w:rPr>
                <w:rFonts w:ascii="宋体" w:hAnsi="宋体" w:eastAsia="宋体" w:cs="宋体"/>
                <w:b w:val="0"/>
                <w:i w:val="0"/>
                <w:sz w:val="17"/>
              </w:rPr>
              <w:t>操作人用户名</w:t>
            </w:r>
          </w:p>
        </w:tc>
      </w:tr>
      <w:tr>
        <w:tc>
          <w:tcPr>
            <w:tcW w:type="dxa" w:w="1020"/>
          </w:tcPr>
          <w:p>
            <w:pPr>
              <w:spacing w:before="20" w:after="20" w:line="269" w:lineRule="auto"/>
              <w:jc w:val="left"/>
            </w:pPr>
            <w:r/>
            <w:r>
              <w:rPr>
                <w:rFonts w:ascii="宋体" w:hAnsi="宋体" w:eastAsia="宋体" w:cs="宋体"/>
                <w:b w:val="0"/>
                <w:i w:val="0"/>
                <w:sz w:val="17"/>
              </w:rPr>
              <w:t>SysLog</w:t>
            </w:r>
          </w:p>
        </w:tc>
        <w:tc>
          <w:tcPr>
            <w:tcW w:type="dxa" w:w="1134"/>
          </w:tcPr>
          <w:p>
            <w:pPr>
              <w:spacing w:before="20" w:after="20" w:line="269" w:lineRule="auto"/>
              <w:jc w:val="left"/>
            </w:pPr>
            <w:r/>
            <w:r>
              <w:rPr>
                <w:rFonts w:ascii="宋体" w:hAnsi="宋体" w:eastAsia="宋体" w:cs="宋体"/>
                <w:b w:val="0"/>
                <w:i w:val="0"/>
                <w:sz w:val="17"/>
              </w:rPr>
              <w:t>operation</w:t>
            </w:r>
          </w:p>
        </w:tc>
        <w:tc>
          <w:tcPr>
            <w:tcW w:type="dxa" w:w="1247"/>
          </w:tcPr>
          <w:p>
            <w:pPr>
              <w:spacing w:before="20" w:after="20" w:line="269" w:lineRule="auto"/>
              <w:jc w:val="left"/>
            </w:pPr>
            <w:r/>
            <w:r>
              <w:rPr>
                <w:rFonts w:ascii="宋体" w:hAnsi="宋体" w:eastAsia="宋体" w:cs="宋体"/>
                <w:b w:val="0"/>
                <w:i w:val="0"/>
                <w:sz w:val="17"/>
              </w:rPr>
              <w:t>String</w:t>
            </w:r>
          </w:p>
        </w:tc>
        <w:tc>
          <w:tcPr>
            <w:tcW w:type="dxa" w:w="1587"/>
          </w:tcPr>
          <w:p>
            <w:pPr>
              <w:spacing w:before="20" w:after="20" w:line="269" w:lineRule="auto"/>
              <w:jc w:val="left"/>
            </w:pPr>
            <w:r/>
            <w:r>
              <w:rPr>
                <w:rFonts w:ascii="宋体" w:hAnsi="宋体" w:eastAsia="宋体" w:cs="宋体"/>
                <w:b w:val="0"/>
                <w:i w:val="0"/>
                <w:sz w:val="17"/>
              </w:rPr>
              <w:t>operation</w:t>
            </w:r>
          </w:p>
        </w:tc>
        <w:tc>
          <w:tcPr>
            <w:tcW w:type="dxa" w:w="3969"/>
          </w:tcPr>
          <w:p>
            <w:pPr>
              <w:spacing w:before="20" w:after="20" w:line="269" w:lineRule="auto"/>
              <w:jc w:val="left"/>
            </w:pPr>
            <w:r/>
            <w:r>
              <w:rPr>
                <w:rFonts w:ascii="宋体" w:hAnsi="宋体" w:eastAsia="宋体" w:cs="宋体"/>
                <w:b w:val="0"/>
                <w:i w:val="0"/>
                <w:sz w:val="17"/>
              </w:rPr>
              <w:t>操作类型，如「登录系统」「新增学生」</w:t>
            </w:r>
          </w:p>
        </w:tc>
      </w:tr>
      <w:tr>
        <w:tc>
          <w:tcPr>
            <w:tcW w:type="dxa" w:w="1020"/>
          </w:tcPr>
          <w:p>
            <w:pPr>
              <w:spacing w:before="20" w:after="20" w:line="269" w:lineRule="auto"/>
              <w:jc w:val="left"/>
            </w:pPr>
            <w:r/>
            <w:r>
              <w:rPr>
                <w:rFonts w:ascii="宋体" w:hAnsi="宋体" w:eastAsia="宋体" w:cs="宋体"/>
                <w:b w:val="0"/>
                <w:i w:val="0"/>
                <w:sz w:val="17"/>
              </w:rPr>
              <w:t>SysLog</w:t>
            </w:r>
          </w:p>
        </w:tc>
        <w:tc>
          <w:tcPr>
            <w:tcW w:type="dxa" w:w="1134"/>
          </w:tcPr>
          <w:p>
            <w:pPr>
              <w:spacing w:before="20" w:after="20" w:line="269" w:lineRule="auto"/>
              <w:jc w:val="left"/>
            </w:pPr>
            <w:r/>
            <w:r>
              <w:rPr>
                <w:rFonts w:ascii="宋体" w:hAnsi="宋体" w:eastAsia="宋体" w:cs="宋体"/>
                <w:b w:val="0"/>
                <w:i w:val="0"/>
                <w:sz w:val="17"/>
              </w:rPr>
              <w:t>detail</w:t>
            </w:r>
          </w:p>
        </w:tc>
        <w:tc>
          <w:tcPr>
            <w:tcW w:type="dxa" w:w="1247"/>
          </w:tcPr>
          <w:p>
            <w:pPr>
              <w:spacing w:before="20" w:after="20" w:line="269" w:lineRule="auto"/>
              <w:jc w:val="left"/>
            </w:pPr>
            <w:r/>
            <w:r>
              <w:rPr>
                <w:rFonts w:ascii="宋体" w:hAnsi="宋体" w:eastAsia="宋体" w:cs="宋体"/>
                <w:b w:val="0"/>
                <w:i w:val="0"/>
                <w:sz w:val="17"/>
              </w:rPr>
              <w:t>String</w:t>
            </w:r>
          </w:p>
        </w:tc>
        <w:tc>
          <w:tcPr>
            <w:tcW w:type="dxa" w:w="1587"/>
          </w:tcPr>
          <w:p>
            <w:pPr>
              <w:spacing w:before="20" w:after="20" w:line="269" w:lineRule="auto"/>
              <w:jc w:val="left"/>
            </w:pPr>
            <w:r/>
            <w:r>
              <w:rPr>
                <w:rFonts w:ascii="宋体" w:hAnsi="宋体" w:eastAsia="宋体" w:cs="宋体"/>
                <w:b w:val="0"/>
                <w:i w:val="0"/>
                <w:sz w:val="17"/>
              </w:rPr>
              <w:t>detail</w:t>
            </w:r>
          </w:p>
        </w:tc>
        <w:tc>
          <w:tcPr>
            <w:tcW w:type="dxa" w:w="3969"/>
          </w:tcPr>
          <w:p>
            <w:pPr>
              <w:spacing w:before="20" w:after="20" w:line="269" w:lineRule="auto"/>
              <w:jc w:val="left"/>
            </w:pPr>
            <w:r/>
            <w:r>
              <w:rPr>
                <w:rFonts w:ascii="宋体" w:hAnsi="宋体" w:eastAsia="宋体" w:cs="宋体"/>
                <w:b w:val="0"/>
                <w:i w:val="0"/>
                <w:sz w:val="17"/>
              </w:rPr>
              <w:t>操作详情</w:t>
            </w:r>
          </w:p>
        </w:tc>
      </w:tr>
      <w:tr>
        <w:tc>
          <w:tcPr>
            <w:tcW w:type="dxa" w:w="1020"/>
          </w:tcPr>
          <w:p>
            <w:pPr>
              <w:spacing w:before="20" w:after="20" w:line="269" w:lineRule="auto"/>
              <w:jc w:val="left"/>
            </w:pPr>
            <w:r/>
            <w:r>
              <w:rPr>
                <w:rFonts w:ascii="宋体" w:hAnsi="宋体" w:eastAsia="宋体" w:cs="宋体"/>
                <w:b w:val="0"/>
                <w:i w:val="0"/>
                <w:sz w:val="17"/>
              </w:rPr>
              <w:t>SysLog</w:t>
            </w:r>
          </w:p>
        </w:tc>
        <w:tc>
          <w:tcPr>
            <w:tcW w:type="dxa" w:w="1134"/>
          </w:tcPr>
          <w:p>
            <w:pPr>
              <w:spacing w:before="20" w:after="20" w:line="269" w:lineRule="auto"/>
              <w:jc w:val="left"/>
            </w:pPr>
            <w:r/>
            <w:r>
              <w:rPr>
                <w:rFonts w:ascii="宋体" w:hAnsi="宋体" w:eastAsia="宋体" w:cs="宋体"/>
                <w:b w:val="0"/>
                <w:i w:val="0"/>
                <w:sz w:val="17"/>
              </w:rPr>
              <w:t>logTime</w:t>
            </w:r>
          </w:p>
        </w:tc>
        <w:tc>
          <w:tcPr>
            <w:tcW w:type="dxa" w:w="1247"/>
          </w:tcPr>
          <w:p>
            <w:pPr>
              <w:spacing w:before="20" w:after="20" w:line="269" w:lineRule="auto"/>
              <w:jc w:val="left"/>
            </w:pPr>
            <w:r/>
            <w:r>
              <w:rPr>
                <w:rFonts w:ascii="宋体" w:hAnsi="宋体" w:eastAsia="宋体" w:cs="宋体"/>
                <w:b w:val="0"/>
                <w:i w:val="0"/>
                <w:sz w:val="17"/>
              </w:rPr>
              <w:t>Timestamp</w:t>
            </w:r>
          </w:p>
        </w:tc>
        <w:tc>
          <w:tcPr>
            <w:tcW w:type="dxa" w:w="1587"/>
          </w:tcPr>
          <w:p>
            <w:pPr>
              <w:spacing w:before="20" w:after="20" w:line="269" w:lineRule="auto"/>
              <w:jc w:val="left"/>
            </w:pPr>
            <w:r/>
            <w:r>
              <w:rPr>
                <w:rFonts w:ascii="宋体" w:hAnsi="宋体" w:eastAsia="宋体" w:cs="宋体"/>
                <w:b w:val="0"/>
                <w:i w:val="0"/>
                <w:sz w:val="17"/>
              </w:rPr>
              <w:t>log_time</w:t>
            </w:r>
          </w:p>
        </w:tc>
        <w:tc>
          <w:tcPr>
            <w:tcW w:type="dxa" w:w="3969"/>
          </w:tcPr>
          <w:p>
            <w:pPr>
              <w:spacing w:before="20" w:after="20" w:line="269" w:lineRule="auto"/>
              <w:jc w:val="left"/>
            </w:pPr>
            <w:r/>
            <w:r>
              <w:rPr>
                <w:rFonts w:ascii="宋体" w:hAnsi="宋体" w:eastAsia="宋体" w:cs="宋体"/>
                <w:b w:val="0"/>
                <w:i w:val="0"/>
                <w:sz w:val="17"/>
              </w:rPr>
              <w:t>操作时间，默认 CURRENT_TIMESTAMP，建有 idx_log_time 索引</w:t>
            </w:r>
          </w:p>
        </w:tc>
      </w:tr>
      <w:tr>
        <w:tc>
          <w:tcPr>
            <w:tcW w:type="dxa" w:w="1020"/>
          </w:tcPr>
          <w:p>
            <w:pPr>
              <w:spacing w:before="20" w:after="20" w:line="269" w:lineRule="auto"/>
              <w:jc w:val="left"/>
            </w:pPr>
            <w:r/>
            <w:r>
              <w:rPr>
                <w:rFonts w:ascii="宋体" w:hAnsi="宋体" w:eastAsia="宋体" w:cs="宋体"/>
                <w:b w:val="0"/>
                <w:i w:val="0"/>
                <w:sz w:val="17"/>
              </w:rPr>
              <w:t>Config</w:t>
            </w:r>
          </w:p>
        </w:tc>
        <w:tc>
          <w:tcPr>
            <w:tcW w:type="dxa" w:w="1134"/>
          </w:tcPr>
          <w:p>
            <w:pPr>
              <w:spacing w:before="20" w:after="20" w:line="269" w:lineRule="auto"/>
              <w:jc w:val="left"/>
            </w:pPr>
            <w:r/>
            <w:r>
              <w:rPr>
                <w:rFonts w:ascii="宋体" w:hAnsi="宋体" w:eastAsia="宋体" w:cs="宋体"/>
                <w:b w:val="0"/>
                <w:i w:val="0"/>
                <w:sz w:val="17"/>
              </w:rPr>
              <w:t>id</w:t>
            </w:r>
          </w:p>
        </w:tc>
        <w:tc>
          <w:tcPr>
            <w:tcW w:type="dxa" w:w="1247"/>
          </w:tcPr>
          <w:p>
            <w:pPr>
              <w:spacing w:before="20" w:after="20" w:line="269" w:lineRule="auto"/>
              <w:jc w:val="left"/>
            </w:pPr>
            <w:r/>
            <w:r>
              <w:rPr>
                <w:rFonts w:ascii="宋体" w:hAnsi="宋体" w:eastAsia="宋体" w:cs="宋体"/>
                <w:b w:val="0"/>
                <w:i w:val="0"/>
                <w:sz w:val="17"/>
              </w:rPr>
              <w:t>Integer</w:t>
            </w:r>
          </w:p>
        </w:tc>
        <w:tc>
          <w:tcPr>
            <w:tcW w:type="dxa" w:w="1587"/>
          </w:tcPr>
          <w:p>
            <w:pPr>
              <w:spacing w:before="20" w:after="20" w:line="269" w:lineRule="auto"/>
              <w:jc w:val="left"/>
            </w:pPr>
            <w:r/>
            <w:r>
              <w:rPr>
                <w:rFonts w:ascii="宋体" w:hAnsi="宋体" w:eastAsia="宋体" w:cs="宋体"/>
                <w:b w:val="0"/>
                <w:i w:val="0"/>
                <w:sz w:val="17"/>
              </w:rPr>
              <w:t>id</w:t>
            </w:r>
          </w:p>
        </w:tc>
        <w:tc>
          <w:tcPr>
            <w:tcW w:type="dxa" w:w="3969"/>
          </w:tcPr>
          <w:p>
            <w:pPr>
              <w:spacing w:before="20" w:after="20" w:line="269" w:lineRule="auto"/>
              <w:jc w:val="left"/>
            </w:pPr>
            <w:r/>
            <w:r>
              <w:rPr>
                <w:rFonts w:ascii="宋体" w:hAnsi="宋体" w:eastAsia="宋体" w:cs="宋体"/>
                <w:b w:val="0"/>
                <w:i w:val="0"/>
                <w:sz w:val="17"/>
              </w:rPr>
              <w:t>主键，自增</w:t>
            </w:r>
          </w:p>
        </w:tc>
      </w:tr>
      <w:tr>
        <w:tc>
          <w:tcPr>
            <w:tcW w:type="dxa" w:w="1020"/>
          </w:tcPr>
          <w:p>
            <w:pPr>
              <w:spacing w:before="20" w:after="20" w:line="269" w:lineRule="auto"/>
              <w:jc w:val="left"/>
            </w:pPr>
            <w:r/>
            <w:r>
              <w:rPr>
                <w:rFonts w:ascii="宋体" w:hAnsi="宋体" w:eastAsia="宋体" w:cs="宋体"/>
                <w:b w:val="0"/>
                <w:i w:val="0"/>
                <w:sz w:val="17"/>
              </w:rPr>
              <w:t>Config</w:t>
            </w:r>
          </w:p>
        </w:tc>
        <w:tc>
          <w:tcPr>
            <w:tcW w:type="dxa" w:w="1134"/>
          </w:tcPr>
          <w:p>
            <w:pPr>
              <w:spacing w:before="20" w:after="20" w:line="269" w:lineRule="auto"/>
              <w:jc w:val="left"/>
            </w:pPr>
            <w:r/>
            <w:r>
              <w:rPr>
                <w:rFonts w:ascii="宋体" w:hAnsi="宋体" w:eastAsia="宋体" w:cs="宋体"/>
                <w:b w:val="0"/>
                <w:i w:val="0"/>
                <w:sz w:val="17"/>
              </w:rPr>
              <w:t>configKey</w:t>
            </w:r>
          </w:p>
        </w:tc>
        <w:tc>
          <w:tcPr>
            <w:tcW w:type="dxa" w:w="1247"/>
          </w:tcPr>
          <w:p>
            <w:pPr>
              <w:spacing w:before="20" w:after="20" w:line="269" w:lineRule="auto"/>
              <w:jc w:val="left"/>
            </w:pPr>
            <w:r/>
            <w:r>
              <w:rPr>
                <w:rFonts w:ascii="宋体" w:hAnsi="宋体" w:eastAsia="宋体" w:cs="宋体"/>
                <w:b w:val="0"/>
                <w:i w:val="0"/>
                <w:sz w:val="17"/>
              </w:rPr>
              <w:t>String</w:t>
            </w:r>
          </w:p>
        </w:tc>
        <w:tc>
          <w:tcPr>
            <w:tcW w:type="dxa" w:w="1587"/>
          </w:tcPr>
          <w:p>
            <w:pPr>
              <w:spacing w:before="20" w:after="20" w:line="269" w:lineRule="auto"/>
              <w:jc w:val="left"/>
            </w:pPr>
            <w:r/>
            <w:r>
              <w:rPr>
                <w:rFonts w:ascii="宋体" w:hAnsi="宋体" w:eastAsia="宋体" w:cs="宋体"/>
                <w:b w:val="0"/>
                <w:i w:val="0"/>
                <w:sz w:val="17"/>
              </w:rPr>
              <w:t>config_key</w:t>
            </w:r>
          </w:p>
        </w:tc>
        <w:tc>
          <w:tcPr>
            <w:tcW w:type="dxa" w:w="3969"/>
          </w:tcPr>
          <w:p>
            <w:pPr>
              <w:spacing w:before="20" w:after="20" w:line="269" w:lineRule="auto"/>
              <w:jc w:val="left"/>
            </w:pPr>
            <w:r/>
            <w:r>
              <w:rPr>
                <w:rFonts w:ascii="宋体" w:hAnsi="宋体" w:eastAsia="宋体" w:cs="宋体"/>
                <w:b w:val="0"/>
                <w:i w:val="0"/>
                <w:sz w:val="17"/>
              </w:rPr>
              <w:t>参数键，唯一约束 uk_config_key</w:t>
            </w:r>
          </w:p>
        </w:tc>
      </w:tr>
      <w:tr>
        <w:tc>
          <w:tcPr>
            <w:tcW w:type="dxa" w:w="1020"/>
          </w:tcPr>
          <w:p>
            <w:pPr>
              <w:spacing w:before="20" w:after="20" w:line="269" w:lineRule="auto"/>
              <w:jc w:val="left"/>
            </w:pPr>
            <w:r/>
            <w:r>
              <w:rPr>
                <w:rFonts w:ascii="宋体" w:hAnsi="宋体" w:eastAsia="宋体" w:cs="宋体"/>
                <w:b w:val="0"/>
                <w:i w:val="0"/>
                <w:sz w:val="17"/>
              </w:rPr>
              <w:t>Config</w:t>
            </w:r>
          </w:p>
        </w:tc>
        <w:tc>
          <w:tcPr>
            <w:tcW w:type="dxa" w:w="1134"/>
          </w:tcPr>
          <w:p>
            <w:pPr>
              <w:spacing w:before="20" w:after="20" w:line="269" w:lineRule="auto"/>
              <w:jc w:val="left"/>
            </w:pPr>
            <w:r/>
            <w:r>
              <w:rPr>
                <w:rFonts w:ascii="宋体" w:hAnsi="宋体" w:eastAsia="宋体" w:cs="宋体"/>
                <w:b w:val="0"/>
                <w:i w:val="0"/>
                <w:sz w:val="17"/>
              </w:rPr>
              <w:t>configValue</w:t>
            </w:r>
          </w:p>
        </w:tc>
        <w:tc>
          <w:tcPr>
            <w:tcW w:type="dxa" w:w="1247"/>
          </w:tcPr>
          <w:p>
            <w:pPr>
              <w:spacing w:before="20" w:after="20" w:line="269" w:lineRule="auto"/>
              <w:jc w:val="left"/>
            </w:pPr>
            <w:r/>
            <w:r>
              <w:rPr>
                <w:rFonts w:ascii="宋体" w:hAnsi="宋体" w:eastAsia="宋体" w:cs="宋体"/>
                <w:b w:val="0"/>
                <w:i w:val="0"/>
                <w:sz w:val="17"/>
              </w:rPr>
              <w:t>String</w:t>
            </w:r>
          </w:p>
        </w:tc>
        <w:tc>
          <w:tcPr>
            <w:tcW w:type="dxa" w:w="1587"/>
          </w:tcPr>
          <w:p>
            <w:pPr>
              <w:spacing w:before="20" w:after="20" w:line="269" w:lineRule="auto"/>
              <w:jc w:val="left"/>
            </w:pPr>
            <w:r/>
            <w:r>
              <w:rPr>
                <w:rFonts w:ascii="宋体" w:hAnsi="宋体" w:eastAsia="宋体" w:cs="宋体"/>
                <w:b w:val="0"/>
                <w:i w:val="0"/>
                <w:sz w:val="17"/>
              </w:rPr>
              <w:t>config_value</w:t>
            </w:r>
          </w:p>
        </w:tc>
        <w:tc>
          <w:tcPr>
            <w:tcW w:type="dxa" w:w="3969"/>
          </w:tcPr>
          <w:p>
            <w:pPr>
              <w:spacing w:before="20" w:after="20" w:line="269" w:lineRule="auto"/>
              <w:jc w:val="left"/>
            </w:pPr>
            <w:r/>
            <w:r>
              <w:rPr>
                <w:rFonts w:ascii="宋体" w:hAnsi="宋体" w:eastAsia="宋体" w:cs="宋体"/>
                <w:b w:val="0"/>
                <w:i w:val="0"/>
                <w:sz w:val="17"/>
              </w:rPr>
              <w:t>参数值，以字符串形式存储</w:t>
            </w:r>
          </w:p>
        </w:tc>
      </w:tr>
      <w:tr>
        <w:tc>
          <w:tcPr>
            <w:tcW w:type="dxa" w:w="1020"/>
          </w:tcPr>
          <w:p>
            <w:pPr>
              <w:spacing w:before="20" w:after="20" w:line="269" w:lineRule="auto"/>
              <w:jc w:val="left"/>
            </w:pPr>
            <w:r/>
            <w:r>
              <w:rPr>
                <w:rFonts w:ascii="宋体" w:hAnsi="宋体" w:eastAsia="宋体" w:cs="宋体"/>
                <w:b w:val="0"/>
                <w:i w:val="0"/>
                <w:sz w:val="17"/>
              </w:rPr>
              <w:t>Config</w:t>
            </w:r>
          </w:p>
        </w:tc>
        <w:tc>
          <w:tcPr>
            <w:tcW w:type="dxa" w:w="1134"/>
          </w:tcPr>
          <w:p>
            <w:pPr>
              <w:spacing w:before="20" w:after="20" w:line="269" w:lineRule="auto"/>
              <w:jc w:val="left"/>
            </w:pPr>
            <w:r/>
            <w:r>
              <w:rPr>
                <w:rFonts w:ascii="宋体" w:hAnsi="宋体" w:eastAsia="宋体" w:cs="宋体"/>
                <w:b w:val="0"/>
                <w:i w:val="0"/>
                <w:sz w:val="17"/>
              </w:rPr>
              <w:t>description</w:t>
            </w:r>
          </w:p>
        </w:tc>
        <w:tc>
          <w:tcPr>
            <w:tcW w:type="dxa" w:w="1247"/>
          </w:tcPr>
          <w:p>
            <w:pPr>
              <w:spacing w:before="20" w:after="20" w:line="269" w:lineRule="auto"/>
              <w:jc w:val="left"/>
            </w:pPr>
            <w:r/>
            <w:r>
              <w:rPr>
                <w:rFonts w:ascii="宋体" w:hAnsi="宋体" w:eastAsia="宋体" w:cs="宋体"/>
                <w:b w:val="0"/>
                <w:i w:val="0"/>
                <w:sz w:val="17"/>
              </w:rPr>
              <w:t>String</w:t>
            </w:r>
          </w:p>
        </w:tc>
        <w:tc>
          <w:tcPr>
            <w:tcW w:type="dxa" w:w="1587"/>
          </w:tcPr>
          <w:p>
            <w:pPr>
              <w:spacing w:before="20" w:after="20" w:line="269" w:lineRule="auto"/>
              <w:jc w:val="left"/>
            </w:pPr>
            <w:r/>
            <w:r>
              <w:rPr>
                <w:rFonts w:ascii="宋体" w:hAnsi="宋体" w:eastAsia="宋体" w:cs="宋体"/>
                <w:b w:val="0"/>
                <w:i w:val="0"/>
                <w:sz w:val="17"/>
              </w:rPr>
              <w:t>description</w:t>
            </w:r>
          </w:p>
        </w:tc>
        <w:tc>
          <w:tcPr>
            <w:tcW w:type="dxa" w:w="3969"/>
          </w:tcPr>
          <w:p>
            <w:pPr>
              <w:spacing w:before="20" w:after="20" w:line="269" w:lineRule="auto"/>
              <w:jc w:val="left"/>
            </w:pPr>
            <w:r/>
            <w:r>
              <w:rPr>
                <w:rFonts w:ascii="宋体" w:hAnsi="宋体" w:eastAsia="宋体" w:cs="宋体"/>
                <w:b w:val="0"/>
                <w:i w:val="0"/>
                <w:sz w:val="17"/>
              </w:rPr>
              <w:t>参数说明</w:t>
            </w:r>
          </w:p>
        </w:tc>
      </w:tr>
    </w:tbl>
    <w:p>
      <w:pPr>
        <w:spacing w:after="60" w:before="0" w:line="317" w:lineRule="auto"/>
        <w:ind w:firstLine="420"/>
      </w:pPr>
      <w:r>
        <w:rPr>
          <w:rFonts w:ascii="宋体" w:hAnsi="宋体" w:eastAsia="宋体" w:cs="宋体"/>
          <w:b w:val="0"/>
          <w:i w:val="0"/>
          <w:sz w:val="21"/>
        </w:rPr>
        <w:t>Config 的八个参数键常量：KEY_SYSTEM_NAME="system.name"、KEY_SYSTEM_VERSION="system.version"、KEY_PASS_LINE="score.pass.line"、KEY_EXCELLENT_LINE="score.excellent.line"、KEY_USUAL_RATIO="score.usual.ratio"、KEY_EXAM_RATIO="score.exam.ratio"、KEY_ATTENDANCE_WARN="attendance.warn"、KEY_PAGE_SIZE="page.size"。由于参数值统一以字符串存储，实体提供了 asInt(int defaultValue) 与 asDouble(double defaultValue) 两个便捷转换方法，解析失败时返回调用方给出的默认值，避免抛出格式异常。</w:t>
      </w:r>
    </w:p>
    <w:p>
      <w:pPr>
        <w:pStyle w:val="Heading2"/>
        <w:spacing w:before="160" w:after="80" w:line="300" w:lineRule="auto"/>
      </w:pPr>
      <w:r>
        <w:rPr>
          <w:rFonts w:ascii="黑体" w:hAnsi="黑体" w:eastAsia="黑体" w:cs="黑体"/>
          <w:b/>
          <w:i w:val="0"/>
          <w:color w:val="000000"/>
          <w:sz w:val="28"/>
        </w:rPr>
        <w:t>3.3  DAO 类详细设计</w:t>
      </w:r>
    </w:p>
    <w:p>
      <w:pPr>
        <w:spacing w:after="60" w:before="0" w:line="317" w:lineRule="auto"/>
        <w:ind w:firstLine="420"/>
      </w:pPr>
      <w:r>
        <w:rPr>
          <w:rFonts w:ascii="宋体" w:hAnsi="宋体" w:eastAsia="宋体" w:cs="宋体"/>
          <w:b w:val="0"/>
          <w:i w:val="0"/>
          <w:sz w:val="21"/>
        </w:rPr>
        <w:t>DAO 层是唯一直接接触 JDBC 的层次。全部 SQL 均使用 PreparedStatement 的 ? 占位符，参数通过 Db.bind(PreparedStatement, Object...) 统一绑定；查询结果由 RowMapper 映射为实体，或由 Db.queryForList 映射为键名统一小写的 LinkedHashMap。</w:t>
      </w:r>
    </w:p>
    <w:p>
      <w:pPr>
        <w:spacing w:before="120" w:after="40" w:line="276" w:lineRule="auto"/>
        <w:jc w:val="center"/>
      </w:pPr>
      <w:r>
        <w:rPr>
          <w:rFonts w:ascii="黑体" w:hAnsi="黑体" w:eastAsia="黑体" w:cs="黑体"/>
          <w:b/>
          <w:i w:val="0"/>
          <w:color w:val="000000"/>
          <w:sz w:val="21"/>
        </w:rPr>
        <w:t>表 3-17  DaoFactory 静态工厂方法</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701"/>
            <w:shd w:val="clear" w:color="auto" w:fill="DCE6F1"/>
          </w:tcPr>
          <w:p>
            <w:pPr>
              <w:spacing w:before="20" w:after="20" w:line="269" w:lineRule="auto"/>
              <w:jc w:val="center"/>
            </w:pPr>
            <w:r/>
            <w:r>
              <w:rPr>
                <w:rFonts w:ascii="黑体" w:hAnsi="黑体" w:eastAsia="黑体" w:cs="黑体"/>
                <w:b/>
                <w:i w:val="0"/>
                <w:sz w:val="21"/>
              </w:rPr>
              <w:t>方法</w:t>
            </w:r>
          </w:p>
        </w:tc>
        <w:tc>
          <w:tcPr>
            <w:tcW w:type="dxa" w:w="1701"/>
            <w:shd w:val="clear" w:color="auto" w:fill="DCE6F1"/>
          </w:tcPr>
          <w:p>
            <w:pPr>
              <w:spacing w:before="20" w:after="20" w:line="269" w:lineRule="auto"/>
              <w:jc w:val="center"/>
            </w:pPr>
            <w:r/>
            <w:r>
              <w:rPr>
                <w:rFonts w:ascii="黑体" w:hAnsi="黑体" w:eastAsia="黑体" w:cs="黑体"/>
                <w:b/>
                <w:i w:val="0"/>
                <w:sz w:val="21"/>
              </w:rPr>
              <w:t>返回类型</w:t>
            </w:r>
          </w:p>
        </w:tc>
        <w:tc>
          <w:tcPr>
            <w:tcW w:type="dxa" w:w="5556"/>
            <w:shd w:val="clear" w:color="auto" w:fill="DCE6F1"/>
          </w:tcPr>
          <w:p>
            <w:pPr>
              <w:spacing w:before="20" w:after="20" w:line="269" w:lineRule="auto"/>
              <w:jc w:val="center"/>
            </w:pPr>
            <w:r/>
            <w:r>
              <w:rPr>
                <w:rFonts w:ascii="黑体" w:hAnsi="黑体" w:eastAsia="黑体" w:cs="黑体"/>
                <w:b/>
                <w:i w:val="0"/>
                <w:sz w:val="21"/>
              </w:rPr>
              <w:t>说明</w:t>
            </w:r>
          </w:p>
        </w:tc>
      </w:tr>
      <w:tr>
        <w:tc>
          <w:tcPr>
            <w:tcW w:type="dxa" w:w="1701"/>
          </w:tcPr>
          <w:p>
            <w:pPr>
              <w:spacing w:before="20" w:after="20" w:line="269" w:lineRule="auto"/>
              <w:jc w:val="left"/>
            </w:pPr>
            <w:r/>
            <w:r>
              <w:rPr>
                <w:rFonts w:ascii="宋体" w:hAnsi="宋体" w:eastAsia="宋体" w:cs="宋体"/>
                <w:b w:val="0"/>
                <w:i w:val="0"/>
                <w:sz w:val="21"/>
              </w:rPr>
              <w:t>userDao()</w:t>
            </w:r>
          </w:p>
        </w:tc>
        <w:tc>
          <w:tcPr>
            <w:tcW w:type="dxa" w:w="1701"/>
          </w:tcPr>
          <w:p>
            <w:pPr>
              <w:spacing w:before="20" w:after="20" w:line="269" w:lineRule="auto"/>
              <w:jc w:val="left"/>
            </w:pPr>
            <w:r/>
            <w:r>
              <w:rPr>
                <w:rFonts w:ascii="宋体" w:hAnsi="宋体" w:eastAsia="宋体" w:cs="宋体"/>
                <w:b w:val="0"/>
                <w:i w:val="0"/>
                <w:sz w:val="21"/>
              </w:rPr>
              <w:t>UserDao</w:t>
            </w:r>
          </w:p>
        </w:tc>
        <w:tc>
          <w:tcPr>
            <w:tcW w:type="dxa" w:w="5556"/>
          </w:tcPr>
          <w:p>
            <w:pPr>
              <w:spacing w:before="20" w:after="20" w:line="269" w:lineRule="auto"/>
              <w:jc w:val="left"/>
            </w:pPr>
            <w:r/>
            <w:r>
              <w:rPr>
                <w:rFonts w:ascii="宋体" w:hAnsi="宋体" w:eastAsia="宋体" w:cs="宋体"/>
                <w:b w:val="0"/>
                <w:i w:val="0"/>
                <w:sz w:val="21"/>
              </w:rPr>
              <w:t>用户表访问对象</w:t>
            </w:r>
          </w:p>
        </w:tc>
      </w:tr>
      <w:tr>
        <w:tc>
          <w:tcPr>
            <w:tcW w:type="dxa" w:w="1701"/>
          </w:tcPr>
          <w:p>
            <w:pPr>
              <w:spacing w:before="20" w:after="20" w:line="269" w:lineRule="auto"/>
              <w:jc w:val="left"/>
            </w:pPr>
            <w:r/>
            <w:r>
              <w:rPr>
                <w:rFonts w:ascii="宋体" w:hAnsi="宋体" w:eastAsia="宋体" w:cs="宋体"/>
                <w:b w:val="0"/>
                <w:i w:val="0"/>
                <w:sz w:val="21"/>
              </w:rPr>
              <w:t>majorDao()</w:t>
            </w:r>
          </w:p>
        </w:tc>
        <w:tc>
          <w:tcPr>
            <w:tcW w:type="dxa" w:w="1701"/>
          </w:tcPr>
          <w:p>
            <w:pPr>
              <w:spacing w:before="20" w:after="20" w:line="269" w:lineRule="auto"/>
              <w:jc w:val="left"/>
            </w:pPr>
            <w:r/>
            <w:r>
              <w:rPr>
                <w:rFonts w:ascii="宋体" w:hAnsi="宋体" w:eastAsia="宋体" w:cs="宋体"/>
                <w:b w:val="0"/>
                <w:i w:val="0"/>
                <w:sz w:val="21"/>
              </w:rPr>
              <w:t>MajorDao</w:t>
            </w:r>
          </w:p>
        </w:tc>
        <w:tc>
          <w:tcPr>
            <w:tcW w:type="dxa" w:w="5556"/>
          </w:tcPr>
          <w:p>
            <w:pPr>
              <w:spacing w:before="20" w:after="20" w:line="269" w:lineRule="auto"/>
              <w:jc w:val="left"/>
            </w:pPr>
            <w:r/>
            <w:r>
              <w:rPr>
                <w:rFonts w:ascii="宋体" w:hAnsi="宋体" w:eastAsia="宋体" w:cs="宋体"/>
                <w:b w:val="0"/>
                <w:i w:val="0"/>
                <w:sz w:val="21"/>
              </w:rPr>
              <w:t>专业表访问对象</w:t>
            </w:r>
          </w:p>
        </w:tc>
      </w:tr>
      <w:tr>
        <w:tc>
          <w:tcPr>
            <w:tcW w:type="dxa" w:w="1701"/>
          </w:tcPr>
          <w:p>
            <w:pPr>
              <w:spacing w:before="20" w:after="20" w:line="269" w:lineRule="auto"/>
              <w:jc w:val="left"/>
            </w:pPr>
            <w:r/>
            <w:r>
              <w:rPr>
                <w:rFonts w:ascii="宋体" w:hAnsi="宋体" w:eastAsia="宋体" w:cs="宋体"/>
                <w:b w:val="0"/>
                <w:i w:val="0"/>
                <w:sz w:val="21"/>
              </w:rPr>
              <w:t>clazzDao()</w:t>
            </w:r>
          </w:p>
        </w:tc>
        <w:tc>
          <w:tcPr>
            <w:tcW w:type="dxa" w:w="1701"/>
          </w:tcPr>
          <w:p>
            <w:pPr>
              <w:spacing w:before="20" w:after="20" w:line="269" w:lineRule="auto"/>
              <w:jc w:val="left"/>
            </w:pPr>
            <w:r/>
            <w:r>
              <w:rPr>
                <w:rFonts w:ascii="宋体" w:hAnsi="宋体" w:eastAsia="宋体" w:cs="宋体"/>
                <w:b w:val="0"/>
                <w:i w:val="0"/>
                <w:sz w:val="21"/>
              </w:rPr>
              <w:t>ClazzDao</w:t>
            </w:r>
          </w:p>
        </w:tc>
        <w:tc>
          <w:tcPr>
            <w:tcW w:type="dxa" w:w="5556"/>
          </w:tcPr>
          <w:p>
            <w:pPr>
              <w:spacing w:before="20" w:after="20" w:line="269" w:lineRule="auto"/>
              <w:jc w:val="left"/>
            </w:pPr>
            <w:r/>
            <w:r>
              <w:rPr>
                <w:rFonts w:ascii="宋体" w:hAnsi="宋体" w:eastAsia="宋体" w:cs="宋体"/>
                <w:b w:val="0"/>
                <w:i w:val="0"/>
                <w:sz w:val="21"/>
              </w:rPr>
              <w:t>班级表访问对象</w:t>
            </w:r>
          </w:p>
        </w:tc>
      </w:tr>
      <w:tr>
        <w:tc>
          <w:tcPr>
            <w:tcW w:type="dxa" w:w="1701"/>
          </w:tcPr>
          <w:p>
            <w:pPr>
              <w:spacing w:before="20" w:after="20" w:line="269" w:lineRule="auto"/>
              <w:jc w:val="left"/>
            </w:pPr>
            <w:r/>
            <w:r>
              <w:rPr>
                <w:rFonts w:ascii="宋体" w:hAnsi="宋体" w:eastAsia="宋体" w:cs="宋体"/>
                <w:b w:val="0"/>
                <w:i w:val="0"/>
                <w:sz w:val="21"/>
              </w:rPr>
              <w:t>studentDao()</w:t>
            </w:r>
          </w:p>
        </w:tc>
        <w:tc>
          <w:tcPr>
            <w:tcW w:type="dxa" w:w="1701"/>
          </w:tcPr>
          <w:p>
            <w:pPr>
              <w:spacing w:before="20" w:after="20" w:line="269" w:lineRule="auto"/>
              <w:jc w:val="left"/>
            </w:pPr>
            <w:r/>
            <w:r>
              <w:rPr>
                <w:rFonts w:ascii="宋体" w:hAnsi="宋体" w:eastAsia="宋体" w:cs="宋体"/>
                <w:b w:val="0"/>
                <w:i w:val="0"/>
                <w:sz w:val="21"/>
              </w:rPr>
              <w:t>StudentDao</w:t>
            </w:r>
          </w:p>
        </w:tc>
        <w:tc>
          <w:tcPr>
            <w:tcW w:type="dxa" w:w="5556"/>
          </w:tcPr>
          <w:p>
            <w:pPr>
              <w:spacing w:before="20" w:after="20" w:line="269" w:lineRule="auto"/>
              <w:jc w:val="left"/>
            </w:pPr>
            <w:r/>
            <w:r>
              <w:rPr>
                <w:rFonts w:ascii="宋体" w:hAnsi="宋体" w:eastAsia="宋体" w:cs="宋体"/>
                <w:b w:val="0"/>
                <w:i w:val="0"/>
                <w:sz w:val="21"/>
              </w:rPr>
              <w:t>学生表访问对象</w:t>
            </w:r>
          </w:p>
        </w:tc>
      </w:tr>
      <w:tr>
        <w:tc>
          <w:tcPr>
            <w:tcW w:type="dxa" w:w="1701"/>
          </w:tcPr>
          <w:p>
            <w:pPr>
              <w:spacing w:before="20" w:after="20" w:line="269" w:lineRule="auto"/>
              <w:jc w:val="left"/>
            </w:pPr>
            <w:r/>
            <w:r>
              <w:rPr>
                <w:rFonts w:ascii="宋体" w:hAnsi="宋体" w:eastAsia="宋体" w:cs="宋体"/>
                <w:b w:val="0"/>
                <w:i w:val="0"/>
                <w:sz w:val="21"/>
              </w:rPr>
              <w:t>courseDao()</w:t>
            </w:r>
          </w:p>
        </w:tc>
        <w:tc>
          <w:tcPr>
            <w:tcW w:type="dxa" w:w="1701"/>
          </w:tcPr>
          <w:p>
            <w:pPr>
              <w:spacing w:before="20" w:after="20" w:line="269" w:lineRule="auto"/>
              <w:jc w:val="left"/>
            </w:pPr>
            <w:r/>
            <w:r>
              <w:rPr>
                <w:rFonts w:ascii="宋体" w:hAnsi="宋体" w:eastAsia="宋体" w:cs="宋体"/>
                <w:b w:val="0"/>
                <w:i w:val="0"/>
                <w:sz w:val="21"/>
              </w:rPr>
              <w:t>CourseDao</w:t>
            </w:r>
          </w:p>
        </w:tc>
        <w:tc>
          <w:tcPr>
            <w:tcW w:type="dxa" w:w="5556"/>
          </w:tcPr>
          <w:p>
            <w:pPr>
              <w:spacing w:before="20" w:after="20" w:line="269" w:lineRule="auto"/>
              <w:jc w:val="left"/>
            </w:pPr>
            <w:r/>
            <w:r>
              <w:rPr>
                <w:rFonts w:ascii="宋体" w:hAnsi="宋体" w:eastAsia="宋体" w:cs="宋体"/>
                <w:b w:val="0"/>
                <w:i w:val="0"/>
                <w:sz w:val="21"/>
              </w:rPr>
              <w:t>课程表访问对象</w:t>
            </w:r>
          </w:p>
        </w:tc>
      </w:tr>
      <w:tr>
        <w:tc>
          <w:tcPr>
            <w:tcW w:type="dxa" w:w="1701"/>
          </w:tcPr>
          <w:p>
            <w:pPr>
              <w:spacing w:before="20" w:after="20" w:line="269" w:lineRule="auto"/>
              <w:jc w:val="left"/>
            </w:pPr>
            <w:r/>
            <w:r>
              <w:rPr>
                <w:rFonts w:ascii="宋体" w:hAnsi="宋体" w:eastAsia="宋体" w:cs="宋体"/>
                <w:b w:val="0"/>
                <w:i w:val="0"/>
                <w:sz w:val="21"/>
              </w:rPr>
              <w:t>scoreDao()</w:t>
            </w:r>
          </w:p>
        </w:tc>
        <w:tc>
          <w:tcPr>
            <w:tcW w:type="dxa" w:w="1701"/>
          </w:tcPr>
          <w:p>
            <w:pPr>
              <w:spacing w:before="20" w:after="20" w:line="269" w:lineRule="auto"/>
              <w:jc w:val="left"/>
            </w:pPr>
            <w:r/>
            <w:r>
              <w:rPr>
                <w:rFonts w:ascii="宋体" w:hAnsi="宋体" w:eastAsia="宋体" w:cs="宋体"/>
                <w:b w:val="0"/>
                <w:i w:val="0"/>
                <w:sz w:val="21"/>
              </w:rPr>
              <w:t>ScoreDao</w:t>
            </w:r>
          </w:p>
        </w:tc>
        <w:tc>
          <w:tcPr>
            <w:tcW w:type="dxa" w:w="5556"/>
          </w:tcPr>
          <w:p>
            <w:pPr>
              <w:spacing w:before="20" w:after="20" w:line="269" w:lineRule="auto"/>
              <w:jc w:val="left"/>
            </w:pPr>
            <w:r/>
            <w:r>
              <w:rPr>
                <w:rFonts w:ascii="宋体" w:hAnsi="宋体" w:eastAsia="宋体" w:cs="宋体"/>
                <w:b w:val="0"/>
                <w:i w:val="0"/>
                <w:sz w:val="21"/>
              </w:rPr>
              <w:t>成绩表访问对象</w:t>
            </w:r>
          </w:p>
        </w:tc>
      </w:tr>
      <w:tr>
        <w:tc>
          <w:tcPr>
            <w:tcW w:type="dxa" w:w="1701"/>
          </w:tcPr>
          <w:p>
            <w:pPr>
              <w:spacing w:before="20" w:after="20" w:line="269" w:lineRule="auto"/>
              <w:jc w:val="left"/>
            </w:pPr>
            <w:r/>
            <w:r>
              <w:rPr>
                <w:rFonts w:ascii="宋体" w:hAnsi="宋体" w:eastAsia="宋体" w:cs="宋体"/>
                <w:b w:val="0"/>
                <w:i w:val="0"/>
                <w:sz w:val="21"/>
              </w:rPr>
              <w:t>attendanceDao()</w:t>
            </w:r>
          </w:p>
        </w:tc>
        <w:tc>
          <w:tcPr>
            <w:tcW w:type="dxa" w:w="1701"/>
          </w:tcPr>
          <w:p>
            <w:pPr>
              <w:spacing w:before="20" w:after="20" w:line="269" w:lineRule="auto"/>
              <w:jc w:val="left"/>
            </w:pPr>
            <w:r/>
            <w:r>
              <w:rPr>
                <w:rFonts w:ascii="宋体" w:hAnsi="宋体" w:eastAsia="宋体" w:cs="宋体"/>
                <w:b w:val="0"/>
                <w:i w:val="0"/>
                <w:sz w:val="21"/>
              </w:rPr>
              <w:t>AttendanceDao</w:t>
            </w:r>
          </w:p>
        </w:tc>
        <w:tc>
          <w:tcPr>
            <w:tcW w:type="dxa" w:w="5556"/>
          </w:tcPr>
          <w:p>
            <w:pPr>
              <w:spacing w:before="20" w:after="20" w:line="269" w:lineRule="auto"/>
              <w:jc w:val="left"/>
            </w:pPr>
            <w:r/>
            <w:r>
              <w:rPr>
                <w:rFonts w:ascii="宋体" w:hAnsi="宋体" w:eastAsia="宋体" w:cs="宋体"/>
                <w:b w:val="0"/>
                <w:i w:val="0"/>
                <w:sz w:val="21"/>
              </w:rPr>
              <w:t>考勤表访问对象</w:t>
            </w:r>
          </w:p>
        </w:tc>
      </w:tr>
      <w:tr>
        <w:tc>
          <w:tcPr>
            <w:tcW w:type="dxa" w:w="1701"/>
          </w:tcPr>
          <w:p>
            <w:pPr>
              <w:spacing w:before="20" w:after="20" w:line="269" w:lineRule="auto"/>
              <w:jc w:val="left"/>
            </w:pPr>
            <w:r/>
            <w:r>
              <w:rPr>
                <w:rFonts w:ascii="宋体" w:hAnsi="宋体" w:eastAsia="宋体" w:cs="宋体"/>
                <w:b w:val="0"/>
                <w:i w:val="0"/>
                <w:sz w:val="21"/>
              </w:rPr>
              <w:t>sysLogDao()</w:t>
            </w:r>
          </w:p>
        </w:tc>
        <w:tc>
          <w:tcPr>
            <w:tcW w:type="dxa" w:w="1701"/>
          </w:tcPr>
          <w:p>
            <w:pPr>
              <w:spacing w:before="20" w:after="20" w:line="269" w:lineRule="auto"/>
              <w:jc w:val="left"/>
            </w:pPr>
            <w:r/>
            <w:r>
              <w:rPr>
                <w:rFonts w:ascii="宋体" w:hAnsi="宋体" w:eastAsia="宋体" w:cs="宋体"/>
                <w:b w:val="0"/>
                <w:i w:val="0"/>
                <w:sz w:val="21"/>
              </w:rPr>
              <w:t>SysLogDao</w:t>
            </w:r>
          </w:p>
        </w:tc>
        <w:tc>
          <w:tcPr>
            <w:tcW w:type="dxa" w:w="5556"/>
          </w:tcPr>
          <w:p>
            <w:pPr>
              <w:spacing w:before="20" w:after="20" w:line="269" w:lineRule="auto"/>
              <w:jc w:val="left"/>
            </w:pPr>
            <w:r/>
            <w:r>
              <w:rPr>
                <w:rFonts w:ascii="宋体" w:hAnsi="宋体" w:eastAsia="宋体" w:cs="宋体"/>
                <w:b w:val="0"/>
                <w:i w:val="0"/>
                <w:sz w:val="21"/>
              </w:rPr>
              <w:t>日志表访问对象</w:t>
            </w:r>
          </w:p>
        </w:tc>
      </w:tr>
      <w:tr>
        <w:tc>
          <w:tcPr>
            <w:tcW w:type="dxa" w:w="1701"/>
          </w:tcPr>
          <w:p>
            <w:pPr>
              <w:spacing w:before="20" w:after="20" w:line="269" w:lineRule="auto"/>
              <w:jc w:val="left"/>
            </w:pPr>
            <w:r/>
            <w:r>
              <w:rPr>
                <w:rFonts w:ascii="宋体" w:hAnsi="宋体" w:eastAsia="宋体" w:cs="宋体"/>
                <w:b w:val="0"/>
                <w:i w:val="0"/>
                <w:sz w:val="21"/>
              </w:rPr>
              <w:t>configDao()</w:t>
            </w:r>
          </w:p>
        </w:tc>
        <w:tc>
          <w:tcPr>
            <w:tcW w:type="dxa" w:w="1701"/>
          </w:tcPr>
          <w:p>
            <w:pPr>
              <w:spacing w:before="20" w:after="20" w:line="269" w:lineRule="auto"/>
              <w:jc w:val="left"/>
            </w:pPr>
            <w:r/>
            <w:r>
              <w:rPr>
                <w:rFonts w:ascii="宋体" w:hAnsi="宋体" w:eastAsia="宋体" w:cs="宋体"/>
                <w:b w:val="0"/>
                <w:i w:val="0"/>
                <w:sz w:val="21"/>
              </w:rPr>
              <w:t>ConfigDao</w:t>
            </w:r>
          </w:p>
        </w:tc>
        <w:tc>
          <w:tcPr>
            <w:tcW w:type="dxa" w:w="5556"/>
          </w:tcPr>
          <w:p>
            <w:pPr>
              <w:spacing w:before="20" w:after="20" w:line="269" w:lineRule="auto"/>
              <w:jc w:val="left"/>
            </w:pPr>
            <w:r/>
            <w:r>
              <w:rPr>
                <w:rFonts w:ascii="宋体" w:hAnsi="宋体" w:eastAsia="宋体" w:cs="宋体"/>
                <w:b w:val="0"/>
                <w:i w:val="0"/>
                <w:sz w:val="21"/>
              </w:rPr>
              <w:t>系统参数表访问对象</w:t>
            </w:r>
          </w:p>
        </w:tc>
      </w:tr>
    </w:tbl>
    <w:p>
      <w:pPr>
        <w:spacing w:after="60" w:before="0" w:line="317" w:lineRule="auto"/>
        <w:ind w:firstLine="420"/>
      </w:pPr>
      <w:r>
        <w:rPr>
          <w:rFonts w:ascii="宋体" w:hAnsi="宋体" w:eastAsia="宋体" w:cs="宋体"/>
          <w:b w:val="0"/>
          <w:i w:val="0"/>
          <w:sz w:val="21"/>
        </w:rPr>
        <w:t>DaoFactory 为工具类（私有构造 + 静态方法），Service 层通过 DaoFactory.xxxDao() 获取 DAO，而不是直接 new，从而在需要替换实现时只改一处。</w:t>
      </w:r>
    </w:p>
    <w:p>
      <w:pPr>
        <w:spacing w:before="120" w:after="40" w:line="276" w:lineRule="auto"/>
        <w:jc w:val="center"/>
      </w:pPr>
      <w:r>
        <w:rPr>
          <w:rFonts w:ascii="黑体" w:hAnsi="黑体" w:eastAsia="黑体" w:cs="黑体"/>
          <w:b/>
          <w:i w:val="0"/>
          <w:color w:val="000000"/>
          <w:sz w:val="21"/>
        </w:rPr>
        <w:t>表 3-18  UserDao 方法清单</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3742"/>
            <w:shd w:val="clear" w:color="auto" w:fill="DCE6F1"/>
          </w:tcPr>
          <w:p>
            <w:pPr>
              <w:spacing w:before="20" w:after="20" w:line="269" w:lineRule="auto"/>
              <w:jc w:val="center"/>
            </w:pPr>
            <w:r/>
            <w:r>
              <w:rPr>
                <w:rFonts w:ascii="黑体" w:hAnsi="黑体" w:eastAsia="黑体" w:cs="黑体"/>
                <w:b/>
                <w:i w:val="0"/>
                <w:sz w:val="21"/>
              </w:rPr>
              <w:t>方法签名</w:t>
            </w:r>
          </w:p>
        </w:tc>
        <w:tc>
          <w:tcPr>
            <w:tcW w:type="dxa" w:w="2041"/>
            <w:shd w:val="clear" w:color="auto" w:fill="DCE6F1"/>
          </w:tcPr>
          <w:p>
            <w:pPr>
              <w:spacing w:before="20" w:after="20" w:line="269" w:lineRule="auto"/>
              <w:jc w:val="center"/>
            </w:pPr>
            <w:r/>
            <w:r>
              <w:rPr>
                <w:rFonts w:ascii="黑体" w:hAnsi="黑体" w:eastAsia="黑体" w:cs="黑体"/>
                <w:b/>
                <w:i w:val="0"/>
                <w:sz w:val="21"/>
              </w:rPr>
              <w:t>说明</w:t>
            </w:r>
          </w:p>
        </w:tc>
        <w:tc>
          <w:tcPr>
            <w:tcW w:type="dxa" w:w="3175"/>
            <w:shd w:val="clear" w:color="auto" w:fill="DCE6F1"/>
          </w:tcPr>
          <w:p>
            <w:pPr>
              <w:spacing w:before="20" w:after="20" w:line="269" w:lineRule="auto"/>
              <w:jc w:val="center"/>
            </w:pPr>
            <w:r/>
            <w:r>
              <w:rPr>
                <w:rFonts w:ascii="黑体" w:hAnsi="黑体" w:eastAsia="黑体" w:cs="黑体"/>
                <w:b/>
                <w:i w:val="0"/>
                <w:sz w:val="21"/>
              </w:rPr>
              <w:t>关键 SQL / 要点</w:t>
            </w:r>
          </w:p>
        </w:tc>
      </w:tr>
      <w:tr>
        <w:tc>
          <w:tcPr>
            <w:tcW w:type="dxa" w:w="3742"/>
          </w:tcPr>
          <w:p>
            <w:pPr>
              <w:spacing w:before="20" w:after="20" w:line="269" w:lineRule="auto"/>
              <w:jc w:val="left"/>
            </w:pPr>
            <w:r/>
            <w:r>
              <w:rPr>
                <w:rFonts w:ascii="宋体" w:hAnsi="宋体" w:eastAsia="宋体" w:cs="宋体"/>
                <w:b w:val="0"/>
                <w:i w:val="0"/>
                <w:sz w:val="21"/>
              </w:rPr>
              <w:t>User findByUsername(String username)</w:t>
            </w:r>
          </w:p>
        </w:tc>
        <w:tc>
          <w:tcPr>
            <w:tcW w:type="dxa" w:w="2041"/>
          </w:tcPr>
          <w:p>
            <w:pPr>
              <w:spacing w:before="20" w:after="20" w:line="269" w:lineRule="auto"/>
              <w:jc w:val="left"/>
            </w:pPr>
            <w:r/>
            <w:r>
              <w:rPr>
                <w:rFonts w:ascii="宋体" w:hAnsi="宋体" w:eastAsia="宋体" w:cs="宋体"/>
                <w:b w:val="0"/>
                <w:i w:val="0"/>
                <w:sz w:val="21"/>
              </w:rPr>
              <w:t>按用户名查询，登录入口使用</w:t>
            </w:r>
          </w:p>
        </w:tc>
        <w:tc>
          <w:tcPr>
            <w:tcW w:type="dxa" w:w="3175"/>
          </w:tcPr>
          <w:p>
            <w:pPr>
              <w:spacing w:before="20" w:after="20" w:line="269" w:lineRule="auto"/>
              <w:jc w:val="left"/>
            </w:pPr>
            <w:r/>
            <w:r>
              <w:rPr>
                <w:rFonts w:ascii="宋体" w:hAnsi="宋体" w:eastAsia="宋体" w:cs="宋体"/>
                <w:b w:val="0"/>
                <w:i w:val="0"/>
                <w:sz w:val="21"/>
              </w:rPr>
              <w:t>SELECT ... FROM sys_user WHERE username = ?</w:t>
            </w:r>
          </w:p>
        </w:tc>
      </w:tr>
      <w:tr>
        <w:tc>
          <w:tcPr>
            <w:tcW w:type="dxa" w:w="3742"/>
          </w:tcPr>
          <w:p>
            <w:pPr>
              <w:spacing w:before="20" w:after="20" w:line="269" w:lineRule="auto"/>
              <w:jc w:val="left"/>
            </w:pPr>
            <w:r/>
            <w:r>
              <w:rPr>
                <w:rFonts w:ascii="宋体" w:hAnsi="宋体" w:eastAsia="宋体" w:cs="宋体"/>
                <w:b w:val="0"/>
                <w:i w:val="0"/>
                <w:sz w:val="21"/>
              </w:rPr>
              <w:t>User findById(Integer id)</w:t>
            </w:r>
          </w:p>
        </w:tc>
        <w:tc>
          <w:tcPr>
            <w:tcW w:type="dxa" w:w="2041"/>
          </w:tcPr>
          <w:p>
            <w:pPr>
              <w:spacing w:before="20" w:after="20" w:line="269" w:lineRule="auto"/>
              <w:jc w:val="left"/>
            </w:pPr>
            <w:r/>
            <w:r>
              <w:rPr>
                <w:rFonts w:ascii="宋体" w:hAnsi="宋体" w:eastAsia="宋体" w:cs="宋体"/>
                <w:b w:val="0"/>
                <w:i w:val="0"/>
                <w:sz w:val="21"/>
              </w:rPr>
              <w:t>按主键查询</w:t>
            </w:r>
          </w:p>
        </w:tc>
        <w:tc>
          <w:tcPr>
            <w:tcW w:type="dxa" w:w="3175"/>
          </w:tcPr>
          <w:p>
            <w:pPr>
              <w:spacing w:before="20" w:after="20" w:line="269" w:lineRule="auto"/>
              <w:jc w:val="left"/>
            </w:pPr>
            <w:r/>
            <w:r>
              <w:rPr>
                <w:rFonts w:ascii="宋体" w:hAnsi="宋体" w:eastAsia="宋体" w:cs="宋体"/>
                <w:b w:val="0"/>
                <w:i w:val="0"/>
                <w:sz w:val="21"/>
              </w:rPr>
              <w:t>SELECT ... FROM sys_user WHERE id = ?</w:t>
            </w:r>
          </w:p>
        </w:tc>
      </w:tr>
      <w:tr>
        <w:tc>
          <w:tcPr>
            <w:tcW w:type="dxa" w:w="3742"/>
          </w:tcPr>
          <w:p>
            <w:pPr>
              <w:spacing w:before="20" w:after="20" w:line="269" w:lineRule="auto"/>
              <w:jc w:val="left"/>
            </w:pPr>
            <w:r/>
            <w:r>
              <w:rPr>
                <w:rFonts w:ascii="宋体" w:hAnsi="宋体" w:eastAsia="宋体" w:cs="宋体"/>
                <w:b w:val="0"/>
                <w:i w:val="0"/>
                <w:sz w:val="21"/>
              </w:rPr>
              <w:t>PageResult&lt;User&gt; findByPage(String keyword, String role, Integer status, int pageNo, int pageSize)</w:t>
            </w:r>
          </w:p>
        </w:tc>
        <w:tc>
          <w:tcPr>
            <w:tcW w:type="dxa" w:w="2041"/>
          </w:tcPr>
          <w:p>
            <w:pPr>
              <w:spacing w:before="20" w:after="20" w:line="269" w:lineRule="auto"/>
              <w:jc w:val="left"/>
            </w:pPr>
            <w:r/>
            <w:r>
              <w:rPr>
                <w:rFonts w:ascii="宋体" w:hAnsi="宋体" w:eastAsia="宋体" w:cs="宋体"/>
                <w:b w:val="0"/>
                <w:i w:val="0"/>
                <w:sz w:val="21"/>
              </w:rPr>
              <w:t>分页查询用户</w:t>
            </w:r>
          </w:p>
        </w:tc>
        <w:tc>
          <w:tcPr>
            <w:tcW w:type="dxa" w:w="3175"/>
          </w:tcPr>
          <w:p>
            <w:pPr>
              <w:spacing w:before="20" w:after="20" w:line="269" w:lineRule="auto"/>
              <w:jc w:val="left"/>
            </w:pPr>
            <w:r/>
            <w:r>
              <w:rPr>
                <w:rFonts w:ascii="宋体" w:hAnsi="宋体" w:eastAsia="宋体" w:cs="宋体"/>
                <w:b w:val="0"/>
                <w:i w:val="0"/>
                <w:sz w:val="21"/>
              </w:rPr>
              <w:t>先 COUNT(*) 同条件计数，再 ORDER BY id LIMIT ? OFFSET ?</w:t>
            </w:r>
          </w:p>
        </w:tc>
      </w:tr>
      <w:tr>
        <w:tc>
          <w:tcPr>
            <w:tcW w:type="dxa" w:w="3742"/>
          </w:tcPr>
          <w:p>
            <w:pPr>
              <w:spacing w:before="20" w:after="20" w:line="269" w:lineRule="auto"/>
              <w:jc w:val="left"/>
            </w:pPr>
            <w:r/>
            <w:r>
              <w:rPr>
                <w:rFonts w:ascii="宋体" w:hAnsi="宋体" w:eastAsia="宋体" w:cs="宋体"/>
                <w:b w:val="0"/>
                <w:i w:val="0"/>
                <w:sz w:val="21"/>
              </w:rPr>
              <w:t>List&lt;User&gt; findAllEnabled()</w:t>
            </w:r>
          </w:p>
        </w:tc>
        <w:tc>
          <w:tcPr>
            <w:tcW w:type="dxa" w:w="2041"/>
          </w:tcPr>
          <w:p>
            <w:pPr>
              <w:spacing w:before="20" w:after="20" w:line="269" w:lineRule="auto"/>
              <w:jc w:val="left"/>
            </w:pPr>
            <w:r/>
            <w:r>
              <w:rPr>
                <w:rFonts w:ascii="宋体" w:hAnsi="宋体" w:eastAsia="宋体" w:cs="宋体"/>
                <w:b w:val="0"/>
                <w:i w:val="0"/>
                <w:sz w:val="21"/>
              </w:rPr>
              <w:t>查询启用用户（下拉框使用）</w:t>
            </w:r>
          </w:p>
        </w:tc>
        <w:tc>
          <w:tcPr>
            <w:tcW w:type="dxa" w:w="3175"/>
          </w:tcPr>
          <w:p>
            <w:pPr>
              <w:spacing w:before="20" w:after="20" w:line="269" w:lineRule="auto"/>
              <w:jc w:val="left"/>
            </w:pPr>
            <w:r/>
            <w:r>
              <w:rPr>
                <w:rFonts w:ascii="宋体" w:hAnsi="宋体" w:eastAsia="宋体" w:cs="宋体"/>
                <w:b w:val="0"/>
                <w:i w:val="0"/>
                <w:sz w:val="21"/>
              </w:rPr>
              <w:t>WHERE status = 1 ORDER BY id</w:t>
            </w:r>
          </w:p>
        </w:tc>
      </w:tr>
      <w:tr>
        <w:tc>
          <w:tcPr>
            <w:tcW w:type="dxa" w:w="3742"/>
          </w:tcPr>
          <w:p>
            <w:pPr>
              <w:spacing w:before="20" w:after="20" w:line="269" w:lineRule="auto"/>
              <w:jc w:val="left"/>
            </w:pPr>
            <w:r/>
            <w:r>
              <w:rPr>
                <w:rFonts w:ascii="宋体" w:hAnsi="宋体" w:eastAsia="宋体" w:cs="宋体"/>
                <w:b w:val="0"/>
                <w:i w:val="0"/>
                <w:sz w:val="21"/>
              </w:rPr>
              <w:t>int countByRole(String role)</w:t>
            </w:r>
          </w:p>
        </w:tc>
        <w:tc>
          <w:tcPr>
            <w:tcW w:type="dxa" w:w="2041"/>
          </w:tcPr>
          <w:p>
            <w:pPr>
              <w:spacing w:before="20" w:after="20" w:line="269" w:lineRule="auto"/>
              <w:jc w:val="left"/>
            </w:pPr>
            <w:r/>
            <w:r>
              <w:rPr>
                <w:rFonts w:ascii="宋体" w:hAnsi="宋体" w:eastAsia="宋体" w:cs="宋体"/>
                <w:b w:val="0"/>
                <w:i w:val="0"/>
                <w:sz w:val="21"/>
              </w:rPr>
              <w:t>统计某角色账号数，用于「保留至少一个管理员」校验</w:t>
            </w:r>
          </w:p>
        </w:tc>
        <w:tc>
          <w:tcPr>
            <w:tcW w:type="dxa" w:w="3175"/>
          </w:tcPr>
          <w:p>
            <w:pPr>
              <w:spacing w:before="20" w:after="20" w:line="269" w:lineRule="auto"/>
              <w:jc w:val="left"/>
            </w:pPr>
            <w:r/>
            <w:r>
              <w:rPr>
                <w:rFonts w:ascii="宋体" w:hAnsi="宋体" w:eastAsia="宋体" w:cs="宋体"/>
                <w:b w:val="0"/>
                <w:i w:val="0"/>
                <w:sz w:val="21"/>
              </w:rPr>
              <w:t>SELECT COUNT(*) FROM sys_user WHERE role = ?</w:t>
            </w:r>
          </w:p>
        </w:tc>
      </w:tr>
      <w:tr>
        <w:tc>
          <w:tcPr>
            <w:tcW w:type="dxa" w:w="3742"/>
          </w:tcPr>
          <w:p>
            <w:pPr>
              <w:spacing w:before="20" w:after="20" w:line="269" w:lineRule="auto"/>
              <w:jc w:val="left"/>
            </w:pPr>
            <w:r/>
            <w:r>
              <w:rPr>
                <w:rFonts w:ascii="宋体" w:hAnsi="宋体" w:eastAsia="宋体" w:cs="宋体"/>
                <w:b w:val="0"/>
                <w:i w:val="0"/>
                <w:sz w:val="21"/>
              </w:rPr>
              <w:t>boolean existsUsername(String username, Integer excludeId)</w:t>
            </w:r>
          </w:p>
        </w:tc>
        <w:tc>
          <w:tcPr>
            <w:tcW w:type="dxa" w:w="2041"/>
          </w:tcPr>
          <w:p>
            <w:pPr>
              <w:spacing w:before="20" w:after="20" w:line="269" w:lineRule="auto"/>
              <w:jc w:val="left"/>
            </w:pPr>
            <w:r/>
            <w:r>
              <w:rPr>
                <w:rFonts w:ascii="宋体" w:hAnsi="宋体" w:eastAsia="宋体" w:cs="宋体"/>
                <w:b w:val="0"/>
                <w:i w:val="0"/>
                <w:sz w:val="21"/>
              </w:rPr>
              <w:t>用户名唯一性检查（修改时排除自身）</w:t>
            </w:r>
          </w:p>
        </w:tc>
        <w:tc>
          <w:tcPr>
            <w:tcW w:type="dxa" w:w="3175"/>
          </w:tcPr>
          <w:p>
            <w:pPr>
              <w:spacing w:before="20" w:after="20" w:line="269" w:lineRule="auto"/>
              <w:jc w:val="left"/>
            </w:pPr>
            <w:r/>
            <w:r>
              <w:rPr>
                <w:rFonts w:ascii="宋体" w:hAnsi="宋体" w:eastAsia="宋体" w:cs="宋体"/>
                <w:b w:val="0"/>
                <w:i w:val="0"/>
                <w:sz w:val="21"/>
              </w:rPr>
              <w:t>excludeId 为 null 时比全部，否则附加 AND id &lt;&gt; ?</w:t>
            </w:r>
          </w:p>
        </w:tc>
      </w:tr>
      <w:tr>
        <w:tc>
          <w:tcPr>
            <w:tcW w:type="dxa" w:w="3742"/>
          </w:tcPr>
          <w:p>
            <w:pPr>
              <w:spacing w:before="20" w:after="20" w:line="269" w:lineRule="auto"/>
              <w:jc w:val="left"/>
            </w:pPr>
            <w:r/>
            <w:r>
              <w:rPr>
                <w:rFonts w:ascii="宋体" w:hAnsi="宋体" w:eastAsia="宋体" w:cs="宋体"/>
                <w:b w:val="0"/>
                <w:i w:val="0"/>
                <w:sz w:val="21"/>
              </w:rPr>
              <w:t>int insert(User user)</w:t>
            </w:r>
          </w:p>
        </w:tc>
        <w:tc>
          <w:tcPr>
            <w:tcW w:type="dxa" w:w="2041"/>
          </w:tcPr>
          <w:p>
            <w:pPr>
              <w:spacing w:before="20" w:after="20" w:line="269" w:lineRule="auto"/>
              <w:jc w:val="left"/>
            </w:pPr>
            <w:r/>
            <w:r>
              <w:rPr>
                <w:rFonts w:ascii="宋体" w:hAnsi="宋体" w:eastAsia="宋体" w:cs="宋体"/>
                <w:b w:val="0"/>
                <w:i w:val="0"/>
                <w:sz w:val="21"/>
              </w:rPr>
              <w:t>新增用户，回写自增主键</w:t>
            </w:r>
          </w:p>
        </w:tc>
        <w:tc>
          <w:tcPr>
            <w:tcW w:type="dxa" w:w="3175"/>
          </w:tcPr>
          <w:p>
            <w:pPr>
              <w:spacing w:before="20" w:after="20" w:line="269" w:lineRule="auto"/>
              <w:jc w:val="left"/>
            </w:pPr>
            <w:r/>
            <w:r>
              <w:rPr>
                <w:rFonts w:ascii="宋体" w:hAnsi="宋体" w:eastAsia="宋体" w:cs="宋体"/>
                <w:b w:val="0"/>
                <w:i w:val="0"/>
                <w:sz w:val="21"/>
              </w:rPr>
              <w:t>Statement.RETURN_GENERATED_KEYS，返回 -1 表示未取到主键</w:t>
            </w:r>
          </w:p>
        </w:tc>
      </w:tr>
      <w:tr>
        <w:tc>
          <w:tcPr>
            <w:tcW w:type="dxa" w:w="3742"/>
          </w:tcPr>
          <w:p>
            <w:pPr>
              <w:spacing w:before="20" w:after="20" w:line="269" w:lineRule="auto"/>
              <w:jc w:val="left"/>
            </w:pPr>
            <w:r/>
            <w:r>
              <w:rPr>
                <w:rFonts w:ascii="宋体" w:hAnsi="宋体" w:eastAsia="宋体" w:cs="宋体"/>
                <w:b w:val="0"/>
                <w:i w:val="0"/>
                <w:sz w:val="21"/>
              </w:rPr>
              <w:t>int update(User user)</w:t>
            </w:r>
          </w:p>
        </w:tc>
        <w:tc>
          <w:tcPr>
            <w:tcW w:type="dxa" w:w="2041"/>
          </w:tcPr>
          <w:p>
            <w:pPr>
              <w:spacing w:before="20" w:after="20" w:line="269" w:lineRule="auto"/>
              <w:jc w:val="left"/>
            </w:pPr>
            <w:r/>
            <w:r>
              <w:rPr>
                <w:rFonts w:ascii="宋体" w:hAnsi="宋体" w:eastAsia="宋体" w:cs="宋体"/>
                <w:b w:val="0"/>
                <w:i w:val="0"/>
                <w:sz w:val="21"/>
              </w:rPr>
              <w:t>修改用户（不含密码与用户名）</w:t>
            </w:r>
          </w:p>
        </w:tc>
        <w:tc>
          <w:tcPr>
            <w:tcW w:type="dxa" w:w="3175"/>
          </w:tcPr>
          <w:p>
            <w:pPr>
              <w:spacing w:before="20" w:after="20" w:line="269" w:lineRule="auto"/>
              <w:jc w:val="left"/>
            </w:pPr>
            <w:r/>
            <w:r>
              <w:rPr>
                <w:rFonts w:ascii="宋体" w:hAnsi="宋体" w:eastAsia="宋体" w:cs="宋体"/>
                <w:b w:val="0"/>
                <w:i w:val="0"/>
                <w:sz w:val="21"/>
              </w:rPr>
              <w:t>UPDATE sys_user SET real_name = ?, role = ?, related_sno = ?, phone = ?, status = ? WHERE id = ?</w:t>
            </w:r>
          </w:p>
        </w:tc>
      </w:tr>
      <w:tr>
        <w:tc>
          <w:tcPr>
            <w:tcW w:type="dxa" w:w="3742"/>
          </w:tcPr>
          <w:p>
            <w:pPr>
              <w:spacing w:before="20" w:after="20" w:line="269" w:lineRule="auto"/>
              <w:jc w:val="left"/>
            </w:pPr>
            <w:r/>
            <w:r>
              <w:rPr>
                <w:rFonts w:ascii="宋体" w:hAnsi="宋体" w:eastAsia="宋体" w:cs="宋体"/>
                <w:b w:val="0"/>
                <w:i w:val="0"/>
                <w:sz w:val="21"/>
              </w:rPr>
              <w:t>int updatePassword(Integer id, String newPassword)</w:t>
            </w:r>
          </w:p>
        </w:tc>
        <w:tc>
          <w:tcPr>
            <w:tcW w:type="dxa" w:w="2041"/>
          </w:tcPr>
          <w:p>
            <w:pPr>
              <w:spacing w:before="20" w:after="20" w:line="269" w:lineRule="auto"/>
              <w:jc w:val="left"/>
            </w:pPr>
            <w:r/>
            <w:r>
              <w:rPr>
                <w:rFonts w:ascii="宋体" w:hAnsi="宋体" w:eastAsia="宋体" w:cs="宋体"/>
                <w:b w:val="0"/>
                <w:i w:val="0"/>
                <w:sz w:val="21"/>
              </w:rPr>
              <w:t>更新密码密文</w:t>
            </w:r>
          </w:p>
        </w:tc>
        <w:tc>
          <w:tcPr>
            <w:tcW w:type="dxa" w:w="3175"/>
          </w:tcPr>
          <w:p>
            <w:pPr>
              <w:spacing w:before="20" w:after="20" w:line="269" w:lineRule="auto"/>
              <w:jc w:val="left"/>
            </w:pPr>
            <w:r/>
            <w:r>
              <w:rPr>
                <w:rFonts w:ascii="宋体" w:hAnsi="宋体" w:eastAsia="宋体" w:cs="宋体"/>
                <w:b w:val="0"/>
                <w:i w:val="0"/>
                <w:sz w:val="21"/>
              </w:rPr>
              <w:t>UPDATE sys_user SET password = ? WHERE id = ?</w:t>
            </w:r>
          </w:p>
        </w:tc>
      </w:tr>
      <w:tr>
        <w:tc>
          <w:tcPr>
            <w:tcW w:type="dxa" w:w="3742"/>
          </w:tcPr>
          <w:p>
            <w:pPr>
              <w:spacing w:before="20" w:after="20" w:line="269" w:lineRule="auto"/>
              <w:jc w:val="left"/>
            </w:pPr>
            <w:r/>
            <w:r>
              <w:rPr>
                <w:rFonts w:ascii="宋体" w:hAnsi="宋体" w:eastAsia="宋体" w:cs="宋体"/>
                <w:b w:val="0"/>
                <w:i w:val="0"/>
                <w:sz w:val="21"/>
              </w:rPr>
              <w:t>int updateLastLogin(Integer id, Timestamp lastLogin)</w:t>
            </w:r>
          </w:p>
        </w:tc>
        <w:tc>
          <w:tcPr>
            <w:tcW w:type="dxa" w:w="2041"/>
          </w:tcPr>
          <w:p>
            <w:pPr>
              <w:spacing w:before="20" w:after="20" w:line="269" w:lineRule="auto"/>
              <w:jc w:val="left"/>
            </w:pPr>
            <w:r/>
            <w:r>
              <w:rPr>
                <w:rFonts w:ascii="宋体" w:hAnsi="宋体" w:eastAsia="宋体" w:cs="宋体"/>
                <w:b w:val="0"/>
                <w:i w:val="0"/>
                <w:sz w:val="21"/>
              </w:rPr>
              <w:t>更新最后登录时间</w:t>
            </w:r>
          </w:p>
        </w:tc>
        <w:tc>
          <w:tcPr>
            <w:tcW w:type="dxa" w:w="3175"/>
          </w:tcPr>
          <w:p>
            <w:pPr>
              <w:spacing w:before="20" w:after="20" w:line="269" w:lineRule="auto"/>
              <w:jc w:val="left"/>
            </w:pPr>
            <w:r/>
            <w:r>
              <w:rPr>
                <w:rFonts w:ascii="宋体" w:hAnsi="宋体" w:eastAsia="宋体" w:cs="宋体"/>
                <w:b w:val="0"/>
                <w:i w:val="0"/>
                <w:sz w:val="21"/>
              </w:rPr>
              <w:t>UPDATE sys_user SET last_login = ? WHERE id = ?</w:t>
            </w:r>
          </w:p>
        </w:tc>
      </w:tr>
      <w:tr>
        <w:tc>
          <w:tcPr>
            <w:tcW w:type="dxa" w:w="3742"/>
          </w:tcPr>
          <w:p>
            <w:pPr>
              <w:spacing w:before="20" w:after="20" w:line="269" w:lineRule="auto"/>
              <w:jc w:val="left"/>
            </w:pPr>
            <w:r/>
            <w:r>
              <w:rPr>
                <w:rFonts w:ascii="宋体" w:hAnsi="宋体" w:eastAsia="宋体" w:cs="宋体"/>
                <w:b w:val="0"/>
                <w:i w:val="0"/>
                <w:sz w:val="21"/>
              </w:rPr>
              <w:t>int deleteById(Integer id) / int countAll()</w:t>
            </w:r>
          </w:p>
        </w:tc>
        <w:tc>
          <w:tcPr>
            <w:tcW w:type="dxa" w:w="2041"/>
          </w:tcPr>
          <w:p>
            <w:pPr>
              <w:spacing w:before="20" w:after="20" w:line="269" w:lineRule="auto"/>
              <w:jc w:val="left"/>
            </w:pPr>
            <w:r/>
            <w:r>
              <w:rPr>
                <w:rFonts w:ascii="宋体" w:hAnsi="宋体" w:eastAsia="宋体" w:cs="宋体"/>
                <w:b w:val="0"/>
                <w:i w:val="0"/>
                <w:sz w:val="21"/>
              </w:rPr>
              <w:t>删除用户 / 统计总数</w:t>
            </w:r>
          </w:p>
        </w:tc>
        <w:tc>
          <w:tcPr>
            <w:tcW w:type="dxa" w:w="3175"/>
          </w:tcPr>
          <w:p>
            <w:pPr>
              <w:spacing w:before="20" w:after="20" w:line="269" w:lineRule="auto"/>
              <w:jc w:val="left"/>
            </w:pPr>
            <w:r/>
            <w:r>
              <w:rPr>
                <w:rFonts w:ascii="宋体" w:hAnsi="宋体" w:eastAsia="宋体" w:cs="宋体"/>
                <w:b w:val="0"/>
                <w:i w:val="0"/>
                <w:sz w:val="21"/>
              </w:rPr>
              <w:t>DELETE / SELECT COUNT(*)</w:t>
            </w:r>
          </w:p>
        </w:tc>
      </w:tr>
    </w:tbl>
    <w:p>
      <w:pPr>
        <w:spacing w:before="120" w:after="40" w:line="276" w:lineRule="auto"/>
        <w:jc w:val="center"/>
      </w:pPr>
      <w:r>
        <w:rPr>
          <w:rFonts w:ascii="黑体" w:hAnsi="黑体" w:eastAsia="黑体" w:cs="黑体"/>
          <w:b/>
          <w:i w:val="0"/>
          <w:color w:val="000000"/>
          <w:sz w:val="21"/>
        </w:rPr>
        <w:t>表 3-19  StudentDao 方法清单</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3969"/>
            <w:shd w:val="clear" w:color="auto" w:fill="DCE6F1"/>
          </w:tcPr>
          <w:p>
            <w:pPr>
              <w:spacing w:before="20" w:after="20" w:line="269" w:lineRule="auto"/>
              <w:jc w:val="center"/>
            </w:pPr>
            <w:r/>
            <w:r>
              <w:rPr>
                <w:rFonts w:ascii="黑体" w:hAnsi="黑体" w:eastAsia="黑体" w:cs="黑体"/>
                <w:b/>
                <w:i w:val="0"/>
                <w:sz w:val="21"/>
              </w:rPr>
              <w:t>方法签名</w:t>
            </w:r>
          </w:p>
        </w:tc>
        <w:tc>
          <w:tcPr>
            <w:tcW w:type="dxa" w:w="2041"/>
            <w:shd w:val="clear" w:color="auto" w:fill="DCE6F1"/>
          </w:tcPr>
          <w:p>
            <w:pPr>
              <w:spacing w:before="20" w:after="20" w:line="269" w:lineRule="auto"/>
              <w:jc w:val="center"/>
            </w:pPr>
            <w:r/>
            <w:r>
              <w:rPr>
                <w:rFonts w:ascii="黑体" w:hAnsi="黑体" w:eastAsia="黑体" w:cs="黑体"/>
                <w:b/>
                <w:i w:val="0"/>
                <w:sz w:val="21"/>
              </w:rPr>
              <w:t>说明</w:t>
            </w:r>
          </w:p>
        </w:tc>
        <w:tc>
          <w:tcPr>
            <w:tcW w:type="dxa" w:w="2948"/>
            <w:shd w:val="clear" w:color="auto" w:fill="DCE6F1"/>
          </w:tcPr>
          <w:p>
            <w:pPr>
              <w:spacing w:before="20" w:after="20" w:line="269" w:lineRule="auto"/>
              <w:jc w:val="center"/>
            </w:pPr>
            <w:r/>
            <w:r>
              <w:rPr>
                <w:rFonts w:ascii="黑体" w:hAnsi="黑体" w:eastAsia="黑体" w:cs="黑体"/>
                <w:b/>
                <w:i w:val="0"/>
                <w:sz w:val="21"/>
              </w:rPr>
              <w:t>关键 SQL / 要点</w:t>
            </w:r>
          </w:p>
        </w:tc>
      </w:tr>
      <w:tr>
        <w:tc>
          <w:tcPr>
            <w:tcW w:type="dxa" w:w="3969"/>
          </w:tcPr>
          <w:p>
            <w:pPr>
              <w:spacing w:before="20" w:after="20" w:line="269" w:lineRule="auto"/>
              <w:jc w:val="left"/>
            </w:pPr>
            <w:r/>
            <w:r>
              <w:rPr>
                <w:rFonts w:ascii="宋体" w:hAnsi="宋体" w:eastAsia="宋体" w:cs="宋体"/>
                <w:b w:val="0"/>
                <w:i w:val="0"/>
                <w:sz w:val="21"/>
              </w:rPr>
              <w:t>PageResult&lt;Student&gt; findByPage(String keyword, Integer classId, String status, String gender, int pageNo, int pageSize)</w:t>
            </w:r>
          </w:p>
        </w:tc>
        <w:tc>
          <w:tcPr>
            <w:tcW w:type="dxa" w:w="2041"/>
          </w:tcPr>
          <w:p>
            <w:pPr>
              <w:spacing w:before="20" w:after="20" w:line="269" w:lineRule="auto"/>
              <w:jc w:val="left"/>
            </w:pPr>
            <w:r/>
            <w:r>
              <w:rPr>
                <w:rFonts w:ascii="宋体" w:hAnsi="宋体" w:eastAsia="宋体" w:cs="宋体"/>
                <w:b w:val="0"/>
                <w:i w:val="0"/>
                <w:sz w:val="21"/>
              </w:rPr>
              <w:t>分页查询学生，联表带出班级与专业</w:t>
            </w:r>
          </w:p>
        </w:tc>
        <w:tc>
          <w:tcPr>
            <w:tcW w:type="dxa" w:w="2948"/>
          </w:tcPr>
          <w:p>
            <w:pPr>
              <w:spacing w:before="20" w:after="20" w:line="269" w:lineRule="auto"/>
              <w:jc w:val="left"/>
            </w:pPr>
            <w:r/>
            <w:r>
              <w:rPr>
                <w:rFonts w:ascii="宋体" w:hAnsi="宋体" w:eastAsia="宋体" w:cs="宋体"/>
                <w:b w:val="0"/>
                <w:i w:val="0"/>
                <w:sz w:val="21"/>
              </w:rPr>
              <w:t>计数用 QueryBuilder + COUNT(*)；列表用 JOIN_SQL + ORDER BY s.sno LIMIT ? OFFSET ?</w:t>
            </w:r>
          </w:p>
        </w:tc>
      </w:tr>
      <w:tr>
        <w:tc>
          <w:tcPr>
            <w:tcW w:type="dxa" w:w="3969"/>
          </w:tcPr>
          <w:p>
            <w:pPr>
              <w:spacing w:before="20" w:after="20" w:line="269" w:lineRule="auto"/>
              <w:jc w:val="left"/>
            </w:pPr>
            <w:r/>
            <w:r>
              <w:rPr>
                <w:rFonts w:ascii="宋体" w:hAnsi="宋体" w:eastAsia="宋体" w:cs="宋体"/>
                <w:b w:val="0"/>
                <w:i w:val="0"/>
                <w:sz w:val="21"/>
              </w:rPr>
              <w:t>List&lt;Student&gt; findList(String, Integer, String)</w:t>
            </w:r>
          </w:p>
        </w:tc>
        <w:tc>
          <w:tcPr>
            <w:tcW w:type="dxa" w:w="2041"/>
          </w:tcPr>
          <w:p>
            <w:pPr>
              <w:spacing w:before="20" w:after="20" w:line="269" w:lineRule="auto"/>
              <w:jc w:val="left"/>
            </w:pPr>
            <w:r/>
            <w:r>
              <w:rPr>
                <w:rFonts w:ascii="宋体" w:hAnsi="宋体" w:eastAsia="宋体" w:cs="宋体"/>
                <w:b w:val="0"/>
                <w:i w:val="0"/>
                <w:sz w:val="21"/>
              </w:rPr>
              <w:t>不分页查询，供导出使用</w:t>
            </w:r>
          </w:p>
        </w:tc>
        <w:tc>
          <w:tcPr>
            <w:tcW w:type="dxa" w:w="2948"/>
          </w:tcPr>
          <w:p>
            <w:pPr>
              <w:spacing w:before="20" w:after="20" w:line="269" w:lineRule="auto"/>
              <w:jc w:val="left"/>
            </w:pPr>
            <w:r/>
            <w:r>
              <w:rPr>
                <w:rFonts w:ascii="宋体" w:hAnsi="宋体" w:eastAsia="宋体" w:cs="宋体"/>
                <w:b w:val="0"/>
                <w:i w:val="0"/>
                <w:sz w:val="21"/>
              </w:rPr>
              <w:t>JOIN_SQL + ORDER BY s.sno</w:t>
            </w:r>
          </w:p>
        </w:tc>
      </w:tr>
      <w:tr>
        <w:tc>
          <w:tcPr>
            <w:tcW w:type="dxa" w:w="3969"/>
          </w:tcPr>
          <w:p>
            <w:pPr>
              <w:spacing w:before="20" w:after="20" w:line="269" w:lineRule="auto"/>
              <w:jc w:val="left"/>
            </w:pPr>
            <w:r/>
            <w:r>
              <w:rPr>
                <w:rFonts w:ascii="宋体" w:hAnsi="宋体" w:eastAsia="宋体" w:cs="宋体"/>
                <w:b w:val="0"/>
                <w:i w:val="0"/>
                <w:sz w:val="21"/>
              </w:rPr>
              <w:t>List&lt;Student&gt; findByClass(Integer classId)</w:t>
            </w:r>
          </w:p>
        </w:tc>
        <w:tc>
          <w:tcPr>
            <w:tcW w:type="dxa" w:w="2041"/>
          </w:tcPr>
          <w:p>
            <w:pPr>
              <w:spacing w:before="20" w:after="20" w:line="269" w:lineRule="auto"/>
              <w:jc w:val="left"/>
            </w:pPr>
            <w:r/>
            <w:r>
              <w:rPr>
                <w:rFonts w:ascii="宋体" w:hAnsi="宋体" w:eastAsia="宋体" w:cs="宋体"/>
                <w:b w:val="0"/>
                <w:i w:val="0"/>
                <w:sz w:val="21"/>
              </w:rPr>
              <w:t>按班级取学生，成绩录入与考勤批量登记使用</w:t>
            </w:r>
          </w:p>
        </w:tc>
        <w:tc>
          <w:tcPr>
            <w:tcW w:type="dxa" w:w="2948"/>
          </w:tcPr>
          <w:p>
            <w:pPr>
              <w:spacing w:before="20" w:after="20" w:line="269" w:lineRule="auto"/>
              <w:jc w:val="left"/>
            </w:pPr>
            <w:r/>
            <w:r>
              <w:rPr>
                <w:rFonts w:ascii="宋体" w:hAnsi="宋体" w:eastAsia="宋体" w:cs="宋体"/>
                <w:b w:val="0"/>
                <w:i w:val="0"/>
                <w:sz w:val="21"/>
              </w:rPr>
              <w:t>JOIN_SQL + WHERE s.class_id = ?</w:t>
            </w:r>
          </w:p>
        </w:tc>
      </w:tr>
      <w:tr>
        <w:tc>
          <w:tcPr>
            <w:tcW w:type="dxa" w:w="3969"/>
          </w:tcPr>
          <w:p>
            <w:pPr>
              <w:spacing w:before="20" w:after="20" w:line="269" w:lineRule="auto"/>
              <w:jc w:val="left"/>
            </w:pPr>
            <w:r/>
            <w:r>
              <w:rPr>
                <w:rFonts w:ascii="宋体" w:hAnsi="宋体" w:eastAsia="宋体" w:cs="宋体"/>
                <w:b w:val="0"/>
                <w:i w:val="0"/>
                <w:sz w:val="21"/>
              </w:rPr>
              <w:t>Student findById / findBySno</w:t>
            </w:r>
          </w:p>
        </w:tc>
        <w:tc>
          <w:tcPr>
            <w:tcW w:type="dxa" w:w="2041"/>
          </w:tcPr>
          <w:p>
            <w:pPr>
              <w:spacing w:before="20" w:after="20" w:line="269" w:lineRule="auto"/>
              <w:jc w:val="left"/>
            </w:pPr>
            <w:r/>
            <w:r>
              <w:rPr>
                <w:rFonts w:ascii="宋体" w:hAnsi="宋体" w:eastAsia="宋体" w:cs="宋体"/>
                <w:b w:val="0"/>
                <w:i w:val="0"/>
                <w:sz w:val="21"/>
              </w:rPr>
              <w:t>按主键 / 学号查询</w:t>
            </w:r>
          </w:p>
        </w:tc>
        <w:tc>
          <w:tcPr>
            <w:tcW w:type="dxa" w:w="2948"/>
          </w:tcPr>
          <w:p>
            <w:pPr>
              <w:spacing w:before="20" w:after="20" w:line="269" w:lineRule="auto"/>
              <w:jc w:val="left"/>
            </w:pPr>
            <w:r/>
            <w:r>
              <w:rPr>
                <w:rFonts w:ascii="宋体" w:hAnsi="宋体" w:eastAsia="宋体" w:cs="宋体"/>
                <w:b w:val="0"/>
                <w:i w:val="0"/>
                <w:sz w:val="21"/>
              </w:rPr>
              <w:t>JOIN_SQL + WHERE s.id = ? / s.sno = ?</w:t>
            </w:r>
          </w:p>
        </w:tc>
      </w:tr>
      <w:tr>
        <w:tc>
          <w:tcPr>
            <w:tcW w:type="dxa" w:w="3969"/>
          </w:tcPr>
          <w:p>
            <w:pPr>
              <w:spacing w:before="20" w:after="20" w:line="269" w:lineRule="auto"/>
              <w:jc w:val="left"/>
            </w:pPr>
            <w:r/>
            <w:r>
              <w:rPr>
                <w:rFonts w:ascii="宋体" w:hAnsi="宋体" w:eastAsia="宋体" w:cs="宋体"/>
                <w:b w:val="0"/>
                <w:i w:val="0"/>
                <w:sz w:val="21"/>
              </w:rPr>
              <w:t>boolean existsSno(String sno, Integer excludeId)</w:t>
            </w:r>
          </w:p>
        </w:tc>
        <w:tc>
          <w:tcPr>
            <w:tcW w:type="dxa" w:w="2041"/>
          </w:tcPr>
          <w:p>
            <w:pPr>
              <w:spacing w:before="20" w:after="20" w:line="269" w:lineRule="auto"/>
              <w:jc w:val="left"/>
            </w:pPr>
            <w:r/>
            <w:r>
              <w:rPr>
                <w:rFonts w:ascii="宋体" w:hAnsi="宋体" w:eastAsia="宋体" w:cs="宋体"/>
                <w:b w:val="0"/>
                <w:i w:val="0"/>
                <w:sz w:val="21"/>
              </w:rPr>
              <w:t>学号唯一性检查</w:t>
            </w:r>
          </w:p>
        </w:tc>
        <w:tc>
          <w:tcPr>
            <w:tcW w:type="dxa" w:w="2948"/>
          </w:tcPr>
          <w:p>
            <w:pPr>
              <w:spacing w:before="20" w:after="20" w:line="269" w:lineRule="auto"/>
              <w:jc w:val="left"/>
            </w:pPr>
            <w:r/>
            <w:r>
              <w:rPr>
                <w:rFonts w:ascii="宋体" w:hAnsi="宋体" w:eastAsia="宋体" w:cs="宋体"/>
                <w:b w:val="0"/>
                <w:i w:val="0"/>
                <w:sz w:val="21"/>
              </w:rPr>
              <w:t>COUNT(*) WHERE sno = ? [AND id &lt;&gt; ?]</w:t>
            </w:r>
          </w:p>
        </w:tc>
      </w:tr>
      <w:tr>
        <w:tc>
          <w:tcPr>
            <w:tcW w:type="dxa" w:w="3969"/>
          </w:tcPr>
          <w:p>
            <w:pPr>
              <w:spacing w:before="20" w:after="20" w:line="269" w:lineRule="auto"/>
              <w:jc w:val="left"/>
            </w:pPr>
            <w:r/>
            <w:r>
              <w:rPr>
                <w:rFonts w:ascii="宋体" w:hAnsi="宋体" w:eastAsia="宋体" w:cs="宋体"/>
                <w:b w:val="0"/>
                <w:i w:val="0"/>
                <w:sz w:val="21"/>
              </w:rPr>
              <w:t>int insert(Student s)</w:t>
            </w:r>
          </w:p>
        </w:tc>
        <w:tc>
          <w:tcPr>
            <w:tcW w:type="dxa" w:w="2041"/>
          </w:tcPr>
          <w:p>
            <w:pPr>
              <w:spacing w:before="20" w:after="20" w:line="269" w:lineRule="auto"/>
              <w:jc w:val="left"/>
            </w:pPr>
            <w:r/>
            <w:r>
              <w:rPr>
                <w:rFonts w:ascii="宋体" w:hAnsi="宋体" w:eastAsia="宋体" w:cs="宋体"/>
                <w:b w:val="0"/>
                <w:i w:val="0"/>
                <w:sz w:val="21"/>
              </w:rPr>
              <w:t>新增学生并回写主键</w:t>
            </w:r>
          </w:p>
        </w:tc>
        <w:tc>
          <w:tcPr>
            <w:tcW w:type="dxa" w:w="2948"/>
          </w:tcPr>
          <w:p>
            <w:pPr>
              <w:spacing w:before="20" w:after="20" w:line="269" w:lineRule="auto"/>
              <w:jc w:val="left"/>
            </w:pPr>
            <w:r/>
            <w:r>
              <w:rPr>
                <w:rFonts w:ascii="宋体" w:hAnsi="宋体" w:eastAsia="宋体" w:cs="宋体"/>
                <w:b w:val="0"/>
                <w:i w:val="0"/>
                <w:sz w:val="21"/>
              </w:rPr>
              <w:t>INSERT INTO student (...) VALUES (11 个占位符)</w:t>
            </w:r>
          </w:p>
        </w:tc>
      </w:tr>
      <w:tr>
        <w:tc>
          <w:tcPr>
            <w:tcW w:type="dxa" w:w="3969"/>
          </w:tcPr>
          <w:p>
            <w:pPr>
              <w:spacing w:before="20" w:after="20" w:line="269" w:lineRule="auto"/>
              <w:jc w:val="left"/>
            </w:pPr>
            <w:r/>
            <w:r>
              <w:rPr>
                <w:rFonts w:ascii="宋体" w:hAnsi="宋体" w:eastAsia="宋体" w:cs="宋体"/>
                <w:b w:val="0"/>
                <w:i w:val="0"/>
                <w:sz w:val="21"/>
              </w:rPr>
              <w:t>int update(Student s) / deleteById(Integer id)</w:t>
            </w:r>
          </w:p>
        </w:tc>
        <w:tc>
          <w:tcPr>
            <w:tcW w:type="dxa" w:w="2041"/>
          </w:tcPr>
          <w:p>
            <w:pPr>
              <w:spacing w:before="20" w:after="20" w:line="269" w:lineRule="auto"/>
              <w:jc w:val="left"/>
            </w:pPr>
            <w:r/>
            <w:r>
              <w:rPr>
                <w:rFonts w:ascii="宋体" w:hAnsi="宋体" w:eastAsia="宋体" w:cs="宋体"/>
                <w:b w:val="0"/>
                <w:i w:val="0"/>
                <w:sz w:val="21"/>
              </w:rPr>
              <w:t>修改 / 删除学生</w:t>
            </w:r>
          </w:p>
        </w:tc>
        <w:tc>
          <w:tcPr>
            <w:tcW w:type="dxa" w:w="2948"/>
          </w:tcPr>
          <w:p>
            <w:pPr>
              <w:spacing w:before="20" w:after="20" w:line="269" w:lineRule="auto"/>
              <w:jc w:val="left"/>
            </w:pPr>
            <w:r/>
            <w:r>
              <w:rPr>
                <w:rFonts w:ascii="宋体" w:hAnsi="宋体" w:eastAsia="宋体" w:cs="宋体"/>
                <w:b w:val="0"/>
                <w:i w:val="0"/>
                <w:sz w:val="21"/>
              </w:rPr>
              <w:t>UPDATE student SET ... WHERE id = ?</w:t>
            </w:r>
          </w:p>
        </w:tc>
      </w:tr>
      <w:tr>
        <w:tc>
          <w:tcPr>
            <w:tcW w:type="dxa" w:w="3969"/>
          </w:tcPr>
          <w:p>
            <w:pPr>
              <w:spacing w:before="20" w:after="20" w:line="269" w:lineRule="auto"/>
              <w:jc w:val="left"/>
            </w:pPr>
            <w:r/>
            <w:r>
              <w:rPr>
                <w:rFonts w:ascii="宋体" w:hAnsi="宋体" w:eastAsia="宋体" w:cs="宋体"/>
                <w:b w:val="0"/>
                <w:i w:val="0"/>
                <w:sz w:val="21"/>
              </w:rPr>
              <w:t>String generateSno(int enrollYear)</w:t>
            </w:r>
          </w:p>
        </w:tc>
        <w:tc>
          <w:tcPr>
            <w:tcW w:type="dxa" w:w="2041"/>
          </w:tcPr>
          <w:p>
            <w:pPr>
              <w:spacing w:before="20" w:after="20" w:line="269" w:lineRule="auto"/>
              <w:jc w:val="left"/>
            </w:pPr>
            <w:r/>
            <w:r>
              <w:rPr>
                <w:rFonts w:ascii="宋体" w:hAnsi="宋体" w:eastAsia="宋体" w:cs="宋体"/>
                <w:b w:val="0"/>
                <w:i w:val="0"/>
                <w:sz w:val="21"/>
              </w:rPr>
              <w:t>生成「年份 + 3 位流水号」学号</w:t>
            </w:r>
          </w:p>
        </w:tc>
        <w:tc>
          <w:tcPr>
            <w:tcW w:type="dxa" w:w="2948"/>
          </w:tcPr>
          <w:p>
            <w:pPr>
              <w:spacing w:before="20" w:after="20" w:line="269" w:lineRule="auto"/>
              <w:jc w:val="left"/>
            </w:pPr>
            <w:r/>
            <w:r>
              <w:rPr>
                <w:rFonts w:ascii="宋体" w:hAnsi="宋体" w:eastAsia="宋体" w:cs="宋体"/>
                <w:b w:val="0"/>
                <w:i w:val="0"/>
                <w:sz w:val="21"/>
              </w:rPr>
              <w:t>SELECT MAX(sno) ... WHERE sno LIKE '年份%' + AtomicInteger 缓存 + existsSno 循环查重</w:t>
            </w:r>
          </w:p>
        </w:tc>
      </w:tr>
      <w:tr>
        <w:tc>
          <w:tcPr>
            <w:tcW w:type="dxa" w:w="3969"/>
          </w:tcPr>
          <w:p>
            <w:pPr>
              <w:spacing w:before="20" w:after="20" w:line="269" w:lineRule="auto"/>
              <w:jc w:val="left"/>
            </w:pPr>
            <w:r/>
            <w:r>
              <w:rPr>
                <w:rFonts w:ascii="宋体" w:hAnsi="宋体" w:eastAsia="宋体" w:cs="宋体"/>
                <w:b w:val="0"/>
                <w:i w:val="0"/>
                <w:sz w:val="21"/>
              </w:rPr>
              <w:t>int countAll() / countByStatus(String)</w:t>
            </w:r>
          </w:p>
        </w:tc>
        <w:tc>
          <w:tcPr>
            <w:tcW w:type="dxa" w:w="2041"/>
          </w:tcPr>
          <w:p>
            <w:pPr>
              <w:spacing w:before="20" w:after="20" w:line="269" w:lineRule="auto"/>
              <w:jc w:val="left"/>
            </w:pPr>
            <w:r/>
            <w:r>
              <w:rPr>
                <w:rFonts w:ascii="宋体" w:hAnsi="宋体" w:eastAsia="宋体" w:cs="宋体"/>
                <w:b w:val="0"/>
                <w:i w:val="0"/>
                <w:sz w:val="21"/>
              </w:rPr>
              <w:t>总数 / 按学籍状态计数</w:t>
            </w:r>
          </w:p>
        </w:tc>
        <w:tc>
          <w:tcPr>
            <w:tcW w:type="dxa" w:w="2948"/>
          </w:tcPr>
          <w:p>
            <w:pPr>
              <w:spacing w:before="20" w:after="20" w:line="269" w:lineRule="auto"/>
              <w:jc w:val="left"/>
            </w:pPr>
            <w:r/>
            <w:r>
              <w:rPr>
                <w:rFonts w:ascii="宋体" w:hAnsi="宋体" w:eastAsia="宋体" w:cs="宋体"/>
                <w:b w:val="0"/>
                <w:i w:val="0"/>
                <w:sz w:val="21"/>
              </w:rPr>
              <w:t>SELECT COUNT(*) FROM student [WHERE status = ?]</w:t>
            </w:r>
          </w:p>
        </w:tc>
      </w:tr>
      <w:tr>
        <w:tc>
          <w:tcPr>
            <w:tcW w:type="dxa" w:w="3969"/>
          </w:tcPr>
          <w:p>
            <w:pPr>
              <w:spacing w:before="20" w:after="20" w:line="269" w:lineRule="auto"/>
              <w:jc w:val="left"/>
            </w:pPr>
            <w:r/>
            <w:r>
              <w:rPr>
                <w:rFonts w:ascii="宋体" w:hAnsi="宋体" w:eastAsia="宋体" w:cs="宋体"/>
                <w:b w:val="0"/>
                <w:i w:val="0"/>
                <w:sz w:val="21"/>
              </w:rPr>
              <w:t>List&lt;Map&lt;String,Object&gt;&gt; countGroupByClass/Major/Grade/Gender()</w:t>
            </w:r>
          </w:p>
        </w:tc>
        <w:tc>
          <w:tcPr>
            <w:tcW w:type="dxa" w:w="2041"/>
          </w:tcPr>
          <w:p>
            <w:pPr>
              <w:spacing w:before="20" w:after="20" w:line="269" w:lineRule="auto"/>
              <w:jc w:val="left"/>
            </w:pPr>
            <w:r/>
            <w:r>
              <w:rPr>
                <w:rFonts w:ascii="宋体" w:hAnsi="宋体" w:eastAsia="宋体" w:cs="宋体"/>
                <w:b w:val="0"/>
                <w:i w:val="0"/>
                <w:sz w:val="21"/>
              </w:rPr>
              <w:t>四类分组统计，供看板与图表使用</w:t>
            </w:r>
          </w:p>
        </w:tc>
        <w:tc>
          <w:tcPr>
            <w:tcW w:type="dxa" w:w="2948"/>
          </w:tcPr>
          <w:p>
            <w:pPr>
              <w:spacing w:before="20" w:after="20" w:line="269" w:lineRule="auto"/>
              <w:jc w:val="left"/>
            </w:pPr>
            <w:r/>
            <w:r>
              <w:rPr>
                <w:rFonts w:ascii="宋体" w:hAnsi="宋体" w:eastAsia="宋体" w:cs="宋体"/>
                <w:b w:val="0"/>
                <w:i w:val="0"/>
                <w:sz w:val="21"/>
              </w:rPr>
              <w:t>LEFT JOIN 分组聚合，键名为 class_id/class_name/student_count、major_name、grade、gender</w:t>
            </w:r>
          </w:p>
        </w:tc>
      </w:tr>
      <w:tr>
        <w:tc>
          <w:tcPr>
            <w:tcW w:type="dxa" w:w="3969"/>
          </w:tcPr>
          <w:p>
            <w:pPr>
              <w:spacing w:before="20" w:after="20" w:line="269" w:lineRule="auto"/>
              <w:jc w:val="left"/>
            </w:pPr>
            <w:r/>
            <w:r>
              <w:rPr>
                <w:rFonts w:ascii="宋体" w:hAnsi="宋体" w:eastAsia="宋体" w:cs="宋体"/>
                <w:b w:val="0"/>
                <w:i w:val="0"/>
                <w:sz w:val="21"/>
              </w:rPr>
              <w:t>int countByClass(Integer classId)</w:t>
            </w:r>
          </w:p>
        </w:tc>
        <w:tc>
          <w:tcPr>
            <w:tcW w:type="dxa" w:w="2041"/>
          </w:tcPr>
          <w:p>
            <w:pPr>
              <w:spacing w:before="20" w:after="20" w:line="269" w:lineRule="auto"/>
              <w:jc w:val="left"/>
            </w:pPr>
            <w:r/>
            <w:r>
              <w:rPr>
                <w:rFonts w:ascii="宋体" w:hAnsi="宋体" w:eastAsia="宋体" w:cs="宋体"/>
                <w:b w:val="0"/>
                <w:i w:val="0"/>
                <w:sz w:val="21"/>
              </w:rPr>
              <w:t>删除班级前的关联校验</w:t>
            </w:r>
          </w:p>
        </w:tc>
        <w:tc>
          <w:tcPr>
            <w:tcW w:type="dxa" w:w="2948"/>
          </w:tcPr>
          <w:p>
            <w:pPr>
              <w:spacing w:before="20" w:after="20" w:line="269" w:lineRule="auto"/>
              <w:jc w:val="left"/>
            </w:pPr>
            <w:r/>
            <w:r>
              <w:rPr>
                <w:rFonts w:ascii="宋体" w:hAnsi="宋体" w:eastAsia="宋体" w:cs="宋体"/>
                <w:b w:val="0"/>
                <w:i w:val="0"/>
                <w:sz w:val="21"/>
              </w:rPr>
              <w:t>SELECT COUNT(*) FROM student WHERE class_id = ?</w:t>
            </w:r>
          </w:p>
        </w:tc>
      </w:tr>
    </w:tbl>
    <w:p>
      <w:pPr>
        <w:spacing w:before="120" w:after="40" w:line="276" w:lineRule="auto"/>
        <w:jc w:val="center"/>
      </w:pPr>
      <w:r>
        <w:rPr>
          <w:rFonts w:ascii="黑体" w:hAnsi="黑体" w:eastAsia="黑体" w:cs="黑体"/>
          <w:b/>
          <w:i w:val="0"/>
          <w:color w:val="000000"/>
          <w:sz w:val="21"/>
        </w:rPr>
        <w:t>表 3-20  MajorDao 与 ClazzDao 方法清单</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020"/>
            <w:shd w:val="clear" w:color="auto" w:fill="DCE6F1"/>
          </w:tcPr>
          <w:p>
            <w:pPr>
              <w:spacing w:before="20" w:after="20" w:line="269" w:lineRule="auto"/>
              <w:jc w:val="center"/>
            </w:pPr>
            <w:r/>
            <w:r>
              <w:rPr>
                <w:rFonts w:ascii="黑体" w:hAnsi="黑体" w:eastAsia="黑体" w:cs="黑体"/>
                <w:b/>
                <w:i w:val="0"/>
                <w:sz w:val="19"/>
              </w:rPr>
              <w:t>类</w:t>
            </w:r>
          </w:p>
        </w:tc>
        <w:tc>
          <w:tcPr>
            <w:tcW w:type="dxa" w:w="3628"/>
            <w:shd w:val="clear" w:color="auto" w:fill="DCE6F1"/>
          </w:tcPr>
          <w:p>
            <w:pPr>
              <w:spacing w:before="20" w:after="20" w:line="269" w:lineRule="auto"/>
              <w:jc w:val="center"/>
            </w:pPr>
            <w:r/>
            <w:r>
              <w:rPr>
                <w:rFonts w:ascii="黑体" w:hAnsi="黑体" w:eastAsia="黑体" w:cs="黑体"/>
                <w:b/>
                <w:i w:val="0"/>
                <w:sz w:val="19"/>
              </w:rPr>
              <w:t>方法签名</w:t>
            </w:r>
          </w:p>
        </w:tc>
        <w:tc>
          <w:tcPr>
            <w:tcW w:type="dxa" w:w="1928"/>
            <w:shd w:val="clear" w:color="auto" w:fill="DCE6F1"/>
          </w:tcPr>
          <w:p>
            <w:pPr>
              <w:spacing w:before="20" w:after="20" w:line="269" w:lineRule="auto"/>
              <w:jc w:val="center"/>
            </w:pPr>
            <w:r/>
            <w:r>
              <w:rPr>
                <w:rFonts w:ascii="黑体" w:hAnsi="黑体" w:eastAsia="黑体" w:cs="黑体"/>
                <w:b/>
                <w:i w:val="0"/>
                <w:sz w:val="19"/>
              </w:rPr>
              <w:t>说明</w:t>
            </w:r>
          </w:p>
        </w:tc>
        <w:tc>
          <w:tcPr>
            <w:tcW w:type="dxa" w:w="2381"/>
            <w:shd w:val="clear" w:color="auto" w:fill="DCE6F1"/>
          </w:tcPr>
          <w:p>
            <w:pPr>
              <w:spacing w:before="20" w:after="20" w:line="269" w:lineRule="auto"/>
              <w:jc w:val="center"/>
            </w:pPr>
            <w:r/>
            <w:r>
              <w:rPr>
                <w:rFonts w:ascii="黑体" w:hAnsi="黑体" w:eastAsia="黑体" w:cs="黑体"/>
                <w:b/>
                <w:i w:val="0"/>
                <w:sz w:val="19"/>
              </w:rPr>
              <w:t>关键 SQL / 要点</w:t>
            </w:r>
          </w:p>
        </w:tc>
      </w:tr>
      <w:tr>
        <w:tc>
          <w:tcPr>
            <w:tcW w:type="dxa" w:w="1020"/>
          </w:tcPr>
          <w:p>
            <w:pPr>
              <w:spacing w:before="20" w:after="20" w:line="269" w:lineRule="auto"/>
              <w:jc w:val="left"/>
            </w:pPr>
            <w:r/>
            <w:r>
              <w:rPr>
                <w:rFonts w:ascii="宋体" w:hAnsi="宋体" w:eastAsia="宋体" w:cs="宋体"/>
                <w:b w:val="0"/>
                <w:i w:val="0"/>
                <w:sz w:val="19"/>
              </w:rPr>
              <w:t>MajorDao</w:t>
            </w:r>
          </w:p>
        </w:tc>
        <w:tc>
          <w:tcPr>
            <w:tcW w:type="dxa" w:w="3628"/>
          </w:tcPr>
          <w:p>
            <w:pPr>
              <w:spacing w:before="20" w:after="20" w:line="269" w:lineRule="auto"/>
              <w:jc w:val="left"/>
            </w:pPr>
            <w:r/>
            <w:r>
              <w:rPr>
                <w:rFonts w:ascii="宋体" w:hAnsi="宋体" w:eastAsia="宋体" w:cs="宋体"/>
                <w:b w:val="0"/>
                <w:i w:val="0"/>
                <w:sz w:val="19"/>
              </w:rPr>
              <w:t>PageResult&lt;Major&gt; findByPage(String keyword, int pageNo, int pageSize)</w:t>
            </w:r>
          </w:p>
        </w:tc>
        <w:tc>
          <w:tcPr>
            <w:tcW w:type="dxa" w:w="1928"/>
          </w:tcPr>
          <w:p>
            <w:pPr>
              <w:spacing w:before="20" w:after="20" w:line="269" w:lineRule="auto"/>
              <w:jc w:val="left"/>
            </w:pPr>
            <w:r/>
            <w:r>
              <w:rPr>
                <w:rFonts w:ascii="宋体" w:hAnsi="宋体" w:eastAsia="宋体" w:cs="宋体"/>
                <w:b w:val="0"/>
                <w:i w:val="0"/>
                <w:sz w:val="19"/>
              </w:rPr>
              <w:t>分页查询专业并带出班级数</w:t>
            </w:r>
          </w:p>
        </w:tc>
        <w:tc>
          <w:tcPr>
            <w:tcW w:type="dxa" w:w="2381"/>
          </w:tcPr>
          <w:p>
            <w:pPr>
              <w:spacing w:before="20" w:after="20" w:line="269" w:lineRule="auto"/>
              <w:jc w:val="left"/>
            </w:pPr>
            <w:r/>
            <w:r>
              <w:rPr>
                <w:rFonts w:ascii="宋体" w:hAnsi="宋体" w:eastAsia="宋体" w:cs="宋体"/>
                <w:b w:val="0"/>
                <w:i w:val="0"/>
                <w:sz w:val="19"/>
              </w:rPr>
              <w:t>SELECT m.*, (SELECT COUNT(*) FROM clazz c WHERE c.major_id = m.id) AS class_count ... LIMIT ? OFFSET ?</w:t>
            </w:r>
          </w:p>
        </w:tc>
      </w:tr>
      <w:tr>
        <w:tc>
          <w:tcPr>
            <w:tcW w:type="dxa" w:w="1020"/>
          </w:tcPr>
          <w:p>
            <w:pPr>
              <w:spacing w:before="20" w:after="20" w:line="269" w:lineRule="auto"/>
              <w:jc w:val="left"/>
            </w:pPr>
            <w:r/>
            <w:r>
              <w:rPr>
                <w:rFonts w:ascii="宋体" w:hAnsi="宋体" w:eastAsia="宋体" w:cs="宋体"/>
                <w:b w:val="0"/>
                <w:i w:val="0"/>
                <w:sz w:val="19"/>
              </w:rPr>
              <w:t>MajorDao</w:t>
            </w:r>
          </w:p>
        </w:tc>
        <w:tc>
          <w:tcPr>
            <w:tcW w:type="dxa" w:w="3628"/>
          </w:tcPr>
          <w:p>
            <w:pPr>
              <w:spacing w:before="20" w:after="20" w:line="269" w:lineRule="auto"/>
              <w:jc w:val="left"/>
            </w:pPr>
            <w:r/>
            <w:r>
              <w:rPr>
                <w:rFonts w:ascii="宋体" w:hAnsi="宋体" w:eastAsia="宋体" w:cs="宋体"/>
                <w:b w:val="0"/>
                <w:i w:val="0"/>
                <w:sz w:val="19"/>
              </w:rPr>
              <w:t>List&lt;Major&gt; findAll() / Major findById(Integer)</w:t>
            </w:r>
          </w:p>
        </w:tc>
        <w:tc>
          <w:tcPr>
            <w:tcW w:type="dxa" w:w="1928"/>
          </w:tcPr>
          <w:p>
            <w:pPr>
              <w:spacing w:before="20" w:after="20" w:line="269" w:lineRule="auto"/>
              <w:jc w:val="left"/>
            </w:pPr>
            <w:r/>
            <w:r>
              <w:rPr>
                <w:rFonts w:ascii="宋体" w:hAnsi="宋体" w:eastAsia="宋体" w:cs="宋体"/>
                <w:b w:val="0"/>
                <w:i w:val="0"/>
                <w:sz w:val="19"/>
              </w:rPr>
              <w:t>全部专业 / 按主键查询</w:t>
            </w:r>
          </w:p>
        </w:tc>
        <w:tc>
          <w:tcPr>
            <w:tcW w:type="dxa" w:w="2381"/>
          </w:tcPr>
          <w:p>
            <w:pPr>
              <w:spacing w:before="20" w:after="20" w:line="269" w:lineRule="auto"/>
              <w:jc w:val="left"/>
            </w:pPr>
            <w:r/>
            <w:r>
              <w:rPr>
                <w:rFonts w:ascii="宋体" w:hAnsi="宋体" w:eastAsia="宋体" w:cs="宋体"/>
                <w:b w:val="0"/>
                <w:i w:val="0"/>
                <w:sz w:val="19"/>
              </w:rPr>
              <w:t>ORDER BY id / WHERE id = ?</w:t>
            </w:r>
          </w:p>
        </w:tc>
      </w:tr>
      <w:tr>
        <w:tc>
          <w:tcPr>
            <w:tcW w:type="dxa" w:w="1020"/>
          </w:tcPr>
          <w:p>
            <w:pPr>
              <w:spacing w:before="20" w:after="20" w:line="269" w:lineRule="auto"/>
              <w:jc w:val="left"/>
            </w:pPr>
            <w:r/>
            <w:r>
              <w:rPr>
                <w:rFonts w:ascii="宋体" w:hAnsi="宋体" w:eastAsia="宋体" w:cs="宋体"/>
                <w:b w:val="0"/>
                <w:i w:val="0"/>
                <w:sz w:val="19"/>
              </w:rPr>
              <w:t>MajorDao</w:t>
            </w:r>
          </w:p>
        </w:tc>
        <w:tc>
          <w:tcPr>
            <w:tcW w:type="dxa" w:w="3628"/>
          </w:tcPr>
          <w:p>
            <w:pPr>
              <w:spacing w:before="20" w:after="20" w:line="269" w:lineRule="auto"/>
              <w:jc w:val="left"/>
            </w:pPr>
            <w:r/>
            <w:r>
              <w:rPr>
                <w:rFonts w:ascii="宋体" w:hAnsi="宋体" w:eastAsia="宋体" w:cs="宋体"/>
                <w:b w:val="0"/>
                <w:i w:val="0"/>
                <w:sz w:val="19"/>
              </w:rPr>
              <w:t>boolean existsCode(String code, Integer excludeId)</w:t>
            </w:r>
          </w:p>
        </w:tc>
        <w:tc>
          <w:tcPr>
            <w:tcW w:type="dxa" w:w="1928"/>
          </w:tcPr>
          <w:p>
            <w:pPr>
              <w:spacing w:before="20" w:after="20" w:line="269" w:lineRule="auto"/>
              <w:jc w:val="left"/>
            </w:pPr>
            <w:r/>
            <w:r>
              <w:rPr>
                <w:rFonts w:ascii="宋体" w:hAnsi="宋体" w:eastAsia="宋体" w:cs="宋体"/>
                <w:b w:val="0"/>
                <w:i w:val="0"/>
                <w:sz w:val="19"/>
              </w:rPr>
              <w:t>专业代码唯一性检查</w:t>
            </w:r>
          </w:p>
        </w:tc>
        <w:tc>
          <w:tcPr>
            <w:tcW w:type="dxa" w:w="2381"/>
          </w:tcPr>
          <w:p>
            <w:pPr>
              <w:spacing w:before="20" w:after="20" w:line="269" w:lineRule="auto"/>
              <w:jc w:val="left"/>
            </w:pPr>
            <w:r/>
            <w:r>
              <w:rPr>
                <w:rFonts w:ascii="宋体" w:hAnsi="宋体" w:eastAsia="宋体" w:cs="宋体"/>
                <w:b w:val="0"/>
                <w:i w:val="0"/>
                <w:sz w:val="19"/>
              </w:rPr>
              <w:t>COUNT(*) WHERE major_code = ?</w:t>
            </w:r>
          </w:p>
        </w:tc>
      </w:tr>
      <w:tr>
        <w:tc>
          <w:tcPr>
            <w:tcW w:type="dxa" w:w="1020"/>
          </w:tcPr>
          <w:p>
            <w:pPr>
              <w:spacing w:before="20" w:after="20" w:line="269" w:lineRule="auto"/>
              <w:jc w:val="left"/>
            </w:pPr>
            <w:r/>
            <w:r>
              <w:rPr>
                <w:rFonts w:ascii="宋体" w:hAnsi="宋体" w:eastAsia="宋体" w:cs="宋体"/>
                <w:b w:val="0"/>
                <w:i w:val="0"/>
                <w:sz w:val="19"/>
              </w:rPr>
              <w:t>MajorDao</w:t>
            </w:r>
          </w:p>
        </w:tc>
        <w:tc>
          <w:tcPr>
            <w:tcW w:type="dxa" w:w="3628"/>
          </w:tcPr>
          <w:p>
            <w:pPr>
              <w:spacing w:before="20" w:after="20" w:line="269" w:lineRule="auto"/>
              <w:jc w:val="left"/>
            </w:pPr>
            <w:r/>
            <w:r>
              <w:rPr>
                <w:rFonts w:ascii="宋体" w:hAnsi="宋体" w:eastAsia="宋体" w:cs="宋体"/>
                <w:b w:val="0"/>
                <w:i w:val="0"/>
                <w:sz w:val="19"/>
              </w:rPr>
              <w:t>int insert(Major) / update(Major) / deleteById(Integer)</w:t>
            </w:r>
          </w:p>
        </w:tc>
        <w:tc>
          <w:tcPr>
            <w:tcW w:type="dxa" w:w="1928"/>
          </w:tcPr>
          <w:p>
            <w:pPr>
              <w:spacing w:before="20" w:after="20" w:line="269" w:lineRule="auto"/>
              <w:jc w:val="left"/>
            </w:pPr>
            <w:r/>
            <w:r>
              <w:rPr>
                <w:rFonts w:ascii="宋体" w:hAnsi="宋体" w:eastAsia="宋体" w:cs="宋体"/>
                <w:b w:val="0"/>
                <w:i w:val="0"/>
                <w:sz w:val="19"/>
              </w:rPr>
              <w:t>专业增删改</w:t>
            </w:r>
          </w:p>
        </w:tc>
        <w:tc>
          <w:tcPr>
            <w:tcW w:type="dxa" w:w="2381"/>
          </w:tcPr>
          <w:p>
            <w:pPr>
              <w:spacing w:before="20" w:after="20" w:line="269" w:lineRule="auto"/>
              <w:jc w:val="left"/>
            </w:pPr>
            <w:r/>
            <w:r>
              <w:rPr>
                <w:rFonts w:ascii="宋体" w:hAnsi="宋体" w:eastAsia="宋体" w:cs="宋体"/>
                <w:b w:val="0"/>
                <w:i w:val="0"/>
                <w:sz w:val="19"/>
              </w:rPr>
              <w:t>INSERT / UPDAT刘壮 / 王永涛ELETE</w:t>
            </w:r>
          </w:p>
        </w:tc>
      </w:tr>
      <w:tr>
        <w:tc>
          <w:tcPr>
            <w:tcW w:type="dxa" w:w="1020"/>
          </w:tcPr>
          <w:p>
            <w:pPr>
              <w:spacing w:before="20" w:after="20" w:line="269" w:lineRule="auto"/>
              <w:jc w:val="left"/>
            </w:pPr>
            <w:r/>
            <w:r>
              <w:rPr>
                <w:rFonts w:ascii="宋体" w:hAnsi="宋体" w:eastAsia="宋体" w:cs="宋体"/>
                <w:b w:val="0"/>
                <w:i w:val="0"/>
                <w:sz w:val="19"/>
              </w:rPr>
              <w:t>MajorDao</w:t>
            </w:r>
          </w:p>
        </w:tc>
        <w:tc>
          <w:tcPr>
            <w:tcW w:type="dxa" w:w="3628"/>
          </w:tcPr>
          <w:p>
            <w:pPr>
              <w:spacing w:before="20" w:after="20" w:line="269" w:lineRule="auto"/>
              <w:jc w:val="left"/>
            </w:pPr>
            <w:r/>
            <w:r>
              <w:rPr>
                <w:rFonts w:ascii="宋体" w:hAnsi="宋体" w:eastAsia="宋体" w:cs="宋体"/>
                <w:b w:val="0"/>
                <w:i w:val="0"/>
                <w:sz w:val="19"/>
              </w:rPr>
              <w:t>int countAll()</w:t>
            </w:r>
          </w:p>
        </w:tc>
        <w:tc>
          <w:tcPr>
            <w:tcW w:type="dxa" w:w="1928"/>
          </w:tcPr>
          <w:p>
            <w:pPr>
              <w:spacing w:before="20" w:after="20" w:line="269" w:lineRule="auto"/>
              <w:jc w:val="left"/>
            </w:pPr>
            <w:r/>
            <w:r>
              <w:rPr>
                <w:rFonts w:ascii="宋体" w:hAnsi="宋体" w:eastAsia="宋体" w:cs="宋体"/>
                <w:b w:val="0"/>
                <w:i w:val="0"/>
                <w:sz w:val="19"/>
              </w:rPr>
              <w:t>专业总数</w:t>
            </w:r>
          </w:p>
        </w:tc>
        <w:tc>
          <w:tcPr>
            <w:tcW w:type="dxa" w:w="2381"/>
          </w:tcPr>
          <w:p>
            <w:pPr>
              <w:spacing w:before="20" w:after="20" w:line="269" w:lineRule="auto"/>
              <w:jc w:val="left"/>
            </w:pPr>
            <w:r/>
            <w:r>
              <w:rPr>
                <w:rFonts w:ascii="宋体" w:hAnsi="宋体" w:eastAsia="宋体" w:cs="宋体"/>
                <w:b w:val="0"/>
                <w:i w:val="0"/>
                <w:sz w:val="19"/>
              </w:rPr>
              <w:t>SELECT COUNT(*) FROM major</w:t>
            </w:r>
          </w:p>
        </w:tc>
      </w:tr>
      <w:tr>
        <w:tc>
          <w:tcPr>
            <w:tcW w:type="dxa" w:w="1020"/>
          </w:tcPr>
          <w:p>
            <w:pPr>
              <w:spacing w:before="20" w:after="20" w:line="269" w:lineRule="auto"/>
              <w:jc w:val="left"/>
            </w:pPr>
            <w:r/>
            <w:r>
              <w:rPr>
                <w:rFonts w:ascii="宋体" w:hAnsi="宋体" w:eastAsia="宋体" w:cs="宋体"/>
                <w:b w:val="0"/>
                <w:i w:val="0"/>
                <w:sz w:val="19"/>
              </w:rPr>
              <w:t>ClazzDao</w:t>
            </w:r>
          </w:p>
        </w:tc>
        <w:tc>
          <w:tcPr>
            <w:tcW w:type="dxa" w:w="3628"/>
          </w:tcPr>
          <w:p>
            <w:pPr>
              <w:spacing w:before="20" w:after="20" w:line="269" w:lineRule="auto"/>
              <w:jc w:val="left"/>
            </w:pPr>
            <w:r/>
            <w:r>
              <w:rPr>
                <w:rFonts w:ascii="宋体" w:hAnsi="宋体" w:eastAsia="宋体" w:cs="宋体"/>
                <w:b w:val="0"/>
                <w:i w:val="0"/>
                <w:sz w:val="19"/>
              </w:rPr>
              <w:t>PageResult&lt;Clazz&gt; findByPage(String keyword, Integer majorId, Integer grade, int pageNo, int pageSize)</w:t>
            </w:r>
          </w:p>
        </w:tc>
        <w:tc>
          <w:tcPr>
            <w:tcW w:type="dxa" w:w="1928"/>
          </w:tcPr>
          <w:p>
            <w:pPr>
              <w:spacing w:before="20" w:after="20" w:line="269" w:lineRule="auto"/>
              <w:jc w:val="left"/>
            </w:pPr>
            <w:r/>
            <w:r>
              <w:rPr>
                <w:rFonts w:ascii="宋体" w:hAnsi="宋体" w:eastAsia="宋体" w:cs="宋体"/>
                <w:b w:val="0"/>
                <w:i w:val="0"/>
                <w:sz w:val="19"/>
              </w:rPr>
              <w:t>分页查询班级并带出专业名与人数</w:t>
            </w:r>
          </w:p>
        </w:tc>
        <w:tc>
          <w:tcPr>
            <w:tcW w:type="dxa" w:w="2381"/>
          </w:tcPr>
          <w:p>
            <w:pPr>
              <w:spacing w:before="20" w:after="20" w:line="269" w:lineRule="auto"/>
              <w:jc w:val="left"/>
            </w:pPr>
            <w:r/>
            <w:r>
              <w:rPr>
                <w:rFonts w:ascii="宋体" w:hAnsi="宋体" w:eastAsia="宋体" w:cs="宋体"/>
                <w:b w:val="0"/>
                <w:i w:val="0"/>
                <w:sz w:val="19"/>
              </w:rPr>
              <w:t>SELECT c.*, m.major_name, (SELECT COUNT(*) FROM student s WHERE s.class_id = c.id) AS student_count ...</w:t>
            </w:r>
          </w:p>
        </w:tc>
      </w:tr>
      <w:tr>
        <w:tc>
          <w:tcPr>
            <w:tcW w:type="dxa" w:w="1020"/>
          </w:tcPr>
          <w:p>
            <w:pPr>
              <w:spacing w:before="20" w:after="20" w:line="269" w:lineRule="auto"/>
              <w:jc w:val="left"/>
            </w:pPr>
            <w:r/>
            <w:r>
              <w:rPr>
                <w:rFonts w:ascii="宋体" w:hAnsi="宋体" w:eastAsia="宋体" w:cs="宋体"/>
                <w:b w:val="0"/>
                <w:i w:val="0"/>
                <w:sz w:val="19"/>
              </w:rPr>
              <w:t>ClazzDao</w:t>
            </w:r>
          </w:p>
        </w:tc>
        <w:tc>
          <w:tcPr>
            <w:tcW w:type="dxa" w:w="3628"/>
          </w:tcPr>
          <w:p>
            <w:pPr>
              <w:spacing w:before="20" w:after="20" w:line="269" w:lineRule="auto"/>
              <w:jc w:val="left"/>
            </w:pPr>
            <w:r/>
            <w:r>
              <w:rPr>
                <w:rFonts w:ascii="宋体" w:hAnsi="宋体" w:eastAsia="宋体" w:cs="宋体"/>
                <w:b w:val="0"/>
                <w:i w:val="0"/>
                <w:sz w:val="19"/>
              </w:rPr>
              <w:t>List&lt;Clazz&gt; findAll() / findByMajor(Integer)</w:t>
            </w:r>
          </w:p>
        </w:tc>
        <w:tc>
          <w:tcPr>
            <w:tcW w:type="dxa" w:w="1928"/>
          </w:tcPr>
          <w:p>
            <w:pPr>
              <w:spacing w:before="20" w:after="20" w:line="269" w:lineRule="auto"/>
              <w:jc w:val="left"/>
            </w:pPr>
            <w:r/>
            <w:r>
              <w:rPr>
                <w:rFonts w:ascii="宋体" w:hAnsi="宋体" w:eastAsia="宋体" w:cs="宋体"/>
                <w:b w:val="0"/>
                <w:i w:val="0"/>
                <w:sz w:val="19"/>
              </w:rPr>
              <w:t>全部班级 / 按专业查询</w:t>
            </w:r>
          </w:p>
        </w:tc>
        <w:tc>
          <w:tcPr>
            <w:tcW w:type="dxa" w:w="2381"/>
          </w:tcPr>
          <w:p>
            <w:pPr>
              <w:spacing w:before="20" w:after="20" w:line="269" w:lineRule="auto"/>
              <w:jc w:val="left"/>
            </w:pPr>
            <w:r/>
            <w:r>
              <w:rPr>
                <w:rFonts w:ascii="宋体" w:hAnsi="宋体" w:eastAsia="宋体" w:cs="宋体"/>
                <w:b w:val="0"/>
                <w:i w:val="0"/>
                <w:sz w:val="19"/>
              </w:rPr>
              <w:t>LEFT JOIN major，ORDER BY class_code</w:t>
            </w:r>
          </w:p>
        </w:tc>
      </w:tr>
      <w:tr>
        <w:tc>
          <w:tcPr>
            <w:tcW w:type="dxa" w:w="1020"/>
          </w:tcPr>
          <w:p>
            <w:pPr>
              <w:spacing w:before="20" w:after="20" w:line="269" w:lineRule="auto"/>
              <w:jc w:val="left"/>
            </w:pPr>
            <w:r/>
            <w:r>
              <w:rPr>
                <w:rFonts w:ascii="宋体" w:hAnsi="宋体" w:eastAsia="宋体" w:cs="宋体"/>
                <w:b w:val="0"/>
                <w:i w:val="0"/>
                <w:sz w:val="19"/>
              </w:rPr>
              <w:t>ClazzDao</w:t>
            </w:r>
          </w:p>
        </w:tc>
        <w:tc>
          <w:tcPr>
            <w:tcW w:type="dxa" w:w="3628"/>
          </w:tcPr>
          <w:p>
            <w:pPr>
              <w:spacing w:before="20" w:after="20" w:line="269" w:lineRule="auto"/>
              <w:jc w:val="left"/>
            </w:pPr>
            <w:r/>
            <w:r>
              <w:rPr>
                <w:rFonts w:ascii="宋体" w:hAnsi="宋体" w:eastAsia="宋体" w:cs="宋体"/>
                <w:b w:val="0"/>
                <w:i w:val="0"/>
                <w:sz w:val="19"/>
              </w:rPr>
              <w:t>boolean existsCode(String code, Integer excludeId)</w:t>
            </w:r>
          </w:p>
        </w:tc>
        <w:tc>
          <w:tcPr>
            <w:tcW w:type="dxa" w:w="1928"/>
          </w:tcPr>
          <w:p>
            <w:pPr>
              <w:spacing w:before="20" w:after="20" w:line="269" w:lineRule="auto"/>
              <w:jc w:val="left"/>
            </w:pPr>
            <w:r/>
            <w:r>
              <w:rPr>
                <w:rFonts w:ascii="宋体" w:hAnsi="宋体" w:eastAsia="宋体" w:cs="宋体"/>
                <w:b w:val="0"/>
                <w:i w:val="0"/>
                <w:sz w:val="19"/>
              </w:rPr>
              <w:t>班级代码唯一性检查</w:t>
            </w:r>
          </w:p>
        </w:tc>
        <w:tc>
          <w:tcPr>
            <w:tcW w:type="dxa" w:w="2381"/>
          </w:tcPr>
          <w:p>
            <w:pPr>
              <w:spacing w:before="20" w:after="20" w:line="269" w:lineRule="auto"/>
              <w:jc w:val="left"/>
            </w:pPr>
            <w:r/>
            <w:r>
              <w:rPr>
                <w:rFonts w:ascii="宋体" w:hAnsi="宋体" w:eastAsia="宋体" w:cs="宋体"/>
                <w:b w:val="0"/>
                <w:i w:val="0"/>
                <w:sz w:val="19"/>
              </w:rPr>
              <w:t>COUNT(*) WHERE class_code = ?</w:t>
            </w:r>
          </w:p>
        </w:tc>
      </w:tr>
      <w:tr>
        <w:tc>
          <w:tcPr>
            <w:tcW w:type="dxa" w:w="1020"/>
          </w:tcPr>
          <w:p>
            <w:pPr>
              <w:spacing w:before="20" w:after="20" w:line="269" w:lineRule="auto"/>
              <w:jc w:val="left"/>
            </w:pPr>
            <w:r/>
            <w:r>
              <w:rPr>
                <w:rFonts w:ascii="宋体" w:hAnsi="宋体" w:eastAsia="宋体" w:cs="宋体"/>
                <w:b w:val="0"/>
                <w:i w:val="0"/>
                <w:sz w:val="19"/>
              </w:rPr>
              <w:t>ClazzDao</w:t>
            </w:r>
          </w:p>
        </w:tc>
        <w:tc>
          <w:tcPr>
            <w:tcW w:type="dxa" w:w="3628"/>
          </w:tcPr>
          <w:p>
            <w:pPr>
              <w:spacing w:before="20" w:after="20" w:line="269" w:lineRule="auto"/>
              <w:jc w:val="left"/>
            </w:pPr>
            <w:r/>
            <w:r>
              <w:rPr>
                <w:rFonts w:ascii="宋体" w:hAnsi="宋体" w:eastAsia="宋体" w:cs="宋体"/>
                <w:b w:val="0"/>
                <w:i w:val="0"/>
                <w:sz w:val="19"/>
              </w:rPr>
              <w:t>int insert(Clazz) / update(Clazz) / deleteById(Integer)</w:t>
            </w:r>
          </w:p>
        </w:tc>
        <w:tc>
          <w:tcPr>
            <w:tcW w:type="dxa" w:w="1928"/>
          </w:tcPr>
          <w:p>
            <w:pPr>
              <w:spacing w:before="20" w:after="20" w:line="269" w:lineRule="auto"/>
              <w:jc w:val="left"/>
            </w:pPr>
            <w:r/>
            <w:r>
              <w:rPr>
                <w:rFonts w:ascii="宋体" w:hAnsi="宋体" w:eastAsia="宋体" w:cs="宋体"/>
                <w:b w:val="0"/>
                <w:i w:val="0"/>
                <w:sz w:val="19"/>
              </w:rPr>
              <w:t>班级增删改</w:t>
            </w:r>
          </w:p>
        </w:tc>
        <w:tc>
          <w:tcPr>
            <w:tcW w:type="dxa" w:w="2381"/>
          </w:tcPr>
          <w:p>
            <w:pPr>
              <w:spacing w:before="20" w:after="20" w:line="269" w:lineRule="auto"/>
              <w:jc w:val="left"/>
            </w:pPr>
            <w:r/>
            <w:r>
              <w:rPr>
                <w:rFonts w:ascii="宋体" w:hAnsi="宋体" w:eastAsia="宋体" w:cs="宋体"/>
                <w:b w:val="0"/>
                <w:i w:val="0"/>
                <w:sz w:val="19"/>
              </w:rPr>
              <w:t>INSERT / UPDAT刘壮 / 王永涛ELETE</w:t>
            </w:r>
          </w:p>
        </w:tc>
      </w:tr>
      <w:tr>
        <w:tc>
          <w:tcPr>
            <w:tcW w:type="dxa" w:w="1020"/>
          </w:tcPr>
          <w:p>
            <w:pPr>
              <w:spacing w:before="20" w:after="20" w:line="269" w:lineRule="auto"/>
              <w:jc w:val="left"/>
            </w:pPr>
            <w:r/>
            <w:r>
              <w:rPr>
                <w:rFonts w:ascii="宋体" w:hAnsi="宋体" w:eastAsia="宋体" w:cs="宋体"/>
                <w:b w:val="0"/>
                <w:i w:val="0"/>
                <w:sz w:val="19"/>
              </w:rPr>
              <w:t>ClazzDao</w:t>
            </w:r>
          </w:p>
        </w:tc>
        <w:tc>
          <w:tcPr>
            <w:tcW w:type="dxa" w:w="3628"/>
          </w:tcPr>
          <w:p>
            <w:pPr>
              <w:spacing w:before="20" w:after="20" w:line="269" w:lineRule="auto"/>
              <w:jc w:val="left"/>
            </w:pPr>
            <w:r/>
            <w:r>
              <w:rPr>
                <w:rFonts w:ascii="宋体" w:hAnsi="宋体" w:eastAsia="宋体" w:cs="宋体"/>
                <w:b w:val="0"/>
                <w:i w:val="0"/>
                <w:sz w:val="19"/>
              </w:rPr>
              <w:t>int countByMajor(Integer) / countAll() / countByGrade(Integer) / countStudents(Integer classId)</w:t>
            </w:r>
          </w:p>
        </w:tc>
        <w:tc>
          <w:tcPr>
            <w:tcW w:type="dxa" w:w="1928"/>
          </w:tcPr>
          <w:p>
            <w:pPr>
              <w:spacing w:before="20" w:after="20" w:line="269" w:lineRule="auto"/>
              <w:jc w:val="left"/>
            </w:pPr>
            <w:r/>
            <w:r>
              <w:rPr>
                <w:rFonts w:ascii="宋体" w:hAnsi="宋体" w:eastAsia="宋体" w:cs="宋体"/>
                <w:b w:val="0"/>
                <w:i w:val="0"/>
                <w:sz w:val="19"/>
              </w:rPr>
              <w:t>专业下班级数 / 班级总数 / 年级班级数 / 班级人数</w:t>
            </w:r>
          </w:p>
        </w:tc>
        <w:tc>
          <w:tcPr>
            <w:tcW w:type="dxa" w:w="2381"/>
          </w:tcPr>
          <w:p>
            <w:pPr>
              <w:spacing w:before="20" w:after="20" w:line="269" w:lineRule="auto"/>
              <w:jc w:val="left"/>
            </w:pPr>
            <w:r/>
            <w:r>
              <w:rPr>
                <w:rFonts w:ascii="宋体" w:hAnsi="宋体" w:eastAsia="宋体" w:cs="宋体"/>
                <w:b w:val="0"/>
                <w:i w:val="0"/>
                <w:sz w:val="19"/>
              </w:rPr>
              <w:t>四类 COUNT(*) 查询</w:t>
            </w:r>
          </w:p>
        </w:tc>
      </w:tr>
    </w:tbl>
    <w:p>
      <w:pPr>
        <w:spacing w:before="120" w:after="40" w:line="276" w:lineRule="auto"/>
        <w:jc w:val="center"/>
      </w:pPr>
      <w:r>
        <w:rPr>
          <w:rFonts w:ascii="黑体" w:hAnsi="黑体" w:eastAsia="黑体" w:cs="黑体"/>
          <w:b/>
          <w:i w:val="0"/>
          <w:color w:val="000000"/>
          <w:sz w:val="21"/>
        </w:rPr>
        <w:t>表 3-21  CourseDao 与 ConfigDao 方法清单</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020"/>
            <w:shd w:val="clear" w:color="auto" w:fill="DCE6F1"/>
          </w:tcPr>
          <w:p>
            <w:pPr>
              <w:spacing w:before="20" w:after="20" w:line="269" w:lineRule="auto"/>
              <w:jc w:val="center"/>
            </w:pPr>
            <w:r/>
            <w:r>
              <w:rPr>
                <w:rFonts w:ascii="黑体" w:hAnsi="黑体" w:eastAsia="黑体" w:cs="黑体"/>
                <w:b/>
                <w:i w:val="0"/>
                <w:sz w:val="19"/>
              </w:rPr>
              <w:t>类</w:t>
            </w:r>
          </w:p>
        </w:tc>
        <w:tc>
          <w:tcPr>
            <w:tcW w:type="dxa" w:w="3742"/>
            <w:shd w:val="clear" w:color="auto" w:fill="DCE6F1"/>
          </w:tcPr>
          <w:p>
            <w:pPr>
              <w:spacing w:before="20" w:after="20" w:line="269" w:lineRule="auto"/>
              <w:jc w:val="center"/>
            </w:pPr>
            <w:r/>
            <w:r>
              <w:rPr>
                <w:rFonts w:ascii="黑体" w:hAnsi="黑体" w:eastAsia="黑体" w:cs="黑体"/>
                <w:b/>
                <w:i w:val="0"/>
                <w:sz w:val="19"/>
              </w:rPr>
              <w:t>方法签名</w:t>
            </w:r>
          </w:p>
        </w:tc>
        <w:tc>
          <w:tcPr>
            <w:tcW w:type="dxa" w:w="2041"/>
            <w:shd w:val="clear" w:color="auto" w:fill="DCE6F1"/>
          </w:tcPr>
          <w:p>
            <w:pPr>
              <w:spacing w:before="20" w:after="20" w:line="269" w:lineRule="auto"/>
              <w:jc w:val="center"/>
            </w:pPr>
            <w:r/>
            <w:r>
              <w:rPr>
                <w:rFonts w:ascii="黑体" w:hAnsi="黑体" w:eastAsia="黑体" w:cs="黑体"/>
                <w:b/>
                <w:i w:val="0"/>
                <w:sz w:val="19"/>
              </w:rPr>
              <w:t>说明</w:t>
            </w:r>
          </w:p>
        </w:tc>
        <w:tc>
          <w:tcPr>
            <w:tcW w:type="dxa" w:w="2154"/>
            <w:shd w:val="clear" w:color="auto" w:fill="DCE6F1"/>
          </w:tcPr>
          <w:p>
            <w:pPr>
              <w:spacing w:before="20" w:after="20" w:line="269" w:lineRule="auto"/>
              <w:jc w:val="center"/>
            </w:pPr>
            <w:r/>
            <w:r>
              <w:rPr>
                <w:rFonts w:ascii="黑体" w:hAnsi="黑体" w:eastAsia="黑体" w:cs="黑体"/>
                <w:b/>
                <w:i w:val="0"/>
                <w:sz w:val="19"/>
              </w:rPr>
              <w:t>关键 SQL / 要点</w:t>
            </w:r>
          </w:p>
        </w:tc>
      </w:tr>
      <w:tr>
        <w:tc>
          <w:tcPr>
            <w:tcW w:type="dxa" w:w="1020"/>
          </w:tcPr>
          <w:p>
            <w:pPr>
              <w:spacing w:before="20" w:after="20" w:line="269" w:lineRule="auto"/>
              <w:jc w:val="left"/>
            </w:pPr>
            <w:r/>
            <w:r>
              <w:rPr>
                <w:rFonts w:ascii="宋体" w:hAnsi="宋体" w:eastAsia="宋体" w:cs="宋体"/>
                <w:b w:val="0"/>
                <w:i w:val="0"/>
                <w:sz w:val="19"/>
              </w:rPr>
              <w:t>CourseDao</w:t>
            </w:r>
          </w:p>
        </w:tc>
        <w:tc>
          <w:tcPr>
            <w:tcW w:type="dxa" w:w="3742"/>
          </w:tcPr>
          <w:p>
            <w:pPr>
              <w:spacing w:before="20" w:after="20" w:line="269" w:lineRule="auto"/>
              <w:jc w:val="left"/>
            </w:pPr>
            <w:r/>
            <w:r>
              <w:rPr>
                <w:rFonts w:ascii="宋体" w:hAnsi="宋体" w:eastAsia="宋体" w:cs="宋体"/>
                <w:b w:val="0"/>
                <w:i w:val="0"/>
                <w:sz w:val="19"/>
              </w:rPr>
              <w:t>PageResult&lt;Course&gt; findByPage(String keyword, String courseType, String semester, int pageNo, int pageSize)</w:t>
            </w:r>
          </w:p>
        </w:tc>
        <w:tc>
          <w:tcPr>
            <w:tcW w:type="dxa" w:w="2041"/>
          </w:tcPr>
          <w:p>
            <w:pPr>
              <w:spacing w:before="20" w:after="20" w:line="269" w:lineRule="auto"/>
              <w:jc w:val="left"/>
            </w:pPr>
            <w:r/>
            <w:r>
              <w:rPr>
                <w:rFonts w:ascii="宋体" w:hAnsi="宋体" w:eastAsia="宋体" w:cs="宋体"/>
                <w:b w:val="0"/>
                <w:i w:val="0"/>
                <w:sz w:val="19"/>
              </w:rPr>
              <w:t>分页查询课程</w:t>
            </w:r>
          </w:p>
        </w:tc>
        <w:tc>
          <w:tcPr>
            <w:tcW w:type="dxa" w:w="2154"/>
          </w:tcPr>
          <w:p>
            <w:pPr>
              <w:spacing w:before="20" w:after="20" w:line="269" w:lineRule="auto"/>
              <w:jc w:val="left"/>
            </w:pPr>
            <w:r/>
            <w:r>
              <w:rPr>
                <w:rFonts w:ascii="宋体" w:hAnsi="宋体" w:eastAsia="宋体" w:cs="宋体"/>
                <w:b w:val="0"/>
                <w:i w:val="0"/>
                <w:sz w:val="19"/>
              </w:rPr>
              <w:t>COUNT(*) + SELECT ... ORDER BY course_code LIMIT ? OFFSET ?</w:t>
            </w:r>
          </w:p>
        </w:tc>
      </w:tr>
      <w:tr>
        <w:tc>
          <w:tcPr>
            <w:tcW w:type="dxa" w:w="1020"/>
          </w:tcPr>
          <w:p>
            <w:pPr>
              <w:spacing w:before="20" w:after="20" w:line="269" w:lineRule="auto"/>
              <w:jc w:val="left"/>
            </w:pPr>
            <w:r/>
            <w:r>
              <w:rPr>
                <w:rFonts w:ascii="宋体" w:hAnsi="宋体" w:eastAsia="宋体" w:cs="宋体"/>
                <w:b w:val="0"/>
                <w:i w:val="0"/>
                <w:sz w:val="19"/>
              </w:rPr>
              <w:t>CourseDao</w:t>
            </w:r>
          </w:p>
        </w:tc>
        <w:tc>
          <w:tcPr>
            <w:tcW w:type="dxa" w:w="3742"/>
          </w:tcPr>
          <w:p>
            <w:pPr>
              <w:spacing w:before="20" w:after="20" w:line="269" w:lineRule="auto"/>
              <w:jc w:val="left"/>
            </w:pPr>
            <w:r/>
            <w:r>
              <w:rPr>
                <w:rFonts w:ascii="宋体" w:hAnsi="宋体" w:eastAsia="宋体" w:cs="宋体"/>
                <w:b w:val="0"/>
                <w:i w:val="0"/>
                <w:sz w:val="19"/>
              </w:rPr>
              <w:t>List&lt;Course&gt; findAll() / findBySemester(String)</w:t>
            </w:r>
          </w:p>
        </w:tc>
        <w:tc>
          <w:tcPr>
            <w:tcW w:type="dxa" w:w="2041"/>
          </w:tcPr>
          <w:p>
            <w:pPr>
              <w:spacing w:before="20" w:after="20" w:line="269" w:lineRule="auto"/>
              <w:jc w:val="left"/>
            </w:pPr>
            <w:r/>
            <w:r>
              <w:rPr>
                <w:rFonts w:ascii="宋体" w:hAnsi="宋体" w:eastAsia="宋体" w:cs="宋体"/>
                <w:b w:val="0"/>
                <w:i w:val="0"/>
                <w:sz w:val="19"/>
              </w:rPr>
              <w:t>全部课程 / 按学期查询</w:t>
            </w:r>
          </w:p>
        </w:tc>
        <w:tc>
          <w:tcPr>
            <w:tcW w:type="dxa" w:w="2154"/>
          </w:tcPr>
          <w:p>
            <w:pPr>
              <w:spacing w:before="20" w:after="20" w:line="269" w:lineRule="auto"/>
              <w:jc w:val="left"/>
            </w:pPr>
            <w:r/>
            <w:r>
              <w:rPr>
                <w:rFonts w:ascii="宋体" w:hAnsi="宋体" w:eastAsia="宋体" w:cs="宋体"/>
                <w:b w:val="0"/>
                <w:i w:val="0"/>
                <w:sz w:val="19"/>
              </w:rPr>
              <w:t>ORDER BY course_code</w:t>
            </w:r>
          </w:p>
        </w:tc>
      </w:tr>
      <w:tr>
        <w:tc>
          <w:tcPr>
            <w:tcW w:type="dxa" w:w="1020"/>
          </w:tcPr>
          <w:p>
            <w:pPr>
              <w:spacing w:before="20" w:after="20" w:line="269" w:lineRule="auto"/>
              <w:jc w:val="left"/>
            </w:pPr>
            <w:r/>
            <w:r>
              <w:rPr>
                <w:rFonts w:ascii="宋体" w:hAnsi="宋体" w:eastAsia="宋体" w:cs="宋体"/>
                <w:b w:val="0"/>
                <w:i w:val="0"/>
                <w:sz w:val="19"/>
              </w:rPr>
              <w:t>CourseDao</w:t>
            </w:r>
          </w:p>
        </w:tc>
        <w:tc>
          <w:tcPr>
            <w:tcW w:type="dxa" w:w="3742"/>
          </w:tcPr>
          <w:p>
            <w:pPr>
              <w:spacing w:before="20" w:after="20" w:line="269" w:lineRule="auto"/>
              <w:jc w:val="left"/>
            </w:pPr>
            <w:r/>
            <w:r>
              <w:rPr>
                <w:rFonts w:ascii="宋体" w:hAnsi="宋体" w:eastAsia="宋体" w:cs="宋体"/>
                <w:b w:val="0"/>
                <w:i w:val="0"/>
                <w:sz w:val="19"/>
              </w:rPr>
              <w:t>Course findById(Integer) / boolean existsCode(String, Integer)</w:t>
            </w:r>
          </w:p>
        </w:tc>
        <w:tc>
          <w:tcPr>
            <w:tcW w:type="dxa" w:w="2041"/>
          </w:tcPr>
          <w:p>
            <w:pPr>
              <w:spacing w:before="20" w:after="20" w:line="269" w:lineRule="auto"/>
              <w:jc w:val="left"/>
            </w:pPr>
            <w:r/>
            <w:r>
              <w:rPr>
                <w:rFonts w:ascii="宋体" w:hAnsi="宋体" w:eastAsia="宋体" w:cs="宋体"/>
                <w:b w:val="0"/>
                <w:i w:val="0"/>
                <w:sz w:val="19"/>
              </w:rPr>
              <w:t>按主键查询 / 代码唯一性</w:t>
            </w:r>
          </w:p>
        </w:tc>
        <w:tc>
          <w:tcPr>
            <w:tcW w:type="dxa" w:w="2154"/>
          </w:tcPr>
          <w:p>
            <w:pPr>
              <w:spacing w:before="20" w:after="20" w:line="269" w:lineRule="auto"/>
              <w:jc w:val="left"/>
            </w:pPr>
            <w:r/>
            <w:r>
              <w:rPr>
                <w:rFonts w:ascii="宋体" w:hAnsi="宋体" w:eastAsia="宋体" w:cs="宋体"/>
                <w:b w:val="0"/>
                <w:i w:val="0"/>
                <w:sz w:val="19"/>
              </w:rPr>
              <w:t>WHERE id = ? / WHERE course_code = ?</w:t>
            </w:r>
          </w:p>
        </w:tc>
      </w:tr>
      <w:tr>
        <w:tc>
          <w:tcPr>
            <w:tcW w:type="dxa" w:w="1020"/>
          </w:tcPr>
          <w:p>
            <w:pPr>
              <w:spacing w:before="20" w:after="20" w:line="269" w:lineRule="auto"/>
              <w:jc w:val="left"/>
            </w:pPr>
            <w:r/>
            <w:r>
              <w:rPr>
                <w:rFonts w:ascii="宋体" w:hAnsi="宋体" w:eastAsia="宋体" w:cs="宋体"/>
                <w:b w:val="0"/>
                <w:i w:val="0"/>
                <w:sz w:val="19"/>
              </w:rPr>
              <w:t>CourseDao</w:t>
            </w:r>
          </w:p>
        </w:tc>
        <w:tc>
          <w:tcPr>
            <w:tcW w:type="dxa" w:w="3742"/>
          </w:tcPr>
          <w:p>
            <w:pPr>
              <w:spacing w:before="20" w:after="20" w:line="269" w:lineRule="auto"/>
              <w:jc w:val="left"/>
            </w:pPr>
            <w:r/>
            <w:r>
              <w:rPr>
                <w:rFonts w:ascii="宋体" w:hAnsi="宋体" w:eastAsia="宋体" w:cs="宋体"/>
                <w:b w:val="0"/>
                <w:i w:val="0"/>
                <w:sz w:val="19"/>
              </w:rPr>
              <w:t>int insert(Course) / update(Course) / deleteById(Integer)</w:t>
            </w:r>
          </w:p>
        </w:tc>
        <w:tc>
          <w:tcPr>
            <w:tcW w:type="dxa" w:w="2041"/>
          </w:tcPr>
          <w:p>
            <w:pPr>
              <w:spacing w:before="20" w:after="20" w:line="269" w:lineRule="auto"/>
              <w:jc w:val="left"/>
            </w:pPr>
            <w:r/>
            <w:r>
              <w:rPr>
                <w:rFonts w:ascii="宋体" w:hAnsi="宋体" w:eastAsia="宋体" w:cs="宋体"/>
                <w:b w:val="0"/>
                <w:i w:val="0"/>
                <w:sz w:val="19"/>
              </w:rPr>
              <w:t>课程增删改</w:t>
            </w:r>
          </w:p>
        </w:tc>
        <w:tc>
          <w:tcPr>
            <w:tcW w:type="dxa" w:w="2154"/>
          </w:tcPr>
          <w:p>
            <w:pPr>
              <w:spacing w:before="20" w:after="20" w:line="269" w:lineRule="auto"/>
              <w:jc w:val="left"/>
            </w:pPr>
            <w:r/>
            <w:r>
              <w:rPr>
                <w:rFonts w:ascii="宋体" w:hAnsi="宋体" w:eastAsia="宋体" w:cs="宋体"/>
                <w:b w:val="0"/>
                <w:i w:val="0"/>
                <w:sz w:val="19"/>
              </w:rPr>
              <w:t>INSERT / UPDAT刘壮 / 王永涛ELETE</w:t>
            </w:r>
          </w:p>
        </w:tc>
      </w:tr>
      <w:tr>
        <w:tc>
          <w:tcPr>
            <w:tcW w:type="dxa" w:w="1020"/>
          </w:tcPr>
          <w:p>
            <w:pPr>
              <w:spacing w:before="20" w:after="20" w:line="269" w:lineRule="auto"/>
              <w:jc w:val="left"/>
            </w:pPr>
            <w:r/>
            <w:r>
              <w:rPr>
                <w:rFonts w:ascii="宋体" w:hAnsi="宋体" w:eastAsia="宋体" w:cs="宋体"/>
                <w:b w:val="0"/>
                <w:i w:val="0"/>
                <w:sz w:val="19"/>
              </w:rPr>
              <w:t>CourseDao</w:t>
            </w:r>
          </w:p>
        </w:tc>
        <w:tc>
          <w:tcPr>
            <w:tcW w:type="dxa" w:w="3742"/>
          </w:tcPr>
          <w:p>
            <w:pPr>
              <w:spacing w:before="20" w:after="20" w:line="269" w:lineRule="auto"/>
              <w:jc w:val="left"/>
            </w:pPr>
            <w:r/>
            <w:r>
              <w:rPr>
                <w:rFonts w:ascii="宋体" w:hAnsi="宋体" w:eastAsia="宋体" w:cs="宋体"/>
                <w:b w:val="0"/>
                <w:i w:val="0"/>
                <w:sz w:val="19"/>
              </w:rPr>
              <w:t>List&lt;String&gt; findAllSemesters()</w:t>
            </w:r>
          </w:p>
        </w:tc>
        <w:tc>
          <w:tcPr>
            <w:tcW w:type="dxa" w:w="2041"/>
          </w:tcPr>
          <w:p>
            <w:pPr>
              <w:spacing w:before="20" w:after="20" w:line="269" w:lineRule="auto"/>
              <w:jc w:val="left"/>
            </w:pPr>
            <w:r/>
            <w:r>
              <w:rPr>
                <w:rFonts w:ascii="宋体" w:hAnsi="宋体" w:eastAsia="宋体" w:cs="宋体"/>
                <w:b w:val="0"/>
                <w:i w:val="0"/>
                <w:sz w:val="19"/>
              </w:rPr>
              <w:t>学期去重列表（下拉框选项）</w:t>
            </w:r>
          </w:p>
        </w:tc>
        <w:tc>
          <w:tcPr>
            <w:tcW w:type="dxa" w:w="2154"/>
          </w:tcPr>
          <w:p>
            <w:pPr>
              <w:spacing w:before="20" w:after="20" w:line="269" w:lineRule="auto"/>
              <w:jc w:val="left"/>
            </w:pPr>
            <w:r/>
            <w:r>
              <w:rPr>
                <w:rFonts w:ascii="宋体" w:hAnsi="宋体" w:eastAsia="宋体" w:cs="宋体"/>
                <w:b w:val="0"/>
                <w:i w:val="0"/>
                <w:sz w:val="19"/>
              </w:rPr>
              <w:t>SELECT DISTINCT semester FROM course WHERE semester IS NOT NULL AND semester &lt;&gt; '' ORDER BY semester DESC</w:t>
            </w:r>
          </w:p>
        </w:tc>
      </w:tr>
      <w:tr>
        <w:tc>
          <w:tcPr>
            <w:tcW w:type="dxa" w:w="1020"/>
          </w:tcPr>
          <w:p>
            <w:pPr>
              <w:spacing w:before="20" w:after="20" w:line="269" w:lineRule="auto"/>
              <w:jc w:val="left"/>
            </w:pPr>
            <w:r/>
            <w:r>
              <w:rPr>
                <w:rFonts w:ascii="宋体" w:hAnsi="宋体" w:eastAsia="宋体" w:cs="宋体"/>
                <w:b w:val="0"/>
                <w:i w:val="0"/>
                <w:sz w:val="19"/>
              </w:rPr>
              <w:t>CourseDao</w:t>
            </w:r>
          </w:p>
        </w:tc>
        <w:tc>
          <w:tcPr>
            <w:tcW w:type="dxa" w:w="3742"/>
          </w:tcPr>
          <w:p>
            <w:pPr>
              <w:spacing w:before="20" w:after="20" w:line="269" w:lineRule="auto"/>
              <w:jc w:val="left"/>
            </w:pPr>
            <w:r/>
            <w:r>
              <w:rPr>
                <w:rFonts w:ascii="宋体" w:hAnsi="宋体" w:eastAsia="宋体" w:cs="宋体"/>
                <w:b w:val="0"/>
                <w:i w:val="0"/>
                <w:sz w:val="19"/>
              </w:rPr>
              <w:t>List&lt;String&gt; findAllTeachers() / int countByTeacher(String) / int countAll()</w:t>
            </w:r>
          </w:p>
        </w:tc>
        <w:tc>
          <w:tcPr>
            <w:tcW w:type="dxa" w:w="2041"/>
          </w:tcPr>
          <w:p>
            <w:pPr>
              <w:spacing w:before="20" w:after="20" w:line="269" w:lineRule="auto"/>
              <w:jc w:val="left"/>
            </w:pPr>
            <w:r/>
            <w:r>
              <w:rPr>
                <w:rFonts w:ascii="宋体" w:hAnsi="宋体" w:eastAsia="宋体" w:cs="宋体"/>
                <w:b w:val="0"/>
                <w:i w:val="0"/>
                <w:sz w:val="19"/>
              </w:rPr>
              <w:t>教师去重列表 / 教师课程数 / 课程总数</w:t>
            </w:r>
          </w:p>
        </w:tc>
        <w:tc>
          <w:tcPr>
            <w:tcW w:type="dxa" w:w="2154"/>
          </w:tcPr>
          <w:p>
            <w:pPr>
              <w:spacing w:before="20" w:after="20" w:line="269" w:lineRule="auto"/>
              <w:jc w:val="left"/>
            </w:pPr>
            <w:r/>
            <w:r>
              <w:rPr>
                <w:rFonts w:ascii="宋体" w:hAnsi="宋体" w:eastAsia="宋体" w:cs="宋体"/>
                <w:b w:val="0"/>
                <w:i w:val="0"/>
                <w:sz w:val="19"/>
              </w:rPr>
              <w:t>DISTINCT teacher / COUNT(*) WHERE teacher = ?</w:t>
            </w:r>
          </w:p>
        </w:tc>
      </w:tr>
      <w:tr>
        <w:tc>
          <w:tcPr>
            <w:tcW w:type="dxa" w:w="1020"/>
          </w:tcPr>
          <w:p>
            <w:pPr>
              <w:spacing w:before="20" w:after="20" w:line="269" w:lineRule="auto"/>
              <w:jc w:val="left"/>
            </w:pPr>
            <w:r/>
            <w:r>
              <w:rPr>
                <w:rFonts w:ascii="宋体" w:hAnsi="宋体" w:eastAsia="宋体" w:cs="宋体"/>
                <w:b w:val="0"/>
                <w:i w:val="0"/>
                <w:sz w:val="19"/>
              </w:rPr>
              <w:t>ConfigDao</w:t>
            </w:r>
          </w:p>
        </w:tc>
        <w:tc>
          <w:tcPr>
            <w:tcW w:type="dxa" w:w="3742"/>
          </w:tcPr>
          <w:p>
            <w:pPr>
              <w:spacing w:before="20" w:after="20" w:line="269" w:lineRule="auto"/>
              <w:jc w:val="left"/>
            </w:pPr>
            <w:r/>
            <w:r>
              <w:rPr>
                <w:rFonts w:ascii="宋体" w:hAnsi="宋体" w:eastAsia="宋体" w:cs="宋体"/>
                <w:b w:val="0"/>
                <w:i w:val="0"/>
                <w:sz w:val="19"/>
              </w:rPr>
              <w:t>List&lt;Config&gt; findAll() / Map&lt;String,String&gt; findAllAsMap()</w:t>
            </w:r>
          </w:p>
        </w:tc>
        <w:tc>
          <w:tcPr>
            <w:tcW w:type="dxa" w:w="2041"/>
          </w:tcPr>
          <w:p>
            <w:pPr>
              <w:spacing w:before="20" w:after="20" w:line="269" w:lineRule="auto"/>
              <w:jc w:val="left"/>
            </w:pPr>
            <w:r/>
            <w:r>
              <w:rPr>
                <w:rFonts w:ascii="宋体" w:hAnsi="宋体" w:eastAsia="宋体" w:cs="宋体"/>
                <w:b w:val="0"/>
                <w:i w:val="0"/>
                <w:sz w:val="19"/>
              </w:rPr>
              <w:t>全部参数 / 键值映射</w:t>
            </w:r>
          </w:p>
        </w:tc>
        <w:tc>
          <w:tcPr>
            <w:tcW w:type="dxa" w:w="2154"/>
          </w:tcPr>
          <w:p>
            <w:pPr>
              <w:spacing w:before="20" w:after="20" w:line="269" w:lineRule="auto"/>
              <w:jc w:val="left"/>
            </w:pPr>
            <w:r/>
            <w:r>
              <w:rPr>
                <w:rFonts w:ascii="宋体" w:hAnsi="宋体" w:eastAsia="宋体" w:cs="宋体"/>
                <w:b w:val="0"/>
                <w:i w:val="0"/>
                <w:sz w:val="19"/>
              </w:rPr>
              <w:t>ORDER BY id；映射便于 O(1) 取值</w:t>
            </w:r>
          </w:p>
        </w:tc>
      </w:tr>
      <w:tr>
        <w:tc>
          <w:tcPr>
            <w:tcW w:type="dxa" w:w="1020"/>
          </w:tcPr>
          <w:p>
            <w:pPr>
              <w:spacing w:before="20" w:after="20" w:line="269" w:lineRule="auto"/>
              <w:jc w:val="left"/>
            </w:pPr>
            <w:r/>
            <w:r>
              <w:rPr>
                <w:rFonts w:ascii="宋体" w:hAnsi="宋体" w:eastAsia="宋体" w:cs="宋体"/>
                <w:b w:val="0"/>
                <w:i w:val="0"/>
                <w:sz w:val="19"/>
              </w:rPr>
              <w:t>ConfigDao</w:t>
            </w:r>
          </w:p>
        </w:tc>
        <w:tc>
          <w:tcPr>
            <w:tcW w:type="dxa" w:w="3742"/>
          </w:tcPr>
          <w:p>
            <w:pPr>
              <w:spacing w:before="20" w:after="20" w:line="269" w:lineRule="auto"/>
              <w:jc w:val="left"/>
            </w:pPr>
            <w:r/>
            <w:r>
              <w:rPr>
                <w:rFonts w:ascii="宋体" w:hAnsi="宋体" w:eastAsia="宋体" w:cs="宋体"/>
                <w:b w:val="0"/>
                <w:i w:val="0"/>
                <w:sz w:val="19"/>
              </w:rPr>
              <w:t>Config findByKey(String) / String getValue(String, String)</w:t>
            </w:r>
          </w:p>
        </w:tc>
        <w:tc>
          <w:tcPr>
            <w:tcW w:type="dxa" w:w="2041"/>
          </w:tcPr>
          <w:p>
            <w:pPr>
              <w:spacing w:before="20" w:after="20" w:line="269" w:lineRule="auto"/>
              <w:jc w:val="left"/>
            </w:pPr>
            <w:r/>
            <w:r>
              <w:rPr>
                <w:rFonts w:ascii="宋体" w:hAnsi="宋体" w:eastAsia="宋体" w:cs="宋体"/>
                <w:b w:val="0"/>
                <w:i w:val="0"/>
                <w:sz w:val="19"/>
              </w:rPr>
              <w:t>按键查询 / 取字符串值（带默认值）</w:t>
            </w:r>
          </w:p>
        </w:tc>
        <w:tc>
          <w:tcPr>
            <w:tcW w:type="dxa" w:w="2154"/>
          </w:tcPr>
          <w:p>
            <w:pPr>
              <w:spacing w:before="20" w:after="20" w:line="269" w:lineRule="auto"/>
              <w:jc w:val="left"/>
            </w:pPr>
            <w:r/>
            <w:r>
              <w:rPr>
                <w:rFonts w:ascii="宋体" w:hAnsi="宋体" w:eastAsia="宋体" w:cs="宋体"/>
                <w:b w:val="0"/>
                <w:i w:val="0"/>
                <w:sz w:val="19"/>
              </w:rPr>
              <w:t>WHERE config_key = ?</w:t>
            </w:r>
          </w:p>
        </w:tc>
      </w:tr>
      <w:tr>
        <w:tc>
          <w:tcPr>
            <w:tcW w:type="dxa" w:w="1020"/>
          </w:tcPr>
          <w:p>
            <w:pPr>
              <w:spacing w:before="20" w:after="20" w:line="269" w:lineRule="auto"/>
              <w:jc w:val="left"/>
            </w:pPr>
            <w:r/>
            <w:r>
              <w:rPr>
                <w:rFonts w:ascii="宋体" w:hAnsi="宋体" w:eastAsia="宋体" w:cs="宋体"/>
                <w:b w:val="0"/>
                <w:i w:val="0"/>
                <w:sz w:val="19"/>
              </w:rPr>
              <w:t>ConfigDao</w:t>
            </w:r>
          </w:p>
        </w:tc>
        <w:tc>
          <w:tcPr>
            <w:tcW w:type="dxa" w:w="3742"/>
          </w:tcPr>
          <w:p>
            <w:pPr>
              <w:spacing w:before="20" w:after="20" w:line="269" w:lineRule="auto"/>
              <w:jc w:val="left"/>
            </w:pPr>
            <w:r/>
            <w:r>
              <w:rPr>
                <w:rFonts w:ascii="宋体" w:hAnsi="宋体" w:eastAsia="宋体" w:cs="宋体"/>
                <w:b w:val="0"/>
                <w:i w:val="0"/>
                <w:sz w:val="19"/>
              </w:rPr>
              <w:t>int getInt(String, int) / double getDouble(String, double)</w:t>
            </w:r>
          </w:p>
        </w:tc>
        <w:tc>
          <w:tcPr>
            <w:tcW w:type="dxa" w:w="2041"/>
          </w:tcPr>
          <w:p>
            <w:pPr>
              <w:spacing w:before="20" w:after="20" w:line="269" w:lineRule="auto"/>
              <w:jc w:val="left"/>
            </w:pPr>
            <w:r/>
            <w:r>
              <w:rPr>
                <w:rFonts w:ascii="宋体" w:hAnsi="宋体" w:eastAsia="宋体" w:cs="宋体"/>
                <w:b w:val="0"/>
                <w:i w:val="0"/>
                <w:sz w:val="19"/>
              </w:rPr>
              <w:t>取整型 / 浮点型参数值</w:t>
            </w:r>
          </w:p>
        </w:tc>
        <w:tc>
          <w:tcPr>
            <w:tcW w:type="dxa" w:w="2154"/>
          </w:tcPr>
          <w:p>
            <w:pPr>
              <w:spacing w:before="20" w:after="20" w:line="269" w:lineRule="auto"/>
              <w:jc w:val="left"/>
            </w:pPr>
            <w:r/>
            <w:r>
              <w:rPr>
                <w:rFonts w:ascii="宋体" w:hAnsi="宋体" w:eastAsia="宋体" w:cs="宋体"/>
                <w:b w:val="0"/>
                <w:i w:val="0"/>
                <w:sz w:val="19"/>
              </w:rPr>
              <w:t>解析失败返回默认值，供及格线、预警阈值等使用</w:t>
            </w:r>
          </w:p>
        </w:tc>
      </w:tr>
      <w:tr>
        <w:tc>
          <w:tcPr>
            <w:tcW w:type="dxa" w:w="1020"/>
          </w:tcPr>
          <w:p>
            <w:pPr>
              <w:spacing w:before="20" w:after="20" w:line="269" w:lineRule="auto"/>
              <w:jc w:val="left"/>
            </w:pPr>
            <w:r/>
            <w:r>
              <w:rPr>
                <w:rFonts w:ascii="宋体" w:hAnsi="宋体" w:eastAsia="宋体" w:cs="宋体"/>
                <w:b w:val="0"/>
                <w:i w:val="0"/>
                <w:sz w:val="19"/>
              </w:rPr>
              <w:t>ConfigDao</w:t>
            </w:r>
          </w:p>
        </w:tc>
        <w:tc>
          <w:tcPr>
            <w:tcW w:type="dxa" w:w="3742"/>
          </w:tcPr>
          <w:p>
            <w:pPr>
              <w:spacing w:before="20" w:after="20" w:line="269" w:lineRule="auto"/>
              <w:jc w:val="left"/>
            </w:pPr>
            <w:r/>
            <w:r>
              <w:rPr>
                <w:rFonts w:ascii="宋体" w:hAnsi="宋体" w:eastAsia="宋体" w:cs="宋体"/>
                <w:b w:val="0"/>
                <w:i w:val="0"/>
                <w:sz w:val="19"/>
              </w:rPr>
              <w:t>int save(Config) / deleteByKey(String) / countAll()</w:t>
            </w:r>
          </w:p>
        </w:tc>
        <w:tc>
          <w:tcPr>
            <w:tcW w:type="dxa" w:w="2041"/>
          </w:tcPr>
          <w:p>
            <w:pPr>
              <w:spacing w:before="20" w:after="20" w:line="269" w:lineRule="auto"/>
              <w:jc w:val="left"/>
            </w:pPr>
            <w:r/>
            <w:r>
              <w:rPr>
                <w:rFonts w:ascii="宋体" w:hAnsi="宋体" w:eastAsia="宋体" w:cs="宋体"/>
                <w:b w:val="0"/>
                <w:i w:val="0"/>
                <w:sz w:val="19"/>
              </w:rPr>
              <w:t>保存（存在则更新）/ 删除 / 计数</w:t>
            </w:r>
          </w:p>
        </w:tc>
        <w:tc>
          <w:tcPr>
            <w:tcW w:type="dxa" w:w="2154"/>
          </w:tcPr>
          <w:p>
            <w:pPr>
              <w:spacing w:before="20" w:after="20" w:line="269" w:lineRule="auto"/>
              <w:jc w:val="left"/>
            </w:pPr>
            <w:r/>
            <w:r>
              <w:rPr>
                <w:rFonts w:ascii="宋体" w:hAnsi="宋体" w:eastAsia="宋体" w:cs="宋体"/>
                <w:b w:val="0"/>
                <w:i w:val="0"/>
                <w:sz w:val="19"/>
              </w:rPr>
              <w:t>MERGE 语义：先查后插或更新</w:t>
            </w:r>
          </w:p>
        </w:tc>
      </w:tr>
    </w:tbl>
    <w:p>
      <w:pPr>
        <w:spacing w:before="120" w:after="40" w:line="276" w:lineRule="auto"/>
        <w:jc w:val="center"/>
      </w:pPr>
      <w:r>
        <w:rPr>
          <w:rFonts w:ascii="黑体" w:hAnsi="黑体" w:eastAsia="黑体" w:cs="黑体"/>
          <w:b/>
          <w:i w:val="0"/>
          <w:color w:val="000000"/>
          <w:sz w:val="21"/>
        </w:rPr>
        <w:t>表 3-22  ScoreDao 方法清单（一）：基础增删改查</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3969"/>
            <w:shd w:val="clear" w:color="auto" w:fill="DCE6F1"/>
          </w:tcPr>
          <w:p>
            <w:pPr>
              <w:spacing w:before="20" w:after="20" w:line="269" w:lineRule="auto"/>
              <w:jc w:val="center"/>
            </w:pPr>
            <w:r/>
            <w:r>
              <w:rPr>
                <w:rFonts w:ascii="黑体" w:hAnsi="黑体" w:eastAsia="黑体" w:cs="黑体"/>
                <w:b/>
                <w:i w:val="0"/>
                <w:sz w:val="21"/>
              </w:rPr>
              <w:t>方法签名</w:t>
            </w:r>
          </w:p>
        </w:tc>
        <w:tc>
          <w:tcPr>
            <w:tcW w:type="dxa" w:w="1928"/>
            <w:shd w:val="clear" w:color="auto" w:fill="DCE6F1"/>
          </w:tcPr>
          <w:p>
            <w:pPr>
              <w:spacing w:before="20" w:after="20" w:line="269" w:lineRule="auto"/>
              <w:jc w:val="center"/>
            </w:pPr>
            <w:r/>
            <w:r>
              <w:rPr>
                <w:rFonts w:ascii="黑体" w:hAnsi="黑体" w:eastAsia="黑体" w:cs="黑体"/>
                <w:b/>
                <w:i w:val="0"/>
                <w:sz w:val="21"/>
              </w:rPr>
              <w:t>说明</w:t>
            </w:r>
          </w:p>
        </w:tc>
        <w:tc>
          <w:tcPr>
            <w:tcW w:type="dxa" w:w="3061"/>
            <w:shd w:val="clear" w:color="auto" w:fill="DCE6F1"/>
          </w:tcPr>
          <w:p>
            <w:pPr>
              <w:spacing w:before="20" w:after="20" w:line="269" w:lineRule="auto"/>
              <w:jc w:val="center"/>
            </w:pPr>
            <w:r/>
            <w:r>
              <w:rPr>
                <w:rFonts w:ascii="黑体" w:hAnsi="黑体" w:eastAsia="黑体" w:cs="黑体"/>
                <w:b/>
                <w:i w:val="0"/>
                <w:sz w:val="21"/>
              </w:rPr>
              <w:t>关键 SQL / 要点</w:t>
            </w:r>
          </w:p>
        </w:tc>
      </w:tr>
      <w:tr>
        <w:tc>
          <w:tcPr>
            <w:tcW w:type="dxa" w:w="3969"/>
          </w:tcPr>
          <w:p>
            <w:pPr>
              <w:spacing w:before="20" w:after="20" w:line="269" w:lineRule="auto"/>
              <w:jc w:val="left"/>
            </w:pPr>
            <w:r/>
            <w:r>
              <w:rPr>
                <w:rFonts w:ascii="宋体" w:hAnsi="宋体" w:eastAsia="宋体" w:cs="宋体"/>
                <w:b w:val="0"/>
                <w:i w:val="0"/>
                <w:sz w:val="21"/>
              </w:rPr>
              <w:t>PageResult&lt;Score&gt; findByPage(String keyword, Integer classId, Integer courseId, String semester, Boolean passState, int pageNo, int pageSize)</w:t>
            </w:r>
          </w:p>
        </w:tc>
        <w:tc>
          <w:tcPr>
            <w:tcW w:type="dxa" w:w="1928"/>
          </w:tcPr>
          <w:p>
            <w:pPr>
              <w:spacing w:before="20" w:after="20" w:line="269" w:lineRule="auto"/>
              <w:jc w:val="left"/>
            </w:pPr>
            <w:r/>
            <w:r>
              <w:rPr>
                <w:rFonts w:ascii="宋体" w:hAnsi="宋体" w:eastAsia="宋体" w:cs="宋体"/>
                <w:b w:val="0"/>
                <w:i w:val="0"/>
                <w:sz w:val="21"/>
              </w:rPr>
              <w:t>成绩分页查询，支持及格状态过滤</w:t>
            </w:r>
          </w:p>
        </w:tc>
        <w:tc>
          <w:tcPr>
            <w:tcW w:type="dxa" w:w="3061"/>
          </w:tcPr>
          <w:p>
            <w:pPr>
              <w:spacing w:before="20" w:after="20" w:line="269" w:lineRule="auto"/>
              <w:jc w:val="left"/>
            </w:pPr>
            <w:r/>
            <w:r>
              <w:rPr>
                <w:rFonts w:ascii="宋体" w:hAnsi="宋体" w:eastAsia="宋体" w:cs="宋体"/>
                <w:b w:val="0"/>
                <w:i w:val="0"/>
                <w:sz w:val="21"/>
              </w:rPr>
              <w:t>计数 SQL 为 COUNT(*) FROM score sc JOIN student st JOIN course co + 动态条件；passState 为 true 时追加 sc.total_score &gt;= 60，为 false 时追加 (sc.total_score &lt; 60 OR sc.total_score IS NULL)</w:t>
            </w:r>
          </w:p>
        </w:tc>
      </w:tr>
      <w:tr>
        <w:tc>
          <w:tcPr>
            <w:tcW w:type="dxa" w:w="3969"/>
          </w:tcPr>
          <w:p>
            <w:pPr>
              <w:spacing w:before="20" w:after="20" w:line="269" w:lineRule="auto"/>
              <w:jc w:val="left"/>
            </w:pPr>
            <w:r/>
            <w:r>
              <w:rPr>
                <w:rFonts w:ascii="宋体" w:hAnsi="宋体" w:eastAsia="宋体" w:cs="宋体"/>
                <w:b w:val="0"/>
                <w:i w:val="0"/>
                <w:sz w:val="21"/>
              </w:rPr>
              <w:t>List&lt;Score&gt; findList(String, Integer, Integer, String)</w:t>
            </w:r>
          </w:p>
        </w:tc>
        <w:tc>
          <w:tcPr>
            <w:tcW w:type="dxa" w:w="1928"/>
          </w:tcPr>
          <w:p>
            <w:pPr>
              <w:spacing w:before="20" w:after="20" w:line="269" w:lineRule="auto"/>
              <w:jc w:val="left"/>
            </w:pPr>
            <w:r/>
            <w:r>
              <w:rPr>
                <w:rFonts w:ascii="宋体" w:hAnsi="宋体" w:eastAsia="宋体" w:cs="宋体"/>
                <w:b w:val="0"/>
                <w:i w:val="0"/>
                <w:sz w:val="21"/>
              </w:rPr>
              <w:t>不分页查询，导出使用</w:t>
            </w:r>
          </w:p>
        </w:tc>
        <w:tc>
          <w:tcPr>
            <w:tcW w:type="dxa" w:w="3061"/>
          </w:tcPr>
          <w:p>
            <w:pPr>
              <w:spacing w:before="20" w:after="20" w:line="269" w:lineRule="auto"/>
              <w:jc w:val="left"/>
            </w:pPr>
            <w:r/>
            <w:r>
              <w:rPr>
                <w:rFonts w:ascii="宋体" w:hAnsi="宋体" w:eastAsia="宋体" w:cs="宋体"/>
                <w:b w:val="0"/>
                <w:i w:val="0"/>
                <w:sz w:val="21"/>
              </w:rPr>
              <w:t>JOIN_SQL + ORDER BY st.sno, co.course_code</w:t>
            </w:r>
          </w:p>
        </w:tc>
      </w:tr>
      <w:tr>
        <w:tc>
          <w:tcPr>
            <w:tcW w:type="dxa" w:w="3969"/>
          </w:tcPr>
          <w:p>
            <w:pPr>
              <w:spacing w:before="20" w:after="20" w:line="269" w:lineRule="auto"/>
              <w:jc w:val="left"/>
            </w:pPr>
            <w:r/>
            <w:r>
              <w:rPr>
                <w:rFonts w:ascii="宋体" w:hAnsi="宋体" w:eastAsia="宋体" w:cs="宋体"/>
                <w:b w:val="0"/>
                <w:i w:val="0"/>
                <w:sz w:val="21"/>
              </w:rPr>
              <w:t>List&lt;Score&gt; findByStudent(Integer studentId, String semester)</w:t>
            </w:r>
          </w:p>
        </w:tc>
        <w:tc>
          <w:tcPr>
            <w:tcW w:type="dxa" w:w="1928"/>
          </w:tcPr>
          <w:p>
            <w:pPr>
              <w:spacing w:before="20" w:after="20" w:line="269" w:lineRule="auto"/>
              <w:jc w:val="left"/>
            </w:pPr>
            <w:r/>
            <w:r>
              <w:rPr>
                <w:rFonts w:ascii="宋体" w:hAnsi="宋体" w:eastAsia="宋体" w:cs="宋体"/>
                <w:b w:val="0"/>
                <w:i w:val="0"/>
                <w:sz w:val="21"/>
              </w:rPr>
              <w:t>学生成绩单数据源</w:t>
            </w:r>
          </w:p>
        </w:tc>
        <w:tc>
          <w:tcPr>
            <w:tcW w:type="dxa" w:w="3061"/>
          </w:tcPr>
          <w:p>
            <w:pPr>
              <w:spacing w:before="20" w:after="20" w:line="269" w:lineRule="auto"/>
              <w:jc w:val="left"/>
            </w:pPr>
            <w:r/>
            <w:r>
              <w:rPr>
                <w:rFonts w:ascii="宋体" w:hAnsi="宋体" w:eastAsia="宋体" w:cs="宋体"/>
                <w:b w:val="0"/>
                <w:i w:val="0"/>
                <w:sz w:val="21"/>
              </w:rPr>
              <w:t>QueryBuilder 追加 sc.student_id 与 sc.semester 条件</w:t>
            </w:r>
          </w:p>
        </w:tc>
      </w:tr>
      <w:tr>
        <w:tc>
          <w:tcPr>
            <w:tcW w:type="dxa" w:w="3969"/>
          </w:tcPr>
          <w:p>
            <w:pPr>
              <w:spacing w:before="20" w:after="20" w:line="269" w:lineRule="auto"/>
              <w:jc w:val="left"/>
            </w:pPr>
            <w:r/>
            <w:r>
              <w:rPr>
                <w:rFonts w:ascii="宋体" w:hAnsi="宋体" w:eastAsia="宋体" w:cs="宋体"/>
                <w:b w:val="0"/>
                <w:i w:val="0"/>
                <w:sz w:val="21"/>
              </w:rPr>
              <w:t>List&lt;Score&gt; findByCourse(Integer courseId, Integer classId)</w:t>
            </w:r>
          </w:p>
        </w:tc>
        <w:tc>
          <w:tcPr>
            <w:tcW w:type="dxa" w:w="1928"/>
          </w:tcPr>
          <w:p>
            <w:pPr>
              <w:spacing w:before="20" w:after="20" w:line="269" w:lineRule="auto"/>
              <w:jc w:val="left"/>
            </w:pPr>
            <w:r/>
            <w:r>
              <w:rPr>
                <w:rFonts w:ascii="宋体" w:hAnsi="宋体" w:eastAsia="宋体" w:cs="宋体"/>
                <w:b w:val="0"/>
                <w:i w:val="0"/>
                <w:sz w:val="21"/>
              </w:rPr>
              <w:t>课程成绩（录入界面与课程统计）</w:t>
            </w:r>
          </w:p>
        </w:tc>
        <w:tc>
          <w:tcPr>
            <w:tcW w:type="dxa" w:w="3061"/>
          </w:tcPr>
          <w:p>
            <w:pPr>
              <w:spacing w:before="20" w:after="20" w:line="269" w:lineRule="auto"/>
              <w:jc w:val="left"/>
            </w:pPr>
            <w:r/>
            <w:r>
              <w:rPr>
                <w:rFonts w:ascii="宋体" w:hAnsi="宋体" w:eastAsia="宋体" w:cs="宋体"/>
                <w:b w:val="0"/>
                <w:i w:val="0"/>
                <w:sz w:val="21"/>
              </w:rPr>
              <w:t>ORDER BY st.sno</w:t>
            </w:r>
          </w:p>
        </w:tc>
      </w:tr>
      <w:tr>
        <w:tc>
          <w:tcPr>
            <w:tcW w:type="dxa" w:w="3969"/>
          </w:tcPr>
          <w:p>
            <w:pPr>
              <w:spacing w:before="20" w:after="20" w:line="269" w:lineRule="auto"/>
              <w:jc w:val="left"/>
            </w:pPr>
            <w:r/>
            <w:r>
              <w:rPr>
                <w:rFonts w:ascii="宋体" w:hAnsi="宋体" w:eastAsia="宋体" w:cs="宋体"/>
                <w:b w:val="0"/>
                <w:i w:val="0"/>
                <w:sz w:val="21"/>
              </w:rPr>
              <w:t>Score findById(Integer) / findByStudentAndCourse(Integer, Integer)</w:t>
            </w:r>
          </w:p>
        </w:tc>
        <w:tc>
          <w:tcPr>
            <w:tcW w:type="dxa" w:w="1928"/>
          </w:tcPr>
          <w:p>
            <w:pPr>
              <w:spacing w:before="20" w:after="20" w:line="269" w:lineRule="auto"/>
              <w:jc w:val="left"/>
            </w:pPr>
            <w:r/>
            <w:r>
              <w:rPr>
                <w:rFonts w:ascii="宋体" w:hAnsi="宋体" w:eastAsia="宋体" w:cs="宋体"/>
                <w:b w:val="0"/>
                <w:i w:val="0"/>
                <w:sz w:val="21"/>
              </w:rPr>
              <w:t>按主键查询 / 按「学生 + 课程」判重</w:t>
            </w:r>
          </w:p>
        </w:tc>
        <w:tc>
          <w:tcPr>
            <w:tcW w:type="dxa" w:w="3061"/>
          </w:tcPr>
          <w:p>
            <w:pPr>
              <w:spacing w:before="20" w:after="20" w:line="269" w:lineRule="auto"/>
              <w:jc w:val="left"/>
            </w:pPr>
            <w:r/>
            <w:r>
              <w:rPr>
                <w:rFonts w:ascii="宋体" w:hAnsi="宋体" w:eastAsia="宋体" w:cs="宋体"/>
                <w:b w:val="0"/>
                <w:i w:val="0"/>
                <w:sz w:val="21"/>
              </w:rPr>
              <w:t>前者用 JOIN_SQL，后者用主表列直接查询（判重无需联表）</w:t>
            </w:r>
          </w:p>
        </w:tc>
      </w:tr>
      <w:tr>
        <w:tc>
          <w:tcPr>
            <w:tcW w:type="dxa" w:w="3969"/>
          </w:tcPr>
          <w:p>
            <w:pPr>
              <w:spacing w:before="20" w:after="20" w:line="269" w:lineRule="auto"/>
              <w:jc w:val="left"/>
            </w:pPr>
            <w:r/>
            <w:r>
              <w:rPr>
                <w:rFonts w:ascii="宋体" w:hAnsi="宋体" w:eastAsia="宋体" w:cs="宋体"/>
                <w:b w:val="0"/>
                <w:i w:val="0"/>
                <w:sz w:val="21"/>
              </w:rPr>
              <w:t>int insert(Score s)</w:t>
            </w:r>
          </w:p>
        </w:tc>
        <w:tc>
          <w:tcPr>
            <w:tcW w:type="dxa" w:w="1928"/>
          </w:tcPr>
          <w:p>
            <w:pPr>
              <w:spacing w:before="20" w:after="20" w:line="269" w:lineRule="auto"/>
              <w:jc w:val="left"/>
            </w:pPr>
            <w:r/>
            <w:r>
              <w:rPr>
                <w:rFonts w:ascii="宋体" w:hAnsi="宋体" w:eastAsia="宋体" w:cs="宋体"/>
                <w:b w:val="0"/>
                <w:i w:val="0"/>
                <w:sz w:val="21"/>
              </w:rPr>
              <w:t>新增成绩并回写主键</w:t>
            </w:r>
          </w:p>
        </w:tc>
        <w:tc>
          <w:tcPr>
            <w:tcW w:type="dxa" w:w="3061"/>
          </w:tcPr>
          <w:p>
            <w:pPr>
              <w:spacing w:before="20" w:after="20" w:line="269" w:lineRule="auto"/>
              <w:jc w:val="left"/>
            </w:pPr>
            <w:r/>
            <w:r>
              <w:rPr>
                <w:rFonts w:ascii="宋体" w:hAnsi="宋体" w:eastAsia="宋体" w:cs="宋体"/>
                <w:b w:val="0"/>
                <w:i w:val="0"/>
                <w:sz w:val="21"/>
              </w:rPr>
              <w:t>INSERT 9 列（不含 total_score，由计算列生成），is_retake 由 Boolean.TRUE.equals 转为布尔</w:t>
            </w:r>
          </w:p>
        </w:tc>
      </w:tr>
      <w:tr>
        <w:tc>
          <w:tcPr>
            <w:tcW w:type="dxa" w:w="3969"/>
          </w:tcPr>
          <w:p>
            <w:pPr>
              <w:spacing w:before="20" w:after="20" w:line="269" w:lineRule="auto"/>
              <w:jc w:val="left"/>
            </w:pPr>
            <w:r/>
            <w:r>
              <w:rPr>
                <w:rFonts w:ascii="宋体" w:hAnsi="宋体" w:eastAsia="宋体" w:cs="宋体"/>
                <w:b w:val="0"/>
                <w:i w:val="0"/>
                <w:sz w:val="21"/>
              </w:rPr>
              <w:t>int update(Score s)</w:t>
            </w:r>
          </w:p>
        </w:tc>
        <w:tc>
          <w:tcPr>
            <w:tcW w:type="dxa" w:w="1928"/>
          </w:tcPr>
          <w:p>
            <w:pPr>
              <w:spacing w:before="20" w:after="20" w:line="269" w:lineRule="auto"/>
              <w:jc w:val="left"/>
            </w:pPr>
            <w:r/>
            <w:r>
              <w:rPr>
                <w:rFonts w:ascii="宋体" w:hAnsi="宋体" w:eastAsia="宋体" w:cs="宋体"/>
                <w:b w:val="0"/>
                <w:i w:val="0"/>
                <w:sz w:val="21"/>
              </w:rPr>
              <w:t>修改成绩</w:t>
            </w:r>
          </w:p>
        </w:tc>
        <w:tc>
          <w:tcPr>
            <w:tcW w:type="dxa" w:w="3061"/>
          </w:tcPr>
          <w:p>
            <w:pPr>
              <w:spacing w:before="20" w:after="20" w:line="269" w:lineRule="auto"/>
              <w:jc w:val="left"/>
            </w:pPr>
            <w:r/>
            <w:r>
              <w:rPr>
                <w:rFonts w:ascii="宋体" w:hAnsi="宋体" w:eastAsia="宋体" w:cs="宋体"/>
                <w:b w:val="0"/>
                <w:i w:val="0"/>
                <w:sz w:val="21"/>
              </w:rPr>
              <w:t>UPDATE score SET semester, usual_score, exam_score, makeup_score, is_retake, remark WHERE id = ?</w:t>
            </w:r>
          </w:p>
        </w:tc>
      </w:tr>
      <w:tr>
        <w:tc>
          <w:tcPr>
            <w:tcW w:type="dxa" w:w="3969"/>
          </w:tcPr>
          <w:p>
            <w:pPr>
              <w:spacing w:before="20" w:after="20" w:line="269" w:lineRule="auto"/>
              <w:jc w:val="left"/>
            </w:pPr>
            <w:r/>
            <w:r>
              <w:rPr>
                <w:rFonts w:ascii="宋体" w:hAnsi="宋体" w:eastAsia="宋体" w:cs="宋体"/>
                <w:b w:val="0"/>
                <w:i w:val="0"/>
                <w:sz w:val="21"/>
              </w:rPr>
              <w:t>int batchSave(List&lt;Score&gt; list)</w:t>
            </w:r>
          </w:p>
        </w:tc>
        <w:tc>
          <w:tcPr>
            <w:tcW w:type="dxa" w:w="1928"/>
          </w:tcPr>
          <w:p>
            <w:pPr>
              <w:spacing w:before="20" w:after="20" w:line="269" w:lineRule="auto"/>
              <w:jc w:val="left"/>
            </w:pPr>
            <w:r/>
            <w:r>
              <w:rPr>
                <w:rFonts w:ascii="宋体" w:hAnsi="宋体" w:eastAsia="宋体" w:cs="宋体"/>
                <w:b w:val="0"/>
                <w:i w:val="0"/>
                <w:sz w:val="21"/>
              </w:rPr>
              <w:t>批量插入（先组装参数再 batchUpdate）</w:t>
            </w:r>
          </w:p>
        </w:tc>
        <w:tc>
          <w:tcPr>
            <w:tcW w:type="dxa" w:w="3061"/>
          </w:tcPr>
          <w:p>
            <w:pPr>
              <w:spacing w:before="20" w:after="20" w:line="269" w:lineRule="auto"/>
              <w:jc w:val="left"/>
            </w:pPr>
            <w:r/>
            <w:r>
              <w:rPr>
                <w:rFonts w:ascii="宋体" w:hAnsi="宋体" w:eastAsia="宋体" w:cs="宋体"/>
                <w:b w:val="0"/>
                <w:i w:val="0"/>
                <w:sz w:val="21"/>
              </w:rPr>
              <w:t>Db.batchUpdate + 事务提交，返回成功行数</w:t>
            </w:r>
          </w:p>
        </w:tc>
      </w:tr>
      <w:tr>
        <w:tc>
          <w:tcPr>
            <w:tcW w:type="dxa" w:w="3969"/>
          </w:tcPr>
          <w:p>
            <w:pPr>
              <w:spacing w:before="20" w:after="20" w:line="269" w:lineRule="auto"/>
              <w:jc w:val="left"/>
            </w:pPr>
            <w:r/>
            <w:r>
              <w:rPr>
                <w:rFonts w:ascii="宋体" w:hAnsi="宋体" w:eastAsia="宋体" w:cs="宋体"/>
                <w:b w:val="0"/>
                <w:i w:val="0"/>
                <w:sz w:val="21"/>
              </w:rPr>
              <w:t>int deleteById / deleteByStudent / deleteByCourse</w:t>
            </w:r>
          </w:p>
        </w:tc>
        <w:tc>
          <w:tcPr>
            <w:tcW w:type="dxa" w:w="1928"/>
          </w:tcPr>
          <w:p>
            <w:pPr>
              <w:spacing w:before="20" w:after="20" w:line="269" w:lineRule="auto"/>
              <w:jc w:val="left"/>
            </w:pPr>
            <w:r/>
            <w:r>
              <w:rPr>
                <w:rFonts w:ascii="宋体" w:hAnsi="宋体" w:eastAsia="宋体" w:cs="宋体"/>
                <w:b w:val="0"/>
                <w:i w:val="0"/>
                <w:sz w:val="21"/>
              </w:rPr>
              <w:t>按主键 / 学生 / 课程删除</w:t>
            </w:r>
          </w:p>
        </w:tc>
        <w:tc>
          <w:tcPr>
            <w:tcW w:type="dxa" w:w="3061"/>
          </w:tcPr>
          <w:p>
            <w:pPr>
              <w:spacing w:before="20" w:after="20" w:line="269" w:lineRule="auto"/>
              <w:jc w:val="left"/>
            </w:pPr>
            <w:r/>
            <w:r>
              <w:rPr>
                <w:rFonts w:ascii="宋体" w:hAnsi="宋体" w:eastAsia="宋体" w:cs="宋体"/>
                <w:b w:val="0"/>
                <w:i w:val="0"/>
                <w:sz w:val="21"/>
              </w:rPr>
              <w:t>三种 DELETE 语句，后两者用于级联清理</w:t>
            </w:r>
          </w:p>
        </w:tc>
      </w:tr>
      <w:tr>
        <w:tc>
          <w:tcPr>
            <w:tcW w:type="dxa" w:w="3969"/>
          </w:tcPr>
          <w:p>
            <w:pPr>
              <w:spacing w:before="20" w:after="20" w:line="269" w:lineRule="auto"/>
              <w:jc w:val="left"/>
            </w:pPr>
            <w:r/>
            <w:r>
              <w:rPr>
                <w:rFonts w:ascii="宋体" w:hAnsi="宋体" w:eastAsia="宋体" w:cs="宋体"/>
                <w:b w:val="0"/>
                <w:i w:val="0"/>
                <w:sz w:val="21"/>
              </w:rPr>
              <w:t>int countByCourse / countByStudent / countAll</w:t>
            </w:r>
          </w:p>
        </w:tc>
        <w:tc>
          <w:tcPr>
            <w:tcW w:type="dxa" w:w="1928"/>
          </w:tcPr>
          <w:p>
            <w:pPr>
              <w:spacing w:before="20" w:after="20" w:line="269" w:lineRule="auto"/>
              <w:jc w:val="left"/>
            </w:pPr>
            <w:r/>
            <w:r>
              <w:rPr>
                <w:rFonts w:ascii="宋体" w:hAnsi="宋体" w:eastAsia="宋体" w:cs="宋体"/>
                <w:b w:val="0"/>
                <w:i w:val="0"/>
                <w:sz w:val="21"/>
              </w:rPr>
              <w:t>关联校验与总数统计</w:t>
            </w:r>
          </w:p>
        </w:tc>
        <w:tc>
          <w:tcPr>
            <w:tcW w:type="dxa" w:w="3061"/>
          </w:tcPr>
          <w:p>
            <w:pPr>
              <w:spacing w:before="20" w:after="20" w:line="269" w:lineRule="auto"/>
              <w:jc w:val="left"/>
            </w:pPr>
            <w:r/>
            <w:r>
              <w:rPr>
                <w:rFonts w:ascii="宋体" w:hAnsi="宋体" w:eastAsia="宋体" w:cs="宋体"/>
                <w:b w:val="0"/>
                <w:i w:val="0"/>
                <w:sz w:val="21"/>
              </w:rPr>
              <w:t>三类 COUNT(*) 查询</w:t>
            </w:r>
          </w:p>
        </w:tc>
      </w:tr>
    </w:tbl>
    <w:p>
      <w:pPr>
        <w:spacing w:before="120" w:after="40" w:line="276" w:lineRule="auto"/>
        <w:jc w:val="center"/>
      </w:pPr>
      <w:r>
        <w:rPr>
          <w:rFonts w:ascii="黑体" w:hAnsi="黑体" w:eastAsia="黑体" w:cs="黑体"/>
          <w:b/>
          <w:i w:val="0"/>
          <w:color w:val="000000"/>
          <w:sz w:val="21"/>
        </w:rPr>
        <w:t>表 3-23  ScoreDao 方法清单（二）：统计与聚合</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3855"/>
            <w:shd w:val="clear" w:color="auto" w:fill="DCE6F1"/>
          </w:tcPr>
          <w:p>
            <w:pPr>
              <w:spacing w:before="20" w:after="20" w:line="269" w:lineRule="auto"/>
              <w:jc w:val="center"/>
            </w:pPr>
            <w:r/>
            <w:r>
              <w:rPr>
                <w:rFonts w:ascii="黑体" w:hAnsi="黑体" w:eastAsia="黑体" w:cs="黑体"/>
                <w:b/>
                <w:i w:val="0"/>
                <w:sz w:val="21"/>
              </w:rPr>
              <w:t>方法签名</w:t>
            </w:r>
          </w:p>
        </w:tc>
        <w:tc>
          <w:tcPr>
            <w:tcW w:type="dxa" w:w="1814"/>
            <w:shd w:val="clear" w:color="auto" w:fill="DCE6F1"/>
          </w:tcPr>
          <w:p>
            <w:pPr>
              <w:spacing w:before="20" w:after="20" w:line="269" w:lineRule="auto"/>
              <w:jc w:val="center"/>
            </w:pPr>
            <w:r/>
            <w:r>
              <w:rPr>
                <w:rFonts w:ascii="黑体" w:hAnsi="黑体" w:eastAsia="黑体" w:cs="黑体"/>
                <w:b/>
                <w:i w:val="0"/>
                <w:sz w:val="21"/>
              </w:rPr>
              <w:t>返回指标</w:t>
            </w:r>
          </w:p>
        </w:tc>
        <w:tc>
          <w:tcPr>
            <w:tcW w:type="dxa" w:w="3288"/>
            <w:shd w:val="clear" w:color="auto" w:fill="DCE6F1"/>
          </w:tcPr>
          <w:p>
            <w:pPr>
              <w:spacing w:before="20" w:after="20" w:line="269" w:lineRule="auto"/>
              <w:jc w:val="center"/>
            </w:pPr>
            <w:r/>
            <w:r>
              <w:rPr>
                <w:rFonts w:ascii="黑体" w:hAnsi="黑体" w:eastAsia="黑体" w:cs="黑体"/>
                <w:b/>
                <w:i w:val="0"/>
                <w:sz w:val="21"/>
              </w:rPr>
              <w:t>关键 SQL 要点</w:t>
            </w:r>
          </w:p>
        </w:tc>
      </w:tr>
      <w:tr>
        <w:tc>
          <w:tcPr>
            <w:tcW w:type="dxa" w:w="3855"/>
          </w:tcPr>
          <w:p>
            <w:pPr>
              <w:spacing w:before="20" w:after="20" w:line="269" w:lineRule="auto"/>
              <w:jc w:val="left"/>
            </w:pPr>
            <w:r/>
            <w:r>
              <w:rPr>
                <w:rFonts w:ascii="宋体" w:hAnsi="宋体" w:eastAsia="宋体" w:cs="宋体"/>
                <w:b w:val="0"/>
                <w:i w:val="0"/>
                <w:sz w:val="21"/>
              </w:rPr>
              <w:t>double sumPassedCredit(Integer studentId)</w:t>
            </w:r>
          </w:p>
        </w:tc>
        <w:tc>
          <w:tcPr>
            <w:tcW w:type="dxa" w:w="1814"/>
          </w:tcPr>
          <w:p>
            <w:pPr>
              <w:spacing w:before="20" w:after="20" w:line="269" w:lineRule="auto"/>
              <w:jc w:val="left"/>
            </w:pPr>
            <w:r/>
            <w:r>
              <w:rPr>
                <w:rFonts w:ascii="宋体" w:hAnsi="宋体" w:eastAsia="宋体" w:cs="宋体"/>
                <w:b w:val="0"/>
                <w:i w:val="0"/>
                <w:sz w:val="21"/>
              </w:rPr>
              <w:t>已获学分（仅及格课程）</w:t>
            </w:r>
          </w:p>
        </w:tc>
        <w:tc>
          <w:tcPr>
            <w:tcW w:type="dxa" w:w="3288"/>
          </w:tcPr>
          <w:p>
            <w:pPr>
              <w:spacing w:before="20" w:after="20" w:line="269" w:lineRule="auto"/>
              <w:jc w:val="left"/>
            </w:pPr>
            <w:r/>
            <w:r>
              <w:rPr>
                <w:rFonts w:ascii="宋体" w:hAnsi="宋体" w:eastAsia="宋体" w:cs="宋体"/>
                <w:b w:val="0"/>
                <w:i w:val="0"/>
                <w:sz w:val="21"/>
              </w:rPr>
              <w:t>SELECT COALESCE(SUM(co.credit), 0) ... WHERE sc.total_score &gt;= 60</w:t>
            </w:r>
          </w:p>
        </w:tc>
      </w:tr>
      <w:tr>
        <w:tc>
          <w:tcPr>
            <w:tcW w:type="dxa" w:w="3855"/>
          </w:tcPr>
          <w:p>
            <w:pPr>
              <w:spacing w:before="20" w:after="20" w:line="269" w:lineRule="auto"/>
              <w:jc w:val="left"/>
            </w:pPr>
            <w:r/>
            <w:r>
              <w:rPr>
                <w:rFonts w:ascii="宋体" w:hAnsi="宋体" w:eastAsia="宋体" w:cs="宋体"/>
                <w:b w:val="0"/>
                <w:i w:val="0"/>
                <w:sz w:val="21"/>
              </w:rPr>
              <w:t>double calcGpa(Integer studentId)</w:t>
            </w:r>
          </w:p>
        </w:tc>
        <w:tc>
          <w:tcPr>
            <w:tcW w:type="dxa" w:w="1814"/>
          </w:tcPr>
          <w:p>
            <w:pPr>
              <w:spacing w:before="20" w:after="20" w:line="269" w:lineRule="auto"/>
              <w:jc w:val="left"/>
            </w:pPr>
            <w:r/>
            <w:r>
              <w:rPr>
                <w:rFonts w:ascii="宋体" w:hAnsi="宋体" w:eastAsia="宋体" w:cs="宋体"/>
                <w:b w:val="0"/>
                <w:i w:val="0"/>
                <w:sz w:val="21"/>
              </w:rPr>
              <w:t>平均绩点</w:t>
            </w:r>
          </w:p>
        </w:tc>
        <w:tc>
          <w:tcPr>
            <w:tcW w:type="dxa" w:w="3288"/>
          </w:tcPr>
          <w:p>
            <w:pPr>
              <w:spacing w:before="20" w:after="20" w:line="269" w:lineRule="auto"/>
              <w:jc w:val="left"/>
            </w:pPr>
            <w:r/>
            <w:r>
              <w:rPr>
                <w:rFonts w:ascii="宋体" w:hAnsi="宋体" w:eastAsia="宋体" w:cs="宋体"/>
                <w:b w:val="0"/>
                <w:i w:val="0"/>
                <w:sz w:val="21"/>
              </w:rPr>
              <w:t>CASE WHEN 分档 × 学分求和，再除以学分和；学分和为 0 时返回 0；结果 Math.round(x*100)/100</w:t>
            </w:r>
          </w:p>
        </w:tc>
      </w:tr>
      <w:tr>
        <w:tc>
          <w:tcPr>
            <w:tcW w:type="dxa" w:w="3855"/>
          </w:tcPr>
          <w:p>
            <w:pPr>
              <w:spacing w:before="20" w:after="20" w:line="269" w:lineRule="auto"/>
              <w:jc w:val="left"/>
            </w:pPr>
            <w:r/>
            <w:r>
              <w:rPr>
                <w:rFonts w:ascii="宋体" w:hAnsi="宋体" w:eastAsia="宋体" w:cs="宋体"/>
                <w:b w:val="0"/>
                <w:i w:val="0"/>
                <w:sz w:val="21"/>
              </w:rPr>
              <w:t>double calcWeightedAverage(Integer studentId)</w:t>
            </w:r>
          </w:p>
        </w:tc>
        <w:tc>
          <w:tcPr>
            <w:tcW w:type="dxa" w:w="1814"/>
          </w:tcPr>
          <w:p>
            <w:pPr>
              <w:spacing w:before="20" w:after="20" w:line="269" w:lineRule="auto"/>
              <w:jc w:val="left"/>
            </w:pPr>
            <w:r/>
            <w:r>
              <w:rPr>
                <w:rFonts w:ascii="宋体" w:hAnsi="宋体" w:eastAsia="宋体" w:cs="宋体"/>
                <w:b w:val="0"/>
                <w:i w:val="0"/>
                <w:sz w:val="21"/>
              </w:rPr>
              <w:t>加权平均分</w:t>
            </w:r>
          </w:p>
        </w:tc>
        <w:tc>
          <w:tcPr>
            <w:tcW w:type="dxa" w:w="3288"/>
          </w:tcPr>
          <w:p>
            <w:pPr>
              <w:spacing w:before="20" w:after="20" w:line="269" w:lineRule="auto"/>
              <w:jc w:val="left"/>
            </w:pPr>
            <w:r/>
            <w:r>
              <w:rPr>
                <w:rFonts w:ascii="宋体" w:hAnsi="宋体" w:eastAsia="宋体" w:cs="宋体"/>
                <w:b w:val="0"/>
                <w:i w:val="0"/>
                <w:sz w:val="21"/>
              </w:rPr>
              <w:t>SUM(sc.total_score * co.credit) / SUM(co.credit)，同样保留 2 位小数</w:t>
            </w:r>
          </w:p>
        </w:tc>
      </w:tr>
      <w:tr>
        <w:tc>
          <w:tcPr>
            <w:tcW w:type="dxa" w:w="3855"/>
          </w:tcPr>
          <w:p>
            <w:pPr>
              <w:spacing w:before="20" w:after="20" w:line="269" w:lineRule="auto"/>
              <w:jc w:val="left"/>
            </w:pPr>
            <w:r/>
            <w:r>
              <w:rPr>
                <w:rFonts w:ascii="宋体" w:hAnsi="宋体" w:eastAsia="宋体" w:cs="宋体"/>
                <w:b w:val="0"/>
                <w:i w:val="0"/>
                <w:sz w:val="21"/>
              </w:rPr>
              <w:t>int countFailed(Integer studentId)</w:t>
            </w:r>
          </w:p>
        </w:tc>
        <w:tc>
          <w:tcPr>
            <w:tcW w:type="dxa" w:w="1814"/>
          </w:tcPr>
          <w:p>
            <w:pPr>
              <w:spacing w:before="20" w:after="20" w:line="269" w:lineRule="auto"/>
              <w:jc w:val="left"/>
            </w:pPr>
            <w:r/>
            <w:r>
              <w:rPr>
                <w:rFonts w:ascii="宋体" w:hAnsi="宋体" w:eastAsia="宋体" w:cs="宋体"/>
                <w:b w:val="0"/>
                <w:i w:val="0"/>
                <w:sz w:val="21"/>
              </w:rPr>
              <w:t>不及格门数</w:t>
            </w:r>
          </w:p>
        </w:tc>
        <w:tc>
          <w:tcPr>
            <w:tcW w:type="dxa" w:w="3288"/>
          </w:tcPr>
          <w:p>
            <w:pPr>
              <w:spacing w:before="20" w:after="20" w:line="269" w:lineRule="auto"/>
              <w:jc w:val="left"/>
            </w:pPr>
            <w:r/>
            <w:r>
              <w:rPr>
                <w:rFonts w:ascii="宋体" w:hAnsi="宋体" w:eastAsia="宋体" w:cs="宋体"/>
                <w:b w:val="0"/>
                <w:i w:val="0"/>
                <w:sz w:val="21"/>
              </w:rPr>
              <w:t>COUNT(*) WHERE total_score &lt; 60</w:t>
            </w:r>
          </w:p>
        </w:tc>
      </w:tr>
      <w:tr>
        <w:tc>
          <w:tcPr>
            <w:tcW w:type="dxa" w:w="3855"/>
          </w:tcPr>
          <w:p>
            <w:pPr>
              <w:spacing w:before="20" w:after="20" w:line="269" w:lineRule="auto"/>
              <w:jc w:val="left"/>
            </w:pPr>
            <w:r/>
            <w:r>
              <w:rPr>
                <w:rFonts w:ascii="宋体" w:hAnsi="宋体" w:eastAsia="宋体" w:cs="宋体"/>
                <w:b w:val="0"/>
                <w:i w:val="0"/>
                <w:sz w:val="21"/>
              </w:rPr>
              <w:t>Map&lt;String,Object&gt; courseStat(Integer courseId)</w:t>
            </w:r>
          </w:p>
        </w:tc>
        <w:tc>
          <w:tcPr>
            <w:tcW w:type="dxa" w:w="1814"/>
          </w:tcPr>
          <w:p>
            <w:pPr>
              <w:spacing w:before="20" w:after="20" w:line="269" w:lineRule="auto"/>
              <w:jc w:val="left"/>
            </w:pPr>
            <w:r/>
            <w:r>
              <w:rPr>
                <w:rFonts w:ascii="宋体" w:hAnsi="宋体" w:eastAsia="宋体" w:cs="宋体"/>
                <w:b w:val="0"/>
                <w:i w:val="0"/>
                <w:sz w:val="21"/>
              </w:rPr>
              <w:t>课程单科统计</w:t>
            </w:r>
          </w:p>
        </w:tc>
        <w:tc>
          <w:tcPr>
            <w:tcW w:type="dxa" w:w="3288"/>
          </w:tcPr>
          <w:p>
            <w:pPr>
              <w:spacing w:before="20" w:after="20" w:line="269" w:lineRule="auto"/>
              <w:jc w:val="left"/>
            </w:pPr>
            <w:r/>
            <w:r>
              <w:rPr>
                <w:rFonts w:ascii="宋体" w:hAnsi="宋体" w:eastAsia="宋体" w:cs="宋体"/>
                <w:b w:val="0"/>
                <w:i w:val="0"/>
                <w:sz w:val="21"/>
              </w:rPr>
              <w:t>avg_score / max_score / min_score / total_count / pass_count / pass_rate 六个键</w:t>
            </w:r>
          </w:p>
        </w:tc>
      </w:tr>
      <w:tr>
        <w:tc>
          <w:tcPr>
            <w:tcW w:type="dxa" w:w="3855"/>
          </w:tcPr>
          <w:p>
            <w:pPr>
              <w:spacing w:before="20" w:after="20" w:line="269" w:lineRule="auto"/>
              <w:jc w:val="left"/>
            </w:pPr>
            <w:r/>
            <w:r>
              <w:rPr>
                <w:rFonts w:ascii="宋体" w:hAnsi="宋体" w:eastAsia="宋体" w:cs="宋体"/>
                <w:b w:val="0"/>
                <w:i w:val="0"/>
                <w:sz w:val="21"/>
              </w:rPr>
              <w:t>List&lt;Map&lt;String,Object&gt;&gt; classAverageRank(String semester)</w:t>
            </w:r>
          </w:p>
        </w:tc>
        <w:tc>
          <w:tcPr>
            <w:tcW w:type="dxa" w:w="1814"/>
          </w:tcPr>
          <w:p>
            <w:pPr>
              <w:spacing w:before="20" w:after="20" w:line="269" w:lineRule="auto"/>
              <w:jc w:val="left"/>
            </w:pPr>
            <w:r/>
            <w:r>
              <w:rPr>
                <w:rFonts w:ascii="宋体" w:hAnsi="宋体" w:eastAsia="宋体" w:cs="宋体"/>
                <w:b w:val="0"/>
                <w:i w:val="0"/>
                <w:sz w:val="21"/>
              </w:rPr>
              <w:t>班级平均分排名</w:t>
            </w:r>
          </w:p>
        </w:tc>
        <w:tc>
          <w:tcPr>
            <w:tcW w:type="dxa" w:w="3288"/>
          </w:tcPr>
          <w:p>
            <w:pPr>
              <w:spacing w:before="20" w:after="20" w:line="269" w:lineRule="auto"/>
              <w:jc w:val="left"/>
            </w:pPr>
            <w:r/>
            <w:r>
              <w:rPr>
                <w:rFonts w:ascii="宋体" w:hAnsi="宋体" w:eastAsia="宋体" w:cs="宋体"/>
                <w:b w:val="0"/>
                <w:i w:val="0"/>
                <w:sz w:val="21"/>
              </w:rPr>
              <w:t>GROUP BY c.class_name，ROUND(AVG(total_score),1) AS avg_score，ORDER BY avg_score DESC</w:t>
            </w:r>
          </w:p>
        </w:tc>
      </w:tr>
      <w:tr>
        <w:tc>
          <w:tcPr>
            <w:tcW w:type="dxa" w:w="3855"/>
          </w:tcPr>
          <w:p>
            <w:pPr>
              <w:spacing w:before="20" w:after="20" w:line="269" w:lineRule="auto"/>
              <w:jc w:val="left"/>
            </w:pPr>
            <w:r/>
            <w:r>
              <w:rPr>
                <w:rFonts w:ascii="宋体" w:hAnsi="宋体" w:eastAsia="宋体" w:cs="宋体"/>
                <w:b w:val="0"/>
                <w:i w:val="0"/>
                <w:sz w:val="21"/>
              </w:rPr>
              <w:t>List&lt;Map&lt;String,Object&gt;&gt; courseAverageStat(String semester)</w:t>
            </w:r>
          </w:p>
        </w:tc>
        <w:tc>
          <w:tcPr>
            <w:tcW w:type="dxa" w:w="1814"/>
          </w:tcPr>
          <w:p>
            <w:pPr>
              <w:spacing w:before="20" w:after="20" w:line="269" w:lineRule="auto"/>
              <w:jc w:val="left"/>
            </w:pPr>
            <w:r/>
            <w:r>
              <w:rPr>
                <w:rFonts w:ascii="宋体" w:hAnsi="宋体" w:eastAsia="宋体" w:cs="宋体"/>
                <w:b w:val="0"/>
                <w:i w:val="0"/>
                <w:sz w:val="21"/>
              </w:rPr>
              <w:t>课程平均分统计</w:t>
            </w:r>
          </w:p>
        </w:tc>
        <w:tc>
          <w:tcPr>
            <w:tcW w:type="dxa" w:w="3288"/>
          </w:tcPr>
          <w:p>
            <w:pPr>
              <w:spacing w:before="20" w:after="20" w:line="269" w:lineRule="auto"/>
              <w:jc w:val="left"/>
            </w:pPr>
            <w:r/>
            <w:r>
              <w:rPr>
                <w:rFonts w:ascii="宋体" w:hAnsi="宋体" w:eastAsia="宋体" w:cs="宋体"/>
                <w:b w:val="0"/>
                <w:i w:val="0"/>
                <w:sz w:val="21"/>
              </w:rPr>
              <w:t>GROUP BY co.course_name，输出课程名、平均分、最高分、最低分、及格率</w:t>
            </w:r>
          </w:p>
        </w:tc>
      </w:tr>
      <w:tr>
        <w:tc>
          <w:tcPr>
            <w:tcW w:type="dxa" w:w="3855"/>
          </w:tcPr>
          <w:p>
            <w:pPr>
              <w:spacing w:before="20" w:after="20" w:line="269" w:lineRule="auto"/>
              <w:jc w:val="left"/>
            </w:pPr>
            <w:r/>
            <w:r>
              <w:rPr>
                <w:rFonts w:ascii="宋体" w:hAnsi="宋体" w:eastAsia="宋体" w:cs="宋体"/>
                <w:b w:val="0"/>
                <w:i w:val="0"/>
                <w:sz w:val="21"/>
              </w:rPr>
              <w:t>List&lt;Map&lt;String,Object&gt;&gt; scoreDistribution(Integer courseId)</w:t>
            </w:r>
          </w:p>
        </w:tc>
        <w:tc>
          <w:tcPr>
            <w:tcW w:type="dxa" w:w="1814"/>
          </w:tcPr>
          <w:p>
            <w:pPr>
              <w:spacing w:before="20" w:after="20" w:line="269" w:lineRule="auto"/>
              <w:jc w:val="left"/>
            </w:pPr>
            <w:r/>
            <w:r>
              <w:rPr>
                <w:rFonts w:ascii="宋体" w:hAnsi="宋体" w:eastAsia="宋体" w:cs="宋体"/>
                <w:b w:val="0"/>
                <w:i w:val="0"/>
                <w:sz w:val="21"/>
              </w:rPr>
              <w:t>成绩五档分布</w:t>
            </w:r>
          </w:p>
        </w:tc>
        <w:tc>
          <w:tcPr>
            <w:tcW w:type="dxa" w:w="3288"/>
          </w:tcPr>
          <w:p>
            <w:pPr>
              <w:spacing w:before="20" w:after="20" w:line="269" w:lineRule="auto"/>
              <w:jc w:val="left"/>
            </w:pPr>
            <w:r/>
            <w:r>
              <w:rPr>
                <w:rFonts w:ascii="宋体" w:hAnsi="宋体" w:eastAsia="宋体" w:cs="宋体"/>
                <w:b w:val="0"/>
                <w:i w:val="0"/>
                <w:sz w:val="21"/>
              </w:rPr>
              <w:t>CASE 分档为「优(90-100)/良(80-89)/中(70-79)/及格(60-69)/不及格(&lt;60)」，GROUP BY level_name</w:t>
            </w:r>
          </w:p>
        </w:tc>
      </w:tr>
      <w:tr>
        <w:tc>
          <w:tcPr>
            <w:tcW w:type="dxa" w:w="3855"/>
          </w:tcPr>
          <w:p>
            <w:pPr>
              <w:spacing w:before="20" w:after="20" w:line="269" w:lineRule="auto"/>
              <w:jc w:val="left"/>
            </w:pPr>
            <w:r/>
            <w:r>
              <w:rPr>
                <w:rFonts w:ascii="宋体" w:hAnsi="宋体" w:eastAsia="宋体" w:cs="宋体"/>
                <w:b w:val="0"/>
                <w:i w:val="0"/>
                <w:sz w:val="21"/>
              </w:rPr>
              <w:t>List&lt;Map&lt;String,Object&gt;&gt; scoreSegment()</w:t>
            </w:r>
          </w:p>
        </w:tc>
        <w:tc>
          <w:tcPr>
            <w:tcW w:type="dxa" w:w="1814"/>
          </w:tcPr>
          <w:p>
            <w:pPr>
              <w:spacing w:before="20" w:after="20" w:line="269" w:lineRule="auto"/>
              <w:jc w:val="left"/>
            </w:pPr>
            <w:r/>
            <w:r>
              <w:rPr>
                <w:rFonts w:ascii="宋体" w:hAnsi="宋体" w:eastAsia="宋体" w:cs="宋体"/>
                <w:b w:val="0"/>
                <w:i w:val="0"/>
                <w:sz w:val="21"/>
              </w:rPr>
              <w:t>分数段人数分布（每 10 分一段）</w:t>
            </w:r>
          </w:p>
        </w:tc>
        <w:tc>
          <w:tcPr>
            <w:tcW w:type="dxa" w:w="3288"/>
          </w:tcPr>
          <w:p>
            <w:pPr>
              <w:spacing w:before="20" w:after="20" w:line="269" w:lineRule="auto"/>
              <w:jc w:val="left"/>
            </w:pPr>
            <w:r/>
            <w:r>
              <w:rPr>
                <w:rFonts w:ascii="宋体" w:hAnsi="宋体" w:eastAsia="宋体" w:cs="宋体"/>
                <w:b w:val="0"/>
                <w:i w:val="0"/>
                <w:sz w:val="21"/>
              </w:rPr>
              <w:t>子查询先算 FLOOR(total_score/10)*10 作为段起点，外层 CONCAT 成「60-69」形式再分组排序</w:t>
            </w:r>
          </w:p>
        </w:tc>
      </w:tr>
      <w:tr>
        <w:tc>
          <w:tcPr>
            <w:tcW w:type="dxa" w:w="3855"/>
          </w:tcPr>
          <w:p>
            <w:pPr>
              <w:spacing w:before="20" w:after="20" w:line="269" w:lineRule="auto"/>
              <w:jc w:val="left"/>
            </w:pPr>
            <w:r/>
            <w:r>
              <w:rPr>
                <w:rFonts w:ascii="宋体" w:hAnsi="宋体" w:eastAsia="宋体" w:cs="宋体"/>
                <w:b w:val="0"/>
                <w:i w:val="0"/>
                <w:sz w:val="21"/>
              </w:rPr>
              <w:t>List&lt;Map&lt;String,Object&gt;&gt; studentRank(Integer classId, String semester, int topN)</w:t>
            </w:r>
          </w:p>
        </w:tc>
        <w:tc>
          <w:tcPr>
            <w:tcW w:type="dxa" w:w="1814"/>
          </w:tcPr>
          <w:p>
            <w:pPr>
              <w:spacing w:before="20" w:after="20" w:line="269" w:lineRule="auto"/>
              <w:jc w:val="left"/>
            </w:pPr>
            <w:r/>
            <w:r>
              <w:rPr>
                <w:rFonts w:ascii="宋体" w:hAnsi="宋体" w:eastAsia="宋体" w:cs="宋体"/>
                <w:b w:val="0"/>
                <w:i w:val="0"/>
                <w:sz w:val="21"/>
              </w:rPr>
              <w:t>学生排名</w:t>
            </w:r>
          </w:p>
        </w:tc>
        <w:tc>
          <w:tcPr>
            <w:tcW w:type="dxa" w:w="3288"/>
          </w:tcPr>
          <w:p>
            <w:pPr>
              <w:spacing w:before="20" w:after="20" w:line="269" w:lineRule="auto"/>
              <w:jc w:val="left"/>
            </w:pPr>
            <w:r/>
            <w:r>
              <w:rPr>
                <w:rFonts w:ascii="宋体" w:hAnsi="宋体" w:eastAsia="宋体" w:cs="宋体"/>
                <w:b w:val="0"/>
                <w:i w:val="0"/>
                <w:sz w:val="21"/>
              </w:rPr>
              <w:t>输出 sno、name、class_name、avg_score、course_count、total_credit，ORDER BY avg_score DESC LIMIT ?</w:t>
            </w:r>
          </w:p>
        </w:tc>
      </w:tr>
      <w:tr>
        <w:tc>
          <w:tcPr>
            <w:tcW w:type="dxa" w:w="3855"/>
          </w:tcPr>
          <w:p>
            <w:pPr>
              <w:spacing w:before="20" w:after="20" w:line="269" w:lineRule="auto"/>
              <w:jc w:val="left"/>
            </w:pPr>
            <w:r/>
            <w:r>
              <w:rPr>
                <w:rFonts w:ascii="宋体" w:hAnsi="宋体" w:eastAsia="宋体" w:cs="宋体"/>
                <w:b w:val="0"/>
                <w:i w:val="0"/>
                <w:sz w:val="21"/>
              </w:rPr>
              <w:t>Map&lt;String,Object&gt; overviewStat()</w:t>
            </w:r>
          </w:p>
        </w:tc>
        <w:tc>
          <w:tcPr>
            <w:tcW w:type="dxa" w:w="1814"/>
          </w:tcPr>
          <w:p>
            <w:pPr>
              <w:spacing w:before="20" w:after="20" w:line="269" w:lineRule="auto"/>
              <w:jc w:val="left"/>
            </w:pPr>
            <w:r/>
            <w:r>
              <w:rPr>
                <w:rFonts w:ascii="宋体" w:hAnsi="宋体" w:eastAsia="宋体" w:cs="宋体"/>
                <w:b w:val="0"/>
                <w:i w:val="0"/>
                <w:sz w:val="21"/>
              </w:rPr>
              <w:t>全校成绩概览</w:t>
            </w:r>
          </w:p>
        </w:tc>
        <w:tc>
          <w:tcPr>
            <w:tcW w:type="dxa" w:w="3288"/>
          </w:tcPr>
          <w:p>
            <w:pPr>
              <w:spacing w:before="20" w:after="20" w:line="269" w:lineRule="auto"/>
              <w:jc w:val="left"/>
            </w:pPr>
            <w:r/>
            <w:r>
              <w:rPr>
                <w:rFonts w:ascii="宋体" w:hAnsi="宋体" w:eastAsia="宋体" w:cs="宋体"/>
                <w:b w:val="0"/>
                <w:i w:val="0"/>
                <w:sz w:val="21"/>
              </w:rPr>
              <w:t>avg_score、pass_rate、excellent_count、failed_count、total_count 五个键，看板卡片直接取值</w:t>
            </w:r>
          </w:p>
        </w:tc>
      </w:tr>
      <w:tr>
        <w:tc>
          <w:tcPr>
            <w:tcW w:type="dxa" w:w="3855"/>
          </w:tcPr>
          <w:p>
            <w:pPr>
              <w:spacing w:before="20" w:after="20" w:line="269" w:lineRule="auto"/>
              <w:jc w:val="left"/>
            </w:pPr>
            <w:r/>
            <w:r>
              <w:rPr>
                <w:rFonts w:ascii="宋体" w:hAnsi="宋体" w:eastAsia="宋体" w:cs="宋体"/>
                <w:b w:val="0"/>
                <w:i w:val="0"/>
                <w:sz w:val="21"/>
              </w:rPr>
              <w:t>List&lt;Map&lt;String,Object&gt;&gt; failedList(Integer courseId)</w:t>
            </w:r>
          </w:p>
        </w:tc>
        <w:tc>
          <w:tcPr>
            <w:tcW w:type="dxa" w:w="1814"/>
          </w:tcPr>
          <w:p>
            <w:pPr>
              <w:spacing w:before="20" w:after="20" w:line="269" w:lineRule="auto"/>
              <w:jc w:val="left"/>
            </w:pPr>
            <w:r/>
            <w:r>
              <w:rPr>
                <w:rFonts w:ascii="宋体" w:hAnsi="宋体" w:eastAsia="宋体" w:cs="宋体"/>
                <w:b w:val="0"/>
                <w:i w:val="0"/>
                <w:sz w:val="21"/>
              </w:rPr>
              <w:t>不及格名单</w:t>
            </w:r>
          </w:p>
        </w:tc>
        <w:tc>
          <w:tcPr>
            <w:tcW w:type="dxa" w:w="3288"/>
          </w:tcPr>
          <w:p>
            <w:pPr>
              <w:spacing w:before="20" w:after="20" w:line="269" w:lineRule="auto"/>
              <w:jc w:val="left"/>
            </w:pPr>
            <w:r/>
            <w:r>
              <w:rPr>
                <w:rFonts w:ascii="宋体" w:hAnsi="宋体" w:eastAsia="宋体" w:cs="宋体"/>
                <w:b w:val="0"/>
                <w:i w:val="0"/>
                <w:sz w:val="21"/>
              </w:rPr>
              <w:t>联表输出 sno、name、class_name、course_name、total_score，ORDER BY total_score</w:t>
            </w:r>
          </w:p>
        </w:tc>
      </w:tr>
    </w:tbl>
    <w:p>
      <w:pPr>
        <w:spacing w:before="120" w:after="40" w:line="276" w:lineRule="auto"/>
        <w:jc w:val="center"/>
      </w:pPr>
      <w:r>
        <w:rPr>
          <w:rFonts w:ascii="黑体" w:hAnsi="黑体" w:eastAsia="黑体" w:cs="黑体"/>
          <w:b/>
          <w:i w:val="0"/>
          <w:color w:val="000000"/>
          <w:sz w:val="21"/>
        </w:rPr>
        <w:t>表 3-24  AttendanceDao 方法清单</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3969"/>
            <w:shd w:val="clear" w:color="auto" w:fill="DCE6F1"/>
          </w:tcPr>
          <w:p>
            <w:pPr>
              <w:spacing w:before="20" w:after="20" w:line="269" w:lineRule="auto"/>
              <w:jc w:val="center"/>
            </w:pPr>
            <w:r/>
            <w:r>
              <w:rPr>
                <w:rFonts w:ascii="黑体" w:hAnsi="黑体" w:eastAsia="黑体" w:cs="黑体"/>
                <w:b/>
                <w:i w:val="0"/>
                <w:sz w:val="21"/>
              </w:rPr>
              <w:t>方法签名</w:t>
            </w:r>
          </w:p>
        </w:tc>
        <w:tc>
          <w:tcPr>
            <w:tcW w:type="dxa" w:w="1928"/>
            <w:shd w:val="clear" w:color="auto" w:fill="DCE6F1"/>
          </w:tcPr>
          <w:p>
            <w:pPr>
              <w:spacing w:before="20" w:after="20" w:line="269" w:lineRule="auto"/>
              <w:jc w:val="center"/>
            </w:pPr>
            <w:r/>
            <w:r>
              <w:rPr>
                <w:rFonts w:ascii="黑体" w:hAnsi="黑体" w:eastAsia="黑体" w:cs="黑体"/>
                <w:b/>
                <w:i w:val="0"/>
                <w:sz w:val="21"/>
              </w:rPr>
              <w:t>说明</w:t>
            </w:r>
          </w:p>
        </w:tc>
        <w:tc>
          <w:tcPr>
            <w:tcW w:type="dxa" w:w="3061"/>
            <w:shd w:val="clear" w:color="auto" w:fill="DCE6F1"/>
          </w:tcPr>
          <w:p>
            <w:pPr>
              <w:spacing w:before="20" w:after="20" w:line="269" w:lineRule="auto"/>
              <w:jc w:val="center"/>
            </w:pPr>
            <w:r/>
            <w:r>
              <w:rPr>
                <w:rFonts w:ascii="黑体" w:hAnsi="黑体" w:eastAsia="黑体" w:cs="黑体"/>
                <w:b/>
                <w:i w:val="0"/>
                <w:sz w:val="21"/>
              </w:rPr>
              <w:t>关键 SQL / 要点</w:t>
            </w:r>
          </w:p>
        </w:tc>
      </w:tr>
      <w:tr>
        <w:tc>
          <w:tcPr>
            <w:tcW w:type="dxa" w:w="3969"/>
          </w:tcPr>
          <w:p>
            <w:pPr>
              <w:spacing w:before="20" w:after="20" w:line="269" w:lineRule="auto"/>
              <w:jc w:val="left"/>
            </w:pPr>
            <w:r/>
            <w:r>
              <w:rPr>
                <w:rFonts w:ascii="宋体" w:hAnsi="宋体" w:eastAsia="宋体" w:cs="宋体"/>
                <w:b w:val="0"/>
                <w:i w:val="0"/>
                <w:sz w:val="21"/>
              </w:rPr>
              <w:t>PageResult&lt;Attendance&gt; findByPage(String keyword, Integer classId, Integer courseId, String status, Date startDay, Date endDay, int pageNo, int pageSize)</w:t>
            </w:r>
          </w:p>
        </w:tc>
        <w:tc>
          <w:tcPr>
            <w:tcW w:type="dxa" w:w="1928"/>
          </w:tcPr>
          <w:p>
            <w:pPr>
              <w:spacing w:before="20" w:after="20" w:line="269" w:lineRule="auto"/>
              <w:jc w:val="left"/>
            </w:pPr>
            <w:r/>
            <w:r>
              <w:rPr>
                <w:rFonts w:ascii="宋体" w:hAnsi="宋体" w:eastAsia="宋体" w:cs="宋体"/>
                <w:b w:val="0"/>
                <w:i w:val="0"/>
                <w:sz w:val="21"/>
              </w:rPr>
              <w:t>考勤分页查询，支持日期区间过滤</w:t>
            </w:r>
          </w:p>
        </w:tc>
        <w:tc>
          <w:tcPr>
            <w:tcW w:type="dxa" w:w="3061"/>
          </w:tcPr>
          <w:p>
            <w:pPr>
              <w:spacing w:before="20" w:after="20" w:line="269" w:lineRule="auto"/>
              <w:jc w:val="left"/>
            </w:pPr>
            <w:r/>
            <w:r>
              <w:rPr>
                <w:rFonts w:ascii="宋体" w:hAnsi="宋体" w:eastAsia="宋体" w:cs="宋体"/>
                <w:b w:val="0"/>
                <w:i w:val="0"/>
                <w:sz w:val="21"/>
              </w:rPr>
              <w:t>COUNT(*) 与列表查询共用 QueryBuilder 条件，列表用 JOIN_SQL</w:t>
            </w:r>
          </w:p>
        </w:tc>
      </w:tr>
      <w:tr>
        <w:tc>
          <w:tcPr>
            <w:tcW w:type="dxa" w:w="3969"/>
          </w:tcPr>
          <w:p>
            <w:pPr>
              <w:spacing w:before="20" w:after="20" w:line="269" w:lineRule="auto"/>
              <w:jc w:val="left"/>
            </w:pPr>
            <w:r/>
            <w:r>
              <w:rPr>
                <w:rFonts w:ascii="宋体" w:hAnsi="宋体" w:eastAsia="宋体" w:cs="宋体"/>
                <w:b w:val="0"/>
                <w:i w:val="0"/>
                <w:sz w:val="21"/>
              </w:rPr>
              <w:t>List&lt;Attendance&gt; findList(Integer, Integer, Date, Date)</w:t>
            </w:r>
          </w:p>
        </w:tc>
        <w:tc>
          <w:tcPr>
            <w:tcW w:type="dxa" w:w="1928"/>
          </w:tcPr>
          <w:p>
            <w:pPr>
              <w:spacing w:before="20" w:after="20" w:line="269" w:lineRule="auto"/>
              <w:jc w:val="left"/>
            </w:pPr>
            <w:r/>
            <w:r>
              <w:rPr>
                <w:rFonts w:ascii="宋体" w:hAnsi="宋体" w:eastAsia="宋体" w:cs="宋体"/>
                <w:b w:val="0"/>
                <w:i w:val="0"/>
                <w:sz w:val="21"/>
              </w:rPr>
              <w:t>不分页查询，导出使用</w:t>
            </w:r>
          </w:p>
        </w:tc>
        <w:tc>
          <w:tcPr>
            <w:tcW w:type="dxa" w:w="3061"/>
          </w:tcPr>
          <w:p>
            <w:pPr>
              <w:spacing w:before="20" w:after="20" w:line="269" w:lineRule="auto"/>
              <w:jc w:val="left"/>
            </w:pPr>
            <w:r/>
            <w:r>
              <w:rPr>
                <w:rFonts w:ascii="宋体" w:hAnsi="宋体" w:eastAsia="宋体" w:cs="宋体"/>
                <w:b w:val="0"/>
                <w:i w:val="0"/>
                <w:sz w:val="21"/>
              </w:rPr>
              <w:t>日期区间条件由 QueryBuilder.raw 或 eq 组装</w:t>
            </w:r>
          </w:p>
        </w:tc>
      </w:tr>
      <w:tr>
        <w:tc>
          <w:tcPr>
            <w:tcW w:type="dxa" w:w="3969"/>
          </w:tcPr>
          <w:p>
            <w:pPr>
              <w:spacing w:before="20" w:after="20" w:line="269" w:lineRule="auto"/>
              <w:jc w:val="left"/>
            </w:pPr>
            <w:r/>
            <w:r>
              <w:rPr>
                <w:rFonts w:ascii="宋体" w:hAnsi="宋体" w:eastAsia="宋体" w:cs="宋体"/>
                <w:b w:val="0"/>
                <w:i w:val="0"/>
                <w:sz w:val="21"/>
              </w:rPr>
              <w:t>List&lt;Attendance&gt; findByStudent(Integer studentId)</w:t>
            </w:r>
          </w:p>
        </w:tc>
        <w:tc>
          <w:tcPr>
            <w:tcW w:type="dxa" w:w="1928"/>
          </w:tcPr>
          <w:p>
            <w:pPr>
              <w:spacing w:before="20" w:after="20" w:line="269" w:lineRule="auto"/>
              <w:jc w:val="left"/>
            </w:pPr>
            <w:r/>
            <w:r>
              <w:rPr>
                <w:rFonts w:ascii="宋体" w:hAnsi="宋体" w:eastAsia="宋体" w:cs="宋体"/>
                <w:b w:val="0"/>
                <w:i w:val="0"/>
                <w:sz w:val="21"/>
              </w:rPr>
              <w:t>学生本人考勤记录</w:t>
            </w:r>
          </w:p>
        </w:tc>
        <w:tc>
          <w:tcPr>
            <w:tcW w:type="dxa" w:w="3061"/>
          </w:tcPr>
          <w:p>
            <w:pPr>
              <w:spacing w:before="20" w:after="20" w:line="269" w:lineRule="auto"/>
              <w:jc w:val="left"/>
            </w:pPr>
            <w:r/>
            <w:r>
              <w:rPr>
                <w:rFonts w:ascii="宋体" w:hAnsi="宋体" w:eastAsia="宋体" w:cs="宋体"/>
                <w:b w:val="0"/>
                <w:i w:val="0"/>
                <w:sz w:val="21"/>
              </w:rPr>
              <w:t>联表带出课程名，按日期倒序</w:t>
            </w:r>
          </w:p>
        </w:tc>
      </w:tr>
      <w:tr>
        <w:tc>
          <w:tcPr>
            <w:tcW w:type="dxa" w:w="3969"/>
          </w:tcPr>
          <w:p>
            <w:pPr>
              <w:spacing w:before="20" w:after="20" w:line="269" w:lineRule="auto"/>
              <w:jc w:val="left"/>
            </w:pPr>
            <w:r/>
            <w:r>
              <w:rPr>
                <w:rFonts w:ascii="宋体" w:hAnsi="宋体" w:eastAsia="宋体" w:cs="宋体"/>
                <w:b w:val="0"/>
                <w:i w:val="0"/>
                <w:sz w:val="21"/>
              </w:rPr>
              <w:t>Attendance findById / findByStudentAndCourseDate</w:t>
            </w:r>
          </w:p>
        </w:tc>
        <w:tc>
          <w:tcPr>
            <w:tcW w:type="dxa" w:w="1928"/>
          </w:tcPr>
          <w:p>
            <w:pPr>
              <w:spacing w:before="20" w:after="20" w:line="269" w:lineRule="auto"/>
              <w:jc w:val="left"/>
            </w:pPr>
            <w:r/>
            <w:r>
              <w:rPr>
                <w:rFonts w:ascii="宋体" w:hAnsi="宋体" w:eastAsia="宋体" w:cs="宋体"/>
                <w:b w:val="0"/>
                <w:i w:val="0"/>
                <w:sz w:val="21"/>
              </w:rPr>
              <w:t>按主键查询 / 三键判重</w:t>
            </w:r>
          </w:p>
        </w:tc>
        <w:tc>
          <w:tcPr>
            <w:tcW w:type="dxa" w:w="3061"/>
          </w:tcPr>
          <w:p>
            <w:pPr>
              <w:spacing w:before="20" w:after="20" w:line="269" w:lineRule="auto"/>
              <w:jc w:val="left"/>
            </w:pPr>
            <w:r/>
            <w:r>
              <w:rPr>
                <w:rFonts w:ascii="宋体" w:hAnsi="宋体" w:eastAsia="宋体" w:cs="宋体"/>
                <w:b w:val="0"/>
                <w:i w:val="0"/>
                <w:sz w:val="21"/>
              </w:rPr>
              <w:t>WHERE student_id = ? AND course_id = ? AND att_date = ?</w:t>
            </w:r>
          </w:p>
        </w:tc>
      </w:tr>
      <w:tr>
        <w:tc>
          <w:tcPr>
            <w:tcW w:type="dxa" w:w="3969"/>
          </w:tcPr>
          <w:p>
            <w:pPr>
              <w:spacing w:before="20" w:after="20" w:line="269" w:lineRule="auto"/>
              <w:jc w:val="left"/>
            </w:pPr>
            <w:r/>
            <w:r>
              <w:rPr>
                <w:rFonts w:ascii="宋体" w:hAnsi="宋体" w:eastAsia="宋体" w:cs="宋体"/>
                <w:b w:val="0"/>
                <w:i w:val="0"/>
                <w:sz w:val="21"/>
              </w:rPr>
              <w:t>boolean exists(Integer studentId, Integer courseId, Date attDate, Integer excludeId)</w:t>
            </w:r>
          </w:p>
        </w:tc>
        <w:tc>
          <w:tcPr>
            <w:tcW w:type="dxa" w:w="1928"/>
          </w:tcPr>
          <w:p>
            <w:pPr>
              <w:spacing w:before="20" w:after="20" w:line="269" w:lineRule="auto"/>
              <w:jc w:val="left"/>
            </w:pPr>
            <w:r/>
            <w:r>
              <w:rPr>
                <w:rFonts w:ascii="宋体" w:hAnsi="宋体" w:eastAsia="宋体" w:cs="宋体"/>
                <w:b w:val="0"/>
                <w:i w:val="0"/>
                <w:sz w:val="21"/>
              </w:rPr>
              <w:t>重复登记检查（修改时排除自身）</w:t>
            </w:r>
          </w:p>
        </w:tc>
        <w:tc>
          <w:tcPr>
            <w:tcW w:type="dxa" w:w="3061"/>
          </w:tcPr>
          <w:p>
            <w:pPr>
              <w:spacing w:before="20" w:after="20" w:line="269" w:lineRule="auto"/>
              <w:jc w:val="left"/>
            </w:pPr>
            <w:r/>
            <w:r>
              <w:rPr>
                <w:rFonts w:ascii="宋体" w:hAnsi="宋体" w:eastAsia="宋体" w:cs="宋体"/>
                <w:b w:val="0"/>
                <w:i w:val="0"/>
                <w:sz w:val="21"/>
              </w:rPr>
              <w:t>COUNT(*) + [AND id &lt;&gt; ?]</w:t>
            </w:r>
          </w:p>
        </w:tc>
      </w:tr>
      <w:tr>
        <w:tc>
          <w:tcPr>
            <w:tcW w:type="dxa" w:w="3969"/>
          </w:tcPr>
          <w:p>
            <w:pPr>
              <w:spacing w:before="20" w:after="20" w:line="269" w:lineRule="auto"/>
              <w:jc w:val="left"/>
            </w:pPr>
            <w:r/>
            <w:r>
              <w:rPr>
                <w:rFonts w:ascii="宋体" w:hAnsi="宋体" w:eastAsia="宋体" w:cs="宋体"/>
                <w:b w:val="0"/>
                <w:i w:val="0"/>
                <w:sz w:val="21"/>
              </w:rPr>
              <w:t>int insert(Attendance) / batchInsert(List&lt;Attendance&gt;)</w:t>
            </w:r>
          </w:p>
        </w:tc>
        <w:tc>
          <w:tcPr>
            <w:tcW w:type="dxa" w:w="1928"/>
          </w:tcPr>
          <w:p>
            <w:pPr>
              <w:spacing w:before="20" w:after="20" w:line="269" w:lineRule="auto"/>
              <w:jc w:val="left"/>
            </w:pPr>
            <w:r/>
            <w:r>
              <w:rPr>
                <w:rFonts w:ascii="宋体" w:hAnsi="宋体" w:eastAsia="宋体" w:cs="宋体"/>
                <w:b w:val="0"/>
                <w:i w:val="0"/>
                <w:sz w:val="21"/>
              </w:rPr>
              <w:t>单条新增 / 批量新增</w:t>
            </w:r>
          </w:p>
        </w:tc>
        <w:tc>
          <w:tcPr>
            <w:tcW w:type="dxa" w:w="3061"/>
          </w:tcPr>
          <w:p>
            <w:pPr>
              <w:spacing w:before="20" w:after="20" w:line="269" w:lineRule="auto"/>
              <w:jc w:val="left"/>
            </w:pPr>
            <w:r/>
            <w:r>
              <w:rPr>
                <w:rFonts w:ascii="宋体" w:hAnsi="宋体" w:eastAsia="宋体" w:cs="宋体"/>
                <w:b w:val="0"/>
                <w:i w:val="0"/>
                <w:sz w:val="21"/>
              </w:rPr>
              <w:t>单条回写主键；批量走 Db.batchUpdate</w:t>
            </w:r>
          </w:p>
        </w:tc>
      </w:tr>
      <w:tr>
        <w:tc>
          <w:tcPr>
            <w:tcW w:type="dxa" w:w="3969"/>
          </w:tcPr>
          <w:p>
            <w:pPr>
              <w:spacing w:before="20" w:after="20" w:line="269" w:lineRule="auto"/>
              <w:jc w:val="left"/>
            </w:pPr>
            <w:r/>
            <w:r>
              <w:rPr>
                <w:rFonts w:ascii="宋体" w:hAnsi="宋体" w:eastAsia="宋体" w:cs="宋体"/>
                <w:b w:val="0"/>
                <w:i w:val="0"/>
                <w:sz w:val="21"/>
              </w:rPr>
              <w:t>int update(Attendance) / deleteById / deleteByStudent / deleteByCourse</w:t>
            </w:r>
          </w:p>
        </w:tc>
        <w:tc>
          <w:tcPr>
            <w:tcW w:type="dxa" w:w="1928"/>
          </w:tcPr>
          <w:p>
            <w:pPr>
              <w:spacing w:before="20" w:after="20" w:line="269" w:lineRule="auto"/>
              <w:jc w:val="left"/>
            </w:pPr>
            <w:r/>
            <w:r>
              <w:rPr>
                <w:rFonts w:ascii="宋体" w:hAnsi="宋体" w:eastAsia="宋体" w:cs="宋体"/>
                <w:b w:val="0"/>
                <w:i w:val="0"/>
                <w:sz w:val="21"/>
              </w:rPr>
              <w:t>修改与三种删除</w:t>
            </w:r>
          </w:p>
        </w:tc>
        <w:tc>
          <w:tcPr>
            <w:tcW w:type="dxa" w:w="3061"/>
          </w:tcPr>
          <w:p>
            <w:pPr>
              <w:spacing w:before="20" w:after="20" w:line="269" w:lineRule="auto"/>
              <w:jc w:val="left"/>
            </w:pPr>
            <w:r/>
            <w:r>
              <w:rPr>
                <w:rFonts w:ascii="宋体" w:hAnsi="宋体" w:eastAsia="宋体" w:cs="宋体"/>
                <w:b w:val="0"/>
                <w:i w:val="0"/>
                <w:sz w:val="21"/>
              </w:rPr>
              <w:t>级联删除供学生、课程删除时调用</w:t>
            </w:r>
          </w:p>
        </w:tc>
      </w:tr>
      <w:tr>
        <w:tc>
          <w:tcPr>
            <w:tcW w:type="dxa" w:w="3969"/>
          </w:tcPr>
          <w:p>
            <w:pPr>
              <w:spacing w:before="20" w:after="20" w:line="269" w:lineRule="auto"/>
              <w:jc w:val="left"/>
            </w:pPr>
            <w:r/>
            <w:r>
              <w:rPr>
                <w:rFonts w:ascii="宋体" w:hAnsi="宋体" w:eastAsia="宋体" w:cs="宋体"/>
                <w:b w:val="0"/>
                <w:i w:val="0"/>
                <w:sz w:val="21"/>
              </w:rPr>
              <w:t>int countByCourse / countByStudent / countAll</w:t>
            </w:r>
          </w:p>
        </w:tc>
        <w:tc>
          <w:tcPr>
            <w:tcW w:type="dxa" w:w="1928"/>
          </w:tcPr>
          <w:p>
            <w:pPr>
              <w:spacing w:before="20" w:after="20" w:line="269" w:lineRule="auto"/>
              <w:jc w:val="left"/>
            </w:pPr>
            <w:r/>
            <w:r>
              <w:rPr>
                <w:rFonts w:ascii="宋体" w:hAnsi="宋体" w:eastAsia="宋体" w:cs="宋体"/>
                <w:b w:val="0"/>
                <w:i w:val="0"/>
                <w:sz w:val="21"/>
              </w:rPr>
              <w:t>关联校验与总数</w:t>
            </w:r>
          </w:p>
        </w:tc>
        <w:tc>
          <w:tcPr>
            <w:tcW w:type="dxa" w:w="3061"/>
          </w:tcPr>
          <w:p>
            <w:pPr>
              <w:spacing w:before="20" w:after="20" w:line="269" w:lineRule="auto"/>
              <w:jc w:val="left"/>
            </w:pPr>
            <w:r/>
            <w:r>
              <w:rPr>
                <w:rFonts w:ascii="宋体" w:hAnsi="宋体" w:eastAsia="宋体" w:cs="宋体"/>
                <w:b w:val="0"/>
                <w:i w:val="0"/>
                <w:sz w:val="21"/>
              </w:rPr>
              <w:t>三类 COUNT(*) 查询</w:t>
            </w:r>
          </w:p>
        </w:tc>
      </w:tr>
      <w:tr>
        <w:tc>
          <w:tcPr>
            <w:tcW w:type="dxa" w:w="3969"/>
          </w:tcPr>
          <w:p>
            <w:pPr>
              <w:spacing w:before="20" w:after="20" w:line="269" w:lineRule="auto"/>
              <w:jc w:val="left"/>
            </w:pPr>
            <w:r/>
            <w:r>
              <w:rPr>
                <w:rFonts w:ascii="宋体" w:hAnsi="宋体" w:eastAsia="宋体" w:cs="宋体"/>
                <w:b w:val="0"/>
                <w:i w:val="0"/>
                <w:sz w:val="21"/>
              </w:rPr>
              <w:t>List&lt;Map&lt;String,Object&gt;&gt; countGroupByStatus()</w:t>
            </w:r>
          </w:p>
        </w:tc>
        <w:tc>
          <w:tcPr>
            <w:tcW w:type="dxa" w:w="1928"/>
          </w:tcPr>
          <w:p>
            <w:pPr>
              <w:spacing w:before="20" w:after="20" w:line="269" w:lineRule="auto"/>
              <w:jc w:val="left"/>
            </w:pPr>
            <w:r/>
            <w:r>
              <w:rPr>
                <w:rFonts w:ascii="宋体" w:hAnsi="宋体" w:eastAsia="宋体" w:cs="宋体"/>
                <w:b w:val="0"/>
                <w:i w:val="0"/>
                <w:sz w:val="21"/>
              </w:rPr>
              <w:t>考勤状态分布（看板柱状图）</w:t>
            </w:r>
          </w:p>
        </w:tc>
        <w:tc>
          <w:tcPr>
            <w:tcW w:type="dxa" w:w="3061"/>
          </w:tcPr>
          <w:p>
            <w:pPr>
              <w:spacing w:before="20" w:after="20" w:line="269" w:lineRule="auto"/>
              <w:jc w:val="left"/>
            </w:pPr>
            <w:r/>
            <w:r>
              <w:rPr>
                <w:rFonts w:ascii="宋体" w:hAnsi="宋体" w:eastAsia="宋体" w:cs="宋体"/>
                <w:b w:val="0"/>
                <w:i w:val="0"/>
                <w:sz w:val="21"/>
              </w:rPr>
              <w:t>GROUP BY status ORDER BY COUNT(*) DESC</w:t>
            </w:r>
          </w:p>
        </w:tc>
      </w:tr>
      <w:tr>
        <w:tc>
          <w:tcPr>
            <w:tcW w:type="dxa" w:w="3969"/>
          </w:tcPr>
          <w:p>
            <w:pPr>
              <w:spacing w:before="20" w:after="20" w:line="269" w:lineRule="auto"/>
              <w:jc w:val="left"/>
            </w:pPr>
            <w:r/>
            <w:r>
              <w:rPr>
                <w:rFonts w:ascii="宋体" w:hAnsi="宋体" w:eastAsia="宋体" w:cs="宋体"/>
                <w:b w:val="0"/>
                <w:i w:val="0"/>
                <w:sz w:val="21"/>
              </w:rPr>
              <w:t>double attendanceRate(Integer studentId)</w:t>
            </w:r>
          </w:p>
        </w:tc>
        <w:tc>
          <w:tcPr>
            <w:tcW w:type="dxa" w:w="1928"/>
          </w:tcPr>
          <w:p>
            <w:pPr>
              <w:spacing w:before="20" w:after="20" w:line="269" w:lineRule="auto"/>
              <w:jc w:val="left"/>
            </w:pPr>
            <w:r/>
            <w:r>
              <w:rPr>
                <w:rFonts w:ascii="宋体" w:hAnsi="宋体" w:eastAsia="宋体" w:cs="宋体"/>
                <w:b w:val="0"/>
                <w:i w:val="0"/>
                <w:sz w:val="21"/>
              </w:rPr>
              <w:t>个人出勤率</w:t>
            </w:r>
          </w:p>
        </w:tc>
        <w:tc>
          <w:tcPr>
            <w:tcW w:type="dxa" w:w="3061"/>
          </w:tcPr>
          <w:p>
            <w:pPr>
              <w:spacing w:before="20" w:after="20" w:line="269" w:lineRule="auto"/>
              <w:jc w:val="left"/>
            </w:pPr>
            <w:r/>
            <w:r>
              <w:rPr>
                <w:rFonts w:ascii="宋体" w:hAnsi="宋体" w:eastAsia="宋体" w:cs="宋体"/>
                <w:b w:val="0"/>
                <w:i w:val="0"/>
                <w:sz w:val="21"/>
              </w:rPr>
              <w:t>无记录返回 100；否则 Math.round(100 * 出勤数 / 总数 * 10) / 10</w:t>
            </w:r>
          </w:p>
        </w:tc>
      </w:tr>
      <w:tr>
        <w:tc>
          <w:tcPr>
            <w:tcW w:type="dxa" w:w="3969"/>
          </w:tcPr>
          <w:p>
            <w:pPr>
              <w:spacing w:before="20" w:after="20" w:line="269" w:lineRule="auto"/>
              <w:jc w:val="left"/>
            </w:pPr>
            <w:r/>
            <w:r>
              <w:rPr>
                <w:rFonts w:ascii="宋体" w:hAnsi="宋体" w:eastAsia="宋体" w:cs="宋体"/>
                <w:b w:val="0"/>
                <w:i w:val="0"/>
                <w:sz w:val="21"/>
              </w:rPr>
              <w:t>int countAbsent / countAbnormal(Integer studentId)</w:t>
            </w:r>
          </w:p>
        </w:tc>
        <w:tc>
          <w:tcPr>
            <w:tcW w:type="dxa" w:w="1928"/>
          </w:tcPr>
          <w:p>
            <w:pPr>
              <w:spacing w:before="20" w:after="20" w:line="269" w:lineRule="auto"/>
              <w:jc w:val="left"/>
            </w:pPr>
            <w:r/>
            <w:r>
              <w:rPr>
                <w:rFonts w:ascii="宋体" w:hAnsi="宋体" w:eastAsia="宋体" w:cs="宋体"/>
                <w:b w:val="0"/>
                <w:i w:val="0"/>
                <w:sz w:val="21"/>
              </w:rPr>
              <w:t>缺勤次数 / 异常次数</w:t>
            </w:r>
          </w:p>
        </w:tc>
        <w:tc>
          <w:tcPr>
            <w:tcW w:type="dxa" w:w="3061"/>
          </w:tcPr>
          <w:p>
            <w:pPr>
              <w:spacing w:before="20" w:after="20" w:line="269" w:lineRule="auto"/>
              <w:jc w:val="left"/>
            </w:pPr>
            <w:r/>
            <w:r>
              <w:rPr>
                <w:rFonts w:ascii="宋体" w:hAnsi="宋体" w:eastAsia="宋体" w:cs="宋体"/>
                <w:b w:val="0"/>
                <w:i w:val="0"/>
                <w:sz w:val="21"/>
              </w:rPr>
              <w:t>status = '缺勤' / status &lt;&gt; '出勤'</w:t>
            </w:r>
          </w:p>
        </w:tc>
      </w:tr>
      <w:tr>
        <w:tc>
          <w:tcPr>
            <w:tcW w:type="dxa" w:w="3969"/>
          </w:tcPr>
          <w:p>
            <w:pPr>
              <w:spacing w:before="20" w:after="20" w:line="269" w:lineRule="auto"/>
              <w:jc w:val="left"/>
            </w:pPr>
            <w:r/>
            <w:r>
              <w:rPr>
                <w:rFonts w:ascii="宋体" w:hAnsi="宋体" w:eastAsia="宋体" w:cs="宋体"/>
                <w:b w:val="0"/>
                <w:i w:val="0"/>
                <w:sz w:val="21"/>
              </w:rPr>
              <w:t>List&lt;Map&lt;String,Object&gt;&gt; warningList(int threshold)</w:t>
            </w:r>
          </w:p>
        </w:tc>
        <w:tc>
          <w:tcPr>
            <w:tcW w:type="dxa" w:w="1928"/>
          </w:tcPr>
          <w:p>
            <w:pPr>
              <w:spacing w:before="20" w:after="20" w:line="269" w:lineRule="auto"/>
              <w:jc w:val="left"/>
            </w:pPr>
            <w:r/>
            <w:r>
              <w:rPr>
                <w:rFonts w:ascii="宋体" w:hAnsi="宋体" w:eastAsia="宋体" w:cs="宋体"/>
                <w:b w:val="0"/>
                <w:i w:val="0"/>
                <w:sz w:val="21"/>
              </w:rPr>
              <w:t>考勤预警名单</w:t>
            </w:r>
          </w:p>
        </w:tc>
        <w:tc>
          <w:tcPr>
            <w:tcW w:type="dxa" w:w="3061"/>
          </w:tcPr>
          <w:p>
            <w:pPr>
              <w:spacing w:before="20" w:after="20" w:line="269" w:lineRule="auto"/>
              <w:jc w:val="left"/>
            </w:pPr>
            <w:r/>
            <w:r>
              <w:rPr>
                <w:rFonts w:ascii="宋体" w:hAnsi="宋体" w:eastAsia="宋体" w:cs="宋体"/>
                <w:b w:val="0"/>
                <w:i w:val="0"/>
                <w:sz w:val="21"/>
              </w:rPr>
              <w:t>HAVING SUM(CASE WHEN a.status &lt;&gt; '出勤' THEN 1 ELSE 0 END) &gt;= ?，ORDER BY abnormal_count DESC</w:t>
            </w:r>
          </w:p>
        </w:tc>
      </w:tr>
      <w:tr>
        <w:tc>
          <w:tcPr>
            <w:tcW w:type="dxa" w:w="3969"/>
          </w:tcPr>
          <w:p>
            <w:pPr>
              <w:spacing w:before="20" w:after="20" w:line="269" w:lineRule="auto"/>
              <w:jc w:val="left"/>
            </w:pPr>
            <w:r/>
            <w:r>
              <w:rPr>
                <w:rFonts w:ascii="宋体" w:hAnsi="宋体" w:eastAsia="宋体" w:cs="宋体"/>
                <w:b w:val="0"/>
                <w:i w:val="0"/>
                <w:sz w:val="21"/>
              </w:rPr>
              <w:t>List&lt;Map&lt;String,Object&gt;&gt; classAttendanceRate()</w:t>
            </w:r>
          </w:p>
        </w:tc>
        <w:tc>
          <w:tcPr>
            <w:tcW w:type="dxa" w:w="1928"/>
          </w:tcPr>
          <w:p>
            <w:pPr>
              <w:spacing w:before="20" w:after="20" w:line="269" w:lineRule="auto"/>
              <w:jc w:val="left"/>
            </w:pPr>
            <w:r/>
            <w:r>
              <w:rPr>
                <w:rFonts w:ascii="宋体" w:hAnsi="宋体" w:eastAsia="宋体" w:cs="宋体"/>
                <w:b w:val="0"/>
                <w:i w:val="0"/>
                <w:sz w:val="21"/>
              </w:rPr>
              <w:t>班级出勤率统计</w:t>
            </w:r>
          </w:p>
        </w:tc>
        <w:tc>
          <w:tcPr>
            <w:tcW w:type="dxa" w:w="3061"/>
          </w:tcPr>
          <w:p>
            <w:pPr>
              <w:spacing w:before="20" w:after="20" w:line="269" w:lineRule="auto"/>
              <w:jc w:val="left"/>
            </w:pPr>
            <w:r/>
            <w:r>
              <w:rPr>
                <w:rFonts w:ascii="宋体" w:hAnsi="宋体" w:eastAsia="宋体" w:cs="宋体"/>
                <w:b w:val="0"/>
                <w:i w:val="0"/>
                <w:sz w:val="21"/>
              </w:rPr>
              <w:t>GROUP BY c.class_name，输出 total_count、present_count、rate，ORDER BY rate DESC</w:t>
            </w:r>
          </w:p>
        </w:tc>
      </w:tr>
      <w:tr>
        <w:tc>
          <w:tcPr>
            <w:tcW w:type="dxa" w:w="3969"/>
          </w:tcPr>
          <w:p>
            <w:pPr>
              <w:spacing w:before="20" w:after="20" w:line="269" w:lineRule="auto"/>
              <w:jc w:val="left"/>
            </w:pPr>
            <w:r/>
            <w:r>
              <w:rPr>
                <w:rFonts w:ascii="宋体" w:hAnsi="宋体" w:eastAsia="宋体" w:cs="宋体"/>
                <w:b w:val="0"/>
                <w:i w:val="0"/>
                <w:sz w:val="21"/>
              </w:rPr>
              <w:t>List&lt;Attendance&gt; findRecent(int limit)</w:t>
            </w:r>
          </w:p>
        </w:tc>
        <w:tc>
          <w:tcPr>
            <w:tcW w:type="dxa" w:w="1928"/>
          </w:tcPr>
          <w:p>
            <w:pPr>
              <w:spacing w:before="20" w:after="20" w:line="269" w:lineRule="auto"/>
              <w:jc w:val="left"/>
            </w:pPr>
            <w:r/>
            <w:r>
              <w:rPr>
                <w:rFonts w:ascii="宋体" w:hAnsi="宋体" w:eastAsia="宋体" w:cs="宋体"/>
                <w:b w:val="0"/>
                <w:i w:val="0"/>
                <w:sz w:val="21"/>
              </w:rPr>
              <w:t>最近若干条考勤记录</w:t>
            </w:r>
          </w:p>
        </w:tc>
        <w:tc>
          <w:tcPr>
            <w:tcW w:type="dxa" w:w="3061"/>
          </w:tcPr>
          <w:p>
            <w:pPr>
              <w:spacing w:before="20" w:after="20" w:line="269" w:lineRule="auto"/>
              <w:jc w:val="left"/>
            </w:pPr>
            <w:r/>
            <w:r>
              <w:rPr>
                <w:rFonts w:ascii="宋体" w:hAnsi="宋体" w:eastAsia="宋体" w:cs="宋体"/>
                <w:b w:val="0"/>
                <w:i w:val="0"/>
                <w:sz w:val="21"/>
              </w:rPr>
              <w:t>ORDER BY att_date DESC, id DESC LIMIT ?</w:t>
            </w:r>
          </w:p>
        </w:tc>
      </w:tr>
    </w:tbl>
    <w:p>
      <w:pPr>
        <w:spacing w:before="120" w:after="40" w:line="276" w:lineRule="auto"/>
        <w:jc w:val="center"/>
      </w:pPr>
      <w:r>
        <w:rPr>
          <w:rFonts w:ascii="黑体" w:hAnsi="黑体" w:eastAsia="黑体" w:cs="黑体"/>
          <w:b/>
          <w:i w:val="0"/>
          <w:color w:val="000000"/>
          <w:sz w:val="21"/>
        </w:rPr>
        <w:t>表 3-25  SysLogDao 方法清单</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3969"/>
            <w:shd w:val="clear" w:color="auto" w:fill="DCE6F1"/>
          </w:tcPr>
          <w:p>
            <w:pPr>
              <w:spacing w:before="20" w:after="20" w:line="269" w:lineRule="auto"/>
              <w:jc w:val="center"/>
            </w:pPr>
            <w:r/>
            <w:r>
              <w:rPr>
                <w:rFonts w:ascii="黑体" w:hAnsi="黑体" w:eastAsia="黑体" w:cs="黑体"/>
                <w:b/>
                <w:i w:val="0"/>
                <w:sz w:val="21"/>
              </w:rPr>
              <w:t>方法签名</w:t>
            </w:r>
          </w:p>
        </w:tc>
        <w:tc>
          <w:tcPr>
            <w:tcW w:type="dxa" w:w="1928"/>
            <w:shd w:val="clear" w:color="auto" w:fill="DCE6F1"/>
          </w:tcPr>
          <w:p>
            <w:pPr>
              <w:spacing w:before="20" w:after="20" w:line="269" w:lineRule="auto"/>
              <w:jc w:val="center"/>
            </w:pPr>
            <w:r/>
            <w:r>
              <w:rPr>
                <w:rFonts w:ascii="黑体" w:hAnsi="黑体" w:eastAsia="黑体" w:cs="黑体"/>
                <w:b/>
                <w:i w:val="0"/>
                <w:sz w:val="21"/>
              </w:rPr>
              <w:t>说明</w:t>
            </w:r>
          </w:p>
        </w:tc>
        <w:tc>
          <w:tcPr>
            <w:tcW w:type="dxa" w:w="3061"/>
            <w:shd w:val="clear" w:color="auto" w:fill="DCE6F1"/>
          </w:tcPr>
          <w:p>
            <w:pPr>
              <w:spacing w:before="20" w:after="20" w:line="269" w:lineRule="auto"/>
              <w:jc w:val="center"/>
            </w:pPr>
            <w:r/>
            <w:r>
              <w:rPr>
                <w:rFonts w:ascii="黑体" w:hAnsi="黑体" w:eastAsia="黑体" w:cs="黑体"/>
                <w:b/>
                <w:i w:val="0"/>
                <w:sz w:val="21"/>
              </w:rPr>
              <w:t>关键 SQL / 要点</w:t>
            </w:r>
          </w:p>
        </w:tc>
      </w:tr>
      <w:tr>
        <w:tc>
          <w:tcPr>
            <w:tcW w:type="dxa" w:w="3969"/>
          </w:tcPr>
          <w:p>
            <w:pPr>
              <w:spacing w:before="20" w:after="20" w:line="269" w:lineRule="auto"/>
              <w:jc w:val="left"/>
            </w:pPr>
            <w:r/>
            <w:r>
              <w:rPr>
                <w:rFonts w:ascii="宋体" w:hAnsi="宋体" w:eastAsia="宋体" w:cs="宋体"/>
                <w:b w:val="0"/>
                <w:i w:val="0"/>
                <w:sz w:val="21"/>
              </w:rPr>
              <w:t>int insert(SysLog log)</w:t>
            </w:r>
          </w:p>
        </w:tc>
        <w:tc>
          <w:tcPr>
            <w:tcW w:type="dxa" w:w="1928"/>
          </w:tcPr>
          <w:p>
            <w:pPr>
              <w:spacing w:before="20" w:after="20" w:line="269" w:lineRule="auto"/>
              <w:jc w:val="left"/>
            </w:pPr>
            <w:r/>
            <w:r>
              <w:rPr>
                <w:rFonts w:ascii="宋体" w:hAnsi="宋体" w:eastAsia="宋体" w:cs="宋体"/>
                <w:b w:val="0"/>
                <w:i w:val="0"/>
                <w:sz w:val="21"/>
              </w:rPr>
              <w:t>写入一条操作日志</w:t>
            </w:r>
          </w:p>
        </w:tc>
        <w:tc>
          <w:tcPr>
            <w:tcW w:type="dxa" w:w="3061"/>
          </w:tcPr>
          <w:p>
            <w:pPr>
              <w:spacing w:before="20" w:after="20" w:line="269" w:lineRule="auto"/>
              <w:jc w:val="left"/>
            </w:pPr>
            <w:r/>
            <w:r>
              <w:rPr>
                <w:rFonts w:ascii="宋体" w:hAnsi="宋体" w:eastAsia="宋体" w:cs="宋体"/>
                <w:b w:val="0"/>
                <w:i w:val="0"/>
                <w:sz w:val="21"/>
              </w:rPr>
              <w:t>INSERT INTO sys_log (username, operation, detail, log_time) VALUES (?, ?, ?, ?)</w:t>
            </w:r>
          </w:p>
        </w:tc>
      </w:tr>
      <w:tr>
        <w:tc>
          <w:tcPr>
            <w:tcW w:type="dxa" w:w="3969"/>
          </w:tcPr>
          <w:p>
            <w:pPr>
              <w:spacing w:before="20" w:after="20" w:line="269" w:lineRule="auto"/>
              <w:jc w:val="left"/>
            </w:pPr>
            <w:r/>
            <w:r>
              <w:rPr>
                <w:rFonts w:ascii="宋体" w:hAnsi="宋体" w:eastAsia="宋体" w:cs="宋体"/>
                <w:b w:val="0"/>
                <w:i w:val="0"/>
                <w:sz w:val="21"/>
              </w:rPr>
              <w:t>PageResult&lt;SysLog&gt; findByPage(String keyword, Date startDay, Date endDay, int pageNo, int pageSize)</w:t>
            </w:r>
          </w:p>
        </w:tc>
        <w:tc>
          <w:tcPr>
            <w:tcW w:type="dxa" w:w="1928"/>
          </w:tcPr>
          <w:p>
            <w:pPr>
              <w:spacing w:before="20" w:after="20" w:line="269" w:lineRule="auto"/>
              <w:jc w:val="left"/>
            </w:pPr>
            <w:r/>
            <w:r>
              <w:rPr>
                <w:rFonts w:ascii="宋体" w:hAnsi="宋体" w:eastAsia="宋体" w:cs="宋体"/>
                <w:b w:val="0"/>
                <w:i w:val="0"/>
                <w:sz w:val="21"/>
              </w:rPr>
              <w:t>日志分页查询，支持关键字与日期区间</w:t>
            </w:r>
          </w:p>
        </w:tc>
        <w:tc>
          <w:tcPr>
            <w:tcW w:type="dxa" w:w="3061"/>
          </w:tcPr>
          <w:p>
            <w:pPr>
              <w:spacing w:before="20" w:after="20" w:line="269" w:lineRule="auto"/>
              <w:jc w:val="left"/>
            </w:pPr>
            <w:r/>
            <w:r>
              <w:rPr>
                <w:rFonts w:ascii="宋体" w:hAnsi="宋体" w:eastAsia="宋体" w:cs="宋体"/>
                <w:b w:val="0"/>
                <w:i w:val="0"/>
                <w:sz w:val="21"/>
              </w:rPr>
              <w:t>QueryBuilder 组装 keyword（含用户名与操作类型）与日期上下界</w:t>
            </w:r>
          </w:p>
        </w:tc>
      </w:tr>
      <w:tr>
        <w:tc>
          <w:tcPr>
            <w:tcW w:type="dxa" w:w="3969"/>
          </w:tcPr>
          <w:p>
            <w:pPr>
              <w:spacing w:before="20" w:after="20" w:line="269" w:lineRule="auto"/>
              <w:jc w:val="left"/>
            </w:pPr>
            <w:r/>
            <w:r>
              <w:rPr>
                <w:rFonts w:ascii="宋体" w:hAnsi="宋体" w:eastAsia="宋体" w:cs="宋体"/>
                <w:b w:val="0"/>
                <w:i w:val="0"/>
                <w:sz w:val="21"/>
              </w:rPr>
              <w:t>List&lt;SysLog&gt; findRecent(int limit)</w:t>
            </w:r>
          </w:p>
        </w:tc>
        <w:tc>
          <w:tcPr>
            <w:tcW w:type="dxa" w:w="1928"/>
          </w:tcPr>
          <w:p>
            <w:pPr>
              <w:spacing w:before="20" w:after="20" w:line="269" w:lineRule="auto"/>
              <w:jc w:val="left"/>
            </w:pPr>
            <w:r/>
            <w:r>
              <w:rPr>
                <w:rFonts w:ascii="宋体" w:hAnsi="宋体" w:eastAsia="宋体" w:cs="宋体"/>
                <w:b w:val="0"/>
                <w:i w:val="0"/>
                <w:sz w:val="21"/>
              </w:rPr>
              <w:t>最近 N 条日志（看板系统动态）</w:t>
            </w:r>
          </w:p>
        </w:tc>
        <w:tc>
          <w:tcPr>
            <w:tcW w:type="dxa" w:w="3061"/>
          </w:tcPr>
          <w:p>
            <w:pPr>
              <w:spacing w:before="20" w:after="20" w:line="269" w:lineRule="auto"/>
              <w:jc w:val="left"/>
            </w:pPr>
            <w:r/>
            <w:r>
              <w:rPr>
                <w:rFonts w:ascii="宋体" w:hAnsi="宋体" w:eastAsia="宋体" w:cs="宋体"/>
                <w:b w:val="0"/>
                <w:i w:val="0"/>
                <w:sz w:val="21"/>
              </w:rPr>
              <w:t>ORDER BY log_time DESC, id DESC LIMIT ?</w:t>
            </w:r>
          </w:p>
        </w:tc>
      </w:tr>
      <w:tr>
        <w:tc>
          <w:tcPr>
            <w:tcW w:type="dxa" w:w="3969"/>
          </w:tcPr>
          <w:p>
            <w:pPr>
              <w:spacing w:before="20" w:after="20" w:line="269" w:lineRule="auto"/>
              <w:jc w:val="left"/>
            </w:pPr>
            <w:r/>
            <w:r>
              <w:rPr>
                <w:rFonts w:ascii="宋体" w:hAnsi="宋体" w:eastAsia="宋体" w:cs="宋体"/>
                <w:b w:val="0"/>
                <w:i w:val="0"/>
                <w:sz w:val="21"/>
              </w:rPr>
              <w:t>int clearAll()</w:t>
            </w:r>
          </w:p>
        </w:tc>
        <w:tc>
          <w:tcPr>
            <w:tcW w:type="dxa" w:w="1928"/>
          </w:tcPr>
          <w:p>
            <w:pPr>
              <w:spacing w:before="20" w:after="20" w:line="269" w:lineRule="auto"/>
              <w:jc w:val="left"/>
            </w:pPr>
            <w:r/>
            <w:r>
              <w:rPr>
                <w:rFonts w:ascii="宋体" w:hAnsi="宋体" w:eastAsia="宋体" w:cs="宋体"/>
                <w:b w:val="0"/>
                <w:i w:val="0"/>
                <w:sz w:val="21"/>
              </w:rPr>
              <w:t>清空日志（仅管理员）</w:t>
            </w:r>
          </w:p>
        </w:tc>
        <w:tc>
          <w:tcPr>
            <w:tcW w:type="dxa" w:w="3061"/>
          </w:tcPr>
          <w:p>
            <w:pPr>
              <w:spacing w:before="20" w:after="20" w:line="269" w:lineRule="auto"/>
              <w:jc w:val="left"/>
            </w:pPr>
            <w:r/>
            <w:r>
              <w:rPr>
                <w:rFonts w:ascii="宋体" w:hAnsi="宋体" w:eastAsia="宋体" w:cs="宋体"/>
                <w:b w:val="0"/>
                <w:i w:val="0"/>
                <w:sz w:val="21"/>
              </w:rPr>
              <w:t>DELETE FROM sys_log</w:t>
            </w:r>
          </w:p>
        </w:tc>
      </w:tr>
      <w:tr>
        <w:tc>
          <w:tcPr>
            <w:tcW w:type="dxa" w:w="3969"/>
          </w:tcPr>
          <w:p>
            <w:pPr>
              <w:spacing w:before="20" w:after="20" w:line="269" w:lineRule="auto"/>
              <w:jc w:val="left"/>
            </w:pPr>
            <w:r/>
            <w:r>
              <w:rPr>
                <w:rFonts w:ascii="宋体" w:hAnsi="宋体" w:eastAsia="宋体" w:cs="宋体"/>
                <w:b w:val="0"/>
                <w:i w:val="0"/>
                <w:sz w:val="21"/>
              </w:rPr>
              <w:t>int countAll() / countByUser(String username)</w:t>
            </w:r>
          </w:p>
        </w:tc>
        <w:tc>
          <w:tcPr>
            <w:tcW w:type="dxa" w:w="1928"/>
          </w:tcPr>
          <w:p>
            <w:pPr>
              <w:spacing w:before="20" w:after="20" w:line="269" w:lineRule="auto"/>
              <w:jc w:val="left"/>
            </w:pPr>
            <w:r/>
            <w:r>
              <w:rPr>
                <w:rFonts w:ascii="宋体" w:hAnsi="宋体" w:eastAsia="宋体" w:cs="宋体"/>
                <w:b w:val="0"/>
                <w:i w:val="0"/>
                <w:sz w:val="21"/>
              </w:rPr>
              <w:t>日志总数 / 某用户日志数</w:t>
            </w:r>
          </w:p>
        </w:tc>
        <w:tc>
          <w:tcPr>
            <w:tcW w:type="dxa" w:w="3061"/>
          </w:tcPr>
          <w:p>
            <w:pPr>
              <w:spacing w:before="20" w:after="20" w:line="269" w:lineRule="auto"/>
              <w:jc w:val="left"/>
            </w:pPr>
            <w:r/>
            <w:r>
              <w:rPr>
                <w:rFonts w:ascii="宋体" w:hAnsi="宋体" w:eastAsia="宋体" w:cs="宋体"/>
                <w:b w:val="0"/>
                <w:i w:val="0"/>
                <w:sz w:val="21"/>
              </w:rPr>
              <w:t>COUNT(*) 查询</w:t>
            </w:r>
          </w:p>
        </w:tc>
      </w:tr>
    </w:tbl>
    <w:p>
      <w:pPr>
        <w:spacing w:after="60" w:before="0" w:line="317" w:lineRule="auto"/>
        <w:ind w:firstLine="420"/>
      </w:pPr>
      <w:r>
        <w:rPr>
          <w:rFonts w:ascii="宋体" w:hAnsi="宋体" w:eastAsia="宋体" w:cs="宋体"/>
          <w:b w:val="0"/>
          <w:i w:val="0"/>
          <w:sz w:val="21"/>
        </w:rPr>
        <w:t>关于 DAO 层的四个实现要点，需要在此集中说明：</w:t>
      </w:r>
    </w:p>
    <w:p>
      <w:pPr>
        <w:spacing w:after="60" w:before="0" w:line="317" w:lineRule="auto"/>
        <w:ind w:firstLine="420"/>
      </w:pPr>
      <w:r>
        <w:rPr>
          <w:rFonts w:ascii="宋体" w:hAnsi="宋体" w:eastAsia="宋体" w:cs="宋体"/>
          <w:b w:val="0"/>
          <w:i w:val="0"/>
          <w:sz w:val="21"/>
        </w:rPr>
        <w:t>（1）分页的统一写法。所有分页查询都先构造一个只含查询条件的 QueryBuilder，用它拼出 COUNT(*) 语句取总记录数；再另建一个同条件的 QueryBuilder，把 pageSize 与 (pageNo - 1) * pageSize 追加到参数列表末尾，拼出 LIMIT ? OFFSET ? 的数据语句。两个 QueryBuilder 分开构造的原因是不能让分页参数污染计数语句的参数列表。学生、用户、班级、专业、课程、日志、成绩、考勤八处分页逻辑完全一致，由 PageResult 统一承载结果并计算总页数。</w:t>
      </w:r>
    </w:p>
    <w:p>
      <w:pPr>
        <w:spacing w:after="60" w:before="0" w:line="317" w:lineRule="auto"/>
        <w:ind w:firstLine="420"/>
      </w:pPr>
      <w:r>
        <w:rPr>
          <w:rFonts w:ascii="宋体" w:hAnsi="宋体" w:eastAsia="宋体" w:cs="宋体"/>
          <w:b w:val="0"/>
          <w:i w:val="0"/>
          <w:sz w:val="21"/>
        </w:rPr>
        <w:t>（2）自增主键回写。所有 insert 方法都调用 Db.insertReturnKey(...)，内部以 Statement.RETURN_GENERATED_KEYS 取得生成的主键；DAO 把主键作为 int 返回，Service 再把主键 setXxxId(...) 回写到实体上。这样界面层与测试代码在新增成功后可以直接使用对象的 id，无需再次查询。Db.insertReturnKey 在未取到主键时返回 -1，调用方据此判断是否插入成功（FunctionalTest 中断言 major.getId() &gt; 0 正是利用了这一点）。</w:t>
      </w:r>
    </w:p>
    <w:p>
      <w:pPr>
        <w:spacing w:after="60" w:before="0" w:line="317" w:lineRule="auto"/>
        <w:ind w:firstLine="420"/>
      </w:pPr>
      <w:r>
        <w:rPr>
          <w:rFonts w:ascii="宋体" w:hAnsi="宋体" w:eastAsia="宋体" w:cs="宋体"/>
          <w:b w:val="0"/>
          <w:i w:val="0"/>
          <w:sz w:val="21"/>
        </w:rPr>
        <w:t>（3）restartIdentities 的必要性。H2 数据库在执行「显式指定主键的 INSERT」时不会推进该表的自增序列。工程中的演示数据脚本与重置逻辑一旦出现形如 INSERT INTO t (id, ...) VALUES (1, ...) 的语句，后续正常 INSERT 就会从 1 开始分配主键并撞上已有记录，表现为「新增数据报唯一约束冲突、返回主键为 -1」。为此 Db.restartIdentities(Connection) 在数据初始化完成后统一执行九条 ALTER TABLE ... ALTER COLUMN id RESTART WITH (SELECT COALESCE(MAX(id), 0) + 1 FROM ...) 校正序列；表为空或不存在时捕获 SQLException 并打印提示，不影响主流程。SystemService.resetDemoData() 在 TRUNCATE ... RESTART IDENTITY 并重新灌入 data.sql 之后，同样再次调用该方法，属于防御性设计。</w:t>
      </w:r>
    </w:p>
    <w:p>
      <w:pPr>
        <w:spacing w:after="60" w:before="0" w:line="317" w:lineRule="auto"/>
        <w:ind w:firstLine="420"/>
      </w:pPr>
      <w:r>
        <w:rPr>
          <w:rFonts w:ascii="宋体" w:hAnsi="宋体" w:eastAsia="宋体" w:cs="宋体"/>
          <w:b w:val="0"/>
          <w:i w:val="0"/>
          <w:sz w:val="21"/>
        </w:rPr>
        <w:t>（4）计算列的读写约定。score.total_score 是数据库计算列，DAO 的 insert 与 update 语句都不包含该列，读取时由 MAPPER 从结果集中取值。因此在同一事务中插入后立即查询，也能拿到数据库算出的总评，无需在 Java 侧再算一次写回，避免了双写不一致的风险。</w:t>
      </w:r>
    </w:p>
    <w:p>
      <w:pPr>
        <w:pStyle w:val="Heading2"/>
        <w:spacing w:before="160" w:after="80" w:line="300" w:lineRule="auto"/>
      </w:pPr>
      <w:r>
        <w:rPr>
          <w:rFonts w:ascii="黑体" w:hAnsi="黑体" w:eastAsia="黑体" w:cs="黑体"/>
          <w:b/>
          <w:i w:val="0"/>
          <w:color w:val="000000"/>
          <w:sz w:val="28"/>
        </w:rPr>
        <w:t>3.4  Service 类详细设计</w:t>
      </w:r>
    </w:p>
    <w:p>
      <w:pPr>
        <w:spacing w:after="60" w:before="0" w:line="317" w:lineRule="auto"/>
        <w:ind w:firstLine="420"/>
      </w:pPr>
      <w:r>
        <w:rPr>
          <w:rFonts w:ascii="宋体" w:hAnsi="宋体" w:eastAsia="宋体" w:cs="宋体"/>
          <w:b w:val="0"/>
          <w:i w:val="0"/>
          <w:sz w:val="21"/>
        </w:rPr>
        <w:t>Service 层承担业务规则的判定与编排：校验参数、判定规则、调用一个或多个 DAO、写操作日志、抛出带错误码的 BusinessException。Service 不持有界面引用，也不直接拼接 SQL。</w:t>
      </w:r>
    </w:p>
    <w:p>
      <w:pPr>
        <w:pStyle w:val="Heading3"/>
        <w:spacing w:before="120" w:after="80" w:line="300" w:lineRule="auto"/>
      </w:pPr>
      <w:r>
        <w:rPr>
          <w:rFonts w:ascii="黑体" w:hAnsi="黑体" w:eastAsia="黑体" w:cs="黑体"/>
          <w:b/>
          <w:i w:val="0"/>
          <w:color w:val="000000"/>
          <w:sz w:val="24"/>
        </w:rPr>
        <w:t>3.4.1  AuthService</w:t>
      </w:r>
    </w:p>
    <w:p>
      <w:pPr>
        <w:spacing w:after="60" w:before="0" w:line="317" w:lineRule="auto"/>
        <w:ind w:firstLine="420"/>
      </w:pPr>
      <w:r>
        <w:rPr>
          <w:rFonts w:ascii="宋体" w:hAnsi="宋体" w:eastAsia="宋体" w:cs="宋体"/>
          <w:b w:val="0"/>
          <w:i w:val="0"/>
          <w:sz w:val="21"/>
        </w:rPr>
        <w:t>职责：登录认证、注销、密码修改与重置、用户账号的增删改查、角色权限判定与操作日志留痕。依赖 UserDao 与 SysLogDao（均由 DaoFactory 提供）。</w:t>
      </w:r>
    </w:p>
    <w:p>
      <w:pPr>
        <w:spacing w:before="120" w:after="40" w:line="276" w:lineRule="auto"/>
        <w:jc w:val="center"/>
      </w:pPr>
      <w:r>
        <w:rPr>
          <w:rFonts w:ascii="黑体" w:hAnsi="黑体" w:eastAsia="黑体" w:cs="黑体"/>
          <w:b/>
          <w:i w:val="0"/>
          <w:color w:val="000000"/>
          <w:sz w:val="21"/>
        </w:rPr>
        <w:t>表 3-26  AuthService 方法清单</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3969"/>
            <w:shd w:val="clear" w:color="auto" w:fill="DCE6F1"/>
          </w:tcPr>
          <w:p>
            <w:pPr>
              <w:spacing w:before="20" w:after="20" w:line="269" w:lineRule="auto"/>
              <w:jc w:val="center"/>
            </w:pPr>
            <w:r/>
            <w:r>
              <w:rPr>
                <w:rFonts w:ascii="黑体" w:hAnsi="黑体" w:eastAsia="黑体" w:cs="黑体"/>
                <w:b/>
                <w:i w:val="0"/>
                <w:sz w:val="21"/>
              </w:rPr>
              <w:t>方法签名</w:t>
            </w:r>
          </w:p>
        </w:tc>
        <w:tc>
          <w:tcPr>
            <w:tcW w:type="dxa" w:w="1928"/>
            <w:shd w:val="clear" w:color="auto" w:fill="DCE6F1"/>
          </w:tcPr>
          <w:p>
            <w:pPr>
              <w:spacing w:before="20" w:after="20" w:line="269" w:lineRule="auto"/>
              <w:jc w:val="center"/>
            </w:pPr>
            <w:r/>
            <w:r>
              <w:rPr>
                <w:rFonts w:ascii="黑体" w:hAnsi="黑体" w:eastAsia="黑体" w:cs="黑体"/>
                <w:b/>
                <w:i w:val="0"/>
                <w:sz w:val="21"/>
              </w:rPr>
              <w:t>说明</w:t>
            </w:r>
          </w:p>
        </w:tc>
        <w:tc>
          <w:tcPr>
            <w:tcW w:type="dxa" w:w="3061"/>
            <w:shd w:val="clear" w:color="auto" w:fill="DCE6F1"/>
          </w:tcPr>
          <w:p>
            <w:pPr>
              <w:spacing w:before="20" w:after="20" w:line="269" w:lineRule="auto"/>
              <w:jc w:val="center"/>
            </w:pPr>
            <w:r/>
            <w:r>
              <w:rPr>
                <w:rFonts w:ascii="黑体" w:hAnsi="黑体" w:eastAsia="黑体" w:cs="黑体"/>
                <w:b/>
                <w:i w:val="0"/>
                <w:sz w:val="21"/>
              </w:rPr>
              <w:t>校验与异常</w:t>
            </w:r>
          </w:p>
        </w:tc>
      </w:tr>
      <w:tr>
        <w:tc>
          <w:tcPr>
            <w:tcW w:type="dxa" w:w="3969"/>
          </w:tcPr>
          <w:p>
            <w:pPr>
              <w:spacing w:before="20" w:after="20" w:line="269" w:lineRule="auto"/>
              <w:jc w:val="left"/>
            </w:pPr>
            <w:r/>
            <w:r>
              <w:rPr>
                <w:rFonts w:ascii="宋体" w:hAnsi="宋体" w:eastAsia="宋体" w:cs="宋体"/>
                <w:b w:val="0"/>
                <w:i w:val="0"/>
                <w:sz w:val="21"/>
              </w:rPr>
              <w:t>User login(String username, String password)</w:t>
            </w:r>
          </w:p>
        </w:tc>
        <w:tc>
          <w:tcPr>
            <w:tcW w:type="dxa" w:w="1928"/>
          </w:tcPr>
          <w:p>
            <w:pPr>
              <w:spacing w:before="20" w:after="20" w:line="269" w:lineRule="auto"/>
              <w:jc w:val="left"/>
            </w:pPr>
            <w:r/>
            <w:r>
              <w:rPr>
                <w:rFonts w:ascii="宋体" w:hAnsi="宋体" w:eastAsia="宋体" w:cs="宋体"/>
                <w:b w:val="0"/>
                <w:i w:val="0"/>
                <w:sz w:val="21"/>
              </w:rPr>
              <w:t>登录认证七步流程</w:t>
            </w:r>
          </w:p>
        </w:tc>
        <w:tc>
          <w:tcPr>
            <w:tcW w:type="dxa" w:w="3061"/>
          </w:tcPr>
          <w:p>
            <w:pPr>
              <w:spacing w:before="20" w:after="20" w:line="269" w:lineRule="auto"/>
              <w:jc w:val="left"/>
            </w:pPr>
            <w:r/>
            <w:r>
              <w:rPr>
                <w:rFonts w:ascii="宋体" w:hAnsi="宋体" w:eastAsia="宋体" w:cs="宋体"/>
                <w:b w:val="0"/>
                <w:i w:val="0"/>
                <w:sz w:val="21"/>
              </w:rPr>
              <w:t>ERR-002 用户名为空、ERR-003 密码为空、ERR-001 用户名不存在或密码错误、ERR-004 账号被禁用</w:t>
            </w:r>
          </w:p>
        </w:tc>
      </w:tr>
      <w:tr>
        <w:tc>
          <w:tcPr>
            <w:tcW w:type="dxa" w:w="3969"/>
          </w:tcPr>
          <w:p>
            <w:pPr>
              <w:spacing w:before="20" w:after="20" w:line="269" w:lineRule="auto"/>
              <w:jc w:val="left"/>
            </w:pPr>
            <w:r/>
            <w:r>
              <w:rPr>
                <w:rFonts w:ascii="宋体" w:hAnsi="宋体" w:eastAsia="宋体" w:cs="宋体"/>
                <w:b w:val="0"/>
                <w:i w:val="0"/>
                <w:sz w:val="21"/>
              </w:rPr>
              <w:t>void logout()</w:t>
            </w:r>
          </w:p>
        </w:tc>
        <w:tc>
          <w:tcPr>
            <w:tcW w:type="dxa" w:w="1928"/>
          </w:tcPr>
          <w:p>
            <w:pPr>
              <w:spacing w:before="20" w:after="20" w:line="269" w:lineRule="auto"/>
              <w:jc w:val="left"/>
            </w:pPr>
            <w:r/>
            <w:r>
              <w:rPr>
                <w:rFonts w:ascii="宋体" w:hAnsi="宋体" w:eastAsia="宋体" w:cs="宋体"/>
                <w:b w:val="0"/>
                <w:i w:val="0"/>
                <w:sz w:val="21"/>
              </w:rPr>
              <w:t>注销并写「退出系统」日志</w:t>
            </w:r>
          </w:p>
        </w:tc>
        <w:tc>
          <w:tcPr>
            <w:tcW w:type="dxa" w:w="3061"/>
          </w:tcPr>
          <w:p>
            <w:pPr>
              <w:spacing w:before="20" w:after="20" w:line="269" w:lineRule="auto"/>
              <w:jc w:val="left"/>
            </w:pPr>
            <w:r/>
            <w:r>
              <w:rPr>
                <w:rFonts w:ascii="宋体" w:hAnsi="宋体" w:eastAsia="宋体" w:cs="宋体"/>
                <w:b w:val="0"/>
                <w:i w:val="0"/>
                <w:sz w:val="21"/>
              </w:rPr>
              <w:t>会话为空时静默返回</w:t>
            </w:r>
          </w:p>
        </w:tc>
      </w:tr>
      <w:tr>
        <w:tc>
          <w:tcPr>
            <w:tcW w:type="dxa" w:w="3969"/>
          </w:tcPr>
          <w:p>
            <w:pPr>
              <w:spacing w:before="20" w:after="20" w:line="269" w:lineRule="auto"/>
              <w:jc w:val="left"/>
            </w:pPr>
            <w:r/>
            <w:r>
              <w:rPr>
                <w:rFonts w:ascii="宋体" w:hAnsi="宋体" w:eastAsia="宋体" w:cs="宋体"/>
                <w:b w:val="0"/>
                <w:i w:val="0"/>
                <w:sz w:val="21"/>
              </w:rPr>
              <w:t>void changePassword(Integer userId, String oldPassword, String newPassword, String confirm)</w:t>
            </w:r>
          </w:p>
        </w:tc>
        <w:tc>
          <w:tcPr>
            <w:tcW w:type="dxa" w:w="1928"/>
          </w:tcPr>
          <w:p>
            <w:pPr>
              <w:spacing w:before="20" w:after="20" w:line="269" w:lineRule="auto"/>
              <w:jc w:val="left"/>
            </w:pPr>
            <w:r/>
            <w:r>
              <w:rPr>
                <w:rFonts w:ascii="宋体" w:hAnsi="宋体" w:eastAsia="宋体" w:cs="宋体"/>
                <w:b w:val="0"/>
                <w:i w:val="0"/>
                <w:sz w:val="21"/>
              </w:rPr>
              <w:t>修改密码</w:t>
            </w:r>
          </w:p>
        </w:tc>
        <w:tc>
          <w:tcPr>
            <w:tcW w:type="dxa" w:w="3061"/>
          </w:tcPr>
          <w:p>
            <w:pPr>
              <w:spacing w:before="20" w:after="20" w:line="269" w:lineRule="auto"/>
              <w:jc w:val="left"/>
            </w:pPr>
            <w:r/>
            <w:r>
              <w:rPr>
                <w:rFonts w:ascii="宋体" w:hAnsi="宋体" w:eastAsia="宋体" w:cs="宋体"/>
                <w:b w:val="0"/>
                <w:i w:val="0"/>
                <w:sz w:val="21"/>
              </w:rPr>
              <w:t>ERR-005 用户不存在、ERR-006 原密码不正确、ERR-009 新密码长度 6~20 位、ERR-007 两次输入不一致、ERR-008 新密码与原密码相同</w:t>
            </w:r>
          </w:p>
        </w:tc>
      </w:tr>
      <w:tr>
        <w:tc>
          <w:tcPr>
            <w:tcW w:type="dxa" w:w="3969"/>
          </w:tcPr>
          <w:p>
            <w:pPr>
              <w:spacing w:before="20" w:after="20" w:line="269" w:lineRule="auto"/>
              <w:jc w:val="left"/>
            </w:pPr>
            <w:r/>
            <w:r>
              <w:rPr>
                <w:rFonts w:ascii="宋体" w:hAnsi="宋体" w:eastAsia="宋体" w:cs="宋体"/>
                <w:b w:val="0"/>
                <w:i w:val="0"/>
                <w:sz w:val="21"/>
              </w:rPr>
              <w:t>void resetPassword(Integer userId, String defaultPwd)</w:t>
            </w:r>
          </w:p>
        </w:tc>
        <w:tc>
          <w:tcPr>
            <w:tcW w:type="dxa" w:w="1928"/>
          </w:tcPr>
          <w:p>
            <w:pPr>
              <w:spacing w:before="20" w:after="20" w:line="269" w:lineRule="auto"/>
              <w:jc w:val="left"/>
            </w:pPr>
            <w:r/>
            <w:r>
              <w:rPr>
                <w:rFonts w:ascii="宋体" w:hAnsi="宋体" w:eastAsia="宋体" w:cs="宋体"/>
                <w:b w:val="0"/>
                <w:i w:val="0"/>
                <w:sz w:val="21"/>
              </w:rPr>
              <w:t>管理员重置密码为默认值</w:t>
            </w:r>
          </w:p>
        </w:tc>
        <w:tc>
          <w:tcPr>
            <w:tcW w:type="dxa" w:w="3061"/>
          </w:tcPr>
          <w:p>
            <w:pPr>
              <w:spacing w:before="20" w:after="20" w:line="269" w:lineRule="auto"/>
              <w:jc w:val="left"/>
            </w:pPr>
            <w:r/>
            <w:r>
              <w:rPr>
                <w:rFonts w:ascii="宋体" w:hAnsi="宋体" w:eastAsia="宋体" w:cs="宋体"/>
                <w:b w:val="0"/>
                <w:i w:val="0"/>
                <w:sz w:val="21"/>
              </w:rPr>
              <w:t>ERR-000 非管理员、ERR-005 用户不存在</w:t>
            </w:r>
          </w:p>
        </w:tc>
      </w:tr>
      <w:tr>
        <w:tc>
          <w:tcPr>
            <w:tcW w:type="dxa" w:w="3969"/>
          </w:tcPr>
          <w:p>
            <w:pPr>
              <w:spacing w:before="20" w:after="20" w:line="269" w:lineRule="auto"/>
              <w:jc w:val="left"/>
            </w:pPr>
            <w:r/>
            <w:r>
              <w:rPr>
                <w:rFonts w:ascii="宋体" w:hAnsi="宋体" w:eastAsia="宋体" w:cs="宋体"/>
                <w:b w:val="0"/>
                <w:i w:val="0"/>
                <w:sz w:val="21"/>
              </w:rPr>
              <w:t>PageResult&lt;User&gt; findUsers(String keyword, String role, Integer status, int pageNo, int pageSize)</w:t>
            </w:r>
          </w:p>
        </w:tc>
        <w:tc>
          <w:tcPr>
            <w:tcW w:type="dxa" w:w="1928"/>
          </w:tcPr>
          <w:p>
            <w:pPr>
              <w:spacing w:before="20" w:after="20" w:line="269" w:lineRule="auto"/>
              <w:jc w:val="left"/>
            </w:pPr>
            <w:r/>
            <w:r>
              <w:rPr>
                <w:rFonts w:ascii="宋体" w:hAnsi="宋体" w:eastAsia="宋体" w:cs="宋体"/>
                <w:b w:val="0"/>
                <w:i w:val="0"/>
                <w:sz w:val="21"/>
              </w:rPr>
              <w:t>分页查询用户</w:t>
            </w:r>
          </w:p>
        </w:tc>
        <w:tc>
          <w:tcPr>
            <w:tcW w:type="dxa" w:w="3061"/>
          </w:tcPr>
          <w:p>
            <w:pPr>
              <w:spacing w:before="20" w:after="20" w:line="269" w:lineRule="auto"/>
              <w:jc w:val="left"/>
            </w:pPr>
            <w:r/>
            <w:r>
              <w:rPr>
                <w:rFonts w:ascii="宋体" w:hAnsi="宋体" w:eastAsia="宋体" w:cs="宋体"/>
                <w:b w:val="0"/>
                <w:i w:val="0"/>
                <w:sz w:val="21"/>
              </w:rPr>
              <w:t>ERR-000 非管理员（requireAdmin）</w:t>
            </w:r>
          </w:p>
        </w:tc>
      </w:tr>
      <w:tr>
        <w:tc>
          <w:tcPr>
            <w:tcW w:type="dxa" w:w="3969"/>
          </w:tcPr>
          <w:p>
            <w:pPr>
              <w:spacing w:before="20" w:after="20" w:line="269" w:lineRule="auto"/>
              <w:jc w:val="left"/>
            </w:pPr>
            <w:r/>
            <w:r>
              <w:rPr>
                <w:rFonts w:ascii="宋体" w:hAnsi="宋体" w:eastAsia="宋体" w:cs="宋体"/>
                <w:b w:val="0"/>
                <w:i w:val="0"/>
                <w:sz w:val="21"/>
              </w:rPr>
              <w:t>List&lt;User&gt; findAllEnabled()</w:t>
            </w:r>
          </w:p>
        </w:tc>
        <w:tc>
          <w:tcPr>
            <w:tcW w:type="dxa" w:w="1928"/>
          </w:tcPr>
          <w:p>
            <w:pPr>
              <w:spacing w:before="20" w:after="20" w:line="269" w:lineRule="auto"/>
              <w:jc w:val="left"/>
            </w:pPr>
            <w:r/>
            <w:r>
              <w:rPr>
                <w:rFonts w:ascii="宋体" w:hAnsi="宋体" w:eastAsia="宋体" w:cs="宋体"/>
                <w:b w:val="0"/>
                <w:i w:val="0"/>
                <w:sz w:val="21"/>
              </w:rPr>
              <w:t>查询启用用户列表</w:t>
            </w:r>
          </w:p>
        </w:tc>
        <w:tc>
          <w:tcPr>
            <w:tcW w:type="dxa" w:w="3061"/>
          </w:tcPr>
          <w:p>
            <w:pPr>
              <w:spacing w:before="20" w:after="20" w:line="269" w:lineRule="auto"/>
              <w:jc w:val="left"/>
            </w:pPr>
            <w:r/>
            <w:r>
              <w:rPr>
                <w:rFonts w:ascii="宋体" w:hAnsi="宋体" w:eastAsia="宋体" w:cs="宋体"/>
                <w:b w:val="0"/>
                <w:i w:val="0"/>
                <w:sz w:val="21"/>
              </w:rPr>
              <w:t>无权限限制，供下拉框使用</w:t>
            </w:r>
          </w:p>
        </w:tc>
      </w:tr>
      <w:tr>
        <w:tc>
          <w:tcPr>
            <w:tcW w:type="dxa" w:w="3969"/>
          </w:tcPr>
          <w:p>
            <w:pPr>
              <w:spacing w:before="20" w:after="20" w:line="269" w:lineRule="auto"/>
              <w:jc w:val="left"/>
            </w:pPr>
            <w:r/>
            <w:r>
              <w:rPr>
                <w:rFonts w:ascii="宋体" w:hAnsi="宋体" w:eastAsia="宋体" w:cs="宋体"/>
                <w:b w:val="0"/>
                <w:i w:val="0"/>
                <w:sz w:val="21"/>
              </w:rPr>
              <w:t>int saveUser(User user, String rawPass)</w:t>
            </w:r>
          </w:p>
        </w:tc>
        <w:tc>
          <w:tcPr>
            <w:tcW w:type="dxa" w:w="1928"/>
          </w:tcPr>
          <w:p>
            <w:pPr>
              <w:spacing w:before="20" w:after="20" w:line="269" w:lineRule="auto"/>
              <w:jc w:val="left"/>
            </w:pPr>
            <w:r/>
            <w:r>
              <w:rPr>
                <w:rFonts w:ascii="宋体" w:hAnsi="宋体" w:eastAsia="宋体" w:cs="宋体"/>
                <w:b w:val="0"/>
                <w:i w:val="0"/>
                <w:sz w:val="21"/>
              </w:rPr>
              <w:t>新增或修改用户</w:t>
            </w:r>
          </w:p>
        </w:tc>
        <w:tc>
          <w:tcPr>
            <w:tcW w:type="dxa" w:w="3061"/>
          </w:tcPr>
          <w:p>
            <w:pPr>
              <w:spacing w:before="20" w:after="20" w:line="269" w:lineRule="auto"/>
              <w:jc w:val="left"/>
            </w:pPr>
            <w:r/>
            <w:r>
              <w:rPr>
                <w:rFonts w:ascii="宋体" w:hAnsi="宋体" w:eastAsia="宋体" w:cs="宋体"/>
                <w:b w:val="0"/>
                <w:i w:val="0"/>
                <w:sz w:val="21"/>
              </w:rPr>
              <w:t>ERR-000 非管理员、ERR-010 用户名不能为空、ERR-011 真实姓名不能为空、ERR-012 用户名已存在、新增时复用 ERR-009 密码长度校验</w:t>
            </w:r>
          </w:p>
        </w:tc>
      </w:tr>
      <w:tr>
        <w:tc>
          <w:tcPr>
            <w:tcW w:type="dxa" w:w="3969"/>
          </w:tcPr>
          <w:p>
            <w:pPr>
              <w:spacing w:before="20" w:after="20" w:line="269" w:lineRule="auto"/>
              <w:jc w:val="left"/>
            </w:pPr>
            <w:r/>
            <w:r>
              <w:rPr>
                <w:rFonts w:ascii="宋体" w:hAnsi="宋体" w:eastAsia="宋体" w:cs="宋体"/>
                <w:b w:val="0"/>
                <w:i w:val="0"/>
                <w:sz w:val="21"/>
              </w:rPr>
              <w:t>void deleteUser(Integer userId)</w:t>
            </w:r>
          </w:p>
        </w:tc>
        <w:tc>
          <w:tcPr>
            <w:tcW w:type="dxa" w:w="1928"/>
          </w:tcPr>
          <w:p>
            <w:pPr>
              <w:spacing w:before="20" w:after="20" w:line="269" w:lineRule="auto"/>
              <w:jc w:val="left"/>
            </w:pPr>
            <w:r/>
            <w:r>
              <w:rPr>
                <w:rFonts w:ascii="宋体" w:hAnsi="宋体" w:eastAsia="宋体" w:cs="宋体"/>
                <w:b w:val="0"/>
                <w:i w:val="0"/>
                <w:sz w:val="21"/>
              </w:rPr>
              <w:t>删除用户</w:t>
            </w:r>
          </w:p>
        </w:tc>
        <w:tc>
          <w:tcPr>
            <w:tcW w:type="dxa" w:w="3061"/>
          </w:tcPr>
          <w:p>
            <w:pPr>
              <w:spacing w:before="20" w:after="20" w:line="269" w:lineRule="auto"/>
              <w:jc w:val="left"/>
            </w:pPr>
            <w:r/>
            <w:r>
              <w:rPr>
                <w:rFonts w:ascii="宋体" w:hAnsi="宋体" w:eastAsia="宋体" w:cs="宋体"/>
                <w:b w:val="0"/>
                <w:i w:val="0"/>
                <w:sz w:val="21"/>
              </w:rPr>
              <w:t>ERR-000 非管理员、ERR-005 用户不存在、ERR-013 不能删除当前登录账号、ERR-014 必须保留至少一个管理员（countByRole 判定）</w:t>
            </w:r>
          </w:p>
        </w:tc>
      </w:tr>
      <w:tr>
        <w:tc>
          <w:tcPr>
            <w:tcW w:type="dxa" w:w="3969"/>
          </w:tcPr>
          <w:p>
            <w:pPr>
              <w:spacing w:before="20" w:after="20" w:line="269" w:lineRule="auto"/>
              <w:jc w:val="left"/>
            </w:pPr>
            <w:r/>
            <w:r>
              <w:rPr>
                <w:rFonts w:ascii="宋体" w:hAnsi="宋体" w:eastAsia="宋体" w:cs="宋体"/>
                <w:b w:val="0"/>
                <w:i w:val="0"/>
                <w:sz w:val="21"/>
              </w:rPr>
              <w:t>static void log(String operation, String detail)</w:t>
            </w:r>
          </w:p>
        </w:tc>
        <w:tc>
          <w:tcPr>
            <w:tcW w:type="dxa" w:w="1928"/>
          </w:tcPr>
          <w:p>
            <w:pPr>
              <w:spacing w:before="20" w:after="20" w:line="269" w:lineRule="auto"/>
              <w:jc w:val="left"/>
            </w:pPr>
            <w:r/>
            <w:r>
              <w:rPr>
                <w:rFonts w:ascii="宋体" w:hAnsi="宋体" w:eastAsia="宋体" w:cs="宋体"/>
                <w:b w:val="0"/>
                <w:i w:val="0"/>
                <w:sz w:val="21"/>
              </w:rPr>
              <w:t>供其它 Service 调用的静态日志入口</w:t>
            </w:r>
          </w:p>
        </w:tc>
        <w:tc>
          <w:tcPr>
            <w:tcW w:type="dxa" w:w="3061"/>
          </w:tcPr>
          <w:p>
            <w:pPr>
              <w:spacing w:before="20" w:after="20" w:line="269" w:lineRule="auto"/>
              <w:jc w:val="left"/>
            </w:pPr>
            <w:r/>
            <w:r>
              <w:rPr>
                <w:rFonts w:ascii="宋体" w:hAnsi="宋体" w:eastAsia="宋体" w:cs="宋体"/>
                <w:b w:val="0"/>
                <w:i w:val="0"/>
                <w:sz w:val="21"/>
              </w:rPr>
              <w:t>内部 try-catch 吞掉异常，日志失败不影响主流程</w:t>
            </w:r>
          </w:p>
        </w:tc>
      </w:tr>
    </w:tbl>
    <w:p>
      <w:pPr>
        <w:spacing w:after="60" w:before="0" w:line="317" w:lineRule="auto"/>
        <w:ind w:firstLine="420"/>
      </w:pPr>
      <w:r>
        <w:rPr>
          <w:rFonts w:ascii="宋体" w:hAnsi="宋体" w:eastAsia="宋体" w:cs="宋体"/>
          <w:b w:val="0"/>
          <w:i w:val="0"/>
          <w:sz w:val="21"/>
        </w:rPr>
        <w:t>与 DAO 的调用关系：login 调用 userDao.findByUsername 与 userDao.updateLastLogin；changePassword / resetPassword 调用 userDao.findById 与 userDao.updatePassword；saveUser 调用 userDao.existsUsername / insert / update；deleteUser 调用 userDao.findById / countByRole / deleteById。所有涉及权限的方法首行都调用私有方法 requireAdmin()。</w:t>
      </w:r>
    </w:p>
    <w:p>
      <w:pPr>
        <w:pStyle w:val="Heading3"/>
        <w:spacing w:before="120" w:after="80" w:line="300" w:lineRule="auto"/>
      </w:pPr>
      <w:r>
        <w:rPr>
          <w:rFonts w:ascii="黑体" w:hAnsi="黑体" w:eastAsia="黑体" w:cs="黑体"/>
          <w:b/>
          <w:i w:val="0"/>
          <w:color w:val="000000"/>
          <w:sz w:val="24"/>
        </w:rPr>
        <w:t>3.4.2  StudentService</w:t>
      </w:r>
    </w:p>
    <w:p>
      <w:pPr>
        <w:spacing w:after="60" w:before="0" w:line="317" w:lineRule="auto"/>
        <w:ind w:firstLine="420"/>
      </w:pPr>
      <w:r>
        <w:rPr>
          <w:rFonts w:ascii="宋体" w:hAnsi="宋体" w:eastAsia="宋体" w:cs="宋体"/>
          <w:b w:val="0"/>
          <w:i w:val="0"/>
          <w:sz w:val="21"/>
        </w:rPr>
        <w:t>职责：学生信息的分页查询、按需查询、新增与修改（含完整业务校验）、单个与批量删除（级联清理成绩与考勤）、学号生成、成绩单组装。</w:t>
      </w:r>
    </w:p>
    <w:p>
      <w:pPr>
        <w:spacing w:before="120" w:after="40" w:line="276" w:lineRule="auto"/>
        <w:jc w:val="center"/>
      </w:pPr>
      <w:r>
        <w:rPr>
          <w:rFonts w:ascii="黑体" w:hAnsi="黑体" w:eastAsia="黑体" w:cs="黑体"/>
          <w:b/>
          <w:i w:val="0"/>
          <w:color w:val="000000"/>
          <w:sz w:val="21"/>
        </w:rPr>
        <w:t>表 3-27  StudentService 方法清单</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3969"/>
            <w:shd w:val="clear" w:color="auto" w:fill="DCE6F1"/>
          </w:tcPr>
          <w:p>
            <w:pPr>
              <w:spacing w:before="20" w:after="20" w:line="269" w:lineRule="auto"/>
              <w:jc w:val="center"/>
            </w:pPr>
            <w:r/>
            <w:r>
              <w:rPr>
                <w:rFonts w:ascii="黑体" w:hAnsi="黑体" w:eastAsia="黑体" w:cs="黑体"/>
                <w:b/>
                <w:i w:val="0"/>
                <w:sz w:val="21"/>
              </w:rPr>
              <w:t>方法签名</w:t>
            </w:r>
          </w:p>
        </w:tc>
        <w:tc>
          <w:tcPr>
            <w:tcW w:type="dxa" w:w="1928"/>
            <w:shd w:val="clear" w:color="auto" w:fill="DCE6F1"/>
          </w:tcPr>
          <w:p>
            <w:pPr>
              <w:spacing w:before="20" w:after="20" w:line="269" w:lineRule="auto"/>
              <w:jc w:val="center"/>
            </w:pPr>
            <w:r/>
            <w:r>
              <w:rPr>
                <w:rFonts w:ascii="黑体" w:hAnsi="黑体" w:eastAsia="黑体" w:cs="黑体"/>
                <w:b/>
                <w:i w:val="0"/>
                <w:sz w:val="21"/>
              </w:rPr>
              <w:t>说明</w:t>
            </w:r>
          </w:p>
        </w:tc>
        <w:tc>
          <w:tcPr>
            <w:tcW w:type="dxa" w:w="3061"/>
            <w:shd w:val="clear" w:color="auto" w:fill="DCE6F1"/>
          </w:tcPr>
          <w:p>
            <w:pPr>
              <w:spacing w:before="20" w:after="20" w:line="269" w:lineRule="auto"/>
              <w:jc w:val="center"/>
            </w:pPr>
            <w:r/>
            <w:r>
              <w:rPr>
                <w:rFonts w:ascii="黑体" w:hAnsi="黑体" w:eastAsia="黑体" w:cs="黑体"/>
                <w:b/>
                <w:i w:val="0"/>
                <w:sz w:val="21"/>
              </w:rPr>
              <w:t>校验与异常</w:t>
            </w:r>
          </w:p>
        </w:tc>
      </w:tr>
      <w:tr>
        <w:tc>
          <w:tcPr>
            <w:tcW w:type="dxa" w:w="3969"/>
          </w:tcPr>
          <w:p>
            <w:pPr>
              <w:spacing w:before="20" w:after="20" w:line="269" w:lineRule="auto"/>
              <w:jc w:val="left"/>
            </w:pPr>
            <w:r/>
            <w:r>
              <w:rPr>
                <w:rFonts w:ascii="宋体" w:hAnsi="宋体" w:eastAsia="宋体" w:cs="宋体"/>
                <w:b w:val="0"/>
                <w:i w:val="0"/>
                <w:sz w:val="21"/>
              </w:rPr>
              <w:t>PageResult&lt;Student&gt; findByPage(String keyword, Integer classId, String status, String gender, int pageNo, int pageSize)</w:t>
            </w:r>
          </w:p>
        </w:tc>
        <w:tc>
          <w:tcPr>
            <w:tcW w:type="dxa" w:w="1928"/>
          </w:tcPr>
          <w:p>
            <w:pPr>
              <w:spacing w:before="20" w:after="20" w:line="269" w:lineRule="auto"/>
              <w:jc w:val="left"/>
            </w:pPr>
            <w:r/>
            <w:r>
              <w:rPr>
                <w:rFonts w:ascii="宋体" w:hAnsi="宋体" w:eastAsia="宋体" w:cs="宋体"/>
                <w:b w:val="0"/>
                <w:i w:val="0"/>
                <w:sz w:val="21"/>
              </w:rPr>
              <w:t>分页查询学生</w:t>
            </w:r>
          </w:p>
        </w:tc>
        <w:tc>
          <w:tcPr>
            <w:tcW w:type="dxa" w:w="3061"/>
          </w:tcPr>
          <w:p>
            <w:pPr>
              <w:spacing w:before="20" w:after="20" w:line="269" w:lineRule="auto"/>
              <w:jc w:val="left"/>
            </w:pPr>
            <w:r/>
            <w:r>
              <w:rPr>
                <w:rFonts w:ascii="宋体" w:hAnsi="宋体" w:eastAsia="宋体" w:cs="宋体"/>
                <w:b w:val="0"/>
                <w:i w:val="0"/>
                <w:sz w:val="21"/>
              </w:rPr>
              <w:t>无额外校验，直接委托 StudentDao</w:t>
            </w:r>
          </w:p>
        </w:tc>
      </w:tr>
      <w:tr>
        <w:tc>
          <w:tcPr>
            <w:tcW w:type="dxa" w:w="3969"/>
          </w:tcPr>
          <w:p>
            <w:pPr>
              <w:spacing w:before="20" w:after="20" w:line="269" w:lineRule="auto"/>
              <w:jc w:val="left"/>
            </w:pPr>
            <w:r/>
            <w:r>
              <w:rPr>
                <w:rFonts w:ascii="宋体" w:hAnsi="宋体" w:eastAsia="宋体" w:cs="宋体"/>
                <w:b w:val="0"/>
                <w:i w:val="0"/>
                <w:sz w:val="21"/>
              </w:rPr>
              <w:t>List&lt;Student&gt; findList(String keyword, Integer classId, String status)</w:t>
            </w:r>
          </w:p>
        </w:tc>
        <w:tc>
          <w:tcPr>
            <w:tcW w:type="dxa" w:w="1928"/>
          </w:tcPr>
          <w:p>
            <w:pPr>
              <w:spacing w:before="20" w:after="20" w:line="269" w:lineRule="auto"/>
              <w:jc w:val="left"/>
            </w:pPr>
            <w:r/>
            <w:r>
              <w:rPr>
                <w:rFonts w:ascii="宋体" w:hAnsi="宋体" w:eastAsia="宋体" w:cs="宋体"/>
                <w:b w:val="0"/>
                <w:i w:val="0"/>
                <w:sz w:val="21"/>
              </w:rPr>
              <w:t>不分页查询（导出）</w:t>
            </w:r>
          </w:p>
        </w:tc>
        <w:tc>
          <w:tcPr>
            <w:tcW w:type="dxa" w:w="3061"/>
          </w:tcPr>
          <w:p>
            <w:pPr>
              <w:spacing w:before="20" w:after="20" w:line="269" w:lineRule="auto"/>
              <w:jc w:val="left"/>
            </w:pPr>
            <w:r/>
            <w:r>
              <w:rPr>
                <w:rFonts w:ascii="宋体" w:hAnsi="宋体" w:eastAsia="宋体" w:cs="宋体"/>
                <w:b w:val="0"/>
                <w:i w:val="0"/>
                <w:sz w:val="21"/>
              </w:rPr>
              <w:t>—</w:t>
            </w:r>
          </w:p>
        </w:tc>
      </w:tr>
      <w:tr>
        <w:tc>
          <w:tcPr>
            <w:tcW w:type="dxa" w:w="3969"/>
          </w:tcPr>
          <w:p>
            <w:pPr>
              <w:spacing w:before="20" w:after="20" w:line="269" w:lineRule="auto"/>
              <w:jc w:val="left"/>
            </w:pPr>
            <w:r/>
            <w:r>
              <w:rPr>
                <w:rFonts w:ascii="宋体" w:hAnsi="宋体" w:eastAsia="宋体" w:cs="宋体"/>
                <w:b w:val="0"/>
                <w:i w:val="0"/>
                <w:sz w:val="21"/>
              </w:rPr>
              <w:t>Student findById(Integer) / findBySno(String) / List&lt;Student&gt; findByClass(Integer)</w:t>
            </w:r>
          </w:p>
        </w:tc>
        <w:tc>
          <w:tcPr>
            <w:tcW w:type="dxa" w:w="1928"/>
          </w:tcPr>
          <w:p>
            <w:pPr>
              <w:spacing w:before="20" w:after="20" w:line="269" w:lineRule="auto"/>
              <w:jc w:val="left"/>
            </w:pPr>
            <w:r/>
            <w:r>
              <w:rPr>
                <w:rFonts w:ascii="宋体" w:hAnsi="宋体" w:eastAsia="宋体" w:cs="宋体"/>
                <w:b w:val="0"/>
                <w:i w:val="0"/>
                <w:sz w:val="21"/>
              </w:rPr>
              <w:t>按主键 / 学号 / 班级查询</w:t>
            </w:r>
          </w:p>
        </w:tc>
        <w:tc>
          <w:tcPr>
            <w:tcW w:type="dxa" w:w="3061"/>
          </w:tcPr>
          <w:p>
            <w:pPr>
              <w:spacing w:before="20" w:after="20" w:line="269" w:lineRule="auto"/>
              <w:jc w:val="left"/>
            </w:pPr>
            <w:r/>
            <w:r>
              <w:rPr>
                <w:rFonts w:ascii="宋体" w:hAnsi="宋体" w:eastAsia="宋体" w:cs="宋体"/>
                <w:b w:val="0"/>
                <w:i w:val="0"/>
                <w:sz w:val="21"/>
              </w:rPr>
              <w:t>—</w:t>
            </w:r>
          </w:p>
        </w:tc>
      </w:tr>
      <w:tr>
        <w:tc>
          <w:tcPr>
            <w:tcW w:type="dxa" w:w="3969"/>
          </w:tcPr>
          <w:p>
            <w:pPr>
              <w:spacing w:before="20" w:after="20" w:line="269" w:lineRule="auto"/>
              <w:jc w:val="left"/>
            </w:pPr>
            <w:r/>
            <w:r>
              <w:rPr>
                <w:rFonts w:ascii="宋体" w:hAnsi="宋体" w:eastAsia="宋体" w:cs="宋体"/>
                <w:b w:val="0"/>
                <w:i w:val="0"/>
                <w:sz w:val="21"/>
              </w:rPr>
              <w:t>String generateSno(int enrollYear)</w:t>
            </w:r>
          </w:p>
        </w:tc>
        <w:tc>
          <w:tcPr>
            <w:tcW w:type="dxa" w:w="1928"/>
          </w:tcPr>
          <w:p>
            <w:pPr>
              <w:spacing w:before="20" w:after="20" w:line="269" w:lineRule="auto"/>
              <w:jc w:val="left"/>
            </w:pPr>
            <w:r/>
            <w:r>
              <w:rPr>
                <w:rFonts w:ascii="宋体" w:hAnsi="宋体" w:eastAsia="宋体" w:cs="宋体"/>
                <w:b w:val="0"/>
                <w:i w:val="0"/>
                <w:sz w:val="21"/>
              </w:rPr>
              <w:t>生成学号</w:t>
            </w:r>
          </w:p>
        </w:tc>
        <w:tc>
          <w:tcPr>
            <w:tcW w:type="dxa" w:w="3061"/>
          </w:tcPr>
          <w:p>
            <w:pPr>
              <w:spacing w:before="20" w:after="20" w:line="269" w:lineRule="auto"/>
              <w:jc w:val="left"/>
            </w:pPr>
            <w:r/>
            <w:r>
              <w:rPr>
                <w:rFonts w:ascii="宋体" w:hAnsi="宋体" w:eastAsia="宋体" w:cs="宋体"/>
                <w:b w:val="0"/>
                <w:i w:val="0"/>
                <w:sz w:val="21"/>
              </w:rPr>
              <w:t>委托 StudentDao.generateSno</w:t>
            </w:r>
          </w:p>
        </w:tc>
      </w:tr>
      <w:tr>
        <w:tc>
          <w:tcPr>
            <w:tcW w:type="dxa" w:w="3969"/>
          </w:tcPr>
          <w:p>
            <w:pPr>
              <w:spacing w:before="20" w:after="20" w:line="269" w:lineRule="auto"/>
              <w:jc w:val="left"/>
            </w:pPr>
            <w:r/>
            <w:r>
              <w:rPr>
                <w:rFonts w:ascii="宋体" w:hAnsi="宋体" w:eastAsia="宋体" w:cs="宋体"/>
                <w:b w:val="0"/>
                <w:i w:val="0"/>
                <w:sz w:val="21"/>
              </w:rPr>
              <w:t>int save(Student student)</w:t>
            </w:r>
          </w:p>
        </w:tc>
        <w:tc>
          <w:tcPr>
            <w:tcW w:type="dxa" w:w="1928"/>
          </w:tcPr>
          <w:p>
            <w:pPr>
              <w:spacing w:before="20" w:after="20" w:line="269" w:lineRule="auto"/>
              <w:jc w:val="left"/>
            </w:pPr>
            <w:r/>
            <w:r>
              <w:rPr>
                <w:rFonts w:ascii="宋体" w:hAnsi="宋体" w:eastAsia="宋体" w:cs="宋体"/>
                <w:b w:val="0"/>
                <w:i w:val="0"/>
                <w:sz w:val="21"/>
              </w:rPr>
              <w:t>新增或修改学生</w:t>
            </w:r>
          </w:p>
        </w:tc>
        <w:tc>
          <w:tcPr>
            <w:tcW w:type="dxa" w:w="3061"/>
          </w:tcPr>
          <w:p>
            <w:pPr>
              <w:spacing w:before="20" w:after="20" w:line="269" w:lineRule="auto"/>
              <w:jc w:val="left"/>
            </w:pPr>
            <w:r/>
            <w:r>
              <w:rPr>
                <w:rFonts w:ascii="宋体" w:hAnsi="宋体" w:eastAsia="宋体" w:cs="宋体"/>
                <w:b w:val="0"/>
                <w:i w:val="0"/>
                <w:sz w:val="21"/>
              </w:rPr>
              <w:t>ERR-104~ERR-113 一系列格式与必填校验、ERR-114 班级容量上限；学号重复时抛 ERR-101；新增成功后把主键回写到实体并写日志</w:t>
            </w:r>
          </w:p>
        </w:tc>
      </w:tr>
      <w:tr>
        <w:tc>
          <w:tcPr>
            <w:tcW w:type="dxa" w:w="3969"/>
          </w:tcPr>
          <w:p>
            <w:pPr>
              <w:spacing w:before="20" w:after="20" w:line="269" w:lineRule="auto"/>
              <w:jc w:val="left"/>
            </w:pPr>
            <w:r/>
            <w:r>
              <w:rPr>
                <w:rFonts w:ascii="宋体" w:hAnsi="宋体" w:eastAsia="宋体" w:cs="宋体"/>
                <w:b w:val="0"/>
                <w:i w:val="0"/>
                <w:sz w:val="21"/>
              </w:rPr>
              <w:t>void delete(Integer id)</w:t>
            </w:r>
          </w:p>
        </w:tc>
        <w:tc>
          <w:tcPr>
            <w:tcW w:type="dxa" w:w="1928"/>
          </w:tcPr>
          <w:p>
            <w:pPr>
              <w:spacing w:before="20" w:after="20" w:line="269" w:lineRule="auto"/>
              <w:jc w:val="left"/>
            </w:pPr>
            <w:r/>
            <w:r>
              <w:rPr>
                <w:rFonts w:ascii="宋体" w:hAnsi="宋体" w:eastAsia="宋体" w:cs="宋体"/>
                <w:b w:val="0"/>
                <w:i w:val="0"/>
                <w:sz w:val="21"/>
              </w:rPr>
              <w:t>删除学生并级联清理</w:t>
            </w:r>
          </w:p>
        </w:tc>
        <w:tc>
          <w:tcPr>
            <w:tcW w:type="dxa" w:w="3061"/>
          </w:tcPr>
          <w:p>
            <w:pPr>
              <w:spacing w:before="20" w:after="20" w:line="269" w:lineRule="auto"/>
              <w:jc w:val="left"/>
            </w:pPr>
            <w:r/>
            <w:r>
              <w:rPr>
                <w:rFonts w:ascii="宋体" w:hAnsi="宋体" w:eastAsia="宋体" w:cs="宋体"/>
                <w:b w:val="0"/>
                <w:i w:val="0"/>
                <w:sz w:val="21"/>
              </w:rPr>
              <w:t>ERR-102 学生不存在或已被删除</w:t>
            </w:r>
          </w:p>
        </w:tc>
      </w:tr>
      <w:tr>
        <w:tc>
          <w:tcPr>
            <w:tcW w:type="dxa" w:w="3969"/>
          </w:tcPr>
          <w:p>
            <w:pPr>
              <w:spacing w:before="20" w:after="20" w:line="269" w:lineRule="auto"/>
              <w:jc w:val="left"/>
            </w:pPr>
            <w:r/>
            <w:r>
              <w:rPr>
                <w:rFonts w:ascii="宋体" w:hAnsi="宋体" w:eastAsia="宋体" w:cs="宋体"/>
                <w:b w:val="0"/>
                <w:i w:val="0"/>
                <w:sz w:val="21"/>
              </w:rPr>
              <w:t>int deleteBatch(List&lt;Integer&gt; ids)</w:t>
            </w:r>
          </w:p>
        </w:tc>
        <w:tc>
          <w:tcPr>
            <w:tcW w:type="dxa" w:w="1928"/>
          </w:tcPr>
          <w:p>
            <w:pPr>
              <w:spacing w:before="20" w:after="20" w:line="269" w:lineRule="auto"/>
              <w:jc w:val="left"/>
            </w:pPr>
            <w:r/>
            <w:r>
              <w:rPr>
                <w:rFonts w:ascii="宋体" w:hAnsi="宋体" w:eastAsia="宋体" w:cs="宋体"/>
                <w:b w:val="0"/>
                <w:i w:val="0"/>
                <w:sz w:val="21"/>
              </w:rPr>
              <w:t>批量删除</w:t>
            </w:r>
          </w:p>
        </w:tc>
        <w:tc>
          <w:tcPr>
            <w:tcW w:type="dxa" w:w="3061"/>
          </w:tcPr>
          <w:p>
            <w:pPr>
              <w:spacing w:before="20" w:after="20" w:line="269" w:lineRule="auto"/>
              <w:jc w:val="left"/>
            </w:pPr>
            <w:r/>
            <w:r>
              <w:rPr>
                <w:rFonts w:ascii="宋体" w:hAnsi="宋体" w:eastAsia="宋体" w:cs="宋体"/>
                <w:b w:val="0"/>
                <w:i w:val="0"/>
                <w:sz w:val="21"/>
              </w:rPr>
              <w:t>ERR-103 未选择记录</w:t>
            </w:r>
          </w:p>
        </w:tc>
      </w:tr>
      <w:tr>
        <w:tc>
          <w:tcPr>
            <w:tcW w:type="dxa" w:w="3969"/>
          </w:tcPr>
          <w:p>
            <w:pPr>
              <w:spacing w:before="20" w:after="20" w:line="269" w:lineRule="auto"/>
              <w:jc w:val="left"/>
            </w:pPr>
            <w:r/>
            <w:r>
              <w:rPr>
                <w:rFonts w:ascii="宋体" w:hAnsi="宋体" w:eastAsia="宋体" w:cs="宋体"/>
                <w:b w:val="0"/>
                <w:i w:val="0"/>
                <w:sz w:val="21"/>
              </w:rPr>
              <w:t>void validate(Student s)</w:t>
            </w:r>
          </w:p>
        </w:tc>
        <w:tc>
          <w:tcPr>
            <w:tcW w:type="dxa" w:w="1928"/>
          </w:tcPr>
          <w:p>
            <w:pPr>
              <w:spacing w:before="20" w:after="20" w:line="269" w:lineRule="auto"/>
              <w:jc w:val="left"/>
            </w:pPr>
            <w:r/>
            <w:r>
              <w:rPr>
                <w:rFonts w:ascii="宋体" w:hAnsi="宋体" w:eastAsia="宋体" w:cs="宋体"/>
                <w:b w:val="0"/>
                <w:i w:val="0"/>
                <w:sz w:val="21"/>
              </w:rPr>
              <w:t>公开的业务校验方法（供测试直接调用）</w:t>
            </w:r>
          </w:p>
        </w:tc>
        <w:tc>
          <w:tcPr>
            <w:tcW w:type="dxa" w:w="3061"/>
          </w:tcPr>
          <w:p>
            <w:pPr>
              <w:spacing w:before="20" w:after="20" w:line="269" w:lineRule="auto"/>
              <w:jc w:val="left"/>
            </w:pPr>
            <w:r/>
            <w:r>
              <w:rPr>
                <w:rFonts w:ascii="宋体" w:hAnsi="宋体" w:eastAsia="宋体" w:cs="宋体"/>
                <w:b w:val="0"/>
                <w:i w:val="0"/>
                <w:sz w:val="21"/>
              </w:rPr>
              <w:t>校验项与错误码见下表</w:t>
            </w:r>
          </w:p>
        </w:tc>
      </w:tr>
      <w:tr>
        <w:tc>
          <w:tcPr>
            <w:tcW w:type="dxa" w:w="3969"/>
          </w:tcPr>
          <w:p>
            <w:pPr>
              <w:spacing w:before="20" w:after="20" w:line="269" w:lineRule="auto"/>
              <w:jc w:val="left"/>
            </w:pPr>
            <w:r/>
            <w:r>
              <w:rPr>
                <w:rFonts w:ascii="宋体" w:hAnsi="宋体" w:eastAsia="宋体" w:cs="宋体"/>
                <w:b w:val="0"/>
                <w:i w:val="0"/>
                <w:sz w:val="21"/>
              </w:rPr>
              <w:t>int countAll()</w:t>
            </w:r>
          </w:p>
        </w:tc>
        <w:tc>
          <w:tcPr>
            <w:tcW w:type="dxa" w:w="1928"/>
          </w:tcPr>
          <w:p>
            <w:pPr>
              <w:spacing w:before="20" w:after="20" w:line="269" w:lineRule="auto"/>
              <w:jc w:val="left"/>
            </w:pPr>
            <w:r/>
            <w:r>
              <w:rPr>
                <w:rFonts w:ascii="宋体" w:hAnsi="宋体" w:eastAsia="宋体" w:cs="宋体"/>
                <w:b w:val="0"/>
                <w:i w:val="0"/>
                <w:sz w:val="21"/>
              </w:rPr>
              <w:t>学生总数</w:t>
            </w:r>
          </w:p>
        </w:tc>
        <w:tc>
          <w:tcPr>
            <w:tcW w:type="dxa" w:w="3061"/>
          </w:tcPr>
          <w:p>
            <w:pPr>
              <w:spacing w:before="20" w:after="20" w:line="269" w:lineRule="auto"/>
              <w:jc w:val="left"/>
            </w:pPr>
            <w:r/>
            <w:r>
              <w:rPr>
                <w:rFonts w:ascii="宋体" w:hAnsi="宋体" w:eastAsia="宋体" w:cs="宋体"/>
                <w:b w:val="0"/>
                <w:i w:val="0"/>
                <w:sz w:val="21"/>
              </w:rPr>
              <w:t>—</w:t>
            </w:r>
          </w:p>
        </w:tc>
      </w:tr>
      <w:tr>
        <w:tc>
          <w:tcPr>
            <w:tcW w:type="dxa" w:w="3969"/>
          </w:tcPr>
          <w:p>
            <w:pPr>
              <w:spacing w:before="20" w:after="20" w:line="269" w:lineRule="auto"/>
              <w:jc w:val="left"/>
            </w:pPr>
            <w:r/>
            <w:r>
              <w:rPr>
                <w:rFonts w:ascii="宋体" w:hAnsi="宋体" w:eastAsia="宋体" w:cs="宋体"/>
                <w:b w:val="0"/>
                <w:i w:val="0"/>
                <w:sz w:val="21"/>
              </w:rPr>
              <w:t>StudentTranscript getTranscript(Integer studentId, String semester)</w:t>
            </w:r>
          </w:p>
        </w:tc>
        <w:tc>
          <w:tcPr>
            <w:tcW w:type="dxa" w:w="1928"/>
          </w:tcPr>
          <w:p>
            <w:pPr>
              <w:spacing w:before="20" w:after="20" w:line="269" w:lineRule="auto"/>
              <w:jc w:val="left"/>
            </w:pPr>
            <w:r/>
            <w:r>
              <w:rPr>
                <w:rFonts w:ascii="宋体" w:hAnsi="宋体" w:eastAsia="宋体" w:cs="宋体"/>
                <w:b w:val="0"/>
                <w:i w:val="0"/>
                <w:sz w:val="21"/>
              </w:rPr>
              <w:t>组装成绩单</w:t>
            </w:r>
          </w:p>
        </w:tc>
        <w:tc>
          <w:tcPr>
            <w:tcW w:type="dxa" w:w="3061"/>
          </w:tcPr>
          <w:p>
            <w:pPr>
              <w:spacing w:before="20" w:after="20" w:line="269" w:lineRule="auto"/>
              <w:jc w:val="left"/>
            </w:pPr>
            <w:r/>
            <w:r>
              <w:rPr>
                <w:rFonts w:ascii="宋体" w:hAnsi="宋体" w:eastAsia="宋体" w:cs="宋体"/>
                <w:b w:val="0"/>
                <w:i w:val="0"/>
                <w:sz w:val="21"/>
              </w:rPr>
              <w:t>ERR-102 学生不存在；传入学号时先按学号回查（兼容学生角色会话）</w:t>
            </w:r>
          </w:p>
        </w:tc>
      </w:tr>
      <w:tr>
        <w:tc>
          <w:tcPr>
            <w:tcW w:type="dxa" w:w="3969"/>
          </w:tcPr>
          <w:p>
            <w:pPr>
              <w:spacing w:before="20" w:after="20" w:line="269" w:lineRule="auto"/>
              <w:jc w:val="left"/>
            </w:pPr>
            <w:r/>
            <w:r>
              <w:rPr>
                <w:rFonts w:ascii="宋体" w:hAnsi="宋体" w:eastAsia="宋体" w:cs="宋体"/>
                <w:b w:val="0"/>
                <w:i w:val="0"/>
                <w:sz w:val="21"/>
              </w:rPr>
              <w:t>List&lt;Map&lt;String,Object&gt;&gt; countGroupByClass() / countGroupByMajor()</w:t>
            </w:r>
          </w:p>
        </w:tc>
        <w:tc>
          <w:tcPr>
            <w:tcW w:type="dxa" w:w="1928"/>
          </w:tcPr>
          <w:p>
            <w:pPr>
              <w:spacing w:before="20" w:after="20" w:line="269" w:lineRule="auto"/>
              <w:jc w:val="left"/>
            </w:pPr>
            <w:r/>
            <w:r>
              <w:rPr>
                <w:rFonts w:ascii="宋体" w:hAnsi="宋体" w:eastAsia="宋体" w:cs="宋体"/>
                <w:b w:val="0"/>
                <w:i w:val="0"/>
                <w:sz w:val="21"/>
              </w:rPr>
              <w:t>分组统计</w:t>
            </w:r>
          </w:p>
        </w:tc>
        <w:tc>
          <w:tcPr>
            <w:tcW w:type="dxa" w:w="3061"/>
          </w:tcPr>
          <w:p>
            <w:pPr>
              <w:spacing w:before="20" w:after="20" w:line="269" w:lineRule="auto"/>
              <w:jc w:val="left"/>
            </w:pPr>
            <w:r/>
            <w:r>
              <w:rPr>
                <w:rFonts w:ascii="宋体" w:hAnsi="宋体" w:eastAsia="宋体" w:cs="宋体"/>
                <w:b w:val="0"/>
                <w:i w:val="0"/>
                <w:sz w:val="21"/>
              </w:rPr>
              <w:t>—</w:t>
            </w:r>
          </w:p>
        </w:tc>
      </w:tr>
    </w:tbl>
    <w:p>
      <w:pPr>
        <w:spacing w:before="120" w:after="40" w:line="276" w:lineRule="auto"/>
        <w:jc w:val="center"/>
      </w:pPr>
      <w:r>
        <w:rPr>
          <w:rFonts w:ascii="黑体" w:hAnsi="黑体" w:eastAsia="黑体" w:cs="黑体"/>
          <w:b/>
          <w:i w:val="0"/>
          <w:color w:val="000000"/>
          <w:sz w:val="21"/>
        </w:rPr>
        <w:t>表 3-28  StudentService.validate 校验清单（按判定顺序）</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680"/>
            <w:shd w:val="clear" w:color="auto" w:fill="DCE6F1"/>
          </w:tcPr>
          <w:p>
            <w:pPr>
              <w:spacing w:before="20" w:after="20" w:line="269" w:lineRule="auto"/>
              <w:jc w:val="center"/>
            </w:pPr>
            <w:r/>
            <w:r>
              <w:rPr>
                <w:rFonts w:ascii="黑体" w:hAnsi="黑体" w:eastAsia="黑体" w:cs="黑体"/>
                <w:b/>
                <w:i w:val="0"/>
                <w:sz w:val="19"/>
              </w:rPr>
              <w:t>序号</w:t>
            </w:r>
          </w:p>
        </w:tc>
        <w:tc>
          <w:tcPr>
            <w:tcW w:type="dxa" w:w="1587"/>
            <w:shd w:val="clear" w:color="auto" w:fill="DCE6F1"/>
          </w:tcPr>
          <w:p>
            <w:pPr>
              <w:spacing w:before="20" w:after="20" w:line="269" w:lineRule="auto"/>
              <w:jc w:val="center"/>
            </w:pPr>
            <w:r/>
            <w:r>
              <w:rPr>
                <w:rFonts w:ascii="黑体" w:hAnsi="黑体" w:eastAsia="黑体" w:cs="黑体"/>
                <w:b/>
                <w:i w:val="0"/>
                <w:sz w:val="19"/>
              </w:rPr>
              <w:t>校验项</w:t>
            </w:r>
          </w:p>
        </w:tc>
        <w:tc>
          <w:tcPr>
            <w:tcW w:type="dxa" w:w="4762"/>
            <w:shd w:val="clear" w:color="auto" w:fill="DCE6F1"/>
          </w:tcPr>
          <w:p>
            <w:pPr>
              <w:spacing w:before="20" w:after="20" w:line="269" w:lineRule="auto"/>
              <w:jc w:val="center"/>
            </w:pPr>
            <w:r/>
            <w:r>
              <w:rPr>
                <w:rFonts w:ascii="黑体" w:hAnsi="黑体" w:eastAsia="黑体" w:cs="黑体"/>
                <w:b/>
                <w:i w:val="0"/>
                <w:sz w:val="19"/>
              </w:rPr>
              <w:t>判定条件</w:t>
            </w:r>
          </w:p>
        </w:tc>
        <w:tc>
          <w:tcPr>
            <w:tcW w:type="dxa" w:w="1928"/>
            <w:shd w:val="clear" w:color="auto" w:fill="DCE6F1"/>
          </w:tcPr>
          <w:p>
            <w:pPr>
              <w:spacing w:before="20" w:after="20" w:line="269" w:lineRule="auto"/>
              <w:jc w:val="center"/>
            </w:pPr>
            <w:r/>
            <w:r>
              <w:rPr>
                <w:rFonts w:ascii="黑体" w:hAnsi="黑体" w:eastAsia="黑体" w:cs="黑体"/>
                <w:b/>
                <w:i w:val="0"/>
                <w:sz w:val="19"/>
              </w:rPr>
              <w:t>错误码</w:t>
            </w:r>
          </w:p>
        </w:tc>
      </w:tr>
      <w:tr>
        <w:tc>
          <w:tcPr>
            <w:tcW w:type="dxa" w:w="680"/>
          </w:tcPr>
          <w:p>
            <w:pPr>
              <w:spacing w:before="20" w:after="20" w:line="269" w:lineRule="auto"/>
              <w:jc w:val="left"/>
            </w:pPr>
            <w:r/>
            <w:r>
              <w:rPr>
                <w:rFonts w:ascii="宋体" w:hAnsi="宋体" w:eastAsia="宋体" w:cs="宋体"/>
                <w:b w:val="0"/>
                <w:i w:val="0"/>
                <w:sz w:val="19"/>
              </w:rPr>
              <w:t>1</w:t>
            </w:r>
          </w:p>
        </w:tc>
        <w:tc>
          <w:tcPr>
            <w:tcW w:type="dxa" w:w="1587"/>
          </w:tcPr>
          <w:p>
            <w:pPr>
              <w:spacing w:before="20" w:after="20" w:line="269" w:lineRule="auto"/>
              <w:jc w:val="left"/>
            </w:pPr>
            <w:r/>
            <w:r>
              <w:rPr>
                <w:rFonts w:ascii="宋体" w:hAnsi="宋体" w:eastAsia="宋体" w:cs="宋体"/>
                <w:b w:val="0"/>
                <w:i w:val="0"/>
                <w:sz w:val="19"/>
              </w:rPr>
              <w:t>对象非空</w:t>
            </w:r>
          </w:p>
        </w:tc>
        <w:tc>
          <w:tcPr>
            <w:tcW w:type="dxa" w:w="4762"/>
          </w:tcPr>
          <w:p>
            <w:pPr>
              <w:spacing w:before="20" w:after="20" w:line="269" w:lineRule="auto"/>
              <w:jc w:val="left"/>
            </w:pPr>
            <w:r/>
            <w:r>
              <w:rPr>
                <w:rFonts w:ascii="宋体" w:hAnsi="宋体" w:eastAsia="宋体" w:cs="宋体"/>
                <w:b w:val="0"/>
                <w:i w:val="0"/>
                <w:sz w:val="19"/>
              </w:rPr>
              <w:t>s == null</w:t>
            </w:r>
          </w:p>
        </w:tc>
        <w:tc>
          <w:tcPr>
            <w:tcW w:type="dxa" w:w="1928"/>
          </w:tcPr>
          <w:p>
            <w:pPr>
              <w:spacing w:before="20" w:after="20" w:line="269" w:lineRule="auto"/>
              <w:jc w:val="left"/>
            </w:pPr>
            <w:r/>
            <w:r>
              <w:rPr>
                <w:rFonts w:ascii="宋体" w:hAnsi="宋体" w:eastAsia="宋体" w:cs="宋体"/>
                <w:b w:val="0"/>
                <w:i w:val="0"/>
                <w:sz w:val="19"/>
              </w:rPr>
              <w:t>ERR-104</w:t>
            </w:r>
          </w:p>
        </w:tc>
      </w:tr>
      <w:tr>
        <w:tc>
          <w:tcPr>
            <w:tcW w:type="dxa" w:w="680"/>
          </w:tcPr>
          <w:p>
            <w:pPr>
              <w:spacing w:before="20" w:after="20" w:line="269" w:lineRule="auto"/>
              <w:jc w:val="left"/>
            </w:pPr>
            <w:r/>
            <w:r>
              <w:rPr>
                <w:rFonts w:ascii="宋体" w:hAnsi="宋体" w:eastAsia="宋体" w:cs="宋体"/>
                <w:b w:val="0"/>
                <w:i w:val="0"/>
                <w:sz w:val="19"/>
              </w:rPr>
              <w:t>2</w:t>
            </w:r>
          </w:p>
        </w:tc>
        <w:tc>
          <w:tcPr>
            <w:tcW w:type="dxa" w:w="1587"/>
          </w:tcPr>
          <w:p>
            <w:pPr>
              <w:spacing w:before="20" w:after="20" w:line="269" w:lineRule="auto"/>
              <w:jc w:val="left"/>
            </w:pPr>
            <w:r/>
            <w:r>
              <w:rPr>
                <w:rFonts w:ascii="宋体" w:hAnsi="宋体" w:eastAsia="宋体" w:cs="宋体"/>
                <w:b w:val="0"/>
                <w:i w:val="0"/>
                <w:sz w:val="19"/>
              </w:rPr>
              <w:t>学号格式</w:t>
            </w:r>
          </w:p>
        </w:tc>
        <w:tc>
          <w:tcPr>
            <w:tcW w:type="dxa" w:w="4762"/>
          </w:tcPr>
          <w:p>
            <w:pPr>
              <w:spacing w:before="20" w:after="20" w:line="269" w:lineRule="auto"/>
              <w:jc w:val="left"/>
            </w:pPr>
            <w:r/>
            <w:r>
              <w:rPr>
                <w:rFonts w:ascii="宋体" w:hAnsi="宋体" w:eastAsia="宋体" w:cs="宋体"/>
                <w:b w:val="0"/>
                <w:i w:val="0"/>
                <w:sz w:val="19"/>
              </w:rPr>
              <w:t>不匹配 ^\d{7}$（7 位数字）</w:t>
            </w:r>
          </w:p>
        </w:tc>
        <w:tc>
          <w:tcPr>
            <w:tcW w:type="dxa" w:w="1928"/>
          </w:tcPr>
          <w:p>
            <w:pPr>
              <w:spacing w:before="20" w:after="20" w:line="269" w:lineRule="auto"/>
              <w:jc w:val="left"/>
            </w:pPr>
            <w:r/>
            <w:r>
              <w:rPr>
                <w:rFonts w:ascii="宋体" w:hAnsi="宋体" w:eastAsia="宋体" w:cs="宋体"/>
                <w:b w:val="0"/>
                <w:i w:val="0"/>
                <w:sz w:val="19"/>
              </w:rPr>
              <w:t>ERR-105</w:t>
            </w:r>
          </w:p>
        </w:tc>
      </w:tr>
      <w:tr>
        <w:tc>
          <w:tcPr>
            <w:tcW w:type="dxa" w:w="680"/>
          </w:tcPr>
          <w:p>
            <w:pPr>
              <w:spacing w:before="20" w:after="20" w:line="269" w:lineRule="auto"/>
              <w:jc w:val="left"/>
            </w:pPr>
            <w:r/>
            <w:r>
              <w:rPr>
                <w:rFonts w:ascii="宋体" w:hAnsi="宋体" w:eastAsia="宋体" w:cs="宋体"/>
                <w:b w:val="0"/>
                <w:i w:val="0"/>
                <w:sz w:val="19"/>
              </w:rPr>
              <w:t>3</w:t>
            </w:r>
          </w:p>
        </w:tc>
        <w:tc>
          <w:tcPr>
            <w:tcW w:type="dxa" w:w="1587"/>
          </w:tcPr>
          <w:p>
            <w:pPr>
              <w:spacing w:before="20" w:after="20" w:line="269" w:lineRule="auto"/>
              <w:jc w:val="left"/>
            </w:pPr>
            <w:r/>
            <w:r>
              <w:rPr>
                <w:rFonts w:ascii="宋体" w:hAnsi="宋体" w:eastAsia="宋体" w:cs="宋体"/>
                <w:b w:val="0"/>
                <w:i w:val="0"/>
                <w:sz w:val="19"/>
              </w:rPr>
              <w:t>姓名非空</w:t>
            </w:r>
          </w:p>
        </w:tc>
        <w:tc>
          <w:tcPr>
            <w:tcW w:type="dxa" w:w="4762"/>
          </w:tcPr>
          <w:p>
            <w:pPr>
              <w:spacing w:before="20" w:after="20" w:line="269" w:lineRule="auto"/>
              <w:jc w:val="left"/>
            </w:pPr>
            <w:r/>
            <w:r>
              <w:rPr>
                <w:rFonts w:ascii="宋体" w:hAnsi="宋体" w:eastAsia="宋体" w:cs="宋体"/>
                <w:b w:val="0"/>
                <w:i w:val="0"/>
                <w:sz w:val="19"/>
              </w:rPr>
              <w:t>name 为 null 或空白</w:t>
            </w:r>
          </w:p>
        </w:tc>
        <w:tc>
          <w:tcPr>
            <w:tcW w:type="dxa" w:w="1928"/>
          </w:tcPr>
          <w:p>
            <w:pPr>
              <w:spacing w:before="20" w:after="20" w:line="269" w:lineRule="auto"/>
              <w:jc w:val="left"/>
            </w:pPr>
            <w:r/>
            <w:r>
              <w:rPr>
                <w:rFonts w:ascii="宋体" w:hAnsi="宋体" w:eastAsia="宋体" w:cs="宋体"/>
                <w:b w:val="0"/>
                <w:i w:val="0"/>
                <w:sz w:val="19"/>
              </w:rPr>
              <w:t>ERR-106</w:t>
            </w:r>
          </w:p>
        </w:tc>
      </w:tr>
      <w:tr>
        <w:tc>
          <w:tcPr>
            <w:tcW w:type="dxa" w:w="680"/>
          </w:tcPr>
          <w:p>
            <w:pPr>
              <w:spacing w:before="20" w:after="20" w:line="269" w:lineRule="auto"/>
              <w:jc w:val="left"/>
            </w:pPr>
            <w:r/>
            <w:r>
              <w:rPr>
                <w:rFonts w:ascii="宋体" w:hAnsi="宋体" w:eastAsia="宋体" w:cs="宋体"/>
                <w:b w:val="0"/>
                <w:i w:val="0"/>
                <w:sz w:val="19"/>
              </w:rPr>
              <w:t>4</w:t>
            </w:r>
          </w:p>
        </w:tc>
        <w:tc>
          <w:tcPr>
            <w:tcW w:type="dxa" w:w="1587"/>
          </w:tcPr>
          <w:p>
            <w:pPr>
              <w:spacing w:before="20" w:after="20" w:line="269" w:lineRule="auto"/>
              <w:jc w:val="left"/>
            </w:pPr>
            <w:r/>
            <w:r>
              <w:rPr>
                <w:rFonts w:ascii="宋体" w:hAnsi="宋体" w:eastAsia="宋体" w:cs="宋体"/>
                <w:b w:val="0"/>
                <w:i w:val="0"/>
                <w:sz w:val="19"/>
              </w:rPr>
              <w:t>姓名长度</w:t>
            </w:r>
          </w:p>
        </w:tc>
        <w:tc>
          <w:tcPr>
            <w:tcW w:type="dxa" w:w="4762"/>
          </w:tcPr>
          <w:p>
            <w:pPr>
              <w:spacing w:before="20" w:after="20" w:line="269" w:lineRule="auto"/>
              <w:jc w:val="left"/>
            </w:pPr>
            <w:r/>
            <w:r>
              <w:rPr>
                <w:rFonts w:ascii="宋体" w:hAnsi="宋体" w:eastAsia="宋体" w:cs="宋体"/>
                <w:b w:val="0"/>
                <w:i w:val="0"/>
                <w:sz w:val="19"/>
              </w:rPr>
              <w:t>trim 后长度 &gt; 20</w:t>
            </w:r>
          </w:p>
        </w:tc>
        <w:tc>
          <w:tcPr>
            <w:tcW w:type="dxa" w:w="1928"/>
          </w:tcPr>
          <w:p>
            <w:pPr>
              <w:spacing w:before="20" w:after="20" w:line="269" w:lineRule="auto"/>
              <w:jc w:val="left"/>
            </w:pPr>
            <w:r/>
            <w:r>
              <w:rPr>
                <w:rFonts w:ascii="宋体" w:hAnsi="宋体" w:eastAsia="宋体" w:cs="宋体"/>
                <w:b w:val="0"/>
                <w:i w:val="0"/>
                <w:sz w:val="19"/>
              </w:rPr>
              <w:t>ERR-107</w:t>
            </w:r>
          </w:p>
        </w:tc>
      </w:tr>
      <w:tr>
        <w:tc>
          <w:tcPr>
            <w:tcW w:type="dxa" w:w="680"/>
          </w:tcPr>
          <w:p>
            <w:pPr>
              <w:spacing w:before="20" w:after="20" w:line="269" w:lineRule="auto"/>
              <w:jc w:val="left"/>
            </w:pPr>
            <w:r/>
            <w:r>
              <w:rPr>
                <w:rFonts w:ascii="宋体" w:hAnsi="宋体" w:eastAsia="宋体" w:cs="宋体"/>
                <w:b w:val="0"/>
                <w:i w:val="0"/>
                <w:sz w:val="19"/>
              </w:rPr>
              <w:t>5</w:t>
            </w:r>
          </w:p>
        </w:tc>
        <w:tc>
          <w:tcPr>
            <w:tcW w:type="dxa" w:w="1587"/>
          </w:tcPr>
          <w:p>
            <w:pPr>
              <w:spacing w:before="20" w:after="20" w:line="269" w:lineRule="auto"/>
              <w:jc w:val="left"/>
            </w:pPr>
            <w:r/>
            <w:r>
              <w:rPr>
                <w:rFonts w:ascii="宋体" w:hAnsi="宋体" w:eastAsia="宋体" w:cs="宋体"/>
                <w:b w:val="0"/>
                <w:i w:val="0"/>
                <w:sz w:val="19"/>
              </w:rPr>
              <w:t>性别非空</w:t>
            </w:r>
          </w:p>
        </w:tc>
        <w:tc>
          <w:tcPr>
            <w:tcW w:type="dxa" w:w="4762"/>
          </w:tcPr>
          <w:p>
            <w:pPr>
              <w:spacing w:before="20" w:after="20" w:line="269" w:lineRule="auto"/>
              <w:jc w:val="left"/>
            </w:pPr>
            <w:r/>
            <w:r>
              <w:rPr>
                <w:rFonts w:ascii="宋体" w:hAnsi="宋体" w:eastAsia="宋体" w:cs="宋体"/>
                <w:b w:val="0"/>
                <w:i w:val="0"/>
                <w:sz w:val="19"/>
              </w:rPr>
              <w:t>gender 为 null 或空白</w:t>
            </w:r>
          </w:p>
        </w:tc>
        <w:tc>
          <w:tcPr>
            <w:tcW w:type="dxa" w:w="1928"/>
          </w:tcPr>
          <w:p>
            <w:pPr>
              <w:spacing w:before="20" w:after="20" w:line="269" w:lineRule="auto"/>
              <w:jc w:val="left"/>
            </w:pPr>
            <w:r/>
            <w:r>
              <w:rPr>
                <w:rFonts w:ascii="宋体" w:hAnsi="宋体" w:eastAsia="宋体" w:cs="宋体"/>
                <w:b w:val="0"/>
                <w:i w:val="0"/>
                <w:sz w:val="19"/>
              </w:rPr>
              <w:t>ERR-108</w:t>
            </w:r>
          </w:p>
        </w:tc>
      </w:tr>
      <w:tr>
        <w:tc>
          <w:tcPr>
            <w:tcW w:type="dxa" w:w="680"/>
          </w:tcPr>
          <w:p>
            <w:pPr>
              <w:spacing w:before="20" w:after="20" w:line="269" w:lineRule="auto"/>
              <w:jc w:val="left"/>
            </w:pPr>
            <w:r/>
            <w:r>
              <w:rPr>
                <w:rFonts w:ascii="宋体" w:hAnsi="宋体" w:eastAsia="宋体" w:cs="宋体"/>
                <w:b w:val="0"/>
                <w:i w:val="0"/>
                <w:sz w:val="19"/>
              </w:rPr>
              <w:t>6</w:t>
            </w:r>
          </w:p>
        </w:tc>
        <w:tc>
          <w:tcPr>
            <w:tcW w:type="dxa" w:w="1587"/>
          </w:tcPr>
          <w:p>
            <w:pPr>
              <w:spacing w:before="20" w:after="20" w:line="269" w:lineRule="auto"/>
              <w:jc w:val="left"/>
            </w:pPr>
            <w:r/>
            <w:r>
              <w:rPr>
                <w:rFonts w:ascii="宋体" w:hAnsi="宋体" w:eastAsia="宋体" w:cs="宋体"/>
                <w:b w:val="0"/>
                <w:i w:val="0"/>
                <w:sz w:val="19"/>
              </w:rPr>
              <w:t>班级必选</w:t>
            </w:r>
          </w:p>
        </w:tc>
        <w:tc>
          <w:tcPr>
            <w:tcW w:type="dxa" w:w="4762"/>
          </w:tcPr>
          <w:p>
            <w:pPr>
              <w:spacing w:before="20" w:after="20" w:line="269" w:lineRule="auto"/>
              <w:jc w:val="left"/>
            </w:pPr>
            <w:r/>
            <w:r>
              <w:rPr>
                <w:rFonts w:ascii="宋体" w:hAnsi="宋体" w:eastAsia="宋体" w:cs="宋体"/>
                <w:b w:val="0"/>
                <w:i w:val="0"/>
                <w:sz w:val="19"/>
              </w:rPr>
              <w:t>classId == null</w:t>
            </w:r>
          </w:p>
        </w:tc>
        <w:tc>
          <w:tcPr>
            <w:tcW w:type="dxa" w:w="1928"/>
          </w:tcPr>
          <w:p>
            <w:pPr>
              <w:spacing w:before="20" w:after="20" w:line="269" w:lineRule="auto"/>
              <w:jc w:val="left"/>
            </w:pPr>
            <w:r/>
            <w:r>
              <w:rPr>
                <w:rFonts w:ascii="宋体" w:hAnsi="宋体" w:eastAsia="宋体" w:cs="宋体"/>
                <w:b w:val="0"/>
                <w:i w:val="0"/>
                <w:sz w:val="19"/>
              </w:rPr>
              <w:t>ERR-109</w:t>
            </w:r>
          </w:p>
        </w:tc>
      </w:tr>
      <w:tr>
        <w:tc>
          <w:tcPr>
            <w:tcW w:type="dxa" w:w="680"/>
          </w:tcPr>
          <w:p>
            <w:pPr>
              <w:spacing w:before="20" w:after="20" w:line="269" w:lineRule="auto"/>
              <w:jc w:val="left"/>
            </w:pPr>
            <w:r/>
            <w:r>
              <w:rPr>
                <w:rFonts w:ascii="宋体" w:hAnsi="宋体" w:eastAsia="宋体" w:cs="宋体"/>
                <w:b w:val="0"/>
                <w:i w:val="0"/>
                <w:sz w:val="19"/>
              </w:rPr>
              <w:t>7</w:t>
            </w:r>
          </w:p>
        </w:tc>
        <w:tc>
          <w:tcPr>
            <w:tcW w:type="dxa" w:w="1587"/>
          </w:tcPr>
          <w:p>
            <w:pPr>
              <w:spacing w:before="20" w:after="20" w:line="269" w:lineRule="auto"/>
              <w:jc w:val="left"/>
            </w:pPr>
            <w:r/>
            <w:r>
              <w:rPr>
                <w:rFonts w:ascii="宋体" w:hAnsi="宋体" w:eastAsia="宋体" w:cs="宋体"/>
                <w:b w:val="0"/>
                <w:i w:val="0"/>
                <w:sz w:val="19"/>
              </w:rPr>
              <w:t>手机号格式</w:t>
            </w:r>
          </w:p>
        </w:tc>
        <w:tc>
          <w:tcPr>
            <w:tcW w:type="dxa" w:w="4762"/>
          </w:tcPr>
          <w:p>
            <w:pPr>
              <w:spacing w:before="20" w:after="20" w:line="269" w:lineRule="auto"/>
              <w:jc w:val="left"/>
            </w:pPr>
            <w:r/>
            <w:r>
              <w:rPr>
                <w:rFonts w:ascii="宋体" w:hAnsi="宋体" w:eastAsia="宋体" w:cs="宋体"/>
                <w:b w:val="0"/>
                <w:i w:val="0"/>
                <w:sz w:val="19"/>
              </w:rPr>
              <w:t>非空且不匹配 ^1\d{10}$</w:t>
            </w:r>
          </w:p>
        </w:tc>
        <w:tc>
          <w:tcPr>
            <w:tcW w:type="dxa" w:w="1928"/>
          </w:tcPr>
          <w:p>
            <w:pPr>
              <w:spacing w:before="20" w:after="20" w:line="269" w:lineRule="auto"/>
              <w:jc w:val="left"/>
            </w:pPr>
            <w:r/>
            <w:r>
              <w:rPr>
                <w:rFonts w:ascii="宋体" w:hAnsi="宋体" w:eastAsia="宋体" w:cs="宋体"/>
                <w:b w:val="0"/>
                <w:i w:val="0"/>
                <w:sz w:val="19"/>
              </w:rPr>
              <w:t>ERR-110</w:t>
            </w:r>
          </w:p>
        </w:tc>
      </w:tr>
      <w:tr>
        <w:tc>
          <w:tcPr>
            <w:tcW w:type="dxa" w:w="680"/>
          </w:tcPr>
          <w:p>
            <w:pPr>
              <w:spacing w:before="20" w:after="20" w:line="269" w:lineRule="auto"/>
              <w:jc w:val="left"/>
            </w:pPr>
            <w:r/>
            <w:r>
              <w:rPr>
                <w:rFonts w:ascii="宋体" w:hAnsi="宋体" w:eastAsia="宋体" w:cs="宋体"/>
                <w:b w:val="0"/>
                <w:i w:val="0"/>
                <w:sz w:val="19"/>
              </w:rPr>
              <w:t>8</w:t>
            </w:r>
          </w:p>
        </w:tc>
        <w:tc>
          <w:tcPr>
            <w:tcW w:type="dxa" w:w="1587"/>
          </w:tcPr>
          <w:p>
            <w:pPr>
              <w:spacing w:before="20" w:after="20" w:line="269" w:lineRule="auto"/>
              <w:jc w:val="left"/>
            </w:pPr>
            <w:r/>
            <w:r>
              <w:rPr>
                <w:rFonts w:ascii="宋体" w:hAnsi="宋体" w:eastAsia="宋体" w:cs="宋体"/>
                <w:b w:val="0"/>
                <w:i w:val="0"/>
                <w:sz w:val="19"/>
              </w:rPr>
              <w:t>邮箱格式</w:t>
            </w:r>
          </w:p>
        </w:tc>
        <w:tc>
          <w:tcPr>
            <w:tcW w:type="dxa" w:w="4762"/>
          </w:tcPr>
          <w:p>
            <w:pPr>
              <w:spacing w:before="20" w:after="20" w:line="269" w:lineRule="auto"/>
              <w:jc w:val="left"/>
            </w:pPr>
            <w:r/>
            <w:r>
              <w:rPr>
                <w:rFonts w:ascii="宋体" w:hAnsi="宋体" w:eastAsia="宋体" w:cs="宋体"/>
                <w:b w:val="0"/>
                <w:i w:val="0"/>
                <w:sz w:val="19"/>
              </w:rPr>
              <w:t>非空且不匹配 ^[\w.+-]+@[\w-]+(\.[\w-]+)+$</w:t>
            </w:r>
          </w:p>
        </w:tc>
        <w:tc>
          <w:tcPr>
            <w:tcW w:type="dxa" w:w="1928"/>
          </w:tcPr>
          <w:p>
            <w:pPr>
              <w:spacing w:before="20" w:after="20" w:line="269" w:lineRule="auto"/>
              <w:jc w:val="left"/>
            </w:pPr>
            <w:r/>
            <w:r>
              <w:rPr>
                <w:rFonts w:ascii="宋体" w:hAnsi="宋体" w:eastAsia="宋体" w:cs="宋体"/>
                <w:b w:val="0"/>
                <w:i w:val="0"/>
                <w:sz w:val="19"/>
              </w:rPr>
              <w:t>ERR-111</w:t>
            </w:r>
          </w:p>
        </w:tc>
      </w:tr>
      <w:tr>
        <w:tc>
          <w:tcPr>
            <w:tcW w:type="dxa" w:w="680"/>
          </w:tcPr>
          <w:p>
            <w:pPr>
              <w:spacing w:before="20" w:after="20" w:line="269" w:lineRule="auto"/>
              <w:jc w:val="left"/>
            </w:pPr>
            <w:r/>
            <w:r>
              <w:rPr>
                <w:rFonts w:ascii="宋体" w:hAnsi="宋体" w:eastAsia="宋体" w:cs="宋体"/>
                <w:b w:val="0"/>
                <w:i w:val="0"/>
                <w:sz w:val="19"/>
              </w:rPr>
              <w:t>9</w:t>
            </w:r>
          </w:p>
        </w:tc>
        <w:tc>
          <w:tcPr>
            <w:tcW w:type="dxa" w:w="1587"/>
          </w:tcPr>
          <w:p>
            <w:pPr>
              <w:spacing w:before="20" w:after="20" w:line="269" w:lineRule="auto"/>
              <w:jc w:val="left"/>
            </w:pPr>
            <w:r/>
            <w:r>
              <w:rPr>
                <w:rFonts w:ascii="宋体" w:hAnsi="宋体" w:eastAsia="宋体" w:cs="宋体"/>
                <w:b w:val="0"/>
                <w:i w:val="0"/>
                <w:sz w:val="19"/>
              </w:rPr>
              <w:t>入学年份必填</w:t>
            </w:r>
          </w:p>
        </w:tc>
        <w:tc>
          <w:tcPr>
            <w:tcW w:type="dxa" w:w="4762"/>
          </w:tcPr>
          <w:p>
            <w:pPr>
              <w:spacing w:before="20" w:after="20" w:line="269" w:lineRule="auto"/>
              <w:jc w:val="left"/>
            </w:pPr>
            <w:r/>
            <w:r>
              <w:rPr>
                <w:rFonts w:ascii="宋体" w:hAnsi="宋体" w:eastAsia="宋体" w:cs="宋体"/>
                <w:b w:val="0"/>
                <w:i w:val="0"/>
                <w:sz w:val="19"/>
              </w:rPr>
              <w:t>enrollYear == null</w:t>
            </w:r>
          </w:p>
        </w:tc>
        <w:tc>
          <w:tcPr>
            <w:tcW w:type="dxa" w:w="1928"/>
          </w:tcPr>
          <w:p>
            <w:pPr>
              <w:spacing w:before="20" w:after="20" w:line="269" w:lineRule="auto"/>
              <w:jc w:val="left"/>
            </w:pPr>
            <w:r/>
            <w:r>
              <w:rPr>
                <w:rFonts w:ascii="宋体" w:hAnsi="宋体" w:eastAsia="宋体" w:cs="宋体"/>
                <w:b w:val="0"/>
                <w:i w:val="0"/>
                <w:sz w:val="19"/>
              </w:rPr>
              <w:t>ERR-112</w:t>
            </w:r>
          </w:p>
        </w:tc>
      </w:tr>
      <w:tr>
        <w:tc>
          <w:tcPr>
            <w:tcW w:type="dxa" w:w="680"/>
          </w:tcPr>
          <w:p>
            <w:pPr>
              <w:spacing w:before="20" w:after="20" w:line="269" w:lineRule="auto"/>
              <w:jc w:val="left"/>
            </w:pPr>
            <w:r/>
            <w:r>
              <w:rPr>
                <w:rFonts w:ascii="宋体" w:hAnsi="宋体" w:eastAsia="宋体" w:cs="宋体"/>
                <w:b w:val="0"/>
                <w:i w:val="0"/>
                <w:sz w:val="19"/>
              </w:rPr>
              <w:t>10</w:t>
            </w:r>
          </w:p>
        </w:tc>
        <w:tc>
          <w:tcPr>
            <w:tcW w:type="dxa" w:w="1587"/>
          </w:tcPr>
          <w:p>
            <w:pPr>
              <w:spacing w:before="20" w:after="20" w:line="269" w:lineRule="auto"/>
              <w:jc w:val="left"/>
            </w:pPr>
            <w:r/>
            <w:r>
              <w:rPr>
                <w:rFonts w:ascii="宋体" w:hAnsi="宋体" w:eastAsia="宋体" w:cs="宋体"/>
                <w:b w:val="0"/>
                <w:i w:val="0"/>
                <w:sz w:val="19"/>
              </w:rPr>
              <w:t>状态默认值</w:t>
            </w:r>
          </w:p>
        </w:tc>
        <w:tc>
          <w:tcPr>
            <w:tcW w:type="dxa" w:w="4762"/>
          </w:tcPr>
          <w:p>
            <w:pPr>
              <w:spacing w:before="20" w:after="20" w:line="269" w:lineRule="auto"/>
              <w:jc w:val="left"/>
            </w:pPr>
            <w:r/>
            <w:r>
              <w:rPr>
                <w:rFonts w:ascii="宋体" w:hAnsi="宋体" w:eastAsia="宋体" w:cs="宋体"/>
                <w:b w:val="0"/>
                <w:i w:val="0"/>
                <w:sz w:val="19"/>
              </w:rPr>
              <w:t>status 为空时置为 Student.STATUS_STUDYING</w:t>
            </w:r>
          </w:p>
        </w:tc>
        <w:tc>
          <w:tcPr>
            <w:tcW w:type="dxa" w:w="1928"/>
          </w:tcPr>
          <w:p>
            <w:pPr>
              <w:spacing w:before="20" w:after="20" w:line="269" w:lineRule="auto"/>
              <w:jc w:val="left"/>
            </w:pPr>
            <w:r/>
            <w:r>
              <w:rPr>
                <w:rFonts w:ascii="宋体" w:hAnsi="宋体" w:eastAsia="宋体" w:cs="宋体"/>
                <w:b w:val="0"/>
                <w:i w:val="0"/>
                <w:sz w:val="19"/>
              </w:rPr>
              <w:t>（不抛异常）</w:t>
            </w:r>
          </w:p>
        </w:tc>
      </w:tr>
      <w:tr>
        <w:tc>
          <w:tcPr>
            <w:tcW w:type="dxa" w:w="680"/>
          </w:tcPr>
          <w:p>
            <w:pPr>
              <w:spacing w:before="20" w:after="20" w:line="269" w:lineRule="auto"/>
              <w:jc w:val="left"/>
            </w:pPr>
            <w:r/>
            <w:r>
              <w:rPr>
                <w:rFonts w:ascii="宋体" w:hAnsi="宋体" w:eastAsia="宋体" w:cs="宋体"/>
                <w:b w:val="0"/>
                <w:i w:val="0"/>
                <w:sz w:val="19"/>
              </w:rPr>
              <w:t>11</w:t>
            </w:r>
          </w:p>
        </w:tc>
        <w:tc>
          <w:tcPr>
            <w:tcW w:type="dxa" w:w="1587"/>
          </w:tcPr>
          <w:p>
            <w:pPr>
              <w:spacing w:before="20" w:after="20" w:line="269" w:lineRule="auto"/>
              <w:jc w:val="left"/>
            </w:pPr>
            <w:r/>
            <w:r>
              <w:rPr>
                <w:rFonts w:ascii="宋体" w:hAnsi="宋体" w:eastAsia="宋体" w:cs="宋体"/>
                <w:b w:val="0"/>
                <w:i w:val="0"/>
                <w:sz w:val="19"/>
              </w:rPr>
              <w:t>班级存在性</w:t>
            </w:r>
          </w:p>
        </w:tc>
        <w:tc>
          <w:tcPr>
            <w:tcW w:type="dxa" w:w="4762"/>
          </w:tcPr>
          <w:p>
            <w:pPr>
              <w:spacing w:before="20" w:after="20" w:line="269" w:lineRule="auto"/>
              <w:jc w:val="left"/>
            </w:pPr>
            <w:r/>
            <w:r>
              <w:rPr>
                <w:rFonts w:ascii="宋体" w:hAnsi="宋体" w:eastAsia="宋体" w:cs="宋体"/>
                <w:b w:val="0"/>
                <w:i w:val="0"/>
                <w:sz w:val="19"/>
              </w:rPr>
              <w:t>ClazzDao.findById(classId) == null</w:t>
            </w:r>
          </w:p>
        </w:tc>
        <w:tc>
          <w:tcPr>
            <w:tcW w:type="dxa" w:w="1928"/>
          </w:tcPr>
          <w:p>
            <w:pPr>
              <w:spacing w:before="20" w:after="20" w:line="269" w:lineRule="auto"/>
              <w:jc w:val="left"/>
            </w:pPr>
            <w:r/>
            <w:r>
              <w:rPr>
                <w:rFonts w:ascii="宋体" w:hAnsi="宋体" w:eastAsia="宋体" w:cs="宋体"/>
                <w:b w:val="0"/>
                <w:i w:val="0"/>
                <w:sz w:val="19"/>
              </w:rPr>
              <w:t>ERR-113</w:t>
            </w:r>
          </w:p>
        </w:tc>
      </w:tr>
      <w:tr>
        <w:tc>
          <w:tcPr>
            <w:tcW w:type="dxa" w:w="680"/>
          </w:tcPr>
          <w:p>
            <w:pPr>
              <w:spacing w:before="20" w:after="20" w:line="269" w:lineRule="auto"/>
              <w:jc w:val="left"/>
            </w:pPr>
            <w:r/>
            <w:r>
              <w:rPr>
                <w:rFonts w:ascii="宋体" w:hAnsi="宋体" w:eastAsia="宋体" w:cs="宋体"/>
                <w:b w:val="0"/>
                <w:i w:val="0"/>
                <w:sz w:val="19"/>
              </w:rPr>
              <w:t>12</w:t>
            </w:r>
          </w:p>
        </w:tc>
        <w:tc>
          <w:tcPr>
            <w:tcW w:type="dxa" w:w="1587"/>
          </w:tcPr>
          <w:p>
            <w:pPr>
              <w:spacing w:before="20" w:after="20" w:line="269" w:lineRule="auto"/>
              <w:jc w:val="left"/>
            </w:pPr>
            <w:r/>
            <w:r>
              <w:rPr>
                <w:rFonts w:ascii="宋体" w:hAnsi="宋体" w:eastAsia="宋体" w:cs="宋体"/>
                <w:b w:val="0"/>
                <w:i w:val="0"/>
                <w:sz w:val="19"/>
              </w:rPr>
              <w:t>班级容量</w:t>
            </w:r>
          </w:p>
        </w:tc>
        <w:tc>
          <w:tcPr>
            <w:tcW w:type="dxa" w:w="4762"/>
          </w:tcPr>
          <w:p>
            <w:pPr>
              <w:spacing w:before="20" w:after="20" w:line="269" w:lineRule="auto"/>
              <w:jc w:val="left"/>
            </w:pPr>
            <w:r/>
            <w:r>
              <w:rPr>
                <w:rFonts w:ascii="宋体" w:hAnsi="宋体" w:eastAsia="宋体" w:cs="宋体"/>
                <w:b w:val="0"/>
                <w:i w:val="0"/>
                <w:sz w:val="19"/>
              </w:rPr>
              <w:t>仅「在读」学生占用容量；修改且班级未变时 current-- 后再判 current + 1 &gt; capacity</w:t>
            </w:r>
          </w:p>
        </w:tc>
        <w:tc>
          <w:tcPr>
            <w:tcW w:type="dxa" w:w="1928"/>
          </w:tcPr>
          <w:p>
            <w:pPr>
              <w:spacing w:before="20" w:after="20" w:line="269" w:lineRule="auto"/>
              <w:jc w:val="left"/>
            </w:pPr>
            <w:r/>
            <w:r>
              <w:rPr>
                <w:rFonts w:ascii="宋体" w:hAnsi="宋体" w:eastAsia="宋体" w:cs="宋体"/>
                <w:b w:val="0"/>
                <w:i w:val="0"/>
                <w:sz w:val="19"/>
              </w:rPr>
              <w:t>ERR-114</w:t>
            </w:r>
          </w:p>
        </w:tc>
      </w:tr>
    </w:tbl>
    <w:p>
      <w:pPr>
        <w:spacing w:after="60" w:before="0" w:line="317" w:lineRule="auto"/>
        <w:ind w:firstLine="420"/>
      </w:pPr>
      <w:r>
        <w:rPr>
          <w:rFonts w:ascii="宋体" w:hAnsi="宋体" w:eastAsia="宋体" w:cs="宋体"/>
          <w:b w:val="0"/>
          <w:i w:val="0"/>
          <w:sz w:val="21"/>
        </w:rPr>
        <w:t>与 DAO 的调用关系：save 调用 studentDao.existsSno / insert / update；delete 依次调用 studentDao.findById、scoreDao.deleteByStudent、DaoFactory.attendanceDao().deleteByStudent、studentDao.deleteById，构成「先清子表、再删主表」的级联删除顺序，避免外键约束冲突；validate 调用 clazzDao.findById 与 clazzDao.countStudents。</w:t>
      </w:r>
    </w:p>
    <w:p>
      <w:pPr>
        <w:pStyle w:val="Heading3"/>
        <w:spacing w:before="120" w:after="80" w:line="300" w:lineRule="auto"/>
      </w:pPr>
      <w:r>
        <w:rPr>
          <w:rFonts w:ascii="黑体" w:hAnsi="黑体" w:eastAsia="黑体" w:cs="黑体"/>
          <w:b/>
          <w:i w:val="0"/>
          <w:color w:val="000000"/>
          <w:sz w:val="24"/>
        </w:rPr>
        <w:t>3.4.3  TeachingService</w:t>
      </w:r>
    </w:p>
    <w:p>
      <w:pPr>
        <w:spacing w:after="60" w:before="0" w:line="317" w:lineRule="auto"/>
        <w:ind w:firstLine="420"/>
      </w:pPr>
      <w:r>
        <w:rPr>
          <w:rFonts w:ascii="宋体" w:hAnsi="宋体" w:eastAsia="宋体" w:cs="宋体"/>
          <w:b w:val="0"/>
          <w:i w:val="0"/>
          <w:sz w:val="21"/>
        </w:rPr>
        <w:t>职责：专业、班级、课程三类教学基础数据的增删改查与关联约束校验，是模块 M3 与 M4 的业务核心。</w:t>
      </w:r>
    </w:p>
    <w:p>
      <w:pPr>
        <w:spacing w:before="120" w:after="40" w:line="276" w:lineRule="auto"/>
        <w:jc w:val="center"/>
      </w:pPr>
      <w:r>
        <w:rPr>
          <w:rFonts w:ascii="黑体" w:hAnsi="黑体" w:eastAsia="黑体" w:cs="黑体"/>
          <w:b/>
          <w:i w:val="0"/>
          <w:color w:val="000000"/>
          <w:sz w:val="21"/>
        </w:rPr>
        <w:t>表 3-29  TeachingService 方法清单与校验规则</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4082"/>
            <w:shd w:val="clear" w:color="auto" w:fill="DCE6F1"/>
          </w:tcPr>
          <w:p>
            <w:pPr>
              <w:spacing w:before="20" w:after="20" w:line="269" w:lineRule="auto"/>
              <w:jc w:val="center"/>
            </w:pPr>
            <w:r/>
            <w:r>
              <w:rPr>
                <w:rFonts w:ascii="黑体" w:hAnsi="黑体" w:eastAsia="黑体" w:cs="黑体"/>
                <w:b/>
                <w:i w:val="0"/>
                <w:sz w:val="21"/>
              </w:rPr>
              <w:t>方法签名</w:t>
            </w:r>
          </w:p>
        </w:tc>
        <w:tc>
          <w:tcPr>
            <w:tcW w:type="dxa" w:w="1814"/>
            <w:shd w:val="clear" w:color="auto" w:fill="DCE6F1"/>
          </w:tcPr>
          <w:p>
            <w:pPr>
              <w:spacing w:before="20" w:after="20" w:line="269" w:lineRule="auto"/>
              <w:jc w:val="center"/>
            </w:pPr>
            <w:r/>
            <w:r>
              <w:rPr>
                <w:rFonts w:ascii="黑体" w:hAnsi="黑体" w:eastAsia="黑体" w:cs="黑体"/>
                <w:b/>
                <w:i w:val="0"/>
                <w:sz w:val="21"/>
              </w:rPr>
              <w:t>说明</w:t>
            </w:r>
          </w:p>
        </w:tc>
        <w:tc>
          <w:tcPr>
            <w:tcW w:type="dxa" w:w="3061"/>
            <w:shd w:val="clear" w:color="auto" w:fill="DCE6F1"/>
          </w:tcPr>
          <w:p>
            <w:pPr>
              <w:spacing w:before="20" w:after="20" w:line="269" w:lineRule="auto"/>
              <w:jc w:val="center"/>
            </w:pPr>
            <w:r/>
            <w:r>
              <w:rPr>
                <w:rFonts w:ascii="黑体" w:hAnsi="黑体" w:eastAsia="黑体" w:cs="黑体"/>
                <w:b/>
                <w:i w:val="0"/>
                <w:sz w:val="21"/>
              </w:rPr>
              <w:t>校验与异常</w:t>
            </w:r>
          </w:p>
        </w:tc>
      </w:tr>
      <w:tr>
        <w:tc>
          <w:tcPr>
            <w:tcW w:type="dxa" w:w="4082"/>
          </w:tcPr>
          <w:p>
            <w:pPr>
              <w:spacing w:before="20" w:after="20" w:line="269" w:lineRule="auto"/>
              <w:jc w:val="left"/>
            </w:pPr>
            <w:r/>
            <w:r>
              <w:rPr>
                <w:rFonts w:ascii="宋体" w:hAnsi="宋体" w:eastAsia="宋体" w:cs="宋体"/>
                <w:b w:val="0"/>
                <w:i w:val="0"/>
                <w:sz w:val="21"/>
              </w:rPr>
              <w:t>PageResult&lt;Major&gt; findMajors(String keyword, int pageNo, int pageSize)</w:t>
            </w:r>
          </w:p>
        </w:tc>
        <w:tc>
          <w:tcPr>
            <w:tcW w:type="dxa" w:w="1814"/>
          </w:tcPr>
          <w:p>
            <w:pPr>
              <w:spacing w:before="20" w:after="20" w:line="269" w:lineRule="auto"/>
              <w:jc w:val="left"/>
            </w:pPr>
            <w:r/>
            <w:r>
              <w:rPr>
                <w:rFonts w:ascii="宋体" w:hAnsi="宋体" w:eastAsia="宋体" w:cs="宋体"/>
                <w:b w:val="0"/>
                <w:i w:val="0"/>
                <w:sz w:val="21"/>
              </w:rPr>
              <w:t>专业分页查询</w:t>
            </w:r>
          </w:p>
        </w:tc>
        <w:tc>
          <w:tcPr>
            <w:tcW w:type="dxa" w:w="3061"/>
          </w:tcPr>
          <w:p>
            <w:pPr>
              <w:spacing w:before="20" w:after="20" w:line="269" w:lineRule="auto"/>
              <w:jc w:val="left"/>
            </w:pPr>
            <w:r/>
            <w:r>
              <w:rPr>
                <w:rFonts w:ascii="宋体" w:hAnsi="宋体" w:eastAsia="宋体" w:cs="宋体"/>
                <w:b w:val="0"/>
                <w:i w:val="0"/>
                <w:sz w:val="21"/>
              </w:rPr>
              <w:t>—</w:t>
            </w:r>
          </w:p>
        </w:tc>
      </w:tr>
      <w:tr>
        <w:tc>
          <w:tcPr>
            <w:tcW w:type="dxa" w:w="4082"/>
          </w:tcPr>
          <w:p>
            <w:pPr>
              <w:spacing w:before="20" w:after="20" w:line="269" w:lineRule="auto"/>
              <w:jc w:val="left"/>
            </w:pPr>
            <w:r/>
            <w:r>
              <w:rPr>
                <w:rFonts w:ascii="宋体" w:hAnsi="宋体" w:eastAsia="宋体" w:cs="宋体"/>
                <w:b w:val="0"/>
                <w:i w:val="0"/>
                <w:sz w:val="21"/>
              </w:rPr>
              <w:t>List&lt;Major&gt; findAllMajors()</w:t>
            </w:r>
          </w:p>
        </w:tc>
        <w:tc>
          <w:tcPr>
            <w:tcW w:type="dxa" w:w="1814"/>
          </w:tcPr>
          <w:p>
            <w:pPr>
              <w:spacing w:before="20" w:after="20" w:line="269" w:lineRule="auto"/>
              <w:jc w:val="left"/>
            </w:pPr>
            <w:r/>
            <w:r>
              <w:rPr>
                <w:rFonts w:ascii="宋体" w:hAnsi="宋体" w:eastAsia="宋体" w:cs="宋体"/>
                <w:b w:val="0"/>
                <w:i w:val="0"/>
                <w:sz w:val="21"/>
              </w:rPr>
              <w:t>全部专业（下拉框）</w:t>
            </w:r>
          </w:p>
        </w:tc>
        <w:tc>
          <w:tcPr>
            <w:tcW w:type="dxa" w:w="3061"/>
          </w:tcPr>
          <w:p>
            <w:pPr>
              <w:spacing w:before="20" w:after="20" w:line="269" w:lineRule="auto"/>
              <w:jc w:val="left"/>
            </w:pPr>
            <w:r/>
            <w:r>
              <w:rPr>
                <w:rFonts w:ascii="宋体" w:hAnsi="宋体" w:eastAsia="宋体" w:cs="宋体"/>
                <w:b w:val="0"/>
                <w:i w:val="0"/>
                <w:sz w:val="21"/>
              </w:rPr>
              <w:t>—</w:t>
            </w:r>
          </w:p>
        </w:tc>
      </w:tr>
      <w:tr>
        <w:tc>
          <w:tcPr>
            <w:tcW w:type="dxa" w:w="4082"/>
          </w:tcPr>
          <w:p>
            <w:pPr>
              <w:spacing w:before="20" w:after="20" w:line="269" w:lineRule="auto"/>
              <w:jc w:val="left"/>
            </w:pPr>
            <w:r/>
            <w:r>
              <w:rPr>
                <w:rFonts w:ascii="宋体" w:hAnsi="宋体" w:eastAsia="宋体" w:cs="宋体"/>
                <w:b w:val="0"/>
                <w:i w:val="0"/>
                <w:sz w:val="21"/>
              </w:rPr>
              <w:t>int saveMajor(Major major)</w:t>
            </w:r>
          </w:p>
        </w:tc>
        <w:tc>
          <w:tcPr>
            <w:tcW w:type="dxa" w:w="1814"/>
          </w:tcPr>
          <w:p>
            <w:pPr>
              <w:spacing w:before="20" w:after="20" w:line="269" w:lineRule="auto"/>
              <w:jc w:val="left"/>
            </w:pPr>
            <w:r/>
            <w:r>
              <w:rPr>
                <w:rFonts w:ascii="宋体" w:hAnsi="宋体" w:eastAsia="宋体" w:cs="宋体"/>
                <w:b w:val="0"/>
                <w:i w:val="0"/>
                <w:sz w:val="21"/>
              </w:rPr>
              <w:t>新增或修改专业</w:t>
            </w:r>
          </w:p>
        </w:tc>
        <w:tc>
          <w:tcPr>
            <w:tcW w:type="dxa" w:w="3061"/>
          </w:tcPr>
          <w:p>
            <w:pPr>
              <w:spacing w:before="20" w:after="20" w:line="269" w:lineRule="auto"/>
              <w:jc w:val="left"/>
            </w:pPr>
            <w:r/>
            <w:r>
              <w:rPr>
                <w:rFonts w:ascii="宋体" w:hAnsi="宋体" w:eastAsia="宋体" w:cs="宋体"/>
                <w:b w:val="0"/>
                <w:i w:val="0"/>
                <w:sz w:val="21"/>
              </w:rPr>
              <w:t>ERR-201 代码为空、ERR-202 名称为空、ERR-203 院系为空、ERR-204 学制不在 2~6、ERR-205 代码已存在</w:t>
            </w:r>
          </w:p>
        </w:tc>
      </w:tr>
      <w:tr>
        <w:tc>
          <w:tcPr>
            <w:tcW w:type="dxa" w:w="4082"/>
          </w:tcPr>
          <w:p>
            <w:pPr>
              <w:spacing w:before="20" w:after="20" w:line="269" w:lineRule="auto"/>
              <w:jc w:val="left"/>
            </w:pPr>
            <w:r/>
            <w:r>
              <w:rPr>
                <w:rFonts w:ascii="宋体" w:hAnsi="宋体" w:eastAsia="宋体" w:cs="宋体"/>
                <w:b w:val="0"/>
                <w:i w:val="0"/>
                <w:sz w:val="21"/>
              </w:rPr>
              <w:t>void deleteMajor(Integer id)</w:t>
            </w:r>
          </w:p>
        </w:tc>
        <w:tc>
          <w:tcPr>
            <w:tcW w:type="dxa" w:w="1814"/>
          </w:tcPr>
          <w:p>
            <w:pPr>
              <w:spacing w:before="20" w:after="20" w:line="269" w:lineRule="auto"/>
              <w:jc w:val="left"/>
            </w:pPr>
            <w:r/>
            <w:r>
              <w:rPr>
                <w:rFonts w:ascii="宋体" w:hAnsi="宋体" w:eastAsia="宋体" w:cs="宋体"/>
                <w:b w:val="0"/>
                <w:i w:val="0"/>
                <w:sz w:val="21"/>
              </w:rPr>
              <w:t>删除专业</w:t>
            </w:r>
          </w:p>
        </w:tc>
        <w:tc>
          <w:tcPr>
            <w:tcW w:type="dxa" w:w="3061"/>
          </w:tcPr>
          <w:p>
            <w:pPr>
              <w:spacing w:before="20" w:after="20" w:line="269" w:lineRule="auto"/>
              <w:jc w:val="left"/>
            </w:pPr>
            <w:r/>
            <w:r>
              <w:rPr>
                <w:rFonts w:ascii="宋体" w:hAnsi="宋体" w:eastAsia="宋体" w:cs="宋体"/>
                <w:b w:val="0"/>
                <w:i w:val="0"/>
                <w:sz w:val="21"/>
              </w:rPr>
              <w:t>ERR-206 专业不存在、ERR-207 专业下仍有班级（countByMajor &gt; 0）</w:t>
            </w:r>
          </w:p>
        </w:tc>
      </w:tr>
      <w:tr>
        <w:tc>
          <w:tcPr>
            <w:tcW w:type="dxa" w:w="4082"/>
          </w:tcPr>
          <w:p>
            <w:pPr>
              <w:spacing w:before="20" w:after="20" w:line="269" w:lineRule="auto"/>
              <w:jc w:val="left"/>
            </w:pPr>
            <w:r/>
            <w:r>
              <w:rPr>
                <w:rFonts w:ascii="宋体" w:hAnsi="宋体" w:eastAsia="宋体" w:cs="宋体"/>
                <w:b w:val="0"/>
                <w:i w:val="0"/>
                <w:sz w:val="21"/>
              </w:rPr>
              <w:t>PageResult&lt;Clazz&gt; findClasses(String keyword, Integer majorId, Integer grade, int pageNo, int pageSize)</w:t>
            </w:r>
          </w:p>
        </w:tc>
        <w:tc>
          <w:tcPr>
            <w:tcW w:type="dxa" w:w="1814"/>
          </w:tcPr>
          <w:p>
            <w:pPr>
              <w:spacing w:before="20" w:after="20" w:line="269" w:lineRule="auto"/>
              <w:jc w:val="left"/>
            </w:pPr>
            <w:r/>
            <w:r>
              <w:rPr>
                <w:rFonts w:ascii="宋体" w:hAnsi="宋体" w:eastAsia="宋体" w:cs="宋体"/>
                <w:b w:val="0"/>
                <w:i w:val="0"/>
                <w:sz w:val="21"/>
              </w:rPr>
              <w:t>班级分页查询</w:t>
            </w:r>
          </w:p>
        </w:tc>
        <w:tc>
          <w:tcPr>
            <w:tcW w:type="dxa" w:w="3061"/>
          </w:tcPr>
          <w:p>
            <w:pPr>
              <w:spacing w:before="20" w:after="20" w:line="269" w:lineRule="auto"/>
              <w:jc w:val="left"/>
            </w:pPr>
            <w:r/>
            <w:r>
              <w:rPr>
                <w:rFonts w:ascii="宋体" w:hAnsi="宋体" w:eastAsia="宋体" w:cs="宋体"/>
                <w:b w:val="0"/>
                <w:i w:val="0"/>
                <w:sz w:val="21"/>
              </w:rPr>
              <w:t>—</w:t>
            </w:r>
          </w:p>
        </w:tc>
      </w:tr>
      <w:tr>
        <w:tc>
          <w:tcPr>
            <w:tcW w:type="dxa" w:w="4082"/>
          </w:tcPr>
          <w:p>
            <w:pPr>
              <w:spacing w:before="20" w:after="20" w:line="269" w:lineRule="auto"/>
              <w:jc w:val="left"/>
            </w:pPr>
            <w:r/>
            <w:r>
              <w:rPr>
                <w:rFonts w:ascii="宋体" w:hAnsi="宋体" w:eastAsia="宋体" w:cs="宋体"/>
                <w:b w:val="0"/>
                <w:i w:val="0"/>
                <w:sz w:val="21"/>
              </w:rPr>
              <w:t>List&lt;Clazz&gt; findAllClasses() / findClassesByMajor(Integer majorId)</w:t>
            </w:r>
          </w:p>
        </w:tc>
        <w:tc>
          <w:tcPr>
            <w:tcW w:type="dxa" w:w="1814"/>
          </w:tcPr>
          <w:p>
            <w:pPr>
              <w:spacing w:before="20" w:after="20" w:line="269" w:lineRule="auto"/>
              <w:jc w:val="left"/>
            </w:pPr>
            <w:r/>
            <w:r>
              <w:rPr>
                <w:rFonts w:ascii="宋体" w:hAnsi="宋体" w:eastAsia="宋体" w:cs="宋体"/>
                <w:b w:val="0"/>
                <w:i w:val="0"/>
                <w:sz w:val="21"/>
              </w:rPr>
              <w:t>全部班级 / 按专业查询</w:t>
            </w:r>
          </w:p>
        </w:tc>
        <w:tc>
          <w:tcPr>
            <w:tcW w:type="dxa" w:w="3061"/>
          </w:tcPr>
          <w:p>
            <w:pPr>
              <w:spacing w:before="20" w:after="20" w:line="269" w:lineRule="auto"/>
              <w:jc w:val="left"/>
            </w:pPr>
            <w:r/>
            <w:r>
              <w:rPr>
                <w:rFonts w:ascii="宋体" w:hAnsi="宋体" w:eastAsia="宋体" w:cs="宋体"/>
                <w:b w:val="0"/>
                <w:i w:val="0"/>
                <w:sz w:val="21"/>
              </w:rPr>
              <w:t>—</w:t>
            </w:r>
          </w:p>
        </w:tc>
      </w:tr>
      <w:tr>
        <w:tc>
          <w:tcPr>
            <w:tcW w:type="dxa" w:w="4082"/>
          </w:tcPr>
          <w:p>
            <w:pPr>
              <w:spacing w:before="20" w:after="20" w:line="269" w:lineRule="auto"/>
              <w:jc w:val="left"/>
            </w:pPr>
            <w:r/>
            <w:r>
              <w:rPr>
                <w:rFonts w:ascii="宋体" w:hAnsi="宋体" w:eastAsia="宋体" w:cs="宋体"/>
                <w:b w:val="0"/>
                <w:i w:val="0"/>
                <w:sz w:val="21"/>
              </w:rPr>
              <w:t>int saveClazz(Clazz clazz)</w:t>
            </w:r>
          </w:p>
        </w:tc>
        <w:tc>
          <w:tcPr>
            <w:tcW w:type="dxa" w:w="1814"/>
          </w:tcPr>
          <w:p>
            <w:pPr>
              <w:spacing w:before="20" w:after="20" w:line="269" w:lineRule="auto"/>
              <w:jc w:val="left"/>
            </w:pPr>
            <w:r/>
            <w:r>
              <w:rPr>
                <w:rFonts w:ascii="宋体" w:hAnsi="宋体" w:eastAsia="宋体" w:cs="宋体"/>
                <w:b w:val="0"/>
                <w:i w:val="0"/>
                <w:sz w:val="21"/>
              </w:rPr>
              <w:t>新增或修改班级</w:t>
            </w:r>
          </w:p>
        </w:tc>
        <w:tc>
          <w:tcPr>
            <w:tcW w:type="dxa" w:w="3061"/>
          </w:tcPr>
          <w:p>
            <w:pPr>
              <w:spacing w:before="20" w:after="20" w:line="269" w:lineRule="auto"/>
              <w:jc w:val="left"/>
            </w:pPr>
            <w:r/>
            <w:r>
              <w:rPr>
                <w:rFonts w:ascii="宋体" w:hAnsi="宋体" w:eastAsia="宋体" w:cs="宋体"/>
                <w:b w:val="0"/>
                <w:i w:val="0"/>
                <w:sz w:val="21"/>
              </w:rPr>
              <w:t>ERR-208 代码为空、ERR-209 名称为空、ERR-210 未选专业、ERR-206 所选专业不存在、ERR-211 年级不在 2000~2100、ERR-212 容量不大于 0、ERR-213 代码已存在、ERR-214 修改时容量小于当前人数</w:t>
            </w:r>
          </w:p>
        </w:tc>
      </w:tr>
      <w:tr>
        <w:tc>
          <w:tcPr>
            <w:tcW w:type="dxa" w:w="4082"/>
          </w:tcPr>
          <w:p>
            <w:pPr>
              <w:spacing w:before="20" w:after="20" w:line="269" w:lineRule="auto"/>
              <w:jc w:val="left"/>
            </w:pPr>
            <w:r/>
            <w:r>
              <w:rPr>
                <w:rFonts w:ascii="宋体" w:hAnsi="宋体" w:eastAsia="宋体" w:cs="宋体"/>
                <w:b w:val="0"/>
                <w:i w:val="0"/>
                <w:sz w:val="21"/>
              </w:rPr>
              <w:t>void deleteClazz(Integer id)</w:t>
            </w:r>
          </w:p>
        </w:tc>
        <w:tc>
          <w:tcPr>
            <w:tcW w:type="dxa" w:w="1814"/>
          </w:tcPr>
          <w:p>
            <w:pPr>
              <w:spacing w:before="20" w:after="20" w:line="269" w:lineRule="auto"/>
              <w:jc w:val="left"/>
            </w:pPr>
            <w:r/>
            <w:r>
              <w:rPr>
                <w:rFonts w:ascii="宋体" w:hAnsi="宋体" w:eastAsia="宋体" w:cs="宋体"/>
                <w:b w:val="0"/>
                <w:i w:val="0"/>
                <w:sz w:val="21"/>
              </w:rPr>
              <w:t>删除班级</w:t>
            </w:r>
          </w:p>
        </w:tc>
        <w:tc>
          <w:tcPr>
            <w:tcW w:type="dxa" w:w="3061"/>
          </w:tcPr>
          <w:p>
            <w:pPr>
              <w:spacing w:before="20" w:after="20" w:line="269" w:lineRule="auto"/>
              <w:jc w:val="left"/>
            </w:pPr>
            <w:r/>
            <w:r>
              <w:rPr>
                <w:rFonts w:ascii="宋体" w:hAnsi="宋体" w:eastAsia="宋体" w:cs="宋体"/>
                <w:b w:val="0"/>
                <w:i w:val="0"/>
                <w:sz w:val="21"/>
              </w:rPr>
              <w:t>ERR-215 班级不存在、ERR-216 班级下仍有学生</w:t>
            </w:r>
          </w:p>
        </w:tc>
      </w:tr>
      <w:tr>
        <w:tc>
          <w:tcPr>
            <w:tcW w:type="dxa" w:w="4082"/>
          </w:tcPr>
          <w:p>
            <w:pPr>
              <w:spacing w:before="20" w:after="20" w:line="269" w:lineRule="auto"/>
              <w:jc w:val="left"/>
            </w:pPr>
            <w:r/>
            <w:r>
              <w:rPr>
                <w:rFonts w:ascii="宋体" w:hAnsi="宋体" w:eastAsia="宋体" w:cs="宋体"/>
                <w:b w:val="0"/>
                <w:i w:val="0"/>
                <w:sz w:val="21"/>
              </w:rPr>
              <w:t>PageResult&lt;Course&gt; findCourses(String keyword, String courseType, String semester, int pageNo, int pageSize)</w:t>
            </w:r>
          </w:p>
        </w:tc>
        <w:tc>
          <w:tcPr>
            <w:tcW w:type="dxa" w:w="1814"/>
          </w:tcPr>
          <w:p>
            <w:pPr>
              <w:spacing w:before="20" w:after="20" w:line="269" w:lineRule="auto"/>
              <w:jc w:val="left"/>
            </w:pPr>
            <w:r/>
            <w:r>
              <w:rPr>
                <w:rFonts w:ascii="宋体" w:hAnsi="宋体" w:eastAsia="宋体" w:cs="宋体"/>
                <w:b w:val="0"/>
                <w:i w:val="0"/>
                <w:sz w:val="21"/>
              </w:rPr>
              <w:t>课程分页查询</w:t>
            </w:r>
          </w:p>
        </w:tc>
        <w:tc>
          <w:tcPr>
            <w:tcW w:type="dxa" w:w="3061"/>
          </w:tcPr>
          <w:p>
            <w:pPr>
              <w:spacing w:before="20" w:after="20" w:line="269" w:lineRule="auto"/>
              <w:jc w:val="left"/>
            </w:pPr>
            <w:r/>
            <w:r>
              <w:rPr>
                <w:rFonts w:ascii="宋体" w:hAnsi="宋体" w:eastAsia="宋体" w:cs="宋体"/>
                <w:b w:val="0"/>
                <w:i w:val="0"/>
                <w:sz w:val="21"/>
              </w:rPr>
              <w:t>—</w:t>
            </w:r>
          </w:p>
        </w:tc>
      </w:tr>
      <w:tr>
        <w:tc>
          <w:tcPr>
            <w:tcW w:type="dxa" w:w="4082"/>
          </w:tcPr>
          <w:p>
            <w:pPr>
              <w:spacing w:before="20" w:after="20" w:line="269" w:lineRule="auto"/>
              <w:jc w:val="left"/>
            </w:pPr>
            <w:r/>
            <w:r>
              <w:rPr>
                <w:rFonts w:ascii="宋体" w:hAnsi="宋体" w:eastAsia="宋体" w:cs="宋体"/>
                <w:b w:val="0"/>
                <w:i w:val="0"/>
                <w:sz w:val="21"/>
              </w:rPr>
              <w:t>List&lt;Course&gt; findAllCourses() / List&lt;String&gt; findAllSemesters()</w:t>
            </w:r>
          </w:p>
        </w:tc>
        <w:tc>
          <w:tcPr>
            <w:tcW w:type="dxa" w:w="1814"/>
          </w:tcPr>
          <w:p>
            <w:pPr>
              <w:spacing w:before="20" w:after="20" w:line="269" w:lineRule="auto"/>
              <w:jc w:val="left"/>
            </w:pPr>
            <w:r/>
            <w:r>
              <w:rPr>
                <w:rFonts w:ascii="宋体" w:hAnsi="宋体" w:eastAsia="宋体" w:cs="宋体"/>
                <w:b w:val="0"/>
                <w:i w:val="0"/>
                <w:sz w:val="21"/>
              </w:rPr>
              <w:t>全部课程 / 学期去重列表</w:t>
            </w:r>
          </w:p>
        </w:tc>
        <w:tc>
          <w:tcPr>
            <w:tcW w:type="dxa" w:w="3061"/>
          </w:tcPr>
          <w:p>
            <w:pPr>
              <w:spacing w:before="20" w:after="20" w:line="269" w:lineRule="auto"/>
              <w:jc w:val="left"/>
            </w:pPr>
            <w:r/>
            <w:r>
              <w:rPr>
                <w:rFonts w:ascii="宋体" w:hAnsi="宋体" w:eastAsia="宋体" w:cs="宋体"/>
                <w:b w:val="0"/>
                <w:i w:val="0"/>
                <w:sz w:val="21"/>
              </w:rPr>
              <w:t>—</w:t>
            </w:r>
          </w:p>
        </w:tc>
      </w:tr>
      <w:tr>
        <w:tc>
          <w:tcPr>
            <w:tcW w:type="dxa" w:w="4082"/>
          </w:tcPr>
          <w:p>
            <w:pPr>
              <w:spacing w:before="20" w:after="20" w:line="269" w:lineRule="auto"/>
              <w:jc w:val="left"/>
            </w:pPr>
            <w:r/>
            <w:r>
              <w:rPr>
                <w:rFonts w:ascii="宋体" w:hAnsi="宋体" w:eastAsia="宋体" w:cs="宋体"/>
                <w:b w:val="0"/>
                <w:i w:val="0"/>
                <w:sz w:val="21"/>
              </w:rPr>
              <w:t>int saveCourse(Course course)</w:t>
            </w:r>
          </w:p>
        </w:tc>
        <w:tc>
          <w:tcPr>
            <w:tcW w:type="dxa" w:w="1814"/>
          </w:tcPr>
          <w:p>
            <w:pPr>
              <w:spacing w:before="20" w:after="20" w:line="269" w:lineRule="auto"/>
              <w:jc w:val="left"/>
            </w:pPr>
            <w:r/>
            <w:r>
              <w:rPr>
                <w:rFonts w:ascii="宋体" w:hAnsi="宋体" w:eastAsia="宋体" w:cs="宋体"/>
                <w:b w:val="0"/>
                <w:i w:val="0"/>
                <w:sz w:val="21"/>
              </w:rPr>
              <w:t>新增或修改课程</w:t>
            </w:r>
          </w:p>
        </w:tc>
        <w:tc>
          <w:tcPr>
            <w:tcW w:type="dxa" w:w="3061"/>
          </w:tcPr>
          <w:p>
            <w:pPr>
              <w:spacing w:before="20" w:after="20" w:line="269" w:lineRule="auto"/>
              <w:jc w:val="left"/>
            </w:pPr>
            <w:r/>
            <w:r>
              <w:rPr>
                <w:rFonts w:ascii="宋体" w:hAnsi="宋体" w:eastAsia="宋体" w:cs="宋体"/>
                <w:b w:val="0"/>
                <w:i w:val="0"/>
                <w:sz w:val="21"/>
              </w:rPr>
              <w:t>ERR-217 代码为空、ERR-218 名称为空、ERR-219 学分不在 0.5~10、ERR-220 学时不 8~200、ERR-221 未选课程类型、ERR-222 代码已存在</w:t>
            </w:r>
          </w:p>
        </w:tc>
      </w:tr>
      <w:tr>
        <w:tc>
          <w:tcPr>
            <w:tcW w:type="dxa" w:w="4082"/>
          </w:tcPr>
          <w:p>
            <w:pPr>
              <w:spacing w:before="20" w:after="20" w:line="269" w:lineRule="auto"/>
              <w:jc w:val="left"/>
            </w:pPr>
            <w:r/>
            <w:r>
              <w:rPr>
                <w:rFonts w:ascii="宋体" w:hAnsi="宋体" w:eastAsia="宋体" w:cs="宋体"/>
                <w:b w:val="0"/>
                <w:i w:val="0"/>
                <w:sz w:val="21"/>
              </w:rPr>
              <w:t>void deleteCourse(Integer id)</w:t>
            </w:r>
          </w:p>
        </w:tc>
        <w:tc>
          <w:tcPr>
            <w:tcW w:type="dxa" w:w="1814"/>
          </w:tcPr>
          <w:p>
            <w:pPr>
              <w:spacing w:before="20" w:after="20" w:line="269" w:lineRule="auto"/>
              <w:jc w:val="left"/>
            </w:pPr>
            <w:r/>
            <w:r>
              <w:rPr>
                <w:rFonts w:ascii="宋体" w:hAnsi="宋体" w:eastAsia="宋体" w:cs="宋体"/>
                <w:b w:val="0"/>
                <w:i w:val="0"/>
                <w:sz w:val="21"/>
              </w:rPr>
              <w:t>删除课程</w:t>
            </w:r>
          </w:p>
        </w:tc>
        <w:tc>
          <w:tcPr>
            <w:tcW w:type="dxa" w:w="3061"/>
          </w:tcPr>
          <w:p>
            <w:pPr>
              <w:spacing w:before="20" w:after="20" w:line="269" w:lineRule="auto"/>
              <w:jc w:val="left"/>
            </w:pPr>
            <w:r/>
            <w:r>
              <w:rPr>
                <w:rFonts w:ascii="宋体" w:hAnsi="宋体" w:eastAsia="宋体" w:cs="宋体"/>
                <w:b w:val="0"/>
                <w:i w:val="0"/>
                <w:sz w:val="21"/>
              </w:rPr>
              <w:t>ERR-223 课程不存在、ERR-224 已有成绩记录、ERR-225 已有考勤记录</w:t>
            </w:r>
          </w:p>
        </w:tc>
      </w:tr>
      <w:tr>
        <w:tc>
          <w:tcPr>
            <w:tcW w:type="dxa" w:w="4082"/>
          </w:tcPr>
          <w:p>
            <w:pPr>
              <w:spacing w:before="20" w:after="20" w:line="269" w:lineRule="auto"/>
              <w:jc w:val="left"/>
            </w:pPr>
            <w:r/>
            <w:r>
              <w:rPr>
                <w:rFonts w:ascii="宋体" w:hAnsi="宋体" w:eastAsia="宋体" w:cs="宋体"/>
                <w:b w:val="0"/>
                <w:i w:val="0"/>
                <w:sz w:val="21"/>
              </w:rPr>
              <w:t>double[] courseSummary()</w:t>
            </w:r>
          </w:p>
        </w:tc>
        <w:tc>
          <w:tcPr>
            <w:tcW w:type="dxa" w:w="1814"/>
          </w:tcPr>
          <w:p>
            <w:pPr>
              <w:spacing w:before="20" w:after="20" w:line="269" w:lineRule="auto"/>
              <w:jc w:val="left"/>
            </w:pPr>
            <w:r/>
            <w:r>
              <w:rPr>
                <w:rFonts w:ascii="宋体" w:hAnsi="宋体" w:eastAsia="宋体" w:cs="宋体"/>
                <w:b w:val="0"/>
                <w:i w:val="0"/>
                <w:sz w:val="21"/>
              </w:rPr>
              <w:t>课程汇总：{课程门数, 总学分, 必修课门数}</w:t>
            </w:r>
          </w:p>
        </w:tc>
        <w:tc>
          <w:tcPr>
            <w:tcW w:type="dxa" w:w="3061"/>
          </w:tcPr>
          <w:p>
            <w:pPr>
              <w:spacing w:before="20" w:after="20" w:line="269" w:lineRule="auto"/>
              <w:jc w:val="left"/>
            </w:pPr>
            <w:r/>
            <w:r>
              <w:rPr>
                <w:rFonts w:ascii="宋体" w:hAnsi="宋体" w:eastAsia="宋体" w:cs="宋体"/>
                <w:b w:val="0"/>
                <w:i w:val="0"/>
                <w:sz w:val="21"/>
              </w:rPr>
              <w:t>遍历 findAll()，累加 credit 并统计 Course.TYPE_REQUIRED 门数</w:t>
            </w:r>
          </w:p>
        </w:tc>
      </w:tr>
      <w:tr>
        <w:tc>
          <w:tcPr>
            <w:tcW w:type="dxa" w:w="4082"/>
          </w:tcPr>
          <w:p>
            <w:pPr>
              <w:spacing w:before="20" w:after="20" w:line="269" w:lineRule="auto"/>
              <w:jc w:val="left"/>
            </w:pPr>
            <w:r/>
            <w:r>
              <w:rPr>
                <w:rFonts w:ascii="宋体" w:hAnsi="宋体" w:eastAsia="宋体" w:cs="宋体"/>
                <w:b w:val="0"/>
                <w:i w:val="0"/>
                <w:sz w:val="21"/>
              </w:rPr>
              <w:t>int countStudents()</w:t>
            </w:r>
          </w:p>
        </w:tc>
        <w:tc>
          <w:tcPr>
            <w:tcW w:type="dxa" w:w="1814"/>
          </w:tcPr>
          <w:p>
            <w:pPr>
              <w:spacing w:before="20" w:after="20" w:line="269" w:lineRule="auto"/>
              <w:jc w:val="left"/>
            </w:pPr>
            <w:r/>
            <w:r>
              <w:rPr>
                <w:rFonts w:ascii="宋体" w:hAnsi="宋体" w:eastAsia="宋体" w:cs="宋体"/>
                <w:b w:val="0"/>
                <w:i w:val="0"/>
                <w:sz w:val="21"/>
              </w:rPr>
              <w:t>学生总数（供课程面板汇总展示）</w:t>
            </w:r>
          </w:p>
        </w:tc>
        <w:tc>
          <w:tcPr>
            <w:tcW w:type="dxa" w:w="3061"/>
          </w:tcPr>
          <w:p>
            <w:pPr>
              <w:spacing w:before="20" w:after="20" w:line="269" w:lineRule="auto"/>
              <w:jc w:val="left"/>
            </w:pPr>
            <w:r/>
            <w:r>
              <w:rPr>
                <w:rFonts w:ascii="宋体" w:hAnsi="宋体" w:eastAsia="宋体" w:cs="宋体"/>
                <w:b w:val="0"/>
                <w:i w:val="0"/>
                <w:sz w:val="21"/>
              </w:rPr>
              <w:t>—</w:t>
            </w:r>
          </w:p>
        </w:tc>
      </w:tr>
    </w:tbl>
    <w:p>
      <w:pPr>
        <w:pStyle w:val="Heading3"/>
        <w:spacing w:before="120" w:after="80" w:line="300" w:lineRule="auto"/>
      </w:pPr>
      <w:r>
        <w:rPr>
          <w:rFonts w:ascii="黑体" w:hAnsi="黑体" w:eastAsia="黑体" w:cs="黑体"/>
          <w:b/>
          <w:i w:val="0"/>
          <w:color w:val="000000"/>
          <w:sz w:val="24"/>
        </w:rPr>
        <w:t>3.4.4  ScoreService</w:t>
      </w:r>
    </w:p>
    <w:p>
      <w:pPr>
        <w:spacing w:after="60" w:before="0" w:line="317" w:lineRule="auto"/>
        <w:ind w:firstLine="420"/>
      </w:pPr>
      <w:r>
        <w:rPr>
          <w:rFonts w:ascii="宋体" w:hAnsi="宋体" w:eastAsia="宋体" w:cs="宋体"/>
          <w:b w:val="0"/>
          <w:i w:val="0"/>
          <w:sz w:val="21"/>
        </w:rPr>
        <w:t>职责：成绩的单条与批量保存、Excel 导入、成绩校验、绩点与加权平均计算、成绩单组装。类中定义了两个公开权重常量 USUAL_RATIO = 0.3王永涛 与 刘壮XAM_RATIO = 0.7D，成绩录入面板的即时重算直接引用这两个常量，保证界面算法与落库算法同源。</w:t>
      </w:r>
    </w:p>
    <w:p>
      <w:pPr>
        <w:spacing w:before="120" w:after="40" w:line="276" w:lineRule="auto"/>
        <w:jc w:val="center"/>
      </w:pPr>
      <w:r>
        <w:rPr>
          <w:rFonts w:ascii="黑体" w:hAnsi="黑体" w:eastAsia="黑体" w:cs="黑体"/>
          <w:b/>
          <w:i w:val="0"/>
          <w:color w:val="000000"/>
          <w:sz w:val="21"/>
        </w:rPr>
        <w:t>表 3-30  ScoreService 方法清单与校验规则</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4082"/>
            <w:shd w:val="clear" w:color="auto" w:fill="DCE6F1"/>
          </w:tcPr>
          <w:p>
            <w:pPr>
              <w:spacing w:before="20" w:after="20" w:line="269" w:lineRule="auto"/>
              <w:jc w:val="center"/>
            </w:pPr>
            <w:r/>
            <w:r>
              <w:rPr>
                <w:rFonts w:ascii="黑体" w:hAnsi="黑体" w:eastAsia="黑体" w:cs="黑体"/>
                <w:b/>
                <w:i w:val="0"/>
                <w:sz w:val="21"/>
              </w:rPr>
              <w:t>方法签名</w:t>
            </w:r>
          </w:p>
        </w:tc>
        <w:tc>
          <w:tcPr>
            <w:tcW w:type="dxa" w:w="1814"/>
            <w:shd w:val="clear" w:color="auto" w:fill="DCE6F1"/>
          </w:tcPr>
          <w:p>
            <w:pPr>
              <w:spacing w:before="20" w:after="20" w:line="269" w:lineRule="auto"/>
              <w:jc w:val="center"/>
            </w:pPr>
            <w:r/>
            <w:r>
              <w:rPr>
                <w:rFonts w:ascii="黑体" w:hAnsi="黑体" w:eastAsia="黑体" w:cs="黑体"/>
                <w:b/>
                <w:i w:val="0"/>
                <w:sz w:val="21"/>
              </w:rPr>
              <w:t>说明</w:t>
            </w:r>
          </w:p>
        </w:tc>
        <w:tc>
          <w:tcPr>
            <w:tcW w:type="dxa" w:w="3061"/>
            <w:shd w:val="clear" w:color="auto" w:fill="DCE6F1"/>
          </w:tcPr>
          <w:p>
            <w:pPr>
              <w:spacing w:before="20" w:after="20" w:line="269" w:lineRule="auto"/>
              <w:jc w:val="center"/>
            </w:pPr>
            <w:r/>
            <w:r>
              <w:rPr>
                <w:rFonts w:ascii="黑体" w:hAnsi="黑体" w:eastAsia="黑体" w:cs="黑体"/>
                <w:b/>
                <w:i w:val="0"/>
                <w:sz w:val="21"/>
              </w:rPr>
              <w:t>校验与异常</w:t>
            </w:r>
          </w:p>
        </w:tc>
      </w:tr>
      <w:tr>
        <w:tc>
          <w:tcPr>
            <w:tcW w:type="dxa" w:w="4082"/>
          </w:tcPr>
          <w:p>
            <w:pPr>
              <w:spacing w:before="20" w:after="20" w:line="269" w:lineRule="auto"/>
              <w:jc w:val="left"/>
            </w:pPr>
            <w:r/>
            <w:r>
              <w:rPr>
                <w:rFonts w:ascii="宋体" w:hAnsi="宋体" w:eastAsia="宋体" w:cs="宋体"/>
                <w:b w:val="0"/>
                <w:i w:val="0"/>
                <w:sz w:val="21"/>
              </w:rPr>
              <w:t>PageResult&lt;Score&gt; findByPage(String keyword, Integer classId, Integer courseId, String semester, Boolean passState, int pageNo, int pageSize)</w:t>
            </w:r>
          </w:p>
        </w:tc>
        <w:tc>
          <w:tcPr>
            <w:tcW w:type="dxa" w:w="1814"/>
          </w:tcPr>
          <w:p>
            <w:pPr>
              <w:spacing w:before="20" w:after="20" w:line="269" w:lineRule="auto"/>
              <w:jc w:val="left"/>
            </w:pPr>
            <w:r/>
            <w:r>
              <w:rPr>
                <w:rFonts w:ascii="宋体" w:hAnsi="宋体" w:eastAsia="宋体" w:cs="宋体"/>
                <w:b w:val="0"/>
                <w:i w:val="0"/>
                <w:sz w:val="21"/>
              </w:rPr>
              <w:t>成绩分页查询</w:t>
            </w:r>
          </w:p>
        </w:tc>
        <w:tc>
          <w:tcPr>
            <w:tcW w:type="dxa" w:w="3061"/>
          </w:tcPr>
          <w:p>
            <w:pPr>
              <w:spacing w:before="20" w:after="20" w:line="269" w:lineRule="auto"/>
              <w:jc w:val="left"/>
            </w:pPr>
            <w:r/>
            <w:r>
              <w:rPr>
                <w:rFonts w:ascii="宋体" w:hAnsi="宋体" w:eastAsia="宋体" w:cs="宋体"/>
                <w:b w:val="0"/>
                <w:i w:val="0"/>
                <w:sz w:val="21"/>
              </w:rPr>
              <w:t>—</w:t>
            </w:r>
          </w:p>
        </w:tc>
      </w:tr>
      <w:tr>
        <w:tc>
          <w:tcPr>
            <w:tcW w:type="dxa" w:w="4082"/>
          </w:tcPr>
          <w:p>
            <w:pPr>
              <w:spacing w:before="20" w:after="20" w:line="269" w:lineRule="auto"/>
              <w:jc w:val="left"/>
            </w:pPr>
            <w:r/>
            <w:r>
              <w:rPr>
                <w:rFonts w:ascii="宋体" w:hAnsi="宋体" w:eastAsia="宋体" w:cs="宋体"/>
                <w:b w:val="0"/>
                <w:i w:val="0"/>
                <w:sz w:val="21"/>
              </w:rPr>
              <w:t>List&lt;Score&gt; findList(String, Integer, Integer, String) / findByCourse(Integer, Integer) / findByStudent(Integer, String)</w:t>
            </w:r>
          </w:p>
        </w:tc>
        <w:tc>
          <w:tcPr>
            <w:tcW w:type="dxa" w:w="1814"/>
          </w:tcPr>
          <w:p>
            <w:pPr>
              <w:spacing w:before="20" w:after="20" w:line="269" w:lineRule="auto"/>
              <w:jc w:val="left"/>
            </w:pPr>
            <w:r/>
            <w:r>
              <w:rPr>
                <w:rFonts w:ascii="宋体" w:hAnsi="宋体" w:eastAsia="宋体" w:cs="宋体"/>
                <w:b w:val="0"/>
                <w:i w:val="0"/>
                <w:sz w:val="21"/>
              </w:rPr>
              <w:t>导出、录入、成绩单三类列表查询</w:t>
            </w:r>
          </w:p>
        </w:tc>
        <w:tc>
          <w:tcPr>
            <w:tcW w:type="dxa" w:w="3061"/>
          </w:tcPr>
          <w:p>
            <w:pPr>
              <w:spacing w:before="20" w:after="20" w:line="269" w:lineRule="auto"/>
              <w:jc w:val="left"/>
            </w:pPr>
            <w:r/>
            <w:r>
              <w:rPr>
                <w:rFonts w:ascii="宋体" w:hAnsi="宋体" w:eastAsia="宋体" w:cs="宋体"/>
                <w:b w:val="0"/>
                <w:i w:val="0"/>
                <w:sz w:val="21"/>
              </w:rPr>
              <w:t>—</w:t>
            </w:r>
          </w:p>
        </w:tc>
      </w:tr>
      <w:tr>
        <w:tc>
          <w:tcPr>
            <w:tcW w:type="dxa" w:w="4082"/>
          </w:tcPr>
          <w:p>
            <w:pPr>
              <w:spacing w:before="20" w:after="20" w:line="269" w:lineRule="auto"/>
              <w:jc w:val="left"/>
            </w:pPr>
            <w:r/>
            <w:r>
              <w:rPr>
                <w:rFonts w:ascii="宋体" w:hAnsi="宋体" w:eastAsia="宋体" w:cs="宋体"/>
                <w:b w:val="0"/>
                <w:i w:val="0"/>
                <w:sz w:val="21"/>
              </w:rPr>
              <w:t>int save(Score score)</w:t>
            </w:r>
          </w:p>
        </w:tc>
        <w:tc>
          <w:tcPr>
            <w:tcW w:type="dxa" w:w="1814"/>
          </w:tcPr>
          <w:p>
            <w:pPr>
              <w:spacing w:before="20" w:after="20" w:line="269" w:lineRule="auto"/>
              <w:jc w:val="left"/>
            </w:pPr>
            <w:r/>
            <w:r>
              <w:rPr>
                <w:rFonts w:ascii="宋体" w:hAnsi="宋体" w:eastAsia="宋体" w:cs="宋体"/>
                <w:b w:val="0"/>
                <w:i w:val="0"/>
                <w:sz w:val="21"/>
              </w:rPr>
              <w:t>保存单条成绩</w:t>
            </w:r>
          </w:p>
        </w:tc>
        <w:tc>
          <w:tcPr>
            <w:tcW w:type="dxa" w:w="3061"/>
          </w:tcPr>
          <w:p>
            <w:pPr>
              <w:spacing w:before="20" w:after="20" w:line="269" w:lineRule="auto"/>
              <w:jc w:val="left"/>
            </w:pPr>
            <w:r/>
            <w:r>
              <w:rPr>
                <w:rFonts w:ascii="宋体" w:hAnsi="宋体" w:eastAsia="宋体" w:cs="宋体"/>
                <w:b w:val="0"/>
                <w:i w:val="0"/>
                <w:sz w:val="21"/>
              </w:rPr>
              <w:t>先 validate；再以 findByStudentAndCourse 判重，重复且非本人时抛 ERR-301</w:t>
            </w:r>
          </w:p>
        </w:tc>
      </w:tr>
      <w:tr>
        <w:tc>
          <w:tcPr>
            <w:tcW w:type="dxa" w:w="4082"/>
          </w:tcPr>
          <w:p>
            <w:pPr>
              <w:spacing w:before="20" w:after="20" w:line="269" w:lineRule="auto"/>
              <w:jc w:val="left"/>
            </w:pPr>
            <w:r/>
            <w:r>
              <w:rPr>
                <w:rFonts w:ascii="宋体" w:hAnsi="宋体" w:eastAsia="宋体" w:cs="宋体"/>
                <w:b w:val="0"/>
                <w:i w:val="0"/>
                <w:sz w:val="21"/>
              </w:rPr>
              <w:t>int batchSave(String semester, Integer courseId, List&lt;Object[]&gt; rows)</w:t>
            </w:r>
          </w:p>
        </w:tc>
        <w:tc>
          <w:tcPr>
            <w:tcW w:type="dxa" w:w="1814"/>
          </w:tcPr>
          <w:p>
            <w:pPr>
              <w:spacing w:before="20" w:after="20" w:line="269" w:lineRule="auto"/>
              <w:jc w:val="left"/>
            </w:pPr>
            <w:r/>
            <w:r>
              <w:rPr>
                <w:rFonts w:ascii="宋体" w:hAnsi="宋体" w:eastAsia="宋体" w:cs="宋体"/>
                <w:b w:val="0"/>
                <w:i w:val="0"/>
                <w:sz w:val="21"/>
              </w:rPr>
              <w:t>整班批量保存</w:t>
            </w:r>
          </w:p>
        </w:tc>
        <w:tc>
          <w:tcPr>
            <w:tcW w:type="dxa" w:w="3061"/>
          </w:tcPr>
          <w:p>
            <w:pPr>
              <w:spacing w:before="20" w:after="20" w:line="269" w:lineRule="auto"/>
              <w:jc w:val="left"/>
            </w:pPr>
            <w:r/>
            <w:r>
              <w:rPr>
                <w:rFonts w:ascii="宋体" w:hAnsi="宋体" w:eastAsia="宋体" w:cs="宋体"/>
                <w:b w:val="0"/>
                <w:i w:val="0"/>
                <w:sz w:val="21"/>
              </w:rPr>
              <w:t>ERR-302 未选课程、ERR-303 课程不存在、ERR-304 无数据；逐行 validate；已存在则 update 覆盖、不存在则 insert；返回保存条数</w:t>
            </w:r>
          </w:p>
        </w:tc>
      </w:tr>
      <w:tr>
        <w:tc>
          <w:tcPr>
            <w:tcW w:type="dxa" w:w="4082"/>
          </w:tcPr>
          <w:p>
            <w:pPr>
              <w:spacing w:before="20" w:after="20" w:line="269" w:lineRule="auto"/>
              <w:jc w:val="left"/>
            </w:pPr>
            <w:r/>
            <w:r>
              <w:rPr>
                <w:rFonts w:ascii="宋体" w:hAnsi="宋体" w:eastAsia="宋体" w:cs="宋体"/>
                <w:b w:val="0"/>
                <w:i w:val="0"/>
                <w:sz w:val="21"/>
              </w:rPr>
              <w:t>Object[] importScores(Integer courseId, String semester, List&lt;String[]&gt; rows)</w:t>
            </w:r>
          </w:p>
        </w:tc>
        <w:tc>
          <w:tcPr>
            <w:tcW w:type="dxa" w:w="1814"/>
          </w:tcPr>
          <w:p>
            <w:pPr>
              <w:spacing w:before="20" w:after="20" w:line="269" w:lineRule="auto"/>
              <w:jc w:val="left"/>
            </w:pPr>
            <w:r/>
            <w:r>
              <w:rPr>
                <w:rFonts w:ascii="宋体" w:hAnsi="宋体" w:eastAsia="宋体" w:cs="宋体"/>
                <w:b w:val="0"/>
                <w:i w:val="0"/>
                <w:sz w:val="21"/>
              </w:rPr>
              <w:t>Excel 导入成绩</w:t>
            </w:r>
          </w:p>
        </w:tc>
        <w:tc>
          <w:tcPr>
            <w:tcW w:type="dxa" w:w="3061"/>
          </w:tcPr>
          <w:p>
            <w:pPr>
              <w:spacing w:before="20" w:after="20" w:line="269" w:lineRule="auto"/>
              <w:jc w:val="left"/>
            </w:pPr>
            <w:r/>
            <w:r>
              <w:rPr>
                <w:rFonts w:ascii="宋体" w:hAnsi="宋体" w:eastAsia="宋体" w:cs="宋体"/>
                <w:b w:val="0"/>
                <w:i w:val="0"/>
                <w:sz w:val="21"/>
              </w:rPr>
              <w:t>ERR-305 无有效数据行；逐行按学号查学生，学号不存在或校验失败时把行号与原因记入错误明细，返回 {成功条数, 失败条数, 错误明细}；单行失败不影响其它行</w:t>
            </w:r>
          </w:p>
        </w:tc>
      </w:tr>
      <w:tr>
        <w:tc>
          <w:tcPr>
            <w:tcW w:type="dxa" w:w="4082"/>
          </w:tcPr>
          <w:p>
            <w:pPr>
              <w:spacing w:before="20" w:after="20" w:line="269" w:lineRule="auto"/>
              <w:jc w:val="left"/>
            </w:pPr>
            <w:r/>
            <w:r>
              <w:rPr>
                <w:rFonts w:ascii="宋体" w:hAnsi="宋体" w:eastAsia="宋体" w:cs="宋体"/>
                <w:b w:val="0"/>
                <w:i w:val="0"/>
                <w:sz w:val="21"/>
              </w:rPr>
              <w:t>void delete(Integer id)</w:t>
            </w:r>
          </w:p>
        </w:tc>
        <w:tc>
          <w:tcPr>
            <w:tcW w:type="dxa" w:w="1814"/>
          </w:tcPr>
          <w:p>
            <w:pPr>
              <w:spacing w:before="20" w:after="20" w:line="269" w:lineRule="auto"/>
              <w:jc w:val="left"/>
            </w:pPr>
            <w:r/>
            <w:r>
              <w:rPr>
                <w:rFonts w:ascii="宋体" w:hAnsi="宋体" w:eastAsia="宋体" w:cs="宋体"/>
                <w:b w:val="0"/>
                <w:i w:val="0"/>
                <w:sz w:val="21"/>
              </w:rPr>
              <w:t>删除成绩</w:t>
            </w:r>
          </w:p>
        </w:tc>
        <w:tc>
          <w:tcPr>
            <w:tcW w:type="dxa" w:w="3061"/>
          </w:tcPr>
          <w:p>
            <w:pPr>
              <w:spacing w:before="20" w:after="20" w:line="269" w:lineRule="auto"/>
              <w:jc w:val="left"/>
            </w:pPr>
            <w:r/>
            <w:r>
              <w:rPr>
                <w:rFonts w:ascii="宋体" w:hAnsi="宋体" w:eastAsia="宋体" w:cs="宋体"/>
                <w:b w:val="0"/>
                <w:i w:val="0"/>
                <w:sz w:val="21"/>
              </w:rPr>
              <w:t>ERR-306 成绩记录不存在</w:t>
            </w:r>
          </w:p>
        </w:tc>
      </w:tr>
      <w:tr>
        <w:tc>
          <w:tcPr>
            <w:tcW w:type="dxa" w:w="4082"/>
          </w:tcPr>
          <w:p>
            <w:pPr>
              <w:spacing w:before="20" w:after="20" w:line="269" w:lineRule="auto"/>
              <w:jc w:val="left"/>
            </w:pPr>
            <w:r/>
            <w:r>
              <w:rPr>
                <w:rFonts w:ascii="宋体" w:hAnsi="宋体" w:eastAsia="宋体" w:cs="宋体"/>
                <w:b w:val="0"/>
                <w:i w:val="0"/>
                <w:sz w:val="21"/>
              </w:rPr>
              <w:t>Map&lt;String,Object&gt; courseStat(Integer courseId)</w:t>
            </w:r>
          </w:p>
        </w:tc>
        <w:tc>
          <w:tcPr>
            <w:tcW w:type="dxa" w:w="1814"/>
          </w:tcPr>
          <w:p>
            <w:pPr>
              <w:spacing w:before="20" w:after="20" w:line="269" w:lineRule="auto"/>
              <w:jc w:val="left"/>
            </w:pPr>
            <w:r/>
            <w:r>
              <w:rPr>
                <w:rFonts w:ascii="宋体" w:hAnsi="宋体" w:eastAsia="宋体" w:cs="宋体"/>
                <w:b w:val="0"/>
                <w:i w:val="0"/>
                <w:sz w:val="21"/>
              </w:rPr>
              <w:t>课程统计</w:t>
            </w:r>
          </w:p>
        </w:tc>
        <w:tc>
          <w:tcPr>
            <w:tcW w:type="dxa" w:w="3061"/>
          </w:tcPr>
          <w:p>
            <w:pPr>
              <w:spacing w:before="20" w:after="20" w:line="269" w:lineRule="auto"/>
              <w:jc w:val="left"/>
            </w:pPr>
            <w:r/>
            <w:r>
              <w:rPr>
                <w:rFonts w:ascii="宋体" w:hAnsi="宋体" w:eastAsia="宋体" w:cs="宋体"/>
                <w:b w:val="0"/>
                <w:i w:val="0"/>
                <w:sz w:val="21"/>
              </w:rPr>
              <w:t>委托 ScoreDao.courseStat</w:t>
            </w:r>
          </w:p>
        </w:tc>
      </w:tr>
      <w:tr>
        <w:tc>
          <w:tcPr>
            <w:tcW w:type="dxa" w:w="4082"/>
          </w:tcPr>
          <w:p>
            <w:pPr>
              <w:spacing w:before="20" w:after="20" w:line="269" w:lineRule="auto"/>
              <w:jc w:val="left"/>
            </w:pPr>
            <w:r/>
            <w:r>
              <w:rPr>
                <w:rFonts w:ascii="宋体" w:hAnsi="宋体" w:eastAsia="宋体" w:cs="宋体"/>
                <w:b w:val="0"/>
                <w:i w:val="0"/>
                <w:sz w:val="21"/>
              </w:rPr>
              <w:t>List&lt;Map&lt;String,Object&gt;&gt; failedList(Integer courseId)</w:t>
            </w:r>
          </w:p>
        </w:tc>
        <w:tc>
          <w:tcPr>
            <w:tcW w:type="dxa" w:w="1814"/>
          </w:tcPr>
          <w:p>
            <w:pPr>
              <w:spacing w:before="20" w:after="20" w:line="269" w:lineRule="auto"/>
              <w:jc w:val="left"/>
            </w:pPr>
            <w:r/>
            <w:r>
              <w:rPr>
                <w:rFonts w:ascii="宋体" w:hAnsi="宋体" w:eastAsia="宋体" w:cs="宋体"/>
                <w:b w:val="0"/>
                <w:i w:val="0"/>
                <w:sz w:val="21"/>
              </w:rPr>
              <w:t>不及格名单</w:t>
            </w:r>
          </w:p>
        </w:tc>
        <w:tc>
          <w:tcPr>
            <w:tcW w:type="dxa" w:w="3061"/>
          </w:tcPr>
          <w:p>
            <w:pPr>
              <w:spacing w:before="20" w:after="20" w:line="269" w:lineRule="auto"/>
              <w:jc w:val="left"/>
            </w:pPr>
            <w:r/>
            <w:r>
              <w:rPr>
                <w:rFonts w:ascii="宋体" w:hAnsi="宋体" w:eastAsia="宋体" w:cs="宋体"/>
                <w:b w:val="0"/>
                <w:i w:val="0"/>
                <w:sz w:val="21"/>
              </w:rPr>
              <w:t>—</w:t>
            </w:r>
          </w:p>
        </w:tc>
      </w:tr>
      <w:tr>
        <w:tc>
          <w:tcPr>
            <w:tcW w:type="dxa" w:w="4082"/>
          </w:tcPr>
          <w:p>
            <w:pPr>
              <w:spacing w:before="20" w:after="20" w:line="269" w:lineRule="auto"/>
              <w:jc w:val="left"/>
            </w:pPr>
            <w:r/>
            <w:r>
              <w:rPr>
                <w:rFonts w:ascii="宋体" w:hAnsi="宋体" w:eastAsia="宋体" w:cs="宋体"/>
                <w:b w:val="0"/>
                <w:i w:val="0"/>
                <w:sz w:val="21"/>
              </w:rPr>
              <w:t>double calcGpa(Integer studentId) / calcWeightedAverage(Integer studentId)</w:t>
            </w:r>
          </w:p>
        </w:tc>
        <w:tc>
          <w:tcPr>
            <w:tcW w:type="dxa" w:w="1814"/>
          </w:tcPr>
          <w:p>
            <w:pPr>
              <w:spacing w:before="20" w:after="20" w:line="269" w:lineRule="auto"/>
              <w:jc w:val="left"/>
            </w:pPr>
            <w:r/>
            <w:r>
              <w:rPr>
                <w:rFonts w:ascii="宋体" w:hAnsi="宋体" w:eastAsia="宋体" w:cs="宋体"/>
                <w:b w:val="0"/>
                <w:i w:val="0"/>
                <w:sz w:val="21"/>
              </w:rPr>
              <w:t>平均绩点 / 加权平均分</w:t>
            </w:r>
          </w:p>
        </w:tc>
        <w:tc>
          <w:tcPr>
            <w:tcW w:type="dxa" w:w="3061"/>
          </w:tcPr>
          <w:p>
            <w:pPr>
              <w:spacing w:before="20" w:after="20" w:line="269" w:lineRule="auto"/>
              <w:jc w:val="left"/>
            </w:pPr>
            <w:r/>
            <w:r>
              <w:rPr>
                <w:rFonts w:ascii="宋体" w:hAnsi="宋体" w:eastAsia="宋体" w:cs="宋体"/>
                <w:b w:val="0"/>
                <w:i w:val="0"/>
                <w:sz w:val="21"/>
              </w:rPr>
              <w:t>—</w:t>
            </w:r>
          </w:p>
        </w:tc>
      </w:tr>
      <w:tr>
        <w:tc>
          <w:tcPr>
            <w:tcW w:type="dxa" w:w="4082"/>
          </w:tcPr>
          <w:p>
            <w:pPr>
              <w:spacing w:before="20" w:after="20" w:line="269" w:lineRule="auto"/>
              <w:jc w:val="left"/>
            </w:pPr>
            <w:r/>
            <w:r>
              <w:rPr>
                <w:rFonts w:ascii="宋体" w:hAnsi="宋体" w:eastAsia="宋体" w:cs="宋体"/>
                <w:b w:val="0"/>
                <w:i w:val="0"/>
                <w:sz w:val="21"/>
              </w:rPr>
              <w:t>StudentTranscript transcript(Integer studentId, String semester)</w:t>
            </w:r>
          </w:p>
        </w:tc>
        <w:tc>
          <w:tcPr>
            <w:tcW w:type="dxa" w:w="1814"/>
          </w:tcPr>
          <w:p>
            <w:pPr>
              <w:spacing w:before="20" w:after="20" w:line="269" w:lineRule="auto"/>
              <w:jc w:val="left"/>
            </w:pPr>
            <w:r/>
            <w:r>
              <w:rPr>
                <w:rFonts w:ascii="宋体" w:hAnsi="宋体" w:eastAsia="宋体" w:cs="宋体"/>
                <w:b w:val="0"/>
                <w:i w:val="0"/>
                <w:sz w:val="21"/>
              </w:rPr>
              <w:t>成绩单</w:t>
            </w:r>
          </w:p>
        </w:tc>
        <w:tc>
          <w:tcPr>
            <w:tcW w:type="dxa" w:w="3061"/>
          </w:tcPr>
          <w:p>
            <w:pPr>
              <w:spacing w:before="20" w:after="20" w:line="269" w:lineRule="auto"/>
              <w:jc w:val="left"/>
            </w:pPr>
            <w:r/>
            <w:r>
              <w:rPr>
                <w:rFonts w:ascii="宋体" w:hAnsi="宋体" w:eastAsia="宋体" w:cs="宋体"/>
                <w:b w:val="0"/>
                <w:i w:val="0"/>
                <w:sz w:val="21"/>
              </w:rPr>
              <w:t>委托 StudentService.getTranscript</w:t>
            </w:r>
          </w:p>
        </w:tc>
      </w:tr>
      <w:tr>
        <w:tc>
          <w:tcPr>
            <w:tcW w:type="dxa" w:w="4082"/>
          </w:tcPr>
          <w:p>
            <w:pPr>
              <w:spacing w:before="20" w:after="20" w:line="269" w:lineRule="auto"/>
              <w:jc w:val="left"/>
            </w:pPr>
            <w:r/>
            <w:r>
              <w:rPr>
                <w:rFonts w:ascii="宋体" w:hAnsi="宋体" w:eastAsia="宋体" w:cs="宋体"/>
                <w:b w:val="0"/>
                <w:i w:val="0"/>
                <w:sz w:val="21"/>
              </w:rPr>
              <w:t>void validate(Score s)</w:t>
            </w:r>
          </w:p>
        </w:tc>
        <w:tc>
          <w:tcPr>
            <w:tcW w:type="dxa" w:w="1814"/>
          </w:tcPr>
          <w:p>
            <w:pPr>
              <w:spacing w:before="20" w:after="20" w:line="269" w:lineRule="auto"/>
              <w:jc w:val="left"/>
            </w:pPr>
            <w:r/>
            <w:r>
              <w:rPr>
                <w:rFonts w:ascii="宋体" w:hAnsi="宋体" w:eastAsia="宋体" w:cs="宋体"/>
                <w:b w:val="0"/>
                <w:i w:val="0"/>
                <w:sz w:val="21"/>
              </w:rPr>
              <w:t>公开的成绩校验方法</w:t>
            </w:r>
          </w:p>
        </w:tc>
        <w:tc>
          <w:tcPr>
            <w:tcW w:type="dxa" w:w="3061"/>
          </w:tcPr>
          <w:p>
            <w:pPr>
              <w:spacing w:before="20" w:after="20" w:line="269" w:lineRule="auto"/>
              <w:jc w:val="left"/>
            </w:pPr>
            <w:r/>
            <w:r>
              <w:rPr>
                <w:rFonts w:ascii="宋体" w:hAnsi="宋体" w:eastAsia="宋体" w:cs="宋体"/>
                <w:b w:val="0"/>
                <w:i w:val="0"/>
                <w:sz w:val="21"/>
              </w:rPr>
              <w:t>校验项见下表</w:t>
            </w:r>
          </w:p>
        </w:tc>
      </w:tr>
    </w:tbl>
    <w:p>
      <w:pPr>
        <w:spacing w:before="120" w:after="40" w:line="276" w:lineRule="auto"/>
        <w:jc w:val="center"/>
      </w:pPr>
      <w:r>
        <w:rPr>
          <w:rFonts w:ascii="黑体" w:hAnsi="黑体" w:eastAsia="黑体" w:cs="黑体"/>
          <w:b/>
          <w:i w:val="0"/>
          <w:color w:val="000000"/>
          <w:sz w:val="21"/>
        </w:rPr>
        <w:t>表 3-31  ScoreService.validate 校验清单（按判定顺序）</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680"/>
            <w:shd w:val="clear" w:color="auto" w:fill="DCE6F1"/>
          </w:tcPr>
          <w:p>
            <w:pPr>
              <w:spacing w:before="20" w:after="20" w:line="269" w:lineRule="auto"/>
              <w:jc w:val="center"/>
            </w:pPr>
            <w:r/>
            <w:r>
              <w:rPr>
                <w:rFonts w:ascii="黑体" w:hAnsi="黑体" w:eastAsia="黑体" w:cs="黑体"/>
                <w:b/>
                <w:i w:val="0"/>
                <w:sz w:val="19"/>
              </w:rPr>
              <w:t>序号</w:t>
            </w:r>
          </w:p>
        </w:tc>
        <w:tc>
          <w:tcPr>
            <w:tcW w:type="dxa" w:w="1587"/>
            <w:shd w:val="clear" w:color="auto" w:fill="DCE6F1"/>
          </w:tcPr>
          <w:p>
            <w:pPr>
              <w:spacing w:before="20" w:after="20" w:line="269" w:lineRule="auto"/>
              <w:jc w:val="center"/>
            </w:pPr>
            <w:r/>
            <w:r>
              <w:rPr>
                <w:rFonts w:ascii="黑体" w:hAnsi="黑体" w:eastAsia="黑体" w:cs="黑体"/>
                <w:b/>
                <w:i w:val="0"/>
                <w:sz w:val="19"/>
              </w:rPr>
              <w:t>校验项</w:t>
            </w:r>
          </w:p>
        </w:tc>
        <w:tc>
          <w:tcPr>
            <w:tcW w:type="dxa" w:w="4762"/>
            <w:shd w:val="clear" w:color="auto" w:fill="DCE6F1"/>
          </w:tcPr>
          <w:p>
            <w:pPr>
              <w:spacing w:before="20" w:after="20" w:line="269" w:lineRule="auto"/>
              <w:jc w:val="center"/>
            </w:pPr>
            <w:r/>
            <w:r>
              <w:rPr>
                <w:rFonts w:ascii="黑体" w:hAnsi="黑体" w:eastAsia="黑体" w:cs="黑体"/>
                <w:b/>
                <w:i w:val="0"/>
                <w:sz w:val="19"/>
              </w:rPr>
              <w:t>判定条件</w:t>
            </w:r>
          </w:p>
        </w:tc>
        <w:tc>
          <w:tcPr>
            <w:tcW w:type="dxa" w:w="1928"/>
            <w:shd w:val="clear" w:color="auto" w:fill="DCE6F1"/>
          </w:tcPr>
          <w:p>
            <w:pPr>
              <w:spacing w:before="20" w:after="20" w:line="269" w:lineRule="auto"/>
              <w:jc w:val="center"/>
            </w:pPr>
            <w:r/>
            <w:r>
              <w:rPr>
                <w:rFonts w:ascii="黑体" w:hAnsi="黑体" w:eastAsia="黑体" w:cs="黑体"/>
                <w:b/>
                <w:i w:val="0"/>
                <w:sz w:val="19"/>
              </w:rPr>
              <w:t>错误码</w:t>
            </w:r>
          </w:p>
        </w:tc>
      </w:tr>
      <w:tr>
        <w:tc>
          <w:tcPr>
            <w:tcW w:type="dxa" w:w="680"/>
          </w:tcPr>
          <w:p>
            <w:pPr>
              <w:spacing w:before="20" w:after="20" w:line="269" w:lineRule="auto"/>
              <w:jc w:val="left"/>
            </w:pPr>
            <w:r/>
            <w:r>
              <w:rPr>
                <w:rFonts w:ascii="宋体" w:hAnsi="宋体" w:eastAsia="宋体" w:cs="宋体"/>
                <w:b w:val="0"/>
                <w:i w:val="0"/>
                <w:sz w:val="19"/>
              </w:rPr>
              <w:t>1</w:t>
            </w:r>
          </w:p>
        </w:tc>
        <w:tc>
          <w:tcPr>
            <w:tcW w:type="dxa" w:w="1587"/>
          </w:tcPr>
          <w:p>
            <w:pPr>
              <w:spacing w:before="20" w:after="20" w:line="269" w:lineRule="auto"/>
              <w:jc w:val="left"/>
            </w:pPr>
            <w:r/>
            <w:r>
              <w:rPr>
                <w:rFonts w:ascii="宋体" w:hAnsi="宋体" w:eastAsia="宋体" w:cs="宋体"/>
                <w:b w:val="0"/>
                <w:i w:val="0"/>
                <w:sz w:val="19"/>
              </w:rPr>
              <w:t>学生必选</w:t>
            </w:r>
          </w:p>
        </w:tc>
        <w:tc>
          <w:tcPr>
            <w:tcW w:type="dxa" w:w="4762"/>
          </w:tcPr>
          <w:p>
            <w:pPr>
              <w:spacing w:before="20" w:after="20" w:line="269" w:lineRule="auto"/>
              <w:jc w:val="left"/>
            </w:pPr>
            <w:r/>
            <w:r>
              <w:rPr>
                <w:rFonts w:ascii="宋体" w:hAnsi="宋体" w:eastAsia="宋体" w:cs="宋体"/>
                <w:b w:val="0"/>
                <w:i w:val="0"/>
                <w:sz w:val="19"/>
              </w:rPr>
              <w:t>studentId == null</w:t>
            </w:r>
          </w:p>
        </w:tc>
        <w:tc>
          <w:tcPr>
            <w:tcW w:type="dxa" w:w="1928"/>
          </w:tcPr>
          <w:p>
            <w:pPr>
              <w:spacing w:before="20" w:after="20" w:line="269" w:lineRule="auto"/>
              <w:jc w:val="left"/>
            </w:pPr>
            <w:r/>
            <w:r>
              <w:rPr>
                <w:rFonts w:ascii="宋体" w:hAnsi="宋体" w:eastAsia="宋体" w:cs="宋体"/>
                <w:b w:val="0"/>
                <w:i w:val="0"/>
                <w:sz w:val="19"/>
              </w:rPr>
              <w:t>ERR-307</w:t>
            </w:r>
          </w:p>
        </w:tc>
      </w:tr>
      <w:tr>
        <w:tc>
          <w:tcPr>
            <w:tcW w:type="dxa" w:w="680"/>
          </w:tcPr>
          <w:p>
            <w:pPr>
              <w:spacing w:before="20" w:after="20" w:line="269" w:lineRule="auto"/>
              <w:jc w:val="left"/>
            </w:pPr>
            <w:r/>
            <w:r>
              <w:rPr>
                <w:rFonts w:ascii="宋体" w:hAnsi="宋体" w:eastAsia="宋体" w:cs="宋体"/>
                <w:b w:val="0"/>
                <w:i w:val="0"/>
                <w:sz w:val="19"/>
              </w:rPr>
              <w:t>2</w:t>
            </w:r>
          </w:p>
        </w:tc>
        <w:tc>
          <w:tcPr>
            <w:tcW w:type="dxa" w:w="1587"/>
          </w:tcPr>
          <w:p>
            <w:pPr>
              <w:spacing w:before="20" w:after="20" w:line="269" w:lineRule="auto"/>
              <w:jc w:val="left"/>
            </w:pPr>
            <w:r/>
            <w:r>
              <w:rPr>
                <w:rFonts w:ascii="宋体" w:hAnsi="宋体" w:eastAsia="宋体" w:cs="宋体"/>
                <w:b w:val="0"/>
                <w:i w:val="0"/>
                <w:sz w:val="19"/>
              </w:rPr>
              <w:t>课程必选</w:t>
            </w:r>
          </w:p>
        </w:tc>
        <w:tc>
          <w:tcPr>
            <w:tcW w:type="dxa" w:w="4762"/>
          </w:tcPr>
          <w:p>
            <w:pPr>
              <w:spacing w:before="20" w:after="20" w:line="269" w:lineRule="auto"/>
              <w:jc w:val="left"/>
            </w:pPr>
            <w:r/>
            <w:r>
              <w:rPr>
                <w:rFonts w:ascii="宋体" w:hAnsi="宋体" w:eastAsia="宋体" w:cs="宋体"/>
                <w:b w:val="0"/>
                <w:i w:val="0"/>
                <w:sz w:val="19"/>
              </w:rPr>
              <w:t>courseId == null</w:t>
            </w:r>
          </w:p>
        </w:tc>
        <w:tc>
          <w:tcPr>
            <w:tcW w:type="dxa" w:w="1928"/>
          </w:tcPr>
          <w:p>
            <w:pPr>
              <w:spacing w:before="20" w:after="20" w:line="269" w:lineRule="auto"/>
              <w:jc w:val="left"/>
            </w:pPr>
            <w:r/>
            <w:r>
              <w:rPr>
                <w:rFonts w:ascii="宋体" w:hAnsi="宋体" w:eastAsia="宋体" w:cs="宋体"/>
                <w:b w:val="0"/>
                <w:i w:val="0"/>
                <w:sz w:val="19"/>
              </w:rPr>
              <w:t>ERR-302</w:t>
            </w:r>
          </w:p>
        </w:tc>
      </w:tr>
      <w:tr>
        <w:tc>
          <w:tcPr>
            <w:tcW w:type="dxa" w:w="680"/>
          </w:tcPr>
          <w:p>
            <w:pPr>
              <w:spacing w:before="20" w:after="20" w:line="269" w:lineRule="auto"/>
              <w:jc w:val="left"/>
            </w:pPr>
            <w:r/>
            <w:r>
              <w:rPr>
                <w:rFonts w:ascii="宋体" w:hAnsi="宋体" w:eastAsia="宋体" w:cs="宋体"/>
                <w:b w:val="0"/>
                <w:i w:val="0"/>
                <w:sz w:val="19"/>
              </w:rPr>
              <w:t>3</w:t>
            </w:r>
          </w:p>
        </w:tc>
        <w:tc>
          <w:tcPr>
            <w:tcW w:type="dxa" w:w="1587"/>
          </w:tcPr>
          <w:p>
            <w:pPr>
              <w:spacing w:before="20" w:after="20" w:line="269" w:lineRule="auto"/>
              <w:jc w:val="left"/>
            </w:pPr>
            <w:r/>
            <w:r>
              <w:rPr>
                <w:rFonts w:ascii="宋体" w:hAnsi="宋体" w:eastAsia="宋体" w:cs="宋体"/>
                <w:b w:val="0"/>
                <w:i w:val="0"/>
                <w:sz w:val="19"/>
              </w:rPr>
              <w:t>学生存在</w:t>
            </w:r>
          </w:p>
        </w:tc>
        <w:tc>
          <w:tcPr>
            <w:tcW w:type="dxa" w:w="4762"/>
          </w:tcPr>
          <w:p>
            <w:pPr>
              <w:spacing w:before="20" w:after="20" w:line="269" w:lineRule="auto"/>
              <w:jc w:val="left"/>
            </w:pPr>
            <w:r/>
            <w:r>
              <w:rPr>
                <w:rFonts w:ascii="宋体" w:hAnsi="宋体" w:eastAsia="宋体" w:cs="宋体"/>
                <w:b w:val="0"/>
                <w:i w:val="0"/>
                <w:sz w:val="19"/>
              </w:rPr>
              <w:t>studentDao.findById(studentId) == null</w:t>
            </w:r>
          </w:p>
        </w:tc>
        <w:tc>
          <w:tcPr>
            <w:tcW w:type="dxa" w:w="1928"/>
          </w:tcPr>
          <w:p>
            <w:pPr>
              <w:spacing w:before="20" w:after="20" w:line="269" w:lineRule="auto"/>
              <w:jc w:val="left"/>
            </w:pPr>
            <w:r/>
            <w:r>
              <w:rPr>
                <w:rFonts w:ascii="宋体" w:hAnsi="宋体" w:eastAsia="宋体" w:cs="宋体"/>
                <w:b w:val="0"/>
                <w:i w:val="0"/>
                <w:sz w:val="19"/>
              </w:rPr>
              <w:t>ERR-308</w:t>
            </w:r>
          </w:p>
        </w:tc>
      </w:tr>
      <w:tr>
        <w:tc>
          <w:tcPr>
            <w:tcW w:type="dxa" w:w="680"/>
          </w:tcPr>
          <w:p>
            <w:pPr>
              <w:spacing w:before="20" w:after="20" w:line="269" w:lineRule="auto"/>
              <w:jc w:val="left"/>
            </w:pPr>
            <w:r/>
            <w:r>
              <w:rPr>
                <w:rFonts w:ascii="宋体" w:hAnsi="宋体" w:eastAsia="宋体" w:cs="宋体"/>
                <w:b w:val="0"/>
                <w:i w:val="0"/>
                <w:sz w:val="19"/>
              </w:rPr>
              <w:t>4</w:t>
            </w:r>
          </w:p>
        </w:tc>
        <w:tc>
          <w:tcPr>
            <w:tcW w:type="dxa" w:w="1587"/>
          </w:tcPr>
          <w:p>
            <w:pPr>
              <w:spacing w:before="20" w:after="20" w:line="269" w:lineRule="auto"/>
              <w:jc w:val="left"/>
            </w:pPr>
            <w:r/>
            <w:r>
              <w:rPr>
                <w:rFonts w:ascii="宋体" w:hAnsi="宋体" w:eastAsia="宋体" w:cs="宋体"/>
                <w:b w:val="0"/>
                <w:i w:val="0"/>
                <w:sz w:val="19"/>
              </w:rPr>
              <w:t>课程存在</w:t>
            </w:r>
          </w:p>
        </w:tc>
        <w:tc>
          <w:tcPr>
            <w:tcW w:type="dxa" w:w="4762"/>
          </w:tcPr>
          <w:p>
            <w:pPr>
              <w:spacing w:before="20" w:after="20" w:line="269" w:lineRule="auto"/>
              <w:jc w:val="left"/>
            </w:pPr>
            <w:r/>
            <w:r>
              <w:rPr>
                <w:rFonts w:ascii="宋体" w:hAnsi="宋体" w:eastAsia="宋体" w:cs="宋体"/>
                <w:b w:val="0"/>
                <w:i w:val="0"/>
                <w:sz w:val="19"/>
              </w:rPr>
              <w:t>courseDao.findById(courseId) == null</w:t>
            </w:r>
          </w:p>
        </w:tc>
        <w:tc>
          <w:tcPr>
            <w:tcW w:type="dxa" w:w="1928"/>
          </w:tcPr>
          <w:p>
            <w:pPr>
              <w:spacing w:before="20" w:after="20" w:line="269" w:lineRule="auto"/>
              <w:jc w:val="left"/>
            </w:pPr>
            <w:r/>
            <w:r>
              <w:rPr>
                <w:rFonts w:ascii="宋体" w:hAnsi="宋体" w:eastAsia="宋体" w:cs="宋体"/>
                <w:b w:val="0"/>
                <w:i w:val="0"/>
                <w:sz w:val="19"/>
              </w:rPr>
              <w:t>ERR-303</w:t>
            </w:r>
          </w:p>
        </w:tc>
      </w:tr>
      <w:tr>
        <w:tc>
          <w:tcPr>
            <w:tcW w:type="dxa" w:w="680"/>
          </w:tcPr>
          <w:p>
            <w:pPr>
              <w:spacing w:before="20" w:after="20" w:line="269" w:lineRule="auto"/>
              <w:jc w:val="left"/>
            </w:pPr>
            <w:r/>
            <w:r>
              <w:rPr>
                <w:rFonts w:ascii="宋体" w:hAnsi="宋体" w:eastAsia="宋体" w:cs="宋体"/>
                <w:b w:val="0"/>
                <w:i w:val="0"/>
                <w:sz w:val="19"/>
              </w:rPr>
              <w:t>5</w:t>
            </w:r>
          </w:p>
        </w:tc>
        <w:tc>
          <w:tcPr>
            <w:tcW w:type="dxa" w:w="1587"/>
          </w:tcPr>
          <w:p>
            <w:pPr>
              <w:spacing w:before="20" w:after="20" w:line="269" w:lineRule="auto"/>
              <w:jc w:val="left"/>
            </w:pPr>
            <w:r/>
            <w:r>
              <w:rPr>
                <w:rFonts w:ascii="宋体" w:hAnsi="宋体" w:eastAsia="宋体" w:cs="宋体"/>
                <w:b w:val="0"/>
                <w:i w:val="0"/>
                <w:sz w:val="19"/>
              </w:rPr>
              <w:t>学期必填</w:t>
            </w:r>
          </w:p>
        </w:tc>
        <w:tc>
          <w:tcPr>
            <w:tcW w:type="dxa" w:w="4762"/>
          </w:tcPr>
          <w:p>
            <w:pPr>
              <w:spacing w:before="20" w:after="20" w:line="269" w:lineRule="auto"/>
              <w:jc w:val="left"/>
            </w:pPr>
            <w:r/>
            <w:r>
              <w:rPr>
                <w:rFonts w:ascii="宋体" w:hAnsi="宋体" w:eastAsia="宋体" w:cs="宋体"/>
                <w:b w:val="0"/>
                <w:i w:val="0"/>
                <w:sz w:val="19"/>
              </w:rPr>
              <w:t>semester 为 null 或空白</w:t>
            </w:r>
          </w:p>
        </w:tc>
        <w:tc>
          <w:tcPr>
            <w:tcW w:type="dxa" w:w="1928"/>
          </w:tcPr>
          <w:p>
            <w:pPr>
              <w:spacing w:before="20" w:after="20" w:line="269" w:lineRule="auto"/>
              <w:jc w:val="left"/>
            </w:pPr>
            <w:r/>
            <w:r>
              <w:rPr>
                <w:rFonts w:ascii="宋体" w:hAnsi="宋体" w:eastAsia="宋体" w:cs="宋体"/>
                <w:b w:val="0"/>
                <w:i w:val="0"/>
                <w:sz w:val="19"/>
              </w:rPr>
              <w:t>ERR-309</w:t>
            </w:r>
          </w:p>
        </w:tc>
      </w:tr>
      <w:tr>
        <w:tc>
          <w:tcPr>
            <w:tcW w:type="dxa" w:w="680"/>
          </w:tcPr>
          <w:p>
            <w:pPr>
              <w:spacing w:before="20" w:after="20" w:line="269" w:lineRule="auto"/>
              <w:jc w:val="left"/>
            </w:pPr>
            <w:r/>
            <w:r>
              <w:rPr>
                <w:rFonts w:ascii="宋体" w:hAnsi="宋体" w:eastAsia="宋体" w:cs="宋体"/>
                <w:b w:val="0"/>
                <w:i w:val="0"/>
                <w:sz w:val="19"/>
              </w:rPr>
              <w:t>6</w:t>
            </w:r>
          </w:p>
        </w:tc>
        <w:tc>
          <w:tcPr>
            <w:tcW w:type="dxa" w:w="1587"/>
          </w:tcPr>
          <w:p>
            <w:pPr>
              <w:spacing w:before="20" w:after="20" w:line="269" w:lineRule="auto"/>
              <w:jc w:val="left"/>
            </w:pPr>
            <w:r/>
            <w:r>
              <w:rPr>
                <w:rFonts w:ascii="宋体" w:hAnsi="宋体" w:eastAsia="宋体" w:cs="宋体"/>
                <w:b w:val="0"/>
                <w:i w:val="0"/>
                <w:sz w:val="19"/>
              </w:rPr>
              <w:t>平时成绩范围</w:t>
            </w:r>
          </w:p>
        </w:tc>
        <w:tc>
          <w:tcPr>
            <w:tcW w:type="dxa" w:w="4762"/>
          </w:tcPr>
          <w:p>
            <w:pPr>
              <w:spacing w:before="20" w:after="20" w:line="269" w:lineRule="auto"/>
              <w:jc w:val="left"/>
            </w:pPr>
            <w:r/>
            <w:r>
              <w:rPr>
                <w:rFonts w:ascii="宋体" w:hAnsi="宋体" w:eastAsia="宋体" w:cs="宋体"/>
                <w:b w:val="0"/>
                <w:i w:val="0"/>
                <w:sz w:val="19"/>
              </w:rPr>
              <w:t>非空且不在 0~100</w:t>
            </w:r>
          </w:p>
        </w:tc>
        <w:tc>
          <w:tcPr>
            <w:tcW w:type="dxa" w:w="1928"/>
          </w:tcPr>
          <w:p>
            <w:pPr>
              <w:spacing w:before="20" w:after="20" w:line="269" w:lineRule="auto"/>
              <w:jc w:val="left"/>
            </w:pPr>
            <w:r/>
            <w:r>
              <w:rPr>
                <w:rFonts w:ascii="宋体" w:hAnsi="宋体" w:eastAsia="宋体" w:cs="宋体"/>
                <w:b w:val="0"/>
                <w:i w:val="0"/>
                <w:sz w:val="19"/>
              </w:rPr>
              <w:t>ERR-311</w:t>
            </w:r>
          </w:p>
        </w:tc>
      </w:tr>
      <w:tr>
        <w:tc>
          <w:tcPr>
            <w:tcW w:type="dxa" w:w="680"/>
          </w:tcPr>
          <w:p>
            <w:pPr>
              <w:spacing w:before="20" w:after="20" w:line="269" w:lineRule="auto"/>
              <w:jc w:val="left"/>
            </w:pPr>
            <w:r/>
            <w:r>
              <w:rPr>
                <w:rFonts w:ascii="宋体" w:hAnsi="宋体" w:eastAsia="宋体" w:cs="宋体"/>
                <w:b w:val="0"/>
                <w:i w:val="0"/>
                <w:sz w:val="19"/>
              </w:rPr>
              <w:t>7</w:t>
            </w:r>
          </w:p>
        </w:tc>
        <w:tc>
          <w:tcPr>
            <w:tcW w:type="dxa" w:w="1587"/>
          </w:tcPr>
          <w:p>
            <w:pPr>
              <w:spacing w:before="20" w:after="20" w:line="269" w:lineRule="auto"/>
              <w:jc w:val="left"/>
            </w:pPr>
            <w:r/>
            <w:r>
              <w:rPr>
                <w:rFonts w:ascii="宋体" w:hAnsi="宋体" w:eastAsia="宋体" w:cs="宋体"/>
                <w:b w:val="0"/>
                <w:i w:val="0"/>
                <w:sz w:val="19"/>
              </w:rPr>
              <w:t>期末成绩范围</w:t>
            </w:r>
          </w:p>
        </w:tc>
        <w:tc>
          <w:tcPr>
            <w:tcW w:type="dxa" w:w="4762"/>
          </w:tcPr>
          <w:p>
            <w:pPr>
              <w:spacing w:before="20" w:after="20" w:line="269" w:lineRule="auto"/>
              <w:jc w:val="left"/>
            </w:pPr>
            <w:r/>
            <w:r>
              <w:rPr>
                <w:rFonts w:ascii="宋体" w:hAnsi="宋体" w:eastAsia="宋体" w:cs="宋体"/>
                <w:b w:val="0"/>
                <w:i w:val="0"/>
                <w:sz w:val="19"/>
              </w:rPr>
              <w:t>非空且不在 0~100</w:t>
            </w:r>
          </w:p>
        </w:tc>
        <w:tc>
          <w:tcPr>
            <w:tcW w:type="dxa" w:w="1928"/>
          </w:tcPr>
          <w:p>
            <w:pPr>
              <w:spacing w:before="20" w:after="20" w:line="269" w:lineRule="auto"/>
              <w:jc w:val="left"/>
            </w:pPr>
            <w:r/>
            <w:r>
              <w:rPr>
                <w:rFonts w:ascii="宋体" w:hAnsi="宋体" w:eastAsia="宋体" w:cs="宋体"/>
                <w:b w:val="0"/>
                <w:i w:val="0"/>
                <w:sz w:val="19"/>
              </w:rPr>
              <w:t>ERR-311</w:t>
            </w:r>
          </w:p>
        </w:tc>
      </w:tr>
      <w:tr>
        <w:tc>
          <w:tcPr>
            <w:tcW w:type="dxa" w:w="680"/>
          </w:tcPr>
          <w:p>
            <w:pPr>
              <w:spacing w:before="20" w:after="20" w:line="269" w:lineRule="auto"/>
              <w:jc w:val="left"/>
            </w:pPr>
            <w:r/>
            <w:r>
              <w:rPr>
                <w:rFonts w:ascii="宋体" w:hAnsi="宋体" w:eastAsia="宋体" w:cs="宋体"/>
                <w:b w:val="0"/>
                <w:i w:val="0"/>
                <w:sz w:val="19"/>
              </w:rPr>
              <w:t>8</w:t>
            </w:r>
          </w:p>
        </w:tc>
        <w:tc>
          <w:tcPr>
            <w:tcW w:type="dxa" w:w="1587"/>
          </w:tcPr>
          <w:p>
            <w:pPr>
              <w:spacing w:before="20" w:after="20" w:line="269" w:lineRule="auto"/>
              <w:jc w:val="left"/>
            </w:pPr>
            <w:r/>
            <w:r>
              <w:rPr>
                <w:rFonts w:ascii="宋体" w:hAnsi="宋体" w:eastAsia="宋体" w:cs="宋体"/>
                <w:b w:val="0"/>
                <w:i w:val="0"/>
                <w:sz w:val="19"/>
              </w:rPr>
              <w:t>补考成绩范围</w:t>
            </w:r>
          </w:p>
        </w:tc>
        <w:tc>
          <w:tcPr>
            <w:tcW w:type="dxa" w:w="4762"/>
          </w:tcPr>
          <w:p>
            <w:pPr>
              <w:spacing w:before="20" w:after="20" w:line="269" w:lineRule="auto"/>
              <w:jc w:val="left"/>
            </w:pPr>
            <w:r/>
            <w:r>
              <w:rPr>
                <w:rFonts w:ascii="宋体" w:hAnsi="宋体" w:eastAsia="宋体" w:cs="宋体"/>
                <w:b w:val="0"/>
                <w:i w:val="0"/>
                <w:sz w:val="19"/>
              </w:rPr>
              <w:t>非空且不在 0~100</w:t>
            </w:r>
          </w:p>
        </w:tc>
        <w:tc>
          <w:tcPr>
            <w:tcW w:type="dxa" w:w="1928"/>
          </w:tcPr>
          <w:p>
            <w:pPr>
              <w:spacing w:before="20" w:after="20" w:line="269" w:lineRule="auto"/>
              <w:jc w:val="left"/>
            </w:pPr>
            <w:r/>
            <w:r>
              <w:rPr>
                <w:rFonts w:ascii="宋体" w:hAnsi="宋体" w:eastAsia="宋体" w:cs="宋体"/>
                <w:b w:val="0"/>
                <w:i w:val="0"/>
                <w:sz w:val="19"/>
              </w:rPr>
              <w:t>ERR-311</w:t>
            </w:r>
          </w:p>
        </w:tc>
      </w:tr>
      <w:tr>
        <w:tc>
          <w:tcPr>
            <w:tcW w:type="dxa" w:w="680"/>
          </w:tcPr>
          <w:p>
            <w:pPr>
              <w:spacing w:before="20" w:after="20" w:line="269" w:lineRule="auto"/>
              <w:jc w:val="left"/>
            </w:pPr>
            <w:r/>
            <w:r>
              <w:rPr>
                <w:rFonts w:ascii="宋体" w:hAnsi="宋体" w:eastAsia="宋体" w:cs="宋体"/>
                <w:b w:val="0"/>
                <w:i w:val="0"/>
                <w:sz w:val="19"/>
              </w:rPr>
              <w:t>9</w:t>
            </w:r>
          </w:p>
        </w:tc>
        <w:tc>
          <w:tcPr>
            <w:tcW w:type="dxa" w:w="1587"/>
          </w:tcPr>
          <w:p>
            <w:pPr>
              <w:spacing w:before="20" w:after="20" w:line="269" w:lineRule="auto"/>
              <w:jc w:val="left"/>
            </w:pPr>
            <w:r/>
            <w:r>
              <w:rPr>
                <w:rFonts w:ascii="宋体" w:hAnsi="宋体" w:eastAsia="宋体" w:cs="宋体"/>
                <w:b w:val="0"/>
                <w:i w:val="0"/>
                <w:sz w:val="19"/>
              </w:rPr>
              <w:t>至少一项成绩</w:t>
            </w:r>
          </w:p>
        </w:tc>
        <w:tc>
          <w:tcPr>
            <w:tcW w:type="dxa" w:w="4762"/>
          </w:tcPr>
          <w:p>
            <w:pPr>
              <w:spacing w:before="20" w:after="20" w:line="269" w:lineRule="auto"/>
              <w:jc w:val="left"/>
            </w:pPr>
            <w:r/>
            <w:r>
              <w:rPr>
                <w:rFonts w:ascii="宋体" w:hAnsi="宋体" w:eastAsia="宋体" w:cs="宋体"/>
                <w:b w:val="0"/>
                <w:i w:val="0"/>
                <w:sz w:val="19"/>
              </w:rPr>
              <w:t>三项全为 null</w:t>
            </w:r>
          </w:p>
        </w:tc>
        <w:tc>
          <w:tcPr>
            <w:tcW w:type="dxa" w:w="1928"/>
          </w:tcPr>
          <w:p>
            <w:pPr>
              <w:spacing w:before="20" w:after="20" w:line="269" w:lineRule="auto"/>
              <w:jc w:val="left"/>
            </w:pPr>
            <w:r/>
            <w:r>
              <w:rPr>
                <w:rFonts w:ascii="宋体" w:hAnsi="宋体" w:eastAsia="宋体" w:cs="宋体"/>
                <w:b w:val="0"/>
                <w:i w:val="0"/>
                <w:sz w:val="19"/>
              </w:rPr>
              <w:t>ERR-310</w:t>
            </w:r>
          </w:p>
        </w:tc>
      </w:tr>
      <w:tr>
        <w:tc>
          <w:tcPr>
            <w:tcW w:type="dxa" w:w="680"/>
          </w:tcPr>
          <w:p>
            <w:pPr>
              <w:spacing w:before="20" w:after="20" w:line="269" w:lineRule="auto"/>
              <w:jc w:val="left"/>
            </w:pPr>
            <w:r/>
            <w:r>
              <w:rPr>
                <w:rFonts w:ascii="宋体" w:hAnsi="宋体" w:eastAsia="宋体" w:cs="宋体"/>
                <w:b w:val="0"/>
                <w:i w:val="0"/>
                <w:sz w:val="19"/>
              </w:rPr>
              <w:t>10</w:t>
            </w:r>
          </w:p>
        </w:tc>
        <w:tc>
          <w:tcPr>
            <w:tcW w:type="dxa" w:w="1587"/>
          </w:tcPr>
          <w:p>
            <w:pPr>
              <w:spacing w:before="20" w:after="20" w:line="269" w:lineRule="auto"/>
              <w:jc w:val="left"/>
            </w:pPr>
            <w:r/>
            <w:r>
              <w:rPr>
                <w:rFonts w:ascii="宋体" w:hAnsi="宋体" w:eastAsia="宋体" w:cs="宋体"/>
                <w:b w:val="0"/>
                <w:i w:val="0"/>
                <w:sz w:val="19"/>
              </w:rPr>
              <w:t>补考标记</w:t>
            </w:r>
          </w:p>
        </w:tc>
        <w:tc>
          <w:tcPr>
            <w:tcW w:type="dxa" w:w="4762"/>
          </w:tcPr>
          <w:p>
            <w:pPr>
              <w:spacing w:before="20" w:after="20" w:line="269" w:lineRule="auto"/>
              <w:jc w:val="left"/>
            </w:pPr>
            <w:r/>
            <w:r>
              <w:rPr>
                <w:rFonts w:ascii="宋体" w:hAnsi="宋体" w:eastAsia="宋体" w:cs="宋体"/>
                <w:b w:val="0"/>
                <w:i w:val="0"/>
                <w:sz w:val="19"/>
              </w:rPr>
              <w:t>补考成绩非空时把 isRetake 置为 TRUE</w:t>
            </w:r>
          </w:p>
        </w:tc>
        <w:tc>
          <w:tcPr>
            <w:tcW w:type="dxa" w:w="1928"/>
          </w:tcPr>
          <w:p>
            <w:pPr>
              <w:spacing w:before="20" w:after="20" w:line="269" w:lineRule="auto"/>
              <w:jc w:val="left"/>
            </w:pPr>
            <w:r/>
            <w:r>
              <w:rPr>
                <w:rFonts w:ascii="宋体" w:hAnsi="宋体" w:eastAsia="宋体" w:cs="宋体"/>
                <w:b w:val="0"/>
                <w:i w:val="0"/>
                <w:sz w:val="19"/>
              </w:rPr>
              <w:t>（不抛异常，自动补全）</w:t>
            </w:r>
          </w:p>
        </w:tc>
      </w:tr>
    </w:tbl>
    <w:p>
      <w:pPr>
        <w:pStyle w:val="Heading3"/>
        <w:spacing w:before="120" w:after="80" w:line="300" w:lineRule="auto"/>
      </w:pPr>
      <w:r>
        <w:rPr>
          <w:rFonts w:ascii="黑体" w:hAnsi="黑体" w:eastAsia="黑体" w:cs="黑体"/>
          <w:b/>
          <w:i w:val="0"/>
          <w:color w:val="000000"/>
          <w:sz w:val="24"/>
        </w:rPr>
        <w:t>3.4.5  AttendanceService</w:t>
      </w:r>
    </w:p>
    <w:p>
      <w:pPr>
        <w:spacing w:after="60" w:before="0" w:line="317" w:lineRule="auto"/>
        <w:ind w:firstLine="420"/>
      </w:pPr>
      <w:r>
        <w:rPr>
          <w:rFonts w:ascii="宋体" w:hAnsi="宋体" w:eastAsia="宋体" w:cs="宋体"/>
          <w:b w:val="0"/>
          <w:i w:val="0"/>
          <w:sz w:val="21"/>
        </w:rPr>
        <w:t>职责：考勤的单条与批量登记、考勤校验、出勤率与预警查询、班级出勤统计、批量登记前的默认名单生成。</w:t>
      </w:r>
    </w:p>
    <w:p>
      <w:pPr>
        <w:spacing w:before="120" w:after="40" w:line="276" w:lineRule="auto"/>
        <w:jc w:val="center"/>
      </w:pPr>
      <w:r>
        <w:rPr>
          <w:rFonts w:ascii="黑体" w:hAnsi="黑体" w:eastAsia="黑体" w:cs="黑体"/>
          <w:b/>
          <w:i w:val="0"/>
          <w:color w:val="000000"/>
          <w:sz w:val="21"/>
        </w:rPr>
        <w:t>表 3-32  AttendanceService 方法清单与校验规则</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4082"/>
            <w:shd w:val="clear" w:color="auto" w:fill="DCE6F1"/>
          </w:tcPr>
          <w:p>
            <w:pPr>
              <w:spacing w:before="20" w:after="20" w:line="269" w:lineRule="auto"/>
              <w:jc w:val="center"/>
            </w:pPr>
            <w:r/>
            <w:r>
              <w:rPr>
                <w:rFonts w:ascii="黑体" w:hAnsi="黑体" w:eastAsia="黑体" w:cs="黑体"/>
                <w:b/>
                <w:i w:val="0"/>
                <w:sz w:val="21"/>
              </w:rPr>
              <w:t>方法签名</w:t>
            </w:r>
          </w:p>
        </w:tc>
        <w:tc>
          <w:tcPr>
            <w:tcW w:type="dxa" w:w="1814"/>
            <w:shd w:val="clear" w:color="auto" w:fill="DCE6F1"/>
          </w:tcPr>
          <w:p>
            <w:pPr>
              <w:spacing w:before="20" w:after="20" w:line="269" w:lineRule="auto"/>
              <w:jc w:val="center"/>
            </w:pPr>
            <w:r/>
            <w:r>
              <w:rPr>
                <w:rFonts w:ascii="黑体" w:hAnsi="黑体" w:eastAsia="黑体" w:cs="黑体"/>
                <w:b/>
                <w:i w:val="0"/>
                <w:sz w:val="21"/>
              </w:rPr>
              <w:t>说明</w:t>
            </w:r>
          </w:p>
        </w:tc>
        <w:tc>
          <w:tcPr>
            <w:tcW w:type="dxa" w:w="3061"/>
            <w:shd w:val="clear" w:color="auto" w:fill="DCE6F1"/>
          </w:tcPr>
          <w:p>
            <w:pPr>
              <w:spacing w:before="20" w:after="20" w:line="269" w:lineRule="auto"/>
              <w:jc w:val="center"/>
            </w:pPr>
            <w:r/>
            <w:r>
              <w:rPr>
                <w:rFonts w:ascii="黑体" w:hAnsi="黑体" w:eastAsia="黑体" w:cs="黑体"/>
                <w:b/>
                <w:i w:val="0"/>
                <w:sz w:val="21"/>
              </w:rPr>
              <w:t>校验与异常</w:t>
            </w:r>
          </w:p>
        </w:tc>
      </w:tr>
      <w:tr>
        <w:tc>
          <w:tcPr>
            <w:tcW w:type="dxa" w:w="4082"/>
          </w:tcPr>
          <w:p>
            <w:pPr>
              <w:spacing w:before="20" w:after="20" w:line="269" w:lineRule="auto"/>
              <w:jc w:val="left"/>
            </w:pPr>
            <w:r/>
            <w:r>
              <w:rPr>
                <w:rFonts w:ascii="宋体" w:hAnsi="宋体" w:eastAsia="宋体" w:cs="宋体"/>
                <w:b w:val="0"/>
                <w:i w:val="0"/>
                <w:sz w:val="21"/>
              </w:rPr>
              <w:t>PageResult&lt;Attendance&gt; findByPage(String keyword, Integer classId, Integer courseId, String status, Date startDay, Date endDay, int pageNo, int pageSize)</w:t>
            </w:r>
          </w:p>
        </w:tc>
        <w:tc>
          <w:tcPr>
            <w:tcW w:type="dxa" w:w="1814"/>
          </w:tcPr>
          <w:p>
            <w:pPr>
              <w:spacing w:before="20" w:after="20" w:line="269" w:lineRule="auto"/>
              <w:jc w:val="left"/>
            </w:pPr>
            <w:r/>
            <w:r>
              <w:rPr>
                <w:rFonts w:ascii="宋体" w:hAnsi="宋体" w:eastAsia="宋体" w:cs="宋体"/>
                <w:b w:val="0"/>
                <w:i w:val="0"/>
                <w:sz w:val="21"/>
              </w:rPr>
              <w:t>考勤分页查询</w:t>
            </w:r>
          </w:p>
        </w:tc>
        <w:tc>
          <w:tcPr>
            <w:tcW w:type="dxa" w:w="3061"/>
          </w:tcPr>
          <w:p>
            <w:pPr>
              <w:spacing w:before="20" w:after="20" w:line="269" w:lineRule="auto"/>
              <w:jc w:val="left"/>
            </w:pPr>
            <w:r/>
            <w:r>
              <w:rPr>
                <w:rFonts w:ascii="宋体" w:hAnsi="宋体" w:eastAsia="宋体" w:cs="宋体"/>
                <w:b w:val="0"/>
                <w:i w:val="0"/>
                <w:sz w:val="21"/>
              </w:rPr>
              <w:t>—</w:t>
            </w:r>
          </w:p>
        </w:tc>
      </w:tr>
      <w:tr>
        <w:tc>
          <w:tcPr>
            <w:tcW w:type="dxa" w:w="4082"/>
          </w:tcPr>
          <w:p>
            <w:pPr>
              <w:spacing w:before="20" w:after="20" w:line="269" w:lineRule="auto"/>
              <w:jc w:val="left"/>
            </w:pPr>
            <w:r/>
            <w:r>
              <w:rPr>
                <w:rFonts w:ascii="宋体" w:hAnsi="宋体" w:eastAsia="宋体" w:cs="宋体"/>
                <w:b w:val="0"/>
                <w:i w:val="0"/>
                <w:sz w:val="21"/>
              </w:rPr>
              <w:t>List&lt;Attendance&gt; findList(Integer, Integer, Date, Date) / findByStudent(Integer)</w:t>
            </w:r>
          </w:p>
        </w:tc>
        <w:tc>
          <w:tcPr>
            <w:tcW w:type="dxa" w:w="1814"/>
          </w:tcPr>
          <w:p>
            <w:pPr>
              <w:spacing w:before="20" w:after="20" w:line="269" w:lineRule="auto"/>
              <w:jc w:val="left"/>
            </w:pPr>
            <w:r/>
            <w:r>
              <w:rPr>
                <w:rFonts w:ascii="宋体" w:hAnsi="宋体" w:eastAsia="宋体" w:cs="宋体"/>
                <w:b w:val="0"/>
                <w:i w:val="0"/>
                <w:sz w:val="21"/>
              </w:rPr>
              <w:t>导出列表 / 学生本人记录</w:t>
            </w:r>
          </w:p>
        </w:tc>
        <w:tc>
          <w:tcPr>
            <w:tcW w:type="dxa" w:w="3061"/>
          </w:tcPr>
          <w:p>
            <w:pPr>
              <w:spacing w:before="20" w:after="20" w:line="269" w:lineRule="auto"/>
              <w:jc w:val="left"/>
            </w:pPr>
            <w:r/>
            <w:r>
              <w:rPr>
                <w:rFonts w:ascii="宋体" w:hAnsi="宋体" w:eastAsia="宋体" w:cs="宋体"/>
                <w:b w:val="0"/>
                <w:i w:val="0"/>
                <w:sz w:val="21"/>
              </w:rPr>
              <w:t>—</w:t>
            </w:r>
          </w:p>
        </w:tc>
      </w:tr>
      <w:tr>
        <w:tc>
          <w:tcPr>
            <w:tcW w:type="dxa" w:w="4082"/>
          </w:tcPr>
          <w:p>
            <w:pPr>
              <w:spacing w:before="20" w:after="20" w:line="269" w:lineRule="auto"/>
              <w:jc w:val="left"/>
            </w:pPr>
            <w:r/>
            <w:r>
              <w:rPr>
                <w:rFonts w:ascii="宋体" w:hAnsi="宋体" w:eastAsia="宋体" w:cs="宋体"/>
                <w:b w:val="0"/>
                <w:i w:val="0"/>
                <w:sz w:val="21"/>
              </w:rPr>
              <w:t>int save(Attendance a)</w:t>
            </w:r>
          </w:p>
        </w:tc>
        <w:tc>
          <w:tcPr>
            <w:tcW w:type="dxa" w:w="1814"/>
          </w:tcPr>
          <w:p>
            <w:pPr>
              <w:spacing w:before="20" w:after="20" w:line="269" w:lineRule="auto"/>
              <w:jc w:val="left"/>
            </w:pPr>
            <w:r/>
            <w:r>
              <w:rPr>
                <w:rFonts w:ascii="宋体" w:hAnsi="宋体" w:eastAsia="宋体" w:cs="宋体"/>
                <w:b w:val="0"/>
                <w:i w:val="0"/>
                <w:sz w:val="21"/>
              </w:rPr>
              <w:t>登记或修改考勤</w:t>
            </w:r>
          </w:p>
        </w:tc>
        <w:tc>
          <w:tcPr>
            <w:tcW w:type="dxa" w:w="3061"/>
          </w:tcPr>
          <w:p>
            <w:pPr>
              <w:spacing w:before="20" w:after="20" w:line="269" w:lineRule="auto"/>
              <w:jc w:val="left"/>
            </w:pPr>
            <w:r/>
            <w:r>
              <w:rPr>
                <w:rFonts w:ascii="宋体" w:hAnsi="宋体" w:eastAsia="宋体" w:cs="宋体"/>
                <w:b w:val="0"/>
                <w:i w:val="0"/>
                <w:sz w:val="21"/>
              </w:rPr>
              <w:t>先 validate；再以 exists（三键 + 排除自身）判重，重复抛 ERR-401</w:t>
            </w:r>
          </w:p>
        </w:tc>
      </w:tr>
      <w:tr>
        <w:tc>
          <w:tcPr>
            <w:tcW w:type="dxa" w:w="4082"/>
          </w:tcPr>
          <w:p>
            <w:pPr>
              <w:spacing w:before="20" w:after="20" w:line="269" w:lineRule="auto"/>
              <w:jc w:val="left"/>
            </w:pPr>
            <w:r/>
            <w:r>
              <w:rPr>
                <w:rFonts w:ascii="宋体" w:hAnsi="宋体" w:eastAsia="宋体" w:cs="宋体"/>
                <w:b w:val="0"/>
                <w:i w:val="0"/>
                <w:sz w:val="21"/>
              </w:rPr>
              <w:t>int batchSave(Integer courseId, Date attDate, List&lt;Object[]&gt; rows)</w:t>
            </w:r>
          </w:p>
        </w:tc>
        <w:tc>
          <w:tcPr>
            <w:tcW w:type="dxa" w:w="1814"/>
          </w:tcPr>
          <w:p>
            <w:pPr>
              <w:spacing w:before="20" w:after="20" w:line="269" w:lineRule="auto"/>
              <w:jc w:val="left"/>
            </w:pPr>
            <w:r/>
            <w:r>
              <w:rPr>
                <w:rFonts w:ascii="宋体" w:hAnsi="宋体" w:eastAsia="宋体" w:cs="宋体"/>
                <w:b w:val="0"/>
                <w:i w:val="0"/>
                <w:sz w:val="21"/>
              </w:rPr>
              <w:t>批量登记</w:t>
            </w:r>
          </w:p>
        </w:tc>
        <w:tc>
          <w:tcPr>
            <w:tcW w:type="dxa" w:w="3061"/>
          </w:tcPr>
          <w:p>
            <w:pPr>
              <w:spacing w:before="20" w:after="20" w:line="269" w:lineRule="auto"/>
              <w:jc w:val="left"/>
            </w:pPr>
            <w:r/>
            <w:r>
              <w:rPr>
                <w:rFonts w:ascii="宋体" w:hAnsi="宋体" w:eastAsia="宋体" w:cs="宋体"/>
                <w:b w:val="0"/>
                <w:i w:val="0"/>
                <w:sz w:val="21"/>
              </w:rPr>
              <w:t>ERR-402 未选课程、ERR-403 未选日期、ERR-404 无数据；逐行三键判重，存在则 update 覆盖状态与备注、不存在则 insert；返回条数</w:t>
            </w:r>
          </w:p>
        </w:tc>
      </w:tr>
      <w:tr>
        <w:tc>
          <w:tcPr>
            <w:tcW w:type="dxa" w:w="4082"/>
          </w:tcPr>
          <w:p>
            <w:pPr>
              <w:spacing w:before="20" w:after="20" w:line="269" w:lineRule="auto"/>
              <w:jc w:val="left"/>
            </w:pPr>
            <w:r/>
            <w:r>
              <w:rPr>
                <w:rFonts w:ascii="宋体" w:hAnsi="宋体" w:eastAsia="宋体" w:cs="宋体"/>
                <w:b w:val="0"/>
                <w:i w:val="0"/>
                <w:sz w:val="21"/>
              </w:rPr>
              <w:t>void delete(Integer id)</w:t>
            </w:r>
          </w:p>
        </w:tc>
        <w:tc>
          <w:tcPr>
            <w:tcW w:type="dxa" w:w="1814"/>
          </w:tcPr>
          <w:p>
            <w:pPr>
              <w:spacing w:before="20" w:after="20" w:line="269" w:lineRule="auto"/>
              <w:jc w:val="left"/>
            </w:pPr>
            <w:r/>
            <w:r>
              <w:rPr>
                <w:rFonts w:ascii="宋体" w:hAnsi="宋体" w:eastAsia="宋体" w:cs="宋体"/>
                <w:b w:val="0"/>
                <w:i w:val="0"/>
                <w:sz w:val="21"/>
              </w:rPr>
              <w:t>删除考勤</w:t>
            </w:r>
          </w:p>
        </w:tc>
        <w:tc>
          <w:tcPr>
            <w:tcW w:type="dxa" w:w="3061"/>
          </w:tcPr>
          <w:p>
            <w:pPr>
              <w:spacing w:before="20" w:after="20" w:line="269" w:lineRule="auto"/>
              <w:jc w:val="left"/>
            </w:pPr>
            <w:r/>
            <w:r>
              <w:rPr>
                <w:rFonts w:ascii="宋体" w:hAnsi="宋体" w:eastAsia="宋体" w:cs="宋体"/>
                <w:b w:val="0"/>
                <w:i w:val="0"/>
                <w:sz w:val="21"/>
              </w:rPr>
              <w:t>ERR-405 考勤记录不存在</w:t>
            </w:r>
          </w:p>
        </w:tc>
      </w:tr>
      <w:tr>
        <w:tc>
          <w:tcPr>
            <w:tcW w:type="dxa" w:w="4082"/>
          </w:tcPr>
          <w:p>
            <w:pPr>
              <w:spacing w:before="20" w:after="20" w:line="269" w:lineRule="auto"/>
              <w:jc w:val="left"/>
            </w:pPr>
            <w:r/>
            <w:r>
              <w:rPr>
                <w:rFonts w:ascii="宋体" w:hAnsi="宋体" w:eastAsia="宋体" w:cs="宋体"/>
                <w:b w:val="0"/>
                <w:i w:val="0"/>
                <w:sz w:val="21"/>
              </w:rPr>
              <w:t>void validate(Attendance a)</w:t>
            </w:r>
          </w:p>
        </w:tc>
        <w:tc>
          <w:tcPr>
            <w:tcW w:type="dxa" w:w="1814"/>
          </w:tcPr>
          <w:p>
            <w:pPr>
              <w:spacing w:before="20" w:after="20" w:line="269" w:lineRule="auto"/>
              <w:jc w:val="left"/>
            </w:pPr>
            <w:r/>
            <w:r>
              <w:rPr>
                <w:rFonts w:ascii="宋体" w:hAnsi="宋体" w:eastAsia="宋体" w:cs="宋体"/>
                <w:b w:val="0"/>
                <w:i w:val="0"/>
                <w:sz w:val="21"/>
              </w:rPr>
              <w:t>公开的考勤校验方法</w:t>
            </w:r>
          </w:p>
        </w:tc>
        <w:tc>
          <w:tcPr>
            <w:tcW w:type="dxa" w:w="3061"/>
          </w:tcPr>
          <w:p>
            <w:pPr>
              <w:spacing w:before="20" w:after="20" w:line="269" w:lineRule="auto"/>
              <w:jc w:val="left"/>
            </w:pPr>
            <w:r/>
            <w:r>
              <w:rPr>
                <w:rFonts w:ascii="宋体" w:hAnsi="宋体" w:eastAsia="宋体" w:cs="宋体"/>
                <w:b w:val="0"/>
                <w:i w:val="0"/>
                <w:sz w:val="21"/>
              </w:rPr>
              <w:t>校验项见下表</w:t>
            </w:r>
          </w:p>
        </w:tc>
      </w:tr>
      <w:tr>
        <w:tc>
          <w:tcPr>
            <w:tcW w:type="dxa" w:w="4082"/>
          </w:tcPr>
          <w:p>
            <w:pPr>
              <w:spacing w:before="20" w:after="20" w:line="269" w:lineRule="auto"/>
              <w:jc w:val="left"/>
            </w:pPr>
            <w:r/>
            <w:r>
              <w:rPr>
                <w:rFonts w:ascii="宋体" w:hAnsi="宋体" w:eastAsia="宋体" w:cs="宋体"/>
                <w:b w:val="0"/>
                <w:i w:val="0"/>
                <w:sz w:val="21"/>
              </w:rPr>
              <w:t>double attendanceRate(Integer studentId)</w:t>
            </w:r>
          </w:p>
        </w:tc>
        <w:tc>
          <w:tcPr>
            <w:tcW w:type="dxa" w:w="1814"/>
          </w:tcPr>
          <w:p>
            <w:pPr>
              <w:spacing w:before="20" w:after="20" w:line="269" w:lineRule="auto"/>
              <w:jc w:val="left"/>
            </w:pPr>
            <w:r/>
            <w:r>
              <w:rPr>
                <w:rFonts w:ascii="宋体" w:hAnsi="宋体" w:eastAsia="宋体" w:cs="宋体"/>
                <w:b w:val="0"/>
                <w:i w:val="0"/>
                <w:sz w:val="21"/>
              </w:rPr>
              <w:t>个人出勤率</w:t>
            </w:r>
          </w:p>
        </w:tc>
        <w:tc>
          <w:tcPr>
            <w:tcW w:type="dxa" w:w="3061"/>
          </w:tcPr>
          <w:p>
            <w:pPr>
              <w:spacing w:before="20" w:after="20" w:line="269" w:lineRule="auto"/>
              <w:jc w:val="left"/>
            </w:pPr>
            <w:r/>
            <w:r>
              <w:rPr>
                <w:rFonts w:ascii="宋体" w:hAnsi="宋体" w:eastAsia="宋体" w:cs="宋体"/>
                <w:b w:val="0"/>
                <w:i w:val="0"/>
                <w:sz w:val="21"/>
              </w:rPr>
              <w:t>委托 AttendanceDao</w:t>
            </w:r>
          </w:p>
        </w:tc>
      </w:tr>
      <w:tr>
        <w:tc>
          <w:tcPr>
            <w:tcW w:type="dxa" w:w="4082"/>
          </w:tcPr>
          <w:p>
            <w:pPr>
              <w:spacing w:before="20" w:after="20" w:line="269" w:lineRule="auto"/>
              <w:jc w:val="left"/>
            </w:pPr>
            <w:r/>
            <w:r>
              <w:rPr>
                <w:rFonts w:ascii="宋体" w:hAnsi="宋体" w:eastAsia="宋体" w:cs="宋体"/>
                <w:b w:val="0"/>
                <w:i w:val="0"/>
                <w:sz w:val="21"/>
              </w:rPr>
              <w:t>List&lt;Map&lt;String,Object&gt;&gt; warningList()</w:t>
            </w:r>
          </w:p>
        </w:tc>
        <w:tc>
          <w:tcPr>
            <w:tcW w:type="dxa" w:w="1814"/>
          </w:tcPr>
          <w:p>
            <w:pPr>
              <w:spacing w:before="20" w:after="20" w:line="269" w:lineRule="auto"/>
              <w:jc w:val="left"/>
            </w:pPr>
            <w:r/>
            <w:r>
              <w:rPr>
                <w:rFonts w:ascii="宋体" w:hAnsi="宋体" w:eastAsia="宋体" w:cs="宋体"/>
                <w:b w:val="0"/>
                <w:i w:val="0"/>
                <w:sz w:val="21"/>
              </w:rPr>
              <w:t>考勤预警名单</w:t>
            </w:r>
          </w:p>
        </w:tc>
        <w:tc>
          <w:tcPr>
            <w:tcW w:type="dxa" w:w="3061"/>
          </w:tcPr>
          <w:p>
            <w:pPr>
              <w:spacing w:before="20" w:after="20" w:line="269" w:lineRule="auto"/>
              <w:jc w:val="left"/>
            </w:pPr>
            <w:r/>
            <w:r>
              <w:rPr>
                <w:rFonts w:ascii="宋体" w:hAnsi="宋体" w:eastAsia="宋体" w:cs="宋体"/>
                <w:b w:val="0"/>
                <w:i w:val="0"/>
                <w:sz w:val="21"/>
              </w:rPr>
              <w:t>阈值取自 configDao.getInt(Config.KEY_ATTENDANCE_WARN, 3)</w:t>
            </w:r>
          </w:p>
        </w:tc>
      </w:tr>
      <w:tr>
        <w:tc>
          <w:tcPr>
            <w:tcW w:type="dxa" w:w="4082"/>
          </w:tcPr>
          <w:p>
            <w:pPr>
              <w:spacing w:before="20" w:after="20" w:line="269" w:lineRule="auto"/>
              <w:jc w:val="left"/>
            </w:pPr>
            <w:r/>
            <w:r>
              <w:rPr>
                <w:rFonts w:ascii="宋体" w:hAnsi="宋体" w:eastAsia="宋体" w:cs="宋体"/>
                <w:b w:val="0"/>
                <w:i w:val="0"/>
                <w:sz w:val="21"/>
              </w:rPr>
              <w:t>List&lt;Map&lt;String,Object&gt;&gt; countGroupByStatus() / classAttendanceRate()</w:t>
            </w:r>
          </w:p>
        </w:tc>
        <w:tc>
          <w:tcPr>
            <w:tcW w:type="dxa" w:w="1814"/>
          </w:tcPr>
          <w:p>
            <w:pPr>
              <w:spacing w:before="20" w:after="20" w:line="269" w:lineRule="auto"/>
              <w:jc w:val="left"/>
            </w:pPr>
            <w:r/>
            <w:r>
              <w:rPr>
                <w:rFonts w:ascii="宋体" w:hAnsi="宋体" w:eastAsia="宋体" w:cs="宋体"/>
                <w:b w:val="0"/>
                <w:i w:val="0"/>
                <w:sz w:val="21"/>
              </w:rPr>
              <w:t>状态分布 / 班级出勤率</w:t>
            </w:r>
          </w:p>
        </w:tc>
        <w:tc>
          <w:tcPr>
            <w:tcW w:type="dxa" w:w="3061"/>
          </w:tcPr>
          <w:p>
            <w:pPr>
              <w:spacing w:before="20" w:after="20" w:line="269" w:lineRule="auto"/>
              <w:jc w:val="left"/>
            </w:pPr>
            <w:r/>
            <w:r>
              <w:rPr>
                <w:rFonts w:ascii="宋体" w:hAnsi="宋体" w:eastAsia="宋体" w:cs="宋体"/>
                <w:b w:val="0"/>
                <w:i w:val="0"/>
                <w:sz w:val="21"/>
              </w:rPr>
              <w:t>—</w:t>
            </w:r>
          </w:p>
        </w:tc>
      </w:tr>
      <w:tr>
        <w:tc>
          <w:tcPr>
            <w:tcW w:type="dxa" w:w="4082"/>
          </w:tcPr>
          <w:p>
            <w:pPr>
              <w:spacing w:before="20" w:after="20" w:line="269" w:lineRule="auto"/>
              <w:jc w:val="left"/>
            </w:pPr>
            <w:r/>
            <w:r>
              <w:rPr>
                <w:rFonts w:ascii="宋体" w:hAnsi="宋体" w:eastAsia="宋体" w:cs="宋体"/>
                <w:b w:val="0"/>
                <w:i w:val="0"/>
                <w:sz w:val="21"/>
              </w:rPr>
              <w:t>List&lt;Object[]&gt; buildDefaultRows(Integer classId, Integer courseId, Date attDate)</w:t>
            </w:r>
          </w:p>
        </w:tc>
        <w:tc>
          <w:tcPr>
            <w:tcW w:type="dxa" w:w="1814"/>
          </w:tcPr>
          <w:p>
            <w:pPr>
              <w:spacing w:before="20" w:after="20" w:line="269" w:lineRule="auto"/>
              <w:jc w:val="left"/>
            </w:pPr>
            <w:r/>
            <w:r>
              <w:rPr>
                <w:rFonts w:ascii="宋体" w:hAnsi="宋体" w:eastAsia="宋体" w:cs="宋体"/>
                <w:b w:val="0"/>
                <w:i w:val="0"/>
                <w:sz w:val="21"/>
              </w:rPr>
              <w:t>生成默认全出勤名单</w:t>
            </w:r>
          </w:p>
        </w:tc>
        <w:tc>
          <w:tcPr>
            <w:tcW w:type="dxa" w:w="3061"/>
          </w:tcPr>
          <w:p>
            <w:pPr>
              <w:spacing w:before="20" w:after="20" w:line="269" w:lineRule="auto"/>
              <w:jc w:val="left"/>
            </w:pPr>
            <w:r/>
            <w:r>
              <w:rPr>
                <w:rFonts w:ascii="宋体" w:hAnsi="宋体" w:eastAsia="宋体" w:cs="宋体"/>
                <w:b w:val="0"/>
                <w:i w:val="0"/>
                <w:sz w:val="21"/>
              </w:rPr>
              <w:t>classId 为空返回空列表；否则每人一行 {studentId, Attendance.PRESENT, ""}</w:t>
            </w:r>
          </w:p>
        </w:tc>
      </w:tr>
      <w:tr>
        <w:tc>
          <w:tcPr>
            <w:tcW w:type="dxa" w:w="4082"/>
          </w:tcPr>
          <w:p>
            <w:pPr>
              <w:spacing w:before="20" w:after="20" w:line="269" w:lineRule="auto"/>
              <w:jc w:val="left"/>
            </w:pPr>
            <w:r/>
            <w:r>
              <w:rPr>
                <w:rFonts w:ascii="宋体" w:hAnsi="宋体" w:eastAsia="宋体" w:cs="宋体"/>
                <w:b w:val="0"/>
                <w:i w:val="0"/>
                <w:sz w:val="21"/>
              </w:rPr>
              <w:t>int countAll()</w:t>
            </w:r>
          </w:p>
        </w:tc>
        <w:tc>
          <w:tcPr>
            <w:tcW w:type="dxa" w:w="1814"/>
          </w:tcPr>
          <w:p>
            <w:pPr>
              <w:spacing w:before="20" w:after="20" w:line="269" w:lineRule="auto"/>
              <w:jc w:val="left"/>
            </w:pPr>
            <w:r/>
            <w:r>
              <w:rPr>
                <w:rFonts w:ascii="宋体" w:hAnsi="宋体" w:eastAsia="宋体" w:cs="宋体"/>
                <w:b w:val="0"/>
                <w:i w:val="0"/>
                <w:sz w:val="21"/>
              </w:rPr>
              <w:t>考勤总数</w:t>
            </w:r>
          </w:p>
        </w:tc>
        <w:tc>
          <w:tcPr>
            <w:tcW w:type="dxa" w:w="3061"/>
          </w:tcPr>
          <w:p>
            <w:pPr>
              <w:spacing w:before="20" w:after="20" w:line="269" w:lineRule="auto"/>
              <w:jc w:val="left"/>
            </w:pPr>
            <w:r/>
            <w:r>
              <w:rPr>
                <w:rFonts w:ascii="宋体" w:hAnsi="宋体" w:eastAsia="宋体" w:cs="宋体"/>
                <w:b w:val="0"/>
                <w:i w:val="0"/>
                <w:sz w:val="21"/>
              </w:rPr>
              <w:t>—</w:t>
            </w:r>
          </w:p>
        </w:tc>
      </w:tr>
    </w:tbl>
    <w:p>
      <w:pPr>
        <w:spacing w:before="120" w:after="40" w:line="276" w:lineRule="auto"/>
        <w:jc w:val="center"/>
      </w:pPr>
      <w:r>
        <w:rPr>
          <w:rFonts w:ascii="黑体" w:hAnsi="黑体" w:eastAsia="黑体" w:cs="黑体"/>
          <w:b/>
          <w:i w:val="0"/>
          <w:color w:val="000000"/>
          <w:sz w:val="21"/>
        </w:rPr>
        <w:t>表 3-33  AttendanceService.validate 校验清单（按判定顺序）</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680"/>
            <w:shd w:val="clear" w:color="auto" w:fill="DCE6F1"/>
          </w:tcPr>
          <w:p>
            <w:pPr>
              <w:spacing w:before="20" w:after="20" w:line="269" w:lineRule="auto"/>
              <w:jc w:val="center"/>
            </w:pPr>
            <w:r/>
            <w:r>
              <w:rPr>
                <w:rFonts w:ascii="黑体" w:hAnsi="黑体" w:eastAsia="黑体" w:cs="黑体"/>
                <w:b/>
                <w:i w:val="0"/>
                <w:sz w:val="19"/>
              </w:rPr>
              <w:t>序号</w:t>
            </w:r>
          </w:p>
        </w:tc>
        <w:tc>
          <w:tcPr>
            <w:tcW w:type="dxa" w:w="1587"/>
            <w:shd w:val="clear" w:color="auto" w:fill="DCE6F1"/>
          </w:tcPr>
          <w:p>
            <w:pPr>
              <w:spacing w:before="20" w:after="20" w:line="269" w:lineRule="auto"/>
              <w:jc w:val="center"/>
            </w:pPr>
            <w:r/>
            <w:r>
              <w:rPr>
                <w:rFonts w:ascii="黑体" w:hAnsi="黑体" w:eastAsia="黑体" w:cs="黑体"/>
                <w:b/>
                <w:i w:val="0"/>
                <w:sz w:val="19"/>
              </w:rPr>
              <w:t>校验项</w:t>
            </w:r>
          </w:p>
        </w:tc>
        <w:tc>
          <w:tcPr>
            <w:tcW w:type="dxa" w:w="4762"/>
            <w:shd w:val="clear" w:color="auto" w:fill="DCE6F1"/>
          </w:tcPr>
          <w:p>
            <w:pPr>
              <w:spacing w:before="20" w:after="20" w:line="269" w:lineRule="auto"/>
              <w:jc w:val="center"/>
            </w:pPr>
            <w:r/>
            <w:r>
              <w:rPr>
                <w:rFonts w:ascii="黑体" w:hAnsi="黑体" w:eastAsia="黑体" w:cs="黑体"/>
                <w:b/>
                <w:i w:val="0"/>
                <w:sz w:val="19"/>
              </w:rPr>
              <w:t>判定条件</w:t>
            </w:r>
          </w:p>
        </w:tc>
        <w:tc>
          <w:tcPr>
            <w:tcW w:type="dxa" w:w="1928"/>
            <w:shd w:val="clear" w:color="auto" w:fill="DCE6F1"/>
          </w:tcPr>
          <w:p>
            <w:pPr>
              <w:spacing w:before="20" w:after="20" w:line="269" w:lineRule="auto"/>
              <w:jc w:val="center"/>
            </w:pPr>
            <w:r/>
            <w:r>
              <w:rPr>
                <w:rFonts w:ascii="黑体" w:hAnsi="黑体" w:eastAsia="黑体" w:cs="黑体"/>
                <w:b/>
                <w:i w:val="0"/>
                <w:sz w:val="19"/>
              </w:rPr>
              <w:t>错误码</w:t>
            </w:r>
          </w:p>
        </w:tc>
      </w:tr>
      <w:tr>
        <w:tc>
          <w:tcPr>
            <w:tcW w:type="dxa" w:w="680"/>
          </w:tcPr>
          <w:p>
            <w:pPr>
              <w:spacing w:before="20" w:after="20" w:line="269" w:lineRule="auto"/>
              <w:jc w:val="left"/>
            </w:pPr>
            <w:r/>
            <w:r>
              <w:rPr>
                <w:rFonts w:ascii="宋体" w:hAnsi="宋体" w:eastAsia="宋体" w:cs="宋体"/>
                <w:b w:val="0"/>
                <w:i w:val="0"/>
                <w:sz w:val="19"/>
              </w:rPr>
              <w:t>1</w:t>
            </w:r>
          </w:p>
        </w:tc>
        <w:tc>
          <w:tcPr>
            <w:tcW w:type="dxa" w:w="1587"/>
          </w:tcPr>
          <w:p>
            <w:pPr>
              <w:spacing w:before="20" w:after="20" w:line="269" w:lineRule="auto"/>
              <w:jc w:val="left"/>
            </w:pPr>
            <w:r/>
            <w:r>
              <w:rPr>
                <w:rFonts w:ascii="宋体" w:hAnsi="宋体" w:eastAsia="宋体" w:cs="宋体"/>
                <w:b w:val="0"/>
                <w:i w:val="0"/>
                <w:sz w:val="19"/>
              </w:rPr>
              <w:t>学生必选</w:t>
            </w:r>
          </w:p>
        </w:tc>
        <w:tc>
          <w:tcPr>
            <w:tcW w:type="dxa" w:w="4762"/>
          </w:tcPr>
          <w:p>
            <w:pPr>
              <w:spacing w:before="20" w:after="20" w:line="269" w:lineRule="auto"/>
              <w:jc w:val="left"/>
            </w:pPr>
            <w:r/>
            <w:r>
              <w:rPr>
                <w:rFonts w:ascii="宋体" w:hAnsi="宋体" w:eastAsia="宋体" w:cs="宋体"/>
                <w:b w:val="0"/>
                <w:i w:val="0"/>
                <w:sz w:val="19"/>
              </w:rPr>
              <w:t>studentId == null</w:t>
            </w:r>
          </w:p>
        </w:tc>
        <w:tc>
          <w:tcPr>
            <w:tcW w:type="dxa" w:w="1928"/>
          </w:tcPr>
          <w:p>
            <w:pPr>
              <w:spacing w:before="20" w:after="20" w:line="269" w:lineRule="auto"/>
              <w:jc w:val="left"/>
            </w:pPr>
            <w:r/>
            <w:r>
              <w:rPr>
                <w:rFonts w:ascii="宋体" w:hAnsi="宋体" w:eastAsia="宋体" w:cs="宋体"/>
                <w:b w:val="0"/>
                <w:i w:val="0"/>
                <w:sz w:val="19"/>
              </w:rPr>
              <w:t>ERR-307</w:t>
            </w:r>
          </w:p>
        </w:tc>
      </w:tr>
      <w:tr>
        <w:tc>
          <w:tcPr>
            <w:tcW w:type="dxa" w:w="680"/>
          </w:tcPr>
          <w:p>
            <w:pPr>
              <w:spacing w:before="20" w:after="20" w:line="269" w:lineRule="auto"/>
              <w:jc w:val="left"/>
            </w:pPr>
            <w:r/>
            <w:r>
              <w:rPr>
                <w:rFonts w:ascii="宋体" w:hAnsi="宋体" w:eastAsia="宋体" w:cs="宋体"/>
                <w:b w:val="0"/>
                <w:i w:val="0"/>
                <w:sz w:val="19"/>
              </w:rPr>
              <w:t>2</w:t>
            </w:r>
          </w:p>
        </w:tc>
        <w:tc>
          <w:tcPr>
            <w:tcW w:type="dxa" w:w="1587"/>
          </w:tcPr>
          <w:p>
            <w:pPr>
              <w:spacing w:before="20" w:after="20" w:line="269" w:lineRule="auto"/>
              <w:jc w:val="left"/>
            </w:pPr>
            <w:r/>
            <w:r>
              <w:rPr>
                <w:rFonts w:ascii="宋体" w:hAnsi="宋体" w:eastAsia="宋体" w:cs="宋体"/>
                <w:b w:val="0"/>
                <w:i w:val="0"/>
                <w:sz w:val="19"/>
              </w:rPr>
              <w:t>课程必选</w:t>
            </w:r>
          </w:p>
        </w:tc>
        <w:tc>
          <w:tcPr>
            <w:tcW w:type="dxa" w:w="4762"/>
          </w:tcPr>
          <w:p>
            <w:pPr>
              <w:spacing w:before="20" w:after="20" w:line="269" w:lineRule="auto"/>
              <w:jc w:val="left"/>
            </w:pPr>
            <w:r/>
            <w:r>
              <w:rPr>
                <w:rFonts w:ascii="宋体" w:hAnsi="宋体" w:eastAsia="宋体" w:cs="宋体"/>
                <w:b w:val="0"/>
                <w:i w:val="0"/>
                <w:sz w:val="19"/>
              </w:rPr>
              <w:t>courseId == null</w:t>
            </w:r>
          </w:p>
        </w:tc>
        <w:tc>
          <w:tcPr>
            <w:tcW w:type="dxa" w:w="1928"/>
          </w:tcPr>
          <w:p>
            <w:pPr>
              <w:spacing w:before="20" w:after="20" w:line="269" w:lineRule="auto"/>
              <w:jc w:val="left"/>
            </w:pPr>
            <w:r/>
            <w:r>
              <w:rPr>
                <w:rFonts w:ascii="宋体" w:hAnsi="宋体" w:eastAsia="宋体" w:cs="宋体"/>
                <w:b w:val="0"/>
                <w:i w:val="0"/>
                <w:sz w:val="19"/>
              </w:rPr>
              <w:t>ERR-402</w:t>
            </w:r>
          </w:p>
        </w:tc>
      </w:tr>
      <w:tr>
        <w:tc>
          <w:tcPr>
            <w:tcW w:type="dxa" w:w="680"/>
          </w:tcPr>
          <w:p>
            <w:pPr>
              <w:spacing w:before="20" w:after="20" w:line="269" w:lineRule="auto"/>
              <w:jc w:val="left"/>
            </w:pPr>
            <w:r/>
            <w:r>
              <w:rPr>
                <w:rFonts w:ascii="宋体" w:hAnsi="宋体" w:eastAsia="宋体" w:cs="宋体"/>
                <w:b w:val="0"/>
                <w:i w:val="0"/>
                <w:sz w:val="19"/>
              </w:rPr>
              <w:t>3</w:t>
            </w:r>
          </w:p>
        </w:tc>
        <w:tc>
          <w:tcPr>
            <w:tcW w:type="dxa" w:w="1587"/>
          </w:tcPr>
          <w:p>
            <w:pPr>
              <w:spacing w:before="20" w:after="20" w:line="269" w:lineRule="auto"/>
              <w:jc w:val="left"/>
            </w:pPr>
            <w:r/>
            <w:r>
              <w:rPr>
                <w:rFonts w:ascii="宋体" w:hAnsi="宋体" w:eastAsia="宋体" w:cs="宋体"/>
                <w:b w:val="0"/>
                <w:i w:val="0"/>
                <w:sz w:val="19"/>
              </w:rPr>
              <w:t>日期必填</w:t>
            </w:r>
          </w:p>
        </w:tc>
        <w:tc>
          <w:tcPr>
            <w:tcW w:type="dxa" w:w="4762"/>
          </w:tcPr>
          <w:p>
            <w:pPr>
              <w:spacing w:before="20" w:after="20" w:line="269" w:lineRule="auto"/>
              <w:jc w:val="left"/>
            </w:pPr>
            <w:r/>
            <w:r>
              <w:rPr>
                <w:rFonts w:ascii="宋体" w:hAnsi="宋体" w:eastAsia="宋体" w:cs="宋体"/>
                <w:b w:val="0"/>
                <w:i w:val="0"/>
                <w:sz w:val="19"/>
              </w:rPr>
              <w:t>attDate == null</w:t>
            </w:r>
          </w:p>
        </w:tc>
        <w:tc>
          <w:tcPr>
            <w:tcW w:type="dxa" w:w="1928"/>
          </w:tcPr>
          <w:p>
            <w:pPr>
              <w:spacing w:before="20" w:after="20" w:line="269" w:lineRule="auto"/>
              <w:jc w:val="left"/>
            </w:pPr>
            <w:r/>
            <w:r>
              <w:rPr>
                <w:rFonts w:ascii="宋体" w:hAnsi="宋体" w:eastAsia="宋体" w:cs="宋体"/>
                <w:b w:val="0"/>
                <w:i w:val="0"/>
                <w:sz w:val="19"/>
              </w:rPr>
              <w:t>ERR-403</w:t>
            </w:r>
          </w:p>
        </w:tc>
      </w:tr>
      <w:tr>
        <w:tc>
          <w:tcPr>
            <w:tcW w:type="dxa" w:w="680"/>
          </w:tcPr>
          <w:p>
            <w:pPr>
              <w:spacing w:before="20" w:after="20" w:line="269" w:lineRule="auto"/>
              <w:jc w:val="left"/>
            </w:pPr>
            <w:r/>
            <w:r>
              <w:rPr>
                <w:rFonts w:ascii="宋体" w:hAnsi="宋体" w:eastAsia="宋体" w:cs="宋体"/>
                <w:b w:val="0"/>
                <w:i w:val="0"/>
                <w:sz w:val="19"/>
              </w:rPr>
              <w:t>4</w:t>
            </w:r>
          </w:p>
        </w:tc>
        <w:tc>
          <w:tcPr>
            <w:tcW w:type="dxa" w:w="1587"/>
          </w:tcPr>
          <w:p>
            <w:pPr>
              <w:spacing w:before="20" w:after="20" w:line="269" w:lineRule="auto"/>
              <w:jc w:val="left"/>
            </w:pPr>
            <w:r/>
            <w:r>
              <w:rPr>
                <w:rFonts w:ascii="宋体" w:hAnsi="宋体" w:eastAsia="宋体" w:cs="宋体"/>
                <w:b w:val="0"/>
                <w:i w:val="0"/>
                <w:sz w:val="19"/>
              </w:rPr>
              <w:t>日期不晚于今天</w:t>
            </w:r>
          </w:p>
        </w:tc>
        <w:tc>
          <w:tcPr>
            <w:tcW w:type="dxa" w:w="4762"/>
          </w:tcPr>
          <w:p>
            <w:pPr>
              <w:spacing w:before="20" w:after="20" w:line="269" w:lineRule="auto"/>
              <w:jc w:val="left"/>
            </w:pPr>
            <w:r/>
            <w:r>
              <w:rPr>
                <w:rFonts w:ascii="宋体" w:hAnsi="宋体" w:eastAsia="宋体" w:cs="宋体"/>
                <w:b w:val="0"/>
                <w:i w:val="0"/>
                <w:sz w:val="19"/>
              </w:rPr>
              <w:t>attDate.after(今天)</w:t>
            </w:r>
          </w:p>
        </w:tc>
        <w:tc>
          <w:tcPr>
            <w:tcW w:type="dxa" w:w="1928"/>
          </w:tcPr>
          <w:p>
            <w:pPr>
              <w:spacing w:before="20" w:after="20" w:line="269" w:lineRule="auto"/>
              <w:jc w:val="left"/>
            </w:pPr>
            <w:r/>
            <w:r>
              <w:rPr>
                <w:rFonts w:ascii="宋体" w:hAnsi="宋体" w:eastAsia="宋体" w:cs="宋体"/>
                <w:b w:val="0"/>
                <w:i w:val="0"/>
                <w:sz w:val="19"/>
              </w:rPr>
              <w:t>ERR-406</w:t>
            </w:r>
          </w:p>
        </w:tc>
      </w:tr>
      <w:tr>
        <w:tc>
          <w:tcPr>
            <w:tcW w:type="dxa" w:w="680"/>
          </w:tcPr>
          <w:p>
            <w:pPr>
              <w:spacing w:before="20" w:after="20" w:line="269" w:lineRule="auto"/>
              <w:jc w:val="left"/>
            </w:pPr>
            <w:r/>
            <w:r>
              <w:rPr>
                <w:rFonts w:ascii="宋体" w:hAnsi="宋体" w:eastAsia="宋体" w:cs="宋体"/>
                <w:b w:val="0"/>
                <w:i w:val="0"/>
                <w:sz w:val="19"/>
              </w:rPr>
              <w:t>5</w:t>
            </w:r>
          </w:p>
        </w:tc>
        <w:tc>
          <w:tcPr>
            <w:tcW w:type="dxa" w:w="1587"/>
          </w:tcPr>
          <w:p>
            <w:pPr>
              <w:spacing w:before="20" w:after="20" w:line="269" w:lineRule="auto"/>
              <w:jc w:val="left"/>
            </w:pPr>
            <w:r/>
            <w:r>
              <w:rPr>
                <w:rFonts w:ascii="宋体" w:hAnsi="宋体" w:eastAsia="宋体" w:cs="宋体"/>
                <w:b w:val="0"/>
                <w:i w:val="0"/>
                <w:sz w:val="19"/>
              </w:rPr>
              <w:t>状态必选</w:t>
            </w:r>
          </w:p>
        </w:tc>
        <w:tc>
          <w:tcPr>
            <w:tcW w:type="dxa" w:w="4762"/>
          </w:tcPr>
          <w:p>
            <w:pPr>
              <w:spacing w:before="20" w:after="20" w:line="269" w:lineRule="auto"/>
              <w:jc w:val="left"/>
            </w:pPr>
            <w:r/>
            <w:r>
              <w:rPr>
                <w:rFonts w:ascii="宋体" w:hAnsi="宋体" w:eastAsia="宋体" w:cs="宋体"/>
                <w:b w:val="0"/>
                <w:i w:val="0"/>
                <w:sz w:val="19"/>
              </w:rPr>
              <w:t>status 为 null 或空白</w:t>
            </w:r>
          </w:p>
        </w:tc>
        <w:tc>
          <w:tcPr>
            <w:tcW w:type="dxa" w:w="1928"/>
          </w:tcPr>
          <w:p>
            <w:pPr>
              <w:spacing w:before="20" w:after="20" w:line="269" w:lineRule="auto"/>
              <w:jc w:val="left"/>
            </w:pPr>
            <w:r/>
            <w:r>
              <w:rPr>
                <w:rFonts w:ascii="宋体" w:hAnsi="宋体" w:eastAsia="宋体" w:cs="宋体"/>
                <w:b w:val="0"/>
                <w:i w:val="0"/>
                <w:sz w:val="19"/>
              </w:rPr>
              <w:t>ERR-407</w:t>
            </w:r>
          </w:p>
        </w:tc>
      </w:tr>
      <w:tr>
        <w:tc>
          <w:tcPr>
            <w:tcW w:type="dxa" w:w="680"/>
          </w:tcPr>
          <w:p>
            <w:pPr>
              <w:spacing w:before="20" w:after="20" w:line="269" w:lineRule="auto"/>
              <w:jc w:val="left"/>
            </w:pPr>
            <w:r/>
            <w:r>
              <w:rPr>
                <w:rFonts w:ascii="宋体" w:hAnsi="宋体" w:eastAsia="宋体" w:cs="宋体"/>
                <w:b w:val="0"/>
                <w:i w:val="0"/>
                <w:sz w:val="19"/>
              </w:rPr>
              <w:t>6</w:t>
            </w:r>
          </w:p>
        </w:tc>
        <w:tc>
          <w:tcPr>
            <w:tcW w:type="dxa" w:w="1587"/>
          </w:tcPr>
          <w:p>
            <w:pPr>
              <w:spacing w:before="20" w:after="20" w:line="269" w:lineRule="auto"/>
              <w:jc w:val="left"/>
            </w:pPr>
            <w:r/>
            <w:r>
              <w:rPr>
                <w:rFonts w:ascii="宋体" w:hAnsi="宋体" w:eastAsia="宋体" w:cs="宋体"/>
                <w:b w:val="0"/>
                <w:i w:val="0"/>
                <w:sz w:val="19"/>
              </w:rPr>
              <w:t>状态合法</w:t>
            </w:r>
          </w:p>
        </w:tc>
        <w:tc>
          <w:tcPr>
            <w:tcW w:type="dxa" w:w="4762"/>
          </w:tcPr>
          <w:p>
            <w:pPr>
              <w:spacing w:before="20" w:after="20" w:line="269" w:lineRule="auto"/>
              <w:jc w:val="left"/>
            </w:pPr>
            <w:r/>
            <w:r>
              <w:rPr>
                <w:rFonts w:ascii="宋体" w:hAnsi="宋体" w:eastAsia="宋体" w:cs="宋体"/>
                <w:b w:val="0"/>
                <w:i w:val="0"/>
                <w:sz w:val="19"/>
              </w:rPr>
              <w:t>状态不在 Attendance.ALL_STATUS 六种之内</w:t>
            </w:r>
          </w:p>
        </w:tc>
        <w:tc>
          <w:tcPr>
            <w:tcW w:type="dxa" w:w="1928"/>
          </w:tcPr>
          <w:p>
            <w:pPr>
              <w:spacing w:before="20" w:after="20" w:line="269" w:lineRule="auto"/>
              <w:jc w:val="left"/>
            </w:pPr>
            <w:r/>
            <w:r>
              <w:rPr>
                <w:rFonts w:ascii="宋体" w:hAnsi="宋体" w:eastAsia="宋体" w:cs="宋体"/>
                <w:b w:val="0"/>
                <w:i w:val="0"/>
                <w:sz w:val="19"/>
              </w:rPr>
              <w:t>ERR-408</w:t>
            </w:r>
          </w:p>
        </w:tc>
      </w:tr>
      <w:tr>
        <w:tc>
          <w:tcPr>
            <w:tcW w:type="dxa" w:w="680"/>
          </w:tcPr>
          <w:p>
            <w:pPr>
              <w:spacing w:before="20" w:after="20" w:line="269" w:lineRule="auto"/>
              <w:jc w:val="left"/>
            </w:pPr>
            <w:r/>
            <w:r>
              <w:rPr>
                <w:rFonts w:ascii="宋体" w:hAnsi="宋体" w:eastAsia="宋体" w:cs="宋体"/>
                <w:b w:val="0"/>
                <w:i w:val="0"/>
                <w:sz w:val="19"/>
              </w:rPr>
              <w:t>7</w:t>
            </w:r>
          </w:p>
        </w:tc>
        <w:tc>
          <w:tcPr>
            <w:tcW w:type="dxa" w:w="1587"/>
          </w:tcPr>
          <w:p>
            <w:pPr>
              <w:spacing w:before="20" w:after="20" w:line="269" w:lineRule="auto"/>
              <w:jc w:val="left"/>
            </w:pPr>
            <w:r/>
            <w:r>
              <w:rPr>
                <w:rFonts w:ascii="宋体" w:hAnsi="宋体" w:eastAsia="宋体" w:cs="宋体"/>
                <w:b w:val="0"/>
                <w:i w:val="0"/>
                <w:sz w:val="19"/>
              </w:rPr>
              <w:t>课程存在</w:t>
            </w:r>
          </w:p>
        </w:tc>
        <w:tc>
          <w:tcPr>
            <w:tcW w:type="dxa" w:w="4762"/>
          </w:tcPr>
          <w:p>
            <w:pPr>
              <w:spacing w:before="20" w:after="20" w:line="269" w:lineRule="auto"/>
              <w:jc w:val="left"/>
            </w:pPr>
            <w:r/>
            <w:r>
              <w:rPr>
                <w:rFonts w:ascii="宋体" w:hAnsi="宋体" w:eastAsia="宋体" w:cs="宋体"/>
                <w:b w:val="0"/>
                <w:i w:val="0"/>
                <w:sz w:val="19"/>
              </w:rPr>
              <w:t>courseDao.findById(courseId) == null</w:t>
            </w:r>
          </w:p>
        </w:tc>
        <w:tc>
          <w:tcPr>
            <w:tcW w:type="dxa" w:w="1928"/>
          </w:tcPr>
          <w:p>
            <w:pPr>
              <w:spacing w:before="20" w:after="20" w:line="269" w:lineRule="auto"/>
              <w:jc w:val="left"/>
            </w:pPr>
            <w:r/>
            <w:r>
              <w:rPr>
                <w:rFonts w:ascii="宋体" w:hAnsi="宋体" w:eastAsia="宋体" w:cs="宋体"/>
                <w:b w:val="0"/>
                <w:i w:val="0"/>
                <w:sz w:val="19"/>
              </w:rPr>
              <w:t>ERR-303</w:t>
            </w:r>
          </w:p>
        </w:tc>
      </w:tr>
      <w:tr>
        <w:tc>
          <w:tcPr>
            <w:tcW w:type="dxa" w:w="680"/>
          </w:tcPr>
          <w:p>
            <w:pPr>
              <w:spacing w:before="20" w:after="20" w:line="269" w:lineRule="auto"/>
              <w:jc w:val="left"/>
            </w:pPr>
            <w:r/>
            <w:r>
              <w:rPr>
                <w:rFonts w:ascii="宋体" w:hAnsi="宋体" w:eastAsia="宋体" w:cs="宋体"/>
                <w:b w:val="0"/>
                <w:i w:val="0"/>
                <w:sz w:val="19"/>
              </w:rPr>
              <w:t>8</w:t>
            </w:r>
          </w:p>
        </w:tc>
        <w:tc>
          <w:tcPr>
            <w:tcW w:type="dxa" w:w="1587"/>
          </w:tcPr>
          <w:p>
            <w:pPr>
              <w:spacing w:before="20" w:after="20" w:line="269" w:lineRule="auto"/>
              <w:jc w:val="left"/>
            </w:pPr>
            <w:r/>
            <w:r>
              <w:rPr>
                <w:rFonts w:ascii="宋体" w:hAnsi="宋体" w:eastAsia="宋体" w:cs="宋体"/>
                <w:b w:val="0"/>
                <w:i w:val="0"/>
                <w:sz w:val="19"/>
              </w:rPr>
              <w:t>学生存在</w:t>
            </w:r>
          </w:p>
        </w:tc>
        <w:tc>
          <w:tcPr>
            <w:tcW w:type="dxa" w:w="4762"/>
          </w:tcPr>
          <w:p>
            <w:pPr>
              <w:spacing w:before="20" w:after="20" w:line="269" w:lineRule="auto"/>
              <w:jc w:val="left"/>
            </w:pPr>
            <w:r/>
            <w:r>
              <w:rPr>
                <w:rFonts w:ascii="宋体" w:hAnsi="宋体" w:eastAsia="宋体" w:cs="宋体"/>
                <w:b w:val="0"/>
                <w:i w:val="0"/>
                <w:sz w:val="19"/>
              </w:rPr>
              <w:t>studentDao.findById(studentId) == null</w:t>
            </w:r>
          </w:p>
        </w:tc>
        <w:tc>
          <w:tcPr>
            <w:tcW w:type="dxa" w:w="1928"/>
          </w:tcPr>
          <w:p>
            <w:pPr>
              <w:spacing w:before="20" w:after="20" w:line="269" w:lineRule="auto"/>
              <w:jc w:val="left"/>
            </w:pPr>
            <w:r/>
            <w:r>
              <w:rPr>
                <w:rFonts w:ascii="宋体" w:hAnsi="宋体" w:eastAsia="宋体" w:cs="宋体"/>
                <w:b w:val="0"/>
                <w:i w:val="0"/>
                <w:sz w:val="19"/>
              </w:rPr>
              <w:t>ERR-308</w:t>
            </w:r>
          </w:p>
        </w:tc>
      </w:tr>
    </w:tbl>
    <w:p>
      <w:pPr>
        <w:pStyle w:val="Heading3"/>
        <w:spacing w:before="120" w:after="80" w:line="300" w:lineRule="auto"/>
      </w:pPr>
      <w:r>
        <w:rPr>
          <w:rFonts w:ascii="黑体" w:hAnsi="黑体" w:eastAsia="黑体" w:cs="黑体"/>
          <w:b/>
          <w:i w:val="0"/>
          <w:color w:val="000000"/>
          <w:sz w:val="24"/>
        </w:rPr>
        <w:t>3.4.6  StatsService</w:t>
      </w:r>
    </w:p>
    <w:p>
      <w:pPr>
        <w:spacing w:after="60" w:before="0" w:line="317" w:lineRule="auto"/>
        <w:ind w:firstLine="420"/>
      </w:pPr>
      <w:r>
        <w:rPr>
          <w:rFonts w:ascii="宋体" w:hAnsi="宋体" w:eastAsia="宋体" w:cs="宋体"/>
          <w:b w:val="0"/>
          <w:i w:val="0"/>
          <w:sz w:val="21"/>
        </w:rPr>
        <w:t>职责：为数据看板与统计分析报表提供全部统计数据。该类不承载业务规则，而是把散落在多个 DAO 中的聚合查询汇总为界面可直接消费的结构。所有返回 Map 的键名都已由 Db.columnKey 统一为小写形式，界面层可以稳定地按小写键取值。</w:t>
      </w:r>
    </w:p>
    <w:p>
      <w:pPr>
        <w:spacing w:before="120" w:after="40" w:line="276" w:lineRule="auto"/>
        <w:jc w:val="center"/>
      </w:pPr>
      <w:r>
        <w:rPr>
          <w:rFonts w:ascii="黑体" w:hAnsi="黑体" w:eastAsia="黑体" w:cs="黑体"/>
          <w:b/>
          <w:i w:val="0"/>
          <w:color w:val="000000"/>
          <w:sz w:val="21"/>
        </w:rPr>
        <w:t>表 3-34  StatsService 方法清单</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4082"/>
            <w:shd w:val="clear" w:color="auto" w:fill="DCE6F1"/>
          </w:tcPr>
          <w:p>
            <w:pPr>
              <w:spacing w:before="20" w:after="20" w:line="269" w:lineRule="auto"/>
              <w:jc w:val="center"/>
            </w:pPr>
            <w:r/>
            <w:r>
              <w:rPr>
                <w:rFonts w:ascii="黑体" w:hAnsi="黑体" w:eastAsia="黑体" w:cs="黑体"/>
                <w:b/>
                <w:i w:val="0"/>
                <w:sz w:val="21"/>
              </w:rPr>
              <w:t>方法签名</w:t>
            </w:r>
          </w:p>
        </w:tc>
        <w:tc>
          <w:tcPr>
            <w:tcW w:type="dxa" w:w="2041"/>
            <w:shd w:val="clear" w:color="auto" w:fill="DCE6F1"/>
          </w:tcPr>
          <w:p>
            <w:pPr>
              <w:spacing w:before="20" w:after="20" w:line="269" w:lineRule="auto"/>
              <w:jc w:val="center"/>
            </w:pPr>
            <w:r/>
            <w:r>
              <w:rPr>
                <w:rFonts w:ascii="黑体" w:hAnsi="黑体" w:eastAsia="黑体" w:cs="黑体"/>
                <w:b/>
                <w:i w:val="0"/>
                <w:sz w:val="21"/>
              </w:rPr>
              <w:t>返回内容</w:t>
            </w:r>
          </w:p>
        </w:tc>
        <w:tc>
          <w:tcPr>
            <w:tcW w:type="dxa" w:w="2835"/>
            <w:shd w:val="clear" w:color="auto" w:fill="DCE6F1"/>
          </w:tcPr>
          <w:p>
            <w:pPr>
              <w:spacing w:before="20" w:after="20" w:line="269" w:lineRule="auto"/>
              <w:jc w:val="center"/>
            </w:pPr>
            <w:r/>
            <w:r>
              <w:rPr>
                <w:rFonts w:ascii="黑体" w:hAnsi="黑体" w:eastAsia="黑体" w:cs="黑体"/>
                <w:b/>
                <w:i w:val="0"/>
                <w:sz w:val="21"/>
              </w:rPr>
              <w:t>数据来源</w:t>
            </w:r>
          </w:p>
        </w:tc>
      </w:tr>
      <w:tr>
        <w:tc>
          <w:tcPr>
            <w:tcW w:type="dxa" w:w="4082"/>
          </w:tcPr>
          <w:p>
            <w:pPr>
              <w:spacing w:before="20" w:after="20" w:line="269" w:lineRule="auto"/>
              <w:jc w:val="left"/>
            </w:pPr>
            <w:r/>
            <w:r>
              <w:rPr>
                <w:rFonts w:ascii="宋体" w:hAnsi="宋体" w:eastAsia="宋体" w:cs="宋体"/>
                <w:b w:val="0"/>
                <w:i w:val="0"/>
                <w:sz w:val="21"/>
              </w:rPr>
              <w:t>DashboardStats dashboard()</w:t>
            </w:r>
          </w:p>
        </w:tc>
        <w:tc>
          <w:tcPr>
            <w:tcW w:type="dxa" w:w="2041"/>
          </w:tcPr>
          <w:p>
            <w:pPr>
              <w:spacing w:before="20" w:after="20" w:line="269" w:lineRule="auto"/>
              <w:jc w:val="left"/>
            </w:pPr>
            <w:r/>
            <w:r>
              <w:rPr>
                <w:rFonts w:ascii="宋体" w:hAnsi="宋体" w:eastAsia="宋体" w:cs="宋体"/>
                <w:b w:val="0"/>
                <w:i w:val="0"/>
                <w:sz w:val="21"/>
              </w:rPr>
              <w:t>看板全量指标</w:t>
            </w:r>
          </w:p>
        </w:tc>
        <w:tc>
          <w:tcPr>
            <w:tcW w:type="dxa" w:w="2835"/>
          </w:tcPr>
          <w:p>
            <w:pPr>
              <w:spacing w:before="20" w:after="20" w:line="269" w:lineRule="auto"/>
              <w:jc w:val="left"/>
            </w:pPr>
            <w:r/>
            <w:r>
              <w:rPr>
                <w:rFonts w:ascii="宋体" w:hAnsi="宋体" w:eastAsia="宋体" w:cs="宋体"/>
                <w:b w:val="0"/>
                <w:i w:val="0"/>
                <w:sz w:val="21"/>
              </w:rPr>
              <w:t>八个 countXxx + ScoreDao.overviewStat + AttendanceDao.warningList + classAverageRank + scoreDistribution</w:t>
            </w:r>
          </w:p>
        </w:tc>
      </w:tr>
      <w:tr>
        <w:tc>
          <w:tcPr>
            <w:tcW w:type="dxa" w:w="4082"/>
          </w:tcPr>
          <w:p>
            <w:pPr>
              <w:spacing w:before="20" w:after="20" w:line="269" w:lineRule="auto"/>
              <w:jc w:val="left"/>
            </w:pPr>
            <w:r/>
            <w:r>
              <w:rPr>
                <w:rFonts w:ascii="宋体" w:hAnsi="宋体" w:eastAsia="宋体" w:cs="宋体"/>
                <w:b w:val="0"/>
                <w:i w:val="0"/>
                <w:sz w:val="21"/>
              </w:rPr>
              <w:t>List&lt;Map&lt;String,Object&gt;&gt; classAverageRank(String semester)</w:t>
            </w:r>
          </w:p>
        </w:tc>
        <w:tc>
          <w:tcPr>
            <w:tcW w:type="dxa" w:w="2041"/>
          </w:tcPr>
          <w:p>
            <w:pPr>
              <w:spacing w:before="20" w:after="20" w:line="269" w:lineRule="auto"/>
              <w:jc w:val="left"/>
            </w:pPr>
            <w:r/>
            <w:r>
              <w:rPr>
                <w:rFonts w:ascii="宋体" w:hAnsi="宋体" w:eastAsia="宋体" w:cs="宋体"/>
                <w:b w:val="0"/>
                <w:i w:val="0"/>
                <w:sz w:val="21"/>
              </w:rPr>
              <w:t>班级平均分排名</w:t>
            </w:r>
          </w:p>
        </w:tc>
        <w:tc>
          <w:tcPr>
            <w:tcW w:type="dxa" w:w="2835"/>
          </w:tcPr>
          <w:p>
            <w:pPr>
              <w:spacing w:before="20" w:after="20" w:line="269" w:lineRule="auto"/>
              <w:jc w:val="left"/>
            </w:pPr>
            <w:r/>
            <w:r>
              <w:rPr>
                <w:rFonts w:ascii="宋体" w:hAnsi="宋体" w:eastAsia="宋体" w:cs="宋体"/>
                <w:b w:val="0"/>
                <w:i w:val="0"/>
                <w:sz w:val="21"/>
              </w:rPr>
              <w:t>ScoreDao.classAverageRank</w:t>
            </w:r>
          </w:p>
        </w:tc>
      </w:tr>
      <w:tr>
        <w:tc>
          <w:tcPr>
            <w:tcW w:type="dxa" w:w="4082"/>
          </w:tcPr>
          <w:p>
            <w:pPr>
              <w:spacing w:before="20" w:after="20" w:line="269" w:lineRule="auto"/>
              <w:jc w:val="left"/>
            </w:pPr>
            <w:r/>
            <w:r>
              <w:rPr>
                <w:rFonts w:ascii="宋体" w:hAnsi="宋体" w:eastAsia="宋体" w:cs="宋体"/>
                <w:b w:val="0"/>
                <w:i w:val="0"/>
                <w:sz w:val="21"/>
              </w:rPr>
              <w:t>List&lt;Map&lt;String,Object&gt;&gt; courseAverageStat(String semester)</w:t>
            </w:r>
          </w:p>
        </w:tc>
        <w:tc>
          <w:tcPr>
            <w:tcW w:type="dxa" w:w="2041"/>
          </w:tcPr>
          <w:p>
            <w:pPr>
              <w:spacing w:before="20" w:after="20" w:line="269" w:lineRule="auto"/>
              <w:jc w:val="left"/>
            </w:pPr>
            <w:r/>
            <w:r>
              <w:rPr>
                <w:rFonts w:ascii="宋体" w:hAnsi="宋体" w:eastAsia="宋体" w:cs="宋体"/>
                <w:b w:val="0"/>
                <w:i w:val="0"/>
                <w:sz w:val="21"/>
              </w:rPr>
              <w:t>课程成绩统计</w:t>
            </w:r>
          </w:p>
        </w:tc>
        <w:tc>
          <w:tcPr>
            <w:tcW w:type="dxa" w:w="2835"/>
          </w:tcPr>
          <w:p>
            <w:pPr>
              <w:spacing w:before="20" w:after="20" w:line="269" w:lineRule="auto"/>
              <w:jc w:val="left"/>
            </w:pPr>
            <w:r/>
            <w:r>
              <w:rPr>
                <w:rFonts w:ascii="宋体" w:hAnsi="宋体" w:eastAsia="宋体" w:cs="宋体"/>
                <w:b w:val="0"/>
                <w:i w:val="0"/>
                <w:sz w:val="21"/>
              </w:rPr>
              <w:t>ScoreDao.courseAverageStat</w:t>
            </w:r>
          </w:p>
        </w:tc>
      </w:tr>
      <w:tr>
        <w:tc>
          <w:tcPr>
            <w:tcW w:type="dxa" w:w="4082"/>
          </w:tcPr>
          <w:p>
            <w:pPr>
              <w:spacing w:before="20" w:after="20" w:line="269" w:lineRule="auto"/>
              <w:jc w:val="left"/>
            </w:pPr>
            <w:r/>
            <w:r>
              <w:rPr>
                <w:rFonts w:ascii="宋体" w:hAnsi="宋体" w:eastAsia="宋体" w:cs="宋体"/>
                <w:b w:val="0"/>
                <w:i w:val="0"/>
                <w:sz w:val="21"/>
              </w:rPr>
              <w:t>List&lt;Map&lt;String,Object&gt;&gt; scoreDistribution(Integer courseId)</w:t>
            </w:r>
          </w:p>
        </w:tc>
        <w:tc>
          <w:tcPr>
            <w:tcW w:type="dxa" w:w="2041"/>
          </w:tcPr>
          <w:p>
            <w:pPr>
              <w:spacing w:before="20" w:after="20" w:line="269" w:lineRule="auto"/>
              <w:jc w:val="left"/>
            </w:pPr>
            <w:r/>
            <w:r>
              <w:rPr>
                <w:rFonts w:ascii="宋体" w:hAnsi="宋体" w:eastAsia="宋体" w:cs="宋体"/>
                <w:b w:val="0"/>
                <w:i w:val="0"/>
                <w:sz w:val="21"/>
              </w:rPr>
              <w:t>成绩五档分布</w:t>
            </w:r>
          </w:p>
        </w:tc>
        <w:tc>
          <w:tcPr>
            <w:tcW w:type="dxa" w:w="2835"/>
          </w:tcPr>
          <w:p>
            <w:pPr>
              <w:spacing w:before="20" w:after="20" w:line="269" w:lineRule="auto"/>
              <w:jc w:val="left"/>
            </w:pPr>
            <w:r/>
            <w:r>
              <w:rPr>
                <w:rFonts w:ascii="宋体" w:hAnsi="宋体" w:eastAsia="宋体" w:cs="宋体"/>
                <w:b w:val="0"/>
                <w:i w:val="0"/>
                <w:sz w:val="21"/>
              </w:rPr>
              <w:t>ScoreDao.scoreDistribution</w:t>
            </w:r>
          </w:p>
        </w:tc>
      </w:tr>
      <w:tr>
        <w:tc>
          <w:tcPr>
            <w:tcW w:type="dxa" w:w="4082"/>
          </w:tcPr>
          <w:p>
            <w:pPr>
              <w:spacing w:before="20" w:after="20" w:line="269" w:lineRule="auto"/>
              <w:jc w:val="left"/>
            </w:pPr>
            <w:r/>
            <w:r>
              <w:rPr>
                <w:rFonts w:ascii="宋体" w:hAnsi="宋体" w:eastAsia="宋体" w:cs="宋体"/>
                <w:b w:val="0"/>
                <w:i w:val="0"/>
                <w:sz w:val="21"/>
              </w:rPr>
              <w:t>List&lt;Map&lt;String,Object&gt;&gt; scoreSegment()</w:t>
            </w:r>
          </w:p>
        </w:tc>
        <w:tc>
          <w:tcPr>
            <w:tcW w:type="dxa" w:w="2041"/>
          </w:tcPr>
          <w:p>
            <w:pPr>
              <w:spacing w:before="20" w:after="20" w:line="269" w:lineRule="auto"/>
              <w:jc w:val="left"/>
            </w:pPr>
            <w:r/>
            <w:r>
              <w:rPr>
                <w:rFonts w:ascii="宋体" w:hAnsi="宋体" w:eastAsia="宋体" w:cs="宋体"/>
                <w:b w:val="0"/>
                <w:i w:val="0"/>
                <w:sz w:val="21"/>
              </w:rPr>
              <w:t>分数段人数分布</w:t>
            </w:r>
          </w:p>
        </w:tc>
        <w:tc>
          <w:tcPr>
            <w:tcW w:type="dxa" w:w="2835"/>
          </w:tcPr>
          <w:p>
            <w:pPr>
              <w:spacing w:before="20" w:after="20" w:line="269" w:lineRule="auto"/>
              <w:jc w:val="left"/>
            </w:pPr>
            <w:r/>
            <w:r>
              <w:rPr>
                <w:rFonts w:ascii="宋体" w:hAnsi="宋体" w:eastAsia="宋体" w:cs="宋体"/>
                <w:b w:val="0"/>
                <w:i w:val="0"/>
                <w:sz w:val="21"/>
              </w:rPr>
              <w:t>ScoreDao.scoreSegment</w:t>
            </w:r>
          </w:p>
        </w:tc>
      </w:tr>
      <w:tr>
        <w:tc>
          <w:tcPr>
            <w:tcW w:type="dxa" w:w="4082"/>
          </w:tcPr>
          <w:p>
            <w:pPr>
              <w:spacing w:before="20" w:after="20" w:line="269" w:lineRule="auto"/>
              <w:jc w:val="left"/>
            </w:pPr>
            <w:r/>
            <w:r>
              <w:rPr>
                <w:rFonts w:ascii="宋体" w:hAnsi="宋体" w:eastAsia="宋体" w:cs="宋体"/>
                <w:b w:val="0"/>
                <w:i w:val="0"/>
                <w:sz w:val="21"/>
              </w:rPr>
              <w:t>List&lt;Map&lt;String,Object&gt;&gt; studentRank(Integer classId, String semester, int topN)</w:t>
            </w:r>
          </w:p>
        </w:tc>
        <w:tc>
          <w:tcPr>
            <w:tcW w:type="dxa" w:w="2041"/>
          </w:tcPr>
          <w:p>
            <w:pPr>
              <w:spacing w:before="20" w:after="20" w:line="269" w:lineRule="auto"/>
              <w:jc w:val="left"/>
            </w:pPr>
            <w:r/>
            <w:r>
              <w:rPr>
                <w:rFonts w:ascii="宋体" w:hAnsi="宋体" w:eastAsia="宋体" w:cs="宋体"/>
                <w:b w:val="0"/>
                <w:i w:val="0"/>
                <w:sz w:val="21"/>
              </w:rPr>
              <w:t>学生排名</w:t>
            </w:r>
          </w:p>
        </w:tc>
        <w:tc>
          <w:tcPr>
            <w:tcW w:type="dxa" w:w="2835"/>
          </w:tcPr>
          <w:p>
            <w:pPr>
              <w:spacing w:before="20" w:after="20" w:line="269" w:lineRule="auto"/>
              <w:jc w:val="left"/>
            </w:pPr>
            <w:r/>
            <w:r>
              <w:rPr>
                <w:rFonts w:ascii="宋体" w:hAnsi="宋体" w:eastAsia="宋体" w:cs="宋体"/>
                <w:b w:val="0"/>
                <w:i w:val="0"/>
                <w:sz w:val="21"/>
              </w:rPr>
              <w:t>ScoreDao.studentRank</w:t>
            </w:r>
          </w:p>
        </w:tc>
      </w:tr>
      <w:tr>
        <w:tc>
          <w:tcPr>
            <w:tcW w:type="dxa" w:w="4082"/>
          </w:tcPr>
          <w:p>
            <w:pPr>
              <w:spacing w:before="20" w:after="20" w:line="269" w:lineRule="auto"/>
              <w:jc w:val="left"/>
            </w:pPr>
            <w:r/>
            <w:r>
              <w:rPr>
                <w:rFonts w:ascii="宋体" w:hAnsi="宋体" w:eastAsia="宋体" w:cs="宋体"/>
                <w:b w:val="0"/>
                <w:i w:val="0"/>
                <w:sz w:val="21"/>
              </w:rPr>
              <w:t>List&lt;Map&lt;String,Object&gt;&gt; majorDistribution()</w:t>
            </w:r>
          </w:p>
        </w:tc>
        <w:tc>
          <w:tcPr>
            <w:tcW w:type="dxa" w:w="2041"/>
          </w:tcPr>
          <w:p>
            <w:pPr>
              <w:spacing w:before="20" w:after="20" w:line="269" w:lineRule="auto"/>
              <w:jc w:val="left"/>
            </w:pPr>
            <w:r/>
            <w:r>
              <w:rPr>
                <w:rFonts w:ascii="宋体" w:hAnsi="宋体" w:eastAsia="宋体" w:cs="宋体"/>
                <w:b w:val="0"/>
                <w:i w:val="0"/>
                <w:sz w:val="21"/>
              </w:rPr>
              <w:t>专业人数分布</w:t>
            </w:r>
          </w:p>
        </w:tc>
        <w:tc>
          <w:tcPr>
            <w:tcW w:type="dxa" w:w="2835"/>
          </w:tcPr>
          <w:p>
            <w:pPr>
              <w:spacing w:before="20" w:after="20" w:line="269" w:lineRule="auto"/>
              <w:jc w:val="left"/>
            </w:pPr>
            <w:r/>
            <w:r>
              <w:rPr>
                <w:rFonts w:ascii="宋体" w:hAnsi="宋体" w:eastAsia="宋体" w:cs="宋体"/>
                <w:b w:val="0"/>
                <w:i w:val="0"/>
                <w:sz w:val="21"/>
              </w:rPr>
              <w:t>StudentDao.countGroupByMajor</w:t>
            </w:r>
          </w:p>
        </w:tc>
      </w:tr>
      <w:tr>
        <w:tc>
          <w:tcPr>
            <w:tcW w:type="dxa" w:w="4082"/>
          </w:tcPr>
          <w:p>
            <w:pPr>
              <w:spacing w:before="20" w:after="20" w:line="269" w:lineRule="auto"/>
              <w:jc w:val="left"/>
            </w:pPr>
            <w:r/>
            <w:r>
              <w:rPr>
                <w:rFonts w:ascii="宋体" w:hAnsi="宋体" w:eastAsia="宋体" w:cs="宋体"/>
                <w:b w:val="0"/>
                <w:i w:val="0"/>
                <w:sz w:val="21"/>
              </w:rPr>
              <w:t>List&lt;Map&lt;String,Object&gt;&gt; gradeDistribution()</w:t>
            </w:r>
          </w:p>
        </w:tc>
        <w:tc>
          <w:tcPr>
            <w:tcW w:type="dxa" w:w="2041"/>
          </w:tcPr>
          <w:p>
            <w:pPr>
              <w:spacing w:before="20" w:after="20" w:line="269" w:lineRule="auto"/>
              <w:jc w:val="left"/>
            </w:pPr>
            <w:r/>
            <w:r>
              <w:rPr>
                <w:rFonts w:ascii="宋体" w:hAnsi="宋体" w:eastAsia="宋体" w:cs="宋体"/>
                <w:b w:val="0"/>
                <w:i w:val="0"/>
                <w:sz w:val="21"/>
              </w:rPr>
              <w:t>年级人数分布</w:t>
            </w:r>
          </w:p>
        </w:tc>
        <w:tc>
          <w:tcPr>
            <w:tcW w:type="dxa" w:w="2835"/>
          </w:tcPr>
          <w:p>
            <w:pPr>
              <w:spacing w:before="20" w:after="20" w:line="269" w:lineRule="auto"/>
              <w:jc w:val="left"/>
            </w:pPr>
            <w:r/>
            <w:r>
              <w:rPr>
                <w:rFonts w:ascii="宋体" w:hAnsi="宋体" w:eastAsia="宋体" w:cs="宋体"/>
                <w:b w:val="0"/>
                <w:i w:val="0"/>
                <w:sz w:val="21"/>
              </w:rPr>
              <w:t>StudentDao.countGroupByGrade</w:t>
            </w:r>
          </w:p>
        </w:tc>
      </w:tr>
      <w:tr>
        <w:tc>
          <w:tcPr>
            <w:tcW w:type="dxa" w:w="4082"/>
          </w:tcPr>
          <w:p>
            <w:pPr>
              <w:spacing w:before="20" w:after="20" w:line="269" w:lineRule="auto"/>
              <w:jc w:val="left"/>
            </w:pPr>
            <w:r/>
            <w:r>
              <w:rPr>
                <w:rFonts w:ascii="宋体" w:hAnsi="宋体" w:eastAsia="宋体" w:cs="宋体"/>
                <w:b w:val="0"/>
                <w:i w:val="0"/>
                <w:sz w:val="21"/>
              </w:rPr>
              <w:t>List&lt;Map&lt;String,Object&gt;&gt; genderDistribution()</w:t>
            </w:r>
          </w:p>
        </w:tc>
        <w:tc>
          <w:tcPr>
            <w:tcW w:type="dxa" w:w="2041"/>
          </w:tcPr>
          <w:p>
            <w:pPr>
              <w:spacing w:before="20" w:after="20" w:line="269" w:lineRule="auto"/>
              <w:jc w:val="left"/>
            </w:pPr>
            <w:r/>
            <w:r>
              <w:rPr>
                <w:rFonts w:ascii="宋体" w:hAnsi="宋体" w:eastAsia="宋体" w:cs="宋体"/>
                <w:b w:val="0"/>
                <w:i w:val="0"/>
                <w:sz w:val="21"/>
              </w:rPr>
              <w:t>性别比例分布</w:t>
            </w:r>
          </w:p>
        </w:tc>
        <w:tc>
          <w:tcPr>
            <w:tcW w:type="dxa" w:w="2835"/>
          </w:tcPr>
          <w:p>
            <w:pPr>
              <w:spacing w:before="20" w:after="20" w:line="269" w:lineRule="auto"/>
              <w:jc w:val="left"/>
            </w:pPr>
            <w:r/>
            <w:r>
              <w:rPr>
                <w:rFonts w:ascii="宋体" w:hAnsi="宋体" w:eastAsia="宋体" w:cs="宋体"/>
                <w:b w:val="0"/>
                <w:i w:val="0"/>
                <w:sz w:val="21"/>
              </w:rPr>
              <w:t>StudentDao.countGroupByGender</w:t>
            </w:r>
          </w:p>
        </w:tc>
      </w:tr>
      <w:tr>
        <w:tc>
          <w:tcPr>
            <w:tcW w:type="dxa" w:w="4082"/>
          </w:tcPr>
          <w:p>
            <w:pPr>
              <w:spacing w:before="20" w:after="20" w:line="269" w:lineRule="auto"/>
              <w:jc w:val="left"/>
            </w:pPr>
            <w:r/>
            <w:r>
              <w:rPr>
                <w:rFonts w:ascii="宋体" w:hAnsi="宋体" w:eastAsia="宋体" w:cs="宋体"/>
                <w:b w:val="0"/>
                <w:i w:val="0"/>
                <w:sz w:val="21"/>
              </w:rPr>
              <w:t>List&lt;Map&lt;String,Object&gt;&gt; classStudentCount()</w:t>
            </w:r>
          </w:p>
        </w:tc>
        <w:tc>
          <w:tcPr>
            <w:tcW w:type="dxa" w:w="2041"/>
          </w:tcPr>
          <w:p>
            <w:pPr>
              <w:spacing w:before="20" w:after="20" w:line="269" w:lineRule="auto"/>
              <w:jc w:val="left"/>
            </w:pPr>
            <w:r/>
            <w:r>
              <w:rPr>
                <w:rFonts w:ascii="宋体" w:hAnsi="宋体" w:eastAsia="宋体" w:cs="宋体"/>
                <w:b w:val="0"/>
                <w:i w:val="0"/>
                <w:sz w:val="21"/>
              </w:rPr>
              <w:t>班级人数分布</w:t>
            </w:r>
          </w:p>
        </w:tc>
        <w:tc>
          <w:tcPr>
            <w:tcW w:type="dxa" w:w="2835"/>
          </w:tcPr>
          <w:p>
            <w:pPr>
              <w:spacing w:before="20" w:after="20" w:line="269" w:lineRule="auto"/>
              <w:jc w:val="left"/>
            </w:pPr>
            <w:r/>
            <w:r>
              <w:rPr>
                <w:rFonts w:ascii="宋体" w:hAnsi="宋体" w:eastAsia="宋体" w:cs="宋体"/>
                <w:b w:val="0"/>
                <w:i w:val="0"/>
                <w:sz w:val="21"/>
              </w:rPr>
              <w:t>StudentDao.countGroupByClass</w:t>
            </w:r>
          </w:p>
        </w:tc>
      </w:tr>
      <w:tr>
        <w:tc>
          <w:tcPr>
            <w:tcW w:type="dxa" w:w="4082"/>
          </w:tcPr>
          <w:p>
            <w:pPr>
              <w:spacing w:before="20" w:after="20" w:line="269" w:lineRule="auto"/>
              <w:jc w:val="left"/>
            </w:pPr>
            <w:r/>
            <w:r>
              <w:rPr>
                <w:rFonts w:ascii="宋体" w:hAnsi="宋体" w:eastAsia="宋体" w:cs="宋体"/>
                <w:b w:val="0"/>
                <w:i w:val="0"/>
                <w:sz w:val="21"/>
              </w:rPr>
              <w:t>List&lt;Map&lt;String,Object&gt;&gt; attendanceStat()</w:t>
            </w:r>
          </w:p>
        </w:tc>
        <w:tc>
          <w:tcPr>
            <w:tcW w:type="dxa" w:w="2041"/>
          </w:tcPr>
          <w:p>
            <w:pPr>
              <w:spacing w:before="20" w:after="20" w:line="269" w:lineRule="auto"/>
              <w:jc w:val="left"/>
            </w:pPr>
            <w:r/>
            <w:r>
              <w:rPr>
                <w:rFonts w:ascii="宋体" w:hAnsi="宋体" w:eastAsia="宋体" w:cs="宋体"/>
                <w:b w:val="0"/>
                <w:i w:val="0"/>
                <w:sz w:val="21"/>
              </w:rPr>
              <w:t>考勤状态分布（看板柱状图）</w:t>
            </w:r>
          </w:p>
        </w:tc>
        <w:tc>
          <w:tcPr>
            <w:tcW w:type="dxa" w:w="2835"/>
          </w:tcPr>
          <w:p>
            <w:pPr>
              <w:spacing w:before="20" w:after="20" w:line="269" w:lineRule="auto"/>
              <w:jc w:val="left"/>
            </w:pPr>
            <w:r/>
            <w:r>
              <w:rPr>
                <w:rFonts w:ascii="宋体" w:hAnsi="宋体" w:eastAsia="宋体" w:cs="宋体"/>
                <w:b w:val="0"/>
                <w:i w:val="0"/>
                <w:sz w:val="21"/>
              </w:rPr>
              <w:t>AttendanceDao.countGroupByStatus</w:t>
            </w:r>
          </w:p>
        </w:tc>
      </w:tr>
      <w:tr>
        <w:tc>
          <w:tcPr>
            <w:tcW w:type="dxa" w:w="4082"/>
          </w:tcPr>
          <w:p>
            <w:pPr>
              <w:spacing w:before="20" w:after="20" w:line="269" w:lineRule="auto"/>
              <w:jc w:val="left"/>
            </w:pPr>
            <w:r/>
            <w:r>
              <w:rPr>
                <w:rFonts w:ascii="宋体" w:hAnsi="宋体" w:eastAsia="宋体" w:cs="宋体"/>
                <w:b w:val="0"/>
                <w:i w:val="0"/>
                <w:sz w:val="21"/>
              </w:rPr>
              <w:t>List&lt;Map&lt;String,Object&gt;&gt; classAttendanceRate()</w:t>
            </w:r>
          </w:p>
        </w:tc>
        <w:tc>
          <w:tcPr>
            <w:tcW w:type="dxa" w:w="2041"/>
          </w:tcPr>
          <w:p>
            <w:pPr>
              <w:spacing w:before="20" w:after="20" w:line="269" w:lineRule="auto"/>
              <w:jc w:val="left"/>
            </w:pPr>
            <w:r/>
            <w:r>
              <w:rPr>
                <w:rFonts w:ascii="宋体" w:hAnsi="宋体" w:eastAsia="宋体" w:cs="宋体"/>
                <w:b w:val="0"/>
                <w:i w:val="0"/>
                <w:sz w:val="21"/>
              </w:rPr>
              <w:t>班级出勤率</w:t>
            </w:r>
          </w:p>
        </w:tc>
        <w:tc>
          <w:tcPr>
            <w:tcW w:type="dxa" w:w="2835"/>
          </w:tcPr>
          <w:p>
            <w:pPr>
              <w:spacing w:before="20" w:after="20" w:line="269" w:lineRule="auto"/>
              <w:jc w:val="left"/>
            </w:pPr>
            <w:r/>
            <w:r>
              <w:rPr>
                <w:rFonts w:ascii="宋体" w:hAnsi="宋体" w:eastAsia="宋体" w:cs="宋体"/>
                <w:b w:val="0"/>
                <w:i w:val="0"/>
                <w:sz w:val="21"/>
              </w:rPr>
              <w:t>AttendanceDao.classAttendanceRate</w:t>
            </w:r>
          </w:p>
        </w:tc>
      </w:tr>
      <w:tr>
        <w:tc>
          <w:tcPr>
            <w:tcW w:type="dxa" w:w="4082"/>
          </w:tcPr>
          <w:p>
            <w:pPr>
              <w:spacing w:before="20" w:after="20" w:line="269" w:lineRule="auto"/>
              <w:jc w:val="left"/>
            </w:pPr>
            <w:r/>
            <w:r>
              <w:rPr>
                <w:rFonts w:ascii="宋体" w:hAnsi="宋体" w:eastAsia="宋体" w:cs="宋体"/>
                <w:b w:val="0"/>
                <w:i w:val="0"/>
                <w:sz w:val="21"/>
              </w:rPr>
              <w:t>List&lt;Map&lt;String,Object&gt;&gt; attendanceWarning()</w:t>
            </w:r>
          </w:p>
        </w:tc>
        <w:tc>
          <w:tcPr>
            <w:tcW w:type="dxa" w:w="2041"/>
          </w:tcPr>
          <w:p>
            <w:pPr>
              <w:spacing w:before="20" w:after="20" w:line="269" w:lineRule="auto"/>
              <w:jc w:val="left"/>
            </w:pPr>
            <w:r/>
            <w:r>
              <w:rPr>
                <w:rFonts w:ascii="宋体" w:hAnsi="宋体" w:eastAsia="宋体" w:cs="宋体"/>
                <w:b w:val="0"/>
                <w:i w:val="0"/>
                <w:sz w:val="21"/>
              </w:rPr>
              <w:t>考勤预警名单</w:t>
            </w:r>
          </w:p>
        </w:tc>
        <w:tc>
          <w:tcPr>
            <w:tcW w:type="dxa" w:w="2835"/>
          </w:tcPr>
          <w:p>
            <w:pPr>
              <w:spacing w:before="20" w:after="20" w:line="269" w:lineRule="auto"/>
              <w:jc w:val="left"/>
            </w:pPr>
            <w:r/>
            <w:r>
              <w:rPr>
                <w:rFonts w:ascii="宋体" w:hAnsi="宋体" w:eastAsia="宋体" w:cs="宋体"/>
                <w:b w:val="0"/>
                <w:i w:val="0"/>
                <w:sz w:val="21"/>
              </w:rPr>
              <w:t>阈值取 sys_config 后转 AttendanceDao.warningList</w:t>
            </w:r>
          </w:p>
        </w:tc>
      </w:tr>
      <w:tr>
        <w:tc>
          <w:tcPr>
            <w:tcW w:type="dxa" w:w="4082"/>
          </w:tcPr>
          <w:p>
            <w:pPr>
              <w:spacing w:before="20" w:after="20" w:line="269" w:lineRule="auto"/>
              <w:jc w:val="left"/>
            </w:pPr>
            <w:r/>
            <w:r>
              <w:rPr>
                <w:rFonts w:ascii="宋体" w:hAnsi="宋体" w:eastAsia="宋体" w:cs="宋体"/>
                <w:b w:val="0"/>
                <w:i w:val="0"/>
                <w:sz w:val="21"/>
              </w:rPr>
              <w:t>List&lt;Map&lt;String,Object&gt;&gt; teacherWorkload()</w:t>
            </w:r>
          </w:p>
        </w:tc>
        <w:tc>
          <w:tcPr>
            <w:tcW w:type="dxa" w:w="2041"/>
          </w:tcPr>
          <w:p>
            <w:pPr>
              <w:spacing w:before="20" w:after="20" w:line="269" w:lineRule="auto"/>
              <w:jc w:val="left"/>
            </w:pPr>
            <w:r/>
            <w:r>
              <w:rPr>
                <w:rFonts w:ascii="宋体" w:hAnsi="宋体" w:eastAsia="宋体" w:cs="宋体"/>
                <w:b w:val="0"/>
                <w:i w:val="0"/>
                <w:sz w:val="21"/>
              </w:rPr>
              <w:t>教师工作量统计</w:t>
            </w:r>
          </w:p>
        </w:tc>
        <w:tc>
          <w:tcPr>
            <w:tcW w:type="dxa" w:w="2835"/>
          </w:tcPr>
          <w:p>
            <w:pPr>
              <w:spacing w:before="20" w:after="20" w:line="269" w:lineRule="auto"/>
              <w:jc w:val="left"/>
            </w:pPr>
            <w:r/>
            <w:r>
              <w:rPr>
                <w:rFonts w:ascii="宋体" w:hAnsi="宋体" w:eastAsia="宋体" w:cs="宋体"/>
                <w:b w:val="0"/>
                <w:i w:val="0"/>
                <w:sz w:val="21"/>
              </w:rPr>
              <w:t>Db.queryForList：按 teacher 分组统计课程数与平均分</w:t>
            </w:r>
          </w:p>
        </w:tc>
      </w:tr>
      <w:tr>
        <w:tc>
          <w:tcPr>
            <w:tcW w:type="dxa" w:w="4082"/>
          </w:tcPr>
          <w:p>
            <w:pPr>
              <w:spacing w:before="20" w:after="20" w:line="269" w:lineRule="auto"/>
              <w:jc w:val="left"/>
            </w:pPr>
            <w:r/>
            <w:r>
              <w:rPr>
                <w:rFonts w:ascii="宋体" w:hAnsi="宋体" w:eastAsia="宋体" w:cs="宋体"/>
                <w:b w:val="0"/>
                <w:i w:val="0"/>
                <w:sz w:val="21"/>
              </w:rPr>
              <w:t>Object[] overviewArray()</w:t>
            </w:r>
          </w:p>
        </w:tc>
        <w:tc>
          <w:tcPr>
            <w:tcW w:type="dxa" w:w="2041"/>
          </w:tcPr>
          <w:p>
            <w:pPr>
              <w:spacing w:before="20" w:after="20" w:line="269" w:lineRule="auto"/>
              <w:jc w:val="left"/>
            </w:pPr>
            <w:r/>
            <w:r>
              <w:rPr>
                <w:rFonts w:ascii="宋体" w:hAnsi="宋体" w:eastAsia="宋体" w:cs="宋体"/>
                <w:b w:val="0"/>
                <w:i w:val="0"/>
                <w:sz w:val="21"/>
              </w:rPr>
              <w:t>六项概览数组：{学生数, 班级数, 课程数, 教师数, 平均分, 及格率}</w:t>
            </w:r>
          </w:p>
        </w:tc>
        <w:tc>
          <w:tcPr>
            <w:tcW w:type="dxa" w:w="2835"/>
          </w:tcPr>
          <w:p>
            <w:pPr>
              <w:spacing w:before="20" w:after="20" w:line="269" w:lineRule="auto"/>
              <w:jc w:val="left"/>
            </w:pPr>
            <w:r/>
            <w:r>
              <w:rPr>
                <w:rFonts w:ascii="宋体" w:hAnsi="宋体" w:eastAsia="宋体" w:cs="宋体"/>
                <w:b w:val="0"/>
                <w:i w:val="0"/>
                <w:sz w:val="21"/>
              </w:rPr>
              <w:t>供统计报表首个工作表使用</w:t>
            </w:r>
          </w:p>
        </w:tc>
      </w:tr>
    </w:tbl>
    <w:p>
      <w:pPr>
        <w:spacing w:after="60" w:before="0" w:line="317" w:lineRule="auto"/>
        <w:ind w:firstLine="420"/>
      </w:pPr>
      <w:r>
        <w:rPr>
          <w:rFonts w:ascii="宋体" w:hAnsi="宋体" w:eastAsia="宋体" w:cs="宋体"/>
          <w:b w:val="0"/>
          <w:i w:val="0"/>
          <w:sz w:val="21"/>
        </w:rPr>
        <w:t>dashboard() 的组装顺序为：先用 StudentDao.countAll / countByStatus("在读")、ClazzDao.countAll、MajorDao.countAll、CourseDao.countAll、UserDao.countAll、ScoreDao.countAll、AttendanceDao.countAll 填充八个计数指标；再用 ScoreDao.overviewStat() 填充平均分、及格率、优秀记录数、不及格记录数；接着读取 attendance.warn 参数作为阈值调用 AttendanceDao.warningList(threshold) 并把返回列表长度写入考勤预警人数；最后把 classAverageRank(null) 与 scoreDistribution(null) 的结果转成 String[] 二元组分别放入 DashboardStats 的 classRank 与 scoreDistribution 列表，供看板图表直接绘制。</w:t>
      </w:r>
    </w:p>
    <w:p>
      <w:pPr>
        <w:pStyle w:val="Heading3"/>
        <w:spacing w:before="120" w:after="80" w:line="300" w:lineRule="auto"/>
      </w:pPr>
      <w:r>
        <w:rPr>
          <w:rFonts w:ascii="黑体" w:hAnsi="黑体" w:eastAsia="黑体" w:cs="黑体"/>
          <w:b/>
          <w:i w:val="0"/>
          <w:color w:val="000000"/>
          <w:sz w:val="24"/>
        </w:rPr>
        <w:t>3.4.7  ReportService</w:t>
      </w:r>
    </w:p>
    <w:p>
      <w:pPr>
        <w:spacing w:after="60" w:before="0" w:line="317" w:lineRule="auto"/>
        <w:ind w:firstLine="420"/>
      </w:pPr>
      <w:r>
        <w:rPr>
          <w:rFonts w:ascii="宋体" w:hAnsi="宋体" w:eastAsia="宋体" w:cs="宋体"/>
          <w:b w:val="0"/>
          <w:i w:val="0"/>
          <w:sz w:val="21"/>
        </w:rPr>
        <w:t>职责：把界面查询条件对应的数据组装为 Excel 表头与数据行，并调用导出工具写出文件。该类不直接访问 DAO，而是复用其它 Service 的查询方法，从而保证「界面看到的数据」与「导出的数据」使用同一套查询条件与排序。</w:t>
      </w:r>
    </w:p>
    <w:p>
      <w:pPr>
        <w:spacing w:before="120" w:after="40" w:line="276" w:lineRule="auto"/>
        <w:jc w:val="center"/>
      </w:pPr>
      <w:r>
        <w:rPr>
          <w:rFonts w:ascii="黑体" w:hAnsi="黑体" w:eastAsia="黑体" w:cs="黑体"/>
          <w:b/>
          <w:i w:val="0"/>
          <w:color w:val="000000"/>
          <w:sz w:val="21"/>
        </w:rPr>
        <w:t>表 3-35  ReportService 方法清单</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3628"/>
            <w:shd w:val="clear" w:color="auto" w:fill="DCE6F1"/>
          </w:tcPr>
          <w:p>
            <w:pPr>
              <w:spacing w:before="20" w:after="20" w:line="269" w:lineRule="auto"/>
              <w:jc w:val="center"/>
            </w:pPr>
            <w:r/>
            <w:r>
              <w:rPr>
                <w:rFonts w:ascii="黑体" w:hAnsi="黑体" w:eastAsia="黑体" w:cs="黑体"/>
                <w:b/>
                <w:i w:val="0"/>
                <w:sz w:val="21"/>
              </w:rPr>
              <w:t>方法签名</w:t>
            </w:r>
          </w:p>
        </w:tc>
        <w:tc>
          <w:tcPr>
            <w:tcW w:type="dxa" w:w="3402"/>
            <w:shd w:val="clear" w:color="auto" w:fill="DCE6F1"/>
          </w:tcPr>
          <w:p>
            <w:pPr>
              <w:spacing w:before="20" w:after="20" w:line="269" w:lineRule="auto"/>
              <w:jc w:val="center"/>
            </w:pPr>
            <w:r/>
            <w:r>
              <w:rPr>
                <w:rFonts w:ascii="黑体" w:hAnsi="黑体" w:eastAsia="黑体" w:cs="黑体"/>
                <w:b/>
                <w:i w:val="0"/>
                <w:sz w:val="21"/>
              </w:rPr>
              <w:t>工作表与表头</w:t>
            </w:r>
          </w:p>
        </w:tc>
        <w:tc>
          <w:tcPr>
            <w:tcW w:type="dxa" w:w="1928"/>
            <w:shd w:val="clear" w:color="auto" w:fill="DCE6F1"/>
          </w:tcPr>
          <w:p>
            <w:pPr>
              <w:spacing w:before="20" w:after="20" w:line="269" w:lineRule="auto"/>
              <w:jc w:val="center"/>
            </w:pPr>
            <w:r/>
            <w:r>
              <w:rPr>
                <w:rFonts w:ascii="黑体" w:hAnsi="黑体" w:eastAsia="黑体" w:cs="黑体"/>
                <w:b/>
                <w:i w:val="0"/>
                <w:sz w:val="21"/>
              </w:rPr>
              <w:t>错误码</w:t>
            </w:r>
          </w:p>
        </w:tc>
      </w:tr>
      <w:tr>
        <w:tc>
          <w:tcPr>
            <w:tcW w:type="dxa" w:w="3628"/>
          </w:tcPr>
          <w:p>
            <w:pPr>
              <w:spacing w:before="20" w:after="20" w:line="269" w:lineRule="auto"/>
              <w:jc w:val="left"/>
            </w:pPr>
            <w:r/>
            <w:r>
              <w:rPr>
                <w:rFonts w:ascii="宋体" w:hAnsi="宋体" w:eastAsia="宋体" w:cs="宋体"/>
                <w:b w:val="0"/>
                <w:i w:val="0"/>
                <w:sz w:val="21"/>
              </w:rPr>
              <w:t>int exportStudents(File file, String keyword, Integer classId, String status)</w:t>
            </w:r>
          </w:p>
        </w:tc>
        <w:tc>
          <w:tcPr>
            <w:tcW w:type="dxa" w:w="3402"/>
          </w:tcPr>
          <w:p>
            <w:pPr>
              <w:spacing w:before="20" w:after="20" w:line="269" w:lineRule="auto"/>
              <w:jc w:val="left"/>
            </w:pPr>
            <w:r/>
            <w:r>
              <w:rPr>
                <w:rFonts w:ascii="宋体" w:hAnsi="宋体" w:eastAsia="宋体" w:cs="宋体"/>
                <w:b w:val="0"/>
                <w:i w:val="0"/>
                <w:sz w:val="21"/>
              </w:rPr>
              <w:t>工作表「学生名册」，12 列：学号、姓名、性别、出生日期、班级、专业、年级、手机号、邮箱、家庭住址、入学年份、学籍状态</w:t>
            </w:r>
          </w:p>
        </w:tc>
        <w:tc>
          <w:tcPr>
            <w:tcW w:type="dxa" w:w="1928"/>
          </w:tcPr>
          <w:p>
            <w:pPr>
              <w:spacing w:before="20" w:after="20" w:line="269" w:lineRule="auto"/>
              <w:jc w:val="left"/>
            </w:pPr>
            <w:r/>
            <w:r>
              <w:rPr>
                <w:rFonts w:ascii="宋体" w:hAnsi="宋体" w:eastAsia="宋体" w:cs="宋体"/>
                <w:b w:val="0"/>
                <w:i w:val="0"/>
                <w:sz w:val="21"/>
              </w:rPr>
              <w:t>ERR-601</w:t>
            </w:r>
          </w:p>
        </w:tc>
      </w:tr>
      <w:tr>
        <w:tc>
          <w:tcPr>
            <w:tcW w:type="dxa" w:w="3628"/>
          </w:tcPr>
          <w:p>
            <w:pPr>
              <w:spacing w:before="20" w:after="20" w:line="269" w:lineRule="auto"/>
              <w:jc w:val="left"/>
            </w:pPr>
            <w:r/>
            <w:r>
              <w:rPr>
                <w:rFonts w:ascii="宋体" w:hAnsi="宋体" w:eastAsia="宋体" w:cs="宋体"/>
                <w:b w:val="0"/>
                <w:i w:val="0"/>
                <w:sz w:val="21"/>
              </w:rPr>
              <w:t>int exportScores(File file, String keyword, Integer classId, Integer courseId, String semester)</w:t>
            </w:r>
          </w:p>
        </w:tc>
        <w:tc>
          <w:tcPr>
            <w:tcW w:type="dxa" w:w="3402"/>
          </w:tcPr>
          <w:p>
            <w:pPr>
              <w:spacing w:before="20" w:after="20" w:line="269" w:lineRule="auto"/>
              <w:jc w:val="left"/>
            </w:pPr>
            <w:r/>
            <w:r>
              <w:rPr>
                <w:rFonts w:ascii="宋体" w:hAnsi="宋体" w:eastAsia="宋体" w:cs="宋体"/>
                <w:b w:val="0"/>
                <w:i w:val="0"/>
                <w:sz w:val="21"/>
              </w:rPr>
              <w:t>工作表「成绩表」，15 列：学号、姓名、班级、课程代码、课程名称、课程类型、学分、学期、平时成绩、期末成绩、补考成绩、总评成绩、绩点、等级、是否重修</w:t>
            </w:r>
          </w:p>
        </w:tc>
        <w:tc>
          <w:tcPr>
            <w:tcW w:type="dxa" w:w="1928"/>
          </w:tcPr>
          <w:p>
            <w:pPr>
              <w:spacing w:before="20" w:after="20" w:line="269" w:lineRule="auto"/>
              <w:jc w:val="left"/>
            </w:pPr>
            <w:r/>
            <w:r>
              <w:rPr>
                <w:rFonts w:ascii="宋体" w:hAnsi="宋体" w:eastAsia="宋体" w:cs="宋体"/>
                <w:b w:val="0"/>
                <w:i w:val="0"/>
                <w:sz w:val="21"/>
              </w:rPr>
              <w:t>ERR-602</w:t>
            </w:r>
          </w:p>
        </w:tc>
      </w:tr>
      <w:tr>
        <w:tc>
          <w:tcPr>
            <w:tcW w:type="dxa" w:w="3628"/>
          </w:tcPr>
          <w:p>
            <w:pPr>
              <w:spacing w:before="20" w:after="20" w:line="269" w:lineRule="auto"/>
              <w:jc w:val="left"/>
            </w:pPr>
            <w:r/>
            <w:r>
              <w:rPr>
                <w:rFonts w:ascii="宋体" w:hAnsi="宋体" w:eastAsia="宋体" w:cs="宋体"/>
                <w:b w:val="0"/>
                <w:i w:val="0"/>
                <w:sz w:val="21"/>
              </w:rPr>
              <w:t>int exportTranscript(File file, Integer studentId, String semester)</w:t>
            </w:r>
          </w:p>
        </w:tc>
        <w:tc>
          <w:tcPr>
            <w:tcW w:type="dxa" w:w="3402"/>
          </w:tcPr>
          <w:p>
            <w:pPr>
              <w:spacing w:before="20" w:after="20" w:line="269" w:lineRule="auto"/>
              <w:jc w:val="left"/>
            </w:pPr>
            <w:r/>
            <w:r>
              <w:rPr>
                <w:rFonts w:ascii="宋体" w:hAnsi="宋体" w:eastAsia="宋体" w:cs="宋体"/>
                <w:b w:val="0"/>
                <w:i w:val="0"/>
                <w:sz w:val="21"/>
              </w:rPr>
              <w:t>工作表「成绩单」，11 列：学期、课程代码、课程名称、课程类型、学分、平时成绩、期末成绩、补考成绩、总评成绩、绩点、等级；标题含成绩单汇总文本</w:t>
            </w:r>
          </w:p>
        </w:tc>
        <w:tc>
          <w:tcPr>
            <w:tcW w:type="dxa" w:w="1928"/>
          </w:tcPr>
          <w:p>
            <w:pPr>
              <w:spacing w:before="20" w:after="20" w:line="269" w:lineRule="auto"/>
              <w:jc w:val="left"/>
            </w:pPr>
            <w:r/>
            <w:r>
              <w:rPr>
                <w:rFonts w:ascii="宋体" w:hAnsi="宋体" w:eastAsia="宋体" w:cs="宋体"/>
                <w:b w:val="0"/>
                <w:i w:val="0"/>
                <w:sz w:val="21"/>
              </w:rPr>
              <w:t>ERR-603</w:t>
            </w:r>
          </w:p>
        </w:tc>
      </w:tr>
      <w:tr>
        <w:tc>
          <w:tcPr>
            <w:tcW w:type="dxa" w:w="3628"/>
          </w:tcPr>
          <w:p>
            <w:pPr>
              <w:spacing w:before="20" w:after="20" w:line="269" w:lineRule="auto"/>
              <w:jc w:val="left"/>
            </w:pPr>
            <w:r/>
            <w:r>
              <w:rPr>
                <w:rFonts w:ascii="宋体" w:hAnsi="宋体" w:eastAsia="宋体" w:cs="宋体"/>
                <w:b w:val="0"/>
                <w:i w:val="0"/>
                <w:sz w:val="21"/>
              </w:rPr>
              <w:t>int exportAttendance(File file, Integer classId, Integer courseId, Date startDay, Date endDay)</w:t>
            </w:r>
          </w:p>
        </w:tc>
        <w:tc>
          <w:tcPr>
            <w:tcW w:type="dxa" w:w="3402"/>
          </w:tcPr>
          <w:p>
            <w:pPr>
              <w:spacing w:before="20" w:after="20" w:line="269" w:lineRule="auto"/>
              <w:jc w:val="left"/>
            </w:pPr>
            <w:r/>
            <w:r>
              <w:rPr>
                <w:rFonts w:ascii="宋体" w:hAnsi="宋体" w:eastAsia="宋体" w:cs="宋体"/>
                <w:b w:val="0"/>
                <w:i w:val="0"/>
                <w:sz w:val="21"/>
              </w:rPr>
              <w:t>工作表「考勤记录」，6 列：日期、学号、姓名、课程、考勤状态、备注</w:t>
            </w:r>
          </w:p>
        </w:tc>
        <w:tc>
          <w:tcPr>
            <w:tcW w:type="dxa" w:w="1928"/>
          </w:tcPr>
          <w:p>
            <w:pPr>
              <w:spacing w:before="20" w:after="20" w:line="269" w:lineRule="auto"/>
              <w:jc w:val="left"/>
            </w:pPr>
            <w:r/>
            <w:r>
              <w:rPr>
                <w:rFonts w:ascii="宋体" w:hAnsi="宋体" w:eastAsia="宋体" w:cs="宋体"/>
                <w:b w:val="0"/>
                <w:i w:val="0"/>
                <w:sz w:val="21"/>
              </w:rPr>
              <w:t>ERR-604</w:t>
            </w:r>
          </w:p>
        </w:tc>
      </w:tr>
      <w:tr>
        <w:tc>
          <w:tcPr>
            <w:tcW w:type="dxa" w:w="3628"/>
          </w:tcPr>
          <w:p>
            <w:pPr>
              <w:spacing w:before="20" w:after="20" w:line="269" w:lineRule="auto"/>
              <w:jc w:val="left"/>
            </w:pPr>
            <w:r/>
            <w:r>
              <w:rPr>
                <w:rFonts w:ascii="宋体" w:hAnsi="宋体" w:eastAsia="宋体" w:cs="宋体"/>
                <w:b w:val="0"/>
                <w:i w:val="0"/>
                <w:sz w:val="21"/>
              </w:rPr>
              <w:t>int exportStatistics(File file)</w:t>
            </w:r>
          </w:p>
        </w:tc>
        <w:tc>
          <w:tcPr>
            <w:tcW w:type="dxa" w:w="3402"/>
          </w:tcPr>
          <w:p>
            <w:pPr>
              <w:spacing w:before="20" w:after="20" w:line="269" w:lineRule="auto"/>
              <w:jc w:val="left"/>
            </w:pPr>
            <w:r/>
            <w:r>
              <w:rPr>
                <w:rFonts w:ascii="宋体" w:hAnsi="宋体" w:eastAsia="宋体" w:cs="宋体"/>
                <w:b w:val="0"/>
                <w:i w:val="0"/>
                <w:sz w:val="21"/>
              </w:rPr>
              <w:t>多工作表：综合概览、班级平均分排名、课程成绩统计、成绩等级分布、专业人数分布（MultiSheetExcel）</w:t>
            </w:r>
          </w:p>
        </w:tc>
        <w:tc>
          <w:tcPr>
            <w:tcW w:type="dxa" w:w="1928"/>
          </w:tcPr>
          <w:p>
            <w:pPr>
              <w:spacing w:before="20" w:after="20" w:line="269" w:lineRule="auto"/>
              <w:jc w:val="left"/>
            </w:pPr>
            <w:r/>
            <w:r>
              <w:rPr>
                <w:rFonts w:ascii="宋体" w:hAnsi="宋体" w:eastAsia="宋体" w:cs="宋体"/>
                <w:b w:val="0"/>
                <w:i w:val="0"/>
                <w:sz w:val="21"/>
              </w:rPr>
              <w:t>ERR-605</w:t>
            </w:r>
          </w:p>
        </w:tc>
      </w:tr>
      <w:tr>
        <w:tc>
          <w:tcPr>
            <w:tcW w:type="dxa" w:w="3628"/>
          </w:tcPr>
          <w:p>
            <w:pPr>
              <w:spacing w:before="20" w:after="20" w:line="269" w:lineRule="auto"/>
              <w:jc w:val="left"/>
            </w:pPr>
            <w:r/>
            <w:r>
              <w:rPr>
                <w:rFonts w:ascii="宋体" w:hAnsi="宋体" w:eastAsia="宋体" w:cs="宋体"/>
                <w:b w:val="0"/>
                <w:i w:val="0"/>
                <w:sz w:val="21"/>
              </w:rPr>
              <w:t>int exportDashboard(File file)</w:t>
            </w:r>
          </w:p>
        </w:tc>
        <w:tc>
          <w:tcPr>
            <w:tcW w:type="dxa" w:w="3402"/>
          </w:tcPr>
          <w:p>
            <w:pPr>
              <w:spacing w:before="20" w:after="20" w:line="269" w:lineRule="auto"/>
              <w:jc w:val="left"/>
            </w:pPr>
            <w:r/>
            <w:r>
              <w:rPr>
                <w:rFonts w:ascii="宋体" w:hAnsi="宋体" w:eastAsia="宋体" w:cs="宋体"/>
                <w:b w:val="0"/>
                <w:i w:val="0"/>
                <w:sz w:val="21"/>
              </w:rPr>
              <w:t>工作表「数据看板」，2 列：统计项、数值，共 12 行指标</w:t>
            </w:r>
          </w:p>
        </w:tc>
        <w:tc>
          <w:tcPr>
            <w:tcW w:type="dxa" w:w="1928"/>
          </w:tcPr>
          <w:p>
            <w:pPr>
              <w:spacing w:before="20" w:after="20" w:line="269" w:lineRule="auto"/>
              <w:jc w:val="left"/>
            </w:pPr>
            <w:r/>
            <w:r>
              <w:rPr>
                <w:rFonts w:ascii="宋体" w:hAnsi="宋体" w:eastAsia="宋体" w:cs="宋体"/>
                <w:b w:val="0"/>
                <w:i w:val="0"/>
                <w:sz w:val="21"/>
              </w:rPr>
              <w:t>ERR-606</w:t>
            </w:r>
          </w:p>
        </w:tc>
      </w:tr>
    </w:tbl>
    <w:p>
      <w:pPr>
        <w:spacing w:after="60" w:before="0" w:line="317" w:lineRule="auto"/>
        <w:ind w:firstLine="420"/>
      </w:pPr>
      <w:r>
        <w:rPr>
          <w:rFonts w:ascii="宋体" w:hAnsi="宋体" w:eastAsia="宋体" w:cs="宋体"/>
          <w:b w:val="0"/>
          <w:i w:val="0"/>
          <w:sz w:val="21"/>
        </w:rPr>
        <w:t>六个导出方法都在成功写出文件后调用 AuthService.log(...) 记录「导出 xxx」日志，并返回导出的数据行数，界面据此提示「导出成功，共 N 条记录」并显示文件绝对路径。</w:t>
      </w:r>
    </w:p>
    <w:p>
      <w:pPr>
        <w:pStyle w:val="Heading3"/>
        <w:spacing w:before="120" w:after="80" w:line="300" w:lineRule="auto"/>
      </w:pPr>
      <w:r>
        <w:rPr>
          <w:rFonts w:ascii="黑体" w:hAnsi="黑体" w:eastAsia="黑体" w:cs="黑体"/>
          <w:b/>
          <w:i w:val="0"/>
          <w:color w:val="000000"/>
          <w:sz w:val="24"/>
        </w:rPr>
        <w:t>3.4.8  SystemService</w:t>
      </w:r>
    </w:p>
    <w:p>
      <w:pPr>
        <w:spacing w:after="60" w:before="0" w:line="317" w:lineRule="auto"/>
        <w:ind w:firstLine="420"/>
      </w:pPr>
      <w:r>
        <w:rPr>
          <w:rFonts w:ascii="宋体" w:hAnsi="宋体" w:eastAsia="宋体" w:cs="宋体"/>
          <w:b w:val="0"/>
          <w:i w:val="0"/>
          <w:sz w:val="21"/>
        </w:rPr>
        <w:t>职责：模块 M10 的全部后台能力——日志查询与清空、系统参数的读取与校验保存、数据库备份、演示数据重置、数据库文件重建与状态查看。除参数读取外，所有写操作与高危操作都要求管理员权限。</w:t>
      </w:r>
    </w:p>
    <w:p>
      <w:pPr>
        <w:spacing w:before="120" w:after="40" w:line="276" w:lineRule="auto"/>
        <w:jc w:val="center"/>
      </w:pPr>
      <w:r>
        <w:rPr>
          <w:rFonts w:ascii="黑体" w:hAnsi="黑体" w:eastAsia="黑体" w:cs="黑体"/>
          <w:b/>
          <w:i w:val="0"/>
          <w:color w:val="000000"/>
          <w:sz w:val="21"/>
        </w:rPr>
        <w:t>表 3-36  SystemService 方法清单与校验规则</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3969"/>
            <w:shd w:val="clear" w:color="auto" w:fill="DCE6F1"/>
          </w:tcPr>
          <w:p>
            <w:pPr>
              <w:spacing w:before="20" w:after="20" w:line="269" w:lineRule="auto"/>
              <w:jc w:val="center"/>
            </w:pPr>
            <w:r/>
            <w:r>
              <w:rPr>
                <w:rFonts w:ascii="黑体" w:hAnsi="黑体" w:eastAsia="黑体" w:cs="黑体"/>
                <w:b/>
                <w:i w:val="0"/>
                <w:sz w:val="21"/>
              </w:rPr>
              <w:t>方法签名</w:t>
            </w:r>
          </w:p>
        </w:tc>
        <w:tc>
          <w:tcPr>
            <w:tcW w:type="dxa" w:w="1701"/>
            <w:shd w:val="clear" w:color="auto" w:fill="DCE6F1"/>
          </w:tcPr>
          <w:p>
            <w:pPr>
              <w:spacing w:before="20" w:after="20" w:line="269" w:lineRule="auto"/>
              <w:jc w:val="center"/>
            </w:pPr>
            <w:r/>
            <w:r>
              <w:rPr>
                <w:rFonts w:ascii="黑体" w:hAnsi="黑体" w:eastAsia="黑体" w:cs="黑体"/>
                <w:b/>
                <w:i w:val="0"/>
                <w:sz w:val="21"/>
              </w:rPr>
              <w:t>说明</w:t>
            </w:r>
          </w:p>
        </w:tc>
        <w:tc>
          <w:tcPr>
            <w:tcW w:type="dxa" w:w="3288"/>
            <w:shd w:val="clear" w:color="auto" w:fill="DCE6F1"/>
          </w:tcPr>
          <w:p>
            <w:pPr>
              <w:spacing w:before="20" w:after="20" w:line="269" w:lineRule="auto"/>
              <w:jc w:val="center"/>
            </w:pPr>
            <w:r/>
            <w:r>
              <w:rPr>
                <w:rFonts w:ascii="黑体" w:hAnsi="黑体" w:eastAsia="黑体" w:cs="黑体"/>
                <w:b/>
                <w:i w:val="0"/>
                <w:sz w:val="21"/>
              </w:rPr>
              <w:t>校验与异常</w:t>
            </w:r>
          </w:p>
        </w:tc>
      </w:tr>
      <w:tr>
        <w:tc>
          <w:tcPr>
            <w:tcW w:type="dxa" w:w="3969"/>
          </w:tcPr>
          <w:p>
            <w:pPr>
              <w:spacing w:before="20" w:after="20" w:line="269" w:lineRule="auto"/>
              <w:jc w:val="left"/>
            </w:pPr>
            <w:r/>
            <w:r>
              <w:rPr>
                <w:rFonts w:ascii="宋体" w:hAnsi="宋体" w:eastAsia="宋体" w:cs="宋体"/>
                <w:b w:val="0"/>
                <w:i w:val="0"/>
                <w:sz w:val="21"/>
              </w:rPr>
              <w:t>PageResult&lt;SysLog&gt; findLogs(String keyword, java.sql.Date startDay, java.sql.Date endDay, int pageNo, int pageSize)</w:t>
            </w:r>
          </w:p>
        </w:tc>
        <w:tc>
          <w:tcPr>
            <w:tcW w:type="dxa" w:w="1701"/>
          </w:tcPr>
          <w:p>
            <w:pPr>
              <w:spacing w:before="20" w:after="20" w:line="269" w:lineRule="auto"/>
              <w:jc w:val="left"/>
            </w:pPr>
            <w:r/>
            <w:r>
              <w:rPr>
                <w:rFonts w:ascii="宋体" w:hAnsi="宋体" w:eastAsia="宋体" w:cs="宋体"/>
                <w:b w:val="0"/>
                <w:i w:val="0"/>
                <w:sz w:val="21"/>
              </w:rPr>
              <w:t>日志分页查询</w:t>
            </w:r>
          </w:p>
        </w:tc>
        <w:tc>
          <w:tcPr>
            <w:tcW w:type="dxa" w:w="3288"/>
          </w:tcPr>
          <w:p>
            <w:pPr>
              <w:spacing w:before="20" w:after="20" w:line="269" w:lineRule="auto"/>
              <w:jc w:val="left"/>
            </w:pPr>
            <w:r/>
            <w:r>
              <w:rPr>
                <w:rFonts w:ascii="宋体" w:hAnsi="宋体" w:eastAsia="宋体" w:cs="宋体"/>
                <w:b w:val="0"/>
                <w:i w:val="0"/>
                <w:sz w:val="21"/>
              </w:rPr>
              <w:t>—</w:t>
            </w:r>
          </w:p>
        </w:tc>
      </w:tr>
      <w:tr>
        <w:tc>
          <w:tcPr>
            <w:tcW w:type="dxa" w:w="3969"/>
          </w:tcPr>
          <w:p>
            <w:pPr>
              <w:spacing w:before="20" w:after="20" w:line="269" w:lineRule="auto"/>
              <w:jc w:val="left"/>
            </w:pPr>
            <w:r/>
            <w:r>
              <w:rPr>
                <w:rFonts w:ascii="宋体" w:hAnsi="宋体" w:eastAsia="宋体" w:cs="宋体"/>
                <w:b w:val="0"/>
                <w:i w:val="0"/>
                <w:sz w:val="21"/>
              </w:rPr>
              <w:t>List&lt;SysLog&gt; recentLogs(int limit)</w:t>
            </w:r>
          </w:p>
        </w:tc>
        <w:tc>
          <w:tcPr>
            <w:tcW w:type="dxa" w:w="1701"/>
          </w:tcPr>
          <w:p>
            <w:pPr>
              <w:spacing w:before="20" w:after="20" w:line="269" w:lineRule="auto"/>
              <w:jc w:val="left"/>
            </w:pPr>
            <w:r/>
            <w:r>
              <w:rPr>
                <w:rFonts w:ascii="宋体" w:hAnsi="宋体" w:eastAsia="宋体" w:cs="宋体"/>
                <w:b w:val="0"/>
                <w:i w:val="0"/>
                <w:sz w:val="21"/>
              </w:rPr>
              <w:t>最近 N 条日志</w:t>
            </w:r>
          </w:p>
        </w:tc>
        <w:tc>
          <w:tcPr>
            <w:tcW w:type="dxa" w:w="3288"/>
          </w:tcPr>
          <w:p>
            <w:pPr>
              <w:spacing w:before="20" w:after="20" w:line="269" w:lineRule="auto"/>
              <w:jc w:val="left"/>
            </w:pPr>
            <w:r/>
            <w:r>
              <w:rPr>
                <w:rFonts w:ascii="宋体" w:hAnsi="宋体" w:eastAsia="宋体" w:cs="宋体"/>
                <w:b w:val="0"/>
                <w:i w:val="0"/>
                <w:sz w:val="21"/>
              </w:rPr>
              <w:t>—</w:t>
            </w:r>
          </w:p>
        </w:tc>
      </w:tr>
      <w:tr>
        <w:tc>
          <w:tcPr>
            <w:tcW w:type="dxa" w:w="3969"/>
          </w:tcPr>
          <w:p>
            <w:pPr>
              <w:spacing w:before="20" w:after="20" w:line="269" w:lineRule="auto"/>
              <w:jc w:val="left"/>
            </w:pPr>
            <w:r/>
            <w:r>
              <w:rPr>
                <w:rFonts w:ascii="宋体" w:hAnsi="宋体" w:eastAsia="宋体" w:cs="宋体"/>
                <w:b w:val="0"/>
                <w:i w:val="0"/>
                <w:sz w:val="21"/>
              </w:rPr>
              <w:t>int clearLogs()</w:t>
            </w:r>
          </w:p>
        </w:tc>
        <w:tc>
          <w:tcPr>
            <w:tcW w:type="dxa" w:w="1701"/>
          </w:tcPr>
          <w:p>
            <w:pPr>
              <w:spacing w:before="20" w:after="20" w:line="269" w:lineRule="auto"/>
              <w:jc w:val="left"/>
            </w:pPr>
            <w:r/>
            <w:r>
              <w:rPr>
                <w:rFonts w:ascii="宋体" w:hAnsi="宋体" w:eastAsia="宋体" w:cs="宋体"/>
                <w:b w:val="0"/>
                <w:i w:val="0"/>
                <w:sz w:val="21"/>
              </w:rPr>
              <w:t>清空全部日志</w:t>
            </w:r>
          </w:p>
        </w:tc>
        <w:tc>
          <w:tcPr>
            <w:tcW w:type="dxa" w:w="3288"/>
          </w:tcPr>
          <w:p>
            <w:pPr>
              <w:spacing w:before="20" w:after="20" w:line="269" w:lineRule="auto"/>
              <w:jc w:val="left"/>
            </w:pPr>
            <w:r/>
            <w:r>
              <w:rPr>
                <w:rFonts w:ascii="宋体" w:hAnsi="宋体" w:eastAsia="宋体" w:cs="宋体"/>
                <w:b w:val="0"/>
                <w:i w:val="0"/>
                <w:sz w:val="21"/>
              </w:rPr>
              <w:t>ERR-000 非管理员</w:t>
            </w:r>
          </w:p>
        </w:tc>
      </w:tr>
      <w:tr>
        <w:tc>
          <w:tcPr>
            <w:tcW w:type="dxa" w:w="3969"/>
          </w:tcPr>
          <w:p>
            <w:pPr>
              <w:spacing w:before="20" w:after="20" w:line="269" w:lineRule="auto"/>
              <w:jc w:val="left"/>
            </w:pPr>
            <w:r/>
            <w:r>
              <w:rPr>
                <w:rFonts w:ascii="宋体" w:hAnsi="宋体" w:eastAsia="宋体" w:cs="宋体"/>
                <w:b w:val="0"/>
                <w:i w:val="0"/>
                <w:sz w:val="21"/>
              </w:rPr>
              <w:t>void writeLog(String operation, String detail)</w:t>
            </w:r>
          </w:p>
        </w:tc>
        <w:tc>
          <w:tcPr>
            <w:tcW w:type="dxa" w:w="1701"/>
          </w:tcPr>
          <w:p>
            <w:pPr>
              <w:spacing w:before="20" w:after="20" w:line="269" w:lineRule="auto"/>
              <w:jc w:val="left"/>
            </w:pPr>
            <w:r/>
            <w:r>
              <w:rPr>
                <w:rFonts w:ascii="宋体" w:hAnsi="宋体" w:eastAsia="宋体" w:cs="宋体"/>
                <w:b w:val="0"/>
                <w:i w:val="0"/>
                <w:sz w:val="21"/>
              </w:rPr>
              <w:t>写业务日志</w:t>
            </w:r>
          </w:p>
        </w:tc>
        <w:tc>
          <w:tcPr>
            <w:tcW w:type="dxa" w:w="3288"/>
          </w:tcPr>
          <w:p>
            <w:pPr>
              <w:spacing w:before="20" w:after="20" w:line="269" w:lineRule="auto"/>
              <w:jc w:val="left"/>
            </w:pPr>
            <w:r/>
            <w:r>
              <w:rPr>
                <w:rFonts w:ascii="宋体" w:hAnsi="宋体" w:eastAsia="宋体" w:cs="宋体"/>
                <w:b w:val="0"/>
                <w:i w:val="0"/>
                <w:sz w:val="21"/>
              </w:rPr>
              <w:t>—</w:t>
            </w:r>
          </w:p>
        </w:tc>
      </w:tr>
      <w:tr>
        <w:tc>
          <w:tcPr>
            <w:tcW w:type="dxa" w:w="3969"/>
          </w:tcPr>
          <w:p>
            <w:pPr>
              <w:spacing w:before="20" w:after="20" w:line="269" w:lineRule="auto"/>
              <w:jc w:val="left"/>
            </w:pPr>
            <w:r/>
            <w:r>
              <w:rPr>
                <w:rFonts w:ascii="宋体" w:hAnsi="宋体" w:eastAsia="宋体" w:cs="宋体"/>
                <w:b w:val="0"/>
                <w:i w:val="0"/>
                <w:sz w:val="21"/>
              </w:rPr>
              <w:t>List&lt;Config&gt; findAllConfigs()</w:t>
            </w:r>
          </w:p>
        </w:tc>
        <w:tc>
          <w:tcPr>
            <w:tcW w:type="dxa" w:w="1701"/>
          </w:tcPr>
          <w:p>
            <w:pPr>
              <w:spacing w:before="20" w:after="20" w:line="269" w:lineRule="auto"/>
              <w:jc w:val="left"/>
            </w:pPr>
            <w:r/>
            <w:r>
              <w:rPr>
                <w:rFonts w:ascii="宋体" w:hAnsi="宋体" w:eastAsia="宋体" w:cs="宋体"/>
                <w:b w:val="0"/>
                <w:i w:val="0"/>
                <w:sz w:val="21"/>
              </w:rPr>
              <w:t>全部系统参数</w:t>
            </w:r>
          </w:p>
        </w:tc>
        <w:tc>
          <w:tcPr>
            <w:tcW w:type="dxa" w:w="3288"/>
          </w:tcPr>
          <w:p>
            <w:pPr>
              <w:spacing w:before="20" w:after="20" w:line="269" w:lineRule="auto"/>
              <w:jc w:val="left"/>
            </w:pPr>
            <w:r/>
            <w:r>
              <w:rPr>
                <w:rFonts w:ascii="宋体" w:hAnsi="宋体" w:eastAsia="宋体" w:cs="宋体"/>
                <w:b w:val="0"/>
                <w:i w:val="0"/>
                <w:sz w:val="21"/>
              </w:rPr>
              <w:t>—</w:t>
            </w:r>
          </w:p>
        </w:tc>
      </w:tr>
      <w:tr>
        <w:tc>
          <w:tcPr>
            <w:tcW w:type="dxa" w:w="3969"/>
          </w:tcPr>
          <w:p>
            <w:pPr>
              <w:spacing w:before="20" w:after="20" w:line="269" w:lineRule="auto"/>
              <w:jc w:val="left"/>
            </w:pPr>
            <w:r/>
            <w:r>
              <w:rPr>
                <w:rFonts w:ascii="宋体" w:hAnsi="宋体" w:eastAsia="宋体" w:cs="宋体"/>
                <w:b w:val="0"/>
                <w:i w:val="0"/>
                <w:sz w:val="21"/>
              </w:rPr>
              <w:t>String getConfig(String key, String defaultValue) / int getIntConfig(String key, int defaultValue)</w:t>
            </w:r>
          </w:p>
        </w:tc>
        <w:tc>
          <w:tcPr>
            <w:tcW w:type="dxa" w:w="1701"/>
          </w:tcPr>
          <w:p>
            <w:pPr>
              <w:spacing w:before="20" w:after="20" w:line="269" w:lineRule="auto"/>
              <w:jc w:val="left"/>
            </w:pPr>
            <w:r/>
            <w:r>
              <w:rPr>
                <w:rFonts w:ascii="宋体" w:hAnsi="宋体" w:eastAsia="宋体" w:cs="宋体"/>
                <w:b w:val="0"/>
                <w:i w:val="0"/>
                <w:sz w:val="21"/>
              </w:rPr>
              <w:t>读取参数值</w:t>
            </w:r>
          </w:p>
        </w:tc>
        <w:tc>
          <w:tcPr>
            <w:tcW w:type="dxa" w:w="3288"/>
          </w:tcPr>
          <w:p>
            <w:pPr>
              <w:spacing w:before="20" w:after="20" w:line="269" w:lineRule="auto"/>
              <w:jc w:val="left"/>
            </w:pPr>
            <w:r/>
            <w:r>
              <w:rPr>
                <w:rFonts w:ascii="宋体" w:hAnsi="宋体" w:eastAsia="宋体" w:cs="宋体"/>
                <w:b w:val="0"/>
                <w:i w:val="0"/>
                <w:sz w:val="21"/>
              </w:rPr>
              <w:t>缺失时返回默认值</w:t>
            </w:r>
          </w:p>
        </w:tc>
      </w:tr>
      <w:tr>
        <w:tc>
          <w:tcPr>
            <w:tcW w:type="dxa" w:w="3969"/>
          </w:tcPr>
          <w:p>
            <w:pPr>
              <w:spacing w:before="20" w:after="20" w:line="269" w:lineRule="auto"/>
              <w:jc w:val="left"/>
            </w:pPr>
            <w:r/>
            <w:r>
              <w:rPr>
                <w:rFonts w:ascii="宋体" w:hAnsi="宋体" w:eastAsia="宋体" w:cs="宋体"/>
                <w:b w:val="0"/>
                <w:i w:val="0"/>
                <w:sz w:val="21"/>
              </w:rPr>
              <w:t>void saveConfig(Config config)</w:t>
            </w:r>
          </w:p>
        </w:tc>
        <w:tc>
          <w:tcPr>
            <w:tcW w:type="dxa" w:w="1701"/>
          </w:tcPr>
          <w:p>
            <w:pPr>
              <w:spacing w:before="20" w:after="20" w:line="269" w:lineRule="auto"/>
              <w:jc w:val="left"/>
            </w:pPr>
            <w:r/>
            <w:r>
              <w:rPr>
                <w:rFonts w:ascii="宋体" w:hAnsi="宋体" w:eastAsia="宋体" w:cs="宋体"/>
                <w:b w:val="0"/>
                <w:i w:val="0"/>
                <w:sz w:val="21"/>
              </w:rPr>
              <w:t>保存参数</w:t>
            </w:r>
          </w:p>
        </w:tc>
        <w:tc>
          <w:tcPr>
            <w:tcW w:type="dxa" w:w="3288"/>
          </w:tcPr>
          <w:p>
            <w:pPr>
              <w:spacing w:before="20" w:after="20" w:line="269" w:lineRule="auto"/>
              <w:jc w:val="left"/>
            </w:pPr>
            <w:r/>
            <w:r>
              <w:rPr>
                <w:rFonts w:ascii="宋体" w:hAnsi="宋体" w:eastAsia="宋体" w:cs="宋体"/>
                <w:b w:val="0"/>
                <w:i w:val="0"/>
                <w:sz w:val="21"/>
              </w:rPr>
              <w:t>ERR-000 非管理员、ERR-501 参数键为空、ERR-502 参数值为空、ERR-503 取值越界、ERR-504 非数值</w:t>
            </w:r>
          </w:p>
        </w:tc>
      </w:tr>
      <w:tr>
        <w:tc>
          <w:tcPr>
            <w:tcW w:type="dxa" w:w="3969"/>
          </w:tcPr>
          <w:p>
            <w:pPr>
              <w:spacing w:before="20" w:after="20" w:line="269" w:lineRule="auto"/>
              <w:jc w:val="left"/>
            </w:pPr>
            <w:r/>
            <w:r>
              <w:rPr>
                <w:rFonts w:ascii="宋体" w:hAnsi="宋体" w:eastAsia="宋体" w:cs="宋体"/>
                <w:b w:val="0"/>
                <w:i w:val="0"/>
                <w:sz w:val="21"/>
              </w:rPr>
              <w:t>String backupDatabase(File targetFile)</w:t>
            </w:r>
          </w:p>
        </w:tc>
        <w:tc>
          <w:tcPr>
            <w:tcW w:type="dxa" w:w="1701"/>
          </w:tcPr>
          <w:p>
            <w:pPr>
              <w:spacing w:before="20" w:after="20" w:line="269" w:lineRule="auto"/>
              <w:jc w:val="left"/>
            </w:pPr>
            <w:r/>
            <w:r>
              <w:rPr>
                <w:rFonts w:ascii="宋体" w:hAnsi="宋体" w:eastAsia="宋体" w:cs="宋体"/>
                <w:b w:val="0"/>
                <w:i w:val="0"/>
                <w:sz w:val="21"/>
              </w:rPr>
              <w:t>数据库备份</w:t>
            </w:r>
          </w:p>
        </w:tc>
        <w:tc>
          <w:tcPr>
            <w:tcW w:type="dxa" w:w="3288"/>
          </w:tcPr>
          <w:p>
            <w:pPr>
              <w:spacing w:before="20" w:after="20" w:line="269" w:lineRule="auto"/>
              <w:jc w:val="left"/>
            </w:pPr>
            <w:r/>
            <w:r>
              <w:rPr>
                <w:rFonts w:ascii="宋体" w:hAnsi="宋体" w:eastAsia="宋体" w:cs="宋体"/>
                <w:b w:val="0"/>
                <w:i w:val="0"/>
                <w:sz w:val="21"/>
              </w:rPr>
              <w:t>ERR-505 未选择保存位置、ERR-506 备份失败；实现方式为 H2 的 SCRIPT TO '路径'</w:t>
            </w:r>
          </w:p>
        </w:tc>
      </w:tr>
      <w:tr>
        <w:tc>
          <w:tcPr>
            <w:tcW w:type="dxa" w:w="3969"/>
          </w:tcPr>
          <w:p>
            <w:pPr>
              <w:spacing w:before="20" w:after="20" w:line="269" w:lineRule="auto"/>
              <w:jc w:val="left"/>
            </w:pPr>
            <w:r/>
            <w:r>
              <w:rPr>
                <w:rFonts w:ascii="宋体" w:hAnsi="宋体" w:eastAsia="宋体" w:cs="宋体"/>
                <w:b w:val="0"/>
                <w:i w:val="0"/>
                <w:sz w:val="21"/>
              </w:rPr>
              <w:t>String defaultBackupFileName()</w:t>
            </w:r>
          </w:p>
        </w:tc>
        <w:tc>
          <w:tcPr>
            <w:tcW w:type="dxa" w:w="1701"/>
          </w:tcPr>
          <w:p>
            <w:pPr>
              <w:spacing w:before="20" w:after="20" w:line="269" w:lineRule="auto"/>
              <w:jc w:val="left"/>
            </w:pPr>
            <w:r/>
            <w:r>
              <w:rPr>
                <w:rFonts w:ascii="宋体" w:hAnsi="宋体" w:eastAsia="宋体" w:cs="宋体"/>
                <w:b w:val="0"/>
                <w:i w:val="0"/>
                <w:sz w:val="21"/>
              </w:rPr>
              <w:t>生成默认备份文件名</w:t>
            </w:r>
          </w:p>
        </w:tc>
        <w:tc>
          <w:tcPr>
            <w:tcW w:type="dxa" w:w="3288"/>
          </w:tcPr>
          <w:p>
            <w:pPr>
              <w:spacing w:before="20" w:after="20" w:line="269" w:lineRule="auto"/>
              <w:jc w:val="left"/>
            </w:pPr>
            <w:r/>
            <w:r>
              <w:rPr>
                <w:rFonts w:ascii="宋体" w:hAnsi="宋体" w:eastAsia="宋体" w:cs="宋体"/>
                <w:b w:val="0"/>
                <w:i w:val="0"/>
                <w:sz w:val="21"/>
              </w:rPr>
              <w:t>—</w:t>
            </w:r>
          </w:p>
        </w:tc>
      </w:tr>
      <w:tr>
        <w:tc>
          <w:tcPr>
            <w:tcW w:type="dxa" w:w="3969"/>
          </w:tcPr>
          <w:p>
            <w:pPr>
              <w:spacing w:before="20" w:after="20" w:line="269" w:lineRule="auto"/>
              <w:jc w:val="left"/>
            </w:pPr>
            <w:r/>
            <w:r>
              <w:rPr>
                <w:rFonts w:ascii="宋体" w:hAnsi="宋体" w:eastAsia="宋体" w:cs="宋体"/>
                <w:b w:val="0"/>
                <w:i w:val="0"/>
                <w:sz w:val="21"/>
              </w:rPr>
              <w:t>String resetDemoData()</w:t>
            </w:r>
          </w:p>
        </w:tc>
        <w:tc>
          <w:tcPr>
            <w:tcW w:type="dxa" w:w="1701"/>
          </w:tcPr>
          <w:p>
            <w:pPr>
              <w:spacing w:before="20" w:after="20" w:line="269" w:lineRule="auto"/>
              <w:jc w:val="left"/>
            </w:pPr>
            <w:r/>
            <w:r>
              <w:rPr>
                <w:rFonts w:ascii="宋体" w:hAnsi="宋体" w:eastAsia="宋体" w:cs="宋体"/>
                <w:b w:val="0"/>
                <w:i w:val="0"/>
                <w:sz w:val="21"/>
              </w:rPr>
              <w:t>重置演示数据</w:t>
            </w:r>
          </w:p>
        </w:tc>
        <w:tc>
          <w:tcPr>
            <w:tcW w:type="dxa" w:w="3288"/>
          </w:tcPr>
          <w:p>
            <w:pPr>
              <w:spacing w:before="20" w:after="20" w:line="269" w:lineRule="auto"/>
              <w:jc w:val="left"/>
            </w:pPr>
            <w:r/>
            <w:r>
              <w:rPr>
                <w:rFonts w:ascii="宋体" w:hAnsi="宋体" w:eastAsia="宋体" w:cs="宋体"/>
                <w:b w:val="0"/>
                <w:i w:val="0"/>
                <w:sz w:val="21"/>
              </w:rPr>
              <w:t>ERR-000 非管理员、ERR-507 重置失败；流程为关闭参照完整性 → 逐表 TRUNCATE ... RESTART IDENTITY → 恢复参照完整性 → 重跑 schema.sql 与 data.sql → restartIdentities → 重新生成考勤</w:t>
            </w:r>
          </w:p>
        </w:tc>
      </w:tr>
      <w:tr>
        <w:tc>
          <w:tcPr>
            <w:tcW w:type="dxa" w:w="3969"/>
          </w:tcPr>
          <w:p>
            <w:pPr>
              <w:spacing w:before="20" w:after="20" w:line="269" w:lineRule="auto"/>
              <w:jc w:val="left"/>
            </w:pPr>
            <w:r/>
            <w:r>
              <w:rPr>
                <w:rFonts w:ascii="宋体" w:hAnsi="宋体" w:eastAsia="宋体" w:cs="宋体"/>
                <w:b w:val="0"/>
                <w:i w:val="0"/>
                <w:sz w:val="21"/>
              </w:rPr>
              <w:t>String resetDatabaseFile(String dbPath)</w:t>
            </w:r>
          </w:p>
        </w:tc>
        <w:tc>
          <w:tcPr>
            <w:tcW w:type="dxa" w:w="1701"/>
          </w:tcPr>
          <w:p>
            <w:pPr>
              <w:spacing w:before="20" w:after="20" w:line="269" w:lineRule="auto"/>
              <w:jc w:val="left"/>
            </w:pPr>
            <w:r/>
            <w:r>
              <w:rPr>
                <w:rFonts w:ascii="宋体" w:hAnsi="宋体" w:eastAsia="宋体" w:cs="宋体"/>
                <w:b w:val="0"/>
                <w:i w:val="0"/>
                <w:sz w:val="21"/>
              </w:rPr>
              <w:t>重建数据库文件</w:t>
            </w:r>
          </w:p>
        </w:tc>
        <w:tc>
          <w:tcPr>
            <w:tcW w:type="dxa" w:w="3288"/>
          </w:tcPr>
          <w:p>
            <w:pPr>
              <w:spacing w:before="20" w:after="20" w:line="269" w:lineRule="auto"/>
              <w:jc w:val="left"/>
            </w:pPr>
            <w:r/>
            <w:r>
              <w:rPr>
                <w:rFonts w:ascii="宋体" w:hAnsi="宋体" w:eastAsia="宋体" w:cs="宋体"/>
                <w:b w:val="0"/>
                <w:i w:val="0"/>
                <w:sz w:val="21"/>
              </w:rPr>
              <w:t>ERR-000 非管理员、ERR-508 文件被占用、ERR-509 重置失败</w:t>
            </w:r>
          </w:p>
        </w:tc>
      </w:tr>
      <w:tr>
        <w:tc>
          <w:tcPr>
            <w:tcW w:type="dxa" w:w="3969"/>
          </w:tcPr>
          <w:p>
            <w:pPr>
              <w:spacing w:before="20" w:after="20" w:line="269" w:lineRule="auto"/>
              <w:jc w:val="left"/>
            </w:pPr>
            <w:r/>
            <w:r>
              <w:rPr>
                <w:rFonts w:ascii="宋体" w:hAnsi="宋体" w:eastAsia="宋体" w:cs="宋体"/>
                <w:b w:val="0"/>
                <w:i w:val="0"/>
                <w:sz w:val="21"/>
              </w:rPr>
              <w:t>List&lt;String&gt; databaseStatus()</w:t>
            </w:r>
          </w:p>
        </w:tc>
        <w:tc>
          <w:tcPr>
            <w:tcW w:type="dxa" w:w="1701"/>
          </w:tcPr>
          <w:p>
            <w:pPr>
              <w:spacing w:before="20" w:after="20" w:line="269" w:lineRule="auto"/>
              <w:jc w:val="left"/>
            </w:pPr>
            <w:r/>
            <w:r>
              <w:rPr>
                <w:rFonts w:ascii="宋体" w:hAnsi="宋体" w:eastAsia="宋体" w:cs="宋体"/>
                <w:b w:val="0"/>
                <w:i w:val="0"/>
                <w:sz w:val="21"/>
              </w:rPr>
              <w:t>数据库状态文本</w:t>
            </w:r>
          </w:p>
        </w:tc>
        <w:tc>
          <w:tcPr>
            <w:tcW w:type="dxa" w:w="3288"/>
          </w:tcPr>
          <w:p>
            <w:pPr>
              <w:spacing w:before="20" w:after="20" w:line="269" w:lineRule="auto"/>
              <w:jc w:val="left"/>
            </w:pPr>
            <w:r/>
            <w:r>
              <w:rPr>
                <w:rFonts w:ascii="宋体" w:hAnsi="宋体" w:eastAsia="宋体" w:cs="宋体"/>
                <w:b w:val="0"/>
                <w:i w:val="0"/>
                <w:sz w:val="21"/>
              </w:rPr>
              <w:t>输出数据库路径、表数量、九张表各自的记录数、当前登录用户、在线时长与统计时间</w:t>
            </w:r>
          </w:p>
        </w:tc>
      </w:tr>
      <w:tr>
        <w:tc>
          <w:tcPr>
            <w:tcW w:type="dxa" w:w="3969"/>
          </w:tcPr>
          <w:p>
            <w:pPr>
              <w:spacing w:before="20" w:after="20" w:line="269" w:lineRule="auto"/>
              <w:jc w:val="left"/>
            </w:pPr>
            <w:r/>
            <w:r>
              <w:rPr>
                <w:rFonts w:ascii="宋体" w:hAnsi="宋体" w:eastAsia="宋体" w:cs="宋体"/>
                <w:b w:val="0"/>
                <w:i w:val="0"/>
                <w:sz w:val="21"/>
              </w:rPr>
              <w:t>int countLogs()</w:t>
            </w:r>
          </w:p>
        </w:tc>
        <w:tc>
          <w:tcPr>
            <w:tcW w:type="dxa" w:w="1701"/>
          </w:tcPr>
          <w:p>
            <w:pPr>
              <w:spacing w:before="20" w:after="20" w:line="269" w:lineRule="auto"/>
              <w:jc w:val="left"/>
            </w:pPr>
            <w:r/>
            <w:r>
              <w:rPr>
                <w:rFonts w:ascii="宋体" w:hAnsi="宋体" w:eastAsia="宋体" w:cs="宋体"/>
                <w:b w:val="0"/>
                <w:i w:val="0"/>
                <w:sz w:val="21"/>
              </w:rPr>
              <w:t>日志条数</w:t>
            </w:r>
          </w:p>
        </w:tc>
        <w:tc>
          <w:tcPr>
            <w:tcW w:type="dxa" w:w="3288"/>
          </w:tcPr>
          <w:p>
            <w:pPr>
              <w:spacing w:before="20" w:after="20" w:line="269" w:lineRule="auto"/>
              <w:jc w:val="left"/>
            </w:pPr>
            <w:r/>
            <w:r>
              <w:rPr>
                <w:rFonts w:ascii="宋体" w:hAnsi="宋体" w:eastAsia="宋体" w:cs="宋体"/>
                <w:b w:val="0"/>
                <w:i w:val="0"/>
                <w:sz w:val="21"/>
              </w:rPr>
              <w:t>—</w:t>
            </w:r>
          </w:p>
        </w:tc>
      </w:tr>
    </w:tbl>
    <w:p>
      <w:pPr>
        <w:spacing w:before="120" w:after="40" w:line="276" w:lineRule="auto"/>
        <w:jc w:val="center"/>
      </w:pPr>
      <w:r>
        <w:rPr>
          <w:rFonts w:ascii="黑体" w:hAnsi="黑体" w:eastAsia="黑体" w:cs="黑体"/>
          <w:b/>
          <w:i w:val="0"/>
          <w:color w:val="000000"/>
          <w:sz w:val="21"/>
        </w:rPr>
        <w:t>表 3-37  SystemService.validateConfigValue 参数取值校验</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2381"/>
            <w:shd w:val="clear" w:color="auto" w:fill="DCE6F1"/>
          </w:tcPr>
          <w:p>
            <w:pPr>
              <w:spacing w:before="20" w:after="20" w:line="269" w:lineRule="auto"/>
              <w:jc w:val="center"/>
            </w:pPr>
            <w:r/>
            <w:r>
              <w:rPr>
                <w:rFonts w:ascii="黑体" w:hAnsi="黑体" w:eastAsia="黑体" w:cs="黑体"/>
                <w:b/>
                <w:i w:val="0"/>
                <w:sz w:val="19"/>
              </w:rPr>
              <w:t>参数键</w:t>
            </w:r>
          </w:p>
        </w:tc>
        <w:tc>
          <w:tcPr>
            <w:tcW w:type="dxa" w:w="2041"/>
            <w:shd w:val="clear" w:color="auto" w:fill="DCE6F1"/>
          </w:tcPr>
          <w:p>
            <w:pPr>
              <w:spacing w:before="20" w:after="20" w:line="269" w:lineRule="auto"/>
              <w:jc w:val="center"/>
            </w:pPr>
            <w:r/>
            <w:r>
              <w:rPr>
                <w:rFonts w:ascii="黑体" w:hAnsi="黑体" w:eastAsia="黑体" w:cs="黑体"/>
                <w:b/>
                <w:i w:val="0"/>
                <w:sz w:val="19"/>
              </w:rPr>
              <w:t>取值区间</w:t>
            </w:r>
          </w:p>
        </w:tc>
        <w:tc>
          <w:tcPr>
            <w:tcW w:type="dxa" w:w="2268"/>
            <w:shd w:val="clear" w:color="auto" w:fill="DCE6F1"/>
          </w:tcPr>
          <w:p>
            <w:pPr>
              <w:spacing w:before="20" w:after="20" w:line="269" w:lineRule="auto"/>
              <w:jc w:val="center"/>
            </w:pPr>
            <w:r/>
            <w:r>
              <w:rPr>
                <w:rFonts w:ascii="黑体" w:hAnsi="黑体" w:eastAsia="黑体" w:cs="黑体"/>
                <w:b/>
                <w:i w:val="0"/>
                <w:sz w:val="19"/>
              </w:rPr>
              <w:t>越界错误码</w:t>
            </w:r>
          </w:p>
        </w:tc>
        <w:tc>
          <w:tcPr>
            <w:tcW w:type="dxa" w:w="2268"/>
            <w:shd w:val="clear" w:color="auto" w:fill="DCE6F1"/>
          </w:tcPr>
          <w:p>
            <w:pPr>
              <w:spacing w:before="20" w:after="20" w:line="269" w:lineRule="auto"/>
              <w:jc w:val="center"/>
            </w:pPr>
            <w:r/>
            <w:r>
              <w:rPr>
                <w:rFonts w:ascii="黑体" w:hAnsi="黑体" w:eastAsia="黑体" w:cs="黑体"/>
                <w:b/>
                <w:i w:val="0"/>
                <w:sz w:val="19"/>
              </w:rPr>
              <w:t>非数值错误码</w:t>
            </w:r>
          </w:p>
        </w:tc>
      </w:tr>
      <w:tr>
        <w:tc>
          <w:tcPr>
            <w:tcW w:type="dxa" w:w="2381"/>
          </w:tcPr>
          <w:p>
            <w:pPr>
              <w:spacing w:before="20" w:after="20" w:line="269" w:lineRule="auto"/>
              <w:jc w:val="left"/>
            </w:pPr>
            <w:r/>
            <w:r>
              <w:rPr>
                <w:rFonts w:ascii="宋体" w:hAnsi="宋体" w:eastAsia="宋体" w:cs="宋体"/>
                <w:b w:val="0"/>
                <w:i w:val="0"/>
                <w:sz w:val="19"/>
              </w:rPr>
              <w:t>score.pass.line</w:t>
            </w:r>
          </w:p>
        </w:tc>
        <w:tc>
          <w:tcPr>
            <w:tcW w:type="dxa" w:w="2041"/>
          </w:tcPr>
          <w:p>
            <w:pPr>
              <w:spacing w:before="20" w:after="20" w:line="269" w:lineRule="auto"/>
              <w:jc w:val="left"/>
            </w:pPr>
            <w:r/>
            <w:r>
              <w:rPr>
                <w:rFonts w:ascii="宋体" w:hAnsi="宋体" w:eastAsia="宋体" w:cs="宋体"/>
                <w:b w:val="0"/>
                <w:i w:val="0"/>
                <w:sz w:val="19"/>
              </w:rPr>
              <w:t>0 ~ 100</w:t>
            </w:r>
          </w:p>
        </w:tc>
        <w:tc>
          <w:tcPr>
            <w:tcW w:type="dxa" w:w="2268"/>
          </w:tcPr>
          <w:p>
            <w:pPr>
              <w:spacing w:before="20" w:after="20" w:line="269" w:lineRule="auto"/>
              <w:jc w:val="left"/>
            </w:pPr>
            <w:r/>
            <w:r>
              <w:rPr>
                <w:rFonts w:ascii="宋体" w:hAnsi="宋体" w:eastAsia="宋体" w:cs="宋体"/>
                <w:b w:val="0"/>
                <w:i w:val="0"/>
                <w:sz w:val="19"/>
              </w:rPr>
              <w:t>ERR-503</w:t>
            </w:r>
          </w:p>
        </w:tc>
        <w:tc>
          <w:tcPr>
            <w:tcW w:type="dxa" w:w="2268"/>
          </w:tcPr>
          <w:p>
            <w:pPr>
              <w:spacing w:before="20" w:after="20" w:line="269" w:lineRule="auto"/>
              <w:jc w:val="left"/>
            </w:pPr>
            <w:r/>
            <w:r>
              <w:rPr>
                <w:rFonts w:ascii="宋体" w:hAnsi="宋体" w:eastAsia="宋体" w:cs="宋体"/>
                <w:b w:val="0"/>
                <w:i w:val="0"/>
                <w:sz w:val="19"/>
              </w:rPr>
              <w:t>ERR-504</w:t>
            </w:r>
          </w:p>
        </w:tc>
      </w:tr>
      <w:tr>
        <w:tc>
          <w:tcPr>
            <w:tcW w:type="dxa" w:w="2381"/>
          </w:tcPr>
          <w:p>
            <w:pPr>
              <w:spacing w:before="20" w:after="20" w:line="269" w:lineRule="auto"/>
              <w:jc w:val="left"/>
            </w:pPr>
            <w:r/>
            <w:r>
              <w:rPr>
                <w:rFonts w:ascii="宋体" w:hAnsi="宋体" w:eastAsia="宋体" w:cs="宋体"/>
                <w:b w:val="0"/>
                <w:i w:val="0"/>
                <w:sz w:val="19"/>
              </w:rPr>
              <w:t>score.excellent.line</w:t>
            </w:r>
          </w:p>
        </w:tc>
        <w:tc>
          <w:tcPr>
            <w:tcW w:type="dxa" w:w="2041"/>
          </w:tcPr>
          <w:p>
            <w:pPr>
              <w:spacing w:before="20" w:after="20" w:line="269" w:lineRule="auto"/>
              <w:jc w:val="left"/>
            </w:pPr>
            <w:r/>
            <w:r>
              <w:rPr>
                <w:rFonts w:ascii="宋体" w:hAnsi="宋体" w:eastAsia="宋体" w:cs="宋体"/>
                <w:b w:val="0"/>
                <w:i w:val="0"/>
                <w:sz w:val="19"/>
              </w:rPr>
              <w:t>0 ~ 100</w:t>
            </w:r>
          </w:p>
        </w:tc>
        <w:tc>
          <w:tcPr>
            <w:tcW w:type="dxa" w:w="2268"/>
          </w:tcPr>
          <w:p>
            <w:pPr>
              <w:spacing w:before="20" w:after="20" w:line="269" w:lineRule="auto"/>
              <w:jc w:val="left"/>
            </w:pPr>
            <w:r/>
            <w:r>
              <w:rPr>
                <w:rFonts w:ascii="宋体" w:hAnsi="宋体" w:eastAsia="宋体" w:cs="宋体"/>
                <w:b w:val="0"/>
                <w:i w:val="0"/>
                <w:sz w:val="19"/>
              </w:rPr>
              <w:t>ERR-503</w:t>
            </w:r>
          </w:p>
        </w:tc>
        <w:tc>
          <w:tcPr>
            <w:tcW w:type="dxa" w:w="2268"/>
          </w:tcPr>
          <w:p>
            <w:pPr>
              <w:spacing w:before="20" w:after="20" w:line="269" w:lineRule="auto"/>
              <w:jc w:val="left"/>
            </w:pPr>
            <w:r/>
            <w:r>
              <w:rPr>
                <w:rFonts w:ascii="宋体" w:hAnsi="宋体" w:eastAsia="宋体" w:cs="宋体"/>
                <w:b w:val="0"/>
                <w:i w:val="0"/>
                <w:sz w:val="19"/>
              </w:rPr>
              <w:t>ERR-504</w:t>
            </w:r>
          </w:p>
        </w:tc>
      </w:tr>
      <w:tr>
        <w:tc>
          <w:tcPr>
            <w:tcW w:type="dxa" w:w="2381"/>
          </w:tcPr>
          <w:p>
            <w:pPr>
              <w:spacing w:before="20" w:after="20" w:line="269" w:lineRule="auto"/>
              <w:jc w:val="left"/>
            </w:pPr>
            <w:r/>
            <w:r>
              <w:rPr>
                <w:rFonts w:ascii="宋体" w:hAnsi="宋体" w:eastAsia="宋体" w:cs="宋体"/>
                <w:b w:val="0"/>
                <w:i w:val="0"/>
                <w:sz w:val="19"/>
              </w:rPr>
              <w:t>score.usual.ratio</w:t>
            </w:r>
          </w:p>
        </w:tc>
        <w:tc>
          <w:tcPr>
            <w:tcW w:type="dxa" w:w="2041"/>
          </w:tcPr>
          <w:p>
            <w:pPr>
              <w:spacing w:before="20" w:after="20" w:line="269" w:lineRule="auto"/>
              <w:jc w:val="left"/>
            </w:pPr>
            <w:r/>
            <w:r>
              <w:rPr>
                <w:rFonts w:ascii="宋体" w:hAnsi="宋体" w:eastAsia="宋体" w:cs="宋体"/>
                <w:b w:val="0"/>
                <w:i w:val="0"/>
                <w:sz w:val="19"/>
              </w:rPr>
              <w:t>0 ~ 1</w:t>
            </w:r>
          </w:p>
        </w:tc>
        <w:tc>
          <w:tcPr>
            <w:tcW w:type="dxa" w:w="2268"/>
          </w:tcPr>
          <w:p>
            <w:pPr>
              <w:spacing w:before="20" w:after="20" w:line="269" w:lineRule="auto"/>
              <w:jc w:val="left"/>
            </w:pPr>
            <w:r/>
            <w:r>
              <w:rPr>
                <w:rFonts w:ascii="宋体" w:hAnsi="宋体" w:eastAsia="宋体" w:cs="宋体"/>
                <w:b w:val="0"/>
                <w:i w:val="0"/>
                <w:sz w:val="19"/>
              </w:rPr>
              <w:t>ERR-503</w:t>
            </w:r>
          </w:p>
        </w:tc>
        <w:tc>
          <w:tcPr>
            <w:tcW w:type="dxa" w:w="2268"/>
          </w:tcPr>
          <w:p>
            <w:pPr>
              <w:spacing w:before="20" w:after="20" w:line="269" w:lineRule="auto"/>
              <w:jc w:val="left"/>
            </w:pPr>
            <w:r/>
            <w:r>
              <w:rPr>
                <w:rFonts w:ascii="宋体" w:hAnsi="宋体" w:eastAsia="宋体" w:cs="宋体"/>
                <w:b w:val="0"/>
                <w:i w:val="0"/>
                <w:sz w:val="19"/>
              </w:rPr>
              <w:t>ERR-504</w:t>
            </w:r>
          </w:p>
        </w:tc>
      </w:tr>
      <w:tr>
        <w:tc>
          <w:tcPr>
            <w:tcW w:type="dxa" w:w="2381"/>
          </w:tcPr>
          <w:p>
            <w:pPr>
              <w:spacing w:before="20" w:after="20" w:line="269" w:lineRule="auto"/>
              <w:jc w:val="left"/>
            </w:pPr>
            <w:r/>
            <w:r>
              <w:rPr>
                <w:rFonts w:ascii="宋体" w:hAnsi="宋体" w:eastAsia="宋体" w:cs="宋体"/>
                <w:b w:val="0"/>
                <w:i w:val="0"/>
                <w:sz w:val="19"/>
              </w:rPr>
              <w:t>score.exam.ratio</w:t>
            </w:r>
          </w:p>
        </w:tc>
        <w:tc>
          <w:tcPr>
            <w:tcW w:type="dxa" w:w="2041"/>
          </w:tcPr>
          <w:p>
            <w:pPr>
              <w:spacing w:before="20" w:after="20" w:line="269" w:lineRule="auto"/>
              <w:jc w:val="left"/>
            </w:pPr>
            <w:r/>
            <w:r>
              <w:rPr>
                <w:rFonts w:ascii="宋体" w:hAnsi="宋体" w:eastAsia="宋体" w:cs="宋体"/>
                <w:b w:val="0"/>
                <w:i w:val="0"/>
                <w:sz w:val="19"/>
              </w:rPr>
              <w:t>0 ~ 1</w:t>
            </w:r>
          </w:p>
        </w:tc>
        <w:tc>
          <w:tcPr>
            <w:tcW w:type="dxa" w:w="2268"/>
          </w:tcPr>
          <w:p>
            <w:pPr>
              <w:spacing w:before="20" w:after="20" w:line="269" w:lineRule="auto"/>
              <w:jc w:val="left"/>
            </w:pPr>
            <w:r/>
            <w:r>
              <w:rPr>
                <w:rFonts w:ascii="宋体" w:hAnsi="宋体" w:eastAsia="宋体" w:cs="宋体"/>
                <w:b w:val="0"/>
                <w:i w:val="0"/>
                <w:sz w:val="19"/>
              </w:rPr>
              <w:t>ERR-503</w:t>
            </w:r>
          </w:p>
        </w:tc>
        <w:tc>
          <w:tcPr>
            <w:tcW w:type="dxa" w:w="2268"/>
          </w:tcPr>
          <w:p>
            <w:pPr>
              <w:spacing w:before="20" w:after="20" w:line="269" w:lineRule="auto"/>
              <w:jc w:val="left"/>
            </w:pPr>
            <w:r/>
            <w:r>
              <w:rPr>
                <w:rFonts w:ascii="宋体" w:hAnsi="宋体" w:eastAsia="宋体" w:cs="宋体"/>
                <w:b w:val="0"/>
                <w:i w:val="0"/>
                <w:sz w:val="19"/>
              </w:rPr>
              <w:t>ERR-504</w:t>
            </w:r>
          </w:p>
        </w:tc>
      </w:tr>
      <w:tr>
        <w:tc>
          <w:tcPr>
            <w:tcW w:type="dxa" w:w="2381"/>
          </w:tcPr>
          <w:p>
            <w:pPr>
              <w:spacing w:before="20" w:after="20" w:line="269" w:lineRule="auto"/>
              <w:jc w:val="left"/>
            </w:pPr>
            <w:r/>
            <w:r>
              <w:rPr>
                <w:rFonts w:ascii="宋体" w:hAnsi="宋体" w:eastAsia="宋体" w:cs="宋体"/>
                <w:b w:val="0"/>
                <w:i w:val="0"/>
                <w:sz w:val="19"/>
              </w:rPr>
              <w:t>attendance.warn</w:t>
            </w:r>
          </w:p>
        </w:tc>
        <w:tc>
          <w:tcPr>
            <w:tcW w:type="dxa" w:w="2041"/>
          </w:tcPr>
          <w:p>
            <w:pPr>
              <w:spacing w:before="20" w:after="20" w:line="269" w:lineRule="auto"/>
              <w:jc w:val="left"/>
            </w:pPr>
            <w:r/>
            <w:r>
              <w:rPr>
                <w:rFonts w:ascii="宋体" w:hAnsi="宋体" w:eastAsia="宋体" w:cs="宋体"/>
                <w:b w:val="0"/>
                <w:i w:val="0"/>
                <w:sz w:val="19"/>
              </w:rPr>
              <w:t>1 ~ 100</w:t>
            </w:r>
          </w:p>
        </w:tc>
        <w:tc>
          <w:tcPr>
            <w:tcW w:type="dxa" w:w="2268"/>
          </w:tcPr>
          <w:p>
            <w:pPr>
              <w:spacing w:before="20" w:after="20" w:line="269" w:lineRule="auto"/>
              <w:jc w:val="left"/>
            </w:pPr>
            <w:r/>
            <w:r>
              <w:rPr>
                <w:rFonts w:ascii="宋体" w:hAnsi="宋体" w:eastAsia="宋体" w:cs="宋体"/>
                <w:b w:val="0"/>
                <w:i w:val="0"/>
                <w:sz w:val="19"/>
              </w:rPr>
              <w:t>ERR-503</w:t>
            </w:r>
          </w:p>
        </w:tc>
        <w:tc>
          <w:tcPr>
            <w:tcW w:type="dxa" w:w="2268"/>
          </w:tcPr>
          <w:p>
            <w:pPr>
              <w:spacing w:before="20" w:after="20" w:line="269" w:lineRule="auto"/>
              <w:jc w:val="left"/>
            </w:pPr>
            <w:r/>
            <w:r>
              <w:rPr>
                <w:rFonts w:ascii="宋体" w:hAnsi="宋体" w:eastAsia="宋体" w:cs="宋体"/>
                <w:b w:val="0"/>
                <w:i w:val="0"/>
                <w:sz w:val="19"/>
              </w:rPr>
              <w:t>ERR-504</w:t>
            </w:r>
          </w:p>
        </w:tc>
      </w:tr>
      <w:tr>
        <w:tc>
          <w:tcPr>
            <w:tcW w:type="dxa" w:w="2381"/>
          </w:tcPr>
          <w:p>
            <w:pPr>
              <w:spacing w:before="20" w:after="20" w:line="269" w:lineRule="auto"/>
              <w:jc w:val="left"/>
            </w:pPr>
            <w:r/>
            <w:r>
              <w:rPr>
                <w:rFonts w:ascii="宋体" w:hAnsi="宋体" w:eastAsia="宋体" w:cs="宋体"/>
                <w:b w:val="0"/>
                <w:i w:val="0"/>
                <w:sz w:val="19"/>
              </w:rPr>
              <w:t>page.size</w:t>
            </w:r>
          </w:p>
        </w:tc>
        <w:tc>
          <w:tcPr>
            <w:tcW w:type="dxa" w:w="2041"/>
          </w:tcPr>
          <w:p>
            <w:pPr>
              <w:spacing w:before="20" w:after="20" w:line="269" w:lineRule="auto"/>
              <w:jc w:val="left"/>
            </w:pPr>
            <w:r/>
            <w:r>
              <w:rPr>
                <w:rFonts w:ascii="宋体" w:hAnsi="宋体" w:eastAsia="宋体" w:cs="宋体"/>
                <w:b w:val="0"/>
                <w:i w:val="0"/>
                <w:sz w:val="19"/>
              </w:rPr>
              <w:t>5 ~ 200</w:t>
            </w:r>
          </w:p>
        </w:tc>
        <w:tc>
          <w:tcPr>
            <w:tcW w:type="dxa" w:w="2268"/>
          </w:tcPr>
          <w:p>
            <w:pPr>
              <w:spacing w:before="20" w:after="20" w:line="269" w:lineRule="auto"/>
              <w:jc w:val="left"/>
            </w:pPr>
            <w:r/>
            <w:r>
              <w:rPr>
                <w:rFonts w:ascii="宋体" w:hAnsi="宋体" w:eastAsia="宋体" w:cs="宋体"/>
                <w:b w:val="0"/>
                <w:i w:val="0"/>
                <w:sz w:val="19"/>
              </w:rPr>
              <w:t>ERR-503</w:t>
            </w:r>
          </w:p>
        </w:tc>
        <w:tc>
          <w:tcPr>
            <w:tcW w:type="dxa" w:w="2268"/>
          </w:tcPr>
          <w:p>
            <w:pPr>
              <w:spacing w:before="20" w:after="20" w:line="269" w:lineRule="auto"/>
              <w:jc w:val="left"/>
            </w:pPr>
            <w:r/>
            <w:r>
              <w:rPr>
                <w:rFonts w:ascii="宋体" w:hAnsi="宋体" w:eastAsia="宋体" w:cs="宋体"/>
                <w:b w:val="0"/>
                <w:i w:val="0"/>
                <w:sz w:val="19"/>
              </w:rPr>
              <w:t>ERR-504</w:t>
            </w:r>
          </w:p>
        </w:tc>
      </w:tr>
      <w:tr>
        <w:tc>
          <w:tcPr>
            <w:tcW w:type="dxa" w:w="2381"/>
          </w:tcPr>
          <w:p>
            <w:pPr>
              <w:spacing w:before="20" w:after="20" w:line="269" w:lineRule="auto"/>
              <w:jc w:val="left"/>
            </w:pPr>
            <w:r/>
            <w:r>
              <w:rPr>
                <w:rFonts w:ascii="宋体" w:hAnsi="宋体" w:eastAsia="宋体" w:cs="宋体"/>
                <w:b w:val="0"/>
                <w:i w:val="0"/>
                <w:sz w:val="19"/>
              </w:rPr>
              <w:t>其它参数键</w:t>
            </w:r>
          </w:p>
        </w:tc>
        <w:tc>
          <w:tcPr>
            <w:tcW w:type="dxa" w:w="2041"/>
          </w:tcPr>
          <w:p>
            <w:pPr>
              <w:spacing w:before="20" w:after="20" w:line="269" w:lineRule="auto"/>
              <w:jc w:val="left"/>
            </w:pPr>
            <w:r/>
            <w:r>
              <w:rPr>
                <w:rFonts w:ascii="宋体" w:hAnsi="宋体" w:eastAsia="宋体" w:cs="宋体"/>
                <w:b w:val="0"/>
                <w:i w:val="0"/>
                <w:sz w:val="19"/>
              </w:rPr>
              <w:t>不做数值校验</w:t>
            </w:r>
          </w:p>
        </w:tc>
        <w:tc>
          <w:tcPr>
            <w:tcW w:type="dxa" w:w="2268"/>
          </w:tcPr>
          <w:p>
            <w:pPr>
              <w:spacing w:before="20" w:after="20" w:line="269" w:lineRule="auto"/>
              <w:jc w:val="left"/>
            </w:pPr>
            <w:r/>
            <w:r>
              <w:rPr>
                <w:rFonts w:ascii="宋体" w:hAnsi="宋体" w:eastAsia="宋体" w:cs="宋体"/>
                <w:b w:val="0"/>
                <w:i w:val="0"/>
                <w:sz w:val="19"/>
              </w:rPr>
              <w:t>—</w:t>
            </w:r>
          </w:p>
        </w:tc>
        <w:tc>
          <w:tcPr>
            <w:tcW w:type="dxa" w:w="2268"/>
          </w:tcPr>
          <w:p>
            <w:pPr>
              <w:spacing w:before="20" w:after="20" w:line="269" w:lineRule="auto"/>
              <w:jc w:val="left"/>
            </w:pPr>
            <w:r/>
            <w:r>
              <w:rPr>
                <w:rFonts w:ascii="宋体" w:hAnsi="宋体" w:eastAsia="宋体" w:cs="宋体"/>
                <w:b w:val="0"/>
                <w:i w:val="0"/>
                <w:sz w:val="19"/>
              </w:rPr>
              <w:t>—</w:t>
            </w:r>
          </w:p>
        </w:tc>
      </w:tr>
    </w:tbl>
    <w:p>
      <w:pPr>
        <w:pStyle w:val="Heading2"/>
        <w:spacing w:before="160" w:after="80" w:line="300" w:lineRule="auto"/>
      </w:pPr>
      <w:r>
        <w:rPr>
          <w:rFonts w:ascii="黑体" w:hAnsi="黑体" w:eastAsia="黑体" w:cs="黑体"/>
          <w:b/>
          <w:i w:val="0"/>
          <w:color w:val="000000"/>
          <w:sz w:val="28"/>
        </w:rPr>
        <w:t>3.5  界面类详细设计</w:t>
      </w:r>
    </w:p>
    <w:p>
      <w:pPr>
        <w:pStyle w:val="Heading3"/>
        <w:spacing w:before="120" w:after="80" w:line="300" w:lineRule="auto"/>
      </w:pPr>
      <w:r>
        <w:rPr>
          <w:rFonts w:ascii="黑体" w:hAnsi="黑体" w:eastAsia="黑体" w:cs="黑体"/>
          <w:b/>
          <w:i w:val="0"/>
          <w:color w:val="000000"/>
          <w:sz w:val="24"/>
        </w:rPr>
        <w:t>3.5.1  BasePanel 模板方法与生命周期</w:t>
      </w:r>
    </w:p>
    <w:p>
      <w:pPr>
        <w:spacing w:after="60" w:before="0" w:line="317" w:lineRule="auto"/>
        <w:ind w:firstLine="420"/>
      </w:pPr>
      <w:r>
        <w:rPr>
          <w:rFonts w:ascii="宋体" w:hAnsi="宋体" w:eastAsia="宋体" w:cs="宋体"/>
          <w:b w:val="0"/>
          <w:i w:val="0"/>
          <w:sz w:val="21"/>
        </w:rPr>
        <w:t>BasePanel 是一个抽象类，实现了 Refreshable 接口，把 10 个功能模块高度重复的界面骨架收敛到一处：顶部标题 + 查询条件区，中部带边框与斑马纹的表格，底部操作按钮 + 分页条。子类只需要实现两个抽象方法与若干钩子方法。</w:t>
      </w:r>
    </w:p>
    <w:p>
      <w:pPr>
        <w:spacing w:before="120" w:after="40" w:line="276" w:lineRule="auto"/>
        <w:jc w:val="center"/>
      </w:pPr>
      <w:r>
        <w:rPr>
          <w:rFonts w:ascii="黑体" w:hAnsi="黑体" w:eastAsia="黑体" w:cs="黑体"/>
          <w:b/>
          <w:i w:val="0"/>
          <w:color w:val="000000"/>
          <w:sz w:val="21"/>
        </w:rPr>
        <w:t>表 3-38  BasePanel 抽象方法与钩子方法</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020"/>
            <w:shd w:val="clear" w:color="auto" w:fill="DCE6F1"/>
          </w:tcPr>
          <w:p>
            <w:pPr>
              <w:spacing w:before="20" w:after="20" w:line="269" w:lineRule="auto"/>
              <w:jc w:val="center"/>
            </w:pPr>
            <w:r/>
            <w:r>
              <w:rPr>
                <w:rFonts w:ascii="黑体" w:hAnsi="黑体" w:eastAsia="黑体" w:cs="黑体"/>
                <w:b/>
                <w:i w:val="0"/>
                <w:sz w:val="19"/>
              </w:rPr>
              <w:t>类别</w:t>
            </w:r>
          </w:p>
        </w:tc>
        <w:tc>
          <w:tcPr>
            <w:tcW w:type="dxa" w:w="2948"/>
            <w:shd w:val="clear" w:color="auto" w:fill="DCE6F1"/>
          </w:tcPr>
          <w:p>
            <w:pPr>
              <w:spacing w:before="20" w:after="20" w:line="269" w:lineRule="auto"/>
              <w:jc w:val="center"/>
            </w:pPr>
            <w:r/>
            <w:r>
              <w:rPr>
                <w:rFonts w:ascii="黑体" w:hAnsi="黑体" w:eastAsia="黑体" w:cs="黑体"/>
                <w:b/>
                <w:i w:val="0"/>
                <w:sz w:val="19"/>
              </w:rPr>
              <w:t>方法</w:t>
            </w:r>
          </w:p>
        </w:tc>
        <w:tc>
          <w:tcPr>
            <w:tcW w:type="dxa" w:w="3742"/>
            <w:shd w:val="clear" w:color="auto" w:fill="DCE6F1"/>
          </w:tcPr>
          <w:p>
            <w:pPr>
              <w:spacing w:before="20" w:after="20" w:line="269" w:lineRule="auto"/>
              <w:jc w:val="center"/>
            </w:pPr>
            <w:r/>
            <w:r>
              <w:rPr>
                <w:rFonts w:ascii="黑体" w:hAnsi="黑体" w:eastAsia="黑体" w:cs="黑体"/>
                <w:b/>
                <w:i w:val="0"/>
                <w:sz w:val="19"/>
              </w:rPr>
              <w:t>语义</w:t>
            </w:r>
          </w:p>
        </w:tc>
        <w:tc>
          <w:tcPr>
            <w:tcW w:type="dxa" w:w="1247"/>
            <w:shd w:val="clear" w:color="auto" w:fill="DCE6F1"/>
          </w:tcPr>
          <w:p>
            <w:pPr>
              <w:spacing w:before="20" w:after="20" w:line="269" w:lineRule="auto"/>
              <w:jc w:val="center"/>
            </w:pPr>
            <w:r/>
            <w:r>
              <w:rPr>
                <w:rFonts w:ascii="黑体" w:hAnsi="黑体" w:eastAsia="黑体" w:cs="黑体"/>
                <w:b/>
                <w:i w:val="0"/>
                <w:sz w:val="19"/>
              </w:rPr>
              <w:t>是否必须实现</w:t>
            </w:r>
          </w:p>
        </w:tc>
      </w:tr>
      <w:tr>
        <w:tc>
          <w:tcPr>
            <w:tcW w:type="dxa" w:w="1020"/>
          </w:tcPr>
          <w:p>
            <w:pPr>
              <w:spacing w:before="20" w:after="20" w:line="269" w:lineRule="auto"/>
              <w:jc w:val="left"/>
            </w:pPr>
            <w:r/>
            <w:r>
              <w:rPr>
                <w:rFonts w:ascii="宋体" w:hAnsi="宋体" w:eastAsia="宋体" w:cs="宋体"/>
                <w:b w:val="0"/>
                <w:i w:val="0"/>
                <w:sz w:val="19"/>
              </w:rPr>
              <w:t>抽象方法</w:t>
            </w:r>
          </w:p>
        </w:tc>
        <w:tc>
          <w:tcPr>
            <w:tcW w:type="dxa" w:w="2948"/>
          </w:tcPr>
          <w:p>
            <w:pPr>
              <w:spacing w:before="20" w:after="20" w:line="269" w:lineRule="auto"/>
              <w:jc w:val="left"/>
            </w:pPr>
            <w:r/>
            <w:r>
              <w:rPr>
                <w:rFonts w:ascii="宋体" w:hAnsi="宋体" w:eastAsia="宋体" w:cs="宋体"/>
                <w:b w:val="0"/>
                <w:i w:val="0"/>
                <w:sz w:val="19"/>
              </w:rPr>
              <w:t>configureColumns()</w:t>
            </w:r>
          </w:p>
        </w:tc>
        <w:tc>
          <w:tcPr>
            <w:tcW w:type="dxa" w:w="3742"/>
          </w:tcPr>
          <w:p>
            <w:pPr>
              <w:spacing w:before="20" w:after="20" w:line="269" w:lineRule="auto"/>
              <w:jc w:val="left"/>
            </w:pPr>
            <w:r/>
            <w:r>
              <w:rPr>
                <w:rFonts w:ascii="宋体" w:hAnsi="宋体" w:eastAsia="宋体" w:cs="宋体"/>
                <w:b w:val="0"/>
                <w:i w:val="0"/>
                <w:sz w:val="19"/>
              </w:rPr>
              <w:t>通过 tableModel.setColumnIdentifiers(...) 定义表格列</w:t>
            </w:r>
          </w:p>
        </w:tc>
        <w:tc>
          <w:tcPr>
            <w:tcW w:type="dxa" w:w="1247"/>
          </w:tcPr>
          <w:p>
            <w:pPr>
              <w:spacing w:before="20" w:after="20" w:line="269" w:lineRule="auto"/>
              <w:jc w:val="left"/>
            </w:pPr>
            <w:r/>
            <w:r>
              <w:rPr>
                <w:rFonts w:ascii="宋体" w:hAnsi="宋体" w:eastAsia="宋体" w:cs="宋体"/>
                <w:b w:val="0"/>
                <w:i w:val="0"/>
                <w:sz w:val="19"/>
              </w:rPr>
              <w:t>必须</w:t>
            </w:r>
          </w:p>
        </w:tc>
      </w:tr>
      <w:tr>
        <w:tc>
          <w:tcPr>
            <w:tcW w:type="dxa" w:w="1020"/>
          </w:tcPr>
          <w:p>
            <w:pPr>
              <w:spacing w:before="20" w:after="20" w:line="269" w:lineRule="auto"/>
              <w:jc w:val="left"/>
            </w:pPr>
            <w:r/>
            <w:r>
              <w:rPr>
                <w:rFonts w:ascii="宋体" w:hAnsi="宋体" w:eastAsia="宋体" w:cs="宋体"/>
                <w:b w:val="0"/>
                <w:i w:val="0"/>
                <w:sz w:val="19"/>
              </w:rPr>
              <w:t>抽象方法</w:t>
            </w:r>
          </w:p>
        </w:tc>
        <w:tc>
          <w:tcPr>
            <w:tcW w:type="dxa" w:w="2948"/>
          </w:tcPr>
          <w:p>
            <w:pPr>
              <w:spacing w:before="20" w:after="20" w:line="269" w:lineRule="auto"/>
              <w:jc w:val="left"/>
            </w:pPr>
            <w:r/>
            <w:r>
              <w:rPr>
                <w:rFonts w:ascii="宋体" w:hAnsi="宋体" w:eastAsia="宋体" w:cs="宋体"/>
                <w:b w:val="0"/>
                <w:i w:val="0"/>
                <w:sz w:val="19"/>
              </w:rPr>
              <w:t>loadData()</w:t>
            </w:r>
          </w:p>
        </w:tc>
        <w:tc>
          <w:tcPr>
            <w:tcW w:type="dxa" w:w="3742"/>
          </w:tcPr>
          <w:p>
            <w:pPr>
              <w:spacing w:before="20" w:after="20" w:line="269" w:lineRule="auto"/>
              <w:jc w:val="left"/>
            </w:pPr>
            <w:r/>
            <w:r>
              <w:rPr>
                <w:rFonts w:ascii="宋体" w:hAnsi="宋体" w:eastAsia="宋体" w:cs="宋体"/>
                <w:b w:val="0"/>
                <w:i w:val="0"/>
                <w:sz w:val="19"/>
              </w:rPr>
              <w:t>查询数据、addRow 填充表格、setPage(page) 回填分页状态</w:t>
            </w:r>
          </w:p>
        </w:tc>
        <w:tc>
          <w:tcPr>
            <w:tcW w:type="dxa" w:w="1247"/>
          </w:tcPr>
          <w:p>
            <w:pPr>
              <w:spacing w:before="20" w:after="20" w:line="269" w:lineRule="auto"/>
              <w:jc w:val="left"/>
            </w:pPr>
            <w:r/>
            <w:r>
              <w:rPr>
                <w:rFonts w:ascii="宋体" w:hAnsi="宋体" w:eastAsia="宋体" w:cs="宋体"/>
                <w:b w:val="0"/>
                <w:i w:val="0"/>
                <w:sz w:val="19"/>
              </w:rPr>
              <w:t>必须</w:t>
            </w:r>
          </w:p>
        </w:tc>
      </w:tr>
      <w:tr>
        <w:tc>
          <w:tcPr>
            <w:tcW w:type="dxa" w:w="1020"/>
          </w:tcPr>
          <w:p>
            <w:pPr>
              <w:spacing w:before="20" w:after="20" w:line="269" w:lineRule="auto"/>
              <w:jc w:val="left"/>
            </w:pPr>
            <w:r/>
            <w:r>
              <w:rPr>
                <w:rFonts w:ascii="宋体" w:hAnsi="宋体" w:eastAsia="宋体" w:cs="宋体"/>
                <w:b w:val="0"/>
                <w:i w:val="0"/>
                <w:sz w:val="19"/>
              </w:rPr>
              <w:t>钩子</w:t>
            </w:r>
          </w:p>
        </w:tc>
        <w:tc>
          <w:tcPr>
            <w:tcW w:type="dxa" w:w="2948"/>
          </w:tcPr>
          <w:p>
            <w:pPr>
              <w:spacing w:before="20" w:after="20" w:line="269" w:lineRule="auto"/>
              <w:jc w:val="left"/>
            </w:pPr>
            <w:r/>
            <w:r>
              <w:rPr>
                <w:rFonts w:ascii="宋体" w:hAnsi="宋体" w:eastAsia="宋体" w:cs="宋体"/>
                <w:b w:val="0"/>
                <w:i w:val="0"/>
                <w:sz w:val="19"/>
              </w:rPr>
              <w:t>buildQueryBar()</w:t>
            </w:r>
          </w:p>
        </w:tc>
        <w:tc>
          <w:tcPr>
            <w:tcW w:type="dxa" w:w="3742"/>
          </w:tcPr>
          <w:p>
            <w:pPr>
              <w:spacing w:before="20" w:after="20" w:line="269" w:lineRule="auto"/>
              <w:jc w:val="left"/>
            </w:pPr>
            <w:r/>
            <w:r>
              <w:rPr>
                <w:rFonts w:ascii="宋体" w:hAnsi="宋体" w:eastAsia="宋体" w:cs="宋体"/>
                <w:b w:val="0"/>
                <w:i w:val="0"/>
                <w:sz w:val="19"/>
              </w:rPr>
              <w:t>构建查询条件区，通常调用 addQueryItem(label, field)</w:t>
            </w:r>
          </w:p>
        </w:tc>
        <w:tc>
          <w:tcPr>
            <w:tcW w:type="dxa" w:w="1247"/>
          </w:tcPr>
          <w:p>
            <w:pPr>
              <w:spacing w:before="20" w:after="20" w:line="269" w:lineRule="auto"/>
              <w:jc w:val="left"/>
            </w:pPr>
            <w:r/>
            <w:r>
              <w:rPr>
                <w:rFonts w:ascii="宋体" w:hAnsi="宋体" w:eastAsia="宋体" w:cs="宋体"/>
                <w:b w:val="0"/>
                <w:i w:val="0"/>
                <w:sz w:val="19"/>
              </w:rPr>
              <w:t>可选（默认无条件）</w:t>
            </w:r>
          </w:p>
        </w:tc>
      </w:tr>
      <w:tr>
        <w:tc>
          <w:tcPr>
            <w:tcW w:type="dxa" w:w="1020"/>
          </w:tcPr>
          <w:p>
            <w:pPr>
              <w:spacing w:before="20" w:after="20" w:line="269" w:lineRule="auto"/>
              <w:jc w:val="left"/>
            </w:pPr>
            <w:r/>
            <w:r>
              <w:rPr>
                <w:rFonts w:ascii="宋体" w:hAnsi="宋体" w:eastAsia="宋体" w:cs="宋体"/>
                <w:b w:val="0"/>
                <w:i w:val="0"/>
                <w:sz w:val="19"/>
              </w:rPr>
              <w:t>钩子</w:t>
            </w:r>
          </w:p>
        </w:tc>
        <w:tc>
          <w:tcPr>
            <w:tcW w:type="dxa" w:w="2948"/>
          </w:tcPr>
          <w:p>
            <w:pPr>
              <w:spacing w:before="20" w:after="20" w:line="269" w:lineRule="auto"/>
              <w:jc w:val="left"/>
            </w:pPr>
            <w:r/>
            <w:r>
              <w:rPr>
                <w:rFonts w:ascii="宋体" w:hAnsi="宋体" w:eastAsia="宋体" w:cs="宋体"/>
                <w:b w:val="0"/>
                <w:i w:val="0"/>
                <w:sz w:val="19"/>
              </w:rPr>
              <w:t>buildButtons()</w:t>
            </w:r>
          </w:p>
        </w:tc>
        <w:tc>
          <w:tcPr>
            <w:tcW w:type="dxa" w:w="3742"/>
          </w:tcPr>
          <w:p>
            <w:pPr>
              <w:spacing w:before="20" w:after="20" w:line="269" w:lineRule="auto"/>
              <w:jc w:val="left"/>
            </w:pPr>
            <w:r/>
            <w:r>
              <w:rPr>
                <w:rFonts w:ascii="宋体" w:hAnsi="宋体" w:eastAsia="宋体" w:cs="宋体"/>
                <w:b w:val="0"/>
                <w:i w:val="0"/>
                <w:sz w:val="19"/>
              </w:rPr>
              <w:t>构建操作按钮，默认提供「新增/修改/删除/刷新」四按钮</w:t>
            </w:r>
          </w:p>
        </w:tc>
        <w:tc>
          <w:tcPr>
            <w:tcW w:type="dxa" w:w="1247"/>
          </w:tcPr>
          <w:p>
            <w:pPr>
              <w:spacing w:before="20" w:after="20" w:line="269" w:lineRule="auto"/>
              <w:jc w:val="left"/>
            </w:pPr>
            <w:r/>
            <w:r>
              <w:rPr>
                <w:rFonts w:ascii="宋体" w:hAnsi="宋体" w:eastAsia="宋体" w:cs="宋体"/>
                <w:b w:val="0"/>
                <w:i w:val="0"/>
                <w:sz w:val="19"/>
              </w:rPr>
              <w:t>可选</w:t>
            </w:r>
          </w:p>
        </w:tc>
      </w:tr>
      <w:tr>
        <w:tc>
          <w:tcPr>
            <w:tcW w:type="dxa" w:w="1020"/>
          </w:tcPr>
          <w:p>
            <w:pPr>
              <w:spacing w:before="20" w:after="20" w:line="269" w:lineRule="auto"/>
              <w:jc w:val="left"/>
            </w:pPr>
            <w:r/>
            <w:r>
              <w:rPr>
                <w:rFonts w:ascii="宋体" w:hAnsi="宋体" w:eastAsia="宋体" w:cs="宋体"/>
                <w:b w:val="0"/>
                <w:i w:val="0"/>
                <w:sz w:val="19"/>
              </w:rPr>
              <w:t>钩子</w:t>
            </w:r>
          </w:p>
        </w:tc>
        <w:tc>
          <w:tcPr>
            <w:tcW w:type="dxa" w:w="2948"/>
          </w:tcPr>
          <w:p>
            <w:pPr>
              <w:spacing w:before="20" w:after="20" w:line="269" w:lineRule="auto"/>
              <w:jc w:val="left"/>
            </w:pPr>
            <w:r/>
            <w:r>
              <w:rPr>
                <w:rFonts w:ascii="宋体" w:hAnsi="宋体" w:eastAsia="宋体" w:cs="宋体"/>
                <w:b w:val="0"/>
                <w:i w:val="0"/>
                <w:sz w:val="19"/>
              </w:rPr>
              <w:t>onAdd() / onEdit() / onDelete()</w:t>
            </w:r>
          </w:p>
        </w:tc>
        <w:tc>
          <w:tcPr>
            <w:tcW w:type="dxa" w:w="3742"/>
          </w:tcPr>
          <w:p>
            <w:pPr>
              <w:spacing w:before="20" w:after="20" w:line="269" w:lineRule="auto"/>
              <w:jc w:val="left"/>
            </w:pPr>
            <w:r/>
            <w:r>
              <w:rPr>
                <w:rFonts w:ascii="宋体" w:hAnsi="宋体" w:eastAsia="宋体" w:cs="宋体"/>
                <w:b w:val="0"/>
                <w:i w:val="0"/>
                <w:sz w:val="19"/>
              </w:rPr>
              <w:t>增删改事件处理</w:t>
            </w:r>
          </w:p>
        </w:tc>
        <w:tc>
          <w:tcPr>
            <w:tcW w:type="dxa" w:w="1247"/>
          </w:tcPr>
          <w:p>
            <w:pPr>
              <w:spacing w:before="20" w:after="20" w:line="269" w:lineRule="auto"/>
              <w:jc w:val="left"/>
            </w:pPr>
            <w:r/>
            <w:r>
              <w:rPr>
                <w:rFonts w:ascii="宋体" w:hAnsi="宋体" w:eastAsia="宋体" w:cs="宋体"/>
                <w:b w:val="0"/>
                <w:i w:val="0"/>
                <w:sz w:val="19"/>
              </w:rPr>
              <w:t>可选（默认空实现）</w:t>
            </w:r>
          </w:p>
        </w:tc>
      </w:tr>
      <w:tr>
        <w:tc>
          <w:tcPr>
            <w:tcW w:type="dxa" w:w="1020"/>
          </w:tcPr>
          <w:p>
            <w:pPr>
              <w:spacing w:before="20" w:after="20" w:line="269" w:lineRule="auto"/>
              <w:jc w:val="left"/>
            </w:pPr>
            <w:r/>
            <w:r>
              <w:rPr>
                <w:rFonts w:ascii="宋体" w:hAnsi="宋体" w:eastAsia="宋体" w:cs="宋体"/>
                <w:b w:val="0"/>
                <w:i w:val="0"/>
                <w:sz w:val="19"/>
              </w:rPr>
              <w:t>钩子</w:t>
            </w:r>
          </w:p>
        </w:tc>
        <w:tc>
          <w:tcPr>
            <w:tcW w:type="dxa" w:w="2948"/>
          </w:tcPr>
          <w:p>
            <w:pPr>
              <w:spacing w:before="20" w:after="20" w:line="269" w:lineRule="auto"/>
              <w:jc w:val="left"/>
            </w:pPr>
            <w:r/>
            <w:r>
              <w:rPr>
                <w:rFonts w:ascii="宋体" w:hAnsi="宋体" w:eastAsia="宋体" w:cs="宋体"/>
                <w:b w:val="0"/>
                <w:i w:val="0"/>
                <w:sz w:val="19"/>
              </w:rPr>
              <w:t>onRowDoubleClick()</w:t>
            </w:r>
          </w:p>
        </w:tc>
        <w:tc>
          <w:tcPr>
            <w:tcW w:type="dxa" w:w="3742"/>
          </w:tcPr>
          <w:p>
            <w:pPr>
              <w:spacing w:before="20" w:after="20" w:line="269" w:lineRule="auto"/>
              <w:jc w:val="left"/>
            </w:pPr>
            <w:r/>
            <w:r>
              <w:rPr>
                <w:rFonts w:ascii="宋体" w:hAnsi="宋体" w:eastAsia="宋体" w:cs="宋体"/>
                <w:b w:val="0"/>
                <w:i w:val="0"/>
                <w:sz w:val="19"/>
              </w:rPr>
              <w:t>表格行双击处理，默认调用 onEdit()</w:t>
            </w:r>
          </w:p>
        </w:tc>
        <w:tc>
          <w:tcPr>
            <w:tcW w:type="dxa" w:w="1247"/>
          </w:tcPr>
          <w:p>
            <w:pPr>
              <w:spacing w:before="20" w:after="20" w:line="269" w:lineRule="auto"/>
              <w:jc w:val="left"/>
            </w:pPr>
            <w:r/>
            <w:r>
              <w:rPr>
                <w:rFonts w:ascii="宋体" w:hAnsi="宋体" w:eastAsia="宋体" w:cs="宋体"/>
                <w:b w:val="0"/>
                <w:i w:val="0"/>
                <w:sz w:val="19"/>
              </w:rPr>
              <w:t>可选</w:t>
            </w:r>
          </w:p>
        </w:tc>
      </w:tr>
      <w:tr>
        <w:tc>
          <w:tcPr>
            <w:tcW w:type="dxa" w:w="1020"/>
          </w:tcPr>
          <w:p>
            <w:pPr>
              <w:spacing w:before="20" w:after="20" w:line="269" w:lineRule="auto"/>
              <w:jc w:val="left"/>
            </w:pPr>
            <w:r/>
            <w:r>
              <w:rPr>
                <w:rFonts w:ascii="宋体" w:hAnsi="宋体" w:eastAsia="宋体" w:cs="宋体"/>
                <w:b w:val="0"/>
                <w:i w:val="0"/>
                <w:sz w:val="19"/>
              </w:rPr>
              <w:t>钩子</w:t>
            </w:r>
          </w:p>
        </w:tc>
        <w:tc>
          <w:tcPr>
            <w:tcW w:type="dxa" w:w="2948"/>
          </w:tcPr>
          <w:p>
            <w:pPr>
              <w:spacing w:before="20" w:after="20" w:line="269" w:lineRule="auto"/>
              <w:jc w:val="left"/>
            </w:pPr>
            <w:r/>
            <w:r>
              <w:rPr>
                <w:rFonts w:ascii="宋体" w:hAnsi="宋体" w:eastAsia="宋体" w:cs="宋体"/>
                <w:b w:val="0"/>
                <w:i w:val="0"/>
                <w:sz w:val="19"/>
              </w:rPr>
              <w:t>getSelectedId()</w:t>
            </w:r>
          </w:p>
        </w:tc>
        <w:tc>
          <w:tcPr>
            <w:tcW w:type="dxa" w:w="3742"/>
          </w:tcPr>
          <w:p>
            <w:pPr>
              <w:spacing w:before="20" w:after="20" w:line="269" w:lineRule="auto"/>
              <w:jc w:val="left"/>
            </w:pPr>
            <w:r/>
            <w:r>
              <w:rPr>
                <w:rFonts w:ascii="宋体" w:hAnsi="宋体" w:eastAsia="宋体" w:cs="宋体"/>
                <w:b w:val="0"/>
                <w:i w:val="0"/>
                <w:sz w:val="19"/>
              </w:rPr>
              <w:t>取选中行主键，默认读第 0 列并尝试转为 Integer</w:t>
            </w:r>
          </w:p>
        </w:tc>
        <w:tc>
          <w:tcPr>
            <w:tcW w:type="dxa" w:w="1247"/>
          </w:tcPr>
          <w:p>
            <w:pPr>
              <w:spacing w:before="20" w:after="20" w:line="269" w:lineRule="auto"/>
              <w:jc w:val="left"/>
            </w:pPr>
            <w:r/>
            <w:r>
              <w:rPr>
                <w:rFonts w:ascii="宋体" w:hAnsi="宋体" w:eastAsia="宋体" w:cs="宋体"/>
                <w:b w:val="0"/>
                <w:i w:val="0"/>
                <w:sz w:val="19"/>
              </w:rPr>
              <w:t>可选</w:t>
            </w:r>
          </w:p>
        </w:tc>
      </w:tr>
      <w:tr>
        <w:tc>
          <w:tcPr>
            <w:tcW w:type="dxa" w:w="1020"/>
          </w:tcPr>
          <w:p>
            <w:pPr>
              <w:spacing w:before="20" w:after="20" w:line="269" w:lineRule="auto"/>
              <w:jc w:val="left"/>
            </w:pPr>
            <w:r/>
            <w:r>
              <w:rPr>
                <w:rFonts w:ascii="宋体" w:hAnsi="宋体" w:eastAsia="宋体" w:cs="宋体"/>
                <w:b w:val="0"/>
                <w:i w:val="0"/>
                <w:sz w:val="19"/>
              </w:rPr>
              <w:t>钩子</w:t>
            </w:r>
          </w:p>
        </w:tc>
        <w:tc>
          <w:tcPr>
            <w:tcW w:type="dxa" w:w="2948"/>
          </w:tcPr>
          <w:p>
            <w:pPr>
              <w:spacing w:before="20" w:after="20" w:line="269" w:lineRule="auto"/>
              <w:jc w:val="left"/>
            </w:pPr>
            <w:r/>
            <w:r>
              <w:rPr>
                <w:rFonts w:ascii="宋体" w:hAnsi="宋体" w:eastAsia="宋体" w:cs="宋体"/>
                <w:b w:val="0"/>
                <w:i w:val="0"/>
                <w:sz w:val="19"/>
              </w:rPr>
              <w:t>configureColumnWidths(TableColumnModel)</w:t>
            </w:r>
          </w:p>
        </w:tc>
        <w:tc>
          <w:tcPr>
            <w:tcW w:type="dxa" w:w="3742"/>
          </w:tcPr>
          <w:p>
            <w:pPr>
              <w:spacing w:before="20" w:after="20" w:line="269" w:lineRule="auto"/>
              <w:jc w:val="left"/>
            </w:pPr>
            <w:r/>
            <w:r>
              <w:rPr>
                <w:rFonts w:ascii="宋体" w:hAnsi="宋体" w:eastAsia="宋体" w:cs="宋体"/>
                <w:b w:val="0"/>
                <w:i w:val="0"/>
                <w:sz w:val="19"/>
              </w:rPr>
              <w:t>设置各列参考宽度</w:t>
            </w:r>
          </w:p>
        </w:tc>
        <w:tc>
          <w:tcPr>
            <w:tcW w:type="dxa" w:w="1247"/>
          </w:tcPr>
          <w:p>
            <w:pPr>
              <w:spacing w:before="20" w:after="20" w:line="269" w:lineRule="auto"/>
              <w:jc w:val="left"/>
            </w:pPr>
            <w:r/>
            <w:r>
              <w:rPr>
                <w:rFonts w:ascii="宋体" w:hAnsi="宋体" w:eastAsia="宋体" w:cs="宋体"/>
                <w:b w:val="0"/>
                <w:i w:val="0"/>
                <w:sz w:val="19"/>
              </w:rPr>
              <w:t>可选</w:t>
            </w:r>
          </w:p>
        </w:tc>
      </w:tr>
      <w:tr>
        <w:tc>
          <w:tcPr>
            <w:tcW w:type="dxa" w:w="1020"/>
          </w:tcPr>
          <w:p>
            <w:pPr>
              <w:spacing w:before="20" w:after="20" w:line="269" w:lineRule="auto"/>
              <w:jc w:val="left"/>
            </w:pPr>
            <w:r/>
            <w:r>
              <w:rPr>
                <w:rFonts w:ascii="宋体" w:hAnsi="宋体" w:eastAsia="宋体" w:cs="宋体"/>
                <w:b w:val="0"/>
                <w:i w:val="0"/>
                <w:sz w:val="19"/>
              </w:rPr>
              <w:t>公共能力</w:t>
            </w:r>
          </w:p>
        </w:tc>
        <w:tc>
          <w:tcPr>
            <w:tcW w:type="dxa" w:w="2948"/>
          </w:tcPr>
          <w:p>
            <w:pPr>
              <w:spacing w:before="20" w:after="20" w:line="269" w:lineRule="auto"/>
              <w:jc w:val="left"/>
            </w:pPr>
            <w:r/>
            <w:r>
              <w:rPr>
                <w:rFonts w:ascii="宋体" w:hAnsi="宋体" w:eastAsia="宋体" w:cs="宋体"/>
                <w:b w:val="0"/>
                <w:i w:val="0"/>
                <w:sz w:val="19"/>
              </w:rPr>
              <w:t>setPage(PageResult&lt;?&gt;)</w:t>
            </w:r>
          </w:p>
        </w:tc>
        <w:tc>
          <w:tcPr>
            <w:tcW w:type="dxa" w:w="3742"/>
          </w:tcPr>
          <w:p>
            <w:pPr>
              <w:spacing w:before="20" w:after="20" w:line="269" w:lineRule="auto"/>
              <w:jc w:val="left"/>
            </w:pPr>
            <w:r/>
            <w:r>
              <w:rPr>
                <w:rFonts w:ascii="宋体" w:hAnsi="宋体" w:eastAsia="宋体" w:cs="宋体"/>
                <w:b w:val="0"/>
                <w:i w:val="0"/>
                <w:sz w:val="19"/>
              </w:rPr>
              <w:t>回填 totalCount / totalPages / pageNo，刷新分页标签与状态栏</w:t>
            </w:r>
          </w:p>
        </w:tc>
        <w:tc>
          <w:tcPr>
            <w:tcW w:type="dxa" w:w="1247"/>
          </w:tcPr>
          <w:p>
            <w:pPr>
              <w:spacing w:before="20" w:after="20" w:line="269" w:lineRule="auto"/>
              <w:jc w:val="left"/>
            </w:pPr>
            <w:r/>
            <w:r>
              <w:rPr>
                <w:rFonts w:ascii="宋体" w:hAnsi="宋体" w:eastAsia="宋体" w:cs="宋体"/>
                <w:b w:val="0"/>
                <w:i w:val="0"/>
                <w:sz w:val="19"/>
              </w:rPr>
              <w:t>调用</w:t>
            </w:r>
          </w:p>
        </w:tc>
      </w:tr>
      <w:tr>
        <w:tc>
          <w:tcPr>
            <w:tcW w:type="dxa" w:w="1020"/>
          </w:tcPr>
          <w:p>
            <w:pPr>
              <w:spacing w:before="20" w:after="20" w:line="269" w:lineRule="auto"/>
              <w:jc w:val="left"/>
            </w:pPr>
            <w:r/>
            <w:r>
              <w:rPr>
                <w:rFonts w:ascii="宋体" w:hAnsi="宋体" w:eastAsia="宋体" w:cs="宋体"/>
                <w:b w:val="0"/>
                <w:i w:val="0"/>
                <w:sz w:val="19"/>
              </w:rPr>
              <w:t>公共能力</w:t>
            </w:r>
          </w:p>
        </w:tc>
        <w:tc>
          <w:tcPr>
            <w:tcW w:type="dxa" w:w="2948"/>
          </w:tcPr>
          <w:p>
            <w:pPr>
              <w:spacing w:before="20" w:after="20" w:line="269" w:lineRule="auto"/>
              <w:jc w:val="left"/>
            </w:pPr>
            <w:r/>
            <w:r>
              <w:rPr>
                <w:rFonts w:ascii="宋体" w:hAnsi="宋体" w:eastAsia="宋体" w:cs="宋体"/>
                <w:b w:val="0"/>
                <w:i w:val="0"/>
                <w:sz w:val="19"/>
              </w:rPr>
              <w:t>refreshData()</w:t>
            </w:r>
          </w:p>
        </w:tc>
        <w:tc>
          <w:tcPr>
            <w:tcW w:type="dxa" w:w="3742"/>
          </w:tcPr>
          <w:p>
            <w:pPr>
              <w:spacing w:before="20" w:after="20" w:line="269" w:lineRule="auto"/>
              <w:jc w:val="left"/>
            </w:pPr>
            <w:r/>
            <w:r>
              <w:rPr>
                <w:rFonts w:ascii="宋体" w:hAnsi="宋体" w:eastAsia="宋体" w:cs="宋体"/>
                <w:b w:val="0"/>
                <w:i w:val="0"/>
                <w:sz w:val="19"/>
              </w:rPr>
              <w:t>clearTable → loadData → applyRolePermission，异常统一提示</w:t>
            </w:r>
          </w:p>
        </w:tc>
        <w:tc>
          <w:tcPr>
            <w:tcW w:type="dxa" w:w="1247"/>
          </w:tcPr>
          <w:p>
            <w:pPr>
              <w:spacing w:before="20" w:after="20" w:line="269" w:lineRule="auto"/>
              <w:jc w:val="left"/>
            </w:pPr>
            <w:r/>
            <w:r>
              <w:rPr>
                <w:rFonts w:ascii="宋体" w:hAnsi="宋体" w:eastAsia="宋体" w:cs="宋体"/>
                <w:b w:val="0"/>
                <w:i w:val="0"/>
                <w:sz w:val="19"/>
              </w:rPr>
              <w:t>调用</w:t>
            </w:r>
          </w:p>
        </w:tc>
      </w:tr>
      <w:tr>
        <w:tc>
          <w:tcPr>
            <w:tcW w:type="dxa" w:w="1020"/>
          </w:tcPr>
          <w:p>
            <w:pPr>
              <w:spacing w:before="20" w:after="20" w:line="269" w:lineRule="auto"/>
              <w:jc w:val="left"/>
            </w:pPr>
            <w:r/>
            <w:r>
              <w:rPr>
                <w:rFonts w:ascii="宋体" w:hAnsi="宋体" w:eastAsia="宋体" w:cs="宋体"/>
                <w:b w:val="0"/>
                <w:i w:val="0"/>
                <w:sz w:val="19"/>
              </w:rPr>
              <w:t>公共能力</w:t>
            </w:r>
          </w:p>
        </w:tc>
        <w:tc>
          <w:tcPr>
            <w:tcW w:type="dxa" w:w="2948"/>
          </w:tcPr>
          <w:p>
            <w:pPr>
              <w:spacing w:before="20" w:after="20" w:line="269" w:lineRule="auto"/>
              <w:jc w:val="left"/>
            </w:pPr>
            <w:r/>
            <w:r>
              <w:rPr>
                <w:rFonts w:ascii="宋体" w:hAnsi="宋体" w:eastAsia="宋体" w:cs="宋体"/>
                <w:b w:val="0"/>
                <w:i w:val="0"/>
                <w:sz w:val="19"/>
              </w:rPr>
              <w:t>addButton(text, color, action)</w:t>
            </w:r>
          </w:p>
        </w:tc>
        <w:tc>
          <w:tcPr>
            <w:tcW w:type="dxa" w:w="3742"/>
          </w:tcPr>
          <w:p>
            <w:pPr>
              <w:spacing w:before="20" w:after="20" w:line="269" w:lineRule="auto"/>
              <w:jc w:val="left"/>
            </w:pPr>
            <w:r/>
            <w:r>
              <w:rPr>
                <w:rFonts w:ascii="宋体" w:hAnsi="宋体" w:eastAsia="宋体" w:cs="宋体"/>
                <w:b w:val="0"/>
                <w:i w:val="0"/>
                <w:sz w:val="19"/>
              </w:rPr>
              <w:t>添加按钮并登记到 actionButtons，供权限统一控制</w:t>
            </w:r>
          </w:p>
        </w:tc>
        <w:tc>
          <w:tcPr>
            <w:tcW w:type="dxa" w:w="1247"/>
          </w:tcPr>
          <w:p>
            <w:pPr>
              <w:spacing w:before="20" w:after="20" w:line="269" w:lineRule="auto"/>
              <w:jc w:val="left"/>
            </w:pPr>
            <w:r/>
            <w:r>
              <w:rPr>
                <w:rFonts w:ascii="宋体" w:hAnsi="宋体" w:eastAsia="宋体" w:cs="宋体"/>
                <w:b w:val="0"/>
                <w:i w:val="0"/>
                <w:sz w:val="19"/>
              </w:rPr>
              <w:t>调用</w:t>
            </w:r>
          </w:p>
        </w:tc>
      </w:tr>
      <w:tr>
        <w:tc>
          <w:tcPr>
            <w:tcW w:type="dxa" w:w="1020"/>
          </w:tcPr>
          <w:p>
            <w:pPr>
              <w:spacing w:before="20" w:after="20" w:line="269" w:lineRule="auto"/>
              <w:jc w:val="left"/>
            </w:pPr>
            <w:r/>
            <w:r>
              <w:rPr>
                <w:rFonts w:ascii="宋体" w:hAnsi="宋体" w:eastAsia="宋体" w:cs="宋体"/>
                <w:b w:val="0"/>
                <w:i w:val="0"/>
                <w:sz w:val="19"/>
              </w:rPr>
              <w:t>公共能力</w:t>
            </w:r>
          </w:p>
        </w:tc>
        <w:tc>
          <w:tcPr>
            <w:tcW w:type="dxa" w:w="2948"/>
          </w:tcPr>
          <w:p>
            <w:pPr>
              <w:spacing w:before="20" w:after="20" w:line="269" w:lineRule="auto"/>
              <w:jc w:val="left"/>
            </w:pPr>
            <w:r/>
            <w:r>
              <w:rPr>
                <w:rFonts w:ascii="宋体" w:hAnsi="宋体" w:eastAsia="宋体" w:cs="宋体"/>
                <w:b w:val="0"/>
                <w:i w:val="0"/>
                <w:sz w:val="19"/>
              </w:rPr>
              <w:t>applyRolePermission()</w:t>
            </w:r>
          </w:p>
        </w:tc>
        <w:tc>
          <w:tcPr>
            <w:tcW w:type="dxa" w:w="3742"/>
          </w:tcPr>
          <w:p>
            <w:pPr>
              <w:spacing w:before="20" w:after="20" w:line="269" w:lineRule="auto"/>
              <w:jc w:val="left"/>
            </w:pPr>
            <w:r/>
            <w:r>
              <w:rPr>
                <w:rFonts w:ascii="宋体" w:hAnsi="宋体" w:eastAsia="宋体" w:cs="宋体"/>
                <w:b w:val="0"/>
                <w:i w:val="0"/>
                <w:sz w:val="19"/>
              </w:rPr>
              <w:t>按 Session.canMaintain() 控制增删改类按钮的可用状态</w:t>
            </w:r>
          </w:p>
        </w:tc>
        <w:tc>
          <w:tcPr>
            <w:tcW w:type="dxa" w:w="1247"/>
          </w:tcPr>
          <w:p>
            <w:pPr>
              <w:spacing w:before="20" w:after="20" w:line="269" w:lineRule="auto"/>
              <w:jc w:val="left"/>
            </w:pPr>
            <w:r/>
            <w:r>
              <w:rPr>
                <w:rFonts w:ascii="宋体" w:hAnsi="宋体" w:eastAsia="宋体" w:cs="宋体"/>
                <w:b w:val="0"/>
                <w:i w:val="0"/>
                <w:sz w:val="19"/>
              </w:rPr>
              <w:t>自动调用</w:t>
            </w:r>
          </w:p>
        </w:tc>
      </w:tr>
      <w:tr>
        <w:tc>
          <w:tcPr>
            <w:tcW w:type="dxa" w:w="1020"/>
          </w:tcPr>
          <w:p>
            <w:pPr>
              <w:spacing w:before="20" w:after="20" w:line="269" w:lineRule="auto"/>
              <w:jc w:val="left"/>
            </w:pPr>
            <w:r/>
            <w:r>
              <w:rPr>
                <w:rFonts w:ascii="宋体" w:hAnsi="宋体" w:eastAsia="宋体" w:cs="宋体"/>
                <w:b w:val="0"/>
                <w:i w:val="0"/>
                <w:sz w:val="19"/>
              </w:rPr>
              <w:t>公共能力</w:t>
            </w:r>
          </w:p>
        </w:tc>
        <w:tc>
          <w:tcPr>
            <w:tcW w:type="dxa" w:w="2948"/>
          </w:tcPr>
          <w:p>
            <w:pPr>
              <w:spacing w:before="20" w:after="20" w:line="269" w:lineRule="auto"/>
              <w:jc w:val="left"/>
            </w:pPr>
            <w:r/>
            <w:r>
              <w:rPr>
                <w:rFonts w:ascii="宋体" w:hAnsi="宋体" w:eastAsia="宋体" w:cs="宋体"/>
                <w:b w:val="0"/>
                <w:i w:val="0"/>
                <w:sz w:val="19"/>
              </w:rPr>
              <w:t>gotoPage(int target)</w:t>
            </w:r>
          </w:p>
        </w:tc>
        <w:tc>
          <w:tcPr>
            <w:tcW w:type="dxa" w:w="3742"/>
          </w:tcPr>
          <w:p>
            <w:pPr>
              <w:spacing w:before="20" w:after="20" w:line="269" w:lineRule="auto"/>
              <w:jc w:val="left"/>
            </w:pPr>
            <w:r/>
            <w:r>
              <w:rPr>
                <w:rFonts w:ascii="宋体" w:hAnsi="宋体" w:eastAsia="宋体" w:cs="宋体"/>
                <w:b w:val="0"/>
                <w:i w:val="0"/>
                <w:sz w:val="19"/>
              </w:rPr>
              <w:t>翻页，越界直接返回</w:t>
            </w:r>
          </w:p>
        </w:tc>
        <w:tc>
          <w:tcPr>
            <w:tcW w:type="dxa" w:w="1247"/>
          </w:tcPr>
          <w:p>
            <w:pPr>
              <w:spacing w:before="20" w:after="20" w:line="269" w:lineRule="auto"/>
              <w:jc w:val="left"/>
            </w:pPr>
            <w:r/>
            <w:r>
              <w:rPr>
                <w:rFonts w:ascii="宋体" w:hAnsi="宋体" w:eastAsia="宋体" w:cs="宋体"/>
                <w:b w:val="0"/>
                <w:i w:val="0"/>
                <w:sz w:val="19"/>
              </w:rPr>
              <w:t>内部使用</w:t>
            </w:r>
          </w:p>
        </w:tc>
      </w:tr>
      <w:tr>
        <w:tc>
          <w:tcPr>
            <w:tcW w:type="dxa" w:w="1020"/>
          </w:tcPr>
          <w:p>
            <w:pPr>
              <w:spacing w:before="20" w:after="20" w:line="269" w:lineRule="auto"/>
              <w:jc w:val="left"/>
            </w:pPr>
            <w:r/>
            <w:r>
              <w:rPr>
                <w:rFonts w:ascii="宋体" w:hAnsi="宋体" w:eastAsia="宋体" w:cs="宋体"/>
                <w:b w:val="0"/>
                <w:i w:val="0"/>
                <w:sz w:val="19"/>
              </w:rPr>
              <w:t>公共能力</w:t>
            </w:r>
          </w:p>
        </w:tc>
        <w:tc>
          <w:tcPr>
            <w:tcW w:type="dxa" w:w="2948"/>
          </w:tcPr>
          <w:p>
            <w:pPr>
              <w:spacing w:before="20" w:after="20" w:line="269" w:lineRule="auto"/>
              <w:jc w:val="left"/>
            </w:pPr>
            <w:r/>
            <w:r>
              <w:rPr>
                <w:rFonts w:ascii="宋体" w:hAnsi="宋体" w:eastAsia="宋体" w:cs="宋体"/>
                <w:b w:val="0"/>
                <w:i w:val="0"/>
                <w:sz w:val="19"/>
              </w:rPr>
              <w:t>queryLabel / queryField / queryCombo / addQueryItem</w:t>
            </w:r>
          </w:p>
        </w:tc>
        <w:tc>
          <w:tcPr>
            <w:tcW w:type="dxa" w:w="3742"/>
          </w:tcPr>
          <w:p>
            <w:pPr>
              <w:spacing w:before="20" w:after="20" w:line="269" w:lineRule="auto"/>
              <w:jc w:val="left"/>
            </w:pPr>
            <w:r/>
            <w:r>
              <w:rPr>
                <w:rFonts w:ascii="宋体" w:hAnsi="宋体" w:eastAsia="宋体" w:cs="宋体"/>
                <w:b w:val="0"/>
                <w:i w:val="0"/>
                <w:sz w:val="19"/>
              </w:rPr>
              <w:t>构建查询条件的辅助方法</w:t>
            </w:r>
          </w:p>
        </w:tc>
        <w:tc>
          <w:tcPr>
            <w:tcW w:type="dxa" w:w="1247"/>
          </w:tcPr>
          <w:p>
            <w:pPr>
              <w:spacing w:before="20" w:after="20" w:line="269" w:lineRule="auto"/>
              <w:jc w:val="left"/>
            </w:pPr>
            <w:r/>
            <w:r>
              <w:rPr>
                <w:rFonts w:ascii="宋体" w:hAnsi="宋体" w:eastAsia="宋体" w:cs="宋体"/>
                <w:b w:val="0"/>
                <w:i w:val="0"/>
                <w:sz w:val="19"/>
              </w:rPr>
              <w:t>可选</w:t>
            </w:r>
          </w:p>
        </w:tc>
      </w:tr>
      <w:tr>
        <w:tc>
          <w:tcPr>
            <w:tcW w:type="dxa" w:w="1020"/>
          </w:tcPr>
          <w:p>
            <w:pPr>
              <w:spacing w:before="20" w:after="20" w:line="269" w:lineRule="auto"/>
              <w:jc w:val="left"/>
            </w:pPr>
            <w:r/>
            <w:r>
              <w:rPr>
                <w:rFonts w:ascii="宋体" w:hAnsi="宋体" w:eastAsia="宋体" w:cs="宋体"/>
                <w:b w:val="0"/>
                <w:i w:val="0"/>
                <w:sz w:val="19"/>
              </w:rPr>
              <w:t>公共能力</w:t>
            </w:r>
          </w:p>
        </w:tc>
        <w:tc>
          <w:tcPr>
            <w:tcW w:type="dxa" w:w="2948"/>
          </w:tcPr>
          <w:p>
            <w:pPr>
              <w:spacing w:before="20" w:after="20" w:line="269" w:lineRule="auto"/>
              <w:jc w:val="left"/>
            </w:pPr>
            <w:r/>
            <w:r>
              <w:rPr>
                <w:rFonts w:ascii="宋体" w:hAnsi="宋体" w:eastAsia="宋体" w:cs="宋体"/>
                <w:b w:val="0"/>
                <w:i w:val="0"/>
                <w:sz w:val="19"/>
              </w:rPr>
              <w:t>isAllSelected / comboValue / comboId</w:t>
            </w:r>
          </w:p>
        </w:tc>
        <w:tc>
          <w:tcPr>
            <w:tcW w:type="dxa" w:w="3742"/>
          </w:tcPr>
          <w:p>
            <w:pPr>
              <w:spacing w:before="20" w:after="20" w:line="269" w:lineRule="auto"/>
              <w:jc w:val="left"/>
            </w:pPr>
            <w:r/>
            <w:r>
              <w:rPr>
                <w:rFonts w:ascii="宋体" w:hAnsi="宋体" w:eastAsia="宋体" w:cs="宋体"/>
                <w:b w:val="0"/>
                <w:i w:val="0"/>
                <w:sz w:val="19"/>
              </w:rPr>
              <w:t>下拉框取值辅助（「全部」视为 null）</w:t>
            </w:r>
          </w:p>
        </w:tc>
        <w:tc>
          <w:tcPr>
            <w:tcW w:type="dxa" w:w="1247"/>
          </w:tcPr>
          <w:p>
            <w:pPr>
              <w:spacing w:before="20" w:after="20" w:line="269" w:lineRule="auto"/>
              <w:jc w:val="left"/>
            </w:pPr>
            <w:r/>
            <w:r>
              <w:rPr>
                <w:rFonts w:ascii="宋体" w:hAnsi="宋体" w:eastAsia="宋体" w:cs="宋体"/>
                <w:b w:val="0"/>
                <w:i w:val="0"/>
                <w:sz w:val="19"/>
              </w:rPr>
              <w:t>可选</w:t>
            </w:r>
          </w:p>
        </w:tc>
      </w:tr>
      <w:tr>
        <w:tc>
          <w:tcPr>
            <w:tcW w:type="dxa" w:w="1020"/>
          </w:tcPr>
          <w:p>
            <w:pPr>
              <w:spacing w:before="20" w:after="20" w:line="269" w:lineRule="auto"/>
              <w:jc w:val="left"/>
            </w:pPr>
            <w:r/>
            <w:r>
              <w:rPr>
                <w:rFonts w:ascii="宋体" w:hAnsi="宋体" w:eastAsia="宋体" w:cs="宋体"/>
                <w:b w:val="0"/>
                <w:i w:val="0"/>
                <w:sz w:val="19"/>
              </w:rPr>
              <w:t>公共能力</w:t>
            </w:r>
          </w:p>
        </w:tc>
        <w:tc>
          <w:tcPr>
            <w:tcW w:type="dxa" w:w="2948"/>
          </w:tcPr>
          <w:p>
            <w:pPr>
              <w:spacing w:before="20" w:after="20" w:line="269" w:lineRule="auto"/>
              <w:jc w:val="left"/>
            </w:pPr>
            <w:r/>
            <w:r>
              <w:rPr>
                <w:rFonts w:ascii="宋体" w:hAnsi="宋体" w:eastAsia="宋体" w:cs="宋体"/>
                <w:b w:val="0"/>
                <w:i w:val="0"/>
                <w:sz w:val="19"/>
              </w:rPr>
              <w:t>confirm / info / error</w:t>
            </w:r>
          </w:p>
        </w:tc>
        <w:tc>
          <w:tcPr>
            <w:tcW w:type="dxa" w:w="3742"/>
          </w:tcPr>
          <w:p>
            <w:pPr>
              <w:spacing w:before="20" w:after="20" w:line="269" w:lineRule="auto"/>
              <w:jc w:val="left"/>
            </w:pPr>
            <w:r/>
            <w:r>
              <w:rPr>
                <w:rFonts w:ascii="宋体" w:hAnsi="宋体" w:eastAsia="宋体" w:cs="宋体"/>
                <w:b w:val="0"/>
                <w:i w:val="0"/>
                <w:sz w:val="19"/>
              </w:rPr>
              <w:t>统一提示封装</w:t>
            </w:r>
          </w:p>
        </w:tc>
        <w:tc>
          <w:tcPr>
            <w:tcW w:type="dxa" w:w="1247"/>
          </w:tcPr>
          <w:p>
            <w:pPr>
              <w:spacing w:before="20" w:after="20" w:line="269" w:lineRule="auto"/>
              <w:jc w:val="left"/>
            </w:pPr>
            <w:r/>
            <w:r>
              <w:rPr>
                <w:rFonts w:ascii="宋体" w:hAnsi="宋体" w:eastAsia="宋体" w:cs="宋体"/>
                <w:b w:val="0"/>
                <w:i w:val="0"/>
                <w:sz w:val="19"/>
              </w:rPr>
              <w:t>可选</w:t>
            </w:r>
          </w:p>
        </w:tc>
      </w:tr>
    </w:tbl>
    <w:p>
      <w:pPr>
        <w:spacing w:before="120" w:after="40" w:line="276" w:lineRule="auto"/>
        <w:jc w:val="center"/>
      </w:pPr>
      <w:r>
        <w:rPr>
          <w:rFonts w:ascii="黑体" w:hAnsi="黑体" w:eastAsia="黑体" w:cs="黑体"/>
          <w:b/>
          <w:i w:val="0"/>
          <w:color w:val="000000"/>
          <w:sz w:val="21"/>
        </w:rPr>
        <w:t>表 3-39  BasePanel 生命周期调用顺序</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020"/>
            <w:shd w:val="clear" w:color="auto" w:fill="DCE6F1"/>
          </w:tcPr>
          <w:p>
            <w:pPr>
              <w:spacing w:before="20" w:after="20" w:line="269" w:lineRule="auto"/>
              <w:jc w:val="center"/>
            </w:pPr>
            <w:r/>
            <w:r>
              <w:rPr>
                <w:rFonts w:ascii="黑体" w:hAnsi="黑体" w:eastAsia="黑体" w:cs="黑体"/>
                <w:b/>
                <w:i w:val="0"/>
                <w:sz w:val="19"/>
              </w:rPr>
              <w:t>阶段</w:t>
            </w:r>
          </w:p>
        </w:tc>
        <w:tc>
          <w:tcPr>
            <w:tcW w:type="dxa" w:w="1814"/>
            <w:shd w:val="clear" w:color="auto" w:fill="DCE6F1"/>
          </w:tcPr>
          <w:p>
            <w:pPr>
              <w:spacing w:before="20" w:after="20" w:line="269" w:lineRule="auto"/>
              <w:jc w:val="center"/>
            </w:pPr>
            <w:r/>
            <w:r>
              <w:rPr>
                <w:rFonts w:ascii="黑体" w:hAnsi="黑体" w:eastAsia="黑体" w:cs="黑体"/>
                <w:b/>
                <w:i w:val="0"/>
                <w:sz w:val="19"/>
              </w:rPr>
              <w:t>调用者</w:t>
            </w:r>
          </w:p>
        </w:tc>
        <w:tc>
          <w:tcPr>
            <w:tcW w:type="dxa" w:w="2608"/>
            <w:shd w:val="clear" w:color="auto" w:fill="DCE6F1"/>
          </w:tcPr>
          <w:p>
            <w:pPr>
              <w:spacing w:before="20" w:after="20" w:line="269" w:lineRule="auto"/>
              <w:jc w:val="center"/>
            </w:pPr>
            <w:r/>
            <w:r>
              <w:rPr>
                <w:rFonts w:ascii="黑体" w:hAnsi="黑体" w:eastAsia="黑体" w:cs="黑体"/>
                <w:b/>
                <w:i w:val="0"/>
                <w:sz w:val="19"/>
              </w:rPr>
              <w:t>被调用方法</w:t>
            </w:r>
          </w:p>
        </w:tc>
        <w:tc>
          <w:tcPr>
            <w:tcW w:type="dxa" w:w="3515"/>
            <w:shd w:val="clear" w:color="auto" w:fill="DCE6F1"/>
          </w:tcPr>
          <w:p>
            <w:pPr>
              <w:spacing w:before="20" w:after="20" w:line="269" w:lineRule="auto"/>
              <w:jc w:val="center"/>
            </w:pPr>
            <w:r/>
            <w:r>
              <w:rPr>
                <w:rFonts w:ascii="黑体" w:hAnsi="黑体" w:eastAsia="黑体" w:cs="黑体"/>
                <w:b/>
                <w:i w:val="0"/>
                <w:sz w:val="19"/>
              </w:rPr>
              <w:t>说明</w:t>
            </w:r>
          </w:p>
        </w:tc>
      </w:tr>
      <w:tr>
        <w:tc>
          <w:tcPr>
            <w:tcW w:type="dxa" w:w="1020"/>
          </w:tcPr>
          <w:p>
            <w:pPr>
              <w:spacing w:before="20" w:after="20" w:line="269" w:lineRule="auto"/>
              <w:jc w:val="left"/>
            </w:pPr>
            <w:r/>
            <w:r>
              <w:rPr>
                <w:rFonts w:ascii="宋体" w:hAnsi="宋体" w:eastAsia="宋体" w:cs="宋体"/>
                <w:b w:val="0"/>
                <w:i w:val="0"/>
                <w:sz w:val="19"/>
              </w:rPr>
              <w:t>① 构造</w:t>
            </w:r>
          </w:p>
        </w:tc>
        <w:tc>
          <w:tcPr>
            <w:tcW w:type="dxa" w:w="1814"/>
          </w:tcPr>
          <w:p>
            <w:pPr>
              <w:spacing w:before="20" w:after="20" w:line="269" w:lineRule="auto"/>
              <w:jc w:val="left"/>
            </w:pPr>
            <w:r/>
            <w:r>
              <w:rPr>
                <w:rFonts w:ascii="宋体" w:hAnsi="宋体" w:eastAsia="宋体" w:cs="宋体"/>
                <w:b w:val="0"/>
                <w:i w:val="0"/>
                <w:sz w:val="19"/>
              </w:rPr>
              <w:t>子类构造方法</w:t>
            </w:r>
          </w:p>
        </w:tc>
        <w:tc>
          <w:tcPr>
            <w:tcW w:type="dxa" w:w="2608"/>
          </w:tcPr>
          <w:p>
            <w:pPr>
              <w:spacing w:before="20" w:after="20" w:line="269" w:lineRule="auto"/>
              <w:jc w:val="left"/>
            </w:pPr>
            <w:r/>
            <w:r>
              <w:rPr>
                <w:rFonts w:ascii="宋体" w:hAnsi="宋体" w:eastAsia="宋体" w:cs="宋体"/>
                <w:b w:val="0"/>
                <w:i w:val="0"/>
                <w:sz w:val="19"/>
              </w:rPr>
              <w:t>super(title) → initUi()</w:t>
            </w:r>
          </w:p>
        </w:tc>
        <w:tc>
          <w:tcPr>
            <w:tcW w:type="dxa" w:w="3515"/>
          </w:tcPr>
          <w:p>
            <w:pPr>
              <w:spacing w:before="20" w:after="20" w:line="269" w:lineRule="auto"/>
              <w:jc w:val="left"/>
            </w:pPr>
            <w:r/>
            <w:r>
              <w:rPr>
                <w:rFonts w:ascii="宋体" w:hAnsi="宋体" w:eastAsia="宋体" w:cs="宋体"/>
                <w:b w:val="0"/>
                <w:i w:val="0"/>
                <w:sz w:val="19"/>
              </w:rPr>
              <w:t>super 只装配标题与查询条容器；initUi 完成其余装配</w:t>
            </w:r>
          </w:p>
        </w:tc>
      </w:tr>
      <w:tr>
        <w:tc>
          <w:tcPr>
            <w:tcW w:type="dxa" w:w="1020"/>
          </w:tcPr>
          <w:p>
            <w:pPr>
              <w:spacing w:before="20" w:after="20" w:line="269" w:lineRule="auto"/>
              <w:jc w:val="left"/>
            </w:pPr>
            <w:r/>
            <w:r>
              <w:rPr>
                <w:rFonts w:ascii="宋体" w:hAnsi="宋体" w:eastAsia="宋体" w:cs="宋体"/>
                <w:b w:val="0"/>
                <w:i w:val="0"/>
                <w:sz w:val="19"/>
              </w:rPr>
              <w:t>② 装配表格</w:t>
            </w:r>
          </w:p>
        </w:tc>
        <w:tc>
          <w:tcPr>
            <w:tcW w:type="dxa" w:w="1814"/>
          </w:tcPr>
          <w:p>
            <w:pPr>
              <w:spacing w:before="20" w:after="20" w:line="269" w:lineRule="auto"/>
              <w:jc w:val="left"/>
            </w:pPr>
            <w:r/>
            <w:r>
              <w:rPr>
                <w:rFonts w:ascii="宋体" w:hAnsi="宋体" w:eastAsia="宋体" w:cs="宋体"/>
                <w:b w:val="0"/>
                <w:i w:val="0"/>
                <w:sz w:val="19"/>
              </w:rPr>
              <w:t>initUi()</w:t>
            </w:r>
          </w:p>
        </w:tc>
        <w:tc>
          <w:tcPr>
            <w:tcW w:type="dxa" w:w="2608"/>
          </w:tcPr>
          <w:p>
            <w:pPr>
              <w:spacing w:before="20" w:after="20" w:line="269" w:lineRule="auto"/>
              <w:jc w:val="left"/>
            </w:pPr>
            <w:r/>
            <w:r>
              <w:rPr>
                <w:rFonts w:ascii="宋体" w:hAnsi="宋体" w:eastAsia="宋体" w:cs="宋体"/>
                <w:b w:val="0"/>
                <w:i w:val="0"/>
                <w:sz w:val="19"/>
              </w:rPr>
              <w:t>configureColumns()</w:t>
            </w:r>
          </w:p>
        </w:tc>
        <w:tc>
          <w:tcPr>
            <w:tcW w:type="dxa" w:w="3515"/>
          </w:tcPr>
          <w:p>
            <w:pPr>
              <w:spacing w:before="20" w:after="20" w:line="269" w:lineRule="auto"/>
              <w:jc w:val="left"/>
            </w:pPr>
            <w:r/>
            <w:r>
              <w:rPr>
                <w:rFonts w:ascii="宋体" w:hAnsi="宋体" w:eastAsia="宋体" w:cs="宋体"/>
                <w:b w:val="0"/>
                <w:i w:val="0"/>
                <w:sz w:val="19"/>
              </w:rPr>
              <w:t>由子类给出列定义</w:t>
            </w:r>
          </w:p>
        </w:tc>
      </w:tr>
      <w:tr>
        <w:tc>
          <w:tcPr>
            <w:tcW w:type="dxa" w:w="1020"/>
          </w:tcPr>
          <w:p>
            <w:pPr>
              <w:spacing w:before="20" w:after="20" w:line="269" w:lineRule="auto"/>
              <w:jc w:val="left"/>
            </w:pPr>
            <w:r/>
            <w:r>
              <w:rPr>
                <w:rFonts w:ascii="宋体" w:hAnsi="宋体" w:eastAsia="宋体" w:cs="宋体"/>
                <w:b w:val="0"/>
                <w:i w:val="0"/>
                <w:sz w:val="19"/>
              </w:rPr>
              <w:t>③ 装配查询条</w:t>
            </w:r>
          </w:p>
        </w:tc>
        <w:tc>
          <w:tcPr>
            <w:tcW w:type="dxa" w:w="1814"/>
          </w:tcPr>
          <w:p>
            <w:pPr>
              <w:spacing w:before="20" w:after="20" w:line="269" w:lineRule="auto"/>
              <w:jc w:val="left"/>
            </w:pPr>
            <w:r/>
            <w:r>
              <w:rPr>
                <w:rFonts w:ascii="宋体" w:hAnsi="宋体" w:eastAsia="宋体" w:cs="宋体"/>
                <w:b w:val="0"/>
                <w:i w:val="0"/>
                <w:sz w:val="19"/>
              </w:rPr>
              <w:t>initUi()</w:t>
            </w:r>
          </w:p>
        </w:tc>
        <w:tc>
          <w:tcPr>
            <w:tcW w:type="dxa" w:w="2608"/>
          </w:tcPr>
          <w:p>
            <w:pPr>
              <w:spacing w:before="20" w:after="20" w:line="269" w:lineRule="auto"/>
              <w:jc w:val="left"/>
            </w:pPr>
            <w:r/>
            <w:r>
              <w:rPr>
                <w:rFonts w:ascii="宋体" w:hAnsi="宋体" w:eastAsia="宋体" w:cs="宋体"/>
                <w:b w:val="0"/>
                <w:i w:val="0"/>
                <w:sz w:val="19"/>
              </w:rPr>
              <w:t>buildQueryBar()</w:t>
            </w:r>
          </w:p>
        </w:tc>
        <w:tc>
          <w:tcPr>
            <w:tcW w:type="dxa" w:w="3515"/>
          </w:tcPr>
          <w:p>
            <w:pPr>
              <w:spacing w:before="20" w:after="20" w:line="269" w:lineRule="auto"/>
              <w:jc w:val="left"/>
            </w:pPr>
            <w:r/>
            <w:r>
              <w:rPr>
                <w:rFonts w:ascii="宋体" w:hAnsi="宋体" w:eastAsia="宋体" w:cs="宋体"/>
                <w:b w:val="0"/>
                <w:i w:val="0"/>
                <w:sz w:val="19"/>
              </w:rPr>
              <w:t>由子类放置查询控件并绑定查询/重置事件</w:t>
            </w:r>
          </w:p>
        </w:tc>
      </w:tr>
      <w:tr>
        <w:tc>
          <w:tcPr>
            <w:tcW w:type="dxa" w:w="1020"/>
          </w:tcPr>
          <w:p>
            <w:pPr>
              <w:spacing w:before="20" w:after="20" w:line="269" w:lineRule="auto"/>
              <w:jc w:val="left"/>
            </w:pPr>
            <w:r/>
            <w:r>
              <w:rPr>
                <w:rFonts w:ascii="宋体" w:hAnsi="宋体" w:eastAsia="宋体" w:cs="宋体"/>
                <w:b w:val="0"/>
                <w:i w:val="0"/>
                <w:sz w:val="19"/>
              </w:rPr>
              <w:t>④ 装配按钮</w:t>
            </w:r>
          </w:p>
        </w:tc>
        <w:tc>
          <w:tcPr>
            <w:tcW w:type="dxa" w:w="1814"/>
          </w:tcPr>
          <w:p>
            <w:pPr>
              <w:spacing w:before="20" w:after="20" w:line="269" w:lineRule="auto"/>
              <w:jc w:val="left"/>
            </w:pPr>
            <w:r/>
            <w:r>
              <w:rPr>
                <w:rFonts w:ascii="宋体" w:hAnsi="宋体" w:eastAsia="宋体" w:cs="宋体"/>
                <w:b w:val="0"/>
                <w:i w:val="0"/>
                <w:sz w:val="19"/>
              </w:rPr>
              <w:t>initUi()</w:t>
            </w:r>
          </w:p>
        </w:tc>
        <w:tc>
          <w:tcPr>
            <w:tcW w:type="dxa" w:w="2608"/>
          </w:tcPr>
          <w:p>
            <w:pPr>
              <w:spacing w:before="20" w:after="20" w:line="269" w:lineRule="auto"/>
              <w:jc w:val="left"/>
            </w:pPr>
            <w:r/>
            <w:r>
              <w:rPr>
                <w:rFonts w:ascii="宋体" w:hAnsi="宋体" w:eastAsia="宋体" w:cs="宋体"/>
                <w:b w:val="0"/>
                <w:i w:val="0"/>
                <w:sz w:val="19"/>
              </w:rPr>
              <w:t>buildButtons()</w:t>
            </w:r>
          </w:p>
        </w:tc>
        <w:tc>
          <w:tcPr>
            <w:tcW w:type="dxa" w:w="3515"/>
          </w:tcPr>
          <w:p>
            <w:pPr>
              <w:spacing w:before="20" w:after="20" w:line="269" w:lineRule="auto"/>
              <w:jc w:val="left"/>
            </w:pPr>
            <w:r/>
            <w:r>
              <w:rPr>
                <w:rFonts w:ascii="宋体" w:hAnsi="宋体" w:eastAsia="宋体" w:cs="宋体"/>
                <w:b w:val="0"/>
                <w:i w:val="0"/>
                <w:sz w:val="19"/>
              </w:rPr>
              <w:t>子类可完全替换默认的四按钮集合</w:t>
            </w:r>
          </w:p>
        </w:tc>
      </w:tr>
      <w:tr>
        <w:tc>
          <w:tcPr>
            <w:tcW w:type="dxa" w:w="1020"/>
          </w:tcPr>
          <w:p>
            <w:pPr>
              <w:spacing w:before="20" w:after="20" w:line="269" w:lineRule="auto"/>
              <w:jc w:val="left"/>
            </w:pPr>
            <w:r/>
            <w:r>
              <w:rPr>
                <w:rFonts w:ascii="宋体" w:hAnsi="宋体" w:eastAsia="宋体" w:cs="宋体"/>
                <w:b w:val="0"/>
                <w:i w:val="0"/>
                <w:sz w:val="19"/>
              </w:rPr>
              <w:t>⑤ 装配分页条</w:t>
            </w:r>
          </w:p>
        </w:tc>
        <w:tc>
          <w:tcPr>
            <w:tcW w:type="dxa" w:w="1814"/>
          </w:tcPr>
          <w:p>
            <w:pPr>
              <w:spacing w:before="20" w:after="20" w:line="269" w:lineRule="auto"/>
              <w:jc w:val="left"/>
            </w:pPr>
            <w:r/>
            <w:r>
              <w:rPr>
                <w:rFonts w:ascii="宋体" w:hAnsi="宋体" w:eastAsia="宋体" w:cs="宋体"/>
                <w:b w:val="0"/>
                <w:i w:val="0"/>
                <w:sz w:val="19"/>
              </w:rPr>
              <w:t>initUi()</w:t>
            </w:r>
          </w:p>
        </w:tc>
        <w:tc>
          <w:tcPr>
            <w:tcW w:type="dxa" w:w="2608"/>
          </w:tcPr>
          <w:p>
            <w:pPr>
              <w:spacing w:before="20" w:after="20" w:line="269" w:lineRule="auto"/>
              <w:jc w:val="left"/>
            </w:pPr>
            <w:r/>
            <w:r>
              <w:rPr>
                <w:rFonts w:ascii="宋体" w:hAnsi="宋体" w:eastAsia="宋体" w:cs="宋体"/>
                <w:b w:val="0"/>
                <w:i w:val="0"/>
                <w:sz w:val="19"/>
              </w:rPr>
              <w:t>buildPageBar()</w:t>
            </w:r>
          </w:p>
        </w:tc>
        <w:tc>
          <w:tcPr>
            <w:tcW w:type="dxa" w:w="3515"/>
          </w:tcPr>
          <w:p>
            <w:pPr>
              <w:spacing w:before="20" w:after="20" w:line="269" w:lineRule="auto"/>
              <w:jc w:val="left"/>
            </w:pPr>
            <w:r/>
            <w:r>
              <w:rPr>
                <w:rFonts w:ascii="宋体" w:hAnsi="宋体" w:eastAsia="宋体" w:cs="宋体"/>
                <w:b w:val="0"/>
                <w:i w:val="0"/>
                <w:sz w:val="19"/>
              </w:rPr>
              <w:t>每页条数下拉（10/15/20/30/50，默认 15）+ 首页/上一页/下一页/末页</w:t>
            </w:r>
          </w:p>
        </w:tc>
      </w:tr>
      <w:tr>
        <w:tc>
          <w:tcPr>
            <w:tcW w:type="dxa" w:w="1020"/>
          </w:tcPr>
          <w:p>
            <w:pPr>
              <w:spacing w:before="20" w:after="20" w:line="269" w:lineRule="auto"/>
              <w:jc w:val="left"/>
            </w:pPr>
            <w:r/>
            <w:r>
              <w:rPr>
                <w:rFonts w:ascii="宋体" w:hAnsi="宋体" w:eastAsia="宋体" w:cs="宋体"/>
                <w:b w:val="0"/>
                <w:i w:val="0"/>
                <w:sz w:val="19"/>
              </w:rPr>
              <w:t>⑥ 首次加载</w:t>
            </w:r>
          </w:p>
        </w:tc>
        <w:tc>
          <w:tcPr>
            <w:tcW w:type="dxa" w:w="1814"/>
          </w:tcPr>
          <w:p>
            <w:pPr>
              <w:spacing w:before="20" w:after="20" w:line="269" w:lineRule="auto"/>
              <w:jc w:val="left"/>
            </w:pPr>
            <w:r/>
            <w:r>
              <w:rPr>
                <w:rFonts w:ascii="宋体" w:hAnsi="宋体" w:eastAsia="宋体" w:cs="宋体"/>
                <w:b w:val="0"/>
                <w:i w:val="0"/>
                <w:sz w:val="19"/>
              </w:rPr>
              <w:t>initUi()</w:t>
            </w:r>
          </w:p>
        </w:tc>
        <w:tc>
          <w:tcPr>
            <w:tcW w:type="dxa" w:w="2608"/>
          </w:tcPr>
          <w:p>
            <w:pPr>
              <w:spacing w:before="20" w:after="20" w:line="269" w:lineRule="auto"/>
              <w:jc w:val="left"/>
            </w:pPr>
            <w:r/>
            <w:r>
              <w:rPr>
                <w:rFonts w:ascii="宋体" w:hAnsi="宋体" w:eastAsia="宋体" w:cs="宋体"/>
                <w:b w:val="0"/>
                <w:i w:val="0"/>
                <w:sz w:val="19"/>
              </w:rPr>
              <w:t>refreshData() → loadData()</w:t>
            </w:r>
          </w:p>
        </w:tc>
        <w:tc>
          <w:tcPr>
            <w:tcW w:type="dxa" w:w="3515"/>
          </w:tcPr>
          <w:p>
            <w:pPr>
              <w:spacing w:before="20" w:after="20" w:line="269" w:lineRule="auto"/>
              <w:jc w:val="left"/>
            </w:pPr>
            <w:r/>
            <w:r>
              <w:rPr>
                <w:rFonts w:ascii="宋体" w:hAnsi="宋体" w:eastAsia="宋体" w:cs="宋体"/>
                <w:b w:val="0"/>
                <w:i w:val="0"/>
                <w:sz w:val="19"/>
              </w:rPr>
              <w:t>面板显示前即完成首屏数据加载</w:t>
            </w:r>
          </w:p>
        </w:tc>
      </w:tr>
      <w:tr>
        <w:tc>
          <w:tcPr>
            <w:tcW w:type="dxa" w:w="1020"/>
          </w:tcPr>
          <w:p>
            <w:pPr>
              <w:spacing w:before="20" w:after="20" w:line="269" w:lineRule="auto"/>
              <w:jc w:val="left"/>
            </w:pPr>
            <w:r/>
            <w:r>
              <w:rPr>
                <w:rFonts w:ascii="宋体" w:hAnsi="宋体" w:eastAsia="宋体" w:cs="宋体"/>
                <w:b w:val="0"/>
                <w:i w:val="0"/>
                <w:sz w:val="19"/>
              </w:rPr>
              <w:t>⑦ 权限收敛</w:t>
            </w:r>
          </w:p>
        </w:tc>
        <w:tc>
          <w:tcPr>
            <w:tcW w:type="dxa" w:w="1814"/>
          </w:tcPr>
          <w:p>
            <w:pPr>
              <w:spacing w:before="20" w:after="20" w:line="269" w:lineRule="auto"/>
              <w:jc w:val="left"/>
            </w:pPr>
            <w:r/>
            <w:r>
              <w:rPr>
                <w:rFonts w:ascii="宋体" w:hAnsi="宋体" w:eastAsia="宋体" w:cs="宋体"/>
                <w:b w:val="0"/>
                <w:i w:val="0"/>
                <w:sz w:val="19"/>
              </w:rPr>
              <w:t>refreshData()</w:t>
            </w:r>
          </w:p>
        </w:tc>
        <w:tc>
          <w:tcPr>
            <w:tcW w:type="dxa" w:w="2608"/>
          </w:tcPr>
          <w:p>
            <w:pPr>
              <w:spacing w:before="20" w:after="20" w:line="269" w:lineRule="auto"/>
              <w:jc w:val="left"/>
            </w:pPr>
            <w:r/>
            <w:r>
              <w:rPr>
                <w:rFonts w:ascii="宋体" w:hAnsi="宋体" w:eastAsia="宋体" w:cs="宋体"/>
                <w:b w:val="0"/>
                <w:i w:val="0"/>
                <w:sz w:val="19"/>
              </w:rPr>
              <w:t>applyRolePermission()</w:t>
            </w:r>
          </w:p>
        </w:tc>
        <w:tc>
          <w:tcPr>
            <w:tcW w:type="dxa" w:w="3515"/>
          </w:tcPr>
          <w:p>
            <w:pPr>
              <w:spacing w:before="20" w:after="20" w:line="269" w:lineRule="auto"/>
              <w:jc w:val="left"/>
            </w:pPr>
            <w:r/>
            <w:r>
              <w:rPr>
                <w:rFonts w:ascii="宋体" w:hAnsi="宋体" w:eastAsia="宋体" w:cs="宋体"/>
                <w:b w:val="0"/>
                <w:i w:val="0"/>
                <w:sz w:val="19"/>
              </w:rPr>
              <w:t>学生角色下增删改类按钮一律禁用</w:t>
            </w:r>
          </w:p>
        </w:tc>
      </w:tr>
      <w:tr>
        <w:tc>
          <w:tcPr>
            <w:tcW w:type="dxa" w:w="1020"/>
          </w:tcPr>
          <w:p>
            <w:pPr>
              <w:spacing w:before="20" w:after="20" w:line="269" w:lineRule="auto"/>
              <w:jc w:val="left"/>
            </w:pPr>
            <w:r/>
            <w:r>
              <w:rPr>
                <w:rFonts w:ascii="宋体" w:hAnsi="宋体" w:eastAsia="宋体" w:cs="宋体"/>
                <w:b w:val="0"/>
                <w:i w:val="0"/>
                <w:sz w:val="19"/>
              </w:rPr>
              <w:t>⑧ 切回刷新</w:t>
            </w:r>
          </w:p>
        </w:tc>
        <w:tc>
          <w:tcPr>
            <w:tcW w:type="dxa" w:w="1814"/>
          </w:tcPr>
          <w:p>
            <w:pPr>
              <w:spacing w:before="20" w:after="20" w:line="269" w:lineRule="auto"/>
              <w:jc w:val="left"/>
            </w:pPr>
            <w:r/>
            <w:r>
              <w:rPr>
                <w:rFonts w:ascii="宋体" w:hAnsi="宋体" w:eastAsia="宋体" w:cs="宋体"/>
                <w:b w:val="0"/>
                <w:i w:val="0"/>
                <w:sz w:val="19"/>
              </w:rPr>
              <w:t>MainFrame.showModule()</w:t>
            </w:r>
          </w:p>
        </w:tc>
        <w:tc>
          <w:tcPr>
            <w:tcW w:type="dxa" w:w="2608"/>
          </w:tcPr>
          <w:p>
            <w:pPr>
              <w:spacing w:before="20" w:after="20" w:line="269" w:lineRule="auto"/>
              <w:jc w:val="left"/>
            </w:pPr>
            <w:r/>
            <w:r>
              <w:rPr>
                <w:rFonts w:ascii="宋体" w:hAnsi="宋体" w:eastAsia="宋体" w:cs="宋体"/>
                <w:b w:val="0"/>
                <w:i w:val="0"/>
                <w:sz w:val="19"/>
              </w:rPr>
              <w:t>refreshData()</w:t>
            </w:r>
          </w:p>
        </w:tc>
        <w:tc>
          <w:tcPr>
            <w:tcW w:type="dxa" w:w="3515"/>
          </w:tcPr>
          <w:p>
            <w:pPr>
              <w:spacing w:before="20" w:after="20" w:line="269" w:lineRule="auto"/>
              <w:jc w:val="left"/>
            </w:pPr>
            <w:r/>
            <w:r>
              <w:rPr>
                <w:rFonts w:ascii="宋体" w:hAnsi="宋体" w:eastAsia="宋体" w:cs="宋体"/>
                <w:b w:val="0"/>
                <w:i w:val="0"/>
                <w:sz w:val="19"/>
              </w:rPr>
              <w:t>面板已缓存且实现 Refreshable 时刷新数据</w:t>
            </w:r>
          </w:p>
        </w:tc>
      </w:tr>
      <w:tr>
        <w:tc>
          <w:tcPr>
            <w:tcW w:type="dxa" w:w="1020"/>
          </w:tcPr>
          <w:p>
            <w:pPr>
              <w:spacing w:before="20" w:after="20" w:line="269" w:lineRule="auto"/>
              <w:jc w:val="left"/>
            </w:pPr>
            <w:r/>
            <w:r>
              <w:rPr>
                <w:rFonts w:ascii="宋体" w:hAnsi="宋体" w:eastAsia="宋体" w:cs="宋体"/>
                <w:b w:val="0"/>
                <w:i w:val="0"/>
                <w:sz w:val="19"/>
              </w:rPr>
              <w:t>⑨ 分页交互</w:t>
            </w:r>
          </w:p>
        </w:tc>
        <w:tc>
          <w:tcPr>
            <w:tcW w:type="dxa" w:w="1814"/>
          </w:tcPr>
          <w:p>
            <w:pPr>
              <w:spacing w:before="20" w:after="20" w:line="269" w:lineRule="auto"/>
              <w:jc w:val="left"/>
            </w:pPr>
            <w:r/>
            <w:r>
              <w:rPr>
                <w:rFonts w:ascii="宋体" w:hAnsi="宋体" w:eastAsia="宋体" w:cs="宋体"/>
                <w:b w:val="0"/>
                <w:i w:val="0"/>
                <w:sz w:val="19"/>
              </w:rPr>
              <w:t>分页按钮 / 每页条数</w:t>
            </w:r>
          </w:p>
        </w:tc>
        <w:tc>
          <w:tcPr>
            <w:tcW w:type="dxa" w:w="2608"/>
          </w:tcPr>
          <w:p>
            <w:pPr>
              <w:spacing w:before="20" w:after="20" w:line="269" w:lineRule="auto"/>
              <w:jc w:val="left"/>
            </w:pPr>
            <w:r/>
            <w:r>
              <w:rPr>
                <w:rFonts w:ascii="宋体" w:hAnsi="宋体" w:eastAsia="宋体" w:cs="宋体"/>
                <w:b w:val="0"/>
                <w:i w:val="0"/>
                <w:sz w:val="19"/>
              </w:rPr>
              <w:t>gotoPage(int) / refreshData()</w:t>
            </w:r>
          </w:p>
        </w:tc>
        <w:tc>
          <w:tcPr>
            <w:tcW w:type="dxa" w:w="3515"/>
          </w:tcPr>
          <w:p>
            <w:pPr>
              <w:spacing w:before="20" w:after="20" w:line="269" w:lineRule="auto"/>
              <w:jc w:val="left"/>
            </w:pPr>
            <w:r/>
            <w:r>
              <w:rPr>
                <w:rFonts w:ascii="宋体" w:hAnsi="宋体" w:eastAsia="宋体" w:cs="宋体"/>
                <w:b w:val="0"/>
                <w:i w:val="0"/>
                <w:sz w:val="19"/>
              </w:rPr>
              <w:t>改变每页条数时把 pageNo 重置为 1</w:t>
            </w:r>
          </w:p>
        </w:tc>
      </w:tr>
      <w:tr>
        <w:tc>
          <w:tcPr>
            <w:tcW w:type="dxa" w:w="1020"/>
          </w:tcPr>
          <w:p>
            <w:pPr>
              <w:spacing w:before="20" w:after="20" w:line="269" w:lineRule="auto"/>
              <w:jc w:val="left"/>
            </w:pPr>
            <w:r/>
            <w:r>
              <w:rPr>
                <w:rFonts w:ascii="宋体" w:hAnsi="宋体" w:eastAsia="宋体" w:cs="宋体"/>
                <w:b w:val="0"/>
                <w:i w:val="0"/>
                <w:sz w:val="19"/>
              </w:rPr>
              <w:t>⑩ 行双击</w:t>
            </w:r>
          </w:p>
        </w:tc>
        <w:tc>
          <w:tcPr>
            <w:tcW w:type="dxa" w:w="1814"/>
          </w:tcPr>
          <w:p>
            <w:pPr>
              <w:spacing w:before="20" w:after="20" w:line="269" w:lineRule="auto"/>
              <w:jc w:val="left"/>
            </w:pPr>
            <w:r/>
            <w:r>
              <w:rPr>
                <w:rFonts w:ascii="宋体" w:hAnsi="宋体" w:eastAsia="宋体" w:cs="宋体"/>
                <w:b w:val="0"/>
                <w:i w:val="0"/>
                <w:sz w:val="19"/>
              </w:rPr>
              <w:t>表格鼠标监听</w:t>
            </w:r>
          </w:p>
        </w:tc>
        <w:tc>
          <w:tcPr>
            <w:tcW w:type="dxa" w:w="2608"/>
          </w:tcPr>
          <w:p>
            <w:pPr>
              <w:spacing w:before="20" w:after="20" w:line="269" w:lineRule="auto"/>
              <w:jc w:val="left"/>
            </w:pPr>
            <w:r/>
            <w:r>
              <w:rPr>
                <w:rFonts w:ascii="宋体" w:hAnsi="宋体" w:eastAsia="宋体" w:cs="宋体"/>
                <w:b w:val="0"/>
                <w:i w:val="0"/>
                <w:sz w:val="19"/>
              </w:rPr>
              <w:t>onRowDoubleClick() → onEdit()</w:t>
            </w:r>
          </w:p>
        </w:tc>
        <w:tc>
          <w:tcPr>
            <w:tcW w:type="dxa" w:w="3515"/>
          </w:tcPr>
          <w:p>
            <w:pPr>
              <w:spacing w:before="20" w:after="20" w:line="269" w:lineRule="auto"/>
              <w:jc w:val="left"/>
            </w:pPr>
            <w:r/>
            <w:r>
              <w:rPr>
                <w:rFonts w:ascii="宋体" w:hAnsi="宋体" w:eastAsia="宋体" w:cs="宋体"/>
                <w:b w:val="0"/>
                <w:i w:val="0"/>
                <w:sz w:val="19"/>
              </w:rPr>
              <w:t>默认行为为打开修改对话框</w:t>
            </w:r>
          </w:p>
        </w:tc>
      </w:tr>
    </w:tbl>
    <w:p>
      <w:pPr>
        <w:spacing w:after="60" w:before="0" w:line="317" w:lineRule="auto"/>
        <w:ind w:firstLine="420"/>
      </w:pPr>
      <w:r>
        <w:rPr>
          <w:rFonts w:ascii="宋体" w:hAnsi="宋体" w:eastAsia="宋体" w:cs="宋体"/>
          <w:b w:val="0"/>
          <w:i w:val="0"/>
          <w:sz w:val="21"/>
        </w:rPr>
        <w:t>需要说明的一点实现细节：BasePanel 并未提供 hideIdColumn() 方法。各面板把主键放在第 0 列以便 getSelectedId() 取值，然后在自己的 loadData() 末尾调用各自私有的 hideIdColumn() 把第 0 列的 minWidth/maxWidth/width 全部置 0，并顺带设置其余各列的参考宽度（见各面板源码中的 int[] widths 数组）。因此「隐藏主键列」是一项由各面板自行实现的约定，而非基类能力。</w:t>
      </w:r>
    </w:p>
    <w:p>
      <w:pPr>
        <w:pStyle w:val="Heading3"/>
        <w:spacing w:before="120" w:after="80" w:line="300" w:lineRule="auto"/>
      </w:pPr>
      <w:r>
        <w:rPr>
          <w:rFonts w:ascii="黑体" w:hAnsi="黑体" w:eastAsia="黑体" w:cs="黑体"/>
          <w:b/>
          <w:i w:val="0"/>
          <w:color w:val="000000"/>
          <w:sz w:val="24"/>
        </w:rPr>
        <w:t>3.5.2  十个面板的界面要素</w:t>
      </w:r>
    </w:p>
    <w:p>
      <w:pPr>
        <w:spacing w:before="120" w:after="40" w:line="276" w:lineRule="auto"/>
        <w:jc w:val="center"/>
      </w:pPr>
      <w:r>
        <w:rPr>
          <w:rFonts w:ascii="黑体" w:hAnsi="黑体" w:eastAsia="黑体" w:cs="黑体"/>
          <w:b/>
          <w:i w:val="0"/>
          <w:color w:val="000000"/>
          <w:sz w:val="21"/>
        </w:rPr>
        <w:t>表 3-40  StudentPanel（学生信息管理）</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要素</w:t>
            </w:r>
          </w:p>
        </w:tc>
        <w:tc>
          <w:tcPr>
            <w:tcW w:type="dxa" w:w="7483"/>
            <w:shd w:val="clear" w:color="auto" w:fill="DCE6F1"/>
          </w:tcPr>
          <w:p>
            <w:pPr>
              <w:spacing w:before="20" w:after="20" w:line="269" w:lineRule="auto"/>
              <w:jc w:val="center"/>
            </w:pPr>
            <w:r/>
            <w:r>
              <w:rPr>
                <w:rFonts w:ascii="黑体" w:hAnsi="黑体" w:eastAsia="黑体" w:cs="黑体"/>
                <w:b/>
                <w:i w:val="0"/>
                <w:sz w:val="21"/>
              </w:rPr>
              <w:t>内容</w:t>
            </w:r>
          </w:p>
        </w:tc>
      </w:tr>
      <w:tr>
        <w:tc>
          <w:tcPr>
            <w:tcW w:type="dxa" w:w="1474"/>
          </w:tcPr>
          <w:p>
            <w:pPr>
              <w:spacing w:before="20" w:after="20" w:line="269" w:lineRule="auto"/>
              <w:jc w:val="left"/>
            </w:pPr>
            <w:r/>
            <w:r>
              <w:rPr>
                <w:rFonts w:ascii="宋体" w:hAnsi="宋体" w:eastAsia="宋体" w:cs="宋体"/>
                <w:b w:val="0"/>
                <w:i w:val="0"/>
                <w:sz w:val="21"/>
              </w:rPr>
              <w:t>面板名称</w:t>
            </w:r>
          </w:p>
        </w:tc>
        <w:tc>
          <w:tcPr>
            <w:tcW w:type="dxa" w:w="7483"/>
          </w:tcPr>
          <w:p>
            <w:pPr>
              <w:spacing w:before="20" w:after="20" w:line="269" w:lineRule="auto"/>
              <w:jc w:val="left"/>
            </w:pPr>
            <w:r/>
            <w:r>
              <w:rPr>
                <w:rFonts w:ascii="宋体" w:hAnsi="宋体" w:eastAsia="宋体" w:cs="宋体"/>
                <w:b w:val="0"/>
                <w:i w:val="0"/>
                <w:sz w:val="21"/>
              </w:rPr>
              <w:t>学生信息管理</w:t>
            </w:r>
          </w:p>
        </w:tc>
      </w:tr>
      <w:tr>
        <w:tc>
          <w:tcPr>
            <w:tcW w:type="dxa" w:w="1474"/>
          </w:tcPr>
          <w:p>
            <w:pPr>
              <w:spacing w:before="20" w:after="20" w:line="269" w:lineRule="auto"/>
              <w:jc w:val="left"/>
            </w:pPr>
            <w:r/>
            <w:r>
              <w:rPr>
                <w:rFonts w:ascii="宋体" w:hAnsi="宋体" w:eastAsia="宋体" w:cs="宋体"/>
                <w:b w:val="0"/>
                <w:i w:val="0"/>
                <w:sz w:val="21"/>
              </w:rPr>
              <w:t>表格列定义</w:t>
            </w:r>
          </w:p>
        </w:tc>
        <w:tc>
          <w:tcPr>
            <w:tcW w:type="dxa" w:w="7483"/>
          </w:tcPr>
          <w:p>
            <w:pPr>
              <w:spacing w:before="20" w:after="20" w:line="269" w:lineRule="auto"/>
              <w:jc w:val="left"/>
            </w:pPr>
            <w:r/>
            <w:r>
              <w:rPr>
                <w:rFonts w:ascii="宋体" w:hAnsi="宋体" w:eastAsia="宋体" w:cs="宋体"/>
                <w:b w:val="0"/>
                <w:i w:val="0"/>
                <w:sz w:val="21"/>
              </w:rPr>
              <w:t>「ID、学号、姓名、性别、出生日期、班级、专业、年级、手机号、邮箱、家庭住址、入学年份、学籍状态」（13 列）</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关键字（学号/姓名/手机号）、班级下拉、学籍状态下拉、性别下拉；附「查询」「重置条件」按钮，关键字框回车即查询</w:t>
            </w:r>
          </w:p>
        </w:tc>
      </w:tr>
      <w:tr>
        <w:tc>
          <w:tcPr>
            <w:tcW w:type="dxa" w:w="1474"/>
          </w:tcPr>
          <w:p>
            <w:pPr>
              <w:spacing w:before="20" w:after="20" w:line="269" w:lineRule="auto"/>
              <w:jc w:val="left"/>
            </w:pPr>
            <w:r/>
            <w:r>
              <w:rPr>
                <w:rFonts w:ascii="宋体" w:hAnsi="宋体" w:eastAsia="宋体" w:cs="宋体"/>
                <w:b w:val="0"/>
                <w:i w:val="0"/>
                <w:sz w:val="21"/>
              </w:rPr>
              <w:t>按钮与事件</w:t>
            </w:r>
          </w:p>
        </w:tc>
        <w:tc>
          <w:tcPr>
            <w:tcW w:type="dxa" w:w="7483"/>
          </w:tcPr>
          <w:p>
            <w:pPr>
              <w:spacing w:before="20" w:after="20" w:line="269" w:lineRule="auto"/>
              <w:jc w:val="left"/>
            </w:pPr>
            <w:r/>
            <w:r>
              <w:rPr>
                <w:rFonts w:ascii="宋体" w:hAnsi="宋体" w:eastAsia="宋体" w:cs="宋体"/>
                <w:b w:val="0"/>
                <w:i w:val="0"/>
                <w:sz w:val="21"/>
              </w:rPr>
              <w:t>新增 / 修改 / 删除 / 成绩单 / 导出名册 / 刷新</w:t>
            </w:r>
          </w:p>
        </w:tc>
      </w:tr>
      <w:tr>
        <w:tc>
          <w:tcPr>
            <w:tcW w:type="dxa" w:w="1474"/>
          </w:tcPr>
          <w:p>
            <w:pPr>
              <w:spacing w:before="20" w:after="20" w:line="269" w:lineRule="auto"/>
              <w:jc w:val="left"/>
            </w:pPr>
            <w:r/>
            <w:r>
              <w:rPr>
                <w:rFonts w:ascii="宋体" w:hAnsi="宋体" w:eastAsia="宋体" w:cs="宋体"/>
                <w:b w:val="0"/>
                <w:i w:val="0"/>
                <w:sz w:val="21"/>
              </w:rPr>
              <w:t>权限与特殊处理</w:t>
            </w:r>
          </w:p>
        </w:tc>
        <w:tc>
          <w:tcPr>
            <w:tcW w:type="dxa" w:w="7483"/>
          </w:tcPr>
          <w:p>
            <w:pPr>
              <w:spacing w:before="20" w:after="20" w:line="269" w:lineRule="auto"/>
              <w:jc w:val="left"/>
            </w:pPr>
            <w:r/>
            <w:r>
              <w:rPr>
                <w:rFonts w:ascii="宋体" w:hAnsi="宋体" w:eastAsia="宋体" w:cs="宋体"/>
                <w:b w:val="0"/>
                <w:i w:val="0"/>
                <w:sz w:val="21"/>
              </w:rPr>
              <w:t>delete 前弹出确认「删除后其成绩与考勤记录将一并删除，且不可恢复」；学生角色无此模块</w:t>
            </w:r>
          </w:p>
        </w:tc>
      </w:tr>
    </w:tbl>
    <w:p>
      <w:pPr>
        <w:spacing w:before="120" w:after="40" w:line="276" w:lineRule="auto"/>
        <w:jc w:val="center"/>
      </w:pPr>
      <w:r>
        <w:rPr>
          <w:rFonts w:ascii="黑体" w:hAnsi="黑体" w:eastAsia="黑体" w:cs="黑体"/>
          <w:b/>
          <w:i w:val="0"/>
          <w:color w:val="000000"/>
          <w:sz w:val="21"/>
        </w:rPr>
        <w:t>表 3-41  ClassPanel（班级与专业管理）</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要素</w:t>
            </w:r>
          </w:p>
        </w:tc>
        <w:tc>
          <w:tcPr>
            <w:tcW w:type="dxa" w:w="7483"/>
            <w:shd w:val="clear" w:color="auto" w:fill="DCE6F1"/>
          </w:tcPr>
          <w:p>
            <w:pPr>
              <w:spacing w:before="20" w:after="20" w:line="269" w:lineRule="auto"/>
              <w:jc w:val="center"/>
            </w:pPr>
            <w:r/>
            <w:r>
              <w:rPr>
                <w:rFonts w:ascii="黑体" w:hAnsi="黑体" w:eastAsia="黑体" w:cs="黑体"/>
                <w:b/>
                <w:i w:val="0"/>
                <w:sz w:val="21"/>
              </w:rPr>
              <w:t>内容</w:t>
            </w:r>
          </w:p>
        </w:tc>
      </w:tr>
      <w:tr>
        <w:tc>
          <w:tcPr>
            <w:tcW w:type="dxa" w:w="1474"/>
          </w:tcPr>
          <w:p>
            <w:pPr>
              <w:spacing w:before="20" w:after="20" w:line="269" w:lineRule="auto"/>
              <w:jc w:val="left"/>
            </w:pPr>
            <w:r/>
            <w:r>
              <w:rPr>
                <w:rFonts w:ascii="宋体" w:hAnsi="宋体" w:eastAsia="宋体" w:cs="宋体"/>
                <w:b w:val="0"/>
                <w:i w:val="0"/>
                <w:sz w:val="21"/>
              </w:rPr>
              <w:t>面板名称</w:t>
            </w:r>
          </w:p>
        </w:tc>
        <w:tc>
          <w:tcPr>
            <w:tcW w:type="dxa" w:w="7483"/>
          </w:tcPr>
          <w:p>
            <w:pPr>
              <w:spacing w:before="20" w:after="20" w:line="269" w:lineRule="auto"/>
              <w:jc w:val="left"/>
            </w:pPr>
            <w:r/>
            <w:r>
              <w:rPr>
                <w:rFonts w:ascii="宋体" w:hAnsi="宋体" w:eastAsia="宋体" w:cs="宋体"/>
                <w:b w:val="0"/>
                <w:i w:val="0"/>
                <w:sz w:val="21"/>
              </w:rPr>
              <w:t>班级与专业管理</w:t>
            </w:r>
          </w:p>
        </w:tc>
      </w:tr>
      <w:tr>
        <w:tc>
          <w:tcPr>
            <w:tcW w:type="dxa" w:w="1474"/>
          </w:tcPr>
          <w:p>
            <w:pPr>
              <w:spacing w:before="20" w:after="20" w:line="269" w:lineRule="auto"/>
              <w:jc w:val="left"/>
            </w:pPr>
            <w:r/>
            <w:r>
              <w:rPr>
                <w:rFonts w:ascii="宋体" w:hAnsi="宋体" w:eastAsia="宋体" w:cs="宋体"/>
                <w:b w:val="0"/>
                <w:i w:val="0"/>
                <w:sz w:val="21"/>
              </w:rPr>
              <w:t>表格列定义</w:t>
            </w:r>
          </w:p>
        </w:tc>
        <w:tc>
          <w:tcPr>
            <w:tcW w:type="dxa" w:w="7483"/>
          </w:tcPr>
          <w:p>
            <w:pPr>
              <w:spacing w:before="20" w:after="20" w:line="269" w:lineRule="auto"/>
              <w:jc w:val="left"/>
            </w:pPr>
            <w:r/>
            <w:r>
              <w:rPr>
                <w:rFonts w:ascii="宋体" w:hAnsi="宋体" w:eastAsia="宋体" w:cs="宋体"/>
                <w:b w:val="0"/>
                <w:i w:val="0"/>
                <w:sz w:val="21"/>
              </w:rPr>
              <w:t>主表「ID、班级代码、班级名称、专业、年级、班主任、容量、实际人数、剩余容量、创建时间」（10 列）；专业管理子对话框「ID、专业代码、专业名称、所属院系、学制、班级数、备注」（7 列）</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关键字、专业下拉、年级下拉；附「查询」「重置条件」</w:t>
            </w:r>
          </w:p>
        </w:tc>
      </w:tr>
      <w:tr>
        <w:tc>
          <w:tcPr>
            <w:tcW w:type="dxa" w:w="1474"/>
          </w:tcPr>
          <w:p>
            <w:pPr>
              <w:spacing w:before="20" w:after="20" w:line="269" w:lineRule="auto"/>
              <w:jc w:val="left"/>
            </w:pPr>
            <w:r/>
            <w:r>
              <w:rPr>
                <w:rFonts w:ascii="宋体" w:hAnsi="宋体" w:eastAsia="宋体" w:cs="宋体"/>
                <w:b w:val="0"/>
                <w:i w:val="0"/>
                <w:sz w:val="21"/>
              </w:rPr>
              <w:t>按钮与事件</w:t>
            </w:r>
          </w:p>
        </w:tc>
        <w:tc>
          <w:tcPr>
            <w:tcW w:type="dxa" w:w="7483"/>
          </w:tcPr>
          <w:p>
            <w:pPr>
              <w:spacing w:before="20" w:after="20" w:line="269" w:lineRule="auto"/>
              <w:jc w:val="left"/>
            </w:pPr>
            <w:r/>
            <w:r>
              <w:rPr>
                <w:rFonts w:ascii="宋体" w:hAnsi="宋体" w:eastAsia="宋体" w:cs="宋体"/>
                <w:b w:val="0"/>
                <w:i w:val="0"/>
                <w:sz w:val="21"/>
              </w:rPr>
              <w:t>新增班级 / 修改班级 / 删除班级 / 专业管理 / 刷新</w:t>
            </w:r>
          </w:p>
        </w:tc>
      </w:tr>
      <w:tr>
        <w:tc>
          <w:tcPr>
            <w:tcW w:type="dxa" w:w="1474"/>
          </w:tcPr>
          <w:p>
            <w:pPr>
              <w:spacing w:before="20" w:after="20" w:line="269" w:lineRule="auto"/>
              <w:jc w:val="left"/>
            </w:pPr>
            <w:r/>
            <w:r>
              <w:rPr>
                <w:rFonts w:ascii="宋体" w:hAnsi="宋体" w:eastAsia="宋体" w:cs="宋体"/>
                <w:b w:val="0"/>
                <w:i w:val="0"/>
                <w:sz w:val="21"/>
              </w:rPr>
              <w:t>权限与特殊处理</w:t>
            </w:r>
          </w:p>
        </w:tc>
        <w:tc>
          <w:tcPr>
            <w:tcW w:type="dxa" w:w="7483"/>
          </w:tcPr>
          <w:p>
            <w:pPr>
              <w:spacing w:before="20" w:after="20" w:line="269" w:lineRule="auto"/>
              <w:jc w:val="left"/>
            </w:pPr>
            <w:r/>
            <w:r>
              <w:rPr>
                <w:rFonts w:ascii="宋体" w:hAnsi="宋体" w:eastAsia="宋体" w:cs="宋体"/>
                <w:b w:val="0"/>
                <w:i w:val="0"/>
                <w:sz w:val="21"/>
              </w:rPr>
              <w:t>「剩余容量」列在班级已满时显示「已满」；「专业管理」打开内部类 MajorManageDialog，关闭后重新加载专业下拉并刷新列表</w:t>
            </w:r>
          </w:p>
        </w:tc>
      </w:tr>
    </w:tbl>
    <w:p>
      <w:pPr>
        <w:spacing w:before="120" w:after="40" w:line="276" w:lineRule="auto"/>
        <w:jc w:val="center"/>
      </w:pPr>
      <w:r>
        <w:rPr>
          <w:rFonts w:ascii="黑体" w:hAnsi="黑体" w:eastAsia="黑体" w:cs="黑体"/>
          <w:b/>
          <w:i w:val="0"/>
          <w:color w:val="000000"/>
          <w:sz w:val="21"/>
        </w:rPr>
        <w:t>表 3-42  CoursePanel（课程管理）</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要素</w:t>
            </w:r>
          </w:p>
        </w:tc>
        <w:tc>
          <w:tcPr>
            <w:tcW w:type="dxa" w:w="7483"/>
            <w:shd w:val="clear" w:color="auto" w:fill="DCE6F1"/>
          </w:tcPr>
          <w:p>
            <w:pPr>
              <w:spacing w:before="20" w:after="20" w:line="269" w:lineRule="auto"/>
              <w:jc w:val="center"/>
            </w:pPr>
            <w:r/>
            <w:r>
              <w:rPr>
                <w:rFonts w:ascii="黑体" w:hAnsi="黑体" w:eastAsia="黑体" w:cs="黑体"/>
                <w:b/>
                <w:i w:val="0"/>
                <w:sz w:val="21"/>
              </w:rPr>
              <w:t>内容</w:t>
            </w:r>
          </w:p>
        </w:tc>
      </w:tr>
      <w:tr>
        <w:tc>
          <w:tcPr>
            <w:tcW w:type="dxa" w:w="1474"/>
          </w:tcPr>
          <w:p>
            <w:pPr>
              <w:spacing w:before="20" w:after="20" w:line="269" w:lineRule="auto"/>
              <w:jc w:val="left"/>
            </w:pPr>
            <w:r/>
            <w:r>
              <w:rPr>
                <w:rFonts w:ascii="宋体" w:hAnsi="宋体" w:eastAsia="宋体" w:cs="宋体"/>
                <w:b w:val="0"/>
                <w:i w:val="0"/>
                <w:sz w:val="21"/>
              </w:rPr>
              <w:t>面板名称</w:t>
            </w:r>
          </w:p>
        </w:tc>
        <w:tc>
          <w:tcPr>
            <w:tcW w:type="dxa" w:w="7483"/>
          </w:tcPr>
          <w:p>
            <w:pPr>
              <w:spacing w:before="20" w:after="20" w:line="269" w:lineRule="auto"/>
              <w:jc w:val="left"/>
            </w:pPr>
            <w:r/>
            <w:r>
              <w:rPr>
                <w:rFonts w:ascii="宋体" w:hAnsi="宋体" w:eastAsia="宋体" w:cs="宋体"/>
                <w:b w:val="0"/>
                <w:i w:val="0"/>
                <w:sz w:val="21"/>
              </w:rPr>
              <w:t>课程管理</w:t>
            </w:r>
          </w:p>
        </w:tc>
      </w:tr>
      <w:tr>
        <w:tc>
          <w:tcPr>
            <w:tcW w:type="dxa" w:w="1474"/>
          </w:tcPr>
          <w:p>
            <w:pPr>
              <w:spacing w:before="20" w:after="20" w:line="269" w:lineRule="auto"/>
              <w:jc w:val="left"/>
            </w:pPr>
            <w:r/>
            <w:r>
              <w:rPr>
                <w:rFonts w:ascii="宋体" w:hAnsi="宋体" w:eastAsia="宋体" w:cs="宋体"/>
                <w:b w:val="0"/>
                <w:i w:val="0"/>
                <w:sz w:val="21"/>
              </w:rPr>
              <w:t>表格列定义</w:t>
            </w:r>
          </w:p>
        </w:tc>
        <w:tc>
          <w:tcPr>
            <w:tcW w:type="dxa" w:w="7483"/>
          </w:tcPr>
          <w:p>
            <w:pPr>
              <w:spacing w:before="20" w:after="20" w:line="269" w:lineRule="auto"/>
              <w:jc w:val="left"/>
            </w:pPr>
            <w:r/>
            <w:r>
              <w:rPr>
                <w:rFonts w:ascii="宋体" w:hAnsi="宋体" w:eastAsia="宋体" w:cs="宋体"/>
                <w:b w:val="0"/>
                <w:i w:val="0"/>
                <w:sz w:val="21"/>
              </w:rPr>
              <w:t>「ID、课程代码、课程名称、学分、学时、课程类型、考核方式、授课教师、开课学期、创建时间」（10 列）</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关键字、课程类型下拉、开课学期下拉；附「查询」「重置条件」</w:t>
            </w:r>
          </w:p>
        </w:tc>
      </w:tr>
      <w:tr>
        <w:tc>
          <w:tcPr>
            <w:tcW w:type="dxa" w:w="1474"/>
          </w:tcPr>
          <w:p>
            <w:pPr>
              <w:spacing w:before="20" w:after="20" w:line="269" w:lineRule="auto"/>
              <w:jc w:val="left"/>
            </w:pPr>
            <w:r/>
            <w:r>
              <w:rPr>
                <w:rFonts w:ascii="宋体" w:hAnsi="宋体" w:eastAsia="宋体" w:cs="宋体"/>
                <w:b w:val="0"/>
                <w:i w:val="0"/>
                <w:sz w:val="21"/>
              </w:rPr>
              <w:t>按钮与事件</w:t>
            </w:r>
          </w:p>
        </w:tc>
        <w:tc>
          <w:tcPr>
            <w:tcW w:type="dxa" w:w="7483"/>
          </w:tcPr>
          <w:p>
            <w:pPr>
              <w:spacing w:before="20" w:after="20" w:line="269" w:lineRule="auto"/>
              <w:jc w:val="left"/>
            </w:pPr>
            <w:r/>
            <w:r>
              <w:rPr>
                <w:rFonts w:ascii="宋体" w:hAnsi="宋体" w:eastAsia="宋体" w:cs="宋体"/>
                <w:b w:val="0"/>
                <w:i w:val="0"/>
                <w:sz w:val="21"/>
              </w:rPr>
              <w:t>新增 / 修改 / 删除 / 统计 / 刷新</w:t>
            </w:r>
          </w:p>
        </w:tc>
      </w:tr>
      <w:tr>
        <w:tc>
          <w:tcPr>
            <w:tcW w:type="dxa" w:w="1474"/>
          </w:tcPr>
          <w:p>
            <w:pPr>
              <w:spacing w:before="20" w:after="20" w:line="269" w:lineRule="auto"/>
              <w:jc w:val="left"/>
            </w:pPr>
            <w:r/>
            <w:r>
              <w:rPr>
                <w:rFonts w:ascii="宋体" w:hAnsi="宋体" w:eastAsia="宋体" w:cs="宋体"/>
                <w:b w:val="0"/>
                <w:i w:val="0"/>
                <w:sz w:val="21"/>
              </w:rPr>
              <w:t>权限与特殊处理</w:t>
            </w:r>
          </w:p>
        </w:tc>
        <w:tc>
          <w:tcPr>
            <w:tcW w:type="dxa" w:w="7483"/>
          </w:tcPr>
          <w:p>
            <w:pPr>
              <w:spacing w:before="20" w:after="20" w:line="269" w:lineRule="auto"/>
              <w:jc w:val="left"/>
            </w:pPr>
            <w:r/>
            <w:r>
              <w:rPr>
                <w:rFonts w:ascii="宋体" w:hAnsi="宋体" w:eastAsia="宋体" w:cs="宋体"/>
                <w:b w:val="0"/>
                <w:i w:val="0"/>
                <w:sz w:val="21"/>
              </w:rPr>
              <w:t>「统计」按钮弹出课程汇总（课程门数、总学分、必修课门数，来自 courseSummary()）；新增或删除课程后重新加载学期下拉</w:t>
            </w:r>
          </w:p>
        </w:tc>
      </w:tr>
    </w:tbl>
    <w:p>
      <w:pPr>
        <w:spacing w:before="120" w:after="40" w:line="276" w:lineRule="auto"/>
        <w:jc w:val="center"/>
      </w:pPr>
      <w:r>
        <w:rPr>
          <w:rFonts w:ascii="黑体" w:hAnsi="黑体" w:eastAsia="黑体" w:cs="黑体"/>
          <w:b/>
          <w:i w:val="0"/>
          <w:color w:val="000000"/>
          <w:sz w:val="21"/>
        </w:rPr>
        <w:t>表 3-43  ScoreEntryPanel（成绩录入）</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要素</w:t>
            </w:r>
          </w:p>
        </w:tc>
        <w:tc>
          <w:tcPr>
            <w:tcW w:type="dxa" w:w="7483"/>
            <w:shd w:val="clear" w:color="auto" w:fill="DCE6F1"/>
          </w:tcPr>
          <w:p>
            <w:pPr>
              <w:spacing w:before="20" w:after="20" w:line="269" w:lineRule="auto"/>
              <w:jc w:val="center"/>
            </w:pPr>
            <w:r/>
            <w:r>
              <w:rPr>
                <w:rFonts w:ascii="黑体" w:hAnsi="黑体" w:eastAsia="黑体" w:cs="黑体"/>
                <w:b/>
                <w:i w:val="0"/>
                <w:sz w:val="21"/>
              </w:rPr>
              <w:t>内容</w:t>
            </w:r>
          </w:p>
        </w:tc>
      </w:tr>
      <w:tr>
        <w:tc>
          <w:tcPr>
            <w:tcW w:type="dxa" w:w="1474"/>
          </w:tcPr>
          <w:p>
            <w:pPr>
              <w:spacing w:before="20" w:after="20" w:line="269" w:lineRule="auto"/>
              <w:jc w:val="left"/>
            </w:pPr>
            <w:r/>
            <w:r>
              <w:rPr>
                <w:rFonts w:ascii="宋体" w:hAnsi="宋体" w:eastAsia="宋体" w:cs="宋体"/>
                <w:b w:val="0"/>
                <w:i w:val="0"/>
                <w:sz w:val="21"/>
              </w:rPr>
              <w:t>面板名称</w:t>
            </w:r>
          </w:p>
        </w:tc>
        <w:tc>
          <w:tcPr>
            <w:tcW w:type="dxa" w:w="7483"/>
          </w:tcPr>
          <w:p>
            <w:pPr>
              <w:spacing w:before="20" w:after="20" w:line="269" w:lineRule="auto"/>
              <w:jc w:val="left"/>
            </w:pPr>
            <w:r/>
            <w:r>
              <w:rPr>
                <w:rFonts w:ascii="宋体" w:hAnsi="宋体" w:eastAsia="宋体" w:cs="宋体"/>
                <w:b w:val="0"/>
                <w:i w:val="0"/>
                <w:sz w:val="21"/>
              </w:rPr>
              <w:t>成绩录入</w:t>
            </w:r>
          </w:p>
        </w:tc>
      </w:tr>
      <w:tr>
        <w:tc>
          <w:tcPr>
            <w:tcW w:type="dxa" w:w="1474"/>
          </w:tcPr>
          <w:p>
            <w:pPr>
              <w:spacing w:before="20" w:after="20" w:line="269" w:lineRule="auto"/>
              <w:jc w:val="left"/>
            </w:pPr>
            <w:r/>
            <w:r>
              <w:rPr>
                <w:rFonts w:ascii="宋体" w:hAnsi="宋体" w:eastAsia="宋体" w:cs="宋体"/>
                <w:b w:val="0"/>
                <w:i w:val="0"/>
                <w:sz w:val="21"/>
              </w:rPr>
              <w:t>表格列定义</w:t>
            </w:r>
          </w:p>
        </w:tc>
        <w:tc>
          <w:tcPr>
            <w:tcW w:type="dxa" w:w="7483"/>
          </w:tcPr>
          <w:p>
            <w:pPr>
              <w:spacing w:before="20" w:after="20" w:line="269" w:lineRule="auto"/>
              <w:jc w:val="left"/>
            </w:pPr>
            <w:r/>
            <w:r>
              <w:rPr>
                <w:rFonts w:ascii="宋体" w:hAnsi="宋体" w:eastAsia="宋体" w:cs="宋体"/>
                <w:b w:val="0"/>
                <w:i w:val="0"/>
                <w:sz w:val="21"/>
              </w:rPr>
              <w:t>自定义可编辑模型 EntryTableModel：「学生ID、学号、姓名、平时成绩、期末成绩、补考成绩、总评成绩、等级、备注」（9 列）</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课程下拉（显示「课程名（课程代码）」）、班级下拉、学期下拉、「加载学生名单」按钮与统计标签 statLabel</w:t>
            </w:r>
          </w:p>
        </w:tc>
      </w:tr>
      <w:tr>
        <w:tc>
          <w:tcPr>
            <w:tcW w:type="dxa" w:w="1474"/>
          </w:tcPr>
          <w:p>
            <w:pPr>
              <w:spacing w:before="20" w:after="20" w:line="269" w:lineRule="auto"/>
              <w:jc w:val="left"/>
            </w:pPr>
            <w:r/>
            <w:r>
              <w:rPr>
                <w:rFonts w:ascii="宋体" w:hAnsi="宋体" w:eastAsia="宋体" w:cs="宋体"/>
                <w:b w:val="0"/>
                <w:i w:val="0"/>
                <w:sz w:val="21"/>
              </w:rPr>
              <w:t>按钮与事件</w:t>
            </w:r>
          </w:p>
        </w:tc>
        <w:tc>
          <w:tcPr>
            <w:tcW w:type="dxa" w:w="7483"/>
          </w:tcPr>
          <w:p>
            <w:pPr>
              <w:spacing w:before="20" w:after="20" w:line="269" w:lineRule="auto"/>
              <w:jc w:val="left"/>
            </w:pPr>
            <w:r/>
            <w:r>
              <w:rPr>
                <w:rFonts w:ascii="宋体" w:hAnsi="宋体" w:eastAsia="宋体" w:cs="宋体"/>
                <w:b w:val="0"/>
                <w:i w:val="0"/>
                <w:sz w:val="21"/>
              </w:rPr>
              <w:t>保存全部 / 一键及格线 / 导入 Excel / 导出成绩表 / 刷新</w:t>
            </w:r>
          </w:p>
        </w:tc>
      </w:tr>
      <w:tr>
        <w:tc>
          <w:tcPr>
            <w:tcW w:type="dxa" w:w="1474"/>
          </w:tcPr>
          <w:p>
            <w:pPr>
              <w:spacing w:before="20" w:after="20" w:line="269" w:lineRule="auto"/>
              <w:jc w:val="left"/>
            </w:pPr>
            <w:r/>
            <w:r>
              <w:rPr>
                <w:rFonts w:ascii="宋体" w:hAnsi="宋体" w:eastAsia="宋体" w:cs="宋体"/>
                <w:b w:val="0"/>
                <w:i w:val="0"/>
                <w:sz w:val="21"/>
              </w:rPr>
              <w:t>权限与特殊处理</w:t>
            </w:r>
          </w:p>
        </w:tc>
        <w:tc>
          <w:tcPr>
            <w:tcW w:type="dxa" w:w="7483"/>
          </w:tcPr>
          <w:p>
            <w:pPr>
              <w:spacing w:before="20" w:after="20" w:line="269" w:lineRule="auto"/>
              <w:jc w:val="left"/>
            </w:pPr>
            <w:r/>
            <w:r>
              <w:rPr>
                <w:rFonts w:ascii="宋体" w:hAnsi="宋体" w:eastAsia="宋体" w:cs="宋体"/>
                <w:b w:val="0"/>
                <w:i w:val="0"/>
                <w:sz w:val="21"/>
              </w:rPr>
              <w:t>第 0~2 列只读，第 3~5 列与第 8 列可编辑；第 6、7 列由 recalcRow 自动回填；「一键及格线」把空白的期末成绩统一填为 Score.PASS_LINE（60）</w:t>
            </w:r>
          </w:p>
        </w:tc>
      </w:tr>
    </w:tbl>
    <w:p>
      <w:pPr>
        <w:spacing w:before="120" w:after="40" w:line="276" w:lineRule="auto"/>
        <w:jc w:val="center"/>
      </w:pPr>
      <w:r>
        <w:rPr>
          <w:rFonts w:ascii="黑体" w:hAnsi="黑体" w:eastAsia="黑体" w:cs="黑体"/>
          <w:b/>
          <w:i w:val="0"/>
          <w:color w:val="000000"/>
          <w:sz w:val="21"/>
        </w:rPr>
        <w:t>表 3-44  ScoreQueryPanel（成绩查询）</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要素</w:t>
            </w:r>
          </w:p>
        </w:tc>
        <w:tc>
          <w:tcPr>
            <w:tcW w:type="dxa" w:w="7483"/>
            <w:shd w:val="clear" w:color="auto" w:fill="DCE6F1"/>
          </w:tcPr>
          <w:p>
            <w:pPr>
              <w:spacing w:before="20" w:after="20" w:line="269" w:lineRule="auto"/>
              <w:jc w:val="center"/>
            </w:pPr>
            <w:r/>
            <w:r>
              <w:rPr>
                <w:rFonts w:ascii="黑体" w:hAnsi="黑体" w:eastAsia="黑体" w:cs="黑体"/>
                <w:b/>
                <w:i w:val="0"/>
                <w:sz w:val="21"/>
              </w:rPr>
              <w:t>内容</w:t>
            </w:r>
          </w:p>
        </w:tc>
      </w:tr>
      <w:tr>
        <w:tc>
          <w:tcPr>
            <w:tcW w:type="dxa" w:w="1474"/>
          </w:tcPr>
          <w:p>
            <w:pPr>
              <w:spacing w:before="20" w:after="20" w:line="269" w:lineRule="auto"/>
              <w:jc w:val="left"/>
            </w:pPr>
            <w:r/>
            <w:r>
              <w:rPr>
                <w:rFonts w:ascii="宋体" w:hAnsi="宋体" w:eastAsia="宋体" w:cs="宋体"/>
                <w:b w:val="0"/>
                <w:i w:val="0"/>
                <w:sz w:val="21"/>
              </w:rPr>
              <w:t>面板名称</w:t>
            </w:r>
          </w:p>
        </w:tc>
        <w:tc>
          <w:tcPr>
            <w:tcW w:type="dxa" w:w="7483"/>
          </w:tcPr>
          <w:p>
            <w:pPr>
              <w:spacing w:before="20" w:after="20" w:line="269" w:lineRule="auto"/>
              <w:jc w:val="left"/>
            </w:pPr>
            <w:r/>
            <w:r>
              <w:rPr>
                <w:rFonts w:ascii="宋体" w:hAnsi="宋体" w:eastAsia="宋体" w:cs="宋体"/>
                <w:b w:val="0"/>
                <w:i w:val="0"/>
                <w:sz w:val="21"/>
              </w:rPr>
              <w:t>成绩查询</w:t>
            </w:r>
          </w:p>
        </w:tc>
      </w:tr>
      <w:tr>
        <w:tc>
          <w:tcPr>
            <w:tcW w:type="dxa" w:w="1474"/>
          </w:tcPr>
          <w:p>
            <w:pPr>
              <w:spacing w:before="20" w:after="20" w:line="269" w:lineRule="auto"/>
              <w:jc w:val="left"/>
            </w:pPr>
            <w:r/>
            <w:r>
              <w:rPr>
                <w:rFonts w:ascii="宋体" w:hAnsi="宋体" w:eastAsia="宋体" w:cs="宋体"/>
                <w:b w:val="0"/>
                <w:i w:val="0"/>
                <w:sz w:val="21"/>
              </w:rPr>
              <w:t>表格列定义</w:t>
            </w:r>
          </w:p>
        </w:tc>
        <w:tc>
          <w:tcPr>
            <w:tcW w:type="dxa" w:w="7483"/>
          </w:tcPr>
          <w:p>
            <w:pPr>
              <w:spacing w:before="20" w:after="20" w:line="269" w:lineRule="auto"/>
              <w:jc w:val="left"/>
            </w:pPr>
            <w:r/>
            <w:r>
              <w:rPr>
                <w:rFonts w:ascii="宋体" w:hAnsi="宋体" w:eastAsia="宋体" w:cs="宋体"/>
                <w:b w:val="0"/>
                <w:i w:val="0"/>
                <w:sz w:val="21"/>
              </w:rPr>
              <w:t>主表「ID、学号、姓名、班级、课程代码、课程名称、类型、学分、学期、平时、期末、补考、总评、绩点、等级」（15 列）；不及格名单弹窗「学号、姓名、班级、课程、总评」（5 列）</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关键字、班级下拉、课程下拉、学期下拉、及格情况下拉（全部/及格/不及格）；附「查询」「重置条件」</w:t>
            </w:r>
          </w:p>
        </w:tc>
      </w:tr>
      <w:tr>
        <w:tc>
          <w:tcPr>
            <w:tcW w:type="dxa" w:w="1474"/>
          </w:tcPr>
          <w:p>
            <w:pPr>
              <w:spacing w:before="20" w:after="20" w:line="269" w:lineRule="auto"/>
              <w:jc w:val="left"/>
            </w:pPr>
            <w:r/>
            <w:r>
              <w:rPr>
                <w:rFonts w:ascii="宋体" w:hAnsi="宋体" w:eastAsia="宋体" w:cs="宋体"/>
                <w:b w:val="0"/>
                <w:i w:val="0"/>
                <w:sz w:val="21"/>
              </w:rPr>
              <w:t>按钮与事件</w:t>
            </w:r>
          </w:p>
        </w:tc>
        <w:tc>
          <w:tcPr>
            <w:tcW w:type="dxa" w:w="7483"/>
          </w:tcPr>
          <w:p>
            <w:pPr>
              <w:spacing w:before="20" w:after="20" w:line="269" w:lineRule="auto"/>
              <w:jc w:val="left"/>
            </w:pPr>
            <w:r/>
            <w:r>
              <w:rPr>
                <w:rFonts w:ascii="宋体" w:hAnsi="宋体" w:eastAsia="宋体" w:cs="宋体"/>
                <w:b w:val="0"/>
                <w:i w:val="0"/>
                <w:sz w:val="21"/>
              </w:rPr>
              <w:t>新增 / 修改 / 删除 / 成绩单 / 不及格名单 / 导出成绩表 / 刷新</w:t>
            </w:r>
          </w:p>
        </w:tc>
      </w:tr>
      <w:tr>
        <w:tc>
          <w:tcPr>
            <w:tcW w:type="dxa" w:w="1474"/>
          </w:tcPr>
          <w:p>
            <w:pPr>
              <w:spacing w:before="20" w:after="20" w:line="269" w:lineRule="auto"/>
              <w:jc w:val="left"/>
            </w:pPr>
            <w:r/>
            <w:r>
              <w:rPr>
                <w:rFonts w:ascii="宋体" w:hAnsi="宋体" w:eastAsia="宋体" w:cs="宋体"/>
                <w:b w:val="0"/>
                <w:i w:val="0"/>
                <w:sz w:val="21"/>
              </w:rPr>
              <w:t>权限与特殊处理</w:t>
            </w:r>
          </w:p>
        </w:tc>
        <w:tc>
          <w:tcPr>
            <w:tcW w:type="dxa" w:w="7483"/>
          </w:tcPr>
          <w:p>
            <w:pPr>
              <w:spacing w:before="20" w:after="20" w:line="269" w:lineRule="auto"/>
              <w:jc w:val="left"/>
            </w:pPr>
            <w:r/>
            <w:r>
              <w:rPr>
                <w:rFonts w:ascii="宋体" w:hAnsi="宋体" w:eastAsia="宋体" w:cs="宋体"/>
                <w:b w:val="0"/>
                <w:i w:val="0"/>
                <w:sz w:val="21"/>
              </w:rPr>
              <w:t>学生角色下 loadData 走 loadSelfData(semester)：按 Session.getRelatedSno() 查本人成绩，不分页、不显示分页条，状态栏提示「仅显示本人成绩」</w:t>
            </w:r>
          </w:p>
        </w:tc>
      </w:tr>
    </w:tbl>
    <w:p>
      <w:pPr>
        <w:spacing w:before="120" w:after="40" w:line="276" w:lineRule="auto"/>
        <w:jc w:val="center"/>
      </w:pPr>
      <w:r>
        <w:rPr>
          <w:rFonts w:ascii="黑体" w:hAnsi="黑体" w:eastAsia="黑体" w:cs="黑体"/>
          <w:b/>
          <w:i w:val="0"/>
          <w:color w:val="000000"/>
          <w:sz w:val="21"/>
        </w:rPr>
        <w:t>表 3-45  AttendancePanel（考勤管理）</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要素</w:t>
            </w:r>
          </w:p>
        </w:tc>
        <w:tc>
          <w:tcPr>
            <w:tcW w:type="dxa" w:w="7483"/>
            <w:shd w:val="clear" w:color="auto" w:fill="DCE6F1"/>
          </w:tcPr>
          <w:p>
            <w:pPr>
              <w:spacing w:before="20" w:after="20" w:line="269" w:lineRule="auto"/>
              <w:jc w:val="center"/>
            </w:pPr>
            <w:r/>
            <w:r>
              <w:rPr>
                <w:rFonts w:ascii="黑体" w:hAnsi="黑体" w:eastAsia="黑体" w:cs="黑体"/>
                <w:b/>
                <w:i w:val="0"/>
                <w:sz w:val="21"/>
              </w:rPr>
              <w:t>内容</w:t>
            </w:r>
          </w:p>
        </w:tc>
      </w:tr>
      <w:tr>
        <w:tc>
          <w:tcPr>
            <w:tcW w:type="dxa" w:w="1474"/>
          </w:tcPr>
          <w:p>
            <w:pPr>
              <w:spacing w:before="20" w:after="20" w:line="269" w:lineRule="auto"/>
              <w:jc w:val="left"/>
            </w:pPr>
            <w:r/>
            <w:r>
              <w:rPr>
                <w:rFonts w:ascii="宋体" w:hAnsi="宋体" w:eastAsia="宋体" w:cs="宋体"/>
                <w:b w:val="0"/>
                <w:i w:val="0"/>
                <w:sz w:val="21"/>
              </w:rPr>
              <w:t>面板名称</w:t>
            </w:r>
          </w:p>
        </w:tc>
        <w:tc>
          <w:tcPr>
            <w:tcW w:type="dxa" w:w="7483"/>
          </w:tcPr>
          <w:p>
            <w:pPr>
              <w:spacing w:before="20" w:after="20" w:line="269" w:lineRule="auto"/>
              <w:jc w:val="left"/>
            </w:pPr>
            <w:r/>
            <w:r>
              <w:rPr>
                <w:rFonts w:ascii="宋体" w:hAnsi="宋体" w:eastAsia="宋体" w:cs="宋体"/>
                <w:b w:val="0"/>
                <w:i w:val="0"/>
                <w:sz w:val="21"/>
              </w:rPr>
              <w:t>考勤管理</w:t>
            </w:r>
          </w:p>
        </w:tc>
      </w:tr>
      <w:tr>
        <w:tc>
          <w:tcPr>
            <w:tcW w:type="dxa" w:w="1474"/>
          </w:tcPr>
          <w:p>
            <w:pPr>
              <w:spacing w:before="20" w:after="20" w:line="269" w:lineRule="auto"/>
              <w:jc w:val="left"/>
            </w:pPr>
            <w:r/>
            <w:r>
              <w:rPr>
                <w:rFonts w:ascii="宋体" w:hAnsi="宋体" w:eastAsia="宋体" w:cs="宋体"/>
                <w:b w:val="0"/>
                <w:i w:val="0"/>
                <w:sz w:val="21"/>
              </w:rPr>
              <w:t>表格列定义</w:t>
            </w:r>
          </w:p>
        </w:tc>
        <w:tc>
          <w:tcPr>
            <w:tcW w:type="dxa" w:w="7483"/>
          </w:tcPr>
          <w:p>
            <w:pPr>
              <w:spacing w:before="20" w:after="20" w:line="269" w:lineRule="auto"/>
              <w:jc w:val="left"/>
            </w:pPr>
            <w:r/>
            <w:r>
              <w:rPr>
                <w:rFonts w:ascii="宋体" w:hAnsi="宋体" w:eastAsia="宋体" w:cs="宋体"/>
                <w:b w:val="0"/>
                <w:i w:val="0"/>
                <w:sz w:val="21"/>
              </w:rPr>
              <w:t>主表「ID、日期、学号、姓名、课程、考勤状态、备注」（7 列）；批量登记对话框「学号、姓名、考勤状态、备注」（4 列）</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关键字、班级下拉、课程下拉、考勤状态下拉、起始日期、截止日期；附「查询」「重置条件」</w:t>
            </w:r>
          </w:p>
        </w:tc>
      </w:tr>
      <w:tr>
        <w:tc>
          <w:tcPr>
            <w:tcW w:type="dxa" w:w="1474"/>
          </w:tcPr>
          <w:p>
            <w:pPr>
              <w:spacing w:before="20" w:after="20" w:line="269" w:lineRule="auto"/>
              <w:jc w:val="left"/>
            </w:pPr>
            <w:r/>
            <w:r>
              <w:rPr>
                <w:rFonts w:ascii="宋体" w:hAnsi="宋体" w:eastAsia="宋体" w:cs="宋体"/>
                <w:b w:val="0"/>
                <w:i w:val="0"/>
                <w:sz w:val="21"/>
              </w:rPr>
              <w:t>按钮与事件</w:t>
            </w:r>
          </w:p>
        </w:tc>
        <w:tc>
          <w:tcPr>
            <w:tcW w:type="dxa" w:w="7483"/>
          </w:tcPr>
          <w:p>
            <w:pPr>
              <w:spacing w:before="20" w:after="20" w:line="269" w:lineRule="auto"/>
              <w:jc w:val="left"/>
            </w:pPr>
            <w:r/>
            <w:r>
              <w:rPr>
                <w:rFonts w:ascii="宋体" w:hAnsi="宋体" w:eastAsia="宋体" w:cs="宋体"/>
                <w:b w:val="0"/>
                <w:i w:val="0"/>
                <w:sz w:val="21"/>
              </w:rPr>
              <w:t>新增 / 修改 / 删除 / 批量登记 / 考勤预警 / 出勤统计 / 导出考勤 / 刷新</w:t>
            </w:r>
          </w:p>
        </w:tc>
      </w:tr>
      <w:tr>
        <w:tc>
          <w:tcPr>
            <w:tcW w:type="dxa" w:w="1474"/>
          </w:tcPr>
          <w:p>
            <w:pPr>
              <w:spacing w:before="20" w:after="20" w:line="269" w:lineRule="auto"/>
              <w:jc w:val="left"/>
            </w:pPr>
            <w:r/>
            <w:r>
              <w:rPr>
                <w:rFonts w:ascii="宋体" w:hAnsi="宋体" w:eastAsia="宋体" w:cs="宋体"/>
                <w:b w:val="0"/>
                <w:i w:val="0"/>
                <w:sz w:val="21"/>
              </w:rPr>
              <w:t>权限与特殊处理</w:t>
            </w:r>
          </w:p>
        </w:tc>
        <w:tc>
          <w:tcPr>
            <w:tcW w:type="dxa" w:w="7483"/>
          </w:tcPr>
          <w:p>
            <w:pPr>
              <w:spacing w:before="20" w:after="20" w:line="269" w:lineRule="auto"/>
              <w:jc w:val="left"/>
            </w:pPr>
            <w:r/>
            <w:r>
              <w:rPr>
                <w:rFonts w:ascii="宋体" w:hAnsi="宋体" w:eastAsia="宋体" w:cs="宋体"/>
                <w:b w:val="0"/>
                <w:i w:val="0"/>
                <w:sz w:val="21"/>
              </w:rPr>
              <w:t>「考勤预警」弹窗列「学号、姓名、班级、缺勤次数、异常次数、总次数、出勤率(%)」；「出勤统计」弹窗列「班级、考勤总次数、出勤次数、出勤率(%)」；学生角色走 loadSelfData()，仅显示本人记录并给出出勤率</w:t>
            </w:r>
          </w:p>
        </w:tc>
      </w:tr>
    </w:tbl>
    <w:p>
      <w:pPr>
        <w:spacing w:before="120" w:after="40" w:line="276" w:lineRule="auto"/>
        <w:jc w:val="center"/>
      </w:pPr>
      <w:r>
        <w:rPr>
          <w:rFonts w:ascii="黑体" w:hAnsi="黑体" w:eastAsia="黑体" w:cs="黑体"/>
          <w:b/>
          <w:i w:val="0"/>
          <w:color w:val="000000"/>
          <w:sz w:val="21"/>
        </w:rPr>
        <w:t>表 3-46  StatsPanel（统计分析报表）</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要素</w:t>
            </w:r>
          </w:p>
        </w:tc>
        <w:tc>
          <w:tcPr>
            <w:tcW w:type="dxa" w:w="7483"/>
            <w:shd w:val="clear" w:color="auto" w:fill="DCE6F1"/>
          </w:tcPr>
          <w:p>
            <w:pPr>
              <w:spacing w:before="20" w:after="20" w:line="269" w:lineRule="auto"/>
              <w:jc w:val="center"/>
            </w:pPr>
            <w:r/>
            <w:r>
              <w:rPr>
                <w:rFonts w:ascii="黑体" w:hAnsi="黑体" w:eastAsia="黑体" w:cs="黑体"/>
                <w:b/>
                <w:i w:val="0"/>
                <w:sz w:val="21"/>
              </w:rPr>
              <w:t>内容</w:t>
            </w:r>
          </w:p>
        </w:tc>
      </w:tr>
      <w:tr>
        <w:tc>
          <w:tcPr>
            <w:tcW w:type="dxa" w:w="1474"/>
          </w:tcPr>
          <w:p>
            <w:pPr>
              <w:spacing w:before="20" w:after="20" w:line="269" w:lineRule="auto"/>
              <w:jc w:val="left"/>
            </w:pPr>
            <w:r/>
            <w:r>
              <w:rPr>
                <w:rFonts w:ascii="宋体" w:hAnsi="宋体" w:eastAsia="宋体" w:cs="宋体"/>
                <w:b w:val="0"/>
                <w:i w:val="0"/>
                <w:sz w:val="21"/>
              </w:rPr>
              <w:t>面板名称</w:t>
            </w:r>
          </w:p>
        </w:tc>
        <w:tc>
          <w:tcPr>
            <w:tcW w:type="dxa" w:w="7483"/>
          </w:tcPr>
          <w:p>
            <w:pPr>
              <w:spacing w:before="20" w:after="20" w:line="269" w:lineRule="auto"/>
              <w:jc w:val="left"/>
            </w:pPr>
            <w:r/>
            <w:r>
              <w:rPr>
                <w:rFonts w:ascii="宋体" w:hAnsi="宋体" w:eastAsia="宋体" w:cs="宋体"/>
                <w:b w:val="0"/>
                <w:i w:val="0"/>
                <w:sz w:val="21"/>
              </w:rPr>
              <w:t>统计分析报表</w:t>
            </w:r>
          </w:p>
        </w:tc>
      </w:tr>
      <w:tr>
        <w:tc>
          <w:tcPr>
            <w:tcW w:type="dxa" w:w="1474"/>
          </w:tcPr>
          <w:p>
            <w:pPr>
              <w:spacing w:before="20" w:after="20" w:line="269" w:lineRule="auto"/>
              <w:jc w:val="left"/>
            </w:pPr>
            <w:r/>
            <w:r>
              <w:rPr>
                <w:rFonts w:ascii="宋体" w:hAnsi="宋体" w:eastAsia="宋体" w:cs="宋体"/>
                <w:b w:val="0"/>
                <w:i w:val="0"/>
                <w:sz w:val="21"/>
              </w:rPr>
              <w:t>表格列定义</w:t>
            </w:r>
          </w:p>
        </w:tc>
        <w:tc>
          <w:tcPr>
            <w:tcW w:type="dxa" w:w="7483"/>
          </w:tcPr>
          <w:p>
            <w:pPr>
              <w:spacing w:before="20" w:after="20" w:line="269" w:lineRule="auto"/>
              <w:jc w:val="left"/>
            </w:pPr>
            <w:r/>
            <w:r>
              <w:rPr>
                <w:rFonts w:ascii="宋体" w:hAnsi="宋体" w:eastAsia="宋体" w:cs="宋体"/>
                <w:b w:val="0"/>
                <w:i w:val="0"/>
                <w:sz w:val="21"/>
              </w:rPr>
              <w:t>四个标签页：成绩概览（分数段柱状图 + 等级饼图）、班级排名（表「排名、班级、人数、平均分、及格率(%)」+ 横向条形图）、课程统计（表「课程、平均分、最高分、最低分、及格率(%)」）、学生排名 / 分布（表「排名、学号、姓名、班级、平均分、课程数、已获学分」+ 专业饼图 + 教师柱状图）</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顶部工具条：学期下拉（切换即刷新）、「刷新统计」「导出统计报表」</w:t>
            </w:r>
          </w:p>
        </w:tc>
      </w:tr>
      <w:tr>
        <w:tc>
          <w:tcPr>
            <w:tcW w:type="dxa" w:w="1474"/>
          </w:tcPr>
          <w:p>
            <w:pPr>
              <w:spacing w:before="20" w:after="20" w:line="269" w:lineRule="auto"/>
              <w:jc w:val="left"/>
            </w:pPr>
            <w:r/>
            <w:r>
              <w:rPr>
                <w:rFonts w:ascii="宋体" w:hAnsi="宋体" w:eastAsia="宋体" w:cs="宋体"/>
                <w:b w:val="0"/>
                <w:i w:val="0"/>
                <w:sz w:val="21"/>
              </w:rPr>
              <w:t>按钮与事件</w:t>
            </w:r>
          </w:p>
        </w:tc>
        <w:tc>
          <w:tcPr>
            <w:tcW w:type="dxa" w:w="7483"/>
          </w:tcPr>
          <w:p>
            <w:pPr>
              <w:spacing w:before="20" w:after="20" w:line="269" w:lineRule="auto"/>
              <w:jc w:val="left"/>
            </w:pPr>
            <w:r/>
            <w:r>
              <w:rPr>
                <w:rFonts w:ascii="宋体" w:hAnsi="宋体" w:eastAsia="宋体" w:cs="宋体"/>
                <w:b w:val="0"/>
                <w:i w:val="0"/>
                <w:sz w:val="21"/>
              </w:rPr>
              <w:t>（不使用 BasePanel 的按钮条，改为顶部工具条）</w:t>
            </w:r>
          </w:p>
        </w:tc>
      </w:tr>
      <w:tr>
        <w:tc>
          <w:tcPr>
            <w:tcW w:type="dxa" w:w="1474"/>
          </w:tcPr>
          <w:p>
            <w:pPr>
              <w:spacing w:before="20" w:after="20" w:line="269" w:lineRule="auto"/>
              <w:jc w:val="left"/>
            </w:pPr>
            <w:r/>
            <w:r>
              <w:rPr>
                <w:rFonts w:ascii="宋体" w:hAnsi="宋体" w:eastAsia="宋体" w:cs="宋体"/>
                <w:b w:val="0"/>
                <w:i w:val="0"/>
                <w:sz w:val="21"/>
              </w:rPr>
              <w:t>权限与特殊处理</w:t>
            </w:r>
          </w:p>
        </w:tc>
        <w:tc>
          <w:tcPr>
            <w:tcW w:type="dxa" w:w="7483"/>
          </w:tcPr>
          <w:p>
            <w:pPr>
              <w:spacing w:before="20" w:after="20" w:line="269" w:lineRule="auto"/>
              <w:jc w:val="left"/>
            </w:pPr>
            <w:r/>
            <w:r>
              <w:rPr>
                <w:rFonts w:ascii="宋体" w:hAnsi="宋体" w:eastAsia="宋体" w:cs="宋体"/>
                <w:b w:val="0"/>
                <w:i w:val="0"/>
                <w:sz w:val="21"/>
              </w:rPr>
              <w:t>教师与辅导员可见；图表由 ChartPanel 以 Java2D 自绘，无需第三方图表库</w:t>
            </w:r>
          </w:p>
        </w:tc>
      </w:tr>
    </w:tbl>
    <w:p>
      <w:pPr>
        <w:spacing w:before="120" w:after="40" w:line="276" w:lineRule="auto"/>
        <w:jc w:val="center"/>
      </w:pPr>
      <w:r>
        <w:rPr>
          <w:rFonts w:ascii="黑体" w:hAnsi="黑体" w:eastAsia="黑体" w:cs="黑体"/>
          <w:b/>
          <w:i w:val="0"/>
          <w:color w:val="000000"/>
          <w:sz w:val="21"/>
        </w:rPr>
        <w:t>表 3-47  UserPanel（用户与权限）</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要素</w:t>
            </w:r>
          </w:p>
        </w:tc>
        <w:tc>
          <w:tcPr>
            <w:tcW w:type="dxa" w:w="7483"/>
            <w:shd w:val="clear" w:color="auto" w:fill="DCE6F1"/>
          </w:tcPr>
          <w:p>
            <w:pPr>
              <w:spacing w:before="20" w:after="20" w:line="269" w:lineRule="auto"/>
              <w:jc w:val="center"/>
            </w:pPr>
            <w:r/>
            <w:r>
              <w:rPr>
                <w:rFonts w:ascii="黑体" w:hAnsi="黑体" w:eastAsia="黑体" w:cs="黑体"/>
                <w:b/>
                <w:i w:val="0"/>
                <w:sz w:val="21"/>
              </w:rPr>
              <w:t>内容</w:t>
            </w:r>
          </w:p>
        </w:tc>
      </w:tr>
      <w:tr>
        <w:tc>
          <w:tcPr>
            <w:tcW w:type="dxa" w:w="1474"/>
          </w:tcPr>
          <w:p>
            <w:pPr>
              <w:spacing w:before="20" w:after="20" w:line="269" w:lineRule="auto"/>
              <w:jc w:val="left"/>
            </w:pPr>
            <w:r/>
            <w:r>
              <w:rPr>
                <w:rFonts w:ascii="宋体" w:hAnsi="宋体" w:eastAsia="宋体" w:cs="宋体"/>
                <w:b w:val="0"/>
                <w:i w:val="0"/>
                <w:sz w:val="21"/>
              </w:rPr>
              <w:t>面板名称</w:t>
            </w:r>
          </w:p>
        </w:tc>
        <w:tc>
          <w:tcPr>
            <w:tcW w:type="dxa" w:w="7483"/>
          </w:tcPr>
          <w:p>
            <w:pPr>
              <w:spacing w:before="20" w:after="20" w:line="269" w:lineRule="auto"/>
              <w:jc w:val="left"/>
            </w:pPr>
            <w:r/>
            <w:r>
              <w:rPr>
                <w:rFonts w:ascii="宋体" w:hAnsi="宋体" w:eastAsia="宋体" w:cs="宋体"/>
                <w:b w:val="0"/>
                <w:i w:val="0"/>
                <w:sz w:val="21"/>
              </w:rPr>
              <w:t>用户与权限</w:t>
            </w:r>
          </w:p>
        </w:tc>
      </w:tr>
      <w:tr>
        <w:tc>
          <w:tcPr>
            <w:tcW w:type="dxa" w:w="1474"/>
          </w:tcPr>
          <w:p>
            <w:pPr>
              <w:spacing w:before="20" w:after="20" w:line="269" w:lineRule="auto"/>
              <w:jc w:val="left"/>
            </w:pPr>
            <w:r/>
            <w:r>
              <w:rPr>
                <w:rFonts w:ascii="宋体" w:hAnsi="宋体" w:eastAsia="宋体" w:cs="宋体"/>
                <w:b w:val="0"/>
                <w:i w:val="0"/>
                <w:sz w:val="21"/>
              </w:rPr>
              <w:t>表格列定义</w:t>
            </w:r>
          </w:p>
        </w:tc>
        <w:tc>
          <w:tcPr>
            <w:tcW w:type="dxa" w:w="7483"/>
          </w:tcPr>
          <w:p>
            <w:pPr>
              <w:spacing w:before="20" w:after="20" w:line="269" w:lineRule="auto"/>
              <w:jc w:val="left"/>
            </w:pPr>
            <w:r/>
            <w:r>
              <w:rPr>
                <w:rFonts w:ascii="宋体" w:hAnsi="宋体" w:eastAsia="宋体" w:cs="宋体"/>
                <w:b w:val="0"/>
                <w:i w:val="0"/>
                <w:sz w:val="21"/>
              </w:rPr>
              <w:t>「ID、用户名、真实姓名、角色、关联学号、手机号、状态、最后登录时间、创建时间」（9 列）</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关键字、角色下拉（自定义 RoleRenderer 渲染中文角色名）、状态下拉（启用/禁用）；附「查询」「重置条件」</w:t>
            </w:r>
          </w:p>
        </w:tc>
      </w:tr>
      <w:tr>
        <w:tc>
          <w:tcPr>
            <w:tcW w:type="dxa" w:w="1474"/>
          </w:tcPr>
          <w:p>
            <w:pPr>
              <w:spacing w:before="20" w:after="20" w:line="269" w:lineRule="auto"/>
              <w:jc w:val="left"/>
            </w:pPr>
            <w:r/>
            <w:r>
              <w:rPr>
                <w:rFonts w:ascii="宋体" w:hAnsi="宋体" w:eastAsia="宋体" w:cs="宋体"/>
                <w:b w:val="0"/>
                <w:i w:val="0"/>
                <w:sz w:val="21"/>
              </w:rPr>
              <w:t>按钮与事件</w:t>
            </w:r>
          </w:p>
        </w:tc>
        <w:tc>
          <w:tcPr>
            <w:tcW w:type="dxa" w:w="7483"/>
          </w:tcPr>
          <w:p>
            <w:pPr>
              <w:spacing w:before="20" w:after="20" w:line="269" w:lineRule="auto"/>
              <w:jc w:val="left"/>
            </w:pPr>
            <w:r/>
            <w:r>
              <w:rPr>
                <w:rFonts w:ascii="宋体" w:hAnsi="宋体" w:eastAsia="宋体" w:cs="宋体"/>
                <w:b w:val="0"/>
                <w:i w:val="0"/>
                <w:sz w:val="21"/>
              </w:rPr>
              <w:t>新增 / 修改 / 删除 / 重置密码 / 刷新，并附角色提示标签</w:t>
            </w:r>
          </w:p>
        </w:tc>
      </w:tr>
      <w:tr>
        <w:tc>
          <w:tcPr>
            <w:tcW w:type="dxa" w:w="1474"/>
          </w:tcPr>
          <w:p>
            <w:pPr>
              <w:spacing w:before="20" w:after="20" w:line="269" w:lineRule="auto"/>
              <w:jc w:val="left"/>
            </w:pPr>
            <w:r/>
            <w:r>
              <w:rPr>
                <w:rFonts w:ascii="宋体" w:hAnsi="宋体" w:eastAsia="宋体" w:cs="宋体"/>
                <w:b w:val="0"/>
                <w:i w:val="0"/>
                <w:sz w:val="21"/>
              </w:rPr>
              <w:t>权限与特殊处理</w:t>
            </w:r>
          </w:p>
        </w:tc>
        <w:tc>
          <w:tcPr>
            <w:tcW w:type="dxa" w:w="7483"/>
          </w:tcPr>
          <w:p>
            <w:pPr>
              <w:spacing w:before="20" w:after="20" w:line="269" w:lineRule="auto"/>
              <w:jc w:val="left"/>
            </w:pPr>
            <w:r/>
            <w:r>
              <w:rPr>
                <w:rFonts w:ascii="宋体" w:hAnsi="宋体" w:eastAsia="宋体" w:cs="宋体"/>
                <w:b w:val="0"/>
                <w:i w:val="0"/>
                <w:sz w:val="21"/>
              </w:rPr>
              <w:t>仅管理员可见；「重置密码」使用常量 DEFAULT_PASSWORD = "123456"；删除时服务层拦截「不能删除当前登录的账号」与「必须保留至少一个管理员」</w:t>
            </w:r>
          </w:p>
        </w:tc>
      </w:tr>
    </w:tbl>
    <w:p>
      <w:pPr>
        <w:spacing w:before="120" w:after="40" w:line="276" w:lineRule="auto"/>
        <w:jc w:val="center"/>
      </w:pPr>
      <w:r>
        <w:rPr>
          <w:rFonts w:ascii="黑体" w:hAnsi="黑体" w:eastAsia="黑体" w:cs="黑体"/>
          <w:b/>
          <w:i w:val="0"/>
          <w:color w:val="000000"/>
          <w:sz w:val="21"/>
        </w:rPr>
        <w:t>表 3-48  SystemPanel（系统维护与日志）</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要素</w:t>
            </w:r>
          </w:p>
        </w:tc>
        <w:tc>
          <w:tcPr>
            <w:tcW w:type="dxa" w:w="7483"/>
            <w:shd w:val="clear" w:color="auto" w:fill="DCE6F1"/>
          </w:tcPr>
          <w:p>
            <w:pPr>
              <w:spacing w:before="20" w:after="20" w:line="269" w:lineRule="auto"/>
              <w:jc w:val="center"/>
            </w:pPr>
            <w:r/>
            <w:r>
              <w:rPr>
                <w:rFonts w:ascii="黑体" w:hAnsi="黑体" w:eastAsia="黑体" w:cs="黑体"/>
                <w:b/>
                <w:i w:val="0"/>
                <w:sz w:val="21"/>
              </w:rPr>
              <w:t>内容</w:t>
            </w:r>
          </w:p>
        </w:tc>
      </w:tr>
      <w:tr>
        <w:tc>
          <w:tcPr>
            <w:tcW w:type="dxa" w:w="1474"/>
          </w:tcPr>
          <w:p>
            <w:pPr>
              <w:spacing w:before="20" w:after="20" w:line="269" w:lineRule="auto"/>
              <w:jc w:val="left"/>
            </w:pPr>
            <w:r/>
            <w:r>
              <w:rPr>
                <w:rFonts w:ascii="宋体" w:hAnsi="宋体" w:eastAsia="宋体" w:cs="宋体"/>
                <w:b w:val="0"/>
                <w:i w:val="0"/>
                <w:sz w:val="21"/>
              </w:rPr>
              <w:t>面板名称</w:t>
            </w:r>
          </w:p>
        </w:tc>
        <w:tc>
          <w:tcPr>
            <w:tcW w:type="dxa" w:w="7483"/>
          </w:tcPr>
          <w:p>
            <w:pPr>
              <w:spacing w:before="20" w:after="20" w:line="269" w:lineRule="auto"/>
              <w:jc w:val="left"/>
            </w:pPr>
            <w:r/>
            <w:r>
              <w:rPr>
                <w:rFonts w:ascii="宋体" w:hAnsi="宋体" w:eastAsia="宋体" w:cs="宋体"/>
                <w:b w:val="0"/>
                <w:i w:val="0"/>
                <w:sz w:val="21"/>
              </w:rPr>
              <w:t>系统维护与日志</w:t>
            </w:r>
          </w:p>
        </w:tc>
      </w:tr>
      <w:tr>
        <w:tc>
          <w:tcPr>
            <w:tcW w:type="dxa" w:w="1474"/>
          </w:tcPr>
          <w:p>
            <w:pPr>
              <w:spacing w:before="20" w:after="20" w:line="269" w:lineRule="auto"/>
              <w:jc w:val="left"/>
            </w:pPr>
            <w:r/>
            <w:r>
              <w:rPr>
                <w:rFonts w:ascii="宋体" w:hAnsi="宋体" w:eastAsia="宋体" w:cs="宋体"/>
                <w:b w:val="0"/>
                <w:i w:val="0"/>
                <w:sz w:val="21"/>
              </w:rPr>
              <w:t>表格列定义</w:t>
            </w:r>
          </w:p>
        </w:tc>
        <w:tc>
          <w:tcPr>
            <w:tcW w:type="dxa" w:w="7483"/>
          </w:tcPr>
          <w:p>
            <w:pPr>
              <w:spacing w:before="20" w:after="20" w:line="269" w:lineRule="auto"/>
              <w:jc w:val="left"/>
            </w:pPr>
            <w:r/>
            <w:r>
              <w:rPr>
                <w:rFonts w:ascii="宋体" w:hAnsi="宋体" w:eastAsia="宋体" w:cs="宋体"/>
                <w:b w:val="0"/>
                <w:i w:val="0"/>
                <w:sz w:val="21"/>
              </w:rPr>
              <w:t>日志表「ID、操作时间、操作人、操作类型、详情」（5 列）；系统参数对话框「参数键、参数值、说明」（3 列）</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关键字、起始日期、截止日期（JFormattedTextField，格式提示 ####-##-##）；附「查询」「重置条件」</w:t>
            </w:r>
          </w:p>
        </w:tc>
      </w:tr>
      <w:tr>
        <w:tc>
          <w:tcPr>
            <w:tcW w:type="dxa" w:w="1474"/>
          </w:tcPr>
          <w:p>
            <w:pPr>
              <w:spacing w:before="20" w:after="20" w:line="269" w:lineRule="auto"/>
              <w:jc w:val="left"/>
            </w:pPr>
            <w:r/>
            <w:r>
              <w:rPr>
                <w:rFonts w:ascii="宋体" w:hAnsi="宋体" w:eastAsia="宋体" w:cs="宋体"/>
                <w:b w:val="0"/>
                <w:i w:val="0"/>
                <w:sz w:val="21"/>
              </w:rPr>
              <w:t>按钮与事件</w:t>
            </w:r>
          </w:p>
        </w:tc>
        <w:tc>
          <w:tcPr>
            <w:tcW w:type="dxa" w:w="7483"/>
          </w:tcPr>
          <w:p>
            <w:pPr>
              <w:spacing w:before="20" w:after="20" w:line="269" w:lineRule="auto"/>
              <w:jc w:val="left"/>
            </w:pPr>
            <w:r/>
            <w:r>
              <w:rPr>
                <w:rFonts w:ascii="宋体" w:hAnsi="宋体" w:eastAsia="宋体" w:cs="宋体"/>
                <w:b w:val="0"/>
                <w:i w:val="0"/>
                <w:sz w:val="21"/>
              </w:rPr>
              <w:t>数据库备份 / 重置演示数据 / 重建数据库 / 系统参数 / 系统状态 / 清空日志 / 刷新</w:t>
            </w:r>
          </w:p>
        </w:tc>
      </w:tr>
      <w:tr>
        <w:tc>
          <w:tcPr>
            <w:tcW w:type="dxa" w:w="1474"/>
          </w:tcPr>
          <w:p>
            <w:pPr>
              <w:spacing w:before="20" w:after="20" w:line="269" w:lineRule="auto"/>
              <w:jc w:val="left"/>
            </w:pPr>
            <w:r/>
            <w:r>
              <w:rPr>
                <w:rFonts w:ascii="宋体" w:hAnsi="宋体" w:eastAsia="宋体" w:cs="宋体"/>
                <w:b w:val="0"/>
                <w:i w:val="0"/>
                <w:sz w:val="21"/>
              </w:rPr>
              <w:t>权限与特殊处理</w:t>
            </w:r>
          </w:p>
        </w:tc>
        <w:tc>
          <w:tcPr>
            <w:tcW w:type="dxa" w:w="7483"/>
          </w:tcPr>
          <w:p>
            <w:pPr>
              <w:spacing w:before="20" w:after="20" w:line="269" w:lineRule="auto"/>
              <w:jc w:val="left"/>
            </w:pPr>
            <w:r/>
            <w:r>
              <w:rPr>
                <w:rFonts w:ascii="宋体" w:hAnsi="宋体" w:eastAsia="宋体" w:cs="宋体"/>
                <w:b w:val="0"/>
                <w:i w:val="0"/>
                <w:sz w:val="21"/>
              </w:rPr>
              <w:t>日期非法时置标志位并提示「日期格式不正确，未执行查询」，不再按无此条件处理；仅管理员可见；不提供默认的增删改按钮</w:t>
            </w:r>
          </w:p>
        </w:tc>
      </w:tr>
    </w:tbl>
    <w:p>
      <w:pPr>
        <w:spacing w:before="120" w:after="40" w:line="276" w:lineRule="auto"/>
        <w:jc w:val="center"/>
      </w:pPr>
      <w:r>
        <w:rPr>
          <w:rFonts w:ascii="黑体" w:hAnsi="黑体" w:eastAsia="黑体" w:cs="黑体"/>
          <w:b/>
          <w:i w:val="0"/>
          <w:color w:val="000000"/>
          <w:sz w:val="21"/>
        </w:rPr>
        <w:t>表 3-49  DashboardPanel（数据看板）</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要素</w:t>
            </w:r>
          </w:p>
        </w:tc>
        <w:tc>
          <w:tcPr>
            <w:tcW w:type="dxa" w:w="7483"/>
            <w:shd w:val="clear" w:color="auto" w:fill="DCE6F1"/>
          </w:tcPr>
          <w:p>
            <w:pPr>
              <w:spacing w:before="20" w:after="20" w:line="269" w:lineRule="auto"/>
              <w:jc w:val="center"/>
            </w:pPr>
            <w:r/>
            <w:r>
              <w:rPr>
                <w:rFonts w:ascii="黑体" w:hAnsi="黑体" w:eastAsia="黑体" w:cs="黑体"/>
                <w:b/>
                <w:i w:val="0"/>
                <w:sz w:val="21"/>
              </w:rPr>
              <w:t>内容</w:t>
            </w:r>
          </w:p>
        </w:tc>
      </w:tr>
      <w:tr>
        <w:tc>
          <w:tcPr>
            <w:tcW w:type="dxa" w:w="1474"/>
          </w:tcPr>
          <w:p>
            <w:pPr>
              <w:spacing w:before="20" w:after="20" w:line="269" w:lineRule="auto"/>
              <w:jc w:val="left"/>
            </w:pPr>
            <w:r/>
            <w:r>
              <w:rPr>
                <w:rFonts w:ascii="宋体" w:hAnsi="宋体" w:eastAsia="宋体" w:cs="宋体"/>
                <w:b w:val="0"/>
                <w:i w:val="0"/>
                <w:sz w:val="21"/>
              </w:rPr>
              <w:t>面板名称</w:t>
            </w:r>
          </w:p>
        </w:tc>
        <w:tc>
          <w:tcPr>
            <w:tcW w:type="dxa" w:w="7483"/>
          </w:tcPr>
          <w:p>
            <w:pPr>
              <w:spacing w:before="20" w:after="20" w:line="269" w:lineRule="auto"/>
              <w:jc w:val="left"/>
            </w:pPr>
            <w:r/>
            <w:r>
              <w:rPr>
                <w:rFonts w:ascii="宋体" w:hAnsi="宋体" w:eastAsia="宋体" w:cs="宋体"/>
                <w:b w:val="0"/>
                <w:i w:val="0"/>
                <w:sz w:val="21"/>
              </w:rPr>
              <w:t>数据看板</w:t>
            </w:r>
          </w:p>
        </w:tc>
      </w:tr>
      <w:tr>
        <w:tc>
          <w:tcPr>
            <w:tcW w:type="dxa" w:w="1474"/>
          </w:tcPr>
          <w:p>
            <w:pPr>
              <w:spacing w:before="20" w:after="20" w:line="269" w:lineRule="auto"/>
              <w:jc w:val="left"/>
            </w:pPr>
            <w:r/>
            <w:r>
              <w:rPr>
                <w:rFonts w:ascii="宋体" w:hAnsi="宋体" w:eastAsia="宋体" w:cs="宋体"/>
                <w:b w:val="0"/>
                <w:i w:val="0"/>
                <w:sz w:val="21"/>
              </w:rPr>
              <w:t>表格列定义</w:t>
            </w:r>
          </w:p>
        </w:tc>
        <w:tc>
          <w:tcPr>
            <w:tcW w:type="dxa" w:w="7483"/>
          </w:tcPr>
          <w:p>
            <w:pPr>
              <w:spacing w:before="20" w:after="20" w:line="269" w:lineRule="auto"/>
              <w:jc w:val="left"/>
            </w:pPr>
            <w:r/>
            <w:r>
              <w:rPr>
                <w:rFonts w:ascii="宋体" w:hAnsi="宋体" w:eastAsia="宋体" w:cs="宋体"/>
                <w:b w:val="0"/>
                <w:i w:val="0"/>
                <w:sz w:val="21"/>
              </w:rPr>
              <w:t>统计卡片 2×4 共 8 张（学生总数、在读学生、班级总数、专业总数、课程总数、成绩记录数、平均分、及格率(%)）；图表 1×3（班级平均分排名横向条形图、成绩等级分布饼图、考勤状态统计柱状图）；底部「系统动态」表「时间、操作人、操作、详情」（4 列）</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顶部右侧「刷新数据」「导出看板」两个按钮</w:t>
            </w:r>
          </w:p>
        </w:tc>
      </w:tr>
      <w:tr>
        <w:tc>
          <w:tcPr>
            <w:tcW w:type="dxa" w:w="1474"/>
          </w:tcPr>
          <w:p>
            <w:pPr>
              <w:spacing w:before="20" w:after="20" w:line="269" w:lineRule="auto"/>
              <w:jc w:val="left"/>
            </w:pPr>
            <w:r/>
            <w:r>
              <w:rPr>
                <w:rFonts w:ascii="宋体" w:hAnsi="宋体" w:eastAsia="宋体" w:cs="宋体"/>
                <w:b w:val="0"/>
                <w:i w:val="0"/>
                <w:sz w:val="21"/>
              </w:rPr>
              <w:t>按钮与事件</w:t>
            </w:r>
          </w:p>
        </w:tc>
        <w:tc>
          <w:tcPr>
            <w:tcW w:type="dxa" w:w="7483"/>
          </w:tcPr>
          <w:p>
            <w:pPr>
              <w:spacing w:before="20" w:after="20" w:line="269" w:lineRule="auto"/>
              <w:jc w:val="left"/>
            </w:pPr>
            <w:r/>
            <w:r>
              <w:rPr>
                <w:rFonts w:ascii="宋体" w:hAnsi="宋体" w:eastAsia="宋体" w:cs="宋体"/>
                <w:b w:val="0"/>
                <w:i w:val="0"/>
                <w:sz w:val="21"/>
              </w:rPr>
              <w:t>刷新数据 / 导出看板</w:t>
            </w:r>
          </w:p>
        </w:tc>
      </w:tr>
      <w:tr>
        <w:tc>
          <w:tcPr>
            <w:tcW w:type="dxa" w:w="1474"/>
          </w:tcPr>
          <w:p>
            <w:pPr>
              <w:spacing w:before="20" w:after="20" w:line="269" w:lineRule="auto"/>
              <w:jc w:val="left"/>
            </w:pPr>
            <w:r/>
            <w:r>
              <w:rPr>
                <w:rFonts w:ascii="宋体" w:hAnsi="宋体" w:eastAsia="宋体" w:cs="宋体"/>
                <w:b w:val="0"/>
                <w:i w:val="0"/>
                <w:sz w:val="21"/>
              </w:rPr>
              <w:t>权限与特殊处理</w:t>
            </w:r>
          </w:p>
        </w:tc>
        <w:tc>
          <w:tcPr>
            <w:tcW w:type="dxa" w:w="7483"/>
          </w:tcPr>
          <w:p>
            <w:pPr>
              <w:spacing w:before="20" w:after="20" w:line="269" w:lineRule="auto"/>
              <w:jc w:val="left"/>
            </w:pPr>
            <w:r/>
            <w:r>
              <w:rPr>
                <w:rFonts w:ascii="宋体" w:hAnsi="宋体" w:eastAsia="宋体" w:cs="宋体"/>
                <w:b w:val="0"/>
                <w:i w:val="0"/>
                <w:sz w:val="21"/>
              </w:rPr>
              <w:t>全部角色可见；班级排名图最多显示前 8 个班级；考勤状态为 0 的项不绘制；系统动态取最近 8 条日志</w:t>
            </w:r>
          </w:p>
        </w:tc>
      </w:tr>
    </w:tbl>
    <w:p>
      <w:pPr>
        <w:pStyle w:val="Heading3"/>
        <w:spacing w:before="120" w:after="80" w:line="300" w:lineRule="auto"/>
      </w:pPr>
      <w:r>
        <w:rPr>
          <w:rFonts w:ascii="黑体" w:hAnsi="黑体" w:eastAsia="黑体" w:cs="黑体"/>
          <w:b/>
          <w:i w:val="0"/>
          <w:color w:val="000000"/>
          <w:sz w:val="24"/>
        </w:rPr>
        <w:t>3.5.3  九个对话框的界面要素</w:t>
      </w:r>
    </w:p>
    <w:p>
      <w:pPr>
        <w:spacing w:after="60" w:before="0" w:line="317" w:lineRule="auto"/>
        <w:ind w:firstLine="420"/>
      </w:pPr>
      <w:r>
        <w:rPr>
          <w:rFonts w:ascii="宋体" w:hAnsi="宋体" w:eastAsia="宋体" w:cs="宋体"/>
          <w:b w:val="0"/>
          <w:i w:val="0"/>
          <w:sz w:val="21"/>
        </w:rPr>
        <w:t>除 TranscriptDialog 为自绘 JDialog 外，其余八个对话框都继承 BaseDialog。BaseDialog 的构造方法负责标题与三个区域（标题、表单、按钮条）的装配；子类构造方法末尾调用 initDialog()，该方法依序执行 buildForm() → 添加「保存」「取消」按钮并绑定 onSave()/dispose() → loadDataToForm() → pack() → setMinimumSize（宽度不小于 460）→ setLocationRelativeTo(owner)。</w:t>
      </w:r>
    </w:p>
    <w:p>
      <w:pPr>
        <w:spacing w:before="120" w:after="40" w:line="276" w:lineRule="auto"/>
        <w:jc w:val="center"/>
      </w:pPr>
      <w:r>
        <w:rPr>
          <w:rFonts w:ascii="黑体" w:hAnsi="黑体" w:eastAsia="黑体" w:cs="黑体"/>
          <w:b/>
          <w:i w:val="0"/>
          <w:color w:val="000000"/>
          <w:sz w:val="21"/>
        </w:rPr>
        <w:t>表 3-50  StudentDialog（学生新增/修改）</w:t>
      </w:r>
    </w:p>
    <w:tbl>
      <w:tblPr>
        <w:tblStyle w:val="TableGrid"/>
        <w:tblW w:type="auto" w:w="0"/>
        <w:jc w:val="center"/>
        <w:tblLayout w:type="fixed"/>
        <w:tblLook w:firstColumn="1" w:firstRow="1" w:lastColumn="0" w:lastRow="0" w:noHBand="0" w:noVBand="1" w:val="04A0"/>
      </w:tblPr>
      <w:tblGrid>
        <w:gridCol w:w="4479"/>
        <w:gridCol w:w="4479"/>
      </w:tblGrid>
      <w:tr>
        <w:tc>
          <w:tcPr>
            <w:tcW w:type="dxa" w:w="1361"/>
            <w:shd w:val="clear" w:color="auto" w:fill="DCE6F1"/>
          </w:tcPr>
          <w:p>
            <w:pPr>
              <w:spacing w:before="20" w:after="20" w:line="269" w:lineRule="auto"/>
              <w:jc w:val="center"/>
            </w:pPr>
            <w:r/>
            <w:r>
              <w:rPr>
                <w:rFonts w:ascii="黑体" w:hAnsi="黑体" w:eastAsia="黑体" w:cs="黑体"/>
                <w:b/>
                <w:i w:val="0"/>
                <w:sz w:val="21"/>
              </w:rPr>
              <w:t>要素</w:t>
            </w:r>
          </w:p>
        </w:tc>
        <w:tc>
          <w:tcPr>
            <w:tcW w:type="dxa" w:w="7597"/>
            <w:shd w:val="clear" w:color="auto" w:fill="DCE6F1"/>
          </w:tcPr>
          <w:p>
            <w:pPr>
              <w:spacing w:before="20" w:after="20" w:line="269" w:lineRule="auto"/>
              <w:jc w:val="center"/>
            </w:pPr>
            <w:r/>
            <w:r>
              <w:rPr>
                <w:rFonts w:ascii="黑体" w:hAnsi="黑体" w:eastAsia="黑体" w:cs="黑体"/>
                <w:b/>
                <w:i w:val="0"/>
                <w:sz w:val="21"/>
              </w:rPr>
              <w:t>内容</w:t>
            </w:r>
          </w:p>
        </w:tc>
      </w:tr>
      <w:tr>
        <w:tc>
          <w:tcPr>
            <w:tcW w:type="dxa" w:w="1361"/>
          </w:tcPr>
          <w:p>
            <w:pPr>
              <w:spacing w:before="20" w:after="20" w:line="269" w:lineRule="auto"/>
              <w:jc w:val="left"/>
            </w:pPr>
            <w:r/>
            <w:r>
              <w:rPr>
                <w:rFonts w:ascii="宋体" w:hAnsi="宋体" w:eastAsia="宋体" w:cs="宋体"/>
                <w:b w:val="0"/>
                <w:i w:val="0"/>
                <w:sz w:val="21"/>
              </w:rPr>
              <w:t>字段清单</w:t>
            </w:r>
          </w:p>
        </w:tc>
        <w:tc>
          <w:tcPr>
            <w:tcW w:type="dxa" w:w="7597"/>
          </w:tcPr>
          <w:p>
            <w:pPr>
              <w:spacing w:before="20" w:after="20" w:line="269" w:lineRule="auto"/>
              <w:jc w:val="left"/>
            </w:pPr>
            <w:r/>
            <w:r>
              <w:rPr>
                <w:rFonts w:ascii="宋体" w:hAnsi="宋体" w:eastAsia="宋体" w:cs="宋体"/>
                <w:b w:val="0"/>
                <w:i w:val="0"/>
                <w:sz w:val="21"/>
              </w:rPr>
              <w:t>学号（必填，右侧带「自动生成」按钮，调用 studentService.generateSno(LocalDate.now().getYear())）、姓名（必填）、性别（必填）、出生日期、所属班级（必填，元素为 [班级ID, 班级名]）、手机号、邮箱、家庭住址、入学年份（必填，默认当前年份）、学籍状态（必填）</w:t>
            </w:r>
          </w:p>
        </w:tc>
      </w:tr>
      <w:tr>
        <w:tc>
          <w:tcPr>
            <w:tcW w:type="dxa" w:w="1361"/>
          </w:tcPr>
          <w:p>
            <w:pPr>
              <w:spacing w:before="20" w:after="20" w:line="269" w:lineRule="auto"/>
              <w:jc w:val="left"/>
            </w:pPr>
            <w:r/>
            <w:r>
              <w:rPr>
                <w:rFonts w:ascii="宋体" w:hAnsi="宋体" w:eastAsia="宋体" w:cs="宋体"/>
                <w:b w:val="0"/>
                <w:i w:val="0"/>
                <w:sz w:val="21"/>
              </w:rPr>
              <w:t>校验规则</w:t>
            </w:r>
          </w:p>
        </w:tc>
        <w:tc>
          <w:tcPr>
            <w:tcW w:type="dxa" w:w="7597"/>
          </w:tcPr>
          <w:p>
            <w:pPr>
              <w:spacing w:before="20" w:after="20" w:line="269" w:lineRule="auto"/>
              <w:jc w:val="left"/>
            </w:pPr>
            <w:r/>
            <w:r>
              <w:rPr>
                <w:rFonts w:ascii="宋体" w:hAnsi="宋体" w:eastAsia="宋体" w:cs="宋体"/>
                <w:b w:val="0"/>
                <w:i w:val="0"/>
                <w:sz w:val="21"/>
              </w:rPr>
              <w:t>提交前校验：入学年份必须为数字，否则抛 ERR-112「入学年份必须为数字，如 2024」；出生日期解析失败提示「出生日期格式不正确，应为 yyyy-MM-dd」</w:t>
            </w:r>
          </w:p>
        </w:tc>
      </w:tr>
      <w:tr>
        <w:tc>
          <w:tcPr>
            <w:tcW w:type="dxa" w:w="1361"/>
          </w:tcPr>
          <w:p>
            <w:pPr>
              <w:spacing w:before="20" w:after="20" w:line="269" w:lineRule="auto"/>
              <w:jc w:val="left"/>
            </w:pPr>
            <w:r/>
            <w:r>
              <w:rPr>
                <w:rFonts w:ascii="宋体" w:hAnsi="宋体" w:eastAsia="宋体" w:cs="宋体"/>
                <w:b w:val="0"/>
                <w:i w:val="0"/>
                <w:sz w:val="21"/>
              </w:rPr>
              <w:t>保存逻辑</w:t>
            </w:r>
          </w:p>
        </w:tc>
        <w:tc>
          <w:tcPr>
            <w:tcW w:type="dxa" w:w="7597"/>
          </w:tcPr>
          <w:p>
            <w:pPr>
              <w:spacing w:before="20" w:after="20" w:line="269" w:lineRule="auto"/>
              <w:jc w:val="left"/>
            </w:pPr>
            <w:r/>
            <w:r>
              <w:rPr>
                <w:rFonts w:ascii="宋体" w:hAnsi="宋体" w:eastAsia="宋体" w:cs="宋体"/>
                <w:b w:val="0"/>
                <w:i w:val="0"/>
                <w:sz w:val="21"/>
              </w:rPr>
              <w:t>组装 Student 对象 → StudentService.save(student)（内部完成 ERR-104~ERR-114 全部校验）→ markSavedAndClose()；BusinessException 走 warn，其它异常走 error</w:t>
            </w:r>
          </w:p>
        </w:tc>
      </w:tr>
    </w:tbl>
    <w:p>
      <w:pPr>
        <w:spacing w:before="120" w:after="40" w:line="276" w:lineRule="auto"/>
        <w:jc w:val="center"/>
      </w:pPr>
      <w:r>
        <w:rPr>
          <w:rFonts w:ascii="黑体" w:hAnsi="黑体" w:eastAsia="黑体" w:cs="黑体"/>
          <w:b/>
          <w:i w:val="0"/>
          <w:color w:val="000000"/>
          <w:sz w:val="21"/>
        </w:rPr>
        <w:t>表 3-51  ClazzDialog（班级新增/修改）</w:t>
      </w:r>
    </w:p>
    <w:tbl>
      <w:tblPr>
        <w:tblStyle w:val="TableGrid"/>
        <w:tblW w:type="auto" w:w="0"/>
        <w:jc w:val="center"/>
        <w:tblLayout w:type="fixed"/>
        <w:tblLook w:firstColumn="1" w:firstRow="1" w:lastColumn="0" w:lastRow="0" w:noHBand="0" w:noVBand="1" w:val="04A0"/>
      </w:tblPr>
      <w:tblGrid>
        <w:gridCol w:w="4479"/>
        <w:gridCol w:w="4479"/>
      </w:tblGrid>
      <w:tr>
        <w:tc>
          <w:tcPr>
            <w:tcW w:type="dxa" w:w="1361"/>
            <w:shd w:val="clear" w:color="auto" w:fill="DCE6F1"/>
          </w:tcPr>
          <w:p>
            <w:pPr>
              <w:spacing w:before="20" w:after="20" w:line="269" w:lineRule="auto"/>
              <w:jc w:val="center"/>
            </w:pPr>
            <w:r/>
            <w:r>
              <w:rPr>
                <w:rFonts w:ascii="黑体" w:hAnsi="黑体" w:eastAsia="黑体" w:cs="黑体"/>
                <w:b/>
                <w:i w:val="0"/>
                <w:sz w:val="21"/>
              </w:rPr>
              <w:t>要素</w:t>
            </w:r>
          </w:p>
        </w:tc>
        <w:tc>
          <w:tcPr>
            <w:tcW w:type="dxa" w:w="7597"/>
            <w:shd w:val="clear" w:color="auto" w:fill="DCE6F1"/>
          </w:tcPr>
          <w:p>
            <w:pPr>
              <w:spacing w:before="20" w:after="20" w:line="269" w:lineRule="auto"/>
              <w:jc w:val="center"/>
            </w:pPr>
            <w:r/>
            <w:r>
              <w:rPr>
                <w:rFonts w:ascii="黑体" w:hAnsi="黑体" w:eastAsia="黑体" w:cs="黑体"/>
                <w:b/>
                <w:i w:val="0"/>
                <w:sz w:val="21"/>
              </w:rPr>
              <w:t>内容</w:t>
            </w:r>
          </w:p>
        </w:tc>
      </w:tr>
      <w:tr>
        <w:tc>
          <w:tcPr>
            <w:tcW w:type="dxa" w:w="1361"/>
          </w:tcPr>
          <w:p>
            <w:pPr>
              <w:spacing w:before="20" w:after="20" w:line="269" w:lineRule="auto"/>
              <w:jc w:val="left"/>
            </w:pPr>
            <w:r/>
            <w:r>
              <w:rPr>
                <w:rFonts w:ascii="宋体" w:hAnsi="宋体" w:eastAsia="宋体" w:cs="宋体"/>
                <w:b w:val="0"/>
                <w:i w:val="0"/>
                <w:sz w:val="21"/>
              </w:rPr>
              <w:t>字段清单</w:t>
            </w:r>
          </w:p>
        </w:tc>
        <w:tc>
          <w:tcPr>
            <w:tcW w:type="dxa" w:w="7597"/>
          </w:tcPr>
          <w:p>
            <w:pPr>
              <w:spacing w:before="20" w:after="20" w:line="269" w:lineRule="auto"/>
              <w:jc w:val="left"/>
            </w:pPr>
            <w:r/>
            <w:r>
              <w:rPr>
                <w:rFonts w:ascii="宋体" w:hAnsi="宋体" w:eastAsia="宋体" w:cs="宋体"/>
                <w:b w:val="0"/>
                <w:i w:val="0"/>
                <w:sz w:val="21"/>
              </w:rPr>
              <w:t>班级代码（必填）、班级名称（必填）、所属专业（必填，下拉）、年级（必填，4 位年份下拉）、班主任、班级容量（必填）</w:t>
            </w:r>
          </w:p>
        </w:tc>
      </w:tr>
      <w:tr>
        <w:tc>
          <w:tcPr>
            <w:tcW w:type="dxa" w:w="1361"/>
          </w:tcPr>
          <w:p>
            <w:pPr>
              <w:spacing w:before="20" w:after="20" w:line="269" w:lineRule="auto"/>
              <w:jc w:val="left"/>
            </w:pPr>
            <w:r/>
            <w:r>
              <w:rPr>
                <w:rFonts w:ascii="宋体" w:hAnsi="宋体" w:eastAsia="宋体" w:cs="宋体"/>
                <w:b w:val="0"/>
                <w:i w:val="0"/>
                <w:sz w:val="21"/>
              </w:rPr>
              <w:t>校验规则</w:t>
            </w:r>
          </w:p>
        </w:tc>
        <w:tc>
          <w:tcPr>
            <w:tcW w:type="dxa" w:w="7597"/>
          </w:tcPr>
          <w:p>
            <w:pPr>
              <w:spacing w:before="20" w:after="20" w:line="269" w:lineRule="auto"/>
              <w:jc w:val="left"/>
            </w:pPr>
            <w:r/>
            <w:r>
              <w:rPr>
                <w:rFonts w:ascii="宋体" w:hAnsi="宋体" w:eastAsia="宋体" w:cs="宋体"/>
                <w:b w:val="0"/>
                <w:i w:val="0"/>
                <w:sz w:val="21"/>
              </w:rPr>
              <w:t>年级为空抛 ERR-211「请选择年级」，非数字抛 ERR-211「年级必须为 4 位年份，如 2024」；容量为空或非数字抛 ERR-212</w:t>
            </w:r>
          </w:p>
        </w:tc>
      </w:tr>
      <w:tr>
        <w:tc>
          <w:tcPr>
            <w:tcW w:type="dxa" w:w="1361"/>
          </w:tcPr>
          <w:p>
            <w:pPr>
              <w:spacing w:before="20" w:after="20" w:line="269" w:lineRule="auto"/>
              <w:jc w:val="left"/>
            </w:pPr>
            <w:r/>
            <w:r>
              <w:rPr>
                <w:rFonts w:ascii="宋体" w:hAnsi="宋体" w:eastAsia="宋体" w:cs="宋体"/>
                <w:b w:val="0"/>
                <w:i w:val="0"/>
                <w:sz w:val="21"/>
              </w:rPr>
              <w:t>保存逻辑</w:t>
            </w:r>
          </w:p>
        </w:tc>
        <w:tc>
          <w:tcPr>
            <w:tcW w:type="dxa" w:w="7597"/>
          </w:tcPr>
          <w:p>
            <w:pPr>
              <w:spacing w:before="20" w:after="20" w:line="269" w:lineRule="auto"/>
              <w:jc w:val="left"/>
            </w:pPr>
            <w:r/>
            <w:r>
              <w:rPr>
                <w:rFonts w:ascii="宋体" w:hAnsi="宋体" w:eastAsia="宋体" w:cs="宋体"/>
                <w:b w:val="0"/>
                <w:i w:val="0"/>
                <w:sz w:val="21"/>
              </w:rPr>
              <w:t>新增时默认年级为当前年份、容量为 45；保存调用 TeachingService.saveClazz(clazz)</w:t>
            </w:r>
          </w:p>
        </w:tc>
      </w:tr>
    </w:tbl>
    <w:p>
      <w:pPr>
        <w:spacing w:before="120" w:after="40" w:line="276" w:lineRule="auto"/>
        <w:jc w:val="center"/>
      </w:pPr>
      <w:r>
        <w:rPr>
          <w:rFonts w:ascii="黑体" w:hAnsi="黑体" w:eastAsia="黑体" w:cs="黑体"/>
          <w:b/>
          <w:i w:val="0"/>
          <w:color w:val="000000"/>
          <w:sz w:val="21"/>
        </w:rPr>
        <w:t>表 3-52  CourseDialog（课程新增/修改）</w:t>
      </w:r>
    </w:p>
    <w:tbl>
      <w:tblPr>
        <w:tblStyle w:val="TableGrid"/>
        <w:tblW w:type="auto" w:w="0"/>
        <w:jc w:val="center"/>
        <w:tblLayout w:type="fixed"/>
        <w:tblLook w:firstColumn="1" w:firstRow="1" w:lastColumn="0" w:lastRow="0" w:noHBand="0" w:noVBand="1" w:val="04A0"/>
      </w:tblPr>
      <w:tblGrid>
        <w:gridCol w:w="4479"/>
        <w:gridCol w:w="4479"/>
      </w:tblGrid>
      <w:tr>
        <w:tc>
          <w:tcPr>
            <w:tcW w:type="dxa" w:w="1361"/>
            <w:shd w:val="clear" w:color="auto" w:fill="DCE6F1"/>
          </w:tcPr>
          <w:p>
            <w:pPr>
              <w:spacing w:before="20" w:after="20" w:line="269" w:lineRule="auto"/>
              <w:jc w:val="center"/>
            </w:pPr>
            <w:r/>
            <w:r>
              <w:rPr>
                <w:rFonts w:ascii="黑体" w:hAnsi="黑体" w:eastAsia="黑体" w:cs="黑体"/>
                <w:b/>
                <w:i w:val="0"/>
                <w:sz w:val="21"/>
              </w:rPr>
              <w:t>要素</w:t>
            </w:r>
          </w:p>
        </w:tc>
        <w:tc>
          <w:tcPr>
            <w:tcW w:type="dxa" w:w="7597"/>
            <w:shd w:val="clear" w:color="auto" w:fill="DCE6F1"/>
          </w:tcPr>
          <w:p>
            <w:pPr>
              <w:spacing w:before="20" w:after="20" w:line="269" w:lineRule="auto"/>
              <w:jc w:val="center"/>
            </w:pPr>
            <w:r/>
            <w:r>
              <w:rPr>
                <w:rFonts w:ascii="黑体" w:hAnsi="黑体" w:eastAsia="黑体" w:cs="黑体"/>
                <w:b/>
                <w:i w:val="0"/>
                <w:sz w:val="21"/>
              </w:rPr>
              <w:t>内容</w:t>
            </w:r>
          </w:p>
        </w:tc>
      </w:tr>
      <w:tr>
        <w:tc>
          <w:tcPr>
            <w:tcW w:type="dxa" w:w="1361"/>
          </w:tcPr>
          <w:p>
            <w:pPr>
              <w:spacing w:before="20" w:after="20" w:line="269" w:lineRule="auto"/>
              <w:jc w:val="left"/>
            </w:pPr>
            <w:r/>
            <w:r>
              <w:rPr>
                <w:rFonts w:ascii="宋体" w:hAnsi="宋体" w:eastAsia="宋体" w:cs="宋体"/>
                <w:b w:val="0"/>
                <w:i w:val="0"/>
                <w:sz w:val="21"/>
              </w:rPr>
              <w:t>字段清单</w:t>
            </w:r>
          </w:p>
        </w:tc>
        <w:tc>
          <w:tcPr>
            <w:tcW w:type="dxa" w:w="7597"/>
          </w:tcPr>
          <w:p>
            <w:pPr>
              <w:spacing w:before="20" w:after="20" w:line="269" w:lineRule="auto"/>
              <w:jc w:val="left"/>
            </w:pPr>
            <w:r/>
            <w:r>
              <w:rPr>
                <w:rFonts w:ascii="宋体" w:hAnsi="宋体" w:eastAsia="宋体" w:cs="宋体"/>
                <w:b w:val="0"/>
                <w:i w:val="0"/>
                <w:sz w:val="21"/>
              </w:rPr>
              <w:t>课程代码（必填）、课程名称（必填）、学分（必填，默认 3.0）、学时（必填，默认 48）、课程类型（必填）、考核方式（必填）、授课教师、开课学期（可编辑下拉，可直接输入新学期的值）</w:t>
            </w:r>
          </w:p>
        </w:tc>
      </w:tr>
      <w:tr>
        <w:tc>
          <w:tcPr>
            <w:tcW w:type="dxa" w:w="1361"/>
          </w:tcPr>
          <w:p>
            <w:pPr>
              <w:spacing w:before="20" w:after="20" w:line="269" w:lineRule="auto"/>
              <w:jc w:val="left"/>
            </w:pPr>
            <w:r/>
            <w:r>
              <w:rPr>
                <w:rFonts w:ascii="宋体" w:hAnsi="宋体" w:eastAsia="宋体" w:cs="宋体"/>
                <w:b w:val="0"/>
                <w:i w:val="0"/>
                <w:sz w:val="21"/>
              </w:rPr>
              <w:t>校验规则</w:t>
            </w:r>
          </w:p>
        </w:tc>
        <w:tc>
          <w:tcPr>
            <w:tcW w:type="dxa" w:w="7597"/>
          </w:tcPr>
          <w:p>
            <w:pPr>
              <w:spacing w:before="20" w:after="20" w:line="269" w:lineRule="auto"/>
              <w:jc w:val="left"/>
            </w:pPr>
            <w:r/>
            <w:r>
              <w:rPr>
                <w:rFonts w:ascii="宋体" w:hAnsi="宋体" w:eastAsia="宋体" w:cs="宋体"/>
                <w:b w:val="0"/>
                <w:i w:val="0"/>
                <w:sz w:val="21"/>
              </w:rPr>
              <w:t>学分与学时的数字解析失败分别抛 ERR-219、ERR-220</w:t>
            </w:r>
          </w:p>
        </w:tc>
      </w:tr>
      <w:tr>
        <w:tc>
          <w:tcPr>
            <w:tcW w:type="dxa" w:w="1361"/>
          </w:tcPr>
          <w:p>
            <w:pPr>
              <w:spacing w:before="20" w:after="20" w:line="269" w:lineRule="auto"/>
              <w:jc w:val="left"/>
            </w:pPr>
            <w:r/>
            <w:r>
              <w:rPr>
                <w:rFonts w:ascii="宋体" w:hAnsi="宋体" w:eastAsia="宋体" w:cs="宋体"/>
                <w:b w:val="0"/>
                <w:i w:val="0"/>
                <w:sz w:val="21"/>
              </w:rPr>
              <w:t>保存逻辑</w:t>
            </w:r>
          </w:p>
        </w:tc>
        <w:tc>
          <w:tcPr>
            <w:tcW w:type="dxa" w:w="7597"/>
          </w:tcPr>
          <w:p>
            <w:pPr>
              <w:spacing w:before="20" w:after="20" w:line="269" w:lineRule="auto"/>
              <w:jc w:val="left"/>
            </w:pPr>
            <w:r/>
            <w:r>
              <w:rPr>
                <w:rFonts w:ascii="宋体" w:hAnsi="宋体" w:eastAsia="宋体" w:cs="宋体"/>
                <w:b w:val="0"/>
                <w:i w:val="0"/>
                <w:sz w:val="21"/>
              </w:rPr>
              <w:t>学期取自 semesterBox.getEditor().getItem()，因此允许用户输入下拉列表中不存在的新学期；保存调用 TeachingService.saveCourse(course)</w:t>
            </w:r>
          </w:p>
        </w:tc>
      </w:tr>
    </w:tbl>
    <w:p>
      <w:pPr>
        <w:spacing w:before="120" w:after="40" w:line="276" w:lineRule="auto"/>
        <w:jc w:val="center"/>
      </w:pPr>
      <w:r>
        <w:rPr>
          <w:rFonts w:ascii="黑体" w:hAnsi="黑体" w:eastAsia="黑体" w:cs="黑体"/>
          <w:b/>
          <w:i w:val="0"/>
          <w:color w:val="000000"/>
          <w:sz w:val="21"/>
        </w:rPr>
        <w:t>表 3-53  MajorDialog（专业新增/修改）</w:t>
      </w:r>
    </w:p>
    <w:tbl>
      <w:tblPr>
        <w:tblStyle w:val="TableGrid"/>
        <w:tblW w:type="auto" w:w="0"/>
        <w:jc w:val="center"/>
        <w:tblLayout w:type="fixed"/>
        <w:tblLook w:firstColumn="1" w:firstRow="1" w:lastColumn="0" w:lastRow="0" w:noHBand="0" w:noVBand="1" w:val="04A0"/>
      </w:tblPr>
      <w:tblGrid>
        <w:gridCol w:w="4479"/>
        <w:gridCol w:w="4479"/>
      </w:tblGrid>
      <w:tr>
        <w:tc>
          <w:tcPr>
            <w:tcW w:type="dxa" w:w="1361"/>
            <w:shd w:val="clear" w:color="auto" w:fill="DCE6F1"/>
          </w:tcPr>
          <w:p>
            <w:pPr>
              <w:spacing w:before="20" w:after="20" w:line="269" w:lineRule="auto"/>
              <w:jc w:val="center"/>
            </w:pPr>
            <w:r/>
            <w:r>
              <w:rPr>
                <w:rFonts w:ascii="黑体" w:hAnsi="黑体" w:eastAsia="黑体" w:cs="黑体"/>
                <w:b/>
                <w:i w:val="0"/>
                <w:sz w:val="21"/>
              </w:rPr>
              <w:t>要素</w:t>
            </w:r>
          </w:p>
        </w:tc>
        <w:tc>
          <w:tcPr>
            <w:tcW w:type="dxa" w:w="7597"/>
            <w:shd w:val="clear" w:color="auto" w:fill="DCE6F1"/>
          </w:tcPr>
          <w:p>
            <w:pPr>
              <w:spacing w:before="20" w:after="20" w:line="269" w:lineRule="auto"/>
              <w:jc w:val="center"/>
            </w:pPr>
            <w:r/>
            <w:r>
              <w:rPr>
                <w:rFonts w:ascii="黑体" w:hAnsi="黑体" w:eastAsia="黑体" w:cs="黑体"/>
                <w:b/>
                <w:i w:val="0"/>
                <w:sz w:val="21"/>
              </w:rPr>
              <w:t>内容</w:t>
            </w:r>
          </w:p>
        </w:tc>
      </w:tr>
      <w:tr>
        <w:tc>
          <w:tcPr>
            <w:tcW w:type="dxa" w:w="1361"/>
          </w:tcPr>
          <w:p>
            <w:pPr>
              <w:spacing w:before="20" w:after="20" w:line="269" w:lineRule="auto"/>
              <w:jc w:val="left"/>
            </w:pPr>
            <w:r/>
            <w:r>
              <w:rPr>
                <w:rFonts w:ascii="宋体" w:hAnsi="宋体" w:eastAsia="宋体" w:cs="宋体"/>
                <w:b w:val="0"/>
                <w:i w:val="0"/>
                <w:sz w:val="21"/>
              </w:rPr>
              <w:t>字段清单</w:t>
            </w:r>
          </w:p>
        </w:tc>
        <w:tc>
          <w:tcPr>
            <w:tcW w:type="dxa" w:w="7597"/>
          </w:tcPr>
          <w:p>
            <w:pPr>
              <w:spacing w:before="20" w:after="20" w:line="269" w:lineRule="auto"/>
              <w:jc w:val="left"/>
            </w:pPr>
            <w:r/>
            <w:r>
              <w:rPr>
                <w:rFonts w:ascii="宋体" w:hAnsi="宋体" w:eastAsia="宋体" w:cs="宋体"/>
                <w:b w:val="0"/>
                <w:i w:val="0"/>
                <w:sz w:val="21"/>
              </w:rPr>
              <w:t>专业代码（必填）、专业名称（必填）、所属院系（必填）、学制年数（必填，下拉）、备注</w:t>
            </w:r>
          </w:p>
        </w:tc>
      </w:tr>
      <w:tr>
        <w:tc>
          <w:tcPr>
            <w:tcW w:type="dxa" w:w="1361"/>
          </w:tcPr>
          <w:p>
            <w:pPr>
              <w:spacing w:before="20" w:after="20" w:line="269" w:lineRule="auto"/>
              <w:jc w:val="left"/>
            </w:pPr>
            <w:r/>
            <w:r>
              <w:rPr>
                <w:rFonts w:ascii="宋体" w:hAnsi="宋体" w:eastAsia="宋体" w:cs="宋体"/>
                <w:b w:val="0"/>
                <w:i w:val="0"/>
                <w:sz w:val="21"/>
              </w:rPr>
              <w:t>校验规则</w:t>
            </w:r>
          </w:p>
        </w:tc>
        <w:tc>
          <w:tcPr>
            <w:tcW w:type="dxa" w:w="7597"/>
          </w:tcPr>
          <w:p>
            <w:pPr>
              <w:spacing w:before="20" w:after="20" w:line="269" w:lineRule="auto"/>
              <w:jc w:val="left"/>
            </w:pPr>
            <w:r/>
            <w:r>
              <w:rPr>
                <w:rFonts w:ascii="宋体" w:hAnsi="宋体" w:eastAsia="宋体" w:cs="宋体"/>
                <w:b w:val="0"/>
                <w:i w:val="0"/>
                <w:sz w:val="21"/>
              </w:rPr>
              <w:t>学制年数解析失败抛 ERR-204「学制年数必须为数字」</w:t>
            </w:r>
          </w:p>
        </w:tc>
      </w:tr>
      <w:tr>
        <w:tc>
          <w:tcPr>
            <w:tcW w:type="dxa" w:w="1361"/>
          </w:tcPr>
          <w:p>
            <w:pPr>
              <w:spacing w:before="20" w:after="20" w:line="269" w:lineRule="auto"/>
              <w:jc w:val="left"/>
            </w:pPr>
            <w:r/>
            <w:r>
              <w:rPr>
                <w:rFonts w:ascii="宋体" w:hAnsi="宋体" w:eastAsia="宋体" w:cs="宋体"/>
                <w:b w:val="0"/>
                <w:i w:val="0"/>
                <w:sz w:val="21"/>
              </w:rPr>
              <w:t>保存逻辑</w:t>
            </w:r>
          </w:p>
        </w:tc>
        <w:tc>
          <w:tcPr>
            <w:tcW w:type="dxa" w:w="7597"/>
          </w:tcPr>
          <w:p>
            <w:pPr>
              <w:spacing w:before="20" w:after="20" w:line="269" w:lineRule="auto"/>
              <w:jc w:val="left"/>
            </w:pPr>
            <w:r/>
            <w:r>
              <w:rPr>
                <w:rFonts w:ascii="宋体" w:hAnsi="宋体" w:eastAsia="宋体" w:cs="宋体"/>
                <w:b w:val="0"/>
                <w:i w:val="0"/>
                <w:sz w:val="21"/>
              </w:rPr>
              <w:t>新增时默认学制为 4 年；保存调用 TeachingService.saveMajor(major)</w:t>
            </w:r>
          </w:p>
        </w:tc>
      </w:tr>
    </w:tbl>
    <w:p>
      <w:pPr>
        <w:spacing w:before="120" w:after="40" w:line="276" w:lineRule="auto"/>
        <w:jc w:val="center"/>
      </w:pPr>
      <w:r>
        <w:rPr>
          <w:rFonts w:ascii="黑体" w:hAnsi="黑体" w:eastAsia="黑体" w:cs="黑体"/>
          <w:b/>
          <w:i w:val="0"/>
          <w:color w:val="000000"/>
          <w:sz w:val="21"/>
        </w:rPr>
        <w:t>表 3-54  ScoreDialog（成绩录入/修改）</w:t>
      </w:r>
    </w:p>
    <w:tbl>
      <w:tblPr>
        <w:tblStyle w:val="TableGrid"/>
        <w:tblW w:type="auto" w:w="0"/>
        <w:jc w:val="center"/>
        <w:tblLayout w:type="fixed"/>
        <w:tblLook w:firstColumn="1" w:firstRow="1" w:lastColumn="0" w:lastRow="0" w:noHBand="0" w:noVBand="1" w:val="04A0"/>
      </w:tblPr>
      <w:tblGrid>
        <w:gridCol w:w="4479"/>
        <w:gridCol w:w="4479"/>
      </w:tblGrid>
      <w:tr>
        <w:tc>
          <w:tcPr>
            <w:tcW w:type="dxa" w:w="1361"/>
            <w:shd w:val="clear" w:color="auto" w:fill="DCE6F1"/>
          </w:tcPr>
          <w:p>
            <w:pPr>
              <w:spacing w:before="20" w:after="20" w:line="269" w:lineRule="auto"/>
              <w:jc w:val="center"/>
            </w:pPr>
            <w:r/>
            <w:r>
              <w:rPr>
                <w:rFonts w:ascii="黑体" w:hAnsi="黑体" w:eastAsia="黑体" w:cs="黑体"/>
                <w:b/>
                <w:i w:val="0"/>
                <w:sz w:val="21"/>
              </w:rPr>
              <w:t>要素</w:t>
            </w:r>
          </w:p>
        </w:tc>
        <w:tc>
          <w:tcPr>
            <w:tcW w:type="dxa" w:w="7597"/>
            <w:shd w:val="clear" w:color="auto" w:fill="DCE6F1"/>
          </w:tcPr>
          <w:p>
            <w:pPr>
              <w:spacing w:before="20" w:after="20" w:line="269" w:lineRule="auto"/>
              <w:jc w:val="center"/>
            </w:pPr>
            <w:r/>
            <w:r>
              <w:rPr>
                <w:rFonts w:ascii="黑体" w:hAnsi="黑体" w:eastAsia="黑体" w:cs="黑体"/>
                <w:b/>
                <w:i w:val="0"/>
                <w:sz w:val="21"/>
              </w:rPr>
              <w:t>内容</w:t>
            </w:r>
          </w:p>
        </w:tc>
      </w:tr>
      <w:tr>
        <w:tc>
          <w:tcPr>
            <w:tcW w:type="dxa" w:w="1361"/>
          </w:tcPr>
          <w:p>
            <w:pPr>
              <w:spacing w:before="20" w:after="20" w:line="269" w:lineRule="auto"/>
              <w:jc w:val="left"/>
            </w:pPr>
            <w:r/>
            <w:r>
              <w:rPr>
                <w:rFonts w:ascii="宋体" w:hAnsi="宋体" w:eastAsia="宋体" w:cs="宋体"/>
                <w:b w:val="0"/>
                <w:i w:val="0"/>
                <w:sz w:val="21"/>
              </w:rPr>
              <w:t>字段清单</w:t>
            </w:r>
          </w:p>
        </w:tc>
        <w:tc>
          <w:tcPr>
            <w:tcW w:type="dxa" w:w="7597"/>
          </w:tcPr>
          <w:p>
            <w:pPr>
              <w:spacing w:before="20" w:after="20" w:line="269" w:lineRule="auto"/>
              <w:jc w:val="left"/>
            </w:pPr>
            <w:r/>
            <w:r>
              <w:rPr>
                <w:rFonts w:ascii="宋体" w:hAnsi="宋体" w:eastAsia="宋体" w:cs="宋体"/>
                <w:b w:val="0"/>
                <w:i w:val="0"/>
                <w:sz w:val="21"/>
              </w:rPr>
              <w:t>学生（必填，下拉渲染为「学号 姓名」）、课程（必填）、学期（必填，可编辑下拉）、平时成绩、期末成绩、补考成绩、备注</w:t>
            </w:r>
          </w:p>
        </w:tc>
      </w:tr>
      <w:tr>
        <w:tc>
          <w:tcPr>
            <w:tcW w:type="dxa" w:w="1361"/>
          </w:tcPr>
          <w:p>
            <w:pPr>
              <w:spacing w:before="20" w:after="20" w:line="269" w:lineRule="auto"/>
              <w:jc w:val="left"/>
            </w:pPr>
            <w:r/>
            <w:r>
              <w:rPr>
                <w:rFonts w:ascii="宋体" w:hAnsi="宋体" w:eastAsia="宋体" w:cs="宋体"/>
                <w:b w:val="0"/>
                <w:i w:val="0"/>
                <w:sz w:val="21"/>
              </w:rPr>
              <w:t>校验规则</w:t>
            </w:r>
          </w:p>
        </w:tc>
        <w:tc>
          <w:tcPr>
            <w:tcW w:type="dxa" w:w="7597"/>
          </w:tcPr>
          <w:p>
            <w:pPr>
              <w:spacing w:before="20" w:after="20" w:line="269" w:lineRule="auto"/>
              <w:jc w:val="left"/>
            </w:pPr>
            <w:r/>
            <w:r>
              <w:rPr>
                <w:rFonts w:ascii="宋体" w:hAnsi="宋体" w:eastAsia="宋体" w:cs="宋体"/>
                <w:b w:val="0"/>
                <w:i w:val="0"/>
                <w:sz w:val="21"/>
              </w:rPr>
              <w:t>学生、课程、学期为空时直接 UiUtil.warn 提示并不关闭对话框；三项成绩须为数字，否则提示「分数必须为数字」</w:t>
            </w:r>
          </w:p>
        </w:tc>
      </w:tr>
      <w:tr>
        <w:tc>
          <w:tcPr>
            <w:tcW w:type="dxa" w:w="1361"/>
          </w:tcPr>
          <w:p>
            <w:pPr>
              <w:spacing w:before="20" w:after="20" w:line="269" w:lineRule="auto"/>
              <w:jc w:val="left"/>
            </w:pPr>
            <w:r/>
            <w:r>
              <w:rPr>
                <w:rFonts w:ascii="宋体" w:hAnsi="宋体" w:eastAsia="宋体" w:cs="宋体"/>
                <w:b w:val="0"/>
                <w:i w:val="0"/>
                <w:sz w:val="21"/>
              </w:rPr>
              <w:t>保存逻辑</w:t>
            </w:r>
          </w:p>
        </w:tc>
        <w:tc>
          <w:tcPr>
            <w:tcW w:type="dxa" w:w="7597"/>
          </w:tcPr>
          <w:p>
            <w:pPr>
              <w:spacing w:before="20" w:after="20" w:line="269" w:lineRule="auto"/>
              <w:jc w:val="left"/>
            </w:pPr>
            <w:r/>
            <w:r>
              <w:rPr>
                <w:rFonts w:ascii="宋体" w:hAnsi="宋体" w:eastAsia="宋体" w:cs="宋体"/>
                <w:b w:val="0"/>
                <w:i w:val="0"/>
                <w:sz w:val="21"/>
              </w:rPr>
              <w:t>分数通过 Double.parseDouble 转换，空串转为 null；补考成绩非空时由 Service 自动置 isRetake；提示文字说明「总评成绩 = 平时成绩 × 30% + 期末成绩 × 70%；填写补考成绩时以补考成绩为准」</w:t>
            </w:r>
          </w:p>
        </w:tc>
      </w:tr>
    </w:tbl>
    <w:p>
      <w:pPr>
        <w:spacing w:before="120" w:after="40" w:line="276" w:lineRule="auto"/>
        <w:jc w:val="center"/>
      </w:pPr>
      <w:r>
        <w:rPr>
          <w:rFonts w:ascii="黑体" w:hAnsi="黑体" w:eastAsia="黑体" w:cs="黑体"/>
          <w:b/>
          <w:i w:val="0"/>
          <w:color w:val="000000"/>
          <w:sz w:val="21"/>
        </w:rPr>
        <w:t>表 3-55  BatchScoreDialog（整班批量录入）</w:t>
      </w:r>
    </w:p>
    <w:tbl>
      <w:tblPr>
        <w:tblStyle w:val="TableGrid"/>
        <w:tblW w:type="auto" w:w="0"/>
        <w:jc w:val="center"/>
        <w:tblLayout w:type="fixed"/>
        <w:tblLook w:firstColumn="1" w:firstRow="1" w:lastColumn="0" w:lastRow="0" w:noHBand="0" w:noVBand="1" w:val="04A0"/>
      </w:tblPr>
      <w:tblGrid>
        <w:gridCol w:w="4479"/>
        <w:gridCol w:w="4479"/>
      </w:tblGrid>
      <w:tr>
        <w:tc>
          <w:tcPr>
            <w:tcW w:type="dxa" w:w="1361"/>
            <w:shd w:val="clear" w:color="auto" w:fill="DCE6F1"/>
          </w:tcPr>
          <w:p>
            <w:pPr>
              <w:spacing w:before="20" w:after="20" w:line="269" w:lineRule="auto"/>
              <w:jc w:val="center"/>
            </w:pPr>
            <w:r/>
            <w:r>
              <w:rPr>
                <w:rFonts w:ascii="黑体" w:hAnsi="黑体" w:eastAsia="黑体" w:cs="黑体"/>
                <w:b/>
                <w:i w:val="0"/>
                <w:sz w:val="21"/>
              </w:rPr>
              <w:t>要素</w:t>
            </w:r>
          </w:p>
        </w:tc>
        <w:tc>
          <w:tcPr>
            <w:tcW w:type="dxa" w:w="7597"/>
            <w:shd w:val="clear" w:color="auto" w:fill="DCE6F1"/>
          </w:tcPr>
          <w:p>
            <w:pPr>
              <w:spacing w:before="20" w:after="20" w:line="269" w:lineRule="auto"/>
              <w:jc w:val="center"/>
            </w:pPr>
            <w:r/>
            <w:r>
              <w:rPr>
                <w:rFonts w:ascii="黑体" w:hAnsi="黑体" w:eastAsia="黑体" w:cs="黑体"/>
                <w:b/>
                <w:i w:val="0"/>
                <w:sz w:val="21"/>
              </w:rPr>
              <w:t>内容</w:t>
            </w:r>
          </w:p>
        </w:tc>
      </w:tr>
      <w:tr>
        <w:tc>
          <w:tcPr>
            <w:tcW w:type="dxa" w:w="1361"/>
          </w:tcPr>
          <w:p>
            <w:pPr>
              <w:spacing w:before="20" w:after="20" w:line="269" w:lineRule="auto"/>
              <w:jc w:val="left"/>
            </w:pPr>
            <w:r/>
            <w:r>
              <w:rPr>
                <w:rFonts w:ascii="宋体" w:hAnsi="宋体" w:eastAsia="宋体" w:cs="宋体"/>
                <w:b w:val="0"/>
                <w:i w:val="0"/>
                <w:sz w:val="21"/>
              </w:rPr>
              <w:t>字段清单</w:t>
            </w:r>
          </w:p>
        </w:tc>
        <w:tc>
          <w:tcPr>
            <w:tcW w:type="dxa" w:w="7597"/>
          </w:tcPr>
          <w:p>
            <w:pPr>
              <w:spacing w:before="20" w:after="20" w:line="269" w:lineRule="auto"/>
              <w:jc w:val="left"/>
            </w:pPr>
            <w:r/>
            <w:r>
              <w:rPr>
                <w:rFonts w:ascii="宋体" w:hAnsi="宋体" w:eastAsia="宋体" w:cs="宋体"/>
                <w:b w:val="0"/>
                <w:i w:val="0"/>
                <w:sz w:val="21"/>
              </w:rPr>
              <w:t>整表形式：列「学号、姓名、平时成绩、期末成绩、补考成绩、备注」，学号与姓名只读</w:t>
            </w:r>
          </w:p>
        </w:tc>
      </w:tr>
      <w:tr>
        <w:tc>
          <w:tcPr>
            <w:tcW w:type="dxa" w:w="1361"/>
          </w:tcPr>
          <w:p>
            <w:pPr>
              <w:spacing w:before="20" w:after="20" w:line="269" w:lineRule="auto"/>
              <w:jc w:val="left"/>
            </w:pPr>
            <w:r/>
            <w:r>
              <w:rPr>
                <w:rFonts w:ascii="宋体" w:hAnsi="宋体" w:eastAsia="宋体" w:cs="宋体"/>
                <w:b w:val="0"/>
                <w:i w:val="0"/>
                <w:sz w:val="21"/>
              </w:rPr>
              <w:t>校验规则</w:t>
            </w:r>
          </w:p>
        </w:tc>
        <w:tc>
          <w:tcPr>
            <w:tcW w:type="dxa" w:w="7597"/>
          </w:tcPr>
          <w:p>
            <w:pPr>
              <w:spacing w:before="20" w:after="20" w:line="269" w:lineRule="auto"/>
              <w:jc w:val="left"/>
            </w:pPr>
            <w:r/>
            <w:r>
              <w:rPr>
                <w:rFonts w:ascii="宋体" w:hAnsi="宋体" w:eastAsia="宋体" w:cs="宋体"/>
                <w:b w:val="0"/>
                <w:i w:val="0"/>
                <w:sz w:val="21"/>
              </w:rPr>
              <w:t>逐行校验：非数字提示「第 N 行【姓名】的成绩必须为数字」；越界提示「第 N 行【姓名】的成绩必须在 0~100 之间」</w:t>
            </w:r>
          </w:p>
        </w:tc>
      </w:tr>
      <w:tr>
        <w:tc>
          <w:tcPr>
            <w:tcW w:type="dxa" w:w="1361"/>
          </w:tcPr>
          <w:p>
            <w:pPr>
              <w:spacing w:before="20" w:after="20" w:line="269" w:lineRule="auto"/>
              <w:jc w:val="left"/>
            </w:pPr>
            <w:r/>
            <w:r>
              <w:rPr>
                <w:rFonts w:ascii="宋体" w:hAnsi="宋体" w:eastAsia="宋体" w:cs="宋体"/>
                <w:b w:val="0"/>
                <w:i w:val="0"/>
                <w:sz w:val="21"/>
              </w:rPr>
              <w:t>保存逻辑</w:t>
            </w:r>
          </w:p>
        </w:tc>
        <w:tc>
          <w:tcPr>
            <w:tcW w:type="dxa" w:w="7597"/>
          </w:tcPr>
          <w:p>
            <w:pPr>
              <w:spacing w:before="20" w:after="20" w:line="269" w:lineRule="auto"/>
              <w:jc w:val="left"/>
            </w:pPr>
            <w:r/>
            <w:r>
              <w:rPr>
                <w:rFonts w:ascii="宋体" w:hAnsi="宋体" w:eastAsia="宋体" w:cs="宋体"/>
                <w:b w:val="0"/>
                <w:i w:val="0"/>
                <w:sz w:val="21"/>
              </w:rPr>
              <w:t>三项成绩全空的行自动跳过；全部行为空时提示「请至少录入一名学生的成绩」；保存走 ScoreService.batchSave(semester, courseId, rows) 并提示保存条数</w:t>
            </w:r>
          </w:p>
        </w:tc>
      </w:tr>
    </w:tbl>
    <w:p>
      <w:pPr>
        <w:spacing w:before="120" w:after="40" w:line="276" w:lineRule="auto"/>
        <w:jc w:val="center"/>
      </w:pPr>
      <w:r>
        <w:rPr>
          <w:rFonts w:ascii="黑体" w:hAnsi="黑体" w:eastAsia="黑体" w:cs="黑体"/>
          <w:b/>
          <w:i w:val="0"/>
          <w:color w:val="000000"/>
          <w:sz w:val="21"/>
        </w:rPr>
        <w:t>表 3-56  AttendanceDialog（考勤登记/修改）</w:t>
      </w:r>
    </w:p>
    <w:tbl>
      <w:tblPr>
        <w:tblStyle w:val="TableGrid"/>
        <w:tblW w:type="auto" w:w="0"/>
        <w:jc w:val="center"/>
        <w:tblLayout w:type="fixed"/>
        <w:tblLook w:firstColumn="1" w:firstRow="1" w:lastColumn="0" w:lastRow="0" w:noHBand="0" w:noVBand="1" w:val="04A0"/>
      </w:tblPr>
      <w:tblGrid>
        <w:gridCol w:w="4479"/>
        <w:gridCol w:w="4479"/>
      </w:tblGrid>
      <w:tr>
        <w:tc>
          <w:tcPr>
            <w:tcW w:type="dxa" w:w="1361"/>
            <w:shd w:val="clear" w:color="auto" w:fill="DCE6F1"/>
          </w:tcPr>
          <w:p>
            <w:pPr>
              <w:spacing w:before="20" w:after="20" w:line="269" w:lineRule="auto"/>
              <w:jc w:val="center"/>
            </w:pPr>
            <w:r/>
            <w:r>
              <w:rPr>
                <w:rFonts w:ascii="黑体" w:hAnsi="黑体" w:eastAsia="黑体" w:cs="黑体"/>
                <w:b/>
                <w:i w:val="0"/>
                <w:sz w:val="21"/>
              </w:rPr>
              <w:t>要素</w:t>
            </w:r>
          </w:p>
        </w:tc>
        <w:tc>
          <w:tcPr>
            <w:tcW w:type="dxa" w:w="7597"/>
            <w:shd w:val="clear" w:color="auto" w:fill="DCE6F1"/>
          </w:tcPr>
          <w:p>
            <w:pPr>
              <w:spacing w:before="20" w:after="20" w:line="269" w:lineRule="auto"/>
              <w:jc w:val="center"/>
            </w:pPr>
            <w:r/>
            <w:r>
              <w:rPr>
                <w:rFonts w:ascii="黑体" w:hAnsi="黑体" w:eastAsia="黑体" w:cs="黑体"/>
                <w:b/>
                <w:i w:val="0"/>
                <w:sz w:val="21"/>
              </w:rPr>
              <w:t>内容</w:t>
            </w:r>
          </w:p>
        </w:tc>
      </w:tr>
      <w:tr>
        <w:tc>
          <w:tcPr>
            <w:tcW w:type="dxa" w:w="1361"/>
          </w:tcPr>
          <w:p>
            <w:pPr>
              <w:spacing w:before="20" w:after="20" w:line="269" w:lineRule="auto"/>
              <w:jc w:val="left"/>
            </w:pPr>
            <w:r/>
            <w:r>
              <w:rPr>
                <w:rFonts w:ascii="宋体" w:hAnsi="宋体" w:eastAsia="宋体" w:cs="宋体"/>
                <w:b w:val="0"/>
                <w:i w:val="0"/>
                <w:sz w:val="21"/>
              </w:rPr>
              <w:t>字段清单</w:t>
            </w:r>
          </w:p>
        </w:tc>
        <w:tc>
          <w:tcPr>
            <w:tcW w:type="dxa" w:w="7597"/>
          </w:tcPr>
          <w:p>
            <w:pPr>
              <w:spacing w:before="20" w:after="20" w:line="269" w:lineRule="auto"/>
              <w:jc w:val="left"/>
            </w:pPr>
            <w:r/>
            <w:r>
              <w:rPr>
                <w:rFonts w:ascii="宋体" w:hAnsi="宋体" w:eastAsia="宋体" w:cs="宋体"/>
                <w:b w:val="0"/>
                <w:i w:val="0"/>
                <w:sz w:val="21"/>
              </w:rPr>
              <w:t>学生（必填，下拉）、课程（必填）、考勤日期（必填，yyyy-MM-dd）、考勤状态（必填，六种状态下拉）、备注</w:t>
            </w:r>
          </w:p>
        </w:tc>
      </w:tr>
      <w:tr>
        <w:tc>
          <w:tcPr>
            <w:tcW w:type="dxa" w:w="1361"/>
          </w:tcPr>
          <w:p>
            <w:pPr>
              <w:spacing w:before="20" w:after="20" w:line="269" w:lineRule="auto"/>
              <w:jc w:val="left"/>
            </w:pPr>
            <w:r/>
            <w:r>
              <w:rPr>
                <w:rFonts w:ascii="宋体" w:hAnsi="宋体" w:eastAsia="宋体" w:cs="宋体"/>
                <w:b w:val="0"/>
                <w:i w:val="0"/>
                <w:sz w:val="21"/>
              </w:rPr>
              <w:t>校验规则</w:t>
            </w:r>
          </w:p>
        </w:tc>
        <w:tc>
          <w:tcPr>
            <w:tcW w:type="dxa" w:w="7597"/>
          </w:tcPr>
          <w:p>
            <w:pPr>
              <w:spacing w:before="20" w:after="20" w:line="269" w:lineRule="auto"/>
              <w:jc w:val="left"/>
            </w:pPr>
            <w:r/>
            <w:r>
              <w:rPr>
                <w:rFonts w:ascii="宋体" w:hAnsi="宋体" w:eastAsia="宋体" w:cs="宋体"/>
                <w:b w:val="0"/>
                <w:i w:val="0"/>
                <w:sz w:val="21"/>
              </w:rPr>
              <w:t>日期解析失败提示「请填写正确的考勤日期，格式 yyyy-MM-dd」；其余校验由 AttendanceService.validate 完成（ERR-307/402/403/406/407/408/303/308）</w:t>
            </w:r>
          </w:p>
        </w:tc>
      </w:tr>
      <w:tr>
        <w:tc>
          <w:tcPr>
            <w:tcW w:type="dxa" w:w="1361"/>
          </w:tcPr>
          <w:p>
            <w:pPr>
              <w:spacing w:before="20" w:after="20" w:line="269" w:lineRule="auto"/>
              <w:jc w:val="left"/>
            </w:pPr>
            <w:r/>
            <w:r>
              <w:rPr>
                <w:rFonts w:ascii="宋体" w:hAnsi="宋体" w:eastAsia="宋体" w:cs="宋体"/>
                <w:b w:val="0"/>
                <w:i w:val="0"/>
                <w:sz w:val="21"/>
              </w:rPr>
              <w:t>保存逻辑</w:t>
            </w:r>
          </w:p>
        </w:tc>
        <w:tc>
          <w:tcPr>
            <w:tcW w:type="dxa" w:w="7597"/>
          </w:tcPr>
          <w:p>
            <w:pPr>
              <w:spacing w:before="20" w:after="20" w:line="269" w:lineRule="auto"/>
              <w:jc w:val="left"/>
            </w:pPr>
            <w:r/>
            <w:r>
              <w:rPr>
                <w:rFonts w:ascii="宋体" w:hAnsi="宋体" w:eastAsia="宋体" w:cs="宋体"/>
                <w:b w:val="0"/>
                <w:i w:val="0"/>
                <w:sz w:val="21"/>
              </w:rPr>
              <w:t>新增时默认日期为当天、状态为「出勤」；修改时若目标学生不在下拉前 300 条内，会补一条选项以保证能看到当前学生；保存调用 AttendanceService.save(attendance)</w:t>
            </w:r>
          </w:p>
        </w:tc>
      </w:tr>
    </w:tbl>
    <w:p>
      <w:pPr>
        <w:spacing w:before="120" w:after="40" w:line="276" w:lineRule="auto"/>
        <w:jc w:val="center"/>
      </w:pPr>
      <w:r>
        <w:rPr>
          <w:rFonts w:ascii="黑体" w:hAnsi="黑体" w:eastAsia="黑体" w:cs="黑体"/>
          <w:b/>
          <w:i w:val="0"/>
          <w:color w:val="000000"/>
          <w:sz w:val="21"/>
        </w:rPr>
        <w:t>表 3-57  UserDialog（用户新增/修改）</w:t>
      </w:r>
    </w:p>
    <w:tbl>
      <w:tblPr>
        <w:tblStyle w:val="TableGrid"/>
        <w:tblW w:type="auto" w:w="0"/>
        <w:jc w:val="center"/>
        <w:tblLayout w:type="fixed"/>
        <w:tblLook w:firstColumn="1" w:firstRow="1" w:lastColumn="0" w:lastRow="0" w:noHBand="0" w:noVBand="1" w:val="04A0"/>
      </w:tblPr>
      <w:tblGrid>
        <w:gridCol w:w="4479"/>
        <w:gridCol w:w="4479"/>
      </w:tblGrid>
      <w:tr>
        <w:tc>
          <w:tcPr>
            <w:tcW w:type="dxa" w:w="1361"/>
            <w:shd w:val="clear" w:color="auto" w:fill="DCE6F1"/>
          </w:tcPr>
          <w:p>
            <w:pPr>
              <w:spacing w:before="20" w:after="20" w:line="269" w:lineRule="auto"/>
              <w:jc w:val="center"/>
            </w:pPr>
            <w:r/>
            <w:r>
              <w:rPr>
                <w:rFonts w:ascii="黑体" w:hAnsi="黑体" w:eastAsia="黑体" w:cs="黑体"/>
                <w:b/>
                <w:i w:val="0"/>
                <w:sz w:val="21"/>
              </w:rPr>
              <w:t>要素</w:t>
            </w:r>
          </w:p>
        </w:tc>
        <w:tc>
          <w:tcPr>
            <w:tcW w:type="dxa" w:w="7597"/>
            <w:shd w:val="clear" w:color="auto" w:fill="DCE6F1"/>
          </w:tcPr>
          <w:p>
            <w:pPr>
              <w:spacing w:before="20" w:after="20" w:line="269" w:lineRule="auto"/>
              <w:jc w:val="center"/>
            </w:pPr>
            <w:r/>
            <w:r>
              <w:rPr>
                <w:rFonts w:ascii="黑体" w:hAnsi="黑体" w:eastAsia="黑体" w:cs="黑体"/>
                <w:b/>
                <w:i w:val="0"/>
                <w:sz w:val="21"/>
              </w:rPr>
              <w:t>内容</w:t>
            </w:r>
          </w:p>
        </w:tc>
      </w:tr>
      <w:tr>
        <w:tc>
          <w:tcPr>
            <w:tcW w:type="dxa" w:w="1361"/>
          </w:tcPr>
          <w:p>
            <w:pPr>
              <w:spacing w:before="20" w:after="20" w:line="269" w:lineRule="auto"/>
              <w:jc w:val="left"/>
            </w:pPr>
            <w:r/>
            <w:r>
              <w:rPr>
                <w:rFonts w:ascii="宋体" w:hAnsi="宋体" w:eastAsia="宋体" w:cs="宋体"/>
                <w:b w:val="0"/>
                <w:i w:val="0"/>
                <w:sz w:val="21"/>
              </w:rPr>
              <w:t>字段清单</w:t>
            </w:r>
          </w:p>
        </w:tc>
        <w:tc>
          <w:tcPr>
            <w:tcW w:type="dxa" w:w="7597"/>
          </w:tcPr>
          <w:p>
            <w:pPr>
              <w:spacing w:before="20" w:after="20" w:line="269" w:lineRule="auto"/>
              <w:jc w:val="left"/>
            </w:pPr>
            <w:r/>
            <w:r>
              <w:rPr>
                <w:rFonts w:ascii="宋体" w:hAnsi="宋体" w:eastAsia="宋体" w:cs="宋体"/>
                <w:b w:val="0"/>
                <w:i w:val="0"/>
                <w:sz w:val="21"/>
              </w:rPr>
              <w:t>用户名（必填，修改时置灰不可改）、真实姓名（必填）、角色（必填，下拉）、关联学号、手机号、状态（必填，启用/禁用）、初始密码（仅新增时显示，必填）</w:t>
            </w:r>
          </w:p>
        </w:tc>
      </w:tr>
      <w:tr>
        <w:tc>
          <w:tcPr>
            <w:tcW w:type="dxa" w:w="1361"/>
          </w:tcPr>
          <w:p>
            <w:pPr>
              <w:spacing w:before="20" w:after="20" w:line="269" w:lineRule="auto"/>
              <w:jc w:val="left"/>
            </w:pPr>
            <w:r/>
            <w:r>
              <w:rPr>
                <w:rFonts w:ascii="宋体" w:hAnsi="宋体" w:eastAsia="宋体" w:cs="宋体"/>
                <w:b w:val="0"/>
                <w:i w:val="0"/>
                <w:sz w:val="21"/>
              </w:rPr>
              <w:t>校验规则</w:t>
            </w:r>
          </w:p>
        </w:tc>
        <w:tc>
          <w:tcPr>
            <w:tcW w:type="dxa" w:w="7597"/>
          </w:tcPr>
          <w:p>
            <w:pPr>
              <w:spacing w:before="20" w:after="20" w:line="269" w:lineRule="auto"/>
              <w:jc w:val="left"/>
            </w:pPr>
            <w:r/>
            <w:r>
              <w:rPr>
                <w:rFonts w:ascii="宋体" w:hAnsi="宋体" w:eastAsia="宋体" w:cs="宋体"/>
                <w:b w:val="0"/>
                <w:i w:val="0"/>
                <w:sz w:val="21"/>
              </w:rPr>
              <w:t>密码长度由 AuthService.validatePassword 校验（ERR-009，6~20 位）；用户名重复抛 ERR-012；用户名或姓名空抛 ERR-010、ERR-011</w:t>
            </w:r>
          </w:p>
        </w:tc>
      </w:tr>
      <w:tr>
        <w:tc>
          <w:tcPr>
            <w:tcW w:type="dxa" w:w="1361"/>
          </w:tcPr>
          <w:p>
            <w:pPr>
              <w:spacing w:before="20" w:after="20" w:line="269" w:lineRule="auto"/>
              <w:jc w:val="left"/>
            </w:pPr>
            <w:r/>
            <w:r>
              <w:rPr>
                <w:rFonts w:ascii="宋体" w:hAnsi="宋体" w:eastAsia="宋体" w:cs="宋体"/>
                <w:b w:val="0"/>
                <w:i w:val="0"/>
                <w:sz w:val="21"/>
              </w:rPr>
              <w:t>保存逻辑</w:t>
            </w:r>
          </w:p>
        </w:tc>
        <w:tc>
          <w:tcPr>
            <w:tcW w:type="dxa" w:w="7597"/>
          </w:tcPr>
          <w:p>
            <w:pPr>
              <w:spacing w:before="20" w:after="20" w:line="269" w:lineRule="auto"/>
              <w:jc w:val="left"/>
            </w:pPr>
            <w:r/>
            <w:r>
              <w:rPr>
                <w:rFonts w:ascii="宋体" w:hAnsi="宋体" w:eastAsia="宋体" w:cs="宋体"/>
                <w:b w:val="0"/>
                <w:i w:val="0"/>
                <w:sz w:val="21"/>
              </w:rPr>
              <w:t>状态下拉为字符串「启用/禁用」，保存时映射为 1/0；新增时提交明文初始密码，修改时传 null（AuthService 在 id 非空时忽略密码参数）</w:t>
            </w:r>
          </w:p>
        </w:tc>
      </w:tr>
    </w:tbl>
    <w:p>
      <w:pPr>
        <w:spacing w:before="120" w:after="40" w:line="276" w:lineRule="auto"/>
        <w:jc w:val="center"/>
      </w:pPr>
      <w:r>
        <w:rPr>
          <w:rFonts w:ascii="黑体" w:hAnsi="黑体" w:eastAsia="黑体" w:cs="黑体"/>
          <w:b/>
          <w:i w:val="0"/>
          <w:color w:val="000000"/>
          <w:sz w:val="21"/>
        </w:rPr>
        <w:t>表 3-58  TranscriptDialog（学生成绩单）</w:t>
      </w:r>
    </w:p>
    <w:tbl>
      <w:tblPr>
        <w:tblStyle w:val="TableGrid"/>
        <w:tblW w:type="auto" w:w="0"/>
        <w:jc w:val="center"/>
        <w:tblLayout w:type="fixed"/>
        <w:tblLook w:firstColumn="1" w:firstRow="1" w:lastColumn="0" w:lastRow="0" w:noHBand="0" w:noVBand="1" w:val="04A0"/>
      </w:tblPr>
      <w:tblGrid>
        <w:gridCol w:w="4479"/>
        <w:gridCol w:w="4479"/>
      </w:tblGrid>
      <w:tr>
        <w:tc>
          <w:tcPr>
            <w:tcW w:type="dxa" w:w="1361"/>
            <w:shd w:val="clear" w:color="auto" w:fill="DCE6F1"/>
          </w:tcPr>
          <w:p>
            <w:pPr>
              <w:spacing w:before="20" w:after="20" w:line="269" w:lineRule="auto"/>
              <w:jc w:val="center"/>
            </w:pPr>
            <w:r/>
            <w:r>
              <w:rPr>
                <w:rFonts w:ascii="黑体" w:hAnsi="黑体" w:eastAsia="黑体" w:cs="黑体"/>
                <w:b/>
                <w:i w:val="0"/>
                <w:sz w:val="21"/>
              </w:rPr>
              <w:t>要素</w:t>
            </w:r>
          </w:p>
        </w:tc>
        <w:tc>
          <w:tcPr>
            <w:tcW w:type="dxa" w:w="7597"/>
            <w:shd w:val="clear" w:color="auto" w:fill="DCE6F1"/>
          </w:tcPr>
          <w:p>
            <w:pPr>
              <w:spacing w:before="20" w:after="20" w:line="269" w:lineRule="auto"/>
              <w:jc w:val="center"/>
            </w:pPr>
            <w:r/>
            <w:r>
              <w:rPr>
                <w:rFonts w:ascii="黑体" w:hAnsi="黑体" w:eastAsia="黑体" w:cs="黑体"/>
                <w:b/>
                <w:i w:val="0"/>
                <w:sz w:val="21"/>
              </w:rPr>
              <w:t>内容</w:t>
            </w:r>
          </w:p>
        </w:tc>
      </w:tr>
      <w:tr>
        <w:tc>
          <w:tcPr>
            <w:tcW w:type="dxa" w:w="1361"/>
          </w:tcPr>
          <w:p>
            <w:pPr>
              <w:spacing w:before="20" w:after="20" w:line="269" w:lineRule="auto"/>
              <w:jc w:val="left"/>
            </w:pPr>
            <w:r/>
            <w:r>
              <w:rPr>
                <w:rFonts w:ascii="宋体" w:hAnsi="宋体" w:eastAsia="宋体" w:cs="宋体"/>
                <w:b w:val="0"/>
                <w:i w:val="0"/>
                <w:sz w:val="21"/>
              </w:rPr>
              <w:t>字段清单</w:t>
            </w:r>
          </w:p>
        </w:tc>
        <w:tc>
          <w:tcPr>
            <w:tcW w:type="dxa" w:w="7597"/>
          </w:tcPr>
          <w:p>
            <w:pPr>
              <w:spacing w:before="20" w:after="20" w:line="269" w:lineRule="auto"/>
              <w:jc w:val="left"/>
            </w:pPr>
            <w:r/>
            <w:r>
              <w:rPr>
                <w:rFonts w:ascii="宋体" w:hAnsi="宋体" w:eastAsia="宋体" w:cs="宋体"/>
                <w:b w:val="0"/>
                <w:i w:val="0"/>
                <w:sz w:val="21"/>
              </w:rPr>
              <w:t>顶部标题「学生成绩单」+ 学期下拉（含「全部」项）；中部表格「学期、课程代码、课程名称、类型、学分、平时成绩、期末成绩、补考成绩、总评成绩、绩点、等级」（11 列）；底部汇总标签 + 两个按钮</w:t>
            </w:r>
          </w:p>
        </w:tc>
      </w:tr>
      <w:tr>
        <w:tc>
          <w:tcPr>
            <w:tcW w:type="dxa" w:w="1361"/>
          </w:tcPr>
          <w:p>
            <w:pPr>
              <w:spacing w:before="20" w:after="20" w:line="269" w:lineRule="auto"/>
              <w:jc w:val="left"/>
            </w:pPr>
            <w:r/>
            <w:r>
              <w:rPr>
                <w:rFonts w:ascii="宋体" w:hAnsi="宋体" w:eastAsia="宋体" w:cs="宋体"/>
                <w:b w:val="0"/>
                <w:i w:val="0"/>
                <w:sz w:val="21"/>
              </w:rPr>
              <w:t>校验规则</w:t>
            </w:r>
          </w:p>
        </w:tc>
        <w:tc>
          <w:tcPr>
            <w:tcW w:type="dxa" w:w="7597"/>
          </w:tcPr>
          <w:p>
            <w:pPr>
              <w:spacing w:before="20" w:after="20" w:line="269" w:lineRule="auto"/>
              <w:jc w:val="left"/>
            </w:pPr>
            <w:r/>
            <w:r>
              <w:rPr>
                <w:rFonts w:ascii="宋体" w:hAnsi="宋体" w:eastAsia="宋体" w:cs="宋体"/>
                <w:b w:val="0"/>
                <w:i w:val="0"/>
                <w:sz w:val="21"/>
              </w:rPr>
              <w:t>表格整体只读（重写 isCellEditable 返回 false）</w:t>
            </w:r>
          </w:p>
        </w:tc>
      </w:tr>
      <w:tr>
        <w:tc>
          <w:tcPr>
            <w:tcW w:type="dxa" w:w="1361"/>
          </w:tcPr>
          <w:p>
            <w:pPr>
              <w:spacing w:before="20" w:after="20" w:line="269" w:lineRule="auto"/>
              <w:jc w:val="left"/>
            </w:pPr>
            <w:r/>
            <w:r>
              <w:rPr>
                <w:rFonts w:ascii="宋体" w:hAnsi="宋体" w:eastAsia="宋体" w:cs="宋体"/>
                <w:b w:val="0"/>
                <w:i w:val="0"/>
                <w:sz w:val="21"/>
              </w:rPr>
              <w:t>保存逻辑</w:t>
            </w:r>
          </w:p>
        </w:tc>
        <w:tc>
          <w:tcPr>
            <w:tcW w:type="dxa" w:w="7597"/>
          </w:tcPr>
          <w:p>
            <w:pPr>
              <w:spacing w:before="20" w:after="20" w:line="269" w:lineRule="auto"/>
              <w:jc w:val="left"/>
            </w:pPr>
            <w:r/>
            <w:r>
              <w:rPr>
                <w:rFonts w:ascii="宋体" w:hAnsi="宋体" w:eastAsia="宋体" w:cs="宋体"/>
                <w:b w:val="0"/>
                <w:i w:val="0"/>
                <w:sz w:val="21"/>
              </w:rPr>
              <w:t>loadData() 调用 ScoreService.transcript(studentId, semester)；汇总标签显示 StudentTranscript.summary()；「导出 Excel」调用 ReportService.exportTranscript(...)，「关闭」执行 dispose()</w:t>
            </w:r>
          </w:p>
        </w:tc>
      </w:tr>
    </w:tbl>
    <w:p>
      <w:pPr>
        <w:pStyle w:val="Heading2"/>
        <w:spacing w:before="160" w:after="80" w:line="300" w:lineRule="auto"/>
      </w:pPr>
      <w:r>
        <w:rPr>
          <w:rFonts w:ascii="黑体" w:hAnsi="黑体" w:eastAsia="黑体" w:cs="黑体"/>
          <w:b/>
          <w:i w:val="0"/>
          <w:color w:val="000000"/>
          <w:sz w:val="28"/>
        </w:rPr>
        <w:t>3.6  工具类详细设计</w:t>
      </w:r>
    </w:p>
    <w:p>
      <w:pPr>
        <w:pStyle w:val="Heading3"/>
        <w:spacing w:before="120" w:after="80" w:line="300" w:lineRule="auto"/>
      </w:pPr>
      <w:r>
        <w:rPr>
          <w:rFonts w:ascii="黑体" w:hAnsi="黑体" w:eastAsia="黑体" w:cs="黑体"/>
          <w:b/>
          <w:i w:val="0"/>
          <w:color w:val="000000"/>
          <w:sz w:val="24"/>
        </w:rPr>
        <w:t>3.6.1  Db：连接、初始化与 JDBC 封装</w:t>
      </w:r>
    </w:p>
    <w:p>
      <w:pPr>
        <w:spacing w:after="60" w:before="0" w:line="317" w:lineRule="auto"/>
        <w:ind w:firstLine="420"/>
      </w:pPr>
      <w:r>
        <w:rPr>
          <w:rFonts w:ascii="宋体" w:hAnsi="宋体" w:eastAsia="宋体" w:cs="宋体"/>
          <w:b w:val="0"/>
          <w:i w:val="0"/>
          <w:sz w:val="21"/>
        </w:rPr>
        <w:t>Db 是全项目唯一的 JDBC 封装类，共 585 行，采用「私有构造 + 全静态方法」的工具类写法。静态代码块加载 org.h2.Driver，加载失败抛出 IllegalStateException（「未找到 H2 数据库驱动，请检查 Maven 依赖」）。</w:t>
      </w:r>
    </w:p>
    <w:p>
      <w:pPr>
        <w:spacing w:before="120" w:after="40" w:line="276" w:lineRule="auto"/>
        <w:jc w:val="center"/>
      </w:pPr>
      <w:r>
        <w:rPr>
          <w:rFonts w:ascii="黑体" w:hAnsi="黑体" w:eastAsia="黑体" w:cs="黑体"/>
          <w:b/>
          <w:i w:val="0"/>
          <w:color w:val="000000"/>
          <w:sz w:val="21"/>
        </w:rPr>
        <w:t>表 3-59  Db 的连接与初始化方法</w:t>
      </w:r>
    </w:p>
    <w:tbl>
      <w:tblPr>
        <w:tblStyle w:val="TableGrid"/>
        <w:tblW w:type="auto" w:w="0"/>
        <w:jc w:val="center"/>
        <w:tblLayout w:type="fixed"/>
        <w:tblLook w:firstColumn="1" w:firstRow="1" w:lastColumn="0" w:lastRow="0" w:noHBand="0" w:noVBand="1" w:val="04A0"/>
      </w:tblPr>
      <w:tblGrid>
        <w:gridCol w:w="4479"/>
        <w:gridCol w:w="4479"/>
      </w:tblGrid>
      <w:tr>
        <w:tc>
          <w:tcPr>
            <w:tcW w:type="dxa" w:w="3061"/>
            <w:shd w:val="clear" w:color="auto" w:fill="DCE6F1"/>
          </w:tcPr>
          <w:p>
            <w:pPr>
              <w:spacing w:before="20" w:after="20" w:line="269" w:lineRule="auto"/>
              <w:jc w:val="center"/>
            </w:pPr>
            <w:r/>
            <w:r>
              <w:rPr>
                <w:rFonts w:ascii="黑体" w:hAnsi="黑体" w:eastAsia="黑体" w:cs="黑体"/>
                <w:b/>
                <w:i w:val="0"/>
                <w:sz w:val="21"/>
              </w:rPr>
              <w:t>方法签名</w:t>
            </w:r>
          </w:p>
        </w:tc>
        <w:tc>
          <w:tcPr>
            <w:tcW w:type="dxa" w:w="5896"/>
            <w:shd w:val="clear" w:color="auto" w:fill="DCE6F1"/>
          </w:tcPr>
          <w:p>
            <w:pPr>
              <w:spacing w:before="20" w:after="20" w:line="269" w:lineRule="auto"/>
              <w:jc w:val="center"/>
            </w:pPr>
            <w:r/>
            <w:r>
              <w:rPr>
                <w:rFonts w:ascii="黑体" w:hAnsi="黑体" w:eastAsia="黑体" w:cs="黑体"/>
                <w:b/>
                <w:i w:val="0"/>
                <w:sz w:val="21"/>
              </w:rPr>
              <w:t>实现要点</w:t>
            </w:r>
          </w:p>
        </w:tc>
      </w:tr>
      <w:tr>
        <w:tc>
          <w:tcPr>
            <w:tcW w:type="dxa" w:w="3061"/>
          </w:tcPr>
          <w:p>
            <w:pPr>
              <w:spacing w:before="20" w:after="20" w:line="269" w:lineRule="auto"/>
              <w:jc w:val="left"/>
            </w:pPr>
            <w:r/>
            <w:r>
              <w:rPr>
                <w:rFonts w:ascii="宋体" w:hAnsi="宋体" w:eastAsia="宋体" w:cs="宋体"/>
                <w:b w:val="0"/>
                <w:i w:val="0"/>
                <w:sz w:val="21"/>
              </w:rPr>
              <w:t>Connection getConnection()</w:t>
            </w:r>
          </w:p>
        </w:tc>
        <w:tc>
          <w:tcPr>
            <w:tcW w:type="dxa" w:w="5896"/>
          </w:tcPr>
          <w:p>
            <w:pPr>
              <w:spacing w:before="20" w:after="20" w:line="269" w:lineRule="auto"/>
              <w:jc w:val="left"/>
            </w:pPr>
            <w:r/>
            <w:r>
              <w:rPr>
                <w:rFonts w:ascii="宋体" w:hAnsi="宋体" w:eastAsia="宋体" w:cs="宋体"/>
                <w:b w:val="0"/>
                <w:i w:val="0"/>
                <w:sz w:val="21"/>
              </w:rPr>
              <w:t>DriverManager.getConnection(buildUrl(), "sa", "")，使用方负责关闭（推荐 try-with-resources）</w:t>
            </w:r>
          </w:p>
        </w:tc>
      </w:tr>
      <w:tr>
        <w:tc>
          <w:tcPr>
            <w:tcW w:type="dxa" w:w="3061"/>
          </w:tcPr>
          <w:p>
            <w:pPr>
              <w:spacing w:before="20" w:after="20" w:line="269" w:lineRule="auto"/>
              <w:jc w:val="left"/>
            </w:pPr>
            <w:r/>
            <w:r>
              <w:rPr>
                <w:rFonts w:ascii="宋体" w:hAnsi="宋体" w:eastAsia="宋体" w:cs="宋体"/>
                <w:b w:val="0"/>
                <w:i w:val="0"/>
                <w:sz w:val="21"/>
              </w:rPr>
              <w:t>String buildUrl()</w:t>
            </w:r>
          </w:p>
        </w:tc>
        <w:tc>
          <w:tcPr>
            <w:tcW w:type="dxa" w:w="5896"/>
          </w:tcPr>
          <w:p>
            <w:pPr>
              <w:spacing w:before="20" w:after="20" w:line="269" w:lineRule="auto"/>
              <w:jc w:val="left"/>
            </w:pPr>
            <w:r/>
            <w:r>
              <w:rPr>
                <w:rFonts w:ascii="宋体" w:hAnsi="宋体" w:eastAsia="宋体" w:cs="宋体"/>
                <w:b w:val="0"/>
                <w:i w:val="0"/>
                <w:sz w:val="21"/>
              </w:rPr>
              <w:t>读取系统属性 sims.db.path（默认 db/sims）。若取值以 jdbc: 开头则视为完整 URL 直接使用，内存库时自动补 DB_CLOSE_DELAY=-1；否则把相对路径补上 ./ 前缀，拼为 jdbc:h2:路径;MODE=MySQL;DATABASE_TO_LOWER=TRUE，文件库追加 AUTO_SERVER=TRUE，内存库追加 DB_CLOSE_DELAY=-1</w:t>
            </w:r>
          </w:p>
        </w:tc>
      </w:tr>
      <w:tr>
        <w:tc>
          <w:tcPr>
            <w:tcW w:type="dxa" w:w="3061"/>
          </w:tcPr>
          <w:p>
            <w:pPr>
              <w:spacing w:before="20" w:after="20" w:line="269" w:lineRule="auto"/>
              <w:jc w:val="left"/>
            </w:pPr>
            <w:r/>
            <w:r>
              <w:rPr>
                <w:rFonts w:ascii="宋体" w:hAnsi="宋体" w:eastAsia="宋体" w:cs="宋体"/>
                <w:b w:val="0"/>
                <w:i w:val="0"/>
                <w:sz w:val="21"/>
              </w:rPr>
              <w:t>String getDatabasePath() / getDatabasePathRaw()</w:t>
            </w:r>
          </w:p>
        </w:tc>
        <w:tc>
          <w:tcPr>
            <w:tcW w:type="dxa" w:w="5896"/>
          </w:tcPr>
          <w:p>
            <w:pPr>
              <w:spacing w:before="20" w:after="20" w:line="269" w:lineRule="auto"/>
              <w:jc w:val="left"/>
            </w:pPr>
            <w:r/>
            <w:r>
              <w:rPr>
                <w:rFonts w:ascii="宋体" w:hAnsi="宋体" w:eastAsia="宋体" w:cs="宋体"/>
                <w:b w:val="0"/>
                <w:i w:val="0"/>
                <w:sz w:val="21"/>
              </w:rPr>
              <w:t>截去 jdbc:h2: 前缀与分号后的连接参数，用于界面展示与文件级重置</w:t>
            </w:r>
          </w:p>
        </w:tc>
      </w:tr>
      <w:tr>
        <w:tc>
          <w:tcPr>
            <w:tcW w:type="dxa" w:w="3061"/>
          </w:tcPr>
          <w:p>
            <w:pPr>
              <w:spacing w:before="20" w:after="20" w:line="269" w:lineRule="auto"/>
              <w:jc w:val="left"/>
            </w:pPr>
            <w:r/>
            <w:r>
              <w:rPr>
                <w:rFonts w:ascii="宋体" w:hAnsi="宋体" w:eastAsia="宋体" w:cs="宋体"/>
                <w:b w:val="0"/>
                <w:i w:val="0"/>
                <w:sz w:val="21"/>
              </w:rPr>
              <w:t>void initDatabase()</w:t>
            </w:r>
          </w:p>
        </w:tc>
        <w:tc>
          <w:tcPr>
            <w:tcW w:type="dxa" w:w="5896"/>
          </w:tcPr>
          <w:p>
            <w:pPr>
              <w:spacing w:before="20" w:after="20" w:line="269" w:lineRule="auto"/>
              <w:jc w:val="left"/>
            </w:pPr>
            <w:r/>
            <w:r>
              <w:rPr>
                <w:rFonts w:ascii="宋体" w:hAnsi="宋体" w:eastAsia="宋体" w:cs="宋体"/>
                <w:b w:val="0"/>
                <w:i w:val="0"/>
                <w:sz w:val="21"/>
              </w:rPr>
              <w:t>AtomicBoolean INITIALIZED 保证单次执行；关闭自动提交 → 执行 /db/schema.sql → sys_user 为空时执行 /db/data.sql → restartIdentities(conn) → 提交；异常回滚并把标记复位</w:t>
            </w:r>
          </w:p>
        </w:tc>
      </w:tr>
      <w:tr>
        <w:tc>
          <w:tcPr>
            <w:tcW w:type="dxa" w:w="3061"/>
          </w:tcPr>
          <w:p>
            <w:pPr>
              <w:spacing w:before="20" w:after="20" w:line="269" w:lineRule="auto"/>
              <w:jc w:val="left"/>
            </w:pPr>
            <w:r/>
            <w:r>
              <w:rPr>
                <w:rFonts w:ascii="宋体" w:hAnsi="宋体" w:eastAsia="宋体" w:cs="宋体"/>
                <w:b w:val="0"/>
                <w:i w:val="0"/>
                <w:sz w:val="21"/>
              </w:rPr>
              <w:t>void restartIdentities(Connection)</w:t>
            </w:r>
          </w:p>
        </w:tc>
        <w:tc>
          <w:tcPr>
            <w:tcW w:type="dxa" w:w="5896"/>
          </w:tcPr>
          <w:p>
            <w:pPr>
              <w:spacing w:before="20" w:after="20" w:line="269" w:lineRule="auto"/>
              <w:jc w:val="left"/>
            </w:pPr>
            <w:r/>
            <w:r>
              <w:rPr>
                <w:rFonts w:ascii="宋体" w:hAnsi="宋体" w:eastAsia="宋体" w:cs="宋体"/>
                <w:b w:val="0"/>
                <w:i w:val="0"/>
                <w:sz w:val="21"/>
              </w:rPr>
              <w:t>对 major、clazz、student、course、score、attendance、sys_user、sys_log、sys_config 九张表执行 ALTER TABLE t ALTER COLUMN id RESTART WITH (SELECT COALESCE(MAX(id),0)+1 FROM t)，失败仅打印提示</w:t>
            </w:r>
          </w:p>
        </w:tc>
      </w:tr>
      <w:tr>
        <w:tc>
          <w:tcPr>
            <w:tcW w:type="dxa" w:w="3061"/>
          </w:tcPr>
          <w:p>
            <w:pPr>
              <w:spacing w:before="20" w:after="20" w:line="269" w:lineRule="auto"/>
              <w:jc w:val="left"/>
            </w:pPr>
            <w:r/>
            <w:r>
              <w:rPr>
                <w:rFonts w:ascii="宋体" w:hAnsi="宋体" w:eastAsia="宋体" w:cs="宋体"/>
                <w:b w:val="0"/>
                <w:i w:val="0"/>
                <w:sz w:val="21"/>
              </w:rPr>
              <w:t>boolean isTableEmpty(Connection, String table)</w:t>
            </w:r>
          </w:p>
        </w:tc>
        <w:tc>
          <w:tcPr>
            <w:tcW w:type="dxa" w:w="5896"/>
          </w:tcPr>
          <w:p>
            <w:pPr>
              <w:spacing w:before="20" w:after="20" w:line="269" w:lineRule="auto"/>
              <w:jc w:val="left"/>
            </w:pPr>
            <w:r/>
            <w:r>
              <w:rPr>
                <w:rFonts w:ascii="宋体" w:hAnsi="宋体" w:eastAsia="宋体" w:cs="宋体"/>
                <w:b w:val="0"/>
                <w:i w:val="0"/>
                <w:sz w:val="21"/>
              </w:rPr>
              <w:t>SELECT COUNT(*) 判断；表不存在时返回 true</w:t>
            </w:r>
          </w:p>
        </w:tc>
      </w:tr>
      <w:tr>
        <w:tc>
          <w:tcPr>
            <w:tcW w:type="dxa" w:w="3061"/>
          </w:tcPr>
          <w:p>
            <w:pPr>
              <w:spacing w:before="20" w:after="20" w:line="269" w:lineRule="auto"/>
              <w:jc w:val="left"/>
            </w:pPr>
            <w:r/>
            <w:r>
              <w:rPr>
                <w:rFonts w:ascii="宋体" w:hAnsi="宋体" w:eastAsia="宋体" w:cs="宋体"/>
                <w:b w:val="0"/>
                <w:i w:val="0"/>
                <w:sz w:val="21"/>
              </w:rPr>
              <w:t>void executeScript(Connection, String path)</w:t>
            </w:r>
          </w:p>
        </w:tc>
        <w:tc>
          <w:tcPr>
            <w:tcW w:type="dxa" w:w="5896"/>
          </w:tcPr>
          <w:p>
            <w:pPr>
              <w:spacing w:before="20" w:after="20" w:line="269" w:lineRule="auto"/>
              <w:jc w:val="left"/>
            </w:pPr>
            <w:r/>
            <w:r>
              <w:rPr>
                <w:rFonts w:ascii="宋体" w:hAnsi="宋体" w:eastAsia="宋体" w:cs="宋体"/>
                <w:b w:val="0"/>
                <w:i w:val="0"/>
                <w:sz w:val="21"/>
              </w:rPr>
              <w:t>readResource 读取 UTF-8 脚本 → splitStatements 切分 → 逐条 Statement.execute</w:t>
            </w:r>
          </w:p>
        </w:tc>
      </w:tr>
      <w:tr>
        <w:tc>
          <w:tcPr>
            <w:tcW w:type="dxa" w:w="3061"/>
          </w:tcPr>
          <w:p>
            <w:pPr>
              <w:spacing w:before="20" w:after="20" w:line="269" w:lineRule="auto"/>
              <w:jc w:val="left"/>
            </w:pPr>
            <w:r/>
            <w:r>
              <w:rPr>
                <w:rFonts w:ascii="宋体" w:hAnsi="宋体" w:eastAsia="宋体" w:cs="宋体"/>
                <w:b w:val="0"/>
                <w:i w:val="0"/>
                <w:sz w:val="21"/>
              </w:rPr>
              <w:t>List&lt;String&gt; splitStatements(String script)</w:t>
            </w:r>
          </w:p>
        </w:tc>
        <w:tc>
          <w:tcPr>
            <w:tcW w:type="dxa" w:w="5896"/>
          </w:tcPr>
          <w:p>
            <w:pPr>
              <w:spacing w:before="20" w:after="20" w:line="269" w:lineRule="auto"/>
              <w:jc w:val="left"/>
            </w:pPr>
            <w:r/>
            <w:r>
              <w:rPr>
                <w:rFonts w:ascii="宋体" w:hAnsi="宋体" w:eastAsia="宋体" w:cs="宋体"/>
                <w:b w:val="0"/>
                <w:i w:val="0"/>
                <w:sz w:val="21"/>
              </w:rPr>
              <w:t>按行扫描，跳过空行与以 -- 开头的注释行，遇到以分号结尾的行即切出一条完整语句</w:t>
            </w:r>
          </w:p>
        </w:tc>
      </w:tr>
    </w:tbl>
    <w:p>
      <w:pPr>
        <w:spacing w:after="60" w:before="0" w:line="317" w:lineRule="auto"/>
        <w:ind w:firstLine="420"/>
      </w:pPr>
      <w:r>
        <w:rPr>
          <w:rFonts w:ascii="宋体" w:hAnsi="宋体" w:eastAsia="宋体" w:cs="宋体"/>
          <w:b w:val="0"/>
          <w:i w:val="0"/>
          <w:sz w:val="21"/>
        </w:rPr>
        <w:t>URL 构建中的两个细节值得记录。第一，H2 2.x 不接受隐式相对路径，必须写成 ./db/sims 或绝对路径，因此 buildUrl 会对不以 ./ 、.\ 、~/ 或盘符开头的相对路径自动补 ./ 前缀。第二，内存数据库必须带 DB_CLOSE_DELAY=-1，否则第一个连接关闭时整个内存库会被销毁，后续连接将看不到任何表——这正是单元测试基类能够反复重置数据的前提。</w:t>
      </w:r>
    </w:p>
    <w:p>
      <w:pPr>
        <w:spacing w:before="120" w:after="40" w:line="276" w:lineRule="auto"/>
        <w:jc w:val="center"/>
      </w:pPr>
      <w:r>
        <w:rPr>
          <w:rFonts w:ascii="黑体" w:hAnsi="黑体" w:eastAsia="黑体" w:cs="黑体"/>
          <w:b/>
          <w:i w:val="0"/>
          <w:color w:val="000000"/>
          <w:sz w:val="21"/>
        </w:rPr>
        <w:t>表 3-60  Db 的增删改查封装</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3288"/>
            <w:shd w:val="clear" w:color="auto" w:fill="DCE6F1"/>
          </w:tcPr>
          <w:p>
            <w:pPr>
              <w:spacing w:before="20" w:after="20" w:line="269" w:lineRule="auto"/>
              <w:jc w:val="center"/>
            </w:pPr>
            <w:r/>
            <w:r>
              <w:rPr>
                <w:rFonts w:ascii="黑体" w:hAnsi="黑体" w:eastAsia="黑体" w:cs="黑体"/>
                <w:b/>
                <w:i w:val="0"/>
                <w:sz w:val="21"/>
              </w:rPr>
              <w:t>方法签名</w:t>
            </w:r>
          </w:p>
        </w:tc>
        <w:tc>
          <w:tcPr>
            <w:tcW w:type="dxa" w:w="3175"/>
            <w:shd w:val="clear" w:color="auto" w:fill="DCE6F1"/>
          </w:tcPr>
          <w:p>
            <w:pPr>
              <w:spacing w:before="20" w:after="20" w:line="269" w:lineRule="auto"/>
              <w:jc w:val="center"/>
            </w:pPr>
            <w:r/>
            <w:r>
              <w:rPr>
                <w:rFonts w:ascii="黑体" w:hAnsi="黑体" w:eastAsia="黑体" w:cs="黑体"/>
                <w:b/>
                <w:i w:val="0"/>
                <w:sz w:val="21"/>
              </w:rPr>
              <w:t>说明</w:t>
            </w:r>
          </w:p>
        </w:tc>
        <w:tc>
          <w:tcPr>
            <w:tcW w:type="dxa" w:w="2494"/>
            <w:shd w:val="clear" w:color="auto" w:fill="DCE6F1"/>
          </w:tcPr>
          <w:p>
            <w:pPr>
              <w:spacing w:before="20" w:after="20" w:line="269" w:lineRule="auto"/>
              <w:jc w:val="center"/>
            </w:pPr>
            <w:r/>
            <w:r>
              <w:rPr>
                <w:rFonts w:ascii="黑体" w:hAnsi="黑体" w:eastAsia="黑体" w:cs="黑体"/>
                <w:b/>
                <w:i w:val="0"/>
                <w:sz w:val="21"/>
              </w:rPr>
              <w:t>异常处理</w:t>
            </w:r>
          </w:p>
        </w:tc>
      </w:tr>
      <w:tr>
        <w:tc>
          <w:tcPr>
            <w:tcW w:type="dxa" w:w="3288"/>
          </w:tcPr>
          <w:p>
            <w:pPr>
              <w:spacing w:before="20" w:after="20" w:line="269" w:lineRule="auto"/>
              <w:jc w:val="left"/>
            </w:pPr>
            <w:r/>
            <w:r>
              <w:rPr>
                <w:rFonts w:ascii="宋体" w:hAnsi="宋体" w:eastAsia="宋体" w:cs="宋体"/>
                <w:b w:val="0"/>
                <w:i w:val="0"/>
                <w:sz w:val="21"/>
              </w:rPr>
              <w:t>int update(String sql, Object... params)</w:t>
            </w:r>
          </w:p>
        </w:tc>
        <w:tc>
          <w:tcPr>
            <w:tcW w:type="dxa" w:w="3175"/>
          </w:tcPr>
          <w:p>
            <w:pPr>
              <w:spacing w:before="20" w:after="20" w:line="269" w:lineRule="auto"/>
              <w:jc w:val="left"/>
            </w:pPr>
            <w:r/>
            <w:r>
              <w:rPr>
                <w:rFonts w:ascii="宋体" w:hAnsi="宋体" w:eastAsia="宋体" w:cs="宋体"/>
                <w:b w:val="0"/>
                <w:i w:val="0"/>
                <w:sz w:val="21"/>
              </w:rPr>
              <w:t>执行 INSERT/UPDAT刘壮 / 王永涛ELETE，返回受影响行数</w:t>
            </w:r>
          </w:p>
        </w:tc>
        <w:tc>
          <w:tcPr>
            <w:tcW w:type="dxa" w:w="2494"/>
          </w:tcPr>
          <w:p>
            <w:pPr>
              <w:spacing w:before="20" w:after="20" w:line="269" w:lineRule="auto"/>
              <w:jc w:val="left"/>
            </w:pPr>
            <w:r/>
            <w:r>
              <w:rPr>
                <w:rFonts w:ascii="宋体" w:hAnsi="宋体" w:eastAsia="宋体" w:cs="宋体"/>
                <w:b w:val="0"/>
                <w:i w:val="0"/>
                <w:sz w:val="21"/>
              </w:rPr>
              <w:t>SQLException 包装为 RuntimeException（「执行更新失败：…」）</w:t>
            </w:r>
          </w:p>
        </w:tc>
      </w:tr>
      <w:tr>
        <w:tc>
          <w:tcPr>
            <w:tcW w:type="dxa" w:w="3288"/>
          </w:tcPr>
          <w:p>
            <w:pPr>
              <w:spacing w:before="20" w:after="20" w:line="269" w:lineRule="auto"/>
              <w:jc w:val="left"/>
            </w:pPr>
            <w:r/>
            <w:r>
              <w:rPr>
                <w:rFonts w:ascii="宋体" w:hAnsi="宋体" w:eastAsia="宋体" w:cs="宋体"/>
                <w:b w:val="0"/>
                <w:i w:val="0"/>
                <w:sz w:val="21"/>
              </w:rPr>
              <w:t>int insertReturnKey(String sql, Object... params)</w:t>
            </w:r>
          </w:p>
        </w:tc>
        <w:tc>
          <w:tcPr>
            <w:tcW w:type="dxa" w:w="3175"/>
          </w:tcPr>
          <w:p>
            <w:pPr>
              <w:spacing w:before="20" w:after="20" w:line="269" w:lineRule="auto"/>
              <w:jc w:val="left"/>
            </w:pPr>
            <w:r/>
            <w:r>
              <w:rPr>
                <w:rFonts w:ascii="宋体" w:hAnsi="宋体" w:eastAsia="宋体" w:cs="宋体"/>
                <w:b w:val="0"/>
                <w:i w:val="0"/>
                <w:sz w:val="21"/>
              </w:rPr>
              <w:t>执行 INSERT 并返回自增主键，未取到返回 -1</w:t>
            </w:r>
          </w:p>
        </w:tc>
        <w:tc>
          <w:tcPr>
            <w:tcW w:type="dxa" w:w="2494"/>
          </w:tcPr>
          <w:p>
            <w:pPr>
              <w:spacing w:before="20" w:after="20" w:line="269" w:lineRule="auto"/>
              <w:jc w:val="left"/>
            </w:pPr>
            <w:r/>
            <w:r>
              <w:rPr>
                <w:rFonts w:ascii="宋体" w:hAnsi="宋体" w:eastAsia="宋体" w:cs="宋体"/>
                <w:b w:val="0"/>
                <w:i w:val="0"/>
                <w:sz w:val="21"/>
              </w:rPr>
              <w:t>包装为「插入数据失败：…」</w:t>
            </w:r>
          </w:p>
        </w:tc>
      </w:tr>
      <w:tr>
        <w:tc>
          <w:tcPr>
            <w:tcW w:type="dxa" w:w="3288"/>
          </w:tcPr>
          <w:p>
            <w:pPr>
              <w:spacing w:before="20" w:after="20" w:line="269" w:lineRule="auto"/>
              <w:jc w:val="left"/>
            </w:pPr>
            <w:r/>
            <w:r>
              <w:rPr>
                <w:rFonts w:ascii="宋体" w:hAnsi="宋体" w:eastAsia="宋体" w:cs="宋体"/>
                <w:b w:val="0"/>
                <w:i w:val="0"/>
                <w:sz w:val="21"/>
              </w:rPr>
              <w:t>int batchUpdate(String sql, List&lt;Object[]&gt; paramsList)</w:t>
            </w:r>
          </w:p>
        </w:tc>
        <w:tc>
          <w:tcPr>
            <w:tcW w:type="dxa" w:w="3175"/>
          </w:tcPr>
          <w:p>
            <w:pPr>
              <w:spacing w:before="20" w:after="20" w:line="269" w:lineRule="auto"/>
              <w:jc w:val="left"/>
            </w:pPr>
            <w:r/>
            <w:r>
              <w:rPr>
                <w:rFonts w:ascii="宋体" w:hAnsi="宋体" w:eastAsia="宋体" w:cs="宋体"/>
                <w:b w:val="0"/>
                <w:i w:val="0"/>
                <w:sz w:val="21"/>
              </w:rPr>
              <w:t>同一 SQL 批量执行，关闭自动提交后 executeBatch 再 commit，累加非负返回值</w:t>
            </w:r>
          </w:p>
        </w:tc>
        <w:tc>
          <w:tcPr>
            <w:tcW w:type="dxa" w:w="2494"/>
          </w:tcPr>
          <w:p>
            <w:pPr>
              <w:spacing w:before="20" w:after="20" w:line="269" w:lineRule="auto"/>
              <w:jc w:val="left"/>
            </w:pPr>
            <w:r/>
            <w:r>
              <w:rPr>
                <w:rFonts w:ascii="宋体" w:hAnsi="宋体" w:eastAsia="宋体" w:cs="宋体"/>
                <w:b w:val="0"/>
                <w:i w:val="0"/>
                <w:sz w:val="21"/>
              </w:rPr>
              <w:t>空列表直接返回 0；异常包装为「批量执行失败：…」</w:t>
            </w:r>
          </w:p>
        </w:tc>
      </w:tr>
      <w:tr>
        <w:tc>
          <w:tcPr>
            <w:tcW w:type="dxa" w:w="3288"/>
          </w:tcPr>
          <w:p>
            <w:pPr>
              <w:spacing w:before="20" w:after="20" w:line="269" w:lineRule="auto"/>
              <w:jc w:val="left"/>
            </w:pPr>
            <w:r/>
            <w:r>
              <w:rPr>
                <w:rFonts w:ascii="宋体" w:hAnsi="宋体" w:eastAsia="宋体" w:cs="宋体"/>
                <w:b w:val="0"/>
                <w:i w:val="0"/>
                <w:sz w:val="21"/>
              </w:rPr>
              <w:t>&lt;T&gt; List&lt;T&gt; query(String sql, RowMapper&lt;T&gt; mapper, Object... params)</w:t>
            </w:r>
          </w:p>
        </w:tc>
        <w:tc>
          <w:tcPr>
            <w:tcW w:type="dxa" w:w="3175"/>
          </w:tcPr>
          <w:p>
            <w:pPr>
              <w:spacing w:before="20" w:after="20" w:line="269" w:lineRule="auto"/>
              <w:jc w:val="left"/>
            </w:pPr>
            <w:r/>
            <w:r>
              <w:rPr>
                <w:rFonts w:ascii="宋体" w:hAnsi="宋体" w:eastAsia="宋体" w:cs="宋体"/>
                <w:b w:val="0"/>
                <w:i w:val="0"/>
                <w:sz w:val="21"/>
              </w:rPr>
              <w:t>查询列表，逐行交给 mapper</w:t>
            </w:r>
          </w:p>
        </w:tc>
        <w:tc>
          <w:tcPr>
            <w:tcW w:type="dxa" w:w="2494"/>
          </w:tcPr>
          <w:p>
            <w:pPr>
              <w:spacing w:before="20" w:after="20" w:line="269" w:lineRule="auto"/>
              <w:jc w:val="left"/>
            </w:pPr>
            <w:r/>
            <w:r>
              <w:rPr>
                <w:rFonts w:ascii="宋体" w:hAnsi="宋体" w:eastAsia="宋体" w:cs="宋体"/>
                <w:b w:val="0"/>
                <w:i w:val="0"/>
                <w:sz w:val="21"/>
              </w:rPr>
              <w:t>无数据返回空列表；异常包装为「查询失败：…」</w:t>
            </w:r>
          </w:p>
        </w:tc>
      </w:tr>
      <w:tr>
        <w:tc>
          <w:tcPr>
            <w:tcW w:type="dxa" w:w="3288"/>
          </w:tcPr>
          <w:p>
            <w:pPr>
              <w:spacing w:before="20" w:after="20" w:line="269" w:lineRule="auto"/>
              <w:jc w:val="left"/>
            </w:pPr>
            <w:r/>
            <w:r>
              <w:rPr>
                <w:rFonts w:ascii="宋体" w:hAnsi="宋体" w:eastAsia="宋体" w:cs="宋体"/>
                <w:b w:val="0"/>
                <w:i w:val="0"/>
                <w:sz w:val="21"/>
              </w:rPr>
              <w:t>&lt;T&gt; T queryOne(String sql, RowMapper&lt;T&gt; mapper, Object... params)</w:t>
            </w:r>
          </w:p>
        </w:tc>
        <w:tc>
          <w:tcPr>
            <w:tcW w:type="dxa" w:w="3175"/>
          </w:tcPr>
          <w:p>
            <w:pPr>
              <w:spacing w:before="20" w:after="20" w:line="269" w:lineRule="auto"/>
              <w:jc w:val="left"/>
            </w:pPr>
            <w:r/>
            <w:r>
              <w:rPr>
                <w:rFonts w:ascii="宋体" w:hAnsi="宋体" w:eastAsia="宋体" w:cs="宋体"/>
                <w:b w:val="0"/>
                <w:i w:val="0"/>
                <w:sz w:val="21"/>
              </w:rPr>
              <w:t>查询单条，内部复用 query</w:t>
            </w:r>
          </w:p>
        </w:tc>
        <w:tc>
          <w:tcPr>
            <w:tcW w:type="dxa" w:w="2494"/>
          </w:tcPr>
          <w:p>
            <w:pPr>
              <w:spacing w:before="20" w:after="20" w:line="269" w:lineRule="auto"/>
              <w:jc w:val="left"/>
            </w:pPr>
            <w:r/>
            <w:r>
              <w:rPr>
                <w:rFonts w:ascii="宋体" w:hAnsi="宋体" w:eastAsia="宋体" w:cs="宋体"/>
                <w:b w:val="0"/>
                <w:i w:val="0"/>
                <w:sz w:val="21"/>
              </w:rPr>
              <w:t>无结果返回 null</w:t>
            </w:r>
          </w:p>
        </w:tc>
      </w:tr>
      <w:tr>
        <w:tc>
          <w:tcPr>
            <w:tcW w:type="dxa" w:w="3288"/>
          </w:tcPr>
          <w:p>
            <w:pPr>
              <w:spacing w:before="20" w:after="20" w:line="269" w:lineRule="auto"/>
              <w:jc w:val="left"/>
            </w:pPr>
            <w:r/>
            <w:r>
              <w:rPr>
                <w:rFonts w:ascii="宋体" w:hAnsi="宋体" w:eastAsia="宋体" w:cs="宋体"/>
                <w:b w:val="0"/>
                <w:i w:val="0"/>
                <w:sz w:val="21"/>
              </w:rPr>
              <w:t>double queryDouble / int queryInt / String queryString</w:t>
            </w:r>
          </w:p>
        </w:tc>
        <w:tc>
          <w:tcPr>
            <w:tcW w:type="dxa" w:w="3175"/>
          </w:tcPr>
          <w:p>
            <w:pPr>
              <w:spacing w:before="20" w:after="20" w:line="269" w:lineRule="auto"/>
              <w:jc w:val="left"/>
            </w:pPr>
            <w:r/>
            <w:r>
              <w:rPr>
                <w:rFonts w:ascii="宋体" w:hAnsi="宋体" w:eastAsia="宋体" w:cs="宋体"/>
                <w:b w:val="0"/>
                <w:i w:val="0"/>
                <w:sz w:val="21"/>
              </w:rPr>
              <w:t>聚合与单值查询</w:t>
            </w:r>
          </w:p>
        </w:tc>
        <w:tc>
          <w:tcPr>
            <w:tcW w:type="dxa" w:w="2494"/>
          </w:tcPr>
          <w:p>
            <w:pPr>
              <w:spacing w:before="20" w:after="20" w:line="269" w:lineRule="auto"/>
              <w:jc w:val="left"/>
            </w:pPr>
            <w:r/>
            <w:r>
              <w:rPr>
                <w:rFonts w:ascii="宋体" w:hAnsi="宋体" w:eastAsia="宋体" w:cs="宋体"/>
                <w:b w:val="0"/>
                <w:i w:val="0"/>
                <w:sz w:val="21"/>
              </w:rPr>
              <w:t>无结果分别返回 0、0、null</w:t>
            </w:r>
          </w:p>
        </w:tc>
      </w:tr>
      <w:tr>
        <w:tc>
          <w:tcPr>
            <w:tcW w:type="dxa" w:w="3288"/>
          </w:tcPr>
          <w:p>
            <w:pPr>
              <w:spacing w:before="20" w:after="20" w:line="269" w:lineRule="auto"/>
              <w:jc w:val="left"/>
            </w:pPr>
            <w:r/>
            <w:r>
              <w:rPr>
                <w:rFonts w:ascii="宋体" w:hAnsi="宋体" w:eastAsia="宋体" w:cs="宋体"/>
                <w:b w:val="0"/>
                <w:i w:val="0"/>
                <w:sz w:val="21"/>
              </w:rPr>
              <w:t>Map&lt;String,Object&gt; queryForMap(String sql, Object... params)</w:t>
            </w:r>
          </w:p>
        </w:tc>
        <w:tc>
          <w:tcPr>
            <w:tcW w:type="dxa" w:w="3175"/>
          </w:tcPr>
          <w:p>
            <w:pPr>
              <w:spacing w:before="20" w:after="20" w:line="269" w:lineRule="auto"/>
              <w:jc w:val="left"/>
            </w:pPr>
            <w:r/>
            <w:r>
              <w:rPr>
                <w:rFonts w:ascii="宋体" w:hAnsi="宋体" w:eastAsia="宋体" w:cs="宋体"/>
                <w:b w:val="0"/>
                <w:i w:val="0"/>
                <w:sz w:val="21"/>
              </w:rPr>
              <w:t>单行结果映射为 LinkedHashMap</w:t>
            </w:r>
          </w:p>
        </w:tc>
        <w:tc>
          <w:tcPr>
            <w:tcW w:type="dxa" w:w="2494"/>
          </w:tcPr>
          <w:p>
            <w:pPr>
              <w:spacing w:before="20" w:after="20" w:line="269" w:lineRule="auto"/>
              <w:jc w:val="left"/>
            </w:pPr>
            <w:r/>
            <w:r>
              <w:rPr>
                <w:rFonts w:ascii="宋体" w:hAnsi="宋体" w:eastAsia="宋体" w:cs="宋体"/>
                <w:b w:val="0"/>
                <w:i w:val="0"/>
                <w:sz w:val="21"/>
              </w:rPr>
              <w:t>无结果返回空 Map；键名经 columnKey 转小写</w:t>
            </w:r>
          </w:p>
        </w:tc>
      </w:tr>
      <w:tr>
        <w:tc>
          <w:tcPr>
            <w:tcW w:type="dxa" w:w="3288"/>
          </w:tcPr>
          <w:p>
            <w:pPr>
              <w:spacing w:before="20" w:after="20" w:line="269" w:lineRule="auto"/>
              <w:jc w:val="left"/>
            </w:pPr>
            <w:r/>
            <w:r>
              <w:rPr>
                <w:rFonts w:ascii="宋体" w:hAnsi="宋体" w:eastAsia="宋体" w:cs="宋体"/>
                <w:b w:val="0"/>
                <w:i w:val="0"/>
                <w:sz w:val="21"/>
              </w:rPr>
              <w:t>List&lt;Map&lt;String,Object&gt;&gt; queryForList(String sql, Object... params)</w:t>
            </w:r>
          </w:p>
        </w:tc>
        <w:tc>
          <w:tcPr>
            <w:tcW w:type="dxa" w:w="3175"/>
          </w:tcPr>
          <w:p>
            <w:pPr>
              <w:spacing w:before="20" w:after="20" w:line="269" w:lineRule="auto"/>
              <w:jc w:val="left"/>
            </w:pPr>
            <w:r/>
            <w:r>
              <w:rPr>
                <w:rFonts w:ascii="宋体" w:hAnsi="宋体" w:eastAsia="宋体" w:cs="宋体"/>
                <w:b w:val="0"/>
                <w:i w:val="0"/>
                <w:sz w:val="21"/>
              </w:rPr>
              <w:t>多行结果映射为 Map 列表</w:t>
            </w:r>
          </w:p>
        </w:tc>
        <w:tc>
          <w:tcPr>
            <w:tcW w:type="dxa" w:w="2494"/>
          </w:tcPr>
          <w:p>
            <w:pPr>
              <w:spacing w:before="20" w:after="20" w:line="269" w:lineRule="auto"/>
              <w:jc w:val="left"/>
            </w:pPr>
            <w:r/>
            <w:r>
              <w:rPr>
                <w:rFonts w:ascii="宋体" w:hAnsi="宋体" w:eastAsia="宋体" w:cs="宋体"/>
                <w:b w:val="0"/>
                <w:i w:val="0"/>
                <w:sz w:val="21"/>
              </w:rPr>
              <w:t>统计分组查询的主要出口</w:t>
            </w:r>
          </w:p>
        </w:tc>
      </w:tr>
      <w:tr>
        <w:tc>
          <w:tcPr>
            <w:tcW w:type="dxa" w:w="3288"/>
          </w:tcPr>
          <w:p>
            <w:pPr>
              <w:spacing w:before="20" w:after="20" w:line="269" w:lineRule="auto"/>
              <w:jc w:val="left"/>
            </w:pPr>
            <w:r/>
            <w:r>
              <w:rPr>
                <w:rFonts w:ascii="宋体" w:hAnsi="宋体" w:eastAsia="宋体" w:cs="宋体"/>
                <w:b w:val="0"/>
                <w:i w:val="0"/>
                <w:sz w:val="21"/>
              </w:rPr>
              <w:t>Double getDouble / Integer getInt(ResultSet, String label)</w:t>
            </w:r>
          </w:p>
        </w:tc>
        <w:tc>
          <w:tcPr>
            <w:tcW w:type="dxa" w:w="3175"/>
          </w:tcPr>
          <w:p>
            <w:pPr>
              <w:spacing w:before="20" w:after="20" w:line="269" w:lineRule="auto"/>
              <w:jc w:val="left"/>
            </w:pPr>
            <w:r/>
            <w:r>
              <w:rPr>
                <w:rFonts w:ascii="宋体" w:hAnsi="宋体" w:eastAsia="宋体" w:cs="宋体"/>
                <w:b w:val="0"/>
                <w:i w:val="0"/>
                <w:sz w:val="21"/>
              </w:rPr>
              <w:t>类型安全读取，配合 rs.wasNull() 区分 0 与 NULL</w:t>
            </w:r>
          </w:p>
        </w:tc>
        <w:tc>
          <w:tcPr>
            <w:tcW w:type="dxa" w:w="2494"/>
          </w:tcPr>
          <w:p>
            <w:pPr>
              <w:spacing w:before="20" w:after="20" w:line="269" w:lineRule="auto"/>
              <w:jc w:val="left"/>
            </w:pPr>
            <w:r/>
            <w:r>
              <w:rPr>
                <w:rFonts w:ascii="宋体" w:hAnsi="宋体" w:eastAsia="宋体" w:cs="宋体"/>
                <w:b w:val="0"/>
                <w:i w:val="0"/>
                <w:sz w:val="21"/>
              </w:rPr>
              <w:t>列为空返回 null</w:t>
            </w:r>
          </w:p>
        </w:tc>
      </w:tr>
      <w:tr>
        <w:tc>
          <w:tcPr>
            <w:tcW w:type="dxa" w:w="3288"/>
          </w:tcPr>
          <w:p>
            <w:pPr>
              <w:spacing w:before="20" w:after="20" w:line="269" w:lineRule="auto"/>
              <w:jc w:val="left"/>
            </w:pPr>
            <w:r/>
            <w:r>
              <w:rPr>
                <w:rFonts w:ascii="宋体" w:hAnsi="宋体" w:eastAsia="宋体" w:cs="宋体"/>
                <w:b w:val="0"/>
                <w:i w:val="0"/>
                <w:sz w:val="21"/>
              </w:rPr>
              <w:t>Timestamp getTimestamp / java.sql.Date getDate(ResultSet, String)</w:t>
            </w:r>
          </w:p>
        </w:tc>
        <w:tc>
          <w:tcPr>
            <w:tcW w:type="dxa" w:w="3175"/>
          </w:tcPr>
          <w:p>
            <w:pPr>
              <w:spacing w:before="20" w:after="20" w:line="269" w:lineRule="auto"/>
              <w:jc w:val="left"/>
            </w:pPr>
            <w:r/>
            <w:r>
              <w:rPr>
                <w:rFonts w:ascii="宋体" w:hAnsi="宋体" w:eastAsia="宋体" w:cs="宋体"/>
                <w:b w:val="0"/>
                <w:i w:val="0"/>
                <w:sz w:val="21"/>
              </w:rPr>
              <w:t>时间与日期读取</w:t>
            </w:r>
          </w:p>
        </w:tc>
        <w:tc>
          <w:tcPr>
            <w:tcW w:type="dxa" w:w="2494"/>
          </w:tcPr>
          <w:p>
            <w:pPr>
              <w:spacing w:before="20" w:after="20" w:line="269" w:lineRule="auto"/>
              <w:jc w:val="left"/>
            </w:pPr>
            <w:r/>
            <w:r>
              <w:rPr>
                <w:rFonts w:ascii="宋体" w:hAnsi="宋体" w:eastAsia="宋体" w:cs="宋体"/>
                <w:b w:val="0"/>
                <w:i w:val="0"/>
                <w:sz w:val="21"/>
              </w:rPr>
              <w:t>—</w:t>
            </w:r>
          </w:p>
        </w:tc>
      </w:tr>
      <w:tr>
        <w:tc>
          <w:tcPr>
            <w:tcW w:type="dxa" w:w="3288"/>
          </w:tcPr>
          <w:p>
            <w:pPr>
              <w:spacing w:before="20" w:after="20" w:line="269" w:lineRule="auto"/>
              <w:jc w:val="left"/>
            </w:pPr>
            <w:r/>
            <w:r>
              <w:rPr>
                <w:rFonts w:ascii="宋体" w:hAnsi="宋体" w:eastAsia="宋体" w:cs="宋体"/>
                <w:b w:val="0"/>
                <w:i w:val="0"/>
                <w:sz w:val="21"/>
              </w:rPr>
              <w:t>void bind(PreparedStatement ps, Object... params)</w:t>
            </w:r>
          </w:p>
        </w:tc>
        <w:tc>
          <w:tcPr>
            <w:tcW w:type="dxa" w:w="3175"/>
          </w:tcPr>
          <w:p>
            <w:pPr>
              <w:spacing w:before="20" w:after="20" w:line="269" w:lineRule="auto"/>
              <w:jc w:val="left"/>
            </w:pPr>
            <w:r/>
            <w:r>
              <w:rPr>
                <w:rFonts w:ascii="宋体" w:hAnsi="宋体" w:eastAsia="宋体" w:cs="宋体"/>
                <w:b w:val="0"/>
                <w:i w:val="0"/>
                <w:sz w:val="21"/>
              </w:rPr>
              <w:t>统一参数绑定；java.util.Date 自动转为 Timestamp</w:t>
            </w:r>
          </w:p>
        </w:tc>
        <w:tc>
          <w:tcPr>
            <w:tcW w:type="dxa" w:w="2494"/>
          </w:tcPr>
          <w:p>
            <w:pPr>
              <w:spacing w:before="20" w:after="20" w:line="269" w:lineRule="auto"/>
              <w:jc w:val="left"/>
            </w:pPr>
            <w:r/>
            <w:r>
              <w:rPr>
                <w:rFonts w:ascii="宋体" w:hAnsi="宋体" w:eastAsia="宋体" w:cs="宋体"/>
                <w:b w:val="0"/>
                <w:i w:val="0"/>
                <w:sz w:val="21"/>
              </w:rPr>
              <w:t>params 为 null 时直接返回</w:t>
            </w:r>
          </w:p>
        </w:tc>
      </w:tr>
    </w:tbl>
    <w:p>
      <w:pPr>
        <w:spacing w:after="60" w:before="0" w:line="317" w:lineRule="auto"/>
        <w:ind w:firstLine="420"/>
      </w:pPr>
      <w:r>
        <w:rPr>
          <w:rFonts w:ascii="宋体" w:hAnsi="宋体" w:eastAsia="宋体" w:cs="宋体"/>
          <w:b w:val="0"/>
          <w:i w:val="0"/>
          <w:sz w:val="21"/>
        </w:rPr>
        <w:t>columnKey(String label) 这个看似简单的私有方法解决了一个实际存在的问题：H2 在执行聚合查询时可能返回大写列名（如 TEACHER），而普通查询返回小写列名（如 teacher），导致同一处 Map 取值时而命中时而取不到。统一转小写后，所有统计接口对外暴露的键名稳定为小写下划线形式（avg_score、pass_rate、level_name、student_count 等），界面与测试可以放心按下标取值。</w:t>
      </w:r>
    </w:p>
    <w:p>
      <w:pPr>
        <w:pStyle w:val="Heading3"/>
        <w:spacing w:before="120" w:after="80" w:line="300" w:lineRule="auto"/>
      </w:pPr>
      <w:r>
        <w:rPr>
          <w:rFonts w:ascii="黑体" w:hAnsi="黑体" w:eastAsia="黑体" w:cs="黑体"/>
          <w:b/>
          <w:i w:val="0"/>
          <w:color w:val="000000"/>
          <w:sz w:val="24"/>
        </w:rPr>
        <w:t>3.6.2  QueryBuilder：链式条件与防注入</w:t>
      </w:r>
    </w:p>
    <w:p>
      <w:pPr>
        <w:spacing w:after="60" w:before="0" w:line="317" w:lineRule="auto"/>
        <w:ind w:firstLine="420"/>
      </w:pPr>
      <w:r>
        <w:rPr>
          <w:rFonts w:ascii="宋体" w:hAnsi="宋体" w:eastAsia="宋体" w:cs="宋体"/>
          <w:b w:val="0"/>
          <w:i w:val="0"/>
          <w:sz w:val="21"/>
        </w:rPr>
        <w:t>QueryBuilder 用建造者模式把「可选查询条件」的拼接从 DAO 中抽离出来。内部维护两个平行列表：conditions 存放条件片段（如 "s.name LIKE ?"），params 存放与之按序对应的参数值。所有方法都返回 this 以支持链式调用。</w:t>
      </w:r>
    </w:p>
    <w:p>
      <w:pPr>
        <w:spacing w:before="120" w:after="40" w:line="276" w:lineRule="auto"/>
        <w:jc w:val="center"/>
      </w:pPr>
      <w:r>
        <w:rPr>
          <w:rFonts w:ascii="黑体" w:hAnsi="黑体" w:eastAsia="黑体" w:cs="黑体"/>
          <w:b/>
          <w:i w:val="0"/>
          <w:color w:val="000000"/>
          <w:sz w:val="21"/>
        </w:rPr>
        <w:t>表 3-61  QueryBuilder 方法清单</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2835"/>
            <w:shd w:val="clear" w:color="auto" w:fill="DCE6F1"/>
          </w:tcPr>
          <w:p>
            <w:pPr>
              <w:spacing w:before="20" w:after="20" w:line="269" w:lineRule="auto"/>
              <w:jc w:val="center"/>
            </w:pPr>
            <w:r/>
            <w:r>
              <w:rPr>
                <w:rFonts w:ascii="黑体" w:hAnsi="黑体" w:eastAsia="黑体" w:cs="黑体"/>
                <w:b/>
                <w:i w:val="0"/>
                <w:sz w:val="21"/>
              </w:rPr>
              <w:t>方法</w:t>
            </w:r>
          </w:p>
        </w:tc>
        <w:tc>
          <w:tcPr>
            <w:tcW w:type="dxa" w:w="3742"/>
            <w:shd w:val="clear" w:color="auto" w:fill="DCE6F1"/>
          </w:tcPr>
          <w:p>
            <w:pPr>
              <w:spacing w:before="20" w:after="20" w:line="269" w:lineRule="auto"/>
              <w:jc w:val="center"/>
            </w:pPr>
            <w:r/>
            <w:r>
              <w:rPr>
                <w:rFonts w:ascii="黑体" w:hAnsi="黑体" w:eastAsia="黑体" w:cs="黑体"/>
                <w:b/>
                <w:i w:val="0"/>
                <w:sz w:val="21"/>
              </w:rPr>
              <w:t>行为</w:t>
            </w:r>
          </w:p>
        </w:tc>
        <w:tc>
          <w:tcPr>
            <w:tcW w:type="dxa" w:w="2381"/>
            <w:shd w:val="clear" w:color="auto" w:fill="DCE6F1"/>
          </w:tcPr>
          <w:p>
            <w:pPr>
              <w:spacing w:before="20" w:after="20" w:line="269" w:lineRule="auto"/>
              <w:jc w:val="center"/>
            </w:pPr>
            <w:r/>
            <w:r>
              <w:rPr>
                <w:rFonts w:ascii="黑体" w:hAnsi="黑体" w:eastAsia="黑体" w:cs="黑体"/>
                <w:b/>
                <w:i w:val="0"/>
                <w:sz w:val="21"/>
              </w:rPr>
              <w:t>空值处理</w:t>
            </w:r>
          </w:p>
        </w:tc>
      </w:tr>
      <w:tr>
        <w:tc>
          <w:tcPr>
            <w:tcW w:type="dxa" w:w="2835"/>
          </w:tcPr>
          <w:p>
            <w:pPr>
              <w:spacing w:before="20" w:after="20" w:line="269" w:lineRule="auto"/>
              <w:jc w:val="left"/>
            </w:pPr>
            <w:r/>
            <w:r>
              <w:rPr>
                <w:rFonts w:ascii="宋体" w:hAnsi="宋体" w:eastAsia="宋体" w:cs="宋体"/>
                <w:b w:val="0"/>
                <w:i w:val="0"/>
                <w:sz w:val="21"/>
              </w:rPr>
              <w:t>eq(String column, Object value)</w:t>
            </w:r>
          </w:p>
        </w:tc>
        <w:tc>
          <w:tcPr>
            <w:tcW w:type="dxa" w:w="3742"/>
          </w:tcPr>
          <w:p>
            <w:pPr>
              <w:spacing w:before="20" w:after="20" w:line="269" w:lineRule="auto"/>
              <w:jc w:val="left"/>
            </w:pPr>
            <w:r/>
            <w:r>
              <w:rPr>
                <w:rFonts w:ascii="宋体" w:hAnsi="宋体" w:eastAsia="宋体" w:cs="宋体"/>
                <w:b w:val="0"/>
                <w:i w:val="0"/>
                <w:sz w:val="21"/>
              </w:rPr>
              <w:t>追加 "column = ?"</w:t>
            </w:r>
          </w:p>
        </w:tc>
        <w:tc>
          <w:tcPr>
            <w:tcW w:type="dxa" w:w="2381"/>
          </w:tcPr>
          <w:p>
            <w:pPr>
              <w:spacing w:before="20" w:after="20" w:line="269" w:lineRule="auto"/>
              <w:jc w:val="left"/>
            </w:pPr>
            <w:r/>
            <w:r>
              <w:rPr>
                <w:rFonts w:ascii="宋体" w:hAnsi="宋体" w:eastAsia="宋体" w:cs="宋体"/>
                <w:b w:val="0"/>
                <w:i w:val="0"/>
                <w:sz w:val="21"/>
              </w:rPr>
              <w:t>value 为 null 或空白字符串时忽略该条件</w:t>
            </w:r>
          </w:p>
        </w:tc>
      </w:tr>
      <w:tr>
        <w:tc>
          <w:tcPr>
            <w:tcW w:type="dxa" w:w="2835"/>
          </w:tcPr>
          <w:p>
            <w:pPr>
              <w:spacing w:before="20" w:after="20" w:line="269" w:lineRule="auto"/>
              <w:jc w:val="left"/>
            </w:pPr>
            <w:r/>
            <w:r>
              <w:rPr>
                <w:rFonts w:ascii="宋体" w:hAnsi="宋体" w:eastAsia="宋体" w:cs="宋体"/>
                <w:b w:val="0"/>
                <w:i w:val="0"/>
                <w:sz w:val="21"/>
              </w:rPr>
              <w:t>ne(String column, Object value)</w:t>
            </w:r>
          </w:p>
        </w:tc>
        <w:tc>
          <w:tcPr>
            <w:tcW w:type="dxa" w:w="3742"/>
          </w:tcPr>
          <w:p>
            <w:pPr>
              <w:spacing w:before="20" w:after="20" w:line="269" w:lineRule="auto"/>
              <w:jc w:val="left"/>
            </w:pPr>
            <w:r/>
            <w:r>
              <w:rPr>
                <w:rFonts w:ascii="宋体" w:hAnsi="宋体" w:eastAsia="宋体" w:cs="宋体"/>
                <w:b w:val="0"/>
                <w:i w:val="0"/>
                <w:sz w:val="21"/>
              </w:rPr>
              <w:t>追加 "column &lt;&gt; ?"</w:t>
            </w:r>
          </w:p>
        </w:tc>
        <w:tc>
          <w:tcPr>
            <w:tcW w:type="dxa" w:w="2381"/>
          </w:tcPr>
          <w:p>
            <w:pPr>
              <w:spacing w:before="20" w:after="20" w:line="269" w:lineRule="auto"/>
              <w:jc w:val="left"/>
            </w:pPr>
            <w:r/>
            <w:r>
              <w:rPr>
                <w:rFonts w:ascii="宋体" w:hAnsi="宋体" w:eastAsia="宋体" w:cs="宋体"/>
                <w:b w:val="0"/>
                <w:i w:val="0"/>
                <w:sz w:val="21"/>
              </w:rPr>
              <w:t>同上</w:t>
            </w:r>
          </w:p>
        </w:tc>
      </w:tr>
      <w:tr>
        <w:tc>
          <w:tcPr>
            <w:tcW w:type="dxa" w:w="2835"/>
          </w:tcPr>
          <w:p>
            <w:pPr>
              <w:spacing w:before="20" w:after="20" w:line="269" w:lineRule="auto"/>
              <w:jc w:val="left"/>
            </w:pPr>
            <w:r/>
            <w:r>
              <w:rPr>
                <w:rFonts w:ascii="宋体" w:hAnsi="宋体" w:eastAsia="宋体" w:cs="宋体"/>
                <w:b w:val="0"/>
                <w:i w:val="0"/>
                <w:sz w:val="21"/>
              </w:rPr>
              <w:t>like(String column, String keyword)</w:t>
            </w:r>
          </w:p>
        </w:tc>
        <w:tc>
          <w:tcPr>
            <w:tcW w:type="dxa" w:w="3742"/>
          </w:tcPr>
          <w:p>
            <w:pPr>
              <w:spacing w:before="20" w:after="20" w:line="269" w:lineRule="auto"/>
              <w:jc w:val="left"/>
            </w:pPr>
            <w:r/>
            <w:r>
              <w:rPr>
                <w:rFonts w:ascii="宋体" w:hAnsi="宋体" w:eastAsia="宋体" w:cs="宋体"/>
                <w:b w:val="0"/>
                <w:i w:val="0"/>
                <w:sz w:val="21"/>
              </w:rPr>
              <w:t>追加 "column LIKE ?"，参数为 %关键字%</w:t>
            </w:r>
          </w:p>
        </w:tc>
        <w:tc>
          <w:tcPr>
            <w:tcW w:type="dxa" w:w="2381"/>
          </w:tcPr>
          <w:p>
            <w:pPr>
              <w:spacing w:before="20" w:after="20" w:line="269" w:lineRule="auto"/>
              <w:jc w:val="left"/>
            </w:pPr>
            <w:r/>
            <w:r>
              <w:rPr>
                <w:rFonts w:ascii="宋体" w:hAnsi="宋体" w:eastAsia="宋体" w:cs="宋体"/>
                <w:b w:val="0"/>
                <w:i w:val="0"/>
                <w:sz w:val="21"/>
              </w:rPr>
              <w:t>keyword 为 null 或空白时忽略；关键字先 trim</w:t>
            </w:r>
          </w:p>
        </w:tc>
      </w:tr>
      <w:tr>
        <w:tc>
          <w:tcPr>
            <w:tcW w:type="dxa" w:w="2835"/>
          </w:tcPr>
          <w:p>
            <w:pPr>
              <w:spacing w:before="20" w:after="20" w:line="269" w:lineRule="auto"/>
              <w:jc w:val="left"/>
            </w:pPr>
            <w:r/>
            <w:r>
              <w:rPr>
                <w:rFonts w:ascii="宋体" w:hAnsi="宋体" w:eastAsia="宋体" w:cs="宋体"/>
                <w:b w:val="0"/>
                <w:i w:val="0"/>
                <w:sz w:val="21"/>
              </w:rPr>
              <w:t>likeAny(String keyword, String... columns)</w:t>
            </w:r>
          </w:p>
        </w:tc>
        <w:tc>
          <w:tcPr>
            <w:tcW w:type="dxa" w:w="3742"/>
          </w:tcPr>
          <w:p>
            <w:pPr>
              <w:spacing w:before="20" w:after="20" w:line="269" w:lineRule="auto"/>
              <w:jc w:val="left"/>
            </w:pPr>
            <w:r/>
            <w:r>
              <w:rPr>
                <w:rFonts w:ascii="宋体" w:hAnsi="宋体" w:eastAsia="宋体" w:cs="宋体"/>
                <w:b w:val="0"/>
                <w:i w:val="0"/>
                <w:sz w:val="21"/>
              </w:rPr>
              <w:t>把多个列用 OR 连接成 "(a LIKE ? OR b LIKE ?)"，每列各占一个参数</w:t>
            </w:r>
          </w:p>
        </w:tc>
        <w:tc>
          <w:tcPr>
            <w:tcW w:type="dxa" w:w="2381"/>
          </w:tcPr>
          <w:p>
            <w:pPr>
              <w:spacing w:before="20" w:after="20" w:line="269" w:lineRule="auto"/>
              <w:jc w:val="left"/>
            </w:pPr>
            <w:r/>
            <w:r>
              <w:rPr>
                <w:rFonts w:ascii="宋体" w:hAnsi="宋体" w:eastAsia="宋体" w:cs="宋体"/>
                <w:b w:val="0"/>
                <w:i w:val="0"/>
                <w:sz w:val="21"/>
              </w:rPr>
              <w:t>关键字或列数组为空时忽略</w:t>
            </w:r>
          </w:p>
        </w:tc>
      </w:tr>
      <w:tr>
        <w:tc>
          <w:tcPr>
            <w:tcW w:type="dxa" w:w="2835"/>
          </w:tcPr>
          <w:p>
            <w:pPr>
              <w:spacing w:before="20" w:after="20" w:line="269" w:lineRule="auto"/>
              <w:jc w:val="left"/>
            </w:pPr>
            <w:r/>
            <w:r>
              <w:rPr>
                <w:rFonts w:ascii="宋体" w:hAnsi="宋体" w:eastAsia="宋体" w:cs="宋体"/>
                <w:b w:val="0"/>
                <w:i w:val="0"/>
                <w:sz w:val="21"/>
              </w:rPr>
              <w:t>raw(String rawCondition)</w:t>
            </w:r>
          </w:p>
        </w:tc>
        <w:tc>
          <w:tcPr>
            <w:tcW w:type="dxa" w:w="3742"/>
          </w:tcPr>
          <w:p>
            <w:pPr>
              <w:spacing w:before="20" w:after="20" w:line="269" w:lineRule="auto"/>
              <w:jc w:val="left"/>
            </w:pPr>
            <w:r/>
            <w:r>
              <w:rPr>
                <w:rFonts w:ascii="宋体" w:hAnsi="宋体" w:eastAsia="宋体" w:cs="宋体"/>
                <w:b w:val="0"/>
                <w:i w:val="0"/>
                <w:sz w:val="21"/>
              </w:rPr>
              <w:t>追加原样条件片段（不带参数）</w:t>
            </w:r>
          </w:p>
        </w:tc>
        <w:tc>
          <w:tcPr>
            <w:tcW w:type="dxa" w:w="2381"/>
          </w:tcPr>
          <w:p>
            <w:pPr>
              <w:spacing w:before="20" w:after="20" w:line="269" w:lineRule="auto"/>
              <w:jc w:val="left"/>
            </w:pPr>
            <w:r/>
            <w:r>
              <w:rPr>
                <w:rFonts w:ascii="宋体" w:hAnsi="宋体" w:eastAsia="宋体" w:cs="宋体"/>
                <w:b w:val="0"/>
                <w:i w:val="0"/>
                <w:sz w:val="21"/>
              </w:rPr>
              <w:t>null 或空白时忽略；调用方须保证片段不含用户输入</w:t>
            </w:r>
          </w:p>
        </w:tc>
      </w:tr>
      <w:tr>
        <w:tc>
          <w:tcPr>
            <w:tcW w:type="dxa" w:w="2835"/>
          </w:tcPr>
          <w:p>
            <w:pPr>
              <w:spacing w:before="20" w:after="20" w:line="269" w:lineRule="auto"/>
              <w:jc w:val="left"/>
            </w:pPr>
            <w:r/>
            <w:r>
              <w:rPr>
                <w:rFonts w:ascii="宋体" w:hAnsi="宋体" w:eastAsia="宋体" w:cs="宋体"/>
                <w:b w:val="0"/>
                <w:i w:val="0"/>
                <w:sz w:val="21"/>
              </w:rPr>
              <w:t>whereClause()</w:t>
            </w:r>
          </w:p>
        </w:tc>
        <w:tc>
          <w:tcPr>
            <w:tcW w:type="dxa" w:w="3742"/>
          </w:tcPr>
          <w:p>
            <w:pPr>
              <w:spacing w:before="20" w:after="20" w:line="269" w:lineRule="auto"/>
              <w:jc w:val="left"/>
            </w:pPr>
            <w:r/>
            <w:r>
              <w:rPr>
                <w:rFonts w:ascii="宋体" w:hAnsi="宋体" w:eastAsia="宋体" w:cs="宋体"/>
                <w:b w:val="0"/>
                <w:i w:val="0"/>
                <w:sz w:val="21"/>
              </w:rPr>
              <w:t>以 " WHERE " 开头连接全部条件</w:t>
            </w:r>
          </w:p>
        </w:tc>
        <w:tc>
          <w:tcPr>
            <w:tcW w:type="dxa" w:w="2381"/>
          </w:tcPr>
          <w:p>
            <w:pPr>
              <w:spacing w:before="20" w:after="20" w:line="269" w:lineRule="auto"/>
              <w:jc w:val="left"/>
            </w:pPr>
            <w:r/>
            <w:r>
              <w:rPr>
                <w:rFonts w:ascii="宋体" w:hAnsi="宋体" w:eastAsia="宋体" w:cs="宋体"/>
                <w:b w:val="0"/>
                <w:i w:val="0"/>
                <w:sz w:val="21"/>
              </w:rPr>
              <w:t>无条件时返回空串</w:t>
            </w:r>
          </w:p>
        </w:tc>
      </w:tr>
      <w:tr>
        <w:tc>
          <w:tcPr>
            <w:tcW w:type="dxa" w:w="2835"/>
          </w:tcPr>
          <w:p>
            <w:pPr>
              <w:spacing w:before="20" w:after="20" w:line="269" w:lineRule="auto"/>
              <w:jc w:val="left"/>
            </w:pPr>
            <w:r/>
            <w:r>
              <w:rPr>
                <w:rFonts w:ascii="宋体" w:hAnsi="宋体" w:eastAsia="宋体" w:cs="宋体"/>
                <w:b w:val="0"/>
                <w:i w:val="0"/>
                <w:sz w:val="21"/>
              </w:rPr>
              <w:t>conditionClause()</w:t>
            </w:r>
          </w:p>
        </w:tc>
        <w:tc>
          <w:tcPr>
            <w:tcW w:type="dxa" w:w="3742"/>
          </w:tcPr>
          <w:p>
            <w:pPr>
              <w:spacing w:before="20" w:after="20" w:line="269" w:lineRule="auto"/>
              <w:jc w:val="left"/>
            </w:pPr>
            <w:r/>
            <w:r>
              <w:rPr>
                <w:rFonts w:ascii="宋体" w:hAnsi="宋体" w:eastAsia="宋体" w:cs="宋体"/>
                <w:b w:val="0"/>
                <w:i w:val="0"/>
                <w:sz w:val="21"/>
              </w:rPr>
              <w:t>不带 WHERE 前缀连接条件，便于拼接自定义 SQL</w:t>
            </w:r>
          </w:p>
        </w:tc>
        <w:tc>
          <w:tcPr>
            <w:tcW w:type="dxa" w:w="2381"/>
          </w:tcPr>
          <w:p>
            <w:pPr>
              <w:spacing w:before="20" w:after="20" w:line="269" w:lineRule="auto"/>
              <w:jc w:val="left"/>
            </w:pPr>
            <w:r/>
            <w:r>
              <w:rPr>
                <w:rFonts w:ascii="宋体" w:hAnsi="宋体" w:eastAsia="宋体" w:cs="宋体"/>
                <w:b w:val="0"/>
                <w:i w:val="0"/>
                <w:sz w:val="21"/>
              </w:rPr>
              <w:t>无条件时返回 "1=1"，保证拼接后语法合法</w:t>
            </w:r>
          </w:p>
        </w:tc>
      </w:tr>
      <w:tr>
        <w:tc>
          <w:tcPr>
            <w:tcW w:type="dxa" w:w="2835"/>
          </w:tcPr>
          <w:p>
            <w:pPr>
              <w:spacing w:before="20" w:after="20" w:line="269" w:lineRule="auto"/>
              <w:jc w:val="left"/>
            </w:pPr>
            <w:r/>
            <w:r>
              <w:rPr>
                <w:rFonts w:ascii="宋体" w:hAnsi="宋体" w:eastAsia="宋体" w:cs="宋体"/>
                <w:b w:val="0"/>
                <w:i w:val="0"/>
                <w:sz w:val="21"/>
              </w:rPr>
              <w:t>params()</w:t>
            </w:r>
          </w:p>
        </w:tc>
        <w:tc>
          <w:tcPr>
            <w:tcW w:type="dxa" w:w="3742"/>
          </w:tcPr>
          <w:p>
            <w:pPr>
              <w:spacing w:before="20" w:after="20" w:line="269" w:lineRule="auto"/>
              <w:jc w:val="left"/>
            </w:pPr>
            <w:r/>
            <w:r>
              <w:rPr>
                <w:rFonts w:ascii="宋体" w:hAnsi="宋体" w:eastAsia="宋体" w:cs="宋体"/>
                <w:b w:val="0"/>
                <w:i w:val="0"/>
                <w:sz w:val="21"/>
              </w:rPr>
              <w:t>返回参数列表，顺序与占位符严格一致</w:t>
            </w:r>
          </w:p>
        </w:tc>
        <w:tc>
          <w:tcPr>
            <w:tcW w:type="dxa" w:w="2381"/>
          </w:tcPr>
          <w:p>
            <w:pPr>
              <w:spacing w:before="20" w:after="20" w:line="269" w:lineRule="auto"/>
              <w:jc w:val="left"/>
            </w:pPr>
            <w:r/>
            <w:r>
              <w:rPr>
                <w:rFonts w:ascii="宋体" w:hAnsi="宋体" w:eastAsia="宋体" w:cs="宋体"/>
                <w:b w:val="0"/>
                <w:i w:val="0"/>
                <w:sz w:val="21"/>
              </w:rPr>
              <w:t>—</w:t>
            </w:r>
          </w:p>
        </w:tc>
      </w:tr>
      <w:tr>
        <w:tc>
          <w:tcPr>
            <w:tcW w:type="dxa" w:w="2835"/>
          </w:tcPr>
          <w:p>
            <w:pPr>
              <w:spacing w:before="20" w:after="20" w:line="269" w:lineRule="auto"/>
              <w:jc w:val="left"/>
            </w:pPr>
            <w:r/>
            <w:r>
              <w:rPr>
                <w:rFonts w:ascii="宋体" w:hAnsi="宋体" w:eastAsia="宋体" w:cs="宋体"/>
                <w:b w:val="0"/>
                <w:i w:val="0"/>
                <w:sz w:val="21"/>
              </w:rPr>
              <w:t>isEmpty()</w:t>
            </w:r>
          </w:p>
        </w:tc>
        <w:tc>
          <w:tcPr>
            <w:tcW w:type="dxa" w:w="3742"/>
          </w:tcPr>
          <w:p>
            <w:pPr>
              <w:spacing w:before="20" w:after="20" w:line="269" w:lineRule="auto"/>
              <w:jc w:val="left"/>
            </w:pPr>
            <w:r/>
            <w:r>
              <w:rPr>
                <w:rFonts w:ascii="宋体" w:hAnsi="宋体" w:eastAsia="宋体" w:cs="宋体"/>
                <w:b w:val="0"/>
                <w:i w:val="0"/>
                <w:sz w:val="21"/>
              </w:rPr>
              <w:t>判断是否没有任何有效条件</w:t>
            </w:r>
          </w:p>
        </w:tc>
        <w:tc>
          <w:tcPr>
            <w:tcW w:type="dxa" w:w="2381"/>
          </w:tcPr>
          <w:p>
            <w:pPr>
              <w:spacing w:before="20" w:after="20" w:line="269" w:lineRule="auto"/>
              <w:jc w:val="left"/>
            </w:pPr>
            <w:r/>
            <w:r>
              <w:rPr>
                <w:rFonts w:ascii="宋体" w:hAnsi="宋体" w:eastAsia="宋体" w:cs="宋体"/>
                <w:b w:val="0"/>
                <w:i w:val="0"/>
                <w:sz w:val="21"/>
              </w:rPr>
              <w:t>供 scoreDistribution、failedList 等方法决定是否追加 AND</w:t>
            </w:r>
          </w:p>
        </w:tc>
      </w:tr>
    </w:tbl>
    <w:p>
      <w:pPr>
        <w:spacing w:after="60" w:before="0" w:line="317" w:lineRule="auto"/>
        <w:ind w:firstLine="420"/>
      </w:pPr>
      <w:r>
        <w:rPr>
          <w:rFonts w:ascii="宋体" w:hAnsi="宋体" w:eastAsia="宋体" w:cs="宋体"/>
          <w:b w:val="0"/>
          <w:i w:val="0"/>
          <w:sz w:val="21"/>
        </w:rPr>
        <w:t>防注入的实现方式很简单但彻底：QueryBuilder 只负责生成 ? 占位符与参数值，从不把用户输入拼进 SQL 文本；DAO 拿到 whereClause() 与 params() 后交给 Db.query / Db.queryInt 等封装，由 PreparedStatement 完成参数绑定。UtilTest 中的 testQueryBuilderPlaceholderCount 用例专门断言「占位符数量 == 参数数量」，把这一不变式固化在测试中，防止后续修改条件构造逻辑时破坏参数与占位符的对应关系。</w:t>
      </w:r>
    </w:p>
    <w:p>
      <w:pPr>
        <w:pStyle w:val="Heading3"/>
        <w:spacing w:before="120" w:after="80" w:line="300" w:lineRule="auto"/>
      </w:pPr>
      <w:r>
        <w:rPr>
          <w:rFonts w:ascii="黑体" w:hAnsi="黑体" w:eastAsia="黑体" w:cs="黑体"/>
          <w:b/>
          <w:i w:val="0"/>
          <w:color w:val="000000"/>
          <w:sz w:val="24"/>
        </w:rPr>
        <w:t>3.6.3  PageResult：分页计算</w:t>
      </w:r>
    </w:p>
    <w:p>
      <w:pPr>
        <w:spacing w:before="120" w:after="40" w:line="276" w:lineRule="auto"/>
        <w:jc w:val="center"/>
      </w:pPr>
      <w:r>
        <w:rPr>
          <w:rFonts w:ascii="黑体" w:hAnsi="黑体" w:eastAsia="黑体" w:cs="黑体"/>
          <w:b/>
          <w:i w:val="0"/>
          <w:color w:val="000000"/>
          <w:sz w:val="21"/>
        </w:rPr>
        <w:t>表 3-62  PageResult 方法清单</w:t>
      </w:r>
    </w:p>
    <w:tbl>
      <w:tblPr>
        <w:tblStyle w:val="TableGrid"/>
        <w:tblW w:type="auto" w:w="0"/>
        <w:jc w:val="center"/>
        <w:tblLayout w:type="fixed"/>
        <w:tblLook w:firstColumn="1" w:firstRow="1" w:lastColumn="0" w:lastRow="0" w:noHBand="0" w:noVBand="1" w:val="04A0"/>
      </w:tblPr>
      <w:tblGrid>
        <w:gridCol w:w="4479"/>
        <w:gridCol w:w="4479"/>
      </w:tblGrid>
      <w:tr>
        <w:tc>
          <w:tcPr>
            <w:tcW w:type="dxa" w:w="3742"/>
            <w:shd w:val="clear" w:color="auto" w:fill="DCE6F1"/>
          </w:tcPr>
          <w:p>
            <w:pPr>
              <w:spacing w:before="20" w:after="20" w:line="269" w:lineRule="auto"/>
              <w:jc w:val="center"/>
            </w:pPr>
            <w:r/>
            <w:r>
              <w:rPr>
                <w:rFonts w:ascii="黑体" w:hAnsi="黑体" w:eastAsia="黑体" w:cs="黑体"/>
                <w:b/>
                <w:i w:val="0"/>
                <w:sz w:val="21"/>
              </w:rPr>
              <w:t>方法/构造</w:t>
            </w:r>
          </w:p>
        </w:tc>
        <w:tc>
          <w:tcPr>
            <w:tcW w:type="dxa" w:w="5216"/>
            <w:shd w:val="clear" w:color="auto" w:fill="DCE6F1"/>
          </w:tcPr>
          <w:p>
            <w:pPr>
              <w:spacing w:before="20" w:after="20" w:line="269" w:lineRule="auto"/>
              <w:jc w:val="center"/>
            </w:pPr>
            <w:r/>
            <w:r>
              <w:rPr>
                <w:rFonts w:ascii="黑体" w:hAnsi="黑体" w:eastAsia="黑体" w:cs="黑体"/>
                <w:b/>
                <w:i w:val="0"/>
                <w:sz w:val="21"/>
              </w:rPr>
              <w:t>语义</w:t>
            </w:r>
          </w:p>
        </w:tc>
      </w:tr>
      <w:tr>
        <w:tc>
          <w:tcPr>
            <w:tcW w:type="dxa" w:w="3742"/>
          </w:tcPr>
          <w:p>
            <w:pPr>
              <w:spacing w:before="20" w:after="20" w:line="269" w:lineRule="auto"/>
              <w:jc w:val="left"/>
            </w:pPr>
            <w:r/>
            <w:r>
              <w:rPr>
                <w:rFonts w:ascii="宋体" w:hAnsi="宋体" w:eastAsia="宋体" w:cs="宋体"/>
                <w:b w:val="0"/>
                <w:i w:val="0"/>
                <w:sz w:val="21"/>
              </w:rPr>
              <w:t>PageResult(List&lt;T&gt; rows, long total, int pageNo, int pageSize)</w:t>
            </w:r>
          </w:p>
        </w:tc>
        <w:tc>
          <w:tcPr>
            <w:tcW w:type="dxa" w:w="5216"/>
          </w:tcPr>
          <w:p>
            <w:pPr>
              <w:spacing w:before="20" w:after="20" w:line="269" w:lineRule="auto"/>
              <w:jc w:val="left"/>
            </w:pPr>
            <w:r/>
            <w:r>
              <w:rPr>
                <w:rFonts w:ascii="宋体" w:hAnsi="宋体" w:eastAsia="宋体" w:cs="宋体"/>
                <w:b w:val="0"/>
                <w:i w:val="0"/>
                <w:sz w:val="21"/>
              </w:rPr>
              <w:t>rows 为 null 时置为空列表；pageNo 取 Math.max(pageNo, 1)；pageSize ≤ 0 时取默认值 15</w:t>
            </w:r>
          </w:p>
        </w:tc>
      </w:tr>
      <w:tr>
        <w:tc>
          <w:tcPr>
            <w:tcW w:type="dxa" w:w="3742"/>
          </w:tcPr>
          <w:p>
            <w:pPr>
              <w:spacing w:before="20" w:after="20" w:line="269" w:lineRule="auto"/>
              <w:jc w:val="left"/>
            </w:pPr>
            <w:r/>
            <w:r>
              <w:rPr>
                <w:rFonts w:ascii="宋体" w:hAnsi="宋体" w:eastAsia="宋体" w:cs="宋体"/>
                <w:b w:val="0"/>
                <w:i w:val="0"/>
                <w:sz w:val="21"/>
              </w:rPr>
              <w:t>static &lt;T&gt; PageResult&lt;T&gt; empty(int pageNo, int pageSize)</w:t>
            </w:r>
          </w:p>
        </w:tc>
        <w:tc>
          <w:tcPr>
            <w:tcW w:type="dxa" w:w="5216"/>
          </w:tcPr>
          <w:p>
            <w:pPr>
              <w:spacing w:before="20" w:after="20" w:line="269" w:lineRule="auto"/>
              <w:jc w:val="left"/>
            </w:pPr>
            <w:r/>
            <w:r>
              <w:rPr>
                <w:rFonts w:ascii="宋体" w:hAnsi="宋体" w:eastAsia="宋体" w:cs="宋体"/>
                <w:b w:val="0"/>
                <w:i w:val="0"/>
                <w:sz w:val="21"/>
              </w:rPr>
              <w:t>构造空结果，学生角色不分页场景使用</w:t>
            </w:r>
          </w:p>
        </w:tc>
      </w:tr>
      <w:tr>
        <w:tc>
          <w:tcPr>
            <w:tcW w:type="dxa" w:w="3742"/>
          </w:tcPr>
          <w:p>
            <w:pPr>
              <w:spacing w:before="20" w:after="20" w:line="269" w:lineRule="auto"/>
              <w:jc w:val="left"/>
            </w:pPr>
            <w:r/>
            <w:r>
              <w:rPr>
                <w:rFonts w:ascii="宋体" w:hAnsi="宋体" w:eastAsia="宋体" w:cs="宋体"/>
                <w:b w:val="0"/>
                <w:i w:val="0"/>
                <w:sz w:val="21"/>
              </w:rPr>
              <w:t>getTotalPages()</w:t>
            </w:r>
          </w:p>
        </w:tc>
        <w:tc>
          <w:tcPr>
            <w:tcW w:type="dxa" w:w="5216"/>
          </w:tcPr>
          <w:p>
            <w:pPr>
              <w:spacing w:before="20" w:after="20" w:line="269" w:lineRule="auto"/>
              <w:jc w:val="left"/>
            </w:pPr>
            <w:r/>
            <w:r>
              <w:rPr>
                <w:rFonts w:ascii="宋体" w:hAnsi="宋体" w:eastAsia="宋体" w:cs="宋体"/>
                <w:b w:val="0"/>
                <w:i w:val="0"/>
                <w:sz w:val="21"/>
              </w:rPr>
              <w:t>total ≤ 0 返回 1；否则 (total + pageSize - 1) / pageSize（向上取整）</w:t>
            </w:r>
          </w:p>
        </w:tc>
      </w:tr>
      <w:tr>
        <w:tc>
          <w:tcPr>
            <w:tcW w:type="dxa" w:w="3742"/>
          </w:tcPr>
          <w:p>
            <w:pPr>
              <w:spacing w:before="20" w:after="20" w:line="269" w:lineRule="auto"/>
              <w:jc w:val="left"/>
            </w:pPr>
            <w:r/>
            <w:r>
              <w:rPr>
                <w:rFonts w:ascii="宋体" w:hAnsi="宋体" w:eastAsia="宋体" w:cs="宋体"/>
                <w:b w:val="0"/>
                <w:i w:val="0"/>
                <w:sz w:val="21"/>
              </w:rPr>
              <w:t>hasPrev()</w:t>
            </w:r>
          </w:p>
        </w:tc>
        <w:tc>
          <w:tcPr>
            <w:tcW w:type="dxa" w:w="5216"/>
          </w:tcPr>
          <w:p>
            <w:pPr>
              <w:spacing w:before="20" w:after="20" w:line="269" w:lineRule="auto"/>
              <w:jc w:val="left"/>
            </w:pPr>
            <w:r/>
            <w:r>
              <w:rPr>
                <w:rFonts w:ascii="宋体" w:hAnsi="宋体" w:eastAsia="宋体" w:cs="宋体"/>
                <w:b w:val="0"/>
                <w:i w:val="0"/>
                <w:sz w:val="21"/>
              </w:rPr>
              <w:t>pageNo &gt; 1</w:t>
            </w:r>
          </w:p>
        </w:tc>
      </w:tr>
      <w:tr>
        <w:tc>
          <w:tcPr>
            <w:tcW w:type="dxa" w:w="3742"/>
          </w:tcPr>
          <w:p>
            <w:pPr>
              <w:spacing w:before="20" w:after="20" w:line="269" w:lineRule="auto"/>
              <w:jc w:val="left"/>
            </w:pPr>
            <w:r/>
            <w:r>
              <w:rPr>
                <w:rFonts w:ascii="宋体" w:hAnsi="宋体" w:eastAsia="宋体" w:cs="宋体"/>
                <w:b w:val="0"/>
                <w:i w:val="0"/>
                <w:sz w:val="21"/>
              </w:rPr>
              <w:t>hasNext()</w:t>
            </w:r>
          </w:p>
        </w:tc>
        <w:tc>
          <w:tcPr>
            <w:tcW w:type="dxa" w:w="5216"/>
          </w:tcPr>
          <w:p>
            <w:pPr>
              <w:spacing w:before="20" w:after="20" w:line="269" w:lineRule="auto"/>
              <w:jc w:val="left"/>
            </w:pPr>
            <w:r/>
            <w:r>
              <w:rPr>
                <w:rFonts w:ascii="宋体" w:hAnsi="宋体" w:eastAsia="宋体" w:cs="宋体"/>
                <w:b w:val="0"/>
                <w:i w:val="0"/>
                <w:sz w:val="21"/>
              </w:rPr>
              <w:t>pageNo &lt; getTotalPages()</w:t>
            </w:r>
          </w:p>
        </w:tc>
      </w:tr>
      <w:tr>
        <w:tc>
          <w:tcPr>
            <w:tcW w:type="dxa" w:w="3742"/>
          </w:tcPr>
          <w:p>
            <w:pPr>
              <w:spacing w:before="20" w:after="20" w:line="269" w:lineRule="auto"/>
              <w:jc w:val="left"/>
            </w:pPr>
            <w:r/>
            <w:r>
              <w:rPr>
                <w:rFonts w:ascii="宋体" w:hAnsi="宋体" w:eastAsia="宋体" w:cs="宋体"/>
                <w:b w:val="0"/>
                <w:i w:val="0"/>
                <w:sz w:val="21"/>
              </w:rPr>
              <w:t>getRows() / getTotal() / getPageNo() / getPageSize()</w:t>
            </w:r>
          </w:p>
        </w:tc>
        <w:tc>
          <w:tcPr>
            <w:tcW w:type="dxa" w:w="5216"/>
          </w:tcPr>
          <w:p>
            <w:pPr>
              <w:spacing w:before="20" w:after="20" w:line="269" w:lineRule="auto"/>
              <w:jc w:val="left"/>
            </w:pPr>
            <w:r/>
            <w:r>
              <w:rPr>
                <w:rFonts w:ascii="宋体" w:hAnsi="宋体" w:eastAsia="宋体" w:cs="宋体"/>
                <w:b w:val="0"/>
                <w:i w:val="0"/>
                <w:sz w:val="21"/>
              </w:rPr>
              <w:t>标准读取方法，供界面与测试使用</w:t>
            </w:r>
          </w:p>
        </w:tc>
      </w:tr>
    </w:tbl>
    <w:p>
      <w:pPr>
        <w:spacing w:after="60" w:before="0" w:line="317" w:lineRule="auto"/>
        <w:ind w:firstLine="420"/>
      </w:pPr>
      <w:r>
        <w:rPr>
          <w:rFonts w:ascii="宋体" w:hAnsi="宋体" w:eastAsia="宋体" w:cs="宋体"/>
          <w:b w:val="0"/>
          <w:i w:val="0"/>
          <w:sz w:val="21"/>
        </w:rPr>
        <w:t>BasePanel.setPage(PageResult&lt;?&gt;) 会把 this.pageNo 修正为 Math.min(page.getPageNo(), totalPages)，这样即使删除末页全部记录导致当前页越界，界面也不会停在空白页上。</w:t>
      </w:r>
    </w:p>
    <w:p>
      <w:pPr>
        <w:pStyle w:val="Heading3"/>
        <w:spacing w:before="120" w:after="80" w:line="300" w:lineRule="auto"/>
      </w:pPr>
      <w:r>
        <w:rPr>
          <w:rFonts w:ascii="黑体" w:hAnsi="黑体" w:eastAsia="黑体" w:cs="黑体"/>
          <w:b/>
          <w:i w:val="0"/>
          <w:color w:val="000000"/>
          <w:sz w:val="24"/>
        </w:rPr>
        <w:t>3.6.4  ExcelUtil 与 MultiSheetExcel</w:t>
      </w:r>
    </w:p>
    <w:p>
      <w:pPr>
        <w:spacing w:after="60" w:before="0" w:line="317" w:lineRule="auto"/>
        <w:ind w:firstLine="420"/>
      </w:pPr>
      <w:r>
        <w:rPr>
          <w:rFonts w:ascii="宋体" w:hAnsi="宋体" w:eastAsia="宋体" w:cs="宋体"/>
          <w:b w:val="0"/>
          <w:i w:val="0"/>
          <w:sz w:val="21"/>
        </w:rPr>
        <w:t>ExcelUtil 负责单工作表导出与读取，MultiSheetExcel 负责多工作表导出，二者都以 Apache POI 5.2.5 的 XSSFWorkbook 为基础。</w:t>
      </w:r>
    </w:p>
    <w:p>
      <w:pPr>
        <w:spacing w:before="120" w:after="40" w:line="276" w:lineRule="auto"/>
        <w:jc w:val="center"/>
      </w:pPr>
      <w:r>
        <w:rPr>
          <w:rFonts w:ascii="黑体" w:hAnsi="黑体" w:eastAsia="黑体" w:cs="黑体"/>
          <w:b/>
          <w:i w:val="0"/>
          <w:color w:val="000000"/>
          <w:sz w:val="21"/>
        </w:rPr>
        <w:t>表 3-63  ExcelUtil 与 MultiSheetExcel 方法清单</w:t>
      </w:r>
    </w:p>
    <w:tbl>
      <w:tblPr>
        <w:tblStyle w:val="TableGrid"/>
        <w:tblW w:type="auto" w:w="0"/>
        <w:jc w:val="center"/>
        <w:tblLayout w:type="fixed"/>
        <w:tblLook w:firstColumn="1" w:firstRow="1" w:lastColumn="0" w:lastRow="0" w:noHBand="0" w:noVBand="1" w:val="04A0"/>
      </w:tblPr>
      <w:tblGrid>
        <w:gridCol w:w="4479"/>
        <w:gridCol w:w="4479"/>
      </w:tblGrid>
      <w:tr>
        <w:tc>
          <w:tcPr>
            <w:tcW w:type="dxa" w:w="3742"/>
            <w:shd w:val="clear" w:color="auto" w:fill="DCE6F1"/>
          </w:tcPr>
          <w:p>
            <w:pPr>
              <w:spacing w:before="20" w:after="20" w:line="269" w:lineRule="auto"/>
              <w:jc w:val="center"/>
            </w:pPr>
            <w:r/>
            <w:r>
              <w:rPr>
                <w:rFonts w:ascii="黑体" w:hAnsi="黑体" w:eastAsia="黑体" w:cs="黑体"/>
                <w:b/>
                <w:i w:val="0"/>
                <w:sz w:val="21"/>
              </w:rPr>
              <w:t>方法签名</w:t>
            </w:r>
          </w:p>
        </w:tc>
        <w:tc>
          <w:tcPr>
            <w:tcW w:type="dxa" w:w="5216"/>
            <w:shd w:val="clear" w:color="auto" w:fill="DCE6F1"/>
          </w:tcPr>
          <w:p>
            <w:pPr>
              <w:spacing w:before="20" w:after="20" w:line="269" w:lineRule="auto"/>
              <w:jc w:val="center"/>
            </w:pPr>
            <w:r/>
            <w:r>
              <w:rPr>
                <w:rFonts w:ascii="黑体" w:hAnsi="黑体" w:eastAsia="黑体" w:cs="黑体"/>
                <w:b/>
                <w:i w:val="0"/>
                <w:sz w:val="21"/>
              </w:rPr>
              <w:t>实现要点</w:t>
            </w:r>
          </w:p>
        </w:tc>
      </w:tr>
      <w:tr>
        <w:tc>
          <w:tcPr>
            <w:tcW w:type="dxa" w:w="3742"/>
          </w:tcPr>
          <w:p>
            <w:pPr>
              <w:spacing w:before="20" w:after="20" w:line="269" w:lineRule="auto"/>
              <w:jc w:val="left"/>
            </w:pPr>
            <w:r/>
            <w:r>
              <w:rPr>
                <w:rFonts w:ascii="宋体" w:hAnsi="宋体" w:eastAsia="宋体" w:cs="宋体"/>
                <w:b w:val="0"/>
                <w:i w:val="0"/>
                <w:sz w:val="21"/>
              </w:rPr>
              <w:t>ExcelUtil.export(File file, String sheetName, String title, String[] headers, List&lt;Object[]&gt; rows)</w:t>
            </w:r>
          </w:p>
        </w:tc>
        <w:tc>
          <w:tcPr>
            <w:tcW w:type="dxa" w:w="5216"/>
          </w:tcPr>
          <w:p>
            <w:pPr>
              <w:spacing w:before="20" w:after="20" w:line="269" w:lineRule="auto"/>
              <w:jc w:val="left"/>
            </w:pPr>
            <w:r/>
            <w:r>
              <w:rPr>
                <w:rFonts w:ascii="宋体" w:hAnsi="宋体" w:eastAsia="宋体" w:cs="宋体"/>
                <w:b w:val="0"/>
                <w:i w:val="0"/>
                <w:sz w:val="21"/>
              </w:rPr>
              <w:t>单表导出：标题行行高 24 磅并按表头列数合并单元格；表头行加粗、灰底、行高 20 磅；数据行按类型写值（Number 写数值、其余写字符串）；列宽 = max(12, min(40, 表头字数×4+8))×256；createFreezePane 冻结表头（有标题时冻结前两行）</w:t>
            </w:r>
          </w:p>
        </w:tc>
      </w:tr>
      <w:tr>
        <w:tc>
          <w:tcPr>
            <w:tcW w:type="dxa" w:w="3742"/>
          </w:tcPr>
          <w:p>
            <w:pPr>
              <w:spacing w:before="20" w:after="20" w:line="269" w:lineRule="auto"/>
              <w:jc w:val="left"/>
            </w:pPr>
            <w:r/>
            <w:r>
              <w:rPr>
                <w:rFonts w:ascii="宋体" w:hAnsi="宋体" w:eastAsia="宋体" w:cs="宋体"/>
                <w:b w:val="0"/>
                <w:i w:val="0"/>
                <w:sz w:val="21"/>
              </w:rPr>
              <w:t>ExcelUtil.read(File file, boolean skipHeader)</w:t>
            </w:r>
          </w:p>
        </w:tc>
        <w:tc>
          <w:tcPr>
            <w:tcW w:type="dxa" w:w="5216"/>
          </w:tcPr>
          <w:p>
            <w:pPr>
              <w:spacing w:before="20" w:after="20" w:line="269" w:lineRule="auto"/>
              <w:jc w:val="left"/>
            </w:pPr>
            <w:r/>
            <w:r>
              <w:rPr>
                <w:rFonts w:ascii="宋体" w:hAnsi="宋体" w:eastAsia="宋体" w:cs="宋体"/>
                <w:b w:val="0"/>
                <w:i w:val="0"/>
                <w:sz w:val="21"/>
              </w:rPr>
              <w:t>读取第一个工作表：WorkbookFactory 兼容 xls 与 xlsx；逐行读取并跳过全空行；skipHeader 为 true 时按「非空单元格数 ≥ 2」识别并跳过表头行，因此即使表格上方存在标题行也能正确定位表头</w:t>
            </w:r>
          </w:p>
        </w:tc>
      </w:tr>
      <w:tr>
        <w:tc>
          <w:tcPr>
            <w:tcW w:type="dxa" w:w="3742"/>
          </w:tcPr>
          <w:p>
            <w:pPr>
              <w:spacing w:before="20" w:after="20" w:line="269" w:lineRule="auto"/>
              <w:jc w:val="left"/>
            </w:pPr>
            <w:r/>
            <w:r>
              <w:rPr>
                <w:rFonts w:ascii="宋体" w:hAnsi="宋体" w:eastAsia="宋体" w:cs="宋体"/>
                <w:b w:val="0"/>
                <w:i w:val="0"/>
                <w:sz w:val="21"/>
              </w:rPr>
              <w:t>ExcelUtil.readCell(Cell cell)</w:t>
            </w:r>
          </w:p>
        </w:tc>
        <w:tc>
          <w:tcPr>
            <w:tcW w:type="dxa" w:w="5216"/>
          </w:tcPr>
          <w:p>
            <w:pPr>
              <w:spacing w:before="20" w:after="20" w:line="269" w:lineRule="auto"/>
              <w:jc w:val="left"/>
            </w:pPr>
            <w:r/>
            <w:r>
              <w:rPr>
                <w:rFonts w:ascii="宋体" w:hAnsi="宋体" w:eastAsia="宋体" w:cs="宋体"/>
                <w:b w:val="0"/>
                <w:i w:val="0"/>
                <w:sz w:val="21"/>
              </w:rPr>
              <w:t>按单元格类型取值：NUMERIC 判断是否为整数以决定是否输出小数点；BOOLEAN、FORMULA 分别处理；字符串类型 trim 后返回，null 返回空串</w:t>
            </w:r>
          </w:p>
        </w:tc>
      </w:tr>
      <w:tr>
        <w:tc>
          <w:tcPr>
            <w:tcW w:type="dxa" w:w="3742"/>
          </w:tcPr>
          <w:p>
            <w:pPr>
              <w:spacing w:before="20" w:after="20" w:line="269" w:lineRule="auto"/>
              <w:jc w:val="left"/>
            </w:pPr>
            <w:r/>
            <w:r>
              <w:rPr>
                <w:rFonts w:ascii="宋体" w:hAnsi="宋体" w:eastAsia="宋体" w:cs="宋体"/>
                <w:b w:val="0"/>
                <w:i w:val="0"/>
                <w:sz w:val="21"/>
              </w:rPr>
              <w:t>MultiSheetExcel.export(File file, String reportName, String[] sheetNames, String[][] headers, List&lt;Object[]&gt;[] rowsList)</w:t>
            </w:r>
          </w:p>
        </w:tc>
        <w:tc>
          <w:tcPr>
            <w:tcW w:type="dxa" w:w="5216"/>
          </w:tcPr>
          <w:p>
            <w:pPr>
              <w:spacing w:before="20" w:after="20" w:line="269" w:lineRule="auto"/>
              <w:jc w:val="left"/>
            </w:pPr>
            <w:r/>
            <w:r>
              <w:rPr>
                <w:rFonts w:ascii="宋体" w:hAnsi="宋体" w:eastAsia="宋体" w:cs="宋体"/>
                <w:b w:val="0"/>
                <w:i w:val="0"/>
                <w:sz w:val="21"/>
              </w:rPr>
              <w:t>多表导出：以 sheetNames、headers、rowsList 三者长度的最小值决定工作表数量；每张表第 0 行为表头（加粗、灰底、居中、细边框），数据自第 1 行起；列宽 = max(14, min(38, 表头字数×4+8))×256；每张表冻结首行</w:t>
            </w:r>
          </w:p>
        </w:tc>
      </w:tr>
    </w:tbl>
    <w:p>
      <w:pPr>
        <w:spacing w:after="60" w:before="0" w:line="317" w:lineRule="auto"/>
        <w:ind w:firstLine="420"/>
      </w:pPr>
      <w:r>
        <w:rPr>
          <w:rFonts w:ascii="宋体" w:hAnsi="宋体" w:eastAsia="宋体" w:cs="宋体"/>
          <w:b w:val="0"/>
          <w:i w:val="0"/>
          <w:sz w:val="21"/>
        </w:rPr>
        <w:t>表头识别的设计意图：成绩导入时，用户往往直接从教师提供的表格中复制数据，这类文件常常带有标题行、说明行或合并单元格。ExcelUtil.read 通过「跳过全空行 + 以非空单元格数不少于 2 的行为表头」两条规则，使导入过程对表头位置具有一定的容错能力，ReportServiceTest 中的 testExcelReadSkipBlankRows 用例专门覆盖了空行跳过的行为。</w:t>
      </w:r>
    </w:p>
    <w:p>
      <w:pPr>
        <w:pStyle w:val="Heading3"/>
        <w:spacing w:before="120" w:after="80" w:line="300" w:lineRule="auto"/>
      </w:pPr>
      <w:r>
        <w:rPr>
          <w:rFonts w:ascii="黑体" w:hAnsi="黑体" w:eastAsia="黑体" w:cs="黑体"/>
          <w:b/>
          <w:i w:val="0"/>
          <w:color w:val="000000"/>
          <w:sz w:val="24"/>
        </w:rPr>
        <w:t>3.6.5  ChartPanel：三种图形的绘制要点</w:t>
      </w:r>
    </w:p>
    <w:p>
      <w:pPr>
        <w:spacing w:after="60" w:before="0" w:line="317" w:lineRule="auto"/>
        <w:ind w:firstLine="420"/>
      </w:pPr>
      <w:r>
        <w:rPr>
          <w:rFonts w:ascii="宋体" w:hAnsi="宋体" w:eastAsia="宋体" w:cs="宋体"/>
          <w:b w:val="0"/>
          <w:i w:val="0"/>
          <w:sz w:val="21"/>
        </w:rPr>
        <w:t>ChartPanel 继承 JPanel 并重写 paintComponent(Graphics)，使用 Java2D 直接绘制图形，因此项目不需要引入任何第三方图表库，打包体积与依赖面都得到控制。绘制前开启抗锯齿与文本抗锯齿渲染提示；若数据为空或绘图区宽/高不足 40 像素，则居中显示「暂无数据」并返回，避免在小窗口下出现除零或负宽度异常。</w:t>
      </w:r>
    </w:p>
    <w:p>
      <w:pPr>
        <w:spacing w:before="120" w:after="40" w:line="276" w:lineRule="auto"/>
        <w:jc w:val="center"/>
      </w:pPr>
      <w:r>
        <w:rPr>
          <w:rFonts w:ascii="黑体" w:hAnsi="黑体" w:eastAsia="黑体" w:cs="黑体"/>
          <w:b/>
          <w:i w:val="0"/>
          <w:color w:val="000000"/>
          <w:sz w:val="21"/>
        </w:rPr>
        <w:t>表 3-64  ChartPanel 的三种图形</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134"/>
            <w:shd w:val="clear" w:color="auto" w:fill="DCE6F1"/>
          </w:tcPr>
          <w:p>
            <w:pPr>
              <w:spacing w:before="20" w:after="20" w:line="269" w:lineRule="auto"/>
              <w:jc w:val="center"/>
            </w:pPr>
            <w:r/>
            <w:r>
              <w:rPr>
                <w:rFonts w:ascii="黑体" w:hAnsi="黑体" w:eastAsia="黑体" w:cs="黑体"/>
                <w:b/>
                <w:i w:val="0"/>
                <w:sz w:val="19"/>
              </w:rPr>
              <w:t>类型</w:t>
            </w:r>
          </w:p>
        </w:tc>
        <w:tc>
          <w:tcPr>
            <w:tcW w:type="dxa" w:w="1587"/>
            <w:shd w:val="clear" w:color="auto" w:fill="DCE6F1"/>
          </w:tcPr>
          <w:p>
            <w:pPr>
              <w:spacing w:before="20" w:after="20" w:line="269" w:lineRule="auto"/>
              <w:jc w:val="center"/>
            </w:pPr>
            <w:r/>
            <w:r>
              <w:rPr>
                <w:rFonts w:ascii="黑体" w:hAnsi="黑体" w:eastAsia="黑体" w:cs="黑体"/>
                <w:b/>
                <w:i w:val="0"/>
                <w:sz w:val="19"/>
              </w:rPr>
              <w:t>枚举值</w:t>
            </w:r>
          </w:p>
        </w:tc>
        <w:tc>
          <w:tcPr>
            <w:tcW w:type="dxa" w:w="3742"/>
            <w:shd w:val="clear" w:color="auto" w:fill="DCE6F1"/>
          </w:tcPr>
          <w:p>
            <w:pPr>
              <w:spacing w:before="20" w:after="20" w:line="269" w:lineRule="auto"/>
              <w:jc w:val="center"/>
            </w:pPr>
            <w:r/>
            <w:r>
              <w:rPr>
                <w:rFonts w:ascii="黑体" w:hAnsi="黑体" w:eastAsia="黑体" w:cs="黑体"/>
                <w:b/>
                <w:i w:val="0"/>
                <w:sz w:val="19"/>
              </w:rPr>
              <w:t>绘制要点</w:t>
            </w:r>
          </w:p>
        </w:tc>
        <w:tc>
          <w:tcPr>
            <w:tcW w:type="dxa" w:w="2494"/>
            <w:shd w:val="clear" w:color="auto" w:fill="DCE6F1"/>
          </w:tcPr>
          <w:p>
            <w:pPr>
              <w:spacing w:before="20" w:after="20" w:line="269" w:lineRule="auto"/>
              <w:jc w:val="center"/>
            </w:pPr>
            <w:r/>
            <w:r>
              <w:rPr>
                <w:rFonts w:ascii="黑体" w:hAnsi="黑体" w:eastAsia="黑体" w:cs="黑体"/>
                <w:b/>
                <w:i w:val="0"/>
                <w:sz w:val="19"/>
              </w:rPr>
              <w:t>使用位置</w:t>
            </w:r>
          </w:p>
        </w:tc>
      </w:tr>
      <w:tr>
        <w:tc>
          <w:tcPr>
            <w:tcW w:type="dxa" w:w="1134"/>
          </w:tcPr>
          <w:p>
            <w:pPr>
              <w:spacing w:before="20" w:after="20" w:line="269" w:lineRule="auto"/>
              <w:jc w:val="left"/>
            </w:pPr>
            <w:r/>
            <w:r>
              <w:rPr>
                <w:rFonts w:ascii="宋体" w:hAnsi="宋体" w:eastAsia="宋体" w:cs="宋体"/>
                <w:b w:val="0"/>
                <w:i w:val="0"/>
                <w:sz w:val="19"/>
              </w:rPr>
              <w:t>柱状图</w:t>
            </w:r>
          </w:p>
        </w:tc>
        <w:tc>
          <w:tcPr>
            <w:tcW w:type="dxa" w:w="1587"/>
          </w:tcPr>
          <w:p>
            <w:pPr>
              <w:spacing w:before="20" w:after="20" w:line="269" w:lineRule="auto"/>
              <w:jc w:val="left"/>
            </w:pPr>
            <w:r/>
            <w:r>
              <w:rPr>
                <w:rFonts w:ascii="宋体" w:hAnsi="宋体" w:eastAsia="宋体" w:cs="宋体"/>
                <w:b w:val="0"/>
                <w:i w:val="0"/>
                <w:sz w:val="19"/>
              </w:rPr>
              <w:t>ChartPanel.Type.BAR</w:t>
            </w:r>
          </w:p>
        </w:tc>
        <w:tc>
          <w:tcPr>
            <w:tcW w:type="dxa" w:w="3742"/>
          </w:tcPr>
          <w:p>
            <w:pPr>
              <w:spacing w:before="20" w:after="20" w:line="269" w:lineRule="auto"/>
              <w:jc w:val="left"/>
            </w:pPr>
            <w:r/>
            <w:r>
              <w:rPr>
                <w:rFonts w:ascii="宋体" w:hAnsi="宋体" w:eastAsia="宋体" w:cs="宋体"/>
                <w:b w:val="0"/>
                <w:i w:val="0"/>
                <w:sz w:val="19"/>
              </w:rPr>
              <w:t>纵向柱体，按 maxValue() 归一化柱高，柱顶标注数值（format 方法格式化），X 轴标签按等分位置居中绘制</w:t>
            </w:r>
          </w:p>
        </w:tc>
        <w:tc>
          <w:tcPr>
            <w:tcW w:type="dxa" w:w="2494"/>
          </w:tcPr>
          <w:p>
            <w:pPr>
              <w:spacing w:before="20" w:after="20" w:line="269" w:lineRule="auto"/>
              <w:jc w:val="left"/>
            </w:pPr>
            <w:r/>
            <w:r>
              <w:rPr>
                <w:rFonts w:ascii="宋体" w:hAnsi="宋体" w:eastAsia="宋体" w:cs="宋体"/>
                <w:b w:val="0"/>
                <w:i w:val="0"/>
                <w:sz w:val="19"/>
              </w:rPr>
              <w:t>看板「考勤状态统计」、统计页「分数段人数分布」「教师授课任务」</w:t>
            </w:r>
          </w:p>
        </w:tc>
      </w:tr>
      <w:tr>
        <w:tc>
          <w:tcPr>
            <w:tcW w:type="dxa" w:w="1134"/>
          </w:tcPr>
          <w:p>
            <w:pPr>
              <w:spacing w:before="20" w:after="20" w:line="269" w:lineRule="auto"/>
              <w:jc w:val="left"/>
            </w:pPr>
            <w:r/>
            <w:r>
              <w:rPr>
                <w:rFonts w:ascii="宋体" w:hAnsi="宋体" w:eastAsia="宋体" w:cs="宋体"/>
                <w:b w:val="0"/>
                <w:i w:val="0"/>
                <w:sz w:val="19"/>
              </w:rPr>
              <w:t>饼图</w:t>
            </w:r>
          </w:p>
        </w:tc>
        <w:tc>
          <w:tcPr>
            <w:tcW w:type="dxa" w:w="1587"/>
          </w:tcPr>
          <w:p>
            <w:pPr>
              <w:spacing w:before="20" w:after="20" w:line="269" w:lineRule="auto"/>
              <w:jc w:val="left"/>
            </w:pPr>
            <w:r/>
            <w:r>
              <w:rPr>
                <w:rFonts w:ascii="宋体" w:hAnsi="宋体" w:eastAsia="宋体" w:cs="宋体"/>
                <w:b w:val="0"/>
                <w:i w:val="0"/>
                <w:sz w:val="19"/>
              </w:rPr>
              <w:t>ChartPanel.Type.PIE</w:t>
            </w:r>
          </w:p>
        </w:tc>
        <w:tc>
          <w:tcPr>
            <w:tcW w:type="dxa" w:w="3742"/>
          </w:tcPr>
          <w:p>
            <w:pPr>
              <w:spacing w:before="20" w:after="20" w:line="269" w:lineRule="auto"/>
              <w:jc w:val="left"/>
            </w:pPr>
            <w:r/>
            <w:r>
              <w:rPr>
                <w:rFonts w:ascii="宋体" w:hAnsi="宋体" w:eastAsia="宋体" w:cs="宋体"/>
                <w:b w:val="0"/>
                <w:i w:val="0"/>
                <w:sz w:val="19"/>
              </w:rPr>
              <w:t>按数值占比计算每块扇形的起始角与弧度并用 fillArc 填充，右侧绘制图例（颜色块 + 标签 + 数值）</w:t>
            </w:r>
          </w:p>
        </w:tc>
        <w:tc>
          <w:tcPr>
            <w:tcW w:type="dxa" w:w="2494"/>
          </w:tcPr>
          <w:p>
            <w:pPr>
              <w:spacing w:before="20" w:after="20" w:line="269" w:lineRule="auto"/>
              <w:jc w:val="left"/>
            </w:pPr>
            <w:r/>
            <w:r>
              <w:rPr>
                <w:rFonts w:ascii="宋体" w:hAnsi="宋体" w:eastAsia="宋体" w:cs="宋体"/>
                <w:b w:val="0"/>
                <w:i w:val="0"/>
                <w:sz w:val="19"/>
              </w:rPr>
              <w:t>看板「成绩等级分布」、统计页「成绩等级分布」「专业人数分布」</w:t>
            </w:r>
          </w:p>
        </w:tc>
      </w:tr>
      <w:tr>
        <w:tc>
          <w:tcPr>
            <w:tcW w:type="dxa" w:w="1134"/>
          </w:tcPr>
          <w:p>
            <w:pPr>
              <w:spacing w:before="20" w:after="20" w:line="269" w:lineRule="auto"/>
              <w:jc w:val="left"/>
            </w:pPr>
            <w:r/>
            <w:r>
              <w:rPr>
                <w:rFonts w:ascii="宋体" w:hAnsi="宋体" w:eastAsia="宋体" w:cs="宋体"/>
                <w:b w:val="0"/>
                <w:i w:val="0"/>
                <w:sz w:val="19"/>
              </w:rPr>
              <w:t>横向条形图</w:t>
            </w:r>
          </w:p>
        </w:tc>
        <w:tc>
          <w:tcPr>
            <w:tcW w:type="dxa" w:w="1587"/>
          </w:tcPr>
          <w:p>
            <w:pPr>
              <w:spacing w:before="20" w:after="20" w:line="269" w:lineRule="auto"/>
              <w:jc w:val="left"/>
            </w:pPr>
            <w:r/>
            <w:r>
              <w:rPr>
                <w:rFonts w:ascii="宋体" w:hAnsi="宋体" w:eastAsia="宋体" w:cs="宋体"/>
                <w:b w:val="0"/>
                <w:i w:val="0"/>
                <w:sz w:val="19"/>
              </w:rPr>
              <w:t>ChartPanel.Type.H_BAR</w:t>
            </w:r>
          </w:p>
        </w:tc>
        <w:tc>
          <w:tcPr>
            <w:tcW w:type="dxa" w:w="3742"/>
          </w:tcPr>
          <w:p>
            <w:pPr>
              <w:spacing w:before="20" w:after="20" w:line="269" w:lineRule="auto"/>
              <w:jc w:val="left"/>
            </w:pPr>
            <w:r/>
            <w:r>
              <w:rPr>
                <w:rFonts w:ascii="宋体" w:hAnsi="宋体" w:eastAsia="宋体" w:cs="宋体"/>
                <w:b w:val="0"/>
                <w:i w:val="0"/>
                <w:sz w:val="19"/>
              </w:rPr>
              <w:t>条体宽度按 maxValue() 归一化，标签绘制在左侧，数值绘制在条体右端，适合类别名较长的场景（如班级名称）</w:t>
            </w:r>
          </w:p>
        </w:tc>
        <w:tc>
          <w:tcPr>
            <w:tcW w:type="dxa" w:w="2494"/>
          </w:tcPr>
          <w:p>
            <w:pPr>
              <w:spacing w:before="20" w:after="20" w:line="269" w:lineRule="auto"/>
              <w:jc w:val="left"/>
            </w:pPr>
            <w:r/>
            <w:r>
              <w:rPr>
                <w:rFonts w:ascii="宋体" w:hAnsi="宋体" w:eastAsia="宋体" w:cs="宋体"/>
                <w:b w:val="0"/>
                <w:i w:val="0"/>
                <w:sz w:val="19"/>
              </w:rPr>
              <w:t>看板「班级平均分排名」、统计页「班级平均分排名」</w:t>
            </w:r>
          </w:p>
        </w:tc>
      </w:tr>
    </w:tbl>
    <w:p>
      <w:pPr>
        <w:spacing w:after="60" w:before="0" w:line="317" w:lineRule="auto"/>
        <w:ind w:firstLine="420"/>
      </w:pPr>
      <w:r>
        <w:rPr>
          <w:rFonts w:ascii="宋体" w:hAnsi="宋体" w:eastAsia="宋体" w:cs="宋体"/>
          <w:b w:val="0"/>
          <w:i w:val="0"/>
          <w:sz w:val="21"/>
        </w:rPr>
        <w:t>ChartPanel 提供两种设置数据的方式：setData(String[] labels, double[] values) 与 setData(List&lt;String&gt; labels, List&lt;Double&gt; values)，二者都会清空旧数据后 repaint()；另有静态工厂 of(Type, String, String[], double[]) 便于在测试或简洁场景中一步构造。</w:t>
      </w:r>
    </w:p>
    <w:p>
      <w:pPr>
        <w:pStyle w:val="Heading1"/>
        <w:spacing w:before="240" w:after="120" w:line="300" w:lineRule="auto"/>
      </w:pPr>
      <w:r>
        <w:rPr>
          <w:rFonts w:ascii="黑体" w:hAnsi="黑体" w:eastAsia="黑体" w:cs="黑体"/>
          <w:b/>
          <w:i w:val="0"/>
          <w:color w:val="000000"/>
          <w:sz w:val="32"/>
        </w:rPr>
        <w:t>第 4 章  关键算法与业务规则实现</w:t>
      </w:r>
    </w:p>
    <w:p>
      <w:pPr>
        <w:spacing w:after="60" w:before="0" w:line="317" w:lineRule="auto"/>
        <w:ind w:firstLine="420"/>
      </w:pPr>
      <w:r>
        <w:rPr>
          <w:rFonts w:ascii="宋体" w:hAnsi="宋体" w:eastAsia="宋体" w:cs="宋体"/>
          <w:b w:val="0"/>
          <w:i w:val="0"/>
          <w:sz w:val="21"/>
        </w:rPr>
        <w:t>本章逐个说明十类关键算法的公式、边界条件与实现位置。每一条算法都能在源码中定位到唯一或明确的实现点，并且都有对应的自动化测试用例覆盖。</w:t>
      </w:r>
    </w:p>
    <w:p>
      <w:pPr>
        <w:pStyle w:val="Heading2"/>
        <w:spacing w:before="160" w:after="80" w:line="300" w:lineRule="auto"/>
      </w:pPr>
      <w:r>
        <w:rPr>
          <w:rFonts w:ascii="黑体" w:hAnsi="黑体" w:eastAsia="黑体" w:cs="黑体"/>
          <w:b/>
          <w:i w:val="0"/>
          <w:color w:val="000000"/>
          <w:sz w:val="28"/>
        </w:rPr>
        <w:t>4.1  总评成绩算法</w:t>
      </w:r>
    </w:p>
    <w:p>
      <w:pPr>
        <w:spacing w:after="60" w:before="0" w:line="317" w:lineRule="auto"/>
        <w:ind w:firstLine="420"/>
      </w:pPr>
      <w:r>
        <w:rPr>
          <w:rFonts w:ascii="宋体" w:hAnsi="宋体" w:eastAsia="宋体" w:cs="宋体"/>
          <w:b w:val="0"/>
          <w:i w:val="0"/>
          <w:sz w:val="21"/>
        </w:rPr>
        <w:t>总评成绩（total_score）是成绩模块的核心派生数据，系统采用「Java 实体方法 + 数据库计算列」双实现，二者遵循同一套规则，以保证界面即时重算的结果与落库后查询的结果完全一致。</w:t>
      </w:r>
    </w:p>
    <w:p>
      <w:pPr>
        <w:spacing w:before="120" w:after="40" w:line="276" w:lineRule="auto"/>
        <w:jc w:val="center"/>
      </w:pPr>
      <w:r>
        <w:rPr>
          <w:rFonts w:ascii="黑体" w:hAnsi="黑体" w:eastAsia="黑体" w:cs="黑体"/>
          <w:b/>
          <w:i w:val="0"/>
          <w:color w:val="000000"/>
          <w:sz w:val="21"/>
        </w:rPr>
        <w:t>表 4-1  总评成绩算法规则</w:t>
      </w:r>
    </w:p>
    <w:tbl>
      <w:tblPr>
        <w:tblStyle w:val="TableGrid"/>
        <w:tblW w:type="auto" w:w="0"/>
        <w:jc w:val="center"/>
        <w:tblLayout w:type="fixed"/>
        <w:tblLook w:firstColumn="1" w:firstRow="1" w:lastColumn="0" w:lastRow="0" w:noHBand="0" w:noVBand="1" w:val="04A0"/>
      </w:tblPr>
      <w:tblGrid>
        <w:gridCol w:w="4479"/>
        <w:gridCol w:w="4479"/>
      </w:tblGrid>
      <w:tr>
        <w:tc>
          <w:tcPr>
            <w:tcW w:type="dxa" w:w="1587"/>
            <w:shd w:val="clear" w:color="auto" w:fill="DCE6F1"/>
          </w:tcPr>
          <w:p>
            <w:pPr>
              <w:spacing w:before="20" w:after="20" w:line="269" w:lineRule="auto"/>
              <w:jc w:val="center"/>
            </w:pPr>
            <w:r/>
            <w:r>
              <w:rPr>
                <w:rFonts w:ascii="黑体" w:hAnsi="黑体" w:eastAsia="黑体" w:cs="黑体"/>
                <w:b/>
                <w:i w:val="0"/>
                <w:sz w:val="21"/>
              </w:rPr>
              <w:t>规则</w:t>
            </w:r>
          </w:p>
        </w:tc>
        <w:tc>
          <w:tcPr>
            <w:tcW w:type="dxa" w:w="7370"/>
            <w:shd w:val="clear" w:color="auto" w:fill="DCE6F1"/>
          </w:tcPr>
          <w:p>
            <w:pPr>
              <w:spacing w:before="20" w:after="20" w:line="269" w:lineRule="auto"/>
              <w:jc w:val="center"/>
            </w:pPr>
            <w:r/>
            <w:r>
              <w:rPr>
                <w:rFonts w:ascii="黑体" w:hAnsi="黑体" w:eastAsia="黑体" w:cs="黑体"/>
                <w:b/>
                <w:i w:val="0"/>
                <w:sz w:val="21"/>
              </w:rPr>
              <w:t>内容</w:t>
            </w:r>
          </w:p>
        </w:tc>
      </w:tr>
      <w:tr>
        <w:tc>
          <w:tcPr>
            <w:tcW w:type="dxa" w:w="1587"/>
          </w:tcPr>
          <w:p>
            <w:pPr>
              <w:spacing w:before="20" w:after="20" w:line="269" w:lineRule="auto"/>
              <w:jc w:val="left"/>
            </w:pPr>
            <w:r/>
            <w:r>
              <w:rPr>
                <w:rFonts w:ascii="宋体" w:hAnsi="宋体" w:eastAsia="宋体" w:cs="宋体"/>
                <w:b w:val="0"/>
                <w:i w:val="0"/>
                <w:sz w:val="21"/>
              </w:rPr>
              <w:t>主公式</w:t>
            </w:r>
          </w:p>
        </w:tc>
        <w:tc>
          <w:tcPr>
            <w:tcW w:type="dxa" w:w="7370"/>
          </w:tcPr>
          <w:p>
            <w:pPr>
              <w:spacing w:before="20" w:after="20" w:line="269" w:lineRule="auto"/>
              <w:jc w:val="left"/>
            </w:pPr>
            <w:r/>
            <w:r>
              <w:rPr>
                <w:rFonts w:ascii="宋体" w:hAnsi="宋体" w:eastAsia="宋体" w:cs="宋体"/>
                <w:b w:val="0"/>
                <w:i w:val="0"/>
                <w:sz w:val="21"/>
              </w:rPr>
              <w:t>总评成绩 = 平时成绩 × 30% + 期末成绩 × 70%</w:t>
            </w:r>
          </w:p>
        </w:tc>
      </w:tr>
      <w:tr>
        <w:tc>
          <w:tcPr>
            <w:tcW w:type="dxa" w:w="1587"/>
          </w:tcPr>
          <w:p>
            <w:pPr>
              <w:spacing w:before="20" w:after="20" w:line="269" w:lineRule="auto"/>
              <w:jc w:val="left"/>
            </w:pPr>
            <w:r/>
            <w:r>
              <w:rPr>
                <w:rFonts w:ascii="宋体" w:hAnsi="宋体" w:eastAsia="宋体" w:cs="宋体"/>
                <w:b w:val="0"/>
                <w:i w:val="0"/>
                <w:sz w:val="21"/>
              </w:rPr>
              <w:t>补考覆盖规则</w:t>
            </w:r>
          </w:p>
        </w:tc>
        <w:tc>
          <w:tcPr>
            <w:tcW w:type="dxa" w:w="7370"/>
          </w:tcPr>
          <w:p>
            <w:pPr>
              <w:spacing w:before="20" w:after="20" w:line="269" w:lineRule="auto"/>
              <w:jc w:val="left"/>
            </w:pPr>
            <w:r/>
            <w:r>
              <w:rPr>
                <w:rFonts w:ascii="宋体" w:hAnsi="宋体" w:eastAsia="宋体" w:cs="宋体"/>
                <w:b w:val="0"/>
                <w:i w:val="0"/>
                <w:sz w:val="21"/>
              </w:rPr>
              <w:t>存在补考成绩（makeup_score 非空）时，总评成绩直接取补考成绩，不再按权重计算</w:t>
            </w:r>
          </w:p>
        </w:tc>
      </w:tr>
      <w:tr>
        <w:tc>
          <w:tcPr>
            <w:tcW w:type="dxa" w:w="1587"/>
          </w:tcPr>
          <w:p>
            <w:pPr>
              <w:spacing w:before="20" w:after="20" w:line="269" w:lineRule="auto"/>
              <w:jc w:val="left"/>
            </w:pPr>
            <w:r/>
            <w:r>
              <w:rPr>
                <w:rFonts w:ascii="宋体" w:hAnsi="宋体" w:eastAsia="宋体" w:cs="宋体"/>
                <w:b w:val="0"/>
                <w:i w:val="0"/>
                <w:sz w:val="21"/>
              </w:rPr>
              <w:t>四舍五入</w:t>
            </w:r>
          </w:p>
        </w:tc>
        <w:tc>
          <w:tcPr>
            <w:tcW w:type="dxa" w:w="7370"/>
          </w:tcPr>
          <w:p>
            <w:pPr>
              <w:spacing w:before="20" w:after="20" w:line="269" w:lineRule="auto"/>
              <w:jc w:val="left"/>
            </w:pPr>
            <w:r/>
            <w:r>
              <w:rPr>
                <w:rFonts w:ascii="宋体" w:hAnsi="宋体" w:eastAsia="宋体" w:cs="宋体"/>
                <w:b w:val="0"/>
                <w:i w:val="0"/>
                <w:sz w:val="21"/>
              </w:rPr>
              <w:t>计算结果保留 1 位小数，采用四舍五入（Java 侧 Math.round(v × 10) / 10；数据库侧 ROUND(..., 1)）</w:t>
            </w:r>
          </w:p>
        </w:tc>
      </w:tr>
      <w:tr>
        <w:tc>
          <w:tcPr>
            <w:tcW w:type="dxa" w:w="1587"/>
          </w:tcPr>
          <w:p>
            <w:pPr>
              <w:spacing w:before="20" w:after="20" w:line="269" w:lineRule="auto"/>
              <w:jc w:val="left"/>
            </w:pPr>
            <w:r/>
            <w:r>
              <w:rPr>
                <w:rFonts w:ascii="宋体" w:hAnsi="宋体" w:eastAsia="宋体" w:cs="宋体"/>
                <w:b w:val="0"/>
                <w:i w:val="0"/>
                <w:sz w:val="21"/>
              </w:rPr>
              <w:t>缺项处理</w:t>
            </w:r>
          </w:p>
        </w:tc>
        <w:tc>
          <w:tcPr>
            <w:tcW w:type="dxa" w:w="7370"/>
          </w:tcPr>
          <w:p>
            <w:pPr>
              <w:spacing w:before="20" w:after="20" w:line="269" w:lineRule="auto"/>
              <w:jc w:val="left"/>
            </w:pPr>
            <w:r/>
            <w:r>
              <w:rPr>
                <w:rFonts w:ascii="宋体" w:hAnsi="宋体" w:eastAsia="宋体" w:cs="宋体"/>
                <w:b w:val="0"/>
                <w:i w:val="0"/>
                <w:sz w:val="21"/>
              </w:rPr>
              <w:t>仅填写平时或仅填写期末时，缺失项按 0 参与加权计算</w:t>
            </w:r>
          </w:p>
        </w:tc>
      </w:tr>
      <w:tr>
        <w:tc>
          <w:tcPr>
            <w:tcW w:type="dxa" w:w="1587"/>
          </w:tcPr>
          <w:p>
            <w:pPr>
              <w:spacing w:before="20" w:after="20" w:line="269" w:lineRule="auto"/>
              <w:jc w:val="left"/>
            </w:pPr>
            <w:r/>
            <w:r>
              <w:rPr>
                <w:rFonts w:ascii="宋体" w:hAnsi="宋体" w:eastAsia="宋体" w:cs="宋体"/>
                <w:b w:val="0"/>
                <w:i w:val="0"/>
                <w:sz w:val="21"/>
              </w:rPr>
              <w:t>双缺项处理</w:t>
            </w:r>
          </w:p>
        </w:tc>
        <w:tc>
          <w:tcPr>
            <w:tcW w:type="dxa" w:w="7370"/>
          </w:tcPr>
          <w:p>
            <w:pPr>
              <w:spacing w:before="20" w:after="20" w:line="269" w:lineRule="auto"/>
              <w:jc w:val="left"/>
            </w:pPr>
            <w:r/>
            <w:r>
              <w:rPr>
                <w:rFonts w:ascii="宋体" w:hAnsi="宋体" w:eastAsia="宋体" w:cs="宋体"/>
                <w:b w:val="0"/>
                <w:i w:val="0"/>
                <w:sz w:val="21"/>
              </w:rPr>
              <w:t>平时与期末均缺失且无补考成绩时，业务层禁止入库（ERR-310）</w:t>
            </w:r>
          </w:p>
        </w:tc>
      </w:tr>
      <w:tr>
        <w:tc>
          <w:tcPr>
            <w:tcW w:type="dxa" w:w="1587"/>
          </w:tcPr>
          <w:p>
            <w:pPr>
              <w:spacing w:before="20" w:after="20" w:line="269" w:lineRule="auto"/>
              <w:jc w:val="left"/>
            </w:pPr>
            <w:r/>
            <w:r>
              <w:rPr>
                <w:rFonts w:ascii="宋体" w:hAnsi="宋体" w:eastAsia="宋体" w:cs="宋体"/>
                <w:b w:val="0"/>
                <w:i w:val="0"/>
                <w:sz w:val="21"/>
              </w:rPr>
              <w:t>权重来源</w:t>
            </w:r>
          </w:p>
        </w:tc>
        <w:tc>
          <w:tcPr>
            <w:tcW w:type="dxa" w:w="7370"/>
          </w:tcPr>
          <w:p>
            <w:pPr>
              <w:spacing w:before="20" w:after="20" w:line="269" w:lineRule="auto"/>
              <w:jc w:val="left"/>
            </w:pPr>
            <w:r/>
            <w:r>
              <w:rPr>
                <w:rFonts w:ascii="宋体" w:hAnsi="宋体" w:eastAsia="宋体" w:cs="宋体"/>
                <w:b w:val="0"/>
                <w:i w:val="0"/>
                <w:sz w:val="21"/>
              </w:rPr>
              <w:t>ScoreService.USUAL_RATIO = 0.3D、ScoreService.EXAM_RATIO = 0.7D；系统参数 score.usual.ratio = 0.3、score.exam.ratio = 0.7 与之一致</w:t>
            </w:r>
          </w:p>
        </w:tc>
      </w:tr>
    </w:tbl>
    <w:p>
      <w:pPr>
        <w:spacing w:before="120" w:after="40" w:line="276" w:lineRule="auto"/>
        <w:jc w:val="center"/>
      </w:pPr>
      <w:r>
        <w:rPr>
          <w:rFonts w:ascii="黑体" w:hAnsi="黑体" w:eastAsia="黑体" w:cs="黑体"/>
          <w:b/>
          <w:i w:val="0"/>
          <w:color w:val="000000"/>
          <w:sz w:val="21"/>
        </w:rPr>
        <w:t>表 4-2  总评成绩的双实现对照</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2041"/>
            <w:shd w:val="clear" w:color="auto" w:fill="DCE6F1"/>
          </w:tcPr>
          <w:p>
            <w:pPr>
              <w:spacing w:before="20" w:after="20" w:line="269" w:lineRule="auto"/>
              <w:jc w:val="center"/>
            </w:pPr>
            <w:r/>
            <w:r>
              <w:rPr>
                <w:rFonts w:ascii="黑体" w:hAnsi="黑体" w:eastAsia="黑体" w:cs="黑体"/>
                <w:b/>
                <w:i w:val="0"/>
                <w:sz w:val="21"/>
              </w:rPr>
              <w:t>实现位置</w:t>
            </w:r>
          </w:p>
        </w:tc>
        <w:tc>
          <w:tcPr>
            <w:tcW w:type="dxa" w:w="4762"/>
            <w:shd w:val="clear" w:color="auto" w:fill="DCE6F1"/>
          </w:tcPr>
          <w:p>
            <w:pPr>
              <w:spacing w:before="20" w:after="20" w:line="269" w:lineRule="auto"/>
              <w:jc w:val="center"/>
            </w:pPr>
            <w:r/>
            <w:r>
              <w:rPr>
                <w:rFonts w:ascii="黑体" w:hAnsi="黑体" w:eastAsia="黑体" w:cs="黑体"/>
                <w:b/>
                <w:i w:val="0"/>
                <w:sz w:val="21"/>
              </w:rPr>
              <w:t>代码/SQL 片段</w:t>
            </w:r>
          </w:p>
        </w:tc>
        <w:tc>
          <w:tcPr>
            <w:tcW w:type="dxa" w:w="2154"/>
            <w:shd w:val="clear" w:color="auto" w:fill="DCE6F1"/>
          </w:tcPr>
          <w:p>
            <w:pPr>
              <w:spacing w:before="20" w:after="20" w:line="269" w:lineRule="auto"/>
              <w:jc w:val="center"/>
            </w:pPr>
            <w:r/>
            <w:r>
              <w:rPr>
                <w:rFonts w:ascii="黑体" w:hAnsi="黑体" w:eastAsia="黑体" w:cs="黑体"/>
                <w:b/>
                <w:i w:val="0"/>
                <w:sz w:val="21"/>
              </w:rPr>
              <w:t>特性</w:t>
            </w:r>
          </w:p>
        </w:tc>
      </w:tr>
      <w:tr>
        <w:tc>
          <w:tcPr>
            <w:tcW w:type="dxa" w:w="2041"/>
          </w:tcPr>
          <w:p>
            <w:pPr>
              <w:spacing w:before="20" w:after="20" w:line="269" w:lineRule="auto"/>
              <w:jc w:val="left"/>
            </w:pPr>
            <w:r/>
            <w:r>
              <w:rPr>
                <w:rFonts w:ascii="宋体" w:hAnsi="宋体" w:eastAsia="宋体" w:cs="宋体"/>
                <w:b w:val="0"/>
                <w:i w:val="0"/>
                <w:sz w:val="21"/>
              </w:rPr>
              <w:t>Java：Score.calcTotal()</w:t>
            </w:r>
          </w:p>
        </w:tc>
        <w:tc>
          <w:tcPr>
            <w:tcW w:type="dxa" w:w="4762"/>
          </w:tcPr>
          <w:p>
            <w:pPr>
              <w:spacing w:before="20" w:after="20" w:line="269" w:lineRule="auto"/>
              <w:jc w:val="left"/>
            </w:pPr>
            <w:r/>
            <w:r>
              <w:rPr>
                <w:rFonts w:ascii="宋体" w:hAnsi="宋体" w:eastAsia="宋体" w:cs="宋体"/>
                <w:b w:val="0"/>
                <w:i w:val="0"/>
                <w:sz w:val="21"/>
              </w:rPr>
              <w:t>if (makeupScore != null) return round1(makeupScore);</w:t>
            </w:r>
          </w:p>
          <w:p>
            <w:pPr>
              <w:spacing w:before="0" w:after="20" w:line="269" w:lineRule="auto"/>
              <w:jc w:val="left"/>
            </w:pPr>
            <w:r>
              <w:rPr>
                <w:rFonts w:ascii="宋体" w:hAnsi="宋体" w:eastAsia="宋体" w:cs="宋体"/>
                <w:b w:val="0"/>
                <w:i w:val="0"/>
                <w:sz w:val="21"/>
              </w:rPr>
              <w:t>if (usualScore == null &amp;&amp; examScore == null) return null;</w:t>
            </w:r>
          </w:p>
          <w:p>
            <w:pPr>
              <w:spacing w:before="0" w:after="20" w:line="269" w:lineRule="auto"/>
              <w:jc w:val="left"/>
            </w:pPr>
            <w:r>
              <w:rPr>
                <w:rFonts w:ascii="宋体" w:hAnsi="宋体" w:eastAsia="宋体" w:cs="宋体"/>
                <w:b w:val="0"/>
                <w:i w:val="0"/>
                <w:sz w:val="21"/>
              </w:rPr>
              <w:t>double usual = usualScore == null ? 0D : usualScore;</w:t>
            </w:r>
          </w:p>
          <w:p>
            <w:pPr>
              <w:spacing w:before="0" w:after="20" w:line="269" w:lineRule="auto"/>
              <w:jc w:val="left"/>
            </w:pPr>
            <w:r>
              <w:rPr>
                <w:rFonts w:ascii="宋体" w:hAnsi="宋体" w:eastAsia="宋体" w:cs="宋体"/>
                <w:b w:val="0"/>
                <w:i w:val="0"/>
                <w:sz w:val="21"/>
              </w:rPr>
              <w:t>double exam = examScore == null ? 0D : examScore;</w:t>
            </w:r>
          </w:p>
          <w:p>
            <w:pPr>
              <w:spacing w:before="0" w:after="20" w:line="269" w:lineRule="auto"/>
              <w:jc w:val="left"/>
            </w:pPr>
            <w:r>
              <w:rPr>
                <w:rFonts w:ascii="宋体" w:hAnsi="宋体" w:eastAsia="宋体" w:cs="宋体"/>
                <w:b w:val="0"/>
                <w:i w:val="0"/>
                <w:sz w:val="21"/>
              </w:rPr>
              <w:t>return round1(usual * 0.3 + exam * 0.7);</w:t>
            </w:r>
          </w:p>
        </w:tc>
        <w:tc>
          <w:tcPr>
            <w:tcW w:type="dxa" w:w="2154"/>
          </w:tcPr>
          <w:p>
            <w:pPr>
              <w:spacing w:before="20" w:after="20" w:line="269" w:lineRule="auto"/>
              <w:jc w:val="left"/>
            </w:pPr>
            <w:r/>
            <w:r>
              <w:rPr>
                <w:rFonts w:ascii="宋体" w:hAnsi="宋体" w:eastAsia="宋体" w:cs="宋体"/>
                <w:b w:val="0"/>
                <w:i w:val="0"/>
                <w:sz w:val="21"/>
              </w:rPr>
              <w:t>供界面即时重算、业务校验与单元测试使用；双缺项返回 null</w:t>
            </w:r>
          </w:p>
        </w:tc>
      </w:tr>
      <w:tr>
        <w:tc>
          <w:tcPr>
            <w:tcW w:type="dxa" w:w="2041"/>
          </w:tcPr>
          <w:p>
            <w:pPr>
              <w:spacing w:before="20" w:after="20" w:line="269" w:lineRule="auto"/>
              <w:jc w:val="left"/>
            </w:pPr>
            <w:r/>
            <w:r>
              <w:rPr>
                <w:rFonts w:ascii="宋体" w:hAnsi="宋体" w:eastAsia="宋体" w:cs="宋体"/>
                <w:b w:val="0"/>
                <w:i w:val="0"/>
                <w:sz w:val="21"/>
              </w:rPr>
              <w:t>数据库：score.total_score 计算列</w:t>
            </w:r>
          </w:p>
        </w:tc>
        <w:tc>
          <w:tcPr>
            <w:tcW w:type="dxa" w:w="4762"/>
          </w:tcPr>
          <w:p>
            <w:pPr>
              <w:spacing w:before="20" w:after="20" w:line="269" w:lineRule="auto"/>
              <w:jc w:val="left"/>
            </w:pPr>
            <w:r/>
            <w:r>
              <w:rPr>
                <w:rFonts w:ascii="宋体" w:hAnsi="宋体" w:eastAsia="宋体" w:cs="宋体"/>
                <w:b w:val="0"/>
                <w:i w:val="0"/>
                <w:sz w:val="21"/>
              </w:rPr>
              <w:t>total_score DECIMAL(5,1) AS (CASE WHEN makeup_score IS NOT NULL THEN makeup_score</w:t>
            </w:r>
          </w:p>
          <w:p>
            <w:pPr>
              <w:spacing w:before="0" w:after="20" w:line="269" w:lineRule="auto"/>
              <w:jc w:val="left"/>
            </w:pPr>
            <w:r>
              <w:rPr>
                <w:rFonts w:ascii="宋体" w:hAnsi="宋体" w:eastAsia="宋体" w:cs="宋体"/>
                <w:b w:val="0"/>
                <w:i w:val="0"/>
                <w:sz w:val="21"/>
              </w:rPr>
              <w:t xml:space="preserve">  ELSE ROUND(COALESCE(usual_score,0) * 0.3 + COALESCE(exam_score,0) * 0.7, 1) END)</w:t>
            </w:r>
          </w:p>
        </w:tc>
        <w:tc>
          <w:tcPr>
            <w:tcW w:type="dxa" w:w="2154"/>
          </w:tcPr>
          <w:p>
            <w:pPr>
              <w:spacing w:before="20" w:after="20" w:line="269" w:lineRule="auto"/>
              <w:jc w:val="left"/>
            </w:pPr>
            <w:r/>
            <w:r>
              <w:rPr>
                <w:rFonts w:ascii="宋体" w:hAnsi="宋体" w:eastAsia="宋体" w:cs="宋体"/>
                <w:b w:val="0"/>
                <w:i w:val="0"/>
                <w:sz w:val="21"/>
              </w:rPr>
              <w:t>INSERT/UPDATE 均不写该列；列表查询、聚合统计与导出统一读取该列</w:t>
            </w:r>
          </w:p>
        </w:tc>
      </w:tr>
      <w:tr>
        <w:tc>
          <w:tcPr>
            <w:tcW w:type="dxa" w:w="2041"/>
          </w:tcPr>
          <w:p>
            <w:pPr>
              <w:spacing w:before="20" w:after="20" w:line="269" w:lineRule="auto"/>
              <w:jc w:val="left"/>
            </w:pPr>
            <w:r/>
            <w:r>
              <w:rPr>
                <w:rFonts w:ascii="宋体" w:hAnsi="宋体" w:eastAsia="宋体" w:cs="宋体"/>
                <w:b w:val="0"/>
                <w:i w:val="0"/>
                <w:sz w:val="21"/>
              </w:rPr>
              <w:t>界面即时重算：ScoreEntryPanel.recalcRow(int)</w:t>
            </w:r>
          </w:p>
        </w:tc>
        <w:tc>
          <w:tcPr>
            <w:tcW w:type="dxa" w:w="4762"/>
          </w:tcPr>
          <w:p>
            <w:pPr>
              <w:spacing w:before="20" w:after="20" w:line="269" w:lineRule="auto"/>
              <w:jc w:val="left"/>
            </w:pPr>
            <w:r/>
            <w:r>
              <w:rPr>
                <w:rFonts w:ascii="宋体" w:hAnsi="宋体" w:eastAsia="宋体" w:cs="宋体"/>
                <w:b w:val="0"/>
                <w:i w:val="0"/>
                <w:sz w:val="21"/>
              </w:rPr>
              <w:t>makeup 非空 → round1(makeup)；平时与期末均空 → 留空；</w:t>
            </w:r>
          </w:p>
          <w:p>
            <w:pPr>
              <w:spacing w:before="0" w:after="20" w:line="269" w:lineRule="auto"/>
              <w:jc w:val="left"/>
            </w:pPr>
            <w:r>
              <w:rPr>
                <w:rFonts w:ascii="宋体" w:hAnsi="宋体" w:eastAsia="宋体" w:cs="宋体"/>
                <w:b w:val="0"/>
                <w:i w:val="0"/>
                <w:sz w:val="21"/>
              </w:rPr>
              <w:t>否则 round1(usualValue * ScoreService.USUAL_RATIO + examValue * ScoreService.EXAM_RATIO)</w:t>
            </w:r>
          </w:p>
        </w:tc>
        <w:tc>
          <w:tcPr>
            <w:tcW w:type="dxa" w:w="2154"/>
          </w:tcPr>
          <w:p>
            <w:pPr>
              <w:spacing w:before="20" w:after="20" w:line="269" w:lineRule="auto"/>
              <w:jc w:val="left"/>
            </w:pPr>
            <w:r/>
            <w:r>
              <w:rPr>
                <w:rFonts w:ascii="宋体" w:hAnsi="宋体" w:eastAsia="宋体" w:cs="宋体"/>
                <w:b w:val="0"/>
                <w:i w:val="0"/>
                <w:sz w:val="21"/>
              </w:rPr>
              <w:t>复用 ScoreService 的权重常量，保证界面算法与落库算法同源</w:t>
            </w:r>
          </w:p>
        </w:tc>
      </w:tr>
    </w:tbl>
    <w:p>
      <w:pPr>
        <w:spacing w:after="60" w:before="0" w:line="317" w:lineRule="auto"/>
        <w:ind w:firstLine="420"/>
      </w:pPr>
      <w:r>
        <w:rPr>
          <w:rFonts w:ascii="宋体" w:hAnsi="宋体" w:eastAsia="宋体" w:cs="宋体"/>
          <w:b w:val="0"/>
          <w:i w:val="0"/>
          <w:sz w:val="21"/>
        </w:rPr>
        <w:t>一致性验证方式：ScoreServiceTest 中的 TC-D-04「数据库总评计算列与 Java 端算法结果一致」用例遍历演示数据中的全部成绩记录，对每条记录同时取出 Java 侧 s.calcTotal() 与数据库侧 s.getTotalScore()，以 0.05 的容差断言二者相等（assertEquals(javaTotal, s.getTotalScore(), 0.05D, ...)），任何一侧改写公式都会立刻导致该用例失败。0.05 的容差用于吸收 DECIMAL(5,1) 与 double 之间的表示差异。</w:t>
      </w:r>
    </w:p>
    <w:p>
      <w:pPr>
        <w:spacing w:after="60" w:before="0" w:line="317" w:lineRule="auto"/>
        <w:ind w:firstLine="420"/>
      </w:pPr>
      <w:r>
        <w:rPr>
          <w:rFonts w:ascii="宋体" w:hAnsi="宋体" w:eastAsia="宋体" w:cs="宋体"/>
          <w:b w:val="0"/>
          <w:i w:val="0"/>
          <w:sz w:val="21"/>
        </w:rPr>
        <w:t>边界说明：两种实现在「平时与期末均为空且无补考」这一极端输入下结果不同——Java 侧返回 null，数据库侧因 COALESCE 归零而返回 0.0。由于 ScoreService.validate 会以 ERR-310 阻断该状态写入数据库，实际数据中不会出现分歧；该差异仅在直接绕过 Service 写库时才可能显现，属于已知的、被业务校验覆盖的边界。</w:t>
      </w:r>
    </w:p>
    <w:p>
      <w:pPr>
        <w:pStyle w:val="Heading2"/>
        <w:spacing w:before="160" w:after="80" w:line="300" w:lineRule="auto"/>
      </w:pPr>
      <w:r>
        <w:rPr>
          <w:rFonts w:ascii="黑体" w:hAnsi="黑体" w:eastAsia="黑体" w:cs="黑体"/>
          <w:b/>
          <w:i w:val="0"/>
          <w:color w:val="000000"/>
          <w:sz w:val="28"/>
        </w:rPr>
        <w:t>4.2  绩点与 GPA 算法</w:t>
      </w:r>
    </w:p>
    <w:p>
      <w:pPr>
        <w:spacing w:after="60" w:before="0" w:line="317" w:lineRule="auto"/>
        <w:ind w:firstLine="420"/>
      </w:pPr>
      <w:r>
        <w:rPr>
          <w:rFonts w:ascii="宋体" w:hAnsi="宋体" w:eastAsia="宋体" w:cs="宋体"/>
          <w:b w:val="0"/>
          <w:i w:val="0"/>
          <w:sz w:val="21"/>
        </w:rPr>
        <w:t>系统采用四等五级制把百分制总评成绩换算为绩点，再按学分加权求平均得到 GPA。</w:t>
      </w:r>
    </w:p>
    <w:p>
      <w:pPr>
        <w:spacing w:before="120" w:after="40" w:line="276" w:lineRule="auto"/>
        <w:jc w:val="center"/>
      </w:pPr>
      <w:r>
        <w:rPr>
          <w:rFonts w:ascii="黑体" w:hAnsi="黑体" w:eastAsia="黑体" w:cs="黑体"/>
          <w:b/>
          <w:i w:val="0"/>
          <w:color w:val="000000"/>
          <w:sz w:val="21"/>
        </w:rPr>
        <w:t>表 4-3  四等五级制绩点对照表</w:t>
      </w:r>
    </w:p>
    <w:tbl>
      <w:tblPr>
        <w:tblStyle w:val="TableGrid"/>
        <w:tblW w:type="auto" w:w="0"/>
        <w:jc w:val="center"/>
        <w:tblLayout w:type="fixed"/>
        <w:tblLook w:firstColumn="1" w:firstRow="1" w:lastColumn="0" w:lastRow="0" w:noHBand="0" w:noVBand="1" w:val="04A0"/>
      </w:tblPr>
      <w:tblGrid>
        <w:gridCol w:w="1792"/>
        <w:gridCol w:w="1792"/>
        <w:gridCol w:w="1792"/>
        <w:gridCol w:w="1792"/>
        <w:gridCol w:w="1792"/>
      </w:tblGrid>
      <w:tr>
        <w:tc>
          <w:tcPr>
            <w:tcW w:type="dxa" w:w="1474"/>
            <w:shd w:val="clear" w:color="auto" w:fill="DCE6F1"/>
          </w:tcPr>
          <w:p>
            <w:pPr>
              <w:spacing w:before="20" w:after="20" w:line="269" w:lineRule="auto"/>
              <w:jc w:val="center"/>
            </w:pPr>
            <w:r/>
            <w:r>
              <w:rPr>
                <w:rFonts w:ascii="黑体" w:hAnsi="黑体" w:eastAsia="黑体" w:cs="黑体"/>
                <w:b/>
                <w:i w:val="0"/>
                <w:sz w:val="17"/>
              </w:rPr>
              <w:t>总评成绩区间</w:t>
            </w:r>
          </w:p>
        </w:tc>
        <w:tc>
          <w:tcPr>
            <w:tcW w:type="dxa" w:w="1020"/>
            <w:shd w:val="clear" w:color="auto" w:fill="DCE6F1"/>
          </w:tcPr>
          <w:p>
            <w:pPr>
              <w:spacing w:before="20" w:after="20" w:line="269" w:lineRule="auto"/>
              <w:jc w:val="center"/>
            </w:pPr>
            <w:r/>
            <w:r>
              <w:rPr>
                <w:rFonts w:ascii="黑体" w:hAnsi="黑体" w:eastAsia="黑体" w:cs="黑体"/>
                <w:b/>
                <w:i w:val="0"/>
                <w:sz w:val="17"/>
              </w:rPr>
              <w:t>等级</w:t>
            </w:r>
          </w:p>
        </w:tc>
        <w:tc>
          <w:tcPr>
            <w:tcW w:type="dxa" w:w="907"/>
            <w:shd w:val="clear" w:color="auto" w:fill="DCE6F1"/>
          </w:tcPr>
          <w:p>
            <w:pPr>
              <w:spacing w:before="20" w:after="20" w:line="269" w:lineRule="auto"/>
              <w:jc w:val="center"/>
            </w:pPr>
            <w:r/>
            <w:r>
              <w:rPr>
                <w:rFonts w:ascii="黑体" w:hAnsi="黑体" w:eastAsia="黑体" w:cs="黑体"/>
                <w:b/>
                <w:i w:val="0"/>
                <w:sz w:val="17"/>
              </w:rPr>
              <w:t>绩点</w:t>
            </w:r>
          </w:p>
        </w:tc>
        <w:tc>
          <w:tcPr>
            <w:tcW w:type="dxa" w:w="1020"/>
            <w:shd w:val="clear" w:color="auto" w:fill="DCE6F1"/>
          </w:tcPr>
          <w:p>
            <w:pPr>
              <w:spacing w:before="20" w:after="20" w:line="269" w:lineRule="auto"/>
              <w:jc w:val="center"/>
            </w:pPr>
            <w:r/>
            <w:r>
              <w:rPr>
                <w:rFonts w:ascii="黑体" w:hAnsi="黑体" w:eastAsia="黑体" w:cs="黑体"/>
                <w:b/>
                <w:i w:val="0"/>
                <w:sz w:val="17"/>
              </w:rPr>
              <w:t>是否及格</w:t>
            </w:r>
          </w:p>
        </w:tc>
        <w:tc>
          <w:tcPr>
            <w:tcW w:type="dxa" w:w="4535"/>
            <w:shd w:val="clear" w:color="auto" w:fill="DCE6F1"/>
          </w:tcPr>
          <w:p>
            <w:pPr>
              <w:spacing w:before="20" w:after="20" w:line="269" w:lineRule="auto"/>
              <w:jc w:val="center"/>
            </w:pPr>
            <w:r/>
            <w:r>
              <w:rPr>
                <w:rFonts w:ascii="黑体" w:hAnsi="黑体" w:eastAsia="黑体" w:cs="黑体"/>
                <w:b/>
                <w:i w:val="0"/>
                <w:sz w:val="17"/>
              </w:rPr>
              <w:t>Java 判定条件（Score.getGradePoint）</w:t>
            </w:r>
          </w:p>
        </w:tc>
      </w:tr>
      <w:tr>
        <w:tc>
          <w:tcPr>
            <w:tcW w:type="dxa" w:w="1474"/>
          </w:tcPr>
          <w:p>
            <w:pPr>
              <w:spacing w:before="20" w:after="20" w:line="269" w:lineRule="auto"/>
              <w:jc w:val="left"/>
            </w:pPr>
            <w:r/>
            <w:r>
              <w:rPr>
                <w:rFonts w:ascii="宋体" w:hAnsi="宋体" w:eastAsia="宋体" w:cs="宋体"/>
                <w:b w:val="0"/>
                <w:i w:val="0"/>
                <w:sz w:val="17"/>
              </w:rPr>
              <w:t>90 ~ 100</w:t>
            </w:r>
          </w:p>
        </w:tc>
        <w:tc>
          <w:tcPr>
            <w:tcW w:type="dxa" w:w="1020"/>
          </w:tcPr>
          <w:p>
            <w:pPr>
              <w:spacing w:before="20" w:after="20" w:line="269" w:lineRule="auto"/>
              <w:jc w:val="left"/>
            </w:pPr>
            <w:r/>
            <w:r>
              <w:rPr>
                <w:rFonts w:ascii="宋体" w:hAnsi="宋体" w:eastAsia="宋体" w:cs="宋体"/>
                <w:b w:val="0"/>
                <w:i w:val="0"/>
                <w:sz w:val="17"/>
              </w:rPr>
              <w:t>优</w:t>
            </w:r>
          </w:p>
        </w:tc>
        <w:tc>
          <w:tcPr>
            <w:tcW w:type="dxa" w:w="907"/>
          </w:tcPr>
          <w:p>
            <w:pPr>
              <w:spacing w:before="20" w:after="20" w:line="269" w:lineRule="auto"/>
              <w:jc w:val="left"/>
            </w:pPr>
            <w:r/>
            <w:r>
              <w:rPr>
                <w:rFonts w:ascii="宋体" w:hAnsi="宋体" w:eastAsia="宋体" w:cs="宋体"/>
                <w:b w:val="0"/>
                <w:i w:val="0"/>
                <w:sz w:val="17"/>
              </w:rPr>
              <w:t>4.0</w:t>
            </w:r>
          </w:p>
        </w:tc>
        <w:tc>
          <w:tcPr>
            <w:tcW w:type="dxa" w:w="1020"/>
          </w:tcPr>
          <w:p>
            <w:pPr>
              <w:spacing w:before="20" w:after="20" w:line="269" w:lineRule="auto"/>
              <w:jc w:val="left"/>
            </w:pPr>
            <w:r/>
            <w:r>
              <w:rPr>
                <w:rFonts w:ascii="宋体" w:hAnsi="宋体" w:eastAsia="宋体" w:cs="宋体"/>
                <w:b w:val="0"/>
                <w:i w:val="0"/>
                <w:sz w:val="17"/>
              </w:rPr>
              <w:t>是</w:t>
            </w:r>
          </w:p>
        </w:tc>
        <w:tc>
          <w:tcPr>
            <w:tcW w:type="dxa" w:w="4535"/>
          </w:tcPr>
          <w:p>
            <w:pPr>
              <w:spacing w:before="20" w:after="20" w:line="269" w:lineRule="auto"/>
              <w:jc w:val="left"/>
            </w:pPr>
            <w:r/>
            <w:r>
              <w:rPr>
                <w:rFonts w:ascii="宋体" w:hAnsi="宋体" w:eastAsia="宋体" w:cs="宋体"/>
                <w:b w:val="0"/>
                <w:i w:val="0"/>
                <w:sz w:val="17"/>
              </w:rPr>
              <w:t>total &gt;= 90 → 4.0D</w:t>
            </w:r>
          </w:p>
        </w:tc>
      </w:tr>
      <w:tr>
        <w:tc>
          <w:tcPr>
            <w:tcW w:type="dxa" w:w="1474"/>
          </w:tcPr>
          <w:p>
            <w:pPr>
              <w:spacing w:before="20" w:after="20" w:line="269" w:lineRule="auto"/>
              <w:jc w:val="left"/>
            </w:pPr>
            <w:r/>
            <w:r>
              <w:rPr>
                <w:rFonts w:ascii="宋体" w:hAnsi="宋体" w:eastAsia="宋体" w:cs="宋体"/>
                <w:b w:val="0"/>
                <w:i w:val="0"/>
                <w:sz w:val="17"/>
              </w:rPr>
              <w:t>80 ~ 89</w:t>
            </w:r>
          </w:p>
        </w:tc>
        <w:tc>
          <w:tcPr>
            <w:tcW w:type="dxa" w:w="1020"/>
          </w:tcPr>
          <w:p>
            <w:pPr>
              <w:spacing w:before="20" w:after="20" w:line="269" w:lineRule="auto"/>
              <w:jc w:val="left"/>
            </w:pPr>
            <w:r/>
            <w:r>
              <w:rPr>
                <w:rFonts w:ascii="宋体" w:hAnsi="宋体" w:eastAsia="宋体" w:cs="宋体"/>
                <w:b w:val="0"/>
                <w:i w:val="0"/>
                <w:sz w:val="17"/>
              </w:rPr>
              <w:t>良</w:t>
            </w:r>
          </w:p>
        </w:tc>
        <w:tc>
          <w:tcPr>
            <w:tcW w:type="dxa" w:w="907"/>
          </w:tcPr>
          <w:p>
            <w:pPr>
              <w:spacing w:before="20" w:after="20" w:line="269" w:lineRule="auto"/>
              <w:jc w:val="left"/>
            </w:pPr>
            <w:r/>
            <w:r>
              <w:rPr>
                <w:rFonts w:ascii="宋体" w:hAnsi="宋体" w:eastAsia="宋体" w:cs="宋体"/>
                <w:b w:val="0"/>
                <w:i w:val="0"/>
                <w:sz w:val="17"/>
              </w:rPr>
              <w:t>3.0</w:t>
            </w:r>
          </w:p>
        </w:tc>
        <w:tc>
          <w:tcPr>
            <w:tcW w:type="dxa" w:w="1020"/>
          </w:tcPr>
          <w:p>
            <w:pPr>
              <w:spacing w:before="20" w:after="20" w:line="269" w:lineRule="auto"/>
              <w:jc w:val="left"/>
            </w:pPr>
            <w:r/>
            <w:r>
              <w:rPr>
                <w:rFonts w:ascii="宋体" w:hAnsi="宋体" w:eastAsia="宋体" w:cs="宋体"/>
                <w:b w:val="0"/>
                <w:i w:val="0"/>
                <w:sz w:val="17"/>
              </w:rPr>
              <w:t>是</w:t>
            </w:r>
          </w:p>
        </w:tc>
        <w:tc>
          <w:tcPr>
            <w:tcW w:type="dxa" w:w="4535"/>
          </w:tcPr>
          <w:p>
            <w:pPr>
              <w:spacing w:before="20" w:after="20" w:line="269" w:lineRule="auto"/>
              <w:jc w:val="left"/>
            </w:pPr>
            <w:r/>
            <w:r>
              <w:rPr>
                <w:rFonts w:ascii="宋体" w:hAnsi="宋体" w:eastAsia="宋体" w:cs="宋体"/>
                <w:b w:val="0"/>
                <w:i w:val="0"/>
                <w:sz w:val="17"/>
              </w:rPr>
              <w:t>total &gt;= 80 → 3.0D</w:t>
            </w:r>
          </w:p>
        </w:tc>
      </w:tr>
      <w:tr>
        <w:tc>
          <w:tcPr>
            <w:tcW w:type="dxa" w:w="1474"/>
          </w:tcPr>
          <w:p>
            <w:pPr>
              <w:spacing w:before="20" w:after="20" w:line="269" w:lineRule="auto"/>
              <w:jc w:val="left"/>
            </w:pPr>
            <w:r/>
            <w:r>
              <w:rPr>
                <w:rFonts w:ascii="宋体" w:hAnsi="宋体" w:eastAsia="宋体" w:cs="宋体"/>
                <w:b w:val="0"/>
                <w:i w:val="0"/>
                <w:sz w:val="17"/>
              </w:rPr>
              <w:t>70 ~ 79</w:t>
            </w:r>
          </w:p>
        </w:tc>
        <w:tc>
          <w:tcPr>
            <w:tcW w:type="dxa" w:w="1020"/>
          </w:tcPr>
          <w:p>
            <w:pPr>
              <w:spacing w:before="20" w:after="20" w:line="269" w:lineRule="auto"/>
              <w:jc w:val="left"/>
            </w:pPr>
            <w:r/>
            <w:r>
              <w:rPr>
                <w:rFonts w:ascii="宋体" w:hAnsi="宋体" w:eastAsia="宋体" w:cs="宋体"/>
                <w:b w:val="0"/>
                <w:i w:val="0"/>
                <w:sz w:val="17"/>
              </w:rPr>
              <w:t>中</w:t>
            </w:r>
          </w:p>
        </w:tc>
        <w:tc>
          <w:tcPr>
            <w:tcW w:type="dxa" w:w="907"/>
          </w:tcPr>
          <w:p>
            <w:pPr>
              <w:spacing w:before="20" w:after="20" w:line="269" w:lineRule="auto"/>
              <w:jc w:val="left"/>
            </w:pPr>
            <w:r/>
            <w:r>
              <w:rPr>
                <w:rFonts w:ascii="宋体" w:hAnsi="宋体" w:eastAsia="宋体" w:cs="宋体"/>
                <w:b w:val="0"/>
                <w:i w:val="0"/>
                <w:sz w:val="17"/>
              </w:rPr>
              <w:t>2.0</w:t>
            </w:r>
          </w:p>
        </w:tc>
        <w:tc>
          <w:tcPr>
            <w:tcW w:type="dxa" w:w="1020"/>
          </w:tcPr>
          <w:p>
            <w:pPr>
              <w:spacing w:before="20" w:after="20" w:line="269" w:lineRule="auto"/>
              <w:jc w:val="left"/>
            </w:pPr>
            <w:r/>
            <w:r>
              <w:rPr>
                <w:rFonts w:ascii="宋体" w:hAnsi="宋体" w:eastAsia="宋体" w:cs="宋体"/>
                <w:b w:val="0"/>
                <w:i w:val="0"/>
                <w:sz w:val="17"/>
              </w:rPr>
              <w:t>是</w:t>
            </w:r>
          </w:p>
        </w:tc>
        <w:tc>
          <w:tcPr>
            <w:tcW w:type="dxa" w:w="4535"/>
          </w:tcPr>
          <w:p>
            <w:pPr>
              <w:spacing w:before="20" w:after="20" w:line="269" w:lineRule="auto"/>
              <w:jc w:val="left"/>
            </w:pPr>
            <w:r/>
            <w:r>
              <w:rPr>
                <w:rFonts w:ascii="宋体" w:hAnsi="宋体" w:eastAsia="宋体" w:cs="宋体"/>
                <w:b w:val="0"/>
                <w:i w:val="0"/>
                <w:sz w:val="17"/>
              </w:rPr>
              <w:t>total &gt;= 70 → 2.0D</w:t>
            </w:r>
          </w:p>
        </w:tc>
      </w:tr>
      <w:tr>
        <w:tc>
          <w:tcPr>
            <w:tcW w:type="dxa" w:w="1474"/>
          </w:tcPr>
          <w:p>
            <w:pPr>
              <w:spacing w:before="20" w:after="20" w:line="269" w:lineRule="auto"/>
              <w:jc w:val="left"/>
            </w:pPr>
            <w:r/>
            <w:r>
              <w:rPr>
                <w:rFonts w:ascii="宋体" w:hAnsi="宋体" w:eastAsia="宋体" w:cs="宋体"/>
                <w:b w:val="0"/>
                <w:i w:val="0"/>
                <w:sz w:val="17"/>
              </w:rPr>
              <w:t>60 ~ 69</w:t>
            </w:r>
          </w:p>
        </w:tc>
        <w:tc>
          <w:tcPr>
            <w:tcW w:type="dxa" w:w="1020"/>
          </w:tcPr>
          <w:p>
            <w:pPr>
              <w:spacing w:before="20" w:after="20" w:line="269" w:lineRule="auto"/>
              <w:jc w:val="left"/>
            </w:pPr>
            <w:r/>
            <w:r>
              <w:rPr>
                <w:rFonts w:ascii="宋体" w:hAnsi="宋体" w:eastAsia="宋体" w:cs="宋体"/>
                <w:b w:val="0"/>
                <w:i w:val="0"/>
                <w:sz w:val="17"/>
              </w:rPr>
              <w:t>及格</w:t>
            </w:r>
          </w:p>
        </w:tc>
        <w:tc>
          <w:tcPr>
            <w:tcW w:type="dxa" w:w="907"/>
          </w:tcPr>
          <w:p>
            <w:pPr>
              <w:spacing w:before="20" w:after="20" w:line="269" w:lineRule="auto"/>
              <w:jc w:val="left"/>
            </w:pPr>
            <w:r/>
            <w:r>
              <w:rPr>
                <w:rFonts w:ascii="宋体" w:hAnsi="宋体" w:eastAsia="宋体" w:cs="宋体"/>
                <w:b w:val="0"/>
                <w:i w:val="0"/>
                <w:sz w:val="17"/>
              </w:rPr>
              <w:t>1.0</w:t>
            </w:r>
          </w:p>
        </w:tc>
        <w:tc>
          <w:tcPr>
            <w:tcW w:type="dxa" w:w="1020"/>
          </w:tcPr>
          <w:p>
            <w:pPr>
              <w:spacing w:before="20" w:after="20" w:line="269" w:lineRule="auto"/>
              <w:jc w:val="left"/>
            </w:pPr>
            <w:r/>
            <w:r>
              <w:rPr>
                <w:rFonts w:ascii="宋体" w:hAnsi="宋体" w:eastAsia="宋体" w:cs="宋体"/>
                <w:b w:val="0"/>
                <w:i w:val="0"/>
                <w:sz w:val="17"/>
              </w:rPr>
              <w:t>是</w:t>
            </w:r>
          </w:p>
        </w:tc>
        <w:tc>
          <w:tcPr>
            <w:tcW w:type="dxa" w:w="4535"/>
          </w:tcPr>
          <w:p>
            <w:pPr>
              <w:spacing w:before="20" w:after="20" w:line="269" w:lineRule="auto"/>
              <w:jc w:val="left"/>
            </w:pPr>
            <w:r/>
            <w:r>
              <w:rPr>
                <w:rFonts w:ascii="宋体" w:hAnsi="宋体" w:eastAsia="宋体" w:cs="宋体"/>
                <w:b w:val="0"/>
                <w:i w:val="0"/>
                <w:sz w:val="17"/>
              </w:rPr>
              <w:t>total &gt;= PASS_LINE（60）→ 1.0D</w:t>
            </w:r>
          </w:p>
        </w:tc>
      </w:tr>
      <w:tr>
        <w:tc>
          <w:tcPr>
            <w:tcW w:type="dxa" w:w="1474"/>
          </w:tcPr>
          <w:p>
            <w:pPr>
              <w:spacing w:before="20" w:after="20" w:line="269" w:lineRule="auto"/>
              <w:jc w:val="left"/>
            </w:pPr>
            <w:r/>
            <w:r>
              <w:rPr>
                <w:rFonts w:ascii="宋体" w:hAnsi="宋体" w:eastAsia="宋体" w:cs="宋体"/>
                <w:b w:val="0"/>
                <w:i w:val="0"/>
                <w:sz w:val="17"/>
              </w:rPr>
              <w:t>0 ~ 59</w:t>
            </w:r>
          </w:p>
        </w:tc>
        <w:tc>
          <w:tcPr>
            <w:tcW w:type="dxa" w:w="1020"/>
          </w:tcPr>
          <w:p>
            <w:pPr>
              <w:spacing w:before="20" w:after="20" w:line="269" w:lineRule="auto"/>
              <w:jc w:val="left"/>
            </w:pPr>
            <w:r/>
            <w:r>
              <w:rPr>
                <w:rFonts w:ascii="宋体" w:hAnsi="宋体" w:eastAsia="宋体" w:cs="宋体"/>
                <w:b w:val="0"/>
                <w:i w:val="0"/>
                <w:sz w:val="17"/>
              </w:rPr>
              <w:t>不及格</w:t>
            </w:r>
          </w:p>
        </w:tc>
        <w:tc>
          <w:tcPr>
            <w:tcW w:type="dxa" w:w="907"/>
          </w:tcPr>
          <w:p>
            <w:pPr>
              <w:spacing w:before="20" w:after="20" w:line="269" w:lineRule="auto"/>
              <w:jc w:val="left"/>
            </w:pPr>
            <w:r/>
            <w:r>
              <w:rPr>
                <w:rFonts w:ascii="宋体" w:hAnsi="宋体" w:eastAsia="宋体" w:cs="宋体"/>
                <w:b w:val="0"/>
                <w:i w:val="0"/>
                <w:sz w:val="17"/>
              </w:rPr>
              <w:t>0</w:t>
            </w:r>
          </w:p>
        </w:tc>
        <w:tc>
          <w:tcPr>
            <w:tcW w:type="dxa" w:w="1020"/>
          </w:tcPr>
          <w:p>
            <w:pPr>
              <w:spacing w:before="20" w:after="20" w:line="269" w:lineRule="auto"/>
              <w:jc w:val="left"/>
            </w:pPr>
            <w:r/>
            <w:r>
              <w:rPr>
                <w:rFonts w:ascii="宋体" w:hAnsi="宋体" w:eastAsia="宋体" w:cs="宋体"/>
                <w:b w:val="0"/>
                <w:i w:val="0"/>
                <w:sz w:val="17"/>
              </w:rPr>
              <w:t>否</w:t>
            </w:r>
          </w:p>
        </w:tc>
        <w:tc>
          <w:tcPr>
            <w:tcW w:type="dxa" w:w="4535"/>
          </w:tcPr>
          <w:p>
            <w:pPr>
              <w:spacing w:before="20" w:after="20" w:line="269" w:lineRule="auto"/>
              <w:jc w:val="left"/>
            </w:pPr>
            <w:r/>
            <w:r>
              <w:rPr>
                <w:rFonts w:ascii="宋体" w:hAnsi="宋体" w:eastAsia="宋体" w:cs="宋体"/>
                <w:b w:val="0"/>
                <w:i w:val="0"/>
                <w:sz w:val="17"/>
              </w:rPr>
              <w:t>其余情况 → 0D</w:t>
            </w:r>
          </w:p>
        </w:tc>
      </w:tr>
      <w:tr>
        <w:tc>
          <w:tcPr>
            <w:tcW w:type="dxa" w:w="1474"/>
          </w:tcPr>
          <w:p>
            <w:pPr>
              <w:spacing w:before="20" w:after="20" w:line="269" w:lineRule="auto"/>
              <w:jc w:val="left"/>
            </w:pPr>
            <w:r/>
            <w:r>
              <w:rPr>
                <w:rFonts w:ascii="宋体" w:hAnsi="宋体" w:eastAsia="宋体" w:cs="宋体"/>
                <w:b w:val="0"/>
                <w:i w:val="0"/>
                <w:sz w:val="17"/>
              </w:rPr>
              <w:t>无总评成绩</w:t>
            </w:r>
          </w:p>
        </w:tc>
        <w:tc>
          <w:tcPr>
            <w:tcW w:type="dxa" w:w="1020"/>
          </w:tcPr>
          <w:p>
            <w:pPr>
              <w:spacing w:before="20" w:after="20" w:line="269" w:lineRule="auto"/>
              <w:jc w:val="left"/>
            </w:pPr>
            <w:r/>
            <w:r>
              <w:rPr>
                <w:rFonts w:ascii="宋体" w:hAnsi="宋体" w:eastAsia="宋体" w:cs="宋体"/>
                <w:b w:val="0"/>
                <w:i w:val="0"/>
                <w:sz w:val="17"/>
              </w:rPr>
              <w:t>未录入</w:t>
            </w:r>
          </w:p>
        </w:tc>
        <w:tc>
          <w:tcPr>
            <w:tcW w:type="dxa" w:w="907"/>
          </w:tcPr>
          <w:p>
            <w:pPr>
              <w:spacing w:before="20" w:after="20" w:line="269" w:lineRule="auto"/>
              <w:jc w:val="left"/>
            </w:pPr>
            <w:r/>
            <w:r>
              <w:rPr>
                <w:rFonts w:ascii="宋体" w:hAnsi="宋体" w:eastAsia="宋体" w:cs="宋体"/>
                <w:b w:val="0"/>
                <w:i w:val="0"/>
                <w:sz w:val="17"/>
              </w:rPr>
              <w:t>0</w:t>
            </w:r>
          </w:p>
        </w:tc>
        <w:tc>
          <w:tcPr>
            <w:tcW w:type="dxa" w:w="1020"/>
          </w:tcPr>
          <w:p>
            <w:pPr>
              <w:spacing w:before="20" w:after="20" w:line="269" w:lineRule="auto"/>
              <w:jc w:val="left"/>
            </w:pPr>
            <w:r/>
            <w:r>
              <w:rPr>
                <w:rFonts w:ascii="宋体" w:hAnsi="宋体" w:eastAsia="宋体" w:cs="宋体"/>
                <w:b w:val="0"/>
                <w:i w:val="0"/>
                <w:sz w:val="17"/>
              </w:rPr>
              <w:t>否</w:t>
            </w:r>
          </w:p>
        </w:tc>
        <w:tc>
          <w:tcPr>
            <w:tcW w:type="dxa" w:w="4535"/>
          </w:tcPr>
          <w:p>
            <w:pPr>
              <w:spacing w:before="20" w:after="20" w:line="269" w:lineRule="auto"/>
              <w:jc w:val="left"/>
            </w:pPr>
            <w:r/>
            <w:r>
              <w:rPr>
                <w:rFonts w:ascii="宋体" w:hAnsi="宋体" w:eastAsia="宋体" w:cs="宋体"/>
                <w:b w:val="0"/>
                <w:i w:val="0"/>
                <w:sz w:val="17"/>
              </w:rPr>
              <w:t>total == null → 0D</w:t>
            </w:r>
          </w:p>
        </w:tc>
      </w:tr>
    </w:tbl>
    <w:p>
      <w:pPr>
        <w:spacing w:after="60" w:before="0" w:line="317" w:lineRule="auto"/>
        <w:ind w:firstLine="420"/>
      </w:pPr>
      <w:r>
        <w:rPr>
          <w:rFonts w:ascii="宋体" w:hAnsi="宋体" w:eastAsia="宋体" w:cs="宋体"/>
          <w:b w:val="0"/>
          <w:i w:val="0"/>
          <w:sz w:val="21"/>
        </w:rPr>
        <w:t>GPA 的计算公式为 GPA = Σ(课程绩点 × 学分) / Σ学分，结果保留 2 位小数。Java 侧由 ScoreDao.calcGpa(Integer studentId) 以两条 SQL 完成：第一条用 CASE 表达式对每条成绩分档得到绩点并乘以学分求和，第二条求学分总和，两者相除后 Math.round(sum / credits * 100D) / 100D；学分总和为 0 时直接返回 0，避免除零。参与计算的记录满足 sc.total_score IS NOT NULL。</w:t>
      </w:r>
    </w:p>
    <w:p>
      <w:pPr>
        <w:spacing w:before="40" w:after="40" w:line="276" w:lineRule="auto"/>
        <w:ind w:left="280"/>
      </w:pPr>
      <w:r>
        <w:rPr>
          <w:rFonts w:ascii="Consolas" w:hAnsi="Consolas" w:eastAsia="Consolas" w:cs="Consolas"/>
          <w:b w:val="0"/>
          <w:i w:val="0"/>
          <w:color w:val="1F3A5F"/>
          <w:sz w:val="18"/>
        </w:rPr>
        <w:t>SELECT COALESCE(SUM(CASE WHEN sc.total_score &gt;= 90 THEN 4.0</w:t>
        <w:br/>
        <w:t xml:space="preserve">                          WHEN sc.total_score &gt;= 80 THEN 3.0</w:t>
        <w:br/>
        <w:t xml:space="preserve">                          WHEN sc.total_score &gt;= 70 THEN 2.0</w:t>
        <w:br/>
        <w:t xml:space="preserve">                          WHEN sc.total_score &gt;= 60 THEN 1.0 ELSE 0 END * co.credit), 0)</w:t>
        <w:br/>
        <w:t>FROM score sc JOIN course co ON sc.course_id = co.id</w:t>
        <w:br/>
        <w:t>WHERE sc.student_id = ? AND sc.total_score IS NOT NULL</w:t>
      </w:r>
    </w:p>
    <w:p>
      <w:pPr>
        <w:spacing w:before="120" w:after="40" w:line="276" w:lineRule="auto"/>
        <w:jc w:val="center"/>
      </w:pPr>
      <w:r>
        <w:rPr>
          <w:rFonts w:ascii="黑体" w:hAnsi="黑体" w:eastAsia="黑体" w:cs="黑体"/>
          <w:b/>
          <w:i w:val="0"/>
          <w:color w:val="000000"/>
          <w:sz w:val="21"/>
        </w:rPr>
        <w:t>表 4-4  GPA 算例（对应 ScoreServiceTest.testCalcGpa）</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c>
          <w:tcPr>
            <w:tcW w:type="dxa" w:w="2381"/>
            <w:shd w:val="clear" w:color="auto" w:fill="DCE6F1"/>
          </w:tcPr>
          <w:p>
            <w:pPr>
              <w:spacing w:before="20" w:after="20" w:line="269" w:lineRule="auto"/>
              <w:jc w:val="center"/>
            </w:pPr>
            <w:r/>
            <w:r>
              <w:rPr>
                <w:rFonts w:ascii="黑体" w:hAnsi="黑体" w:eastAsia="黑体" w:cs="黑体"/>
                <w:b/>
                <w:i w:val="0"/>
                <w:sz w:val="17"/>
              </w:rPr>
              <w:t>课程</w:t>
            </w:r>
          </w:p>
        </w:tc>
        <w:tc>
          <w:tcPr>
            <w:tcW w:type="dxa" w:w="1247"/>
            <w:shd w:val="clear" w:color="auto" w:fill="DCE6F1"/>
          </w:tcPr>
          <w:p>
            <w:pPr>
              <w:spacing w:before="20" w:after="20" w:line="269" w:lineRule="auto"/>
              <w:jc w:val="center"/>
            </w:pPr>
            <w:r/>
            <w:r>
              <w:rPr>
                <w:rFonts w:ascii="黑体" w:hAnsi="黑体" w:eastAsia="黑体" w:cs="黑体"/>
                <w:b/>
                <w:i w:val="0"/>
                <w:sz w:val="17"/>
              </w:rPr>
              <w:t>总评成绩</w:t>
            </w:r>
          </w:p>
        </w:tc>
        <w:tc>
          <w:tcPr>
            <w:tcW w:type="dxa" w:w="1020"/>
            <w:shd w:val="clear" w:color="auto" w:fill="DCE6F1"/>
          </w:tcPr>
          <w:p>
            <w:pPr>
              <w:spacing w:before="20" w:after="20" w:line="269" w:lineRule="auto"/>
              <w:jc w:val="center"/>
            </w:pPr>
            <w:r/>
            <w:r>
              <w:rPr>
                <w:rFonts w:ascii="黑体" w:hAnsi="黑体" w:eastAsia="黑体" w:cs="黑体"/>
                <w:b/>
                <w:i w:val="0"/>
                <w:sz w:val="17"/>
              </w:rPr>
              <w:t>绩点</w:t>
            </w:r>
          </w:p>
        </w:tc>
        <w:tc>
          <w:tcPr>
            <w:tcW w:type="dxa" w:w="907"/>
            <w:shd w:val="clear" w:color="auto" w:fill="DCE6F1"/>
          </w:tcPr>
          <w:p>
            <w:pPr>
              <w:spacing w:before="20" w:after="20" w:line="269" w:lineRule="auto"/>
              <w:jc w:val="center"/>
            </w:pPr>
            <w:r/>
            <w:r>
              <w:rPr>
                <w:rFonts w:ascii="黑体" w:hAnsi="黑体" w:eastAsia="黑体" w:cs="黑体"/>
                <w:b/>
                <w:i w:val="0"/>
                <w:sz w:val="17"/>
              </w:rPr>
              <w:t>学分</w:t>
            </w:r>
          </w:p>
        </w:tc>
        <w:tc>
          <w:tcPr>
            <w:tcW w:type="dxa" w:w="1701"/>
            <w:shd w:val="clear" w:color="auto" w:fill="DCE6F1"/>
          </w:tcPr>
          <w:p>
            <w:pPr>
              <w:spacing w:before="20" w:after="20" w:line="269" w:lineRule="auto"/>
              <w:jc w:val="center"/>
            </w:pPr>
            <w:r/>
            <w:r>
              <w:rPr>
                <w:rFonts w:ascii="黑体" w:hAnsi="黑体" w:eastAsia="黑体" w:cs="黑体"/>
                <w:b/>
                <w:i w:val="0"/>
                <w:sz w:val="17"/>
              </w:rPr>
              <w:t>绩点×学分</w:t>
            </w:r>
          </w:p>
        </w:tc>
        <w:tc>
          <w:tcPr>
            <w:tcW w:type="dxa" w:w="1701"/>
            <w:shd w:val="clear" w:color="auto" w:fill="DCE6F1"/>
          </w:tcPr>
          <w:p>
            <w:pPr>
              <w:spacing w:before="20" w:after="20" w:line="269" w:lineRule="auto"/>
              <w:jc w:val="center"/>
            </w:pPr>
            <w:r/>
            <w:r>
              <w:rPr>
                <w:rFonts w:ascii="黑体" w:hAnsi="黑体" w:eastAsia="黑体" w:cs="黑体"/>
                <w:b/>
                <w:i w:val="0"/>
                <w:sz w:val="17"/>
              </w:rPr>
              <w:t>总评×学分</w:t>
            </w:r>
          </w:p>
        </w:tc>
      </w:tr>
      <w:tr>
        <w:tc>
          <w:tcPr>
            <w:tcW w:type="dxa" w:w="2381"/>
          </w:tcPr>
          <w:p>
            <w:pPr>
              <w:spacing w:before="20" w:after="20" w:line="269" w:lineRule="auto"/>
              <w:jc w:val="left"/>
            </w:pPr>
            <w:r/>
            <w:r>
              <w:rPr>
                <w:rFonts w:ascii="宋体" w:hAnsi="宋体" w:eastAsia="宋体" w:cs="宋体"/>
                <w:b w:val="0"/>
                <w:i w:val="0"/>
                <w:sz w:val="17"/>
              </w:rPr>
              <w:t>课程 1</w:t>
            </w:r>
          </w:p>
        </w:tc>
        <w:tc>
          <w:tcPr>
            <w:tcW w:type="dxa" w:w="1247"/>
          </w:tcPr>
          <w:p>
            <w:pPr>
              <w:spacing w:before="20" w:after="20" w:line="269" w:lineRule="auto"/>
              <w:jc w:val="left"/>
            </w:pPr>
            <w:r/>
            <w:r>
              <w:rPr>
                <w:rFonts w:ascii="宋体" w:hAnsi="宋体" w:eastAsia="宋体" w:cs="宋体"/>
                <w:b w:val="0"/>
                <w:i w:val="0"/>
                <w:sz w:val="17"/>
              </w:rPr>
              <w:t>90</w:t>
            </w:r>
          </w:p>
        </w:tc>
        <w:tc>
          <w:tcPr>
            <w:tcW w:type="dxa" w:w="1020"/>
          </w:tcPr>
          <w:p>
            <w:pPr>
              <w:spacing w:before="20" w:after="20" w:line="269" w:lineRule="auto"/>
              <w:jc w:val="left"/>
            </w:pPr>
            <w:r/>
            <w:r>
              <w:rPr>
                <w:rFonts w:ascii="宋体" w:hAnsi="宋体" w:eastAsia="宋体" w:cs="宋体"/>
                <w:b w:val="0"/>
                <w:i w:val="0"/>
                <w:sz w:val="17"/>
              </w:rPr>
              <w:t>4.0</w:t>
            </w:r>
          </w:p>
        </w:tc>
        <w:tc>
          <w:tcPr>
            <w:tcW w:type="dxa" w:w="907"/>
          </w:tcPr>
          <w:p>
            <w:pPr>
              <w:spacing w:before="20" w:after="20" w:line="269" w:lineRule="auto"/>
              <w:jc w:val="left"/>
            </w:pPr>
            <w:r/>
            <w:r>
              <w:rPr>
                <w:rFonts w:ascii="宋体" w:hAnsi="宋体" w:eastAsia="宋体" w:cs="宋体"/>
                <w:b w:val="0"/>
                <w:i w:val="0"/>
                <w:sz w:val="17"/>
              </w:rPr>
              <w:t>5</w:t>
            </w:r>
          </w:p>
        </w:tc>
        <w:tc>
          <w:tcPr>
            <w:tcW w:type="dxa" w:w="1701"/>
          </w:tcPr>
          <w:p>
            <w:pPr>
              <w:spacing w:before="20" w:after="20" w:line="269" w:lineRule="auto"/>
              <w:jc w:val="left"/>
            </w:pPr>
            <w:r/>
            <w:r>
              <w:rPr>
                <w:rFonts w:ascii="宋体" w:hAnsi="宋体" w:eastAsia="宋体" w:cs="宋体"/>
                <w:b w:val="0"/>
                <w:i w:val="0"/>
                <w:sz w:val="17"/>
              </w:rPr>
              <w:t>20.0</w:t>
            </w:r>
          </w:p>
        </w:tc>
        <w:tc>
          <w:tcPr>
            <w:tcW w:type="dxa" w:w="1701"/>
          </w:tcPr>
          <w:p>
            <w:pPr>
              <w:spacing w:before="20" w:after="20" w:line="269" w:lineRule="auto"/>
              <w:jc w:val="left"/>
            </w:pPr>
            <w:r/>
            <w:r>
              <w:rPr>
                <w:rFonts w:ascii="宋体" w:hAnsi="宋体" w:eastAsia="宋体" w:cs="宋体"/>
                <w:b w:val="0"/>
                <w:i w:val="0"/>
                <w:sz w:val="17"/>
              </w:rPr>
              <w:t>450.0</w:t>
            </w:r>
          </w:p>
        </w:tc>
      </w:tr>
      <w:tr>
        <w:tc>
          <w:tcPr>
            <w:tcW w:type="dxa" w:w="2381"/>
          </w:tcPr>
          <w:p>
            <w:pPr>
              <w:spacing w:before="20" w:after="20" w:line="269" w:lineRule="auto"/>
              <w:jc w:val="left"/>
            </w:pPr>
            <w:r/>
            <w:r>
              <w:rPr>
                <w:rFonts w:ascii="宋体" w:hAnsi="宋体" w:eastAsia="宋体" w:cs="宋体"/>
                <w:b w:val="0"/>
                <w:i w:val="0"/>
                <w:sz w:val="17"/>
              </w:rPr>
              <w:t>课程 2</w:t>
            </w:r>
          </w:p>
        </w:tc>
        <w:tc>
          <w:tcPr>
            <w:tcW w:type="dxa" w:w="1247"/>
          </w:tcPr>
          <w:p>
            <w:pPr>
              <w:spacing w:before="20" w:after="20" w:line="269" w:lineRule="auto"/>
              <w:jc w:val="left"/>
            </w:pPr>
            <w:r/>
            <w:r>
              <w:rPr>
                <w:rFonts w:ascii="宋体" w:hAnsi="宋体" w:eastAsia="宋体" w:cs="宋体"/>
                <w:b w:val="0"/>
                <w:i w:val="0"/>
                <w:sz w:val="17"/>
              </w:rPr>
              <w:t>60</w:t>
            </w:r>
          </w:p>
        </w:tc>
        <w:tc>
          <w:tcPr>
            <w:tcW w:type="dxa" w:w="1020"/>
          </w:tcPr>
          <w:p>
            <w:pPr>
              <w:spacing w:before="20" w:after="20" w:line="269" w:lineRule="auto"/>
              <w:jc w:val="left"/>
            </w:pPr>
            <w:r/>
            <w:r>
              <w:rPr>
                <w:rFonts w:ascii="宋体" w:hAnsi="宋体" w:eastAsia="宋体" w:cs="宋体"/>
                <w:b w:val="0"/>
                <w:i w:val="0"/>
                <w:sz w:val="17"/>
              </w:rPr>
              <w:t>1.0</w:t>
            </w:r>
          </w:p>
        </w:tc>
        <w:tc>
          <w:tcPr>
            <w:tcW w:type="dxa" w:w="907"/>
          </w:tcPr>
          <w:p>
            <w:pPr>
              <w:spacing w:before="20" w:after="20" w:line="269" w:lineRule="auto"/>
              <w:jc w:val="left"/>
            </w:pPr>
            <w:r/>
            <w:r>
              <w:rPr>
                <w:rFonts w:ascii="宋体" w:hAnsi="宋体" w:eastAsia="宋体" w:cs="宋体"/>
                <w:b w:val="0"/>
                <w:i w:val="0"/>
                <w:sz w:val="17"/>
              </w:rPr>
              <w:t>4</w:t>
            </w:r>
          </w:p>
        </w:tc>
        <w:tc>
          <w:tcPr>
            <w:tcW w:type="dxa" w:w="1701"/>
          </w:tcPr>
          <w:p>
            <w:pPr>
              <w:spacing w:before="20" w:after="20" w:line="269" w:lineRule="auto"/>
              <w:jc w:val="left"/>
            </w:pPr>
            <w:r/>
            <w:r>
              <w:rPr>
                <w:rFonts w:ascii="宋体" w:hAnsi="宋体" w:eastAsia="宋体" w:cs="宋体"/>
                <w:b w:val="0"/>
                <w:i w:val="0"/>
                <w:sz w:val="17"/>
              </w:rPr>
              <w:t>4.0</w:t>
            </w:r>
          </w:p>
        </w:tc>
        <w:tc>
          <w:tcPr>
            <w:tcW w:type="dxa" w:w="1701"/>
          </w:tcPr>
          <w:p>
            <w:pPr>
              <w:spacing w:before="20" w:after="20" w:line="269" w:lineRule="auto"/>
              <w:jc w:val="left"/>
            </w:pPr>
            <w:r/>
            <w:r>
              <w:rPr>
                <w:rFonts w:ascii="宋体" w:hAnsi="宋体" w:eastAsia="宋体" w:cs="宋体"/>
                <w:b w:val="0"/>
                <w:i w:val="0"/>
                <w:sz w:val="17"/>
              </w:rPr>
              <w:t>240.0</w:t>
            </w:r>
          </w:p>
        </w:tc>
      </w:tr>
      <w:tr>
        <w:tc>
          <w:tcPr>
            <w:tcW w:type="dxa" w:w="2381"/>
          </w:tcPr>
          <w:p>
            <w:pPr>
              <w:spacing w:before="20" w:after="20" w:line="269" w:lineRule="auto"/>
              <w:jc w:val="left"/>
            </w:pPr>
            <w:r/>
            <w:r>
              <w:rPr>
                <w:rFonts w:ascii="宋体" w:hAnsi="宋体" w:eastAsia="宋体" w:cs="宋体"/>
                <w:b w:val="0"/>
                <w:i w:val="0"/>
                <w:sz w:val="17"/>
              </w:rPr>
              <w:t>合计</w:t>
            </w:r>
          </w:p>
        </w:tc>
        <w:tc>
          <w:tcPr>
            <w:tcW w:type="dxa" w:w="1247"/>
          </w:tcPr>
          <w:p>
            <w:pPr>
              <w:spacing w:before="20" w:after="20" w:line="269" w:lineRule="auto"/>
              <w:jc w:val="left"/>
            </w:pPr>
            <w:r/>
            <w:r>
              <w:rPr>
                <w:rFonts w:ascii="宋体" w:hAnsi="宋体" w:eastAsia="宋体" w:cs="宋体"/>
                <w:b w:val="0"/>
                <w:i w:val="0"/>
                <w:sz w:val="17"/>
              </w:rPr>
              <w:t>—</w:t>
            </w:r>
          </w:p>
        </w:tc>
        <w:tc>
          <w:tcPr>
            <w:tcW w:type="dxa" w:w="1020"/>
          </w:tcPr>
          <w:p>
            <w:pPr>
              <w:spacing w:before="20" w:after="20" w:line="269" w:lineRule="auto"/>
              <w:jc w:val="left"/>
            </w:pPr>
            <w:r/>
            <w:r>
              <w:rPr>
                <w:rFonts w:ascii="宋体" w:hAnsi="宋体" w:eastAsia="宋体" w:cs="宋体"/>
                <w:b w:val="0"/>
                <w:i w:val="0"/>
                <w:sz w:val="17"/>
              </w:rPr>
              <w:t>—</w:t>
            </w:r>
          </w:p>
        </w:tc>
        <w:tc>
          <w:tcPr>
            <w:tcW w:type="dxa" w:w="907"/>
          </w:tcPr>
          <w:p>
            <w:pPr>
              <w:spacing w:before="20" w:after="20" w:line="269" w:lineRule="auto"/>
              <w:jc w:val="left"/>
            </w:pPr>
            <w:r/>
            <w:r>
              <w:rPr>
                <w:rFonts w:ascii="宋体" w:hAnsi="宋体" w:eastAsia="宋体" w:cs="宋体"/>
                <w:b w:val="0"/>
                <w:i w:val="0"/>
                <w:sz w:val="17"/>
              </w:rPr>
              <w:t>9</w:t>
            </w:r>
          </w:p>
        </w:tc>
        <w:tc>
          <w:tcPr>
            <w:tcW w:type="dxa" w:w="1701"/>
          </w:tcPr>
          <w:p>
            <w:pPr>
              <w:spacing w:before="20" w:after="20" w:line="269" w:lineRule="auto"/>
              <w:jc w:val="left"/>
            </w:pPr>
            <w:r/>
            <w:r>
              <w:rPr>
                <w:rFonts w:ascii="宋体" w:hAnsi="宋体" w:eastAsia="宋体" w:cs="宋体"/>
                <w:b w:val="0"/>
                <w:i w:val="0"/>
                <w:sz w:val="17"/>
              </w:rPr>
              <w:t>24.0</w:t>
            </w:r>
          </w:p>
        </w:tc>
        <w:tc>
          <w:tcPr>
            <w:tcW w:type="dxa" w:w="1701"/>
          </w:tcPr>
          <w:p>
            <w:pPr>
              <w:spacing w:before="20" w:after="20" w:line="269" w:lineRule="auto"/>
              <w:jc w:val="left"/>
            </w:pPr>
            <w:r/>
            <w:r>
              <w:rPr>
                <w:rFonts w:ascii="宋体" w:hAnsi="宋体" w:eastAsia="宋体" w:cs="宋体"/>
                <w:b w:val="0"/>
                <w:i w:val="0"/>
                <w:sz w:val="17"/>
              </w:rPr>
              <w:t>690.0</w:t>
            </w:r>
          </w:p>
        </w:tc>
      </w:tr>
      <w:tr>
        <w:tc>
          <w:tcPr>
            <w:tcW w:type="dxa" w:w="2381"/>
          </w:tcPr>
          <w:p>
            <w:pPr>
              <w:spacing w:before="20" w:after="20" w:line="269" w:lineRule="auto"/>
              <w:jc w:val="left"/>
            </w:pPr>
            <w:r/>
            <w:r>
              <w:rPr>
                <w:rFonts w:ascii="宋体" w:hAnsi="宋体" w:eastAsia="宋体" w:cs="宋体"/>
                <w:b w:val="0"/>
                <w:i w:val="0"/>
                <w:sz w:val="17"/>
              </w:rPr>
              <w:t>GPA = 24.0 / 9 ≈ 2.67</w:t>
            </w:r>
          </w:p>
        </w:tc>
        <w:tc>
          <w:tcPr>
            <w:tcW w:type="dxa" w:w="1247"/>
          </w:tcPr>
          <w:p>
            <w:pPr>
              <w:spacing w:before="20" w:after="20" w:line="269" w:lineRule="auto"/>
              <w:jc w:val="left"/>
            </w:pPr>
            <w:r/>
            <w:r>
              <w:rPr>
                <w:rFonts w:ascii="宋体" w:hAnsi="宋体" w:eastAsia="宋体" w:cs="宋体"/>
                <w:b w:val="0"/>
                <w:i w:val="0"/>
                <w:sz w:val="17"/>
              </w:rPr>
              <w:t>加权平均分 = 690.0 / 9 ≈ 76.67</w:t>
            </w:r>
          </w:p>
        </w:tc>
        <w:tc>
          <w:tcPr>
            <w:tcW w:type="dxa" w:w="1020"/>
          </w:tcPr>
          <w:p>
            <w:pPr>
              <w:spacing w:before="20" w:after="20" w:line="269" w:lineRule="auto"/>
              <w:jc w:val="left"/>
            </w:pPr>
            <w:r/>
            <w:r>
              <w:rPr>
                <w:rFonts w:ascii="宋体" w:hAnsi="宋体" w:eastAsia="宋体" w:cs="宋体"/>
                <w:b w:val="0"/>
                <w:i w:val="0"/>
                <w:sz w:val="17"/>
              </w:rPr>
              <w:t>—</w:t>
            </w:r>
          </w:p>
        </w:tc>
        <w:tc>
          <w:tcPr>
            <w:tcW w:type="dxa" w:w="907"/>
          </w:tcPr>
          <w:p>
            <w:pPr>
              <w:spacing w:before="20" w:after="20" w:line="269" w:lineRule="auto"/>
              <w:jc w:val="left"/>
            </w:pPr>
            <w:r/>
            <w:r>
              <w:rPr>
                <w:rFonts w:ascii="宋体" w:hAnsi="宋体" w:eastAsia="宋体" w:cs="宋体"/>
                <w:b w:val="0"/>
                <w:i w:val="0"/>
                <w:sz w:val="17"/>
              </w:rPr>
              <w:t>—</w:t>
            </w:r>
          </w:p>
        </w:tc>
        <w:tc>
          <w:tcPr>
            <w:tcW w:type="dxa" w:w="1701"/>
          </w:tcPr>
          <w:p>
            <w:pPr>
              <w:spacing w:before="20" w:after="20" w:line="269" w:lineRule="auto"/>
              <w:jc w:val="left"/>
            </w:pPr>
            <w:r/>
            <w:r>
              <w:rPr>
                <w:rFonts w:ascii="宋体" w:hAnsi="宋体" w:eastAsia="宋体" w:cs="宋体"/>
                <w:b w:val="0"/>
                <w:i w:val="0"/>
                <w:sz w:val="17"/>
              </w:rPr>
              <w:t>—</w:t>
            </w:r>
          </w:p>
        </w:tc>
        <w:tc>
          <w:tcPr>
            <w:tcW w:type="dxa" w:w="1701"/>
          </w:tcPr>
          <w:p>
            <w:pPr>
              <w:spacing w:before="20" w:after="20" w:line="269" w:lineRule="auto"/>
              <w:jc w:val="left"/>
            </w:pPr>
            <w:r/>
            <w:r>
              <w:rPr>
                <w:rFonts w:ascii="宋体" w:hAnsi="宋体" w:eastAsia="宋体" w:cs="宋体"/>
                <w:b w:val="0"/>
                <w:i w:val="0"/>
                <w:sz w:val="17"/>
              </w:rPr>
              <w:t>—</w:t>
            </w:r>
          </w:p>
        </w:tc>
      </w:tr>
    </w:tbl>
    <w:p>
      <w:pPr>
        <w:spacing w:after="60" w:before="0" w:line="317" w:lineRule="auto"/>
        <w:ind w:firstLine="420"/>
      </w:pPr>
      <w:r>
        <w:rPr>
          <w:rFonts w:ascii="宋体" w:hAnsi="宋体" w:eastAsia="宋体" w:cs="宋体"/>
          <w:b w:val="0"/>
          <w:i w:val="0"/>
          <w:sz w:val="21"/>
        </w:rPr>
        <w:t>该算例同时被写入 ScoreServiceTest.testCalcGpa 用例：先清空成绩表，为同一名学生录入两门课程成绩（90 分/5 学分与 60 分/4 学分），断言 GPA ≈ 2.67（容差 0.02）、加权平均分 ≈ 76.67（容差 0.05），用例结束再次清空成绩表以保持数据整洁。</w:t>
      </w:r>
    </w:p>
    <w:p>
      <w:pPr>
        <w:pStyle w:val="Heading2"/>
        <w:spacing w:before="160" w:after="80" w:line="300" w:lineRule="auto"/>
      </w:pPr>
      <w:r>
        <w:rPr>
          <w:rFonts w:ascii="黑体" w:hAnsi="黑体" w:eastAsia="黑体" w:cs="黑体"/>
          <w:b/>
          <w:i w:val="0"/>
          <w:color w:val="000000"/>
          <w:sz w:val="28"/>
        </w:rPr>
        <w:t>4.3  加权平均分算法</w:t>
      </w:r>
    </w:p>
    <w:p>
      <w:pPr>
        <w:spacing w:after="60" w:before="0" w:line="317" w:lineRule="auto"/>
        <w:ind w:firstLine="420"/>
      </w:pPr>
      <w:r>
        <w:rPr>
          <w:rFonts w:ascii="宋体" w:hAnsi="宋体" w:eastAsia="宋体" w:cs="宋体"/>
          <w:b w:val="0"/>
          <w:i w:val="0"/>
          <w:sz w:val="21"/>
        </w:rPr>
        <w:t>加权平均分用于衡量学生的整体成绩水平，公式为：加权平均分 = Σ(总评成绩 × 学分) / Σ学分，结果保留 2 位小数。实现位于 ScoreDao.calcWeightedAverage(Integer studentId)，同样以两条 SQL 求分子与分母，分母为 0 时返回 0。</w:t>
      </w:r>
    </w:p>
    <w:p>
      <w:pPr>
        <w:spacing w:after="60" w:before="0" w:line="317" w:lineRule="auto"/>
        <w:ind w:firstLine="420"/>
      </w:pPr>
      <w:r>
        <w:rPr>
          <w:rFonts w:ascii="宋体" w:hAnsi="宋体" w:eastAsia="宋体" w:cs="宋体"/>
          <w:b w:val="0"/>
          <w:i w:val="0"/>
          <w:sz w:val="21"/>
        </w:rPr>
        <w:t>与 GPA 的区别在于：GPA 先把分数粗化为五档绩点再按学分加权，体现的是「等级水平」；加权平均分直接使用百分制总评，体现的是「分数水平」。两者都只统计 total_score 非空的记录，口径保持一致。ScoreService 与 StudentService 都提供了对应的对外方法，成绩单（StudentTranscript）会同时展示「已修学分、加权平均分、平均绩点、不及格门数」四项汇总。</w:t>
      </w:r>
    </w:p>
    <w:p>
      <w:pPr>
        <w:spacing w:after="60" w:before="0" w:line="317" w:lineRule="auto"/>
        <w:ind w:firstLine="420"/>
      </w:pPr>
      <w:r>
        <w:rPr>
          <w:rFonts w:ascii="宋体" w:hAnsi="宋体" w:eastAsia="宋体" w:cs="宋体"/>
          <w:b w:val="0"/>
          <w:i w:val="0"/>
          <w:sz w:val="21"/>
        </w:rPr>
        <w:t>注意已修学分的口径与加权平均分不同：StudentTranscript.addScore(Score) 只在 score.isPassed() 为 true 且 credit 非空时累加学分，对应的 SQL 是 ScoreDao.sumPassedCredit（WHERE sc.total_score &gt;= 60）；而加权平均分与 GPA 会把不及格课程的学分也计入分母（只要总评非空），这是学分制下通行的处理方式。</w:t>
      </w:r>
    </w:p>
    <w:p>
      <w:pPr>
        <w:spacing w:after="60" w:before="0" w:line="317" w:lineRule="auto"/>
        <w:ind w:firstLine="420"/>
      </w:pPr>
      <w:r>
        <w:rPr>
          <w:rFonts w:ascii="宋体" w:hAnsi="宋体" w:eastAsia="宋体" w:cs="宋体"/>
          <w:b w:val="0"/>
          <w:i w:val="0"/>
          <w:sz w:val="21"/>
        </w:rPr>
        <w:t>按学期查询成绩单时，加权平均分与 GPA 由 StudentService.getTranscript 在内存中计算：遍历该学期的成绩，累加 total × credit 与 gradePoint × credit，再分别除以学分和，同样以 Math.round(x * 100D) / 100D 保留 2 位小数；学分和为 0 时返回 0。不传学期时则改用 DAO 的全量 SQL 计算，两条路径结果一致。</w:t>
      </w:r>
    </w:p>
    <w:p>
      <w:pPr>
        <w:pStyle w:val="Heading2"/>
        <w:spacing w:before="160" w:after="80" w:line="300" w:lineRule="auto"/>
      </w:pPr>
      <w:r>
        <w:rPr>
          <w:rFonts w:ascii="黑体" w:hAnsi="黑体" w:eastAsia="黑体" w:cs="黑体"/>
          <w:b/>
          <w:i w:val="0"/>
          <w:color w:val="000000"/>
          <w:sz w:val="28"/>
        </w:rPr>
        <w:t>4.4  出勤率与考勤预警算法</w:t>
      </w:r>
    </w:p>
    <w:p>
      <w:pPr>
        <w:spacing w:before="120" w:after="40" w:line="276" w:lineRule="auto"/>
        <w:jc w:val="center"/>
      </w:pPr>
      <w:r>
        <w:rPr>
          <w:rFonts w:ascii="黑体" w:hAnsi="黑体" w:eastAsia="黑体" w:cs="黑体"/>
          <w:b/>
          <w:i w:val="0"/>
          <w:color w:val="000000"/>
          <w:sz w:val="21"/>
        </w:rPr>
        <w:t>表 4-5  出勤率与考勤预警算法规则</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474"/>
            <w:shd w:val="clear" w:color="auto" w:fill="DCE6F1"/>
          </w:tcPr>
          <w:p>
            <w:pPr>
              <w:spacing w:before="20" w:after="20" w:line="269" w:lineRule="auto"/>
              <w:jc w:val="center"/>
            </w:pPr>
            <w:r/>
            <w:r>
              <w:rPr>
                <w:rFonts w:ascii="黑体" w:hAnsi="黑体" w:eastAsia="黑体" w:cs="黑体"/>
                <w:b/>
                <w:i w:val="0"/>
                <w:sz w:val="21"/>
              </w:rPr>
              <w:t>项目</w:t>
            </w:r>
          </w:p>
        </w:tc>
        <w:tc>
          <w:tcPr>
            <w:tcW w:type="dxa" w:w="5102"/>
            <w:shd w:val="clear" w:color="auto" w:fill="DCE6F1"/>
          </w:tcPr>
          <w:p>
            <w:pPr>
              <w:spacing w:before="20" w:after="20" w:line="269" w:lineRule="auto"/>
              <w:jc w:val="center"/>
            </w:pPr>
            <w:r/>
            <w:r>
              <w:rPr>
                <w:rFonts w:ascii="黑体" w:hAnsi="黑体" w:eastAsia="黑体" w:cs="黑体"/>
                <w:b/>
                <w:i w:val="0"/>
                <w:sz w:val="21"/>
              </w:rPr>
              <w:t>规则</w:t>
            </w:r>
          </w:p>
        </w:tc>
        <w:tc>
          <w:tcPr>
            <w:tcW w:type="dxa" w:w="2381"/>
            <w:shd w:val="clear" w:color="auto" w:fill="DCE6F1"/>
          </w:tcPr>
          <w:p>
            <w:pPr>
              <w:spacing w:before="20" w:after="20" w:line="269" w:lineRule="auto"/>
              <w:jc w:val="center"/>
            </w:pPr>
            <w:r/>
            <w:r>
              <w:rPr>
                <w:rFonts w:ascii="黑体" w:hAnsi="黑体" w:eastAsia="黑体" w:cs="黑体"/>
                <w:b/>
                <w:i w:val="0"/>
                <w:sz w:val="21"/>
              </w:rPr>
              <w:t>实现位置</w:t>
            </w:r>
          </w:p>
        </w:tc>
      </w:tr>
      <w:tr>
        <w:tc>
          <w:tcPr>
            <w:tcW w:type="dxa" w:w="1474"/>
          </w:tcPr>
          <w:p>
            <w:pPr>
              <w:spacing w:before="20" w:after="20" w:line="269" w:lineRule="auto"/>
              <w:jc w:val="left"/>
            </w:pPr>
            <w:r/>
            <w:r>
              <w:rPr>
                <w:rFonts w:ascii="宋体" w:hAnsi="宋体" w:eastAsia="宋体" w:cs="宋体"/>
                <w:b w:val="0"/>
                <w:i w:val="0"/>
                <w:sz w:val="21"/>
              </w:rPr>
              <w:t>个人出勤率</w:t>
            </w:r>
          </w:p>
        </w:tc>
        <w:tc>
          <w:tcPr>
            <w:tcW w:type="dxa" w:w="5102"/>
          </w:tcPr>
          <w:p>
            <w:pPr>
              <w:spacing w:before="20" w:after="20" w:line="269" w:lineRule="auto"/>
              <w:jc w:val="left"/>
            </w:pPr>
            <w:r/>
            <w:r>
              <w:rPr>
                <w:rFonts w:ascii="宋体" w:hAnsi="宋体" w:eastAsia="宋体" w:cs="宋体"/>
                <w:b w:val="0"/>
                <w:i w:val="0"/>
                <w:sz w:val="21"/>
              </w:rPr>
              <w:t>无考勤记录时返回 100（视为不扣分）；否则 出勤率 = round(100 × 出勤次数 / 总次数, 1)，即 Math.round(100D * present / total * 10D) / 10D</w:t>
            </w:r>
          </w:p>
        </w:tc>
        <w:tc>
          <w:tcPr>
            <w:tcW w:type="dxa" w:w="2381"/>
          </w:tcPr>
          <w:p>
            <w:pPr>
              <w:spacing w:before="20" w:after="20" w:line="269" w:lineRule="auto"/>
              <w:jc w:val="left"/>
            </w:pPr>
            <w:r/>
            <w:r>
              <w:rPr>
                <w:rFonts w:ascii="宋体" w:hAnsi="宋体" w:eastAsia="宋体" w:cs="宋体"/>
                <w:b w:val="0"/>
                <w:i w:val="0"/>
                <w:sz w:val="21"/>
              </w:rPr>
              <w:t>AttendanceDao.attendanceRate(Integer)</w:t>
            </w:r>
          </w:p>
        </w:tc>
      </w:tr>
      <w:tr>
        <w:tc>
          <w:tcPr>
            <w:tcW w:type="dxa" w:w="1474"/>
          </w:tcPr>
          <w:p>
            <w:pPr>
              <w:spacing w:before="20" w:after="20" w:line="269" w:lineRule="auto"/>
              <w:jc w:val="left"/>
            </w:pPr>
            <w:r/>
            <w:r>
              <w:rPr>
                <w:rFonts w:ascii="宋体" w:hAnsi="宋体" w:eastAsia="宋体" w:cs="宋体"/>
                <w:b w:val="0"/>
                <w:i w:val="0"/>
                <w:sz w:val="21"/>
              </w:rPr>
              <w:t>出勤判定</w:t>
            </w:r>
          </w:p>
        </w:tc>
        <w:tc>
          <w:tcPr>
            <w:tcW w:type="dxa" w:w="5102"/>
          </w:tcPr>
          <w:p>
            <w:pPr>
              <w:spacing w:before="20" w:after="20" w:line="269" w:lineRule="auto"/>
              <w:jc w:val="left"/>
            </w:pPr>
            <w:r/>
            <w:r>
              <w:rPr>
                <w:rFonts w:ascii="宋体" w:hAnsi="宋体" w:eastAsia="宋体" w:cs="宋体"/>
                <w:b w:val="0"/>
                <w:i w:val="0"/>
                <w:sz w:val="21"/>
              </w:rPr>
              <w:t>status = '出勤' 计为出勤；其余五种状态（迟到、早退、病假、事假、缺勤）均不计入出勤</w:t>
            </w:r>
          </w:p>
        </w:tc>
        <w:tc>
          <w:tcPr>
            <w:tcW w:type="dxa" w:w="2381"/>
          </w:tcPr>
          <w:p>
            <w:pPr>
              <w:spacing w:before="20" w:after="20" w:line="269" w:lineRule="auto"/>
              <w:jc w:val="left"/>
            </w:pPr>
            <w:r/>
            <w:r>
              <w:rPr>
                <w:rFonts w:ascii="宋体" w:hAnsi="宋体" w:eastAsia="宋体" w:cs="宋体"/>
                <w:b w:val="0"/>
                <w:i w:val="0"/>
                <w:sz w:val="21"/>
              </w:rPr>
              <w:t>AttendanceDao.attendanceRate</w:t>
            </w:r>
          </w:p>
        </w:tc>
      </w:tr>
      <w:tr>
        <w:tc>
          <w:tcPr>
            <w:tcW w:type="dxa" w:w="1474"/>
          </w:tcPr>
          <w:p>
            <w:pPr>
              <w:spacing w:before="20" w:after="20" w:line="269" w:lineRule="auto"/>
              <w:jc w:val="left"/>
            </w:pPr>
            <w:r/>
            <w:r>
              <w:rPr>
                <w:rFonts w:ascii="宋体" w:hAnsi="宋体" w:eastAsia="宋体" w:cs="宋体"/>
                <w:b w:val="0"/>
                <w:i w:val="0"/>
                <w:sz w:val="21"/>
              </w:rPr>
              <w:t>异常判定</w:t>
            </w:r>
          </w:p>
        </w:tc>
        <w:tc>
          <w:tcPr>
            <w:tcW w:type="dxa" w:w="5102"/>
          </w:tcPr>
          <w:p>
            <w:pPr>
              <w:spacing w:before="20" w:after="20" w:line="269" w:lineRule="auto"/>
              <w:jc w:val="left"/>
            </w:pPr>
            <w:r/>
            <w:r>
              <w:rPr>
                <w:rFonts w:ascii="宋体" w:hAnsi="宋体" w:eastAsia="宋体" w:cs="宋体"/>
                <w:b w:val="0"/>
                <w:i w:val="0"/>
                <w:sz w:val="21"/>
              </w:rPr>
              <w:t>status &lt;&gt; '出勤' 一律计为异常，与 Attendance.isAbnormal() 的口径一致</w:t>
            </w:r>
          </w:p>
        </w:tc>
        <w:tc>
          <w:tcPr>
            <w:tcW w:type="dxa" w:w="2381"/>
          </w:tcPr>
          <w:p>
            <w:pPr>
              <w:spacing w:before="20" w:after="20" w:line="269" w:lineRule="auto"/>
              <w:jc w:val="left"/>
            </w:pPr>
            <w:r/>
            <w:r>
              <w:rPr>
                <w:rFonts w:ascii="宋体" w:hAnsi="宋体" w:eastAsia="宋体" w:cs="宋体"/>
                <w:b w:val="0"/>
                <w:i w:val="0"/>
                <w:sz w:val="21"/>
              </w:rPr>
              <w:t>AttendanceDao.countAbnormal</w:t>
            </w:r>
          </w:p>
        </w:tc>
      </w:tr>
      <w:tr>
        <w:tc>
          <w:tcPr>
            <w:tcW w:type="dxa" w:w="1474"/>
          </w:tcPr>
          <w:p>
            <w:pPr>
              <w:spacing w:before="20" w:after="20" w:line="269" w:lineRule="auto"/>
              <w:jc w:val="left"/>
            </w:pPr>
            <w:r/>
            <w:r>
              <w:rPr>
                <w:rFonts w:ascii="宋体" w:hAnsi="宋体" w:eastAsia="宋体" w:cs="宋体"/>
                <w:b w:val="0"/>
                <w:i w:val="0"/>
                <w:sz w:val="21"/>
              </w:rPr>
              <w:t>预警阈值</w:t>
            </w:r>
          </w:p>
        </w:tc>
        <w:tc>
          <w:tcPr>
            <w:tcW w:type="dxa" w:w="5102"/>
          </w:tcPr>
          <w:p>
            <w:pPr>
              <w:spacing w:before="20" w:after="20" w:line="269" w:lineRule="auto"/>
              <w:jc w:val="left"/>
            </w:pPr>
            <w:r/>
            <w:r>
              <w:rPr>
                <w:rFonts w:ascii="宋体" w:hAnsi="宋体" w:eastAsia="宋体" w:cs="宋体"/>
                <w:b w:val="0"/>
                <w:i w:val="0"/>
                <w:sz w:val="21"/>
              </w:rPr>
              <w:t>取自 sys_config 的 attendance.warn 参数，读取方式 getInt(Config.KEY_ATTENDANCE_WARN, 3)，默认值为 3；取值范围校验为 1~100</w:t>
            </w:r>
          </w:p>
        </w:tc>
        <w:tc>
          <w:tcPr>
            <w:tcW w:type="dxa" w:w="2381"/>
          </w:tcPr>
          <w:p>
            <w:pPr>
              <w:spacing w:before="20" w:after="20" w:line="269" w:lineRule="auto"/>
              <w:jc w:val="left"/>
            </w:pPr>
            <w:r/>
            <w:r>
              <w:rPr>
                <w:rFonts w:ascii="宋体" w:hAnsi="宋体" w:eastAsia="宋体" w:cs="宋体"/>
                <w:b w:val="0"/>
                <w:i w:val="0"/>
                <w:sz w:val="21"/>
              </w:rPr>
              <w:t>AttendanceService.warningList / SystemService.validateConfigValue</w:t>
            </w:r>
          </w:p>
        </w:tc>
      </w:tr>
      <w:tr>
        <w:tc>
          <w:tcPr>
            <w:tcW w:type="dxa" w:w="1474"/>
          </w:tcPr>
          <w:p>
            <w:pPr>
              <w:spacing w:before="20" w:after="20" w:line="269" w:lineRule="auto"/>
              <w:jc w:val="left"/>
            </w:pPr>
            <w:r/>
            <w:r>
              <w:rPr>
                <w:rFonts w:ascii="宋体" w:hAnsi="宋体" w:eastAsia="宋体" w:cs="宋体"/>
                <w:b w:val="0"/>
                <w:i w:val="0"/>
                <w:sz w:val="21"/>
              </w:rPr>
              <w:t>预警命中条件</w:t>
            </w:r>
          </w:p>
        </w:tc>
        <w:tc>
          <w:tcPr>
            <w:tcW w:type="dxa" w:w="5102"/>
          </w:tcPr>
          <w:p>
            <w:pPr>
              <w:spacing w:before="20" w:after="20" w:line="269" w:lineRule="auto"/>
              <w:jc w:val="left"/>
            </w:pPr>
            <w:r/>
            <w:r>
              <w:rPr>
                <w:rFonts w:ascii="宋体" w:hAnsi="宋体" w:eastAsia="宋体" w:cs="宋体"/>
                <w:b w:val="0"/>
                <w:i w:val="0"/>
                <w:sz w:val="21"/>
              </w:rPr>
              <w:t>按学生分组的异常次数（SUM(CASE WHEN a.status &lt;&gt; '出勤' THEN 1 ELSE 0 END)）≥ 阈值</w:t>
            </w:r>
          </w:p>
        </w:tc>
        <w:tc>
          <w:tcPr>
            <w:tcW w:type="dxa" w:w="2381"/>
          </w:tcPr>
          <w:p>
            <w:pPr>
              <w:spacing w:before="20" w:after="20" w:line="269" w:lineRule="auto"/>
              <w:jc w:val="left"/>
            </w:pPr>
            <w:r/>
            <w:r>
              <w:rPr>
                <w:rFonts w:ascii="宋体" w:hAnsi="宋体" w:eastAsia="宋体" w:cs="宋体"/>
                <w:b w:val="0"/>
                <w:i w:val="0"/>
                <w:sz w:val="21"/>
              </w:rPr>
              <w:t>AttendanceDao.warningList(int)</w:t>
            </w:r>
          </w:p>
        </w:tc>
      </w:tr>
      <w:tr>
        <w:tc>
          <w:tcPr>
            <w:tcW w:type="dxa" w:w="1474"/>
          </w:tcPr>
          <w:p>
            <w:pPr>
              <w:spacing w:before="20" w:after="20" w:line="269" w:lineRule="auto"/>
              <w:jc w:val="left"/>
            </w:pPr>
            <w:r/>
            <w:r>
              <w:rPr>
                <w:rFonts w:ascii="宋体" w:hAnsi="宋体" w:eastAsia="宋体" w:cs="宋体"/>
                <w:b w:val="0"/>
                <w:i w:val="0"/>
                <w:sz w:val="21"/>
              </w:rPr>
              <w:t>预警名单输出</w:t>
            </w:r>
          </w:p>
        </w:tc>
        <w:tc>
          <w:tcPr>
            <w:tcW w:type="dxa" w:w="5102"/>
          </w:tcPr>
          <w:p>
            <w:pPr>
              <w:spacing w:before="20" w:after="20" w:line="269" w:lineRule="auto"/>
              <w:jc w:val="left"/>
            </w:pPr>
            <w:r/>
            <w:r>
              <w:rPr>
                <w:rFonts w:ascii="宋体" w:hAnsi="宋体" w:eastAsia="宋体" w:cs="宋体"/>
                <w:b w:val="0"/>
                <w:i w:val="0"/>
                <w:sz w:val="21"/>
              </w:rPr>
              <w:t>sno、name、class_name、absent_count（缺勤次数）、abnormal_count（异常次数）、total_count（总次数）、rate（出勤率），按 abnormal_count 降序</w:t>
            </w:r>
          </w:p>
        </w:tc>
        <w:tc>
          <w:tcPr>
            <w:tcW w:type="dxa" w:w="2381"/>
          </w:tcPr>
          <w:p>
            <w:pPr>
              <w:spacing w:before="20" w:after="20" w:line="269" w:lineRule="auto"/>
              <w:jc w:val="left"/>
            </w:pPr>
            <w:r/>
            <w:r>
              <w:rPr>
                <w:rFonts w:ascii="宋体" w:hAnsi="宋体" w:eastAsia="宋体" w:cs="宋体"/>
                <w:b w:val="0"/>
                <w:i w:val="0"/>
                <w:sz w:val="21"/>
              </w:rPr>
              <w:t>AttendanceDao.warningList(int)</w:t>
            </w:r>
          </w:p>
        </w:tc>
      </w:tr>
      <w:tr>
        <w:tc>
          <w:tcPr>
            <w:tcW w:type="dxa" w:w="1474"/>
          </w:tcPr>
          <w:p>
            <w:pPr>
              <w:spacing w:before="20" w:after="20" w:line="269" w:lineRule="auto"/>
              <w:jc w:val="left"/>
            </w:pPr>
            <w:r/>
            <w:r>
              <w:rPr>
                <w:rFonts w:ascii="宋体" w:hAnsi="宋体" w:eastAsia="宋体" w:cs="宋体"/>
                <w:b w:val="0"/>
                <w:i w:val="0"/>
                <w:sz w:val="21"/>
              </w:rPr>
              <w:t>班级出勤率</w:t>
            </w:r>
          </w:p>
        </w:tc>
        <w:tc>
          <w:tcPr>
            <w:tcW w:type="dxa" w:w="5102"/>
          </w:tcPr>
          <w:p>
            <w:pPr>
              <w:spacing w:before="20" w:after="20" w:line="269" w:lineRule="auto"/>
              <w:jc w:val="left"/>
            </w:pPr>
            <w:r/>
            <w:r>
              <w:rPr>
                <w:rFonts w:ascii="宋体" w:hAnsi="宋体" w:eastAsia="宋体" w:cs="宋体"/>
                <w:b w:val="0"/>
                <w:i w:val="0"/>
                <w:sz w:val="21"/>
              </w:rPr>
              <w:t>按班级分组，输出 total_count、present_count、rate，按 rate 降序</w:t>
            </w:r>
          </w:p>
        </w:tc>
        <w:tc>
          <w:tcPr>
            <w:tcW w:type="dxa" w:w="2381"/>
          </w:tcPr>
          <w:p>
            <w:pPr>
              <w:spacing w:before="20" w:after="20" w:line="269" w:lineRule="auto"/>
              <w:jc w:val="left"/>
            </w:pPr>
            <w:r/>
            <w:r>
              <w:rPr>
                <w:rFonts w:ascii="宋体" w:hAnsi="宋体" w:eastAsia="宋体" w:cs="宋体"/>
                <w:b w:val="0"/>
                <w:i w:val="0"/>
                <w:sz w:val="21"/>
              </w:rPr>
              <w:t>AttendanceDao.classAttendanceRate()</w:t>
            </w:r>
          </w:p>
        </w:tc>
      </w:tr>
    </w:tbl>
    <w:p>
      <w:pPr>
        <w:spacing w:after="60" w:before="0" w:line="317" w:lineRule="auto"/>
        <w:ind w:firstLine="420"/>
      </w:pPr>
      <w:r>
        <w:rPr>
          <w:rFonts w:ascii="宋体" w:hAnsi="宋体" w:eastAsia="宋体" w:cs="宋体"/>
          <w:b w:val="0"/>
          <w:i w:val="0"/>
          <w:sz w:val="21"/>
        </w:rPr>
        <w:t>「无记录返回 100」这一约定需要解释：学生若从未被登记过考勤，说明该生的考勤数据尚未采集，此时返回 0 会在界面上造成误导，因此系统按「无异常即为满分」处理。该行为由 AttendanceServiceTest.testAttendanceRateNoRecord 用例显式覆盖。预警阈值可通过系统参数动态调整，管理端在「系统维护与日志 → 系统参数」中把 attendance.warn 改为更小的值即可让更多学生进入预警名单，无需修改代码。</w:t>
      </w:r>
    </w:p>
    <w:p>
      <w:pPr>
        <w:pStyle w:val="Heading2"/>
        <w:spacing w:before="160" w:after="80" w:line="300" w:lineRule="auto"/>
      </w:pPr>
      <w:r>
        <w:rPr>
          <w:rFonts w:ascii="黑体" w:hAnsi="黑体" w:eastAsia="黑体" w:cs="黑体"/>
          <w:b/>
          <w:i w:val="0"/>
          <w:color w:val="000000"/>
          <w:sz w:val="28"/>
        </w:rPr>
        <w:t>4.5  班级容量校验算法</w:t>
      </w:r>
    </w:p>
    <w:p>
      <w:pPr>
        <w:spacing w:after="60" w:before="0" w:line="317" w:lineRule="auto"/>
        <w:ind w:firstLine="420"/>
      </w:pPr>
      <w:r>
        <w:rPr>
          <w:rFonts w:ascii="宋体" w:hAnsi="宋体" w:eastAsia="宋体" w:cs="宋体"/>
          <w:b w:val="0"/>
          <w:i w:val="0"/>
          <w:sz w:val="21"/>
        </w:rPr>
        <w:t>班级容量校验是学生模块中最容易出现「误判」的一处逻辑，因此实现时对「新增」与「修改」两种场景做了区分处理。</w:t>
      </w:r>
    </w:p>
    <w:p>
      <w:pPr>
        <w:spacing w:before="120" w:after="40" w:line="276" w:lineRule="auto"/>
        <w:jc w:val="center"/>
      </w:pPr>
      <w:r>
        <w:rPr>
          <w:rFonts w:ascii="黑体" w:hAnsi="黑体" w:eastAsia="黑体" w:cs="黑体"/>
          <w:b/>
          <w:i w:val="0"/>
          <w:color w:val="000000"/>
          <w:sz w:val="21"/>
        </w:rPr>
        <w:t>表 4-6  班级容量校验算法</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680"/>
            <w:shd w:val="clear" w:color="auto" w:fill="DCE6F1"/>
          </w:tcPr>
          <w:p>
            <w:pPr>
              <w:spacing w:before="20" w:after="20" w:line="269" w:lineRule="auto"/>
              <w:jc w:val="center"/>
            </w:pPr>
            <w:r/>
            <w:r>
              <w:rPr>
                <w:rFonts w:ascii="黑体" w:hAnsi="黑体" w:eastAsia="黑体" w:cs="黑体"/>
                <w:b/>
                <w:i w:val="0"/>
                <w:sz w:val="21"/>
              </w:rPr>
              <w:t>步骤</w:t>
            </w:r>
          </w:p>
        </w:tc>
        <w:tc>
          <w:tcPr>
            <w:tcW w:type="dxa" w:w="3969"/>
            <w:shd w:val="clear" w:color="auto" w:fill="DCE6F1"/>
          </w:tcPr>
          <w:p>
            <w:pPr>
              <w:spacing w:before="20" w:after="20" w:line="269" w:lineRule="auto"/>
              <w:jc w:val="center"/>
            </w:pPr>
            <w:r/>
            <w:r>
              <w:rPr>
                <w:rFonts w:ascii="黑体" w:hAnsi="黑体" w:eastAsia="黑体" w:cs="黑体"/>
                <w:b/>
                <w:i w:val="0"/>
                <w:sz w:val="21"/>
              </w:rPr>
              <w:t>处理内容</w:t>
            </w:r>
          </w:p>
        </w:tc>
        <w:tc>
          <w:tcPr>
            <w:tcW w:type="dxa" w:w="4309"/>
            <w:shd w:val="clear" w:color="auto" w:fill="DCE6F1"/>
          </w:tcPr>
          <w:p>
            <w:pPr>
              <w:spacing w:before="20" w:after="20" w:line="269" w:lineRule="auto"/>
              <w:jc w:val="center"/>
            </w:pPr>
            <w:r/>
            <w:r>
              <w:rPr>
                <w:rFonts w:ascii="黑体" w:hAnsi="黑体" w:eastAsia="黑体" w:cs="黑体"/>
                <w:b/>
                <w:i w:val="0"/>
                <w:sz w:val="21"/>
              </w:rPr>
              <w:t>说明</w:t>
            </w:r>
          </w:p>
        </w:tc>
      </w:tr>
      <w:tr>
        <w:tc>
          <w:tcPr>
            <w:tcW w:type="dxa" w:w="680"/>
          </w:tcPr>
          <w:p>
            <w:pPr>
              <w:spacing w:before="20" w:after="20" w:line="269" w:lineRule="auto"/>
              <w:jc w:val="left"/>
            </w:pPr>
            <w:r/>
            <w:r>
              <w:rPr>
                <w:rFonts w:ascii="宋体" w:hAnsi="宋体" w:eastAsia="宋体" w:cs="宋体"/>
                <w:b w:val="0"/>
                <w:i w:val="0"/>
                <w:sz w:val="21"/>
              </w:rPr>
              <w:t>1</w:t>
            </w:r>
          </w:p>
        </w:tc>
        <w:tc>
          <w:tcPr>
            <w:tcW w:type="dxa" w:w="3969"/>
          </w:tcPr>
          <w:p>
            <w:pPr>
              <w:spacing w:before="20" w:after="20" w:line="269" w:lineRule="auto"/>
              <w:jc w:val="left"/>
            </w:pPr>
            <w:r/>
            <w:r>
              <w:rPr>
                <w:rFonts w:ascii="宋体" w:hAnsi="宋体" w:eastAsia="宋体" w:cs="宋体"/>
                <w:b w:val="0"/>
                <w:i w:val="0"/>
                <w:sz w:val="21"/>
              </w:rPr>
              <w:t>取目标班级 clazz = ClazzDao.findById(s.getClassId())</w:t>
            </w:r>
          </w:p>
        </w:tc>
        <w:tc>
          <w:tcPr>
            <w:tcW w:type="dxa" w:w="4309"/>
          </w:tcPr>
          <w:p>
            <w:pPr>
              <w:spacing w:before="20" w:after="20" w:line="269" w:lineRule="auto"/>
              <w:jc w:val="left"/>
            </w:pPr>
            <w:r/>
            <w:r>
              <w:rPr>
                <w:rFonts w:ascii="宋体" w:hAnsi="宋体" w:eastAsia="宋体" w:cs="宋体"/>
                <w:b w:val="0"/>
                <w:i w:val="0"/>
                <w:sz w:val="21"/>
              </w:rPr>
              <w:t>班级不存在抛 ERR-113</w:t>
            </w:r>
          </w:p>
        </w:tc>
      </w:tr>
      <w:tr>
        <w:tc>
          <w:tcPr>
            <w:tcW w:type="dxa" w:w="680"/>
          </w:tcPr>
          <w:p>
            <w:pPr>
              <w:spacing w:before="20" w:after="20" w:line="269" w:lineRule="auto"/>
              <w:jc w:val="left"/>
            </w:pPr>
            <w:r/>
            <w:r>
              <w:rPr>
                <w:rFonts w:ascii="宋体" w:hAnsi="宋体" w:eastAsia="宋体" w:cs="宋体"/>
                <w:b w:val="0"/>
                <w:i w:val="0"/>
                <w:sz w:val="21"/>
              </w:rPr>
              <w:t>2</w:t>
            </w:r>
          </w:p>
        </w:tc>
        <w:tc>
          <w:tcPr>
            <w:tcW w:type="dxa" w:w="3969"/>
          </w:tcPr>
          <w:p>
            <w:pPr>
              <w:spacing w:before="20" w:after="20" w:line="269" w:lineRule="auto"/>
              <w:jc w:val="left"/>
            </w:pPr>
            <w:r/>
            <w:r>
              <w:rPr>
                <w:rFonts w:ascii="宋体" w:hAnsi="宋体" w:eastAsia="宋体" w:cs="宋体"/>
                <w:b w:val="0"/>
                <w:i w:val="0"/>
                <w:sz w:val="21"/>
              </w:rPr>
              <w:t>判断学籍状态是否为「在读」</w:t>
            </w:r>
          </w:p>
        </w:tc>
        <w:tc>
          <w:tcPr>
            <w:tcW w:type="dxa" w:w="4309"/>
          </w:tcPr>
          <w:p>
            <w:pPr>
              <w:spacing w:before="20" w:after="20" w:line="269" w:lineRule="auto"/>
              <w:jc w:val="left"/>
            </w:pPr>
            <w:r/>
            <w:r>
              <w:rPr>
                <w:rFonts w:ascii="宋体" w:hAnsi="宋体" w:eastAsia="宋体" w:cs="宋体"/>
                <w:b w:val="0"/>
                <w:i w:val="0"/>
                <w:sz w:val="21"/>
              </w:rPr>
              <w:t>只有 Student.STATUS_STUDYING 的学生占用容量；休学、退学、毕业的学生不占用</w:t>
            </w:r>
          </w:p>
        </w:tc>
      </w:tr>
      <w:tr>
        <w:tc>
          <w:tcPr>
            <w:tcW w:type="dxa" w:w="680"/>
          </w:tcPr>
          <w:p>
            <w:pPr>
              <w:spacing w:before="20" w:after="20" w:line="269" w:lineRule="auto"/>
              <w:jc w:val="left"/>
            </w:pPr>
            <w:r/>
            <w:r>
              <w:rPr>
                <w:rFonts w:ascii="宋体" w:hAnsi="宋体" w:eastAsia="宋体" w:cs="宋体"/>
                <w:b w:val="0"/>
                <w:i w:val="0"/>
                <w:sz w:val="21"/>
              </w:rPr>
              <w:t>3</w:t>
            </w:r>
          </w:p>
        </w:tc>
        <w:tc>
          <w:tcPr>
            <w:tcW w:type="dxa" w:w="3969"/>
          </w:tcPr>
          <w:p>
            <w:pPr>
              <w:spacing w:before="20" w:after="20" w:line="269" w:lineRule="auto"/>
              <w:jc w:val="left"/>
            </w:pPr>
            <w:r/>
            <w:r>
              <w:rPr>
                <w:rFonts w:ascii="宋体" w:hAnsi="宋体" w:eastAsia="宋体" w:cs="宋体"/>
                <w:b w:val="0"/>
                <w:i w:val="0"/>
                <w:sz w:val="21"/>
              </w:rPr>
              <w:t>取当前人数 current = ClazzDao.countStudents(classId)</w:t>
            </w:r>
          </w:p>
        </w:tc>
        <w:tc>
          <w:tcPr>
            <w:tcW w:type="dxa" w:w="4309"/>
          </w:tcPr>
          <w:p>
            <w:pPr>
              <w:spacing w:before="20" w:after="20" w:line="269" w:lineRule="auto"/>
              <w:jc w:val="left"/>
            </w:pPr>
            <w:r/>
            <w:r>
              <w:rPr>
                <w:rFonts w:ascii="宋体" w:hAnsi="宋体" w:eastAsia="宋体" w:cs="宋体"/>
                <w:b w:val="0"/>
                <w:i w:val="0"/>
                <w:sz w:val="21"/>
              </w:rPr>
              <w:t>SELECT COUNT(*) FROM student WHERE class_id = ?</w:t>
            </w:r>
          </w:p>
        </w:tc>
      </w:tr>
      <w:tr>
        <w:tc>
          <w:tcPr>
            <w:tcW w:type="dxa" w:w="680"/>
          </w:tcPr>
          <w:p>
            <w:pPr>
              <w:spacing w:before="20" w:after="20" w:line="269" w:lineRule="auto"/>
              <w:jc w:val="left"/>
            </w:pPr>
            <w:r/>
            <w:r>
              <w:rPr>
                <w:rFonts w:ascii="宋体" w:hAnsi="宋体" w:eastAsia="宋体" w:cs="宋体"/>
                <w:b w:val="0"/>
                <w:i w:val="0"/>
                <w:sz w:val="21"/>
              </w:rPr>
              <w:t>4</w:t>
            </w:r>
          </w:p>
        </w:tc>
        <w:tc>
          <w:tcPr>
            <w:tcW w:type="dxa" w:w="3969"/>
          </w:tcPr>
          <w:p>
            <w:pPr>
              <w:spacing w:before="20" w:after="20" w:line="269" w:lineRule="auto"/>
              <w:jc w:val="left"/>
            </w:pPr>
            <w:r/>
            <w:r>
              <w:rPr>
                <w:rFonts w:ascii="宋体" w:hAnsi="宋体" w:eastAsia="宋体" w:cs="宋体"/>
                <w:b w:val="0"/>
                <w:i w:val="0"/>
                <w:sz w:val="21"/>
              </w:rPr>
              <w:t>修改场景的补偿</w:t>
            </w:r>
          </w:p>
        </w:tc>
        <w:tc>
          <w:tcPr>
            <w:tcW w:type="dxa" w:w="4309"/>
          </w:tcPr>
          <w:p>
            <w:pPr>
              <w:spacing w:before="20" w:after="20" w:line="269" w:lineRule="auto"/>
              <w:jc w:val="left"/>
            </w:pPr>
            <w:r/>
            <w:r>
              <w:rPr>
                <w:rFonts w:ascii="宋体" w:hAnsi="宋体" w:eastAsia="宋体" w:cs="宋体"/>
                <w:b w:val="0"/>
                <w:i w:val="0"/>
                <w:sz w:val="21"/>
              </w:rPr>
              <w:t>若 s.getId() != null，查询原记录 old；当 old 存在且 classId 未变化时执行 current--，即「修改本人信息不占用新增容量」</w:t>
            </w:r>
          </w:p>
        </w:tc>
      </w:tr>
      <w:tr>
        <w:tc>
          <w:tcPr>
            <w:tcW w:type="dxa" w:w="680"/>
          </w:tcPr>
          <w:p>
            <w:pPr>
              <w:spacing w:before="20" w:after="20" w:line="269" w:lineRule="auto"/>
              <w:jc w:val="left"/>
            </w:pPr>
            <w:r/>
            <w:r>
              <w:rPr>
                <w:rFonts w:ascii="宋体" w:hAnsi="宋体" w:eastAsia="宋体" w:cs="宋体"/>
                <w:b w:val="0"/>
                <w:i w:val="0"/>
                <w:sz w:val="21"/>
              </w:rPr>
              <w:t>5</w:t>
            </w:r>
          </w:p>
        </w:tc>
        <w:tc>
          <w:tcPr>
            <w:tcW w:type="dxa" w:w="3969"/>
          </w:tcPr>
          <w:p>
            <w:pPr>
              <w:spacing w:before="20" w:after="20" w:line="269" w:lineRule="auto"/>
              <w:jc w:val="left"/>
            </w:pPr>
            <w:r/>
            <w:r>
              <w:rPr>
                <w:rFonts w:ascii="宋体" w:hAnsi="宋体" w:eastAsia="宋体" w:cs="宋体"/>
                <w:b w:val="0"/>
                <w:i w:val="0"/>
                <w:sz w:val="21"/>
              </w:rPr>
              <w:t>上限判定</w:t>
            </w:r>
          </w:p>
        </w:tc>
        <w:tc>
          <w:tcPr>
            <w:tcW w:type="dxa" w:w="4309"/>
          </w:tcPr>
          <w:p>
            <w:pPr>
              <w:spacing w:before="20" w:after="20" w:line="269" w:lineRule="auto"/>
              <w:jc w:val="left"/>
            </w:pPr>
            <w:r/>
            <w:r>
              <w:rPr>
                <w:rFonts w:ascii="宋体" w:hAnsi="宋体" w:eastAsia="宋体" w:cs="宋体"/>
                <w:b w:val="0"/>
                <w:i w:val="0"/>
                <w:sz w:val="21"/>
              </w:rPr>
              <w:t>clazz.getCapacity() 非空且 current + 1 &gt; clazz.getCapacity() 时抛 ERR-114，提示「班级【xxx】人数已达容量上限 N 人，无法继续添加」</w:t>
            </w:r>
          </w:p>
        </w:tc>
      </w:tr>
    </w:tbl>
    <w:p>
      <w:pPr>
        <w:spacing w:after="60" w:before="0" w:line="317" w:lineRule="auto"/>
        <w:ind w:firstLine="420"/>
      </w:pPr>
      <w:r>
        <w:rPr>
          <w:rFonts w:ascii="宋体" w:hAnsi="宋体" w:eastAsia="宋体" w:cs="宋体"/>
          <w:b w:val="0"/>
          <w:i w:val="0"/>
          <w:sz w:val="21"/>
        </w:rPr>
        <w:t>第 4 步是这一算法的关键。设想某班级容量为 45、当前已有 45 名在读学生，此时教师打开其中一名学生的档案修改手机号：如果不做补偿，countStudents 会返回 45，current + 1 = 46 &gt; 45，修改手机号这一无害操作会被错误地拒绝。补偿逻辑只在「学生主键非空」且「班级未变」时生效——若修改时把学生转到另一个班级，则目标班级确实要新增一名成员，此时不做减一处理，校验依然准确。StudentServiceTest.testClassCapacityLimit 用例以容量为 1 的测试班级验证了上限：第一名学生保存成功，第二名学生保存时抛出包含「容量」字样的业务异常。</w:t>
      </w:r>
    </w:p>
    <w:p>
      <w:pPr>
        <w:pStyle w:val="Heading2"/>
        <w:spacing w:before="160" w:after="80" w:line="300" w:lineRule="auto"/>
      </w:pPr>
      <w:r>
        <w:rPr>
          <w:rFonts w:ascii="黑体" w:hAnsi="黑体" w:eastAsia="黑体" w:cs="黑体"/>
          <w:b/>
          <w:i w:val="0"/>
          <w:color w:val="000000"/>
          <w:sz w:val="28"/>
        </w:rPr>
        <w:t>4.6  学号生成算法</w:t>
      </w:r>
    </w:p>
    <w:p>
      <w:pPr>
        <w:spacing w:after="60" w:before="0" w:line="317" w:lineRule="auto"/>
        <w:ind w:firstLine="420"/>
      </w:pPr>
      <w:r>
        <w:rPr>
          <w:rFonts w:ascii="宋体" w:hAnsi="宋体" w:eastAsia="宋体" w:cs="宋体"/>
          <w:b w:val="0"/>
          <w:i w:val="0"/>
          <w:sz w:val="21"/>
        </w:rPr>
        <w:t>学号格式为「入学年份 4 位 + 流水号 3 位」，共 7 位数字，例如 2025041。生成逻辑位于 StudentDao.generateSno(int enrollYear)，采用「数据库查重 + JVM 内自增缓存」的组合策略，兼顾唯一性与性能。</w:t>
      </w:r>
    </w:p>
    <w:p>
      <w:pPr>
        <w:spacing w:before="120" w:after="40" w:line="276" w:lineRule="auto"/>
        <w:jc w:val="center"/>
      </w:pPr>
      <w:r>
        <w:rPr>
          <w:rFonts w:ascii="黑体" w:hAnsi="黑体" w:eastAsia="黑体" w:cs="黑体"/>
          <w:b/>
          <w:i w:val="0"/>
          <w:color w:val="000000"/>
          <w:sz w:val="21"/>
        </w:rPr>
        <w:t>表 4-7  学号生成算法步骤</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680"/>
            <w:shd w:val="clear" w:color="auto" w:fill="DCE6F1"/>
          </w:tcPr>
          <w:p>
            <w:pPr>
              <w:spacing w:before="20" w:after="20" w:line="269" w:lineRule="auto"/>
              <w:jc w:val="center"/>
            </w:pPr>
            <w:r/>
            <w:r>
              <w:rPr>
                <w:rFonts w:ascii="黑体" w:hAnsi="黑体" w:eastAsia="黑体" w:cs="黑体"/>
                <w:b/>
                <w:i w:val="0"/>
                <w:sz w:val="21"/>
              </w:rPr>
              <w:t>步骤</w:t>
            </w:r>
          </w:p>
        </w:tc>
        <w:tc>
          <w:tcPr>
            <w:tcW w:type="dxa" w:w="3628"/>
            <w:shd w:val="clear" w:color="auto" w:fill="DCE6F1"/>
          </w:tcPr>
          <w:p>
            <w:pPr>
              <w:spacing w:before="20" w:after="20" w:line="269" w:lineRule="auto"/>
              <w:jc w:val="center"/>
            </w:pPr>
            <w:r/>
            <w:r>
              <w:rPr>
                <w:rFonts w:ascii="黑体" w:hAnsi="黑体" w:eastAsia="黑体" w:cs="黑体"/>
                <w:b/>
                <w:i w:val="0"/>
                <w:sz w:val="21"/>
              </w:rPr>
              <w:t>处理内容</w:t>
            </w:r>
          </w:p>
        </w:tc>
        <w:tc>
          <w:tcPr>
            <w:tcW w:type="dxa" w:w="4649"/>
            <w:shd w:val="clear" w:color="auto" w:fill="DCE6F1"/>
          </w:tcPr>
          <w:p>
            <w:pPr>
              <w:spacing w:before="20" w:after="20" w:line="269" w:lineRule="auto"/>
              <w:jc w:val="center"/>
            </w:pPr>
            <w:r/>
            <w:r>
              <w:rPr>
                <w:rFonts w:ascii="黑体" w:hAnsi="黑体" w:eastAsia="黑体" w:cs="黑体"/>
                <w:b/>
                <w:i w:val="0"/>
                <w:sz w:val="21"/>
              </w:rPr>
              <w:t>说明</w:t>
            </w:r>
          </w:p>
        </w:tc>
      </w:tr>
      <w:tr>
        <w:tc>
          <w:tcPr>
            <w:tcW w:type="dxa" w:w="680"/>
          </w:tcPr>
          <w:p>
            <w:pPr>
              <w:spacing w:before="20" w:after="20" w:line="269" w:lineRule="auto"/>
              <w:jc w:val="left"/>
            </w:pPr>
            <w:r/>
            <w:r>
              <w:rPr>
                <w:rFonts w:ascii="宋体" w:hAnsi="宋体" w:eastAsia="宋体" w:cs="宋体"/>
                <w:b w:val="0"/>
                <w:i w:val="0"/>
                <w:sz w:val="21"/>
              </w:rPr>
              <w:t>1</w:t>
            </w:r>
          </w:p>
        </w:tc>
        <w:tc>
          <w:tcPr>
            <w:tcW w:type="dxa" w:w="3628"/>
          </w:tcPr>
          <w:p>
            <w:pPr>
              <w:spacing w:before="20" w:after="20" w:line="269" w:lineRule="auto"/>
              <w:jc w:val="left"/>
            </w:pPr>
            <w:r/>
            <w:r>
              <w:rPr>
                <w:rFonts w:ascii="宋体" w:hAnsi="宋体" w:eastAsia="宋体" w:cs="宋体"/>
                <w:b w:val="0"/>
                <w:i w:val="0"/>
                <w:sz w:val="21"/>
              </w:rPr>
              <w:t>取年份前缀 prefix = String.valueOf(enrollYear)</w:t>
            </w:r>
          </w:p>
        </w:tc>
        <w:tc>
          <w:tcPr>
            <w:tcW w:type="dxa" w:w="4649"/>
          </w:tcPr>
          <w:p>
            <w:pPr>
              <w:spacing w:before="20" w:after="20" w:line="269" w:lineRule="auto"/>
              <w:jc w:val="left"/>
            </w:pPr>
            <w:r/>
            <w:r>
              <w:rPr>
                <w:rFonts w:ascii="宋体" w:hAnsi="宋体" w:eastAsia="宋体" w:cs="宋体"/>
                <w:b w:val="0"/>
                <w:i w:val="0"/>
                <w:sz w:val="21"/>
              </w:rPr>
              <w:t>如 2025</w:t>
            </w:r>
          </w:p>
        </w:tc>
      </w:tr>
      <w:tr>
        <w:tc>
          <w:tcPr>
            <w:tcW w:type="dxa" w:w="680"/>
          </w:tcPr>
          <w:p>
            <w:pPr>
              <w:spacing w:before="20" w:after="20" w:line="269" w:lineRule="auto"/>
              <w:jc w:val="left"/>
            </w:pPr>
            <w:r/>
            <w:r>
              <w:rPr>
                <w:rFonts w:ascii="宋体" w:hAnsi="宋体" w:eastAsia="宋体" w:cs="宋体"/>
                <w:b w:val="0"/>
                <w:i w:val="0"/>
                <w:sz w:val="21"/>
              </w:rPr>
              <w:t>2</w:t>
            </w:r>
          </w:p>
        </w:tc>
        <w:tc>
          <w:tcPr>
            <w:tcW w:type="dxa" w:w="3628"/>
          </w:tcPr>
          <w:p>
            <w:pPr>
              <w:spacing w:before="20" w:after="20" w:line="269" w:lineRule="auto"/>
              <w:jc w:val="left"/>
            </w:pPr>
            <w:r/>
            <w:r>
              <w:rPr>
                <w:rFonts w:ascii="宋体" w:hAnsi="宋体" w:eastAsia="宋体" w:cs="宋体"/>
                <w:b w:val="0"/>
                <w:i w:val="0"/>
                <w:sz w:val="21"/>
              </w:rPr>
              <w:t>查缓存 seq = SNO_SEQ.computeIfAbsent(enrollYear, ...)</w:t>
            </w:r>
          </w:p>
        </w:tc>
        <w:tc>
          <w:tcPr>
            <w:tcW w:type="dxa" w:w="4649"/>
          </w:tcPr>
          <w:p>
            <w:pPr>
              <w:spacing w:before="20" w:after="20" w:line="269" w:lineRule="auto"/>
              <w:jc w:val="left"/>
            </w:pPr>
            <w:r/>
            <w:r>
              <w:rPr>
                <w:rFonts w:ascii="宋体" w:hAnsi="宋体" w:eastAsia="宋体" w:cs="宋体"/>
                <w:b w:val="0"/>
                <w:i w:val="0"/>
                <w:sz w:val="21"/>
              </w:rPr>
              <w:t>SNO_SEQ 为 static final ConcurrentHashMap&lt;Integer, AtomicInteger&gt;，按年份分别缓存流水号</w:t>
            </w:r>
          </w:p>
        </w:tc>
      </w:tr>
      <w:tr>
        <w:tc>
          <w:tcPr>
            <w:tcW w:type="dxa" w:w="680"/>
          </w:tcPr>
          <w:p>
            <w:pPr>
              <w:spacing w:before="20" w:after="20" w:line="269" w:lineRule="auto"/>
              <w:jc w:val="left"/>
            </w:pPr>
            <w:r/>
            <w:r>
              <w:rPr>
                <w:rFonts w:ascii="宋体" w:hAnsi="宋体" w:eastAsia="宋体" w:cs="宋体"/>
                <w:b w:val="0"/>
                <w:i w:val="0"/>
                <w:sz w:val="21"/>
              </w:rPr>
              <w:t>3</w:t>
            </w:r>
          </w:p>
        </w:tc>
        <w:tc>
          <w:tcPr>
            <w:tcW w:type="dxa" w:w="3628"/>
          </w:tcPr>
          <w:p>
            <w:pPr>
              <w:spacing w:before="20" w:after="20" w:line="269" w:lineRule="auto"/>
              <w:jc w:val="left"/>
            </w:pPr>
            <w:r/>
            <w:r>
              <w:rPr>
                <w:rFonts w:ascii="宋体" w:hAnsi="宋体" w:eastAsia="宋体" w:cs="宋体"/>
                <w:b w:val="0"/>
                <w:i w:val="0"/>
                <w:sz w:val="21"/>
              </w:rPr>
              <w:t>缓存缺失时的初始化</w:t>
            </w:r>
          </w:p>
        </w:tc>
        <w:tc>
          <w:tcPr>
            <w:tcW w:type="dxa" w:w="4649"/>
          </w:tcPr>
          <w:p>
            <w:pPr>
              <w:spacing w:before="20" w:after="20" w:line="269" w:lineRule="auto"/>
              <w:jc w:val="left"/>
            </w:pPr>
            <w:r/>
            <w:r>
              <w:rPr>
                <w:rFonts w:ascii="宋体" w:hAnsi="宋体" w:eastAsia="宋体" w:cs="宋体"/>
                <w:b w:val="0"/>
                <w:i w:val="0"/>
                <w:sz w:val="21"/>
              </w:rPr>
              <w:t>执行 SELECT MAX(sno) FROM student WHERE sno LIKE '2025%'；若结果长度大于前缀长度则截取后三位解析为整数并加 1 作为起始值，解析失败时从 1 开始</w:t>
            </w:r>
          </w:p>
        </w:tc>
      </w:tr>
      <w:tr>
        <w:tc>
          <w:tcPr>
            <w:tcW w:type="dxa" w:w="680"/>
          </w:tcPr>
          <w:p>
            <w:pPr>
              <w:spacing w:before="20" w:after="20" w:line="269" w:lineRule="auto"/>
              <w:jc w:val="left"/>
            </w:pPr>
            <w:r/>
            <w:r>
              <w:rPr>
                <w:rFonts w:ascii="宋体" w:hAnsi="宋体" w:eastAsia="宋体" w:cs="宋体"/>
                <w:b w:val="0"/>
                <w:i w:val="0"/>
                <w:sz w:val="21"/>
              </w:rPr>
              <w:t>4</w:t>
            </w:r>
          </w:p>
        </w:tc>
        <w:tc>
          <w:tcPr>
            <w:tcW w:type="dxa" w:w="3628"/>
          </w:tcPr>
          <w:p>
            <w:pPr>
              <w:spacing w:before="20" w:after="20" w:line="269" w:lineRule="auto"/>
              <w:jc w:val="left"/>
            </w:pPr>
            <w:r/>
            <w:r>
              <w:rPr>
                <w:rFonts w:ascii="宋体" w:hAnsi="宋体" w:eastAsia="宋体" w:cs="宋体"/>
                <w:b w:val="0"/>
                <w:i w:val="0"/>
                <w:sz w:val="21"/>
              </w:rPr>
              <w:t>生成候选学号</w:t>
            </w:r>
          </w:p>
        </w:tc>
        <w:tc>
          <w:tcPr>
            <w:tcW w:type="dxa" w:w="4649"/>
          </w:tcPr>
          <w:p>
            <w:pPr>
              <w:spacing w:before="20" w:after="20" w:line="269" w:lineRule="auto"/>
              <w:jc w:val="left"/>
            </w:pPr>
            <w:r/>
            <w:r>
              <w:rPr>
                <w:rFonts w:ascii="宋体" w:hAnsi="宋体" w:eastAsia="宋体" w:cs="宋体"/>
                <w:b w:val="0"/>
                <w:i w:val="0"/>
                <w:sz w:val="21"/>
              </w:rPr>
              <w:t>sno = prefix + String.format("%03d", seq.getAndIncrement())，不足三位补零</w:t>
            </w:r>
          </w:p>
        </w:tc>
      </w:tr>
      <w:tr>
        <w:tc>
          <w:tcPr>
            <w:tcW w:type="dxa" w:w="680"/>
          </w:tcPr>
          <w:p>
            <w:pPr>
              <w:spacing w:before="20" w:after="20" w:line="269" w:lineRule="auto"/>
              <w:jc w:val="left"/>
            </w:pPr>
            <w:r/>
            <w:r>
              <w:rPr>
                <w:rFonts w:ascii="宋体" w:hAnsi="宋体" w:eastAsia="宋体" w:cs="宋体"/>
                <w:b w:val="0"/>
                <w:i w:val="0"/>
                <w:sz w:val="21"/>
              </w:rPr>
              <w:t>5</w:t>
            </w:r>
          </w:p>
        </w:tc>
        <w:tc>
          <w:tcPr>
            <w:tcW w:type="dxa" w:w="3628"/>
          </w:tcPr>
          <w:p>
            <w:pPr>
              <w:spacing w:before="20" w:after="20" w:line="269" w:lineRule="auto"/>
              <w:jc w:val="left"/>
            </w:pPr>
            <w:r/>
            <w:r>
              <w:rPr>
                <w:rFonts w:ascii="宋体" w:hAnsi="宋体" w:eastAsia="宋体" w:cs="宋体"/>
                <w:b w:val="0"/>
                <w:i w:val="0"/>
                <w:sz w:val="21"/>
              </w:rPr>
              <w:t>数据库查重循环</w:t>
            </w:r>
          </w:p>
        </w:tc>
        <w:tc>
          <w:tcPr>
            <w:tcW w:type="dxa" w:w="4649"/>
          </w:tcPr>
          <w:p>
            <w:pPr>
              <w:spacing w:before="20" w:after="20" w:line="269" w:lineRule="auto"/>
              <w:jc w:val="left"/>
            </w:pPr>
            <w:r/>
            <w:r>
              <w:rPr>
                <w:rFonts w:ascii="宋体" w:hAnsi="宋体" w:eastAsia="宋体" w:cs="宋体"/>
                <w:b w:val="0"/>
                <w:i w:val="0"/>
                <w:sz w:val="21"/>
              </w:rPr>
              <w:t>while (existsSno(sno, null)) 继续生成下一个候选；existsSno 执行 SELECT COUNT(*) FROM student WHERE sno = ?</w:t>
            </w:r>
          </w:p>
        </w:tc>
      </w:tr>
      <w:tr>
        <w:tc>
          <w:tcPr>
            <w:tcW w:type="dxa" w:w="680"/>
          </w:tcPr>
          <w:p>
            <w:pPr>
              <w:spacing w:before="20" w:after="20" w:line="269" w:lineRule="auto"/>
              <w:jc w:val="left"/>
            </w:pPr>
            <w:r/>
            <w:r>
              <w:rPr>
                <w:rFonts w:ascii="宋体" w:hAnsi="宋体" w:eastAsia="宋体" w:cs="宋体"/>
                <w:b w:val="0"/>
                <w:i w:val="0"/>
                <w:sz w:val="21"/>
              </w:rPr>
              <w:t>6</w:t>
            </w:r>
          </w:p>
        </w:tc>
        <w:tc>
          <w:tcPr>
            <w:tcW w:type="dxa" w:w="3628"/>
          </w:tcPr>
          <w:p>
            <w:pPr>
              <w:spacing w:before="20" w:after="20" w:line="269" w:lineRule="auto"/>
              <w:jc w:val="left"/>
            </w:pPr>
            <w:r/>
            <w:r>
              <w:rPr>
                <w:rFonts w:ascii="宋体" w:hAnsi="宋体" w:eastAsia="宋体" w:cs="宋体"/>
                <w:b w:val="0"/>
                <w:i w:val="0"/>
                <w:sz w:val="21"/>
              </w:rPr>
              <w:t>返回未被占用的学号</w:t>
            </w:r>
          </w:p>
        </w:tc>
        <w:tc>
          <w:tcPr>
            <w:tcW w:type="dxa" w:w="4649"/>
          </w:tcPr>
          <w:p>
            <w:pPr>
              <w:spacing w:before="20" w:after="20" w:line="269" w:lineRule="auto"/>
              <w:jc w:val="left"/>
            </w:pPr>
            <w:r/>
            <w:r>
              <w:rPr>
                <w:rFonts w:ascii="宋体" w:hAnsi="宋体" w:eastAsia="宋体" w:cs="宋体"/>
                <w:b w:val="0"/>
                <w:i w:val="0"/>
                <w:sz w:val="21"/>
              </w:rPr>
              <w:t>循环退出时 sno 一定不与库中任何学号重复</w:t>
            </w:r>
          </w:p>
        </w:tc>
      </w:tr>
    </w:tbl>
    <w:p>
      <w:pPr>
        <w:spacing w:after="60" w:before="0" w:line="317" w:lineRule="auto"/>
        <w:ind w:firstLine="420"/>
      </w:pPr>
      <w:r>
        <w:rPr>
          <w:rFonts w:ascii="宋体" w:hAnsi="宋体" w:eastAsia="宋体" w:cs="宋体"/>
          <w:b w:val="0"/>
          <w:i w:val="0"/>
          <w:sz w:val="21"/>
        </w:rPr>
        <w:t>设计要点说明：AtomicInteger 缓存避免了对每一次生成都执行 MAX 查询，而 do-while 查重循环则保证即使缓存因并发或外部数据导入而落后于数据库现状，也不会返回已被占用的学号。ConcurrentHashMap 的选择使该缓存在多线程场景下依然安全。该算法由 StudentServiceTest.testGenerateSno 用例覆盖：断言生成的学号匹配 ^\d{7}$、以入学年份开头，并在库中查询确认无重复。界面侧，「学生信息管理 → 新增」对话框的「自动生成」按钮以 LocalDate.now().getYear() 为参数调用该方法，先把学号填入输入框，用户仍可手工修改，最终由 StudentService.validate 的 ERR-105 校验兜底。</w:t>
      </w:r>
    </w:p>
    <w:p>
      <w:pPr>
        <w:pStyle w:val="Heading2"/>
        <w:spacing w:before="160" w:after="80" w:line="300" w:lineRule="auto"/>
      </w:pPr>
      <w:r>
        <w:rPr>
          <w:rFonts w:ascii="黑体" w:hAnsi="黑体" w:eastAsia="黑体" w:cs="黑体"/>
          <w:b/>
          <w:i w:val="0"/>
          <w:color w:val="000000"/>
          <w:sz w:val="28"/>
        </w:rPr>
        <w:t>4.7  分页算法</w:t>
      </w:r>
    </w:p>
    <w:p>
      <w:pPr>
        <w:spacing w:after="60" w:before="0" w:line="317" w:lineRule="auto"/>
        <w:ind w:firstLine="420"/>
      </w:pPr>
      <w:r>
        <w:rPr>
          <w:rFonts w:ascii="宋体" w:hAnsi="宋体" w:eastAsia="宋体" w:cs="宋体"/>
          <w:b w:val="0"/>
          <w:i w:val="0"/>
          <w:sz w:val="21"/>
        </w:rPr>
        <w:t>系统全部八个列表分页场景（学生、班级、专业、课程、成绩、考勤、用户、日志）都使用「COUNT + LIMIT/OFFSET」的两段式分页算法。</w:t>
      </w:r>
    </w:p>
    <w:p>
      <w:pPr>
        <w:spacing w:before="120" w:after="40" w:line="276" w:lineRule="auto"/>
        <w:jc w:val="center"/>
      </w:pPr>
      <w:r>
        <w:rPr>
          <w:rFonts w:ascii="黑体" w:hAnsi="黑体" w:eastAsia="黑体" w:cs="黑体"/>
          <w:b/>
          <w:i w:val="0"/>
          <w:color w:val="000000"/>
          <w:sz w:val="21"/>
        </w:rPr>
        <w:t>表 4-8  分页算法步骤</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680"/>
            <w:shd w:val="clear" w:color="auto" w:fill="DCE6F1"/>
          </w:tcPr>
          <w:p>
            <w:pPr>
              <w:spacing w:before="20" w:after="20" w:line="269" w:lineRule="auto"/>
              <w:jc w:val="center"/>
            </w:pPr>
            <w:r/>
            <w:r>
              <w:rPr>
                <w:rFonts w:ascii="黑体" w:hAnsi="黑体" w:eastAsia="黑体" w:cs="黑体"/>
                <w:b/>
                <w:i w:val="0"/>
                <w:sz w:val="21"/>
              </w:rPr>
              <w:t>步骤</w:t>
            </w:r>
          </w:p>
        </w:tc>
        <w:tc>
          <w:tcPr>
            <w:tcW w:type="dxa" w:w="3628"/>
            <w:shd w:val="clear" w:color="auto" w:fill="DCE6F1"/>
          </w:tcPr>
          <w:p>
            <w:pPr>
              <w:spacing w:before="20" w:after="20" w:line="269" w:lineRule="auto"/>
              <w:jc w:val="center"/>
            </w:pPr>
            <w:r/>
            <w:r>
              <w:rPr>
                <w:rFonts w:ascii="黑体" w:hAnsi="黑体" w:eastAsia="黑体" w:cs="黑体"/>
                <w:b/>
                <w:i w:val="0"/>
                <w:sz w:val="21"/>
              </w:rPr>
              <w:t>处理内容</w:t>
            </w:r>
          </w:p>
        </w:tc>
        <w:tc>
          <w:tcPr>
            <w:tcW w:type="dxa" w:w="4649"/>
            <w:shd w:val="clear" w:color="auto" w:fill="DCE6F1"/>
          </w:tcPr>
          <w:p>
            <w:pPr>
              <w:spacing w:before="20" w:after="20" w:line="269" w:lineRule="auto"/>
              <w:jc w:val="center"/>
            </w:pPr>
            <w:r/>
            <w:r>
              <w:rPr>
                <w:rFonts w:ascii="黑体" w:hAnsi="黑体" w:eastAsia="黑体" w:cs="黑体"/>
                <w:b/>
                <w:i w:val="0"/>
                <w:sz w:val="21"/>
              </w:rPr>
              <w:t>对应代码</w:t>
            </w:r>
          </w:p>
        </w:tc>
      </w:tr>
      <w:tr>
        <w:tc>
          <w:tcPr>
            <w:tcW w:type="dxa" w:w="680"/>
          </w:tcPr>
          <w:p>
            <w:pPr>
              <w:spacing w:before="20" w:after="20" w:line="269" w:lineRule="auto"/>
              <w:jc w:val="left"/>
            </w:pPr>
            <w:r/>
            <w:r>
              <w:rPr>
                <w:rFonts w:ascii="宋体" w:hAnsi="宋体" w:eastAsia="宋体" w:cs="宋体"/>
                <w:b w:val="0"/>
                <w:i w:val="0"/>
                <w:sz w:val="21"/>
              </w:rPr>
              <w:t>1</w:t>
            </w:r>
          </w:p>
        </w:tc>
        <w:tc>
          <w:tcPr>
            <w:tcW w:type="dxa" w:w="3628"/>
          </w:tcPr>
          <w:p>
            <w:pPr>
              <w:spacing w:before="20" w:after="20" w:line="269" w:lineRule="auto"/>
              <w:jc w:val="left"/>
            </w:pPr>
            <w:r/>
            <w:r>
              <w:rPr>
                <w:rFonts w:ascii="宋体" w:hAnsi="宋体" w:eastAsia="宋体" w:cs="宋体"/>
                <w:b w:val="0"/>
                <w:i w:val="0"/>
                <w:sz w:val="21"/>
              </w:rPr>
              <w:t>构造第一个 QueryBuilder 并追加全部查询条件</w:t>
            </w:r>
          </w:p>
        </w:tc>
        <w:tc>
          <w:tcPr>
            <w:tcW w:type="dxa" w:w="4649"/>
          </w:tcPr>
          <w:p>
            <w:pPr>
              <w:spacing w:before="20" w:after="20" w:line="269" w:lineRule="auto"/>
              <w:jc w:val="left"/>
            </w:pPr>
            <w:r/>
            <w:r>
              <w:rPr>
                <w:rFonts w:ascii="宋体" w:hAnsi="宋体" w:eastAsia="宋体" w:cs="宋体"/>
                <w:b w:val="0"/>
                <w:i w:val="0"/>
                <w:sz w:val="21"/>
              </w:rPr>
              <w:t>QueryBuilder countQb = new QueryBuilder(); countQb.likeAny(...).eq(...)</w:t>
            </w:r>
          </w:p>
        </w:tc>
      </w:tr>
      <w:tr>
        <w:tc>
          <w:tcPr>
            <w:tcW w:type="dxa" w:w="680"/>
          </w:tcPr>
          <w:p>
            <w:pPr>
              <w:spacing w:before="20" w:after="20" w:line="269" w:lineRule="auto"/>
              <w:jc w:val="left"/>
            </w:pPr>
            <w:r/>
            <w:r>
              <w:rPr>
                <w:rFonts w:ascii="宋体" w:hAnsi="宋体" w:eastAsia="宋体" w:cs="宋体"/>
                <w:b w:val="0"/>
                <w:i w:val="0"/>
                <w:sz w:val="21"/>
              </w:rPr>
              <w:t>2</w:t>
            </w:r>
          </w:p>
        </w:tc>
        <w:tc>
          <w:tcPr>
            <w:tcW w:type="dxa" w:w="3628"/>
          </w:tcPr>
          <w:p>
            <w:pPr>
              <w:spacing w:before="20" w:after="20" w:line="269" w:lineRule="auto"/>
              <w:jc w:val="left"/>
            </w:pPr>
            <w:r/>
            <w:r>
              <w:rPr>
                <w:rFonts w:ascii="宋体" w:hAnsi="宋体" w:eastAsia="宋体" w:cs="宋体"/>
                <w:b w:val="0"/>
                <w:i w:val="0"/>
                <w:sz w:val="21"/>
              </w:rPr>
              <w:t>执行计数查询取得总记录数</w:t>
            </w:r>
          </w:p>
        </w:tc>
        <w:tc>
          <w:tcPr>
            <w:tcW w:type="dxa" w:w="4649"/>
          </w:tcPr>
          <w:p>
            <w:pPr>
              <w:spacing w:before="20" w:after="20" w:line="269" w:lineRule="auto"/>
              <w:jc w:val="left"/>
            </w:pPr>
            <w:r/>
            <w:r>
              <w:rPr>
                <w:rFonts w:ascii="宋体" w:hAnsi="宋体" w:eastAsia="宋体" w:cs="宋体"/>
                <w:b w:val="0"/>
                <w:i w:val="0"/>
                <w:sz w:val="21"/>
              </w:rPr>
              <w:t>long total = Db.queryInt("SELECT COUNT(*) FROM ..." + countQb.whereClause(), countQb.params().toArray())</w:t>
            </w:r>
          </w:p>
        </w:tc>
      </w:tr>
      <w:tr>
        <w:tc>
          <w:tcPr>
            <w:tcW w:type="dxa" w:w="680"/>
          </w:tcPr>
          <w:p>
            <w:pPr>
              <w:spacing w:before="20" w:after="20" w:line="269" w:lineRule="auto"/>
              <w:jc w:val="left"/>
            </w:pPr>
            <w:r/>
            <w:r>
              <w:rPr>
                <w:rFonts w:ascii="宋体" w:hAnsi="宋体" w:eastAsia="宋体" w:cs="宋体"/>
                <w:b w:val="0"/>
                <w:i w:val="0"/>
                <w:sz w:val="21"/>
              </w:rPr>
              <w:t>3</w:t>
            </w:r>
          </w:p>
        </w:tc>
        <w:tc>
          <w:tcPr>
            <w:tcW w:type="dxa" w:w="3628"/>
          </w:tcPr>
          <w:p>
            <w:pPr>
              <w:spacing w:before="20" w:after="20" w:line="269" w:lineRule="auto"/>
              <w:jc w:val="left"/>
            </w:pPr>
            <w:r/>
            <w:r>
              <w:rPr>
                <w:rFonts w:ascii="宋体" w:hAnsi="宋体" w:eastAsia="宋体" w:cs="宋体"/>
                <w:b w:val="0"/>
                <w:i w:val="0"/>
                <w:sz w:val="21"/>
              </w:rPr>
              <w:t>构造第二个 QueryBuilder（与计数条件相同）</w:t>
            </w:r>
          </w:p>
        </w:tc>
        <w:tc>
          <w:tcPr>
            <w:tcW w:type="dxa" w:w="4649"/>
          </w:tcPr>
          <w:p>
            <w:pPr>
              <w:spacing w:before="20" w:after="20" w:line="269" w:lineRule="auto"/>
              <w:jc w:val="left"/>
            </w:pPr>
            <w:r/>
            <w:r>
              <w:rPr>
                <w:rFonts w:ascii="宋体" w:hAnsi="宋体" w:eastAsia="宋体" w:cs="宋体"/>
                <w:b w:val="0"/>
                <w:i w:val="0"/>
                <w:sz w:val="21"/>
              </w:rPr>
              <w:t>QueryBuilder qb = new QueryBuilder(); qb.likeAny(...).eq(...)</w:t>
            </w:r>
          </w:p>
        </w:tc>
      </w:tr>
      <w:tr>
        <w:tc>
          <w:tcPr>
            <w:tcW w:type="dxa" w:w="680"/>
          </w:tcPr>
          <w:p>
            <w:pPr>
              <w:spacing w:before="20" w:after="20" w:line="269" w:lineRule="auto"/>
              <w:jc w:val="left"/>
            </w:pPr>
            <w:r/>
            <w:r>
              <w:rPr>
                <w:rFonts w:ascii="宋体" w:hAnsi="宋体" w:eastAsia="宋体" w:cs="宋体"/>
                <w:b w:val="0"/>
                <w:i w:val="0"/>
                <w:sz w:val="21"/>
              </w:rPr>
              <w:t>4</w:t>
            </w:r>
          </w:p>
        </w:tc>
        <w:tc>
          <w:tcPr>
            <w:tcW w:type="dxa" w:w="3628"/>
          </w:tcPr>
          <w:p>
            <w:pPr>
              <w:spacing w:before="20" w:after="20" w:line="269" w:lineRule="auto"/>
              <w:jc w:val="left"/>
            </w:pPr>
            <w:r/>
            <w:r>
              <w:rPr>
                <w:rFonts w:ascii="宋体" w:hAnsi="宋体" w:eastAsia="宋体" w:cs="宋体"/>
                <w:b w:val="0"/>
                <w:i w:val="0"/>
                <w:sz w:val="21"/>
              </w:rPr>
              <w:t>追加分页参数</w:t>
            </w:r>
          </w:p>
        </w:tc>
        <w:tc>
          <w:tcPr>
            <w:tcW w:type="dxa" w:w="4649"/>
          </w:tcPr>
          <w:p>
            <w:pPr>
              <w:spacing w:before="20" w:after="20" w:line="269" w:lineRule="auto"/>
              <w:jc w:val="left"/>
            </w:pPr>
            <w:r/>
            <w:r>
              <w:rPr>
                <w:rFonts w:ascii="宋体" w:hAnsi="宋体" w:eastAsia="宋体" w:cs="宋体"/>
                <w:b w:val="0"/>
                <w:i w:val="0"/>
                <w:sz w:val="21"/>
              </w:rPr>
              <w:t>List&lt;Object&gt; params = qb.params(); params.add(pageSize); params.add((pageNo - 1) * pageSize)</w:t>
            </w:r>
          </w:p>
        </w:tc>
      </w:tr>
      <w:tr>
        <w:tc>
          <w:tcPr>
            <w:tcW w:type="dxa" w:w="680"/>
          </w:tcPr>
          <w:p>
            <w:pPr>
              <w:spacing w:before="20" w:after="20" w:line="269" w:lineRule="auto"/>
              <w:jc w:val="left"/>
            </w:pPr>
            <w:r/>
            <w:r>
              <w:rPr>
                <w:rFonts w:ascii="宋体" w:hAnsi="宋体" w:eastAsia="宋体" w:cs="宋体"/>
                <w:b w:val="0"/>
                <w:i w:val="0"/>
                <w:sz w:val="21"/>
              </w:rPr>
              <w:t>5</w:t>
            </w:r>
          </w:p>
        </w:tc>
        <w:tc>
          <w:tcPr>
            <w:tcW w:type="dxa" w:w="3628"/>
          </w:tcPr>
          <w:p>
            <w:pPr>
              <w:spacing w:before="20" w:after="20" w:line="269" w:lineRule="auto"/>
              <w:jc w:val="left"/>
            </w:pPr>
            <w:r/>
            <w:r>
              <w:rPr>
                <w:rFonts w:ascii="宋体" w:hAnsi="宋体" w:eastAsia="宋体" w:cs="宋体"/>
                <w:b w:val="0"/>
                <w:i w:val="0"/>
                <w:sz w:val="21"/>
              </w:rPr>
              <w:t>执行数据查询</w:t>
            </w:r>
          </w:p>
        </w:tc>
        <w:tc>
          <w:tcPr>
            <w:tcW w:type="dxa" w:w="4649"/>
          </w:tcPr>
          <w:p>
            <w:pPr>
              <w:spacing w:before="20" w:after="20" w:line="269" w:lineRule="auto"/>
              <w:jc w:val="left"/>
            </w:pPr>
            <w:r/>
            <w:r>
              <w:rPr>
                <w:rFonts w:ascii="宋体" w:hAnsi="宋体" w:eastAsia="宋体" w:cs="宋体"/>
                <w:b w:val="0"/>
                <w:i w:val="0"/>
                <w:sz w:val="21"/>
              </w:rPr>
              <w:t>Db.query(joinSql + qb.whereClause() + " ORDER BY ... LIMIT ? OFFSET ?", mapper, params.toArray())</w:t>
            </w:r>
          </w:p>
        </w:tc>
      </w:tr>
      <w:tr>
        <w:tc>
          <w:tcPr>
            <w:tcW w:type="dxa" w:w="680"/>
          </w:tcPr>
          <w:p>
            <w:pPr>
              <w:spacing w:before="20" w:after="20" w:line="269" w:lineRule="auto"/>
              <w:jc w:val="left"/>
            </w:pPr>
            <w:r/>
            <w:r>
              <w:rPr>
                <w:rFonts w:ascii="宋体" w:hAnsi="宋体" w:eastAsia="宋体" w:cs="宋体"/>
                <w:b w:val="0"/>
                <w:i w:val="0"/>
                <w:sz w:val="21"/>
              </w:rPr>
              <w:t>6</w:t>
            </w:r>
          </w:p>
        </w:tc>
        <w:tc>
          <w:tcPr>
            <w:tcW w:type="dxa" w:w="3628"/>
          </w:tcPr>
          <w:p>
            <w:pPr>
              <w:spacing w:before="20" w:after="20" w:line="269" w:lineRule="auto"/>
              <w:jc w:val="left"/>
            </w:pPr>
            <w:r/>
            <w:r>
              <w:rPr>
                <w:rFonts w:ascii="宋体" w:hAnsi="宋体" w:eastAsia="宋体" w:cs="宋体"/>
                <w:b w:val="0"/>
                <w:i w:val="0"/>
                <w:sz w:val="21"/>
              </w:rPr>
              <w:t>封装分页结果</w:t>
            </w:r>
          </w:p>
        </w:tc>
        <w:tc>
          <w:tcPr>
            <w:tcW w:type="dxa" w:w="4649"/>
          </w:tcPr>
          <w:p>
            <w:pPr>
              <w:spacing w:before="20" w:after="20" w:line="269" w:lineRule="auto"/>
              <w:jc w:val="left"/>
            </w:pPr>
            <w:r/>
            <w:r>
              <w:rPr>
                <w:rFonts w:ascii="宋体" w:hAnsi="宋体" w:eastAsia="宋体" w:cs="宋体"/>
                <w:b w:val="0"/>
                <w:i w:val="0"/>
                <w:sz w:val="21"/>
              </w:rPr>
              <w:t>new PageResult&lt;&gt;(rows, total, pageNo, pageSize)</w:t>
            </w:r>
          </w:p>
        </w:tc>
      </w:tr>
      <w:tr>
        <w:tc>
          <w:tcPr>
            <w:tcW w:type="dxa" w:w="680"/>
          </w:tcPr>
          <w:p>
            <w:pPr>
              <w:spacing w:before="20" w:after="20" w:line="269" w:lineRule="auto"/>
              <w:jc w:val="left"/>
            </w:pPr>
            <w:r/>
            <w:r>
              <w:rPr>
                <w:rFonts w:ascii="宋体" w:hAnsi="宋体" w:eastAsia="宋体" w:cs="宋体"/>
                <w:b w:val="0"/>
                <w:i w:val="0"/>
                <w:sz w:val="21"/>
              </w:rPr>
              <w:t>7</w:t>
            </w:r>
          </w:p>
        </w:tc>
        <w:tc>
          <w:tcPr>
            <w:tcW w:type="dxa" w:w="3628"/>
          </w:tcPr>
          <w:p>
            <w:pPr>
              <w:spacing w:before="20" w:after="20" w:line="269" w:lineRule="auto"/>
              <w:jc w:val="left"/>
            </w:pPr>
            <w:r/>
            <w:r>
              <w:rPr>
                <w:rFonts w:ascii="宋体" w:hAnsi="宋体" w:eastAsia="宋体" w:cs="宋体"/>
                <w:b w:val="0"/>
                <w:i w:val="0"/>
                <w:sz w:val="21"/>
              </w:rPr>
              <w:t>界面回填分页状态</w:t>
            </w:r>
          </w:p>
        </w:tc>
        <w:tc>
          <w:tcPr>
            <w:tcW w:type="dxa" w:w="4649"/>
          </w:tcPr>
          <w:p>
            <w:pPr>
              <w:spacing w:before="20" w:after="20" w:line="269" w:lineRule="auto"/>
              <w:jc w:val="left"/>
            </w:pPr>
            <w:r/>
            <w:r>
              <w:rPr>
                <w:rFonts w:ascii="宋体" w:hAnsi="宋体" w:eastAsia="宋体" w:cs="宋体"/>
                <w:b w:val="0"/>
                <w:i w:val="0"/>
                <w:sz w:val="21"/>
              </w:rPr>
              <w:t>BasePanel.setPage(page)：totalCount、totalPages、pageNo 与分页标签</w:t>
            </w:r>
          </w:p>
        </w:tc>
      </w:tr>
    </w:tbl>
    <w:p>
      <w:pPr>
        <w:spacing w:after="60" w:before="0" w:line="317" w:lineRule="auto"/>
        <w:ind w:firstLine="420"/>
      </w:pPr>
      <w:r>
        <w:rPr>
          <w:rFonts w:ascii="宋体" w:hAnsi="宋体" w:eastAsia="宋体" w:cs="宋体"/>
          <w:b w:val="0"/>
          <w:i w:val="0"/>
          <w:sz w:val="21"/>
        </w:rPr>
        <w:t>两个 QueryBuilder 必须分开构造，原因是 params() 返回的是内部列表的引用：若复用同一个构造器，追加的 pageSize 与 offset 会一并进入计数语句的参数列表，导致参数个数与占位符个数不匹配而报错。这一点与 4.8 节强调的「占位符数量必须等于参数数量」是同一个不变式的两个方面。所有分页查询都带有确定的 ORDER BY 子句（学生按学号、成绩按「学号 + 课程代码」、日志按「时间倒序 + 主键倒序」等），保证同一页在不同时刻查询结果稳定，不会因数据库返回顺序变化而出现记录重复或遗漏。</w:t>
      </w:r>
    </w:p>
    <w:p>
      <w:pPr>
        <w:pStyle w:val="Heading2"/>
        <w:spacing w:before="160" w:after="80" w:line="300" w:lineRule="auto"/>
      </w:pPr>
      <w:r>
        <w:rPr>
          <w:rFonts w:ascii="黑体" w:hAnsi="黑体" w:eastAsia="黑体" w:cs="黑体"/>
          <w:b/>
          <w:i w:val="0"/>
          <w:color w:val="000000"/>
          <w:sz w:val="28"/>
        </w:rPr>
        <w:t>4.8  动态条件查询与 SQL 注入防护</w:t>
      </w:r>
    </w:p>
    <w:p>
      <w:pPr>
        <w:spacing w:after="60" w:before="0" w:line="317" w:lineRule="auto"/>
        <w:ind w:firstLine="420"/>
      </w:pPr>
      <w:r>
        <w:rPr>
          <w:rFonts w:ascii="宋体" w:hAnsi="宋体" w:eastAsia="宋体" w:cs="宋体"/>
          <w:b w:val="0"/>
          <w:i w:val="0"/>
          <w:sz w:val="21"/>
        </w:rPr>
        <w:t>系统的查询条件全部来自界面输入，属于不可信数据，因此防注入是必须落实的设计约束。实现方式是「QueryBuilder 生成占位符 + PreparedStatement 绑定参数」的组合，核心不变式是：SQL 文本中 ? 占位符的数量必须严格等于参数列表的长度。</w:t>
      </w:r>
    </w:p>
    <w:p>
      <w:pPr>
        <w:spacing w:before="120" w:after="40" w:line="276" w:lineRule="auto"/>
        <w:jc w:val="center"/>
      </w:pPr>
      <w:r>
        <w:rPr>
          <w:rFonts w:ascii="黑体" w:hAnsi="黑体" w:eastAsia="黑体" w:cs="黑体"/>
          <w:b/>
          <w:i w:val="0"/>
          <w:color w:val="000000"/>
          <w:sz w:val="21"/>
        </w:rPr>
        <w:t>表 4-9  动态条件查询的实现要点</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701"/>
            <w:shd w:val="clear" w:color="auto" w:fill="DCE6F1"/>
          </w:tcPr>
          <w:p>
            <w:pPr>
              <w:spacing w:before="20" w:after="20" w:line="269" w:lineRule="auto"/>
              <w:jc w:val="center"/>
            </w:pPr>
            <w:r/>
            <w:r>
              <w:rPr>
                <w:rFonts w:ascii="黑体" w:hAnsi="黑体" w:eastAsia="黑体" w:cs="黑体"/>
                <w:b/>
                <w:i w:val="0"/>
                <w:sz w:val="21"/>
              </w:rPr>
              <w:t>要点</w:t>
            </w:r>
          </w:p>
        </w:tc>
        <w:tc>
          <w:tcPr>
            <w:tcW w:type="dxa" w:w="4195"/>
            <w:shd w:val="clear" w:color="auto" w:fill="DCE6F1"/>
          </w:tcPr>
          <w:p>
            <w:pPr>
              <w:spacing w:before="20" w:after="20" w:line="269" w:lineRule="auto"/>
              <w:jc w:val="center"/>
            </w:pPr>
            <w:r/>
            <w:r>
              <w:rPr>
                <w:rFonts w:ascii="黑体" w:hAnsi="黑体" w:eastAsia="黑体" w:cs="黑体"/>
                <w:b/>
                <w:i w:val="0"/>
                <w:sz w:val="21"/>
              </w:rPr>
              <w:t>做法</w:t>
            </w:r>
          </w:p>
        </w:tc>
        <w:tc>
          <w:tcPr>
            <w:tcW w:type="dxa" w:w="3061"/>
            <w:shd w:val="clear" w:color="auto" w:fill="DCE6F1"/>
          </w:tcPr>
          <w:p>
            <w:pPr>
              <w:spacing w:before="20" w:after="20" w:line="269" w:lineRule="auto"/>
              <w:jc w:val="center"/>
            </w:pPr>
            <w:r/>
            <w:r>
              <w:rPr>
                <w:rFonts w:ascii="黑体" w:hAnsi="黑体" w:eastAsia="黑体" w:cs="黑体"/>
                <w:b/>
                <w:i w:val="0"/>
                <w:sz w:val="21"/>
              </w:rPr>
              <w:t>收益</w:t>
            </w:r>
          </w:p>
        </w:tc>
      </w:tr>
      <w:tr>
        <w:tc>
          <w:tcPr>
            <w:tcW w:type="dxa" w:w="1701"/>
          </w:tcPr>
          <w:p>
            <w:pPr>
              <w:spacing w:before="20" w:after="20" w:line="269" w:lineRule="auto"/>
              <w:jc w:val="left"/>
            </w:pPr>
            <w:r/>
            <w:r>
              <w:rPr>
                <w:rFonts w:ascii="宋体" w:hAnsi="宋体" w:eastAsia="宋体" w:cs="宋体"/>
                <w:b w:val="0"/>
                <w:i w:val="0"/>
                <w:sz w:val="21"/>
              </w:rPr>
              <w:t>条件生成与参数分离</w:t>
            </w:r>
          </w:p>
        </w:tc>
        <w:tc>
          <w:tcPr>
            <w:tcW w:type="dxa" w:w="4195"/>
          </w:tcPr>
          <w:p>
            <w:pPr>
              <w:spacing w:before="20" w:after="20" w:line="269" w:lineRule="auto"/>
              <w:jc w:val="left"/>
            </w:pPr>
            <w:r/>
            <w:r>
              <w:rPr>
                <w:rFonts w:ascii="宋体" w:hAnsi="宋体" w:eastAsia="宋体" w:cs="宋体"/>
                <w:b w:val="0"/>
                <w:i w:val="0"/>
                <w:sz w:val="21"/>
              </w:rPr>
              <w:t>QueryBuilder 内部把条件片段存入 conditions、把值存入 params，两个列表一一对应、同步增长</w:t>
            </w:r>
          </w:p>
        </w:tc>
        <w:tc>
          <w:tcPr>
            <w:tcW w:type="dxa" w:w="3061"/>
          </w:tcPr>
          <w:p>
            <w:pPr>
              <w:spacing w:before="20" w:after="20" w:line="269" w:lineRule="auto"/>
              <w:jc w:val="left"/>
            </w:pPr>
            <w:r/>
            <w:r>
              <w:rPr>
                <w:rFonts w:ascii="宋体" w:hAnsi="宋体" w:eastAsia="宋体" w:cs="宋体"/>
                <w:b w:val="0"/>
                <w:i w:val="0"/>
                <w:sz w:val="21"/>
              </w:rPr>
              <w:t>杜绝把用户输入拼进 SQL 文本</w:t>
            </w:r>
          </w:p>
        </w:tc>
      </w:tr>
      <w:tr>
        <w:tc>
          <w:tcPr>
            <w:tcW w:type="dxa" w:w="1701"/>
          </w:tcPr>
          <w:p>
            <w:pPr>
              <w:spacing w:before="20" w:after="20" w:line="269" w:lineRule="auto"/>
              <w:jc w:val="left"/>
            </w:pPr>
            <w:r/>
            <w:r>
              <w:rPr>
                <w:rFonts w:ascii="宋体" w:hAnsi="宋体" w:eastAsia="宋体" w:cs="宋体"/>
                <w:b w:val="0"/>
                <w:i w:val="0"/>
                <w:sz w:val="21"/>
              </w:rPr>
              <w:t>条件可省略</w:t>
            </w:r>
          </w:p>
        </w:tc>
        <w:tc>
          <w:tcPr>
            <w:tcW w:type="dxa" w:w="4195"/>
          </w:tcPr>
          <w:p>
            <w:pPr>
              <w:spacing w:before="20" w:after="20" w:line="269" w:lineRule="auto"/>
              <w:jc w:val="left"/>
            </w:pPr>
            <w:r/>
            <w:r>
              <w:rPr>
                <w:rFonts w:ascii="宋体" w:hAnsi="宋体" w:eastAsia="宋体" w:cs="宋体"/>
                <w:b w:val="0"/>
                <w:i w:val="0"/>
                <w:sz w:val="21"/>
              </w:rPr>
              <w:t>eq / ne / like / likeAny 在值为 null 或空白时直接返回 this，不产生条件与参数</w:t>
            </w:r>
          </w:p>
        </w:tc>
        <w:tc>
          <w:tcPr>
            <w:tcW w:type="dxa" w:w="3061"/>
          </w:tcPr>
          <w:p>
            <w:pPr>
              <w:spacing w:before="20" w:after="20" w:line="269" w:lineRule="auto"/>
              <w:jc w:val="left"/>
            </w:pPr>
            <w:r/>
            <w:r>
              <w:rPr>
                <w:rFonts w:ascii="宋体" w:hAnsi="宋体" w:eastAsia="宋体" w:cs="宋体"/>
                <w:b w:val="0"/>
                <w:i w:val="0"/>
                <w:sz w:val="21"/>
              </w:rPr>
              <w:t>空条件不产生多余的 "AND col = ?"，也避免为 null 参数绑定占位符</w:t>
            </w:r>
          </w:p>
        </w:tc>
      </w:tr>
      <w:tr>
        <w:tc>
          <w:tcPr>
            <w:tcW w:type="dxa" w:w="1701"/>
          </w:tcPr>
          <w:p>
            <w:pPr>
              <w:spacing w:before="20" w:after="20" w:line="269" w:lineRule="auto"/>
              <w:jc w:val="left"/>
            </w:pPr>
            <w:r/>
            <w:r>
              <w:rPr>
                <w:rFonts w:ascii="宋体" w:hAnsi="宋体" w:eastAsia="宋体" w:cs="宋体"/>
                <w:b w:val="0"/>
                <w:i w:val="0"/>
                <w:sz w:val="21"/>
              </w:rPr>
              <w:t>多列模糊匹配</w:t>
            </w:r>
          </w:p>
        </w:tc>
        <w:tc>
          <w:tcPr>
            <w:tcW w:type="dxa" w:w="4195"/>
          </w:tcPr>
          <w:p>
            <w:pPr>
              <w:spacing w:before="20" w:after="20" w:line="269" w:lineRule="auto"/>
              <w:jc w:val="left"/>
            </w:pPr>
            <w:r/>
            <w:r>
              <w:rPr>
                <w:rFonts w:ascii="宋体" w:hAnsi="宋体" w:eastAsia="宋体" w:cs="宋体"/>
                <w:b w:val="0"/>
                <w:i w:val="0"/>
                <w:sz w:val="21"/>
              </w:rPr>
              <w:t>likeAny 把多列拼成 "(a LIKE ? OR b LIKE ?)"，每列各追加一个参数</w:t>
            </w:r>
          </w:p>
        </w:tc>
        <w:tc>
          <w:tcPr>
            <w:tcW w:type="dxa" w:w="3061"/>
          </w:tcPr>
          <w:p>
            <w:pPr>
              <w:spacing w:before="20" w:after="20" w:line="269" w:lineRule="auto"/>
              <w:jc w:val="left"/>
            </w:pPr>
            <w:r/>
            <w:r>
              <w:rPr>
                <w:rFonts w:ascii="宋体" w:hAnsi="宋体" w:eastAsia="宋体" w:cs="宋体"/>
                <w:b w:val="0"/>
                <w:i w:val="0"/>
                <w:sz w:val="21"/>
              </w:rPr>
              <w:t>一段代码即可实现「学号/姓名/手机号」任一匹配</w:t>
            </w:r>
          </w:p>
        </w:tc>
      </w:tr>
      <w:tr>
        <w:tc>
          <w:tcPr>
            <w:tcW w:type="dxa" w:w="1701"/>
          </w:tcPr>
          <w:p>
            <w:pPr>
              <w:spacing w:before="20" w:after="20" w:line="269" w:lineRule="auto"/>
              <w:jc w:val="left"/>
            </w:pPr>
            <w:r/>
            <w:r>
              <w:rPr>
                <w:rFonts w:ascii="宋体" w:hAnsi="宋体" w:eastAsia="宋体" w:cs="宋体"/>
                <w:b w:val="0"/>
                <w:i w:val="0"/>
                <w:sz w:val="21"/>
              </w:rPr>
              <w:t>原生片段的白名单式使用</w:t>
            </w:r>
          </w:p>
        </w:tc>
        <w:tc>
          <w:tcPr>
            <w:tcW w:type="dxa" w:w="4195"/>
          </w:tcPr>
          <w:p>
            <w:pPr>
              <w:spacing w:before="20" w:after="20" w:line="269" w:lineRule="auto"/>
              <w:jc w:val="left"/>
            </w:pPr>
            <w:r/>
            <w:r>
              <w:rPr>
                <w:rFonts w:ascii="宋体" w:hAnsi="宋体" w:eastAsia="宋体" w:cs="宋体"/>
                <w:b w:val="0"/>
                <w:i w:val="0"/>
                <w:sz w:val="21"/>
              </w:rPr>
              <w:t>raw(String) 用于拼接不含用户输入的固定片段，如及格状态过滤 "sc.total_score &gt;= 60"</w:t>
            </w:r>
          </w:p>
        </w:tc>
        <w:tc>
          <w:tcPr>
            <w:tcW w:type="dxa" w:w="3061"/>
          </w:tcPr>
          <w:p>
            <w:pPr>
              <w:spacing w:before="20" w:after="20" w:line="269" w:lineRule="auto"/>
              <w:jc w:val="left"/>
            </w:pPr>
            <w:r/>
            <w:r>
              <w:rPr>
                <w:rFonts w:ascii="宋体" w:hAnsi="宋体" w:eastAsia="宋体" w:cs="宋体"/>
                <w:b w:val="0"/>
                <w:i w:val="0"/>
                <w:sz w:val="21"/>
              </w:rPr>
              <w:t>在保持灵活性的同时明确其使用边界</w:t>
            </w:r>
          </w:p>
        </w:tc>
      </w:tr>
      <w:tr>
        <w:tc>
          <w:tcPr>
            <w:tcW w:type="dxa" w:w="1701"/>
          </w:tcPr>
          <w:p>
            <w:pPr>
              <w:spacing w:before="20" w:after="20" w:line="269" w:lineRule="auto"/>
              <w:jc w:val="left"/>
            </w:pPr>
            <w:r/>
            <w:r>
              <w:rPr>
                <w:rFonts w:ascii="宋体" w:hAnsi="宋体" w:eastAsia="宋体" w:cs="宋体"/>
                <w:b w:val="0"/>
                <w:i w:val="0"/>
                <w:sz w:val="21"/>
              </w:rPr>
              <w:t>可变条件的分支</w:t>
            </w:r>
          </w:p>
        </w:tc>
        <w:tc>
          <w:tcPr>
            <w:tcW w:type="dxa" w:w="4195"/>
          </w:tcPr>
          <w:p>
            <w:pPr>
              <w:spacing w:before="20" w:after="20" w:line="269" w:lineRule="auto"/>
              <w:jc w:val="left"/>
            </w:pPr>
            <w:r/>
            <w:r>
              <w:rPr>
                <w:rFonts w:ascii="宋体" w:hAnsi="宋体" w:eastAsia="宋体" w:cs="宋体"/>
                <w:b w:val="0"/>
                <w:i w:val="0"/>
                <w:sz w:val="21"/>
              </w:rPr>
              <w:t>scoreDistribution、failedList 等方法先用 isEmpty() 判断，再决定是否追加 " AND " + conditionClause()</w:t>
            </w:r>
          </w:p>
        </w:tc>
        <w:tc>
          <w:tcPr>
            <w:tcW w:type="dxa" w:w="3061"/>
          </w:tcPr>
          <w:p>
            <w:pPr>
              <w:spacing w:before="20" w:after="20" w:line="269" w:lineRule="auto"/>
              <w:jc w:val="left"/>
            </w:pPr>
            <w:r/>
            <w:r>
              <w:rPr>
                <w:rFonts w:ascii="宋体" w:hAnsi="宋体" w:eastAsia="宋体" w:cs="宋体"/>
                <w:b w:val="0"/>
                <w:i w:val="0"/>
                <w:sz w:val="21"/>
              </w:rPr>
              <w:t>条件为空时不产生多余的 AND 前缀</w:t>
            </w:r>
          </w:p>
        </w:tc>
      </w:tr>
      <w:tr>
        <w:tc>
          <w:tcPr>
            <w:tcW w:type="dxa" w:w="1701"/>
          </w:tcPr>
          <w:p>
            <w:pPr>
              <w:spacing w:before="20" w:after="20" w:line="269" w:lineRule="auto"/>
              <w:jc w:val="left"/>
            </w:pPr>
            <w:r/>
            <w:r>
              <w:rPr>
                <w:rFonts w:ascii="宋体" w:hAnsi="宋体" w:eastAsia="宋体" w:cs="宋体"/>
                <w:b w:val="0"/>
                <w:i w:val="0"/>
                <w:sz w:val="21"/>
              </w:rPr>
              <w:t>参数绑定</w:t>
            </w:r>
          </w:p>
        </w:tc>
        <w:tc>
          <w:tcPr>
            <w:tcW w:type="dxa" w:w="4195"/>
          </w:tcPr>
          <w:p>
            <w:pPr>
              <w:spacing w:before="20" w:after="20" w:line="269" w:lineRule="auto"/>
              <w:jc w:val="left"/>
            </w:pPr>
            <w:r/>
            <w:r>
              <w:rPr>
                <w:rFonts w:ascii="宋体" w:hAnsi="宋体" w:eastAsia="宋体" w:cs="宋体"/>
                <w:b w:val="0"/>
                <w:i w:val="0"/>
                <w:sz w:val="21"/>
              </w:rPr>
              <w:t>Db.bind(PreparedStatement, Object...) 统一按序 setObject，java.util.Date 自动转为 Timestamp</w:t>
            </w:r>
          </w:p>
        </w:tc>
        <w:tc>
          <w:tcPr>
            <w:tcW w:type="dxa" w:w="3061"/>
          </w:tcPr>
          <w:p>
            <w:pPr>
              <w:spacing w:before="20" w:after="20" w:line="269" w:lineRule="auto"/>
              <w:jc w:val="left"/>
            </w:pPr>
            <w:r/>
            <w:r>
              <w:rPr>
                <w:rFonts w:ascii="宋体" w:hAnsi="宋体" w:eastAsia="宋体" w:cs="宋体"/>
                <w:b w:val="0"/>
                <w:i w:val="0"/>
                <w:sz w:val="21"/>
              </w:rPr>
              <w:t>类型转换集中处理，避免各处重复判断</w:t>
            </w:r>
          </w:p>
        </w:tc>
      </w:tr>
      <w:tr>
        <w:tc>
          <w:tcPr>
            <w:tcW w:type="dxa" w:w="1701"/>
          </w:tcPr>
          <w:p>
            <w:pPr>
              <w:spacing w:before="20" w:after="20" w:line="269" w:lineRule="auto"/>
              <w:jc w:val="left"/>
            </w:pPr>
            <w:r/>
            <w:r>
              <w:rPr>
                <w:rFonts w:ascii="宋体" w:hAnsi="宋体" w:eastAsia="宋体" w:cs="宋体"/>
                <w:b w:val="0"/>
                <w:i w:val="0"/>
                <w:sz w:val="21"/>
              </w:rPr>
              <w:t>不变式测试</w:t>
            </w:r>
          </w:p>
        </w:tc>
        <w:tc>
          <w:tcPr>
            <w:tcW w:type="dxa" w:w="4195"/>
          </w:tcPr>
          <w:p>
            <w:pPr>
              <w:spacing w:before="20" w:after="20" w:line="269" w:lineRule="auto"/>
              <w:jc w:val="left"/>
            </w:pPr>
            <w:r/>
            <w:r>
              <w:rPr>
                <w:rFonts w:ascii="宋体" w:hAnsi="宋体" w:eastAsia="宋体" w:cs="宋体"/>
                <w:b w:val="0"/>
                <w:i w:val="0"/>
                <w:sz w:val="21"/>
              </w:rPr>
              <w:t>UtilTest.testQueryBuilderPlaceholderCount 断言占位符数量与参数数量相等</w:t>
            </w:r>
          </w:p>
        </w:tc>
        <w:tc>
          <w:tcPr>
            <w:tcW w:type="dxa" w:w="3061"/>
          </w:tcPr>
          <w:p>
            <w:pPr>
              <w:spacing w:before="20" w:after="20" w:line="269" w:lineRule="auto"/>
              <w:jc w:val="left"/>
            </w:pPr>
            <w:r/>
            <w:r>
              <w:rPr>
                <w:rFonts w:ascii="宋体" w:hAnsi="宋体" w:eastAsia="宋体" w:cs="宋体"/>
                <w:b w:val="0"/>
                <w:i w:val="0"/>
                <w:sz w:val="21"/>
              </w:rPr>
              <w:t>把该约束固化为可回归的自动化测试</w:t>
            </w:r>
          </w:p>
        </w:tc>
      </w:tr>
    </w:tbl>
    <w:p>
      <w:pPr>
        <w:spacing w:after="60" w:before="0" w:line="317" w:lineRule="auto"/>
        <w:ind w:firstLine="420"/>
      </w:pPr>
      <w:r>
        <w:rPr>
          <w:rFonts w:ascii="宋体" w:hAnsi="宋体" w:eastAsia="宋体" w:cs="宋体"/>
          <w:b w:val="0"/>
          <w:i w:val="0"/>
          <w:sz w:val="21"/>
        </w:rPr>
        <w:t>举一个真实的组合例子。成绩分页查询中，当用户在界面上选择「不及格」时，ScoreDao 会执行 countQb.raw("(sc.total_score &lt; 60 OR sc.total_score IS NULL)")。这里特意把 NULL 也归入「不及格」分支，与及格分支的 "sc.total_score &gt;= 60" 构成互补，保证「及格 + 不及格」的条数之和恰等于总条数——这一自洽性由 FunctionalTest 的testDataConsistency 用例通过「不及格名单条数 == 及格状态筛选结果的 total」进行断言。</w:t>
      </w:r>
    </w:p>
    <w:p>
      <w:pPr>
        <w:pStyle w:val="Heading2"/>
        <w:spacing w:before="160" w:after="80" w:line="300" w:lineRule="auto"/>
      </w:pPr>
      <w:r>
        <w:rPr>
          <w:rFonts w:ascii="黑体" w:hAnsi="黑体" w:eastAsia="黑体" w:cs="黑体"/>
          <w:b/>
          <w:i w:val="0"/>
          <w:color w:val="000000"/>
          <w:sz w:val="28"/>
        </w:rPr>
        <w:t>4.9  MD5 密码存储</w:t>
      </w:r>
    </w:p>
    <w:p>
      <w:pPr>
        <w:spacing w:after="60" w:before="0" w:line="317" w:lineRule="auto"/>
        <w:ind w:firstLine="420"/>
      </w:pPr>
      <w:r>
        <w:rPr>
          <w:rFonts w:ascii="宋体" w:hAnsi="宋体" w:eastAsia="宋体" w:cs="宋体"/>
          <w:b w:val="0"/>
          <w:i w:val="0"/>
          <w:sz w:val="21"/>
        </w:rPr>
        <w:t>系统不存储明文密码，统一保存 MD5 摘要。实现位于 util.MD5Util。</w:t>
      </w:r>
    </w:p>
    <w:p>
      <w:pPr>
        <w:spacing w:before="120" w:after="40" w:line="276" w:lineRule="auto"/>
        <w:jc w:val="center"/>
      </w:pPr>
      <w:r>
        <w:rPr>
          <w:rFonts w:ascii="黑体" w:hAnsi="黑体" w:eastAsia="黑体" w:cs="黑体"/>
          <w:b/>
          <w:i w:val="0"/>
          <w:color w:val="000000"/>
          <w:sz w:val="21"/>
        </w:rPr>
        <w:t>表 4-10  MD5 密码存储设计</w:t>
      </w:r>
    </w:p>
    <w:tbl>
      <w:tblPr>
        <w:tblStyle w:val="TableGrid"/>
        <w:tblW w:type="auto" w:w="0"/>
        <w:jc w:val="center"/>
        <w:tblLayout w:type="fixed"/>
        <w:tblLook w:firstColumn="1" w:firstRow="1" w:lastColumn="0" w:lastRow="0" w:noHBand="0" w:noVBand="1" w:val="04A0"/>
      </w:tblPr>
      <w:tblGrid>
        <w:gridCol w:w="4479"/>
        <w:gridCol w:w="4479"/>
      </w:tblGrid>
      <w:tr>
        <w:tc>
          <w:tcPr>
            <w:tcW w:type="dxa" w:w="1701"/>
            <w:shd w:val="clear" w:color="auto" w:fill="DCE6F1"/>
          </w:tcPr>
          <w:p>
            <w:pPr>
              <w:spacing w:before="20" w:after="20" w:line="269" w:lineRule="auto"/>
              <w:jc w:val="center"/>
            </w:pPr>
            <w:r/>
            <w:r>
              <w:rPr>
                <w:rFonts w:ascii="黑体" w:hAnsi="黑体" w:eastAsia="黑体" w:cs="黑体"/>
                <w:b/>
                <w:i w:val="0"/>
                <w:sz w:val="21"/>
              </w:rPr>
              <w:t>项目</w:t>
            </w:r>
          </w:p>
        </w:tc>
        <w:tc>
          <w:tcPr>
            <w:tcW w:type="dxa" w:w="7257"/>
            <w:shd w:val="clear" w:color="auto" w:fill="DCE6F1"/>
          </w:tcPr>
          <w:p>
            <w:pPr>
              <w:spacing w:before="20" w:after="20" w:line="269" w:lineRule="auto"/>
              <w:jc w:val="center"/>
            </w:pPr>
            <w:r/>
            <w:r>
              <w:rPr>
                <w:rFonts w:ascii="黑体" w:hAnsi="黑体" w:eastAsia="黑体" w:cs="黑体"/>
                <w:b/>
                <w:i w:val="0"/>
                <w:sz w:val="21"/>
              </w:rPr>
              <w:t>内容</w:t>
            </w:r>
          </w:p>
        </w:tc>
      </w:tr>
      <w:tr>
        <w:tc>
          <w:tcPr>
            <w:tcW w:type="dxa" w:w="1701"/>
          </w:tcPr>
          <w:p>
            <w:pPr>
              <w:spacing w:before="20" w:after="20" w:line="269" w:lineRule="auto"/>
              <w:jc w:val="left"/>
            </w:pPr>
            <w:r/>
            <w:r>
              <w:rPr>
                <w:rFonts w:ascii="宋体" w:hAnsi="宋体" w:eastAsia="宋体" w:cs="宋体"/>
                <w:b w:val="0"/>
                <w:i w:val="0"/>
                <w:sz w:val="21"/>
              </w:rPr>
              <w:t>摘要算法</w:t>
            </w:r>
          </w:p>
        </w:tc>
        <w:tc>
          <w:tcPr>
            <w:tcW w:type="dxa" w:w="7257"/>
          </w:tcPr>
          <w:p>
            <w:pPr>
              <w:spacing w:before="20" w:after="20" w:line="269" w:lineRule="auto"/>
              <w:jc w:val="left"/>
            </w:pPr>
            <w:r/>
            <w:r>
              <w:rPr>
                <w:rFonts w:ascii="宋体" w:hAnsi="宋体" w:eastAsia="宋体" w:cs="宋体"/>
                <w:b w:val="0"/>
                <w:i w:val="0"/>
                <w:sz w:val="21"/>
              </w:rPr>
              <w:t>MD5（MessageDigest.getInstance("MD5")），输入按 UTF-8 编码</w:t>
            </w:r>
          </w:p>
        </w:tc>
      </w:tr>
      <w:tr>
        <w:tc>
          <w:tcPr>
            <w:tcW w:type="dxa" w:w="1701"/>
          </w:tcPr>
          <w:p>
            <w:pPr>
              <w:spacing w:before="20" w:after="20" w:line="269" w:lineRule="auto"/>
              <w:jc w:val="left"/>
            </w:pPr>
            <w:r/>
            <w:r>
              <w:rPr>
                <w:rFonts w:ascii="宋体" w:hAnsi="宋体" w:eastAsia="宋体" w:cs="宋体"/>
                <w:b w:val="0"/>
                <w:i w:val="0"/>
                <w:sz w:val="21"/>
              </w:rPr>
              <w:t>输出格式</w:t>
            </w:r>
          </w:p>
        </w:tc>
        <w:tc>
          <w:tcPr>
            <w:tcW w:type="dxa" w:w="7257"/>
          </w:tcPr>
          <w:p>
            <w:pPr>
              <w:spacing w:before="20" w:after="20" w:line="269" w:lineRule="auto"/>
              <w:jc w:val="left"/>
            </w:pPr>
            <w:r/>
            <w:r>
              <w:rPr>
                <w:rFonts w:ascii="宋体" w:hAnsi="宋体" w:eastAsia="宋体" w:cs="宋体"/>
                <w:b w:val="0"/>
                <w:i w:val="0"/>
                <w:sz w:val="21"/>
              </w:rPr>
              <w:t>32 位小写十六进制字符串；每个字节用 Integer.toHexString(b &amp; 0xFF) 转换，不足两位时前置补 0</w:t>
            </w:r>
          </w:p>
        </w:tc>
      </w:tr>
      <w:tr>
        <w:tc>
          <w:tcPr>
            <w:tcW w:type="dxa" w:w="1701"/>
          </w:tcPr>
          <w:p>
            <w:pPr>
              <w:spacing w:before="20" w:after="20" w:line="269" w:lineRule="auto"/>
              <w:jc w:val="left"/>
            </w:pPr>
            <w:r/>
            <w:r>
              <w:rPr>
                <w:rFonts w:ascii="宋体" w:hAnsi="宋体" w:eastAsia="宋体" w:cs="宋体"/>
                <w:b w:val="0"/>
                <w:i w:val="0"/>
                <w:sz w:val="21"/>
              </w:rPr>
              <w:t>加密方法</w:t>
            </w:r>
          </w:p>
        </w:tc>
        <w:tc>
          <w:tcPr>
            <w:tcW w:type="dxa" w:w="7257"/>
          </w:tcPr>
          <w:p>
            <w:pPr>
              <w:spacing w:before="20" w:after="20" w:line="269" w:lineRule="auto"/>
              <w:jc w:val="left"/>
            </w:pPr>
            <w:r/>
            <w:r>
              <w:rPr>
                <w:rFonts w:ascii="宋体" w:hAnsi="宋体" w:eastAsia="宋体" w:cs="宋体"/>
                <w:b w:val="0"/>
                <w:i w:val="0"/>
                <w:sz w:val="21"/>
              </w:rPr>
              <w:t>MD5Util.encrypt(String text)：text 为 null 时返回 null</w:t>
            </w:r>
          </w:p>
        </w:tc>
      </w:tr>
      <w:tr>
        <w:tc>
          <w:tcPr>
            <w:tcW w:type="dxa" w:w="1701"/>
          </w:tcPr>
          <w:p>
            <w:pPr>
              <w:spacing w:before="20" w:after="20" w:line="269" w:lineRule="auto"/>
              <w:jc w:val="left"/>
            </w:pPr>
            <w:r/>
            <w:r>
              <w:rPr>
                <w:rFonts w:ascii="宋体" w:hAnsi="宋体" w:eastAsia="宋体" w:cs="宋体"/>
                <w:b w:val="0"/>
                <w:i w:val="0"/>
                <w:sz w:val="21"/>
              </w:rPr>
              <w:t>比对方法</w:t>
            </w:r>
          </w:p>
        </w:tc>
        <w:tc>
          <w:tcPr>
            <w:tcW w:type="dxa" w:w="7257"/>
          </w:tcPr>
          <w:p>
            <w:pPr>
              <w:spacing w:before="20" w:after="20" w:line="269" w:lineRule="auto"/>
              <w:jc w:val="left"/>
            </w:pPr>
            <w:r/>
            <w:r>
              <w:rPr>
                <w:rFonts w:ascii="宋体" w:hAnsi="宋体" w:eastAsia="宋体" w:cs="宋体"/>
                <w:b w:val="0"/>
                <w:i w:val="0"/>
                <w:sz w:val="21"/>
              </w:rPr>
              <w:t>MD5Util.matches(String plainText, String cipherText)：任一方为 null 返回 false；否则 cipherText.equalsIgnoreCase(encrypt(plainText))，忽略大小写</w:t>
            </w:r>
          </w:p>
        </w:tc>
      </w:tr>
      <w:tr>
        <w:tc>
          <w:tcPr>
            <w:tcW w:type="dxa" w:w="1701"/>
          </w:tcPr>
          <w:p>
            <w:pPr>
              <w:spacing w:before="20" w:after="20" w:line="269" w:lineRule="auto"/>
              <w:jc w:val="left"/>
            </w:pPr>
            <w:r/>
            <w:r>
              <w:rPr>
                <w:rFonts w:ascii="宋体" w:hAnsi="宋体" w:eastAsia="宋体" w:cs="宋体"/>
                <w:b w:val="0"/>
                <w:i w:val="0"/>
                <w:sz w:val="21"/>
              </w:rPr>
              <w:t>写入时机</w:t>
            </w:r>
          </w:p>
        </w:tc>
        <w:tc>
          <w:tcPr>
            <w:tcW w:type="dxa" w:w="7257"/>
          </w:tcPr>
          <w:p>
            <w:pPr>
              <w:spacing w:before="20" w:after="20" w:line="269" w:lineRule="auto"/>
              <w:jc w:val="left"/>
            </w:pPr>
            <w:r/>
            <w:r>
              <w:rPr>
                <w:rFonts w:ascii="宋体" w:hAnsi="宋体" w:eastAsia="宋体" w:cs="宋体"/>
                <w:b w:val="0"/>
                <w:i w:val="0"/>
                <w:sz w:val="21"/>
              </w:rPr>
              <w:t>AuthService.saveUser 新增用户时、changePassword 与 resetPassword 修改密码时调用 encrypt</w:t>
            </w:r>
          </w:p>
        </w:tc>
      </w:tr>
      <w:tr>
        <w:tc>
          <w:tcPr>
            <w:tcW w:type="dxa" w:w="1701"/>
          </w:tcPr>
          <w:p>
            <w:pPr>
              <w:spacing w:before="20" w:after="20" w:line="269" w:lineRule="auto"/>
              <w:jc w:val="left"/>
            </w:pPr>
            <w:r/>
            <w:r>
              <w:rPr>
                <w:rFonts w:ascii="宋体" w:hAnsi="宋体" w:eastAsia="宋体" w:cs="宋体"/>
                <w:b w:val="0"/>
                <w:i w:val="0"/>
                <w:sz w:val="21"/>
              </w:rPr>
              <w:t>校验入口</w:t>
            </w:r>
          </w:p>
        </w:tc>
        <w:tc>
          <w:tcPr>
            <w:tcW w:type="dxa" w:w="7257"/>
          </w:tcPr>
          <w:p>
            <w:pPr>
              <w:spacing w:before="20" w:after="20" w:line="269" w:lineRule="auto"/>
              <w:jc w:val="left"/>
            </w:pPr>
            <w:r/>
            <w:r>
              <w:rPr>
                <w:rFonts w:ascii="宋体" w:hAnsi="宋体" w:eastAsia="宋体" w:cs="宋体"/>
                <w:b w:val="0"/>
                <w:i w:val="0"/>
                <w:sz w:val="21"/>
              </w:rPr>
              <w:t>AuthService.login 第 4 步、changePassword 中校验原密码与判断新旧密码是否相同</w:t>
            </w:r>
          </w:p>
        </w:tc>
      </w:tr>
      <w:tr>
        <w:tc>
          <w:tcPr>
            <w:tcW w:type="dxa" w:w="1701"/>
          </w:tcPr>
          <w:p>
            <w:pPr>
              <w:spacing w:before="20" w:after="20" w:line="269" w:lineRule="auto"/>
              <w:jc w:val="left"/>
            </w:pPr>
            <w:r/>
            <w:r>
              <w:rPr>
                <w:rFonts w:ascii="宋体" w:hAnsi="宋体" w:eastAsia="宋体" w:cs="宋体"/>
                <w:b w:val="0"/>
                <w:i w:val="0"/>
                <w:sz w:val="21"/>
              </w:rPr>
              <w:t>演示数据密文</w:t>
            </w:r>
          </w:p>
        </w:tc>
        <w:tc>
          <w:tcPr>
            <w:tcW w:type="dxa" w:w="7257"/>
          </w:tcPr>
          <w:p>
            <w:pPr>
              <w:spacing w:before="20" w:after="20" w:line="269" w:lineRule="auto"/>
              <w:jc w:val="left"/>
            </w:pPr>
            <w:r/>
            <w:r>
              <w:rPr>
                <w:rFonts w:ascii="宋体" w:hAnsi="宋体" w:eastAsia="宋体" w:cs="宋体"/>
                <w:b w:val="0"/>
                <w:i w:val="0"/>
                <w:sz w:val="21"/>
              </w:rPr>
              <w:t>admin / teacher / zs 三个账号密码为 123456，密文 e10adc3949ba59abbe56e057f20f883e；学生账号 t2024001 密码为本人学号 2024001，密文 f33c8bfc75fda54075373a387b06412c</w:t>
            </w:r>
          </w:p>
        </w:tc>
      </w:tr>
      <w:tr>
        <w:tc>
          <w:tcPr>
            <w:tcW w:type="dxa" w:w="1701"/>
          </w:tcPr>
          <w:p>
            <w:pPr>
              <w:spacing w:before="20" w:after="20" w:line="269" w:lineRule="auto"/>
              <w:jc w:val="left"/>
            </w:pPr>
            <w:r/>
            <w:r>
              <w:rPr>
                <w:rFonts w:ascii="宋体" w:hAnsi="宋体" w:eastAsia="宋体" w:cs="宋体"/>
                <w:b w:val="0"/>
                <w:i w:val="0"/>
                <w:sz w:val="21"/>
              </w:rPr>
              <w:t>测试覆盖</w:t>
            </w:r>
          </w:p>
        </w:tc>
        <w:tc>
          <w:tcPr>
            <w:tcW w:type="dxa" w:w="7257"/>
          </w:tcPr>
          <w:p>
            <w:pPr>
              <w:spacing w:before="20" w:after="20" w:line="269" w:lineRule="auto"/>
              <w:jc w:val="left"/>
            </w:pPr>
            <w:r/>
            <w:r>
              <w:rPr>
                <w:rFonts w:ascii="宋体" w:hAnsi="宋体" w:eastAsia="宋体" w:cs="宋体"/>
                <w:b w:val="0"/>
                <w:i w:val="0"/>
                <w:sz w:val="21"/>
              </w:rPr>
              <w:t>UtilTest 的 testMd5Encrypt、testMd5StudentPassword、testMd5Matches、testMd5Null 四个用例；FunctionalTest.testModuleRegistry 断言密文长度为 32</w:t>
            </w:r>
          </w:p>
        </w:tc>
      </w:tr>
    </w:tbl>
    <w:p>
      <w:pPr>
        <w:spacing w:after="60" w:before="0" w:line="317" w:lineRule="auto"/>
        <w:ind w:firstLine="420"/>
      </w:pPr>
      <w:r>
        <w:rPr>
          <w:rFonts w:ascii="宋体" w:hAnsi="宋体" w:eastAsia="宋体" w:cs="宋体"/>
          <w:b w:val="0"/>
          <w:i w:val="0"/>
          <w:sz w:val="21"/>
        </w:rPr>
        <w:t>需要说明安全边界：MD5 已不属于密码学安全摘要算法，加盐（salt）与慢哈希（bcrypt、Argon2）才是当前推荐做法。本项目选择 MD5 是课程设计对「密码不可明文存储」这一基本要求的实现，并以 matches 方法的忽略大小写比对来容忍数据库中可能出现的大写密文。若要在生产环境使用，应替换 MD5Util 的实现并把 user.password 字段长度从 VARCHAR(64) 适当放宽。由于密码算法集中在 MD5Util 一个类中，替换成本很低。</w:t>
      </w:r>
    </w:p>
    <w:p>
      <w:pPr>
        <w:pStyle w:val="Heading2"/>
        <w:spacing w:before="160" w:after="80" w:line="300" w:lineRule="auto"/>
      </w:pPr>
      <w:r>
        <w:rPr>
          <w:rFonts w:ascii="黑体" w:hAnsi="黑体" w:eastAsia="黑体" w:cs="黑体"/>
          <w:b/>
          <w:i w:val="0"/>
          <w:color w:val="000000"/>
          <w:sz w:val="28"/>
        </w:rPr>
        <w:t>4.10  统计聚合算法</w:t>
      </w:r>
    </w:p>
    <w:p>
      <w:pPr>
        <w:spacing w:after="60" w:before="0" w:line="317" w:lineRule="auto"/>
        <w:ind w:firstLine="420"/>
      </w:pPr>
      <w:r>
        <w:rPr>
          <w:rFonts w:ascii="宋体" w:hAnsi="宋体" w:eastAsia="宋体" w:cs="宋体"/>
          <w:b w:val="0"/>
          <w:i w:val="0"/>
          <w:sz w:val="21"/>
        </w:rPr>
        <w:t>系统的全部统计功能都以 SQL 聚合在数据库端完成，不把明细数据加载到内存后再计算，保证数据量增长时的查询效率。ScoreDao 的类注释明确说明了这一设计取舍。各统计项的口径与实现如下。</w:t>
      </w:r>
    </w:p>
    <w:p>
      <w:pPr>
        <w:spacing w:before="120" w:after="40" w:line="276" w:lineRule="auto"/>
        <w:jc w:val="center"/>
      </w:pPr>
      <w:r>
        <w:rPr>
          <w:rFonts w:ascii="黑体" w:hAnsi="黑体" w:eastAsia="黑体" w:cs="黑体"/>
          <w:b/>
          <w:i w:val="0"/>
          <w:color w:val="000000"/>
          <w:sz w:val="21"/>
        </w:rPr>
        <w:t>表 4-11  统计聚合算法清单</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361"/>
            <w:shd w:val="clear" w:color="auto" w:fill="DCE6F1"/>
          </w:tcPr>
          <w:p>
            <w:pPr>
              <w:spacing w:before="20" w:after="20" w:line="269" w:lineRule="auto"/>
              <w:jc w:val="center"/>
            </w:pPr>
            <w:r/>
            <w:r>
              <w:rPr>
                <w:rFonts w:ascii="黑体" w:hAnsi="黑体" w:eastAsia="黑体" w:cs="黑体"/>
                <w:b/>
                <w:i w:val="0"/>
                <w:sz w:val="19"/>
              </w:rPr>
              <w:t>统计项</w:t>
            </w:r>
          </w:p>
        </w:tc>
        <w:tc>
          <w:tcPr>
            <w:tcW w:type="dxa" w:w="3515"/>
            <w:shd w:val="clear" w:color="auto" w:fill="DCE6F1"/>
          </w:tcPr>
          <w:p>
            <w:pPr>
              <w:spacing w:before="20" w:after="20" w:line="269" w:lineRule="auto"/>
              <w:jc w:val="center"/>
            </w:pPr>
            <w:r/>
            <w:r>
              <w:rPr>
                <w:rFonts w:ascii="黑体" w:hAnsi="黑体" w:eastAsia="黑体" w:cs="黑体"/>
                <w:b/>
                <w:i w:val="0"/>
                <w:sz w:val="19"/>
              </w:rPr>
              <w:t>聚合口径</w:t>
            </w:r>
          </w:p>
        </w:tc>
        <w:tc>
          <w:tcPr>
            <w:tcW w:type="dxa" w:w="2041"/>
            <w:shd w:val="clear" w:color="auto" w:fill="DCE6F1"/>
          </w:tcPr>
          <w:p>
            <w:pPr>
              <w:spacing w:before="20" w:after="20" w:line="269" w:lineRule="auto"/>
              <w:jc w:val="center"/>
            </w:pPr>
            <w:r/>
            <w:r>
              <w:rPr>
                <w:rFonts w:ascii="黑体" w:hAnsi="黑体" w:eastAsia="黑体" w:cs="黑体"/>
                <w:b/>
                <w:i w:val="0"/>
                <w:sz w:val="19"/>
              </w:rPr>
              <w:t>排序与限制</w:t>
            </w:r>
          </w:p>
        </w:tc>
        <w:tc>
          <w:tcPr>
            <w:tcW w:type="dxa" w:w="2041"/>
            <w:shd w:val="clear" w:color="auto" w:fill="DCE6F1"/>
          </w:tcPr>
          <w:p>
            <w:pPr>
              <w:spacing w:before="20" w:after="20" w:line="269" w:lineRule="auto"/>
              <w:jc w:val="center"/>
            </w:pPr>
            <w:r/>
            <w:r>
              <w:rPr>
                <w:rFonts w:ascii="黑体" w:hAnsi="黑体" w:eastAsia="黑体" w:cs="黑体"/>
                <w:b/>
                <w:i w:val="0"/>
                <w:sz w:val="19"/>
              </w:rPr>
              <w:t>实现方法</w:t>
            </w:r>
          </w:p>
        </w:tc>
      </w:tr>
      <w:tr>
        <w:tc>
          <w:tcPr>
            <w:tcW w:type="dxa" w:w="1361"/>
          </w:tcPr>
          <w:p>
            <w:pPr>
              <w:spacing w:before="20" w:after="20" w:line="269" w:lineRule="auto"/>
              <w:jc w:val="left"/>
            </w:pPr>
            <w:r/>
            <w:r>
              <w:rPr>
                <w:rFonts w:ascii="宋体" w:hAnsi="宋体" w:eastAsia="宋体" w:cs="宋体"/>
                <w:b w:val="0"/>
                <w:i w:val="0"/>
                <w:sz w:val="19"/>
              </w:rPr>
              <w:t>班级排名</w:t>
            </w:r>
          </w:p>
        </w:tc>
        <w:tc>
          <w:tcPr>
            <w:tcW w:type="dxa" w:w="3515"/>
          </w:tcPr>
          <w:p>
            <w:pPr>
              <w:spacing w:before="20" w:after="20" w:line="269" w:lineRule="auto"/>
              <w:jc w:val="left"/>
            </w:pPr>
            <w:r/>
            <w:r>
              <w:rPr>
                <w:rFonts w:ascii="宋体" w:hAnsi="宋体" w:eastAsia="宋体" w:cs="宋体"/>
                <w:b w:val="0"/>
                <w:i w:val="0"/>
                <w:sz w:val="19"/>
              </w:rPr>
              <w:t>按 c.class_name 分组，COUNT(DISTINCT sc.student_id) 为人数，ROUND(AVG(sc.total_score),1) 为平均分，及格率 = 100.0 × 及格数 / 总数</w:t>
            </w:r>
          </w:p>
        </w:tc>
        <w:tc>
          <w:tcPr>
            <w:tcW w:type="dxa" w:w="2041"/>
          </w:tcPr>
          <w:p>
            <w:pPr>
              <w:spacing w:before="20" w:after="20" w:line="269" w:lineRule="auto"/>
              <w:jc w:val="left"/>
            </w:pPr>
            <w:r/>
            <w:r>
              <w:rPr>
                <w:rFonts w:ascii="宋体" w:hAnsi="宋体" w:eastAsia="宋体" w:cs="宋体"/>
                <w:b w:val="0"/>
                <w:i w:val="0"/>
                <w:sz w:val="19"/>
              </w:rPr>
              <w:t>ORDER BY avg_score DESC</w:t>
            </w:r>
          </w:p>
        </w:tc>
        <w:tc>
          <w:tcPr>
            <w:tcW w:type="dxa" w:w="2041"/>
          </w:tcPr>
          <w:p>
            <w:pPr>
              <w:spacing w:before="20" w:after="20" w:line="269" w:lineRule="auto"/>
              <w:jc w:val="left"/>
            </w:pPr>
            <w:r/>
            <w:r>
              <w:rPr>
                <w:rFonts w:ascii="宋体" w:hAnsi="宋体" w:eastAsia="宋体" w:cs="宋体"/>
                <w:b w:val="0"/>
                <w:i w:val="0"/>
                <w:sz w:val="19"/>
              </w:rPr>
              <w:t>ScoreDao.classAverageRank(String)</w:t>
            </w:r>
          </w:p>
        </w:tc>
      </w:tr>
      <w:tr>
        <w:tc>
          <w:tcPr>
            <w:tcW w:type="dxa" w:w="1361"/>
          </w:tcPr>
          <w:p>
            <w:pPr>
              <w:spacing w:before="20" w:after="20" w:line="269" w:lineRule="auto"/>
              <w:jc w:val="left"/>
            </w:pPr>
            <w:r/>
            <w:r>
              <w:rPr>
                <w:rFonts w:ascii="宋体" w:hAnsi="宋体" w:eastAsia="宋体" w:cs="宋体"/>
                <w:b w:val="0"/>
                <w:i w:val="0"/>
                <w:sz w:val="19"/>
              </w:rPr>
              <w:t>课程统计</w:t>
            </w:r>
          </w:p>
        </w:tc>
        <w:tc>
          <w:tcPr>
            <w:tcW w:type="dxa" w:w="3515"/>
          </w:tcPr>
          <w:p>
            <w:pPr>
              <w:spacing w:before="20" w:after="20" w:line="269" w:lineRule="auto"/>
              <w:jc w:val="left"/>
            </w:pPr>
            <w:r/>
            <w:r>
              <w:rPr>
                <w:rFonts w:ascii="宋体" w:hAnsi="宋体" w:eastAsia="宋体" w:cs="宋体"/>
                <w:b w:val="0"/>
                <w:i w:val="0"/>
                <w:sz w:val="19"/>
              </w:rPr>
              <w:t>按 co.course_name 分组，输出平均分、最高分、最低分与及格率</w:t>
            </w:r>
          </w:p>
        </w:tc>
        <w:tc>
          <w:tcPr>
            <w:tcW w:type="dxa" w:w="2041"/>
          </w:tcPr>
          <w:p>
            <w:pPr>
              <w:spacing w:before="20" w:after="20" w:line="269" w:lineRule="auto"/>
              <w:jc w:val="left"/>
            </w:pPr>
            <w:r/>
            <w:r>
              <w:rPr>
                <w:rFonts w:ascii="宋体" w:hAnsi="宋体" w:eastAsia="宋体" w:cs="宋体"/>
                <w:b w:val="0"/>
                <w:i w:val="0"/>
                <w:sz w:val="19"/>
              </w:rPr>
              <w:t>ORDER BY avg_score DESC</w:t>
            </w:r>
          </w:p>
        </w:tc>
        <w:tc>
          <w:tcPr>
            <w:tcW w:type="dxa" w:w="2041"/>
          </w:tcPr>
          <w:p>
            <w:pPr>
              <w:spacing w:before="20" w:after="20" w:line="269" w:lineRule="auto"/>
              <w:jc w:val="left"/>
            </w:pPr>
            <w:r/>
            <w:r>
              <w:rPr>
                <w:rFonts w:ascii="宋体" w:hAnsi="宋体" w:eastAsia="宋体" w:cs="宋体"/>
                <w:b w:val="0"/>
                <w:i w:val="0"/>
                <w:sz w:val="19"/>
              </w:rPr>
              <w:t>ScoreDao.courseAverageStat(String)</w:t>
            </w:r>
          </w:p>
        </w:tc>
      </w:tr>
      <w:tr>
        <w:tc>
          <w:tcPr>
            <w:tcW w:type="dxa" w:w="1361"/>
          </w:tcPr>
          <w:p>
            <w:pPr>
              <w:spacing w:before="20" w:after="20" w:line="269" w:lineRule="auto"/>
              <w:jc w:val="left"/>
            </w:pPr>
            <w:r/>
            <w:r>
              <w:rPr>
                <w:rFonts w:ascii="宋体" w:hAnsi="宋体" w:eastAsia="宋体" w:cs="宋体"/>
                <w:b w:val="0"/>
                <w:i w:val="0"/>
                <w:sz w:val="19"/>
              </w:rPr>
              <w:t>五档分布</w:t>
            </w:r>
          </w:p>
        </w:tc>
        <w:tc>
          <w:tcPr>
            <w:tcW w:type="dxa" w:w="3515"/>
          </w:tcPr>
          <w:p>
            <w:pPr>
              <w:spacing w:before="20" w:after="20" w:line="269" w:lineRule="auto"/>
              <w:jc w:val="left"/>
            </w:pPr>
            <w:r/>
            <w:r>
              <w:rPr>
                <w:rFonts w:ascii="宋体" w:hAnsi="宋体" w:eastAsia="宋体" w:cs="宋体"/>
                <w:b w:val="0"/>
                <w:i w:val="0"/>
                <w:sz w:val="19"/>
              </w:rPr>
              <w:t>CASE 分档为优(90-100)/良(80-89)/中(70-79)/及格(60-69)/不及格(&lt;60)，COUNT(*) 计数</w:t>
            </w:r>
          </w:p>
        </w:tc>
        <w:tc>
          <w:tcPr>
            <w:tcW w:type="dxa" w:w="2041"/>
          </w:tcPr>
          <w:p>
            <w:pPr>
              <w:spacing w:before="20" w:after="20" w:line="269" w:lineRule="auto"/>
              <w:jc w:val="left"/>
            </w:pPr>
            <w:r/>
            <w:r>
              <w:rPr>
                <w:rFonts w:ascii="宋体" w:hAnsi="宋体" w:eastAsia="宋体" w:cs="宋体"/>
                <w:b w:val="0"/>
                <w:i w:val="0"/>
                <w:sz w:val="19"/>
              </w:rPr>
              <w:t>GROUP BY level_name ORDER BY MIN(total_score) DESC</w:t>
            </w:r>
          </w:p>
        </w:tc>
        <w:tc>
          <w:tcPr>
            <w:tcW w:type="dxa" w:w="2041"/>
          </w:tcPr>
          <w:p>
            <w:pPr>
              <w:spacing w:before="20" w:after="20" w:line="269" w:lineRule="auto"/>
              <w:jc w:val="left"/>
            </w:pPr>
            <w:r/>
            <w:r>
              <w:rPr>
                <w:rFonts w:ascii="宋体" w:hAnsi="宋体" w:eastAsia="宋体" w:cs="宋体"/>
                <w:b w:val="0"/>
                <w:i w:val="0"/>
                <w:sz w:val="19"/>
              </w:rPr>
              <w:t>ScoreDao.scoreDistribution(Integer)</w:t>
            </w:r>
          </w:p>
        </w:tc>
      </w:tr>
      <w:tr>
        <w:tc>
          <w:tcPr>
            <w:tcW w:type="dxa" w:w="1361"/>
          </w:tcPr>
          <w:p>
            <w:pPr>
              <w:spacing w:before="20" w:after="20" w:line="269" w:lineRule="auto"/>
              <w:jc w:val="left"/>
            </w:pPr>
            <w:r/>
            <w:r>
              <w:rPr>
                <w:rFonts w:ascii="宋体" w:hAnsi="宋体" w:eastAsia="宋体" w:cs="宋体"/>
                <w:b w:val="0"/>
                <w:i w:val="0"/>
                <w:sz w:val="19"/>
              </w:rPr>
              <w:t>分数段分布</w:t>
            </w:r>
          </w:p>
        </w:tc>
        <w:tc>
          <w:tcPr>
            <w:tcW w:type="dxa" w:w="3515"/>
          </w:tcPr>
          <w:p>
            <w:pPr>
              <w:spacing w:before="20" w:after="20" w:line="269" w:lineRule="auto"/>
              <w:jc w:val="left"/>
            </w:pPr>
            <w:r/>
            <w:r>
              <w:rPr>
                <w:rFonts w:ascii="宋体" w:hAnsi="宋体" w:eastAsia="宋体" w:cs="宋体"/>
                <w:b w:val="0"/>
                <w:i w:val="0"/>
                <w:sz w:val="19"/>
              </w:rPr>
              <w:t>子查询先算 FLOOR(total_score / 10) * 10 作为段起点，外层 CONCAT(seg, '-', seg + 9) 得到「60-69」形式的分段标签</w:t>
            </w:r>
          </w:p>
        </w:tc>
        <w:tc>
          <w:tcPr>
            <w:tcW w:type="dxa" w:w="2041"/>
          </w:tcPr>
          <w:p>
            <w:pPr>
              <w:spacing w:before="20" w:after="20" w:line="269" w:lineRule="auto"/>
              <w:jc w:val="left"/>
            </w:pPr>
            <w:r/>
            <w:r>
              <w:rPr>
                <w:rFonts w:ascii="宋体" w:hAnsi="宋体" w:eastAsia="宋体" w:cs="宋体"/>
                <w:b w:val="0"/>
                <w:i w:val="0"/>
                <w:sz w:val="19"/>
              </w:rPr>
              <w:t>GROUP BY score_range ORDER BY score_range DESC</w:t>
            </w:r>
          </w:p>
        </w:tc>
        <w:tc>
          <w:tcPr>
            <w:tcW w:type="dxa" w:w="2041"/>
          </w:tcPr>
          <w:p>
            <w:pPr>
              <w:spacing w:before="20" w:after="20" w:line="269" w:lineRule="auto"/>
              <w:jc w:val="left"/>
            </w:pPr>
            <w:r/>
            <w:r>
              <w:rPr>
                <w:rFonts w:ascii="宋体" w:hAnsi="宋体" w:eastAsia="宋体" w:cs="宋体"/>
                <w:b w:val="0"/>
                <w:i w:val="0"/>
                <w:sz w:val="19"/>
              </w:rPr>
              <w:t>ScoreDao.scoreSegment()</w:t>
            </w:r>
          </w:p>
        </w:tc>
      </w:tr>
      <w:tr>
        <w:tc>
          <w:tcPr>
            <w:tcW w:type="dxa" w:w="1361"/>
          </w:tcPr>
          <w:p>
            <w:pPr>
              <w:spacing w:before="20" w:after="20" w:line="269" w:lineRule="auto"/>
              <w:jc w:val="left"/>
            </w:pPr>
            <w:r/>
            <w:r>
              <w:rPr>
                <w:rFonts w:ascii="宋体" w:hAnsi="宋体" w:eastAsia="宋体" w:cs="宋体"/>
                <w:b w:val="0"/>
                <w:i w:val="0"/>
                <w:sz w:val="19"/>
              </w:rPr>
              <w:t>学生排名</w:t>
            </w:r>
          </w:p>
        </w:tc>
        <w:tc>
          <w:tcPr>
            <w:tcW w:type="dxa" w:w="3515"/>
          </w:tcPr>
          <w:p>
            <w:pPr>
              <w:spacing w:before="20" w:after="20" w:line="269" w:lineRule="auto"/>
              <w:jc w:val="left"/>
            </w:pPr>
            <w:r/>
            <w:r>
              <w:rPr>
                <w:rFonts w:ascii="宋体" w:hAnsi="宋体" w:eastAsia="宋体" w:cs="宋体"/>
                <w:b w:val="0"/>
                <w:i w:val="0"/>
                <w:sz w:val="19"/>
              </w:rPr>
              <w:t>按 st.sno、st.name、c.class_name 分组，输出平均分、课程数 course_count、已获学分 total_credit（仅统计及格课程）</w:t>
            </w:r>
          </w:p>
        </w:tc>
        <w:tc>
          <w:tcPr>
            <w:tcW w:type="dxa" w:w="2041"/>
          </w:tcPr>
          <w:p>
            <w:pPr>
              <w:spacing w:before="20" w:after="20" w:line="269" w:lineRule="auto"/>
              <w:jc w:val="left"/>
            </w:pPr>
            <w:r/>
            <w:r>
              <w:rPr>
                <w:rFonts w:ascii="宋体" w:hAnsi="宋体" w:eastAsia="宋体" w:cs="宋体"/>
                <w:b w:val="0"/>
                <w:i w:val="0"/>
                <w:sz w:val="19"/>
              </w:rPr>
              <w:t>ORDER BY avg_score DESC LIMIT ?（取前 topN 名）</w:t>
            </w:r>
          </w:p>
        </w:tc>
        <w:tc>
          <w:tcPr>
            <w:tcW w:type="dxa" w:w="2041"/>
          </w:tcPr>
          <w:p>
            <w:pPr>
              <w:spacing w:before="20" w:after="20" w:line="269" w:lineRule="auto"/>
              <w:jc w:val="left"/>
            </w:pPr>
            <w:r/>
            <w:r>
              <w:rPr>
                <w:rFonts w:ascii="宋体" w:hAnsi="宋体" w:eastAsia="宋体" w:cs="宋体"/>
                <w:b w:val="0"/>
                <w:i w:val="0"/>
                <w:sz w:val="19"/>
              </w:rPr>
              <w:t>ScoreDao.studentRank(Integer, String, int)</w:t>
            </w:r>
          </w:p>
        </w:tc>
      </w:tr>
      <w:tr>
        <w:tc>
          <w:tcPr>
            <w:tcW w:type="dxa" w:w="1361"/>
          </w:tcPr>
          <w:p>
            <w:pPr>
              <w:spacing w:before="20" w:after="20" w:line="269" w:lineRule="auto"/>
              <w:jc w:val="left"/>
            </w:pPr>
            <w:r/>
            <w:r>
              <w:rPr>
                <w:rFonts w:ascii="宋体" w:hAnsi="宋体" w:eastAsia="宋体" w:cs="宋体"/>
                <w:b w:val="0"/>
                <w:i w:val="0"/>
                <w:sz w:val="19"/>
              </w:rPr>
              <w:t>全校概览</w:t>
            </w:r>
          </w:p>
        </w:tc>
        <w:tc>
          <w:tcPr>
            <w:tcW w:type="dxa" w:w="3515"/>
          </w:tcPr>
          <w:p>
            <w:pPr>
              <w:spacing w:before="20" w:after="20" w:line="269" w:lineRule="auto"/>
              <w:jc w:val="left"/>
            </w:pPr>
            <w:r/>
            <w:r>
              <w:rPr>
                <w:rFonts w:ascii="宋体" w:hAnsi="宋体" w:eastAsia="宋体" w:cs="宋体"/>
                <w:b w:val="0"/>
                <w:i w:val="0"/>
                <w:sz w:val="19"/>
              </w:rPr>
              <w:t>单行聚合：平均分、及格率、优秀记录数（≥90）、不及格记录数（&lt;60）、总记录数</w:t>
            </w:r>
          </w:p>
        </w:tc>
        <w:tc>
          <w:tcPr>
            <w:tcW w:type="dxa" w:w="2041"/>
          </w:tcPr>
          <w:p>
            <w:pPr>
              <w:spacing w:before="20" w:after="20" w:line="269" w:lineRule="auto"/>
              <w:jc w:val="left"/>
            </w:pPr>
            <w:r/>
            <w:r>
              <w:rPr>
                <w:rFonts w:ascii="宋体" w:hAnsi="宋体" w:eastAsia="宋体" w:cs="宋体"/>
                <w:b w:val="0"/>
                <w:i w:val="0"/>
                <w:sz w:val="19"/>
              </w:rPr>
              <w:t>NULLIF(COUNT(*), 0) 防止除零</w:t>
            </w:r>
          </w:p>
        </w:tc>
        <w:tc>
          <w:tcPr>
            <w:tcW w:type="dxa" w:w="2041"/>
          </w:tcPr>
          <w:p>
            <w:pPr>
              <w:spacing w:before="20" w:after="20" w:line="269" w:lineRule="auto"/>
              <w:jc w:val="left"/>
            </w:pPr>
            <w:r/>
            <w:r>
              <w:rPr>
                <w:rFonts w:ascii="宋体" w:hAnsi="宋体" w:eastAsia="宋体" w:cs="宋体"/>
                <w:b w:val="0"/>
                <w:i w:val="0"/>
                <w:sz w:val="19"/>
              </w:rPr>
              <w:t>ScoreDao.overviewStat()</w:t>
            </w:r>
          </w:p>
        </w:tc>
      </w:tr>
      <w:tr>
        <w:tc>
          <w:tcPr>
            <w:tcW w:type="dxa" w:w="1361"/>
          </w:tcPr>
          <w:p>
            <w:pPr>
              <w:spacing w:before="20" w:after="20" w:line="269" w:lineRule="auto"/>
              <w:jc w:val="left"/>
            </w:pPr>
            <w:r/>
            <w:r>
              <w:rPr>
                <w:rFonts w:ascii="宋体" w:hAnsi="宋体" w:eastAsia="宋体" w:cs="宋体"/>
                <w:b w:val="0"/>
                <w:i w:val="0"/>
                <w:sz w:val="19"/>
              </w:rPr>
              <w:t>教师工作量</w:t>
            </w:r>
          </w:p>
        </w:tc>
        <w:tc>
          <w:tcPr>
            <w:tcW w:type="dxa" w:w="3515"/>
          </w:tcPr>
          <w:p>
            <w:pPr>
              <w:spacing w:before="20" w:after="20" w:line="269" w:lineRule="auto"/>
              <w:jc w:val="left"/>
            </w:pPr>
            <w:r/>
            <w:r>
              <w:rPr>
                <w:rFonts w:ascii="宋体" w:hAnsi="宋体" w:eastAsia="宋体" w:cs="宋体"/>
                <w:b w:val="0"/>
                <w:i w:val="0"/>
                <w:sz w:val="19"/>
              </w:rPr>
              <w:t>按 co.teacher 分组，COUNT(DISTINCT co.id) 为课程数，ROUND(AVG(sc.total_score),1) 为所授课程平均分</w:t>
            </w:r>
          </w:p>
        </w:tc>
        <w:tc>
          <w:tcPr>
            <w:tcW w:type="dxa" w:w="2041"/>
          </w:tcPr>
          <w:p>
            <w:pPr>
              <w:spacing w:before="20" w:after="20" w:line="269" w:lineRule="auto"/>
              <w:jc w:val="left"/>
            </w:pPr>
            <w:r/>
            <w:r>
              <w:rPr>
                <w:rFonts w:ascii="宋体" w:hAnsi="宋体" w:eastAsia="宋体" w:cs="宋体"/>
                <w:b w:val="0"/>
                <w:i w:val="0"/>
                <w:sz w:val="19"/>
              </w:rPr>
              <w:t>排除空教师名，ORDER BY course_count DESC</w:t>
            </w:r>
          </w:p>
        </w:tc>
        <w:tc>
          <w:tcPr>
            <w:tcW w:type="dxa" w:w="2041"/>
          </w:tcPr>
          <w:p>
            <w:pPr>
              <w:spacing w:before="20" w:after="20" w:line="269" w:lineRule="auto"/>
              <w:jc w:val="left"/>
            </w:pPr>
            <w:r/>
            <w:r>
              <w:rPr>
                <w:rFonts w:ascii="宋体" w:hAnsi="宋体" w:eastAsia="宋体" w:cs="宋体"/>
                <w:b w:val="0"/>
                <w:i w:val="0"/>
                <w:sz w:val="19"/>
              </w:rPr>
              <w:t>StatsService.teacherWorkload()</w:t>
            </w:r>
          </w:p>
        </w:tc>
      </w:tr>
      <w:tr>
        <w:tc>
          <w:tcPr>
            <w:tcW w:type="dxa" w:w="1361"/>
          </w:tcPr>
          <w:p>
            <w:pPr>
              <w:spacing w:before="20" w:after="20" w:line="269" w:lineRule="auto"/>
              <w:jc w:val="left"/>
            </w:pPr>
            <w:r/>
            <w:r>
              <w:rPr>
                <w:rFonts w:ascii="宋体" w:hAnsi="宋体" w:eastAsia="宋体" w:cs="宋体"/>
                <w:b w:val="0"/>
                <w:i w:val="0"/>
                <w:sz w:val="19"/>
              </w:rPr>
              <w:t>专业/年级/性别/班级人数</w:t>
            </w:r>
          </w:p>
        </w:tc>
        <w:tc>
          <w:tcPr>
            <w:tcW w:type="dxa" w:w="3515"/>
          </w:tcPr>
          <w:p>
            <w:pPr>
              <w:spacing w:before="20" w:after="20" w:line="269" w:lineRule="auto"/>
              <w:jc w:val="left"/>
            </w:pPr>
            <w:r/>
            <w:r>
              <w:rPr>
                <w:rFonts w:ascii="宋体" w:hAnsi="宋体" w:eastAsia="宋体" w:cs="宋体"/>
                <w:b w:val="0"/>
                <w:i w:val="0"/>
                <w:sz w:val="19"/>
              </w:rPr>
              <w:t>四类 LEFT JOIN 分组计数，保证即使某专业没有学生也会出现在结果中</w:t>
            </w:r>
          </w:p>
        </w:tc>
        <w:tc>
          <w:tcPr>
            <w:tcW w:type="dxa" w:w="2041"/>
          </w:tcPr>
          <w:p>
            <w:pPr>
              <w:spacing w:before="20" w:after="20" w:line="269" w:lineRule="auto"/>
              <w:jc w:val="left"/>
            </w:pPr>
            <w:r/>
            <w:r>
              <w:rPr>
                <w:rFonts w:ascii="宋体" w:hAnsi="宋体" w:eastAsia="宋体" w:cs="宋体"/>
                <w:b w:val="0"/>
                <w:i w:val="0"/>
                <w:sz w:val="19"/>
              </w:rPr>
              <w:t>分别按人数降序、年级升序、分类名、班级代码排序</w:t>
            </w:r>
          </w:p>
        </w:tc>
        <w:tc>
          <w:tcPr>
            <w:tcW w:type="dxa" w:w="2041"/>
          </w:tcPr>
          <w:p>
            <w:pPr>
              <w:spacing w:before="20" w:after="20" w:line="269" w:lineRule="auto"/>
              <w:jc w:val="left"/>
            </w:pPr>
            <w:r/>
            <w:r>
              <w:rPr>
                <w:rFonts w:ascii="宋体" w:hAnsi="宋体" w:eastAsia="宋体" w:cs="宋体"/>
                <w:b w:val="0"/>
                <w:i w:val="0"/>
                <w:sz w:val="19"/>
              </w:rPr>
              <w:t>StudentDao.countGroupByMajor/Grade/Gender/Class</w:t>
            </w:r>
          </w:p>
        </w:tc>
      </w:tr>
      <w:tr>
        <w:tc>
          <w:tcPr>
            <w:tcW w:type="dxa" w:w="1361"/>
          </w:tcPr>
          <w:p>
            <w:pPr>
              <w:spacing w:before="20" w:after="20" w:line="269" w:lineRule="auto"/>
              <w:jc w:val="left"/>
            </w:pPr>
            <w:r/>
            <w:r>
              <w:rPr>
                <w:rFonts w:ascii="宋体" w:hAnsi="宋体" w:eastAsia="宋体" w:cs="宋体"/>
                <w:b w:val="0"/>
                <w:i w:val="0"/>
                <w:sz w:val="19"/>
              </w:rPr>
              <w:t>考勤状态分布</w:t>
            </w:r>
          </w:p>
        </w:tc>
        <w:tc>
          <w:tcPr>
            <w:tcW w:type="dxa" w:w="3515"/>
          </w:tcPr>
          <w:p>
            <w:pPr>
              <w:spacing w:before="20" w:after="20" w:line="269" w:lineRule="auto"/>
              <w:jc w:val="left"/>
            </w:pPr>
            <w:r/>
            <w:r>
              <w:rPr>
                <w:rFonts w:ascii="宋体" w:hAnsi="宋体" w:eastAsia="宋体" w:cs="宋体"/>
                <w:b w:val="0"/>
                <w:i w:val="0"/>
                <w:sz w:val="19"/>
              </w:rPr>
              <w:t>按 a.status 分组 COUNT(*)</w:t>
            </w:r>
          </w:p>
        </w:tc>
        <w:tc>
          <w:tcPr>
            <w:tcW w:type="dxa" w:w="2041"/>
          </w:tcPr>
          <w:p>
            <w:pPr>
              <w:spacing w:before="20" w:after="20" w:line="269" w:lineRule="auto"/>
              <w:jc w:val="left"/>
            </w:pPr>
            <w:r/>
            <w:r>
              <w:rPr>
                <w:rFonts w:ascii="宋体" w:hAnsi="宋体" w:eastAsia="宋体" w:cs="宋体"/>
                <w:b w:val="0"/>
                <w:i w:val="0"/>
                <w:sz w:val="19"/>
              </w:rPr>
              <w:t>ORDER BY COUNT(*) DESC</w:t>
            </w:r>
          </w:p>
        </w:tc>
        <w:tc>
          <w:tcPr>
            <w:tcW w:type="dxa" w:w="2041"/>
          </w:tcPr>
          <w:p>
            <w:pPr>
              <w:spacing w:before="20" w:after="20" w:line="269" w:lineRule="auto"/>
              <w:jc w:val="left"/>
            </w:pPr>
            <w:r/>
            <w:r>
              <w:rPr>
                <w:rFonts w:ascii="宋体" w:hAnsi="宋体" w:eastAsia="宋体" w:cs="宋体"/>
                <w:b w:val="0"/>
                <w:i w:val="0"/>
                <w:sz w:val="19"/>
              </w:rPr>
              <w:t>AttendanceDao.countGroupByStatus()</w:t>
            </w:r>
          </w:p>
        </w:tc>
      </w:tr>
      <w:tr>
        <w:tc>
          <w:tcPr>
            <w:tcW w:type="dxa" w:w="1361"/>
          </w:tcPr>
          <w:p>
            <w:pPr>
              <w:spacing w:before="20" w:after="20" w:line="269" w:lineRule="auto"/>
              <w:jc w:val="left"/>
            </w:pPr>
            <w:r/>
            <w:r>
              <w:rPr>
                <w:rFonts w:ascii="宋体" w:hAnsi="宋体" w:eastAsia="宋体" w:cs="宋体"/>
                <w:b w:val="0"/>
                <w:i w:val="0"/>
                <w:sz w:val="19"/>
              </w:rPr>
              <w:t>班级出勤率</w:t>
            </w:r>
          </w:p>
        </w:tc>
        <w:tc>
          <w:tcPr>
            <w:tcW w:type="dxa" w:w="3515"/>
          </w:tcPr>
          <w:p>
            <w:pPr>
              <w:spacing w:before="20" w:after="20" w:line="269" w:lineRule="auto"/>
              <w:jc w:val="left"/>
            </w:pPr>
            <w:r/>
            <w:r>
              <w:rPr>
                <w:rFonts w:ascii="宋体" w:hAnsi="宋体" w:eastAsia="宋体" w:cs="宋体"/>
                <w:b w:val="0"/>
                <w:i w:val="0"/>
                <w:sz w:val="19"/>
              </w:rPr>
              <w:t>按 c.class_name 分组，统计总次数、出勤次数与出勤率</w:t>
            </w:r>
          </w:p>
        </w:tc>
        <w:tc>
          <w:tcPr>
            <w:tcW w:type="dxa" w:w="2041"/>
          </w:tcPr>
          <w:p>
            <w:pPr>
              <w:spacing w:before="20" w:after="20" w:line="269" w:lineRule="auto"/>
              <w:jc w:val="left"/>
            </w:pPr>
            <w:r/>
            <w:r>
              <w:rPr>
                <w:rFonts w:ascii="宋体" w:hAnsi="宋体" w:eastAsia="宋体" w:cs="宋体"/>
                <w:b w:val="0"/>
                <w:i w:val="0"/>
                <w:sz w:val="19"/>
              </w:rPr>
              <w:t>ORDER BY rate DESC</w:t>
            </w:r>
          </w:p>
        </w:tc>
        <w:tc>
          <w:tcPr>
            <w:tcW w:type="dxa" w:w="2041"/>
          </w:tcPr>
          <w:p>
            <w:pPr>
              <w:spacing w:before="20" w:after="20" w:line="269" w:lineRule="auto"/>
              <w:jc w:val="left"/>
            </w:pPr>
            <w:r/>
            <w:r>
              <w:rPr>
                <w:rFonts w:ascii="宋体" w:hAnsi="宋体" w:eastAsia="宋体" w:cs="宋体"/>
                <w:b w:val="0"/>
                <w:i w:val="0"/>
                <w:sz w:val="19"/>
              </w:rPr>
              <w:t>AttendanceDao.classAttendanceRate()</w:t>
            </w:r>
          </w:p>
        </w:tc>
      </w:tr>
    </w:tbl>
    <w:p>
      <w:pPr>
        <w:spacing w:after="60" w:before="0" w:line="317" w:lineRule="auto"/>
        <w:ind w:firstLine="420"/>
      </w:pPr>
      <w:r>
        <w:rPr>
          <w:rFonts w:ascii="宋体" w:hAnsi="宋体" w:eastAsia="宋体" w:cs="宋体"/>
          <w:b w:val="0"/>
          <w:i w:val="0"/>
          <w:sz w:val="21"/>
        </w:rPr>
        <w:t>三个实现细节值得记录。第一，及格率的分母统一使用 COUNT(*) 而非 COUNT(DISTINCT student_id)，因此统计口径是「成绩记录的及格比例」；而班级排名中的人数则使用 COUNT(DISTINCT sc.student_id)，用于展示实际参与统计的学生人数，两者目标不同，并非笔误。</w:t>
      </w:r>
    </w:p>
    <w:p>
      <w:pPr>
        <w:spacing w:after="60" w:before="0" w:line="317" w:lineRule="auto"/>
        <w:ind w:firstLine="420"/>
      </w:pPr>
      <w:r>
        <w:rPr>
          <w:rFonts w:ascii="宋体" w:hAnsi="宋体" w:eastAsia="宋体" w:cs="宋体"/>
          <w:b w:val="0"/>
          <w:i w:val="0"/>
          <w:sz w:val="21"/>
        </w:rPr>
        <w:t>第二，scoreSegment() 使用子查询而非直接在 GROUP BY 中书写表达式，原因是 H2 要求 ORDER BY 中的表达式必须出现在 GROUP BY 中，先分段再在外层排序可以绕开这一限制。该写法在源码中以行内注释明确标注。</w:t>
      </w:r>
    </w:p>
    <w:p>
      <w:pPr>
        <w:spacing w:after="60" w:before="0" w:line="317" w:lineRule="auto"/>
        <w:ind w:firstLine="420"/>
      </w:pPr>
      <w:r>
        <w:rPr>
          <w:rFonts w:ascii="宋体" w:hAnsi="宋体" w:eastAsia="宋体" w:cs="宋体"/>
          <w:b w:val="0"/>
          <w:i w:val="0"/>
          <w:sz w:val="21"/>
        </w:rPr>
        <w:t>第三，所有除法都做了除零保护：及格率使用 NULLIF(COUNT(*), 0)，GPA 与加权平均分在 Java 侧判断 credits &lt;= 0 后返回 0。这样即使在全表清空的极端情况下，统计接口也不会抛出异常，而是返回 0 或 null，界面显示为 0.0 而不是错误弹窗。</w:t>
      </w:r>
    </w:p>
    <w:p>
      <w:pPr>
        <w:pStyle w:val="Heading1"/>
        <w:spacing w:before="240" w:after="120" w:line="300" w:lineRule="auto"/>
      </w:pPr>
      <w:r>
        <w:rPr>
          <w:rFonts w:ascii="黑体" w:hAnsi="黑体" w:eastAsia="黑体" w:cs="黑体"/>
          <w:b/>
          <w:i w:val="0"/>
          <w:color w:val="000000"/>
          <w:sz w:val="32"/>
        </w:rPr>
        <w:t>第 5 章  界面详细设计</w:t>
      </w:r>
    </w:p>
    <w:p>
      <w:pPr>
        <w:pStyle w:val="Heading2"/>
        <w:spacing w:before="160" w:after="80" w:line="300" w:lineRule="auto"/>
      </w:pPr>
      <w:r>
        <w:rPr>
          <w:rFonts w:ascii="黑体" w:hAnsi="黑体" w:eastAsia="黑体" w:cs="黑体"/>
          <w:b/>
          <w:i w:val="0"/>
          <w:color w:val="000000"/>
          <w:sz w:val="28"/>
        </w:rPr>
        <w:t>5.1  界面整体布局</w:t>
      </w:r>
    </w:p>
    <w:p>
      <w:pPr>
        <w:spacing w:after="60" w:before="0" w:line="317" w:lineRule="auto"/>
        <w:ind w:firstLine="420"/>
      </w:pPr>
      <w:r>
        <w:rPr>
          <w:rFonts w:ascii="宋体" w:hAnsi="宋体" w:eastAsia="宋体" w:cs="宋体"/>
          <w:b w:val="0"/>
          <w:i w:val="0"/>
          <w:sz w:val="21"/>
        </w:rPr>
        <w:t>系统采用 Swing 桌面界面，配合 FlatLaf 3.4.1 现代化外观主题。配色由 config.UiTheme 统一管理：主色 PRIMARY = #2F6FED、成功色 SUCCESS = #16A34A、警告色 WARNING = #F59E0B、危险色 DANGER = #DC2626、导航背景 SIDEBAR_BG = #1F2937、页面背景 PAGE_BG = #F5F6F8、浅主色 PRIMARY_LIGHT = #E8F0FE。所有界面元素都通过这些常量取色，不出现散落的颜色字面量。</w:t>
      </w:r>
    </w:p>
    <w:p>
      <w:pPr>
        <w:spacing w:before="120" w:after="40" w:line="276" w:lineRule="auto"/>
        <w:jc w:val="center"/>
      </w:pPr>
      <w:r>
        <w:rPr>
          <w:rFonts w:ascii="黑体" w:hAnsi="黑体" w:eastAsia="黑体" w:cs="黑体"/>
          <w:b/>
          <w:i w:val="0"/>
          <w:color w:val="000000"/>
          <w:sz w:val="21"/>
        </w:rPr>
        <w:t>表 5-1  界面整体布局分区</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587"/>
            <w:shd w:val="clear" w:color="auto" w:fill="DCE6F1"/>
          </w:tcPr>
          <w:p>
            <w:pPr>
              <w:spacing w:before="20" w:after="20" w:line="269" w:lineRule="auto"/>
              <w:jc w:val="center"/>
            </w:pPr>
            <w:r/>
            <w:r>
              <w:rPr>
                <w:rFonts w:ascii="黑体" w:hAnsi="黑体" w:eastAsia="黑体" w:cs="黑体"/>
                <w:b/>
                <w:i w:val="0"/>
                <w:sz w:val="19"/>
              </w:rPr>
              <w:t>界面</w:t>
            </w:r>
          </w:p>
        </w:tc>
        <w:tc>
          <w:tcPr>
            <w:tcW w:type="dxa" w:w="1361"/>
            <w:shd w:val="clear" w:color="auto" w:fill="DCE6F1"/>
          </w:tcPr>
          <w:p>
            <w:pPr>
              <w:spacing w:before="20" w:after="20" w:line="269" w:lineRule="auto"/>
              <w:jc w:val="center"/>
            </w:pPr>
            <w:r/>
            <w:r>
              <w:rPr>
                <w:rFonts w:ascii="黑体" w:hAnsi="黑体" w:eastAsia="黑体" w:cs="黑体"/>
                <w:b/>
                <w:i w:val="0"/>
                <w:sz w:val="19"/>
              </w:rPr>
              <w:t>区域</w:t>
            </w:r>
          </w:p>
        </w:tc>
        <w:tc>
          <w:tcPr>
            <w:tcW w:type="dxa" w:w="3855"/>
            <w:shd w:val="clear" w:color="auto" w:fill="DCE6F1"/>
          </w:tcPr>
          <w:p>
            <w:pPr>
              <w:spacing w:before="20" w:after="20" w:line="269" w:lineRule="auto"/>
              <w:jc w:val="center"/>
            </w:pPr>
            <w:r/>
            <w:r>
              <w:rPr>
                <w:rFonts w:ascii="黑体" w:hAnsi="黑体" w:eastAsia="黑体" w:cs="黑体"/>
                <w:b/>
                <w:i w:val="0"/>
                <w:sz w:val="19"/>
              </w:rPr>
              <w:t>内容</w:t>
            </w:r>
          </w:p>
        </w:tc>
        <w:tc>
          <w:tcPr>
            <w:tcW w:type="dxa" w:w="2154"/>
            <w:shd w:val="clear" w:color="auto" w:fill="DCE6F1"/>
          </w:tcPr>
          <w:p>
            <w:pPr>
              <w:spacing w:before="20" w:after="20" w:line="269" w:lineRule="auto"/>
              <w:jc w:val="center"/>
            </w:pPr>
            <w:r/>
            <w:r>
              <w:rPr>
                <w:rFonts w:ascii="黑体" w:hAnsi="黑体" w:eastAsia="黑体" w:cs="黑体"/>
                <w:b/>
                <w:i w:val="0"/>
                <w:sz w:val="19"/>
              </w:rPr>
              <w:t>主要实现方法</w:t>
            </w:r>
          </w:p>
        </w:tc>
      </w:tr>
      <w:tr>
        <w:tc>
          <w:tcPr>
            <w:tcW w:type="dxa" w:w="1587"/>
          </w:tcPr>
          <w:p>
            <w:pPr>
              <w:spacing w:before="20" w:after="20" w:line="269" w:lineRule="auto"/>
              <w:jc w:val="left"/>
            </w:pPr>
            <w:r/>
            <w:r>
              <w:rPr>
                <w:rFonts w:ascii="宋体" w:hAnsi="宋体" w:eastAsia="宋体" w:cs="宋体"/>
                <w:b w:val="0"/>
                <w:i w:val="0"/>
                <w:sz w:val="19"/>
              </w:rPr>
              <w:t>登录窗口 LoginFrame</w:t>
            </w:r>
          </w:p>
        </w:tc>
        <w:tc>
          <w:tcPr>
            <w:tcW w:type="dxa" w:w="1361"/>
          </w:tcPr>
          <w:p>
            <w:pPr>
              <w:spacing w:before="20" w:after="20" w:line="269" w:lineRule="auto"/>
              <w:jc w:val="left"/>
            </w:pPr>
            <w:r/>
            <w:r>
              <w:rPr>
                <w:rFonts w:ascii="宋体" w:hAnsi="宋体" w:eastAsia="宋体" w:cs="宋体"/>
                <w:b w:val="0"/>
                <w:i w:val="0"/>
                <w:sz w:val="19"/>
              </w:rPr>
              <w:t>顶部横幅</w:t>
            </w:r>
          </w:p>
        </w:tc>
        <w:tc>
          <w:tcPr>
            <w:tcW w:type="dxa" w:w="3855"/>
          </w:tcPr>
          <w:p>
            <w:pPr>
              <w:spacing w:before="20" w:after="20" w:line="269" w:lineRule="auto"/>
              <w:jc w:val="left"/>
            </w:pPr>
            <w:r/>
            <w:r>
              <w:rPr>
                <w:rFonts w:ascii="宋体" w:hAnsi="宋体" w:eastAsia="宋体" w:cs="宋体"/>
                <w:b w:val="0"/>
                <w:i w:val="0"/>
                <w:sz w:val="19"/>
              </w:rPr>
              <w:t>自绘渐变背景 + 系统名称与副标题</w:t>
            </w:r>
          </w:p>
        </w:tc>
        <w:tc>
          <w:tcPr>
            <w:tcW w:type="dxa" w:w="2154"/>
          </w:tcPr>
          <w:p>
            <w:pPr>
              <w:spacing w:before="20" w:after="20" w:line="269" w:lineRule="auto"/>
              <w:jc w:val="left"/>
            </w:pPr>
            <w:r/>
            <w:r>
              <w:rPr>
                <w:rFonts w:ascii="宋体" w:hAnsi="宋体" w:eastAsia="宋体" w:cs="宋体"/>
                <w:b w:val="0"/>
                <w:i w:val="0"/>
                <w:sz w:val="19"/>
              </w:rPr>
              <w:t>buildBanner()（重写 paintComponent 绘制渐变）</w:t>
            </w:r>
          </w:p>
        </w:tc>
      </w:tr>
      <w:tr>
        <w:tc>
          <w:tcPr>
            <w:tcW w:type="dxa" w:w="1587"/>
          </w:tcPr>
          <w:p>
            <w:pPr>
              <w:spacing w:before="20" w:after="20" w:line="269" w:lineRule="auto"/>
              <w:jc w:val="left"/>
            </w:pPr>
            <w:r/>
            <w:r>
              <w:rPr>
                <w:rFonts w:ascii="宋体" w:hAnsi="宋体" w:eastAsia="宋体" w:cs="宋体"/>
                <w:b w:val="0"/>
                <w:i w:val="0"/>
                <w:sz w:val="19"/>
              </w:rPr>
              <w:t>登录窗口 LoginFrame</w:t>
            </w:r>
          </w:p>
        </w:tc>
        <w:tc>
          <w:tcPr>
            <w:tcW w:type="dxa" w:w="1361"/>
          </w:tcPr>
          <w:p>
            <w:pPr>
              <w:spacing w:before="20" w:after="20" w:line="269" w:lineRule="auto"/>
              <w:jc w:val="left"/>
            </w:pPr>
            <w:r/>
            <w:r>
              <w:rPr>
                <w:rFonts w:ascii="宋体" w:hAnsi="宋体" w:eastAsia="宋体" w:cs="宋体"/>
                <w:b w:val="0"/>
                <w:i w:val="0"/>
                <w:sz w:val="19"/>
              </w:rPr>
              <w:t>中部表单</w:t>
            </w:r>
          </w:p>
        </w:tc>
        <w:tc>
          <w:tcPr>
            <w:tcW w:type="dxa" w:w="3855"/>
          </w:tcPr>
          <w:p>
            <w:pPr>
              <w:spacing w:before="20" w:after="20" w:line="269" w:lineRule="auto"/>
              <w:jc w:val="left"/>
            </w:pPr>
            <w:r/>
            <w:r>
              <w:rPr>
                <w:rFonts w:ascii="宋体" w:hAnsi="宋体" w:eastAsia="宋体" w:cs="宋体"/>
                <w:b w:val="0"/>
                <w:i w:val="0"/>
                <w:sz w:val="19"/>
              </w:rPr>
              <w:t>用户名、密码（JPasswordField）、显示密码复选框</w:t>
            </w:r>
          </w:p>
        </w:tc>
        <w:tc>
          <w:tcPr>
            <w:tcW w:type="dxa" w:w="2154"/>
          </w:tcPr>
          <w:p>
            <w:pPr>
              <w:spacing w:before="20" w:after="20" w:line="269" w:lineRule="auto"/>
              <w:jc w:val="left"/>
            </w:pPr>
            <w:r/>
            <w:r>
              <w:rPr>
                <w:rFonts w:ascii="宋体" w:hAnsi="宋体" w:eastAsia="宋体" w:cs="宋体"/>
                <w:b w:val="0"/>
                <w:i w:val="0"/>
                <w:sz w:val="19"/>
              </w:rPr>
              <w:t>buildForm()（GridBagLayout）</w:t>
            </w:r>
          </w:p>
        </w:tc>
      </w:tr>
      <w:tr>
        <w:tc>
          <w:tcPr>
            <w:tcW w:type="dxa" w:w="1587"/>
          </w:tcPr>
          <w:p>
            <w:pPr>
              <w:spacing w:before="20" w:after="20" w:line="269" w:lineRule="auto"/>
              <w:jc w:val="left"/>
            </w:pPr>
            <w:r/>
            <w:r>
              <w:rPr>
                <w:rFonts w:ascii="宋体" w:hAnsi="宋体" w:eastAsia="宋体" w:cs="宋体"/>
                <w:b w:val="0"/>
                <w:i w:val="0"/>
                <w:sz w:val="19"/>
              </w:rPr>
              <w:t>登录窗口 LoginFrame</w:t>
            </w:r>
          </w:p>
        </w:tc>
        <w:tc>
          <w:tcPr>
            <w:tcW w:type="dxa" w:w="1361"/>
          </w:tcPr>
          <w:p>
            <w:pPr>
              <w:spacing w:before="20" w:after="20" w:line="269" w:lineRule="auto"/>
              <w:jc w:val="left"/>
            </w:pPr>
            <w:r/>
            <w:r>
              <w:rPr>
                <w:rFonts w:ascii="宋体" w:hAnsi="宋体" w:eastAsia="宋体" w:cs="宋体"/>
                <w:b w:val="0"/>
                <w:i w:val="0"/>
                <w:sz w:val="19"/>
              </w:rPr>
              <w:t>底部页脚</w:t>
            </w:r>
          </w:p>
        </w:tc>
        <w:tc>
          <w:tcPr>
            <w:tcW w:type="dxa" w:w="3855"/>
          </w:tcPr>
          <w:p>
            <w:pPr>
              <w:spacing w:before="20" w:after="20" w:line="269" w:lineRule="auto"/>
              <w:jc w:val="left"/>
            </w:pPr>
            <w:r/>
            <w:r>
              <w:rPr>
                <w:rFonts w:ascii="宋体" w:hAnsi="宋体" w:eastAsia="宋体" w:cs="宋体"/>
                <w:b w:val="0"/>
                <w:i w:val="0"/>
                <w:sz w:val="19"/>
              </w:rPr>
              <w:t>登录按钮、演示账号提示、版本信息</w:t>
            </w:r>
          </w:p>
        </w:tc>
        <w:tc>
          <w:tcPr>
            <w:tcW w:type="dxa" w:w="2154"/>
          </w:tcPr>
          <w:p>
            <w:pPr>
              <w:spacing w:before="20" w:after="20" w:line="269" w:lineRule="auto"/>
              <w:jc w:val="left"/>
            </w:pPr>
            <w:r/>
            <w:r>
              <w:rPr>
                <w:rFonts w:ascii="宋体" w:hAnsi="宋体" w:eastAsia="宋体" w:cs="宋体"/>
                <w:b w:val="0"/>
                <w:i w:val="0"/>
                <w:sz w:val="19"/>
              </w:rPr>
              <w:t>buildFooter()</w:t>
            </w:r>
          </w:p>
        </w:tc>
      </w:tr>
      <w:tr>
        <w:tc>
          <w:tcPr>
            <w:tcW w:type="dxa" w:w="1587"/>
          </w:tcPr>
          <w:p>
            <w:pPr>
              <w:spacing w:before="20" w:after="20" w:line="269" w:lineRule="auto"/>
              <w:jc w:val="left"/>
            </w:pPr>
            <w:r/>
            <w:r>
              <w:rPr>
                <w:rFonts w:ascii="宋体" w:hAnsi="宋体" w:eastAsia="宋体" w:cs="宋体"/>
                <w:b w:val="0"/>
                <w:i w:val="0"/>
                <w:sz w:val="19"/>
              </w:rPr>
              <w:t>主窗体 MainFrame</w:t>
            </w:r>
          </w:p>
        </w:tc>
        <w:tc>
          <w:tcPr>
            <w:tcW w:type="dxa" w:w="1361"/>
          </w:tcPr>
          <w:p>
            <w:pPr>
              <w:spacing w:before="20" w:after="20" w:line="269" w:lineRule="auto"/>
              <w:jc w:val="left"/>
            </w:pPr>
            <w:r/>
            <w:r>
              <w:rPr>
                <w:rFonts w:ascii="宋体" w:hAnsi="宋体" w:eastAsia="宋体" w:cs="宋体"/>
                <w:b w:val="0"/>
                <w:i w:val="0"/>
                <w:sz w:val="19"/>
              </w:rPr>
              <w:t>顶部标题栏</w:t>
            </w:r>
          </w:p>
        </w:tc>
        <w:tc>
          <w:tcPr>
            <w:tcW w:type="dxa" w:w="3855"/>
          </w:tcPr>
          <w:p>
            <w:pPr>
              <w:spacing w:before="20" w:after="20" w:line="269" w:lineRule="auto"/>
              <w:jc w:val="left"/>
            </w:pPr>
            <w:r/>
            <w:r>
              <w:rPr>
                <w:rFonts w:ascii="宋体" w:hAnsi="宋体" w:eastAsia="宋体" w:cs="宋体"/>
                <w:b w:val="0"/>
                <w:i w:val="0"/>
                <w:sz w:val="19"/>
              </w:rPr>
              <w:t>左侧系统名；右侧当前用户（姓名 / 用户名 / 角色名）+「修改密码」+「注销登录」</w:t>
            </w:r>
          </w:p>
        </w:tc>
        <w:tc>
          <w:tcPr>
            <w:tcW w:type="dxa" w:w="2154"/>
          </w:tcPr>
          <w:p>
            <w:pPr>
              <w:spacing w:before="20" w:after="20" w:line="269" w:lineRule="auto"/>
              <w:jc w:val="left"/>
            </w:pPr>
            <w:r/>
            <w:r>
              <w:rPr>
                <w:rFonts w:ascii="宋体" w:hAnsi="宋体" w:eastAsia="宋体" w:cs="宋体"/>
                <w:b w:val="0"/>
                <w:i w:val="0"/>
                <w:sz w:val="19"/>
              </w:rPr>
              <w:t>buildHeader()</w:t>
            </w:r>
          </w:p>
        </w:tc>
      </w:tr>
      <w:tr>
        <w:tc>
          <w:tcPr>
            <w:tcW w:type="dxa" w:w="1587"/>
          </w:tcPr>
          <w:p>
            <w:pPr>
              <w:spacing w:before="20" w:after="20" w:line="269" w:lineRule="auto"/>
              <w:jc w:val="left"/>
            </w:pPr>
            <w:r/>
            <w:r>
              <w:rPr>
                <w:rFonts w:ascii="宋体" w:hAnsi="宋体" w:eastAsia="宋体" w:cs="宋体"/>
                <w:b w:val="0"/>
                <w:i w:val="0"/>
                <w:sz w:val="19"/>
              </w:rPr>
              <w:t>主窗体 MainFrame</w:t>
            </w:r>
          </w:p>
        </w:tc>
        <w:tc>
          <w:tcPr>
            <w:tcW w:type="dxa" w:w="1361"/>
          </w:tcPr>
          <w:p>
            <w:pPr>
              <w:spacing w:before="20" w:after="20" w:line="269" w:lineRule="auto"/>
              <w:jc w:val="left"/>
            </w:pPr>
            <w:r/>
            <w:r>
              <w:rPr>
                <w:rFonts w:ascii="宋体" w:hAnsi="宋体" w:eastAsia="宋体" w:cs="宋体"/>
                <w:b w:val="0"/>
                <w:i w:val="0"/>
                <w:sz w:val="19"/>
              </w:rPr>
              <w:t>左侧导航栏</w:t>
            </w:r>
          </w:p>
        </w:tc>
        <w:tc>
          <w:tcPr>
            <w:tcW w:type="dxa" w:w="3855"/>
          </w:tcPr>
          <w:p>
            <w:pPr>
              <w:spacing w:before="20" w:after="20" w:line="269" w:lineRule="auto"/>
              <w:jc w:val="left"/>
            </w:pPr>
            <w:r/>
            <w:r>
              <w:rPr>
                <w:rFonts w:ascii="宋体" w:hAnsi="宋体" w:eastAsia="宋体" w:cs="宋体"/>
                <w:b w:val="0"/>
                <w:i w:val="0"/>
                <w:sz w:val="19"/>
              </w:rPr>
              <w:t>深度 198px 的深色导航，按角色动态生成菜单项，选中项高亮</w:t>
            </w:r>
          </w:p>
        </w:tc>
        <w:tc>
          <w:tcPr>
            <w:tcW w:type="dxa" w:w="2154"/>
          </w:tcPr>
          <w:p>
            <w:pPr>
              <w:spacing w:before="20" w:after="20" w:line="269" w:lineRule="auto"/>
              <w:jc w:val="left"/>
            </w:pPr>
            <w:r/>
            <w:r>
              <w:rPr>
                <w:rFonts w:ascii="宋体" w:hAnsi="宋体" w:eastAsia="宋体" w:cs="宋体"/>
                <w:b w:val="0"/>
                <w:i w:val="0"/>
                <w:sz w:val="19"/>
              </w:rPr>
              <w:t>SideBar(MainFrame)、addMenuItem、select</w:t>
            </w:r>
          </w:p>
        </w:tc>
      </w:tr>
      <w:tr>
        <w:tc>
          <w:tcPr>
            <w:tcW w:type="dxa" w:w="1587"/>
          </w:tcPr>
          <w:p>
            <w:pPr>
              <w:spacing w:before="20" w:after="20" w:line="269" w:lineRule="auto"/>
              <w:jc w:val="left"/>
            </w:pPr>
            <w:r/>
            <w:r>
              <w:rPr>
                <w:rFonts w:ascii="宋体" w:hAnsi="宋体" w:eastAsia="宋体" w:cs="宋体"/>
                <w:b w:val="0"/>
                <w:i w:val="0"/>
                <w:sz w:val="19"/>
              </w:rPr>
              <w:t>主窗体 MainFrame</w:t>
            </w:r>
          </w:p>
        </w:tc>
        <w:tc>
          <w:tcPr>
            <w:tcW w:type="dxa" w:w="1361"/>
          </w:tcPr>
          <w:p>
            <w:pPr>
              <w:spacing w:before="20" w:after="20" w:line="269" w:lineRule="auto"/>
              <w:jc w:val="left"/>
            </w:pPr>
            <w:r/>
            <w:r>
              <w:rPr>
                <w:rFonts w:ascii="宋体" w:hAnsi="宋体" w:eastAsia="宋体" w:cs="宋体"/>
                <w:b w:val="0"/>
                <w:i w:val="0"/>
                <w:sz w:val="19"/>
              </w:rPr>
              <w:t>中部内容区</w:t>
            </w:r>
          </w:p>
        </w:tc>
        <w:tc>
          <w:tcPr>
            <w:tcW w:type="dxa" w:w="3855"/>
          </w:tcPr>
          <w:p>
            <w:pPr>
              <w:spacing w:before="20" w:after="20" w:line="269" w:lineRule="auto"/>
              <w:jc w:val="left"/>
            </w:pPr>
            <w:r/>
            <w:r>
              <w:rPr>
                <w:rFonts w:ascii="宋体" w:hAnsi="宋体" w:eastAsia="宋体" w:cs="宋体"/>
                <w:b w:val="0"/>
                <w:i w:val="0"/>
                <w:sz w:val="19"/>
              </w:rPr>
              <w:t>CardLayout 卡片容器，每个模块一张卡片，首次访问时反射创建</w:t>
            </w:r>
          </w:p>
        </w:tc>
        <w:tc>
          <w:tcPr>
            <w:tcW w:type="dxa" w:w="2154"/>
          </w:tcPr>
          <w:p>
            <w:pPr>
              <w:spacing w:before="20" w:after="20" w:line="269" w:lineRule="auto"/>
              <w:jc w:val="left"/>
            </w:pPr>
            <w:r/>
            <w:r>
              <w:rPr>
                <w:rFonts w:ascii="宋体" w:hAnsi="宋体" w:eastAsia="宋体" w:cs="宋体"/>
                <w:b w:val="0"/>
                <w:i w:val="0"/>
                <w:sz w:val="19"/>
              </w:rPr>
              <w:t>contentPanel、showModule、createPanel</w:t>
            </w:r>
          </w:p>
        </w:tc>
      </w:tr>
      <w:tr>
        <w:tc>
          <w:tcPr>
            <w:tcW w:type="dxa" w:w="1587"/>
          </w:tcPr>
          <w:p>
            <w:pPr>
              <w:spacing w:before="20" w:after="20" w:line="269" w:lineRule="auto"/>
              <w:jc w:val="left"/>
            </w:pPr>
            <w:r/>
            <w:r>
              <w:rPr>
                <w:rFonts w:ascii="宋体" w:hAnsi="宋体" w:eastAsia="宋体" w:cs="宋体"/>
                <w:b w:val="0"/>
                <w:i w:val="0"/>
                <w:sz w:val="19"/>
              </w:rPr>
              <w:t>主窗体 MainFrame</w:t>
            </w:r>
          </w:p>
        </w:tc>
        <w:tc>
          <w:tcPr>
            <w:tcW w:type="dxa" w:w="1361"/>
          </w:tcPr>
          <w:p>
            <w:pPr>
              <w:spacing w:before="20" w:after="20" w:line="269" w:lineRule="auto"/>
              <w:jc w:val="left"/>
            </w:pPr>
            <w:r/>
            <w:r>
              <w:rPr>
                <w:rFonts w:ascii="宋体" w:hAnsi="宋体" w:eastAsia="宋体" w:cs="宋体"/>
                <w:b w:val="0"/>
                <w:i w:val="0"/>
                <w:sz w:val="19"/>
              </w:rPr>
              <w:t>底部状态栏</w:t>
            </w:r>
          </w:p>
        </w:tc>
        <w:tc>
          <w:tcPr>
            <w:tcW w:type="dxa" w:w="3855"/>
          </w:tcPr>
          <w:p>
            <w:pPr>
              <w:spacing w:before="20" w:after="20" w:line="269" w:lineRule="auto"/>
              <w:jc w:val="left"/>
            </w:pPr>
            <w:r/>
            <w:r>
              <w:rPr>
                <w:rFonts w:ascii="宋体" w:hAnsi="宋体" w:eastAsia="宋体" w:cs="宋体"/>
                <w:b w:val="0"/>
                <w:i w:val="0"/>
                <w:sz w:val="19"/>
              </w:rPr>
              <w:t>左侧登录用户 / 角色 / 部门或学号；右侧在线时长与当前时间（每秒刷新）</w:t>
            </w:r>
          </w:p>
        </w:tc>
        <w:tc>
          <w:tcPr>
            <w:tcW w:type="dxa" w:w="2154"/>
          </w:tcPr>
          <w:p>
            <w:pPr>
              <w:spacing w:before="20" w:after="20" w:line="269" w:lineRule="auto"/>
              <w:jc w:val="left"/>
            </w:pPr>
            <w:r/>
            <w:r>
              <w:rPr>
                <w:rFonts w:ascii="宋体" w:hAnsi="宋体" w:eastAsia="宋体" w:cs="宋体"/>
                <w:b w:val="0"/>
                <w:i w:val="0"/>
                <w:sz w:val="19"/>
              </w:rPr>
              <w:t>buildStatusBar()、startClock()</w:t>
            </w:r>
          </w:p>
        </w:tc>
      </w:tr>
      <w:tr>
        <w:tc>
          <w:tcPr>
            <w:tcW w:type="dxa" w:w="1587"/>
          </w:tcPr>
          <w:p>
            <w:pPr>
              <w:spacing w:before="20" w:after="20" w:line="269" w:lineRule="auto"/>
              <w:jc w:val="left"/>
            </w:pPr>
            <w:r/>
            <w:r>
              <w:rPr>
                <w:rFonts w:ascii="宋体" w:hAnsi="宋体" w:eastAsia="宋体" w:cs="宋体"/>
                <w:b w:val="0"/>
                <w:i w:val="0"/>
                <w:sz w:val="19"/>
              </w:rPr>
              <w:t>业务面板 BasePanel</w:t>
            </w:r>
          </w:p>
        </w:tc>
        <w:tc>
          <w:tcPr>
            <w:tcW w:type="dxa" w:w="1361"/>
          </w:tcPr>
          <w:p>
            <w:pPr>
              <w:spacing w:before="20" w:after="20" w:line="269" w:lineRule="auto"/>
              <w:jc w:val="left"/>
            </w:pPr>
            <w:r/>
            <w:r>
              <w:rPr>
                <w:rFonts w:ascii="宋体" w:hAnsi="宋体" w:eastAsia="宋体" w:cs="宋体"/>
                <w:b w:val="0"/>
                <w:i w:val="0"/>
                <w:sz w:val="19"/>
              </w:rPr>
              <w:t>顶部标题 + 查询条</w:t>
            </w:r>
          </w:p>
        </w:tc>
        <w:tc>
          <w:tcPr>
            <w:tcW w:type="dxa" w:w="3855"/>
          </w:tcPr>
          <w:p>
            <w:pPr>
              <w:spacing w:before="20" w:after="20" w:line="269" w:lineRule="auto"/>
              <w:jc w:val="left"/>
            </w:pPr>
            <w:r/>
            <w:r>
              <w:rPr>
                <w:rFonts w:ascii="宋体" w:hAnsi="宋体" w:eastAsia="宋体" w:cs="宋体"/>
                <w:b w:val="0"/>
                <w:i w:val="0"/>
                <w:sz w:val="19"/>
              </w:rPr>
              <w:t>18pt 加粗标题；下方为查询控件行，右端附「查询」「重置条件」按钮</w:t>
            </w:r>
          </w:p>
        </w:tc>
        <w:tc>
          <w:tcPr>
            <w:tcW w:type="dxa" w:w="2154"/>
          </w:tcPr>
          <w:p>
            <w:pPr>
              <w:spacing w:before="20" w:after="20" w:line="269" w:lineRule="auto"/>
              <w:jc w:val="left"/>
            </w:pPr>
            <w:r/>
            <w:r>
              <w:rPr>
                <w:rFonts w:ascii="宋体" w:hAnsi="宋体" w:eastAsia="宋体" w:cs="宋体"/>
                <w:b w:val="0"/>
                <w:i w:val="0"/>
                <w:sz w:val="19"/>
              </w:rPr>
              <w:t>构造方法、buildQueryBar()</w:t>
            </w:r>
          </w:p>
        </w:tc>
      </w:tr>
      <w:tr>
        <w:tc>
          <w:tcPr>
            <w:tcW w:type="dxa" w:w="1587"/>
          </w:tcPr>
          <w:p>
            <w:pPr>
              <w:spacing w:before="20" w:after="20" w:line="269" w:lineRule="auto"/>
              <w:jc w:val="left"/>
            </w:pPr>
            <w:r/>
            <w:r>
              <w:rPr>
                <w:rFonts w:ascii="宋体" w:hAnsi="宋体" w:eastAsia="宋体" w:cs="宋体"/>
                <w:b w:val="0"/>
                <w:i w:val="0"/>
                <w:sz w:val="19"/>
              </w:rPr>
              <w:t>业务面板 BasePanel</w:t>
            </w:r>
          </w:p>
        </w:tc>
        <w:tc>
          <w:tcPr>
            <w:tcW w:type="dxa" w:w="1361"/>
          </w:tcPr>
          <w:p>
            <w:pPr>
              <w:spacing w:before="20" w:after="20" w:line="269" w:lineRule="auto"/>
              <w:jc w:val="left"/>
            </w:pPr>
            <w:r/>
            <w:r>
              <w:rPr>
                <w:rFonts w:ascii="宋体" w:hAnsi="宋体" w:eastAsia="宋体" w:cs="宋体"/>
                <w:b w:val="0"/>
                <w:i w:val="0"/>
                <w:sz w:val="19"/>
              </w:rPr>
              <w:t>中部表格区</w:t>
            </w:r>
          </w:p>
        </w:tc>
        <w:tc>
          <w:tcPr>
            <w:tcW w:type="dxa" w:w="3855"/>
          </w:tcPr>
          <w:p>
            <w:pPr>
              <w:spacing w:before="20" w:after="20" w:line="269" w:lineRule="auto"/>
              <w:jc w:val="left"/>
            </w:pPr>
            <w:r/>
            <w:r>
              <w:rPr>
                <w:rFonts w:ascii="宋体" w:hAnsi="宋体" w:eastAsia="宋体" w:cs="宋体"/>
                <w:b w:val="0"/>
                <w:i w:val="0"/>
                <w:sz w:val="19"/>
              </w:rPr>
              <w:t>带边框的 JScrollPane + JTable，行高 28px，表头加粗，斑马纹与网格线</w:t>
            </w:r>
          </w:p>
        </w:tc>
        <w:tc>
          <w:tcPr>
            <w:tcW w:type="dxa" w:w="2154"/>
          </w:tcPr>
          <w:p>
            <w:pPr>
              <w:spacing w:before="20" w:after="20" w:line="269" w:lineRule="auto"/>
              <w:jc w:val="left"/>
            </w:pPr>
            <w:r/>
            <w:r>
              <w:rPr>
                <w:rFonts w:ascii="宋体" w:hAnsi="宋体" w:eastAsia="宋体" w:cs="宋体"/>
                <w:b w:val="0"/>
                <w:i w:val="0"/>
                <w:sz w:val="19"/>
              </w:rPr>
              <w:t>initUi()</w:t>
            </w:r>
          </w:p>
        </w:tc>
      </w:tr>
      <w:tr>
        <w:tc>
          <w:tcPr>
            <w:tcW w:type="dxa" w:w="1587"/>
          </w:tcPr>
          <w:p>
            <w:pPr>
              <w:spacing w:before="20" w:after="20" w:line="269" w:lineRule="auto"/>
              <w:jc w:val="left"/>
            </w:pPr>
            <w:r/>
            <w:r>
              <w:rPr>
                <w:rFonts w:ascii="宋体" w:hAnsi="宋体" w:eastAsia="宋体" w:cs="宋体"/>
                <w:b w:val="0"/>
                <w:i w:val="0"/>
                <w:sz w:val="19"/>
              </w:rPr>
              <w:t>业务面板 BasePanel</w:t>
            </w:r>
          </w:p>
        </w:tc>
        <w:tc>
          <w:tcPr>
            <w:tcW w:type="dxa" w:w="1361"/>
          </w:tcPr>
          <w:p>
            <w:pPr>
              <w:spacing w:before="20" w:after="20" w:line="269" w:lineRule="auto"/>
              <w:jc w:val="left"/>
            </w:pPr>
            <w:r/>
            <w:r>
              <w:rPr>
                <w:rFonts w:ascii="宋体" w:hAnsi="宋体" w:eastAsia="宋体" w:cs="宋体"/>
                <w:b w:val="0"/>
                <w:i w:val="0"/>
                <w:sz w:val="19"/>
              </w:rPr>
              <w:t>底部按钮 + 分页条</w:t>
            </w:r>
          </w:p>
        </w:tc>
        <w:tc>
          <w:tcPr>
            <w:tcW w:type="dxa" w:w="3855"/>
          </w:tcPr>
          <w:p>
            <w:pPr>
              <w:spacing w:before="20" w:after="20" w:line="269" w:lineRule="auto"/>
              <w:jc w:val="left"/>
            </w:pPr>
            <w:r/>
            <w:r>
              <w:rPr>
                <w:rFonts w:ascii="宋体" w:hAnsi="宋体" w:eastAsia="宋体" w:cs="宋体"/>
                <w:b w:val="0"/>
                <w:i w:val="0"/>
                <w:sz w:val="19"/>
              </w:rPr>
              <w:t>左侧操作按钮组，右侧「每页 N 条」下拉 + 首页/上一页/页码/下一页/末页</w:t>
            </w:r>
          </w:p>
        </w:tc>
        <w:tc>
          <w:tcPr>
            <w:tcW w:type="dxa" w:w="2154"/>
          </w:tcPr>
          <w:p>
            <w:pPr>
              <w:spacing w:before="20" w:after="20" w:line="269" w:lineRule="auto"/>
              <w:jc w:val="left"/>
            </w:pPr>
            <w:r/>
            <w:r>
              <w:rPr>
                <w:rFonts w:ascii="宋体" w:hAnsi="宋体" w:eastAsia="宋体" w:cs="宋体"/>
                <w:b w:val="0"/>
                <w:i w:val="0"/>
                <w:sz w:val="19"/>
              </w:rPr>
              <w:t>buildButtons()、buildPageBar()</w:t>
            </w:r>
          </w:p>
        </w:tc>
      </w:tr>
      <w:tr>
        <w:tc>
          <w:tcPr>
            <w:tcW w:type="dxa" w:w="1587"/>
          </w:tcPr>
          <w:p>
            <w:pPr>
              <w:spacing w:before="20" w:after="20" w:line="269" w:lineRule="auto"/>
              <w:jc w:val="left"/>
            </w:pPr>
            <w:r/>
            <w:r>
              <w:rPr>
                <w:rFonts w:ascii="宋体" w:hAnsi="宋体" w:eastAsia="宋体" w:cs="宋体"/>
                <w:b w:val="0"/>
                <w:i w:val="0"/>
                <w:sz w:val="19"/>
              </w:rPr>
              <w:t>对话框 BaseDialog</w:t>
            </w:r>
          </w:p>
        </w:tc>
        <w:tc>
          <w:tcPr>
            <w:tcW w:type="dxa" w:w="1361"/>
          </w:tcPr>
          <w:p>
            <w:pPr>
              <w:spacing w:before="20" w:after="20" w:line="269" w:lineRule="auto"/>
              <w:jc w:val="left"/>
            </w:pPr>
            <w:r/>
            <w:r>
              <w:rPr>
                <w:rFonts w:ascii="宋体" w:hAnsi="宋体" w:eastAsia="宋体" w:cs="宋体"/>
                <w:b w:val="0"/>
                <w:i w:val="0"/>
                <w:sz w:val="19"/>
              </w:rPr>
              <w:t>标题区</w:t>
            </w:r>
          </w:p>
        </w:tc>
        <w:tc>
          <w:tcPr>
            <w:tcW w:type="dxa" w:w="3855"/>
          </w:tcPr>
          <w:p>
            <w:pPr>
              <w:spacing w:before="20" w:after="20" w:line="269" w:lineRule="auto"/>
              <w:jc w:val="left"/>
            </w:pPr>
            <w:r/>
            <w:r>
              <w:rPr>
                <w:rFonts w:ascii="宋体" w:hAnsi="宋体" w:eastAsia="宋体" w:cs="宋体"/>
                <w:b w:val="0"/>
                <w:i w:val="0"/>
                <w:sz w:val="19"/>
              </w:rPr>
              <w:t>16pt 加粗标题，内边距 14/18/10/18</w:t>
            </w:r>
          </w:p>
        </w:tc>
        <w:tc>
          <w:tcPr>
            <w:tcW w:type="dxa" w:w="2154"/>
          </w:tcPr>
          <w:p>
            <w:pPr>
              <w:spacing w:before="20" w:after="20" w:line="269" w:lineRule="auto"/>
              <w:jc w:val="left"/>
            </w:pPr>
            <w:r/>
            <w:r>
              <w:rPr>
                <w:rFonts w:ascii="宋体" w:hAnsi="宋体" w:eastAsia="宋体" w:cs="宋体"/>
                <w:b w:val="0"/>
                <w:i w:val="0"/>
                <w:sz w:val="19"/>
              </w:rPr>
              <w:t>构造方法</w:t>
            </w:r>
          </w:p>
        </w:tc>
      </w:tr>
      <w:tr>
        <w:tc>
          <w:tcPr>
            <w:tcW w:type="dxa" w:w="1587"/>
          </w:tcPr>
          <w:p>
            <w:pPr>
              <w:spacing w:before="20" w:after="20" w:line="269" w:lineRule="auto"/>
              <w:jc w:val="left"/>
            </w:pPr>
            <w:r/>
            <w:r>
              <w:rPr>
                <w:rFonts w:ascii="宋体" w:hAnsi="宋体" w:eastAsia="宋体" w:cs="宋体"/>
                <w:b w:val="0"/>
                <w:i w:val="0"/>
                <w:sz w:val="19"/>
              </w:rPr>
              <w:t>对话框 BaseDialog</w:t>
            </w:r>
          </w:p>
        </w:tc>
        <w:tc>
          <w:tcPr>
            <w:tcW w:type="dxa" w:w="1361"/>
          </w:tcPr>
          <w:p>
            <w:pPr>
              <w:spacing w:before="20" w:after="20" w:line="269" w:lineRule="auto"/>
              <w:jc w:val="left"/>
            </w:pPr>
            <w:r/>
            <w:r>
              <w:rPr>
                <w:rFonts w:ascii="宋体" w:hAnsi="宋体" w:eastAsia="宋体" w:cs="宋体"/>
                <w:b w:val="0"/>
                <w:i w:val="0"/>
                <w:sz w:val="19"/>
              </w:rPr>
              <w:t>表单区</w:t>
            </w:r>
          </w:p>
        </w:tc>
        <w:tc>
          <w:tcPr>
            <w:tcW w:type="dxa" w:w="3855"/>
          </w:tcPr>
          <w:p>
            <w:pPr>
              <w:spacing w:before="20" w:after="20" w:line="269" w:lineRule="auto"/>
              <w:jc w:val="left"/>
            </w:pPr>
            <w:r/>
            <w:r>
              <w:rPr>
                <w:rFonts w:ascii="宋体" w:hAnsi="宋体" w:eastAsia="宋体" w:cs="宋体"/>
                <w:b w:val="0"/>
                <w:i w:val="0"/>
                <w:sz w:val="19"/>
              </w:rPr>
              <w:t>GridBagLayout 两列布局，左列右对齐标签（必填项带红色星号），右列输入组件</w:t>
            </w:r>
          </w:p>
        </w:tc>
        <w:tc>
          <w:tcPr>
            <w:tcW w:type="dxa" w:w="2154"/>
          </w:tcPr>
          <w:p>
            <w:pPr>
              <w:spacing w:before="20" w:after="20" w:line="269" w:lineRule="auto"/>
              <w:jc w:val="left"/>
            </w:pPr>
            <w:r/>
            <w:r>
              <w:rPr>
                <w:rFonts w:ascii="宋体" w:hAnsi="宋体" w:eastAsia="宋体" w:cs="宋体"/>
                <w:b w:val="0"/>
                <w:i w:val="0"/>
                <w:sz w:val="19"/>
              </w:rPr>
              <w:t>addField(String, JComponent, boolean)</w:t>
            </w:r>
          </w:p>
        </w:tc>
      </w:tr>
      <w:tr>
        <w:tc>
          <w:tcPr>
            <w:tcW w:type="dxa" w:w="1587"/>
          </w:tcPr>
          <w:p>
            <w:pPr>
              <w:spacing w:before="20" w:after="20" w:line="269" w:lineRule="auto"/>
              <w:jc w:val="left"/>
            </w:pPr>
            <w:r/>
            <w:r>
              <w:rPr>
                <w:rFonts w:ascii="宋体" w:hAnsi="宋体" w:eastAsia="宋体" w:cs="宋体"/>
                <w:b w:val="0"/>
                <w:i w:val="0"/>
                <w:sz w:val="19"/>
              </w:rPr>
              <w:t>对话框 BaseDialog</w:t>
            </w:r>
          </w:p>
        </w:tc>
        <w:tc>
          <w:tcPr>
            <w:tcW w:type="dxa" w:w="1361"/>
          </w:tcPr>
          <w:p>
            <w:pPr>
              <w:spacing w:before="20" w:after="20" w:line="269" w:lineRule="auto"/>
              <w:jc w:val="left"/>
            </w:pPr>
            <w:r/>
            <w:r>
              <w:rPr>
                <w:rFonts w:ascii="宋体" w:hAnsi="宋体" w:eastAsia="宋体" w:cs="宋体"/>
                <w:b w:val="0"/>
                <w:i w:val="0"/>
                <w:sz w:val="19"/>
              </w:rPr>
              <w:t>按钮区</w:t>
            </w:r>
          </w:p>
        </w:tc>
        <w:tc>
          <w:tcPr>
            <w:tcW w:type="dxa" w:w="3855"/>
          </w:tcPr>
          <w:p>
            <w:pPr>
              <w:spacing w:before="20" w:after="20" w:line="269" w:lineRule="auto"/>
              <w:jc w:val="left"/>
            </w:pPr>
            <w:r/>
            <w:r>
              <w:rPr>
                <w:rFonts w:ascii="宋体" w:hAnsi="宋体" w:eastAsia="宋体" w:cs="宋体"/>
                <w:b w:val="0"/>
                <w:i w:val="0"/>
                <w:sz w:val="19"/>
              </w:rPr>
              <w:t>「保存」主色按钮 + 「取消」灰色按钮</w:t>
            </w:r>
          </w:p>
        </w:tc>
        <w:tc>
          <w:tcPr>
            <w:tcW w:type="dxa" w:w="2154"/>
          </w:tcPr>
          <w:p>
            <w:pPr>
              <w:spacing w:before="20" w:after="20" w:line="269" w:lineRule="auto"/>
              <w:jc w:val="left"/>
            </w:pPr>
            <w:r/>
            <w:r>
              <w:rPr>
                <w:rFonts w:ascii="宋体" w:hAnsi="宋体" w:eastAsia="宋体" w:cs="宋体"/>
                <w:b w:val="0"/>
                <w:i w:val="0"/>
                <w:sz w:val="19"/>
              </w:rPr>
              <w:t>initDialog()</w:t>
            </w:r>
          </w:p>
        </w:tc>
      </w:tr>
    </w:tbl>
    <w:p>
      <w:pPr>
        <w:pStyle w:val="Heading2"/>
        <w:spacing w:before="160" w:after="80" w:line="300" w:lineRule="auto"/>
      </w:pPr>
      <w:r>
        <w:rPr>
          <w:rFonts w:ascii="黑体" w:hAnsi="黑体" w:eastAsia="黑体" w:cs="黑体"/>
          <w:b/>
          <w:i w:val="0"/>
          <w:color w:val="000000"/>
          <w:sz w:val="28"/>
        </w:rPr>
        <w:t>5.2  界面元素清单</w:t>
      </w:r>
    </w:p>
    <w:p>
      <w:pPr>
        <w:spacing w:before="120" w:after="40" w:line="276" w:lineRule="auto"/>
        <w:jc w:val="center"/>
      </w:pPr>
      <w:r>
        <w:rPr>
          <w:rFonts w:ascii="黑体" w:hAnsi="黑体" w:eastAsia="黑体" w:cs="黑体"/>
          <w:b/>
          <w:i w:val="0"/>
          <w:color w:val="000000"/>
          <w:sz w:val="21"/>
        </w:rPr>
        <w:t>表 5-2  主要界面元素清单</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361"/>
            <w:shd w:val="clear" w:color="auto" w:fill="DCE6F1"/>
          </w:tcPr>
          <w:p>
            <w:pPr>
              <w:spacing w:before="20" w:after="20" w:line="269" w:lineRule="auto"/>
              <w:jc w:val="center"/>
            </w:pPr>
            <w:r/>
            <w:r>
              <w:rPr>
                <w:rFonts w:ascii="黑体" w:hAnsi="黑体" w:eastAsia="黑体" w:cs="黑体"/>
                <w:b/>
                <w:i w:val="0"/>
                <w:sz w:val="19"/>
              </w:rPr>
              <w:t>界面/组件</w:t>
            </w:r>
          </w:p>
        </w:tc>
        <w:tc>
          <w:tcPr>
            <w:tcW w:type="dxa" w:w="1587"/>
            <w:shd w:val="clear" w:color="auto" w:fill="DCE6F1"/>
          </w:tcPr>
          <w:p>
            <w:pPr>
              <w:spacing w:before="20" w:after="20" w:line="269" w:lineRule="auto"/>
              <w:jc w:val="center"/>
            </w:pPr>
            <w:r/>
            <w:r>
              <w:rPr>
                <w:rFonts w:ascii="黑体" w:hAnsi="黑体" w:eastAsia="黑体" w:cs="黑体"/>
                <w:b/>
                <w:i w:val="0"/>
                <w:sz w:val="19"/>
              </w:rPr>
              <w:t>控件</w:t>
            </w:r>
          </w:p>
        </w:tc>
        <w:tc>
          <w:tcPr>
            <w:tcW w:type="dxa" w:w="2041"/>
            <w:shd w:val="clear" w:color="auto" w:fill="DCE6F1"/>
          </w:tcPr>
          <w:p>
            <w:pPr>
              <w:spacing w:before="20" w:after="20" w:line="269" w:lineRule="auto"/>
              <w:jc w:val="center"/>
            </w:pPr>
            <w:r/>
            <w:r>
              <w:rPr>
                <w:rFonts w:ascii="黑体" w:hAnsi="黑体" w:eastAsia="黑体" w:cs="黑体"/>
                <w:b/>
                <w:i w:val="0"/>
                <w:sz w:val="19"/>
              </w:rPr>
              <w:t>类型</w:t>
            </w:r>
          </w:p>
        </w:tc>
        <w:tc>
          <w:tcPr>
            <w:tcW w:type="dxa" w:w="3969"/>
            <w:shd w:val="clear" w:color="auto" w:fill="DCE6F1"/>
          </w:tcPr>
          <w:p>
            <w:pPr>
              <w:spacing w:before="20" w:after="20" w:line="269" w:lineRule="auto"/>
              <w:jc w:val="center"/>
            </w:pPr>
            <w:r/>
            <w:r>
              <w:rPr>
                <w:rFonts w:ascii="黑体" w:hAnsi="黑体" w:eastAsia="黑体" w:cs="黑体"/>
                <w:b/>
                <w:i w:val="0"/>
                <w:sz w:val="19"/>
              </w:rPr>
              <w:t>说明</w:t>
            </w:r>
          </w:p>
        </w:tc>
      </w:tr>
      <w:tr>
        <w:tc>
          <w:tcPr>
            <w:tcW w:type="dxa" w:w="1361"/>
          </w:tcPr>
          <w:p>
            <w:pPr>
              <w:spacing w:before="20" w:after="20" w:line="269" w:lineRule="auto"/>
              <w:jc w:val="left"/>
            </w:pPr>
            <w:r/>
            <w:r>
              <w:rPr>
                <w:rFonts w:ascii="宋体" w:hAnsi="宋体" w:eastAsia="宋体" w:cs="宋体"/>
                <w:b w:val="0"/>
                <w:i w:val="0"/>
                <w:sz w:val="19"/>
              </w:rPr>
              <w:t>登录窗口</w:t>
            </w:r>
          </w:p>
        </w:tc>
        <w:tc>
          <w:tcPr>
            <w:tcW w:type="dxa" w:w="1587"/>
          </w:tcPr>
          <w:p>
            <w:pPr>
              <w:spacing w:before="20" w:after="20" w:line="269" w:lineRule="auto"/>
              <w:jc w:val="left"/>
            </w:pPr>
            <w:r/>
            <w:r>
              <w:rPr>
                <w:rFonts w:ascii="宋体" w:hAnsi="宋体" w:eastAsia="宋体" w:cs="宋体"/>
                <w:b w:val="0"/>
                <w:i w:val="0"/>
                <w:sz w:val="19"/>
              </w:rPr>
              <w:t>用户名</w:t>
            </w:r>
          </w:p>
        </w:tc>
        <w:tc>
          <w:tcPr>
            <w:tcW w:type="dxa" w:w="2041"/>
          </w:tcPr>
          <w:p>
            <w:pPr>
              <w:spacing w:before="20" w:after="20" w:line="269" w:lineRule="auto"/>
              <w:jc w:val="left"/>
            </w:pPr>
            <w:r/>
            <w:r>
              <w:rPr>
                <w:rFonts w:ascii="宋体" w:hAnsi="宋体" w:eastAsia="宋体" w:cs="宋体"/>
                <w:b w:val="0"/>
                <w:i w:val="0"/>
                <w:sz w:val="19"/>
              </w:rPr>
              <w:t>JTextField</w:t>
            </w:r>
          </w:p>
        </w:tc>
        <w:tc>
          <w:tcPr>
            <w:tcW w:type="dxa" w:w="3969"/>
          </w:tcPr>
          <w:p>
            <w:pPr>
              <w:spacing w:before="20" w:after="20" w:line="269" w:lineRule="auto"/>
              <w:jc w:val="left"/>
            </w:pPr>
            <w:r/>
            <w:r>
              <w:rPr>
                <w:rFonts w:ascii="宋体" w:hAnsi="宋体" w:eastAsia="宋体" w:cs="宋体"/>
                <w:b w:val="0"/>
                <w:i w:val="0"/>
                <w:sz w:val="19"/>
              </w:rPr>
              <w:t>首选尺寸 240×32，字体 14pt，窗口打开时自动聚焦</w:t>
            </w:r>
          </w:p>
        </w:tc>
      </w:tr>
      <w:tr>
        <w:tc>
          <w:tcPr>
            <w:tcW w:type="dxa" w:w="1361"/>
          </w:tcPr>
          <w:p>
            <w:pPr>
              <w:spacing w:before="20" w:after="20" w:line="269" w:lineRule="auto"/>
              <w:jc w:val="left"/>
            </w:pPr>
            <w:r/>
            <w:r>
              <w:rPr>
                <w:rFonts w:ascii="宋体" w:hAnsi="宋体" w:eastAsia="宋体" w:cs="宋体"/>
                <w:b w:val="0"/>
                <w:i w:val="0"/>
                <w:sz w:val="19"/>
              </w:rPr>
              <w:t>登录窗口</w:t>
            </w:r>
          </w:p>
        </w:tc>
        <w:tc>
          <w:tcPr>
            <w:tcW w:type="dxa" w:w="1587"/>
          </w:tcPr>
          <w:p>
            <w:pPr>
              <w:spacing w:before="20" w:after="20" w:line="269" w:lineRule="auto"/>
              <w:jc w:val="left"/>
            </w:pPr>
            <w:r/>
            <w:r>
              <w:rPr>
                <w:rFonts w:ascii="宋体" w:hAnsi="宋体" w:eastAsia="宋体" w:cs="宋体"/>
                <w:b w:val="0"/>
                <w:i w:val="0"/>
                <w:sz w:val="19"/>
              </w:rPr>
              <w:t>密码</w:t>
            </w:r>
          </w:p>
        </w:tc>
        <w:tc>
          <w:tcPr>
            <w:tcW w:type="dxa" w:w="2041"/>
          </w:tcPr>
          <w:p>
            <w:pPr>
              <w:spacing w:before="20" w:after="20" w:line="269" w:lineRule="auto"/>
              <w:jc w:val="left"/>
            </w:pPr>
            <w:r/>
            <w:r>
              <w:rPr>
                <w:rFonts w:ascii="宋体" w:hAnsi="宋体" w:eastAsia="宋体" w:cs="宋体"/>
                <w:b w:val="0"/>
                <w:i w:val="0"/>
                <w:sz w:val="19"/>
              </w:rPr>
              <w:t>JPasswordField</w:t>
            </w:r>
          </w:p>
        </w:tc>
        <w:tc>
          <w:tcPr>
            <w:tcW w:type="dxa" w:w="3969"/>
          </w:tcPr>
          <w:p>
            <w:pPr>
              <w:spacing w:before="20" w:after="20" w:line="269" w:lineRule="auto"/>
              <w:jc w:val="left"/>
            </w:pPr>
            <w:r/>
            <w:r>
              <w:rPr>
                <w:rFonts w:ascii="宋体" w:hAnsi="宋体" w:eastAsia="宋体" w:cs="宋体"/>
                <w:b w:val="0"/>
                <w:i w:val="0"/>
                <w:sz w:val="19"/>
              </w:rPr>
              <w:t>回显字符为圆点，登录失败后自动清空并重新聚焦</w:t>
            </w:r>
          </w:p>
        </w:tc>
      </w:tr>
      <w:tr>
        <w:tc>
          <w:tcPr>
            <w:tcW w:type="dxa" w:w="1361"/>
          </w:tcPr>
          <w:p>
            <w:pPr>
              <w:spacing w:before="20" w:after="20" w:line="269" w:lineRule="auto"/>
              <w:jc w:val="left"/>
            </w:pPr>
            <w:r/>
            <w:r>
              <w:rPr>
                <w:rFonts w:ascii="宋体" w:hAnsi="宋体" w:eastAsia="宋体" w:cs="宋体"/>
                <w:b w:val="0"/>
                <w:i w:val="0"/>
                <w:sz w:val="19"/>
              </w:rPr>
              <w:t>登录窗口</w:t>
            </w:r>
          </w:p>
        </w:tc>
        <w:tc>
          <w:tcPr>
            <w:tcW w:type="dxa" w:w="1587"/>
          </w:tcPr>
          <w:p>
            <w:pPr>
              <w:spacing w:before="20" w:after="20" w:line="269" w:lineRule="auto"/>
              <w:jc w:val="left"/>
            </w:pPr>
            <w:r/>
            <w:r>
              <w:rPr>
                <w:rFonts w:ascii="宋体" w:hAnsi="宋体" w:eastAsia="宋体" w:cs="宋体"/>
                <w:b w:val="0"/>
                <w:i w:val="0"/>
                <w:sz w:val="19"/>
              </w:rPr>
              <w:t>显示密码</w:t>
            </w:r>
          </w:p>
        </w:tc>
        <w:tc>
          <w:tcPr>
            <w:tcW w:type="dxa" w:w="2041"/>
          </w:tcPr>
          <w:p>
            <w:pPr>
              <w:spacing w:before="20" w:after="20" w:line="269" w:lineRule="auto"/>
              <w:jc w:val="left"/>
            </w:pPr>
            <w:r/>
            <w:r>
              <w:rPr>
                <w:rFonts w:ascii="宋体" w:hAnsi="宋体" w:eastAsia="宋体" w:cs="宋体"/>
                <w:b w:val="0"/>
                <w:i w:val="0"/>
                <w:sz w:val="19"/>
              </w:rPr>
              <w:t>JCheckBox</w:t>
            </w:r>
          </w:p>
        </w:tc>
        <w:tc>
          <w:tcPr>
            <w:tcW w:type="dxa" w:w="3969"/>
          </w:tcPr>
          <w:p>
            <w:pPr>
              <w:spacing w:before="20" w:after="20" w:line="269" w:lineRule="auto"/>
              <w:jc w:val="left"/>
            </w:pPr>
            <w:r/>
            <w:r>
              <w:rPr>
                <w:rFonts w:ascii="宋体" w:hAnsi="宋体" w:eastAsia="宋体" w:cs="宋体"/>
                <w:b w:val="0"/>
                <w:i w:val="0"/>
                <w:sz w:val="19"/>
              </w:rPr>
              <w:t>勾选时 setEchoChar((char) 0) 明文显示密码</w:t>
            </w:r>
          </w:p>
        </w:tc>
      </w:tr>
      <w:tr>
        <w:tc>
          <w:tcPr>
            <w:tcW w:type="dxa" w:w="1361"/>
          </w:tcPr>
          <w:p>
            <w:pPr>
              <w:spacing w:before="20" w:after="20" w:line="269" w:lineRule="auto"/>
              <w:jc w:val="left"/>
            </w:pPr>
            <w:r/>
            <w:r>
              <w:rPr>
                <w:rFonts w:ascii="宋体" w:hAnsi="宋体" w:eastAsia="宋体" w:cs="宋体"/>
                <w:b w:val="0"/>
                <w:i w:val="0"/>
                <w:sz w:val="19"/>
              </w:rPr>
              <w:t>登录窗口</w:t>
            </w:r>
          </w:p>
        </w:tc>
        <w:tc>
          <w:tcPr>
            <w:tcW w:type="dxa" w:w="1587"/>
          </w:tcPr>
          <w:p>
            <w:pPr>
              <w:spacing w:before="20" w:after="20" w:line="269" w:lineRule="auto"/>
              <w:jc w:val="left"/>
            </w:pPr>
            <w:r/>
            <w:r>
              <w:rPr>
                <w:rFonts w:ascii="宋体" w:hAnsi="宋体" w:eastAsia="宋体" w:cs="宋体"/>
                <w:b w:val="0"/>
                <w:i w:val="0"/>
                <w:sz w:val="19"/>
              </w:rPr>
              <w:t>登录</w:t>
            </w:r>
          </w:p>
        </w:tc>
        <w:tc>
          <w:tcPr>
            <w:tcW w:type="dxa" w:w="2041"/>
          </w:tcPr>
          <w:p>
            <w:pPr>
              <w:spacing w:before="20" w:after="20" w:line="269" w:lineRule="auto"/>
              <w:jc w:val="left"/>
            </w:pPr>
            <w:r/>
            <w:r>
              <w:rPr>
                <w:rFonts w:ascii="宋体" w:hAnsi="宋体" w:eastAsia="宋体" w:cs="宋体"/>
                <w:b w:val="0"/>
                <w:i w:val="0"/>
                <w:sz w:val="19"/>
              </w:rPr>
              <w:t>JButton</w:t>
            </w:r>
          </w:p>
        </w:tc>
        <w:tc>
          <w:tcPr>
            <w:tcW w:type="dxa" w:w="3969"/>
          </w:tcPr>
          <w:p>
            <w:pPr>
              <w:spacing w:before="20" w:after="20" w:line="269" w:lineRule="auto"/>
              <w:jc w:val="left"/>
            </w:pPr>
            <w:r/>
            <w:r>
              <w:rPr>
                <w:rFonts w:ascii="宋体" w:hAnsi="宋体" w:eastAsia="宋体" w:cs="宋体"/>
                <w:b w:val="0"/>
                <w:i w:val="0"/>
                <w:sz w:val="19"/>
              </w:rPr>
              <w:t>被设置为窗口默认按钮，回车即可触发</w:t>
            </w:r>
          </w:p>
        </w:tc>
      </w:tr>
      <w:tr>
        <w:tc>
          <w:tcPr>
            <w:tcW w:type="dxa" w:w="1361"/>
          </w:tcPr>
          <w:p>
            <w:pPr>
              <w:spacing w:before="20" w:after="20" w:line="269" w:lineRule="auto"/>
              <w:jc w:val="left"/>
            </w:pPr>
            <w:r/>
            <w:r>
              <w:rPr>
                <w:rFonts w:ascii="宋体" w:hAnsi="宋体" w:eastAsia="宋体" w:cs="宋体"/>
                <w:b w:val="0"/>
                <w:i w:val="0"/>
                <w:sz w:val="19"/>
              </w:rPr>
              <w:t>主窗体</w:t>
            </w:r>
          </w:p>
        </w:tc>
        <w:tc>
          <w:tcPr>
            <w:tcW w:type="dxa" w:w="1587"/>
          </w:tcPr>
          <w:p>
            <w:pPr>
              <w:spacing w:before="20" w:after="20" w:line="269" w:lineRule="auto"/>
              <w:jc w:val="left"/>
            </w:pPr>
            <w:r/>
            <w:r>
              <w:rPr>
                <w:rFonts w:ascii="宋体" w:hAnsi="宋体" w:eastAsia="宋体" w:cs="宋体"/>
                <w:b w:val="0"/>
                <w:i w:val="0"/>
                <w:sz w:val="19"/>
              </w:rPr>
              <w:t>当前用户标签</w:t>
            </w:r>
          </w:p>
        </w:tc>
        <w:tc>
          <w:tcPr>
            <w:tcW w:type="dxa" w:w="2041"/>
          </w:tcPr>
          <w:p>
            <w:pPr>
              <w:spacing w:before="20" w:after="20" w:line="269" w:lineRule="auto"/>
              <w:jc w:val="left"/>
            </w:pPr>
            <w:r/>
            <w:r>
              <w:rPr>
                <w:rFonts w:ascii="宋体" w:hAnsi="宋体" w:eastAsia="宋体" w:cs="宋体"/>
                <w:b w:val="0"/>
                <w:i w:val="0"/>
                <w:sz w:val="19"/>
              </w:rPr>
              <w:t>JLabel</w:t>
            </w:r>
          </w:p>
        </w:tc>
        <w:tc>
          <w:tcPr>
            <w:tcW w:type="dxa" w:w="3969"/>
          </w:tcPr>
          <w:p>
            <w:pPr>
              <w:spacing w:before="20" w:after="20" w:line="269" w:lineRule="auto"/>
              <w:jc w:val="left"/>
            </w:pPr>
            <w:r/>
            <w:r>
              <w:rPr>
                <w:rFonts w:ascii="宋体" w:hAnsi="宋体" w:eastAsia="宋体" w:cs="宋体"/>
                <w:b w:val="0"/>
                <w:i w:val="0"/>
                <w:sz w:val="19"/>
              </w:rPr>
              <w:t>文本为「当前用户：姓名（用户名 / 角色名）」</w:t>
            </w:r>
          </w:p>
        </w:tc>
      </w:tr>
      <w:tr>
        <w:tc>
          <w:tcPr>
            <w:tcW w:type="dxa" w:w="1361"/>
          </w:tcPr>
          <w:p>
            <w:pPr>
              <w:spacing w:before="20" w:after="20" w:line="269" w:lineRule="auto"/>
              <w:jc w:val="left"/>
            </w:pPr>
            <w:r/>
            <w:r>
              <w:rPr>
                <w:rFonts w:ascii="宋体" w:hAnsi="宋体" w:eastAsia="宋体" w:cs="宋体"/>
                <w:b w:val="0"/>
                <w:i w:val="0"/>
                <w:sz w:val="19"/>
              </w:rPr>
              <w:t>主窗体</w:t>
            </w:r>
          </w:p>
        </w:tc>
        <w:tc>
          <w:tcPr>
            <w:tcW w:type="dxa" w:w="1587"/>
          </w:tcPr>
          <w:p>
            <w:pPr>
              <w:spacing w:before="20" w:after="20" w:line="269" w:lineRule="auto"/>
              <w:jc w:val="left"/>
            </w:pPr>
            <w:r/>
            <w:r>
              <w:rPr>
                <w:rFonts w:ascii="宋体" w:hAnsi="宋体" w:eastAsia="宋体" w:cs="宋体"/>
                <w:b w:val="0"/>
                <w:i w:val="0"/>
                <w:sz w:val="19"/>
              </w:rPr>
              <w:t>修改密码</w:t>
            </w:r>
          </w:p>
        </w:tc>
        <w:tc>
          <w:tcPr>
            <w:tcW w:type="dxa" w:w="2041"/>
          </w:tcPr>
          <w:p>
            <w:pPr>
              <w:spacing w:before="20" w:after="20" w:line="269" w:lineRule="auto"/>
              <w:jc w:val="left"/>
            </w:pPr>
            <w:r/>
            <w:r>
              <w:rPr>
                <w:rFonts w:ascii="宋体" w:hAnsi="宋体" w:eastAsia="宋体" w:cs="宋体"/>
                <w:b w:val="0"/>
                <w:i w:val="0"/>
                <w:sz w:val="19"/>
              </w:rPr>
              <w:t>JButton</w:t>
            </w:r>
          </w:p>
        </w:tc>
        <w:tc>
          <w:tcPr>
            <w:tcW w:type="dxa" w:w="3969"/>
          </w:tcPr>
          <w:p>
            <w:pPr>
              <w:spacing w:before="20" w:after="20" w:line="269" w:lineRule="auto"/>
              <w:jc w:val="left"/>
            </w:pPr>
            <w:r/>
            <w:r>
              <w:rPr>
                <w:rFonts w:ascii="宋体" w:hAnsi="宋体" w:eastAsia="宋体" w:cs="宋体"/>
                <w:b w:val="0"/>
                <w:i w:val="0"/>
                <w:sz w:val="19"/>
              </w:rPr>
              <w:t>打开含原密码、新密码、确认新密码三个密码框的对话框</w:t>
            </w:r>
          </w:p>
        </w:tc>
      </w:tr>
      <w:tr>
        <w:tc>
          <w:tcPr>
            <w:tcW w:type="dxa" w:w="1361"/>
          </w:tcPr>
          <w:p>
            <w:pPr>
              <w:spacing w:before="20" w:after="20" w:line="269" w:lineRule="auto"/>
              <w:jc w:val="left"/>
            </w:pPr>
            <w:r/>
            <w:r>
              <w:rPr>
                <w:rFonts w:ascii="宋体" w:hAnsi="宋体" w:eastAsia="宋体" w:cs="宋体"/>
                <w:b w:val="0"/>
                <w:i w:val="0"/>
                <w:sz w:val="19"/>
              </w:rPr>
              <w:t>主窗体</w:t>
            </w:r>
          </w:p>
        </w:tc>
        <w:tc>
          <w:tcPr>
            <w:tcW w:type="dxa" w:w="1587"/>
          </w:tcPr>
          <w:p>
            <w:pPr>
              <w:spacing w:before="20" w:after="20" w:line="269" w:lineRule="auto"/>
              <w:jc w:val="left"/>
            </w:pPr>
            <w:r/>
            <w:r>
              <w:rPr>
                <w:rFonts w:ascii="宋体" w:hAnsi="宋体" w:eastAsia="宋体" w:cs="宋体"/>
                <w:b w:val="0"/>
                <w:i w:val="0"/>
                <w:sz w:val="19"/>
              </w:rPr>
              <w:t>注销登录</w:t>
            </w:r>
          </w:p>
        </w:tc>
        <w:tc>
          <w:tcPr>
            <w:tcW w:type="dxa" w:w="2041"/>
          </w:tcPr>
          <w:p>
            <w:pPr>
              <w:spacing w:before="20" w:after="20" w:line="269" w:lineRule="auto"/>
              <w:jc w:val="left"/>
            </w:pPr>
            <w:r/>
            <w:r>
              <w:rPr>
                <w:rFonts w:ascii="宋体" w:hAnsi="宋体" w:eastAsia="宋体" w:cs="宋体"/>
                <w:b w:val="0"/>
                <w:i w:val="0"/>
                <w:sz w:val="19"/>
              </w:rPr>
              <w:t>JButton</w:t>
            </w:r>
          </w:p>
        </w:tc>
        <w:tc>
          <w:tcPr>
            <w:tcW w:type="dxa" w:w="3969"/>
          </w:tcPr>
          <w:p>
            <w:pPr>
              <w:spacing w:before="20" w:after="20" w:line="269" w:lineRule="auto"/>
              <w:jc w:val="left"/>
            </w:pPr>
            <w:r/>
            <w:r>
              <w:rPr>
                <w:rFonts w:ascii="宋体" w:hAnsi="宋体" w:eastAsia="宋体" w:cs="宋体"/>
                <w:b w:val="0"/>
                <w:i w:val="0"/>
                <w:sz w:val="19"/>
              </w:rPr>
              <w:t>确认后写日志、关闭主窗体、重新打开登录窗口</w:t>
            </w:r>
          </w:p>
        </w:tc>
      </w:tr>
      <w:tr>
        <w:tc>
          <w:tcPr>
            <w:tcW w:type="dxa" w:w="1361"/>
          </w:tcPr>
          <w:p>
            <w:pPr>
              <w:spacing w:before="20" w:after="20" w:line="269" w:lineRule="auto"/>
              <w:jc w:val="left"/>
            </w:pPr>
            <w:r/>
            <w:r>
              <w:rPr>
                <w:rFonts w:ascii="宋体" w:hAnsi="宋体" w:eastAsia="宋体" w:cs="宋体"/>
                <w:b w:val="0"/>
                <w:i w:val="0"/>
                <w:sz w:val="19"/>
              </w:rPr>
              <w:t>主窗体</w:t>
            </w:r>
          </w:p>
        </w:tc>
        <w:tc>
          <w:tcPr>
            <w:tcW w:type="dxa" w:w="1587"/>
          </w:tcPr>
          <w:p>
            <w:pPr>
              <w:spacing w:before="20" w:after="20" w:line="269" w:lineRule="auto"/>
              <w:jc w:val="left"/>
            </w:pPr>
            <w:r/>
            <w:r>
              <w:rPr>
                <w:rFonts w:ascii="宋体" w:hAnsi="宋体" w:eastAsia="宋体" w:cs="宋体"/>
                <w:b w:val="0"/>
                <w:i w:val="0"/>
                <w:sz w:val="19"/>
              </w:rPr>
              <w:t>导航菜单项</w:t>
            </w:r>
          </w:p>
        </w:tc>
        <w:tc>
          <w:tcPr>
            <w:tcW w:type="dxa" w:w="2041"/>
          </w:tcPr>
          <w:p>
            <w:pPr>
              <w:spacing w:before="20" w:after="20" w:line="269" w:lineRule="auto"/>
              <w:jc w:val="left"/>
            </w:pPr>
            <w:r/>
            <w:r>
              <w:rPr>
                <w:rFonts w:ascii="宋体" w:hAnsi="宋体" w:eastAsia="宋体" w:cs="宋体"/>
                <w:b w:val="0"/>
                <w:i w:val="0"/>
                <w:sz w:val="19"/>
              </w:rPr>
              <w:t>JLabel（自定义鼠标监听）</w:t>
            </w:r>
          </w:p>
        </w:tc>
        <w:tc>
          <w:tcPr>
            <w:tcW w:type="dxa" w:w="3969"/>
          </w:tcPr>
          <w:p>
            <w:pPr>
              <w:spacing w:before="20" w:after="20" w:line="269" w:lineRule="auto"/>
              <w:jc w:val="left"/>
            </w:pPr>
            <w:r/>
            <w:r>
              <w:rPr>
                <w:rFonts w:ascii="宋体" w:hAnsi="宋体" w:eastAsia="宋体" w:cs="宋体"/>
                <w:b w:val="0"/>
                <w:i w:val="0"/>
                <w:sz w:val="19"/>
              </w:rPr>
              <w:t>高 40px、宽 198px；鼠标移入变为 #374151，选中项文字变为白色</w:t>
            </w:r>
          </w:p>
        </w:tc>
      </w:tr>
      <w:tr>
        <w:tc>
          <w:tcPr>
            <w:tcW w:type="dxa" w:w="1361"/>
          </w:tcPr>
          <w:p>
            <w:pPr>
              <w:spacing w:before="20" w:after="20" w:line="269" w:lineRule="auto"/>
              <w:jc w:val="left"/>
            </w:pPr>
            <w:r/>
            <w:r>
              <w:rPr>
                <w:rFonts w:ascii="宋体" w:hAnsi="宋体" w:eastAsia="宋体" w:cs="宋体"/>
                <w:b w:val="0"/>
                <w:i w:val="0"/>
                <w:sz w:val="19"/>
              </w:rPr>
              <w:t>主窗体</w:t>
            </w:r>
          </w:p>
        </w:tc>
        <w:tc>
          <w:tcPr>
            <w:tcW w:type="dxa" w:w="1587"/>
          </w:tcPr>
          <w:p>
            <w:pPr>
              <w:spacing w:before="20" w:after="20" w:line="269" w:lineRule="auto"/>
              <w:jc w:val="left"/>
            </w:pPr>
            <w:r/>
            <w:r>
              <w:rPr>
                <w:rFonts w:ascii="宋体" w:hAnsi="宋体" w:eastAsia="宋体" w:cs="宋体"/>
                <w:b w:val="0"/>
                <w:i w:val="0"/>
                <w:sz w:val="19"/>
              </w:rPr>
              <w:t>状态栏用户标签</w:t>
            </w:r>
          </w:p>
        </w:tc>
        <w:tc>
          <w:tcPr>
            <w:tcW w:type="dxa" w:w="2041"/>
          </w:tcPr>
          <w:p>
            <w:pPr>
              <w:spacing w:before="20" w:after="20" w:line="269" w:lineRule="auto"/>
              <w:jc w:val="left"/>
            </w:pPr>
            <w:r/>
            <w:r>
              <w:rPr>
                <w:rFonts w:ascii="宋体" w:hAnsi="宋体" w:eastAsia="宋体" w:cs="宋体"/>
                <w:b w:val="0"/>
                <w:i w:val="0"/>
                <w:sz w:val="19"/>
              </w:rPr>
              <w:t>JLabel</w:t>
            </w:r>
          </w:p>
        </w:tc>
        <w:tc>
          <w:tcPr>
            <w:tcW w:type="dxa" w:w="3969"/>
          </w:tcPr>
          <w:p>
            <w:pPr>
              <w:spacing w:before="20" w:after="20" w:line="269" w:lineRule="auto"/>
              <w:jc w:val="left"/>
            </w:pPr>
            <w:r/>
            <w:r>
              <w:rPr>
                <w:rFonts w:ascii="宋体" w:hAnsi="宋体" w:eastAsia="宋体" w:cs="宋体"/>
                <w:b w:val="0"/>
                <w:i w:val="0"/>
                <w:sz w:val="19"/>
              </w:rPr>
              <w:t>登录用户 | 角色 | 部门/班级（学生显示「学号 xxxxxxx」）</w:t>
            </w:r>
          </w:p>
        </w:tc>
      </w:tr>
      <w:tr>
        <w:tc>
          <w:tcPr>
            <w:tcW w:type="dxa" w:w="1361"/>
          </w:tcPr>
          <w:p>
            <w:pPr>
              <w:spacing w:before="20" w:after="20" w:line="269" w:lineRule="auto"/>
              <w:jc w:val="left"/>
            </w:pPr>
            <w:r/>
            <w:r>
              <w:rPr>
                <w:rFonts w:ascii="宋体" w:hAnsi="宋体" w:eastAsia="宋体" w:cs="宋体"/>
                <w:b w:val="0"/>
                <w:i w:val="0"/>
                <w:sz w:val="19"/>
              </w:rPr>
              <w:t>主窗体</w:t>
            </w:r>
          </w:p>
        </w:tc>
        <w:tc>
          <w:tcPr>
            <w:tcW w:type="dxa" w:w="1587"/>
          </w:tcPr>
          <w:p>
            <w:pPr>
              <w:spacing w:before="20" w:after="20" w:line="269" w:lineRule="auto"/>
              <w:jc w:val="left"/>
            </w:pPr>
            <w:r/>
            <w:r>
              <w:rPr>
                <w:rFonts w:ascii="宋体" w:hAnsi="宋体" w:eastAsia="宋体" w:cs="宋体"/>
                <w:b w:val="0"/>
                <w:i w:val="0"/>
                <w:sz w:val="19"/>
              </w:rPr>
              <w:t>状态栏时钟</w:t>
            </w:r>
          </w:p>
        </w:tc>
        <w:tc>
          <w:tcPr>
            <w:tcW w:type="dxa" w:w="2041"/>
          </w:tcPr>
          <w:p>
            <w:pPr>
              <w:spacing w:before="20" w:after="20" w:line="269" w:lineRule="auto"/>
              <w:jc w:val="left"/>
            </w:pPr>
            <w:r/>
            <w:r>
              <w:rPr>
                <w:rFonts w:ascii="宋体" w:hAnsi="宋体" w:eastAsia="宋体" w:cs="宋体"/>
                <w:b w:val="0"/>
                <w:i w:val="0"/>
                <w:sz w:val="19"/>
              </w:rPr>
              <w:t>JLabel + javax.swing.Timer</w:t>
            </w:r>
          </w:p>
        </w:tc>
        <w:tc>
          <w:tcPr>
            <w:tcW w:type="dxa" w:w="3969"/>
          </w:tcPr>
          <w:p>
            <w:pPr>
              <w:spacing w:before="20" w:after="20" w:line="269" w:lineRule="auto"/>
              <w:jc w:val="left"/>
            </w:pPr>
            <w:r/>
            <w:r>
              <w:rPr>
                <w:rFonts w:ascii="宋体" w:hAnsi="宋体" w:eastAsia="宋体" w:cs="宋体"/>
                <w:b w:val="0"/>
                <w:i w:val="0"/>
                <w:sz w:val="19"/>
              </w:rPr>
              <w:t>每 1000ms 刷新为「在线 N 秒 | yyyy-MM-dd HH:mm:ss」</w:t>
            </w:r>
          </w:p>
        </w:tc>
      </w:tr>
      <w:tr>
        <w:tc>
          <w:tcPr>
            <w:tcW w:type="dxa" w:w="1361"/>
          </w:tcPr>
          <w:p>
            <w:pPr>
              <w:spacing w:before="20" w:after="20" w:line="269" w:lineRule="auto"/>
              <w:jc w:val="left"/>
            </w:pPr>
            <w:r/>
            <w:r>
              <w:rPr>
                <w:rFonts w:ascii="宋体" w:hAnsi="宋体" w:eastAsia="宋体" w:cs="宋体"/>
                <w:b w:val="0"/>
                <w:i w:val="0"/>
                <w:sz w:val="19"/>
              </w:rPr>
              <w:t>业务面板</w:t>
            </w:r>
          </w:p>
        </w:tc>
        <w:tc>
          <w:tcPr>
            <w:tcW w:type="dxa" w:w="1587"/>
          </w:tcPr>
          <w:p>
            <w:pPr>
              <w:spacing w:before="20" w:after="20" w:line="269" w:lineRule="auto"/>
              <w:jc w:val="left"/>
            </w:pPr>
            <w:r/>
            <w:r>
              <w:rPr>
                <w:rFonts w:ascii="宋体" w:hAnsi="宋体" w:eastAsia="宋体" w:cs="宋体"/>
                <w:b w:val="0"/>
                <w:i w:val="0"/>
                <w:sz w:val="19"/>
              </w:rPr>
              <w:t>标题标签</w:t>
            </w:r>
          </w:p>
        </w:tc>
        <w:tc>
          <w:tcPr>
            <w:tcW w:type="dxa" w:w="2041"/>
          </w:tcPr>
          <w:p>
            <w:pPr>
              <w:spacing w:before="20" w:after="20" w:line="269" w:lineRule="auto"/>
              <w:jc w:val="left"/>
            </w:pPr>
            <w:r/>
            <w:r>
              <w:rPr>
                <w:rFonts w:ascii="宋体" w:hAnsi="宋体" w:eastAsia="宋体" w:cs="宋体"/>
                <w:b w:val="0"/>
                <w:i w:val="0"/>
                <w:sz w:val="19"/>
              </w:rPr>
              <w:t>JLabel</w:t>
            </w:r>
          </w:p>
        </w:tc>
        <w:tc>
          <w:tcPr>
            <w:tcW w:type="dxa" w:w="3969"/>
          </w:tcPr>
          <w:p>
            <w:pPr>
              <w:spacing w:before="20" w:after="20" w:line="269" w:lineRule="auto"/>
              <w:jc w:val="left"/>
            </w:pPr>
            <w:r/>
            <w:r>
              <w:rPr>
                <w:rFonts w:ascii="宋体" w:hAnsi="宋体" w:eastAsia="宋体" w:cs="宋体"/>
                <w:b w:val="0"/>
                <w:i w:val="0"/>
                <w:sz w:val="19"/>
              </w:rPr>
              <w:t>18pt 加粗黑体效果（UiTheme.boldFont(18f)）</w:t>
            </w:r>
          </w:p>
        </w:tc>
      </w:tr>
      <w:tr>
        <w:tc>
          <w:tcPr>
            <w:tcW w:type="dxa" w:w="1361"/>
          </w:tcPr>
          <w:p>
            <w:pPr>
              <w:spacing w:before="20" w:after="20" w:line="269" w:lineRule="auto"/>
              <w:jc w:val="left"/>
            </w:pPr>
            <w:r/>
            <w:r>
              <w:rPr>
                <w:rFonts w:ascii="宋体" w:hAnsi="宋体" w:eastAsia="宋体" w:cs="宋体"/>
                <w:b w:val="0"/>
                <w:i w:val="0"/>
                <w:sz w:val="19"/>
              </w:rPr>
              <w:t>业务面板</w:t>
            </w:r>
          </w:p>
        </w:tc>
        <w:tc>
          <w:tcPr>
            <w:tcW w:type="dxa" w:w="1587"/>
          </w:tcPr>
          <w:p>
            <w:pPr>
              <w:spacing w:before="20" w:after="20" w:line="269" w:lineRule="auto"/>
              <w:jc w:val="left"/>
            </w:pPr>
            <w:r/>
            <w:r>
              <w:rPr>
                <w:rFonts w:ascii="宋体" w:hAnsi="宋体" w:eastAsia="宋体" w:cs="宋体"/>
                <w:b w:val="0"/>
                <w:i w:val="0"/>
                <w:sz w:val="19"/>
              </w:rPr>
              <w:t>数据表格</w:t>
            </w:r>
          </w:p>
        </w:tc>
        <w:tc>
          <w:tcPr>
            <w:tcW w:type="dxa" w:w="2041"/>
          </w:tcPr>
          <w:p>
            <w:pPr>
              <w:spacing w:before="20" w:after="20" w:line="269" w:lineRule="auto"/>
              <w:jc w:val="left"/>
            </w:pPr>
            <w:r/>
            <w:r>
              <w:rPr>
                <w:rFonts w:ascii="宋体" w:hAnsi="宋体" w:eastAsia="宋体" w:cs="宋体"/>
                <w:b w:val="0"/>
                <w:i w:val="0"/>
                <w:sz w:val="19"/>
              </w:rPr>
              <w:t>JTable + DefaultTableModel</w:t>
            </w:r>
          </w:p>
        </w:tc>
        <w:tc>
          <w:tcPr>
            <w:tcW w:type="dxa" w:w="3969"/>
          </w:tcPr>
          <w:p>
            <w:pPr>
              <w:spacing w:before="20" w:after="20" w:line="269" w:lineRule="auto"/>
              <w:jc w:val="left"/>
            </w:pPr>
            <w:r/>
            <w:r>
              <w:rPr>
                <w:rFonts w:ascii="宋体" w:hAnsi="宋体" w:eastAsia="宋体" w:cs="宋体"/>
                <w:b w:val="0"/>
                <w:i w:val="0"/>
                <w:sz w:val="19"/>
              </w:rPr>
              <w:t>单元格不可编辑（isCellEditable 返回 false），行高 28px</w:t>
            </w:r>
          </w:p>
        </w:tc>
      </w:tr>
      <w:tr>
        <w:tc>
          <w:tcPr>
            <w:tcW w:type="dxa" w:w="1361"/>
          </w:tcPr>
          <w:p>
            <w:pPr>
              <w:spacing w:before="20" w:after="20" w:line="269" w:lineRule="auto"/>
              <w:jc w:val="left"/>
            </w:pPr>
            <w:r/>
            <w:r>
              <w:rPr>
                <w:rFonts w:ascii="宋体" w:hAnsi="宋体" w:eastAsia="宋体" w:cs="宋体"/>
                <w:b w:val="0"/>
                <w:i w:val="0"/>
                <w:sz w:val="19"/>
              </w:rPr>
              <w:t>业务面板</w:t>
            </w:r>
          </w:p>
        </w:tc>
        <w:tc>
          <w:tcPr>
            <w:tcW w:type="dxa" w:w="1587"/>
          </w:tcPr>
          <w:p>
            <w:pPr>
              <w:spacing w:before="20" w:after="20" w:line="269" w:lineRule="auto"/>
              <w:jc w:val="left"/>
            </w:pPr>
            <w:r/>
            <w:r>
              <w:rPr>
                <w:rFonts w:ascii="宋体" w:hAnsi="宋体" w:eastAsia="宋体" w:cs="宋体"/>
                <w:b w:val="0"/>
                <w:i w:val="0"/>
                <w:sz w:val="19"/>
              </w:rPr>
              <w:t>表格表头</w:t>
            </w:r>
          </w:p>
        </w:tc>
        <w:tc>
          <w:tcPr>
            <w:tcW w:type="dxa" w:w="2041"/>
          </w:tcPr>
          <w:p>
            <w:pPr>
              <w:spacing w:before="20" w:after="20" w:line="269" w:lineRule="auto"/>
              <w:jc w:val="left"/>
            </w:pPr>
            <w:r/>
            <w:r>
              <w:rPr>
                <w:rFonts w:ascii="宋体" w:hAnsi="宋体" w:eastAsia="宋体" w:cs="宋体"/>
                <w:b w:val="0"/>
                <w:i w:val="0"/>
                <w:sz w:val="19"/>
              </w:rPr>
              <w:t>JTableHeader</w:t>
            </w:r>
          </w:p>
        </w:tc>
        <w:tc>
          <w:tcPr>
            <w:tcW w:type="dxa" w:w="3969"/>
          </w:tcPr>
          <w:p>
            <w:pPr>
              <w:spacing w:before="20" w:after="20" w:line="269" w:lineRule="auto"/>
              <w:jc w:val="left"/>
            </w:pPr>
            <w:r/>
            <w:r>
              <w:rPr>
                <w:rFonts w:ascii="宋体" w:hAnsi="宋体" w:eastAsia="宋体" w:cs="宋体"/>
                <w:b w:val="0"/>
                <w:i w:val="0"/>
                <w:sz w:val="19"/>
              </w:rPr>
              <w:t>加粗 13pt，禁止拖动重排列</w:t>
            </w:r>
          </w:p>
        </w:tc>
      </w:tr>
      <w:tr>
        <w:tc>
          <w:tcPr>
            <w:tcW w:type="dxa" w:w="1361"/>
          </w:tcPr>
          <w:p>
            <w:pPr>
              <w:spacing w:before="20" w:after="20" w:line="269" w:lineRule="auto"/>
              <w:jc w:val="left"/>
            </w:pPr>
            <w:r/>
            <w:r>
              <w:rPr>
                <w:rFonts w:ascii="宋体" w:hAnsi="宋体" w:eastAsia="宋体" w:cs="宋体"/>
                <w:b w:val="0"/>
                <w:i w:val="0"/>
                <w:sz w:val="19"/>
              </w:rPr>
              <w:t>业务面板</w:t>
            </w:r>
          </w:p>
        </w:tc>
        <w:tc>
          <w:tcPr>
            <w:tcW w:type="dxa" w:w="1587"/>
          </w:tcPr>
          <w:p>
            <w:pPr>
              <w:spacing w:before="20" w:after="20" w:line="269" w:lineRule="auto"/>
              <w:jc w:val="left"/>
            </w:pPr>
            <w:r/>
            <w:r>
              <w:rPr>
                <w:rFonts w:ascii="宋体" w:hAnsi="宋体" w:eastAsia="宋体" w:cs="宋体"/>
                <w:b w:val="0"/>
                <w:i w:val="0"/>
                <w:sz w:val="19"/>
              </w:rPr>
              <w:t>查询下拉框</w:t>
            </w:r>
          </w:p>
        </w:tc>
        <w:tc>
          <w:tcPr>
            <w:tcW w:type="dxa" w:w="2041"/>
          </w:tcPr>
          <w:p>
            <w:pPr>
              <w:spacing w:before="20" w:after="20" w:line="269" w:lineRule="auto"/>
              <w:jc w:val="left"/>
            </w:pPr>
            <w:r/>
            <w:r>
              <w:rPr>
                <w:rFonts w:ascii="宋体" w:hAnsi="宋体" w:eastAsia="宋体" w:cs="宋体"/>
                <w:b w:val="0"/>
                <w:i w:val="0"/>
                <w:sz w:val="19"/>
              </w:rPr>
              <w:t>JComboBox&lt;Object&gt;</w:t>
            </w:r>
          </w:p>
        </w:tc>
        <w:tc>
          <w:tcPr>
            <w:tcW w:type="dxa" w:w="3969"/>
          </w:tcPr>
          <w:p>
            <w:pPr>
              <w:spacing w:before="20" w:after="20" w:line="269" w:lineRule="auto"/>
              <w:jc w:val="left"/>
            </w:pPr>
            <w:r/>
            <w:r>
              <w:rPr>
                <w:rFonts w:ascii="宋体" w:hAnsi="宋体" w:eastAsia="宋体" w:cs="宋体"/>
                <w:b w:val="0"/>
                <w:i w:val="0"/>
                <w:sz w:val="19"/>
              </w:rPr>
              <w:t>queryCombo 自动在首位插入「全部」选项</w:t>
            </w:r>
          </w:p>
        </w:tc>
      </w:tr>
      <w:tr>
        <w:tc>
          <w:tcPr>
            <w:tcW w:type="dxa" w:w="1361"/>
          </w:tcPr>
          <w:p>
            <w:pPr>
              <w:spacing w:before="20" w:after="20" w:line="269" w:lineRule="auto"/>
              <w:jc w:val="left"/>
            </w:pPr>
            <w:r/>
            <w:r>
              <w:rPr>
                <w:rFonts w:ascii="宋体" w:hAnsi="宋体" w:eastAsia="宋体" w:cs="宋体"/>
                <w:b w:val="0"/>
                <w:i w:val="0"/>
                <w:sz w:val="19"/>
              </w:rPr>
              <w:t>业务面板</w:t>
            </w:r>
          </w:p>
        </w:tc>
        <w:tc>
          <w:tcPr>
            <w:tcW w:type="dxa" w:w="1587"/>
          </w:tcPr>
          <w:p>
            <w:pPr>
              <w:spacing w:before="20" w:after="20" w:line="269" w:lineRule="auto"/>
              <w:jc w:val="left"/>
            </w:pPr>
            <w:r/>
            <w:r>
              <w:rPr>
                <w:rFonts w:ascii="宋体" w:hAnsi="宋体" w:eastAsia="宋体" w:cs="宋体"/>
                <w:b w:val="0"/>
                <w:i w:val="0"/>
                <w:sz w:val="19"/>
              </w:rPr>
              <w:t>ID 下拉框</w:t>
            </w:r>
          </w:p>
        </w:tc>
        <w:tc>
          <w:tcPr>
            <w:tcW w:type="dxa" w:w="2041"/>
          </w:tcPr>
          <w:p>
            <w:pPr>
              <w:spacing w:before="20" w:after="20" w:line="269" w:lineRule="auto"/>
              <w:jc w:val="left"/>
            </w:pPr>
            <w:r/>
            <w:r>
              <w:rPr>
                <w:rFonts w:ascii="宋体" w:hAnsi="宋体" w:eastAsia="宋体" w:cs="宋体"/>
                <w:b w:val="0"/>
                <w:i w:val="0"/>
                <w:sz w:val="19"/>
              </w:rPr>
              <w:t>JComboBox + 自定义渲染器</w:t>
            </w:r>
          </w:p>
        </w:tc>
        <w:tc>
          <w:tcPr>
            <w:tcW w:type="dxa" w:w="3969"/>
          </w:tcPr>
          <w:p>
            <w:pPr>
              <w:spacing w:before="20" w:after="20" w:line="269" w:lineRule="auto"/>
              <w:jc w:val="left"/>
            </w:pPr>
            <w:r/>
            <w:r>
              <w:rPr>
                <w:rFonts w:ascii="宋体" w:hAnsi="宋体" w:eastAsia="宋体" w:cs="宋体"/>
                <w:b w:val="0"/>
                <w:i w:val="0"/>
                <w:sz w:val="19"/>
              </w:rPr>
              <w:t>选项为 Object[]{id, 显示名}，渲染时只显示第二项</w:t>
            </w:r>
          </w:p>
        </w:tc>
      </w:tr>
      <w:tr>
        <w:tc>
          <w:tcPr>
            <w:tcW w:type="dxa" w:w="1361"/>
          </w:tcPr>
          <w:p>
            <w:pPr>
              <w:spacing w:before="20" w:after="20" w:line="269" w:lineRule="auto"/>
              <w:jc w:val="left"/>
            </w:pPr>
            <w:r/>
            <w:r>
              <w:rPr>
                <w:rFonts w:ascii="宋体" w:hAnsi="宋体" w:eastAsia="宋体" w:cs="宋体"/>
                <w:b w:val="0"/>
                <w:i w:val="0"/>
                <w:sz w:val="19"/>
              </w:rPr>
              <w:t>业务面板</w:t>
            </w:r>
          </w:p>
        </w:tc>
        <w:tc>
          <w:tcPr>
            <w:tcW w:type="dxa" w:w="1587"/>
          </w:tcPr>
          <w:p>
            <w:pPr>
              <w:spacing w:before="20" w:after="20" w:line="269" w:lineRule="auto"/>
              <w:jc w:val="left"/>
            </w:pPr>
            <w:r/>
            <w:r>
              <w:rPr>
                <w:rFonts w:ascii="宋体" w:hAnsi="宋体" w:eastAsia="宋体" w:cs="宋体"/>
                <w:b w:val="0"/>
                <w:i w:val="0"/>
                <w:sz w:val="19"/>
              </w:rPr>
              <w:t>分页条</w:t>
            </w:r>
          </w:p>
        </w:tc>
        <w:tc>
          <w:tcPr>
            <w:tcW w:type="dxa" w:w="2041"/>
          </w:tcPr>
          <w:p>
            <w:pPr>
              <w:spacing w:before="20" w:after="20" w:line="269" w:lineRule="auto"/>
              <w:jc w:val="left"/>
            </w:pPr>
            <w:r/>
            <w:r>
              <w:rPr>
                <w:rFonts w:ascii="宋体" w:hAnsi="宋体" w:eastAsia="宋体" w:cs="宋体"/>
                <w:b w:val="0"/>
                <w:i w:val="0"/>
                <w:sz w:val="19"/>
              </w:rPr>
              <w:t>JComboBox&lt;Integer&gt; + 4 个 JButton</w:t>
            </w:r>
          </w:p>
        </w:tc>
        <w:tc>
          <w:tcPr>
            <w:tcW w:type="dxa" w:w="3969"/>
          </w:tcPr>
          <w:p>
            <w:pPr>
              <w:spacing w:before="20" w:after="20" w:line="269" w:lineRule="auto"/>
              <w:jc w:val="left"/>
            </w:pPr>
            <w:r/>
            <w:r>
              <w:rPr>
                <w:rFonts w:ascii="宋体" w:hAnsi="宋体" w:eastAsia="宋体" w:cs="宋体"/>
                <w:b w:val="0"/>
                <w:i w:val="0"/>
                <w:sz w:val="19"/>
              </w:rPr>
              <w:t>每页条数可选 10/15/20/30/50，默认 15</w:t>
            </w:r>
          </w:p>
        </w:tc>
      </w:tr>
      <w:tr>
        <w:tc>
          <w:tcPr>
            <w:tcW w:type="dxa" w:w="1361"/>
          </w:tcPr>
          <w:p>
            <w:pPr>
              <w:spacing w:before="20" w:after="20" w:line="269" w:lineRule="auto"/>
              <w:jc w:val="left"/>
            </w:pPr>
            <w:r/>
            <w:r>
              <w:rPr>
                <w:rFonts w:ascii="宋体" w:hAnsi="宋体" w:eastAsia="宋体" w:cs="宋体"/>
                <w:b w:val="0"/>
                <w:i w:val="0"/>
                <w:sz w:val="19"/>
              </w:rPr>
              <w:t>业务面板</w:t>
            </w:r>
          </w:p>
        </w:tc>
        <w:tc>
          <w:tcPr>
            <w:tcW w:type="dxa" w:w="1587"/>
          </w:tcPr>
          <w:p>
            <w:pPr>
              <w:spacing w:before="20" w:after="20" w:line="269" w:lineRule="auto"/>
              <w:jc w:val="left"/>
            </w:pPr>
            <w:r/>
            <w:r>
              <w:rPr>
                <w:rFonts w:ascii="宋体" w:hAnsi="宋体" w:eastAsia="宋体" w:cs="宋体"/>
                <w:b w:val="0"/>
                <w:i w:val="0"/>
                <w:sz w:val="19"/>
              </w:rPr>
              <w:t>状态标签</w:t>
            </w:r>
          </w:p>
        </w:tc>
        <w:tc>
          <w:tcPr>
            <w:tcW w:type="dxa" w:w="2041"/>
          </w:tcPr>
          <w:p>
            <w:pPr>
              <w:spacing w:before="20" w:after="20" w:line="269" w:lineRule="auto"/>
              <w:jc w:val="left"/>
            </w:pPr>
            <w:r/>
            <w:r>
              <w:rPr>
                <w:rFonts w:ascii="宋体" w:hAnsi="宋体" w:eastAsia="宋体" w:cs="宋体"/>
                <w:b w:val="0"/>
                <w:i w:val="0"/>
                <w:sz w:val="19"/>
              </w:rPr>
              <w:t>JLabel</w:t>
            </w:r>
          </w:p>
        </w:tc>
        <w:tc>
          <w:tcPr>
            <w:tcW w:type="dxa" w:w="3969"/>
          </w:tcPr>
          <w:p>
            <w:pPr>
              <w:spacing w:before="20" w:after="20" w:line="269" w:lineRule="auto"/>
              <w:jc w:val="left"/>
            </w:pPr>
            <w:r/>
            <w:r>
              <w:rPr>
                <w:rFonts w:ascii="宋体" w:hAnsi="宋体" w:eastAsia="宋体" w:cs="宋体"/>
                <w:b w:val="0"/>
                <w:i w:val="0"/>
                <w:sz w:val="19"/>
              </w:rPr>
              <w:t>显示「共 N 条记录」或面板自定义提示</w:t>
            </w:r>
          </w:p>
        </w:tc>
      </w:tr>
      <w:tr>
        <w:tc>
          <w:tcPr>
            <w:tcW w:type="dxa" w:w="1361"/>
          </w:tcPr>
          <w:p>
            <w:pPr>
              <w:spacing w:before="20" w:after="20" w:line="269" w:lineRule="auto"/>
              <w:jc w:val="left"/>
            </w:pPr>
            <w:r/>
            <w:r>
              <w:rPr>
                <w:rFonts w:ascii="宋体" w:hAnsi="宋体" w:eastAsia="宋体" w:cs="宋体"/>
                <w:b w:val="0"/>
                <w:i w:val="0"/>
                <w:sz w:val="19"/>
              </w:rPr>
              <w:t>对话框</w:t>
            </w:r>
          </w:p>
        </w:tc>
        <w:tc>
          <w:tcPr>
            <w:tcW w:type="dxa" w:w="1587"/>
          </w:tcPr>
          <w:p>
            <w:pPr>
              <w:spacing w:before="20" w:after="20" w:line="269" w:lineRule="auto"/>
              <w:jc w:val="left"/>
            </w:pPr>
            <w:r/>
            <w:r>
              <w:rPr>
                <w:rFonts w:ascii="宋体" w:hAnsi="宋体" w:eastAsia="宋体" w:cs="宋体"/>
                <w:b w:val="0"/>
                <w:i w:val="0"/>
                <w:sz w:val="19"/>
              </w:rPr>
              <w:t>字段标签</w:t>
            </w:r>
          </w:p>
        </w:tc>
        <w:tc>
          <w:tcPr>
            <w:tcW w:type="dxa" w:w="2041"/>
          </w:tcPr>
          <w:p>
            <w:pPr>
              <w:spacing w:before="20" w:after="20" w:line="269" w:lineRule="auto"/>
              <w:jc w:val="left"/>
            </w:pPr>
            <w:r/>
            <w:r>
              <w:rPr>
                <w:rFonts w:ascii="宋体" w:hAnsi="宋体" w:eastAsia="宋体" w:cs="宋体"/>
                <w:b w:val="0"/>
                <w:i w:val="0"/>
                <w:sz w:val="19"/>
              </w:rPr>
              <w:t>JLabel</w:t>
            </w:r>
          </w:p>
        </w:tc>
        <w:tc>
          <w:tcPr>
            <w:tcW w:type="dxa" w:w="3969"/>
          </w:tcPr>
          <w:p>
            <w:pPr>
              <w:spacing w:before="20" w:after="20" w:line="269" w:lineRule="auto"/>
              <w:jc w:val="left"/>
            </w:pPr>
            <w:r/>
            <w:r>
              <w:rPr>
                <w:rFonts w:ascii="宋体" w:hAnsi="宋体" w:eastAsia="宋体" w:cs="宋体"/>
                <w:b w:val="0"/>
                <w:i w:val="0"/>
                <w:sz w:val="19"/>
              </w:rPr>
              <w:t>必填项用 UiUtil.requiredLabel 追加红色星号</w:t>
            </w:r>
          </w:p>
        </w:tc>
      </w:tr>
      <w:tr>
        <w:tc>
          <w:tcPr>
            <w:tcW w:type="dxa" w:w="1361"/>
          </w:tcPr>
          <w:p>
            <w:pPr>
              <w:spacing w:before="20" w:after="20" w:line="269" w:lineRule="auto"/>
              <w:jc w:val="left"/>
            </w:pPr>
            <w:r/>
            <w:r>
              <w:rPr>
                <w:rFonts w:ascii="宋体" w:hAnsi="宋体" w:eastAsia="宋体" w:cs="宋体"/>
                <w:b w:val="0"/>
                <w:i w:val="0"/>
                <w:sz w:val="19"/>
              </w:rPr>
              <w:t>对话框</w:t>
            </w:r>
          </w:p>
        </w:tc>
        <w:tc>
          <w:tcPr>
            <w:tcW w:type="dxa" w:w="1587"/>
          </w:tcPr>
          <w:p>
            <w:pPr>
              <w:spacing w:before="20" w:after="20" w:line="269" w:lineRule="auto"/>
              <w:jc w:val="left"/>
            </w:pPr>
            <w:r/>
            <w:r>
              <w:rPr>
                <w:rFonts w:ascii="宋体" w:hAnsi="宋体" w:eastAsia="宋体" w:cs="宋体"/>
                <w:b w:val="0"/>
                <w:i w:val="0"/>
                <w:sz w:val="19"/>
              </w:rPr>
              <w:t>输入框</w:t>
            </w:r>
          </w:p>
        </w:tc>
        <w:tc>
          <w:tcPr>
            <w:tcW w:type="dxa" w:w="2041"/>
          </w:tcPr>
          <w:p>
            <w:pPr>
              <w:spacing w:before="20" w:after="20" w:line="269" w:lineRule="auto"/>
              <w:jc w:val="left"/>
            </w:pPr>
            <w:r/>
            <w:r>
              <w:rPr>
                <w:rFonts w:ascii="宋体" w:hAnsi="宋体" w:eastAsia="宋体" w:cs="宋体"/>
                <w:b w:val="0"/>
                <w:i w:val="0"/>
                <w:sz w:val="19"/>
              </w:rPr>
              <w:t>JTextField</w:t>
            </w:r>
          </w:p>
        </w:tc>
        <w:tc>
          <w:tcPr>
            <w:tcW w:type="dxa" w:w="3969"/>
          </w:tcPr>
          <w:p>
            <w:pPr>
              <w:spacing w:before="20" w:after="20" w:line="269" w:lineRule="auto"/>
              <w:jc w:val="left"/>
            </w:pPr>
            <w:r/>
            <w:r>
              <w:rPr>
                <w:rFonts w:ascii="宋体" w:hAnsi="宋体" w:eastAsia="宋体" w:cs="宋体"/>
                <w:b w:val="0"/>
                <w:i w:val="0"/>
                <w:sz w:val="19"/>
              </w:rPr>
              <w:t>UiUtil.textField(columns) 统一字体与尺寸</w:t>
            </w:r>
          </w:p>
        </w:tc>
      </w:tr>
      <w:tr>
        <w:tc>
          <w:tcPr>
            <w:tcW w:type="dxa" w:w="1361"/>
          </w:tcPr>
          <w:p>
            <w:pPr>
              <w:spacing w:before="20" w:after="20" w:line="269" w:lineRule="auto"/>
              <w:jc w:val="left"/>
            </w:pPr>
            <w:r/>
            <w:r>
              <w:rPr>
                <w:rFonts w:ascii="宋体" w:hAnsi="宋体" w:eastAsia="宋体" w:cs="宋体"/>
                <w:b w:val="0"/>
                <w:i w:val="0"/>
                <w:sz w:val="19"/>
              </w:rPr>
              <w:t>对话框</w:t>
            </w:r>
          </w:p>
        </w:tc>
        <w:tc>
          <w:tcPr>
            <w:tcW w:type="dxa" w:w="1587"/>
          </w:tcPr>
          <w:p>
            <w:pPr>
              <w:spacing w:before="20" w:after="20" w:line="269" w:lineRule="auto"/>
              <w:jc w:val="left"/>
            </w:pPr>
            <w:r/>
            <w:r>
              <w:rPr>
                <w:rFonts w:ascii="宋体" w:hAnsi="宋体" w:eastAsia="宋体" w:cs="宋体"/>
                <w:b w:val="0"/>
                <w:i w:val="0"/>
                <w:sz w:val="19"/>
              </w:rPr>
              <w:t>提示行</w:t>
            </w:r>
          </w:p>
        </w:tc>
        <w:tc>
          <w:tcPr>
            <w:tcW w:type="dxa" w:w="2041"/>
          </w:tcPr>
          <w:p>
            <w:pPr>
              <w:spacing w:before="20" w:after="20" w:line="269" w:lineRule="auto"/>
              <w:jc w:val="left"/>
            </w:pPr>
            <w:r/>
            <w:r>
              <w:rPr>
                <w:rFonts w:ascii="宋体" w:hAnsi="宋体" w:eastAsia="宋体" w:cs="宋体"/>
                <w:b w:val="0"/>
                <w:i w:val="0"/>
                <w:sz w:val="19"/>
              </w:rPr>
              <w:t>JLabel（addHint）</w:t>
            </w:r>
          </w:p>
        </w:tc>
        <w:tc>
          <w:tcPr>
            <w:tcW w:type="dxa" w:w="3969"/>
          </w:tcPr>
          <w:p>
            <w:pPr>
              <w:spacing w:before="20" w:after="20" w:line="269" w:lineRule="auto"/>
              <w:jc w:val="left"/>
            </w:pPr>
            <w:r/>
            <w:r>
              <w:rPr>
                <w:rFonts w:ascii="宋体" w:hAnsi="宋体" w:eastAsia="宋体" w:cs="宋体"/>
                <w:b w:val="0"/>
                <w:i w:val="0"/>
                <w:sz w:val="19"/>
              </w:rPr>
              <w:t>灰底小字号说明文字，解释字段规则</w:t>
            </w:r>
          </w:p>
        </w:tc>
      </w:tr>
      <w:tr>
        <w:tc>
          <w:tcPr>
            <w:tcW w:type="dxa" w:w="1361"/>
          </w:tcPr>
          <w:p>
            <w:pPr>
              <w:spacing w:before="20" w:after="20" w:line="269" w:lineRule="auto"/>
              <w:jc w:val="left"/>
            </w:pPr>
            <w:r/>
            <w:r>
              <w:rPr>
                <w:rFonts w:ascii="宋体" w:hAnsi="宋体" w:eastAsia="宋体" w:cs="宋体"/>
                <w:b w:val="0"/>
                <w:i w:val="0"/>
                <w:sz w:val="19"/>
              </w:rPr>
              <w:t>图表组件</w:t>
            </w:r>
          </w:p>
        </w:tc>
        <w:tc>
          <w:tcPr>
            <w:tcW w:type="dxa" w:w="1587"/>
          </w:tcPr>
          <w:p>
            <w:pPr>
              <w:spacing w:before="20" w:after="20" w:line="269" w:lineRule="auto"/>
              <w:jc w:val="left"/>
            </w:pPr>
            <w:r/>
            <w:r>
              <w:rPr>
                <w:rFonts w:ascii="宋体" w:hAnsi="宋体" w:eastAsia="宋体" w:cs="宋体"/>
                <w:b w:val="0"/>
                <w:i w:val="0"/>
                <w:sz w:val="19"/>
              </w:rPr>
              <w:t>ChartPanel</w:t>
            </w:r>
          </w:p>
        </w:tc>
        <w:tc>
          <w:tcPr>
            <w:tcW w:type="dxa" w:w="2041"/>
          </w:tcPr>
          <w:p>
            <w:pPr>
              <w:spacing w:before="20" w:after="20" w:line="269" w:lineRule="auto"/>
              <w:jc w:val="left"/>
            </w:pPr>
            <w:r/>
            <w:r>
              <w:rPr>
                <w:rFonts w:ascii="宋体" w:hAnsi="宋体" w:eastAsia="宋体" w:cs="宋体"/>
                <w:b w:val="0"/>
                <w:i w:val="0"/>
                <w:sz w:val="19"/>
              </w:rPr>
              <w:t>JPanel（自绘）</w:t>
            </w:r>
          </w:p>
        </w:tc>
        <w:tc>
          <w:tcPr>
            <w:tcW w:type="dxa" w:w="3969"/>
          </w:tcPr>
          <w:p>
            <w:pPr>
              <w:spacing w:before="20" w:after="20" w:line="269" w:lineRule="auto"/>
              <w:jc w:val="left"/>
            </w:pPr>
            <w:r/>
            <w:r>
              <w:rPr>
                <w:rFonts w:ascii="宋体" w:hAnsi="宋体" w:eastAsia="宋体" w:cs="宋体"/>
                <w:b w:val="0"/>
                <w:i w:val="0"/>
                <w:sz w:val="19"/>
              </w:rPr>
              <w:t>支持 BAR / PIE / H_BAR 三种类型，无数据时显示「暂无数据」</w:t>
            </w:r>
          </w:p>
        </w:tc>
      </w:tr>
      <w:tr>
        <w:tc>
          <w:tcPr>
            <w:tcW w:type="dxa" w:w="1361"/>
          </w:tcPr>
          <w:p>
            <w:pPr>
              <w:spacing w:before="20" w:after="20" w:line="269" w:lineRule="auto"/>
              <w:jc w:val="left"/>
            </w:pPr>
            <w:r/>
            <w:r>
              <w:rPr>
                <w:rFonts w:ascii="宋体" w:hAnsi="宋体" w:eastAsia="宋体" w:cs="宋体"/>
                <w:b w:val="0"/>
                <w:i w:val="0"/>
                <w:sz w:val="19"/>
              </w:rPr>
              <w:t>卡片容器</w:t>
            </w:r>
          </w:p>
        </w:tc>
        <w:tc>
          <w:tcPr>
            <w:tcW w:type="dxa" w:w="1587"/>
          </w:tcPr>
          <w:p>
            <w:pPr>
              <w:spacing w:before="20" w:after="20" w:line="269" w:lineRule="auto"/>
              <w:jc w:val="left"/>
            </w:pPr>
            <w:r/>
            <w:r>
              <w:rPr>
                <w:rFonts w:ascii="宋体" w:hAnsi="宋体" w:eastAsia="宋体" w:cs="宋体"/>
                <w:b w:val="0"/>
                <w:i w:val="0"/>
                <w:sz w:val="19"/>
              </w:rPr>
              <w:t>UiUtil.card(title)</w:t>
            </w:r>
          </w:p>
        </w:tc>
        <w:tc>
          <w:tcPr>
            <w:tcW w:type="dxa" w:w="2041"/>
          </w:tcPr>
          <w:p>
            <w:pPr>
              <w:spacing w:before="20" w:after="20" w:line="269" w:lineRule="auto"/>
              <w:jc w:val="left"/>
            </w:pPr>
            <w:r/>
            <w:r>
              <w:rPr>
                <w:rFonts w:ascii="宋体" w:hAnsi="宋体" w:eastAsia="宋体" w:cs="宋体"/>
                <w:b w:val="0"/>
                <w:i w:val="0"/>
                <w:sz w:val="19"/>
              </w:rPr>
              <w:t>JPanel</w:t>
            </w:r>
          </w:p>
        </w:tc>
        <w:tc>
          <w:tcPr>
            <w:tcW w:type="dxa" w:w="3969"/>
          </w:tcPr>
          <w:p>
            <w:pPr>
              <w:spacing w:before="20" w:after="20" w:line="269" w:lineRule="auto"/>
              <w:jc w:val="left"/>
            </w:pPr>
            <w:r/>
            <w:r>
              <w:rPr>
                <w:rFonts w:ascii="宋体" w:hAnsi="宋体" w:eastAsia="宋体" w:cs="宋体"/>
                <w:b w:val="0"/>
                <w:i w:val="0"/>
                <w:sz w:val="19"/>
              </w:rPr>
              <w:t>白底 + 灰色边框 + 标题，用于看板与图表分组</w:t>
            </w:r>
          </w:p>
        </w:tc>
      </w:tr>
      <w:tr>
        <w:tc>
          <w:tcPr>
            <w:tcW w:type="dxa" w:w="1361"/>
          </w:tcPr>
          <w:p>
            <w:pPr>
              <w:spacing w:before="20" w:after="20" w:line="269" w:lineRule="auto"/>
              <w:jc w:val="left"/>
            </w:pPr>
            <w:r/>
            <w:r>
              <w:rPr>
                <w:rFonts w:ascii="宋体" w:hAnsi="宋体" w:eastAsia="宋体" w:cs="宋体"/>
                <w:b w:val="0"/>
                <w:i w:val="0"/>
                <w:sz w:val="19"/>
              </w:rPr>
              <w:t>统计卡片</w:t>
            </w:r>
          </w:p>
        </w:tc>
        <w:tc>
          <w:tcPr>
            <w:tcW w:type="dxa" w:w="1587"/>
          </w:tcPr>
          <w:p>
            <w:pPr>
              <w:spacing w:before="20" w:after="20" w:line="269" w:lineRule="auto"/>
              <w:jc w:val="left"/>
            </w:pPr>
            <w:r/>
            <w:r>
              <w:rPr>
                <w:rFonts w:ascii="宋体" w:hAnsi="宋体" w:eastAsia="宋体" w:cs="宋体"/>
                <w:b w:val="0"/>
                <w:i w:val="0"/>
                <w:sz w:val="19"/>
              </w:rPr>
              <w:t>UiUtil.statCard(title, value, color)</w:t>
            </w:r>
          </w:p>
        </w:tc>
        <w:tc>
          <w:tcPr>
            <w:tcW w:type="dxa" w:w="2041"/>
          </w:tcPr>
          <w:p>
            <w:pPr>
              <w:spacing w:before="20" w:after="20" w:line="269" w:lineRule="auto"/>
              <w:jc w:val="left"/>
            </w:pPr>
            <w:r/>
            <w:r>
              <w:rPr>
                <w:rFonts w:ascii="宋体" w:hAnsi="宋体" w:eastAsia="宋体" w:cs="宋体"/>
                <w:b w:val="0"/>
                <w:i w:val="0"/>
                <w:sz w:val="19"/>
              </w:rPr>
              <w:t>JPanel</w:t>
            </w:r>
          </w:p>
        </w:tc>
        <w:tc>
          <w:tcPr>
            <w:tcW w:type="dxa" w:w="3969"/>
          </w:tcPr>
          <w:p>
            <w:pPr>
              <w:spacing w:before="20" w:after="20" w:line="269" w:lineRule="auto"/>
              <w:jc w:val="left"/>
            </w:pPr>
            <w:r/>
            <w:r>
              <w:rPr>
                <w:rFonts w:ascii="宋体" w:hAnsi="宋体" w:eastAsia="宋体" w:cs="宋体"/>
                <w:b w:val="0"/>
                <w:i w:val="0"/>
                <w:sz w:val="19"/>
              </w:rPr>
              <w:t>170×84，标题 13pt 灰色，数值 26pt 加粗彩色</w:t>
            </w:r>
          </w:p>
        </w:tc>
      </w:tr>
    </w:tbl>
    <w:p>
      <w:pPr>
        <w:pStyle w:val="Heading2"/>
        <w:spacing w:before="160" w:after="80" w:line="300" w:lineRule="auto"/>
      </w:pPr>
      <w:r>
        <w:rPr>
          <w:rFonts w:ascii="黑体" w:hAnsi="黑体" w:eastAsia="黑体" w:cs="黑体"/>
          <w:b/>
          <w:i w:val="0"/>
          <w:color w:val="000000"/>
          <w:sz w:val="28"/>
        </w:rPr>
        <w:t>5.3  十一个主要界面的详细说明</w:t>
      </w:r>
    </w:p>
    <w:p>
      <w:pPr>
        <w:spacing w:after="60" w:before="0" w:line="317" w:lineRule="auto"/>
        <w:ind w:firstLine="420"/>
      </w:pPr>
      <w:r>
        <w:rPr>
          <w:rFonts w:ascii="宋体" w:hAnsi="宋体" w:eastAsia="宋体" w:cs="宋体"/>
          <w:b w:val="0"/>
          <w:i w:val="0"/>
          <w:sz w:val="21"/>
        </w:rPr>
        <w:t>本节按「登录窗口 + 十个功能模块面板」的顺序，逐界面给出布局结构、真实表格列名、查询条件、按钮及事件处理与数据来源类方法。所有列名均取自各面板 configureColumns() 或 setColumnIdentifiers 调用的真实字符串。</w:t>
      </w:r>
    </w:p>
    <w:p>
      <w:pPr>
        <w:pStyle w:val="Heading3"/>
        <w:spacing w:before="120" w:after="80" w:line="300" w:lineRule="auto"/>
      </w:pPr>
      <w:r>
        <w:rPr>
          <w:rFonts w:ascii="黑体" w:hAnsi="黑体" w:eastAsia="黑体" w:cs="黑体"/>
          <w:b/>
          <w:i w:val="0"/>
          <w:color w:val="000000"/>
          <w:sz w:val="24"/>
        </w:rPr>
        <w:t>5.3.1  登录窗口（LoginFrame）</w:t>
      </w:r>
    </w:p>
    <w:p>
      <w:pPr>
        <w:spacing w:before="120" w:after="40" w:line="276" w:lineRule="auto"/>
        <w:jc w:val="center"/>
      </w:pPr>
      <w:r>
        <w:rPr>
          <w:rFonts w:ascii="黑体" w:hAnsi="黑体" w:eastAsia="黑体" w:cs="黑体"/>
          <w:b/>
          <w:i w:val="0"/>
          <w:color w:val="000000"/>
          <w:sz w:val="21"/>
        </w:rPr>
        <w:t>表 5-4  登录窗口（LoginFrame） 设计要素</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项目</w:t>
            </w:r>
          </w:p>
        </w:tc>
        <w:tc>
          <w:tcPr>
            <w:tcW w:type="dxa" w:w="7483"/>
            <w:shd w:val="clear" w:color="auto" w:fill="DCE6F1"/>
          </w:tcPr>
          <w:p>
            <w:pPr>
              <w:spacing w:before="20" w:after="20" w:line="269" w:lineRule="auto"/>
              <w:jc w:val="center"/>
            </w:pPr>
            <w:r/>
            <w:r>
              <w:rPr>
                <w:rFonts w:ascii="黑体" w:hAnsi="黑体" w:eastAsia="黑体" w:cs="黑体"/>
                <w:b/>
                <w:i w:val="0"/>
                <w:sz w:val="21"/>
              </w:rPr>
              <w:t>说明</w:t>
            </w:r>
          </w:p>
        </w:tc>
      </w:tr>
      <w:tr>
        <w:tc>
          <w:tcPr>
            <w:tcW w:type="dxa" w:w="1474"/>
          </w:tcPr>
          <w:p>
            <w:pPr>
              <w:spacing w:before="20" w:after="20" w:line="269" w:lineRule="auto"/>
              <w:jc w:val="left"/>
            </w:pPr>
            <w:r/>
            <w:r>
              <w:rPr>
                <w:rFonts w:ascii="宋体" w:hAnsi="宋体" w:eastAsia="宋体" w:cs="宋体"/>
                <w:b w:val="0"/>
                <w:i w:val="0"/>
                <w:sz w:val="21"/>
              </w:rPr>
              <w:t>布局结构</w:t>
            </w:r>
          </w:p>
        </w:tc>
        <w:tc>
          <w:tcPr>
            <w:tcW w:type="dxa" w:w="7483"/>
          </w:tcPr>
          <w:p>
            <w:pPr>
              <w:spacing w:before="20" w:after="20" w:line="269" w:lineRule="auto"/>
              <w:jc w:val="left"/>
            </w:pPr>
            <w:r/>
            <w:r>
              <w:rPr>
                <w:rFonts w:ascii="宋体" w:hAnsi="宋体" w:eastAsia="宋体" w:cs="宋体"/>
                <w:b w:val="0"/>
                <w:i w:val="0"/>
                <w:sz w:val="21"/>
              </w:rPr>
              <w:t>窗口为不可调整大小的无边框居中窗口，纵向三段式：顶部为自绘渐变横幅（重写 paintComponent 绘制），中部为 GridBagLayout 两列表单，底部为登录按钮与演示账号提示。窗口打开时用户名输入框获得焦点，回车键触发登录（getRootPane().setDefaultButton 绑定）。</w:t>
            </w:r>
          </w:p>
        </w:tc>
      </w:tr>
      <w:tr>
        <w:tc>
          <w:tcPr>
            <w:tcW w:type="dxa" w:w="1474"/>
          </w:tcPr>
          <w:p>
            <w:pPr>
              <w:spacing w:before="20" w:after="20" w:line="269" w:lineRule="auto"/>
              <w:jc w:val="left"/>
            </w:pPr>
            <w:r/>
            <w:r>
              <w:rPr>
                <w:rFonts w:ascii="宋体" w:hAnsi="宋体" w:eastAsia="宋体" w:cs="宋体"/>
                <w:b w:val="0"/>
                <w:i w:val="0"/>
                <w:sz w:val="21"/>
              </w:rPr>
              <w:t>表格列</w:t>
            </w:r>
          </w:p>
        </w:tc>
        <w:tc>
          <w:tcPr>
            <w:tcW w:type="dxa" w:w="7483"/>
          </w:tcPr>
          <w:p>
            <w:pPr>
              <w:spacing w:before="20" w:after="20" w:line="269" w:lineRule="auto"/>
              <w:jc w:val="left"/>
            </w:pPr>
            <w:r/>
            <w:r>
              <w:rPr>
                <w:rFonts w:ascii="宋体" w:hAnsi="宋体" w:eastAsia="宋体" w:cs="宋体"/>
                <w:b w:val="0"/>
                <w:i w:val="0"/>
                <w:sz w:val="21"/>
              </w:rPr>
              <w:t>本窗口无表格。</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用户名、密码两个输入项与「显示密码」复选框。</w:t>
            </w:r>
          </w:p>
        </w:tc>
      </w:tr>
      <w:tr>
        <w:tc>
          <w:tcPr>
            <w:tcW w:type="dxa" w:w="1474"/>
          </w:tcPr>
          <w:p>
            <w:pPr>
              <w:spacing w:before="20" w:after="20" w:line="269" w:lineRule="auto"/>
              <w:jc w:val="left"/>
            </w:pPr>
            <w:r/>
            <w:r>
              <w:rPr>
                <w:rFonts w:ascii="宋体" w:hAnsi="宋体" w:eastAsia="宋体" w:cs="宋体"/>
                <w:b w:val="0"/>
                <w:i w:val="0"/>
                <w:sz w:val="21"/>
              </w:rPr>
              <w:t>按钮及事件处理</w:t>
            </w:r>
          </w:p>
        </w:tc>
        <w:tc>
          <w:tcPr>
            <w:tcW w:type="dxa" w:w="7483"/>
          </w:tcPr>
          <w:p>
            <w:pPr>
              <w:spacing w:before="20" w:after="20" w:line="269" w:lineRule="auto"/>
              <w:jc w:val="left"/>
            </w:pPr>
            <w:r/>
            <w:r>
              <w:rPr>
                <w:rFonts w:ascii="宋体" w:hAnsi="宋体" w:eastAsia="宋体" w:cs="宋体"/>
                <w:b w:val="0"/>
                <w:i w:val="0"/>
                <w:sz w:val="21"/>
              </w:rPr>
              <w:t>「登录」按钮调用 doLogin(ActionEvent)：读取两个输入框内容 → AuthService.login → 成功则 dispose 本窗口并显示 MainFrame，同时弹出欢迎提示；捕获 BusinessException 时清空密码框并重新聚焦，捕获其它异常时以 error 图标提示。</w:t>
            </w:r>
          </w:p>
        </w:tc>
      </w:tr>
      <w:tr>
        <w:tc>
          <w:tcPr>
            <w:tcW w:type="dxa" w:w="1474"/>
          </w:tcPr>
          <w:p>
            <w:pPr>
              <w:spacing w:before="20" w:after="20" w:line="269" w:lineRule="auto"/>
              <w:jc w:val="left"/>
            </w:pPr>
            <w:r/>
            <w:r>
              <w:rPr>
                <w:rFonts w:ascii="宋体" w:hAnsi="宋体" w:eastAsia="宋体" w:cs="宋体"/>
                <w:b w:val="0"/>
                <w:i w:val="0"/>
                <w:sz w:val="21"/>
              </w:rPr>
              <w:t>数据来源类与方法</w:t>
            </w:r>
          </w:p>
        </w:tc>
        <w:tc>
          <w:tcPr>
            <w:tcW w:type="dxa" w:w="7483"/>
          </w:tcPr>
          <w:p>
            <w:pPr>
              <w:spacing w:before="20" w:after="20" w:line="269" w:lineRule="auto"/>
              <w:jc w:val="left"/>
            </w:pPr>
            <w:r/>
            <w:r>
              <w:rPr>
                <w:rFonts w:ascii="宋体" w:hAnsi="宋体" w:eastAsia="宋体" w:cs="宋体"/>
                <w:b w:val="0"/>
                <w:i w:val="0"/>
                <w:sz w:val="21"/>
              </w:rPr>
              <w:t>App.main → UiTheme.apply → DatabaseInitializer.init → LoginFrame → AuthService.login → MainFrame</w:t>
            </w:r>
          </w:p>
        </w:tc>
      </w:tr>
    </w:tbl>
    <w:p>
      <w:pPr>
        <w:pStyle w:val="Heading3"/>
        <w:spacing w:before="120" w:after="80" w:line="300" w:lineRule="auto"/>
      </w:pPr>
      <w:r>
        <w:rPr>
          <w:rFonts w:ascii="黑体" w:hAnsi="黑体" w:eastAsia="黑体" w:cs="黑体"/>
          <w:b/>
          <w:i w:val="0"/>
          <w:color w:val="000000"/>
          <w:sz w:val="24"/>
        </w:rPr>
        <w:t>5.3.2  数据看板（DashboardPanel）</w:t>
      </w:r>
    </w:p>
    <w:p>
      <w:pPr>
        <w:spacing w:before="120" w:after="40" w:line="276" w:lineRule="auto"/>
        <w:jc w:val="center"/>
      </w:pPr>
      <w:r>
        <w:rPr>
          <w:rFonts w:ascii="黑体" w:hAnsi="黑体" w:eastAsia="黑体" w:cs="黑体"/>
          <w:b/>
          <w:i w:val="0"/>
          <w:color w:val="000000"/>
          <w:sz w:val="21"/>
        </w:rPr>
        <w:t>表 5-5  数据看板（DashboardPanel） 设计要素</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项目</w:t>
            </w:r>
          </w:p>
        </w:tc>
        <w:tc>
          <w:tcPr>
            <w:tcW w:type="dxa" w:w="7483"/>
            <w:shd w:val="clear" w:color="auto" w:fill="DCE6F1"/>
          </w:tcPr>
          <w:p>
            <w:pPr>
              <w:spacing w:before="20" w:after="20" w:line="269" w:lineRule="auto"/>
              <w:jc w:val="center"/>
            </w:pPr>
            <w:r/>
            <w:r>
              <w:rPr>
                <w:rFonts w:ascii="黑体" w:hAnsi="黑体" w:eastAsia="黑体" w:cs="黑体"/>
                <w:b/>
                <w:i w:val="0"/>
                <w:sz w:val="21"/>
              </w:rPr>
              <w:t>说明</w:t>
            </w:r>
          </w:p>
        </w:tc>
      </w:tr>
      <w:tr>
        <w:tc>
          <w:tcPr>
            <w:tcW w:type="dxa" w:w="1474"/>
          </w:tcPr>
          <w:p>
            <w:pPr>
              <w:spacing w:before="20" w:after="20" w:line="269" w:lineRule="auto"/>
              <w:jc w:val="left"/>
            </w:pPr>
            <w:r/>
            <w:r>
              <w:rPr>
                <w:rFonts w:ascii="宋体" w:hAnsi="宋体" w:eastAsia="宋体" w:cs="宋体"/>
                <w:b w:val="0"/>
                <w:i w:val="0"/>
                <w:sz w:val="21"/>
              </w:rPr>
              <w:t>布局结构</w:t>
            </w:r>
          </w:p>
        </w:tc>
        <w:tc>
          <w:tcPr>
            <w:tcW w:type="dxa" w:w="7483"/>
          </w:tcPr>
          <w:p>
            <w:pPr>
              <w:spacing w:before="20" w:after="20" w:line="269" w:lineRule="auto"/>
              <w:jc w:val="left"/>
            </w:pPr>
            <w:r/>
            <w:r>
              <w:rPr>
                <w:rFonts w:ascii="宋体" w:hAnsi="宋体" w:eastAsia="宋体" w:cs="宋体"/>
                <w:b w:val="0"/>
                <w:i w:val="0"/>
                <w:sz w:val="21"/>
              </w:rPr>
              <w:t>纵向三段式布局：顶部标题栏（左侧 18pt 标题「数据看板」，右侧「刷新数据」「导出看板」按钮）；中部为 BorderLayout 容器，NORTH 是 2×4 网格的 8 张统计卡片，CENTER 是 1×3 网格的三张图表，SOUTH 是固定高度 180px 的「系统动态」卡片。</w:t>
            </w:r>
          </w:p>
        </w:tc>
      </w:tr>
      <w:tr>
        <w:tc>
          <w:tcPr>
            <w:tcW w:type="dxa" w:w="1474"/>
          </w:tcPr>
          <w:p>
            <w:pPr>
              <w:spacing w:before="20" w:after="20" w:line="269" w:lineRule="auto"/>
              <w:jc w:val="left"/>
            </w:pPr>
            <w:r/>
            <w:r>
              <w:rPr>
                <w:rFonts w:ascii="宋体" w:hAnsi="宋体" w:eastAsia="宋体" w:cs="宋体"/>
                <w:b w:val="0"/>
                <w:i w:val="0"/>
                <w:sz w:val="21"/>
              </w:rPr>
              <w:t>表格列</w:t>
            </w:r>
          </w:p>
        </w:tc>
        <w:tc>
          <w:tcPr>
            <w:tcW w:type="dxa" w:w="7483"/>
          </w:tcPr>
          <w:p>
            <w:pPr>
              <w:spacing w:before="20" w:after="20" w:line="269" w:lineRule="auto"/>
              <w:jc w:val="left"/>
            </w:pPr>
            <w:r/>
            <w:r>
              <w:rPr>
                <w:rFonts w:ascii="宋体" w:hAnsi="宋体" w:eastAsia="宋体" w:cs="宋体"/>
                <w:b w:val="0"/>
                <w:i w:val="0"/>
                <w:sz w:val="21"/>
              </w:rPr>
              <w:t>系统动态表列：「时间、操作人、操作、详情」（4 列，列宽 150/100/130/600）。</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本面板不提供查询条件，进入即加载全量统计。</w:t>
            </w:r>
          </w:p>
        </w:tc>
      </w:tr>
      <w:tr>
        <w:tc>
          <w:tcPr>
            <w:tcW w:type="dxa" w:w="1474"/>
          </w:tcPr>
          <w:p>
            <w:pPr>
              <w:spacing w:before="20" w:after="20" w:line="269" w:lineRule="auto"/>
              <w:jc w:val="left"/>
            </w:pPr>
            <w:r/>
            <w:r>
              <w:rPr>
                <w:rFonts w:ascii="宋体" w:hAnsi="宋体" w:eastAsia="宋体" w:cs="宋体"/>
                <w:b w:val="0"/>
                <w:i w:val="0"/>
                <w:sz w:val="21"/>
              </w:rPr>
              <w:t>按钮及事件处理</w:t>
            </w:r>
          </w:p>
        </w:tc>
        <w:tc>
          <w:tcPr>
            <w:tcW w:type="dxa" w:w="7483"/>
          </w:tcPr>
          <w:p>
            <w:pPr>
              <w:spacing w:before="20" w:after="20" w:line="269" w:lineRule="auto"/>
              <w:jc w:val="left"/>
            </w:pPr>
            <w:r/>
            <w:r>
              <w:rPr>
                <w:rFonts w:ascii="宋体" w:hAnsi="宋体" w:eastAsia="宋体" w:cs="宋体"/>
                <w:b w:val="0"/>
                <w:i w:val="0"/>
                <w:sz w:val="21"/>
              </w:rPr>
              <w:t>「刷新数据」→ refreshData()；「导出看板」→ exportDashboard() → UiUtil.chooseSaveExcel(this, "数据看板.xlsx") → ReportService.exportDashboard(file)。</w:t>
            </w:r>
          </w:p>
        </w:tc>
      </w:tr>
      <w:tr>
        <w:tc>
          <w:tcPr>
            <w:tcW w:type="dxa" w:w="1474"/>
          </w:tcPr>
          <w:p>
            <w:pPr>
              <w:spacing w:before="20" w:after="20" w:line="269" w:lineRule="auto"/>
              <w:jc w:val="left"/>
            </w:pPr>
            <w:r/>
            <w:r>
              <w:rPr>
                <w:rFonts w:ascii="宋体" w:hAnsi="宋体" w:eastAsia="宋体" w:cs="宋体"/>
                <w:b w:val="0"/>
                <w:i w:val="0"/>
                <w:sz w:val="21"/>
              </w:rPr>
              <w:t>数据来源类与方法</w:t>
            </w:r>
          </w:p>
        </w:tc>
        <w:tc>
          <w:tcPr>
            <w:tcW w:type="dxa" w:w="7483"/>
          </w:tcPr>
          <w:p>
            <w:pPr>
              <w:spacing w:before="20" w:after="20" w:line="269" w:lineRule="auto"/>
              <w:jc w:val="left"/>
            </w:pPr>
            <w:r/>
            <w:r>
              <w:rPr>
                <w:rFonts w:ascii="宋体" w:hAnsi="宋体" w:eastAsia="宋体" w:cs="宋体"/>
                <w:b w:val="0"/>
                <w:i w:val="0"/>
                <w:sz w:val="21"/>
              </w:rPr>
              <w:t>StatsService.dashboard()；图表数据来自 DashboardStats.getClassRank()、getScoreDistribution() 与 StatsService.attendanceStat()；系统动态来自 SystemService.recentLogs(8)</w:t>
            </w:r>
          </w:p>
        </w:tc>
      </w:tr>
    </w:tbl>
    <w:p>
      <w:pPr>
        <w:pStyle w:val="Heading3"/>
        <w:spacing w:before="120" w:after="80" w:line="300" w:lineRule="auto"/>
      </w:pPr>
      <w:r>
        <w:rPr>
          <w:rFonts w:ascii="黑体" w:hAnsi="黑体" w:eastAsia="黑体" w:cs="黑体"/>
          <w:b/>
          <w:i w:val="0"/>
          <w:color w:val="000000"/>
          <w:sz w:val="24"/>
        </w:rPr>
        <w:t>5.3.3  学生信息管理（StudentPanel）</w:t>
      </w:r>
    </w:p>
    <w:p>
      <w:pPr>
        <w:spacing w:before="120" w:after="40" w:line="276" w:lineRule="auto"/>
        <w:jc w:val="center"/>
      </w:pPr>
      <w:r>
        <w:rPr>
          <w:rFonts w:ascii="黑体" w:hAnsi="黑体" w:eastAsia="黑体" w:cs="黑体"/>
          <w:b/>
          <w:i w:val="0"/>
          <w:color w:val="000000"/>
          <w:sz w:val="21"/>
        </w:rPr>
        <w:t>表 5-6  学生信息管理（StudentPanel） 设计要素</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项目</w:t>
            </w:r>
          </w:p>
        </w:tc>
        <w:tc>
          <w:tcPr>
            <w:tcW w:type="dxa" w:w="7483"/>
            <w:shd w:val="clear" w:color="auto" w:fill="DCE6F1"/>
          </w:tcPr>
          <w:p>
            <w:pPr>
              <w:spacing w:before="20" w:after="20" w:line="269" w:lineRule="auto"/>
              <w:jc w:val="center"/>
            </w:pPr>
            <w:r/>
            <w:r>
              <w:rPr>
                <w:rFonts w:ascii="黑体" w:hAnsi="黑体" w:eastAsia="黑体" w:cs="黑体"/>
                <w:b/>
                <w:i w:val="0"/>
                <w:sz w:val="21"/>
              </w:rPr>
              <w:t>说明</w:t>
            </w:r>
          </w:p>
        </w:tc>
      </w:tr>
      <w:tr>
        <w:tc>
          <w:tcPr>
            <w:tcW w:type="dxa" w:w="1474"/>
          </w:tcPr>
          <w:p>
            <w:pPr>
              <w:spacing w:before="20" w:after="20" w:line="269" w:lineRule="auto"/>
              <w:jc w:val="left"/>
            </w:pPr>
            <w:r/>
            <w:r>
              <w:rPr>
                <w:rFonts w:ascii="宋体" w:hAnsi="宋体" w:eastAsia="宋体" w:cs="宋体"/>
                <w:b w:val="0"/>
                <w:i w:val="0"/>
                <w:sz w:val="21"/>
              </w:rPr>
              <w:t>布局结构</w:t>
            </w:r>
          </w:p>
        </w:tc>
        <w:tc>
          <w:tcPr>
            <w:tcW w:type="dxa" w:w="7483"/>
          </w:tcPr>
          <w:p>
            <w:pPr>
              <w:spacing w:before="20" w:after="20" w:line="269" w:lineRule="auto"/>
              <w:jc w:val="left"/>
            </w:pPr>
            <w:r/>
            <w:r>
              <w:rPr>
                <w:rFonts w:ascii="宋体" w:hAnsi="宋体" w:eastAsia="宋体" w:cs="宋体"/>
                <w:b w:val="0"/>
                <w:i w:val="0"/>
                <w:sz w:val="21"/>
              </w:rPr>
              <w:t>标准 BasePanel 骨架：顶部标题「学生信息管理」+ 查询条，中部 13 列表格，底部左侧六个操作按钮、右侧分页条。</w:t>
            </w:r>
          </w:p>
        </w:tc>
      </w:tr>
      <w:tr>
        <w:tc>
          <w:tcPr>
            <w:tcW w:type="dxa" w:w="1474"/>
          </w:tcPr>
          <w:p>
            <w:pPr>
              <w:spacing w:before="20" w:after="20" w:line="269" w:lineRule="auto"/>
              <w:jc w:val="left"/>
            </w:pPr>
            <w:r/>
            <w:r>
              <w:rPr>
                <w:rFonts w:ascii="宋体" w:hAnsi="宋体" w:eastAsia="宋体" w:cs="宋体"/>
                <w:b w:val="0"/>
                <w:i w:val="0"/>
                <w:sz w:val="21"/>
              </w:rPr>
              <w:t>表格列</w:t>
            </w:r>
          </w:p>
        </w:tc>
        <w:tc>
          <w:tcPr>
            <w:tcW w:type="dxa" w:w="7483"/>
          </w:tcPr>
          <w:p>
            <w:pPr>
              <w:spacing w:before="20" w:after="20" w:line="269" w:lineRule="auto"/>
              <w:jc w:val="left"/>
            </w:pPr>
            <w:r/>
            <w:r>
              <w:rPr>
                <w:rFonts w:ascii="宋体" w:hAnsi="宋体" w:eastAsia="宋体" w:cs="宋体"/>
                <w:b w:val="0"/>
                <w:i w:val="0"/>
                <w:sz w:val="21"/>
              </w:rPr>
              <w:t>表格列：「ID、学号、姓名、性别、出生日期、班级、专业、年级、手机号、邮箱、家庭住址、入学年份、学籍状态」；第 0 列（ID）通过私有 hideIdColumn() 隐藏，其余列宽依次为 80/70/50/90/150/150/60/100/160/170/70/70。</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关键字（对应学号 / 姓名 / 手机号三列模糊匹配）、班级下拉、学籍状态下拉（在读/休学/退学/毕业）、性别下拉（男/女）；附「查询」「重置条件」按钮，关键字框绑定回车即查询。</w:t>
            </w:r>
          </w:p>
        </w:tc>
      </w:tr>
      <w:tr>
        <w:tc>
          <w:tcPr>
            <w:tcW w:type="dxa" w:w="1474"/>
          </w:tcPr>
          <w:p>
            <w:pPr>
              <w:spacing w:before="20" w:after="20" w:line="269" w:lineRule="auto"/>
              <w:jc w:val="left"/>
            </w:pPr>
            <w:r/>
            <w:r>
              <w:rPr>
                <w:rFonts w:ascii="宋体" w:hAnsi="宋体" w:eastAsia="宋体" w:cs="宋体"/>
                <w:b w:val="0"/>
                <w:i w:val="0"/>
                <w:sz w:val="21"/>
              </w:rPr>
              <w:t>按钮及事件处理</w:t>
            </w:r>
          </w:p>
        </w:tc>
        <w:tc>
          <w:tcPr>
            <w:tcW w:type="dxa" w:w="7483"/>
          </w:tcPr>
          <w:p>
            <w:pPr>
              <w:spacing w:before="20" w:after="20" w:line="269" w:lineRule="auto"/>
              <w:jc w:val="left"/>
            </w:pPr>
            <w:r/>
            <w:r>
              <w:rPr>
                <w:rFonts w:ascii="宋体" w:hAnsi="宋体" w:eastAsia="宋体" w:cs="宋体"/>
                <w:b w:val="0"/>
                <w:i w:val="0"/>
                <w:sz w:val="21"/>
              </w:rPr>
              <w:t>「新增」→ new StudentDialog(..., null)；「修改」→ 先 findById 再 new StudentDialog(..., student)；「删除」→ confirm 提示「删除后其成绩与考勤记录将一并删除，且不可恢复」后调用 studentService.delete(id)；「成绩单」→ showTranscript() 打开 TranscriptDialog；「导出名册」→ ReportService.exportStudents；「刷新」→ refreshData()。</w:t>
            </w:r>
          </w:p>
        </w:tc>
      </w:tr>
      <w:tr>
        <w:tc>
          <w:tcPr>
            <w:tcW w:type="dxa" w:w="1474"/>
          </w:tcPr>
          <w:p>
            <w:pPr>
              <w:spacing w:before="20" w:after="20" w:line="269" w:lineRule="auto"/>
              <w:jc w:val="left"/>
            </w:pPr>
            <w:r/>
            <w:r>
              <w:rPr>
                <w:rFonts w:ascii="宋体" w:hAnsi="宋体" w:eastAsia="宋体" w:cs="宋体"/>
                <w:b w:val="0"/>
                <w:i w:val="0"/>
                <w:sz w:val="21"/>
              </w:rPr>
              <w:t>数据来源类与方法</w:t>
            </w:r>
          </w:p>
        </w:tc>
        <w:tc>
          <w:tcPr>
            <w:tcW w:type="dxa" w:w="7483"/>
          </w:tcPr>
          <w:p>
            <w:pPr>
              <w:spacing w:before="20" w:after="20" w:line="269" w:lineRule="auto"/>
              <w:jc w:val="left"/>
            </w:pPr>
            <w:r/>
            <w:r>
              <w:rPr>
                <w:rFonts w:ascii="宋体" w:hAnsi="宋体" w:eastAsia="宋体" w:cs="宋体"/>
                <w:b w:val="0"/>
                <w:i w:val="0"/>
                <w:sz w:val="21"/>
              </w:rPr>
              <w:t>StudentService.findByPage(keyword, classId, status, gender, pageNo, pageSize)；删除走 StudentService.delete(id)（级联清理成绩与考勤）；导出走 ReportService.exportStudents(file, keyword, classId, status)</w:t>
            </w:r>
          </w:p>
        </w:tc>
      </w:tr>
    </w:tbl>
    <w:p>
      <w:pPr>
        <w:pStyle w:val="Heading3"/>
        <w:spacing w:before="120" w:after="80" w:line="300" w:lineRule="auto"/>
      </w:pPr>
      <w:r>
        <w:rPr>
          <w:rFonts w:ascii="黑体" w:hAnsi="黑体" w:eastAsia="黑体" w:cs="黑体"/>
          <w:b/>
          <w:i w:val="0"/>
          <w:color w:val="000000"/>
          <w:sz w:val="24"/>
        </w:rPr>
        <w:t>5.3.4  班级与专业管理（ClassPanel）</w:t>
      </w:r>
    </w:p>
    <w:p>
      <w:pPr>
        <w:spacing w:before="120" w:after="40" w:line="276" w:lineRule="auto"/>
        <w:jc w:val="center"/>
      </w:pPr>
      <w:r>
        <w:rPr>
          <w:rFonts w:ascii="黑体" w:hAnsi="黑体" w:eastAsia="黑体" w:cs="黑体"/>
          <w:b/>
          <w:i w:val="0"/>
          <w:color w:val="000000"/>
          <w:sz w:val="21"/>
        </w:rPr>
        <w:t>表 5-7  班级与专业管理（ClassPanel） 设计要素</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项目</w:t>
            </w:r>
          </w:p>
        </w:tc>
        <w:tc>
          <w:tcPr>
            <w:tcW w:type="dxa" w:w="7483"/>
            <w:shd w:val="clear" w:color="auto" w:fill="DCE6F1"/>
          </w:tcPr>
          <w:p>
            <w:pPr>
              <w:spacing w:before="20" w:after="20" w:line="269" w:lineRule="auto"/>
              <w:jc w:val="center"/>
            </w:pPr>
            <w:r/>
            <w:r>
              <w:rPr>
                <w:rFonts w:ascii="黑体" w:hAnsi="黑体" w:eastAsia="黑体" w:cs="黑体"/>
                <w:b/>
                <w:i w:val="0"/>
                <w:sz w:val="21"/>
              </w:rPr>
              <w:t>说明</w:t>
            </w:r>
          </w:p>
        </w:tc>
      </w:tr>
      <w:tr>
        <w:tc>
          <w:tcPr>
            <w:tcW w:type="dxa" w:w="1474"/>
          </w:tcPr>
          <w:p>
            <w:pPr>
              <w:spacing w:before="20" w:after="20" w:line="269" w:lineRule="auto"/>
              <w:jc w:val="left"/>
            </w:pPr>
            <w:r/>
            <w:r>
              <w:rPr>
                <w:rFonts w:ascii="宋体" w:hAnsi="宋体" w:eastAsia="宋体" w:cs="宋体"/>
                <w:b w:val="0"/>
                <w:i w:val="0"/>
                <w:sz w:val="21"/>
              </w:rPr>
              <w:t>布局结构</w:t>
            </w:r>
          </w:p>
        </w:tc>
        <w:tc>
          <w:tcPr>
            <w:tcW w:type="dxa" w:w="7483"/>
          </w:tcPr>
          <w:p>
            <w:pPr>
              <w:spacing w:before="20" w:after="20" w:line="269" w:lineRule="auto"/>
              <w:jc w:val="left"/>
            </w:pPr>
            <w:r/>
            <w:r>
              <w:rPr>
                <w:rFonts w:ascii="宋体" w:hAnsi="宋体" w:eastAsia="宋体" w:cs="宋体"/>
                <w:b w:val="0"/>
                <w:i w:val="0"/>
                <w:sz w:val="21"/>
              </w:rPr>
              <w:t>标准 BasePanel 骨架，另含一个内部模态对话框 MajorManageDialog 用于专业维护。主表 10 列。</w:t>
            </w:r>
          </w:p>
        </w:tc>
      </w:tr>
      <w:tr>
        <w:tc>
          <w:tcPr>
            <w:tcW w:type="dxa" w:w="1474"/>
          </w:tcPr>
          <w:p>
            <w:pPr>
              <w:spacing w:before="20" w:after="20" w:line="269" w:lineRule="auto"/>
              <w:jc w:val="left"/>
            </w:pPr>
            <w:r/>
            <w:r>
              <w:rPr>
                <w:rFonts w:ascii="宋体" w:hAnsi="宋体" w:eastAsia="宋体" w:cs="宋体"/>
                <w:b w:val="0"/>
                <w:i w:val="0"/>
                <w:sz w:val="21"/>
              </w:rPr>
              <w:t>表格列</w:t>
            </w:r>
          </w:p>
        </w:tc>
        <w:tc>
          <w:tcPr>
            <w:tcW w:type="dxa" w:w="7483"/>
          </w:tcPr>
          <w:p>
            <w:pPr>
              <w:spacing w:before="20" w:after="20" w:line="269" w:lineRule="auto"/>
              <w:jc w:val="left"/>
            </w:pPr>
            <w:r/>
            <w:r>
              <w:rPr>
                <w:rFonts w:ascii="宋体" w:hAnsi="宋体" w:eastAsia="宋体" w:cs="宋体"/>
                <w:b w:val="0"/>
                <w:i w:val="0"/>
                <w:sz w:val="21"/>
              </w:rPr>
              <w:t>主表列：「ID、班级代码、班级名称、专业、年级、班主任、容量、实际人数、剩余容量、创建时间」；列宽 100/160/160/70/100/70/80/90/150。专业管理对话框列：「ID、专业代码、专业名称、所属院系、学制、班级数、备注」。</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关键字（班级代码 / 班级名称）、专业下拉、年级下拉；附「查询」「重置条件」。</w:t>
            </w:r>
          </w:p>
        </w:tc>
      </w:tr>
      <w:tr>
        <w:tc>
          <w:tcPr>
            <w:tcW w:type="dxa" w:w="1474"/>
          </w:tcPr>
          <w:p>
            <w:pPr>
              <w:spacing w:before="20" w:after="20" w:line="269" w:lineRule="auto"/>
              <w:jc w:val="left"/>
            </w:pPr>
            <w:r/>
            <w:r>
              <w:rPr>
                <w:rFonts w:ascii="宋体" w:hAnsi="宋体" w:eastAsia="宋体" w:cs="宋体"/>
                <w:b w:val="0"/>
                <w:i w:val="0"/>
                <w:sz w:val="21"/>
              </w:rPr>
              <w:t>按钮及事件处理</w:t>
            </w:r>
          </w:p>
        </w:tc>
        <w:tc>
          <w:tcPr>
            <w:tcW w:type="dxa" w:w="7483"/>
          </w:tcPr>
          <w:p>
            <w:pPr>
              <w:spacing w:before="20" w:after="20" w:line="269" w:lineRule="auto"/>
              <w:jc w:val="left"/>
            </w:pPr>
            <w:r/>
            <w:r>
              <w:rPr>
                <w:rFonts w:ascii="宋体" w:hAnsi="宋体" w:eastAsia="宋体" w:cs="宋体"/>
                <w:b w:val="0"/>
                <w:i w:val="0"/>
                <w:sz w:val="21"/>
              </w:rPr>
              <w:t>「新增班级」/「修改班级」→ ClazzDialog；「删除班级」→ confirm 后 teachingService.deleteClazz(id)；「专业管理」→ openMajorManage() 打开 MajorManageDialog，关闭后重新加载专业下拉并刷新列表；「刷新」→ refreshData()。</w:t>
            </w:r>
          </w:p>
        </w:tc>
      </w:tr>
      <w:tr>
        <w:tc>
          <w:tcPr>
            <w:tcW w:type="dxa" w:w="1474"/>
          </w:tcPr>
          <w:p>
            <w:pPr>
              <w:spacing w:before="20" w:after="20" w:line="269" w:lineRule="auto"/>
              <w:jc w:val="left"/>
            </w:pPr>
            <w:r/>
            <w:r>
              <w:rPr>
                <w:rFonts w:ascii="宋体" w:hAnsi="宋体" w:eastAsia="宋体" w:cs="宋体"/>
                <w:b w:val="0"/>
                <w:i w:val="0"/>
                <w:sz w:val="21"/>
              </w:rPr>
              <w:t>数据来源类与方法</w:t>
            </w:r>
          </w:p>
        </w:tc>
        <w:tc>
          <w:tcPr>
            <w:tcW w:type="dxa" w:w="7483"/>
          </w:tcPr>
          <w:p>
            <w:pPr>
              <w:spacing w:before="20" w:after="20" w:line="269" w:lineRule="auto"/>
              <w:jc w:val="left"/>
            </w:pPr>
            <w:r/>
            <w:r>
              <w:rPr>
                <w:rFonts w:ascii="宋体" w:hAnsi="宋体" w:eastAsia="宋体" w:cs="宋体"/>
                <w:b w:val="0"/>
                <w:i w:val="0"/>
                <w:sz w:val="21"/>
              </w:rPr>
              <w:t>TeachingService.findClasses(keyword, majorId, grade, pageNo, pageSize)；「剩余容量」列由 clazz.isFull() 决定显示「已满」还是 getRemainCapacity()</w:t>
            </w:r>
          </w:p>
        </w:tc>
      </w:tr>
    </w:tbl>
    <w:p>
      <w:pPr>
        <w:pStyle w:val="Heading3"/>
        <w:spacing w:before="120" w:after="80" w:line="300" w:lineRule="auto"/>
      </w:pPr>
      <w:r>
        <w:rPr>
          <w:rFonts w:ascii="黑体" w:hAnsi="黑体" w:eastAsia="黑体" w:cs="黑体"/>
          <w:b/>
          <w:i w:val="0"/>
          <w:color w:val="000000"/>
          <w:sz w:val="24"/>
        </w:rPr>
        <w:t>5.3.5  课程管理（CoursePanel）</w:t>
      </w:r>
    </w:p>
    <w:p>
      <w:pPr>
        <w:spacing w:before="120" w:after="40" w:line="276" w:lineRule="auto"/>
        <w:jc w:val="center"/>
      </w:pPr>
      <w:r>
        <w:rPr>
          <w:rFonts w:ascii="黑体" w:hAnsi="黑体" w:eastAsia="黑体" w:cs="黑体"/>
          <w:b/>
          <w:i w:val="0"/>
          <w:color w:val="000000"/>
          <w:sz w:val="21"/>
        </w:rPr>
        <w:t>表 5-8  课程管理（CoursePanel） 设计要素</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项目</w:t>
            </w:r>
          </w:p>
        </w:tc>
        <w:tc>
          <w:tcPr>
            <w:tcW w:type="dxa" w:w="7483"/>
            <w:shd w:val="clear" w:color="auto" w:fill="DCE6F1"/>
          </w:tcPr>
          <w:p>
            <w:pPr>
              <w:spacing w:before="20" w:after="20" w:line="269" w:lineRule="auto"/>
              <w:jc w:val="center"/>
            </w:pPr>
            <w:r/>
            <w:r>
              <w:rPr>
                <w:rFonts w:ascii="黑体" w:hAnsi="黑体" w:eastAsia="黑体" w:cs="黑体"/>
                <w:b/>
                <w:i w:val="0"/>
                <w:sz w:val="21"/>
              </w:rPr>
              <w:t>说明</w:t>
            </w:r>
          </w:p>
        </w:tc>
      </w:tr>
      <w:tr>
        <w:tc>
          <w:tcPr>
            <w:tcW w:type="dxa" w:w="1474"/>
          </w:tcPr>
          <w:p>
            <w:pPr>
              <w:spacing w:before="20" w:after="20" w:line="269" w:lineRule="auto"/>
              <w:jc w:val="left"/>
            </w:pPr>
            <w:r/>
            <w:r>
              <w:rPr>
                <w:rFonts w:ascii="宋体" w:hAnsi="宋体" w:eastAsia="宋体" w:cs="宋体"/>
                <w:b w:val="0"/>
                <w:i w:val="0"/>
                <w:sz w:val="21"/>
              </w:rPr>
              <w:t>布局结构</w:t>
            </w:r>
          </w:p>
        </w:tc>
        <w:tc>
          <w:tcPr>
            <w:tcW w:type="dxa" w:w="7483"/>
          </w:tcPr>
          <w:p>
            <w:pPr>
              <w:spacing w:before="20" w:after="20" w:line="269" w:lineRule="auto"/>
              <w:jc w:val="left"/>
            </w:pPr>
            <w:r/>
            <w:r>
              <w:rPr>
                <w:rFonts w:ascii="宋体" w:hAnsi="宋体" w:eastAsia="宋体" w:cs="宋体"/>
                <w:b w:val="0"/>
                <w:i w:val="0"/>
                <w:sz w:val="21"/>
              </w:rPr>
              <w:t>标准 BasePanel 骨架，主表 10 列。</w:t>
            </w:r>
          </w:p>
        </w:tc>
      </w:tr>
      <w:tr>
        <w:tc>
          <w:tcPr>
            <w:tcW w:type="dxa" w:w="1474"/>
          </w:tcPr>
          <w:p>
            <w:pPr>
              <w:spacing w:before="20" w:after="20" w:line="269" w:lineRule="auto"/>
              <w:jc w:val="left"/>
            </w:pPr>
            <w:r/>
            <w:r>
              <w:rPr>
                <w:rFonts w:ascii="宋体" w:hAnsi="宋体" w:eastAsia="宋体" w:cs="宋体"/>
                <w:b w:val="0"/>
                <w:i w:val="0"/>
                <w:sz w:val="21"/>
              </w:rPr>
              <w:t>表格列</w:t>
            </w:r>
          </w:p>
        </w:tc>
        <w:tc>
          <w:tcPr>
            <w:tcW w:type="dxa" w:w="7483"/>
          </w:tcPr>
          <w:p>
            <w:pPr>
              <w:spacing w:before="20" w:after="20" w:line="269" w:lineRule="auto"/>
              <w:jc w:val="left"/>
            </w:pPr>
            <w:r/>
            <w:r>
              <w:rPr>
                <w:rFonts w:ascii="宋体" w:hAnsi="宋体" w:eastAsia="宋体" w:cs="宋体"/>
                <w:b w:val="0"/>
                <w:i w:val="0"/>
                <w:sz w:val="21"/>
              </w:rPr>
              <w:t>表格列：「ID、课程代码、课程名称、学分、学时、课程类型、考核方式、授课教师、开课学期、创建时间」；列宽 90/170/60/60/80/80/90/110/150；学分经 UiUtil.formatScore 保留 1 位小数，创建时间经 UiUtil.formatDateTime 格式化。</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关键字（课程代码 / 课程名称）、课程类型下拉（必修 / 选修）、开课学期下拉（来自 findAllSemesters）；附「查询」「重置条件」。</w:t>
            </w:r>
          </w:p>
        </w:tc>
      </w:tr>
      <w:tr>
        <w:tc>
          <w:tcPr>
            <w:tcW w:type="dxa" w:w="1474"/>
          </w:tcPr>
          <w:p>
            <w:pPr>
              <w:spacing w:before="20" w:after="20" w:line="269" w:lineRule="auto"/>
              <w:jc w:val="left"/>
            </w:pPr>
            <w:r/>
            <w:r>
              <w:rPr>
                <w:rFonts w:ascii="宋体" w:hAnsi="宋体" w:eastAsia="宋体" w:cs="宋体"/>
                <w:b w:val="0"/>
                <w:i w:val="0"/>
                <w:sz w:val="21"/>
              </w:rPr>
              <w:t>按钮及事件处理</w:t>
            </w:r>
          </w:p>
        </w:tc>
        <w:tc>
          <w:tcPr>
            <w:tcW w:type="dxa" w:w="7483"/>
          </w:tcPr>
          <w:p>
            <w:pPr>
              <w:spacing w:before="20" w:after="20" w:line="269" w:lineRule="auto"/>
              <w:jc w:val="left"/>
            </w:pPr>
            <w:r/>
            <w:r>
              <w:rPr>
                <w:rFonts w:ascii="宋体" w:hAnsi="宋体" w:eastAsia="宋体" w:cs="宋体"/>
                <w:b w:val="0"/>
                <w:i w:val="0"/>
                <w:sz w:val="21"/>
              </w:rPr>
              <w:t>「新增」/「修改」→ CourseDialog，保存后重新加载学期下拉并刷新；「删除」→ confirm 后 teachingService.deleteCourse(id)；「统计」→ showSummary() 弹出课程汇总；「刷新」→ refreshData()。</w:t>
            </w:r>
          </w:p>
        </w:tc>
      </w:tr>
      <w:tr>
        <w:tc>
          <w:tcPr>
            <w:tcW w:type="dxa" w:w="1474"/>
          </w:tcPr>
          <w:p>
            <w:pPr>
              <w:spacing w:before="20" w:after="20" w:line="269" w:lineRule="auto"/>
              <w:jc w:val="left"/>
            </w:pPr>
            <w:r/>
            <w:r>
              <w:rPr>
                <w:rFonts w:ascii="宋体" w:hAnsi="宋体" w:eastAsia="宋体" w:cs="宋体"/>
                <w:b w:val="0"/>
                <w:i w:val="0"/>
                <w:sz w:val="21"/>
              </w:rPr>
              <w:t>数据来源类与方法</w:t>
            </w:r>
          </w:p>
        </w:tc>
        <w:tc>
          <w:tcPr>
            <w:tcW w:type="dxa" w:w="7483"/>
          </w:tcPr>
          <w:p>
            <w:pPr>
              <w:spacing w:before="20" w:after="20" w:line="269" w:lineRule="auto"/>
              <w:jc w:val="left"/>
            </w:pPr>
            <w:r/>
            <w:r>
              <w:rPr>
                <w:rFonts w:ascii="宋体" w:hAnsi="宋体" w:eastAsia="宋体" w:cs="宋体"/>
                <w:b w:val="0"/>
                <w:i w:val="0"/>
                <w:sz w:val="21"/>
              </w:rPr>
              <w:t>TeachingService.findCourses(keyword, courseType, semester, pageNo, pageSize)；统计使用 TeachingService.courseSummary() 返回的 {课程门数, 总学分, 必修门数}</w:t>
            </w:r>
          </w:p>
        </w:tc>
      </w:tr>
    </w:tbl>
    <w:p>
      <w:pPr>
        <w:pStyle w:val="Heading3"/>
        <w:spacing w:before="120" w:after="80" w:line="300" w:lineRule="auto"/>
      </w:pPr>
      <w:r>
        <w:rPr>
          <w:rFonts w:ascii="黑体" w:hAnsi="黑体" w:eastAsia="黑体" w:cs="黑体"/>
          <w:b/>
          <w:i w:val="0"/>
          <w:color w:val="000000"/>
          <w:sz w:val="24"/>
        </w:rPr>
        <w:t>5.3.6  成绩录入（ScoreEntryPanel）</w:t>
      </w:r>
    </w:p>
    <w:p>
      <w:pPr>
        <w:spacing w:before="120" w:after="40" w:line="276" w:lineRule="auto"/>
        <w:jc w:val="center"/>
      </w:pPr>
      <w:r>
        <w:rPr>
          <w:rFonts w:ascii="黑体" w:hAnsi="黑体" w:eastAsia="黑体" w:cs="黑体"/>
          <w:b/>
          <w:i w:val="0"/>
          <w:color w:val="000000"/>
          <w:sz w:val="21"/>
        </w:rPr>
        <w:t>表 5-9  成绩录入（ScoreEntryPanel） 设计要素</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项目</w:t>
            </w:r>
          </w:p>
        </w:tc>
        <w:tc>
          <w:tcPr>
            <w:tcW w:type="dxa" w:w="7483"/>
            <w:shd w:val="clear" w:color="auto" w:fill="DCE6F1"/>
          </w:tcPr>
          <w:p>
            <w:pPr>
              <w:spacing w:before="20" w:after="20" w:line="269" w:lineRule="auto"/>
              <w:jc w:val="center"/>
            </w:pPr>
            <w:r/>
            <w:r>
              <w:rPr>
                <w:rFonts w:ascii="黑体" w:hAnsi="黑体" w:eastAsia="黑体" w:cs="黑体"/>
                <w:b/>
                <w:i w:val="0"/>
                <w:sz w:val="21"/>
              </w:rPr>
              <w:t>说明</w:t>
            </w:r>
          </w:p>
        </w:tc>
      </w:tr>
      <w:tr>
        <w:tc>
          <w:tcPr>
            <w:tcW w:type="dxa" w:w="1474"/>
          </w:tcPr>
          <w:p>
            <w:pPr>
              <w:spacing w:before="20" w:after="20" w:line="269" w:lineRule="auto"/>
              <w:jc w:val="left"/>
            </w:pPr>
            <w:r/>
            <w:r>
              <w:rPr>
                <w:rFonts w:ascii="宋体" w:hAnsi="宋体" w:eastAsia="宋体" w:cs="宋体"/>
                <w:b w:val="0"/>
                <w:i w:val="0"/>
                <w:sz w:val="21"/>
              </w:rPr>
              <w:t>布局结构</w:t>
            </w:r>
          </w:p>
        </w:tc>
        <w:tc>
          <w:tcPr>
            <w:tcW w:type="dxa" w:w="7483"/>
          </w:tcPr>
          <w:p>
            <w:pPr>
              <w:spacing w:before="20" w:after="20" w:line="269" w:lineRule="auto"/>
              <w:jc w:val="left"/>
            </w:pPr>
            <w:r/>
            <w:r>
              <w:rPr>
                <w:rFonts w:ascii="宋体" w:hAnsi="宋体" w:eastAsia="宋体" w:cs="宋体"/>
                <w:b w:val="0"/>
                <w:i w:val="0"/>
                <w:sz w:val="21"/>
              </w:rPr>
              <w:t>标准 BasePanel 骨架，但中部表格使用自定义的 EntryTableModel（可编辑），并用 applyEntryTableStyle() 单独设置单元格编辑器与渲染器。</w:t>
            </w:r>
          </w:p>
        </w:tc>
      </w:tr>
      <w:tr>
        <w:tc>
          <w:tcPr>
            <w:tcW w:type="dxa" w:w="1474"/>
          </w:tcPr>
          <w:p>
            <w:pPr>
              <w:spacing w:before="20" w:after="20" w:line="269" w:lineRule="auto"/>
              <w:jc w:val="left"/>
            </w:pPr>
            <w:r/>
            <w:r>
              <w:rPr>
                <w:rFonts w:ascii="宋体" w:hAnsi="宋体" w:eastAsia="宋体" w:cs="宋体"/>
                <w:b w:val="0"/>
                <w:i w:val="0"/>
                <w:sz w:val="21"/>
              </w:rPr>
              <w:t>表格列</w:t>
            </w:r>
          </w:p>
        </w:tc>
        <w:tc>
          <w:tcPr>
            <w:tcW w:type="dxa" w:w="7483"/>
          </w:tcPr>
          <w:p>
            <w:pPr>
              <w:spacing w:before="20" w:after="20" w:line="269" w:lineRule="auto"/>
              <w:jc w:val="left"/>
            </w:pPr>
            <w:r/>
            <w:r>
              <w:rPr>
                <w:rFonts w:ascii="宋体" w:hAnsi="宋体" w:eastAsia="宋体" w:cs="宋体"/>
                <w:b w:val="0"/>
                <w:i w:val="0"/>
                <w:sz w:val="21"/>
              </w:rPr>
              <w:t>表格列：「学生ID、学号、姓名、平时成绩、期末成绩、补考成绩、总评成绩、等级、备注」；第 0 列隐藏；第 3、4、5、8 列可编辑，第 6、7 列由程序回填且只读。</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课程下拉（渲染为「课程名（课程代码）」）、班级下拉、学期下拉，以及「加载学生名单」按钮与统计标签（显示课程平均分、最高分、最低分、及格率）。</w:t>
            </w:r>
          </w:p>
        </w:tc>
      </w:tr>
      <w:tr>
        <w:tc>
          <w:tcPr>
            <w:tcW w:type="dxa" w:w="1474"/>
          </w:tcPr>
          <w:p>
            <w:pPr>
              <w:spacing w:before="20" w:after="20" w:line="269" w:lineRule="auto"/>
              <w:jc w:val="left"/>
            </w:pPr>
            <w:r/>
            <w:r>
              <w:rPr>
                <w:rFonts w:ascii="宋体" w:hAnsi="宋体" w:eastAsia="宋体" w:cs="宋体"/>
                <w:b w:val="0"/>
                <w:i w:val="0"/>
                <w:sz w:val="21"/>
              </w:rPr>
              <w:t>按钮及事件处理</w:t>
            </w:r>
          </w:p>
        </w:tc>
        <w:tc>
          <w:tcPr>
            <w:tcW w:type="dxa" w:w="7483"/>
          </w:tcPr>
          <w:p>
            <w:pPr>
              <w:spacing w:before="20" w:after="20" w:line="269" w:lineRule="auto"/>
              <w:jc w:val="left"/>
            </w:pPr>
            <w:r/>
            <w:r>
              <w:rPr>
                <w:rFonts w:ascii="宋体" w:hAnsi="宋体" w:eastAsia="宋体" w:cs="宋体"/>
                <w:b w:val="0"/>
                <w:i w:val="0"/>
                <w:sz w:val="21"/>
              </w:rPr>
              <w:t>「保存全部」→ saveAll()（校验后调用 ScoreService.batchSave）；「一键及格线」→ fillPassLine() 把空白期末成绩填为 60 并重算全部行；「导入 Excel」→ importExcel() → UiUtil.chooseOpenFile + ExcelUtil.read(file, true) + ScoreService.importScores；「导出成绩表」→ ReportService.exportScores；「刷新」→ refreshData()。</w:t>
            </w:r>
          </w:p>
        </w:tc>
      </w:tr>
      <w:tr>
        <w:tc>
          <w:tcPr>
            <w:tcW w:type="dxa" w:w="1474"/>
          </w:tcPr>
          <w:p>
            <w:pPr>
              <w:spacing w:before="20" w:after="20" w:line="269" w:lineRule="auto"/>
              <w:jc w:val="left"/>
            </w:pPr>
            <w:r/>
            <w:r>
              <w:rPr>
                <w:rFonts w:ascii="宋体" w:hAnsi="宋体" w:eastAsia="宋体" w:cs="宋体"/>
                <w:b w:val="0"/>
                <w:i w:val="0"/>
                <w:sz w:val="21"/>
              </w:rPr>
              <w:t>数据来源类与方法</w:t>
            </w:r>
          </w:p>
        </w:tc>
        <w:tc>
          <w:tcPr>
            <w:tcW w:type="dxa" w:w="7483"/>
          </w:tcPr>
          <w:p>
            <w:pPr>
              <w:spacing w:before="20" w:after="20" w:line="269" w:lineRule="auto"/>
              <w:jc w:val="left"/>
            </w:pPr>
            <w:r/>
            <w:r>
              <w:rPr>
                <w:rFonts w:ascii="宋体" w:hAnsi="宋体" w:eastAsia="宋体" w:cs="宋体"/>
                <w:b w:val="0"/>
                <w:i w:val="0"/>
                <w:sz w:val="21"/>
              </w:rPr>
              <w:t>StudentService.findByClass(classId)；ScoreService.findByCourse(courseId, classId) 回填已有成绩；保存走 ScoreService.batchSave(semester, courseId, rows)；单据重算见 4.1 节的 recalcRow</w:t>
            </w:r>
          </w:p>
        </w:tc>
      </w:tr>
    </w:tbl>
    <w:p>
      <w:pPr>
        <w:pStyle w:val="Heading3"/>
        <w:spacing w:before="120" w:after="80" w:line="300" w:lineRule="auto"/>
      </w:pPr>
      <w:r>
        <w:rPr>
          <w:rFonts w:ascii="黑体" w:hAnsi="黑体" w:eastAsia="黑体" w:cs="黑体"/>
          <w:b/>
          <w:i w:val="0"/>
          <w:color w:val="000000"/>
          <w:sz w:val="24"/>
        </w:rPr>
        <w:t>5.3.7  成绩查询（ScoreQueryPanel）</w:t>
      </w:r>
    </w:p>
    <w:p>
      <w:pPr>
        <w:spacing w:before="120" w:after="40" w:line="276" w:lineRule="auto"/>
        <w:jc w:val="center"/>
      </w:pPr>
      <w:r>
        <w:rPr>
          <w:rFonts w:ascii="黑体" w:hAnsi="黑体" w:eastAsia="黑体" w:cs="黑体"/>
          <w:b/>
          <w:i w:val="0"/>
          <w:color w:val="000000"/>
          <w:sz w:val="21"/>
        </w:rPr>
        <w:t>表 5-10  成绩查询（ScoreQueryPanel） 设计要素</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项目</w:t>
            </w:r>
          </w:p>
        </w:tc>
        <w:tc>
          <w:tcPr>
            <w:tcW w:type="dxa" w:w="7483"/>
            <w:shd w:val="clear" w:color="auto" w:fill="DCE6F1"/>
          </w:tcPr>
          <w:p>
            <w:pPr>
              <w:spacing w:before="20" w:after="20" w:line="269" w:lineRule="auto"/>
              <w:jc w:val="center"/>
            </w:pPr>
            <w:r/>
            <w:r>
              <w:rPr>
                <w:rFonts w:ascii="黑体" w:hAnsi="黑体" w:eastAsia="黑体" w:cs="黑体"/>
                <w:b/>
                <w:i w:val="0"/>
                <w:sz w:val="21"/>
              </w:rPr>
              <w:t>说明</w:t>
            </w:r>
          </w:p>
        </w:tc>
      </w:tr>
      <w:tr>
        <w:tc>
          <w:tcPr>
            <w:tcW w:type="dxa" w:w="1474"/>
          </w:tcPr>
          <w:p>
            <w:pPr>
              <w:spacing w:before="20" w:after="20" w:line="269" w:lineRule="auto"/>
              <w:jc w:val="left"/>
            </w:pPr>
            <w:r/>
            <w:r>
              <w:rPr>
                <w:rFonts w:ascii="宋体" w:hAnsi="宋体" w:eastAsia="宋体" w:cs="宋体"/>
                <w:b w:val="0"/>
                <w:i w:val="0"/>
                <w:sz w:val="21"/>
              </w:rPr>
              <w:t>布局结构</w:t>
            </w:r>
          </w:p>
        </w:tc>
        <w:tc>
          <w:tcPr>
            <w:tcW w:type="dxa" w:w="7483"/>
          </w:tcPr>
          <w:p>
            <w:pPr>
              <w:spacing w:before="20" w:after="20" w:line="269" w:lineRule="auto"/>
              <w:jc w:val="left"/>
            </w:pPr>
            <w:r/>
            <w:r>
              <w:rPr>
                <w:rFonts w:ascii="宋体" w:hAnsi="宋体" w:eastAsia="宋体" w:cs="宋体"/>
                <w:b w:val="0"/>
                <w:i w:val="0"/>
                <w:sz w:val="21"/>
              </w:rPr>
              <w:t>标准 BasePanel 骨架，主表 15 列，是系统中列数最多的界面。</w:t>
            </w:r>
          </w:p>
        </w:tc>
      </w:tr>
      <w:tr>
        <w:tc>
          <w:tcPr>
            <w:tcW w:type="dxa" w:w="1474"/>
          </w:tcPr>
          <w:p>
            <w:pPr>
              <w:spacing w:before="20" w:after="20" w:line="269" w:lineRule="auto"/>
              <w:jc w:val="left"/>
            </w:pPr>
            <w:r/>
            <w:r>
              <w:rPr>
                <w:rFonts w:ascii="宋体" w:hAnsi="宋体" w:eastAsia="宋体" w:cs="宋体"/>
                <w:b w:val="0"/>
                <w:i w:val="0"/>
                <w:sz w:val="21"/>
              </w:rPr>
              <w:t>表格列</w:t>
            </w:r>
          </w:p>
        </w:tc>
        <w:tc>
          <w:tcPr>
            <w:tcW w:type="dxa" w:w="7483"/>
          </w:tcPr>
          <w:p>
            <w:pPr>
              <w:spacing w:before="20" w:after="20" w:line="269" w:lineRule="auto"/>
              <w:jc w:val="left"/>
            </w:pPr>
            <w:r/>
            <w:r>
              <w:rPr>
                <w:rFonts w:ascii="宋体" w:hAnsi="宋体" w:eastAsia="宋体" w:cs="宋体"/>
                <w:b w:val="0"/>
                <w:i w:val="0"/>
                <w:sz w:val="21"/>
              </w:rPr>
              <w:t>表格列：「ID、学号、姓名、班级、课程代码、课程名称、类型、学分、学期、平时、期末、补考、总评、绩点、等级」；第 0 列隐藏。不及格名单弹窗列：「学号、姓名、班级、课程、总评」。</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关键字（学号 / 姓名 / 课程名）、班级下拉、课程下拉、学期下拉、及格情况下拉（全部 / 及格 / 不及格）；附「查询」「重置条件」。</w:t>
            </w:r>
          </w:p>
        </w:tc>
      </w:tr>
      <w:tr>
        <w:tc>
          <w:tcPr>
            <w:tcW w:type="dxa" w:w="1474"/>
          </w:tcPr>
          <w:p>
            <w:pPr>
              <w:spacing w:before="20" w:after="20" w:line="269" w:lineRule="auto"/>
              <w:jc w:val="left"/>
            </w:pPr>
            <w:r/>
            <w:r>
              <w:rPr>
                <w:rFonts w:ascii="宋体" w:hAnsi="宋体" w:eastAsia="宋体" w:cs="宋体"/>
                <w:b w:val="0"/>
                <w:i w:val="0"/>
                <w:sz w:val="21"/>
              </w:rPr>
              <w:t>按钮及事件处理</w:t>
            </w:r>
          </w:p>
        </w:tc>
        <w:tc>
          <w:tcPr>
            <w:tcW w:type="dxa" w:w="7483"/>
          </w:tcPr>
          <w:p>
            <w:pPr>
              <w:spacing w:before="20" w:after="20" w:line="269" w:lineRule="auto"/>
              <w:jc w:val="left"/>
            </w:pPr>
            <w:r/>
            <w:r>
              <w:rPr>
                <w:rFonts w:ascii="宋体" w:hAnsi="宋体" w:eastAsia="宋体" w:cs="宋体"/>
                <w:b w:val="0"/>
                <w:i w:val="0"/>
                <w:sz w:val="21"/>
              </w:rPr>
              <w:t>「新增」/「修改」→ ScoreDialog；「删除」→ confirm 后 scoreService.delete(id)；「成绩单」→ showTranscript()；「不及格名单」→ showFailedList() 弹出名单窗口；「导出成绩表」→ ReportService.exportScores；「刷新」→ refreshData()。</w:t>
            </w:r>
          </w:p>
        </w:tc>
      </w:tr>
      <w:tr>
        <w:tc>
          <w:tcPr>
            <w:tcW w:type="dxa" w:w="1474"/>
          </w:tcPr>
          <w:p>
            <w:pPr>
              <w:spacing w:before="20" w:after="20" w:line="269" w:lineRule="auto"/>
              <w:jc w:val="left"/>
            </w:pPr>
            <w:r/>
            <w:r>
              <w:rPr>
                <w:rFonts w:ascii="宋体" w:hAnsi="宋体" w:eastAsia="宋体" w:cs="宋体"/>
                <w:b w:val="0"/>
                <w:i w:val="0"/>
                <w:sz w:val="21"/>
              </w:rPr>
              <w:t>数据来源类与方法</w:t>
            </w:r>
          </w:p>
        </w:tc>
        <w:tc>
          <w:tcPr>
            <w:tcW w:type="dxa" w:w="7483"/>
          </w:tcPr>
          <w:p>
            <w:pPr>
              <w:spacing w:before="20" w:after="20" w:line="269" w:lineRule="auto"/>
              <w:jc w:val="left"/>
            </w:pPr>
            <w:r/>
            <w:r>
              <w:rPr>
                <w:rFonts w:ascii="宋体" w:hAnsi="宋体" w:eastAsia="宋体" w:cs="宋体"/>
                <w:b w:val="0"/>
                <w:i w:val="0"/>
                <w:sz w:val="21"/>
              </w:rPr>
              <w:t>普通角色：ScoreService.findByPage(keyword, classId, courseId, semester, passState, pageNo, pageSize)；学生角色：loadSelfData(semester) → StudentService.findBySno(Session.getRelatedSno()) + ScoreService.findByStudent(self.getId(), semester)，不分页并提示「仅显示本人成绩」</w:t>
            </w:r>
          </w:p>
        </w:tc>
      </w:tr>
    </w:tbl>
    <w:p>
      <w:pPr>
        <w:pStyle w:val="Heading3"/>
        <w:spacing w:before="120" w:after="80" w:line="300" w:lineRule="auto"/>
      </w:pPr>
      <w:r>
        <w:rPr>
          <w:rFonts w:ascii="黑体" w:hAnsi="黑体" w:eastAsia="黑体" w:cs="黑体"/>
          <w:b/>
          <w:i w:val="0"/>
          <w:color w:val="000000"/>
          <w:sz w:val="24"/>
        </w:rPr>
        <w:t>5.3.8  考勤管理（AttendancePanel）</w:t>
      </w:r>
    </w:p>
    <w:p>
      <w:pPr>
        <w:spacing w:before="120" w:after="40" w:line="276" w:lineRule="auto"/>
        <w:jc w:val="center"/>
      </w:pPr>
      <w:r>
        <w:rPr>
          <w:rFonts w:ascii="黑体" w:hAnsi="黑体" w:eastAsia="黑体" w:cs="黑体"/>
          <w:b/>
          <w:i w:val="0"/>
          <w:color w:val="000000"/>
          <w:sz w:val="21"/>
        </w:rPr>
        <w:t>表 5-11  考勤管理（AttendancePanel） 设计要素</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项目</w:t>
            </w:r>
          </w:p>
        </w:tc>
        <w:tc>
          <w:tcPr>
            <w:tcW w:type="dxa" w:w="7483"/>
            <w:shd w:val="clear" w:color="auto" w:fill="DCE6F1"/>
          </w:tcPr>
          <w:p>
            <w:pPr>
              <w:spacing w:before="20" w:after="20" w:line="269" w:lineRule="auto"/>
              <w:jc w:val="center"/>
            </w:pPr>
            <w:r/>
            <w:r>
              <w:rPr>
                <w:rFonts w:ascii="黑体" w:hAnsi="黑体" w:eastAsia="黑体" w:cs="黑体"/>
                <w:b/>
                <w:i w:val="0"/>
                <w:sz w:val="21"/>
              </w:rPr>
              <w:t>说明</w:t>
            </w:r>
          </w:p>
        </w:tc>
      </w:tr>
      <w:tr>
        <w:tc>
          <w:tcPr>
            <w:tcW w:type="dxa" w:w="1474"/>
          </w:tcPr>
          <w:p>
            <w:pPr>
              <w:spacing w:before="20" w:after="20" w:line="269" w:lineRule="auto"/>
              <w:jc w:val="left"/>
            </w:pPr>
            <w:r/>
            <w:r>
              <w:rPr>
                <w:rFonts w:ascii="宋体" w:hAnsi="宋体" w:eastAsia="宋体" w:cs="宋体"/>
                <w:b w:val="0"/>
                <w:i w:val="0"/>
                <w:sz w:val="21"/>
              </w:rPr>
              <w:t>布局结构</w:t>
            </w:r>
          </w:p>
        </w:tc>
        <w:tc>
          <w:tcPr>
            <w:tcW w:type="dxa" w:w="7483"/>
          </w:tcPr>
          <w:p>
            <w:pPr>
              <w:spacing w:before="20" w:after="20" w:line="269" w:lineRule="auto"/>
              <w:jc w:val="left"/>
            </w:pPr>
            <w:r/>
            <w:r>
              <w:rPr>
                <w:rFonts w:ascii="宋体" w:hAnsi="宋体" w:eastAsia="宋体" w:cs="宋体"/>
                <w:b w:val="0"/>
                <w:i w:val="0"/>
                <w:sz w:val="21"/>
              </w:rPr>
              <w:t>标准 BasePanel 骨架（主表 7 列），另含两个内部类：批量登记对话框 BatchAttendanceDialog 与若干弹窗式统计窗口。</w:t>
            </w:r>
          </w:p>
        </w:tc>
      </w:tr>
      <w:tr>
        <w:tc>
          <w:tcPr>
            <w:tcW w:type="dxa" w:w="1474"/>
          </w:tcPr>
          <w:p>
            <w:pPr>
              <w:spacing w:before="20" w:after="20" w:line="269" w:lineRule="auto"/>
              <w:jc w:val="left"/>
            </w:pPr>
            <w:r/>
            <w:r>
              <w:rPr>
                <w:rFonts w:ascii="宋体" w:hAnsi="宋体" w:eastAsia="宋体" w:cs="宋体"/>
                <w:b w:val="0"/>
                <w:i w:val="0"/>
                <w:sz w:val="21"/>
              </w:rPr>
              <w:t>表格列</w:t>
            </w:r>
          </w:p>
        </w:tc>
        <w:tc>
          <w:tcPr>
            <w:tcW w:type="dxa" w:w="7483"/>
          </w:tcPr>
          <w:p>
            <w:pPr>
              <w:spacing w:before="20" w:after="20" w:line="269" w:lineRule="auto"/>
              <w:jc w:val="left"/>
            </w:pPr>
            <w:r/>
            <w:r>
              <w:rPr>
                <w:rFonts w:ascii="宋体" w:hAnsi="宋体" w:eastAsia="宋体" w:cs="宋体"/>
                <w:b w:val="0"/>
                <w:i w:val="0"/>
                <w:sz w:val="21"/>
              </w:rPr>
              <w:t>主表列：「ID、日期、学号、姓名、课程、考勤状态、备注」；第 0 列隐藏。批量登记对话框表格列：「学号、姓名、考勤状态、备注」（第 2 列起可编辑）。考勤预警弹窗列：「学号、姓名、班级、缺勤次数、异常次数、总次数、出勤率(%)」。出勤统计弹窗列：「班级、考勤总次数、出勤次数、出勤率(%)」。</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关键字、班级下拉、课程下拉、考勤状态下拉（六种）、起始日期、截止日期（均为 JFormattedTextField）；附「查询」「重置条件」。</w:t>
            </w:r>
          </w:p>
        </w:tc>
      </w:tr>
      <w:tr>
        <w:tc>
          <w:tcPr>
            <w:tcW w:type="dxa" w:w="1474"/>
          </w:tcPr>
          <w:p>
            <w:pPr>
              <w:spacing w:before="20" w:after="20" w:line="269" w:lineRule="auto"/>
              <w:jc w:val="left"/>
            </w:pPr>
            <w:r/>
            <w:r>
              <w:rPr>
                <w:rFonts w:ascii="宋体" w:hAnsi="宋体" w:eastAsia="宋体" w:cs="宋体"/>
                <w:b w:val="0"/>
                <w:i w:val="0"/>
                <w:sz w:val="21"/>
              </w:rPr>
              <w:t>按钮及事件处理</w:t>
            </w:r>
          </w:p>
        </w:tc>
        <w:tc>
          <w:tcPr>
            <w:tcW w:type="dxa" w:w="7483"/>
          </w:tcPr>
          <w:p>
            <w:pPr>
              <w:spacing w:before="20" w:after="20" w:line="269" w:lineRule="auto"/>
              <w:jc w:val="left"/>
            </w:pPr>
            <w:r/>
            <w:r>
              <w:rPr>
                <w:rFonts w:ascii="宋体" w:hAnsi="宋体" w:eastAsia="宋体" w:cs="宋体"/>
                <w:b w:val="0"/>
                <w:i w:val="0"/>
                <w:sz w:val="21"/>
              </w:rPr>
              <w:t>「新增」/「修改」→ AttendanceDialog（修改时从 loadedRows 中定位目标对象）；「删除」→ confirm 后 attendanceService.delete(id)；「批量登记」→ showBatchDialog()；「考勤预警」→ showWarningDialog()；「出勤统计」→ showClassRateDialog()；「导出考勤」→ ReportService.exportAttendance；「刷新」→ refreshData()。</w:t>
            </w:r>
          </w:p>
        </w:tc>
      </w:tr>
      <w:tr>
        <w:tc>
          <w:tcPr>
            <w:tcW w:type="dxa" w:w="1474"/>
          </w:tcPr>
          <w:p>
            <w:pPr>
              <w:spacing w:before="20" w:after="20" w:line="269" w:lineRule="auto"/>
              <w:jc w:val="left"/>
            </w:pPr>
            <w:r/>
            <w:r>
              <w:rPr>
                <w:rFonts w:ascii="宋体" w:hAnsi="宋体" w:eastAsia="宋体" w:cs="宋体"/>
                <w:b w:val="0"/>
                <w:i w:val="0"/>
                <w:sz w:val="21"/>
              </w:rPr>
              <w:t>数据来源类与方法</w:t>
            </w:r>
          </w:p>
        </w:tc>
        <w:tc>
          <w:tcPr>
            <w:tcW w:type="dxa" w:w="7483"/>
          </w:tcPr>
          <w:p>
            <w:pPr>
              <w:spacing w:before="20" w:after="20" w:line="269" w:lineRule="auto"/>
              <w:jc w:val="left"/>
            </w:pPr>
            <w:r/>
            <w:r>
              <w:rPr>
                <w:rFonts w:ascii="宋体" w:hAnsi="宋体" w:eastAsia="宋体" w:cs="宋体"/>
                <w:b w:val="0"/>
                <w:i w:val="0"/>
                <w:sz w:val="21"/>
              </w:rPr>
              <w:t>普通角色：AttendanceService.findByPage(keyword, classId, courseId, status, startDay, endDay, pageNo, pageSize)；学生角色：loadSelfData() → attendanceService.findByStudent(self.getId()) 并显示本人出勤率</w:t>
            </w:r>
          </w:p>
        </w:tc>
      </w:tr>
    </w:tbl>
    <w:p>
      <w:pPr>
        <w:pStyle w:val="Heading3"/>
        <w:spacing w:before="120" w:after="80" w:line="300" w:lineRule="auto"/>
      </w:pPr>
      <w:r>
        <w:rPr>
          <w:rFonts w:ascii="黑体" w:hAnsi="黑体" w:eastAsia="黑体" w:cs="黑体"/>
          <w:b/>
          <w:i w:val="0"/>
          <w:color w:val="000000"/>
          <w:sz w:val="24"/>
        </w:rPr>
        <w:t>5.3.9  统计分析报表（StatsPanel）</w:t>
      </w:r>
    </w:p>
    <w:p>
      <w:pPr>
        <w:spacing w:before="120" w:after="40" w:line="276" w:lineRule="auto"/>
        <w:jc w:val="center"/>
      </w:pPr>
      <w:r>
        <w:rPr>
          <w:rFonts w:ascii="黑体" w:hAnsi="黑体" w:eastAsia="黑体" w:cs="黑体"/>
          <w:b/>
          <w:i w:val="0"/>
          <w:color w:val="000000"/>
          <w:sz w:val="21"/>
        </w:rPr>
        <w:t>表 5-12  统计分析报表（StatsPanel） 设计要素</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项目</w:t>
            </w:r>
          </w:p>
        </w:tc>
        <w:tc>
          <w:tcPr>
            <w:tcW w:type="dxa" w:w="7483"/>
            <w:shd w:val="clear" w:color="auto" w:fill="DCE6F1"/>
          </w:tcPr>
          <w:p>
            <w:pPr>
              <w:spacing w:before="20" w:after="20" w:line="269" w:lineRule="auto"/>
              <w:jc w:val="center"/>
            </w:pPr>
            <w:r/>
            <w:r>
              <w:rPr>
                <w:rFonts w:ascii="黑体" w:hAnsi="黑体" w:eastAsia="黑体" w:cs="黑体"/>
                <w:b/>
                <w:i w:val="0"/>
                <w:sz w:val="21"/>
              </w:rPr>
              <w:t>说明</w:t>
            </w:r>
          </w:p>
        </w:tc>
      </w:tr>
      <w:tr>
        <w:tc>
          <w:tcPr>
            <w:tcW w:type="dxa" w:w="1474"/>
          </w:tcPr>
          <w:p>
            <w:pPr>
              <w:spacing w:before="20" w:after="20" w:line="269" w:lineRule="auto"/>
              <w:jc w:val="left"/>
            </w:pPr>
            <w:r/>
            <w:r>
              <w:rPr>
                <w:rFonts w:ascii="宋体" w:hAnsi="宋体" w:eastAsia="宋体" w:cs="宋体"/>
                <w:b w:val="0"/>
                <w:i w:val="0"/>
                <w:sz w:val="21"/>
              </w:rPr>
              <w:t>布局结构</w:t>
            </w:r>
          </w:p>
        </w:tc>
        <w:tc>
          <w:tcPr>
            <w:tcW w:type="dxa" w:w="7483"/>
          </w:tcPr>
          <w:p>
            <w:pPr>
              <w:spacing w:before="20" w:after="20" w:line="269" w:lineRule="auto"/>
              <w:jc w:val="left"/>
            </w:pPr>
            <w:r/>
            <w:r>
              <w:rPr>
                <w:rFonts w:ascii="宋体" w:hAnsi="宋体" w:eastAsia="宋体" w:cs="宋体"/>
                <w:b w:val="0"/>
                <w:i w:val="0"/>
                <w:sz w:val="21"/>
              </w:rPr>
              <w:t>本面板不使用 BasePanel 骨架，而是自建「顶部工具条 + JTabbedPane 四标签页」结构。标签页依次为成绩概览、班级排名、课程统计、学生排名 / 分布。</w:t>
            </w:r>
          </w:p>
        </w:tc>
      </w:tr>
      <w:tr>
        <w:tc>
          <w:tcPr>
            <w:tcW w:type="dxa" w:w="1474"/>
          </w:tcPr>
          <w:p>
            <w:pPr>
              <w:spacing w:before="20" w:after="20" w:line="269" w:lineRule="auto"/>
              <w:jc w:val="left"/>
            </w:pPr>
            <w:r/>
            <w:r>
              <w:rPr>
                <w:rFonts w:ascii="宋体" w:hAnsi="宋体" w:eastAsia="宋体" w:cs="宋体"/>
                <w:b w:val="0"/>
                <w:i w:val="0"/>
                <w:sz w:val="21"/>
              </w:rPr>
              <w:t>表格列</w:t>
            </w:r>
          </w:p>
        </w:tc>
        <w:tc>
          <w:tcPr>
            <w:tcW w:type="dxa" w:w="7483"/>
          </w:tcPr>
          <w:p>
            <w:pPr>
              <w:spacing w:before="20" w:after="20" w:line="269" w:lineRule="auto"/>
              <w:jc w:val="left"/>
            </w:pPr>
            <w:r/>
            <w:r>
              <w:rPr>
                <w:rFonts w:ascii="宋体" w:hAnsi="宋体" w:eastAsia="宋体" w:cs="宋体"/>
                <w:b w:val="0"/>
                <w:i w:val="0"/>
                <w:sz w:val="21"/>
              </w:rPr>
              <w:t>班级排名表列：「排名、班级、人数、平均分、及格率(%)」；课程统计表列：「课程、平均分、最高分、最低分、及格率(%)」；学生排名表列：「排名、学号、姓名、班级、平均分、课程数、已获学分」。图表共五张：分数段人数分布（柱状）、成绩等级分布（饼图）、班级平均分排名（横向条形）、专业人数分布（饼图）、教师授课任务（柱状）。</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顶部工具条：学期下拉（选择后立即刷新全部标签页）、「刷新统计」「导出统计报表」两个按钮。</w:t>
            </w:r>
          </w:p>
        </w:tc>
      </w:tr>
      <w:tr>
        <w:tc>
          <w:tcPr>
            <w:tcW w:type="dxa" w:w="1474"/>
          </w:tcPr>
          <w:p>
            <w:pPr>
              <w:spacing w:before="20" w:after="20" w:line="269" w:lineRule="auto"/>
              <w:jc w:val="left"/>
            </w:pPr>
            <w:r/>
            <w:r>
              <w:rPr>
                <w:rFonts w:ascii="宋体" w:hAnsi="宋体" w:eastAsia="宋体" w:cs="宋体"/>
                <w:b w:val="0"/>
                <w:i w:val="0"/>
                <w:sz w:val="21"/>
              </w:rPr>
              <w:t>按钮及事件处理</w:t>
            </w:r>
          </w:p>
        </w:tc>
        <w:tc>
          <w:tcPr>
            <w:tcW w:type="dxa" w:w="7483"/>
          </w:tcPr>
          <w:p>
            <w:pPr>
              <w:spacing w:before="20" w:after="20" w:line="269" w:lineRule="auto"/>
              <w:jc w:val="left"/>
            </w:pPr>
            <w:r/>
            <w:r>
              <w:rPr>
                <w:rFonts w:ascii="宋体" w:hAnsi="宋体" w:eastAsia="宋体" w:cs="宋体"/>
                <w:b w:val="0"/>
                <w:i w:val="0"/>
                <w:sz w:val="21"/>
              </w:rPr>
              <w:t>「刷新统计」→ refreshData() 依次调用 refreshScoreOverview / refreshClassRank / refreshCourseStat / refreshStudentRank / refreshDistribution；「导出统计报表」→ exportReport() → ReportService.exportStatistics(file)（五张工作表）；任何一步异常统一由 UiUtil.error 提示「统计失败：…」。</w:t>
            </w:r>
          </w:p>
        </w:tc>
      </w:tr>
      <w:tr>
        <w:tc>
          <w:tcPr>
            <w:tcW w:type="dxa" w:w="1474"/>
          </w:tcPr>
          <w:p>
            <w:pPr>
              <w:spacing w:before="20" w:after="20" w:line="269" w:lineRule="auto"/>
              <w:jc w:val="left"/>
            </w:pPr>
            <w:r/>
            <w:r>
              <w:rPr>
                <w:rFonts w:ascii="宋体" w:hAnsi="宋体" w:eastAsia="宋体" w:cs="宋体"/>
                <w:b w:val="0"/>
                <w:i w:val="0"/>
                <w:sz w:val="21"/>
              </w:rPr>
              <w:t>数据来源类与方法</w:t>
            </w:r>
          </w:p>
        </w:tc>
        <w:tc>
          <w:tcPr>
            <w:tcW w:type="dxa" w:w="7483"/>
          </w:tcPr>
          <w:p>
            <w:pPr>
              <w:spacing w:before="20" w:after="20" w:line="269" w:lineRule="auto"/>
              <w:jc w:val="left"/>
            </w:pPr>
            <w:r/>
            <w:r>
              <w:rPr>
                <w:rFonts w:ascii="宋体" w:hAnsi="宋体" w:eastAsia="宋体" w:cs="宋体"/>
                <w:b w:val="0"/>
                <w:i w:val="0"/>
                <w:sz w:val="21"/>
              </w:rPr>
              <w:t>StatsService 的 scoreSegment、scoreDistribution、classAverageRank、courseAverageStat、studentRank、majorDistribution、teacherWorkload 等方法</w:t>
            </w:r>
          </w:p>
        </w:tc>
      </w:tr>
    </w:tbl>
    <w:p>
      <w:pPr>
        <w:pStyle w:val="Heading3"/>
        <w:spacing w:before="120" w:after="80" w:line="300" w:lineRule="auto"/>
      </w:pPr>
      <w:r>
        <w:rPr>
          <w:rFonts w:ascii="黑体" w:hAnsi="黑体" w:eastAsia="黑体" w:cs="黑体"/>
          <w:b/>
          <w:i w:val="0"/>
          <w:color w:val="000000"/>
          <w:sz w:val="24"/>
        </w:rPr>
        <w:t>5.3.10  用户与权限（UserPanel）</w:t>
      </w:r>
    </w:p>
    <w:p>
      <w:pPr>
        <w:spacing w:before="120" w:after="40" w:line="276" w:lineRule="auto"/>
        <w:jc w:val="center"/>
      </w:pPr>
      <w:r>
        <w:rPr>
          <w:rFonts w:ascii="黑体" w:hAnsi="黑体" w:eastAsia="黑体" w:cs="黑体"/>
          <w:b/>
          <w:i w:val="0"/>
          <w:color w:val="000000"/>
          <w:sz w:val="21"/>
        </w:rPr>
        <w:t>表 5-13  用户与权限（UserPanel） 设计要素</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项目</w:t>
            </w:r>
          </w:p>
        </w:tc>
        <w:tc>
          <w:tcPr>
            <w:tcW w:type="dxa" w:w="7483"/>
            <w:shd w:val="clear" w:color="auto" w:fill="DCE6F1"/>
          </w:tcPr>
          <w:p>
            <w:pPr>
              <w:spacing w:before="20" w:after="20" w:line="269" w:lineRule="auto"/>
              <w:jc w:val="center"/>
            </w:pPr>
            <w:r/>
            <w:r>
              <w:rPr>
                <w:rFonts w:ascii="黑体" w:hAnsi="黑体" w:eastAsia="黑体" w:cs="黑体"/>
                <w:b/>
                <w:i w:val="0"/>
                <w:sz w:val="21"/>
              </w:rPr>
              <w:t>说明</w:t>
            </w:r>
          </w:p>
        </w:tc>
      </w:tr>
      <w:tr>
        <w:tc>
          <w:tcPr>
            <w:tcW w:type="dxa" w:w="1474"/>
          </w:tcPr>
          <w:p>
            <w:pPr>
              <w:spacing w:before="20" w:after="20" w:line="269" w:lineRule="auto"/>
              <w:jc w:val="left"/>
            </w:pPr>
            <w:r/>
            <w:r>
              <w:rPr>
                <w:rFonts w:ascii="宋体" w:hAnsi="宋体" w:eastAsia="宋体" w:cs="宋体"/>
                <w:b w:val="0"/>
                <w:i w:val="0"/>
                <w:sz w:val="21"/>
              </w:rPr>
              <w:t>布局结构</w:t>
            </w:r>
          </w:p>
        </w:tc>
        <w:tc>
          <w:tcPr>
            <w:tcW w:type="dxa" w:w="7483"/>
          </w:tcPr>
          <w:p>
            <w:pPr>
              <w:spacing w:before="20" w:after="20" w:line="269" w:lineRule="auto"/>
              <w:jc w:val="left"/>
            </w:pPr>
            <w:r/>
            <w:r>
              <w:rPr>
                <w:rFonts w:ascii="宋体" w:hAnsi="宋体" w:eastAsia="宋体" w:cs="宋体"/>
                <w:b w:val="0"/>
                <w:i w:val="0"/>
                <w:sz w:val="21"/>
              </w:rPr>
              <w:t>标准 BasePanel 骨架，主表 9 列，按钮条末尾追加一个角色说明标签。</w:t>
            </w:r>
          </w:p>
        </w:tc>
      </w:tr>
      <w:tr>
        <w:tc>
          <w:tcPr>
            <w:tcW w:type="dxa" w:w="1474"/>
          </w:tcPr>
          <w:p>
            <w:pPr>
              <w:spacing w:before="20" w:after="20" w:line="269" w:lineRule="auto"/>
              <w:jc w:val="left"/>
            </w:pPr>
            <w:r/>
            <w:r>
              <w:rPr>
                <w:rFonts w:ascii="宋体" w:hAnsi="宋体" w:eastAsia="宋体" w:cs="宋体"/>
                <w:b w:val="0"/>
                <w:i w:val="0"/>
                <w:sz w:val="21"/>
              </w:rPr>
              <w:t>表格列</w:t>
            </w:r>
          </w:p>
        </w:tc>
        <w:tc>
          <w:tcPr>
            <w:tcW w:type="dxa" w:w="7483"/>
          </w:tcPr>
          <w:p>
            <w:pPr>
              <w:spacing w:before="20" w:after="20" w:line="269" w:lineRule="auto"/>
              <w:jc w:val="left"/>
            </w:pPr>
            <w:r/>
            <w:r>
              <w:rPr>
                <w:rFonts w:ascii="宋体" w:hAnsi="宋体" w:eastAsia="宋体" w:cs="宋体"/>
                <w:b w:val="0"/>
                <w:i w:val="0"/>
                <w:sz w:val="21"/>
              </w:rPr>
              <w:t>表格列：「ID、用户名、真实姓名、角色、关联学号、手机号、状态、最后登录时间、创建时间」；列宽 110/100/90/110/120/70/160/160；角色经 RoleRenderer 渲染为中文角色名，状态列显示「启用」/「禁用」。</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关键字（用户名 / 真实姓名）、角色下拉（自定义渲染器）、状态下拉（启用 / 禁用）；附「查询」「重置条件」。状态下拉为字符串，loadData 时映射为数据库中的 1 / 0。</w:t>
            </w:r>
          </w:p>
        </w:tc>
      </w:tr>
      <w:tr>
        <w:tc>
          <w:tcPr>
            <w:tcW w:type="dxa" w:w="1474"/>
          </w:tcPr>
          <w:p>
            <w:pPr>
              <w:spacing w:before="20" w:after="20" w:line="269" w:lineRule="auto"/>
              <w:jc w:val="left"/>
            </w:pPr>
            <w:r/>
            <w:r>
              <w:rPr>
                <w:rFonts w:ascii="宋体" w:hAnsi="宋体" w:eastAsia="宋体" w:cs="宋体"/>
                <w:b w:val="0"/>
                <w:i w:val="0"/>
                <w:sz w:val="21"/>
              </w:rPr>
              <w:t>按钮及事件处理</w:t>
            </w:r>
          </w:p>
        </w:tc>
        <w:tc>
          <w:tcPr>
            <w:tcW w:type="dxa" w:w="7483"/>
          </w:tcPr>
          <w:p>
            <w:pPr>
              <w:spacing w:before="20" w:after="20" w:line="269" w:lineRule="auto"/>
              <w:jc w:val="left"/>
            </w:pPr>
            <w:r/>
            <w:r>
              <w:rPr>
                <w:rFonts w:ascii="宋体" w:hAnsi="宋体" w:eastAsia="宋体" w:cs="宋体"/>
                <w:b w:val="0"/>
                <w:i w:val="0"/>
                <w:sz w:val="21"/>
              </w:rPr>
              <w:t>「新增」/「修改」→ UserDialog；「删除」→ confirm 后 authService.deleteUser(id)；「重置密码」→ resetPassword() 把密码重置为 UserPanel.DEFAULT_PASSWORD（"123456"）；「刷新」→ refreshData()。</w:t>
            </w:r>
          </w:p>
        </w:tc>
      </w:tr>
      <w:tr>
        <w:tc>
          <w:tcPr>
            <w:tcW w:type="dxa" w:w="1474"/>
          </w:tcPr>
          <w:p>
            <w:pPr>
              <w:spacing w:before="20" w:after="20" w:line="269" w:lineRule="auto"/>
              <w:jc w:val="left"/>
            </w:pPr>
            <w:r/>
            <w:r>
              <w:rPr>
                <w:rFonts w:ascii="宋体" w:hAnsi="宋体" w:eastAsia="宋体" w:cs="宋体"/>
                <w:b w:val="0"/>
                <w:i w:val="0"/>
                <w:sz w:val="21"/>
              </w:rPr>
              <w:t>数据来源类与方法</w:t>
            </w:r>
          </w:p>
        </w:tc>
        <w:tc>
          <w:tcPr>
            <w:tcW w:type="dxa" w:w="7483"/>
          </w:tcPr>
          <w:p>
            <w:pPr>
              <w:spacing w:before="20" w:after="20" w:line="269" w:lineRule="auto"/>
              <w:jc w:val="left"/>
            </w:pPr>
            <w:r/>
            <w:r>
              <w:rPr>
                <w:rFonts w:ascii="宋体" w:hAnsi="宋体" w:eastAsia="宋体" w:cs="宋体"/>
                <w:b w:val="0"/>
                <w:i w:val="0"/>
                <w:sz w:val="21"/>
              </w:rPr>
              <w:t>AuthService.findUsers(keyword, role, status, pageNo, pageSize)（内部先 requireAdmin）；列表数据缓存于 rowCache（Map&lt;Integer, User&gt;）供修改时复用</w:t>
            </w:r>
          </w:p>
        </w:tc>
      </w:tr>
    </w:tbl>
    <w:p>
      <w:pPr>
        <w:pStyle w:val="Heading3"/>
        <w:spacing w:before="120" w:after="80" w:line="300" w:lineRule="auto"/>
      </w:pPr>
      <w:r>
        <w:rPr>
          <w:rFonts w:ascii="黑体" w:hAnsi="黑体" w:eastAsia="黑体" w:cs="黑体"/>
          <w:b/>
          <w:i w:val="0"/>
          <w:color w:val="000000"/>
          <w:sz w:val="24"/>
        </w:rPr>
        <w:t>5.3.11  系统维护与日志（SystemPanel）</w:t>
      </w:r>
    </w:p>
    <w:p>
      <w:pPr>
        <w:spacing w:before="120" w:after="40" w:line="276" w:lineRule="auto"/>
        <w:jc w:val="center"/>
      </w:pPr>
      <w:r>
        <w:rPr>
          <w:rFonts w:ascii="黑体" w:hAnsi="黑体" w:eastAsia="黑体" w:cs="黑体"/>
          <w:b/>
          <w:i w:val="0"/>
          <w:color w:val="000000"/>
          <w:sz w:val="21"/>
        </w:rPr>
        <w:t>表 5-14  系统维护与日志（SystemPanel） 设计要素</w:t>
      </w:r>
    </w:p>
    <w:tbl>
      <w:tblPr>
        <w:tblStyle w:val="TableGrid"/>
        <w:tblW w:type="auto" w:w="0"/>
        <w:jc w:val="center"/>
        <w:tblLayout w:type="fixed"/>
        <w:tblLook w:firstColumn="1" w:firstRow="1" w:lastColumn="0" w:lastRow="0" w:noHBand="0" w:noVBand="1" w:val="04A0"/>
      </w:tblPr>
      <w:tblGrid>
        <w:gridCol w:w="4479"/>
        <w:gridCol w:w="4479"/>
      </w:tblGrid>
      <w:tr>
        <w:tc>
          <w:tcPr>
            <w:tcW w:type="dxa" w:w="1474"/>
            <w:shd w:val="clear" w:color="auto" w:fill="DCE6F1"/>
          </w:tcPr>
          <w:p>
            <w:pPr>
              <w:spacing w:before="20" w:after="20" w:line="269" w:lineRule="auto"/>
              <w:jc w:val="center"/>
            </w:pPr>
            <w:r/>
            <w:r>
              <w:rPr>
                <w:rFonts w:ascii="黑体" w:hAnsi="黑体" w:eastAsia="黑体" w:cs="黑体"/>
                <w:b/>
                <w:i w:val="0"/>
                <w:sz w:val="21"/>
              </w:rPr>
              <w:t>项目</w:t>
            </w:r>
          </w:p>
        </w:tc>
        <w:tc>
          <w:tcPr>
            <w:tcW w:type="dxa" w:w="7483"/>
            <w:shd w:val="clear" w:color="auto" w:fill="DCE6F1"/>
          </w:tcPr>
          <w:p>
            <w:pPr>
              <w:spacing w:before="20" w:after="20" w:line="269" w:lineRule="auto"/>
              <w:jc w:val="center"/>
            </w:pPr>
            <w:r/>
            <w:r>
              <w:rPr>
                <w:rFonts w:ascii="黑体" w:hAnsi="黑体" w:eastAsia="黑体" w:cs="黑体"/>
                <w:b/>
                <w:i w:val="0"/>
                <w:sz w:val="21"/>
              </w:rPr>
              <w:t>说明</w:t>
            </w:r>
          </w:p>
        </w:tc>
      </w:tr>
      <w:tr>
        <w:tc>
          <w:tcPr>
            <w:tcW w:type="dxa" w:w="1474"/>
          </w:tcPr>
          <w:p>
            <w:pPr>
              <w:spacing w:before="20" w:after="20" w:line="269" w:lineRule="auto"/>
              <w:jc w:val="left"/>
            </w:pPr>
            <w:r/>
            <w:r>
              <w:rPr>
                <w:rFonts w:ascii="宋体" w:hAnsi="宋体" w:eastAsia="宋体" w:cs="宋体"/>
                <w:b w:val="0"/>
                <w:i w:val="0"/>
                <w:sz w:val="21"/>
              </w:rPr>
              <w:t>布局结构</w:t>
            </w:r>
          </w:p>
        </w:tc>
        <w:tc>
          <w:tcPr>
            <w:tcW w:type="dxa" w:w="7483"/>
          </w:tcPr>
          <w:p>
            <w:pPr>
              <w:spacing w:before="20" w:after="20" w:line="269" w:lineRule="auto"/>
              <w:jc w:val="left"/>
            </w:pPr>
            <w:r/>
            <w:r>
              <w:rPr>
                <w:rFonts w:ascii="宋体" w:hAnsi="宋体" w:eastAsia="宋体" w:cs="宋体"/>
                <w:b w:val="0"/>
                <w:i w:val="0"/>
                <w:sz w:val="21"/>
              </w:rPr>
              <w:t>标准 BasePanel 骨架（主表 5 列），按钮条被完全替换为一组运维操作按钮，并含内部类 ConfigDialog 用于系统参数维护。</w:t>
            </w:r>
          </w:p>
        </w:tc>
      </w:tr>
      <w:tr>
        <w:tc>
          <w:tcPr>
            <w:tcW w:type="dxa" w:w="1474"/>
          </w:tcPr>
          <w:p>
            <w:pPr>
              <w:spacing w:before="20" w:after="20" w:line="269" w:lineRule="auto"/>
              <w:jc w:val="left"/>
            </w:pPr>
            <w:r/>
            <w:r>
              <w:rPr>
                <w:rFonts w:ascii="宋体" w:hAnsi="宋体" w:eastAsia="宋体" w:cs="宋体"/>
                <w:b w:val="0"/>
                <w:i w:val="0"/>
                <w:sz w:val="21"/>
              </w:rPr>
              <w:t>表格列</w:t>
            </w:r>
          </w:p>
        </w:tc>
        <w:tc>
          <w:tcPr>
            <w:tcW w:type="dxa" w:w="7483"/>
          </w:tcPr>
          <w:p>
            <w:pPr>
              <w:spacing w:before="20" w:after="20" w:line="269" w:lineRule="auto"/>
              <w:jc w:val="left"/>
            </w:pPr>
            <w:r/>
            <w:r>
              <w:rPr>
                <w:rFonts w:ascii="宋体" w:hAnsi="宋体" w:eastAsia="宋体" w:cs="宋体"/>
                <w:b w:val="0"/>
                <w:i w:val="0"/>
                <w:sz w:val="21"/>
              </w:rPr>
              <w:t>日志表列：「ID、操作时间、操作人、操作类型、详情」；列宽 160/100/120/460（详情列最宽）。系统参数对话框列：「参数键、参数值、说明」。</w:t>
            </w:r>
          </w:p>
        </w:tc>
      </w:tr>
      <w:tr>
        <w:tc>
          <w:tcPr>
            <w:tcW w:type="dxa" w:w="1474"/>
          </w:tcPr>
          <w:p>
            <w:pPr>
              <w:spacing w:before="20" w:after="20" w:line="269" w:lineRule="auto"/>
              <w:jc w:val="left"/>
            </w:pPr>
            <w:r/>
            <w:r>
              <w:rPr>
                <w:rFonts w:ascii="宋体" w:hAnsi="宋体" w:eastAsia="宋体" w:cs="宋体"/>
                <w:b w:val="0"/>
                <w:i w:val="0"/>
                <w:sz w:val="21"/>
              </w:rPr>
              <w:t>查询条件</w:t>
            </w:r>
          </w:p>
        </w:tc>
        <w:tc>
          <w:tcPr>
            <w:tcW w:type="dxa" w:w="7483"/>
          </w:tcPr>
          <w:p>
            <w:pPr>
              <w:spacing w:before="20" w:after="20" w:line="269" w:lineRule="auto"/>
              <w:jc w:val="left"/>
            </w:pPr>
            <w:r/>
            <w:r>
              <w:rPr>
                <w:rFonts w:ascii="宋体" w:hAnsi="宋体" w:eastAsia="宋体" w:cs="宋体"/>
                <w:b w:val="0"/>
                <w:i w:val="0"/>
                <w:sz w:val="21"/>
              </w:rPr>
              <w:t>关键字（操作人 / 操作类型 / 详情）、起始日期、截止日期（JFormattedTextField，格式模式为 ####-##-##），并在查询条中显示提示「（日期格式 yyyy-MM-dd）」；附「查询」「重置条件」。</w:t>
            </w:r>
          </w:p>
        </w:tc>
      </w:tr>
      <w:tr>
        <w:tc>
          <w:tcPr>
            <w:tcW w:type="dxa" w:w="1474"/>
          </w:tcPr>
          <w:p>
            <w:pPr>
              <w:spacing w:before="20" w:after="20" w:line="269" w:lineRule="auto"/>
              <w:jc w:val="left"/>
            </w:pPr>
            <w:r/>
            <w:r>
              <w:rPr>
                <w:rFonts w:ascii="宋体" w:hAnsi="宋体" w:eastAsia="宋体" w:cs="宋体"/>
                <w:b w:val="0"/>
                <w:i w:val="0"/>
                <w:sz w:val="21"/>
              </w:rPr>
              <w:t>按钮及事件处理</w:t>
            </w:r>
          </w:p>
        </w:tc>
        <w:tc>
          <w:tcPr>
            <w:tcW w:type="dxa" w:w="7483"/>
          </w:tcPr>
          <w:p>
            <w:pPr>
              <w:spacing w:before="20" w:after="20" w:line="269" w:lineRule="auto"/>
              <w:jc w:val="left"/>
            </w:pPr>
            <w:r/>
            <w:r>
              <w:rPr>
                <w:rFonts w:ascii="宋体" w:hAnsi="宋体" w:eastAsia="宋体" w:cs="宋体"/>
                <w:b w:val="0"/>
                <w:i w:val="0"/>
                <w:sz w:val="21"/>
              </w:rPr>
              <w:t>「数据库备份」→ backupDatabase()；「重置演示数据」→ resetDemoData()；「重建数据库」→ resetDatabase()；「系统参数」→ showConfigDialog()；「系统状态」→ showSystemStatus()；「清空日志」→ clearLogs()；「刷新」→ refreshData()。</w:t>
            </w:r>
          </w:p>
        </w:tc>
      </w:tr>
      <w:tr>
        <w:tc>
          <w:tcPr>
            <w:tcW w:type="dxa" w:w="1474"/>
          </w:tcPr>
          <w:p>
            <w:pPr>
              <w:spacing w:before="20" w:after="20" w:line="269" w:lineRule="auto"/>
              <w:jc w:val="left"/>
            </w:pPr>
            <w:r/>
            <w:r>
              <w:rPr>
                <w:rFonts w:ascii="宋体" w:hAnsi="宋体" w:eastAsia="宋体" w:cs="宋体"/>
                <w:b w:val="0"/>
                <w:i w:val="0"/>
                <w:sz w:val="21"/>
              </w:rPr>
              <w:t>数据来源类与方法</w:t>
            </w:r>
          </w:p>
        </w:tc>
        <w:tc>
          <w:tcPr>
            <w:tcW w:type="dxa" w:w="7483"/>
          </w:tcPr>
          <w:p>
            <w:pPr>
              <w:spacing w:before="20" w:after="20" w:line="269" w:lineRule="auto"/>
              <w:jc w:val="left"/>
            </w:pPr>
            <w:r/>
            <w:r>
              <w:rPr>
                <w:rFonts w:ascii="宋体" w:hAnsi="宋体" w:eastAsia="宋体" w:cs="宋体"/>
                <w:b w:val="0"/>
                <w:i w:val="0"/>
                <w:sz w:val="21"/>
              </w:rPr>
              <w:t>SystemService.findLogs(keyword, startDay, endDay, pageNo, pageSize)；日期解析失败时置 invalidDate 标志并提示「日期格式不正确，未执行查询」，而不是把非法日期当作「无此条件」继续查询</w:t>
            </w:r>
          </w:p>
        </w:tc>
      </w:tr>
    </w:tbl>
    <w:p>
      <w:pPr>
        <w:pStyle w:val="Heading2"/>
        <w:spacing w:before="160" w:after="80" w:line="300" w:lineRule="auto"/>
      </w:pPr>
      <w:r>
        <w:rPr>
          <w:rFonts w:ascii="黑体" w:hAnsi="黑体" w:eastAsia="黑体" w:cs="黑体"/>
          <w:b/>
          <w:i w:val="0"/>
          <w:color w:val="000000"/>
          <w:sz w:val="28"/>
        </w:rPr>
        <w:t>5.4  交互与提示规范</w:t>
      </w:r>
    </w:p>
    <w:p>
      <w:pPr>
        <w:spacing w:after="60" w:before="0" w:line="317" w:lineRule="auto"/>
        <w:ind w:firstLine="420"/>
      </w:pPr>
      <w:r>
        <w:rPr>
          <w:rFonts w:ascii="宋体" w:hAnsi="宋体" w:eastAsia="宋体" w:cs="宋体"/>
          <w:b w:val="0"/>
          <w:i w:val="0"/>
          <w:sz w:val="21"/>
        </w:rPr>
        <w:t>为使用户在任何界面下都能获得一致的反馈，项目把交互与提示集中到 UiUtil 中统一实现，各面板与对话框只调用这些方法，不直接创建 JOptionPane。</w:t>
      </w:r>
    </w:p>
    <w:p>
      <w:pPr>
        <w:spacing w:before="120" w:after="40" w:line="276" w:lineRule="auto"/>
        <w:jc w:val="center"/>
      </w:pPr>
      <w:r>
        <w:rPr>
          <w:rFonts w:ascii="黑体" w:hAnsi="黑体" w:eastAsia="黑体" w:cs="黑体"/>
          <w:b/>
          <w:i w:val="0"/>
          <w:color w:val="000000"/>
          <w:sz w:val="21"/>
        </w:rPr>
        <w:t>表 5-3  统一交互与提示规范</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474"/>
            <w:shd w:val="clear" w:color="auto" w:fill="DCE6F1"/>
          </w:tcPr>
          <w:p>
            <w:pPr>
              <w:spacing w:before="20" w:after="20" w:line="269" w:lineRule="auto"/>
              <w:jc w:val="center"/>
            </w:pPr>
            <w:r/>
            <w:r>
              <w:rPr>
                <w:rFonts w:ascii="黑体" w:hAnsi="黑体" w:eastAsia="黑体" w:cs="黑体"/>
                <w:b/>
                <w:i w:val="0"/>
                <w:sz w:val="19"/>
              </w:rPr>
              <w:t>场景</w:t>
            </w:r>
          </w:p>
        </w:tc>
        <w:tc>
          <w:tcPr>
            <w:tcW w:type="dxa" w:w="2494"/>
            <w:shd w:val="clear" w:color="auto" w:fill="DCE6F1"/>
          </w:tcPr>
          <w:p>
            <w:pPr>
              <w:spacing w:before="20" w:after="20" w:line="269" w:lineRule="auto"/>
              <w:jc w:val="center"/>
            </w:pPr>
            <w:r/>
            <w:r>
              <w:rPr>
                <w:rFonts w:ascii="黑体" w:hAnsi="黑体" w:eastAsia="黑体" w:cs="黑体"/>
                <w:b/>
                <w:i w:val="0"/>
                <w:sz w:val="19"/>
              </w:rPr>
              <w:t>调用方法</w:t>
            </w:r>
          </w:p>
        </w:tc>
        <w:tc>
          <w:tcPr>
            <w:tcW w:type="dxa" w:w="2041"/>
            <w:shd w:val="clear" w:color="auto" w:fill="DCE6F1"/>
          </w:tcPr>
          <w:p>
            <w:pPr>
              <w:spacing w:before="20" w:after="20" w:line="269" w:lineRule="auto"/>
              <w:jc w:val="center"/>
            </w:pPr>
            <w:r/>
            <w:r>
              <w:rPr>
                <w:rFonts w:ascii="黑体" w:hAnsi="黑体" w:eastAsia="黑体" w:cs="黑体"/>
                <w:b/>
                <w:i w:val="0"/>
                <w:sz w:val="19"/>
              </w:rPr>
              <w:t>标题与图标</w:t>
            </w:r>
          </w:p>
        </w:tc>
        <w:tc>
          <w:tcPr>
            <w:tcW w:type="dxa" w:w="2948"/>
            <w:shd w:val="clear" w:color="auto" w:fill="DCE6F1"/>
          </w:tcPr>
          <w:p>
            <w:pPr>
              <w:spacing w:before="20" w:after="20" w:line="269" w:lineRule="auto"/>
              <w:jc w:val="center"/>
            </w:pPr>
            <w:r/>
            <w:r>
              <w:rPr>
                <w:rFonts w:ascii="黑体" w:hAnsi="黑体" w:eastAsia="黑体" w:cs="黑体"/>
                <w:b/>
                <w:i w:val="0"/>
                <w:sz w:val="19"/>
              </w:rPr>
              <w:t>典型文案</w:t>
            </w:r>
          </w:p>
        </w:tc>
      </w:tr>
      <w:tr>
        <w:tc>
          <w:tcPr>
            <w:tcW w:type="dxa" w:w="1474"/>
          </w:tcPr>
          <w:p>
            <w:pPr>
              <w:spacing w:before="20" w:after="20" w:line="269" w:lineRule="auto"/>
              <w:jc w:val="left"/>
            </w:pPr>
            <w:r/>
            <w:r>
              <w:rPr>
                <w:rFonts w:ascii="宋体" w:hAnsi="宋体" w:eastAsia="宋体" w:cs="宋体"/>
                <w:b w:val="0"/>
                <w:i w:val="0"/>
                <w:sz w:val="19"/>
              </w:rPr>
              <w:t>操作成功</w:t>
            </w:r>
          </w:p>
        </w:tc>
        <w:tc>
          <w:tcPr>
            <w:tcW w:type="dxa" w:w="2494"/>
          </w:tcPr>
          <w:p>
            <w:pPr>
              <w:spacing w:before="20" w:after="20" w:line="269" w:lineRule="auto"/>
              <w:jc w:val="left"/>
            </w:pPr>
            <w:r/>
            <w:r>
              <w:rPr>
                <w:rFonts w:ascii="宋体" w:hAnsi="宋体" w:eastAsia="宋体" w:cs="宋体"/>
                <w:b w:val="0"/>
                <w:i w:val="0"/>
                <w:sz w:val="19"/>
              </w:rPr>
              <w:t>UiUtil.success(parent, message)</w:t>
            </w:r>
          </w:p>
        </w:tc>
        <w:tc>
          <w:tcPr>
            <w:tcW w:type="dxa" w:w="2041"/>
          </w:tcPr>
          <w:p>
            <w:pPr>
              <w:spacing w:before="20" w:after="20" w:line="269" w:lineRule="auto"/>
              <w:jc w:val="left"/>
            </w:pPr>
            <w:r/>
            <w:r>
              <w:rPr>
                <w:rFonts w:ascii="宋体" w:hAnsi="宋体" w:eastAsia="宋体" w:cs="宋体"/>
                <w:b w:val="0"/>
                <w:i w:val="0"/>
                <w:sz w:val="19"/>
              </w:rPr>
              <w:t>信息图标（INFORMATION_MESSAGE）</w:t>
            </w:r>
          </w:p>
        </w:tc>
        <w:tc>
          <w:tcPr>
            <w:tcW w:type="dxa" w:w="2948"/>
          </w:tcPr>
          <w:p>
            <w:pPr>
              <w:spacing w:before="20" w:after="20" w:line="269" w:lineRule="auto"/>
              <w:jc w:val="left"/>
            </w:pPr>
            <w:r/>
            <w:r>
              <w:rPr>
                <w:rFonts w:ascii="宋体" w:hAnsi="宋体" w:eastAsia="宋体" w:cs="宋体"/>
                <w:b w:val="0"/>
                <w:i w:val="0"/>
                <w:sz w:val="19"/>
              </w:rPr>
              <w:t>「保存成功，共 N 条成绩记录」「删除成功」「导出成功，共 N 条记录」</w:t>
            </w:r>
          </w:p>
        </w:tc>
      </w:tr>
      <w:tr>
        <w:tc>
          <w:tcPr>
            <w:tcW w:type="dxa" w:w="1474"/>
          </w:tcPr>
          <w:p>
            <w:pPr>
              <w:spacing w:before="20" w:after="20" w:line="269" w:lineRule="auto"/>
              <w:jc w:val="left"/>
            </w:pPr>
            <w:r/>
            <w:r>
              <w:rPr>
                <w:rFonts w:ascii="宋体" w:hAnsi="宋体" w:eastAsia="宋体" w:cs="宋体"/>
                <w:b w:val="0"/>
                <w:i w:val="0"/>
                <w:sz w:val="19"/>
              </w:rPr>
              <w:t>一般提示</w:t>
            </w:r>
          </w:p>
        </w:tc>
        <w:tc>
          <w:tcPr>
            <w:tcW w:type="dxa" w:w="2494"/>
          </w:tcPr>
          <w:p>
            <w:pPr>
              <w:spacing w:before="20" w:after="20" w:line="269" w:lineRule="auto"/>
              <w:jc w:val="left"/>
            </w:pPr>
            <w:r/>
            <w:r>
              <w:rPr>
                <w:rFonts w:ascii="宋体" w:hAnsi="宋体" w:eastAsia="宋体" w:cs="宋体"/>
                <w:b w:val="0"/>
                <w:i w:val="0"/>
                <w:sz w:val="19"/>
              </w:rPr>
              <w:t>UiUtil.info(parent, message)</w:t>
            </w:r>
          </w:p>
        </w:tc>
        <w:tc>
          <w:tcPr>
            <w:tcW w:type="dxa" w:w="2041"/>
          </w:tcPr>
          <w:p>
            <w:pPr>
              <w:spacing w:before="20" w:after="20" w:line="269" w:lineRule="auto"/>
              <w:jc w:val="left"/>
            </w:pPr>
            <w:r/>
            <w:r>
              <w:rPr>
                <w:rFonts w:ascii="宋体" w:hAnsi="宋体" w:eastAsia="宋体" w:cs="宋体"/>
                <w:b w:val="0"/>
                <w:i w:val="0"/>
                <w:sz w:val="19"/>
              </w:rPr>
              <w:t>信息图标</w:t>
            </w:r>
          </w:p>
        </w:tc>
        <w:tc>
          <w:tcPr>
            <w:tcW w:type="dxa" w:w="2948"/>
          </w:tcPr>
          <w:p>
            <w:pPr>
              <w:spacing w:before="20" w:after="20" w:line="269" w:lineRule="auto"/>
              <w:jc w:val="left"/>
            </w:pPr>
            <w:r/>
            <w:r>
              <w:rPr>
                <w:rFonts w:ascii="宋体" w:hAnsi="宋体" w:eastAsia="宋体" w:cs="宋体"/>
                <w:b w:val="0"/>
                <w:i w:val="0"/>
                <w:sz w:val="19"/>
              </w:rPr>
              <w:t>「暂无考勤预警学生」「已填充 N 条期末成绩，请核对后点击【保存全部】保存。」</w:t>
            </w:r>
          </w:p>
        </w:tc>
      </w:tr>
      <w:tr>
        <w:tc>
          <w:tcPr>
            <w:tcW w:type="dxa" w:w="1474"/>
          </w:tcPr>
          <w:p>
            <w:pPr>
              <w:spacing w:before="20" w:after="20" w:line="269" w:lineRule="auto"/>
              <w:jc w:val="left"/>
            </w:pPr>
            <w:r/>
            <w:r>
              <w:rPr>
                <w:rFonts w:ascii="宋体" w:hAnsi="宋体" w:eastAsia="宋体" w:cs="宋体"/>
                <w:b w:val="0"/>
                <w:i w:val="0"/>
                <w:sz w:val="19"/>
              </w:rPr>
              <w:t>业务规则不满足</w:t>
            </w:r>
          </w:p>
        </w:tc>
        <w:tc>
          <w:tcPr>
            <w:tcW w:type="dxa" w:w="2494"/>
          </w:tcPr>
          <w:p>
            <w:pPr>
              <w:spacing w:before="20" w:after="20" w:line="269" w:lineRule="auto"/>
              <w:jc w:val="left"/>
            </w:pPr>
            <w:r/>
            <w:r>
              <w:rPr>
                <w:rFonts w:ascii="宋体" w:hAnsi="宋体" w:eastAsia="宋体" w:cs="宋体"/>
                <w:b w:val="0"/>
                <w:i w:val="0"/>
                <w:sz w:val="19"/>
              </w:rPr>
              <w:t>UiUtil.warn(parent, message)</w:t>
            </w:r>
          </w:p>
        </w:tc>
        <w:tc>
          <w:tcPr>
            <w:tcW w:type="dxa" w:w="2041"/>
          </w:tcPr>
          <w:p>
            <w:pPr>
              <w:spacing w:before="20" w:after="20" w:line="269" w:lineRule="auto"/>
              <w:jc w:val="left"/>
            </w:pPr>
            <w:r/>
            <w:r>
              <w:rPr>
                <w:rFonts w:ascii="宋体" w:hAnsi="宋体" w:eastAsia="宋体" w:cs="宋体"/>
                <w:b w:val="0"/>
                <w:i w:val="0"/>
                <w:sz w:val="19"/>
              </w:rPr>
              <w:t>警告图标（WARNING_MESSAGE），标题「警告」</w:t>
            </w:r>
          </w:p>
        </w:tc>
        <w:tc>
          <w:tcPr>
            <w:tcW w:type="dxa" w:w="2948"/>
          </w:tcPr>
          <w:p>
            <w:pPr>
              <w:spacing w:before="20" w:after="20" w:line="269" w:lineRule="auto"/>
              <w:jc w:val="left"/>
            </w:pPr>
            <w:r/>
            <w:r>
              <w:rPr>
                <w:rFonts w:ascii="宋体" w:hAnsi="宋体" w:eastAsia="宋体" w:cs="宋体"/>
                <w:b w:val="0"/>
                <w:i w:val="0"/>
                <w:sz w:val="19"/>
              </w:rPr>
              <w:t>直接展示 BusinessException 的 message，如「学号已存在：2024001」</w:t>
            </w:r>
          </w:p>
        </w:tc>
      </w:tr>
      <w:tr>
        <w:tc>
          <w:tcPr>
            <w:tcW w:type="dxa" w:w="1474"/>
          </w:tcPr>
          <w:p>
            <w:pPr>
              <w:spacing w:before="20" w:after="20" w:line="269" w:lineRule="auto"/>
              <w:jc w:val="left"/>
            </w:pPr>
            <w:r/>
            <w:r>
              <w:rPr>
                <w:rFonts w:ascii="宋体" w:hAnsi="宋体" w:eastAsia="宋体" w:cs="宋体"/>
                <w:b w:val="0"/>
                <w:i w:val="0"/>
                <w:sz w:val="19"/>
              </w:rPr>
              <w:t>系统异常</w:t>
            </w:r>
          </w:p>
        </w:tc>
        <w:tc>
          <w:tcPr>
            <w:tcW w:type="dxa" w:w="2494"/>
          </w:tcPr>
          <w:p>
            <w:pPr>
              <w:spacing w:before="20" w:after="20" w:line="269" w:lineRule="auto"/>
              <w:jc w:val="left"/>
            </w:pPr>
            <w:r/>
            <w:r>
              <w:rPr>
                <w:rFonts w:ascii="宋体" w:hAnsi="宋体" w:eastAsia="宋体" w:cs="宋体"/>
                <w:b w:val="0"/>
                <w:i w:val="0"/>
                <w:sz w:val="19"/>
              </w:rPr>
              <w:t>UiUtil.error(parent, message)</w:t>
            </w:r>
          </w:p>
        </w:tc>
        <w:tc>
          <w:tcPr>
            <w:tcW w:type="dxa" w:w="2041"/>
          </w:tcPr>
          <w:p>
            <w:pPr>
              <w:spacing w:before="20" w:after="20" w:line="269" w:lineRule="auto"/>
              <w:jc w:val="left"/>
            </w:pPr>
            <w:r/>
            <w:r>
              <w:rPr>
                <w:rFonts w:ascii="宋体" w:hAnsi="宋体" w:eastAsia="宋体" w:cs="宋体"/>
                <w:b w:val="0"/>
                <w:i w:val="0"/>
                <w:sz w:val="19"/>
              </w:rPr>
              <w:t>错误图标（ERROR_MESSAGE），标题「操作失败」</w:t>
            </w:r>
          </w:p>
        </w:tc>
        <w:tc>
          <w:tcPr>
            <w:tcW w:type="dxa" w:w="2948"/>
          </w:tcPr>
          <w:p>
            <w:pPr>
              <w:spacing w:before="20" w:after="20" w:line="269" w:lineRule="auto"/>
              <w:jc w:val="left"/>
            </w:pPr>
            <w:r/>
            <w:r>
              <w:rPr>
                <w:rFonts w:ascii="宋体" w:hAnsi="宋体" w:eastAsia="宋体" w:cs="宋体"/>
                <w:b w:val="0"/>
                <w:i w:val="0"/>
                <w:sz w:val="19"/>
              </w:rPr>
              <w:t>「加载数据失败：…」「保存失败：…」「导出失败：…」「统计失败：…」</w:t>
            </w:r>
          </w:p>
        </w:tc>
      </w:tr>
      <w:tr>
        <w:tc>
          <w:tcPr>
            <w:tcW w:type="dxa" w:w="1474"/>
          </w:tcPr>
          <w:p>
            <w:pPr>
              <w:spacing w:before="20" w:after="20" w:line="269" w:lineRule="auto"/>
              <w:jc w:val="left"/>
            </w:pPr>
            <w:r/>
            <w:r>
              <w:rPr>
                <w:rFonts w:ascii="宋体" w:hAnsi="宋体" w:eastAsia="宋体" w:cs="宋体"/>
                <w:b w:val="0"/>
                <w:i w:val="0"/>
                <w:sz w:val="19"/>
              </w:rPr>
              <w:t>删除等破坏性操作</w:t>
            </w:r>
          </w:p>
        </w:tc>
        <w:tc>
          <w:tcPr>
            <w:tcW w:type="dxa" w:w="2494"/>
          </w:tcPr>
          <w:p>
            <w:pPr>
              <w:spacing w:before="20" w:after="20" w:line="269" w:lineRule="auto"/>
              <w:jc w:val="left"/>
            </w:pPr>
            <w:r/>
            <w:r>
              <w:rPr>
                <w:rFonts w:ascii="宋体" w:hAnsi="宋体" w:eastAsia="宋体" w:cs="宋体"/>
                <w:b w:val="0"/>
                <w:i w:val="0"/>
                <w:sz w:val="19"/>
              </w:rPr>
              <w:t>UiUtil.confirm(parent, message)</w:t>
            </w:r>
          </w:p>
        </w:tc>
        <w:tc>
          <w:tcPr>
            <w:tcW w:type="dxa" w:w="2041"/>
          </w:tcPr>
          <w:p>
            <w:pPr>
              <w:spacing w:before="20" w:after="20" w:line="269" w:lineRule="auto"/>
              <w:jc w:val="left"/>
            </w:pPr>
            <w:r/>
            <w:r>
              <w:rPr>
                <w:rFonts w:ascii="宋体" w:hAnsi="宋体" w:eastAsia="宋体" w:cs="宋体"/>
                <w:b w:val="0"/>
                <w:i w:val="0"/>
                <w:sz w:val="19"/>
              </w:rPr>
              <w:t>问号图标（QUESTION_MESSAGE），标题「操作确认」</w:t>
            </w:r>
          </w:p>
        </w:tc>
        <w:tc>
          <w:tcPr>
            <w:tcW w:type="dxa" w:w="2948"/>
          </w:tcPr>
          <w:p>
            <w:pPr>
              <w:spacing w:before="20" w:after="20" w:line="269" w:lineRule="auto"/>
              <w:jc w:val="left"/>
            </w:pPr>
            <w:r/>
            <w:r>
              <w:rPr>
                <w:rFonts w:ascii="宋体" w:hAnsi="宋体" w:eastAsia="宋体" w:cs="宋体"/>
                <w:b w:val="0"/>
                <w:i w:val="0"/>
                <w:sz w:val="19"/>
              </w:rPr>
              <w:t>「确认删除该学生？删除后其成绩与考勤记录将一并删除，且不可恢复。」</w:t>
            </w:r>
          </w:p>
        </w:tc>
      </w:tr>
      <w:tr>
        <w:tc>
          <w:tcPr>
            <w:tcW w:type="dxa" w:w="1474"/>
          </w:tcPr>
          <w:p>
            <w:pPr>
              <w:spacing w:before="20" w:after="20" w:line="269" w:lineRule="auto"/>
              <w:jc w:val="left"/>
            </w:pPr>
            <w:r/>
            <w:r>
              <w:rPr>
                <w:rFonts w:ascii="宋体" w:hAnsi="宋体" w:eastAsia="宋体" w:cs="宋体"/>
                <w:b w:val="0"/>
                <w:i w:val="0"/>
                <w:sz w:val="19"/>
              </w:rPr>
              <w:t>需要单值输入</w:t>
            </w:r>
          </w:p>
        </w:tc>
        <w:tc>
          <w:tcPr>
            <w:tcW w:type="dxa" w:w="2494"/>
          </w:tcPr>
          <w:p>
            <w:pPr>
              <w:spacing w:before="20" w:after="20" w:line="269" w:lineRule="auto"/>
              <w:jc w:val="left"/>
            </w:pPr>
            <w:r/>
            <w:r>
              <w:rPr>
                <w:rFonts w:ascii="宋体" w:hAnsi="宋体" w:eastAsia="宋体" w:cs="宋体"/>
                <w:b w:val="0"/>
                <w:i w:val="0"/>
                <w:sz w:val="19"/>
              </w:rPr>
              <w:t>UiUtil.input(parent, message, defaultValue)</w:t>
            </w:r>
          </w:p>
        </w:tc>
        <w:tc>
          <w:tcPr>
            <w:tcW w:type="dxa" w:w="2041"/>
          </w:tcPr>
          <w:p>
            <w:pPr>
              <w:spacing w:before="20" w:after="20" w:line="269" w:lineRule="auto"/>
              <w:jc w:val="left"/>
            </w:pPr>
            <w:r/>
            <w:r>
              <w:rPr>
                <w:rFonts w:ascii="宋体" w:hAnsi="宋体" w:eastAsia="宋体" w:cs="宋体"/>
                <w:b w:val="0"/>
                <w:i w:val="0"/>
                <w:sz w:val="19"/>
              </w:rPr>
              <w:t>输入对话框</w:t>
            </w:r>
          </w:p>
        </w:tc>
        <w:tc>
          <w:tcPr>
            <w:tcW w:type="dxa" w:w="2948"/>
          </w:tcPr>
          <w:p>
            <w:pPr>
              <w:spacing w:before="20" w:after="20" w:line="269" w:lineRule="auto"/>
              <w:jc w:val="left"/>
            </w:pPr>
            <w:r/>
            <w:r>
              <w:rPr>
                <w:rFonts w:ascii="宋体" w:hAnsi="宋体" w:eastAsia="宋体" w:cs="宋体"/>
                <w:b w:val="0"/>
                <w:i w:val="0"/>
                <w:sz w:val="19"/>
              </w:rPr>
              <w:t>用于需要临时输入文本的场景</w:t>
            </w:r>
          </w:p>
        </w:tc>
      </w:tr>
      <w:tr>
        <w:tc>
          <w:tcPr>
            <w:tcW w:type="dxa" w:w="1474"/>
          </w:tcPr>
          <w:p>
            <w:pPr>
              <w:spacing w:before="20" w:after="20" w:line="269" w:lineRule="auto"/>
              <w:jc w:val="left"/>
            </w:pPr>
            <w:r/>
            <w:r>
              <w:rPr>
                <w:rFonts w:ascii="宋体" w:hAnsi="宋体" w:eastAsia="宋体" w:cs="宋体"/>
                <w:b w:val="0"/>
                <w:i w:val="0"/>
                <w:sz w:val="19"/>
              </w:rPr>
              <w:t>选择保存位置</w:t>
            </w:r>
          </w:p>
        </w:tc>
        <w:tc>
          <w:tcPr>
            <w:tcW w:type="dxa" w:w="2494"/>
          </w:tcPr>
          <w:p>
            <w:pPr>
              <w:spacing w:before="20" w:after="20" w:line="269" w:lineRule="auto"/>
              <w:jc w:val="left"/>
            </w:pPr>
            <w:r/>
            <w:r>
              <w:rPr>
                <w:rFonts w:ascii="宋体" w:hAnsi="宋体" w:eastAsia="宋体" w:cs="宋体"/>
                <w:b w:val="0"/>
                <w:i w:val="0"/>
                <w:sz w:val="19"/>
              </w:rPr>
              <w:t>UiUtil.chooseSaveExcel(parent, defaultName)</w:t>
            </w:r>
          </w:p>
        </w:tc>
        <w:tc>
          <w:tcPr>
            <w:tcW w:type="dxa" w:w="2041"/>
          </w:tcPr>
          <w:p>
            <w:pPr>
              <w:spacing w:before="20" w:after="20" w:line="269" w:lineRule="auto"/>
              <w:jc w:val="left"/>
            </w:pPr>
            <w:r/>
            <w:r>
              <w:rPr>
                <w:rFonts w:ascii="宋体" w:hAnsi="宋体" w:eastAsia="宋体" w:cs="宋体"/>
                <w:b w:val="0"/>
                <w:i w:val="0"/>
                <w:sz w:val="19"/>
              </w:rPr>
              <w:t>文件保存对话框，过滤 *.xlsx</w:t>
            </w:r>
          </w:p>
        </w:tc>
        <w:tc>
          <w:tcPr>
            <w:tcW w:type="dxa" w:w="2948"/>
          </w:tcPr>
          <w:p>
            <w:pPr>
              <w:spacing w:before="20" w:after="20" w:line="269" w:lineRule="auto"/>
              <w:jc w:val="left"/>
            </w:pPr>
            <w:r/>
            <w:r>
              <w:rPr>
                <w:rFonts w:ascii="宋体" w:hAnsi="宋体" w:eastAsia="宋体" w:cs="宋体"/>
                <w:b w:val="0"/>
                <w:i w:val="0"/>
                <w:sz w:val="19"/>
              </w:rPr>
              <w:t>默认文件名如「学生名册.xlsx」「成绩表.xlsx」「统计分析报表.xlsx」</w:t>
            </w:r>
          </w:p>
        </w:tc>
      </w:tr>
      <w:tr>
        <w:tc>
          <w:tcPr>
            <w:tcW w:type="dxa" w:w="1474"/>
          </w:tcPr>
          <w:p>
            <w:pPr>
              <w:spacing w:before="20" w:after="20" w:line="269" w:lineRule="auto"/>
              <w:jc w:val="left"/>
            </w:pPr>
            <w:r/>
            <w:r>
              <w:rPr>
                <w:rFonts w:ascii="宋体" w:hAnsi="宋体" w:eastAsia="宋体" w:cs="宋体"/>
                <w:b w:val="0"/>
                <w:i w:val="0"/>
                <w:sz w:val="19"/>
              </w:rPr>
              <w:t>选择导入文件</w:t>
            </w:r>
          </w:p>
        </w:tc>
        <w:tc>
          <w:tcPr>
            <w:tcW w:type="dxa" w:w="2494"/>
          </w:tcPr>
          <w:p>
            <w:pPr>
              <w:spacing w:before="20" w:after="20" w:line="269" w:lineRule="auto"/>
              <w:jc w:val="left"/>
            </w:pPr>
            <w:r/>
            <w:r>
              <w:rPr>
                <w:rFonts w:ascii="宋体" w:hAnsi="宋体" w:eastAsia="宋体" w:cs="宋体"/>
                <w:b w:val="0"/>
                <w:i w:val="0"/>
                <w:sz w:val="19"/>
              </w:rPr>
              <w:t>UiUtil.chooseOpenFile(parent, desc, ext)</w:t>
            </w:r>
          </w:p>
        </w:tc>
        <w:tc>
          <w:tcPr>
            <w:tcW w:type="dxa" w:w="2041"/>
          </w:tcPr>
          <w:p>
            <w:pPr>
              <w:spacing w:before="20" w:after="20" w:line="269" w:lineRule="auto"/>
              <w:jc w:val="left"/>
            </w:pPr>
            <w:r/>
            <w:r>
              <w:rPr>
                <w:rFonts w:ascii="宋体" w:hAnsi="宋体" w:eastAsia="宋体" w:cs="宋体"/>
                <w:b w:val="0"/>
                <w:i w:val="0"/>
                <w:sz w:val="19"/>
              </w:rPr>
              <w:t>文件打开对话框</w:t>
            </w:r>
          </w:p>
        </w:tc>
        <w:tc>
          <w:tcPr>
            <w:tcW w:type="dxa" w:w="2948"/>
          </w:tcPr>
          <w:p>
            <w:pPr>
              <w:spacing w:before="20" w:after="20" w:line="269" w:lineRule="auto"/>
              <w:jc w:val="left"/>
            </w:pPr>
            <w:r/>
            <w:r>
              <w:rPr>
                <w:rFonts w:ascii="宋体" w:hAnsi="宋体" w:eastAsia="宋体" w:cs="宋体"/>
                <w:b w:val="0"/>
                <w:i w:val="0"/>
                <w:sz w:val="19"/>
              </w:rPr>
              <w:t>「Excel 工作簿 (*.xlsx)」</w:t>
            </w:r>
          </w:p>
        </w:tc>
      </w:tr>
    </w:tbl>
    <w:p>
      <w:pPr>
        <w:spacing w:after="60" w:before="0" w:line="317" w:lineRule="auto"/>
        <w:ind w:firstLine="420"/>
      </w:pPr>
      <w:r>
        <w:rPr>
          <w:rFonts w:ascii="宋体" w:hAnsi="宋体" w:eastAsia="宋体" w:cs="宋体"/>
          <w:b w:val="0"/>
          <w:i w:val="0"/>
          <w:sz w:val="21"/>
        </w:rPr>
        <w:t>三条贯穿全系统的交互约定：</w:t>
      </w:r>
    </w:p>
    <w:p>
      <w:pPr>
        <w:spacing w:after="60" w:before="0" w:line="317" w:lineRule="auto"/>
        <w:ind w:firstLine="420"/>
      </w:pPr>
      <w:r>
        <w:rPr>
          <w:rFonts w:ascii="宋体" w:hAnsi="宋体" w:eastAsia="宋体" w:cs="宋体"/>
          <w:b w:val="0"/>
          <w:i w:val="0"/>
          <w:sz w:val="21"/>
        </w:rPr>
        <w:t>第一，删除操作一律二次确认，且确认文案明确说明连带影响。例如删除学生会提示「删除后其成绩与考勤记录将一并删除，且不可恢复」，删除班级会提示「班级下若仍有学生将无法删除」，删除课程会提示「若课程已存在成绩或考勤记录将无法删除」。这些文案与 Service 层的实际校验（ERR-216、ERR-224、ERR-225）一一对应，用户在看到错误提示之前就已经被告知了规则。</w:t>
      </w:r>
    </w:p>
    <w:p>
      <w:pPr>
        <w:spacing w:after="60" w:before="0" w:line="317" w:lineRule="auto"/>
        <w:ind w:firstLine="420"/>
      </w:pPr>
      <w:r>
        <w:rPr>
          <w:rFonts w:ascii="宋体" w:hAnsi="宋体" w:eastAsia="宋体" w:cs="宋体"/>
          <w:b w:val="0"/>
          <w:i w:val="0"/>
          <w:sz w:val="21"/>
        </w:rPr>
        <w:t>第二，学生角色只读。BasePanel.applyRolePermission() 会遍历登记在 actionButtons 中的按钮，把文案为「新增」「修改」「删除」「批量导入」「批量登记」「一键全勤」「重置演示数据」的按钮统一置为不可用（Session.canMaintain() 为 false 时）。同时 ScoreQueryPanel 与 AttendancePanel 的数据加载分支会改走 loadSelfData()，只显示与 Session.getRelatedSno() 关联的本人记录，并在状态栏给出「仅显示本人成绩」「本人考勤记录共 N 条，出勤率 x%」的说明。服务层的 requireAdmin 与菜单过滤构成了第二、第三道防线，FunctionalTest.testPermissionMatrix 断言学生调用 findUsers 与 resetDemoData 都会被拒绝。</w:t>
      </w:r>
    </w:p>
    <w:p>
      <w:pPr>
        <w:spacing w:after="60" w:before="0" w:line="317" w:lineRule="auto"/>
        <w:ind w:firstLine="420"/>
      </w:pPr>
      <w:r>
        <w:rPr>
          <w:rFonts w:ascii="宋体" w:hAnsi="宋体" w:eastAsia="宋体" w:cs="宋体"/>
          <w:b w:val="0"/>
          <w:i w:val="0"/>
          <w:sz w:val="21"/>
        </w:rPr>
        <w:t>第三，异常不穿透到 EDT。所有面板的 refreshData() 都包在 try-catch 中；对话框的 onSave() 统一采用「catch BusinessException → warn；catch RuntimeException → error」的两段式捕获；MainFrame.showModule 在面板创建失败时以 error 提示「模块加载失败：key」并保留原界面。这样即使某个模块内部出现未预期的问题，也只是弹出提示，不会导致整个窗口失去响应或直接崩溃退出。</w:t>
      </w:r>
    </w:p>
    <w:p>
      <w:pPr>
        <w:pStyle w:val="Heading2"/>
        <w:spacing w:before="160" w:after="80" w:line="300" w:lineRule="auto"/>
      </w:pPr>
      <w:r>
        <w:rPr>
          <w:rFonts w:ascii="黑体" w:hAnsi="黑体" w:eastAsia="黑体" w:cs="黑体"/>
          <w:b/>
          <w:i w:val="0"/>
          <w:color w:val="000000"/>
          <w:sz w:val="28"/>
        </w:rPr>
        <w:t>5.5  界面截图</w:t>
      </w:r>
    </w:p>
    <w:p>
      <w:pPr>
        <w:spacing w:after="60" w:before="0" w:line="317" w:lineRule="auto"/>
        <w:ind w:firstLine="420"/>
      </w:pPr>
      <w:r>
        <w:rPr>
          <w:rFonts w:ascii="宋体" w:hAnsi="宋体" w:eastAsia="宋体" w:cs="宋体"/>
          <w:b w:val="0"/>
          <w:i w:val="0"/>
          <w:sz w:val="21"/>
        </w:rPr>
        <w:t>以下十张截图均由系统在真实运行状态下生成（通过 java -jar target\sims.jar --screenshot 调用 ui.ScreenshotRunner 自动截取，或由演示流程手工截取），覆盖数据看板与九个业务功能模块的实际界面效果。</w:t>
      </w:r>
    </w:p>
    <w:p>
      <w:pPr>
        <w:spacing w:before="120" w:after="40"/>
        <w:jc w:val="center"/>
      </w:pPr>
      <w:r>
        <w:drawing>
          <wp:inline xmlns:a="http://schemas.openxmlformats.org/drawingml/2006/main" xmlns:pic="http://schemas.openxmlformats.org/drawingml/2006/picture">
            <wp:extent cx="5669280" cy="3482558"/>
            <wp:docPr id="1" name="Picture 1"/>
            <wp:cNvGraphicFramePr>
              <a:graphicFrameLocks noChangeAspect="1"/>
            </wp:cNvGraphicFramePr>
            <a:graphic>
              <a:graphicData uri="http://schemas.openxmlformats.org/drawingml/2006/picture">
                <pic:pic>
                  <pic:nvPicPr>
                    <pic:cNvPr id="0" name="01-数据看板.png"/>
                    <pic:cNvPicPr/>
                  </pic:nvPicPr>
                  <pic:blipFill>
                    <a:blip r:embed="rId9"/>
                    <a:stretch>
                      <a:fillRect/>
                    </a:stretch>
                  </pic:blipFill>
                  <pic:spPr>
                    <a:xfrm>
                      <a:off x="0" y="0"/>
                      <a:ext cx="5669280" cy="3482558"/>
                    </a:xfrm>
                    <a:prstGeom prst="rect"/>
                  </pic:spPr>
                </pic:pic>
              </a:graphicData>
            </a:graphic>
          </wp:inline>
        </w:drawing>
      </w:r>
    </w:p>
    <w:p>
      <w:pPr>
        <w:spacing w:before="0" w:after="200" w:line="276" w:lineRule="auto"/>
        <w:jc w:val="center"/>
      </w:pPr>
      <w:r>
        <w:rPr>
          <w:rFonts w:ascii="黑体" w:hAnsi="黑体" w:eastAsia="黑体" w:cs="黑体"/>
          <w:b/>
          <w:i w:val="0"/>
          <w:color w:val="000000"/>
          <w:sz w:val="20"/>
        </w:rPr>
        <w:t>图 5-1  数据看板界面</w:t>
      </w:r>
    </w:p>
    <w:p>
      <w:pPr>
        <w:spacing w:after="200" w:before="0" w:line="317" w:lineRule="auto"/>
        <w:jc w:val="center"/>
      </w:pPr>
      <w:r>
        <w:rPr>
          <w:rFonts w:ascii="宋体" w:hAnsi="宋体" w:eastAsia="宋体" w:cs="宋体"/>
          <w:b w:val="0"/>
          <w:i w:val="0"/>
          <w:sz w:val="20"/>
        </w:rPr>
        <w:t>展示 8 张统计卡片、班级平均分排名横向条形图、成绩等级分布饼图、考勤状态统计柱状图，以及底部的系统动态日志列表。</w:t>
      </w:r>
    </w:p>
    <w:p>
      <w:pPr>
        <w:spacing w:before="120" w:after="40"/>
        <w:jc w:val="center"/>
      </w:pPr>
      <w:r>
        <w:drawing>
          <wp:inline xmlns:a="http://schemas.openxmlformats.org/drawingml/2006/main" xmlns:pic="http://schemas.openxmlformats.org/drawingml/2006/picture">
            <wp:extent cx="5669280" cy="3482558"/>
            <wp:docPr id="2" name="Picture 2"/>
            <wp:cNvGraphicFramePr>
              <a:graphicFrameLocks noChangeAspect="1"/>
            </wp:cNvGraphicFramePr>
            <a:graphic>
              <a:graphicData uri="http://schemas.openxmlformats.org/drawingml/2006/picture">
                <pic:pic>
                  <pic:nvPicPr>
                    <pic:cNvPr id="0" name="02-学生信息管理.png"/>
                    <pic:cNvPicPr/>
                  </pic:nvPicPr>
                  <pic:blipFill>
                    <a:blip r:embed="rId10"/>
                    <a:stretch>
                      <a:fillRect/>
                    </a:stretch>
                  </pic:blipFill>
                  <pic:spPr>
                    <a:xfrm>
                      <a:off x="0" y="0"/>
                      <a:ext cx="5669280" cy="3482558"/>
                    </a:xfrm>
                    <a:prstGeom prst="rect"/>
                  </pic:spPr>
                </pic:pic>
              </a:graphicData>
            </a:graphic>
          </wp:inline>
        </w:drawing>
      </w:r>
    </w:p>
    <w:p>
      <w:pPr>
        <w:spacing w:before="0" w:after="200" w:line="276" w:lineRule="auto"/>
        <w:jc w:val="center"/>
      </w:pPr>
      <w:r>
        <w:rPr>
          <w:rFonts w:ascii="黑体" w:hAnsi="黑体" w:eastAsia="黑体" w:cs="黑体"/>
          <w:b/>
          <w:i w:val="0"/>
          <w:color w:val="000000"/>
          <w:sz w:val="20"/>
        </w:rPr>
        <w:t>图 5-2  学生信息管理界面</w:t>
      </w:r>
    </w:p>
    <w:p>
      <w:pPr>
        <w:spacing w:after="200" w:before="0" w:line="317" w:lineRule="auto"/>
        <w:jc w:val="center"/>
      </w:pPr>
      <w:r>
        <w:rPr>
          <w:rFonts w:ascii="宋体" w:hAnsi="宋体" w:eastAsia="宋体" w:cs="宋体"/>
          <w:b w:val="0"/>
          <w:i w:val="0"/>
          <w:sz w:val="20"/>
        </w:rPr>
        <w:t>展示学生列表的 13 列信息、顶部查询条件区（关键字 / 班级 / 学籍状态 / 性别）与底部六个操作按钮及分页条。</w:t>
      </w:r>
    </w:p>
    <w:p>
      <w:pPr>
        <w:spacing w:before="120" w:after="40"/>
        <w:jc w:val="center"/>
      </w:pPr>
      <w:r>
        <w:drawing>
          <wp:inline xmlns:a="http://schemas.openxmlformats.org/drawingml/2006/main" xmlns:pic="http://schemas.openxmlformats.org/drawingml/2006/picture">
            <wp:extent cx="5669280" cy="3482558"/>
            <wp:docPr id="3" name="Picture 3"/>
            <wp:cNvGraphicFramePr>
              <a:graphicFrameLocks noChangeAspect="1"/>
            </wp:cNvGraphicFramePr>
            <a:graphic>
              <a:graphicData uri="http://schemas.openxmlformats.org/drawingml/2006/picture">
                <pic:pic>
                  <pic:nvPicPr>
                    <pic:cNvPr id="0" name="03-班级与专业管理.png"/>
                    <pic:cNvPicPr/>
                  </pic:nvPicPr>
                  <pic:blipFill>
                    <a:blip r:embed="rId11"/>
                    <a:stretch>
                      <a:fillRect/>
                    </a:stretch>
                  </pic:blipFill>
                  <pic:spPr>
                    <a:xfrm>
                      <a:off x="0" y="0"/>
                      <a:ext cx="5669280" cy="3482558"/>
                    </a:xfrm>
                    <a:prstGeom prst="rect"/>
                  </pic:spPr>
                </pic:pic>
              </a:graphicData>
            </a:graphic>
          </wp:inline>
        </w:drawing>
      </w:r>
    </w:p>
    <w:p>
      <w:pPr>
        <w:spacing w:before="0" w:after="200" w:line="276" w:lineRule="auto"/>
        <w:jc w:val="center"/>
      </w:pPr>
      <w:r>
        <w:rPr>
          <w:rFonts w:ascii="黑体" w:hAnsi="黑体" w:eastAsia="黑体" w:cs="黑体"/>
          <w:b/>
          <w:i w:val="0"/>
          <w:color w:val="000000"/>
          <w:sz w:val="20"/>
        </w:rPr>
        <w:t>图 5-3  班级与专业管理界面</w:t>
      </w:r>
    </w:p>
    <w:p>
      <w:pPr>
        <w:spacing w:after="200" w:before="0" w:line="317" w:lineRule="auto"/>
        <w:jc w:val="center"/>
      </w:pPr>
      <w:r>
        <w:rPr>
          <w:rFonts w:ascii="宋体" w:hAnsi="宋体" w:eastAsia="宋体" w:cs="宋体"/>
          <w:b w:val="0"/>
          <w:i w:val="0"/>
          <w:sz w:val="20"/>
        </w:rPr>
        <w:t>展示班级列表中的容量、实际人数与剩余容量列；点击「专业管理」可打开专业维护对话框。</w:t>
      </w:r>
    </w:p>
    <w:p>
      <w:pPr>
        <w:spacing w:before="120" w:after="40"/>
        <w:jc w:val="center"/>
      </w:pPr>
      <w:r>
        <w:drawing>
          <wp:inline xmlns:a="http://schemas.openxmlformats.org/drawingml/2006/main" xmlns:pic="http://schemas.openxmlformats.org/drawingml/2006/picture">
            <wp:extent cx="5669280" cy="3482558"/>
            <wp:docPr id="4" name="Picture 4"/>
            <wp:cNvGraphicFramePr>
              <a:graphicFrameLocks noChangeAspect="1"/>
            </wp:cNvGraphicFramePr>
            <a:graphic>
              <a:graphicData uri="http://schemas.openxmlformats.org/drawingml/2006/picture">
                <pic:pic>
                  <pic:nvPicPr>
                    <pic:cNvPr id="0" name="04-课程管理.png"/>
                    <pic:cNvPicPr/>
                  </pic:nvPicPr>
                  <pic:blipFill>
                    <a:blip r:embed="rId12"/>
                    <a:stretch>
                      <a:fillRect/>
                    </a:stretch>
                  </pic:blipFill>
                  <pic:spPr>
                    <a:xfrm>
                      <a:off x="0" y="0"/>
                      <a:ext cx="5669280" cy="3482558"/>
                    </a:xfrm>
                    <a:prstGeom prst="rect"/>
                  </pic:spPr>
                </pic:pic>
              </a:graphicData>
            </a:graphic>
          </wp:inline>
        </w:drawing>
      </w:r>
    </w:p>
    <w:p>
      <w:pPr>
        <w:spacing w:before="0" w:after="200" w:line="276" w:lineRule="auto"/>
        <w:jc w:val="center"/>
      </w:pPr>
      <w:r>
        <w:rPr>
          <w:rFonts w:ascii="黑体" w:hAnsi="黑体" w:eastAsia="黑体" w:cs="黑体"/>
          <w:b/>
          <w:i w:val="0"/>
          <w:color w:val="000000"/>
          <w:sz w:val="20"/>
        </w:rPr>
        <w:t>图 5-4  课程管理界面</w:t>
      </w:r>
    </w:p>
    <w:p>
      <w:pPr>
        <w:spacing w:after="200" w:before="0" w:line="317" w:lineRule="auto"/>
        <w:jc w:val="center"/>
      </w:pPr>
      <w:r>
        <w:rPr>
          <w:rFonts w:ascii="宋体" w:hAnsi="宋体" w:eastAsia="宋体" w:cs="宋体"/>
          <w:b w:val="0"/>
          <w:i w:val="0"/>
          <w:sz w:val="20"/>
        </w:rPr>
        <w:t>展示课程代码、学分、学时、课程类型、考核方式、授课教师与开课学期等字段。</w:t>
      </w:r>
    </w:p>
    <w:p>
      <w:pPr>
        <w:spacing w:before="120" w:after="40"/>
        <w:jc w:val="center"/>
      </w:pPr>
      <w:r>
        <w:drawing>
          <wp:inline xmlns:a="http://schemas.openxmlformats.org/drawingml/2006/main" xmlns:pic="http://schemas.openxmlformats.org/drawingml/2006/picture">
            <wp:extent cx="5669280" cy="3482558"/>
            <wp:docPr id="5" name="Picture 5"/>
            <wp:cNvGraphicFramePr>
              <a:graphicFrameLocks noChangeAspect="1"/>
            </wp:cNvGraphicFramePr>
            <a:graphic>
              <a:graphicData uri="http://schemas.openxmlformats.org/drawingml/2006/picture">
                <pic:pic>
                  <pic:nvPicPr>
                    <pic:cNvPr id="0" name="05-成绩录入.png"/>
                    <pic:cNvPicPr/>
                  </pic:nvPicPr>
                  <pic:blipFill>
                    <a:blip r:embed="rId13"/>
                    <a:stretch>
                      <a:fillRect/>
                    </a:stretch>
                  </pic:blipFill>
                  <pic:spPr>
                    <a:xfrm>
                      <a:off x="0" y="0"/>
                      <a:ext cx="5669280" cy="3482558"/>
                    </a:xfrm>
                    <a:prstGeom prst="rect"/>
                  </pic:spPr>
                </pic:pic>
              </a:graphicData>
            </a:graphic>
          </wp:inline>
        </w:drawing>
      </w:r>
    </w:p>
    <w:p>
      <w:pPr>
        <w:spacing w:before="0" w:after="200" w:line="276" w:lineRule="auto"/>
        <w:jc w:val="center"/>
      </w:pPr>
      <w:r>
        <w:rPr>
          <w:rFonts w:ascii="黑体" w:hAnsi="黑体" w:eastAsia="黑体" w:cs="黑体"/>
          <w:b/>
          <w:i w:val="0"/>
          <w:color w:val="000000"/>
          <w:sz w:val="20"/>
        </w:rPr>
        <w:t>图 5-5  成绩录入界面</w:t>
      </w:r>
    </w:p>
    <w:p>
      <w:pPr>
        <w:spacing w:after="200" w:before="0" w:line="317" w:lineRule="auto"/>
        <w:jc w:val="center"/>
      </w:pPr>
      <w:r>
        <w:rPr>
          <w:rFonts w:ascii="宋体" w:hAnsi="宋体" w:eastAsia="宋体" w:cs="宋体"/>
          <w:b w:val="0"/>
          <w:i w:val="0"/>
          <w:sz w:val="20"/>
        </w:rPr>
        <w:t>展示「加载学生名单」后的可编辑成绩表：平时、期末、补考成绩可录入，总评成绩与等级由程序即时重算。</w:t>
      </w:r>
    </w:p>
    <w:p>
      <w:pPr>
        <w:spacing w:before="120" w:after="40"/>
        <w:jc w:val="center"/>
      </w:pPr>
      <w:r>
        <w:drawing>
          <wp:inline xmlns:a="http://schemas.openxmlformats.org/drawingml/2006/main" xmlns:pic="http://schemas.openxmlformats.org/drawingml/2006/picture">
            <wp:extent cx="5669280" cy="3482558"/>
            <wp:docPr id="6" name="Picture 6"/>
            <wp:cNvGraphicFramePr>
              <a:graphicFrameLocks noChangeAspect="1"/>
            </wp:cNvGraphicFramePr>
            <a:graphic>
              <a:graphicData uri="http://schemas.openxmlformats.org/drawingml/2006/picture">
                <pic:pic>
                  <pic:nvPicPr>
                    <pic:cNvPr id="0" name="06-成绩查询.png"/>
                    <pic:cNvPicPr/>
                  </pic:nvPicPr>
                  <pic:blipFill>
                    <a:blip r:embed="rId14"/>
                    <a:stretch>
                      <a:fillRect/>
                    </a:stretch>
                  </pic:blipFill>
                  <pic:spPr>
                    <a:xfrm>
                      <a:off x="0" y="0"/>
                      <a:ext cx="5669280" cy="3482558"/>
                    </a:xfrm>
                    <a:prstGeom prst="rect"/>
                  </pic:spPr>
                </pic:pic>
              </a:graphicData>
            </a:graphic>
          </wp:inline>
        </w:drawing>
      </w:r>
    </w:p>
    <w:p>
      <w:pPr>
        <w:spacing w:before="0" w:after="200" w:line="276" w:lineRule="auto"/>
        <w:jc w:val="center"/>
      </w:pPr>
      <w:r>
        <w:rPr>
          <w:rFonts w:ascii="黑体" w:hAnsi="黑体" w:eastAsia="黑体" w:cs="黑体"/>
          <w:b/>
          <w:i w:val="0"/>
          <w:color w:val="000000"/>
          <w:sz w:val="20"/>
        </w:rPr>
        <w:t>图 5-6  成绩查询界面</w:t>
      </w:r>
    </w:p>
    <w:p>
      <w:pPr>
        <w:spacing w:after="200" w:before="0" w:line="317" w:lineRule="auto"/>
        <w:jc w:val="center"/>
      </w:pPr>
      <w:r>
        <w:rPr>
          <w:rFonts w:ascii="宋体" w:hAnsi="宋体" w:eastAsia="宋体" w:cs="宋体"/>
          <w:b w:val="0"/>
          <w:i w:val="0"/>
          <w:sz w:val="20"/>
        </w:rPr>
        <w:t>展示 15 列成绩明细（含绩点与等级），以及关键字、班级、课程、学期、及格情况五个查询条件。</w:t>
      </w:r>
    </w:p>
    <w:p>
      <w:pPr>
        <w:spacing w:before="120" w:after="40"/>
        <w:jc w:val="center"/>
      </w:pPr>
      <w:r>
        <w:drawing>
          <wp:inline xmlns:a="http://schemas.openxmlformats.org/drawingml/2006/main" xmlns:pic="http://schemas.openxmlformats.org/drawingml/2006/picture">
            <wp:extent cx="5669280" cy="3482558"/>
            <wp:docPr id="7" name="Picture 7"/>
            <wp:cNvGraphicFramePr>
              <a:graphicFrameLocks noChangeAspect="1"/>
            </wp:cNvGraphicFramePr>
            <a:graphic>
              <a:graphicData uri="http://schemas.openxmlformats.org/drawingml/2006/picture">
                <pic:pic>
                  <pic:nvPicPr>
                    <pic:cNvPr id="0" name="07-考勤管理.png"/>
                    <pic:cNvPicPr/>
                  </pic:nvPicPr>
                  <pic:blipFill>
                    <a:blip r:embed="rId15"/>
                    <a:stretch>
                      <a:fillRect/>
                    </a:stretch>
                  </pic:blipFill>
                  <pic:spPr>
                    <a:xfrm>
                      <a:off x="0" y="0"/>
                      <a:ext cx="5669280" cy="3482558"/>
                    </a:xfrm>
                    <a:prstGeom prst="rect"/>
                  </pic:spPr>
                </pic:pic>
              </a:graphicData>
            </a:graphic>
          </wp:inline>
        </w:drawing>
      </w:r>
    </w:p>
    <w:p>
      <w:pPr>
        <w:spacing w:before="0" w:after="200" w:line="276" w:lineRule="auto"/>
        <w:jc w:val="center"/>
      </w:pPr>
      <w:r>
        <w:rPr>
          <w:rFonts w:ascii="黑体" w:hAnsi="黑体" w:eastAsia="黑体" w:cs="黑体"/>
          <w:b/>
          <w:i w:val="0"/>
          <w:color w:val="000000"/>
          <w:sz w:val="20"/>
        </w:rPr>
        <w:t>图 5-7  考勤管理界面</w:t>
      </w:r>
    </w:p>
    <w:p>
      <w:pPr>
        <w:spacing w:after="200" w:before="0" w:line="317" w:lineRule="auto"/>
        <w:jc w:val="center"/>
      </w:pPr>
      <w:r>
        <w:rPr>
          <w:rFonts w:ascii="宋体" w:hAnsi="宋体" w:eastAsia="宋体" w:cs="宋体"/>
          <w:b w:val="0"/>
          <w:i w:val="0"/>
          <w:sz w:val="20"/>
        </w:rPr>
        <w:t>展示考勤明细列表与日期区间查询条件；「批量登记」「考勤预警」「出勤统计」三个按钮提供扩展能力。</w:t>
      </w:r>
    </w:p>
    <w:p>
      <w:pPr>
        <w:spacing w:before="120" w:after="40"/>
        <w:jc w:val="center"/>
      </w:pPr>
      <w:r>
        <w:drawing>
          <wp:inline xmlns:a="http://schemas.openxmlformats.org/drawingml/2006/main" xmlns:pic="http://schemas.openxmlformats.org/drawingml/2006/picture">
            <wp:extent cx="5669280" cy="3482558"/>
            <wp:docPr id="8" name="Picture 8"/>
            <wp:cNvGraphicFramePr>
              <a:graphicFrameLocks noChangeAspect="1"/>
            </wp:cNvGraphicFramePr>
            <a:graphic>
              <a:graphicData uri="http://schemas.openxmlformats.org/drawingml/2006/picture">
                <pic:pic>
                  <pic:nvPicPr>
                    <pic:cNvPr id="0" name="08-统计分析报表.png"/>
                    <pic:cNvPicPr/>
                  </pic:nvPicPr>
                  <pic:blipFill>
                    <a:blip r:embed="rId16"/>
                    <a:stretch>
                      <a:fillRect/>
                    </a:stretch>
                  </pic:blipFill>
                  <pic:spPr>
                    <a:xfrm>
                      <a:off x="0" y="0"/>
                      <a:ext cx="5669280" cy="3482558"/>
                    </a:xfrm>
                    <a:prstGeom prst="rect"/>
                  </pic:spPr>
                </pic:pic>
              </a:graphicData>
            </a:graphic>
          </wp:inline>
        </w:drawing>
      </w:r>
    </w:p>
    <w:p>
      <w:pPr>
        <w:spacing w:before="0" w:after="200" w:line="276" w:lineRule="auto"/>
        <w:jc w:val="center"/>
      </w:pPr>
      <w:r>
        <w:rPr>
          <w:rFonts w:ascii="黑体" w:hAnsi="黑体" w:eastAsia="黑体" w:cs="黑体"/>
          <w:b/>
          <w:i w:val="0"/>
          <w:color w:val="000000"/>
          <w:sz w:val="20"/>
        </w:rPr>
        <w:t>图 5-8  统计分析报表界面</w:t>
      </w:r>
    </w:p>
    <w:p>
      <w:pPr>
        <w:spacing w:after="200" w:before="0" w:line="317" w:lineRule="auto"/>
        <w:jc w:val="center"/>
      </w:pPr>
      <w:r>
        <w:rPr>
          <w:rFonts w:ascii="宋体" w:hAnsi="宋体" w:eastAsia="宋体" w:cs="宋体"/>
          <w:b w:val="0"/>
          <w:i w:val="0"/>
          <w:sz w:val="20"/>
        </w:rPr>
        <w:t>展示四个标签页中的排行表格与自绘图表（分数段柱状图、等级饼图、班级排名横向条形图等）。</w:t>
      </w:r>
    </w:p>
    <w:p>
      <w:pPr>
        <w:spacing w:before="120" w:after="40"/>
        <w:jc w:val="center"/>
      </w:pPr>
      <w:r>
        <w:drawing>
          <wp:inline xmlns:a="http://schemas.openxmlformats.org/drawingml/2006/main" xmlns:pic="http://schemas.openxmlformats.org/drawingml/2006/picture">
            <wp:extent cx="5669280" cy="3482558"/>
            <wp:docPr id="9" name="Picture 9"/>
            <wp:cNvGraphicFramePr>
              <a:graphicFrameLocks noChangeAspect="1"/>
            </wp:cNvGraphicFramePr>
            <a:graphic>
              <a:graphicData uri="http://schemas.openxmlformats.org/drawingml/2006/picture">
                <pic:pic>
                  <pic:nvPicPr>
                    <pic:cNvPr id="0" name="09-用户与权限.png"/>
                    <pic:cNvPicPr/>
                  </pic:nvPicPr>
                  <pic:blipFill>
                    <a:blip r:embed="rId17"/>
                    <a:stretch>
                      <a:fillRect/>
                    </a:stretch>
                  </pic:blipFill>
                  <pic:spPr>
                    <a:xfrm>
                      <a:off x="0" y="0"/>
                      <a:ext cx="5669280" cy="3482558"/>
                    </a:xfrm>
                    <a:prstGeom prst="rect"/>
                  </pic:spPr>
                </pic:pic>
              </a:graphicData>
            </a:graphic>
          </wp:inline>
        </w:drawing>
      </w:r>
    </w:p>
    <w:p>
      <w:pPr>
        <w:spacing w:before="0" w:after="200" w:line="276" w:lineRule="auto"/>
        <w:jc w:val="center"/>
      </w:pPr>
      <w:r>
        <w:rPr>
          <w:rFonts w:ascii="黑体" w:hAnsi="黑体" w:eastAsia="黑体" w:cs="黑体"/>
          <w:b/>
          <w:i w:val="0"/>
          <w:color w:val="000000"/>
          <w:sz w:val="20"/>
        </w:rPr>
        <w:t>图 5-9  用户与权限界面</w:t>
      </w:r>
    </w:p>
    <w:p>
      <w:pPr>
        <w:spacing w:after="200" w:before="0" w:line="317" w:lineRule="auto"/>
        <w:jc w:val="center"/>
      </w:pPr>
      <w:r>
        <w:rPr>
          <w:rFonts w:ascii="宋体" w:hAnsi="宋体" w:eastAsia="宋体" w:cs="宋体"/>
          <w:b w:val="0"/>
          <w:i w:val="0"/>
          <w:sz w:val="20"/>
        </w:rPr>
        <w:t>展示用户名、真实姓名、角色、关联学号、状态、最后登录时间等账号信息，以及「重置密码」等管理员专属操作。</w:t>
      </w:r>
    </w:p>
    <w:p>
      <w:pPr>
        <w:spacing w:before="120" w:after="40"/>
        <w:jc w:val="center"/>
      </w:pPr>
      <w:r>
        <w:drawing>
          <wp:inline xmlns:a="http://schemas.openxmlformats.org/drawingml/2006/main" xmlns:pic="http://schemas.openxmlformats.org/drawingml/2006/picture">
            <wp:extent cx="5669280" cy="3482558"/>
            <wp:docPr id="10" name="Picture 10"/>
            <wp:cNvGraphicFramePr>
              <a:graphicFrameLocks noChangeAspect="1"/>
            </wp:cNvGraphicFramePr>
            <a:graphic>
              <a:graphicData uri="http://schemas.openxmlformats.org/drawingml/2006/picture">
                <pic:pic>
                  <pic:nvPicPr>
                    <pic:cNvPr id="0" name="10-系统维护与日志.png"/>
                    <pic:cNvPicPr/>
                  </pic:nvPicPr>
                  <pic:blipFill>
                    <a:blip r:embed="rId18"/>
                    <a:stretch>
                      <a:fillRect/>
                    </a:stretch>
                  </pic:blipFill>
                  <pic:spPr>
                    <a:xfrm>
                      <a:off x="0" y="0"/>
                      <a:ext cx="5669280" cy="3482558"/>
                    </a:xfrm>
                    <a:prstGeom prst="rect"/>
                  </pic:spPr>
                </pic:pic>
              </a:graphicData>
            </a:graphic>
          </wp:inline>
        </w:drawing>
      </w:r>
    </w:p>
    <w:p>
      <w:pPr>
        <w:spacing w:before="0" w:after="200" w:line="276" w:lineRule="auto"/>
        <w:jc w:val="center"/>
      </w:pPr>
      <w:r>
        <w:rPr>
          <w:rFonts w:ascii="黑体" w:hAnsi="黑体" w:eastAsia="黑体" w:cs="黑体"/>
          <w:b/>
          <w:i w:val="0"/>
          <w:color w:val="000000"/>
          <w:sz w:val="20"/>
        </w:rPr>
        <w:t>图 5-10  系统维护与日志界面</w:t>
      </w:r>
    </w:p>
    <w:p>
      <w:pPr>
        <w:spacing w:after="200" w:before="0" w:line="317" w:lineRule="auto"/>
        <w:jc w:val="center"/>
      </w:pPr>
      <w:r>
        <w:rPr>
          <w:rFonts w:ascii="宋体" w:hAnsi="宋体" w:eastAsia="宋体" w:cs="宋体"/>
          <w:b w:val="0"/>
          <w:i w:val="0"/>
          <w:sz w:val="20"/>
        </w:rPr>
        <w:t>展示操作日志列表与日期区间过滤，以及数据库备份、重置演示数据、系统参数、系统状态等运维入口。</w:t>
      </w:r>
    </w:p>
    <w:p>
      <w:pPr>
        <w:pStyle w:val="Heading1"/>
        <w:spacing w:before="240" w:after="120" w:line="300" w:lineRule="auto"/>
      </w:pPr>
      <w:r>
        <w:rPr>
          <w:rFonts w:ascii="黑体" w:hAnsi="黑体" w:eastAsia="黑体" w:cs="黑体"/>
          <w:b/>
          <w:i w:val="0"/>
          <w:color w:val="000000"/>
          <w:sz w:val="32"/>
        </w:rPr>
        <w:t>第 6 章  数据库详细设计</w:t>
      </w:r>
    </w:p>
    <w:p>
      <w:pPr>
        <w:spacing w:after="60" w:before="0" w:line="317" w:lineRule="auto"/>
        <w:ind w:firstLine="420"/>
      </w:pPr>
      <w:r>
        <w:rPr>
          <w:rFonts w:ascii="宋体" w:hAnsi="宋体" w:eastAsia="宋体" w:cs="宋体"/>
          <w:b w:val="0"/>
          <w:i w:val="0"/>
          <w:sz w:val="21"/>
        </w:rPr>
        <w:t>系统使用 H2 2.2.224 内嵌数据库，文件模式下数据库文件位于工程目录 db/sims.mv.db，无需安装独立的数据库服务器即可运行，非常契合课程设计的交付场景。JDBC URL 由 Db.buildUrl() 构建为 jdbc:h2:./db/sims;MODE=MySQL;DATABASE_TO_LOWER=TRUE;AUTO_SERVER=TRUE，其中 MODE=MySQL 提供 MySQL 兼容语法，DATABASE_TO_LOWER=TRUE 使标识符统一按小写处理，AUTO_SERVER=TRUE 允许同一台机器上的多个进程共享连接。</w:t>
      </w:r>
    </w:p>
    <w:p>
      <w:pPr>
        <w:pStyle w:val="Heading2"/>
        <w:spacing w:before="160" w:after="80" w:line="300" w:lineRule="auto"/>
      </w:pPr>
      <w:r>
        <w:rPr>
          <w:rFonts w:ascii="黑体" w:hAnsi="黑体" w:eastAsia="黑体" w:cs="黑体"/>
          <w:b/>
          <w:i w:val="0"/>
          <w:color w:val="000000"/>
          <w:sz w:val="28"/>
        </w:rPr>
        <w:t>6.1  表结构详细说明</w:t>
      </w:r>
    </w:p>
    <w:p>
      <w:pPr>
        <w:spacing w:after="60" w:before="0" w:line="317" w:lineRule="auto"/>
        <w:ind w:firstLine="420"/>
      </w:pPr>
      <w:r>
        <w:rPr>
          <w:rFonts w:ascii="宋体" w:hAnsi="宋体" w:eastAsia="宋体" w:cs="宋体"/>
          <w:b w:val="0"/>
          <w:i w:val="0"/>
          <w:sz w:val="21"/>
        </w:rPr>
        <w:t>数据库共 9 张表，与 entity 包下的 9 个实体类、dao 包下的 9 个 DAO 一一对应。以下字段级定义与 src/main/resources/db/schema.sql 完全一致。</w:t>
      </w:r>
    </w:p>
    <w:p>
      <w:pPr>
        <w:spacing w:before="120" w:after="40" w:line="276" w:lineRule="auto"/>
        <w:jc w:val="center"/>
      </w:pPr>
      <w:r>
        <w:rPr>
          <w:rFonts w:ascii="黑体" w:hAnsi="黑体" w:eastAsia="黑体" w:cs="黑体"/>
          <w:b/>
          <w:i w:val="0"/>
          <w:color w:val="000000"/>
          <w:sz w:val="21"/>
        </w:rPr>
        <w:t>表 6-1  major 专业表</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701"/>
            <w:shd w:val="clear" w:color="auto" w:fill="DCE6F1"/>
          </w:tcPr>
          <w:p>
            <w:pPr>
              <w:spacing w:before="20" w:after="20" w:line="269" w:lineRule="auto"/>
              <w:jc w:val="center"/>
            </w:pPr>
            <w:r/>
            <w:r>
              <w:rPr>
                <w:rFonts w:ascii="黑体" w:hAnsi="黑体" w:eastAsia="黑体" w:cs="黑体"/>
                <w:b/>
                <w:i w:val="0"/>
                <w:sz w:val="19"/>
              </w:rPr>
              <w:t>字段名</w:t>
            </w:r>
          </w:p>
        </w:tc>
        <w:tc>
          <w:tcPr>
            <w:tcW w:type="dxa" w:w="1474"/>
            <w:shd w:val="clear" w:color="auto" w:fill="DCE6F1"/>
          </w:tcPr>
          <w:p>
            <w:pPr>
              <w:spacing w:before="20" w:after="20" w:line="269" w:lineRule="auto"/>
              <w:jc w:val="center"/>
            </w:pPr>
            <w:r/>
            <w:r>
              <w:rPr>
                <w:rFonts w:ascii="黑体" w:hAnsi="黑体" w:eastAsia="黑体" w:cs="黑体"/>
                <w:b/>
                <w:i w:val="0"/>
                <w:sz w:val="19"/>
              </w:rPr>
              <w:t>类型</w:t>
            </w:r>
          </w:p>
        </w:tc>
        <w:tc>
          <w:tcPr>
            <w:tcW w:type="dxa" w:w="2608"/>
            <w:shd w:val="clear" w:color="auto" w:fill="DCE6F1"/>
          </w:tcPr>
          <w:p>
            <w:pPr>
              <w:spacing w:before="20" w:after="20" w:line="269" w:lineRule="auto"/>
              <w:jc w:val="center"/>
            </w:pPr>
            <w:r/>
            <w:r>
              <w:rPr>
                <w:rFonts w:ascii="黑体" w:hAnsi="黑体" w:eastAsia="黑体" w:cs="黑体"/>
                <w:b/>
                <w:i w:val="0"/>
                <w:sz w:val="19"/>
              </w:rPr>
              <w:t>约束/默认值</w:t>
            </w:r>
          </w:p>
        </w:tc>
        <w:tc>
          <w:tcPr>
            <w:tcW w:type="dxa" w:w="3175"/>
            <w:shd w:val="clear" w:color="auto" w:fill="DCE6F1"/>
          </w:tcPr>
          <w:p>
            <w:pPr>
              <w:spacing w:before="20" w:after="20" w:line="269" w:lineRule="auto"/>
              <w:jc w:val="center"/>
            </w:pPr>
            <w:r/>
            <w:r>
              <w:rPr>
                <w:rFonts w:ascii="黑体" w:hAnsi="黑体" w:eastAsia="黑体" w:cs="黑体"/>
                <w:b/>
                <w:i w:val="0"/>
                <w:sz w:val="19"/>
              </w:rPr>
              <w:t>说明</w:t>
            </w:r>
          </w:p>
        </w:tc>
      </w:tr>
      <w:tr>
        <w:tc>
          <w:tcPr>
            <w:tcW w:type="dxa" w:w="1701"/>
          </w:tcPr>
          <w:p>
            <w:pPr>
              <w:spacing w:before="20" w:after="20" w:line="269" w:lineRule="auto"/>
              <w:jc w:val="left"/>
            </w:pPr>
            <w:r/>
            <w:r>
              <w:rPr>
                <w:rFonts w:ascii="宋体" w:hAnsi="宋体" w:eastAsia="宋体" w:cs="宋体"/>
                <w:b w:val="0"/>
                <w:i w:val="0"/>
                <w:sz w:val="19"/>
              </w:rPr>
              <w:t>id</w:t>
            </w:r>
          </w:p>
        </w:tc>
        <w:tc>
          <w:tcPr>
            <w:tcW w:type="dxa" w:w="1474"/>
          </w:tcPr>
          <w:p>
            <w:pPr>
              <w:spacing w:before="20" w:after="20" w:line="269" w:lineRule="auto"/>
              <w:jc w:val="left"/>
            </w:pPr>
            <w:r/>
            <w:r>
              <w:rPr>
                <w:rFonts w:ascii="宋体" w:hAnsi="宋体" w:eastAsia="宋体" w:cs="宋体"/>
                <w:b w:val="0"/>
                <w:i w:val="0"/>
                <w:sz w:val="19"/>
              </w:rPr>
              <w:t>INT</w:t>
            </w:r>
          </w:p>
        </w:tc>
        <w:tc>
          <w:tcPr>
            <w:tcW w:type="dxa" w:w="2608"/>
          </w:tcPr>
          <w:p>
            <w:pPr>
              <w:spacing w:before="20" w:after="20" w:line="269" w:lineRule="auto"/>
              <w:jc w:val="left"/>
            </w:pPr>
            <w:r/>
            <w:r>
              <w:rPr>
                <w:rFonts w:ascii="宋体" w:hAnsi="宋体" w:eastAsia="宋体" w:cs="宋体"/>
                <w:b w:val="0"/>
                <w:i w:val="0"/>
                <w:sz w:val="19"/>
              </w:rPr>
              <w:t>AUTO_INCREMENT PRIMARY KEY</w:t>
            </w:r>
          </w:p>
        </w:tc>
        <w:tc>
          <w:tcPr>
            <w:tcW w:type="dxa" w:w="3175"/>
          </w:tcPr>
          <w:p>
            <w:pPr>
              <w:spacing w:before="20" w:after="20" w:line="269" w:lineRule="auto"/>
              <w:jc w:val="left"/>
            </w:pPr>
            <w:r/>
            <w:r>
              <w:rPr>
                <w:rFonts w:ascii="宋体" w:hAnsi="宋体" w:eastAsia="宋体" w:cs="宋体"/>
                <w:b w:val="0"/>
                <w:i w:val="0"/>
                <w:sz w:val="19"/>
              </w:rPr>
              <w:t>主键，自增</w:t>
            </w:r>
          </w:p>
        </w:tc>
      </w:tr>
      <w:tr>
        <w:tc>
          <w:tcPr>
            <w:tcW w:type="dxa" w:w="1701"/>
          </w:tcPr>
          <w:p>
            <w:pPr>
              <w:spacing w:before="20" w:after="20" w:line="269" w:lineRule="auto"/>
              <w:jc w:val="left"/>
            </w:pPr>
            <w:r/>
            <w:r>
              <w:rPr>
                <w:rFonts w:ascii="宋体" w:hAnsi="宋体" w:eastAsia="宋体" w:cs="宋体"/>
                <w:b w:val="0"/>
                <w:i w:val="0"/>
                <w:sz w:val="19"/>
              </w:rPr>
              <w:t>major_code</w:t>
            </w:r>
          </w:p>
        </w:tc>
        <w:tc>
          <w:tcPr>
            <w:tcW w:type="dxa" w:w="1474"/>
          </w:tcPr>
          <w:p>
            <w:pPr>
              <w:spacing w:before="20" w:after="20" w:line="269" w:lineRule="auto"/>
              <w:jc w:val="left"/>
            </w:pPr>
            <w:r/>
            <w:r>
              <w:rPr>
                <w:rFonts w:ascii="宋体" w:hAnsi="宋体" w:eastAsia="宋体" w:cs="宋体"/>
                <w:b w:val="0"/>
                <w:i w:val="0"/>
                <w:sz w:val="19"/>
              </w:rPr>
              <w:t>VARCHAR(20)</w:t>
            </w:r>
          </w:p>
        </w:tc>
        <w:tc>
          <w:tcPr>
            <w:tcW w:type="dxa" w:w="2608"/>
          </w:tcPr>
          <w:p>
            <w:pPr>
              <w:spacing w:before="20" w:after="20" w:line="269" w:lineRule="auto"/>
              <w:jc w:val="left"/>
            </w:pPr>
            <w:r/>
            <w:r>
              <w:rPr>
                <w:rFonts w:ascii="宋体" w:hAnsi="宋体" w:eastAsia="宋体" w:cs="宋体"/>
                <w:b w:val="0"/>
                <w:i w:val="0"/>
                <w:sz w:val="19"/>
              </w:rPr>
              <w:t>NOT NULL，UNIQUE (uk_major_code)</w:t>
            </w:r>
          </w:p>
        </w:tc>
        <w:tc>
          <w:tcPr>
            <w:tcW w:type="dxa" w:w="3175"/>
          </w:tcPr>
          <w:p>
            <w:pPr>
              <w:spacing w:before="20" w:after="20" w:line="269" w:lineRule="auto"/>
              <w:jc w:val="left"/>
            </w:pPr>
            <w:r/>
            <w:r>
              <w:rPr>
                <w:rFonts w:ascii="宋体" w:hAnsi="宋体" w:eastAsia="宋体" w:cs="宋体"/>
                <w:b w:val="0"/>
                <w:i w:val="0"/>
                <w:sz w:val="19"/>
              </w:rPr>
              <w:t>专业代码，业务层校验唯一</w:t>
            </w:r>
          </w:p>
        </w:tc>
      </w:tr>
      <w:tr>
        <w:tc>
          <w:tcPr>
            <w:tcW w:type="dxa" w:w="1701"/>
          </w:tcPr>
          <w:p>
            <w:pPr>
              <w:spacing w:before="20" w:after="20" w:line="269" w:lineRule="auto"/>
              <w:jc w:val="left"/>
            </w:pPr>
            <w:r/>
            <w:r>
              <w:rPr>
                <w:rFonts w:ascii="宋体" w:hAnsi="宋体" w:eastAsia="宋体" w:cs="宋体"/>
                <w:b w:val="0"/>
                <w:i w:val="0"/>
                <w:sz w:val="19"/>
              </w:rPr>
              <w:t>major_name</w:t>
            </w:r>
          </w:p>
        </w:tc>
        <w:tc>
          <w:tcPr>
            <w:tcW w:type="dxa" w:w="1474"/>
          </w:tcPr>
          <w:p>
            <w:pPr>
              <w:spacing w:before="20" w:after="20" w:line="269" w:lineRule="auto"/>
              <w:jc w:val="left"/>
            </w:pPr>
            <w:r/>
            <w:r>
              <w:rPr>
                <w:rFonts w:ascii="宋体" w:hAnsi="宋体" w:eastAsia="宋体" w:cs="宋体"/>
                <w:b w:val="0"/>
                <w:i w:val="0"/>
                <w:sz w:val="19"/>
              </w:rPr>
              <w:t>VARCHAR(60)</w:t>
            </w:r>
          </w:p>
        </w:tc>
        <w:tc>
          <w:tcPr>
            <w:tcW w:type="dxa" w:w="2608"/>
          </w:tcPr>
          <w:p>
            <w:pPr>
              <w:spacing w:before="20" w:after="20" w:line="269" w:lineRule="auto"/>
              <w:jc w:val="left"/>
            </w:pPr>
            <w:r/>
            <w:r>
              <w:rPr>
                <w:rFonts w:ascii="宋体" w:hAnsi="宋体" w:eastAsia="宋体" w:cs="宋体"/>
                <w:b w:val="0"/>
                <w:i w:val="0"/>
                <w:sz w:val="19"/>
              </w:rPr>
              <w:t>NOT NULL</w:t>
            </w:r>
          </w:p>
        </w:tc>
        <w:tc>
          <w:tcPr>
            <w:tcW w:type="dxa" w:w="3175"/>
          </w:tcPr>
          <w:p>
            <w:pPr>
              <w:spacing w:before="20" w:after="20" w:line="269" w:lineRule="auto"/>
              <w:jc w:val="left"/>
            </w:pPr>
            <w:r/>
            <w:r>
              <w:rPr>
                <w:rFonts w:ascii="宋体" w:hAnsi="宋体" w:eastAsia="宋体" w:cs="宋体"/>
                <w:b w:val="0"/>
                <w:i w:val="0"/>
                <w:sz w:val="19"/>
              </w:rPr>
              <w:t>专业名称</w:t>
            </w:r>
          </w:p>
        </w:tc>
      </w:tr>
      <w:tr>
        <w:tc>
          <w:tcPr>
            <w:tcW w:type="dxa" w:w="1701"/>
          </w:tcPr>
          <w:p>
            <w:pPr>
              <w:spacing w:before="20" w:after="20" w:line="269" w:lineRule="auto"/>
              <w:jc w:val="left"/>
            </w:pPr>
            <w:r/>
            <w:r>
              <w:rPr>
                <w:rFonts w:ascii="宋体" w:hAnsi="宋体" w:eastAsia="宋体" w:cs="宋体"/>
                <w:b w:val="0"/>
                <w:i w:val="0"/>
                <w:sz w:val="19"/>
              </w:rPr>
              <w:t>dept_name</w:t>
            </w:r>
          </w:p>
        </w:tc>
        <w:tc>
          <w:tcPr>
            <w:tcW w:type="dxa" w:w="1474"/>
          </w:tcPr>
          <w:p>
            <w:pPr>
              <w:spacing w:before="20" w:after="20" w:line="269" w:lineRule="auto"/>
              <w:jc w:val="left"/>
            </w:pPr>
            <w:r/>
            <w:r>
              <w:rPr>
                <w:rFonts w:ascii="宋体" w:hAnsi="宋体" w:eastAsia="宋体" w:cs="宋体"/>
                <w:b w:val="0"/>
                <w:i w:val="0"/>
                <w:sz w:val="19"/>
              </w:rPr>
              <w:t>VARCHAR(60)</w:t>
            </w:r>
          </w:p>
        </w:tc>
        <w:tc>
          <w:tcPr>
            <w:tcW w:type="dxa" w:w="2608"/>
          </w:tcPr>
          <w:p>
            <w:pPr>
              <w:spacing w:before="20" w:after="20" w:line="269" w:lineRule="auto"/>
              <w:jc w:val="left"/>
            </w:pPr>
            <w:r/>
            <w:r>
              <w:rPr>
                <w:rFonts w:ascii="宋体" w:hAnsi="宋体" w:eastAsia="宋体" w:cs="宋体"/>
                <w:b w:val="0"/>
                <w:i w:val="0"/>
                <w:sz w:val="19"/>
              </w:rPr>
              <w:t>NOT NULL</w:t>
            </w:r>
          </w:p>
        </w:tc>
        <w:tc>
          <w:tcPr>
            <w:tcW w:type="dxa" w:w="3175"/>
          </w:tcPr>
          <w:p>
            <w:pPr>
              <w:spacing w:before="20" w:after="20" w:line="269" w:lineRule="auto"/>
              <w:jc w:val="left"/>
            </w:pPr>
            <w:r/>
            <w:r>
              <w:rPr>
                <w:rFonts w:ascii="宋体" w:hAnsi="宋体" w:eastAsia="宋体" w:cs="宋体"/>
                <w:b w:val="0"/>
                <w:i w:val="0"/>
                <w:sz w:val="19"/>
              </w:rPr>
              <w:t>所属院系</w:t>
            </w:r>
          </w:p>
        </w:tc>
      </w:tr>
      <w:tr>
        <w:tc>
          <w:tcPr>
            <w:tcW w:type="dxa" w:w="1701"/>
          </w:tcPr>
          <w:p>
            <w:pPr>
              <w:spacing w:before="20" w:after="20" w:line="269" w:lineRule="auto"/>
              <w:jc w:val="left"/>
            </w:pPr>
            <w:r/>
            <w:r>
              <w:rPr>
                <w:rFonts w:ascii="宋体" w:hAnsi="宋体" w:eastAsia="宋体" w:cs="宋体"/>
                <w:b w:val="0"/>
                <w:i w:val="0"/>
                <w:sz w:val="19"/>
              </w:rPr>
              <w:t>duration</w:t>
            </w:r>
          </w:p>
        </w:tc>
        <w:tc>
          <w:tcPr>
            <w:tcW w:type="dxa" w:w="1474"/>
          </w:tcPr>
          <w:p>
            <w:pPr>
              <w:spacing w:before="20" w:after="20" w:line="269" w:lineRule="auto"/>
              <w:jc w:val="left"/>
            </w:pPr>
            <w:r/>
            <w:r>
              <w:rPr>
                <w:rFonts w:ascii="宋体" w:hAnsi="宋体" w:eastAsia="宋体" w:cs="宋体"/>
                <w:b w:val="0"/>
                <w:i w:val="0"/>
                <w:sz w:val="19"/>
              </w:rPr>
              <w:t>INT</w:t>
            </w:r>
          </w:p>
        </w:tc>
        <w:tc>
          <w:tcPr>
            <w:tcW w:type="dxa" w:w="2608"/>
          </w:tcPr>
          <w:p>
            <w:pPr>
              <w:spacing w:before="20" w:after="20" w:line="269" w:lineRule="auto"/>
              <w:jc w:val="left"/>
            </w:pPr>
            <w:r/>
            <w:r>
              <w:rPr>
                <w:rFonts w:ascii="宋体" w:hAnsi="宋体" w:eastAsia="宋体" w:cs="宋体"/>
                <w:b w:val="0"/>
                <w:i w:val="0"/>
                <w:sz w:val="19"/>
              </w:rPr>
              <w:t>DEFAULT 4</w:t>
            </w:r>
          </w:p>
        </w:tc>
        <w:tc>
          <w:tcPr>
            <w:tcW w:type="dxa" w:w="3175"/>
          </w:tcPr>
          <w:p>
            <w:pPr>
              <w:spacing w:before="20" w:after="20" w:line="269" w:lineRule="auto"/>
              <w:jc w:val="left"/>
            </w:pPr>
            <w:r/>
            <w:r>
              <w:rPr>
                <w:rFonts w:ascii="宋体" w:hAnsi="宋体" w:eastAsia="宋体" w:cs="宋体"/>
                <w:b w:val="0"/>
                <w:i w:val="0"/>
                <w:sz w:val="19"/>
              </w:rPr>
              <w:t>学制年数，业务校验区间 2~6</w:t>
            </w:r>
          </w:p>
        </w:tc>
      </w:tr>
      <w:tr>
        <w:tc>
          <w:tcPr>
            <w:tcW w:type="dxa" w:w="1701"/>
          </w:tcPr>
          <w:p>
            <w:pPr>
              <w:spacing w:before="20" w:after="20" w:line="269" w:lineRule="auto"/>
              <w:jc w:val="left"/>
            </w:pPr>
            <w:r/>
            <w:r>
              <w:rPr>
                <w:rFonts w:ascii="宋体" w:hAnsi="宋体" w:eastAsia="宋体" w:cs="宋体"/>
                <w:b w:val="0"/>
                <w:i w:val="0"/>
                <w:sz w:val="19"/>
              </w:rPr>
              <w:t>remark</w:t>
            </w:r>
          </w:p>
        </w:tc>
        <w:tc>
          <w:tcPr>
            <w:tcW w:type="dxa" w:w="1474"/>
          </w:tcPr>
          <w:p>
            <w:pPr>
              <w:spacing w:before="20" w:after="20" w:line="269" w:lineRule="auto"/>
              <w:jc w:val="left"/>
            </w:pPr>
            <w:r/>
            <w:r>
              <w:rPr>
                <w:rFonts w:ascii="宋体" w:hAnsi="宋体" w:eastAsia="宋体" w:cs="宋体"/>
                <w:b w:val="0"/>
                <w:i w:val="0"/>
                <w:sz w:val="19"/>
              </w:rPr>
              <w:t>VARCHAR(200)</w:t>
            </w:r>
          </w:p>
        </w:tc>
        <w:tc>
          <w:tcPr>
            <w:tcW w:type="dxa" w:w="2608"/>
          </w:tcPr>
          <w:p>
            <w:pPr>
              <w:spacing w:before="20" w:after="20" w:line="269" w:lineRule="auto"/>
              <w:jc w:val="left"/>
            </w:pPr>
            <w:r/>
            <w:r>
              <w:rPr>
                <w:rFonts w:ascii="宋体" w:hAnsi="宋体" w:eastAsia="宋体" w:cs="宋体"/>
                <w:b w:val="0"/>
                <w:i w:val="0"/>
                <w:sz w:val="19"/>
              </w:rPr>
              <w:t>DEFAULT ''</w:t>
            </w:r>
          </w:p>
        </w:tc>
        <w:tc>
          <w:tcPr>
            <w:tcW w:type="dxa" w:w="3175"/>
          </w:tcPr>
          <w:p>
            <w:pPr>
              <w:spacing w:before="20" w:after="20" w:line="269" w:lineRule="auto"/>
              <w:jc w:val="left"/>
            </w:pPr>
            <w:r/>
            <w:r>
              <w:rPr>
                <w:rFonts w:ascii="宋体" w:hAnsi="宋体" w:eastAsia="宋体" w:cs="宋体"/>
                <w:b w:val="0"/>
                <w:i w:val="0"/>
                <w:sz w:val="19"/>
              </w:rPr>
              <w:t>备注</w:t>
            </w:r>
          </w:p>
        </w:tc>
      </w:tr>
      <w:tr>
        <w:tc>
          <w:tcPr>
            <w:tcW w:type="dxa" w:w="1701"/>
          </w:tcPr>
          <w:p>
            <w:pPr>
              <w:spacing w:before="20" w:after="20" w:line="269" w:lineRule="auto"/>
              <w:jc w:val="left"/>
            </w:pPr>
            <w:r/>
            <w:r>
              <w:rPr>
                <w:rFonts w:ascii="宋体" w:hAnsi="宋体" w:eastAsia="宋体" w:cs="宋体"/>
                <w:b w:val="0"/>
                <w:i w:val="0"/>
                <w:sz w:val="19"/>
              </w:rPr>
              <w:t>create_time</w:t>
            </w:r>
          </w:p>
        </w:tc>
        <w:tc>
          <w:tcPr>
            <w:tcW w:type="dxa" w:w="1474"/>
          </w:tcPr>
          <w:p>
            <w:pPr>
              <w:spacing w:before="20" w:after="20" w:line="269" w:lineRule="auto"/>
              <w:jc w:val="left"/>
            </w:pPr>
            <w:r/>
            <w:r>
              <w:rPr>
                <w:rFonts w:ascii="宋体" w:hAnsi="宋体" w:eastAsia="宋体" w:cs="宋体"/>
                <w:b w:val="0"/>
                <w:i w:val="0"/>
                <w:sz w:val="19"/>
              </w:rPr>
              <w:t>TIMESTAMP</w:t>
            </w:r>
          </w:p>
        </w:tc>
        <w:tc>
          <w:tcPr>
            <w:tcW w:type="dxa" w:w="2608"/>
          </w:tcPr>
          <w:p>
            <w:pPr>
              <w:spacing w:before="20" w:after="20" w:line="269" w:lineRule="auto"/>
              <w:jc w:val="left"/>
            </w:pPr>
            <w:r/>
            <w:r>
              <w:rPr>
                <w:rFonts w:ascii="宋体" w:hAnsi="宋体" w:eastAsia="宋体" w:cs="宋体"/>
                <w:b w:val="0"/>
                <w:i w:val="0"/>
                <w:sz w:val="19"/>
              </w:rPr>
              <w:t>DEFAULT CURRENT_TIMESTAMP</w:t>
            </w:r>
          </w:p>
        </w:tc>
        <w:tc>
          <w:tcPr>
            <w:tcW w:type="dxa" w:w="3175"/>
          </w:tcPr>
          <w:p>
            <w:pPr>
              <w:spacing w:before="20" w:after="20" w:line="269" w:lineRule="auto"/>
              <w:jc w:val="left"/>
            </w:pPr>
            <w:r/>
            <w:r>
              <w:rPr>
                <w:rFonts w:ascii="宋体" w:hAnsi="宋体" w:eastAsia="宋体" w:cs="宋体"/>
                <w:b w:val="0"/>
                <w:i w:val="0"/>
                <w:sz w:val="19"/>
              </w:rPr>
              <w:t>创建时间</w:t>
            </w:r>
          </w:p>
        </w:tc>
      </w:tr>
    </w:tbl>
    <w:p>
      <w:pPr>
        <w:spacing w:before="120" w:after="40" w:line="276" w:lineRule="auto"/>
        <w:jc w:val="center"/>
      </w:pPr>
      <w:r>
        <w:rPr>
          <w:rFonts w:ascii="黑体" w:hAnsi="黑体" w:eastAsia="黑体" w:cs="黑体"/>
          <w:b/>
          <w:i w:val="0"/>
          <w:color w:val="000000"/>
          <w:sz w:val="21"/>
        </w:rPr>
        <w:t>表 6-2  clazz 班级表</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701"/>
            <w:shd w:val="clear" w:color="auto" w:fill="DCE6F1"/>
          </w:tcPr>
          <w:p>
            <w:pPr>
              <w:spacing w:before="20" w:after="20" w:line="269" w:lineRule="auto"/>
              <w:jc w:val="center"/>
            </w:pPr>
            <w:r/>
            <w:r>
              <w:rPr>
                <w:rFonts w:ascii="黑体" w:hAnsi="黑体" w:eastAsia="黑体" w:cs="黑体"/>
                <w:b/>
                <w:i w:val="0"/>
                <w:sz w:val="19"/>
              </w:rPr>
              <w:t>字段名</w:t>
            </w:r>
          </w:p>
        </w:tc>
        <w:tc>
          <w:tcPr>
            <w:tcW w:type="dxa" w:w="1474"/>
            <w:shd w:val="clear" w:color="auto" w:fill="DCE6F1"/>
          </w:tcPr>
          <w:p>
            <w:pPr>
              <w:spacing w:before="20" w:after="20" w:line="269" w:lineRule="auto"/>
              <w:jc w:val="center"/>
            </w:pPr>
            <w:r/>
            <w:r>
              <w:rPr>
                <w:rFonts w:ascii="黑体" w:hAnsi="黑体" w:eastAsia="黑体" w:cs="黑体"/>
                <w:b/>
                <w:i w:val="0"/>
                <w:sz w:val="19"/>
              </w:rPr>
              <w:t>类型</w:t>
            </w:r>
          </w:p>
        </w:tc>
        <w:tc>
          <w:tcPr>
            <w:tcW w:type="dxa" w:w="2608"/>
            <w:shd w:val="clear" w:color="auto" w:fill="DCE6F1"/>
          </w:tcPr>
          <w:p>
            <w:pPr>
              <w:spacing w:before="20" w:after="20" w:line="269" w:lineRule="auto"/>
              <w:jc w:val="center"/>
            </w:pPr>
            <w:r/>
            <w:r>
              <w:rPr>
                <w:rFonts w:ascii="黑体" w:hAnsi="黑体" w:eastAsia="黑体" w:cs="黑体"/>
                <w:b/>
                <w:i w:val="0"/>
                <w:sz w:val="19"/>
              </w:rPr>
              <w:t>约束/默认值</w:t>
            </w:r>
          </w:p>
        </w:tc>
        <w:tc>
          <w:tcPr>
            <w:tcW w:type="dxa" w:w="3175"/>
            <w:shd w:val="clear" w:color="auto" w:fill="DCE6F1"/>
          </w:tcPr>
          <w:p>
            <w:pPr>
              <w:spacing w:before="20" w:after="20" w:line="269" w:lineRule="auto"/>
              <w:jc w:val="center"/>
            </w:pPr>
            <w:r/>
            <w:r>
              <w:rPr>
                <w:rFonts w:ascii="黑体" w:hAnsi="黑体" w:eastAsia="黑体" w:cs="黑体"/>
                <w:b/>
                <w:i w:val="0"/>
                <w:sz w:val="19"/>
              </w:rPr>
              <w:t>说明</w:t>
            </w:r>
          </w:p>
        </w:tc>
      </w:tr>
      <w:tr>
        <w:tc>
          <w:tcPr>
            <w:tcW w:type="dxa" w:w="1701"/>
          </w:tcPr>
          <w:p>
            <w:pPr>
              <w:spacing w:before="20" w:after="20" w:line="269" w:lineRule="auto"/>
              <w:jc w:val="left"/>
            </w:pPr>
            <w:r/>
            <w:r>
              <w:rPr>
                <w:rFonts w:ascii="宋体" w:hAnsi="宋体" w:eastAsia="宋体" w:cs="宋体"/>
                <w:b w:val="0"/>
                <w:i w:val="0"/>
                <w:sz w:val="19"/>
              </w:rPr>
              <w:t>id</w:t>
            </w:r>
          </w:p>
        </w:tc>
        <w:tc>
          <w:tcPr>
            <w:tcW w:type="dxa" w:w="1474"/>
          </w:tcPr>
          <w:p>
            <w:pPr>
              <w:spacing w:before="20" w:after="20" w:line="269" w:lineRule="auto"/>
              <w:jc w:val="left"/>
            </w:pPr>
            <w:r/>
            <w:r>
              <w:rPr>
                <w:rFonts w:ascii="宋体" w:hAnsi="宋体" w:eastAsia="宋体" w:cs="宋体"/>
                <w:b w:val="0"/>
                <w:i w:val="0"/>
                <w:sz w:val="19"/>
              </w:rPr>
              <w:t>INT</w:t>
            </w:r>
          </w:p>
        </w:tc>
        <w:tc>
          <w:tcPr>
            <w:tcW w:type="dxa" w:w="2608"/>
          </w:tcPr>
          <w:p>
            <w:pPr>
              <w:spacing w:before="20" w:after="20" w:line="269" w:lineRule="auto"/>
              <w:jc w:val="left"/>
            </w:pPr>
            <w:r/>
            <w:r>
              <w:rPr>
                <w:rFonts w:ascii="宋体" w:hAnsi="宋体" w:eastAsia="宋体" w:cs="宋体"/>
                <w:b w:val="0"/>
                <w:i w:val="0"/>
                <w:sz w:val="19"/>
              </w:rPr>
              <w:t>AUTO_INCREMENT PRIMARY KEY</w:t>
            </w:r>
          </w:p>
        </w:tc>
        <w:tc>
          <w:tcPr>
            <w:tcW w:type="dxa" w:w="3175"/>
          </w:tcPr>
          <w:p>
            <w:pPr>
              <w:spacing w:before="20" w:after="20" w:line="269" w:lineRule="auto"/>
              <w:jc w:val="left"/>
            </w:pPr>
            <w:r/>
            <w:r>
              <w:rPr>
                <w:rFonts w:ascii="宋体" w:hAnsi="宋体" w:eastAsia="宋体" w:cs="宋体"/>
                <w:b w:val="0"/>
                <w:i w:val="0"/>
                <w:sz w:val="19"/>
              </w:rPr>
              <w:t>主键，自增</w:t>
            </w:r>
          </w:p>
        </w:tc>
      </w:tr>
      <w:tr>
        <w:tc>
          <w:tcPr>
            <w:tcW w:type="dxa" w:w="1701"/>
          </w:tcPr>
          <w:p>
            <w:pPr>
              <w:spacing w:before="20" w:after="20" w:line="269" w:lineRule="auto"/>
              <w:jc w:val="left"/>
            </w:pPr>
            <w:r/>
            <w:r>
              <w:rPr>
                <w:rFonts w:ascii="宋体" w:hAnsi="宋体" w:eastAsia="宋体" w:cs="宋体"/>
                <w:b w:val="0"/>
                <w:i w:val="0"/>
                <w:sz w:val="19"/>
              </w:rPr>
              <w:t>class_code</w:t>
            </w:r>
          </w:p>
        </w:tc>
        <w:tc>
          <w:tcPr>
            <w:tcW w:type="dxa" w:w="1474"/>
          </w:tcPr>
          <w:p>
            <w:pPr>
              <w:spacing w:before="20" w:after="20" w:line="269" w:lineRule="auto"/>
              <w:jc w:val="left"/>
            </w:pPr>
            <w:r/>
            <w:r>
              <w:rPr>
                <w:rFonts w:ascii="宋体" w:hAnsi="宋体" w:eastAsia="宋体" w:cs="宋体"/>
                <w:b w:val="0"/>
                <w:i w:val="0"/>
                <w:sz w:val="19"/>
              </w:rPr>
              <w:t>VARCHAR(30)</w:t>
            </w:r>
          </w:p>
        </w:tc>
        <w:tc>
          <w:tcPr>
            <w:tcW w:type="dxa" w:w="2608"/>
          </w:tcPr>
          <w:p>
            <w:pPr>
              <w:spacing w:before="20" w:after="20" w:line="269" w:lineRule="auto"/>
              <w:jc w:val="left"/>
            </w:pPr>
            <w:r/>
            <w:r>
              <w:rPr>
                <w:rFonts w:ascii="宋体" w:hAnsi="宋体" w:eastAsia="宋体" w:cs="宋体"/>
                <w:b w:val="0"/>
                <w:i w:val="0"/>
                <w:sz w:val="19"/>
              </w:rPr>
              <w:t>NOT NULL，UNIQUE (uk_class_code)</w:t>
            </w:r>
          </w:p>
        </w:tc>
        <w:tc>
          <w:tcPr>
            <w:tcW w:type="dxa" w:w="3175"/>
          </w:tcPr>
          <w:p>
            <w:pPr>
              <w:spacing w:before="20" w:after="20" w:line="269" w:lineRule="auto"/>
              <w:jc w:val="left"/>
            </w:pPr>
            <w:r/>
            <w:r>
              <w:rPr>
                <w:rFonts w:ascii="宋体" w:hAnsi="宋体" w:eastAsia="宋体" w:cs="宋体"/>
                <w:b w:val="0"/>
                <w:i w:val="0"/>
                <w:sz w:val="19"/>
              </w:rPr>
              <w:t>班级代码，全局唯一</w:t>
            </w:r>
          </w:p>
        </w:tc>
      </w:tr>
      <w:tr>
        <w:tc>
          <w:tcPr>
            <w:tcW w:type="dxa" w:w="1701"/>
          </w:tcPr>
          <w:p>
            <w:pPr>
              <w:spacing w:before="20" w:after="20" w:line="269" w:lineRule="auto"/>
              <w:jc w:val="left"/>
            </w:pPr>
            <w:r/>
            <w:r>
              <w:rPr>
                <w:rFonts w:ascii="宋体" w:hAnsi="宋体" w:eastAsia="宋体" w:cs="宋体"/>
                <w:b w:val="0"/>
                <w:i w:val="0"/>
                <w:sz w:val="19"/>
              </w:rPr>
              <w:t>class_name</w:t>
            </w:r>
          </w:p>
        </w:tc>
        <w:tc>
          <w:tcPr>
            <w:tcW w:type="dxa" w:w="1474"/>
          </w:tcPr>
          <w:p>
            <w:pPr>
              <w:spacing w:before="20" w:after="20" w:line="269" w:lineRule="auto"/>
              <w:jc w:val="left"/>
            </w:pPr>
            <w:r/>
            <w:r>
              <w:rPr>
                <w:rFonts w:ascii="宋体" w:hAnsi="宋体" w:eastAsia="宋体" w:cs="宋体"/>
                <w:b w:val="0"/>
                <w:i w:val="0"/>
                <w:sz w:val="19"/>
              </w:rPr>
              <w:t>VARCHAR(60)</w:t>
            </w:r>
          </w:p>
        </w:tc>
        <w:tc>
          <w:tcPr>
            <w:tcW w:type="dxa" w:w="2608"/>
          </w:tcPr>
          <w:p>
            <w:pPr>
              <w:spacing w:before="20" w:after="20" w:line="269" w:lineRule="auto"/>
              <w:jc w:val="left"/>
            </w:pPr>
            <w:r/>
            <w:r>
              <w:rPr>
                <w:rFonts w:ascii="宋体" w:hAnsi="宋体" w:eastAsia="宋体" w:cs="宋体"/>
                <w:b w:val="0"/>
                <w:i w:val="0"/>
                <w:sz w:val="19"/>
              </w:rPr>
              <w:t>NOT NULL</w:t>
            </w:r>
          </w:p>
        </w:tc>
        <w:tc>
          <w:tcPr>
            <w:tcW w:type="dxa" w:w="3175"/>
          </w:tcPr>
          <w:p>
            <w:pPr>
              <w:spacing w:before="20" w:after="20" w:line="269" w:lineRule="auto"/>
              <w:jc w:val="left"/>
            </w:pPr>
            <w:r/>
            <w:r>
              <w:rPr>
                <w:rFonts w:ascii="宋体" w:hAnsi="宋体" w:eastAsia="宋体" w:cs="宋体"/>
                <w:b w:val="0"/>
                <w:i w:val="0"/>
                <w:sz w:val="19"/>
              </w:rPr>
              <w:t>班级名称</w:t>
            </w:r>
          </w:p>
        </w:tc>
      </w:tr>
      <w:tr>
        <w:tc>
          <w:tcPr>
            <w:tcW w:type="dxa" w:w="1701"/>
          </w:tcPr>
          <w:p>
            <w:pPr>
              <w:spacing w:before="20" w:after="20" w:line="269" w:lineRule="auto"/>
              <w:jc w:val="left"/>
            </w:pPr>
            <w:r/>
            <w:r>
              <w:rPr>
                <w:rFonts w:ascii="宋体" w:hAnsi="宋体" w:eastAsia="宋体" w:cs="宋体"/>
                <w:b w:val="0"/>
                <w:i w:val="0"/>
                <w:sz w:val="19"/>
              </w:rPr>
              <w:t>major_id</w:t>
            </w:r>
          </w:p>
        </w:tc>
        <w:tc>
          <w:tcPr>
            <w:tcW w:type="dxa" w:w="1474"/>
          </w:tcPr>
          <w:p>
            <w:pPr>
              <w:spacing w:before="20" w:after="20" w:line="269" w:lineRule="auto"/>
              <w:jc w:val="left"/>
            </w:pPr>
            <w:r/>
            <w:r>
              <w:rPr>
                <w:rFonts w:ascii="宋体" w:hAnsi="宋体" w:eastAsia="宋体" w:cs="宋体"/>
                <w:b w:val="0"/>
                <w:i w:val="0"/>
                <w:sz w:val="19"/>
              </w:rPr>
              <w:t>INT</w:t>
            </w:r>
          </w:p>
        </w:tc>
        <w:tc>
          <w:tcPr>
            <w:tcW w:type="dxa" w:w="2608"/>
          </w:tcPr>
          <w:p>
            <w:pPr>
              <w:spacing w:before="20" w:after="20" w:line="269" w:lineRule="auto"/>
              <w:jc w:val="left"/>
            </w:pPr>
            <w:r/>
            <w:r>
              <w:rPr>
                <w:rFonts w:ascii="宋体" w:hAnsi="宋体" w:eastAsia="宋体" w:cs="宋体"/>
                <w:b w:val="0"/>
                <w:i w:val="0"/>
                <w:sz w:val="19"/>
              </w:rPr>
              <w:t>NOT NULL，FK fk_clazz_major → major(id)</w:t>
            </w:r>
          </w:p>
        </w:tc>
        <w:tc>
          <w:tcPr>
            <w:tcW w:type="dxa" w:w="3175"/>
          </w:tcPr>
          <w:p>
            <w:pPr>
              <w:spacing w:before="20" w:after="20" w:line="269" w:lineRule="auto"/>
              <w:jc w:val="left"/>
            </w:pPr>
            <w:r/>
            <w:r>
              <w:rPr>
                <w:rFonts w:ascii="宋体" w:hAnsi="宋体" w:eastAsia="宋体" w:cs="宋体"/>
                <w:b w:val="0"/>
                <w:i w:val="0"/>
                <w:sz w:val="19"/>
              </w:rPr>
              <w:t>所属专业</w:t>
            </w:r>
          </w:p>
        </w:tc>
      </w:tr>
      <w:tr>
        <w:tc>
          <w:tcPr>
            <w:tcW w:type="dxa" w:w="1701"/>
          </w:tcPr>
          <w:p>
            <w:pPr>
              <w:spacing w:before="20" w:after="20" w:line="269" w:lineRule="auto"/>
              <w:jc w:val="left"/>
            </w:pPr>
            <w:r/>
            <w:r>
              <w:rPr>
                <w:rFonts w:ascii="宋体" w:hAnsi="宋体" w:eastAsia="宋体" w:cs="宋体"/>
                <w:b w:val="0"/>
                <w:i w:val="0"/>
                <w:sz w:val="19"/>
              </w:rPr>
              <w:t>grade</w:t>
            </w:r>
          </w:p>
        </w:tc>
        <w:tc>
          <w:tcPr>
            <w:tcW w:type="dxa" w:w="1474"/>
          </w:tcPr>
          <w:p>
            <w:pPr>
              <w:spacing w:before="20" w:after="20" w:line="269" w:lineRule="auto"/>
              <w:jc w:val="left"/>
            </w:pPr>
            <w:r/>
            <w:r>
              <w:rPr>
                <w:rFonts w:ascii="宋体" w:hAnsi="宋体" w:eastAsia="宋体" w:cs="宋体"/>
                <w:b w:val="0"/>
                <w:i w:val="0"/>
                <w:sz w:val="19"/>
              </w:rPr>
              <w:t>INT</w:t>
            </w:r>
          </w:p>
        </w:tc>
        <w:tc>
          <w:tcPr>
            <w:tcW w:type="dxa" w:w="2608"/>
          </w:tcPr>
          <w:p>
            <w:pPr>
              <w:spacing w:before="20" w:after="20" w:line="269" w:lineRule="auto"/>
              <w:jc w:val="left"/>
            </w:pPr>
            <w:r/>
            <w:r>
              <w:rPr>
                <w:rFonts w:ascii="宋体" w:hAnsi="宋体" w:eastAsia="宋体" w:cs="宋体"/>
                <w:b w:val="0"/>
                <w:i w:val="0"/>
                <w:sz w:val="19"/>
              </w:rPr>
              <w:t>NOT NULL</w:t>
            </w:r>
          </w:p>
        </w:tc>
        <w:tc>
          <w:tcPr>
            <w:tcW w:type="dxa" w:w="3175"/>
          </w:tcPr>
          <w:p>
            <w:pPr>
              <w:spacing w:before="20" w:after="20" w:line="269" w:lineRule="auto"/>
              <w:jc w:val="left"/>
            </w:pPr>
            <w:r/>
            <w:r>
              <w:rPr>
                <w:rFonts w:ascii="宋体" w:hAnsi="宋体" w:eastAsia="宋体" w:cs="宋体"/>
                <w:b w:val="0"/>
                <w:i w:val="0"/>
                <w:sz w:val="19"/>
              </w:rPr>
              <w:t>年级（入学年份），业务校验 2000~2100</w:t>
            </w:r>
          </w:p>
        </w:tc>
      </w:tr>
      <w:tr>
        <w:tc>
          <w:tcPr>
            <w:tcW w:type="dxa" w:w="1701"/>
          </w:tcPr>
          <w:p>
            <w:pPr>
              <w:spacing w:before="20" w:after="20" w:line="269" w:lineRule="auto"/>
              <w:jc w:val="left"/>
            </w:pPr>
            <w:r/>
            <w:r>
              <w:rPr>
                <w:rFonts w:ascii="宋体" w:hAnsi="宋体" w:eastAsia="宋体" w:cs="宋体"/>
                <w:b w:val="0"/>
                <w:i w:val="0"/>
                <w:sz w:val="19"/>
              </w:rPr>
              <w:t>headteacher</w:t>
            </w:r>
          </w:p>
        </w:tc>
        <w:tc>
          <w:tcPr>
            <w:tcW w:type="dxa" w:w="1474"/>
          </w:tcPr>
          <w:p>
            <w:pPr>
              <w:spacing w:before="20" w:after="20" w:line="269" w:lineRule="auto"/>
              <w:jc w:val="left"/>
            </w:pPr>
            <w:r/>
            <w:r>
              <w:rPr>
                <w:rFonts w:ascii="宋体" w:hAnsi="宋体" w:eastAsia="宋体" w:cs="宋体"/>
                <w:b w:val="0"/>
                <w:i w:val="0"/>
                <w:sz w:val="19"/>
              </w:rPr>
              <w:t>VARCHAR(30)</w:t>
            </w:r>
          </w:p>
        </w:tc>
        <w:tc>
          <w:tcPr>
            <w:tcW w:type="dxa" w:w="2608"/>
          </w:tcPr>
          <w:p>
            <w:pPr>
              <w:spacing w:before="20" w:after="20" w:line="269" w:lineRule="auto"/>
              <w:jc w:val="left"/>
            </w:pPr>
            <w:r/>
            <w:r>
              <w:rPr>
                <w:rFonts w:ascii="宋体" w:hAnsi="宋体" w:eastAsia="宋体" w:cs="宋体"/>
                <w:b w:val="0"/>
                <w:i w:val="0"/>
                <w:sz w:val="19"/>
              </w:rPr>
              <w:t>DEFAULT ''</w:t>
            </w:r>
          </w:p>
        </w:tc>
        <w:tc>
          <w:tcPr>
            <w:tcW w:type="dxa" w:w="3175"/>
          </w:tcPr>
          <w:p>
            <w:pPr>
              <w:spacing w:before="20" w:after="20" w:line="269" w:lineRule="auto"/>
              <w:jc w:val="left"/>
            </w:pPr>
            <w:r/>
            <w:r>
              <w:rPr>
                <w:rFonts w:ascii="宋体" w:hAnsi="宋体" w:eastAsia="宋体" w:cs="宋体"/>
                <w:b w:val="0"/>
                <w:i w:val="0"/>
                <w:sz w:val="19"/>
              </w:rPr>
              <w:t>班主任</w:t>
            </w:r>
          </w:p>
        </w:tc>
      </w:tr>
      <w:tr>
        <w:tc>
          <w:tcPr>
            <w:tcW w:type="dxa" w:w="1701"/>
          </w:tcPr>
          <w:p>
            <w:pPr>
              <w:spacing w:before="20" w:after="20" w:line="269" w:lineRule="auto"/>
              <w:jc w:val="left"/>
            </w:pPr>
            <w:r/>
            <w:r>
              <w:rPr>
                <w:rFonts w:ascii="宋体" w:hAnsi="宋体" w:eastAsia="宋体" w:cs="宋体"/>
                <w:b w:val="0"/>
                <w:i w:val="0"/>
                <w:sz w:val="19"/>
              </w:rPr>
              <w:t>capacity</w:t>
            </w:r>
          </w:p>
        </w:tc>
        <w:tc>
          <w:tcPr>
            <w:tcW w:type="dxa" w:w="1474"/>
          </w:tcPr>
          <w:p>
            <w:pPr>
              <w:spacing w:before="20" w:after="20" w:line="269" w:lineRule="auto"/>
              <w:jc w:val="left"/>
            </w:pPr>
            <w:r/>
            <w:r>
              <w:rPr>
                <w:rFonts w:ascii="宋体" w:hAnsi="宋体" w:eastAsia="宋体" w:cs="宋体"/>
                <w:b w:val="0"/>
                <w:i w:val="0"/>
                <w:sz w:val="19"/>
              </w:rPr>
              <w:t>INT</w:t>
            </w:r>
          </w:p>
        </w:tc>
        <w:tc>
          <w:tcPr>
            <w:tcW w:type="dxa" w:w="2608"/>
          </w:tcPr>
          <w:p>
            <w:pPr>
              <w:spacing w:before="20" w:after="20" w:line="269" w:lineRule="auto"/>
              <w:jc w:val="left"/>
            </w:pPr>
            <w:r/>
            <w:r>
              <w:rPr>
                <w:rFonts w:ascii="宋体" w:hAnsi="宋体" w:eastAsia="宋体" w:cs="宋体"/>
                <w:b w:val="0"/>
                <w:i w:val="0"/>
                <w:sz w:val="19"/>
              </w:rPr>
              <w:t>DEFAULT 50</w:t>
            </w:r>
          </w:p>
        </w:tc>
        <w:tc>
          <w:tcPr>
            <w:tcW w:type="dxa" w:w="3175"/>
          </w:tcPr>
          <w:p>
            <w:pPr>
              <w:spacing w:before="20" w:after="20" w:line="269" w:lineRule="auto"/>
              <w:jc w:val="left"/>
            </w:pPr>
            <w:r/>
            <w:r>
              <w:rPr>
                <w:rFonts w:ascii="宋体" w:hAnsi="宋体" w:eastAsia="宋体" w:cs="宋体"/>
                <w:b w:val="0"/>
                <w:i w:val="0"/>
                <w:sz w:val="19"/>
              </w:rPr>
              <w:t>班级容量，业务校验须大于 0 且不小于当前人数</w:t>
            </w:r>
          </w:p>
        </w:tc>
      </w:tr>
      <w:tr>
        <w:tc>
          <w:tcPr>
            <w:tcW w:type="dxa" w:w="1701"/>
          </w:tcPr>
          <w:p>
            <w:pPr>
              <w:spacing w:before="20" w:after="20" w:line="269" w:lineRule="auto"/>
              <w:jc w:val="left"/>
            </w:pPr>
            <w:r/>
            <w:r>
              <w:rPr>
                <w:rFonts w:ascii="宋体" w:hAnsi="宋体" w:eastAsia="宋体" w:cs="宋体"/>
                <w:b w:val="0"/>
                <w:i w:val="0"/>
                <w:sz w:val="19"/>
              </w:rPr>
              <w:t>create_time</w:t>
            </w:r>
          </w:p>
        </w:tc>
        <w:tc>
          <w:tcPr>
            <w:tcW w:type="dxa" w:w="1474"/>
          </w:tcPr>
          <w:p>
            <w:pPr>
              <w:spacing w:before="20" w:after="20" w:line="269" w:lineRule="auto"/>
              <w:jc w:val="left"/>
            </w:pPr>
            <w:r/>
            <w:r>
              <w:rPr>
                <w:rFonts w:ascii="宋体" w:hAnsi="宋体" w:eastAsia="宋体" w:cs="宋体"/>
                <w:b w:val="0"/>
                <w:i w:val="0"/>
                <w:sz w:val="19"/>
              </w:rPr>
              <w:t>TIMESTAMP</w:t>
            </w:r>
          </w:p>
        </w:tc>
        <w:tc>
          <w:tcPr>
            <w:tcW w:type="dxa" w:w="2608"/>
          </w:tcPr>
          <w:p>
            <w:pPr>
              <w:spacing w:before="20" w:after="20" w:line="269" w:lineRule="auto"/>
              <w:jc w:val="left"/>
            </w:pPr>
            <w:r/>
            <w:r>
              <w:rPr>
                <w:rFonts w:ascii="宋体" w:hAnsi="宋体" w:eastAsia="宋体" w:cs="宋体"/>
                <w:b w:val="0"/>
                <w:i w:val="0"/>
                <w:sz w:val="19"/>
              </w:rPr>
              <w:t>DEFAULT CURRENT_TIMESTAMP</w:t>
            </w:r>
          </w:p>
        </w:tc>
        <w:tc>
          <w:tcPr>
            <w:tcW w:type="dxa" w:w="3175"/>
          </w:tcPr>
          <w:p>
            <w:pPr>
              <w:spacing w:before="20" w:after="20" w:line="269" w:lineRule="auto"/>
              <w:jc w:val="left"/>
            </w:pPr>
            <w:r/>
            <w:r>
              <w:rPr>
                <w:rFonts w:ascii="宋体" w:hAnsi="宋体" w:eastAsia="宋体" w:cs="宋体"/>
                <w:b w:val="0"/>
                <w:i w:val="0"/>
                <w:sz w:val="19"/>
              </w:rPr>
              <w:t>创建时间</w:t>
            </w:r>
          </w:p>
        </w:tc>
      </w:tr>
    </w:tbl>
    <w:p>
      <w:pPr>
        <w:spacing w:after="60" w:before="0" w:line="317" w:lineRule="auto"/>
        <w:ind w:firstLine="420"/>
      </w:pPr>
      <w:r>
        <w:rPr>
          <w:rFonts w:ascii="宋体" w:hAnsi="宋体" w:eastAsia="宋体" w:cs="宋体"/>
          <w:b w:val="0"/>
          <w:i w:val="0"/>
          <w:sz w:val="21"/>
        </w:rPr>
        <w:t>表名说明：Java 的 Class 是语言保留字，为避免歧义，班级表命名为 clazz 而非 class，这是 H2/MySQL 项目中的常见做法。</w:t>
      </w:r>
    </w:p>
    <w:p>
      <w:pPr>
        <w:spacing w:before="120" w:after="40" w:line="276" w:lineRule="auto"/>
        <w:jc w:val="center"/>
      </w:pPr>
      <w:r>
        <w:rPr>
          <w:rFonts w:ascii="黑体" w:hAnsi="黑体" w:eastAsia="黑体" w:cs="黑体"/>
          <w:b/>
          <w:i w:val="0"/>
          <w:color w:val="000000"/>
          <w:sz w:val="21"/>
        </w:rPr>
        <w:t>表 6-3  student 学生表</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701"/>
            <w:shd w:val="clear" w:color="auto" w:fill="DCE6F1"/>
          </w:tcPr>
          <w:p>
            <w:pPr>
              <w:spacing w:before="20" w:after="20" w:line="269" w:lineRule="auto"/>
              <w:jc w:val="center"/>
            </w:pPr>
            <w:r/>
            <w:r>
              <w:rPr>
                <w:rFonts w:ascii="黑体" w:hAnsi="黑体" w:eastAsia="黑体" w:cs="黑体"/>
                <w:b/>
                <w:i w:val="0"/>
                <w:sz w:val="19"/>
              </w:rPr>
              <w:t>字段名</w:t>
            </w:r>
          </w:p>
        </w:tc>
        <w:tc>
          <w:tcPr>
            <w:tcW w:type="dxa" w:w="1474"/>
            <w:shd w:val="clear" w:color="auto" w:fill="DCE6F1"/>
          </w:tcPr>
          <w:p>
            <w:pPr>
              <w:spacing w:before="20" w:after="20" w:line="269" w:lineRule="auto"/>
              <w:jc w:val="center"/>
            </w:pPr>
            <w:r/>
            <w:r>
              <w:rPr>
                <w:rFonts w:ascii="黑体" w:hAnsi="黑体" w:eastAsia="黑体" w:cs="黑体"/>
                <w:b/>
                <w:i w:val="0"/>
                <w:sz w:val="19"/>
              </w:rPr>
              <w:t>类型</w:t>
            </w:r>
          </w:p>
        </w:tc>
        <w:tc>
          <w:tcPr>
            <w:tcW w:type="dxa" w:w="2608"/>
            <w:shd w:val="clear" w:color="auto" w:fill="DCE6F1"/>
          </w:tcPr>
          <w:p>
            <w:pPr>
              <w:spacing w:before="20" w:after="20" w:line="269" w:lineRule="auto"/>
              <w:jc w:val="center"/>
            </w:pPr>
            <w:r/>
            <w:r>
              <w:rPr>
                <w:rFonts w:ascii="黑体" w:hAnsi="黑体" w:eastAsia="黑体" w:cs="黑体"/>
                <w:b/>
                <w:i w:val="0"/>
                <w:sz w:val="19"/>
              </w:rPr>
              <w:t>约束/默认值</w:t>
            </w:r>
          </w:p>
        </w:tc>
        <w:tc>
          <w:tcPr>
            <w:tcW w:type="dxa" w:w="3175"/>
            <w:shd w:val="clear" w:color="auto" w:fill="DCE6F1"/>
          </w:tcPr>
          <w:p>
            <w:pPr>
              <w:spacing w:before="20" w:after="20" w:line="269" w:lineRule="auto"/>
              <w:jc w:val="center"/>
            </w:pPr>
            <w:r/>
            <w:r>
              <w:rPr>
                <w:rFonts w:ascii="黑体" w:hAnsi="黑体" w:eastAsia="黑体" w:cs="黑体"/>
                <w:b/>
                <w:i w:val="0"/>
                <w:sz w:val="19"/>
              </w:rPr>
              <w:t>说明</w:t>
            </w:r>
          </w:p>
        </w:tc>
      </w:tr>
      <w:tr>
        <w:tc>
          <w:tcPr>
            <w:tcW w:type="dxa" w:w="1701"/>
          </w:tcPr>
          <w:p>
            <w:pPr>
              <w:spacing w:before="20" w:after="20" w:line="269" w:lineRule="auto"/>
              <w:jc w:val="left"/>
            </w:pPr>
            <w:r/>
            <w:r>
              <w:rPr>
                <w:rFonts w:ascii="宋体" w:hAnsi="宋体" w:eastAsia="宋体" w:cs="宋体"/>
                <w:b w:val="0"/>
                <w:i w:val="0"/>
                <w:sz w:val="19"/>
              </w:rPr>
              <w:t>id</w:t>
            </w:r>
          </w:p>
        </w:tc>
        <w:tc>
          <w:tcPr>
            <w:tcW w:type="dxa" w:w="1474"/>
          </w:tcPr>
          <w:p>
            <w:pPr>
              <w:spacing w:before="20" w:after="20" w:line="269" w:lineRule="auto"/>
              <w:jc w:val="left"/>
            </w:pPr>
            <w:r/>
            <w:r>
              <w:rPr>
                <w:rFonts w:ascii="宋体" w:hAnsi="宋体" w:eastAsia="宋体" w:cs="宋体"/>
                <w:b w:val="0"/>
                <w:i w:val="0"/>
                <w:sz w:val="19"/>
              </w:rPr>
              <w:t>INT</w:t>
            </w:r>
          </w:p>
        </w:tc>
        <w:tc>
          <w:tcPr>
            <w:tcW w:type="dxa" w:w="2608"/>
          </w:tcPr>
          <w:p>
            <w:pPr>
              <w:spacing w:before="20" w:after="20" w:line="269" w:lineRule="auto"/>
              <w:jc w:val="left"/>
            </w:pPr>
            <w:r/>
            <w:r>
              <w:rPr>
                <w:rFonts w:ascii="宋体" w:hAnsi="宋体" w:eastAsia="宋体" w:cs="宋体"/>
                <w:b w:val="0"/>
                <w:i w:val="0"/>
                <w:sz w:val="19"/>
              </w:rPr>
              <w:t>AUTO_INCREMENT PRIMARY KEY</w:t>
            </w:r>
          </w:p>
        </w:tc>
        <w:tc>
          <w:tcPr>
            <w:tcW w:type="dxa" w:w="3175"/>
          </w:tcPr>
          <w:p>
            <w:pPr>
              <w:spacing w:before="20" w:after="20" w:line="269" w:lineRule="auto"/>
              <w:jc w:val="left"/>
            </w:pPr>
            <w:r/>
            <w:r>
              <w:rPr>
                <w:rFonts w:ascii="宋体" w:hAnsi="宋体" w:eastAsia="宋体" w:cs="宋体"/>
                <w:b w:val="0"/>
                <w:i w:val="0"/>
                <w:sz w:val="19"/>
              </w:rPr>
              <w:t>主键，自增</w:t>
            </w:r>
          </w:p>
        </w:tc>
      </w:tr>
      <w:tr>
        <w:tc>
          <w:tcPr>
            <w:tcW w:type="dxa" w:w="1701"/>
          </w:tcPr>
          <w:p>
            <w:pPr>
              <w:spacing w:before="20" w:after="20" w:line="269" w:lineRule="auto"/>
              <w:jc w:val="left"/>
            </w:pPr>
            <w:r/>
            <w:r>
              <w:rPr>
                <w:rFonts w:ascii="宋体" w:hAnsi="宋体" w:eastAsia="宋体" w:cs="宋体"/>
                <w:b w:val="0"/>
                <w:i w:val="0"/>
                <w:sz w:val="19"/>
              </w:rPr>
              <w:t>sno</w:t>
            </w:r>
          </w:p>
        </w:tc>
        <w:tc>
          <w:tcPr>
            <w:tcW w:type="dxa" w:w="1474"/>
          </w:tcPr>
          <w:p>
            <w:pPr>
              <w:spacing w:before="20" w:after="20" w:line="269" w:lineRule="auto"/>
              <w:jc w:val="left"/>
            </w:pPr>
            <w:r/>
            <w:r>
              <w:rPr>
                <w:rFonts w:ascii="宋体" w:hAnsi="宋体" w:eastAsia="宋体" w:cs="宋体"/>
                <w:b w:val="0"/>
                <w:i w:val="0"/>
                <w:sz w:val="19"/>
              </w:rPr>
              <w:t>VARCHAR(20)</w:t>
            </w:r>
          </w:p>
        </w:tc>
        <w:tc>
          <w:tcPr>
            <w:tcW w:type="dxa" w:w="2608"/>
          </w:tcPr>
          <w:p>
            <w:pPr>
              <w:spacing w:before="20" w:after="20" w:line="269" w:lineRule="auto"/>
              <w:jc w:val="left"/>
            </w:pPr>
            <w:r/>
            <w:r>
              <w:rPr>
                <w:rFonts w:ascii="宋体" w:hAnsi="宋体" w:eastAsia="宋体" w:cs="宋体"/>
                <w:b w:val="0"/>
                <w:i w:val="0"/>
                <w:sz w:val="19"/>
              </w:rPr>
              <w:t>NOT NULL，UNIQUE (uk_student_sno)</w:t>
            </w:r>
          </w:p>
        </w:tc>
        <w:tc>
          <w:tcPr>
            <w:tcW w:type="dxa" w:w="3175"/>
          </w:tcPr>
          <w:p>
            <w:pPr>
              <w:spacing w:before="20" w:after="20" w:line="269" w:lineRule="auto"/>
              <w:jc w:val="left"/>
            </w:pPr>
            <w:r/>
            <w:r>
              <w:rPr>
                <w:rFonts w:ascii="宋体" w:hAnsi="宋体" w:eastAsia="宋体" w:cs="宋体"/>
                <w:b w:val="0"/>
                <w:i w:val="0"/>
                <w:sz w:val="19"/>
              </w:rPr>
              <w:t>学号，7 位数字</w:t>
            </w:r>
          </w:p>
        </w:tc>
      </w:tr>
      <w:tr>
        <w:tc>
          <w:tcPr>
            <w:tcW w:type="dxa" w:w="1701"/>
          </w:tcPr>
          <w:p>
            <w:pPr>
              <w:spacing w:before="20" w:after="20" w:line="269" w:lineRule="auto"/>
              <w:jc w:val="left"/>
            </w:pPr>
            <w:r/>
            <w:r>
              <w:rPr>
                <w:rFonts w:ascii="宋体" w:hAnsi="宋体" w:eastAsia="宋体" w:cs="宋体"/>
                <w:b w:val="0"/>
                <w:i w:val="0"/>
                <w:sz w:val="19"/>
              </w:rPr>
              <w:t>name</w:t>
            </w:r>
          </w:p>
        </w:tc>
        <w:tc>
          <w:tcPr>
            <w:tcW w:type="dxa" w:w="1474"/>
          </w:tcPr>
          <w:p>
            <w:pPr>
              <w:spacing w:before="20" w:after="20" w:line="269" w:lineRule="auto"/>
              <w:jc w:val="left"/>
            </w:pPr>
            <w:r/>
            <w:r>
              <w:rPr>
                <w:rFonts w:ascii="宋体" w:hAnsi="宋体" w:eastAsia="宋体" w:cs="宋体"/>
                <w:b w:val="0"/>
                <w:i w:val="0"/>
                <w:sz w:val="19"/>
              </w:rPr>
              <w:t>VARCHAR(30)</w:t>
            </w:r>
          </w:p>
        </w:tc>
        <w:tc>
          <w:tcPr>
            <w:tcW w:type="dxa" w:w="2608"/>
          </w:tcPr>
          <w:p>
            <w:pPr>
              <w:spacing w:before="20" w:after="20" w:line="269" w:lineRule="auto"/>
              <w:jc w:val="left"/>
            </w:pPr>
            <w:r/>
            <w:r>
              <w:rPr>
                <w:rFonts w:ascii="宋体" w:hAnsi="宋体" w:eastAsia="宋体" w:cs="宋体"/>
                <w:b w:val="0"/>
                <w:i w:val="0"/>
                <w:sz w:val="19"/>
              </w:rPr>
              <w:t>NOT NULL</w:t>
            </w:r>
          </w:p>
        </w:tc>
        <w:tc>
          <w:tcPr>
            <w:tcW w:type="dxa" w:w="3175"/>
          </w:tcPr>
          <w:p>
            <w:pPr>
              <w:spacing w:before="20" w:after="20" w:line="269" w:lineRule="auto"/>
              <w:jc w:val="left"/>
            </w:pPr>
            <w:r/>
            <w:r>
              <w:rPr>
                <w:rFonts w:ascii="宋体" w:hAnsi="宋体" w:eastAsia="宋体" w:cs="宋体"/>
                <w:b w:val="0"/>
                <w:i w:val="0"/>
                <w:sz w:val="19"/>
              </w:rPr>
              <w:t>姓名，业务校验不超过 20 字符</w:t>
            </w:r>
          </w:p>
        </w:tc>
      </w:tr>
      <w:tr>
        <w:tc>
          <w:tcPr>
            <w:tcW w:type="dxa" w:w="1701"/>
          </w:tcPr>
          <w:p>
            <w:pPr>
              <w:spacing w:before="20" w:after="20" w:line="269" w:lineRule="auto"/>
              <w:jc w:val="left"/>
            </w:pPr>
            <w:r/>
            <w:r>
              <w:rPr>
                <w:rFonts w:ascii="宋体" w:hAnsi="宋体" w:eastAsia="宋体" w:cs="宋体"/>
                <w:b w:val="0"/>
                <w:i w:val="0"/>
                <w:sz w:val="19"/>
              </w:rPr>
              <w:t>gender</w:t>
            </w:r>
          </w:p>
        </w:tc>
        <w:tc>
          <w:tcPr>
            <w:tcW w:type="dxa" w:w="1474"/>
          </w:tcPr>
          <w:p>
            <w:pPr>
              <w:spacing w:before="20" w:after="20" w:line="269" w:lineRule="auto"/>
              <w:jc w:val="left"/>
            </w:pPr>
            <w:r/>
            <w:r>
              <w:rPr>
                <w:rFonts w:ascii="宋体" w:hAnsi="宋体" w:eastAsia="宋体" w:cs="宋体"/>
                <w:b w:val="0"/>
                <w:i w:val="0"/>
                <w:sz w:val="19"/>
              </w:rPr>
              <w:t>VARCHAR(4)</w:t>
            </w:r>
          </w:p>
        </w:tc>
        <w:tc>
          <w:tcPr>
            <w:tcW w:type="dxa" w:w="2608"/>
          </w:tcPr>
          <w:p>
            <w:pPr>
              <w:spacing w:before="20" w:after="20" w:line="269" w:lineRule="auto"/>
              <w:jc w:val="left"/>
            </w:pPr>
            <w:r/>
            <w:r>
              <w:rPr>
                <w:rFonts w:ascii="宋体" w:hAnsi="宋体" w:eastAsia="宋体" w:cs="宋体"/>
                <w:b w:val="0"/>
                <w:i w:val="0"/>
                <w:sz w:val="19"/>
              </w:rPr>
              <w:t>NOT NULL DEFAULT '男'</w:t>
            </w:r>
          </w:p>
        </w:tc>
        <w:tc>
          <w:tcPr>
            <w:tcW w:type="dxa" w:w="3175"/>
          </w:tcPr>
          <w:p>
            <w:pPr>
              <w:spacing w:before="20" w:after="20" w:line="269" w:lineRule="auto"/>
              <w:jc w:val="left"/>
            </w:pPr>
            <w:r/>
            <w:r>
              <w:rPr>
                <w:rFonts w:ascii="宋体" w:hAnsi="宋体" w:eastAsia="宋体" w:cs="宋体"/>
                <w:b w:val="0"/>
                <w:i w:val="0"/>
                <w:sz w:val="19"/>
              </w:rPr>
              <w:t>性别</w:t>
            </w:r>
          </w:p>
        </w:tc>
      </w:tr>
      <w:tr>
        <w:tc>
          <w:tcPr>
            <w:tcW w:type="dxa" w:w="1701"/>
          </w:tcPr>
          <w:p>
            <w:pPr>
              <w:spacing w:before="20" w:after="20" w:line="269" w:lineRule="auto"/>
              <w:jc w:val="left"/>
            </w:pPr>
            <w:r/>
            <w:r>
              <w:rPr>
                <w:rFonts w:ascii="宋体" w:hAnsi="宋体" w:eastAsia="宋体" w:cs="宋体"/>
                <w:b w:val="0"/>
                <w:i w:val="0"/>
                <w:sz w:val="19"/>
              </w:rPr>
              <w:t>birthday</w:t>
            </w:r>
          </w:p>
        </w:tc>
        <w:tc>
          <w:tcPr>
            <w:tcW w:type="dxa" w:w="1474"/>
          </w:tcPr>
          <w:p>
            <w:pPr>
              <w:spacing w:before="20" w:after="20" w:line="269" w:lineRule="auto"/>
              <w:jc w:val="left"/>
            </w:pPr>
            <w:r/>
            <w:r>
              <w:rPr>
                <w:rFonts w:ascii="宋体" w:hAnsi="宋体" w:eastAsia="宋体" w:cs="宋体"/>
                <w:b w:val="0"/>
                <w:i w:val="0"/>
                <w:sz w:val="19"/>
              </w:rPr>
              <w:t>DATE</w:t>
            </w:r>
          </w:p>
        </w:tc>
        <w:tc>
          <w:tcPr>
            <w:tcW w:type="dxa" w:w="2608"/>
          </w:tcPr>
          <w:p>
            <w:pPr>
              <w:spacing w:before="20" w:after="20" w:line="269" w:lineRule="auto"/>
              <w:jc w:val="left"/>
            </w:pPr>
            <w:r/>
            <w:r>
              <w:rPr>
                <w:rFonts w:ascii="宋体" w:hAnsi="宋体" w:eastAsia="宋体" w:cs="宋体"/>
                <w:b w:val="0"/>
                <w:i w:val="0"/>
                <w:sz w:val="19"/>
              </w:rPr>
              <w:t>可空</w:t>
            </w:r>
          </w:p>
        </w:tc>
        <w:tc>
          <w:tcPr>
            <w:tcW w:type="dxa" w:w="3175"/>
          </w:tcPr>
          <w:p>
            <w:pPr>
              <w:spacing w:before="20" w:after="20" w:line="269" w:lineRule="auto"/>
              <w:jc w:val="left"/>
            </w:pPr>
            <w:r/>
            <w:r>
              <w:rPr>
                <w:rFonts w:ascii="宋体" w:hAnsi="宋体" w:eastAsia="宋体" w:cs="宋体"/>
                <w:b w:val="0"/>
                <w:i w:val="0"/>
                <w:sz w:val="19"/>
              </w:rPr>
              <w:t>出生日期</w:t>
            </w:r>
          </w:p>
        </w:tc>
      </w:tr>
      <w:tr>
        <w:tc>
          <w:tcPr>
            <w:tcW w:type="dxa" w:w="1701"/>
          </w:tcPr>
          <w:p>
            <w:pPr>
              <w:spacing w:before="20" w:after="20" w:line="269" w:lineRule="auto"/>
              <w:jc w:val="left"/>
            </w:pPr>
            <w:r/>
            <w:r>
              <w:rPr>
                <w:rFonts w:ascii="宋体" w:hAnsi="宋体" w:eastAsia="宋体" w:cs="宋体"/>
                <w:b w:val="0"/>
                <w:i w:val="0"/>
                <w:sz w:val="19"/>
              </w:rPr>
              <w:t>class_id</w:t>
            </w:r>
          </w:p>
        </w:tc>
        <w:tc>
          <w:tcPr>
            <w:tcW w:type="dxa" w:w="1474"/>
          </w:tcPr>
          <w:p>
            <w:pPr>
              <w:spacing w:before="20" w:after="20" w:line="269" w:lineRule="auto"/>
              <w:jc w:val="left"/>
            </w:pPr>
            <w:r/>
            <w:r>
              <w:rPr>
                <w:rFonts w:ascii="宋体" w:hAnsi="宋体" w:eastAsia="宋体" w:cs="宋体"/>
                <w:b w:val="0"/>
                <w:i w:val="0"/>
                <w:sz w:val="19"/>
              </w:rPr>
              <w:t>INT</w:t>
            </w:r>
          </w:p>
        </w:tc>
        <w:tc>
          <w:tcPr>
            <w:tcW w:type="dxa" w:w="2608"/>
          </w:tcPr>
          <w:p>
            <w:pPr>
              <w:spacing w:before="20" w:after="20" w:line="269" w:lineRule="auto"/>
              <w:jc w:val="left"/>
            </w:pPr>
            <w:r/>
            <w:r>
              <w:rPr>
                <w:rFonts w:ascii="宋体" w:hAnsi="宋体" w:eastAsia="宋体" w:cs="宋体"/>
                <w:b w:val="0"/>
                <w:i w:val="0"/>
                <w:sz w:val="19"/>
              </w:rPr>
              <w:t>NOT NULL，FK fk_student_class → clazz(id)</w:t>
            </w:r>
          </w:p>
        </w:tc>
        <w:tc>
          <w:tcPr>
            <w:tcW w:type="dxa" w:w="3175"/>
          </w:tcPr>
          <w:p>
            <w:pPr>
              <w:spacing w:before="20" w:after="20" w:line="269" w:lineRule="auto"/>
              <w:jc w:val="left"/>
            </w:pPr>
            <w:r/>
            <w:r>
              <w:rPr>
                <w:rFonts w:ascii="宋体" w:hAnsi="宋体" w:eastAsia="宋体" w:cs="宋体"/>
                <w:b w:val="0"/>
                <w:i w:val="0"/>
                <w:sz w:val="19"/>
              </w:rPr>
              <w:t>所属班级</w:t>
            </w:r>
          </w:p>
        </w:tc>
      </w:tr>
      <w:tr>
        <w:tc>
          <w:tcPr>
            <w:tcW w:type="dxa" w:w="1701"/>
          </w:tcPr>
          <w:p>
            <w:pPr>
              <w:spacing w:before="20" w:after="20" w:line="269" w:lineRule="auto"/>
              <w:jc w:val="left"/>
            </w:pPr>
            <w:r/>
            <w:r>
              <w:rPr>
                <w:rFonts w:ascii="宋体" w:hAnsi="宋体" w:eastAsia="宋体" w:cs="宋体"/>
                <w:b w:val="0"/>
                <w:i w:val="0"/>
                <w:sz w:val="19"/>
              </w:rPr>
              <w:t>phone</w:t>
            </w:r>
          </w:p>
        </w:tc>
        <w:tc>
          <w:tcPr>
            <w:tcW w:type="dxa" w:w="1474"/>
          </w:tcPr>
          <w:p>
            <w:pPr>
              <w:spacing w:before="20" w:after="20" w:line="269" w:lineRule="auto"/>
              <w:jc w:val="left"/>
            </w:pPr>
            <w:r/>
            <w:r>
              <w:rPr>
                <w:rFonts w:ascii="宋体" w:hAnsi="宋体" w:eastAsia="宋体" w:cs="宋体"/>
                <w:b w:val="0"/>
                <w:i w:val="0"/>
                <w:sz w:val="19"/>
              </w:rPr>
              <w:t>VARCHAR(20)</w:t>
            </w:r>
          </w:p>
        </w:tc>
        <w:tc>
          <w:tcPr>
            <w:tcW w:type="dxa" w:w="2608"/>
          </w:tcPr>
          <w:p>
            <w:pPr>
              <w:spacing w:before="20" w:after="20" w:line="269" w:lineRule="auto"/>
              <w:jc w:val="left"/>
            </w:pPr>
            <w:r/>
            <w:r>
              <w:rPr>
                <w:rFonts w:ascii="宋体" w:hAnsi="宋体" w:eastAsia="宋体" w:cs="宋体"/>
                <w:b w:val="0"/>
                <w:i w:val="0"/>
                <w:sz w:val="19"/>
              </w:rPr>
              <w:t>DEFAULT ''</w:t>
            </w:r>
          </w:p>
        </w:tc>
        <w:tc>
          <w:tcPr>
            <w:tcW w:type="dxa" w:w="3175"/>
          </w:tcPr>
          <w:p>
            <w:pPr>
              <w:spacing w:before="20" w:after="20" w:line="269" w:lineRule="auto"/>
              <w:jc w:val="left"/>
            </w:pPr>
            <w:r/>
            <w:r>
              <w:rPr>
                <w:rFonts w:ascii="宋体" w:hAnsi="宋体" w:eastAsia="宋体" w:cs="宋体"/>
                <w:b w:val="0"/>
                <w:i w:val="0"/>
                <w:sz w:val="19"/>
              </w:rPr>
              <w:t>手机号，业务校验 11 位且以 1 开头</w:t>
            </w:r>
          </w:p>
        </w:tc>
      </w:tr>
      <w:tr>
        <w:tc>
          <w:tcPr>
            <w:tcW w:type="dxa" w:w="1701"/>
          </w:tcPr>
          <w:p>
            <w:pPr>
              <w:spacing w:before="20" w:after="20" w:line="269" w:lineRule="auto"/>
              <w:jc w:val="left"/>
            </w:pPr>
            <w:r/>
            <w:r>
              <w:rPr>
                <w:rFonts w:ascii="宋体" w:hAnsi="宋体" w:eastAsia="宋体" w:cs="宋体"/>
                <w:b w:val="0"/>
                <w:i w:val="0"/>
                <w:sz w:val="19"/>
              </w:rPr>
              <w:t>email</w:t>
            </w:r>
          </w:p>
        </w:tc>
        <w:tc>
          <w:tcPr>
            <w:tcW w:type="dxa" w:w="1474"/>
          </w:tcPr>
          <w:p>
            <w:pPr>
              <w:spacing w:before="20" w:after="20" w:line="269" w:lineRule="auto"/>
              <w:jc w:val="left"/>
            </w:pPr>
            <w:r/>
            <w:r>
              <w:rPr>
                <w:rFonts w:ascii="宋体" w:hAnsi="宋体" w:eastAsia="宋体" w:cs="宋体"/>
                <w:b w:val="0"/>
                <w:i w:val="0"/>
                <w:sz w:val="19"/>
              </w:rPr>
              <w:t>VARCHAR(60)</w:t>
            </w:r>
          </w:p>
        </w:tc>
        <w:tc>
          <w:tcPr>
            <w:tcW w:type="dxa" w:w="2608"/>
          </w:tcPr>
          <w:p>
            <w:pPr>
              <w:spacing w:before="20" w:after="20" w:line="269" w:lineRule="auto"/>
              <w:jc w:val="left"/>
            </w:pPr>
            <w:r/>
            <w:r>
              <w:rPr>
                <w:rFonts w:ascii="宋体" w:hAnsi="宋体" w:eastAsia="宋体" w:cs="宋体"/>
                <w:b w:val="0"/>
                <w:i w:val="0"/>
                <w:sz w:val="19"/>
              </w:rPr>
              <w:t>DEFAULT ''</w:t>
            </w:r>
          </w:p>
        </w:tc>
        <w:tc>
          <w:tcPr>
            <w:tcW w:type="dxa" w:w="3175"/>
          </w:tcPr>
          <w:p>
            <w:pPr>
              <w:spacing w:before="20" w:after="20" w:line="269" w:lineRule="auto"/>
              <w:jc w:val="left"/>
            </w:pPr>
            <w:r/>
            <w:r>
              <w:rPr>
                <w:rFonts w:ascii="宋体" w:hAnsi="宋体" w:eastAsia="宋体" w:cs="宋体"/>
                <w:b w:val="0"/>
                <w:i w:val="0"/>
                <w:sz w:val="19"/>
              </w:rPr>
              <w:t>邮箱</w:t>
            </w:r>
          </w:p>
        </w:tc>
      </w:tr>
      <w:tr>
        <w:tc>
          <w:tcPr>
            <w:tcW w:type="dxa" w:w="1701"/>
          </w:tcPr>
          <w:p>
            <w:pPr>
              <w:spacing w:before="20" w:after="20" w:line="269" w:lineRule="auto"/>
              <w:jc w:val="left"/>
            </w:pPr>
            <w:r/>
            <w:r>
              <w:rPr>
                <w:rFonts w:ascii="宋体" w:hAnsi="宋体" w:eastAsia="宋体" w:cs="宋体"/>
                <w:b w:val="0"/>
                <w:i w:val="0"/>
                <w:sz w:val="19"/>
              </w:rPr>
              <w:t>address</w:t>
            </w:r>
          </w:p>
        </w:tc>
        <w:tc>
          <w:tcPr>
            <w:tcW w:type="dxa" w:w="1474"/>
          </w:tcPr>
          <w:p>
            <w:pPr>
              <w:spacing w:before="20" w:after="20" w:line="269" w:lineRule="auto"/>
              <w:jc w:val="left"/>
            </w:pPr>
            <w:r/>
            <w:r>
              <w:rPr>
                <w:rFonts w:ascii="宋体" w:hAnsi="宋体" w:eastAsia="宋体" w:cs="宋体"/>
                <w:b w:val="0"/>
                <w:i w:val="0"/>
                <w:sz w:val="19"/>
              </w:rPr>
              <w:t>VARCHAR(150)</w:t>
            </w:r>
          </w:p>
        </w:tc>
        <w:tc>
          <w:tcPr>
            <w:tcW w:type="dxa" w:w="2608"/>
          </w:tcPr>
          <w:p>
            <w:pPr>
              <w:spacing w:before="20" w:after="20" w:line="269" w:lineRule="auto"/>
              <w:jc w:val="left"/>
            </w:pPr>
            <w:r/>
            <w:r>
              <w:rPr>
                <w:rFonts w:ascii="宋体" w:hAnsi="宋体" w:eastAsia="宋体" w:cs="宋体"/>
                <w:b w:val="0"/>
                <w:i w:val="0"/>
                <w:sz w:val="19"/>
              </w:rPr>
              <w:t>DEFAULT ''</w:t>
            </w:r>
          </w:p>
        </w:tc>
        <w:tc>
          <w:tcPr>
            <w:tcW w:type="dxa" w:w="3175"/>
          </w:tcPr>
          <w:p>
            <w:pPr>
              <w:spacing w:before="20" w:after="20" w:line="269" w:lineRule="auto"/>
              <w:jc w:val="left"/>
            </w:pPr>
            <w:r/>
            <w:r>
              <w:rPr>
                <w:rFonts w:ascii="宋体" w:hAnsi="宋体" w:eastAsia="宋体" w:cs="宋体"/>
                <w:b w:val="0"/>
                <w:i w:val="0"/>
                <w:sz w:val="19"/>
              </w:rPr>
              <w:t>家庭住址</w:t>
            </w:r>
          </w:p>
        </w:tc>
      </w:tr>
      <w:tr>
        <w:tc>
          <w:tcPr>
            <w:tcW w:type="dxa" w:w="1701"/>
          </w:tcPr>
          <w:p>
            <w:pPr>
              <w:spacing w:before="20" w:after="20" w:line="269" w:lineRule="auto"/>
              <w:jc w:val="left"/>
            </w:pPr>
            <w:r/>
            <w:r>
              <w:rPr>
                <w:rFonts w:ascii="宋体" w:hAnsi="宋体" w:eastAsia="宋体" w:cs="宋体"/>
                <w:b w:val="0"/>
                <w:i w:val="0"/>
                <w:sz w:val="19"/>
              </w:rPr>
              <w:t>enroll_year</w:t>
            </w:r>
          </w:p>
        </w:tc>
        <w:tc>
          <w:tcPr>
            <w:tcW w:type="dxa" w:w="1474"/>
          </w:tcPr>
          <w:p>
            <w:pPr>
              <w:spacing w:before="20" w:after="20" w:line="269" w:lineRule="auto"/>
              <w:jc w:val="left"/>
            </w:pPr>
            <w:r/>
            <w:r>
              <w:rPr>
                <w:rFonts w:ascii="宋体" w:hAnsi="宋体" w:eastAsia="宋体" w:cs="宋体"/>
                <w:b w:val="0"/>
                <w:i w:val="0"/>
                <w:sz w:val="19"/>
              </w:rPr>
              <w:t>INT</w:t>
            </w:r>
          </w:p>
        </w:tc>
        <w:tc>
          <w:tcPr>
            <w:tcW w:type="dxa" w:w="2608"/>
          </w:tcPr>
          <w:p>
            <w:pPr>
              <w:spacing w:before="20" w:after="20" w:line="269" w:lineRule="auto"/>
              <w:jc w:val="left"/>
            </w:pPr>
            <w:r/>
            <w:r>
              <w:rPr>
                <w:rFonts w:ascii="宋体" w:hAnsi="宋体" w:eastAsia="宋体" w:cs="宋体"/>
                <w:b w:val="0"/>
                <w:i w:val="0"/>
                <w:sz w:val="19"/>
              </w:rPr>
              <w:t>可空</w:t>
            </w:r>
          </w:p>
        </w:tc>
        <w:tc>
          <w:tcPr>
            <w:tcW w:type="dxa" w:w="3175"/>
          </w:tcPr>
          <w:p>
            <w:pPr>
              <w:spacing w:before="20" w:after="20" w:line="269" w:lineRule="auto"/>
              <w:jc w:val="left"/>
            </w:pPr>
            <w:r/>
            <w:r>
              <w:rPr>
                <w:rFonts w:ascii="宋体" w:hAnsi="宋体" w:eastAsia="宋体" w:cs="宋体"/>
                <w:b w:val="0"/>
                <w:i w:val="0"/>
                <w:sz w:val="19"/>
              </w:rPr>
              <w:t>入学年份，业务层要求必填</w:t>
            </w:r>
          </w:p>
        </w:tc>
      </w:tr>
      <w:tr>
        <w:tc>
          <w:tcPr>
            <w:tcW w:type="dxa" w:w="1701"/>
          </w:tcPr>
          <w:p>
            <w:pPr>
              <w:spacing w:before="20" w:after="20" w:line="269" w:lineRule="auto"/>
              <w:jc w:val="left"/>
            </w:pPr>
            <w:r/>
            <w:r>
              <w:rPr>
                <w:rFonts w:ascii="宋体" w:hAnsi="宋体" w:eastAsia="宋体" w:cs="宋体"/>
                <w:b w:val="0"/>
                <w:i w:val="0"/>
                <w:sz w:val="19"/>
              </w:rPr>
              <w:t>status</w:t>
            </w:r>
          </w:p>
        </w:tc>
        <w:tc>
          <w:tcPr>
            <w:tcW w:type="dxa" w:w="1474"/>
          </w:tcPr>
          <w:p>
            <w:pPr>
              <w:spacing w:before="20" w:after="20" w:line="269" w:lineRule="auto"/>
              <w:jc w:val="left"/>
            </w:pPr>
            <w:r/>
            <w:r>
              <w:rPr>
                <w:rFonts w:ascii="宋体" w:hAnsi="宋体" w:eastAsia="宋体" w:cs="宋体"/>
                <w:b w:val="0"/>
                <w:i w:val="0"/>
                <w:sz w:val="19"/>
              </w:rPr>
              <w:t>VARCHAR(10)</w:t>
            </w:r>
          </w:p>
        </w:tc>
        <w:tc>
          <w:tcPr>
            <w:tcW w:type="dxa" w:w="2608"/>
          </w:tcPr>
          <w:p>
            <w:pPr>
              <w:spacing w:before="20" w:after="20" w:line="269" w:lineRule="auto"/>
              <w:jc w:val="left"/>
            </w:pPr>
            <w:r/>
            <w:r>
              <w:rPr>
                <w:rFonts w:ascii="宋体" w:hAnsi="宋体" w:eastAsia="宋体" w:cs="宋体"/>
                <w:b w:val="0"/>
                <w:i w:val="0"/>
                <w:sz w:val="19"/>
              </w:rPr>
              <w:t>NOT NULL DEFAULT '在读'</w:t>
            </w:r>
          </w:p>
        </w:tc>
        <w:tc>
          <w:tcPr>
            <w:tcW w:type="dxa" w:w="3175"/>
          </w:tcPr>
          <w:p>
            <w:pPr>
              <w:spacing w:before="20" w:after="20" w:line="269" w:lineRule="auto"/>
              <w:jc w:val="left"/>
            </w:pPr>
            <w:r/>
            <w:r>
              <w:rPr>
                <w:rFonts w:ascii="宋体" w:hAnsi="宋体" w:eastAsia="宋体" w:cs="宋体"/>
                <w:b w:val="0"/>
                <w:i w:val="0"/>
                <w:sz w:val="19"/>
              </w:rPr>
              <w:t>学籍状态：在读 / 休学 / 退学 / 毕业</w:t>
            </w:r>
          </w:p>
        </w:tc>
      </w:tr>
      <w:tr>
        <w:tc>
          <w:tcPr>
            <w:tcW w:type="dxa" w:w="1701"/>
          </w:tcPr>
          <w:p>
            <w:pPr>
              <w:spacing w:before="20" w:after="20" w:line="269" w:lineRule="auto"/>
              <w:jc w:val="left"/>
            </w:pPr>
            <w:r/>
            <w:r>
              <w:rPr>
                <w:rFonts w:ascii="宋体" w:hAnsi="宋体" w:eastAsia="宋体" w:cs="宋体"/>
                <w:b w:val="0"/>
                <w:i w:val="0"/>
                <w:sz w:val="19"/>
              </w:rPr>
              <w:t>create_time</w:t>
            </w:r>
          </w:p>
        </w:tc>
        <w:tc>
          <w:tcPr>
            <w:tcW w:type="dxa" w:w="1474"/>
          </w:tcPr>
          <w:p>
            <w:pPr>
              <w:spacing w:before="20" w:after="20" w:line="269" w:lineRule="auto"/>
              <w:jc w:val="left"/>
            </w:pPr>
            <w:r/>
            <w:r>
              <w:rPr>
                <w:rFonts w:ascii="宋体" w:hAnsi="宋体" w:eastAsia="宋体" w:cs="宋体"/>
                <w:b w:val="0"/>
                <w:i w:val="0"/>
                <w:sz w:val="19"/>
              </w:rPr>
              <w:t>TIMESTAMP</w:t>
            </w:r>
          </w:p>
        </w:tc>
        <w:tc>
          <w:tcPr>
            <w:tcW w:type="dxa" w:w="2608"/>
          </w:tcPr>
          <w:p>
            <w:pPr>
              <w:spacing w:before="20" w:after="20" w:line="269" w:lineRule="auto"/>
              <w:jc w:val="left"/>
            </w:pPr>
            <w:r/>
            <w:r>
              <w:rPr>
                <w:rFonts w:ascii="宋体" w:hAnsi="宋体" w:eastAsia="宋体" w:cs="宋体"/>
                <w:b w:val="0"/>
                <w:i w:val="0"/>
                <w:sz w:val="19"/>
              </w:rPr>
              <w:t>DEFAULT CURRENT_TIMESTAMP</w:t>
            </w:r>
          </w:p>
        </w:tc>
        <w:tc>
          <w:tcPr>
            <w:tcW w:type="dxa" w:w="3175"/>
          </w:tcPr>
          <w:p>
            <w:pPr>
              <w:spacing w:before="20" w:after="20" w:line="269" w:lineRule="auto"/>
              <w:jc w:val="left"/>
            </w:pPr>
            <w:r/>
            <w:r>
              <w:rPr>
                <w:rFonts w:ascii="宋体" w:hAnsi="宋体" w:eastAsia="宋体" w:cs="宋体"/>
                <w:b w:val="0"/>
                <w:i w:val="0"/>
                <w:sz w:val="19"/>
              </w:rPr>
              <w:t>创建时间</w:t>
            </w:r>
          </w:p>
        </w:tc>
      </w:tr>
    </w:tbl>
    <w:p>
      <w:pPr>
        <w:spacing w:before="120" w:after="40" w:line="276" w:lineRule="auto"/>
        <w:jc w:val="center"/>
      </w:pPr>
      <w:r>
        <w:rPr>
          <w:rFonts w:ascii="黑体" w:hAnsi="黑体" w:eastAsia="黑体" w:cs="黑体"/>
          <w:b/>
          <w:i w:val="0"/>
          <w:color w:val="000000"/>
          <w:sz w:val="21"/>
        </w:rPr>
        <w:t>表 6-4  course 课程表</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701"/>
            <w:shd w:val="clear" w:color="auto" w:fill="DCE6F1"/>
          </w:tcPr>
          <w:p>
            <w:pPr>
              <w:spacing w:before="20" w:after="20" w:line="269" w:lineRule="auto"/>
              <w:jc w:val="center"/>
            </w:pPr>
            <w:r/>
            <w:r>
              <w:rPr>
                <w:rFonts w:ascii="黑体" w:hAnsi="黑体" w:eastAsia="黑体" w:cs="黑体"/>
                <w:b/>
                <w:i w:val="0"/>
                <w:sz w:val="19"/>
              </w:rPr>
              <w:t>字段名</w:t>
            </w:r>
          </w:p>
        </w:tc>
        <w:tc>
          <w:tcPr>
            <w:tcW w:type="dxa" w:w="1474"/>
            <w:shd w:val="clear" w:color="auto" w:fill="DCE6F1"/>
          </w:tcPr>
          <w:p>
            <w:pPr>
              <w:spacing w:before="20" w:after="20" w:line="269" w:lineRule="auto"/>
              <w:jc w:val="center"/>
            </w:pPr>
            <w:r/>
            <w:r>
              <w:rPr>
                <w:rFonts w:ascii="黑体" w:hAnsi="黑体" w:eastAsia="黑体" w:cs="黑体"/>
                <w:b/>
                <w:i w:val="0"/>
                <w:sz w:val="19"/>
              </w:rPr>
              <w:t>类型</w:t>
            </w:r>
          </w:p>
        </w:tc>
        <w:tc>
          <w:tcPr>
            <w:tcW w:type="dxa" w:w="2608"/>
            <w:shd w:val="clear" w:color="auto" w:fill="DCE6F1"/>
          </w:tcPr>
          <w:p>
            <w:pPr>
              <w:spacing w:before="20" w:after="20" w:line="269" w:lineRule="auto"/>
              <w:jc w:val="center"/>
            </w:pPr>
            <w:r/>
            <w:r>
              <w:rPr>
                <w:rFonts w:ascii="黑体" w:hAnsi="黑体" w:eastAsia="黑体" w:cs="黑体"/>
                <w:b/>
                <w:i w:val="0"/>
                <w:sz w:val="19"/>
              </w:rPr>
              <w:t>约束/默认值</w:t>
            </w:r>
          </w:p>
        </w:tc>
        <w:tc>
          <w:tcPr>
            <w:tcW w:type="dxa" w:w="3175"/>
            <w:shd w:val="clear" w:color="auto" w:fill="DCE6F1"/>
          </w:tcPr>
          <w:p>
            <w:pPr>
              <w:spacing w:before="20" w:after="20" w:line="269" w:lineRule="auto"/>
              <w:jc w:val="center"/>
            </w:pPr>
            <w:r/>
            <w:r>
              <w:rPr>
                <w:rFonts w:ascii="黑体" w:hAnsi="黑体" w:eastAsia="黑体" w:cs="黑体"/>
                <w:b/>
                <w:i w:val="0"/>
                <w:sz w:val="19"/>
              </w:rPr>
              <w:t>说明</w:t>
            </w:r>
          </w:p>
        </w:tc>
      </w:tr>
      <w:tr>
        <w:tc>
          <w:tcPr>
            <w:tcW w:type="dxa" w:w="1701"/>
          </w:tcPr>
          <w:p>
            <w:pPr>
              <w:spacing w:before="20" w:after="20" w:line="269" w:lineRule="auto"/>
              <w:jc w:val="left"/>
            </w:pPr>
            <w:r/>
            <w:r>
              <w:rPr>
                <w:rFonts w:ascii="宋体" w:hAnsi="宋体" w:eastAsia="宋体" w:cs="宋体"/>
                <w:b w:val="0"/>
                <w:i w:val="0"/>
                <w:sz w:val="19"/>
              </w:rPr>
              <w:t>id</w:t>
            </w:r>
          </w:p>
        </w:tc>
        <w:tc>
          <w:tcPr>
            <w:tcW w:type="dxa" w:w="1474"/>
          </w:tcPr>
          <w:p>
            <w:pPr>
              <w:spacing w:before="20" w:after="20" w:line="269" w:lineRule="auto"/>
              <w:jc w:val="left"/>
            </w:pPr>
            <w:r/>
            <w:r>
              <w:rPr>
                <w:rFonts w:ascii="宋体" w:hAnsi="宋体" w:eastAsia="宋体" w:cs="宋体"/>
                <w:b w:val="0"/>
                <w:i w:val="0"/>
                <w:sz w:val="19"/>
              </w:rPr>
              <w:t>INT</w:t>
            </w:r>
          </w:p>
        </w:tc>
        <w:tc>
          <w:tcPr>
            <w:tcW w:type="dxa" w:w="2608"/>
          </w:tcPr>
          <w:p>
            <w:pPr>
              <w:spacing w:before="20" w:after="20" w:line="269" w:lineRule="auto"/>
              <w:jc w:val="left"/>
            </w:pPr>
            <w:r/>
            <w:r>
              <w:rPr>
                <w:rFonts w:ascii="宋体" w:hAnsi="宋体" w:eastAsia="宋体" w:cs="宋体"/>
                <w:b w:val="0"/>
                <w:i w:val="0"/>
                <w:sz w:val="19"/>
              </w:rPr>
              <w:t>AUTO_INCREMENT PRIMARY KEY</w:t>
            </w:r>
          </w:p>
        </w:tc>
        <w:tc>
          <w:tcPr>
            <w:tcW w:type="dxa" w:w="3175"/>
          </w:tcPr>
          <w:p>
            <w:pPr>
              <w:spacing w:before="20" w:after="20" w:line="269" w:lineRule="auto"/>
              <w:jc w:val="left"/>
            </w:pPr>
            <w:r/>
            <w:r>
              <w:rPr>
                <w:rFonts w:ascii="宋体" w:hAnsi="宋体" w:eastAsia="宋体" w:cs="宋体"/>
                <w:b w:val="0"/>
                <w:i w:val="0"/>
                <w:sz w:val="19"/>
              </w:rPr>
              <w:t>主键，自增</w:t>
            </w:r>
          </w:p>
        </w:tc>
      </w:tr>
      <w:tr>
        <w:tc>
          <w:tcPr>
            <w:tcW w:type="dxa" w:w="1701"/>
          </w:tcPr>
          <w:p>
            <w:pPr>
              <w:spacing w:before="20" w:after="20" w:line="269" w:lineRule="auto"/>
              <w:jc w:val="left"/>
            </w:pPr>
            <w:r/>
            <w:r>
              <w:rPr>
                <w:rFonts w:ascii="宋体" w:hAnsi="宋体" w:eastAsia="宋体" w:cs="宋体"/>
                <w:b w:val="0"/>
                <w:i w:val="0"/>
                <w:sz w:val="19"/>
              </w:rPr>
              <w:t>course_code</w:t>
            </w:r>
          </w:p>
        </w:tc>
        <w:tc>
          <w:tcPr>
            <w:tcW w:type="dxa" w:w="1474"/>
          </w:tcPr>
          <w:p>
            <w:pPr>
              <w:spacing w:before="20" w:after="20" w:line="269" w:lineRule="auto"/>
              <w:jc w:val="left"/>
            </w:pPr>
            <w:r/>
            <w:r>
              <w:rPr>
                <w:rFonts w:ascii="宋体" w:hAnsi="宋体" w:eastAsia="宋体" w:cs="宋体"/>
                <w:b w:val="0"/>
                <w:i w:val="0"/>
                <w:sz w:val="19"/>
              </w:rPr>
              <w:t>VARCHAR(20)</w:t>
            </w:r>
          </w:p>
        </w:tc>
        <w:tc>
          <w:tcPr>
            <w:tcW w:type="dxa" w:w="2608"/>
          </w:tcPr>
          <w:p>
            <w:pPr>
              <w:spacing w:before="20" w:after="20" w:line="269" w:lineRule="auto"/>
              <w:jc w:val="left"/>
            </w:pPr>
            <w:r/>
            <w:r>
              <w:rPr>
                <w:rFonts w:ascii="宋体" w:hAnsi="宋体" w:eastAsia="宋体" w:cs="宋体"/>
                <w:b w:val="0"/>
                <w:i w:val="0"/>
                <w:sz w:val="19"/>
              </w:rPr>
              <w:t>NOT NULL，UNIQUE (uk_course_code)</w:t>
            </w:r>
          </w:p>
        </w:tc>
        <w:tc>
          <w:tcPr>
            <w:tcW w:type="dxa" w:w="3175"/>
          </w:tcPr>
          <w:p>
            <w:pPr>
              <w:spacing w:before="20" w:after="20" w:line="269" w:lineRule="auto"/>
              <w:jc w:val="left"/>
            </w:pPr>
            <w:r/>
            <w:r>
              <w:rPr>
                <w:rFonts w:ascii="宋体" w:hAnsi="宋体" w:eastAsia="宋体" w:cs="宋体"/>
                <w:b w:val="0"/>
                <w:i w:val="0"/>
                <w:sz w:val="19"/>
              </w:rPr>
              <w:t>课程代码，全局唯一</w:t>
            </w:r>
          </w:p>
        </w:tc>
      </w:tr>
      <w:tr>
        <w:tc>
          <w:tcPr>
            <w:tcW w:type="dxa" w:w="1701"/>
          </w:tcPr>
          <w:p>
            <w:pPr>
              <w:spacing w:before="20" w:after="20" w:line="269" w:lineRule="auto"/>
              <w:jc w:val="left"/>
            </w:pPr>
            <w:r/>
            <w:r>
              <w:rPr>
                <w:rFonts w:ascii="宋体" w:hAnsi="宋体" w:eastAsia="宋体" w:cs="宋体"/>
                <w:b w:val="0"/>
                <w:i w:val="0"/>
                <w:sz w:val="19"/>
              </w:rPr>
              <w:t>course_name</w:t>
            </w:r>
          </w:p>
        </w:tc>
        <w:tc>
          <w:tcPr>
            <w:tcW w:type="dxa" w:w="1474"/>
          </w:tcPr>
          <w:p>
            <w:pPr>
              <w:spacing w:before="20" w:after="20" w:line="269" w:lineRule="auto"/>
              <w:jc w:val="left"/>
            </w:pPr>
            <w:r/>
            <w:r>
              <w:rPr>
                <w:rFonts w:ascii="宋体" w:hAnsi="宋体" w:eastAsia="宋体" w:cs="宋体"/>
                <w:b w:val="0"/>
                <w:i w:val="0"/>
                <w:sz w:val="19"/>
              </w:rPr>
              <w:t>VARCHAR(60)</w:t>
            </w:r>
          </w:p>
        </w:tc>
        <w:tc>
          <w:tcPr>
            <w:tcW w:type="dxa" w:w="2608"/>
          </w:tcPr>
          <w:p>
            <w:pPr>
              <w:spacing w:before="20" w:after="20" w:line="269" w:lineRule="auto"/>
              <w:jc w:val="left"/>
            </w:pPr>
            <w:r/>
            <w:r>
              <w:rPr>
                <w:rFonts w:ascii="宋体" w:hAnsi="宋体" w:eastAsia="宋体" w:cs="宋体"/>
                <w:b w:val="0"/>
                <w:i w:val="0"/>
                <w:sz w:val="19"/>
              </w:rPr>
              <w:t>NOT NULL</w:t>
            </w:r>
          </w:p>
        </w:tc>
        <w:tc>
          <w:tcPr>
            <w:tcW w:type="dxa" w:w="3175"/>
          </w:tcPr>
          <w:p>
            <w:pPr>
              <w:spacing w:before="20" w:after="20" w:line="269" w:lineRule="auto"/>
              <w:jc w:val="left"/>
            </w:pPr>
            <w:r/>
            <w:r>
              <w:rPr>
                <w:rFonts w:ascii="宋体" w:hAnsi="宋体" w:eastAsia="宋体" w:cs="宋体"/>
                <w:b w:val="0"/>
                <w:i w:val="0"/>
                <w:sz w:val="19"/>
              </w:rPr>
              <w:t>课程名称</w:t>
            </w:r>
          </w:p>
        </w:tc>
      </w:tr>
      <w:tr>
        <w:tc>
          <w:tcPr>
            <w:tcW w:type="dxa" w:w="1701"/>
          </w:tcPr>
          <w:p>
            <w:pPr>
              <w:spacing w:before="20" w:after="20" w:line="269" w:lineRule="auto"/>
              <w:jc w:val="left"/>
            </w:pPr>
            <w:r/>
            <w:r>
              <w:rPr>
                <w:rFonts w:ascii="宋体" w:hAnsi="宋体" w:eastAsia="宋体" w:cs="宋体"/>
                <w:b w:val="0"/>
                <w:i w:val="0"/>
                <w:sz w:val="19"/>
              </w:rPr>
              <w:t>credit</w:t>
            </w:r>
          </w:p>
        </w:tc>
        <w:tc>
          <w:tcPr>
            <w:tcW w:type="dxa" w:w="1474"/>
          </w:tcPr>
          <w:p>
            <w:pPr>
              <w:spacing w:before="20" w:after="20" w:line="269" w:lineRule="auto"/>
              <w:jc w:val="left"/>
            </w:pPr>
            <w:r/>
            <w:r>
              <w:rPr>
                <w:rFonts w:ascii="宋体" w:hAnsi="宋体" w:eastAsia="宋体" w:cs="宋体"/>
                <w:b w:val="0"/>
                <w:i w:val="0"/>
                <w:sz w:val="19"/>
              </w:rPr>
              <w:t>DECIMAL(3,1)</w:t>
            </w:r>
          </w:p>
        </w:tc>
        <w:tc>
          <w:tcPr>
            <w:tcW w:type="dxa" w:w="2608"/>
          </w:tcPr>
          <w:p>
            <w:pPr>
              <w:spacing w:before="20" w:after="20" w:line="269" w:lineRule="auto"/>
              <w:jc w:val="left"/>
            </w:pPr>
            <w:r/>
            <w:r>
              <w:rPr>
                <w:rFonts w:ascii="宋体" w:hAnsi="宋体" w:eastAsia="宋体" w:cs="宋体"/>
                <w:b w:val="0"/>
                <w:i w:val="0"/>
                <w:sz w:val="19"/>
              </w:rPr>
              <w:t>NOT NULL DEFAULT 2.0</w:t>
            </w:r>
          </w:p>
        </w:tc>
        <w:tc>
          <w:tcPr>
            <w:tcW w:type="dxa" w:w="3175"/>
          </w:tcPr>
          <w:p>
            <w:pPr>
              <w:spacing w:before="20" w:after="20" w:line="269" w:lineRule="auto"/>
              <w:jc w:val="left"/>
            </w:pPr>
            <w:r/>
            <w:r>
              <w:rPr>
                <w:rFonts w:ascii="宋体" w:hAnsi="宋体" w:eastAsia="宋体" w:cs="宋体"/>
                <w:b w:val="0"/>
                <w:i w:val="0"/>
                <w:sz w:val="19"/>
              </w:rPr>
              <w:t>学分，业务校验 0.5~10</w:t>
            </w:r>
          </w:p>
        </w:tc>
      </w:tr>
      <w:tr>
        <w:tc>
          <w:tcPr>
            <w:tcW w:type="dxa" w:w="1701"/>
          </w:tcPr>
          <w:p>
            <w:pPr>
              <w:spacing w:before="20" w:after="20" w:line="269" w:lineRule="auto"/>
              <w:jc w:val="left"/>
            </w:pPr>
            <w:r/>
            <w:r>
              <w:rPr>
                <w:rFonts w:ascii="宋体" w:hAnsi="宋体" w:eastAsia="宋体" w:cs="宋体"/>
                <w:b w:val="0"/>
                <w:i w:val="0"/>
                <w:sz w:val="19"/>
              </w:rPr>
              <w:t>hours</w:t>
            </w:r>
          </w:p>
        </w:tc>
        <w:tc>
          <w:tcPr>
            <w:tcW w:type="dxa" w:w="1474"/>
          </w:tcPr>
          <w:p>
            <w:pPr>
              <w:spacing w:before="20" w:after="20" w:line="269" w:lineRule="auto"/>
              <w:jc w:val="left"/>
            </w:pPr>
            <w:r/>
            <w:r>
              <w:rPr>
                <w:rFonts w:ascii="宋体" w:hAnsi="宋体" w:eastAsia="宋体" w:cs="宋体"/>
                <w:b w:val="0"/>
                <w:i w:val="0"/>
                <w:sz w:val="19"/>
              </w:rPr>
              <w:t>INT</w:t>
            </w:r>
          </w:p>
        </w:tc>
        <w:tc>
          <w:tcPr>
            <w:tcW w:type="dxa" w:w="2608"/>
          </w:tcPr>
          <w:p>
            <w:pPr>
              <w:spacing w:before="20" w:after="20" w:line="269" w:lineRule="auto"/>
              <w:jc w:val="left"/>
            </w:pPr>
            <w:r/>
            <w:r>
              <w:rPr>
                <w:rFonts w:ascii="宋体" w:hAnsi="宋体" w:eastAsia="宋体" w:cs="宋体"/>
                <w:b w:val="0"/>
                <w:i w:val="0"/>
                <w:sz w:val="19"/>
              </w:rPr>
              <w:t>DEFAULT 32</w:t>
            </w:r>
          </w:p>
        </w:tc>
        <w:tc>
          <w:tcPr>
            <w:tcW w:type="dxa" w:w="3175"/>
          </w:tcPr>
          <w:p>
            <w:pPr>
              <w:spacing w:before="20" w:after="20" w:line="269" w:lineRule="auto"/>
              <w:jc w:val="left"/>
            </w:pPr>
            <w:r/>
            <w:r>
              <w:rPr>
                <w:rFonts w:ascii="宋体" w:hAnsi="宋体" w:eastAsia="宋体" w:cs="宋体"/>
                <w:b w:val="0"/>
                <w:i w:val="0"/>
                <w:sz w:val="19"/>
              </w:rPr>
              <w:t>学时，业务校验 8~200</w:t>
            </w:r>
          </w:p>
        </w:tc>
      </w:tr>
      <w:tr>
        <w:tc>
          <w:tcPr>
            <w:tcW w:type="dxa" w:w="1701"/>
          </w:tcPr>
          <w:p>
            <w:pPr>
              <w:spacing w:before="20" w:after="20" w:line="269" w:lineRule="auto"/>
              <w:jc w:val="left"/>
            </w:pPr>
            <w:r/>
            <w:r>
              <w:rPr>
                <w:rFonts w:ascii="宋体" w:hAnsi="宋体" w:eastAsia="宋体" w:cs="宋体"/>
                <w:b w:val="0"/>
                <w:i w:val="0"/>
                <w:sz w:val="19"/>
              </w:rPr>
              <w:t>course_type</w:t>
            </w:r>
          </w:p>
        </w:tc>
        <w:tc>
          <w:tcPr>
            <w:tcW w:type="dxa" w:w="1474"/>
          </w:tcPr>
          <w:p>
            <w:pPr>
              <w:spacing w:before="20" w:after="20" w:line="269" w:lineRule="auto"/>
              <w:jc w:val="left"/>
            </w:pPr>
            <w:r/>
            <w:r>
              <w:rPr>
                <w:rFonts w:ascii="宋体" w:hAnsi="宋体" w:eastAsia="宋体" w:cs="宋体"/>
                <w:b w:val="0"/>
                <w:i w:val="0"/>
                <w:sz w:val="19"/>
              </w:rPr>
              <w:t>VARCHAR(10)</w:t>
            </w:r>
          </w:p>
        </w:tc>
        <w:tc>
          <w:tcPr>
            <w:tcW w:type="dxa" w:w="2608"/>
          </w:tcPr>
          <w:p>
            <w:pPr>
              <w:spacing w:before="20" w:after="20" w:line="269" w:lineRule="auto"/>
              <w:jc w:val="left"/>
            </w:pPr>
            <w:r/>
            <w:r>
              <w:rPr>
                <w:rFonts w:ascii="宋体" w:hAnsi="宋体" w:eastAsia="宋体" w:cs="宋体"/>
                <w:b w:val="0"/>
                <w:i w:val="0"/>
                <w:sz w:val="19"/>
              </w:rPr>
              <w:t>NOT NULL DEFAULT '必修'</w:t>
            </w:r>
          </w:p>
        </w:tc>
        <w:tc>
          <w:tcPr>
            <w:tcW w:type="dxa" w:w="3175"/>
          </w:tcPr>
          <w:p>
            <w:pPr>
              <w:spacing w:before="20" w:after="20" w:line="269" w:lineRule="auto"/>
              <w:jc w:val="left"/>
            </w:pPr>
            <w:r/>
            <w:r>
              <w:rPr>
                <w:rFonts w:ascii="宋体" w:hAnsi="宋体" w:eastAsia="宋体" w:cs="宋体"/>
                <w:b w:val="0"/>
                <w:i w:val="0"/>
                <w:sz w:val="19"/>
              </w:rPr>
              <w:t>课程类型：必修 / 选修</w:t>
            </w:r>
          </w:p>
        </w:tc>
      </w:tr>
      <w:tr>
        <w:tc>
          <w:tcPr>
            <w:tcW w:type="dxa" w:w="1701"/>
          </w:tcPr>
          <w:p>
            <w:pPr>
              <w:spacing w:before="20" w:after="20" w:line="269" w:lineRule="auto"/>
              <w:jc w:val="left"/>
            </w:pPr>
            <w:r/>
            <w:r>
              <w:rPr>
                <w:rFonts w:ascii="宋体" w:hAnsi="宋体" w:eastAsia="宋体" w:cs="宋体"/>
                <w:b w:val="0"/>
                <w:i w:val="0"/>
                <w:sz w:val="19"/>
              </w:rPr>
              <w:t>assess_type</w:t>
            </w:r>
          </w:p>
        </w:tc>
        <w:tc>
          <w:tcPr>
            <w:tcW w:type="dxa" w:w="1474"/>
          </w:tcPr>
          <w:p>
            <w:pPr>
              <w:spacing w:before="20" w:after="20" w:line="269" w:lineRule="auto"/>
              <w:jc w:val="left"/>
            </w:pPr>
            <w:r/>
            <w:r>
              <w:rPr>
                <w:rFonts w:ascii="宋体" w:hAnsi="宋体" w:eastAsia="宋体" w:cs="宋体"/>
                <w:b w:val="0"/>
                <w:i w:val="0"/>
                <w:sz w:val="19"/>
              </w:rPr>
              <w:t>VARCHAR(10)</w:t>
            </w:r>
          </w:p>
        </w:tc>
        <w:tc>
          <w:tcPr>
            <w:tcW w:type="dxa" w:w="2608"/>
          </w:tcPr>
          <w:p>
            <w:pPr>
              <w:spacing w:before="20" w:after="20" w:line="269" w:lineRule="auto"/>
              <w:jc w:val="left"/>
            </w:pPr>
            <w:r/>
            <w:r>
              <w:rPr>
                <w:rFonts w:ascii="宋体" w:hAnsi="宋体" w:eastAsia="宋体" w:cs="宋体"/>
                <w:b w:val="0"/>
                <w:i w:val="0"/>
                <w:sz w:val="19"/>
              </w:rPr>
              <w:t>NOT NULL DEFAULT '考试'</w:t>
            </w:r>
          </w:p>
        </w:tc>
        <w:tc>
          <w:tcPr>
            <w:tcW w:type="dxa" w:w="3175"/>
          </w:tcPr>
          <w:p>
            <w:pPr>
              <w:spacing w:before="20" w:after="20" w:line="269" w:lineRule="auto"/>
              <w:jc w:val="left"/>
            </w:pPr>
            <w:r/>
            <w:r>
              <w:rPr>
                <w:rFonts w:ascii="宋体" w:hAnsi="宋体" w:eastAsia="宋体" w:cs="宋体"/>
                <w:b w:val="0"/>
                <w:i w:val="0"/>
                <w:sz w:val="19"/>
              </w:rPr>
              <w:t>考核方式：考试 / 考查</w:t>
            </w:r>
          </w:p>
        </w:tc>
      </w:tr>
      <w:tr>
        <w:tc>
          <w:tcPr>
            <w:tcW w:type="dxa" w:w="1701"/>
          </w:tcPr>
          <w:p>
            <w:pPr>
              <w:spacing w:before="20" w:after="20" w:line="269" w:lineRule="auto"/>
              <w:jc w:val="left"/>
            </w:pPr>
            <w:r/>
            <w:r>
              <w:rPr>
                <w:rFonts w:ascii="宋体" w:hAnsi="宋体" w:eastAsia="宋体" w:cs="宋体"/>
                <w:b w:val="0"/>
                <w:i w:val="0"/>
                <w:sz w:val="19"/>
              </w:rPr>
              <w:t>teacher</w:t>
            </w:r>
          </w:p>
        </w:tc>
        <w:tc>
          <w:tcPr>
            <w:tcW w:type="dxa" w:w="1474"/>
          </w:tcPr>
          <w:p>
            <w:pPr>
              <w:spacing w:before="20" w:after="20" w:line="269" w:lineRule="auto"/>
              <w:jc w:val="left"/>
            </w:pPr>
            <w:r/>
            <w:r>
              <w:rPr>
                <w:rFonts w:ascii="宋体" w:hAnsi="宋体" w:eastAsia="宋体" w:cs="宋体"/>
                <w:b w:val="0"/>
                <w:i w:val="0"/>
                <w:sz w:val="19"/>
              </w:rPr>
              <w:t>VARCHAR(30)</w:t>
            </w:r>
          </w:p>
        </w:tc>
        <w:tc>
          <w:tcPr>
            <w:tcW w:type="dxa" w:w="2608"/>
          </w:tcPr>
          <w:p>
            <w:pPr>
              <w:spacing w:before="20" w:after="20" w:line="269" w:lineRule="auto"/>
              <w:jc w:val="left"/>
            </w:pPr>
            <w:r/>
            <w:r>
              <w:rPr>
                <w:rFonts w:ascii="宋体" w:hAnsi="宋体" w:eastAsia="宋体" w:cs="宋体"/>
                <w:b w:val="0"/>
                <w:i w:val="0"/>
                <w:sz w:val="19"/>
              </w:rPr>
              <w:t>DEFAULT ''</w:t>
            </w:r>
          </w:p>
        </w:tc>
        <w:tc>
          <w:tcPr>
            <w:tcW w:type="dxa" w:w="3175"/>
          </w:tcPr>
          <w:p>
            <w:pPr>
              <w:spacing w:before="20" w:after="20" w:line="269" w:lineRule="auto"/>
              <w:jc w:val="left"/>
            </w:pPr>
            <w:r/>
            <w:r>
              <w:rPr>
                <w:rFonts w:ascii="宋体" w:hAnsi="宋体" w:eastAsia="宋体" w:cs="宋体"/>
                <w:b w:val="0"/>
                <w:i w:val="0"/>
                <w:sz w:val="19"/>
              </w:rPr>
              <w:t>授课教师</w:t>
            </w:r>
          </w:p>
        </w:tc>
      </w:tr>
      <w:tr>
        <w:tc>
          <w:tcPr>
            <w:tcW w:type="dxa" w:w="1701"/>
          </w:tcPr>
          <w:p>
            <w:pPr>
              <w:spacing w:before="20" w:after="20" w:line="269" w:lineRule="auto"/>
              <w:jc w:val="left"/>
            </w:pPr>
            <w:r/>
            <w:r>
              <w:rPr>
                <w:rFonts w:ascii="宋体" w:hAnsi="宋体" w:eastAsia="宋体" w:cs="宋体"/>
                <w:b w:val="0"/>
                <w:i w:val="0"/>
                <w:sz w:val="19"/>
              </w:rPr>
              <w:t>semester</w:t>
            </w:r>
          </w:p>
        </w:tc>
        <w:tc>
          <w:tcPr>
            <w:tcW w:type="dxa" w:w="1474"/>
          </w:tcPr>
          <w:p>
            <w:pPr>
              <w:spacing w:before="20" w:after="20" w:line="269" w:lineRule="auto"/>
              <w:jc w:val="left"/>
            </w:pPr>
            <w:r/>
            <w:r>
              <w:rPr>
                <w:rFonts w:ascii="宋体" w:hAnsi="宋体" w:eastAsia="宋体" w:cs="宋体"/>
                <w:b w:val="0"/>
                <w:i w:val="0"/>
                <w:sz w:val="19"/>
              </w:rPr>
              <w:t>VARCHAR(20)</w:t>
            </w:r>
          </w:p>
        </w:tc>
        <w:tc>
          <w:tcPr>
            <w:tcW w:type="dxa" w:w="2608"/>
          </w:tcPr>
          <w:p>
            <w:pPr>
              <w:spacing w:before="20" w:after="20" w:line="269" w:lineRule="auto"/>
              <w:jc w:val="left"/>
            </w:pPr>
            <w:r/>
            <w:r>
              <w:rPr>
                <w:rFonts w:ascii="宋体" w:hAnsi="宋体" w:eastAsia="宋体" w:cs="宋体"/>
                <w:b w:val="0"/>
                <w:i w:val="0"/>
                <w:sz w:val="19"/>
              </w:rPr>
              <w:t>DEFAULT ''</w:t>
            </w:r>
          </w:p>
        </w:tc>
        <w:tc>
          <w:tcPr>
            <w:tcW w:type="dxa" w:w="3175"/>
          </w:tcPr>
          <w:p>
            <w:pPr>
              <w:spacing w:before="20" w:after="20" w:line="269" w:lineRule="auto"/>
              <w:jc w:val="left"/>
            </w:pPr>
            <w:r/>
            <w:r>
              <w:rPr>
                <w:rFonts w:ascii="宋体" w:hAnsi="宋体" w:eastAsia="宋体" w:cs="宋体"/>
                <w:b w:val="0"/>
                <w:i w:val="0"/>
                <w:sz w:val="19"/>
              </w:rPr>
              <w:t>开课学期，形如 2024-2025-1</w:t>
            </w:r>
          </w:p>
        </w:tc>
      </w:tr>
      <w:tr>
        <w:tc>
          <w:tcPr>
            <w:tcW w:type="dxa" w:w="1701"/>
          </w:tcPr>
          <w:p>
            <w:pPr>
              <w:spacing w:before="20" w:after="20" w:line="269" w:lineRule="auto"/>
              <w:jc w:val="left"/>
            </w:pPr>
            <w:r/>
            <w:r>
              <w:rPr>
                <w:rFonts w:ascii="宋体" w:hAnsi="宋体" w:eastAsia="宋体" w:cs="宋体"/>
                <w:b w:val="0"/>
                <w:i w:val="0"/>
                <w:sz w:val="19"/>
              </w:rPr>
              <w:t>create_time</w:t>
            </w:r>
          </w:p>
        </w:tc>
        <w:tc>
          <w:tcPr>
            <w:tcW w:type="dxa" w:w="1474"/>
          </w:tcPr>
          <w:p>
            <w:pPr>
              <w:spacing w:before="20" w:after="20" w:line="269" w:lineRule="auto"/>
              <w:jc w:val="left"/>
            </w:pPr>
            <w:r/>
            <w:r>
              <w:rPr>
                <w:rFonts w:ascii="宋体" w:hAnsi="宋体" w:eastAsia="宋体" w:cs="宋体"/>
                <w:b w:val="0"/>
                <w:i w:val="0"/>
                <w:sz w:val="19"/>
              </w:rPr>
              <w:t>TIMESTAMP</w:t>
            </w:r>
          </w:p>
        </w:tc>
        <w:tc>
          <w:tcPr>
            <w:tcW w:type="dxa" w:w="2608"/>
          </w:tcPr>
          <w:p>
            <w:pPr>
              <w:spacing w:before="20" w:after="20" w:line="269" w:lineRule="auto"/>
              <w:jc w:val="left"/>
            </w:pPr>
            <w:r/>
            <w:r>
              <w:rPr>
                <w:rFonts w:ascii="宋体" w:hAnsi="宋体" w:eastAsia="宋体" w:cs="宋体"/>
                <w:b w:val="0"/>
                <w:i w:val="0"/>
                <w:sz w:val="19"/>
              </w:rPr>
              <w:t>DEFAULT CURRENT_TIMESTAMP</w:t>
            </w:r>
          </w:p>
        </w:tc>
        <w:tc>
          <w:tcPr>
            <w:tcW w:type="dxa" w:w="3175"/>
          </w:tcPr>
          <w:p>
            <w:pPr>
              <w:spacing w:before="20" w:after="20" w:line="269" w:lineRule="auto"/>
              <w:jc w:val="left"/>
            </w:pPr>
            <w:r/>
            <w:r>
              <w:rPr>
                <w:rFonts w:ascii="宋体" w:hAnsi="宋体" w:eastAsia="宋体" w:cs="宋体"/>
                <w:b w:val="0"/>
                <w:i w:val="0"/>
                <w:sz w:val="19"/>
              </w:rPr>
              <w:t>创建时间</w:t>
            </w:r>
          </w:p>
        </w:tc>
      </w:tr>
    </w:tbl>
    <w:p>
      <w:pPr>
        <w:spacing w:before="120" w:after="40" w:line="276" w:lineRule="auto"/>
        <w:jc w:val="center"/>
      </w:pPr>
      <w:r>
        <w:rPr>
          <w:rFonts w:ascii="黑体" w:hAnsi="黑体" w:eastAsia="黑体" w:cs="黑体"/>
          <w:b/>
          <w:i w:val="0"/>
          <w:color w:val="000000"/>
          <w:sz w:val="21"/>
        </w:rPr>
        <w:t>表 6-5  score 成绩表（含计算列）</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587"/>
            <w:shd w:val="clear" w:color="auto" w:fill="DCE6F1"/>
          </w:tcPr>
          <w:p>
            <w:pPr>
              <w:spacing w:before="20" w:after="20" w:line="269" w:lineRule="auto"/>
              <w:jc w:val="center"/>
            </w:pPr>
            <w:r/>
            <w:r>
              <w:rPr>
                <w:rFonts w:ascii="黑体" w:hAnsi="黑体" w:eastAsia="黑体" w:cs="黑体"/>
                <w:b/>
                <w:i w:val="0"/>
                <w:sz w:val="19"/>
              </w:rPr>
              <w:t>字段名</w:t>
            </w:r>
          </w:p>
        </w:tc>
        <w:tc>
          <w:tcPr>
            <w:tcW w:type="dxa" w:w="1474"/>
            <w:shd w:val="clear" w:color="auto" w:fill="DCE6F1"/>
          </w:tcPr>
          <w:p>
            <w:pPr>
              <w:spacing w:before="20" w:after="20" w:line="269" w:lineRule="auto"/>
              <w:jc w:val="center"/>
            </w:pPr>
            <w:r/>
            <w:r>
              <w:rPr>
                <w:rFonts w:ascii="黑体" w:hAnsi="黑体" w:eastAsia="黑体" w:cs="黑体"/>
                <w:b/>
                <w:i w:val="0"/>
                <w:sz w:val="19"/>
              </w:rPr>
              <w:t>类型</w:t>
            </w:r>
          </w:p>
        </w:tc>
        <w:tc>
          <w:tcPr>
            <w:tcW w:type="dxa" w:w="2381"/>
            <w:shd w:val="clear" w:color="auto" w:fill="DCE6F1"/>
          </w:tcPr>
          <w:p>
            <w:pPr>
              <w:spacing w:before="20" w:after="20" w:line="269" w:lineRule="auto"/>
              <w:jc w:val="center"/>
            </w:pPr>
            <w:r/>
            <w:r>
              <w:rPr>
                <w:rFonts w:ascii="黑体" w:hAnsi="黑体" w:eastAsia="黑体" w:cs="黑体"/>
                <w:b/>
                <w:i w:val="0"/>
                <w:sz w:val="19"/>
              </w:rPr>
              <w:t>约束/默认值</w:t>
            </w:r>
          </w:p>
        </w:tc>
        <w:tc>
          <w:tcPr>
            <w:tcW w:type="dxa" w:w="3515"/>
            <w:shd w:val="clear" w:color="auto" w:fill="DCE6F1"/>
          </w:tcPr>
          <w:p>
            <w:pPr>
              <w:spacing w:before="20" w:after="20" w:line="269" w:lineRule="auto"/>
              <w:jc w:val="center"/>
            </w:pPr>
            <w:r/>
            <w:r>
              <w:rPr>
                <w:rFonts w:ascii="黑体" w:hAnsi="黑体" w:eastAsia="黑体" w:cs="黑体"/>
                <w:b/>
                <w:i w:val="0"/>
                <w:sz w:val="19"/>
              </w:rPr>
              <w:t>说明</w:t>
            </w:r>
          </w:p>
        </w:tc>
      </w:tr>
      <w:tr>
        <w:tc>
          <w:tcPr>
            <w:tcW w:type="dxa" w:w="1587"/>
          </w:tcPr>
          <w:p>
            <w:pPr>
              <w:spacing w:before="20" w:after="20" w:line="269" w:lineRule="auto"/>
              <w:jc w:val="left"/>
            </w:pPr>
            <w:r/>
            <w:r>
              <w:rPr>
                <w:rFonts w:ascii="宋体" w:hAnsi="宋体" w:eastAsia="宋体" w:cs="宋体"/>
                <w:b w:val="0"/>
                <w:i w:val="0"/>
                <w:sz w:val="19"/>
              </w:rPr>
              <w:t>id</w:t>
            </w:r>
          </w:p>
        </w:tc>
        <w:tc>
          <w:tcPr>
            <w:tcW w:type="dxa" w:w="1474"/>
          </w:tcPr>
          <w:p>
            <w:pPr>
              <w:spacing w:before="20" w:after="20" w:line="269" w:lineRule="auto"/>
              <w:jc w:val="left"/>
            </w:pPr>
            <w:r/>
            <w:r>
              <w:rPr>
                <w:rFonts w:ascii="宋体" w:hAnsi="宋体" w:eastAsia="宋体" w:cs="宋体"/>
                <w:b w:val="0"/>
                <w:i w:val="0"/>
                <w:sz w:val="19"/>
              </w:rPr>
              <w:t>INT</w:t>
            </w:r>
          </w:p>
        </w:tc>
        <w:tc>
          <w:tcPr>
            <w:tcW w:type="dxa" w:w="2381"/>
          </w:tcPr>
          <w:p>
            <w:pPr>
              <w:spacing w:before="20" w:after="20" w:line="269" w:lineRule="auto"/>
              <w:jc w:val="left"/>
            </w:pPr>
            <w:r/>
            <w:r>
              <w:rPr>
                <w:rFonts w:ascii="宋体" w:hAnsi="宋体" w:eastAsia="宋体" w:cs="宋体"/>
                <w:b w:val="0"/>
                <w:i w:val="0"/>
                <w:sz w:val="19"/>
              </w:rPr>
              <w:t>AUTO_INCREMENT PRIMARY KEY</w:t>
            </w:r>
          </w:p>
        </w:tc>
        <w:tc>
          <w:tcPr>
            <w:tcW w:type="dxa" w:w="3515"/>
          </w:tcPr>
          <w:p>
            <w:pPr>
              <w:spacing w:before="20" w:after="20" w:line="269" w:lineRule="auto"/>
              <w:jc w:val="left"/>
            </w:pPr>
            <w:r/>
            <w:r>
              <w:rPr>
                <w:rFonts w:ascii="宋体" w:hAnsi="宋体" w:eastAsia="宋体" w:cs="宋体"/>
                <w:b w:val="0"/>
                <w:i w:val="0"/>
                <w:sz w:val="19"/>
              </w:rPr>
              <w:t>主键，自增</w:t>
            </w:r>
          </w:p>
        </w:tc>
      </w:tr>
      <w:tr>
        <w:tc>
          <w:tcPr>
            <w:tcW w:type="dxa" w:w="1587"/>
          </w:tcPr>
          <w:p>
            <w:pPr>
              <w:spacing w:before="20" w:after="20" w:line="269" w:lineRule="auto"/>
              <w:jc w:val="left"/>
            </w:pPr>
            <w:r/>
            <w:r>
              <w:rPr>
                <w:rFonts w:ascii="宋体" w:hAnsi="宋体" w:eastAsia="宋体" w:cs="宋体"/>
                <w:b w:val="0"/>
                <w:i w:val="0"/>
                <w:sz w:val="19"/>
              </w:rPr>
              <w:t>student_id</w:t>
            </w:r>
          </w:p>
        </w:tc>
        <w:tc>
          <w:tcPr>
            <w:tcW w:type="dxa" w:w="1474"/>
          </w:tcPr>
          <w:p>
            <w:pPr>
              <w:spacing w:before="20" w:after="20" w:line="269" w:lineRule="auto"/>
              <w:jc w:val="left"/>
            </w:pPr>
            <w:r/>
            <w:r>
              <w:rPr>
                <w:rFonts w:ascii="宋体" w:hAnsi="宋体" w:eastAsia="宋体" w:cs="宋体"/>
                <w:b w:val="0"/>
                <w:i w:val="0"/>
                <w:sz w:val="19"/>
              </w:rPr>
              <w:t>INT</w:t>
            </w:r>
          </w:p>
        </w:tc>
        <w:tc>
          <w:tcPr>
            <w:tcW w:type="dxa" w:w="2381"/>
          </w:tcPr>
          <w:p>
            <w:pPr>
              <w:spacing w:before="20" w:after="20" w:line="269" w:lineRule="auto"/>
              <w:jc w:val="left"/>
            </w:pPr>
            <w:r/>
            <w:r>
              <w:rPr>
                <w:rFonts w:ascii="宋体" w:hAnsi="宋体" w:eastAsia="宋体" w:cs="宋体"/>
                <w:b w:val="0"/>
                <w:i w:val="0"/>
                <w:sz w:val="19"/>
              </w:rPr>
              <w:t>NOT NULL，FK fk_score_student → student(id)</w:t>
            </w:r>
          </w:p>
        </w:tc>
        <w:tc>
          <w:tcPr>
            <w:tcW w:type="dxa" w:w="3515"/>
          </w:tcPr>
          <w:p>
            <w:pPr>
              <w:spacing w:before="20" w:after="20" w:line="269" w:lineRule="auto"/>
              <w:jc w:val="left"/>
            </w:pPr>
            <w:r/>
            <w:r>
              <w:rPr>
                <w:rFonts w:ascii="宋体" w:hAnsi="宋体" w:eastAsia="宋体" w:cs="宋体"/>
                <w:b w:val="0"/>
                <w:i w:val="0"/>
                <w:sz w:val="19"/>
              </w:rPr>
              <w:t>学生主键</w:t>
            </w:r>
          </w:p>
        </w:tc>
      </w:tr>
      <w:tr>
        <w:tc>
          <w:tcPr>
            <w:tcW w:type="dxa" w:w="1587"/>
          </w:tcPr>
          <w:p>
            <w:pPr>
              <w:spacing w:before="20" w:after="20" w:line="269" w:lineRule="auto"/>
              <w:jc w:val="left"/>
            </w:pPr>
            <w:r/>
            <w:r>
              <w:rPr>
                <w:rFonts w:ascii="宋体" w:hAnsi="宋体" w:eastAsia="宋体" w:cs="宋体"/>
                <w:b w:val="0"/>
                <w:i w:val="0"/>
                <w:sz w:val="19"/>
              </w:rPr>
              <w:t>course_id</w:t>
            </w:r>
          </w:p>
        </w:tc>
        <w:tc>
          <w:tcPr>
            <w:tcW w:type="dxa" w:w="1474"/>
          </w:tcPr>
          <w:p>
            <w:pPr>
              <w:spacing w:before="20" w:after="20" w:line="269" w:lineRule="auto"/>
              <w:jc w:val="left"/>
            </w:pPr>
            <w:r/>
            <w:r>
              <w:rPr>
                <w:rFonts w:ascii="宋体" w:hAnsi="宋体" w:eastAsia="宋体" w:cs="宋体"/>
                <w:b w:val="0"/>
                <w:i w:val="0"/>
                <w:sz w:val="19"/>
              </w:rPr>
              <w:t>INT</w:t>
            </w:r>
          </w:p>
        </w:tc>
        <w:tc>
          <w:tcPr>
            <w:tcW w:type="dxa" w:w="2381"/>
          </w:tcPr>
          <w:p>
            <w:pPr>
              <w:spacing w:before="20" w:after="20" w:line="269" w:lineRule="auto"/>
              <w:jc w:val="left"/>
            </w:pPr>
            <w:r/>
            <w:r>
              <w:rPr>
                <w:rFonts w:ascii="宋体" w:hAnsi="宋体" w:eastAsia="宋体" w:cs="宋体"/>
                <w:b w:val="0"/>
                <w:i w:val="0"/>
                <w:sz w:val="19"/>
              </w:rPr>
              <w:t>NOT NULL，FK fk_score_course → course(id)</w:t>
            </w:r>
          </w:p>
        </w:tc>
        <w:tc>
          <w:tcPr>
            <w:tcW w:type="dxa" w:w="3515"/>
          </w:tcPr>
          <w:p>
            <w:pPr>
              <w:spacing w:before="20" w:after="20" w:line="269" w:lineRule="auto"/>
              <w:jc w:val="left"/>
            </w:pPr>
            <w:r/>
            <w:r>
              <w:rPr>
                <w:rFonts w:ascii="宋体" w:hAnsi="宋体" w:eastAsia="宋体" w:cs="宋体"/>
                <w:b w:val="0"/>
                <w:i w:val="0"/>
                <w:sz w:val="19"/>
              </w:rPr>
              <w:t>课程主键</w:t>
            </w:r>
          </w:p>
        </w:tc>
      </w:tr>
      <w:tr>
        <w:tc>
          <w:tcPr>
            <w:tcW w:type="dxa" w:w="1587"/>
          </w:tcPr>
          <w:p>
            <w:pPr>
              <w:spacing w:before="20" w:after="20" w:line="269" w:lineRule="auto"/>
              <w:jc w:val="left"/>
            </w:pPr>
            <w:r/>
            <w:r>
              <w:rPr>
                <w:rFonts w:ascii="宋体" w:hAnsi="宋体" w:eastAsia="宋体" w:cs="宋体"/>
                <w:b w:val="0"/>
                <w:i w:val="0"/>
                <w:sz w:val="19"/>
              </w:rPr>
              <w:t>semester</w:t>
            </w:r>
          </w:p>
        </w:tc>
        <w:tc>
          <w:tcPr>
            <w:tcW w:type="dxa" w:w="1474"/>
          </w:tcPr>
          <w:p>
            <w:pPr>
              <w:spacing w:before="20" w:after="20" w:line="269" w:lineRule="auto"/>
              <w:jc w:val="left"/>
            </w:pPr>
            <w:r/>
            <w:r>
              <w:rPr>
                <w:rFonts w:ascii="宋体" w:hAnsi="宋体" w:eastAsia="宋体" w:cs="宋体"/>
                <w:b w:val="0"/>
                <w:i w:val="0"/>
                <w:sz w:val="19"/>
              </w:rPr>
              <w:t>VARCHAR(20)</w:t>
            </w:r>
          </w:p>
        </w:tc>
        <w:tc>
          <w:tcPr>
            <w:tcW w:type="dxa" w:w="2381"/>
          </w:tcPr>
          <w:p>
            <w:pPr>
              <w:spacing w:before="20" w:after="20" w:line="269" w:lineRule="auto"/>
              <w:jc w:val="left"/>
            </w:pPr>
            <w:r/>
            <w:r>
              <w:rPr>
                <w:rFonts w:ascii="宋体" w:hAnsi="宋体" w:eastAsia="宋体" w:cs="宋体"/>
                <w:b w:val="0"/>
                <w:i w:val="0"/>
                <w:sz w:val="19"/>
              </w:rPr>
              <w:t>NOT NULL</w:t>
            </w:r>
          </w:p>
        </w:tc>
        <w:tc>
          <w:tcPr>
            <w:tcW w:type="dxa" w:w="3515"/>
          </w:tcPr>
          <w:p>
            <w:pPr>
              <w:spacing w:before="20" w:after="20" w:line="269" w:lineRule="auto"/>
              <w:jc w:val="left"/>
            </w:pPr>
            <w:r/>
            <w:r>
              <w:rPr>
                <w:rFonts w:ascii="宋体" w:hAnsi="宋体" w:eastAsia="宋体" w:cs="宋体"/>
                <w:b w:val="0"/>
                <w:i w:val="0"/>
                <w:sz w:val="19"/>
              </w:rPr>
              <w:t>学期</w:t>
            </w:r>
          </w:p>
        </w:tc>
      </w:tr>
      <w:tr>
        <w:tc>
          <w:tcPr>
            <w:tcW w:type="dxa" w:w="1587"/>
          </w:tcPr>
          <w:p>
            <w:pPr>
              <w:spacing w:before="20" w:after="20" w:line="269" w:lineRule="auto"/>
              <w:jc w:val="left"/>
            </w:pPr>
            <w:r/>
            <w:r>
              <w:rPr>
                <w:rFonts w:ascii="宋体" w:hAnsi="宋体" w:eastAsia="宋体" w:cs="宋体"/>
                <w:b w:val="0"/>
                <w:i w:val="0"/>
                <w:sz w:val="19"/>
              </w:rPr>
              <w:t>usual_score</w:t>
            </w:r>
          </w:p>
        </w:tc>
        <w:tc>
          <w:tcPr>
            <w:tcW w:type="dxa" w:w="1474"/>
          </w:tcPr>
          <w:p>
            <w:pPr>
              <w:spacing w:before="20" w:after="20" w:line="269" w:lineRule="auto"/>
              <w:jc w:val="left"/>
            </w:pPr>
            <w:r/>
            <w:r>
              <w:rPr>
                <w:rFonts w:ascii="宋体" w:hAnsi="宋体" w:eastAsia="宋体" w:cs="宋体"/>
                <w:b w:val="0"/>
                <w:i w:val="0"/>
                <w:sz w:val="19"/>
              </w:rPr>
              <w:t>DECIMAL(5,1)</w:t>
            </w:r>
          </w:p>
        </w:tc>
        <w:tc>
          <w:tcPr>
            <w:tcW w:type="dxa" w:w="2381"/>
          </w:tcPr>
          <w:p>
            <w:pPr>
              <w:spacing w:before="20" w:after="20" w:line="269" w:lineRule="auto"/>
              <w:jc w:val="left"/>
            </w:pPr>
            <w:r/>
            <w:r>
              <w:rPr>
                <w:rFonts w:ascii="宋体" w:hAnsi="宋体" w:eastAsia="宋体" w:cs="宋体"/>
                <w:b w:val="0"/>
                <w:i w:val="0"/>
                <w:sz w:val="19"/>
              </w:rPr>
              <w:t>可空</w:t>
            </w:r>
          </w:p>
        </w:tc>
        <w:tc>
          <w:tcPr>
            <w:tcW w:type="dxa" w:w="3515"/>
          </w:tcPr>
          <w:p>
            <w:pPr>
              <w:spacing w:before="20" w:after="20" w:line="269" w:lineRule="auto"/>
              <w:jc w:val="left"/>
            </w:pPr>
            <w:r/>
            <w:r>
              <w:rPr>
                <w:rFonts w:ascii="宋体" w:hAnsi="宋体" w:eastAsia="宋体" w:cs="宋体"/>
                <w:b w:val="0"/>
                <w:i w:val="0"/>
                <w:sz w:val="19"/>
              </w:rPr>
              <w:t>平时成绩</w:t>
            </w:r>
          </w:p>
        </w:tc>
      </w:tr>
      <w:tr>
        <w:tc>
          <w:tcPr>
            <w:tcW w:type="dxa" w:w="1587"/>
          </w:tcPr>
          <w:p>
            <w:pPr>
              <w:spacing w:before="20" w:after="20" w:line="269" w:lineRule="auto"/>
              <w:jc w:val="left"/>
            </w:pPr>
            <w:r/>
            <w:r>
              <w:rPr>
                <w:rFonts w:ascii="宋体" w:hAnsi="宋体" w:eastAsia="宋体" w:cs="宋体"/>
                <w:b w:val="0"/>
                <w:i w:val="0"/>
                <w:sz w:val="19"/>
              </w:rPr>
              <w:t>exam_score</w:t>
            </w:r>
          </w:p>
        </w:tc>
        <w:tc>
          <w:tcPr>
            <w:tcW w:type="dxa" w:w="1474"/>
          </w:tcPr>
          <w:p>
            <w:pPr>
              <w:spacing w:before="20" w:after="20" w:line="269" w:lineRule="auto"/>
              <w:jc w:val="left"/>
            </w:pPr>
            <w:r/>
            <w:r>
              <w:rPr>
                <w:rFonts w:ascii="宋体" w:hAnsi="宋体" w:eastAsia="宋体" w:cs="宋体"/>
                <w:b w:val="0"/>
                <w:i w:val="0"/>
                <w:sz w:val="19"/>
              </w:rPr>
              <w:t>DECIMAL(5,1)</w:t>
            </w:r>
          </w:p>
        </w:tc>
        <w:tc>
          <w:tcPr>
            <w:tcW w:type="dxa" w:w="2381"/>
          </w:tcPr>
          <w:p>
            <w:pPr>
              <w:spacing w:before="20" w:after="20" w:line="269" w:lineRule="auto"/>
              <w:jc w:val="left"/>
            </w:pPr>
            <w:r/>
            <w:r>
              <w:rPr>
                <w:rFonts w:ascii="宋体" w:hAnsi="宋体" w:eastAsia="宋体" w:cs="宋体"/>
                <w:b w:val="0"/>
                <w:i w:val="0"/>
                <w:sz w:val="19"/>
              </w:rPr>
              <w:t>可空</w:t>
            </w:r>
          </w:p>
        </w:tc>
        <w:tc>
          <w:tcPr>
            <w:tcW w:type="dxa" w:w="3515"/>
          </w:tcPr>
          <w:p>
            <w:pPr>
              <w:spacing w:before="20" w:after="20" w:line="269" w:lineRule="auto"/>
              <w:jc w:val="left"/>
            </w:pPr>
            <w:r/>
            <w:r>
              <w:rPr>
                <w:rFonts w:ascii="宋体" w:hAnsi="宋体" w:eastAsia="宋体" w:cs="宋体"/>
                <w:b w:val="0"/>
                <w:i w:val="0"/>
                <w:sz w:val="19"/>
              </w:rPr>
              <w:t>期末成绩</w:t>
            </w:r>
          </w:p>
        </w:tc>
      </w:tr>
      <w:tr>
        <w:tc>
          <w:tcPr>
            <w:tcW w:type="dxa" w:w="1587"/>
          </w:tcPr>
          <w:p>
            <w:pPr>
              <w:spacing w:before="20" w:after="20" w:line="269" w:lineRule="auto"/>
              <w:jc w:val="left"/>
            </w:pPr>
            <w:r/>
            <w:r>
              <w:rPr>
                <w:rFonts w:ascii="宋体" w:hAnsi="宋体" w:eastAsia="宋体" w:cs="宋体"/>
                <w:b w:val="0"/>
                <w:i w:val="0"/>
                <w:sz w:val="19"/>
              </w:rPr>
              <w:t>makeup_score</w:t>
            </w:r>
          </w:p>
        </w:tc>
        <w:tc>
          <w:tcPr>
            <w:tcW w:type="dxa" w:w="1474"/>
          </w:tcPr>
          <w:p>
            <w:pPr>
              <w:spacing w:before="20" w:after="20" w:line="269" w:lineRule="auto"/>
              <w:jc w:val="left"/>
            </w:pPr>
            <w:r/>
            <w:r>
              <w:rPr>
                <w:rFonts w:ascii="宋体" w:hAnsi="宋体" w:eastAsia="宋体" w:cs="宋体"/>
                <w:b w:val="0"/>
                <w:i w:val="0"/>
                <w:sz w:val="19"/>
              </w:rPr>
              <w:t>DECIMAL(5,1)</w:t>
            </w:r>
          </w:p>
        </w:tc>
        <w:tc>
          <w:tcPr>
            <w:tcW w:type="dxa" w:w="2381"/>
          </w:tcPr>
          <w:p>
            <w:pPr>
              <w:spacing w:before="20" w:after="20" w:line="269" w:lineRule="auto"/>
              <w:jc w:val="left"/>
            </w:pPr>
            <w:r/>
            <w:r>
              <w:rPr>
                <w:rFonts w:ascii="宋体" w:hAnsi="宋体" w:eastAsia="宋体" w:cs="宋体"/>
                <w:b w:val="0"/>
                <w:i w:val="0"/>
                <w:sz w:val="19"/>
              </w:rPr>
              <w:t>可空</w:t>
            </w:r>
          </w:p>
        </w:tc>
        <w:tc>
          <w:tcPr>
            <w:tcW w:type="dxa" w:w="3515"/>
          </w:tcPr>
          <w:p>
            <w:pPr>
              <w:spacing w:before="20" w:after="20" w:line="269" w:lineRule="auto"/>
              <w:jc w:val="left"/>
            </w:pPr>
            <w:r/>
            <w:r>
              <w:rPr>
                <w:rFonts w:ascii="宋体" w:hAnsi="宋体" w:eastAsia="宋体" w:cs="宋体"/>
                <w:b w:val="0"/>
                <w:i w:val="0"/>
                <w:sz w:val="19"/>
              </w:rPr>
              <w:t>补考成绩</w:t>
            </w:r>
          </w:p>
        </w:tc>
      </w:tr>
      <w:tr>
        <w:tc>
          <w:tcPr>
            <w:tcW w:type="dxa" w:w="1587"/>
          </w:tcPr>
          <w:p>
            <w:pPr>
              <w:spacing w:before="20" w:after="20" w:line="269" w:lineRule="auto"/>
              <w:jc w:val="left"/>
            </w:pPr>
            <w:r/>
            <w:r>
              <w:rPr>
                <w:rFonts w:ascii="宋体" w:hAnsi="宋体" w:eastAsia="宋体" w:cs="宋体"/>
                <w:b w:val="0"/>
                <w:i w:val="0"/>
                <w:sz w:val="19"/>
              </w:rPr>
              <w:t>total_score</w:t>
            </w:r>
          </w:p>
        </w:tc>
        <w:tc>
          <w:tcPr>
            <w:tcW w:type="dxa" w:w="1474"/>
          </w:tcPr>
          <w:p>
            <w:pPr>
              <w:spacing w:before="20" w:after="20" w:line="269" w:lineRule="auto"/>
              <w:jc w:val="left"/>
            </w:pPr>
            <w:r/>
            <w:r>
              <w:rPr>
                <w:rFonts w:ascii="宋体" w:hAnsi="宋体" w:eastAsia="宋体" w:cs="宋体"/>
                <w:b w:val="0"/>
                <w:i w:val="0"/>
                <w:sz w:val="19"/>
              </w:rPr>
              <w:t>DECIMAL(5,1)</w:t>
            </w:r>
          </w:p>
        </w:tc>
        <w:tc>
          <w:tcPr>
            <w:tcW w:type="dxa" w:w="2381"/>
          </w:tcPr>
          <w:p>
            <w:pPr>
              <w:spacing w:before="20" w:after="20" w:line="269" w:lineRule="auto"/>
              <w:jc w:val="left"/>
            </w:pPr>
            <w:r/>
            <w:r>
              <w:rPr>
                <w:rFonts w:ascii="宋体" w:hAnsi="宋体" w:eastAsia="宋体" w:cs="宋体"/>
                <w:b w:val="0"/>
                <w:i w:val="0"/>
                <w:sz w:val="19"/>
              </w:rPr>
              <w:t>计算列（AS 表达式）</w:t>
            </w:r>
          </w:p>
        </w:tc>
        <w:tc>
          <w:tcPr>
            <w:tcW w:type="dxa" w:w="3515"/>
          </w:tcPr>
          <w:p>
            <w:pPr>
              <w:spacing w:before="20" w:after="20" w:line="269" w:lineRule="auto"/>
              <w:jc w:val="left"/>
            </w:pPr>
            <w:r/>
            <w:r>
              <w:rPr>
                <w:rFonts w:ascii="宋体" w:hAnsi="宋体" w:eastAsia="宋体" w:cs="宋体"/>
                <w:b w:val="0"/>
                <w:i w:val="0"/>
                <w:sz w:val="19"/>
              </w:rPr>
              <w:t>CASE WHEN makeup_score IS NOT NULL THEN makeup_score ELSE ROUND(COALESCE(usual_score,0)*0.3 + COALESCE(exam_score,0)*0.7, 1) END；INSERT/UPDATE 均不写该列</w:t>
            </w:r>
          </w:p>
        </w:tc>
      </w:tr>
      <w:tr>
        <w:tc>
          <w:tcPr>
            <w:tcW w:type="dxa" w:w="1587"/>
          </w:tcPr>
          <w:p>
            <w:pPr>
              <w:spacing w:before="20" w:after="20" w:line="269" w:lineRule="auto"/>
              <w:jc w:val="left"/>
            </w:pPr>
            <w:r/>
            <w:r>
              <w:rPr>
                <w:rFonts w:ascii="宋体" w:hAnsi="宋体" w:eastAsia="宋体" w:cs="宋体"/>
                <w:b w:val="0"/>
                <w:i w:val="0"/>
                <w:sz w:val="19"/>
              </w:rPr>
              <w:t>is_retake</w:t>
            </w:r>
          </w:p>
        </w:tc>
        <w:tc>
          <w:tcPr>
            <w:tcW w:type="dxa" w:w="1474"/>
          </w:tcPr>
          <w:p>
            <w:pPr>
              <w:spacing w:before="20" w:after="20" w:line="269" w:lineRule="auto"/>
              <w:jc w:val="left"/>
            </w:pPr>
            <w:r/>
            <w:r>
              <w:rPr>
                <w:rFonts w:ascii="宋体" w:hAnsi="宋体" w:eastAsia="宋体" w:cs="宋体"/>
                <w:b w:val="0"/>
                <w:i w:val="0"/>
                <w:sz w:val="19"/>
              </w:rPr>
              <w:t>BOOLEAN</w:t>
            </w:r>
          </w:p>
        </w:tc>
        <w:tc>
          <w:tcPr>
            <w:tcW w:type="dxa" w:w="2381"/>
          </w:tcPr>
          <w:p>
            <w:pPr>
              <w:spacing w:before="20" w:after="20" w:line="269" w:lineRule="auto"/>
              <w:jc w:val="left"/>
            </w:pPr>
            <w:r/>
            <w:r>
              <w:rPr>
                <w:rFonts w:ascii="宋体" w:hAnsi="宋体" w:eastAsia="宋体" w:cs="宋体"/>
                <w:b w:val="0"/>
                <w:i w:val="0"/>
                <w:sz w:val="19"/>
              </w:rPr>
              <w:t>DEFAULT FALSE</w:t>
            </w:r>
          </w:p>
        </w:tc>
        <w:tc>
          <w:tcPr>
            <w:tcW w:type="dxa" w:w="3515"/>
          </w:tcPr>
          <w:p>
            <w:pPr>
              <w:spacing w:before="20" w:after="20" w:line="269" w:lineRule="auto"/>
              <w:jc w:val="left"/>
            </w:pPr>
            <w:r/>
            <w:r>
              <w:rPr>
                <w:rFonts w:ascii="宋体" w:hAnsi="宋体" w:eastAsia="宋体" w:cs="宋体"/>
                <w:b w:val="0"/>
                <w:i w:val="0"/>
                <w:sz w:val="19"/>
              </w:rPr>
              <w:t>是否重修/补考，由补考成绩是否为空决定</w:t>
            </w:r>
          </w:p>
        </w:tc>
      </w:tr>
      <w:tr>
        <w:tc>
          <w:tcPr>
            <w:tcW w:type="dxa" w:w="1587"/>
          </w:tcPr>
          <w:p>
            <w:pPr>
              <w:spacing w:before="20" w:after="20" w:line="269" w:lineRule="auto"/>
              <w:jc w:val="left"/>
            </w:pPr>
            <w:r/>
            <w:r>
              <w:rPr>
                <w:rFonts w:ascii="宋体" w:hAnsi="宋体" w:eastAsia="宋体" w:cs="宋体"/>
                <w:b w:val="0"/>
                <w:i w:val="0"/>
                <w:sz w:val="19"/>
              </w:rPr>
              <w:t>remark</w:t>
            </w:r>
          </w:p>
        </w:tc>
        <w:tc>
          <w:tcPr>
            <w:tcW w:type="dxa" w:w="1474"/>
          </w:tcPr>
          <w:p>
            <w:pPr>
              <w:spacing w:before="20" w:after="20" w:line="269" w:lineRule="auto"/>
              <w:jc w:val="left"/>
            </w:pPr>
            <w:r/>
            <w:r>
              <w:rPr>
                <w:rFonts w:ascii="宋体" w:hAnsi="宋体" w:eastAsia="宋体" w:cs="宋体"/>
                <w:b w:val="0"/>
                <w:i w:val="0"/>
                <w:sz w:val="19"/>
              </w:rPr>
              <w:t>VARCHAR(100)</w:t>
            </w:r>
          </w:p>
        </w:tc>
        <w:tc>
          <w:tcPr>
            <w:tcW w:type="dxa" w:w="2381"/>
          </w:tcPr>
          <w:p>
            <w:pPr>
              <w:spacing w:before="20" w:after="20" w:line="269" w:lineRule="auto"/>
              <w:jc w:val="left"/>
            </w:pPr>
            <w:r/>
            <w:r>
              <w:rPr>
                <w:rFonts w:ascii="宋体" w:hAnsi="宋体" w:eastAsia="宋体" w:cs="宋体"/>
                <w:b w:val="0"/>
                <w:i w:val="0"/>
                <w:sz w:val="19"/>
              </w:rPr>
              <w:t>DEFAULT ''</w:t>
            </w:r>
          </w:p>
        </w:tc>
        <w:tc>
          <w:tcPr>
            <w:tcW w:type="dxa" w:w="3515"/>
          </w:tcPr>
          <w:p>
            <w:pPr>
              <w:spacing w:before="20" w:after="20" w:line="269" w:lineRule="auto"/>
              <w:jc w:val="left"/>
            </w:pPr>
            <w:r/>
            <w:r>
              <w:rPr>
                <w:rFonts w:ascii="宋体" w:hAnsi="宋体" w:eastAsia="宋体" w:cs="宋体"/>
                <w:b w:val="0"/>
                <w:i w:val="0"/>
                <w:sz w:val="19"/>
              </w:rPr>
              <w:t>备注</w:t>
            </w:r>
          </w:p>
        </w:tc>
      </w:tr>
      <w:tr>
        <w:tc>
          <w:tcPr>
            <w:tcW w:type="dxa" w:w="1587"/>
          </w:tcPr>
          <w:p>
            <w:pPr>
              <w:spacing w:before="20" w:after="20" w:line="269" w:lineRule="auto"/>
              <w:jc w:val="left"/>
            </w:pPr>
            <w:r/>
            <w:r>
              <w:rPr>
                <w:rFonts w:ascii="宋体" w:hAnsi="宋体" w:eastAsia="宋体" w:cs="宋体"/>
                <w:b w:val="0"/>
                <w:i w:val="0"/>
                <w:sz w:val="19"/>
              </w:rPr>
              <w:t>create_time</w:t>
            </w:r>
          </w:p>
        </w:tc>
        <w:tc>
          <w:tcPr>
            <w:tcW w:type="dxa" w:w="1474"/>
          </w:tcPr>
          <w:p>
            <w:pPr>
              <w:spacing w:before="20" w:after="20" w:line="269" w:lineRule="auto"/>
              <w:jc w:val="left"/>
            </w:pPr>
            <w:r/>
            <w:r>
              <w:rPr>
                <w:rFonts w:ascii="宋体" w:hAnsi="宋体" w:eastAsia="宋体" w:cs="宋体"/>
                <w:b w:val="0"/>
                <w:i w:val="0"/>
                <w:sz w:val="19"/>
              </w:rPr>
              <w:t>TIMESTAMP</w:t>
            </w:r>
          </w:p>
        </w:tc>
        <w:tc>
          <w:tcPr>
            <w:tcW w:type="dxa" w:w="2381"/>
          </w:tcPr>
          <w:p>
            <w:pPr>
              <w:spacing w:before="20" w:after="20" w:line="269" w:lineRule="auto"/>
              <w:jc w:val="left"/>
            </w:pPr>
            <w:r/>
            <w:r>
              <w:rPr>
                <w:rFonts w:ascii="宋体" w:hAnsi="宋体" w:eastAsia="宋体" w:cs="宋体"/>
                <w:b w:val="0"/>
                <w:i w:val="0"/>
                <w:sz w:val="19"/>
              </w:rPr>
              <w:t>DEFAULT CURRENT_TIMESTAMP</w:t>
            </w:r>
          </w:p>
        </w:tc>
        <w:tc>
          <w:tcPr>
            <w:tcW w:type="dxa" w:w="3515"/>
          </w:tcPr>
          <w:p>
            <w:pPr>
              <w:spacing w:before="20" w:after="20" w:line="269" w:lineRule="auto"/>
              <w:jc w:val="left"/>
            </w:pPr>
            <w:r/>
            <w:r>
              <w:rPr>
                <w:rFonts w:ascii="宋体" w:hAnsi="宋体" w:eastAsia="宋体" w:cs="宋体"/>
                <w:b w:val="0"/>
                <w:i w:val="0"/>
                <w:sz w:val="19"/>
              </w:rPr>
              <w:t>创建时间</w:t>
            </w:r>
          </w:p>
        </w:tc>
      </w:tr>
    </w:tbl>
    <w:p>
      <w:pPr>
        <w:spacing w:after="60" w:before="0" w:line="317" w:lineRule="auto"/>
        <w:ind w:firstLine="420"/>
      </w:pPr>
      <w:r>
        <w:rPr>
          <w:rFonts w:ascii="宋体" w:hAnsi="宋体" w:eastAsia="宋体" w:cs="宋体"/>
          <w:b w:val="0"/>
          <w:i w:val="0"/>
          <w:sz w:val="21"/>
        </w:rPr>
        <w:t>唯一约束 uk_score_stu_course (student_id, course_id) 保证同一学生同一课程只有一条成绩记录，这是「重复录入成绩」这一业务校验（ERR-301）的数据库层兜底。total_score 采用计算列而非普通列，使总评算法在数据库端只有一处定义，任何写入路径都不可能出现总评与明细不一致的情况。</w:t>
      </w:r>
    </w:p>
    <w:p>
      <w:pPr>
        <w:spacing w:before="120" w:after="40" w:line="276" w:lineRule="auto"/>
        <w:jc w:val="center"/>
      </w:pPr>
      <w:r>
        <w:rPr>
          <w:rFonts w:ascii="黑体" w:hAnsi="黑体" w:eastAsia="黑体" w:cs="黑体"/>
          <w:b/>
          <w:i w:val="0"/>
          <w:color w:val="000000"/>
          <w:sz w:val="21"/>
        </w:rPr>
        <w:t>表 6-6  attendance 考勤表</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701"/>
            <w:shd w:val="clear" w:color="auto" w:fill="DCE6F1"/>
          </w:tcPr>
          <w:p>
            <w:pPr>
              <w:spacing w:before="20" w:after="20" w:line="269" w:lineRule="auto"/>
              <w:jc w:val="center"/>
            </w:pPr>
            <w:r/>
            <w:r>
              <w:rPr>
                <w:rFonts w:ascii="黑体" w:hAnsi="黑体" w:eastAsia="黑体" w:cs="黑体"/>
                <w:b/>
                <w:i w:val="0"/>
                <w:sz w:val="19"/>
              </w:rPr>
              <w:t>字段名</w:t>
            </w:r>
          </w:p>
        </w:tc>
        <w:tc>
          <w:tcPr>
            <w:tcW w:type="dxa" w:w="1474"/>
            <w:shd w:val="clear" w:color="auto" w:fill="DCE6F1"/>
          </w:tcPr>
          <w:p>
            <w:pPr>
              <w:spacing w:before="20" w:after="20" w:line="269" w:lineRule="auto"/>
              <w:jc w:val="center"/>
            </w:pPr>
            <w:r/>
            <w:r>
              <w:rPr>
                <w:rFonts w:ascii="黑体" w:hAnsi="黑体" w:eastAsia="黑体" w:cs="黑体"/>
                <w:b/>
                <w:i w:val="0"/>
                <w:sz w:val="19"/>
              </w:rPr>
              <w:t>类型</w:t>
            </w:r>
          </w:p>
        </w:tc>
        <w:tc>
          <w:tcPr>
            <w:tcW w:type="dxa" w:w="2608"/>
            <w:shd w:val="clear" w:color="auto" w:fill="DCE6F1"/>
          </w:tcPr>
          <w:p>
            <w:pPr>
              <w:spacing w:before="20" w:after="20" w:line="269" w:lineRule="auto"/>
              <w:jc w:val="center"/>
            </w:pPr>
            <w:r/>
            <w:r>
              <w:rPr>
                <w:rFonts w:ascii="黑体" w:hAnsi="黑体" w:eastAsia="黑体" w:cs="黑体"/>
                <w:b/>
                <w:i w:val="0"/>
                <w:sz w:val="19"/>
              </w:rPr>
              <w:t>约束/默认值</w:t>
            </w:r>
          </w:p>
        </w:tc>
        <w:tc>
          <w:tcPr>
            <w:tcW w:type="dxa" w:w="3175"/>
            <w:shd w:val="clear" w:color="auto" w:fill="DCE6F1"/>
          </w:tcPr>
          <w:p>
            <w:pPr>
              <w:spacing w:before="20" w:after="20" w:line="269" w:lineRule="auto"/>
              <w:jc w:val="center"/>
            </w:pPr>
            <w:r/>
            <w:r>
              <w:rPr>
                <w:rFonts w:ascii="黑体" w:hAnsi="黑体" w:eastAsia="黑体" w:cs="黑体"/>
                <w:b/>
                <w:i w:val="0"/>
                <w:sz w:val="19"/>
              </w:rPr>
              <w:t>说明</w:t>
            </w:r>
          </w:p>
        </w:tc>
      </w:tr>
      <w:tr>
        <w:tc>
          <w:tcPr>
            <w:tcW w:type="dxa" w:w="1701"/>
          </w:tcPr>
          <w:p>
            <w:pPr>
              <w:spacing w:before="20" w:after="20" w:line="269" w:lineRule="auto"/>
              <w:jc w:val="left"/>
            </w:pPr>
            <w:r/>
            <w:r>
              <w:rPr>
                <w:rFonts w:ascii="宋体" w:hAnsi="宋体" w:eastAsia="宋体" w:cs="宋体"/>
                <w:b w:val="0"/>
                <w:i w:val="0"/>
                <w:sz w:val="19"/>
              </w:rPr>
              <w:t>id</w:t>
            </w:r>
          </w:p>
        </w:tc>
        <w:tc>
          <w:tcPr>
            <w:tcW w:type="dxa" w:w="1474"/>
          </w:tcPr>
          <w:p>
            <w:pPr>
              <w:spacing w:before="20" w:after="20" w:line="269" w:lineRule="auto"/>
              <w:jc w:val="left"/>
            </w:pPr>
            <w:r/>
            <w:r>
              <w:rPr>
                <w:rFonts w:ascii="宋体" w:hAnsi="宋体" w:eastAsia="宋体" w:cs="宋体"/>
                <w:b w:val="0"/>
                <w:i w:val="0"/>
                <w:sz w:val="19"/>
              </w:rPr>
              <w:t>INT</w:t>
            </w:r>
          </w:p>
        </w:tc>
        <w:tc>
          <w:tcPr>
            <w:tcW w:type="dxa" w:w="2608"/>
          </w:tcPr>
          <w:p>
            <w:pPr>
              <w:spacing w:before="20" w:after="20" w:line="269" w:lineRule="auto"/>
              <w:jc w:val="left"/>
            </w:pPr>
            <w:r/>
            <w:r>
              <w:rPr>
                <w:rFonts w:ascii="宋体" w:hAnsi="宋体" w:eastAsia="宋体" w:cs="宋体"/>
                <w:b w:val="0"/>
                <w:i w:val="0"/>
                <w:sz w:val="19"/>
              </w:rPr>
              <w:t>AUTO_INCREMENT PRIMARY KEY</w:t>
            </w:r>
          </w:p>
        </w:tc>
        <w:tc>
          <w:tcPr>
            <w:tcW w:type="dxa" w:w="3175"/>
          </w:tcPr>
          <w:p>
            <w:pPr>
              <w:spacing w:before="20" w:after="20" w:line="269" w:lineRule="auto"/>
              <w:jc w:val="left"/>
            </w:pPr>
            <w:r/>
            <w:r>
              <w:rPr>
                <w:rFonts w:ascii="宋体" w:hAnsi="宋体" w:eastAsia="宋体" w:cs="宋体"/>
                <w:b w:val="0"/>
                <w:i w:val="0"/>
                <w:sz w:val="19"/>
              </w:rPr>
              <w:t>主键，自增</w:t>
            </w:r>
          </w:p>
        </w:tc>
      </w:tr>
      <w:tr>
        <w:tc>
          <w:tcPr>
            <w:tcW w:type="dxa" w:w="1701"/>
          </w:tcPr>
          <w:p>
            <w:pPr>
              <w:spacing w:before="20" w:after="20" w:line="269" w:lineRule="auto"/>
              <w:jc w:val="left"/>
            </w:pPr>
            <w:r/>
            <w:r>
              <w:rPr>
                <w:rFonts w:ascii="宋体" w:hAnsi="宋体" w:eastAsia="宋体" w:cs="宋体"/>
                <w:b w:val="0"/>
                <w:i w:val="0"/>
                <w:sz w:val="19"/>
              </w:rPr>
              <w:t>student_id</w:t>
            </w:r>
          </w:p>
        </w:tc>
        <w:tc>
          <w:tcPr>
            <w:tcW w:type="dxa" w:w="1474"/>
          </w:tcPr>
          <w:p>
            <w:pPr>
              <w:spacing w:before="20" w:after="20" w:line="269" w:lineRule="auto"/>
              <w:jc w:val="left"/>
            </w:pPr>
            <w:r/>
            <w:r>
              <w:rPr>
                <w:rFonts w:ascii="宋体" w:hAnsi="宋体" w:eastAsia="宋体" w:cs="宋体"/>
                <w:b w:val="0"/>
                <w:i w:val="0"/>
                <w:sz w:val="19"/>
              </w:rPr>
              <w:t>INT</w:t>
            </w:r>
          </w:p>
        </w:tc>
        <w:tc>
          <w:tcPr>
            <w:tcW w:type="dxa" w:w="2608"/>
          </w:tcPr>
          <w:p>
            <w:pPr>
              <w:spacing w:before="20" w:after="20" w:line="269" w:lineRule="auto"/>
              <w:jc w:val="left"/>
            </w:pPr>
            <w:r/>
            <w:r>
              <w:rPr>
                <w:rFonts w:ascii="宋体" w:hAnsi="宋体" w:eastAsia="宋体" w:cs="宋体"/>
                <w:b w:val="0"/>
                <w:i w:val="0"/>
                <w:sz w:val="19"/>
              </w:rPr>
              <w:t>NOT NULL，FK fk_att_student → student(id)</w:t>
            </w:r>
          </w:p>
        </w:tc>
        <w:tc>
          <w:tcPr>
            <w:tcW w:type="dxa" w:w="3175"/>
          </w:tcPr>
          <w:p>
            <w:pPr>
              <w:spacing w:before="20" w:after="20" w:line="269" w:lineRule="auto"/>
              <w:jc w:val="left"/>
            </w:pPr>
            <w:r/>
            <w:r>
              <w:rPr>
                <w:rFonts w:ascii="宋体" w:hAnsi="宋体" w:eastAsia="宋体" w:cs="宋体"/>
                <w:b w:val="0"/>
                <w:i w:val="0"/>
                <w:sz w:val="19"/>
              </w:rPr>
              <w:t>学生主键</w:t>
            </w:r>
          </w:p>
        </w:tc>
      </w:tr>
      <w:tr>
        <w:tc>
          <w:tcPr>
            <w:tcW w:type="dxa" w:w="1701"/>
          </w:tcPr>
          <w:p>
            <w:pPr>
              <w:spacing w:before="20" w:after="20" w:line="269" w:lineRule="auto"/>
              <w:jc w:val="left"/>
            </w:pPr>
            <w:r/>
            <w:r>
              <w:rPr>
                <w:rFonts w:ascii="宋体" w:hAnsi="宋体" w:eastAsia="宋体" w:cs="宋体"/>
                <w:b w:val="0"/>
                <w:i w:val="0"/>
                <w:sz w:val="19"/>
              </w:rPr>
              <w:t>course_id</w:t>
            </w:r>
          </w:p>
        </w:tc>
        <w:tc>
          <w:tcPr>
            <w:tcW w:type="dxa" w:w="1474"/>
          </w:tcPr>
          <w:p>
            <w:pPr>
              <w:spacing w:before="20" w:after="20" w:line="269" w:lineRule="auto"/>
              <w:jc w:val="left"/>
            </w:pPr>
            <w:r/>
            <w:r>
              <w:rPr>
                <w:rFonts w:ascii="宋体" w:hAnsi="宋体" w:eastAsia="宋体" w:cs="宋体"/>
                <w:b w:val="0"/>
                <w:i w:val="0"/>
                <w:sz w:val="19"/>
              </w:rPr>
              <w:t>INT</w:t>
            </w:r>
          </w:p>
        </w:tc>
        <w:tc>
          <w:tcPr>
            <w:tcW w:type="dxa" w:w="2608"/>
          </w:tcPr>
          <w:p>
            <w:pPr>
              <w:spacing w:before="20" w:after="20" w:line="269" w:lineRule="auto"/>
              <w:jc w:val="left"/>
            </w:pPr>
            <w:r/>
            <w:r>
              <w:rPr>
                <w:rFonts w:ascii="宋体" w:hAnsi="宋体" w:eastAsia="宋体" w:cs="宋体"/>
                <w:b w:val="0"/>
                <w:i w:val="0"/>
                <w:sz w:val="19"/>
              </w:rPr>
              <w:t>NOT NULL，FK fk_att_course → course(id)</w:t>
            </w:r>
          </w:p>
        </w:tc>
        <w:tc>
          <w:tcPr>
            <w:tcW w:type="dxa" w:w="3175"/>
          </w:tcPr>
          <w:p>
            <w:pPr>
              <w:spacing w:before="20" w:after="20" w:line="269" w:lineRule="auto"/>
              <w:jc w:val="left"/>
            </w:pPr>
            <w:r/>
            <w:r>
              <w:rPr>
                <w:rFonts w:ascii="宋体" w:hAnsi="宋体" w:eastAsia="宋体" w:cs="宋体"/>
                <w:b w:val="0"/>
                <w:i w:val="0"/>
                <w:sz w:val="19"/>
              </w:rPr>
              <w:t>课程主键</w:t>
            </w:r>
          </w:p>
        </w:tc>
      </w:tr>
      <w:tr>
        <w:tc>
          <w:tcPr>
            <w:tcW w:type="dxa" w:w="1701"/>
          </w:tcPr>
          <w:p>
            <w:pPr>
              <w:spacing w:before="20" w:after="20" w:line="269" w:lineRule="auto"/>
              <w:jc w:val="left"/>
            </w:pPr>
            <w:r/>
            <w:r>
              <w:rPr>
                <w:rFonts w:ascii="宋体" w:hAnsi="宋体" w:eastAsia="宋体" w:cs="宋体"/>
                <w:b w:val="0"/>
                <w:i w:val="0"/>
                <w:sz w:val="19"/>
              </w:rPr>
              <w:t>att_date</w:t>
            </w:r>
          </w:p>
        </w:tc>
        <w:tc>
          <w:tcPr>
            <w:tcW w:type="dxa" w:w="1474"/>
          </w:tcPr>
          <w:p>
            <w:pPr>
              <w:spacing w:before="20" w:after="20" w:line="269" w:lineRule="auto"/>
              <w:jc w:val="left"/>
            </w:pPr>
            <w:r/>
            <w:r>
              <w:rPr>
                <w:rFonts w:ascii="宋体" w:hAnsi="宋体" w:eastAsia="宋体" w:cs="宋体"/>
                <w:b w:val="0"/>
                <w:i w:val="0"/>
                <w:sz w:val="19"/>
              </w:rPr>
              <w:t>DATE</w:t>
            </w:r>
          </w:p>
        </w:tc>
        <w:tc>
          <w:tcPr>
            <w:tcW w:type="dxa" w:w="2608"/>
          </w:tcPr>
          <w:p>
            <w:pPr>
              <w:spacing w:before="20" w:after="20" w:line="269" w:lineRule="auto"/>
              <w:jc w:val="left"/>
            </w:pPr>
            <w:r/>
            <w:r>
              <w:rPr>
                <w:rFonts w:ascii="宋体" w:hAnsi="宋体" w:eastAsia="宋体" w:cs="宋体"/>
                <w:b w:val="0"/>
                <w:i w:val="0"/>
                <w:sz w:val="19"/>
              </w:rPr>
              <w:t>NOT NULL</w:t>
            </w:r>
          </w:p>
        </w:tc>
        <w:tc>
          <w:tcPr>
            <w:tcW w:type="dxa" w:w="3175"/>
          </w:tcPr>
          <w:p>
            <w:pPr>
              <w:spacing w:before="20" w:after="20" w:line="269" w:lineRule="auto"/>
              <w:jc w:val="left"/>
            </w:pPr>
            <w:r/>
            <w:r>
              <w:rPr>
                <w:rFonts w:ascii="宋体" w:hAnsi="宋体" w:eastAsia="宋体" w:cs="宋体"/>
                <w:b w:val="0"/>
                <w:i w:val="0"/>
                <w:sz w:val="19"/>
              </w:rPr>
              <w:t>考勤日期，业务校验不得晚于今天</w:t>
            </w:r>
          </w:p>
        </w:tc>
      </w:tr>
      <w:tr>
        <w:tc>
          <w:tcPr>
            <w:tcW w:type="dxa" w:w="1701"/>
          </w:tcPr>
          <w:p>
            <w:pPr>
              <w:spacing w:before="20" w:after="20" w:line="269" w:lineRule="auto"/>
              <w:jc w:val="left"/>
            </w:pPr>
            <w:r/>
            <w:r>
              <w:rPr>
                <w:rFonts w:ascii="宋体" w:hAnsi="宋体" w:eastAsia="宋体" w:cs="宋体"/>
                <w:b w:val="0"/>
                <w:i w:val="0"/>
                <w:sz w:val="19"/>
              </w:rPr>
              <w:t>status</w:t>
            </w:r>
          </w:p>
        </w:tc>
        <w:tc>
          <w:tcPr>
            <w:tcW w:type="dxa" w:w="1474"/>
          </w:tcPr>
          <w:p>
            <w:pPr>
              <w:spacing w:before="20" w:after="20" w:line="269" w:lineRule="auto"/>
              <w:jc w:val="left"/>
            </w:pPr>
            <w:r/>
            <w:r>
              <w:rPr>
                <w:rFonts w:ascii="宋体" w:hAnsi="宋体" w:eastAsia="宋体" w:cs="宋体"/>
                <w:b w:val="0"/>
                <w:i w:val="0"/>
                <w:sz w:val="19"/>
              </w:rPr>
              <w:t>VARCHAR(10)</w:t>
            </w:r>
          </w:p>
        </w:tc>
        <w:tc>
          <w:tcPr>
            <w:tcW w:type="dxa" w:w="2608"/>
          </w:tcPr>
          <w:p>
            <w:pPr>
              <w:spacing w:before="20" w:after="20" w:line="269" w:lineRule="auto"/>
              <w:jc w:val="left"/>
            </w:pPr>
            <w:r/>
            <w:r>
              <w:rPr>
                <w:rFonts w:ascii="宋体" w:hAnsi="宋体" w:eastAsia="宋体" w:cs="宋体"/>
                <w:b w:val="0"/>
                <w:i w:val="0"/>
                <w:sz w:val="19"/>
              </w:rPr>
              <w:t>NOT NULL DEFAULT '出勤'</w:t>
            </w:r>
          </w:p>
        </w:tc>
        <w:tc>
          <w:tcPr>
            <w:tcW w:type="dxa" w:w="3175"/>
          </w:tcPr>
          <w:p>
            <w:pPr>
              <w:spacing w:before="20" w:after="20" w:line="269" w:lineRule="auto"/>
              <w:jc w:val="left"/>
            </w:pPr>
            <w:r/>
            <w:r>
              <w:rPr>
                <w:rFonts w:ascii="宋体" w:hAnsi="宋体" w:eastAsia="宋体" w:cs="宋体"/>
                <w:b w:val="0"/>
                <w:i w:val="0"/>
                <w:sz w:val="19"/>
              </w:rPr>
              <w:t>考勤状态：出勤 / 迟到 / 早退 / 病假 / 事假 / 缺勤</w:t>
            </w:r>
          </w:p>
        </w:tc>
      </w:tr>
      <w:tr>
        <w:tc>
          <w:tcPr>
            <w:tcW w:type="dxa" w:w="1701"/>
          </w:tcPr>
          <w:p>
            <w:pPr>
              <w:spacing w:before="20" w:after="20" w:line="269" w:lineRule="auto"/>
              <w:jc w:val="left"/>
            </w:pPr>
            <w:r/>
            <w:r>
              <w:rPr>
                <w:rFonts w:ascii="宋体" w:hAnsi="宋体" w:eastAsia="宋体" w:cs="宋体"/>
                <w:b w:val="0"/>
                <w:i w:val="0"/>
                <w:sz w:val="19"/>
              </w:rPr>
              <w:t>remark</w:t>
            </w:r>
          </w:p>
        </w:tc>
        <w:tc>
          <w:tcPr>
            <w:tcW w:type="dxa" w:w="1474"/>
          </w:tcPr>
          <w:p>
            <w:pPr>
              <w:spacing w:before="20" w:after="20" w:line="269" w:lineRule="auto"/>
              <w:jc w:val="left"/>
            </w:pPr>
            <w:r/>
            <w:r>
              <w:rPr>
                <w:rFonts w:ascii="宋体" w:hAnsi="宋体" w:eastAsia="宋体" w:cs="宋体"/>
                <w:b w:val="0"/>
                <w:i w:val="0"/>
                <w:sz w:val="19"/>
              </w:rPr>
              <w:t>VARCHAR(100)</w:t>
            </w:r>
          </w:p>
        </w:tc>
        <w:tc>
          <w:tcPr>
            <w:tcW w:type="dxa" w:w="2608"/>
          </w:tcPr>
          <w:p>
            <w:pPr>
              <w:spacing w:before="20" w:after="20" w:line="269" w:lineRule="auto"/>
              <w:jc w:val="left"/>
            </w:pPr>
            <w:r/>
            <w:r>
              <w:rPr>
                <w:rFonts w:ascii="宋体" w:hAnsi="宋体" w:eastAsia="宋体" w:cs="宋体"/>
                <w:b w:val="0"/>
                <w:i w:val="0"/>
                <w:sz w:val="19"/>
              </w:rPr>
              <w:t>DEFAULT ''</w:t>
            </w:r>
          </w:p>
        </w:tc>
        <w:tc>
          <w:tcPr>
            <w:tcW w:type="dxa" w:w="3175"/>
          </w:tcPr>
          <w:p>
            <w:pPr>
              <w:spacing w:before="20" w:after="20" w:line="269" w:lineRule="auto"/>
              <w:jc w:val="left"/>
            </w:pPr>
            <w:r/>
            <w:r>
              <w:rPr>
                <w:rFonts w:ascii="宋体" w:hAnsi="宋体" w:eastAsia="宋体" w:cs="宋体"/>
                <w:b w:val="0"/>
                <w:i w:val="0"/>
                <w:sz w:val="19"/>
              </w:rPr>
              <w:t>备注</w:t>
            </w:r>
          </w:p>
        </w:tc>
      </w:tr>
      <w:tr>
        <w:tc>
          <w:tcPr>
            <w:tcW w:type="dxa" w:w="1701"/>
          </w:tcPr>
          <w:p>
            <w:pPr>
              <w:spacing w:before="20" w:after="20" w:line="269" w:lineRule="auto"/>
              <w:jc w:val="left"/>
            </w:pPr>
            <w:r/>
            <w:r>
              <w:rPr>
                <w:rFonts w:ascii="宋体" w:hAnsi="宋体" w:eastAsia="宋体" w:cs="宋体"/>
                <w:b w:val="0"/>
                <w:i w:val="0"/>
                <w:sz w:val="19"/>
              </w:rPr>
              <w:t>create_time</w:t>
            </w:r>
          </w:p>
        </w:tc>
        <w:tc>
          <w:tcPr>
            <w:tcW w:type="dxa" w:w="1474"/>
          </w:tcPr>
          <w:p>
            <w:pPr>
              <w:spacing w:before="20" w:after="20" w:line="269" w:lineRule="auto"/>
              <w:jc w:val="left"/>
            </w:pPr>
            <w:r/>
            <w:r>
              <w:rPr>
                <w:rFonts w:ascii="宋体" w:hAnsi="宋体" w:eastAsia="宋体" w:cs="宋体"/>
                <w:b w:val="0"/>
                <w:i w:val="0"/>
                <w:sz w:val="19"/>
              </w:rPr>
              <w:t>TIMESTAMP</w:t>
            </w:r>
          </w:p>
        </w:tc>
        <w:tc>
          <w:tcPr>
            <w:tcW w:type="dxa" w:w="2608"/>
          </w:tcPr>
          <w:p>
            <w:pPr>
              <w:spacing w:before="20" w:after="20" w:line="269" w:lineRule="auto"/>
              <w:jc w:val="left"/>
            </w:pPr>
            <w:r/>
            <w:r>
              <w:rPr>
                <w:rFonts w:ascii="宋体" w:hAnsi="宋体" w:eastAsia="宋体" w:cs="宋体"/>
                <w:b w:val="0"/>
                <w:i w:val="0"/>
                <w:sz w:val="19"/>
              </w:rPr>
              <w:t>DEFAULT CURRENT_TIMESTAMP</w:t>
            </w:r>
          </w:p>
        </w:tc>
        <w:tc>
          <w:tcPr>
            <w:tcW w:type="dxa" w:w="3175"/>
          </w:tcPr>
          <w:p>
            <w:pPr>
              <w:spacing w:before="20" w:after="20" w:line="269" w:lineRule="auto"/>
              <w:jc w:val="left"/>
            </w:pPr>
            <w:r/>
            <w:r>
              <w:rPr>
                <w:rFonts w:ascii="宋体" w:hAnsi="宋体" w:eastAsia="宋体" w:cs="宋体"/>
                <w:b w:val="0"/>
                <w:i w:val="0"/>
                <w:sz w:val="19"/>
              </w:rPr>
              <w:t>创建时间</w:t>
            </w:r>
          </w:p>
        </w:tc>
      </w:tr>
    </w:tbl>
    <w:p>
      <w:pPr>
        <w:spacing w:after="60" w:before="0" w:line="317" w:lineRule="auto"/>
        <w:ind w:firstLine="420"/>
      </w:pPr>
      <w:r>
        <w:rPr>
          <w:rFonts w:ascii="宋体" w:hAnsi="宋体" w:eastAsia="宋体" w:cs="宋体"/>
          <w:b w:val="0"/>
          <w:i w:val="0"/>
          <w:sz w:val="21"/>
        </w:rPr>
        <w:t>唯一约束 uk_att_stu_course_date (student_id, course_id, att_date) 保证同一学生同一课程同一天只有一条考勤记录，是「重复登记考勤」校验（ERR-401）的数据库层兜底。</w:t>
      </w:r>
    </w:p>
    <w:p>
      <w:pPr>
        <w:spacing w:before="120" w:after="40" w:line="276" w:lineRule="auto"/>
        <w:jc w:val="center"/>
      </w:pPr>
      <w:r>
        <w:rPr>
          <w:rFonts w:ascii="黑体" w:hAnsi="黑体" w:eastAsia="黑体" w:cs="黑体"/>
          <w:b/>
          <w:i w:val="0"/>
          <w:color w:val="000000"/>
          <w:sz w:val="21"/>
        </w:rPr>
        <w:t>表 6-7  sys_user 用户表</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701"/>
            <w:shd w:val="clear" w:color="auto" w:fill="DCE6F1"/>
          </w:tcPr>
          <w:p>
            <w:pPr>
              <w:spacing w:before="20" w:after="20" w:line="269" w:lineRule="auto"/>
              <w:jc w:val="center"/>
            </w:pPr>
            <w:r/>
            <w:r>
              <w:rPr>
                <w:rFonts w:ascii="黑体" w:hAnsi="黑体" w:eastAsia="黑体" w:cs="黑体"/>
                <w:b/>
                <w:i w:val="0"/>
                <w:sz w:val="19"/>
              </w:rPr>
              <w:t>字段名</w:t>
            </w:r>
          </w:p>
        </w:tc>
        <w:tc>
          <w:tcPr>
            <w:tcW w:type="dxa" w:w="1474"/>
            <w:shd w:val="clear" w:color="auto" w:fill="DCE6F1"/>
          </w:tcPr>
          <w:p>
            <w:pPr>
              <w:spacing w:before="20" w:after="20" w:line="269" w:lineRule="auto"/>
              <w:jc w:val="center"/>
            </w:pPr>
            <w:r/>
            <w:r>
              <w:rPr>
                <w:rFonts w:ascii="黑体" w:hAnsi="黑体" w:eastAsia="黑体" w:cs="黑体"/>
                <w:b/>
                <w:i w:val="0"/>
                <w:sz w:val="19"/>
              </w:rPr>
              <w:t>类型</w:t>
            </w:r>
          </w:p>
        </w:tc>
        <w:tc>
          <w:tcPr>
            <w:tcW w:type="dxa" w:w="2608"/>
            <w:shd w:val="clear" w:color="auto" w:fill="DCE6F1"/>
          </w:tcPr>
          <w:p>
            <w:pPr>
              <w:spacing w:before="20" w:after="20" w:line="269" w:lineRule="auto"/>
              <w:jc w:val="center"/>
            </w:pPr>
            <w:r/>
            <w:r>
              <w:rPr>
                <w:rFonts w:ascii="黑体" w:hAnsi="黑体" w:eastAsia="黑体" w:cs="黑体"/>
                <w:b/>
                <w:i w:val="0"/>
                <w:sz w:val="19"/>
              </w:rPr>
              <w:t>约束/默认值</w:t>
            </w:r>
          </w:p>
        </w:tc>
        <w:tc>
          <w:tcPr>
            <w:tcW w:type="dxa" w:w="3175"/>
            <w:shd w:val="clear" w:color="auto" w:fill="DCE6F1"/>
          </w:tcPr>
          <w:p>
            <w:pPr>
              <w:spacing w:before="20" w:after="20" w:line="269" w:lineRule="auto"/>
              <w:jc w:val="center"/>
            </w:pPr>
            <w:r/>
            <w:r>
              <w:rPr>
                <w:rFonts w:ascii="黑体" w:hAnsi="黑体" w:eastAsia="黑体" w:cs="黑体"/>
                <w:b/>
                <w:i w:val="0"/>
                <w:sz w:val="19"/>
              </w:rPr>
              <w:t>说明</w:t>
            </w:r>
          </w:p>
        </w:tc>
      </w:tr>
      <w:tr>
        <w:tc>
          <w:tcPr>
            <w:tcW w:type="dxa" w:w="1701"/>
          </w:tcPr>
          <w:p>
            <w:pPr>
              <w:spacing w:before="20" w:after="20" w:line="269" w:lineRule="auto"/>
              <w:jc w:val="left"/>
            </w:pPr>
            <w:r/>
            <w:r>
              <w:rPr>
                <w:rFonts w:ascii="宋体" w:hAnsi="宋体" w:eastAsia="宋体" w:cs="宋体"/>
                <w:b w:val="0"/>
                <w:i w:val="0"/>
                <w:sz w:val="19"/>
              </w:rPr>
              <w:t>id</w:t>
            </w:r>
          </w:p>
        </w:tc>
        <w:tc>
          <w:tcPr>
            <w:tcW w:type="dxa" w:w="1474"/>
          </w:tcPr>
          <w:p>
            <w:pPr>
              <w:spacing w:before="20" w:after="20" w:line="269" w:lineRule="auto"/>
              <w:jc w:val="left"/>
            </w:pPr>
            <w:r/>
            <w:r>
              <w:rPr>
                <w:rFonts w:ascii="宋体" w:hAnsi="宋体" w:eastAsia="宋体" w:cs="宋体"/>
                <w:b w:val="0"/>
                <w:i w:val="0"/>
                <w:sz w:val="19"/>
              </w:rPr>
              <w:t>INT</w:t>
            </w:r>
          </w:p>
        </w:tc>
        <w:tc>
          <w:tcPr>
            <w:tcW w:type="dxa" w:w="2608"/>
          </w:tcPr>
          <w:p>
            <w:pPr>
              <w:spacing w:before="20" w:after="20" w:line="269" w:lineRule="auto"/>
              <w:jc w:val="left"/>
            </w:pPr>
            <w:r/>
            <w:r>
              <w:rPr>
                <w:rFonts w:ascii="宋体" w:hAnsi="宋体" w:eastAsia="宋体" w:cs="宋体"/>
                <w:b w:val="0"/>
                <w:i w:val="0"/>
                <w:sz w:val="19"/>
              </w:rPr>
              <w:t>AUTO_INCREMENT PRIMARY KEY</w:t>
            </w:r>
          </w:p>
        </w:tc>
        <w:tc>
          <w:tcPr>
            <w:tcW w:type="dxa" w:w="3175"/>
          </w:tcPr>
          <w:p>
            <w:pPr>
              <w:spacing w:before="20" w:after="20" w:line="269" w:lineRule="auto"/>
              <w:jc w:val="left"/>
            </w:pPr>
            <w:r/>
            <w:r>
              <w:rPr>
                <w:rFonts w:ascii="宋体" w:hAnsi="宋体" w:eastAsia="宋体" w:cs="宋体"/>
                <w:b w:val="0"/>
                <w:i w:val="0"/>
                <w:sz w:val="19"/>
              </w:rPr>
              <w:t>主键，自增</w:t>
            </w:r>
          </w:p>
        </w:tc>
      </w:tr>
      <w:tr>
        <w:tc>
          <w:tcPr>
            <w:tcW w:type="dxa" w:w="1701"/>
          </w:tcPr>
          <w:p>
            <w:pPr>
              <w:spacing w:before="20" w:after="20" w:line="269" w:lineRule="auto"/>
              <w:jc w:val="left"/>
            </w:pPr>
            <w:r/>
            <w:r>
              <w:rPr>
                <w:rFonts w:ascii="宋体" w:hAnsi="宋体" w:eastAsia="宋体" w:cs="宋体"/>
                <w:b w:val="0"/>
                <w:i w:val="0"/>
                <w:sz w:val="19"/>
              </w:rPr>
              <w:t>username</w:t>
            </w:r>
          </w:p>
        </w:tc>
        <w:tc>
          <w:tcPr>
            <w:tcW w:type="dxa" w:w="1474"/>
          </w:tcPr>
          <w:p>
            <w:pPr>
              <w:spacing w:before="20" w:after="20" w:line="269" w:lineRule="auto"/>
              <w:jc w:val="left"/>
            </w:pPr>
            <w:r/>
            <w:r>
              <w:rPr>
                <w:rFonts w:ascii="宋体" w:hAnsi="宋体" w:eastAsia="宋体" w:cs="宋体"/>
                <w:b w:val="0"/>
                <w:i w:val="0"/>
                <w:sz w:val="19"/>
              </w:rPr>
              <w:t>VARCHAR(30)</w:t>
            </w:r>
          </w:p>
        </w:tc>
        <w:tc>
          <w:tcPr>
            <w:tcW w:type="dxa" w:w="2608"/>
          </w:tcPr>
          <w:p>
            <w:pPr>
              <w:spacing w:before="20" w:after="20" w:line="269" w:lineRule="auto"/>
              <w:jc w:val="left"/>
            </w:pPr>
            <w:r/>
            <w:r>
              <w:rPr>
                <w:rFonts w:ascii="宋体" w:hAnsi="宋体" w:eastAsia="宋体" w:cs="宋体"/>
                <w:b w:val="0"/>
                <w:i w:val="0"/>
                <w:sz w:val="19"/>
              </w:rPr>
              <w:t>NOT NULL，UNIQUE (uk_user_username)</w:t>
            </w:r>
          </w:p>
        </w:tc>
        <w:tc>
          <w:tcPr>
            <w:tcW w:type="dxa" w:w="3175"/>
          </w:tcPr>
          <w:p>
            <w:pPr>
              <w:spacing w:before="20" w:after="20" w:line="269" w:lineRule="auto"/>
              <w:jc w:val="left"/>
            </w:pPr>
            <w:r/>
            <w:r>
              <w:rPr>
                <w:rFonts w:ascii="宋体" w:hAnsi="宋体" w:eastAsia="宋体" w:cs="宋体"/>
                <w:b w:val="0"/>
                <w:i w:val="0"/>
                <w:sz w:val="19"/>
              </w:rPr>
              <w:t>登录账号</w:t>
            </w:r>
          </w:p>
        </w:tc>
      </w:tr>
      <w:tr>
        <w:tc>
          <w:tcPr>
            <w:tcW w:type="dxa" w:w="1701"/>
          </w:tcPr>
          <w:p>
            <w:pPr>
              <w:spacing w:before="20" w:after="20" w:line="269" w:lineRule="auto"/>
              <w:jc w:val="left"/>
            </w:pPr>
            <w:r/>
            <w:r>
              <w:rPr>
                <w:rFonts w:ascii="宋体" w:hAnsi="宋体" w:eastAsia="宋体" w:cs="宋体"/>
                <w:b w:val="0"/>
                <w:i w:val="0"/>
                <w:sz w:val="19"/>
              </w:rPr>
              <w:t>password</w:t>
            </w:r>
          </w:p>
        </w:tc>
        <w:tc>
          <w:tcPr>
            <w:tcW w:type="dxa" w:w="1474"/>
          </w:tcPr>
          <w:p>
            <w:pPr>
              <w:spacing w:before="20" w:after="20" w:line="269" w:lineRule="auto"/>
              <w:jc w:val="left"/>
            </w:pPr>
            <w:r/>
            <w:r>
              <w:rPr>
                <w:rFonts w:ascii="宋体" w:hAnsi="宋体" w:eastAsia="宋体" w:cs="宋体"/>
                <w:b w:val="0"/>
                <w:i w:val="0"/>
                <w:sz w:val="19"/>
              </w:rPr>
              <w:t>VARCHAR(64)</w:t>
            </w:r>
          </w:p>
        </w:tc>
        <w:tc>
          <w:tcPr>
            <w:tcW w:type="dxa" w:w="2608"/>
          </w:tcPr>
          <w:p>
            <w:pPr>
              <w:spacing w:before="20" w:after="20" w:line="269" w:lineRule="auto"/>
              <w:jc w:val="left"/>
            </w:pPr>
            <w:r/>
            <w:r>
              <w:rPr>
                <w:rFonts w:ascii="宋体" w:hAnsi="宋体" w:eastAsia="宋体" w:cs="宋体"/>
                <w:b w:val="0"/>
                <w:i w:val="0"/>
                <w:sz w:val="19"/>
              </w:rPr>
              <w:t>NOT NULL</w:t>
            </w:r>
          </w:p>
        </w:tc>
        <w:tc>
          <w:tcPr>
            <w:tcW w:type="dxa" w:w="3175"/>
          </w:tcPr>
          <w:p>
            <w:pPr>
              <w:spacing w:before="20" w:after="20" w:line="269" w:lineRule="auto"/>
              <w:jc w:val="left"/>
            </w:pPr>
            <w:r/>
            <w:r>
              <w:rPr>
                <w:rFonts w:ascii="宋体" w:hAnsi="宋体" w:eastAsia="宋体" w:cs="宋体"/>
                <w:b w:val="0"/>
                <w:i w:val="0"/>
                <w:sz w:val="19"/>
              </w:rPr>
              <w:t>MD5 密文（32 位十六进制，字段留有冗余）</w:t>
            </w:r>
          </w:p>
        </w:tc>
      </w:tr>
      <w:tr>
        <w:tc>
          <w:tcPr>
            <w:tcW w:type="dxa" w:w="1701"/>
          </w:tcPr>
          <w:p>
            <w:pPr>
              <w:spacing w:before="20" w:after="20" w:line="269" w:lineRule="auto"/>
              <w:jc w:val="left"/>
            </w:pPr>
            <w:r/>
            <w:r>
              <w:rPr>
                <w:rFonts w:ascii="宋体" w:hAnsi="宋体" w:eastAsia="宋体" w:cs="宋体"/>
                <w:b w:val="0"/>
                <w:i w:val="0"/>
                <w:sz w:val="19"/>
              </w:rPr>
              <w:t>real_name</w:t>
            </w:r>
          </w:p>
        </w:tc>
        <w:tc>
          <w:tcPr>
            <w:tcW w:type="dxa" w:w="1474"/>
          </w:tcPr>
          <w:p>
            <w:pPr>
              <w:spacing w:before="20" w:after="20" w:line="269" w:lineRule="auto"/>
              <w:jc w:val="left"/>
            </w:pPr>
            <w:r/>
            <w:r>
              <w:rPr>
                <w:rFonts w:ascii="宋体" w:hAnsi="宋体" w:eastAsia="宋体" w:cs="宋体"/>
                <w:b w:val="0"/>
                <w:i w:val="0"/>
                <w:sz w:val="19"/>
              </w:rPr>
              <w:t>VARCHAR(30)</w:t>
            </w:r>
          </w:p>
        </w:tc>
        <w:tc>
          <w:tcPr>
            <w:tcW w:type="dxa" w:w="2608"/>
          </w:tcPr>
          <w:p>
            <w:pPr>
              <w:spacing w:before="20" w:after="20" w:line="269" w:lineRule="auto"/>
              <w:jc w:val="left"/>
            </w:pPr>
            <w:r/>
            <w:r>
              <w:rPr>
                <w:rFonts w:ascii="宋体" w:hAnsi="宋体" w:eastAsia="宋体" w:cs="宋体"/>
                <w:b w:val="0"/>
                <w:i w:val="0"/>
                <w:sz w:val="19"/>
              </w:rPr>
              <w:t>NOT NULL</w:t>
            </w:r>
          </w:p>
        </w:tc>
        <w:tc>
          <w:tcPr>
            <w:tcW w:type="dxa" w:w="3175"/>
          </w:tcPr>
          <w:p>
            <w:pPr>
              <w:spacing w:before="20" w:after="20" w:line="269" w:lineRule="auto"/>
              <w:jc w:val="left"/>
            </w:pPr>
            <w:r/>
            <w:r>
              <w:rPr>
                <w:rFonts w:ascii="宋体" w:hAnsi="宋体" w:eastAsia="宋体" w:cs="宋体"/>
                <w:b w:val="0"/>
                <w:i w:val="0"/>
                <w:sz w:val="19"/>
              </w:rPr>
              <w:t>真实姓名</w:t>
            </w:r>
          </w:p>
        </w:tc>
      </w:tr>
      <w:tr>
        <w:tc>
          <w:tcPr>
            <w:tcW w:type="dxa" w:w="1701"/>
          </w:tcPr>
          <w:p>
            <w:pPr>
              <w:spacing w:before="20" w:after="20" w:line="269" w:lineRule="auto"/>
              <w:jc w:val="left"/>
            </w:pPr>
            <w:r/>
            <w:r>
              <w:rPr>
                <w:rFonts w:ascii="宋体" w:hAnsi="宋体" w:eastAsia="宋体" w:cs="宋体"/>
                <w:b w:val="0"/>
                <w:i w:val="0"/>
                <w:sz w:val="19"/>
              </w:rPr>
              <w:t>role</w:t>
            </w:r>
          </w:p>
        </w:tc>
        <w:tc>
          <w:tcPr>
            <w:tcW w:type="dxa" w:w="1474"/>
          </w:tcPr>
          <w:p>
            <w:pPr>
              <w:spacing w:before="20" w:after="20" w:line="269" w:lineRule="auto"/>
              <w:jc w:val="left"/>
            </w:pPr>
            <w:r/>
            <w:r>
              <w:rPr>
                <w:rFonts w:ascii="宋体" w:hAnsi="宋体" w:eastAsia="宋体" w:cs="宋体"/>
                <w:b w:val="0"/>
                <w:i w:val="0"/>
                <w:sz w:val="19"/>
              </w:rPr>
              <w:t>VARCHAR(20)</w:t>
            </w:r>
          </w:p>
        </w:tc>
        <w:tc>
          <w:tcPr>
            <w:tcW w:type="dxa" w:w="2608"/>
          </w:tcPr>
          <w:p>
            <w:pPr>
              <w:spacing w:before="20" w:after="20" w:line="269" w:lineRule="auto"/>
              <w:jc w:val="left"/>
            </w:pPr>
            <w:r/>
            <w:r>
              <w:rPr>
                <w:rFonts w:ascii="宋体" w:hAnsi="宋体" w:eastAsia="宋体" w:cs="宋体"/>
                <w:b w:val="0"/>
                <w:i w:val="0"/>
                <w:sz w:val="19"/>
              </w:rPr>
              <w:t>NOT NULL DEFAULT 'TEACHER'</w:t>
            </w:r>
          </w:p>
        </w:tc>
        <w:tc>
          <w:tcPr>
            <w:tcW w:type="dxa" w:w="3175"/>
          </w:tcPr>
          <w:p>
            <w:pPr>
              <w:spacing w:before="20" w:after="20" w:line="269" w:lineRule="auto"/>
              <w:jc w:val="left"/>
            </w:pPr>
            <w:r/>
            <w:r>
              <w:rPr>
                <w:rFonts w:ascii="宋体" w:hAnsi="宋体" w:eastAsia="宋体" w:cs="宋体"/>
                <w:b w:val="0"/>
                <w:i w:val="0"/>
                <w:sz w:val="19"/>
              </w:rPr>
              <w:t>角色：ADMIN / TEACHER / COUNSELOR / STUDENT</w:t>
            </w:r>
          </w:p>
        </w:tc>
      </w:tr>
      <w:tr>
        <w:tc>
          <w:tcPr>
            <w:tcW w:type="dxa" w:w="1701"/>
          </w:tcPr>
          <w:p>
            <w:pPr>
              <w:spacing w:before="20" w:after="20" w:line="269" w:lineRule="auto"/>
              <w:jc w:val="left"/>
            </w:pPr>
            <w:r/>
            <w:r>
              <w:rPr>
                <w:rFonts w:ascii="宋体" w:hAnsi="宋体" w:eastAsia="宋体" w:cs="宋体"/>
                <w:b w:val="0"/>
                <w:i w:val="0"/>
                <w:sz w:val="19"/>
              </w:rPr>
              <w:t>related_sno</w:t>
            </w:r>
          </w:p>
        </w:tc>
        <w:tc>
          <w:tcPr>
            <w:tcW w:type="dxa" w:w="1474"/>
          </w:tcPr>
          <w:p>
            <w:pPr>
              <w:spacing w:before="20" w:after="20" w:line="269" w:lineRule="auto"/>
              <w:jc w:val="left"/>
            </w:pPr>
            <w:r/>
            <w:r>
              <w:rPr>
                <w:rFonts w:ascii="宋体" w:hAnsi="宋体" w:eastAsia="宋体" w:cs="宋体"/>
                <w:b w:val="0"/>
                <w:i w:val="0"/>
                <w:sz w:val="19"/>
              </w:rPr>
              <w:t>VARCHAR(20)</w:t>
            </w:r>
          </w:p>
        </w:tc>
        <w:tc>
          <w:tcPr>
            <w:tcW w:type="dxa" w:w="2608"/>
          </w:tcPr>
          <w:p>
            <w:pPr>
              <w:spacing w:before="20" w:after="20" w:line="269" w:lineRule="auto"/>
              <w:jc w:val="left"/>
            </w:pPr>
            <w:r/>
            <w:r>
              <w:rPr>
                <w:rFonts w:ascii="宋体" w:hAnsi="宋体" w:eastAsia="宋体" w:cs="宋体"/>
                <w:b w:val="0"/>
                <w:i w:val="0"/>
                <w:sz w:val="19"/>
              </w:rPr>
              <w:t>DEFAULT ''</w:t>
            </w:r>
          </w:p>
        </w:tc>
        <w:tc>
          <w:tcPr>
            <w:tcW w:type="dxa" w:w="3175"/>
          </w:tcPr>
          <w:p>
            <w:pPr>
              <w:spacing w:before="20" w:after="20" w:line="269" w:lineRule="auto"/>
              <w:jc w:val="left"/>
            </w:pPr>
            <w:r/>
            <w:r>
              <w:rPr>
                <w:rFonts w:ascii="宋体" w:hAnsi="宋体" w:eastAsia="宋体" w:cs="宋体"/>
                <w:b w:val="0"/>
                <w:i w:val="0"/>
                <w:sz w:val="19"/>
              </w:rPr>
              <w:t>学生角色对应的学号</w:t>
            </w:r>
          </w:p>
        </w:tc>
      </w:tr>
      <w:tr>
        <w:tc>
          <w:tcPr>
            <w:tcW w:type="dxa" w:w="1701"/>
          </w:tcPr>
          <w:p>
            <w:pPr>
              <w:spacing w:before="20" w:after="20" w:line="269" w:lineRule="auto"/>
              <w:jc w:val="left"/>
            </w:pPr>
            <w:r/>
            <w:r>
              <w:rPr>
                <w:rFonts w:ascii="宋体" w:hAnsi="宋体" w:eastAsia="宋体" w:cs="宋体"/>
                <w:b w:val="0"/>
                <w:i w:val="0"/>
                <w:sz w:val="19"/>
              </w:rPr>
              <w:t>phone</w:t>
            </w:r>
          </w:p>
        </w:tc>
        <w:tc>
          <w:tcPr>
            <w:tcW w:type="dxa" w:w="1474"/>
          </w:tcPr>
          <w:p>
            <w:pPr>
              <w:spacing w:before="20" w:after="20" w:line="269" w:lineRule="auto"/>
              <w:jc w:val="left"/>
            </w:pPr>
            <w:r/>
            <w:r>
              <w:rPr>
                <w:rFonts w:ascii="宋体" w:hAnsi="宋体" w:eastAsia="宋体" w:cs="宋体"/>
                <w:b w:val="0"/>
                <w:i w:val="0"/>
                <w:sz w:val="19"/>
              </w:rPr>
              <w:t>VARCHAR(20)</w:t>
            </w:r>
          </w:p>
        </w:tc>
        <w:tc>
          <w:tcPr>
            <w:tcW w:type="dxa" w:w="2608"/>
          </w:tcPr>
          <w:p>
            <w:pPr>
              <w:spacing w:before="20" w:after="20" w:line="269" w:lineRule="auto"/>
              <w:jc w:val="left"/>
            </w:pPr>
            <w:r/>
            <w:r>
              <w:rPr>
                <w:rFonts w:ascii="宋体" w:hAnsi="宋体" w:eastAsia="宋体" w:cs="宋体"/>
                <w:b w:val="0"/>
                <w:i w:val="0"/>
                <w:sz w:val="19"/>
              </w:rPr>
              <w:t>DEFAULT ''</w:t>
            </w:r>
          </w:p>
        </w:tc>
        <w:tc>
          <w:tcPr>
            <w:tcW w:type="dxa" w:w="3175"/>
          </w:tcPr>
          <w:p>
            <w:pPr>
              <w:spacing w:before="20" w:after="20" w:line="269" w:lineRule="auto"/>
              <w:jc w:val="left"/>
            </w:pPr>
            <w:r/>
            <w:r>
              <w:rPr>
                <w:rFonts w:ascii="宋体" w:hAnsi="宋体" w:eastAsia="宋体" w:cs="宋体"/>
                <w:b w:val="0"/>
                <w:i w:val="0"/>
                <w:sz w:val="19"/>
              </w:rPr>
              <w:t>联系电话</w:t>
            </w:r>
          </w:p>
        </w:tc>
      </w:tr>
      <w:tr>
        <w:tc>
          <w:tcPr>
            <w:tcW w:type="dxa" w:w="1701"/>
          </w:tcPr>
          <w:p>
            <w:pPr>
              <w:spacing w:before="20" w:after="20" w:line="269" w:lineRule="auto"/>
              <w:jc w:val="left"/>
            </w:pPr>
            <w:r/>
            <w:r>
              <w:rPr>
                <w:rFonts w:ascii="宋体" w:hAnsi="宋体" w:eastAsia="宋体" w:cs="宋体"/>
                <w:b w:val="0"/>
                <w:i w:val="0"/>
                <w:sz w:val="19"/>
              </w:rPr>
              <w:t>status</w:t>
            </w:r>
          </w:p>
        </w:tc>
        <w:tc>
          <w:tcPr>
            <w:tcW w:type="dxa" w:w="1474"/>
          </w:tcPr>
          <w:p>
            <w:pPr>
              <w:spacing w:before="20" w:after="20" w:line="269" w:lineRule="auto"/>
              <w:jc w:val="left"/>
            </w:pPr>
            <w:r/>
            <w:r>
              <w:rPr>
                <w:rFonts w:ascii="宋体" w:hAnsi="宋体" w:eastAsia="宋体" w:cs="宋体"/>
                <w:b w:val="0"/>
                <w:i w:val="0"/>
                <w:sz w:val="19"/>
              </w:rPr>
              <w:t>INT</w:t>
            </w:r>
          </w:p>
        </w:tc>
        <w:tc>
          <w:tcPr>
            <w:tcW w:type="dxa" w:w="2608"/>
          </w:tcPr>
          <w:p>
            <w:pPr>
              <w:spacing w:before="20" w:after="20" w:line="269" w:lineRule="auto"/>
              <w:jc w:val="left"/>
            </w:pPr>
            <w:r/>
            <w:r>
              <w:rPr>
                <w:rFonts w:ascii="宋体" w:hAnsi="宋体" w:eastAsia="宋体" w:cs="宋体"/>
                <w:b w:val="0"/>
                <w:i w:val="0"/>
                <w:sz w:val="19"/>
              </w:rPr>
              <w:t>NOT NULL DEFAULT 1</w:t>
            </w:r>
          </w:p>
        </w:tc>
        <w:tc>
          <w:tcPr>
            <w:tcW w:type="dxa" w:w="3175"/>
          </w:tcPr>
          <w:p>
            <w:pPr>
              <w:spacing w:before="20" w:after="20" w:line="269" w:lineRule="auto"/>
              <w:jc w:val="left"/>
            </w:pPr>
            <w:r/>
            <w:r>
              <w:rPr>
                <w:rFonts w:ascii="宋体" w:hAnsi="宋体" w:eastAsia="宋体" w:cs="宋体"/>
                <w:b w:val="0"/>
                <w:i w:val="0"/>
                <w:sz w:val="19"/>
              </w:rPr>
              <w:t>1 启用、0 禁用</w:t>
            </w:r>
          </w:p>
        </w:tc>
      </w:tr>
      <w:tr>
        <w:tc>
          <w:tcPr>
            <w:tcW w:type="dxa" w:w="1701"/>
          </w:tcPr>
          <w:p>
            <w:pPr>
              <w:spacing w:before="20" w:after="20" w:line="269" w:lineRule="auto"/>
              <w:jc w:val="left"/>
            </w:pPr>
            <w:r/>
            <w:r>
              <w:rPr>
                <w:rFonts w:ascii="宋体" w:hAnsi="宋体" w:eastAsia="宋体" w:cs="宋体"/>
                <w:b w:val="0"/>
                <w:i w:val="0"/>
                <w:sz w:val="19"/>
              </w:rPr>
              <w:t>last_login</w:t>
            </w:r>
          </w:p>
        </w:tc>
        <w:tc>
          <w:tcPr>
            <w:tcW w:type="dxa" w:w="1474"/>
          </w:tcPr>
          <w:p>
            <w:pPr>
              <w:spacing w:before="20" w:after="20" w:line="269" w:lineRule="auto"/>
              <w:jc w:val="left"/>
            </w:pPr>
            <w:r/>
            <w:r>
              <w:rPr>
                <w:rFonts w:ascii="宋体" w:hAnsi="宋体" w:eastAsia="宋体" w:cs="宋体"/>
                <w:b w:val="0"/>
                <w:i w:val="0"/>
                <w:sz w:val="19"/>
              </w:rPr>
              <w:t>TIMESTAMP</w:t>
            </w:r>
          </w:p>
        </w:tc>
        <w:tc>
          <w:tcPr>
            <w:tcW w:type="dxa" w:w="2608"/>
          </w:tcPr>
          <w:p>
            <w:pPr>
              <w:spacing w:before="20" w:after="20" w:line="269" w:lineRule="auto"/>
              <w:jc w:val="left"/>
            </w:pPr>
            <w:r/>
            <w:r>
              <w:rPr>
                <w:rFonts w:ascii="宋体" w:hAnsi="宋体" w:eastAsia="宋体" w:cs="宋体"/>
                <w:b w:val="0"/>
                <w:i w:val="0"/>
                <w:sz w:val="19"/>
              </w:rPr>
              <w:t>可空</w:t>
            </w:r>
          </w:p>
        </w:tc>
        <w:tc>
          <w:tcPr>
            <w:tcW w:type="dxa" w:w="3175"/>
          </w:tcPr>
          <w:p>
            <w:pPr>
              <w:spacing w:before="20" w:after="20" w:line="269" w:lineRule="auto"/>
              <w:jc w:val="left"/>
            </w:pPr>
            <w:r/>
            <w:r>
              <w:rPr>
                <w:rFonts w:ascii="宋体" w:hAnsi="宋体" w:eastAsia="宋体" w:cs="宋体"/>
                <w:b w:val="0"/>
                <w:i w:val="0"/>
                <w:sz w:val="19"/>
              </w:rPr>
              <w:t>最后登录时间</w:t>
            </w:r>
          </w:p>
        </w:tc>
      </w:tr>
      <w:tr>
        <w:tc>
          <w:tcPr>
            <w:tcW w:type="dxa" w:w="1701"/>
          </w:tcPr>
          <w:p>
            <w:pPr>
              <w:spacing w:before="20" w:after="20" w:line="269" w:lineRule="auto"/>
              <w:jc w:val="left"/>
            </w:pPr>
            <w:r/>
            <w:r>
              <w:rPr>
                <w:rFonts w:ascii="宋体" w:hAnsi="宋体" w:eastAsia="宋体" w:cs="宋体"/>
                <w:b w:val="0"/>
                <w:i w:val="0"/>
                <w:sz w:val="19"/>
              </w:rPr>
              <w:t>create_time</w:t>
            </w:r>
          </w:p>
        </w:tc>
        <w:tc>
          <w:tcPr>
            <w:tcW w:type="dxa" w:w="1474"/>
          </w:tcPr>
          <w:p>
            <w:pPr>
              <w:spacing w:before="20" w:after="20" w:line="269" w:lineRule="auto"/>
              <w:jc w:val="left"/>
            </w:pPr>
            <w:r/>
            <w:r>
              <w:rPr>
                <w:rFonts w:ascii="宋体" w:hAnsi="宋体" w:eastAsia="宋体" w:cs="宋体"/>
                <w:b w:val="0"/>
                <w:i w:val="0"/>
                <w:sz w:val="19"/>
              </w:rPr>
              <w:t>TIMESTAMP</w:t>
            </w:r>
          </w:p>
        </w:tc>
        <w:tc>
          <w:tcPr>
            <w:tcW w:type="dxa" w:w="2608"/>
          </w:tcPr>
          <w:p>
            <w:pPr>
              <w:spacing w:before="20" w:after="20" w:line="269" w:lineRule="auto"/>
              <w:jc w:val="left"/>
            </w:pPr>
            <w:r/>
            <w:r>
              <w:rPr>
                <w:rFonts w:ascii="宋体" w:hAnsi="宋体" w:eastAsia="宋体" w:cs="宋体"/>
                <w:b w:val="0"/>
                <w:i w:val="0"/>
                <w:sz w:val="19"/>
              </w:rPr>
              <w:t>DEFAULT CURRENT_TIMESTAMP</w:t>
            </w:r>
          </w:p>
        </w:tc>
        <w:tc>
          <w:tcPr>
            <w:tcW w:type="dxa" w:w="3175"/>
          </w:tcPr>
          <w:p>
            <w:pPr>
              <w:spacing w:before="20" w:after="20" w:line="269" w:lineRule="auto"/>
              <w:jc w:val="left"/>
            </w:pPr>
            <w:r/>
            <w:r>
              <w:rPr>
                <w:rFonts w:ascii="宋体" w:hAnsi="宋体" w:eastAsia="宋体" w:cs="宋体"/>
                <w:b w:val="0"/>
                <w:i w:val="0"/>
                <w:sz w:val="19"/>
              </w:rPr>
              <w:t>创建时间</w:t>
            </w:r>
          </w:p>
        </w:tc>
      </w:tr>
    </w:tbl>
    <w:p>
      <w:pPr>
        <w:spacing w:before="120" w:after="40" w:line="276" w:lineRule="auto"/>
        <w:jc w:val="center"/>
      </w:pPr>
      <w:r>
        <w:rPr>
          <w:rFonts w:ascii="黑体" w:hAnsi="黑体" w:eastAsia="黑体" w:cs="黑体"/>
          <w:b/>
          <w:i w:val="0"/>
          <w:color w:val="000000"/>
          <w:sz w:val="21"/>
        </w:rPr>
        <w:t>表 6-8  sys_log 操作日志表</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701"/>
            <w:shd w:val="clear" w:color="auto" w:fill="DCE6F1"/>
          </w:tcPr>
          <w:p>
            <w:pPr>
              <w:spacing w:before="20" w:after="20" w:line="269" w:lineRule="auto"/>
              <w:jc w:val="center"/>
            </w:pPr>
            <w:r/>
            <w:r>
              <w:rPr>
                <w:rFonts w:ascii="黑体" w:hAnsi="黑体" w:eastAsia="黑体" w:cs="黑体"/>
                <w:b/>
                <w:i w:val="0"/>
                <w:sz w:val="19"/>
              </w:rPr>
              <w:t>字段名</w:t>
            </w:r>
          </w:p>
        </w:tc>
        <w:tc>
          <w:tcPr>
            <w:tcW w:type="dxa" w:w="1474"/>
            <w:shd w:val="clear" w:color="auto" w:fill="DCE6F1"/>
          </w:tcPr>
          <w:p>
            <w:pPr>
              <w:spacing w:before="20" w:after="20" w:line="269" w:lineRule="auto"/>
              <w:jc w:val="center"/>
            </w:pPr>
            <w:r/>
            <w:r>
              <w:rPr>
                <w:rFonts w:ascii="黑体" w:hAnsi="黑体" w:eastAsia="黑体" w:cs="黑体"/>
                <w:b/>
                <w:i w:val="0"/>
                <w:sz w:val="19"/>
              </w:rPr>
              <w:t>类型</w:t>
            </w:r>
          </w:p>
        </w:tc>
        <w:tc>
          <w:tcPr>
            <w:tcW w:type="dxa" w:w="2608"/>
            <w:shd w:val="clear" w:color="auto" w:fill="DCE6F1"/>
          </w:tcPr>
          <w:p>
            <w:pPr>
              <w:spacing w:before="20" w:after="20" w:line="269" w:lineRule="auto"/>
              <w:jc w:val="center"/>
            </w:pPr>
            <w:r/>
            <w:r>
              <w:rPr>
                <w:rFonts w:ascii="黑体" w:hAnsi="黑体" w:eastAsia="黑体" w:cs="黑体"/>
                <w:b/>
                <w:i w:val="0"/>
                <w:sz w:val="19"/>
              </w:rPr>
              <w:t>约束/默认值</w:t>
            </w:r>
          </w:p>
        </w:tc>
        <w:tc>
          <w:tcPr>
            <w:tcW w:type="dxa" w:w="3175"/>
            <w:shd w:val="clear" w:color="auto" w:fill="DCE6F1"/>
          </w:tcPr>
          <w:p>
            <w:pPr>
              <w:spacing w:before="20" w:after="20" w:line="269" w:lineRule="auto"/>
              <w:jc w:val="center"/>
            </w:pPr>
            <w:r/>
            <w:r>
              <w:rPr>
                <w:rFonts w:ascii="黑体" w:hAnsi="黑体" w:eastAsia="黑体" w:cs="黑体"/>
                <w:b/>
                <w:i w:val="0"/>
                <w:sz w:val="19"/>
              </w:rPr>
              <w:t>说明</w:t>
            </w:r>
          </w:p>
        </w:tc>
      </w:tr>
      <w:tr>
        <w:tc>
          <w:tcPr>
            <w:tcW w:type="dxa" w:w="1701"/>
          </w:tcPr>
          <w:p>
            <w:pPr>
              <w:spacing w:before="20" w:after="20" w:line="269" w:lineRule="auto"/>
              <w:jc w:val="left"/>
            </w:pPr>
            <w:r/>
            <w:r>
              <w:rPr>
                <w:rFonts w:ascii="宋体" w:hAnsi="宋体" w:eastAsia="宋体" w:cs="宋体"/>
                <w:b w:val="0"/>
                <w:i w:val="0"/>
                <w:sz w:val="19"/>
              </w:rPr>
              <w:t>id</w:t>
            </w:r>
          </w:p>
        </w:tc>
        <w:tc>
          <w:tcPr>
            <w:tcW w:type="dxa" w:w="1474"/>
          </w:tcPr>
          <w:p>
            <w:pPr>
              <w:spacing w:before="20" w:after="20" w:line="269" w:lineRule="auto"/>
              <w:jc w:val="left"/>
            </w:pPr>
            <w:r/>
            <w:r>
              <w:rPr>
                <w:rFonts w:ascii="宋体" w:hAnsi="宋体" w:eastAsia="宋体" w:cs="宋体"/>
                <w:b w:val="0"/>
                <w:i w:val="0"/>
                <w:sz w:val="19"/>
              </w:rPr>
              <w:t>INT</w:t>
            </w:r>
          </w:p>
        </w:tc>
        <w:tc>
          <w:tcPr>
            <w:tcW w:type="dxa" w:w="2608"/>
          </w:tcPr>
          <w:p>
            <w:pPr>
              <w:spacing w:before="20" w:after="20" w:line="269" w:lineRule="auto"/>
              <w:jc w:val="left"/>
            </w:pPr>
            <w:r/>
            <w:r>
              <w:rPr>
                <w:rFonts w:ascii="宋体" w:hAnsi="宋体" w:eastAsia="宋体" w:cs="宋体"/>
                <w:b w:val="0"/>
                <w:i w:val="0"/>
                <w:sz w:val="19"/>
              </w:rPr>
              <w:t>AUTO_INCREMENT PRIMARY KEY</w:t>
            </w:r>
          </w:p>
        </w:tc>
        <w:tc>
          <w:tcPr>
            <w:tcW w:type="dxa" w:w="3175"/>
          </w:tcPr>
          <w:p>
            <w:pPr>
              <w:spacing w:before="20" w:after="20" w:line="269" w:lineRule="auto"/>
              <w:jc w:val="left"/>
            </w:pPr>
            <w:r/>
            <w:r>
              <w:rPr>
                <w:rFonts w:ascii="宋体" w:hAnsi="宋体" w:eastAsia="宋体" w:cs="宋体"/>
                <w:b w:val="0"/>
                <w:i w:val="0"/>
                <w:sz w:val="19"/>
              </w:rPr>
              <w:t>主键，自增</w:t>
            </w:r>
          </w:p>
        </w:tc>
      </w:tr>
      <w:tr>
        <w:tc>
          <w:tcPr>
            <w:tcW w:type="dxa" w:w="1701"/>
          </w:tcPr>
          <w:p>
            <w:pPr>
              <w:spacing w:before="20" w:after="20" w:line="269" w:lineRule="auto"/>
              <w:jc w:val="left"/>
            </w:pPr>
            <w:r/>
            <w:r>
              <w:rPr>
                <w:rFonts w:ascii="宋体" w:hAnsi="宋体" w:eastAsia="宋体" w:cs="宋体"/>
                <w:b w:val="0"/>
                <w:i w:val="0"/>
                <w:sz w:val="19"/>
              </w:rPr>
              <w:t>username</w:t>
            </w:r>
          </w:p>
        </w:tc>
        <w:tc>
          <w:tcPr>
            <w:tcW w:type="dxa" w:w="1474"/>
          </w:tcPr>
          <w:p>
            <w:pPr>
              <w:spacing w:before="20" w:after="20" w:line="269" w:lineRule="auto"/>
              <w:jc w:val="left"/>
            </w:pPr>
            <w:r/>
            <w:r>
              <w:rPr>
                <w:rFonts w:ascii="宋体" w:hAnsi="宋体" w:eastAsia="宋体" w:cs="宋体"/>
                <w:b w:val="0"/>
                <w:i w:val="0"/>
                <w:sz w:val="19"/>
              </w:rPr>
              <w:t>VARCHAR(30)</w:t>
            </w:r>
          </w:p>
        </w:tc>
        <w:tc>
          <w:tcPr>
            <w:tcW w:type="dxa" w:w="2608"/>
          </w:tcPr>
          <w:p>
            <w:pPr>
              <w:spacing w:before="20" w:after="20" w:line="269" w:lineRule="auto"/>
              <w:jc w:val="left"/>
            </w:pPr>
            <w:r/>
            <w:r>
              <w:rPr>
                <w:rFonts w:ascii="宋体" w:hAnsi="宋体" w:eastAsia="宋体" w:cs="宋体"/>
                <w:b w:val="0"/>
                <w:i w:val="0"/>
                <w:sz w:val="19"/>
              </w:rPr>
              <w:t>NOT NULL</w:t>
            </w:r>
          </w:p>
        </w:tc>
        <w:tc>
          <w:tcPr>
            <w:tcW w:type="dxa" w:w="3175"/>
          </w:tcPr>
          <w:p>
            <w:pPr>
              <w:spacing w:before="20" w:after="20" w:line="269" w:lineRule="auto"/>
              <w:jc w:val="left"/>
            </w:pPr>
            <w:r/>
            <w:r>
              <w:rPr>
                <w:rFonts w:ascii="宋体" w:hAnsi="宋体" w:eastAsia="宋体" w:cs="宋体"/>
                <w:b w:val="0"/>
                <w:i w:val="0"/>
                <w:sz w:val="19"/>
              </w:rPr>
              <w:t>操作人用户名</w:t>
            </w:r>
          </w:p>
        </w:tc>
      </w:tr>
      <w:tr>
        <w:tc>
          <w:tcPr>
            <w:tcW w:type="dxa" w:w="1701"/>
          </w:tcPr>
          <w:p>
            <w:pPr>
              <w:spacing w:before="20" w:after="20" w:line="269" w:lineRule="auto"/>
              <w:jc w:val="left"/>
            </w:pPr>
            <w:r/>
            <w:r>
              <w:rPr>
                <w:rFonts w:ascii="宋体" w:hAnsi="宋体" w:eastAsia="宋体" w:cs="宋体"/>
                <w:b w:val="0"/>
                <w:i w:val="0"/>
                <w:sz w:val="19"/>
              </w:rPr>
              <w:t>operation</w:t>
            </w:r>
          </w:p>
        </w:tc>
        <w:tc>
          <w:tcPr>
            <w:tcW w:type="dxa" w:w="1474"/>
          </w:tcPr>
          <w:p>
            <w:pPr>
              <w:spacing w:before="20" w:after="20" w:line="269" w:lineRule="auto"/>
              <w:jc w:val="left"/>
            </w:pPr>
            <w:r/>
            <w:r>
              <w:rPr>
                <w:rFonts w:ascii="宋体" w:hAnsi="宋体" w:eastAsia="宋体" w:cs="宋体"/>
                <w:b w:val="0"/>
                <w:i w:val="0"/>
                <w:sz w:val="19"/>
              </w:rPr>
              <w:t>VARCHAR(60)</w:t>
            </w:r>
          </w:p>
        </w:tc>
        <w:tc>
          <w:tcPr>
            <w:tcW w:type="dxa" w:w="2608"/>
          </w:tcPr>
          <w:p>
            <w:pPr>
              <w:spacing w:before="20" w:after="20" w:line="269" w:lineRule="auto"/>
              <w:jc w:val="left"/>
            </w:pPr>
            <w:r/>
            <w:r>
              <w:rPr>
                <w:rFonts w:ascii="宋体" w:hAnsi="宋体" w:eastAsia="宋体" w:cs="宋体"/>
                <w:b w:val="0"/>
                <w:i w:val="0"/>
                <w:sz w:val="19"/>
              </w:rPr>
              <w:t>NOT NULL</w:t>
            </w:r>
          </w:p>
        </w:tc>
        <w:tc>
          <w:tcPr>
            <w:tcW w:type="dxa" w:w="3175"/>
          </w:tcPr>
          <w:p>
            <w:pPr>
              <w:spacing w:before="20" w:after="20" w:line="269" w:lineRule="auto"/>
              <w:jc w:val="left"/>
            </w:pPr>
            <w:r/>
            <w:r>
              <w:rPr>
                <w:rFonts w:ascii="宋体" w:hAnsi="宋体" w:eastAsia="宋体" w:cs="宋体"/>
                <w:b w:val="0"/>
                <w:i w:val="0"/>
                <w:sz w:val="19"/>
              </w:rPr>
              <w:t>操作类型，如「登录系统」「新增学生」</w:t>
            </w:r>
          </w:p>
        </w:tc>
      </w:tr>
      <w:tr>
        <w:tc>
          <w:tcPr>
            <w:tcW w:type="dxa" w:w="1701"/>
          </w:tcPr>
          <w:p>
            <w:pPr>
              <w:spacing w:before="20" w:after="20" w:line="269" w:lineRule="auto"/>
              <w:jc w:val="left"/>
            </w:pPr>
            <w:r/>
            <w:r>
              <w:rPr>
                <w:rFonts w:ascii="宋体" w:hAnsi="宋体" w:eastAsia="宋体" w:cs="宋体"/>
                <w:b w:val="0"/>
                <w:i w:val="0"/>
                <w:sz w:val="19"/>
              </w:rPr>
              <w:t>detail</w:t>
            </w:r>
          </w:p>
        </w:tc>
        <w:tc>
          <w:tcPr>
            <w:tcW w:type="dxa" w:w="1474"/>
          </w:tcPr>
          <w:p>
            <w:pPr>
              <w:spacing w:before="20" w:after="20" w:line="269" w:lineRule="auto"/>
              <w:jc w:val="left"/>
            </w:pPr>
            <w:r/>
            <w:r>
              <w:rPr>
                <w:rFonts w:ascii="宋体" w:hAnsi="宋体" w:eastAsia="宋体" w:cs="宋体"/>
                <w:b w:val="0"/>
                <w:i w:val="0"/>
                <w:sz w:val="19"/>
              </w:rPr>
              <w:t>VARCHAR(250)</w:t>
            </w:r>
          </w:p>
        </w:tc>
        <w:tc>
          <w:tcPr>
            <w:tcW w:type="dxa" w:w="2608"/>
          </w:tcPr>
          <w:p>
            <w:pPr>
              <w:spacing w:before="20" w:after="20" w:line="269" w:lineRule="auto"/>
              <w:jc w:val="left"/>
            </w:pPr>
            <w:r/>
            <w:r>
              <w:rPr>
                <w:rFonts w:ascii="宋体" w:hAnsi="宋体" w:eastAsia="宋体" w:cs="宋体"/>
                <w:b w:val="0"/>
                <w:i w:val="0"/>
                <w:sz w:val="19"/>
              </w:rPr>
              <w:t>DEFAULT ''</w:t>
            </w:r>
          </w:p>
        </w:tc>
        <w:tc>
          <w:tcPr>
            <w:tcW w:type="dxa" w:w="3175"/>
          </w:tcPr>
          <w:p>
            <w:pPr>
              <w:spacing w:before="20" w:after="20" w:line="269" w:lineRule="auto"/>
              <w:jc w:val="left"/>
            </w:pPr>
            <w:r/>
            <w:r>
              <w:rPr>
                <w:rFonts w:ascii="宋体" w:hAnsi="宋体" w:eastAsia="宋体" w:cs="宋体"/>
                <w:b w:val="0"/>
                <w:i w:val="0"/>
                <w:sz w:val="19"/>
              </w:rPr>
              <w:t>操作详情</w:t>
            </w:r>
          </w:p>
        </w:tc>
      </w:tr>
      <w:tr>
        <w:tc>
          <w:tcPr>
            <w:tcW w:type="dxa" w:w="1701"/>
          </w:tcPr>
          <w:p>
            <w:pPr>
              <w:spacing w:before="20" w:after="20" w:line="269" w:lineRule="auto"/>
              <w:jc w:val="left"/>
            </w:pPr>
            <w:r/>
            <w:r>
              <w:rPr>
                <w:rFonts w:ascii="宋体" w:hAnsi="宋体" w:eastAsia="宋体" w:cs="宋体"/>
                <w:b w:val="0"/>
                <w:i w:val="0"/>
                <w:sz w:val="19"/>
              </w:rPr>
              <w:t>log_time</w:t>
            </w:r>
          </w:p>
        </w:tc>
        <w:tc>
          <w:tcPr>
            <w:tcW w:type="dxa" w:w="1474"/>
          </w:tcPr>
          <w:p>
            <w:pPr>
              <w:spacing w:before="20" w:after="20" w:line="269" w:lineRule="auto"/>
              <w:jc w:val="left"/>
            </w:pPr>
            <w:r/>
            <w:r>
              <w:rPr>
                <w:rFonts w:ascii="宋体" w:hAnsi="宋体" w:eastAsia="宋体" w:cs="宋体"/>
                <w:b w:val="0"/>
                <w:i w:val="0"/>
                <w:sz w:val="19"/>
              </w:rPr>
              <w:t>TIMESTAMP</w:t>
            </w:r>
          </w:p>
        </w:tc>
        <w:tc>
          <w:tcPr>
            <w:tcW w:type="dxa" w:w="2608"/>
          </w:tcPr>
          <w:p>
            <w:pPr>
              <w:spacing w:before="20" w:after="20" w:line="269" w:lineRule="auto"/>
              <w:jc w:val="left"/>
            </w:pPr>
            <w:r/>
            <w:r>
              <w:rPr>
                <w:rFonts w:ascii="宋体" w:hAnsi="宋体" w:eastAsia="宋体" w:cs="宋体"/>
                <w:b w:val="0"/>
                <w:i w:val="0"/>
                <w:sz w:val="19"/>
              </w:rPr>
              <w:t>DEFAULT CURRENT_TIMESTAMP</w:t>
            </w:r>
          </w:p>
        </w:tc>
        <w:tc>
          <w:tcPr>
            <w:tcW w:type="dxa" w:w="3175"/>
          </w:tcPr>
          <w:p>
            <w:pPr>
              <w:spacing w:before="20" w:after="20" w:line="269" w:lineRule="auto"/>
              <w:jc w:val="left"/>
            </w:pPr>
            <w:r/>
            <w:r>
              <w:rPr>
                <w:rFonts w:ascii="宋体" w:hAnsi="宋体" w:eastAsia="宋体" w:cs="宋体"/>
                <w:b w:val="0"/>
                <w:i w:val="0"/>
                <w:sz w:val="19"/>
              </w:rPr>
              <w:t>操作时间，建有 idx_log_time 索引</w:t>
            </w:r>
          </w:p>
        </w:tc>
      </w:tr>
    </w:tbl>
    <w:p>
      <w:pPr>
        <w:spacing w:after="60" w:before="0" w:line="317" w:lineRule="auto"/>
        <w:ind w:firstLine="420"/>
      </w:pPr>
      <w:r>
        <w:rPr>
          <w:rFonts w:ascii="宋体" w:hAnsi="宋体" w:eastAsia="宋体" w:cs="宋体"/>
          <w:b w:val="0"/>
          <w:i w:val="0"/>
          <w:sz w:val="21"/>
        </w:rPr>
        <w:t>sys_log 表不设外键，原因是日志需要记录「已删除用户的登录历史」这类历史事实，若与 sys_user 建立外键约束，删除用户时会被迫一并删除其日志，与审计目的相悖。</w:t>
      </w:r>
    </w:p>
    <w:p>
      <w:pPr>
        <w:spacing w:before="120" w:after="40" w:line="276" w:lineRule="auto"/>
        <w:jc w:val="center"/>
      </w:pPr>
      <w:r>
        <w:rPr>
          <w:rFonts w:ascii="黑体" w:hAnsi="黑体" w:eastAsia="黑体" w:cs="黑体"/>
          <w:b/>
          <w:i w:val="0"/>
          <w:color w:val="000000"/>
          <w:sz w:val="21"/>
        </w:rPr>
        <w:t>表 6-9  sys_config 系统参数表</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701"/>
            <w:shd w:val="clear" w:color="auto" w:fill="DCE6F1"/>
          </w:tcPr>
          <w:p>
            <w:pPr>
              <w:spacing w:before="20" w:after="20" w:line="269" w:lineRule="auto"/>
              <w:jc w:val="center"/>
            </w:pPr>
            <w:r/>
            <w:r>
              <w:rPr>
                <w:rFonts w:ascii="黑体" w:hAnsi="黑体" w:eastAsia="黑体" w:cs="黑体"/>
                <w:b/>
                <w:i w:val="0"/>
                <w:sz w:val="19"/>
              </w:rPr>
              <w:t>字段名</w:t>
            </w:r>
          </w:p>
        </w:tc>
        <w:tc>
          <w:tcPr>
            <w:tcW w:type="dxa" w:w="1474"/>
            <w:shd w:val="clear" w:color="auto" w:fill="DCE6F1"/>
          </w:tcPr>
          <w:p>
            <w:pPr>
              <w:spacing w:before="20" w:after="20" w:line="269" w:lineRule="auto"/>
              <w:jc w:val="center"/>
            </w:pPr>
            <w:r/>
            <w:r>
              <w:rPr>
                <w:rFonts w:ascii="黑体" w:hAnsi="黑体" w:eastAsia="黑体" w:cs="黑体"/>
                <w:b/>
                <w:i w:val="0"/>
                <w:sz w:val="19"/>
              </w:rPr>
              <w:t>类型</w:t>
            </w:r>
          </w:p>
        </w:tc>
        <w:tc>
          <w:tcPr>
            <w:tcW w:type="dxa" w:w="2608"/>
            <w:shd w:val="clear" w:color="auto" w:fill="DCE6F1"/>
          </w:tcPr>
          <w:p>
            <w:pPr>
              <w:spacing w:before="20" w:after="20" w:line="269" w:lineRule="auto"/>
              <w:jc w:val="center"/>
            </w:pPr>
            <w:r/>
            <w:r>
              <w:rPr>
                <w:rFonts w:ascii="黑体" w:hAnsi="黑体" w:eastAsia="黑体" w:cs="黑体"/>
                <w:b/>
                <w:i w:val="0"/>
                <w:sz w:val="19"/>
              </w:rPr>
              <w:t>约束/默认值</w:t>
            </w:r>
          </w:p>
        </w:tc>
        <w:tc>
          <w:tcPr>
            <w:tcW w:type="dxa" w:w="3175"/>
            <w:shd w:val="clear" w:color="auto" w:fill="DCE6F1"/>
          </w:tcPr>
          <w:p>
            <w:pPr>
              <w:spacing w:before="20" w:after="20" w:line="269" w:lineRule="auto"/>
              <w:jc w:val="center"/>
            </w:pPr>
            <w:r/>
            <w:r>
              <w:rPr>
                <w:rFonts w:ascii="黑体" w:hAnsi="黑体" w:eastAsia="黑体" w:cs="黑体"/>
                <w:b/>
                <w:i w:val="0"/>
                <w:sz w:val="19"/>
              </w:rPr>
              <w:t>说明</w:t>
            </w:r>
          </w:p>
        </w:tc>
      </w:tr>
      <w:tr>
        <w:tc>
          <w:tcPr>
            <w:tcW w:type="dxa" w:w="1701"/>
          </w:tcPr>
          <w:p>
            <w:pPr>
              <w:spacing w:before="20" w:after="20" w:line="269" w:lineRule="auto"/>
              <w:jc w:val="left"/>
            </w:pPr>
            <w:r/>
            <w:r>
              <w:rPr>
                <w:rFonts w:ascii="宋体" w:hAnsi="宋体" w:eastAsia="宋体" w:cs="宋体"/>
                <w:b w:val="0"/>
                <w:i w:val="0"/>
                <w:sz w:val="19"/>
              </w:rPr>
              <w:t>id</w:t>
            </w:r>
          </w:p>
        </w:tc>
        <w:tc>
          <w:tcPr>
            <w:tcW w:type="dxa" w:w="1474"/>
          </w:tcPr>
          <w:p>
            <w:pPr>
              <w:spacing w:before="20" w:after="20" w:line="269" w:lineRule="auto"/>
              <w:jc w:val="left"/>
            </w:pPr>
            <w:r/>
            <w:r>
              <w:rPr>
                <w:rFonts w:ascii="宋体" w:hAnsi="宋体" w:eastAsia="宋体" w:cs="宋体"/>
                <w:b w:val="0"/>
                <w:i w:val="0"/>
                <w:sz w:val="19"/>
              </w:rPr>
              <w:t>INT</w:t>
            </w:r>
          </w:p>
        </w:tc>
        <w:tc>
          <w:tcPr>
            <w:tcW w:type="dxa" w:w="2608"/>
          </w:tcPr>
          <w:p>
            <w:pPr>
              <w:spacing w:before="20" w:after="20" w:line="269" w:lineRule="auto"/>
              <w:jc w:val="left"/>
            </w:pPr>
            <w:r/>
            <w:r>
              <w:rPr>
                <w:rFonts w:ascii="宋体" w:hAnsi="宋体" w:eastAsia="宋体" w:cs="宋体"/>
                <w:b w:val="0"/>
                <w:i w:val="0"/>
                <w:sz w:val="19"/>
              </w:rPr>
              <w:t>AUTO_INCREMENT PRIMARY KEY</w:t>
            </w:r>
          </w:p>
        </w:tc>
        <w:tc>
          <w:tcPr>
            <w:tcW w:type="dxa" w:w="3175"/>
          </w:tcPr>
          <w:p>
            <w:pPr>
              <w:spacing w:before="20" w:after="20" w:line="269" w:lineRule="auto"/>
              <w:jc w:val="left"/>
            </w:pPr>
            <w:r/>
            <w:r>
              <w:rPr>
                <w:rFonts w:ascii="宋体" w:hAnsi="宋体" w:eastAsia="宋体" w:cs="宋体"/>
                <w:b w:val="0"/>
                <w:i w:val="0"/>
                <w:sz w:val="19"/>
              </w:rPr>
              <w:t>主键，自增</w:t>
            </w:r>
          </w:p>
        </w:tc>
      </w:tr>
      <w:tr>
        <w:tc>
          <w:tcPr>
            <w:tcW w:type="dxa" w:w="1701"/>
          </w:tcPr>
          <w:p>
            <w:pPr>
              <w:spacing w:before="20" w:after="20" w:line="269" w:lineRule="auto"/>
              <w:jc w:val="left"/>
            </w:pPr>
            <w:r/>
            <w:r>
              <w:rPr>
                <w:rFonts w:ascii="宋体" w:hAnsi="宋体" w:eastAsia="宋体" w:cs="宋体"/>
                <w:b w:val="0"/>
                <w:i w:val="0"/>
                <w:sz w:val="19"/>
              </w:rPr>
              <w:t>config_key</w:t>
            </w:r>
          </w:p>
        </w:tc>
        <w:tc>
          <w:tcPr>
            <w:tcW w:type="dxa" w:w="1474"/>
          </w:tcPr>
          <w:p>
            <w:pPr>
              <w:spacing w:before="20" w:after="20" w:line="269" w:lineRule="auto"/>
              <w:jc w:val="left"/>
            </w:pPr>
            <w:r/>
            <w:r>
              <w:rPr>
                <w:rFonts w:ascii="宋体" w:hAnsi="宋体" w:eastAsia="宋体" w:cs="宋体"/>
                <w:b w:val="0"/>
                <w:i w:val="0"/>
                <w:sz w:val="19"/>
              </w:rPr>
              <w:t>VARCHAR(50)</w:t>
            </w:r>
          </w:p>
        </w:tc>
        <w:tc>
          <w:tcPr>
            <w:tcW w:type="dxa" w:w="2608"/>
          </w:tcPr>
          <w:p>
            <w:pPr>
              <w:spacing w:before="20" w:after="20" w:line="269" w:lineRule="auto"/>
              <w:jc w:val="left"/>
            </w:pPr>
            <w:r/>
            <w:r>
              <w:rPr>
                <w:rFonts w:ascii="宋体" w:hAnsi="宋体" w:eastAsia="宋体" w:cs="宋体"/>
                <w:b w:val="0"/>
                <w:i w:val="0"/>
                <w:sz w:val="19"/>
              </w:rPr>
              <w:t>NOT NULL，UNIQUE (uk_config_key)</w:t>
            </w:r>
          </w:p>
        </w:tc>
        <w:tc>
          <w:tcPr>
            <w:tcW w:type="dxa" w:w="3175"/>
          </w:tcPr>
          <w:p>
            <w:pPr>
              <w:spacing w:before="20" w:after="20" w:line="269" w:lineRule="auto"/>
              <w:jc w:val="left"/>
            </w:pPr>
            <w:r/>
            <w:r>
              <w:rPr>
                <w:rFonts w:ascii="宋体" w:hAnsi="宋体" w:eastAsia="宋体" w:cs="宋体"/>
                <w:b w:val="0"/>
                <w:i w:val="0"/>
                <w:sz w:val="19"/>
              </w:rPr>
              <w:t>参数键</w:t>
            </w:r>
          </w:p>
        </w:tc>
      </w:tr>
      <w:tr>
        <w:tc>
          <w:tcPr>
            <w:tcW w:type="dxa" w:w="1701"/>
          </w:tcPr>
          <w:p>
            <w:pPr>
              <w:spacing w:before="20" w:after="20" w:line="269" w:lineRule="auto"/>
              <w:jc w:val="left"/>
            </w:pPr>
            <w:r/>
            <w:r>
              <w:rPr>
                <w:rFonts w:ascii="宋体" w:hAnsi="宋体" w:eastAsia="宋体" w:cs="宋体"/>
                <w:b w:val="0"/>
                <w:i w:val="0"/>
                <w:sz w:val="19"/>
              </w:rPr>
              <w:t>config_value</w:t>
            </w:r>
          </w:p>
        </w:tc>
        <w:tc>
          <w:tcPr>
            <w:tcW w:type="dxa" w:w="1474"/>
          </w:tcPr>
          <w:p>
            <w:pPr>
              <w:spacing w:before="20" w:after="20" w:line="269" w:lineRule="auto"/>
              <w:jc w:val="left"/>
            </w:pPr>
            <w:r/>
            <w:r>
              <w:rPr>
                <w:rFonts w:ascii="宋体" w:hAnsi="宋体" w:eastAsia="宋体" w:cs="宋体"/>
                <w:b w:val="0"/>
                <w:i w:val="0"/>
                <w:sz w:val="19"/>
              </w:rPr>
              <w:t>VARCHAR(100)</w:t>
            </w:r>
          </w:p>
        </w:tc>
        <w:tc>
          <w:tcPr>
            <w:tcW w:type="dxa" w:w="2608"/>
          </w:tcPr>
          <w:p>
            <w:pPr>
              <w:spacing w:before="20" w:after="20" w:line="269" w:lineRule="auto"/>
              <w:jc w:val="left"/>
            </w:pPr>
            <w:r/>
            <w:r>
              <w:rPr>
                <w:rFonts w:ascii="宋体" w:hAnsi="宋体" w:eastAsia="宋体" w:cs="宋体"/>
                <w:b w:val="0"/>
                <w:i w:val="0"/>
                <w:sz w:val="19"/>
              </w:rPr>
              <w:t>NOT NULL</w:t>
            </w:r>
          </w:p>
        </w:tc>
        <w:tc>
          <w:tcPr>
            <w:tcW w:type="dxa" w:w="3175"/>
          </w:tcPr>
          <w:p>
            <w:pPr>
              <w:spacing w:before="20" w:after="20" w:line="269" w:lineRule="auto"/>
              <w:jc w:val="left"/>
            </w:pPr>
            <w:r/>
            <w:r>
              <w:rPr>
                <w:rFonts w:ascii="宋体" w:hAnsi="宋体" w:eastAsia="宋体" w:cs="宋体"/>
                <w:b w:val="0"/>
                <w:i w:val="0"/>
                <w:sz w:val="19"/>
              </w:rPr>
              <w:t>参数值（统一以字符串存储，读取时转换）</w:t>
            </w:r>
          </w:p>
        </w:tc>
      </w:tr>
      <w:tr>
        <w:tc>
          <w:tcPr>
            <w:tcW w:type="dxa" w:w="1701"/>
          </w:tcPr>
          <w:p>
            <w:pPr>
              <w:spacing w:before="20" w:after="20" w:line="269" w:lineRule="auto"/>
              <w:jc w:val="left"/>
            </w:pPr>
            <w:r/>
            <w:r>
              <w:rPr>
                <w:rFonts w:ascii="宋体" w:hAnsi="宋体" w:eastAsia="宋体" w:cs="宋体"/>
                <w:b w:val="0"/>
                <w:i w:val="0"/>
                <w:sz w:val="19"/>
              </w:rPr>
              <w:t>description</w:t>
            </w:r>
          </w:p>
        </w:tc>
        <w:tc>
          <w:tcPr>
            <w:tcW w:type="dxa" w:w="1474"/>
          </w:tcPr>
          <w:p>
            <w:pPr>
              <w:spacing w:before="20" w:after="20" w:line="269" w:lineRule="auto"/>
              <w:jc w:val="left"/>
            </w:pPr>
            <w:r/>
            <w:r>
              <w:rPr>
                <w:rFonts w:ascii="宋体" w:hAnsi="宋体" w:eastAsia="宋体" w:cs="宋体"/>
                <w:b w:val="0"/>
                <w:i w:val="0"/>
                <w:sz w:val="19"/>
              </w:rPr>
              <w:t>VARCHAR(200)</w:t>
            </w:r>
          </w:p>
        </w:tc>
        <w:tc>
          <w:tcPr>
            <w:tcW w:type="dxa" w:w="2608"/>
          </w:tcPr>
          <w:p>
            <w:pPr>
              <w:spacing w:before="20" w:after="20" w:line="269" w:lineRule="auto"/>
              <w:jc w:val="left"/>
            </w:pPr>
            <w:r/>
            <w:r>
              <w:rPr>
                <w:rFonts w:ascii="宋体" w:hAnsi="宋体" w:eastAsia="宋体" w:cs="宋体"/>
                <w:b w:val="0"/>
                <w:i w:val="0"/>
                <w:sz w:val="19"/>
              </w:rPr>
              <w:t>DEFAULT ''</w:t>
            </w:r>
          </w:p>
        </w:tc>
        <w:tc>
          <w:tcPr>
            <w:tcW w:type="dxa" w:w="3175"/>
          </w:tcPr>
          <w:p>
            <w:pPr>
              <w:spacing w:before="20" w:after="20" w:line="269" w:lineRule="auto"/>
              <w:jc w:val="left"/>
            </w:pPr>
            <w:r/>
            <w:r>
              <w:rPr>
                <w:rFonts w:ascii="宋体" w:hAnsi="宋体" w:eastAsia="宋体" w:cs="宋体"/>
                <w:b w:val="0"/>
                <w:i w:val="0"/>
                <w:sz w:val="19"/>
              </w:rPr>
              <w:t>参数说明</w:t>
            </w:r>
          </w:p>
        </w:tc>
      </w:tr>
    </w:tbl>
    <w:p>
      <w:pPr>
        <w:pStyle w:val="Heading2"/>
        <w:spacing w:before="160" w:after="80" w:line="300" w:lineRule="auto"/>
      </w:pPr>
      <w:r>
        <w:rPr>
          <w:rFonts w:ascii="黑体" w:hAnsi="黑体" w:eastAsia="黑体" w:cs="黑体"/>
          <w:b/>
          <w:i w:val="0"/>
          <w:color w:val="000000"/>
          <w:sz w:val="28"/>
        </w:rPr>
        <w:t>6.2  索引与约束清单</w:t>
      </w:r>
    </w:p>
    <w:p>
      <w:pPr>
        <w:spacing w:before="120" w:after="40" w:line="276" w:lineRule="auto"/>
        <w:jc w:val="center"/>
      </w:pPr>
      <w:r>
        <w:rPr>
          <w:rFonts w:ascii="黑体" w:hAnsi="黑体" w:eastAsia="黑体" w:cs="黑体"/>
          <w:b/>
          <w:i w:val="0"/>
          <w:color w:val="000000"/>
          <w:sz w:val="21"/>
        </w:rPr>
        <w:t>表 6-10  索引与约束清单</w:t>
      </w:r>
    </w:p>
    <w:tbl>
      <w:tblPr>
        <w:tblStyle w:val="TableGrid"/>
        <w:tblW w:type="auto" w:w="0"/>
        <w:jc w:val="center"/>
        <w:tblLayout w:type="fixed"/>
        <w:tblLook w:firstColumn="1" w:firstRow="1" w:lastColumn="0" w:lastRow="0" w:noHBand="0" w:noVBand="1" w:val="04A0"/>
      </w:tblPr>
      <w:tblGrid>
        <w:gridCol w:w="1792"/>
        <w:gridCol w:w="1792"/>
        <w:gridCol w:w="1792"/>
        <w:gridCol w:w="1792"/>
        <w:gridCol w:w="1792"/>
      </w:tblGrid>
      <w:tr>
        <w:tc>
          <w:tcPr>
            <w:tcW w:type="dxa" w:w="1134"/>
            <w:shd w:val="clear" w:color="auto" w:fill="DCE6F1"/>
          </w:tcPr>
          <w:p>
            <w:pPr>
              <w:spacing w:before="20" w:after="20" w:line="269" w:lineRule="auto"/>
              <w:jc w:val="center"/>
            </w:pPr>
            <w:r/>
            <w:r>
              <w:rPr>
                <w:rFonts w:ascii="黑体" w:hAnsi="黑体" w:eastAsia="黑体" w:cs="黑体"/>
                <w:b/>
                <w:i w:val="0"/>
                <w:sz w:val="17"/>
              </w:rPr>
              <w:t>对象类型</w:t>
            </w:r>
          </w:p>
        </w:tc>
        <w:tc>
          <w:tcPr>
            <w:tcW w:type="dxa" w:w="2041"/>
            <w:shd w:val="clear" w:color="auto" w:fill="DCE6F1"/>
          </w:tcPr>
          <w:p>
            <w:pPr>
              <w:spacing w:before="20" w:after="20" w:line="269" w:lineRule="auto"/>
              <w:jc w:val="center"/>
            </w:pPr>
            <w:r/>
            <w:r>
              <w:rPr>
                <w:rFonts w:ascii="黑体" w:hAnsi="黑体" w:eastAsia="黑体" w:cs="黑体"/>
                <w:b/>
                <w:i w:val="0"/>
                <w:sz w:val="17"/>
              </w:rPr>
              <w:t>名称</w:t>
            </w:r>
          </w:p>
        </w:tc>
        <w:tc>
          <w:tcPr>
            <w:tcW w:type="dxa" w:w="1247"/>
            <w:shd w:val="clear" w:color="auto" w:fill="DCE6F1"/>
          </w:tcPr>
          <w:p>
            <w:pPr>
              <w:spacing w:before="20" w:after="20" w:line="269" w:lineRule="auto"/>
              <w:jc w:val="center"/>
            </w:pPr>
            <w:r/>
            <w:r>
              <w:rPr>
                <w:rFonts w:ascii="黑体" w:hAnsi="黑体" w:eastAsia="黑体" w:cs="黑体"/>
                <w:b/>
                <w:i w:val="0"/>
                <w:sz w:val="17"/>
              </w:rPr>
              <w:t>所属表</w:t>
            </w:r>
          </w:p>
        </w:tc>
        <w:tc>
          <w:tcPr>
            <w:tcW w:type="dxa" w:w="2041"/>
            <w:shd w:val="clear" w:color="auto" w:fill="DCE6F1"/>
          </w:tcPr>
          <w:p>
            <w:pPr>
              <w:spacing w:before="20" w:after="20" w:line="269" w:lineRule="auto"/>
              <w:jc w:val="center"/>
            </w:pPr>
            <w:r/>
            <w:r>
              <w:rPr>
                <w:rFonts w:ascii="黑体" w:hAnsi="黑体" w:eastAsia="黑体" w:cs="黑体"/>
                <w:b/>
                <w:i w:val="0"/>
                <w:sz w:val="17"/>
              </w:rPr>
              <w:t>字段</w:t>
            </w:r>
          </w:p>
        </w:tc>
        <w:tc>
          <w:tcPr>
            <w:tcW w:type="dxa" w:w="2494"/>
            <w:shd w:val="clear" w:color="auto" w:fill="DCE6F1"/>
          </w:tcPr>
          <w:p>
            <w:pPr>
              <w:spacing w:before="20" w:after="20" w:line="269" w:lineRule="auto"/>
              <w:jc w:val="center"/>
            </w:pPr>
            <w:r/>
            <w:r>
              <w:rPr>
                <w:rFonts w:ascii="黑体" w:hAnsi="黑体" w:eastAsia="黑体" w:cs="黑体"/>
                <w:b/>
                <w:i w:val="0"/>
                <w:sz w:val="17"/>
              </w:rPr>
              <w:t>作用</w:t>
            </w:r>
          </w:p>
        </w:tc>
      </w:tr>
      <w:tr>
        <w:tc>
          <w:tcPr>
            <w:tcW w:type="dxa" w:w="1134"/>
          </w:tcPr>
          <w:p>
            <w:pPr>
              <w:spacing w:before="20" w:after="20" w:line="269" w:lineRule="auto"/>
              <w:jc w:val="left"/>
            </w:pPr>
            <w:r/>
            <w:r>
              <w:rPr>
                <w:rFonts w:ascii="宋体" w:hAnsi="宋体" w:eastAsia="宋体" w:cs="宋体"/>
                <w:b w:val="0"/>
                <w:i w:val="0"/>
                <w:sz w:val="17"/>
              </w:rPr>
              <w:t>唯一约束</w:t>
            </w:r>
          </w:p>
        </w:tc>
        <w:tc>
          <w:tcPr>
            <w:tcW w:type="dxa" w:w="2041"/>
          </w:tcPr>
          <w:p>
            <w:pPr>
              <w:spacing w:before="20" w:after="20" w:line="269" w:lineRule="auto"/>
              <w:jc w:val="left"/>
            </w:pPr>
            <w:r/>
            <w:r>
              <w:rPr>
                <w:rFonts w:ascii="宋体" w:hAnsi="宋体" w:eastAsia="宋体" w:cs="宋体"/>
                <w:b w:val="0"/>
                <w:i w:val="0"/>
                <w:sz w:val="17"/>
              </w:rPr>
              <w:t>uk_major_code</w:t>
            </w:r>
          </w:p>
        </w:tc>
        <w:tc>
          <w:tcPr>
            <w:tcW w:type="dxa" w:w="1247"/>
          </w:tcPr>
          <w:p>
            <w:pPr>
              <w:spacing w:before="20" w:after="20" w:line="269" w:lineRule="auto"/>
              <w:jc w:val="left"/>
            </w:pPr>
            <w:r/>
            <w:r>
              <w:rPr>
                <w:rFonts w:ascii="宋体" w:hAnsi="宋体" w:eastAsia="宋体" w:cs="宋体"/>
                <w:b w:val="0"/>
                <w:i w:val="0"/>
                <w:sz w:val="17"/>
              </w:rPr>
              <w:t>major</w:t>
            </w:r>
          </w:p>
        </w:tc>
        <w:tc>
          <w:tcPr>
            <w:tcW w:type="dxa" w:w="2041"/>
          </w:tcPr>
          <w:p>
            <w:pPr>
              <w:spacing w:before="20" w:after="20" w:line="269" w:lineRule="auto"/>
              <w:jc w:val="left"/>
            </w:pPr>
            <w:r/>
            <w:r>
              <w:rPr>
                <w:rFonts w:ascii="宋体" w:hAnsi="宋体" w:eastAsia="宋体" w:cs="宋体"/>
                <w:b w:val="0"/>
                <w:i w:val="0"/>
                <w:sz w:val="17"/>
              </w:rPr>
              <w:t>major_code</w:t>
            </w:r>
          </w:p>
        </w:tc>
        <w:tc>
          <w:tcPr>
            <w:tcW w:type="dxa" w:w="2494"/>
          </w:tcPr>
          <w:p>
            <w:pPr>
              <w:spacing w:before="20" w:after="20" w:line="269" w:lineRule="auto"/>
              <w:jc w:val="left"/>
            </w:pPr>
            <w:r/>
            <w:r>
              <w:rPr>
                <w:rFonts w:ascii="宋体" w:hAnsi="宋体" w:eastAsia="宋体" w:cs="宋体"/>
                <w:b w:val="0"/>
                <w:i w:val="0"/>
                <w:sz w:val="17"/>
              </w:rPr>
              <w:t>专业代码全局唯一</w:t>
            </w:r>
          </w:p>
        </w:tc>
      </w:tr>
      <w:tr>
        <w:tc>
          <w:tcPr>
            <w:tcW w:type="dxa" w:w="1134"/>
          </w:tcPr>
          <w:p>
            <w:pPr>
              <w:spacing w:before="20" w:after="20" w:line="269" w:lineRule="auto"/>
              <w:jc w:val="left"/>
            </w:pPr>
            <w:r/>
            <w:r>
              <w:rPr>
                <w:rFonts w:ascii="宋体" w:hAnsi="宋体" w:eastAsia="宋体" w:cs="宋体"/>
                <w:b w:val="0"/>
                <w:i w:val="0"/>
                <w:sz w:val="17"/>
              </w:rPr>
              <w:t>唯一约束</w:t>
            </w:r>
          </w:p>
        </w:tc>
        <w:tc>
          <w:tcPr>
            <w:tcW w:type="dxa" w:w="2041"/>
          </w:tcPr>
          <w:p>
            <w:pPr>
              <w:spacing w:before="20" w:after="20" w:line="269" w:lineRule="auto"/>
              <w:jc w:val="left"/>
            </w:pPr>
            <w:r/>
            <w:r>
              <w:rPr>
                <w:rFonts w:ascii="宋体" w:hAnsi="宋体" w:eastAsia="宋体" w:cs="宋体"/>
                <w:b w:val="0"/>
                <w:i w:val="0"/>
                <w:sz w:val="17"/>
              </w:rPr>
              <w:t>uk_class_code</w:t>
            </w:r>
          </w:p>
        </w:tc>
        <w:tc>
          <w:tcPr>
            <w:tcW w:type="dxa" w:w="1247"/>
          </w:tcPr>
          <w:p>
            <w:pPr>
              <w:spacing w:before="20" w:after="20" w:line="269" w:lineRule="auto"/>
              <w:jc w:val="left"/>
            </w:pPr>
            <w:r/>
            <w:r>
              <w:rPr>
                <w:rFonts w:ascii="宋体" w:hAnsi="宋体" w:eastAsia="宋体" w:cs="宋体"/>
                <w:b w:val="0"/>
                <w:i w:val="0"/>
                <w:sz w:val="17"/>
              </w:rPr>
              <w:t>clazz</w:t>
            </w:r>
          </w:p>
        </w:tc>
        <w:tc>
          <w:tcPr>
            <w:tcW w:type="dxa" w:w="2041"/>
          </w:tcPr>
          <w:p>
            <w:pPr>
              <w:spacing w:before="20" w:after="20" w:line="269" w:lineRule="auto"/>
              <w:jc w:val="left"/>
            </w:pPr>
            <w:r/>
            <w:r>
              <w:rPr>
                <w:rFonts w:ascii="宋体" w:hAnsi="宋体" w:eastAsia="宋体" w:cs="宋体"/>
                <w:b w:val="0"/>
                <w:i w:val="0"/>
                <w:sz w:val="17"/>
              </w:rPr>
              <w:t>class_code</w:t>
            </w:r>
          </w:p>
        </w:tc>
        <w:tc>
          <w:tcPr>
            <w:tcW w:type="dxa" w:w="2494"/>
          </w:tcPr>
          <w:p>
            <w:pPr>
              <w:spacing w:before="20" w:after="20" w:line="269" w:lineRule="auto"/>
              <w:jc w:val="left"/>
            </w:pPr>
            <w:r/>
            <w:r>
              <w:rPr>
                <w:rFonts w:ascii="宋体" w:hAnsi="宋体" w:eastAsia="宋体" w:cs="宋体"/>
                <w:b w:val="0"/>
                <w:i w:val="0"/>
                <w:sz w:val="17"/>
              </w:rPr>
              <w:t>班级代码全局唯一</w:t>
            </w:r>
          </w:p>
        </w:tc>
      </w:tr>
      <w:tr>
        <w:tc>
          <w:tcPr>
            <w:tcW w:type="dxa" w:w="1134"/>
          </w:tcPr>
          <w:p>
            <w:pPr>
              <w:spacing w:before="20" w:after="20" w:line="269" w:lineRule="auto"/>
              <w:jc w:val="left"/>
            </w:pPr>
            <w:r/>
            <w:r>
              <w:rPr>
                <w:rFonts w:ascii="宋体" w:hAnsi="宋体" w:eastAsia="宋体" w:cs="宋体"/>
                <w:b w:val="0"/>
                <w:i w:val="0"/>
                <w:sz w:val="17"/>
              </w:rPr>
              <w:t>唯一约束</w:t>
            </w:r>
          </w:p>
        </w:tc>
        <w:tc>
          <w:tcPr>
            <w:tcW w:type="dxa" w:w="2041"/>
          </w:tcPr>
          <w:p>
            <w:pPr>
              <w:spacing w:before="20" w:after="20" w:line="269" w:lineRule="auto"/>
              <w:jc w:val="left"/>
            </w:pPr>
            <w:r/>
            <w:r>
              <w:rPr>
                <w:rFonts w:ascii="宋体" w:hAnsi="宋体" w:eastAsia="宋体" w:cs="宋体"/>
                <w:b w:val="0"/>
                <w:i w:val="0"/>
                <w:sz w:val="17"/>
              </w:rPr>
              <w:t>uk_student_sno</w:t>
            </w:r>
          </w:p>
        </w:tc>
        <w:tc>
          <w:tcPr>
            <w:tcW w:type="dxa" w:w="1247"/>
          </w:tcPr>
          <w:p>
            <w:pPr>
              <w:spacing w:before="20" w:after="20" w:line="269" w:lineRule="auto"/>
              <w:jc w:val="left"/>
            </w:pPr>
            <w:r/>
            <w:r>
              <w:rPr>
                <w:rFonts w:ascii="宋体" w:hAnsi="宋体" w:eastAsia="宋体" w:cs="宋体"/>
                <w:b w:val="0"/>
                <w:i w:val="0"/>
                <w:sz w:val="17"/>
              </w:rPr>
              <w:t>student</w:t>
            </w:r>
          </w:p>
        </w:tc>
        <w:tc>
          <w:tcPr>
            <w:tcW w:type="dxa" w:w="2041"/>
          </w:tcPr>
          <w:p>
            <w:pPr>
              <w:spacing w:before="20" w:after="20" w:line="269" w:lineRule="auto"/>
              <w:jc w:val="left"/>
            </w:pPr>
            <w:r/>
            <w:r>
              <w:rPr>
                <w:rFonts w:ascii="宋体" w:hAnsi="宋体" w:eastAsia="宋体" w:cs="宋体"/>
                <w:b w:val="0"/>
                <w:i w:val="0"/>
                <w:sz w:val="17"/>
              </w:rPr>
              <w:t>sno</w:t>
            </w:r>
          </w:p>
        </w:tc>
        <w:tc>
          <w:tcPr>
            <w:tcW w:type="dxa" w:w="2494"/>
          </w:tcPr>
          <w:p>
            <w:pPr>
              <w:spacing w:before="20" w:after="20" w:line="269" w:lineRule="auto"/>
              <w:jc w:val="left"/>
            </w:pPr>
            <w:r/>
            <w:r>
              <w:rPr>
                <w:rFonts w:ascii="宋体" w:hAnsi="宋体" w:eastAsia="宋体" w:cs="宋体"/>
                <w:b w:val="0"/>
                <w:i w:val="0"/>
                <w:sz w:val="17"/>
              </w:rPr>
              <w:t>学号全局唯一</w:t>
            </w:r>
          </w:p>
        </w:tc>
      </w:tr>
      <w:tr>
        <w:tc>
          <w:tcPr>
            <w:tcW w:type="dxa" w:w="1134"/>
          </w:tcPr>
          <w:p>
            <w:pPr>
              <w:spacing w:before="20" w:after="20" w:line="269" w:lineRule="auto"/>
              <w:jc w:val="left"/>
            </w:pPr>
            <w:r/>
            <w:r>
              <w:rPr>
                <w:rFonts w:ascii="宋体" w:hAnsi="宋体" w:eastAsia="宋体" w:cs="宋体"/>
                <w:b w:val="0"/>
                <w:i w:val="0"/>
                <w:sz w:val="17"/>
              </w:rPr>
              <w:t>唯一约束</w:t>
            </w:r>
          </w:p>
        </w:tc>
        <w:tc>
          <w:tcPr>
            <w:tcW w:type="dxa" w:w="2041"/>
          </w:tcPr>
          <w:p>
            <w:pPr>
              <w:spacing w:before="20" w:after="20" w:line="269" w:lineRule="auto"/>
              <w:jc w:val="left"/>
            </w:pPr>
            <w:r/>
            <w:r>
              <w:rPr>
                <w:rFonts w:ascii="宋体" w:hAnsi="宋体" w:eastAsia="宋体" w:cs="宋体"/>
                <w:b w:val="0"/>
                <w:i w:val="0"/>
                <w:sz w:val="17"/>
              </w:rPr>
              <w:t>uk_course_code</w:t>
            </w:r>
          </w:p>
        </w:tc>
        <w:tc>
          <w:tcPr>
            <w:tcW w:type="dxa" w:w="1247"/>
          </w:tcPr>
          <w:p>
            <w:pPr>
              <w:spacing w:before="20" w:after="20" w:line="269" w:lineRule="auto"/>
              <w:jc w:val="left"/>
            </w:pPr>
            <w:r/>
            <w:r>
              <w:rPr>
                <w:rFonts w:ascii="宋体" w:hAnsi="宋体" w:eastAsia="宋体" w:cs="宋体"/>
                <w:b w:val="0"/>
                <w:i w:val="0"/>
                <w:sz w:val="17"/>
              </w:rPr>
              <w:t>course</w:t>
            </w:r>
          </w:p>
        </w:tc>
        <w:tc>
          <w:tcPr>
            <w:tcW w:type="dxa" w:w="2041"/>
          </w:tcPr>
          <w:p>
            <w:pPr>
              <w:spacing w:before="20" w:after="20" w:line="269" w:lineRule="auto"/>
              <w:jc w:val="left"/>
            </w:pPr>
            <w:r/>
            <w:r>
              <w:rPr>
                <w:rFonts w:ascii="宋体" w:hAnsi="宋体" w:eastAsia="宋体" w:cs="宋体"/>
                <w:b w:val="0"/>
                <w:i w:val="0"/>
                <w:sz w:val="17"/>
              </w:rPr>
              <w:t>course_code</w:t>
            </w:r>
          </w:p>
        </w:tc>
        <w:tc>
          <w:tcPr>
            <w:tcW w:type="dxa" w:w="2494"/>
          </w:tcPr>
          <w:p>
            <w:pPr>
              <w:spacing w:before="20" w:after="20" w:line="269" w:lineRule="auto"/>
              <w:jc w:val="left"/>
            </w:pPr>
            <w:r/>
            <w:r>
              <w:rPr>
                <w:rFonts w:ascii="宋体" w:hAnsi="宋体" w:eastAsia="宋体" w:cs="宋体"/>
                <w:b w:val="0"/>
                <w:i w:val="0"/>
                <w:sz w:val="17"/>
              </w:rPr>
              <w:t>课程代码全局唯一</w:t>
            </w:r>
          </w:p>
        </w:tc>
      </w:tr>
      <w:tr>
        <w:tc>
          <w:tcPr>
            <w:tcW w:type="dxa" w:w="1134"/>
          </w:tcPr>
          <w:p>
            <w:pPr>
              <w:spacing w:before="20" w:after="20" w:line="269" w:lineRule="auto"/>
              <w:jc w:val="left"/>
            </w:pPr>
            <w:r/>
            <w:r>
              <w:rPr>
                <w:rFonts w:ascii="宋体" w:hAnsi="宋体" w:eastAsia="宋体" w:cs="宋体"/>
                <w:b w:val="0"/>
                <w:i w:val="0"/>
                <w:sz w:val="17"/>
              </w:rPr>
              <w:t>唯一约束</w:t>
            </w:r>
          </w:p>
        </w:tc>
        <w:tc>
          <w:tcPr>
            <w:tcW w:type="dxa" w:w="2041"/>
          </w:tcPr>
          <w:p>
            <w:pPr>
              <w:spacing w:before="20" w:after="20" w:line="269" w:lineRule="auto"/>
              <w:jc w:val="left"/>
            </w:pPr>
            <w:r/>
            <w:r>
              <w:rPr>
                <w:rFonts w:ascii="宋体" w:hAnsi="宋体" w:eastAsia="宋体" w:cs="宋体"/>
                <w:b w:val="0"/>
                <w:i w:val="0"/>
                <w:sz w:val="17"/>
              </w:rPr>
              <w:t>uk_score_stu_course</w:t>
            </w:r>
          </w:p>
        </w:tc>
        <w:tc>
          <w:tcPr>
            <w:tcW w:type="dxa" w:w="1247"/>
          </w:tcPr>
          <w:p>
            <w:pPr>
              <w:spacing w:before="20" w:after="20" w:line="269" w:lineRule="auto"/>
              <w:jc w:val="left"/>
            </w:pPr>
            <w:r/>
            <w:r>
              <w:rPr>
                <w:rFonts w:ascii="宋体" w:hAnsi="宋体" w:eastAsia="宋体" w:cs="宋体"/>
                <w:b w:val="0"/>
                <w:i w:val="0"/>
                <w:sz w:val="17"/>
              </w:rPr>
              <w:t>score</w:t>
            </w:r>
          </w:p>
        </w:tc>
        <w:tc>
          <w:tcPr>
            <w:tcW w:type="dxa" w:w="2041"/>
          </w:tcPr>
          <w:p>
            <w:pPr>
              <w:spacing w:before="20" w:after="20" w:line="269" w:lineRule="auto"/>
              <w:jc w:val="left"/>
            </w:pPr>
            <w:r/>
            <w:r>
              <w:rPr>
                <w:rFonts w:ascii="宋体" w:hAnsi="宋体" w:eastAsia="宋体" w:cs="宋体"/>
                <w:b w:val="0"/>
                <w:i w:val="0"/>
                <w:sz w:val="17"/>
              </w:rPr>
              <w:t>(student_id, course_id)</w:t>
            </w:r>
          </w:p>
        </w:tc>
        <w:tc>
          <w:tcPr>
            <w:tcW w:type="dxa" w:w="2494"/>
          </w:tcPr>
          <w:p>
            <w:pPr>
              <w:spacing w:before="20" w:after="20" w:line="269" w:lineRule="auto"/>
              <w:jc w:val="left"/>
            </w:pPr>
            <w:r/>
            <w:r>
              <w:rPr>
                <w:rFonts w:ascii="宋体" w:hAnsi="宋体" w:eastAsia="宋体" w:cs="宋体"/>
                <w:b w:val="0"/>
                <w:i w:val="0"/>
                <w:sz w:val="17"/>
              </w:rPr>
              <w:t>同一学生同一课程仅一条成绩</w:t>
            </w:r>
          </w:p>
        </w:tc>
      </w:tr>
      <w:tr>
        <w:tc>
          <w:tcPr>
            <w:tcW w:type="dxa" w:w="1134"/>
          </w:tcPr>
          <w:p>
            <w:pPr>
              <w:spacing w:before="20" w:after="20" w:line="269" w:lineRule="auto"/>
              <w:jc w:val="left"/>
            </w:pPr>
            <w:r/>
            <w:r>
              <w:rPr>
                <w:rFonts w:ascii="宋体" w:hAnsi="宋体" w:eastAsia="宋体" w:cs="宋体"/>
                <w:b w:val="0"/>
                <w:i w:val="0"/>
                <w:sz w:val="17"/>
              </w:rPr>
              <w:t>唯一约束</w:t>
            </w:r>
          </w:p>
        </w:tc>
        <w:tc>
          <w:tcPr>
            <w:tcW w:type="dxa" w:w="2041"/>
          </w:tcPr>
          <w:p>
            <w:pPr>
              <w:spacing w:before="20" w:after="20" w:line="269" w:lineRule="auto"/>
              <w:jc w:val="left"/>
            </w:pPr>
            <w:r/>
            <w:r>
              <w:rPr>
                <w:rFonts w:ascii="宋体" w:hAnsi="宋体" w:eastAsia="宋体" w:cs="宋体"/>
                <w:b w:val="0"/>
                <w:i w:val="0"/>
                <w:sz w:val="17"/>
              </w:rPr>
              <w:t>uk_att_stu_course_date</w:t>
            </w:r>
          </w:p>
        </w:tc>
        <w:tc>
          <w:tcPr>
            <w:tcW w:type="dxa" w:w="1247"/>
          </w:tcPr>
          <w:p>
            <w:pPr>
              <w:spacing w:before="20" w:after="20" w:line="269" w:lineRule="auto"/>
              <w:jc w:val="left"/>
            </w:pPr>
            <w:r/>
            <w:r>
              <w:rPr>
                <w:rFonts w:ascii="宋体" w:hAnsi="宋体" w:eastAsia="宋体" w:cs="宋体"/>
                <w:b w:val="0"/>
                <w:i w:val="0"/>
                <w:sz w:val="17"/>
              </w:rPr>
              <w:t>attendance</w:t>
            </w:r>
          </w:p>
        </w:tc>
        <w:tc>
          <w:tcPr>
            <w:tcW w:type="dxa" w:w="2041"/>
          </w:tcPr>
          <w:p>
            <w:pPr>
              <w:spacing w:before="20" w:after="20" w:line="269" w:lineRule="auto"/>
              <w:jc w:val="left"/>
            </w:pPr>
            <w:r/>
            <w:r>
              <w:rPr>
                <w:rFonts w:ascii="宋体" w:hAnsi="宋体" w:eastAsia="宋体" w:cs="宋体"/>
                <w:b w:val="0"/>
                <w:i w:val="0"/>
                <w:sz w:val="17"/>
              </w:rPr>
              <w:t>(student_id, course_id, att_date)</w:t>
            </w:r>
          </w:p>
        </w:tc>
        <w:tc>
          <w:tcPr>
            <w:tcW w:type="dxa" w:w="2494"/>
          </w:tcPr>
          <w:p>
            <w:pPr>
              <w:spacing w:before="20" w:after="20" w:line="269" w:lineRule="auto"/>
              <w:jc w:val="left"/>
            </w:pPr>
            <w:r/>
            <w:r>
              <w:rPr>
                <w:rFonts w:ascii="宋体" w:hAnsi="宋体" w:eastAsia="宋体" w:cs="宋体"/>
                <w:b w:val="0"/>
                <w:i w:val="0"/>
                <w:sz w:val="17"/>
              </w:rPr>
              <w:t>同日同课仅一条考勤</w:t>
            </w:r>
          </w:p>
        </w:tc>
      </w:tr>
      <w:tr>
        <w:tc>
          <w:tcPr>
            <w:tcW w:type="dxa" w:w="1134"/>
          </w:tcPr>
          <w:p>
            <w:pPr>
              <w:spacing w:before="20" w:after="20" w:line="269" w:lineRule="auto"/>
              <w:jc w:val="left"/>
            </w:pPr>
            <w:r/>
            <w:r>
              <w:rPr>
                <w:rFonts w:ascii="宋体" w:hAnsi="宋体" w:eastAsia="宋体" w:cs="宋体"/>
                <w:b w:val="0"/>
                <w:i w:val="0"/>
                <w:sz w:val="17"/>
              </w:rPr>
              <w:t>唯一约束</w:t>
            </w:r>
          </w:p>
        </w:tc>
        <w:tc>
          <w:tcPr>
            <w:tcW w:type="dxa" w:w="2041"/>
          </w:tcPr>
          <w:p>
            <w:pPr>
              <w:spacing w:before="20" w:after="20" w:line="269" w:lineRule="auto"/>
              <w:jc w:val="left"/>
            </w:pPr>
            <w:r/>
            <w:r>
              <w:rPr>
                <w:rFonts w:ascii="宋体" w:hAnsi="宋体" w:eastAsia="宋体" w:cs="宋体"/>
                <w:b w:val="0"/>
                <w:i w:val="0"/>
                <w:sz w:val="17"/>
              </w:rPr>
              <w:t>uk_user_username</w:t>
            </w:r>
          </w:p>
        </w:tc>
        <w:tc>
          <w:tcPr>
            <w:tcW w:type="dxa" w:w="1247"/>
          </w:tcPr>
          <w:p>
            <w:pPr>
              <w:spacing w:before="20" w:after="20" w:line="269" w:lineRule="auto"/>
              <w:jc w:val="left"/>
            </w:pPr>
            <w:r/>
            <w:r>
              <w:rPr>
                <w:rFonts w:ascii="宋体" w:hAnsi="宋体" w:eastAsia="宋体" w:cs="宋体"/>
                <w:b w:val="0"/>
                <w:i w:val="0"/>
                <w:sz w:val="17"/>
              </w:rPr>
              <w:t>sys_user</w:t>
            </w:r>
          </w:p>
        </w:tc>
        <w:tc>
          <w:tcPr>
            <w:tcW w:type="dxa" w:w="2041"/>
          </w:tcPr>
          <w:p>
            <w:pPr>
              <w:spacing w:before="20" w:after="20" w:line="269" w:lineRule="auto"/>
              <w:jc w:val="left"/>
            </w:pPr>
            <w:r/>
            <w:r>
              <w:rPr>
                <w:rFonts w:ascii="宋体" w:hAnsi="宋体" w:eastAsia="宋体" w:cs="宋体"/>
                <w:b w:val="0"/>
                <w:i w:val="0"/>
                <w:sz w:val="17"/>
              </w:rPr>
              <w:t>username</w:t>
            </w:r>
          </w:p>
        </w:tc>
        <w:tc>
          <w:tcPr>
            <w:tcW w:type="dxa" w:w="2494"/>
          </w:tcPr>
          <w:p>
            <w:pPr>
              <w:spacing w:before="20" w:after="20" w:line="269" w:lineRule="auto"/>
              <w:jc w:val="left"/>
            </w:pPr>
            <w:r/>
            <w:r>
              <w:rPr>
                <w:rFonts w:ascii="宋体" w:hAnsi="宋体" w:eastAsia="宋体" w:cs="宋体"/>
                <w:b w:val="0"/>
                <w:i w:val="0"/>
                <w:sz w:val="17"/>
              </w:rPr>
              <w:t>登录账号唯一</w:t>
            </w:r>
          </w:p>
        </w:tc>
      </w:tr>
      <w:tr>
        <w:tc>
          <w:tcPr>
            <w:tcW w:type="dxa" w:w="1134"/>
          </w:tcPr>
          <w:p>
            <w:pPr>
              <w:spacing w:before="20" w:after="20" w:line="269" w:lineRule="auto"/>
              <w:jc w:val="left"/>
            </w:pPr>
            <w:r/>
            <w:r>
              <w:rPr>
                <w:rFonts w:ascii="宋体" w:hAnsi="宋体" w:eastAsia="宋体" w:cs="宋体"/>
                <w:b w:val="0"/>
                <w:i w:val="0"/>
                <w:sz w:val="17"/>
              </w:rPr>
              <w:t>唯一约束</w:t>
            </w:r>
          </w:p>
        </w:tc>
        <w:tc>
          <w:tcPr>
            <w:tcW w:type="dxa" w:w="2041"/>
          </w:tcPr>
          <w:p>
            <w:pPr>
              <w:spacing w:before="20" w:after="20" w:line="269" w:lineRule="auto"/>
              <w:jc w:val="left"/>
            </w:pPr>
            <w:r/>
            <w:r>
              <w:rPr>
                <w:rFonts w:ascii="宋体" w:hAnsi="宋体" w:eastAsia="宋体" w:cs="宋体"/>
                <w:b w:val="0"/>
                <w:i w:val="0"/>
                <w:sz w:val="17"/>
              </w:rPr>
              <w:t>uk_config_key</w:t>
            </w:r>
          </w:p>
        </w:tc>
        <w:tc>
          <w:tcPr>
            <w:tcW w:type="dxa" w:w="1247"/>
          </w:tcPr>
          <w:p>
            <w:pPr>
              <w:spacing w:before="20" w:after="20" w:line="269" w:lineRule="auto"/>
              <w:jc w:val="left"/>
            </w:pPr>
            <w:r/>
            <w:r>
              <w:rPr>
                <w:rFonts w:ascii="宋体" w:hAnsi="宋体" w:eastAsia="宋体" w:cs="宋体"/>
                <w:b w:val="0"/>
                <w:i w:val="0"/>
                <w:sz w:val="17"/>
              </w:rPr>
              <w:t>sys_config</w:t>
            </w:r>
          </w:p>
        </w:tc>
        <w:tc>
          <w:tcPr>
            <w:tcW w:type="dxa" w:w="2041"/>
          </w:tcPr>
          <w:p>
            <w:pPr>
              <w:spacing w:before="20" w:after="20" w:line="269" w:lineRule="auto"/>
              <w:jc w:val="left"/>
            </w:pPr>
            <w:r/>
            <w:r>
              <w:rPr>
                <w:rFonts w:ascii="宋体" w:hAnsi="宋体" w:eastAsia="宋体" w:cs="宋体"/>
                <w:b w:val="0"/>
                <w:i w:val="0"/>
                <w:sz w:val="17"/>
              </w:rPr>
              <w:t>config_key</w:t>
            </w:r>
          </w:p>
        </w:tc>
        <w:tc>
          <w:tcPr>
            <w:tcW w:type="dxa" w:w="2494"/>
          </w:tcPr>
          <w:p>
            <w:pPr>
              <w:spacing w:before="20" w:after="20" w:line="269" w:lineRule="auto"/>
              <w:jc w:val="left"/>
            </w:pPr>
            <w:r/>
            <w:r>
              <w:rPr>
                <w:rFonts w:ascii="宋体" w:hAnsi="宋体" w:eastAsia="宋体" w:cs="宋体"/>
                <w:b w:val="0"/>
                <w:i w:val="0"/>
                <w:sz w:val="17"/>
              </w:rPr>
              <w:t>参数键唯一</w:t>
            </w:r>
          </w:p>
        </w:tc>
      </w:tr>
      <w:tr>
        <w:tc>
          <w:tcPr>
            <w:tcW w:type="dxa" w:w="1134"/>
          </w:tcPr>
          <w:p>
            <w:pPr>
              <w:spacing w:before="20" w:after="20" w:line="269" w:lineRule="auto"/>
              <w:jc w:val="left"/>
            </w:pPr>
            <w:r/>
            <w:r>
              <w:rPr>
                <w:rFonts w:ascii="宋体" w:hAnsi="宋体" w:eastAsia="宋体" w:cs="宋体"/>
                <w:b w:val="0"/>
                <w:i w:val="0"/>
                <w:sz w:val="17"/>
              </w:rPr>
              <w:t>外键</w:t>
            </w:r>
          </w:p>
        </w:tc>
        <w:tc>
          <w:tcPr>
            <w:tcW w:type="dxa" w:w="2041"/>
          </w:tcPr>
          <w:p>
            <w:pPr>
              <w:spacing w:before="20" w:after="20" w:line="269" w:lineRule="auto"/>
              <w:jc w:val="left"/>
            </w:pPr>
            <w:r/>
            <w:r>
              <w:rPr>
                <w:rFonts w:ascii="宋体" w:hAnsi="宋体" w:eastAsia="宋体" w:cs="宋体"/>
                <w:b w:val="0"/>
                <w:i w:val="0"/>
                <w:sz w:val="17"/>
              </w:rPr>
              <w:t>fk_clazz_major</w:t>
            </w:r>
          </w:p>
        </w:tc>
        <w:tc>
          <w:tcPr>
            <w:tcW w:type="dxa" w:w="1247"/>
          </w:tcPr>
          <w:p>
            <w:pPr>
              <w:spacing w:before="20" w:after="20" w:line="269" w:lineRule="auto"/>
              <w:jc w:val="left"/>
            </w:pPr>
            <w:r/>
            <w:r>
              <w:rPr>
                <w:rFonts w:ascii="宋体" w:hAnsi="宋体" w:eastAsia="宋体" w:cs="宋体"/>
                <w:b w:val="0"/>
                <w:i w:val="0"/>
                <w:sz w:val="17"/>
              </w:rPr>
              <w:t>clazz</w:t>
            </w:r>
          </w:p>
        </w:tc>
        <w:tc>
          <w:tcPr>
            <w:tcW w:type="dxa" w:w="2041"/>
          </w:tcPr>
          <w:p>
            <w:pPr>
              <w:spacing w:before="20" w:after="20" w:line="269" w:lineRule="auto"/>
              <w:jc w:val="left"/>
            </w:pPr>
            <w:r/>
            <w:r>
              <w:rPr>
                <w:rFonts w:ascii="宋体" w:hAnsi="宋体" w:eastAsia="宋体" w:cs="宋体"/>
                <w:b w:val="0"/>
                <w:i w:val="0"/>
                <w:sz w:val="17"/>
              </w:rPr>
              <w:t>major_id → major(id)</w:t>
            </w:r>
          </w:p>
        </w:tc>
        <w:tc>
          <w:tcPr>
            <w:tcW w:type="dxa" w:w="2494"/>
          </w:tcPr>
          <w:p>
            <w:pPr>
              <w:spacing w:before="20" w:after="20" w:line="269" w:lineRule="auto"/>
              <w:jc w:val="left"/>
            </w:pPr>
            <w:r/>
            <w:r>
              <w:rPr>
                <w:rFonts w:ascii="宋体" w:hAnsi="宋体" w:eastAsia="宋体" w:cs="宋体"/>
                <w:b w:val="0"/>
                <w:i w:val="0"/>
                <w:sz w:val="17"/>
              </w:rPr>
              <w:t>班级必须归属有效专业</w:t>
            </w:r>
          </w:p>
        </w:tc>
      </w:tr>
      <w:tr>
        <w:tc>
          <w:tcPr>
            <w:tcW w:type="dxa" w:w="1134"/>
          </w:tcPr>
          <w:p>
            <w:pPr>
              <w:spacing w:before="20" w:after="20" w:line="269" w:lineRule="auto"/>
              <w:jc w:val="left"/>
            </w:pPr>
            <w:r/>
            <w:r>
              <w:rPr>
                <w:rFonts w:ascii="宋体" w:hAnsi="宋体" w:eastAsia="宋体" w:cs="宋体"/>
                <w:b w:val="0"/>
                <w:i w:val="0"/>
                <w:sz w:val="17"/>
              </w:rPr>
              <w:t>外键</w:t>
            </w:r>
          </w:p>
        </w:tc>
        <w:tc>
          <w:tcPr>
            <w:tcW w:type="dxa" w:w="2041"/>
          </w:tcPr>
          <w:p>
            <w:pPr>
              <w:spacing w:before="20" w:after="20" w:line="269" w:lineRule="auto"/>
              <w:jc w:val="left"/>
            </w:pPr>
            <w:r/>
            <w:r>
              <w:rPr>
                <w:rFonts w:ascii="宋体" w:hAnsi="宋体" w:eastAsia="宋体" w:cs="宋体"/>
                <w:b w:val="0"/>
                <w:i w:val="0"/>
                <w:sz w:val="17"/>
              </w:rPr>
              <w:t>fk_student_class</w:t>
            </w:r>
          </w:p>
        </w:tc>
        <w:tc>
          <w:tcPr>
            <w:tcW w:type="dxa" w:w="1247"/>
          </w:tcPr>
          <w:p>
            <w:pPr>
              <w:spacing w:before="20" w:after="20" w:line="269" w:lineRule="auto"/>
              <w:jc w:val="left"/>
            </w:pPr>
            <w:r/>
            <w:r>
              <w:rPr>
                <w:rFonts w:ascii="宋体" w:hAnsi="宋体" w:eastAsia="宋体" w:cs="宋体"/>
                <w:b w:val="0"/>
                <w:i w:val="0"/>
                <w:sz w:val="17"/>
              </w:rPr>
              <w:t>student</w:t>
            </w:r>
          </w:p>
        </w:tc>
        <w:tc>
          <w:tcPr>
            <w:tcW w:type="dxa" w:w="2041"/>
          </w:tcPr>
          <w:p>
            <w:pPr>
              <w:spacing w:before="20" w:after="20" w:line="269" w:lineRule="auto"/>
              <w:jc w:val="left"/>
            </w:pPr>
            <w:r/>
            <w:r>
              <w:rPr>
                <w:rFonts w:ascii="宋体" w:hAnsi="宋体" w:eastAsia="宋体" w:cs="宋体"/>
                <w:b w:val="0"/>
                <w:i w:val="0"/>
                <w:sz w:val="17"/>
              </w:rPr>
              <w:t>class_id → clazz(id)</w:t>
            </w:r>
          </w:p>
        </w:tc>
        <w:tc>
          <w:tcPr>
            <w:tcW w:type="dxa" w:w="2494"/>
          </w:tcPr>
          <w:p>
            <w:pPr>
              <w:spacing w:before="20" w:after="20" w:line="269" w:lineRule="auto"/>
              <w:jc w:val="left"/>
            </w:pPr>
            <w:r/>
            <w:r>
              <w:rPr>
                <w:rFonts w:ascii="宋体" w:hAnsi="宋体" w:eastAsia="宋体" w:cs="宋体"/>
                <w:b w:val="0"/>
                <w:i w:val="0"/>
                <w:sz w:val="17"/>
              </w:rPr>
              <w:t>学生必须归属有效班级</w:t>
            </w:r>
          </w:p>
        </w:tc>
      </w:tr>
      <w:tr>
        <w:tc>
          <w:tcPr>
            <w:tcW w:type="dxa" w:w="1134"/>
          </w:tcPr>
          <w:p>
            <w:pPr>
              <w:spacing w:before="20" w:after="20" w:line="269" w:lineRule="auto"/>
              <w:jc w:val="left"/>
            </w:pPr>
            <w:r/>
            <w:r>
              <w:rPr>
                <w:rFonts w:ascii="宋体" w:hAnsi="宋体" w:eastAsia="宋体" w:cs="宋体"/>
                <w:b w:val="0"/>
                <w:i w:val="0"/>
                <w:sz w:val="17"/>
              </w:rPr>
              <w:t>外键</w:t>
            </w:r>
          </w:p>
        </w:tc>
        <w:tc>
          <w:tcPr>
            <w:tcW w:type="dxa" w:w="2041"/>
          </w:tcPr>
          <w:p>
            <w:pPr>
              <w:spacing w:before="20" w:after="20" w:line="269" w:lineRule="auto"/>
              <w:jc w:val="left"/>
            </w:pPr>
            <w:r/>
            <w:r>
              <w:rPr>
                <w:rFonts w:ascii="宋体" w:hAnsi="宋体" w:eastAsia="宋体" w:cs="宋体"/>
                <w:b w:val="0"/>
                <w:i w:val="0"/>
                <w:sz w:val="17"/>
              </w:rPr>
              <w:t>fk_score_student</w:t>
            </w:r>
          </w:p>
        </w:tc>
        <w:tc>
          <w:tcPr>
            <w:tcW w:type="dxa" w:w="1247"/>
          </w:tcPr>
          <w:p>
            <w:pPr>
              <w:spacing w:before="20" w:after="20" w:line="269" w:lineRule="auto"/>
              <w:jc w:val="left"/>
            </w:pPr>
            <w:r/>
            <w:r>
              <w:rPr>
                <w:rFonts w:ascii="宋体" w:hAnsi="宋体" w:eastAsia="宋体" w:cs="宋体"/>
                <w:b w:val="0"/>
                <w:i w:val="0"/>
                <w:sz w:val="17"/>
              </w:rPr>
              <w:t>score</w:t>
            </w:r>
          </w:p>
        </w:tc>
        <w:tc>
          <w:tcPr>
            <w:tcW w:type="dxa" w:w="2041"/>
          </w:tcPr>
          <w:p>
            <w:pPr>
              <w:spacing w:before="20" w:after="20" w:line="269" w:lineRule="auto"/>
              <w:jc w:val="left"/>
            </w:pPr>
            <w:r/>
            <w:r>
              <w:rPr>
                <w:rFonts w:ascii="宋体" w:hAnsi="宋体" w:eastAsia="宋体" w:cs="宋体"/>
                <w:b w:val="0"/>
                <w:i w:val="0"/>
                <w:sz w:val="17"/>
              </w:rPr>
              <w:t>student_id → student(id)</w:t>
            </w:r>
          </w:p>
        </w:tc>
        <w:tc>
          <w:tcPr>
            <w:tcW w:type="dxa" w:w="2494"/>
          </w:tcPr>
          <w:p>
            <w:pPr>
              <w:spacing w:before="20" w:after="20" w:line="269" w:lineRule="auto"/>
              <w:jc w:val="left"/>
            </w:pPr>
            <w:r/>
            <w:r>
              <w:rPr>
                <w:rFonts w:ascii="宋体" w:hAnsi="宋体" w:eastAsia="宋体" w:cs="宋体"/>
                <w:b w:val="0"/>
                <w:i w:val="0"/>
                <w:sz w:val="17"/>
              </w:rPr>
              <w:t>成绩必须归属有效学生</w:t>
            </w:r>
          </w:p>
        </w:tc>
      </w:tr>
      <w:tr>
        <w:tc>
          <w:tcPr>
            <w:tcW w:type="dxa" w:w="1134"/>
          </w:tcPr>
          <w:p>
            <w:pPr>
              <w:spacing w:before="20" w:after="20" w:line="269" w:lineRule="auto"/>
              <w:jc w:val="left"/>
            </w:pPr>
            <w:r/>
            <w:r>
              <w:rPr>
                <w:rFonts w:ascii="宋体" w:hAnsi="宋体" w:eastAsia="宋体" w:cs="宋体"/>
                <w:b w:val="0"/>
                <w:i w:val="0"/>
                <w:sz w:val="17"/>
              </w:rPr>
              <w:t>外键</w:t>
            </w:r>
          </w:p>
        </w:tc>
        <w:tc>
          <w:tcPr>
            <w:tcW w:type="dxa" w:w="2041"/>
          </w:tcPr>
          <w:p>
            <w:pPr>
              <w:spacing w:before="20" w:after="20" w:line="269" w:lineRule="auto"/>
              <w:jc w:val="left"/>
            </w:pPr>
            <w:r/>
            <w:r>
              <w:rPr>
                <w:rFonts w:ascii="宋体" w:hAnsi="宋体" w:eastAsia="宋体" w:cs="宋体"/>
                <w:b w:val="0"/>
                <w:i w:val="0"/>
                <w:sz w:val="17"/>
              </w:rPr>
              <w:t>fk_score_course</w:t>
            </w:r>
          </w:p>
        </w:tc>
        <w:tc>
          <w:tcPr>
            <w:tcW w:type="dxa" w:w="1247"/>
          </w:tcPr>
          <w:p>
            <w:pPr>
              <w:spacing w:before="20" w:after="20" w:line="269" w:lineRule="auto"/>
              <w:jc w:val="left"/>
            </w:pPr>
            <w:r/>
            <w:r>
              <w:rPr>
                <w:rFonts w:ascii="宋体" w:hAnsi="宋体" w:eastAsia="宋体" w:cs="宋体"/>
                <w:b w:val="0"/>
                <w:i w:val="0"/>
                <w:sz w:val="17"/>
              </w:rPr>
              <w:t>score</w:t>
            </w:r>
          </w:p>
        </w:tc>
        <w:tc>
          <w:tcPr>
            <w:tcW w:type="dxa" w:w="2041"/>
          </w:tcPr>
          <w:p>
            <w:pPr>
              <w:spacing w:before="20" w:after="20" w:line="269" w:lineRule="auto"/>
              <w:jc w:val="left"/>
            </w:pPr>
            <w:r/>
            <w:r>
              <w:rPr>
                <w:rFonts w:ascii="宋体" w:hAnsi="宋体" w:eastAsia="宋体" w:cs="宋体"/>
                <w:b w:val="0"/>
                <w:i w:val="0"/>
                <w:sz w:val="17"/>
              </w:rPr>
              <w:t>course_id → course(id)</w:t>
            </w:r>
          </w:p>
        </w:tc>
        <w:tc>
          <w:tcPr>
            <w:tcW w:type="dxa" w:w="2494"/>
          </w:tcPr>
          <w:p>
            <w:pPr>
              <w:spacing w:before="20" w:after="20" w:line="269" w:lineRule="auto"/>
              <w:jc w:val="left"/>
            </w:pPr>
            <w:r/>
            <w:r>
              <w:rPr>
                <w:rFonts w:ascii="宋体" w:hAnsi="宋体" w:eastAsia="宋体" w:cs="宋体"/>
                <w:b w:val="0"/>
                <w:i w:val="0"/>
                <w:sz w:val="17"/>
              </w:rPr>
              <w:t>成绩必须归属有效课程</w:t>
            </w:r>
          </w:p>
        </w:tc>
      </w:tr>
      <w:tr>
        <w:tc>
          <w:tcPr>
            <w:tcW w:type="dxa" w:w="1134"/>
          </w:tcPr>
          <w:p>
            <w:pPr>
              <w:spacing w:before="20" w:after="20" w:line="269" w:lineRule="auto"/>
              <w:jc w:val="left"/>
            </w:pPr>
            <w:r/>
            <w:r>
              <w:rPr>
                <w:rFonts w:ascii="宋体" w:hAnsi="宋体" w:eastAsia="宋体" w:cs="宋体"/>
                <w:b w:val="0"/>
                <w:i w:val="0"/>
                <w:sz w:val="17"/>
              </w:rPr>
              <w:t>外键</w:t>
            </w:r>
          </w:p>
        </w:tc>
        <w:tc>
          <w:tcPr>
            <w:tcW w:type="dxa" w:w="2041"/>
          </w:tcPr>
          <w:p>
            <w:pPr>
              <w:spacing w:before="20" w:after="20" w:line="269" w:lineRule="auto"/>
              <w:jc w:val="left"/>
            </w:pPr>
            <w:r/>
            <w:r>
              <w:rPr>
                <w:rFonts w:ascii="宋体" w:hAnsi="宋体" w:eastAsia="宋体" w:cs="宋体"/>
                <w:b w:val="0"/>
                <w:i w:val="0"/>
                <w:sz w:val="17"/>
              </w:rPr>
              <w:t>fk_att_student</w:t>
            </w:r>
          </w:p>
        </w:tc>
        <w:tc>
          <w:tcPr>
            <w:tcW w:type="dxa" w:w="1247"/>
          </w:tcPr>
          <w:p>
            <w:pPr>
              <w:spacing w:before="20" w:after="20" w:line="269" w:lineRule="auto"/>
              <w:jc w:val="left"/>
            </w:pPr>
            <w:r/>
            <w:r>
              <w:rPr>
                <w:rFonts w:ascii="宋体" w:hAnsi="宋体" w:eastAsia="宋体" w:cs="宋体"/>
                <w:b w:val="0"/>
                <w:i w:val="0"/>
                <w:sz w:val="17"/>
              </w:rPr>
              <w:t>attendance</w:t>
            </w:r>
          </w:p>
        </w:tc>
        <w:tc>
          <w:tcPr>
            <w:tcW w:type="dxa" w:w="2041"/>
          </w:tcPr>
          <w:p>
            <w:pPr>
              <w:spacing w:before="20" w:after="20" w:line="269" w:lineRule="auto"/>
              <w:jc w:val="left"/>
            </w:pPr>
            <w:r/>
            <w:r>
              <w:rPr>
                <w:rFonts w:ascii="宋体" w:hAnsi="宋体" w:eastAsia="宋体" w:cs="宋体"/>
                <w:b w:val="0"/>
                <w:i w:val="0"/>
                <w:sz w:val="17"/>
              </w:rPr>
              <w:t>student_id → student(id)</w:t>
            </w:r>
          </w:p>
        </w:tc>
        <w:tc>
          <w:tcPr>
            <w:tcW w:type="dxa" w:w="2494"/>
          </w:tcPr>
          <w:p>
            <w:pPr>
              <w:spacing w:before="20" w:after="20" w:line="269" w:lineRule="auto"/>
              <w:jc w:val="left"/>
            </w:pPr>
            <w:r/>
            <w:r>
              <w:rPr>
                <w:rFonts w:ascii="宋体" w:hAnsi="宋体" w:eastAsia="宋体" w:cs="宋体"/>
                <w:b w:val="0"/>
                <w:i w:val="0"/>
                <w:sz w:val="17"/>
              </w:rPr>
              <w:t>考勤必须归属有效学生</w:t>
            </w:r>
          </w:p>
        </w:tc>
      </w:tr>
      <w:tr>
        <w:tc>
          <w:tcPr>
            <w:tcW w:type="dxa" w:w="1134"/>
          </w:tcPr>
          <w:p>
            <w:pPr>
              <w:spacing w:before="20" w:after="20" w:line="269" w:lineRule="auto"/>
              <w:jc w:val="left"/>
            </w:pPr>
            <w:r/>
            <w:r>
              <w:rPr>
                <w:rFonts w:ascii="宋体" w:hAnsi="宋体" w:eastAsia="宋体" w:cs="宋体"/>
                <w:b w:val="0"/>
                <w:i w:val="0"/>
                <w:sz w:val="17"/>
              </w:rPr>
              <w:t>外键</w:t>
            </w:r>
          </w:p>
        </w:tc>
        <w:tc>
          <w:tcPr>
            <w:tcW w:type="dxa" w:w="2041"/>
          </w:tcPr>
          <w:p>
            <w:pPr>
              <w:spacing w:before="20" w:after="20" w:line="269" w:lineRule="auto"/>
              <w:jc w:val="left"/>
            </w:pPr>
            <w:r/>
            <w:r>
              <w:rPr>
                <w:rFonts w:ascii="宋体" w:hAnsi="宋体" w:eastAsia="宋体" w:cs="宋体"/>
                <w:b w:val="0"/>
                <w:i w:val="0"/>
                <w:sz w:val="17"/>
              </w:rPr>
              <w:t>fk_att_course</w:t>
            </w:r>
          </w:p>
        </w:tc>
        <w:tc>
          <w:tcPr>
            <w:tcW w:type="dxa" w:w="1247"/>
          </w:tcPr>
          <w:p>
            <w:pPr>
              <w:spacing w:before="20" w:after="20" w:line="269" w:lineRule="auto"/>
              <w:jc w:val="left"/>
            </w:pPr>
            <w:r/>
            <w:r>
              <w:rPr>
                <w:rFonts w:ascii="宋体" w:hAnsi="宋体" w:eastAsia="宋体" w:cs="宋体"/>
                <w:b w:val="0"/>
                <w:i w:val="0"/>
                <w:sz w:val="17"/>
              </w:rPr>
              <w:t>attendance</w:t>
            </w:r>
          </w:p>
        </w:tc>
        <w:tc>
          <w:tcPr>
            <w:tcW w:type="dxa" w:w="2041"/>
          </w:tcPr>
          <w:p>
            <w:pPr>
              <w:spacing w:before="20" w:after="20" w:line="269" w:lineRule="auto"/>
              <w:jc w:val="left"/>
            </w:pPr>
            <w:r/>
            <w:r>
              <w:rPr>
                <w:rFonts w:ascii="宋体" w:hAnsi="宋体" w:eastAsia="宋体" w:cs="宋体"/>
                <w:b w:val="0"/>
                <w:i w:val="0"/>
                <w:sz w:val="17"/>
              </w:rPr>
              <w:t>course_id → course(id)</w:t>
            </w:r>
          </w:p>
        </w:tc>
        <w:tc>
          <w:tcPr>
            <w:tcW w:type="dxa" w:w="2494"/>
          </w:tcPr>
          <w:p>
            <w:pPr>
              <w:spacing w:before="20" w:after="20" w:line="269" w:lineRule="auto"/>
              <w:jc w:val="left"/>
            </w:pPr>
            <w:r/>
            <w:r>
              <w:rPr>
                <w:rFonts w:ascii="宋体" w:hAnsi="宋体" w:eastAsia="宋体" w:cs="宋体"/>
                <w:b w:val="0"/>
                <w:i w:val="0"/>
                <w:sz w:val="17"/>
              </w:rPr>
              <w:t>考勤必须归属有效课程</w:t>
            </w:r>
          </w:p>
        </w:tc>
      </w:tr>
      <w:tr>
        <w:tc>
          <w:tcPr>
            <w:tcW w:type="dxa" w:w="1134"/>
          </w:tcPr>
          <w:p>
            <w:pPr>
              <w:spacing w:before="20" w:after="20" w:line="269" w:lineRule="auto"/>
              <w:jc w:val="left"/>
            </w:pPr>
            <w:r/>
            <w:r>
              <w:rPr>
                <w:rFonts w:ascii="宋体" w:hAnsi="宋体" w:eastAsia="宋体" w:cs="宋体"/>
                <w:b w:val="0"/>
                <w:i w:val="0"/>
                <w:sz w:val="17"/>
              </w:rPr>
              <w:t>普通索引</w:t>
            </w:r>
          </w:p>
        </w:tc>
        <w:tc>
          <w:tcPr>
            <w:tcW w:type="dxa" w:w="2041"/>
          </w:tcPr>
          <w:p>
            <w:pPr>
              <w:spacing w:before="20" w:after="20" w:line="269" w:lineRule="auto"/>
              <w:jc w:val="left"/>
            </w:pPr>
            <w:r/>
            <w:r>
              <w:rPr>
                <w:rFonts w:ascii="宋体" w:hAnsi="宋体" w:eastAsia="宋体" w:cs="宋体"/>
                <w:b w:val="0"/>
                <w:i w:val="0"/>
                <w:sz w:val="17"/>
              </w:rPr>
              <w:t>idx_clazz_major</w:t>
            </w:r>
          </w:p>
        </w:tc>
        <w:tc>
          <w:tcPr>
            <w:tcW w:type="dxa" w:w="1247"/>
          </w:tcPr>
          <w:p>
            <w:pPr>
              <w:spacing w:before="20" w:after="20" w:line="269" w:lineRule="auto"/>
              <w:jc w:val="left"/>
            </w:pPr>
            <w:r/>
            <w:r>
              <w:rPr>
                <w:rFonts w:ascii="宋体" w:hAnsi="宋体" w:eastAsia="宋体" w:cs="宋体"/>
                <w:b w:val="0"/>
                <w:i w:val="0"/>
                <w:sz w:val="17"/>
              </w:rPr>
              <w:t>clazz</w:t>
            </w:r>
          </w:p>
        </w:tc>
        <w:tc>
          <w:tcPr>
            <w:tcW w:type="dxa" w:w="2041"/>
          </w:tcPr>
          <w:p>
            <w:pPr>
              <w:spacing w:before="20" w:after="20" w:line="269" w:lineRule="auto"/>
              <w:jc w:val="left"/>
            </w:pPr>
            <w:r/>
            <w:r>
              <w:rPr>
                <w:rFonts w:ascii="宋体" w:hAnsi="宋体" w:eastAsia="宋体" w:cs="宋体"/>
                <w:b w:val="0"/>
                <w:i w:val="0"/>
                <w:sz w:val="17"/>
              </w:rPr>
              <w:t>major_id</w:t>
            </w:r>
          </w:p>
        </w:tc>
        <w:tc>
          <w:tcPr>
            <w:tcW w:type="dxa" w:w="2494"/>
          </w:tcPr>
          <w:p>
            <w:pPr>
              <w:spacing w:before="20" w:after="20" w:line="269" w:lineRule="auto"/>
              <w:jc w:val="left"/>
            </w:pPr>
            <w:r/>
            <w:r>
              <w:rPr>
                <w:rFonts w:ascii="宋体" w:hAnsi="宋体" w:eastAsia="宋体" w:cs="宋体"/>
                <w:b w:val="0"/>
                <w:i w:val="0"/>
                <w:sz w:val="17"/>
              </w:rPr>
              <w:t>按专业筛选班级</w:t>
            </w:r>
          </w:p>
        </w:tc>
      </w:tr>
      <w:tr>
        <w:tc>
          <w:tcPr>
            <w:tcW w:type="dxa" w:w="1134"/>
          </w:tcPr>
          <w:p>
            <w:pPr>
              <w:spacing w:before="20" w:after="20" w:line="269" w:lineRule="auto"/>
              <w:jc w:val="left"/>
            </w:pPr>
            <w:r/>
            <w:r>
              <w:rPr>
                <w:rFonts w:ascii="宋体" w:hAnsi="宋体" w:eastAsia="宋体" w:cs="宋体"/>
                <w:b w:val="0"/>
                <w:i w:val="0"/>
                <w:sz w:val="17"/>
              </w:rPr>
              <w:t>普通索引</w:t>
            </w:r>
          </w:p>
        </w:tc>
        <w:tc>
          <w:tcPr>
            <w:tcW w:type="dxa" w:w="2041"/>
          </w:tcPr>
          <w:p>
            <w:pPr>
              <w:spacing w:before="20" w:after="20" w:line="269" w:lineRule="auto"/>
              <w:jc w:val="left"/>
            </w:pPr>
            <w:r/>
            <w:r>
              <w:rPr>
                <w:rFonts w:ascii="宋体" w:hAnsi="宋体" w:eastAsia="宋体" w:cs="宋体"/>
                <w:b w:val="0"/>
                <w:i w:val="0"/>
                <w:sz w:val="17"/>
              </w:rPr>
              <w:t>idx_student_class</w:t>
            </w:r>
          </w:p>
        </w:tc>
        <w:tc>
          <w:tcPr>
            <w:tcW w:type="dxa" w:w="1247"/>
          </w:tcPr>
          <w:p>
            <w:pPr>
              <w:spacing w:before="20" w:after="20" w:line="269" w:lineRule="auto"/>
              <w:jc w:val="left"/>
            </w:pPr>
            <w:r/>
            <w:r>
              <w:rPr>
                <w:rFonts w:ascii="宋体" w:hAnsi="宋体" w:eastAsia="宋体" w:cs="宋体"/>
                <w:b w:val="0"/>
                <w:i w:val="0"/>
                <w:sz w:val="17"/>
              </w:rPr>
              <w:t>student</w:t>
            </w:r>
          </w:p>
        </w:tc>
        <w:tc>
          <w:tcPr>
            <w:tcW w:type="dxa" w:w="2041"/>
          </w:tcPr>
          <w:p>
            <w:pPr>
              <w:spacing w:before="20" w:after="20" w:line="269" w:lineRule="auto"/>
              <w:jc w:val="left"/>
            </w:pPr>
            <w:r/>
            <w:r>
              <w:rPr>
                <w:rFonts w:ascii="宋体" w:hAnsi="宋体" w:eastAsia="宋体" w:cs="宋体"/>
                <w:b w:val="0"/>
                <w:i w:val="0"/>
                <w:sz w:val="17"/>
              </w:rPr>
              <w:t>class_id</w:t>
            </w:r>
          </w:p>
        </w:tc>
        <w:tc>
          <w:tcPr>
            <w:tcW w:type="dxa" w:w="2494"/>
          </w:tcPr>
          <w:p>
            <w:pPr>
              <w:spacing w:before="20" w:after="20" w:line="269" w:lineRule="auto"/>
              <w:jc w:val="left"/>
            </w:pPr>
            <w:r/>
            <w:r>
              <w:rPr>
                <w:rFonts w:ascii="宋体" w:hAnsi="宋体" w:eastAsia="宋体" w:cs="宋体"/>
                <w:b w:val="0"/>
                <w:i w:val="0"/>
                <w:sz w:val="17"/>
              </w:rPr>
              <w:t>按班级取学生名单（高频）</w:t>
            </w:r>
          </w:p>
        </w:tc>
      </w:tr>
      <w:tr>
        <w:tc>
          <w:tcPr>
            <w:tcW w:type="dxa" w:w="1134"/>
          </w:tcPr>
          <w:p>
            <w:pPr>
              <w:spacing w:before="20" w:after="20" w:line="269" w:lineRule="auto"/>
              <w:jc w:val="left"/>
            </w:pPr>
            <w:r/>
            <w:r>
              <w:rPr>
                <w:rFonts w:ascii="宋体" w:hAnsi="宋体" w:eastAsia="宋体" w:cs="宋体"/>
                <w:b w:val="0"/>
                <w:i w:val="0"/>
                <w:sz w:val="17"/>
              </w:rPr>
              <w:t>普通索引</w:t>
            </w:r>
          </w:p>
        </w:tc>
        <w:tc>
          <w:tcPr>
            <w:tcW w:type="dxa" w:w="2041"/>
          </w:tcPr>
          <w:p>
            <w:pPr>
              <w:spacing w:before="20" w:after="20" w:line="269" w:lineRule="auto"/>
              <w:jc w:val="left"/>
            </w:pPr>
            <w:r/>
            <w:r>
              <w:rPr>
                <w:rFonts w:ascii="宋体" w:hAnsi="宋体" w:eastAsia="宋体" w:cs="宋体"/>
                <w:b w:val="0"/>
                <w:i w:val="0"/>
                <w:sz w:val="17"/>
              </w:rPr>
              <w:t>idx_student_name</w:t>
            </w:r>
          </w:p>
        </w:tc>
        <w:tc>
          <w:tcPr>
            <w:tcW w:type="dxa" w:w="1247"/>
          </w:tcPr>
          <w:p>
            <w:pPr>
              <w:spacing w:before="20" w:after="20" w:line="269" w:lineRule="auto"/>
              <w:jc w:val="left"/>
            </w:pPr>
            <w:r/>
            <w:r>
              <w:rPr>
                <w:rFonts w:ascii="宋体" w:hAnsi="宋体" w:eastAsia="宋体" w:cs="宋体"/>
                <w:b w:val="0"/>
                <w:i w:val="0"/>
                <w:sz w:val="17"/>
              </w:rPr>
              <w:t>student</w:t>
            </w:r>
          </w:p>
        </w:tc>
        <w:tc>
          <w:tcPr>
            <w:tcW w:type="dxa" w:w="2041"/>
          </w:tcPr>
          <w:p>
            <w:pPr>
              <w:spacing w:before="20" w:after="20" w:line="269" w:lineRule="auto"/>
              <w:jc w:val="left"/>
            </w:pPr>
            <w:r/>
            <w:r>
              <w:rPr>
                <w:rFonts w:ascii="宋体" w:hAnsi="宋体" w:eastAsia="宋体" w:cs="宋体"/>
                <w:b w:val="0"/>
                <w:i w:val="0"/>
                <w:sz w:val="17"/>
              </w:rPr>
              <w:t>name</w:t>
            </w:r>
          </w:p>
        </w:tc>
        <w:tc>
          <w:tcPr>
            <w:tcW w:type="dxa" w:w="2494"/>
          </w:tcPr>
          <w:p>
            <w:pPr>
              <w:spacing w:before="20" w:after="20" w:line="269" w:lineRule="auto"/>
              <w:jc w:val="left"/>
            </w:pPr>
            <w:r/>
            <w:r>
              <w:rPr>
                <w:rFonts w:ascii="宋体" w:hAnsi="宋体" w:eastAsia="宋体" w:cs="宋体"/>
                <w:b w:val="0"/>
                <w:i w:val="0"/>
                <w:sz w:val="17"/>
              </w:rPr>
              <w:t>按姓名检索</w:t>
            </w:r>
          </w:p>
        </w:tc>
      </w:tr>
      <w:tr>
        <w:tc>
          <w:tcPr>
            <w:tcW w:type="dxa" w:w="1134"/>
          </w:tcPr>
          <w:p>
            <w:pPr>
              <w:spacing w:before="20" w:after="20" w:line="269" w:lineRule="auto"/>
              <w:jc w:val="left"/>
            </w:pPr>
            <w:r/>
            <w:r>
              <w:rPr>
                <w:rFonts w:ascii="宋体" w:hAnsi="宋体" w:eastAsia="宋体" w:cs="宋体"/>
                <w:b w:val="0"/>
                <w:i w:val="0"/>
                <w:sz w:val="17"/>
              </w:rPr>
              <w:t>普通索引</w:t>
            </w:r>
          </w:p>
        </w:tc>
        <w:tc>
          <w:tcPr>
            <w:tcW w:type="dxa" w:w="2041"/>
          </w:tcPr>
          <w:p>
            <w:pPr>
              <w:spacing w:before="20" w:after="20" w:line="269" w:lineRule="auto"/>
              <w:jc w:val="left"/>
            </w:pPr>
            <w:r/>
            <w:r>
              <w:rPr>
                <w:rFonts w:ascii="宋体" w:hAnsi="宋体" w:eastAsia="宋体" w:cs="宋体"/>
                <w:b w:val="0"/>
                <w:i w:val="0"/>
                <w:sz w:val="17"/>
              </w:rPr>
              <w:t>idx_score_student</w:t>
            </w:r>
          </w:p>
        </w:tc>
        <w:tc>
          <w:tcPr>
            <w:tcW w:type="dxa" w:w="1247"/>
          </w:tcPr>
          <w:p>
            <w:pPr>
              <w:spacing w:before="20" w:after="20" w:line="269" w:lineRule="auto"/>
              <w:jc w:val="left"/>
            </w:pPr>
            <w:r/>
            <w:r>
              <w:rPr>
                <w:rFonts w:ascii="宋体" w:hAnsi="宋体" w:eastAsia="宋体" w:cs="宋体"/>
                <w:b w:val="0"/>
                <w:i w:val="0"/>
                <w:sz w:val="17"/>
              </w:rPr>
              <w:t>score</w:t>
            </w:r>
          </w:p>
        </w:tc>
        <w:tc>
          <w:tcPr>
            <w:tcW w:type="dxa" w:w="2041"/>
          </w:tcPr>
          <w:p>
            <w:pPr>
              <w:spacing w:before="20" w:after="20" w:line="269" w:lineRule="auto"/>
              <w:jc w:val="left"/>
            </w:pPr>
            <w:r/>
            <w:r>
              <w:rPr>
                <w:rFonts w:ascii="宋体" w:hAnsi="宋体" w:eastAsia="宋体" w:cs="宋体"/>
                <w:b w:val="0"/>
                <w:i w:val="0"/>
                <w:sz w:val="17"/>
              </w:rPr>
              <w:t>student_id</w:t>
            </w:r>
          </w:p>
        </w:tc>
        <w:tc>
          <w:tcPr>
            <w:tcW w:type="dxa" w:w="2494"/>
          </w:tcPr>
          <w:p>
            <w:pPr>
              <w:spacing w:before="20" w:after="20" w:line="269" w:lineRule="auto"/>
              <w:jc w:val="left"/>
            </w:pPr>
            <w:r/>
            <w:r>
              <w:rPr>
                <w:rFonts w:ascii="宋体" w:hAnsi="宋体" w:eastAsia="宋体" w:cs="宋体"/>
                <w:b w:val="0"/>
                <w:i w:val="0"/>
                <w:sz w:val="17"/>
              </w:rPr>
              <w:t>成绩单与 GPA 计算</w:t>
            </w:r>
          </w:p>
        </w:tc>
      </w:tr>
      <w:tr>
        <w:tc>
          <w:tcPr>
            <w:tcW w:type="dxa" w:w="1134"/>
          </w:tcPr>
          <w:p>
            <w:pPr>
              <w:spacing w:before="20" w:after="20" w:line="269" w:lineRule="auto"/>
              <w:jc w:val="left"/>
            </w:pPr>
            <w:r/>
            <w:r>
              <w:rPr>
                <w:rFonts w:ascii="宋体" w:hAnsi="宋体" w:eastAsia="宋体" w:cs="宋体"/>
                <w:b w:val="0"/>
                <w:i w:val="0"/>
                <w:sz w:val="17"/>
              </w:rPr>
              <w:t>普通索引</w:t>
            </w:r>
          </w:p>
        </w:tc>
        <w:tc>
          <w:tcPr>
            <w:tcW w:type="dxa" w:w="2041"/>
          </w:tcPr>
          <w:p>
            <w:pPr>
              <w:spacing w:before="20" w:after="20" w:line="269" w:lineRule="auto"/>
              <w:jc w:val="left"/>
            </w:pPr>
            <w:r/>
            <w:r>
              <w:rPr>
                <w:rFonts w:ascii="宋体" w:hAnsi="宋体" w:eastAsia="宋体" w:cs="宋体"/>
                <w:b w:val="0"/>
                <w:i w:val="0"/>
                <w:sz w:val="17"/>
              </w:rPr>
              <w:t>idx_score_course</w:t>
            </w:r>
          </w:p>
        </w:tc>
        <w:tc>
          <w:tcPr>
            <w:tcW w:type="dxa" w:w="1247"/>
          </w:tcPr>
          <w:p>
            <w:pPr>
              <w:spacing w:before="20" w:after="20" w:line="269" w:lineRule="auto"/>
              <w:jc w:val="left"/>
            </w:pPr>
            <w:r/>
            <w:r>
              <w:rPr>
                <w:rFonts w:ascii="宋体" w:hAnsi="宋体" w:eastAsia="宋体" w:cs="宋体"/>
                <w:b w:val="0"/>
                <w:i w:val="0"/>
                <w:sz w:val="17"/>
              </w:rPr>
              <w:t>score</w:t>
            </w:r>
          </w:p>
        </w:tc>
        <w:tc>
          <w:tcPr>
            <w:tcW w:type="dxa" w:w="2041"/>
          </w:tcPr>
          <w:p>
            <w:pPr>
              <w:spacing w:before="20" w:after="20" w:line="269" w:lineRule="auto"/>
              <w:jc w:val="left"/>
            </w:pPr>
            <w:r/>
            <w:r>
              <w:rPr>
                <w:rFonts w:ascii="宋体" w:hAnsi="宋体" w:eastAsia="宋体" w:cs="宋体"/>
                <w:b w:val="0"/>
                <w:i w:val="0"/>
                <w:sz w:val="17"/>
              </w:rPr>
              <w:t>course_id</w:t>
            </w:r>
          </w:p>
        </w:tc>
        <w:tc>
          <w:tcPr>
            <w:tcW w:type="dxa" w:w="2494"/>
          </w:tcPr>
          <w:p>
            <w:pPr>
              <w:spacing w:before="20" w:after="20" w:line="269" w:lineRule="auto"/>
              <w:jc w:val="left"/>
            </w:pPr>
            <w:r/>
            <w:r>
              <w:rPr>
                <w:rFonts w:ascii="宋体" w:hAnsi="宋体" w:eastAsia="宋体" w:cs="宋体"/>
                <w:b w:val="0"/>
                <w:i w:val="0"/>
                <w:sz w:val="17"/>
              </w:rPr>
              <w:t>课程成绩统计</w:t>
            </w:r>
          </w:p>
        </w:tc>
      </w:tr>
      <w:tr>
        <w:tc>
          <w:tcPr>
            <w:tcW w:type="dxa" w:w="1134"/>
          </w:tcPr>
          <w:p>
            <w:pPr>
              <w:spacing w:before="20" w:after="20" w:line="269" w:lineRule="auto"/>
              <w:jc w:val="left"/>
            </w:pPr>
            <w:r/>
            <w:r>
              <w:rPr>
                <w:rFonts w:ascii="宋体" w:hAnsi="宋体" w:eastAsia="宋体" w:cs="宋体"/>
                <w:b w:val="0"/>
                <w:i w:val="0"/>
                <w:sz w:val="17"/>
              </w:rPr>
              <w:t>普通索引</w:t>
            </w:r>
          </w:p>
        </w:tc>
        <w:tc>
          <w:tcPr>
            <w:tcW w:type="dxa" w:w="2041"/>
          </w:tcPr>
          <w:p>
            <w:pPr>
              <w:spacing w:before="20" w:after="20" w:line="269" w:lineRule="auto"/>
              <w:jc w:val="left"/>
            </w:pPr>
            <w:r/>
            <w:r>
              <w:rPr>
                <w:rFonts w:ascii="宋体" w:hAnsi="宋体" w:eastAsia="宋体" w:cs="宋体"/>
                <w:b w:val="0"/>
                <w:i w:val="0"/>
                <w:sz w:val="17"/>
              </w:rPr>
              <w:t>idx_att_student</w:t>
            </w:r>
          </w:p>
        </w:tc>
        <w:tc>
          <w:tcPr>
            <w:tcW w:type="dxa" w:w="1247"/>
          </w:tcPr>
          <w:p>
            <w:pPr>
              <w:spacing w:before="20" w:after="20" w:line="269" w:lineRule="auto"/>
              <w:jc w:val="left"/>
            </w:pPr>
            <w:r/>
            <w:r>
              <w:rPr>
                <w:rFonts w:ascii="宋体" w:hAnsi="宋体" w:eastAsia="宋体" w:cs="宋体"/>
                <w:b w:val="0"/>
                <w:i w:val="0"/>
                <w:sz w:val="17"/>
              </w:rPr>
              <w:t>attendance</w:t>
            </w:r>
          </w:p>
        </w:tc>
        <w:tc>
          <w:tcPr>
            <w:tcW w:type="dxa" w:w="2041"/>
          </w:tcPr>
          <w:p>
            <w:pPr>
              <w:spacing w:before="20" w:after="20" w:line="269" w:lineRule="auto"/>
              <w:jc w:val="left"/>
            </w:pPr>
            <w:r/>
            <w:r>
              <w:rPr>
                <w:rFonts w:ascii="宋体" w:hAnsi="宋体" w:eastAsia="宋体" w:cs="宋体"/>
                <w:b w:val="0"/>
                <w:i w:val="0"/>
                <w:sz w:val="17"/>
              </w:rPr>
              <w:t>student_id</w:t>
            </w:r>
          </w:p>
        </w:tc>
        <w:tc>
          <w:tcPr>
            <w:tcW w:type="dxa" w:w="2494"/>
          </w:tcPr>
          <w:p>
            <w:pPr>
              <w:spacing w:before="20" w:after="20" w:line="269" w:lineRule="auto"/>
              <w:jc w:val="left"/>
            </w:pPr>
            <w:r/>
            <w:r>
              <w:rPr>
                <w:rFonts w:ascii="宋体" w:hAnsi="宋体" w:eastAsia="宋体" w:cs="宋体"/>
                <w:b w:val="0"/>
                <w:i w:val="0"/>
                <w:sz w:val="17"/>
              </w:rPr>
              <w:t>个人考勤与出勤率</w:t>
            </w:r>
          </w:p>
        </w:tc>
      </w:tr>
      <w:tr>
        <w:tc>
          <w:tcPr>
            <w:tcW w:type="dxa" w:w="1134"/>
          </w:tcPr>
          <w:p>
            <w:pPr>
              <w:spacing w:before="20" w:after="20" w:line="269" w:lineRule="auto"/>
              <w:jc w:val="left"/>
            </w:pPr>
            <w:r/>
            <w:r>
              <w:rPr>
                <w:rFonts w:ascii="宋体" w:hAnsi="宋体" w:eastAsia="宋体" w:cs="宋体"/>
                <w:b w:val="0"/>
                <w:i w:val="0"/>
                <w:sz w:val="17"/>
              </w:rPr>
              <w:t>普通索引</w:t>
            </w:r>
          </w:p>
        </w:tc>
        <w:tc>
          <w:tcPr>
            <w:tcW w:type="dxa" w:w="2041"/>
          </w:tcPr>
          <w:p>
            <w:pPr>
              <w:spacing w:before="20" w:after="20" w:line="269" w:lineRule="auto"/>
              <w:jc w:val="left"/>
            </w:pPr>
            <w:r/>
            <w:r>
              <w:rPr>
                <w:rFonts w:ascii="宋体" w:hAnsi="宋体" w:eastAsia="宋体" w:cs="宋体"/>
                <w:b w:val="0"/>
                <w:i w:val="0"/>
                <w:sz w:val="17"/>
              </w:rPr>
              <w:t>idx_att_date</w:t>
            </w:r>
          </w:p>
        </w:tc>
        <w:tc>
          <w:tcPr>
            <w:tcW w:type="dxa" w:w="1247"/>
          </w:tcPr>
          <w:p>
            <w:pPr>
              <w:spacing w:before="20" w:after="20" w:line="269" w:lineRule="auto"/>
              <w:jc w:val="left"/>
            </w:pPr>
            <w:r/>
            <w:r>
              <w:rPr>
                <w:rFonts w:ascii="宋体" w:hAnsi="宋体" w:eastAsia="宋体" w:cs="宋体"/>
                <w:b w:val="0"/>
                <w:i w:val="0"/>
                <w:sz w:val="17"/>
              </w:rPr>
              <w:t>attendance</w:t>
            </w:r>
          </w:p>
        </w:tc>
        <w:tc>
          <w:tcPr>
            <w:tcW w:type="dxa" w:w="2041"/>
          </w:tcPr>
          <w:p>
            <w:pPr>
              <w:spacing w:before="20" w:after="20" w:line="269" w:lineRule="auto"/>
              <w:jc w:val="left"/>
            </w:pPr>
            <w:r/>
            <w:r>
              <w:rPr>
                <w:rFonts w:ascii="宋体" w:hAnsi="宋体" w:eastAsia="宋体" w:cs="宋体"/>
                <w:b w:val="0"/>
                <w:i w:val="0"/>
                <w:sz w:val="17"/>
              </w:rPr>
              <w:t>att_date</w:t>
            </w:r>
          </w:p>
        </w:tc>
        <w:tc>
          <w:tcPr>
            <w:tcW w:type="dxa" w:w="2494"/>
          </w:tcPr>
          <w:p>
            <w:pPr>
              <w:spacing w:before="20" w:after="20" w:line="269" w:lineRule="auto"/>
              <w:jc w:val="left"/>
            </w:pPr>
            <w:r/>
            <w:r>
              <w:rPr>
                <w:rFonts w:ascii="宋体" w:hAnsi="宋体" w:eastAsia="宋体" w:cs="宋体"/>
                <w:b w:val="0"/>
                <w:i w:val="0"/>
                <w:sz w:val="17"/>
              </w:rPr>
              <w:t>按日期区间查询考勤</w:t>
            </w:r>
          </w:p>
        </w:tc>
      </w:tr>
      <w:tr>
        <w:tc>
          <w:tcPr>
            <w:tcW w:type="dxa" w:w="1134"/>
          </w:tcPr>
          <w:p>
            <w:pPr>
              <w:spacing w:before="20" w:after="20" w:line="269" w:lineRule="auto"/>
              <w:jc w:val="left"/>
            </w:pPr>
            <w:r/>
            <w:r>
              <w:rPr>
                <w:rFonts w:ascii="宋体" w:hAnsi="宋体" w:eastAsia="宋体" w:cs="宋体"/>
                <w:b w:val="0"/>
                <w:i w:val="0"/>
                <w:sz w:val="17"/>
              </w:rPr>
              <w:t>普通索引</w:t>
            </w:r>
          </w:p>
        </w:tc>
        <w:tc>
          <w:tcPr>
            <w:tcW w:type="dxa" w:w="2041"/>
          </w:tcPr>
          <w:p>
            <w:pPr>
              <w:spacing w:before="20" w:after="20" w:line="269" w:lineRule="auto"/>
              <w:jc w:val="left"/>
            </w:pPr>
            <w:r/>
            <w:r>
              <w:rPr>
                <w:rFonts w:ascii="宋体" w:hAnsi="宋体" w:eastAsia="宋体" w:cs="宋体"/>
                <w:b w:val="0"/>
                <w:i w:val="0"/>
                <w:sz w:val="17"/>
              </w:rPr>
              <w:t>idx_log_time</w:t>
            </w:r>
          </w:p>
        </w:tc>
        <w:tc>
          <w:tcPr>
            <w:tcW w:type="dxa" w:w="1247"/>
          </w:tcPr>
          <w:p>
            <w:pPr>
              <w:spacing w:before="20" w:after="20" w:line="269" w:lineRule="auto"/>
              <w:jc w:val="left"/>
            </w:pPr>
            <w:r/>
            <w:r>
              <w:rPr>
                <w:rFonts w:ascii="宋体" w:hAnsi="宋体" w:eastAsia="宋体" w:cs="宋体"/>
                <w:b w:val="0"/>
                <w:i w:val="0"/>
                <w:sz w:val="17"/>
              </w:rPr>
              <w:t>sys_log</w:t>
            </w:r>
          </w:p>
        </w:tc>
        <w:tc>
          <w:tcPr>
            <w:tcW w:type="dxa" w:w="2041"/>
          </w:tcPr>
          <w:p>
            <w:pPr>
              <w:spacing w:before="20" w:after="20" w:line="269" w:lineRule="auto"/>
              <w:jc w:val="left"/>
            </w:pPr>
            <w:r/>
            <w:r>
              <w:rPr>
                <w:rFonts w:ascii="宋体" w:hAnsi="宋体" w:eastAsia="宋体" w:cs="宋体"/>
                <w:b w:val="0"/>
                <w:i w:val="0"/>
                <w:sz w:val="17"/>
              </w:rPr>
              <w:t>log_time</w:t>
            </w:r>
          </w:p>
        </w:tc>
        <w:tc>
          <w:tcPr>
            <w:tcW w:type="dxa" w:w="2494"/>
          </w:tcPr>
          <w:p>
            <w:pPr>
              <w:spacing w:before="20" w:after="20" w:line="269" w:lineRule="auto"/>
              <w:jc w:val="left"/>
            </w:pPr>
            <w:r/>
            <w:r>
              <w:rPr>
                <w:rFonts w:ascii="宋体" w:hAnsi="宋体" w:eastAsia="宋体" w:cs="宋体"/>
                <w:b w:val="0"/>
                <w:i w:val="0"/>
                <w:sz w:val="17"/>
              </w:rPr>
              <w:t>日志按时间倒序分页</w:t>
            </w:r>
          </w:p>
        </w:tc>
      </w:tr>
    </w:tbl>
    <w:p>
      <w:pPr>
        <w:spacing w:after="60" w:before="0" w:line="317" w:lineRule="auto"/>
        <w:ind w:firstLine="420"/>
      </w:pPr>
      <w:r>
        <w:rPr>
          <w:rFonts w:ascii="宋体" w:hAnsi="宋体" w:eastAsia="宋体" w:cs="宋体"/>
          <w:b w:val="0"/>
          <w:i w:val="0"/>
          <w:sz w:val="21"/>
        </w:rPr>
        <w:t>索引设计的取舍：系统的主要查询模式是「按班级取学生」「按学生取成绩」「按课程取成绩」「按日期区间取考勤」「按时间倒序取日志」，因此在这五处建立了索引；STATS 类模块的分组聚合查询（如按班级名分组统计平均分）依赖全表扫描与内存分组，在演示数据规模（40 名学生、75 条成绩、约 400 条考勤）下响应时间在毫秒级，FunctionalTest.testPerformance 用例把千级数据下的响应时间上限设为 1~2 秒，实测远低于该阈值，故未额外建立覆盖索引。</w:t>
      </w:r>
    </w:p>
    <w:p>
      <w:pPr>
        <w:pStyle w:val="Heading2"/>
        <w:spacing w:before="160" w:after="80" w:line="300" w:lineRule="auto"/>
      </w:pPr>
      <w:r>
        <w:rPr>
          <w:rFonts w:ascii="黑体" w:hAnsi="黑体" w:eastAsia="黑体" w:cs="黑体"/>
          <w:b/>
          <w:i w:val="0"/>
          <w:color w:val="000000"/>
          <w:sz w:val="28"/>
        </w:rPr>
        <w:t>6.3  初始化脚本与演示数据</w:t>
      </w:r>
    </w:p>
    <w:p>
      <w:pPr>
        <w:spacing w:after="60" w:before="0" w:line="317" w:lineRule="auto"/>
        <w:ind w:firstLine="420"/>
      </w:pPr>
      <w:r>
        <w:rPr>
          <w:rFonts w:ascii="宋体" w:hAnsi="宋体" w:eastAsia="宋体" w:cs="宋体"/>
          <w:b w:val="0"/>
          <w:i w:val="0"/>
          <w:sz w:val="21"/>
        </w:rPr>
        <w:t>数据库初始化采用「建表脚本 + 演示数据脚本 + 运行时生成」三段式策略，三段各自独立且全部可重复执行，共同保证系统在任何一台机器上首次启动即可用。</w:t>
      </w:r>
    </w:p>
    <w:p>
      <w:pPr>
        <w:spacing w:before="120" w:after="40" w:line="276" w:lineRule="auto"/>
        <w:jc w:val="center"/>
      </w:pPr>
      <w:r>
        <w:rPr>
          <w:rFonts w:ascii="黑体" w:hAnsi="黑体" w:eastAsia="黑体" w:cs="黑体"/>
          <w:b/>
          <w:i w:val="0"/>
          <w:color w:val="000000"/>
          <w:sz w:val="21"/>
        </w:rPr>
        <w:t>表 6-11  三段式初始化策略</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361"/>
            <w:shd w:val="clear" w:color="auto" w:fill="DCE6F1"/>
          </w:tcPr>
          <w:p>
            <w:pPr>
              <w:spacing w:before="20" w:after="20" w:line="269" w:lineRule="auto"/>
              <w:jc w:val="center"/>
            </w:pPr>
            <w:r/>
            <w:r>
              <w:rPr>
                <w:rFonts w:ascii="黑体" w:hAnsi="黑体" w:eastAsia="黑体" w:cs="黑体"/>
                <w:b/>
                <w:i w:val="0"/>
                <w:sz w:val="19"/>
              </w:rPr>
              <w:t>阶段</w:t>
            </w:r>
          </w:p>
        </w:tc>
        <w:tc>
          <w:tcPr>
            <w:tcW w:type="dxa" w:w="2154"/>
            <w:shd w:val="clear" w:color="auto" w:fill="DCE6F1"/>
          </w:tcPr>
          <w:p>
            <w:pPr>
              <w:spacing w:before="20" w:after="20" w:line="269" w:lineRule="auto"/>
              <w:jc w:val="center"/>
            </w:pPr>
            <w:r/>
            <w:r>
              <w:rPr>
                <w:rFonts w:ascii="黑体" w:hAnsi="黑体" w:eastAsia="黑体" w:cs="黑体"/>
                <w:b/>
                <w:i w:val="0"/>
                <w:sz w:val="19"/>
              </w:rPr>
              <w:t>脚本/入口</w:t>
            </w:r>
          </w:p>
        </w:tc>
        <w:tc>
          <w:tcPr>
            <w:tcW w:type="dxa" w:w="3175"/>
            <w:shd w:val="clear" w:color="auto" w:fill="DCE6F1"/>
          </w:tcPr>
          <w:p>
            <w:pPr>
              <w:spacing w:before="20" w:after="20" w:line="269" w:lineRule="auto"/>
              <w:jc w:val="center"/>
            </w:pPr>
            <w:r/>
            <w:r>
              <w:rPr>
                <w:rFonts w:ascii="黑体" w:hAnsi="黑体" w:eastAsia="黑体" w:cs="黑体"/>
                <w:b/>
                <w:i w:val="0"/>
                <w:sz w:val="19"/>
              </w:rPr>
              <w:t>内容</w:t>
            </w:r>
          </w:p>
        </w:tc>
        <w:tc>
          <w:tcPr>
            <w:tcW w:type="dxa" w:w="2268"/>
            <w:shd w:val="clear" w:color="auto" w:fill="DCE6F1"/>
          </w:tcPr>
          <w:p>
            <w:pPr>
              <w:spacing w:before="20" w:after="20" w:line="269" w:lineRule="auto"/>
              <w:jc w:val="center"/>
            </w:pPr>
            <w:r/>
            <w:r>
              <w:rPr>
                <w:rFonts w:ascii="黑体" w:hAnsi="黑体" w:eastAsia="黑体" w:cs="黑体"/>
                <w:b/>
                <w:i w:val="0"/>
                <w:sz w:val="19"/>
              </w:rPr>
              <w:t>幂等保证</w:t>
            </w:r>
          </w:p>
        </w:tc>
      </w:tr>
      <w:tr>
        <w:tc>
          <w:tcPr>
            <w:tcW w:type="dxa" w:w="1361"/>
          </w:tcPr>
          <w:p>
            <w:pPr>
              <w:spacing w:before="20" w:after="20" w:line="269" w:lineRule="auto"/>
              <w:jc w:val="left"/>
            </w:pPr>
            <w:r/>
            <w:r>
              <w:rPr>
                <w:rFonts w:ascii="宋体" w:hAnsi="宋体" w:eastAsia="宋体" w:cs="宋体"/>
                <w:b w:val="0"/>
                <w:i w:val="0"/>
                <w:sz w:val="19"/>
              </w:rPr>
              <w:t>第一段：建表</w:t>
            </w:r>
          </w:p>
        </w:tc>
        <w:tc>
          <w:tcPr>
            <w:tcW w:type="dxa" w:w="2154"/>
          </w:tcPr>
          <w:p>
            <w:pPr>
              <w:spacing w:before="20" w:after="20" w:line="269" w:lineRule="auto"/>
              <w:jc w:val="left"/>
            </w:pPr>
            <w:r/>
            <w:r>
              <w:rPr>
                <w:rFonts w:ascii="宋体" w:hAnsi="宋体" w:eastAsia="宋体" w:cs="宋体"/>
                <w:b w:val="0"/>
                <w:i w:val="0"/>
                <w:sz w:val="19"/>
              </w:rPr>
              <w:t>src/main/resources/db/schema.sql（162 行）</w:t>
            </w:r>
          </w:p>
        </w:tc>
        <w:tc>
          <w:tcPr>
            <w:tcW w:type="dxa" w:w="3175"/>
          </w:tcPr>
          <w:p>
            <w:pPr>
              <w:spacing w:before="20" w:after="20" w:line="269" w:lineRule="auto"/>
              <w:jc w:val="left"/>
            </w:pPr>
            <w:r/>
            <w:r>
              <w:rPr>
                <w:rFonts w:ascii="宋体" w:hAnsi="宋体" w:eastAsia="宋体" w:cs="宋体"/>
                <w:b w:val="0"/>
                <w:i w:val="0"/>
                <w:sz w:val="19"/>
              </w:rPr>
              <w:t>9 条 CREATE TABLE IF NOT EXISTS 与 8 条 CREATE INDEX IF NOT EXISTS 语句，含全部唯一约束、外键与默认值</w:t>
            </w:r>
          </w:p>
        </w:tc>
        <w:tc>
          <w:tcPr>
            <w:tcW w:type="dxa" w:w="2268"/>
          </w:tcPr>
          <w:p>
            <w:pPr>
              <w:spacing w:before="20" w:after="20" w:line="269" w:lineRule="auto"/>
              <w:jc w:val="left"/>
            </w:pPr>
            <w:r/>
            <w:r>
              <w:rPr>
                <w:rFonts w:ascii="宋体" w:hAnsi="宋体" w:eastAsia="宋体" w:cs="宋体"/>
                <w:b w:val="0"/>
                <w:i w:val="0"/>
                <w:sz w:val="19"/>
              </w:rPr>
              <w:t>语句全部带 IF NOT EXISTS，表已存在时不做任何改动</w:t>
            </w:r>
          </w:p>
        </w:tc>
      </w:tr>
      <w:tr>
        <w:tc>
          <w:tcPr>
            <w:tcW w:type="dxa" w:w="1361"/>
          </w:tcPr>
          <w:p>
            <w:pPr>
              <w:spacing w:before="20" w:after="20" w:line="269" w:lineRule="auto"/>
              <w:jc w:val="left"/>
            </w:pPr>
            <w:r/>
            <w:r>
              <w:rPr>
                <w:rFonts w:ascii="宋体" w:hAnsi="宋体" w:eastAsia="宋体" w:cs="宋体"/>
                <w:b w:val="0"/>
                <w:i w:val="0"/>
                <w:sz w:val="19"/>
              </w:rPr>
              <w:t>第二段：演示数据</w:t>
            </w:r>
          </w:p>
        </w:tc>
        <w:tc>
          <w:tcPr>
            <w:tcW w:type="dxa" w:w="2154"/>
          </w:tcPr>
          <w:p>
            <w:pPr>
              <w:spacing w:before="20" w:after="20" w:line="269" w:lineRule="auto"/>
              <w:jc w:val="left"/>
            </w:pPr>
            <w:r/>
            <w:r>
              <w:rPr>
                <w:rFonts w:ascii="宋体" w:hAnsi="宋体" w:eastAsia="宋体" w:cs="宋体"/>
                <w:b w:val="0"/>
                <w:i w:val="0"/>
                <w:sz w:val="19"/>
              </w:rPr>
              <w:t>src/main/resources/db/data.sql（199 行）</w:t>
            </w:r>
          </w:p>
        </w:tc>
        <w:tc>
          <w:tcPr>
            <w:tcW w:type="dxa" w:w="3175"/>
          </w:tcPr>
          <w:p>
            <w:pPr>
              <w:spacing w:before="20" w:after="20" w:line="269" w:lineRule="auto"/>
              <w:jc w:val="left"/>
            </w:pPr>
            <w:r/>
            <w:r>
              <w:rPr>
                <w:rFonts w:ascii="宋体" w:hAnsi="宋体" w:eastAsia="宋体" w:cs="宋体"/>
                <w:b w:val="0"/>
                <w:i w:val="0"/>
                <w:sz w:val="19"/>
              </w:rPr>
              <w:t>7 条 INSERT 语句：用户 4 条、专业 5 条、班级 10 条、学生 40 条、课程 10 条、成绩 75 条、系统参数 8 条</w:t>
            </w:r>
          </w:p>
        </w:tc>
        <w:tc>
          <w:tcPr>
            <w:tcW w:type="dxa" w:w="2268"/>
          </w:tcPr>
          <w:p>
            <w:pPr>
              <w:spacing w:before="20" w:after="20" w:line="269" w:lineRule="auto"/>
              <w:jc w:val="left"/>
            </w:pPr>
            <w:r/>
            <w:r>
              <w:rPr>
                <w:rFonts w:ascii="宋体" w:hAnsi="宋体" w:eastAsia="宋体" w:cs="宋体"/>
                <w:b w:val="0"/>
                <w:i w:val="0"/>
                <w:sz w:val="19"/>
              </w:rPr>
              <w:t>由 Db.isTableEmpty(conn, "sys_user") 判定，仅在用户表为空时执行，因此重启程序不会重复插入演示数据</w:t>
            </w:r>
          </w:p>
        </w:tc>
      </w:tr>
      <w:tr>
        <w:tc>
          <w:tcPr>
            <w:tcW w:type="dxa" w:w="1361"/>
          </w:tcPr>
          <w:p>
            <w:pPr>
              <w:spacing w:before="20" w:after="20" w:line="269" w:lineRule="auto"/>
              <w:jc w:val="left"/>
            </w:pPr>
            <w:r/>
            <w:r>
              <w:rPr>
                <w:rFonts w:ascii="宋体" w:hAnsi="宋体" w:eastAsia="宋体" w:cs="宋体"/>
                <w:b w:val="0"/>
                <w:i w:val="0"/>
                <w:sz w:val="19"/>
              </w:rPr>
              <w:t>第三段：考勤数据</w:t>
            </w:r>
          </w:p>
        </w:tc>
        <w:tc>
          <w:tcPr>
            <w:tcW w:type="dxa" w:w="2154"/>
          </w:tcPr>
          <w:p>
            <w:pPr>
              <w:spacing w:before="20" w:after="20" w:line="269" w:lineRule="auto"/>
              <w:jc w:val="left"/>
            </w:pPr>
            <w:r/>
            <w:r>
              <w:rPr>
                <w:rFonts w:ascii="宋体" w:hAnsi="宋体" w:eastAsia="宋体" w:cs="宋体"/>
                <w:b w:val="0"/>
                <w:i w:val="0"/>
                <w:sz w:val="19"/>
              </w:rPr>
              <w:t>DatabaseInitializer.generateAttendance()</w:t>
            </w:r>
          </w:p>
        </w:tc>
        <w:tc>
          <w:tcPr>
            <w:tcW w:type="dxa" w:w="3175"/>
          </w:tcPr>
          <w:p>
            <w:pPr>
              <w:spacing w:before="20" w:after="20" w:line="269" w:lineRule="auto"/>
              <w:jc w:val="left"/>
            </w:pPr>
            <w:r/>
            <w:r>
              <w:rPr>
                <w:rFonts w:ascii="宋体" w:hAnsi="宋体" w:eastAsia="宋体" w:cs="宋体"/>
                <w:b w:val="0"/>
                <w:i w:val="0"/>
                <w:sz w:val="19"/>
              </w:rPr>
              <w:t>读取全部学生与课程，为每名学生生成 10 条考勤记录，考勤状态按 randomStatus 的概率分布抽取</w:t>
            </w:r>
          </w:p>
        </w:tc>
        <w:tc>
          <w:tcPr>
            <w:tcW w:type="dxa" w:w="2268"/>
          </w:tcPr>
          <w:p>
            <w:pPr>
              <w:spacing w:before="20" w:after="20" w:line="269" w:lineRule="auto"/>
              <w:jc w:val="left"/>
            </w:pPr>
            <w:r/>
            <w:r>
              <w:rPr>
                <w:rFonts w:ascii="宋体" w:hAnsi="宋体" w:eastAsia="宋体" w:cs="宋体"/>
                <w:b w:val="0"/>
                <w:i w:val="0"/>
                <w:sz w:val="19"/>
              </w:rPr>
              <w:t>由 generateAttendanceIfAbsent() 判定 attendance 表是否为空；重置演示数据时由 SystemService.resetDemoData() 显式调用</w:t>
            </w:r>
          </w:p>
        </w:tc>
      </w:tr>
    </w:tbl>
    <w:p>
      <w:pPr>
        <w:spacing w:before="120" w:after="40" w:line="276" w:lineRule="auto"/>
        <w:jc w:val="center"/>
      </w:pPr>
      <w:r>
        <w:rPr>
          <w:rFonts w:ascii="黑体" w:hAnsi="黑体" w:eastAsia="黑体" w:cs="黑体"/>
          <w:b/>
          <w:i w:val="0"/>
          <w:color w:val="000000"/>
          <w:sz w:val="21"/>
        </w:rPr>
        <w:t>表 6-12  演示数据规模</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474"/>
            <w:shd w:val="clear" w:color="auto" w:fill="DCE6F1"/>
          </w:tcPr>
          <w:p>
            <w:pPr>
              <w:spacing w:before="20" w:after="20" w:line="269" w:lineRule="auto"/>
              <w:jc w:val="center"/>
            </w:pPr>
            <w:r/>
            <w:r>
              <w:rPr>
                <w:rFonts w:ascii="黑体" w:hAnsi="黑体" w:eastAsia="黑体" w:cs="黑体"/>
                <w:b/>
                <w:i w:val="0"/>
                <w:sz w:val="21"/>
              </w:rPr>
              <w:t>表</w:t>
            </w:r>
          </w:p>
        </w:tc>
        <w:tc>
          <w:tcPr>
            <w:tcW w:type="dxa" w:w="1020"/>
            <w:shd w:val="clear" w:color="auto" w:fill="DCE6F1"/>
          </w:tcPr>
          <w:p>
            <w:pPr>
              <w:spacing w:before="20" w:after="20" w:line="269" w:lineRule="auto"/>
              <w:jc w:val="center"/>
            </w:pPr>
            <w:r/>
            <w:r>
              <w:rPr>
                <w:rFonts w:ascii="黑体" w:hAnsi="黑体" w:eastAsia="黑体" w:cs="黑体"/>
                <w:b/>
                <w:i w:val="0"/>
                <w:sz w:val="21"/>
              </w:rPr>
              <w:t>记录数</w:t>
            </w:r>
          </w:p>
        </w:tc>
        <w:tc>
          <w:tcPr>
            <w:tcW w:type="dxa" w:w="6463"/>
            <w:shd w:val="clear" w:color="auto" w:fill="DCE6F1"/>
          </w:tcPr>
          <w:p>
            <w:pPr>
              <w:spacing w:before="20" w:after="20" w:line="269" w:lineRule="auto"/>
              <w:jc w:val="center"/>
            </w:pPr>
            <w:r/>
            <w:r>
              <w:rPr>
                <w:rFonts w:ascii="黑体" w:hAnsi="黑体" w:eastAsia="黑体" w:cs="黑体"/>
                <w:b/>
                <w:i w:val="0"/>
                <w:sz w:val="21"/>
              </w:rPr>
              <w:t>说明</w:t>
            </w:r>
          </w:p>
        </w:tc>
      </w:tr>
      <w:tr>
        <w:tc>
          <w:tcPr>
            <w:tcW w:type="dxa" w:w="1474"/>
          </w:tcPr>
          <w:p>
            <w:pPr>
              <w:spacing w:before="20" w:after="20" w:line="269" w:lineRule="auto"/>
              <w:jc w:val="left"/>
            </w:pPr>
            <w:r/>
            <w:r>
              <w:rPr>
                <w:rFonts w:ascii="宋体" w:hAnsi="宋体" w:eastAsia="宋体" w:cs="宋体"/>
                <w:b w:val="0"/>
                <w:i w:val="0"/>
                <w:sz w:val="21"/>
              </w:rPr>
              <w:t>sys_user</w:t>
            </w:r>
          </w:p>
        </w:tc>
        <w:tc>
          <w:tcPr>
            <w:tcW w:type="dxa" w:w="1020"/>
          </w:tcPr>
          <w:p>
            <w:pPr>
              <w:spacing w:before="20" w:after="20" w:line="269" w:lineRule="auto"/>
              <w:jc w:val="left"/>
            </w:pPr>
            <w:r/>
            <w:r>
              <w:rPr>
                <w:rFonts w:ascii="宋体" w:hAnsi="宋体" w:eastAsia="宋体" w:cs="宋体"/>
                <w:b w:val="0"/>
                <w:i w:val="0"/>
                <w:sz w:val="21"/>
              </w:rPr>
              <w:t>4</w:t>
            </w:r>
          </w:p>
        </w:tc>
        <w:tc>
          <w:tcPr>
            <w:tcW w:type="dxa" w:w="6463"/>
          </w:tcPr>
          <w:p>
            <w:pPr>
              <w:spacing w:before="20" w:after="20" w:line="269" w:lineRule="auto"/>
              <w:jc w:val="left"/>
            </w:pPr>
            <w:r/>
            <w:r>
              <w:rPr>
                <w:rFonts w:ascii="宋体" w:hAnsi="宋体" w:eastAsia="宋体" w:cs="宋体"/>
                <w:b w:val="0"/>
                <w:i w:val="0"/>
                <w:sz w:val="21"/>
              </w:rPr>
              <w:t>admin（ADMIN）、teacher（TEACHER）、zs（COUNSELOR）、t2024001（STUDENT，关联学号 2024001）</w:t>
            </w:r>
          </w:p>
        </w:tc>
      </w:tr>
      <w:tr>
        <w:tc>
          <w:tcPr>
            <w:tcW w:type="dxa" w:w="1474"/>
          </w:tcPr>
          <w:p>
            <w:pPr>
              <w:spacing w:before="20" w:after="20" w:line="269" w:lineRule="auto"/>
              <w:jc w:val="left"/>
            </w:pPr>
            <w:r/>
            <w:r>
              <w:rPr>
                <w:rFonts w:ascii="宋体" w:hAnsi="宋体" w:eastAsia="宋体" w:cs="宋体"/>
                <w:b w:val="0"/>
                <w:i w:val="0"/>
                <w:sz w:val="21"/>
              </w:rPr>
              <w:t>major</w:t>
            </w:r>
          </w:p>
        </w:tc>
        <w:tc>
          <w:tcPr>
            <w:tcW w:type="dxa" w:w="1020"/>
          </w:tcPr>
          <w:p>
            <w:pPr>
              <w:spacing w:before="20" w:after="20" w:line="269" w:lineRule="auto"/>
              <w:jc w:val="left"/>
            </w:pPr>
            <w:r/>
            <w:r>
              <w:rPr>
                <w:rFonts w:ascii="宋体" w:hAnsi="宋体" w:eastAsia="宋体" w:cs="宋体"/>
                <w:b w:val="0"/>
                <w:i w:val="0"/>
                <w:sz w:val="21"/>
              </w:rPr>
              <w:t>5</w:t>
            </w:r>
          </w:p>
        </w:tc>
        <w:tc>
          <w:tcPr>
            <w:tcW w:type="dxa" w:w="6463"/>
          </w:tcPr>
          <w:p>
            <w:pPr>
              <w:spacing w:before="20" w:after="20" w:line="269" w:lineRule="auto"/>
              <w:jc w:val="left"/>
            </w:pPr>
            <w:r/>
            <w:r>
              <w:rPr>
                <w:rFonts w:ascii="宋体" w:hAnsi="宋体" w:eastAsia="宋体" w:cs="宋体"/>
                <w:b w:val="0"/>
                <w:i w:val="0"/>
                <w:sz w:val="21"/>
              </w:rPr>
              <w:t>软件技术、计算机应用技术、大数据技术、会计、机电一体化技术</w:t>
            </w:r>
          </w:p>
        </w:tc>
      </w:tr>
      <w:tr>
        <w:tc>
          <w:tcPr>
            <w:tcW w:type="dxa" w:w="1474"/>
          </w:tcPr>
          <w:p>
            <w:pPr>
              <w:spacing w:before="20" w:after="20" w:line="269" w:lineRule="auto"/>
              <w:jc w:val="left"/>
            </w:pPr>
            <w:r/>
            <w:r>
              <w:rPr>
                <w:rFonts w:ascii="宋体" w:hAnsi="宋体" w:eastAsia="宋体" w:cs="宋体"/>
                <w:b w:val="0"/>
                <w:i w:val="0"/>
                <w:sz w:val="21"/>
              </w:rPr>
              <w:t>clazz</w:t>
            </w:r>
          </w:p>
        </w:tc>
        <w:tc>
          <w:tcPr>
            <w:tcW w:type="dxa" w:w="1020"/>
          </w:tcPr>
          <w:p>
            <w:pPr>
              <w:spacing w:before="20" w:after="20" w:line="269" w:lineRule="auto"/>
              <w:jc w:val="left"/>
            </w:pPr>
            <w:r/>
            <w:r>
              <w:rPr>
                <w:rFonts w:ascii="宋体" w:hAnsi="宋体" w:eastAsia="宋体" w:cs="宋体"/>
                <w:b w:val="0"/>
                <w:i w:val="0"/>
                <w:sz w:val="21"/>
              </w:rPr>
              <w:t>10</w:t>
            </w:r>
          </w:p>
        </w:tc>
        <w:tc>
          <w:tcPr>
            <w:tcW w:type="dxa" w:w="6463"/>
          </w:tcPr>
          <w:p>
            <w:pPr>
              <w:spacing w:before="20" w:after="20" w:line="269" w:lineRule="auto"/>
              <w:jc w:val="left"/>
            </w:pPr>
            <w:r/>
            <w:r>
              <w:rPr>
                <w:rFonts w:ascii="宋体" w:hAnsi="宋体" w:eastAsia="宋体" w:cs="宋体"/>
                <w:b w:val="0"/>
                <w:i w:val="0"/>
                <w:sz w:val="21"/>
              </w:rPr>
              <w:t>2024 级 6 个班 + 2023 级 4 个班，涵盖 5 个专业，容量 40~50</w:t>
            </w:r>
          </w:p>
        </w:tc>
      </w:tr>
      <w:tr>
        <w:tc>
          <w:tcPr>
            <w:tcW w:type="dxa" w:w="1474"/>
          </w:tcPr>
          <w:p>
            <w:pPr>
              <w:spacing w:before="20" w:after="20" w:line="269" w:lineRule="auto"/>
              <w:jc w:val="left"/>
            </w:pPr>
            <w:r/>
            <w:r>
              <w:rPr>
                <w:rFonts w:ascii="宋体" w:hAnsi="宋体" w:eastAsia="宋体" w:cs="宋体"/>
                <w:b w:val="0"/>
                <w:i w:val="0"/>
                <w:sz w:val="21"/>
              </w:rPr>
              <w:t>student</w:t>
            </w:r>
          </w:p>
        </w:tc>
        <w:tc>
          <w:tcPr>
            <w:tcW w:type="dxa" w:w="1020"/>
          </w:tcPr>
          <w:p>
            <w:pPr>
              <w:spacing w:before="20" w:after="20" w:line="269" w:lineRule="auto"/>
              <w:jc w:val="left"/>
            </w:pPr>
            <w:r/>
            <w:r>
              <w:rPr>
                <w:rFonts w:ascii="宋体" w:hAnsi="宋体" w:eastAsia="宋体" w:cs="宋体"/>
                <w:b w:val="0"/>
                <w:i w:val="0"/>
                <w:sz w:val="21"/>
              </w:rPr>
              <w:t>40</w:t>
            </w:r>
          </w:p>
        </w:tc>
        <w:tc>
          <w:tcPr>
            <w:tcW w:type="dxa" w:w="6463"/>
          </w:tcPr>
          <w:p>
            <w:pPr>
              <w:spacing w:before="20" w:after="20" w:line="269" w:lineRule="auto"/>
              <w:jc w:val="left"/>
            </w:pPr>
            <w:r/>
            <w:r>
              <w:rPr>
                <w:rFonts w:ascii="宋体" w:hAnsi="宋体" w:eastAsia="宋体" w:cs="宋体"/>
                <w:b w:val="0"/>
                <w:i w:val="0"/>
                <w:sz w:val="21"/>
              </w:rPr>
              <w:t>学号 2024001~2024030 与 2023001~2023010，男女混合，均为「在读」</w:t>
            </w:r>
          </w:p>
        </w:tc>
      </w:tr>
      <w:tr>
        <w:tc>
          <w:tcPr>
            <w:tcW w:type="dxa" w:w="1474"/>
          </w:tcPr>
          <w:p>
            <w:pPr>
              <w:spacing w:before="20" w:after="20" w:line="269" w:lineRule="auto"/>
              <w:jc w:val="left"/>
            </w:pPr>
            <w:r/>
            <w:r>
              <w:rPr>
                <w:rFonts w:ascii="宋体" w:hAnsi="宋体" w:eastAsia="宋体" w:cs="宋体"/>
                <w:b w:val="0"/>
                <w:i w:val="0"/>
                <w:sz w:val="21"/>
              </w:rPr>
              <w:t>course</w:t>
            </w:r>
          </w:p>
        </w:tc>
        <w:tc>
          <w:tcPr>
            <w:tcW w:type="dxa" w:w="1020"/>
          </w:tcPr>
          <w:p>
            <w:pPr>
              <w:spacing w:before="20" w:after="20" w:line="269" w:lineRule="auto"/>
              <w:jc w:val="left"/>
            </w:pPr>
            <w:r/>
            <w:r>
              <w:rPr>
                <w:rFonts w:ascii="宋体" w:hAnsi="宋体" w:eastAsia="宋体" w:cs="宋体"/>
                <w:b w:val="0"/>
                <w:i w:val="0"/>
                <w:sz w:val="21"/>
              </w:rPr>
              <w:t>10</w:t>
            </w:r>
          </w:p>
        </w:tc>
        <w:tc>
          <w:tcPr>
            <w:tcW w:type="dxa" w:w="6463"/>
          </w:tcPr>
          <w:p>
            <w:pPr>
              <w:spacing w:before="20" w:after="20" w:line="269" w:lineRule="auto"/>
              <w:jc w:val="left"/>
            </w:pPr>
            <w:r/>
            <w:r>
              <w:rPr>
                <w:rFonts w:ascii="宋体" w:hAnsi="宋体" w:eastAsia="宋体" w:cs="宋体"/>
                <w:b w:val="0"/>
                <w:i w:val="0"/>
                <w:sz w:val="21"/>
              </w:rPr>
              <w:t>含必修与选修，学分 2.0~4.0，学期主要为 2024-2025-1</w:t>
            </w:r>
          </w:p>
        </w:tc>
      </w:tr>
      <w:tr>
        <w:tc>
          <w:tcPr>
            <w:tcW w:type="dxa" w:w="1474"/>
          </w:tcPr>
          <w:p>
            <w:pPr>
              <w:spacing w:before="20" w:after="20" w:line="269" w:lineRule="auto"/>
              <w:jc w:val="left"/>
            </w:pPr>
            <w:r/>
            <w:r>
              <w:rPr>
                <w:rFonts w:ascii="宋体" w:hAnsi="宋体" w:eastAsia="宋体" w:cs="宋体"/>
                <w:b w:val="0"/>
                <w:i w:val="0"/>
                <w:sz w:val="21"/>
              </w:rPr>
              <w:t>score</w:t>
            </w:r>
          </w:p>
        </w:tc>
        <w:tc>
          <w:tcPr>
            <w:tcW w:type="dxa" w:w="1020"/>
          </w:tcPr>
          <w:p>
            <w:pPr>
              <w:spacing w:before="20" w:after="20" w:line="269" w:lineRule="auto"/>
              <w:jc w:val="left"/>
            </w:pPr>
            <w:r/>
            <w:r>
              <w:rPr>
                <w:rFonts w:ascii="宋体" w:hAnsi="宋体" w:eastAsia="宋体" w:cs="宋体"/>
                <w:b w:val="0"/>
                <w:i w:val="0"/>
                <w:sz w:val="21"/>
              </w:rPr>
              <w:t>75</w:t>
            </w:r>
          </w:p>
        </w:tc>
        <w:tc>
          <w:tcPr>
            <w:tcW w:type="dxa" w:w="6463"/>
          </w:tcPr>
          <w:p>
            <w:pPr>
              <w:spacing w:before="20" w:after="20" w:line="269" w:lineRule="auto"/>
              <w:jc w:val="left"/>
            </w:pPr>
            <w:r/>
            <w:r>
              <w:rPr>
                <w:rFonts w:ascii="宋体" w:hAnsi="宋体" w:eastAsia="宋体" w:cs="宋体"/>
                <w:b w:val="0"/>
                <w:i w:val="0"/>
                <w:sz w:val="21"/>
              </w:rPr>
              <w:t>为 15 名学生配置 5 门课程的成绩，平时与期末成绩均为具体数值</w:t>
            </w:r>
          </w:p>
        </w:tc>
      </w:tr>
      <w:tr>
        <w:tc>
          <w:tcPr>
            <w:tcW w:type="dxa" w:w="1474"/>
          </w:tcPr>
          <w:p>
            <w:pPr>
              <w:spacing w:before="20" w:after="20" w:line="269" w:lineRule="auto"/>
              <w:jc w:val="left"/>
            </w:pPr>
            <w:r/>
            <w:r>
              <w:rPr>
                <w:rFonts w:ascii="宋体" w:hAnsi="宋体" w:eastAsia="宋体" w:cs="宋体"/>
                <w:b w:val="0"/>
                <w:i w:val="0"/>
                <w:sz w:val="21"/>
              </w:rPr>
              <w:t>attendance</w:t>
            </w:r>
          </w:p>
        </w:tc>
        <w:tc>
          <w:tcPr>
            <w:tcW w:type="dxa" w:w="1020"/>
          </w:tcPr>
          <w:p>
            <w:pPr>
              <w:spacing w:before="20" w:after="20" w:line="269" w:lineRule="auto"/>
              <w:jc w:val="left"/>
            </w:pPr>
            <w:r/>
            <w:r>
              <w:rPr>
                <w:rFonts w:ascii="宋体" w:hAnsi="宋体" w:eastAsia="宋体" w:cs="宋体"/>
                <w:b w:val="0"/>
                <w:i w:val="0"/>
                <w:sz w:val="21"/>
              </w:rPr>
              <w:t>约 400</w:t>
            </w:r>
          </w:p>
        </w:tc>
        <w:tc>
          <w:tcPr>
            <w:tcW w:type="dxa" w:w="6463"/>
          </w:tcPr>
          <w:p>
            <w:pPr>
              <w:spacing w:before="20" w:after="20" w:line="269" w:lineRule="auto"/>
              <w:jc w:val="left"/>
            </w:pPr>
            <w:r/>
            <w:r>
              <w:rPr>
                <w:rFonts w:ascii="宋体" w:hAnsi="宋体" w:eastAsia="宋体" w:cs="宋体"/>
                <w:b w:val="0"/>
                <w:i w:val="0"/>
                <w:sz w:val="21"/>
              </w:rPr>
              <w:t>每名学生 10 条，由 generateAttendance() 生成而非脚本固定</w:t>
            </w:r>
          </w:p>
        </w:tc>
      </w:tr>
      <w:tr>
        <w:tc>
          <w:tcPr>
            <w:tcW w:type="dxa" w:w="1474"/>
          </w:tcPr>
          <w:p>
            <w:pPr>
              <w:spacing w:before="20" w:after="20" w:line="269" w:lineRule="auto"/>
              <w:jc w:val="left"/>
            </w:pPr>
            <w:r/>
            <w:r>
              <w:rPr>
                <w:rFonts w:ascii="宋体" w:hAnsi="宋体" w:eastAsia="宋体" w:cs="宋体"/>
                <w:b w:val="0"/>
                <w:i w:val="0"/>
                <w:sz w:val="21"/>
              </w:rPr>
              <w:t>sys_config</w:t>
            </w:r>
          </w:p>
        </w:tc>
        <w:tc>
          <w:tcPr>
            <w:tcW w:type="dxa" w:w="1020"/>
          </w:tcPr>
          <w:p>
            <w:pPr>
              <w:spacing w:before="20" w:after="20" w:line="269" w:lineRule="auto"/>
              <w:jc w:val="left"/>
            </w:pPr>
            <w:r/>
            <w:r>
              <w:rPr>
                <w:rFonts w:ascii="宋体" w:hAnsi="宋体" w:eastAsia="宋体" w:cs="宋体"/>
                <w:b w:val="0"/>
                <w:i w:val="0"/>
                <w:sz w:val="21"/>
              </w:rPr>
              <w:t>8</w:t>
            </w:r>
          </w:p>
        </w:tc>
        <w:tc>
          <w:tcPr>
            <w:tcW w:type="dxa" w:w="6463"/>
          </w:tcPr>
          <w:p>
            <w:pPr>
              <w:spacing w:before="20" w:after="20" w:line="269" w:lineRule="auto"/>
              <w:jc w:val="left"/>
            </w:pPr>
            <w:r/>
            <w:r>
              <w:rPr>
                <w:rFonts w:ascii="宋体" w:hAnsi="宋体" w:eastAsia="宋体" w:cs="宋体"/>
                <w:b w:val="0"/>
                <w:i w:val="0"/>
                <w:sz w:val="21"/>
              </w:rPr>
              <w:t>system.name、system.version、score.pass.line(=60)、score.excellent.line(=90)、score.usual.ratio(=0.3)、score.exam.ratio(=0.7)、attendance.warn(=3)、page.size(=15)</w:t>
            </w:r>
          </w:p>
        </w:tc>
      </w:tr>
    </w:tbl>
    <w:p>
      <w:pPr>
        <w:spacing w:after="60" w:before="0" w:line="317" w:lineRule="auto"/>
        <w:ind w:firstLine="420"/>
      </w:pPr>
      <w:r>
        <w:rPr>
          <w:rFonts w:ascii="宋体" w:hAnsi="宋体" w:eastAsia="宋体" w:cs="宋体"/>
          <w:b w:val="0"/>
          <w:i w:val="0"/>
          <w:sz w:val="21"/>
        </w:rPr>
        <w:t>演示数据中的密码经过 MD5 加密后写入：admin、teacher、zs 三个账号的密码为 123456，密文为 e10adc3949ba59abbe56e057f20f883e；学生账号 t2024001 的密码为本人学号 2024001，密文为 f33c8bfc75fda54075373a387b06412c。这一设计与用户使用手册中的演示说明保持一致。run.bat 启动时也会在控制台回显这两组演示账号。</w:t>
      </w:r>
    </w:p>
    <w:p>
      <w:pPr>
        <w:pStyle w:val="Heading2"/>
        <w:spacing w:before="160" w:after="80" w:line="300" w:lineRule="auto"/>
      </w:pPr>
      <w:r>
        <w:rPr>
          <w:rFonts w:ascii="黑体" w:hAnsi="黑体" w:eastAsia="黑体" w:cs="黑体"/>
          <w:b/>
          <w:i w:val="0"/>
          <w:color w:val="000000"/>
          <w:sz w:val="28"/>
        </w:rPr>
        <w:t>6.4  关键 SQL 语句清单</w:t>
      </w:r>
    </w:p>
    <w:p>
      <w:pPr>
        <w:spacing w:after="60" w:before="0" w:line="317" w:lineRule="auto"/>
        <w:ind w:firstLine="420"/>
      </w:pPr>
      <w:r>
        <w:rPr>
          <w:rFonts w:ascii="宋体" w:hAnsi="宋体" w:eastAsia="宋体" w:cs="宋体"/>
          <w:b w:val="0"/>
          <w:i w:val="0"/>
          <w:sz w:val="21"/>
        </w:rPr>
        <w:t>下表列出系统中最具代表性的 20 条真实 SQL，覆盖分页、聚合统计、关联查询、计算列与批量写入五类场景。所有语句均可与 dao 包下的源码逐一核对。</w:t>
      </w:r>
    </w:p>
    <w:p>
      <w:pPr>
        <w:spacing w:before="120" w:after="40" w:line="276" w:lineRule="auto"/>
        <w:jc w:val="center"/>
      </w:pPr>
      <w:r>
        <w:rPr>
          <w:rFonts w:ascii="黑体" w:hAnsi="黑体" w:eastAsia="黑体" w:cs="黑体"/>
          <w:b/>
          <w:i w:val="0"/>
          <w:color w:val="000000"/>
          <w:sz w:val="21"/>
        </w:rPr>
        <w:t>表 6-13  关键 SQL 语句清单</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020"/>
            <w:shd w:val="clear" w:color="auto" w:fill="DCE6F1"/>
          </w:tcPr>
          <w:p>
            <w:pPr>
              <w:spacing w:before="20" w:after="20" w:line="269" w:lineRule="auto"/>
              <w:jc w:val="center"/>
            </w:pPr>
            <w:r/>
            <w:r>
              <w:rPr>
                <w:rFonts w:ascii="黑体" w:hAnsi="黑体" w:eastAsia="黑体" w:cs="黑体"/>
                <w:b/>
                <w:i w:val="0"/>
                <w:sz w:val="17"/>
              </w:rPr>
              <w:t>场景</w:t>
            </w:r>
          </w:p>
        </w:tc>
        <w:tc>
          <w:tcPr>
            <w:tcW w:type="dxa" w:w="2041"/>
            <w:shd w:val="clear" w:color="auto" w:fill="DCE6F1"/>
          </w:tcPr>
          <w:p>
            <w:pPr>
              <w:spacing w:before="20" w:after="20" w:line="269" w:lineRule="auto"/>
              <w:jc w:val="center"/>
            </w:pPr>
            <w:r/>
            <w:r>
              <w:rPr>
                <w:rFonts w:ascii="黑体" w:hAnsi="黑体" w:eastAsia="黑体" w:cs="黑体"/>
                <w:b/>
                <w:i w:val="0"/>
                <w:sz w:val="17"/>
              </w:rPr>
              <w:t>所在方法</w:t>
            </w:r>
          </w:p>
        </w:tc>
        <w:tc>
          <w:tcPr>
            <w:tcW w:type="dxa" w:w="5896"/>
            <w:shd w:val="clear" w:color="auto" w:fill="DCE6F1"/>
          </w:tcPr>
          <w:p>
            <w:pPr>
              <w:spacing w:before="20" w:after="20" w:line="269" w:lineRule="auto"/>
              <w:jc w:val="center"/>
            </w:pPr>
            <w:r/>
            <w:r>
              <w:rPr>
                <w:rFonts w:ascii="黑体" w:hAnsi="黑体" w:eastAsia="黑体" w:cs="黑体"/>
                <w:b/>
                <w:i w:val="0"/>
                <w:sz w:val="17"/>
              </w:rPr>
              <w:t>SQL 语句</w:t>
            </w:r>
          </w:p>
        </w:tc>
      </w:tr>
      <w:tr>
        <w:tc>
          <w:tcPr>
            <w:tcW w:type="dxa" w:w="1020"/>
          </w:tcPr>
          <w:p>
            <w:pPr>
              <w:spacing w:before="20" w:after="20" w:line="269" w:lineRule="auto"/>
              <w:jc w:val="left"/>
            </w:pPr>
            <w:r/>
            <w:r>
              <w:rPr>
                <w:rFonts w:ascii="宋体" w:hAnsi="宋体" w:eastAsia="宋体" w:cs="宋体"/>
                <w:b w:val="0"/>
                <w:i w:val="0"/>
                <w:sz w:val="17"/>
              </w:rPr>
              <w:t>分页-计数</w:t>
            </w:r>
          </w:p>
        </w:tc>
        <w:tc>
          <w:tcPr>
            <w:tcW w:type="dxa" w:w="2041"/>
          </w:tcPr>
          <w:p>
            <w:pPr>
              <w:spacing w:before="20" w:after="20" w:line="269" w:lineRule="auto"/>
              <w:jc w:val="left"/>
            </w:pPr>
            <w:r/>
            <w:r>
              <w:rPr>
                <w:rFonts w:ascii="宋体" w:hAnsi="宋体" w:eastAsia="宋体" w:cs="宋体"/>
                <w:b w:val="0"/>
                <w:i w:val="0"/>
                <w:sz w:val="17"/>
              </w:rPr>
              <w:t>StudentDao.findByPage</w:t>
            </w:r>
          </w:p>
        </w:tc>
        <w:tc>
          <w:tcPr>
            <w:tcW w:type="dxa" w:w="5896"/>
          </w:tcPr>
          <w:p>
            <w:pPr>
              <w:spacing w:before="20" w:after="20" w:line="269" w:lineRule="auto"/>
              <w:jc w:val="left"/>
            </w:pPr>
            <w:r/>
            <w:r>
              <w:rPr>
                <w:rFonts w:ascii="宋体" w:hAnsi="宋体" w:eastAsia="宋体" w:cs="宋体"/>
                <w:b w:val="0"/>
                <w:i w:val="0"/>
                <w:sz w:val="17"/>
              </w:rPr>
              <w:t>SELECT COUNT(*) FROM student WHERE (sno LIKE ? OR name LIKE ? OR phone LIKE ?) AND class_id = ? AND status = ? AND gender = ?</w:t>
            </w:r>
          </w:p>
        </w:tc>
      </w:tr>
      <w:tr>
        <w:tc>
          <w:tcPr>
            <w:tcW w:type="dxa" w:w="1020"/>
          </w:tcPr>
          <w:p>
            <w:pPr>
              <w:spacing w:before="20" w:after="20" w:line="269" w:lineRule="auto"/>
              <w:jc w:val="left"/>
            </w:pPr>
            <w:r/>
            <w:r>
              <w:rPr>
                <w:rFonts w:ascii="宋体" w:hAnsi="宋体" w:eastAsia="宋体" w:cs="宋体"/>
                <w:b w:val="0"/>
                <w:i w:val="0"/>
                <w:sz w:val="17"/>
              </w:rPr>
              <w:t>分页-取数</w:t>
            </w:r>
          </w:p>
        </w:tc>
        <w:tc>
          <w:tcPr>
            <w:tcW w:type="dxa" w:w="2041"/>
          </w:tcPr>
          <w:p>
            <w:pPr>
              <w:spacing w:before="20" w:after="20" w:line="269" w:lineRule="auto"/>
              <w:jc w:val="left"/>
            </w:pPr>
            <w:r/>
            <w:r>
              <w:rPr>
                <w:rFonts w:ascii="宋体" w:hAnsi="宋体" w:eastAsia="宋体" w:cs="宋体"/>
                <w:b w:val="0"/>
                <w:i w:val="0"/>
                <w:sz w:val="17"/>
              </w:rPr>
              <w:t>StudentDao.findByPage</w:t>
            </w:r>
          </w:p>
        </w:tc>
        <w:tc>
          <w:tcPr>
            <w:tcW w:type="dxa" w:w="5896"/>
          </w:tcPr>
          <w:p>
            <w:pPr>
              <w:spacing w:before="20" w:after="20" w:line="269" w:lineRule="auto"/>
              <w:jc w:val="left"/>
            </w:pPr>
            <w:r/>
            <w:r>
              <w:rPr>
                <w:rFonts w:ascii="宋体" w:hAnsi="宋体" w:eastAsia="宋体" w:cs="宋体"/>
                <w:b w:val="0"/>
                <w:i w:val="0"/>
                <w:sz w:val="17"/>
              </w:rPr>
              <w:t>SELECT s.id, s.sno, s.name, s.gender, s.birthday, s.class_id, s.phone, s.email, s.address, s.enroll_year, s.status, s.create_time, c.class_name, c.class_code, c.grade, m.major_name FROM student s LEFT JOIN clazz c ON s.class_id = c.id LEFT JOIN major m ON c.major_id = m.id WHERE ... ORDER BY s.sno LIMIT ? OFFSET ?</w:t>
            </w:r>
          </w:p>
        </w:tc>
      </w:tr>
      <w:tr>
        <w:tc>
          <w:tcPr>
            <w:tcW w:type="dxa" w:w="1020"/>
          </w:tcPr>
          <w:p>
            <w:pPr>
              <w:spacing w:before="20" w:after="20" w:line="269" w:lineRule="auto"/>
              <w:jc w:val="left"/>
            </w:pPr>
            <w:r/>
            <w:r>
              <w:rPr>
                <w:rFonts w:ascii="宋体" w:hAnsi="宋体" w:eastAsia="宋体" w:cs="宋体"/>
                <w:b w:val="0"/>
                <w:i w:val="0"/>
                <w:sz w:val="17"/>
              </w:rPr>
              <w:t>关联查询</w:t>
            </w:r>
          </w:p>
        </w:tc>
        <w:tc>
          <w:tcPr>
            <w:tcW w:type="dxa" w:w="2041"/>
          </w:tcPr>
          <w:p>
            <w:pPr>
              <w:spacing w:before="20" w:after="20" w:line="269" w:lineRule="auto"/>
              <w:jc w:val="left"/>
            </w:pPr>
            <w:r/>
            <w:r>
              <w:rPr>
                <w:rFonts w:ascii="宋体" w:hAnsi="宋体" w:eastAsia="宋体" w:cs="宋体"/>
                <w:b w:val="0"/>
                <w:i w:val="0"/>
                <w:sz w:val="17"/>
              </w:rPr>
              <w:t>StudentDao.findBySno</w:t>
            </w:r>
          </w:p>
        </w:tc>
        <w:tc>
          <w:tcPr>
            <w:tcW w:type="dxa" w:w="5896"/>
          </w:tcPr>
          <w:p>
            <w:pPr>
              <w:spacing w:before="20" w:after="20" w:line="269" w:lineRule="auto"/>
              <w:jc w:val="left"/>
            </w:pPr>
            <w:r/>
            <w:r>
              <w:rPr>
                <w:rFonts w:ascii="宋体" w:hAnsi="宋体" w:eastAsia="宋体" w:cs="宋体"/>
                <w:b w:val="0"/>
                <w:i w:val="0"/>
                <w:sz w:val="17"/>
              </w:rPr>
              <w:t>SELECT ... FROM student s LEFT JOIN clazz c ON s.class_id = c.id LEFT JOIN major m ON c.major_id = m.id WHERE s.sno = ?</w:t>
            </w:r>
          </w:p>
        </w:tc>
      </w:tr>
      <w:tr>
        <w:tc>
          <w:tcPr>
            <w:tcW w:type="dxa" w:w="1020"/>
          </w:tcPr>
          <w:p>
            <w:pPr>
              <w:spacing w:before="20" w:after="20" w:line="269" w:lineRule="auto"/>
              <w:jc w:val="left"/>
            </w:pPr>
            <w:r/>
            <w:r>
              <w:rPr>
                <w:rFonts w:ascii="宋体" w:hAnsi="宋体" w:eastAsia="宋体" w:cs="宋体"/>
                <w:b w:val="0"/>
                <w:i w:val="0"/>
                <w:sz w:val="17"/>
              </w:rPr>
              <w:t>关联查询</w:t>
            </w:r>
          </w:p>
        </w:tc>
        <w:tc>
          <w:tcPr>
            <w:tcW w:type="dxa" w:w="2041"/>
          </w:tcPr>
          <w:p>
            <w:pPr>
              <w:spacing w:before="20" w:after="20" w:line="269" w:lineRule="auto"/>
              <w:jc w:val="left"/>
            </w:pPr>
            <w:r/>
            <w:r>
              <w:rPr>
                <w:rFonts w:ascii="宋体" w:hAnsi="宋体" w:eastAsia="宋体" w:cs="宋体"/>
                <w:b w:val="0"/>
                <w:i w:val="0"/>
                <w:sz w:val="17"/>
              </w:rPr>
              <w:t>ScoreDao 的 JOIN_SQL（成绩列表与成绩单共用）</w:t>
            </w:r>
          </w:p>
        </w:tc>
        <w:tc>
          <w:tcPr>
            <w:tcW w:type="dxa" w:w="5896"/>
          </w:tcPr>
          <w:p>
            <w:pPr>
              <w:spacing w:before="20" w:after="20" w:line="269" w:lineRule="auto"/>
              <w:jc w:val="left"/>
            </w:pPr>
            <w:r/>
            <w:r>
              <w:rPr>
                <w:rFonts w:ascii="宋体" w:hAnsi="宋体" w:eastAsia="宋体" w:cs="宋体"/>
                <w:b w:val="0"/>
                <w:i w:val="0"/>
                <w:sz w:val="17"/>
              </w:rPr>
              <w:t>SELECT sc.id, sc.student_id, sc.course_id, sc.semester, sc.usual_score, sc.exam_score, sc.makeup_score, sc.total_score, sc.is_retake, sc.remark, sc.create_time, st.sno, st.name AS student_name, c.class_name, co.course_code, co.course_name, co.credit, co.course_type FROM score sc JOIN student st ON sc.student_id = st.id LEFT JOIN clazz c ON st.class_id = c.id JOIN course co ON sc.course_id = co.id</w:t>
            </w:r>
          </w:p>
        </w:tc>
      </w:tr>
      <w:tr>
        <w:tc>
          <w:tcPr>
            <w:tcW w:type="dxa" w:w="1020"/>
          </w:tcPr>
          <w:p>
            <w:pPr>
              <w:spacing w:before="20" w:after="20" w:line="269" w:lineRule="auto"/>
              <w:jc w:val="left"/>
            </w:pPr>
            <w:r/>
            <w:r>
              <w:rPr>
                <w:rFonts w:ascii="宋体" w:hAnsi="宋体" w:eastAsia="宋体" w:cs="宋体"/>
                <w:b w:val="0"/>
                <w:i w:val="0"/>
                <w:sz w:val="17"/>
              </w:rPr>
              <w:t>计算列</w:t>
            </w:r>
          </w:p>
        </w:tc>
        <w:tc>
          <w:tcPr>
            <w:tcW w:type="dxa" w:w="2041"/>
          </w:tcPr>
          <w:p>
            <w:pPr>
              <w:spacing w:before="20" w:after="20" w:line="269" w:lineRule="auto"/>
              <w:jc w:val="left"/>
            </w:pPr>
            <w:r/>
            <w:r>
              <w:rPr>
                <w:rFonts w:ascii="宋体" w:hAnsi="宋体" w:eastAsia="宋体" w:cs="宋体"/>
                <w:b w:val="0"/>
                <w:i w:val="0"/>
                <w:sz w:val="17"/>
              </w:rPr>
              <w:t>schema.sql（score.total_score 的定义）</w:t>
            </w:r>
          </w:p>
        </w:tc>
        <w:tc>
          <w:tcPr>
            <w:tcW w:type="dxa" w:w="5896"/>
          </w:tcPr>
          <w:p>
            <w:pPr>
              <w:spacing w:before="20" w:after="20" w:line="269" w:lineRule="auto"/>
              <w:jc w:val="left"/>
            </w:pPr>
            <w:r/>
            <w:r>
              <w:rPr>
                <w:rFonts w:ascii="宋体" w:hAnsi="宋体" w:eastAsia="宋体" w:cs="宋体"/>
                <w:b w:val="0"/>
                <w:i w:val="0"/>
                <w:sz w:val="17"/>
              </w:rPr>
              <w:t>total_score DECIMAL(5,1) AS (CASE WHEN makeup_score IS NOT NULL THEN makeup_score ELSE ROUND(COALESCE(usual_score,0) * 0.3 + COALESCE(exam_score,0) * 0.7, 1) END)</w:t>
            </w:r>
          </w:p>
        </w:tc>
      </w:tr>
      <w:tr>
        <w:tc>
          <w:tcPr>
            <w:tcW w:type="dxa" w:w="1020"/>
          </w:tcPr>
          <w:p>
            <w:pPr>
              <w:spacing w:before="20" w:after="20" w:line="269" w:lineRule="auto"/>
              <w:jc w:val="left"/>
            </w:pPr>
            <w:r/>
            <w:r>
              <w:rPr>
                <w:rFonts w:ascii="宋体" w:hAnsi="宋体" w:eastAsia="宋体" w:cs="宋体"/>
                <w:b w:val="0"/>
                <w:i w:val="0"/>
                <w:sz w:val="17"/>
              </w:rPr>
              <w:t>判重</w:t>
            </w:r>
          </w:p>
        </w:tc>
        <w:tc>
          <w:tcPr>
            <w:tcW w:type="dxa" w:w="2041"/>
          </w:tcPr>
          <w:p>
            <w:pPr>
              <w:spacing w:before="20" w:after="20" w:line="269" w:lineRule="auto"/>
              <w:jc w:val="left"/>
            </w:pPr>
            <w:r/>
            <w:r>
              <w:rPr>
                <w:rFonts w:ascii="宋体" w:hAnsi="宋体" w:eastAsia="宋体" w:cs="宋体"/>
                <w:b w:val="0"/>
                <w:i w:val="0"/>
                <w:sz w:val="17"/>
              </w:rPr>
              <w:t>ScoreDao.findByStudentAndCourse</w:t>
            </w:r>
          </w:p>
        </w:tc>
        <w:tc>
          <w:tcPr>
            <w:tcW w:type="dxa" w:w="5896"/>
          </w:tcPr>
          <w:p>
            <w:pPr>
              <w:spacing w:before="20" w:after="20" w:line="269" w:lineRule="auto"/>
              <w:jc w:val="left"/>
            </w:pPr>
            <w:r/>
            <w:r>
              <w:rPr>
                <w:rFonts w:ascii="宋体" w:hAnsi="宋体" w:eastAsia="宋体" w:cs="宋体"/>
                <w:b w:val="0"/>
                <w:i w:val="0"/>
                <w:sz w:val="17"/>
              </w:rPr>
              <w:t>SELECT ... FROM score sc WHERE sc.student_id = ? AND sc.course_id = ?</w:t>
            </w:r>
          </w:p>
        </w:tc>
      </w:tr>
      <w:tr>
        <w:tc>
          <w:tcPr>
            <w:tcW w:type="dxa" w:w="1020"/>
          </w:tcPr>
          <w:p>
            <w:pPr>
              <w:spacing w:before="20" w:after="20" w:line="269" w:lineRule="auto"/>
              <w:jc w:val="left"/>
            </w:pPr>
            <w:r/>
            <w:r>
              <w:rPr>
                <w:rFonts w:ascii="宋体" w:hAnsi="宋体" w:eastAsia="宋体" w:cs="宋体"/>
                <w:b w:val="0"/>
                <w:i w:val="0"/>
                <w:sz w:val="17"/>
              </w:rPr>
              <w:t>判重</w:t>
            </w:r>
          </w:p>
        </w:tc>
        <w:tc>
          <w:tcPr>
            <w:tcW w:type="dxa" w:w="2041"/>
          </w:tcPr>
          <w:p>
            <w:pPr>
              <w:spacing w:before="20" w:after="20" w:line="269" w:lineRule="auto"/>
              <w:jc w:val="left"/>
            </w:pPr>
            <w:r/>
            <w:r>
              <w:rPr>
                <w:rFonts w:ascii="宋体" w:hAnsi="宋体" w:eastAsia="宋体" w:cs="宋体"/>
                <w:b w:val="0"/>
                <w:i w:val="0"/>
                <w:sz w:val="17"/>
              </w:rPr>
              <w:t>AttendanceDao.exists</w:t>
            </w:r>
          </w:p>
        </w:tc>
        <w:tc>
          <w:tcPr>
            <w:tcW w:type="dxa" w:w="5896"/>
          </w:tcPr>
          <w:p>
            <w:pPr>
              <w:spacing w:before="20" w:after="20" w:line="269" w:lineRule="auto"/>
              <w:jc w:val="left"/>
            </w:pPr>
            <w:r/>
            <w:r>
              <w:rPr>
                <w:rFonts w:ascii="宋体" w:hAnsi="宋体" w:eastAsia="宋体" w:cs="宋体"/>
                <w:b w:val="0"/>
                <w:i w:val="0"/>
                <w:sz w:val="17"/>
              </w:rPr>
              <w:t>SELECT COUNT(*) FROM attendance WHERE student_id = ? AND course_id = ? AND att_date = ? AND id &lt;&gt; ?</w:t>
            </w:r>
          </w:p>
        </w:tc>
      </w:tr>
      <w:tr>
        <w:tc>
          <w:tcPr>
            <w:tcW w:type="dxa" w:w="1020"/>
          </w:tcPr>
          <w:p>
            <w:pPr>
              <w:spacing w:before="20" w:after="20" w:line="269" w:lineRule="auto"/>
              <w:jc w:val="left"/>
            </w:pPr>
            <w:r/>
            <w:r>
              <w:rPr>
                <w:rFonts w:ascii="宋体" w:hAnsi="宋体" w:eastAsia="宋体" w:cs="宋体"/>
                <w:b w:val="0"/>
                <w:i w:val="0"/>
                <w:sz w:val="17"/>
              </w:rPr>
              <w:t>唯一性检查</w:t>
            </w:r>
          </w:p>
        </w:tc>
        <w:tc>
          <w:tcPr>
            <w:tcW w:type="dxa" w:w="2041"/>
          </w:tcPr>
          <w:p>
            <w:pPr>
              <w:spacing w:before="20" w:after="20" w:line="269" w:lineRule="auto"/>
              <w:jc w:val="left"/>
            </w:pPr>
            <w:r/>
            <w:r>
              <w:rPr>
                <w:rFonts w:ascii="宋体" w:hAnsi="宋体" w:eastAsia="宋体" w:cs="宋体"/>
                <w:b w:val="0"/>
                <w:i w:val="0"/>
                <w:sz w:val="17"/>
              </w:rPr>
              <w:t>UserDao.existsUsername</w:t>
            </w:r>
          </w:p>
        </w:tc>
        <w:tc>
          <w:tcPr>
            <w:tcW w:type="dxa" w:w="5896"/>
          </w:tcPr>
          <w:p>
            <w:pPr>
              <w:spacing w:before="20" w:after="20" w:line="269" w:lineRule="auto"/>
              <w:jc w:val="left"/>
            </w:pPr>
            <w:r/>
            <w:r>
              <w:rPr>
                <w:rFonts w:ascii="宋体" w:hAnsi="宋体" w:eastAsia="宋体" w:cs="宋体"/>
                <w:b w:val="0"/>
                <w:i w:val="0"/>
                <w:sz w:val="17"/>
              </w:rPr>
              <w:t>SELECT COUNT(*) FROM sys_user WHERE username = ? AND id &lt;&gt; ?</w:t>
            </w:r>
          </w:p>
        </w:tc>
      </w:tr>
      <w:tr>
        <w:tc>
          <w:tcPr>
            <w:tcW w:type="dxa" w:w="1020"/>
          </w:tcPr>
          <w:p>
            <w:pPr>
              <w:spacing w:before="20" w:after="20" w:line="269" w:lineRule="auto"/>
              <w:jc w:val="left"/>
            </w:pPr>
            <w:r/>
            <w:r>
              <w:rPr>
                <w:rFonts w:ascii="宋体" w:hAnsi="宋体" w:eastAsia="宋体" w:cs="宋体"/>
                <w:b w:val="0"/>
                <w:i w:val="0"/>
                <w:sz w:val="17"/>
              </w:rPr>
              <w:t>学号生成</w:t>
            </w:r>
          </w:p>
        </w:tc>
        <w:tc>
          <w:tcPr>
            <w:tcW w:type="dxa" w:w="2041"/>
          </w:tcPr>
          <w:p>
            <w:pPr>
              <w:spacing w:before="20" w:after="20" w:line="269" w:lineRule="auto"/>
              <w:jc w:val="left"/>
            </w:pPr>
            <w:r/>
            <w:r>
              <w:rPr>
                <w:rFonts w:ascii="宋体" w:hAnsi="宋体" w:eastAsia="宋体" w:cs="宋体"/>
                <w:b w:val="0"/>
                <w:i w:val="0"/>
                <w:sz w:val="17"/>
              </w:rPr>
              <w:t>StudentDao.generateSno</w:t>
            </w:r>
          </w:p>
        </w:tc>
        <w:tc>
          <w:tcPr>
            <w:tcW w:type="dxa" w:w="5896"/>
          </w:tcPr>
          <w:p>
            <w:pPr>
              <w:spacing w:before="20" w:after="20" w:line="269" w:lineRule="auto"/>
              <w:jc w:val="left"/>
            </w:pPr>
            <w:r/>
            <w:r>
              <w:rPr>
                <w:rFonts w:ascii="宋体" w:hAnsi="宋体" w:eastAsia="宋体" w:cs="宋体"/>
                <w:b w:val="0"/>
                <w:i w:val="0"/>
                <w:sz w:val="17"/>
              </w:rPr>
              <w:t>SELECT MAX(sno) FROM student WHERE sno LIKE ?</w:t>
            </w:r>
          </w:p>
        </w:tc>
      </w:tr>
      <w:tr>
        <w:tc>
          <w:tcPr>
            <w:tcW w:type="dxa" w:w="1020"/>
          </w:tcPr>
          <w:p>
            <w:pPr>
              <w:spacing w:before="20" w:after="20" w:line="269" w:lineRule="auto"/>
              <w:jc w:val="left"/>
            </w:pPr>
            <w:r/>
            <w:r>
              <w:rPr>
                <w:rFonts w:ascii="宋体" w:hAnsi="宋体" w:eastAsia="宋体" w:cs="宋体"/>
                <w:b w:val="0"/>
                <w:i w:val="0"/>
                <w:sz w:val="17"/>
              </w:rPr>
              <w:t>插入回写主键</w:t>
            </w:r>
          </w:p>
        </w:tc>
        <w:tc>
          <w:tcPr>
            <w:tcW w:type="dxa" w:w="2041"/>
          </w:tcPr>
          <w:p>
            <w:pPr>
              <w:spacing w:before="20" w:after="20" w:line="269" w:lineRule="auto"/>
              <w:jc w:val="left"/>
            </w:pPr>
            <w:r/>
            <w:r>
              <w:rPr>
                <w:rFonts w:ascii="宋体" w:hAnsi="宋体" w:eastAsia="宋体" w:cs="宋体"/>
                <w:b w:val="0"/>
                <w:i w:val="0"/>
                <w:sz w:val="17"/>
              </w:rPr>
              <w:t>StudentDao.insert</w:t>
            </w:r>
          </w:p>
        </w:tc>
        <w:tc>
          <w:tcPr>
            <w:tcW w:type="dxa" w:w="5896"/>
          </w:tcPr>
          <w:p>
            <w:pPr>
              <w:spacing w:before="20" w:after="20" w:line="269" w:lineRule="auto"/>
              <w:jc w:val="left"/>
            </w:pPr>
            <w:r/>
            <w:r>
              <w:rPr>
                <w:rFonts w:ascii="宋体" w:hAnsi="宋体" w:eastAsia="宋体" w:cs="宋体"/>
                <w:b w:val="0"/>
                <w:i w:val="0"/>
                <w:sz w:val="17"/>
              </w:rPr>
              <w:t>INSERT INTO student (sno, name, gender, birthday, class_id, phone, email, address, enroll_year, status, create_time) VALUES (?, ?, ?, ?, ?, ?, ?, ?, ?, ?, ?)  ［Statement.RETURN_GENERATED_KEYS］</w:t>
            </w:r>
          </w:p>
        </w:tc>
      </w:tr>
      <w:tr>
        <w:tc>
          <w:tcPr>
            <w:tcW w:type="dxa" w:w="1020"/>
          </w:tcPr>
          <w:p>
            <w:pPr>
              <w:spacing w:before="20" w:after="20" w:line="269" w:lineRule="auto"/>
              <w:jc w:val="left"/>
            </w:pPr>
            <w:r/>
            <w:r>
              <w:rPr>
                <w:rFonts w:ascii="宋体" w:hAnsi="宋体" w:eastAsia="宋体" w:cs="宋体"/>
                <w:b w:val="0"/>
                <w:i w:val="0"/>
                <w:sz w:val="17"/>
              </w:rPr>
              <w:t>批量写入</w:t>
            </w:r>
          </w:p>
        </w:tc>
        <w:tc>
          <w:tcPr>
            <w:tcW w:type="dxa" w:w="2041"/>
          </w:tcPr>
          <w:p>
            <w:pPr>
              <w:spacing w:before="20" w:after="20" w:line="269" w:lineRule="auto"/>
              <w:jc w:val="left"/>
            </w:pPr>
            <w:r/>
            <w:r>
              <w:rPr>
                <w:rFonts w:ascii="宋体" w:hAnsi="宋体" w:eastAsia="宋体" w:cs="宋体"/>
                <w:b w:val="0"/>
                <w:i w:val="0"/>
                <w:sz w:val="17"/>
              </w:rPr>
              <w:t>ScoreDao.batchSave</w:t>
            </w:r>
          </w:p>
        </w:tc>
        <w:tc>
          <w:tcPr>
            <w:tcW w:type="dxa" w:w="5896"/>
          </w:tcPr>
          <w:p>
            <w:pPr>
              <w:spacing w:before="20" w:after="20" w:line="269" w:lineRule="auto"/>
              <w:jc w:val="left"/>
            </w:pPr>
            <w:r/>
            <w:r>
              <w:rPr>
                <w:rFonts w:ascii="宋体" w:hAnsi="宋体" w:eastAsia="宋体" w:cs="宋体"/>
                <w:b w:val="0"/>
                <w:i w:val="0"/>
                <w:sz w:val="17"/>
              </w:rPr>
              <w:t>INSERT INTO score (student_id, course_id, semester, usual_score, exam_score, makeup_score, is_retake, remark, create_time) VALUES (?, ?, ?, ?, ?, ?, ?, ?, ?)  ［Db.batchUpdate 批量执行并提交］</w:t>
            </w:r>
          </w:p>
        </w:tc>
      </w:tr>
      <w:tr>
        <w:tc>
          <w:tcPr>
            <w:tcW w:type="dxa" w:w="1020"/>
          </w:tcPr>
          <w:p>
            <w:pPr>
              <w:spacing w:before="20" w:after="20" w:line="269" w:lineRule="auto"/>
              <w:jc w:val="left"/>
            </w:pPr>
            <w:r/>
            <w:r>
              <w:rPr>
                <w:rFonts w:ascii="宋体" w:hAnsi="宋体" w:eastAsia="宋体" w:cs="宋体"/>
                <w:b w:val="0"/>
                <w:i w:val="0"/>
                <w:sz w:val="17"/>
              </w:rPr>
              <w:t>GPA 计算</w:t>
            </w:r>
          </w:p>
        </w:tc>
        <w:tc>
          <w:tcPr>
            <w:tcW w:type="dxa" w:w="2041"/>
          </w:tcPr>
          <w:p>
            <w:pPr>
              <w:spacing w:before="20" w:after="20" w:line="269" w:lineRule="auto"/>
              <w:jc w:val="left"/>
            </w:pPr>
            <w:r/>
            <w:r>
              <w:rPr>
                <w:rFonts w:ascii="宋体" w:hAnsi="宋体" w:eastAsia="宋体" w:cs="宋体"/>
                <w:b w:val="0"/>
                <w:i w:val="0"/>
                <w:sz w:val="17"/>
              </w:rPr>
              <w:t>ScoreDao.calcGpa</w:t>
            </w:r>
          </w:p>
        </w:tc>
        <w:tc>
          <w:tcPr>
            <w:tcW w:type="dxa" w:w="5896"/>
          </w:tcPr>
          <w:p>
            <w:pPr>
              <w:spacing w:before="20" w:after="20" w:line="269" w:lineRule="auto"/>
              <w:jc w:val="left"/>
            </w:pPr>
            <w:r/>
            <w:r>
              <w:rPr>
                <w:rFonts w:ascii="宋体" w:hAnsi="宋体" w:eastAsia="宋体" w:cs="宋体"/>
                <w:b w:val="0"/>
                <w:i w:val="0"/>
                <w:sz w:val="17"/>
              </w:rPr>
              <w:t>SELECT COALESCE(SUM(CASE WHEN sc.total_score &gt;= 90 THEN 4.0 WHEN sc.total_score &gt;= 80 THEN 3.0 WHEN sc.total_score &gt;= 70 THEN 2.0 WHEN sc.total_score &gt;= 60 THEN 1.0 ELSE 0 END * co.credit), 0) FROM score sc JOIN course co ON sc.course_id = co.id WHERE sc.student_id = ? AND sc.total_score IS NOT NULL</w:t>
            </w:r>
          </w:p>
        </w:tc>
      </w:tr>
      <w:tr>
        <w:tc>
          <w:tcPr>
            <w:tcW w:type="dxa" w:w="1020"/>
          </w:tcPr>
          <w:p>
            <w:pPr>
              <w:spacing w:before="20" w:after="20" w:line="269" w:lineRule="auto"/>
              <w:jc w:val="left"/>
            </w:pPr>
            <w:r/>
            <w:r>
              <w:rPr>
                <w:rFonts w:ascii="宋体" w:hAnsi="宋体" w:eastAsia="宋体" w:cs="宋体"/>
                <w:b w:val="0"/>
                <w:i w:val="0"/>
                <w:sz w:val="17"/>
              </w:rPr>
              <w:t>加权平均分</w:t>
            </w:r>
          </w:p>
        </w:tc>
        <w:tc>
          <w:tcPr>
            <w:tcW w:type="dxa" w:w="2041"/>
          </w:tcPr>
          <w:p>
            <w:pPr>
              <w:spacing w:before="20" w:after="20" w:line="269" w:lineRule="auto"/>
              <w:jc w:val="left"/>
            </w:pPr>
            <w:r/>
            <w:r>
              <w:rPr>
                <w:rFonts w:ascii="宋体" w:hAnsi="宋体" w:eastAsia="宋体" w:cs="宋体"/>
                <w:b w:val="0"/>
                <w:i w:val="0"/>
                <w:sz w:val="17"/>
              </w:rPr>
              <w:t>ScoreDao.calcWeightedAverage</w:t>
            </w:r>
          </w:p>
        </w:tc>
        <w:tc>
          <w:tcPr>
            <w:tcW w:type="dxa" w:w="5896"/>
          </w:tcPr>
          <w:p>
            <w:pPr>
              <w:spacing w:before="20" w:after="20" w:line="269" w:lineRule="auto"/>
              <w:jc w:val="left"/>
            </w:pPr>
            <w:r/>
            <w:r>
              <w:rPr>
                <w:rFonts w:ascii="宋体" w:hAnsi="宋体" w:eastAsia="宋体" w:cs="宋体"/>
                <w:b w:val="0"/>
                <w:i w:val="0"/>
                <w:sz w:val="17"/>
              </w:rPr>
              <w:t>SELECT COALESCE(SUM(sc.total_score * co.credit), 0) FROM score sc JOIN course co ON sc.course_id = co.id WHERE sc.student_id = ? AND sc.total_score IS NOT NULL</w:t>
            </w:r>
          </w:p>
        </w:tc>
      </w:tr>
      <w:tr>
        <w:tc>
          <w:tcPr>
            <w:tcW w:type="dxa" w:w="1020"/>
          </w:tcPr>
          <w:p>
            <w:pPr>
              <w:spacing w:before="20" w:after="20" w:line="269" w:lineRule="auto"/>
              <w:jc w:val="left"/>
            </w:pPr>
            <w:r/>
            <w:r>
              <w:rPr>
                <w:rFonts w:ascii="宋体" w:hAnsi="宋体" w:eastAsia="宋体" w:cs="宋体"/>
                <w:b w:val="0"/>
                <w:i w:val="0"/>
                <w:sz w:val="17"/>
              </w:rPr>
              <w:t>已修学分</w:t>
            </w:r>
          </w:p>
        </w:tc>
        <w:tc>
          <w:tcPr>
            <w:tcW w:type="dxa" w:w="2041"/>
          </w:tcPr>
          <w:p>
            <w:pPr>
              <w:spacing w:before="20" w:after="20" w:line="269" w:lineRule="auto"/>
              <w:jc w:val="left"/>
            </w:pPr>
            <w:r/>
            <w:r>
              <w:rPr>
                <w:rFonts w:ascii="宋体" w:hAnsi="宋体" w:eastAsia="宋体" w:cs="宋体"/>
                <w:b w:val="0"/>
                <w:i w:val="0"/>
                <w:sz w:val="17"/>
              </w:rPr>
              <w:t>ScoreDao.sumPassedCredit</w:t>
            </w:r>
          </w:p>
        </w:tc>
        <w:tc>
          <w:tcPr>
            <w:tcW w:type="dxa" w:w="5896"/>
          </w:tcPr>
          <w:p>
            <w:pPr>
              <w:spacing w:before="20" w:after="20" w:line="269" w:lineRule="auto"/>
              <w:jc w:val="left"/>
            </w:pPr>
            <w:r/>
            <w:r>
              <w:rPr>
                <w:rFonts w:ascii="宋体" w:hAnsi="宋体" w:eastAsia="宋体" w:cs="宋体"/>
                <w:b w:val="0"/>
                <w:i w:val="0"/>
                <w:sz w:val="17"/>
              </w:rPr>
              <w:t>SELECT COALESCE(SUM(co.credit), 0) FROM score sc JOIN course co ON sc.course_id = co.id WHERE sc.student_id = ? AND sc.total_score &gt;= 60</w:t>
            </w:r>
          </w:p>
        </w:tc>
      </w:tr>
      <w:tr>
        <w:tc>
          <w:tcPr>
            <w:tcW w:type="dxa" w:w="1020"/>
          </w:tcPr>
          <w:p>
            <w:pPr>
              <w:spacing w:before="20" w:after="20" w:line="269" w:lineRule="auto"/>
              <w:jc w:val="left"/>
            </w:pPr>
            <w:r/>
            <w:r>
              <w:rPr>
                <w:rFonts w:ascii="宋体" w:hAnsi="宋体" w:eastAsia="宋体" w:cs="宋体"/>
                <w:b w:val="0"/>
                <w:i w:val="0"/>
                <w:sz w:val="17"/>
              </w:rPr>
              <w:t>课程统计</w:t>
            </w:r>
          </w:p>
        </w:tc>
        <w:tc>
          <w:tcPr>
            <w:tcW w:type="dxa" w:w="2041"/>
          </w:tcPr>
          <w:p>
            <w:pPr>
              <w:spacing w:before="20" w:after="20" w:line="269" w:lineRule="auto"/>
              <w:jc w:val="left"/>
            </w:pPr>
            <w:r/>
            <w:r>
              <w:rPr>
                <w:rFonts w:ascii="宋体" w:hAnsi="宋体" w:eastAsia="宋体" w:cs="宋体"/>
                <w:b w:val="0"/>
                <w:i w:val="0"/>
                <w:sz w:val="17"/>
              </w:rPr>
              <w:t>ScoreDao.courseStat</w:t>
            </w:r>
          </w:p>
        </w:tc>
        <w:tc>
          <w:tcPr>
            <w:tcW w:type="dxa" w:w="5896"/>
          </w:tcPr>
          <w:p>
            <w:pPr>
              <w:spacing w:before="20" w:after="20" w:line="269" w:lineRule="auto"/>
              <w:jc w:val="left"/>
            </w:pPr>
            <w:r/>
            <w:r>
              <w:rPr>
                <w:rFonts w:ascii="宋体" w:hAnsi="宋体" w:eastAsia="宋体" w:cs="宋体"/>
                <w:b w:val="0"/>
                <w:i w:val="0"/>
                <w:sz w:val="17"/>
              </w:rPr>
              <w:t>SELECT ROUND(AVG(total_score), 1) AS avg_score, MAX(total_score) AS max_score, MIN(total_score) AS min_score, COUNT(*) AS total_count, SUM(CASE WHEN total_score &gt;= 60 THEN 1 ELSE 0 END) AS pass_count, ROUND(100.0 * SUM(CASE WHEN total_score &gt;= 60 THEN 1 ELSE 0 END) / NULLIF(COUNT(*), 0), 1) AS pass_rate FROM score WHERE course_id = ? AND total_score IS NOT NULL</w:t>
            </w:r>
          </w:p>
        </w:tc>
      </w:tr>
      <w:tr>
        <w:tc>
          <w:tcPr>
            <w:tcW w:type="dxa" w:w="1020"/>
          </w:tcPr>
          <w:p>
            <w:pPr>
              <w:spacing w:before="20" w:after="20" w:line="269" w:lineRule="auto"/>
              <w:jc w:val="left"/>
            </w:pPr>
            <w:r/>
            <w:r>
              <w:rPr>
                <w:rFonts w:ascii="宋体" w:hAnsi="宋体" w:eastAsia="宋体" w:cs="宋体"/>
                <w:b w:val="0"/>
                <w:i w:val="0"/>
                <w:sz w:val="17"/>
              </w:rPr>
              <w:t>班级排名</w:t>
            </w:r>
          </w:p>
        </w:tc>
        <w:tc>
          <w:tcPr>
            <w:tcW w:type="dxa" w:w="2041"/>
          </w:tcPr>
          <w:p>
            <w:pPr>
              <w:spacing w:before="20" w:after="20" w:line="269" w:lineRule="auto"/>
              <w:jc w:val="left"/>
            </w:pPr>
            <w:r/>
            <w:r>
              <w:rPr>
                <w:rFonts w:ascii="宋体" w:hAnsi="宋体" w:eastAsia="宋体" w:cs="宋体"/>
                <w:b w:val="0"/>
                <w:i w:val="0"/>
                <w:sz w:val="17"/>
              </w:rPr>
              <w:t>ScoreDao.classAverageRank</w:t>
            </w:r>
          </w:p>
        </w:tc>
        <w:tc>
          <w:tcPr>
            <w:tcW w:type="dxa" w:w="5896"/>
          </w:tcPr>
          <w:p>
            <w:pPr>
              <w:spacing w:before="20" w:after="20" w:line="269" w:lineRule="auto"/>
              <w:jc w:val="left"/>
            </w:pPr>
            <w:r/>
            <w:r>
              <w:rPr>
                <w:rFonts w:ascii="宋体" w:hAnsi="宋体" w:eastAsia="宋体" w:cs="宋体"/>
                <w:b w:val="0"/>
                <w:i w:val="0"/>
                <w:sz w:val="17"/>
              </w:rPr>
              <w:t>SELECT c.class_name, COUNT(DISTINCT sc.student_id) AS student_count, ROUND(AVG(sc.total_score), 1) AS avg_score, ROUND(100.0 * SUM(CASE WHEN sc.total_score &gt;= 60 THEN 1 ELSE 0 END) / COUNT(*), 1) AS pass_rate FROM score sc JOIN student st ON sc.student_id = st.id JOIN clazz c ON st.class_id = c.id WHERE sc.semester = ? GROUP BY c.class_name ORDER BY avg_score DESC</w:t>
            </w:r>
          </w:p>
        </w:tc>
      </w:tr>
      <w:tr>
        <w:tc>
          <w:tcPr>
            <w:tcW w:type="dxa" w:w="1020"/>
          </w:tcPr>
          <w:p>
            <w:pPr>
              <w:spacing w:before="20" w:after="20" w:line="269" w:lineRule="auto"/>
              <w:jc w:val="left"/>
            </w:pPr>
            <w:r/>
            <w:r>
              <w:rPr>
                <w:rFonts w:ascii="宋体" w:hAnsi="宋体" w:eastAsia="宋体" w:cs="宋体"/>
                <w:b w:val="0"/>
                <w:i w:val="0"/>
                <w:sz w:val="17"/>
              </w:rPr>
              <w:t>五档分布</w:t>
            </w:r>
          </w:p>
        </w:tc>
        <w:tc>
          <w:tcPr>
            <w:tcW w:type="dxa" w:w="2041"/>
          </w:tcPr>
          <w:p>
            <w:pPr>
              <w:spacing w:before="20" w:after="20" w:line="269" w:lineRule="auto"/>
              <w:jc w:val="left"/>
            </w:pPr>
            <w:r/>
            <w:r>
              <w:rPr>
                <w:rFonts w:ascii="宋体" w:hAnsi="宋体" w:eastAsia="宋体" w:cs="宋体"/>
                <w:b w:val="0"/>
                <w:i w:val="0"/>
                <w:sz w:val="17"/>
              </w:rPr>
              <w:t>ScoreDao.scoreDistribution</w:t>
            </w:r>
          </w:p>
        </w:tc>
        <w:tc>
          <w:tcPr>
            <w:tcW w:type="dxa" w:w="5896"/>
          </w:tcPr>
          <w:p>
            <w:pPr>
              <w:spacing w:before="20" w:after="20" w:line="269" w:lineRule="auto"/>
              <w:jc w:val="left"/>
            </w:pPr>
            <w:r/>
            <w:r>
              <w:rPr>
                <w:rFonts w:ascii="宋体" w:hAnsi="宋体" w:eastAsia="宋体" w:cs="宋体"/>
                <w:b w:val="0"/>
                <w:i w:val="0"/>
                <w:sz w:val="17"/>
              </w:rPr>
              <w:t>SELECT CASE WHEN total_score &gt;= 90 THEN '优(90-100)' WHEN total_score &gt;= 80 THEN '良(80-89)' WHEN total_score &gt;= 70 THEN '中(70-79)' WHEN total_score &gt;= 60 THEN '及格(60-69)' ELSE '不及格(&lt;60)' END AS level_name, COUNT(*) AS level_count FROM score WHERE total_score IS NOT NULL GROUP BY level_name ORDER BY MIN(total_score) DESC</w:t>
            </w:r>
          </w:p>
        </w:tc>
      </w:tr>
      <w:tr>
        <w:tc>
          <w:tcPr>
            <w:tcW w:type="dxa" w:w="1020"/>
          </w:tcPr>
          <w:p>
            <w:pPr>
              <w:spacing w:before="20" w:after="20" w:line="269" w:lineRule="auto"/>
              <w:jc w:val="left"/>
            </w:pPr>
            <w:r/>
            <w:r>
              <w:rPr>
                <w:rFonts w:ascii="宋体" w:hAnsi="宋体" w:eastAsia="宋体" w:cs="宋体"/>
                <w:b w:val="0"/>
                <w:i w:val="0"/>
                <w:sz w:val="17"/>
              </w:rPr>
              <w:t>分数段分布</w:t>
            </w:r>
          </w:p>
        </w:tc>
        <w:tc>
          <w:tcPr>
            <w:tcW w:type="dxa" w:w="2041"/>
          </w:tcPr>
          <w:p>
            <w:pPr>
              <w:spacing w:before="20" w:after="20" w:line="269" w:lineRule="auto"/>
              <w:jc w:val="left"/>
            </w:pPr>
            <w:r/>
            <w:r>
              <w:rPr>
                <w:rFonts w:ascii="宋体" w:hAnsi="宋体" w:eastAsia="宋体" w:cs="宋体"/>
                <w:b w:val="0"/>
                <w:i w:val="0"/>
                <w:sz w:val="17"/>
              </w:rPr>
              <w:t>ScoreDao.scoreSegment</w:t>
            </w:r>
          </w:p>
        </w:tc>
        <w:tc>
          <w:tcPr>
            <w:tcW w:type="dxa" w:w="5896"/>
          </w:tcPr>
          <w:p>
            <w:pPr>
              <w:spacing w:before="20" w:after="20" w:line="269" w:lineRule="auto"/>
              <w:jc w:val="left"/>
            </w:pPr>
            <w:r/>
            <w:r>
              <w:rPr>
                <w:rFonts w:ascii="宋体" w:hAnsi="宋体" w:eastAsia="宋体" w:cs="宋体"/>
                <w:b w:val="0"/>
                <w:i w:val="0"/>
                <w:sz w:val="17"/>
              </w:rPr>
              <w:t>SELECT score_range, COUNT(*) AS num FROM (SELECT CONCAT(FLOOR(total_score / 10) * 10, '-', FLOOR(total_score / 10) * 10 + 9) AS score_range, FLOOR(total_score / 10) AS seg FROM score WHERE total_score IS NOT NULL) t GROUP BY score_range ORDER BY score_range DESC</w:t>
            </w:r>
          </w:p>
        </w:tc>
      </w:tr>
      <w:tr>
        <w:tc>
          <w:tcPr>
            <w:tcW w:type="dxa" w:w="1020"/>
          </w:tcPr>
          <w:p>
            <w:pPr>
              <w:spacing w:before="20" w:after="20" w:line="269" w:lineRule="auto"/>
              <w:jc w:val="left"/>
            </w:pPr>
            <w:r/>
            <w:r>
              <w:rPr>
                <w:rFonts w:ascii="宋体" w:hAnsi="宋体" w:eastAsia="宋体" w:cs="宋体"/>
                <w:b w:val="0"/>
                <w:i w:val="0"/>
                <w:sz w:val="17"/>
              </w:rPr>
              <w:t>学生排名</w:t>
            </w:r>
          </w:p>
        </w:tc>
        <w:tc>
          <w:tcPr>
            <w:tcW w:type="dxa" w:w="2041"/>
          </w:tcPr>
          <w:p>
            <w:pPr>
              <w:spacing w:before="20" w:after="20" w:line="269" w:lineRule="auto"/>
              <w:jc w:val="left"/>
            </w:pPr>
            <w:r/>
            <w:r>
              <w:rPr>
                <w:rFonts w:ascii="宋体" w:hAnsi="宋体" w:eastAsia="宋体" w:cs="宋体"/>
                <w:b w:val="0"/>
                <w:i w:val="0"/>
                <w:sz w:val="17"/>
              </w:rPr>
              <w:t>ScoreDao.studentRank</w:t>
            </w:r>
          </w:p>
        </w:tc>
        <w:tc>
          <w:tcPr>
            <w:tcW w:type="dxa" w:w="5896"/>
          </w:tcPr>
          <w:p>
            <w:pPr>
              <w:spacing w:before="20" w:after="20" w:line="269" w:lineRule="auto"/>
              <w:jc w:val="left"/>
            </w:pPr>
            <w:r/>
            <w:r>
              <w:rPr>
                <w:rFonts w:ascii="宋体" w:hAnsi="宋体" w:eastAsia="宋体" w:cs="宋体"/>
                <w:b w:val="0"/>
                <w:i w:val="0"/>
                <w:sz w:val="17"/>
              </w:rPr>
              <w:t>SELECT st.sno, st.name, c.class_name, ROUND(AVG(sc.total_score), 1) AS avg_score, COUNT(*) AS course_count, COALESCE(SUM(CASE WHEN sc.total_score &gt;= 60 THEN co.credit ELSE 0 END), 0) AS total_credit FROM score sc JOIN student st ON sc.student_id = st.id JOIN clazz c ON st.class_id = c.id JOIN course co ON sc.course_id = co.id WHERE sc.total_score IS NOT NULL AND 1=1 GROUP BY st.sno, st.name, c.class_name ORDER BY avg_score DESC LIMIT ?</w:t>
            </w:r>
          </w:p>
        </w:tc>
      </w:tr>
      <w:tr>
        <w:tc>
          <w:tcPr>
            <w:tcW w:type="dxa" w:w="1020"/>
          </w:tcPr>
          <w:p>
            <w:pPr>
              <w:spacing w:before="20" w:after="20" w:line="269" w:lineRule="auto"/>
              <w:jc w:val="left"/>
            </w:pPr>
            <w:r/>
            <w:r>
              <w:rPr>
                <w:rFonts w:ascii="宋体" w:hAnsi="宋体" w:eastAsia="宋体" w:cs="宋体"/>
                <w:b w:val="0"/>
                <w:i w:val="0"/>
                <w:sz w:val="17"/>
              </w:rPr>
              <w:t>考勤预警</w:t>
            </w:r>
          </w:p>
        </w:tc>
        <w:tc>
          <w:tcPr>
            <w:tcW w:type="dxa" w:w="2041"/>
          </w:tcPr>
          <w:p>
            <w:pPr>
              <w:spacing w:before="20" w:after="20" w:line="269" w:lineRule="auto"/>
              <w:jc w:val="left"/>
            </w:pPr>
            <w:r/>
            <w:r>
              <w:rPr>
                <w:rFonts w:ascii="宋体" w:hAnsi="宋体" w:eastAsia="宋体" w:cs="宋体"/>
                <w:b w:val="0"/>
                <w:i w:val="0"/>
                <w:sz w:val="17"/>
              </w:rPr>
              <w:t>AttendanceDao.warningList</w:t>
            </w:r>
          </w:p>
        </w:tc>
        <w:tc>
          <w:tcPr>
            <w:tcW w:type="dxa" w:w="5896"/>
          </w:tcPr>
          <w:p>
            <w:pPr>
              <w:spacing w:before="20" w:after="20" w:line="269" w:lineRule="auto"/>
              <w:jc w:val="left"/>
            </w:pPr>
            <w:r/>
            <w:r>
              <w:rPr>
                <w:rFonts w:ascii="宋体" w:hAnsi="宋体" w:eastAsia="宋体" w:cs="宋体"/>
                <w:b w:val="0"/>
                <w:i w:val="0"/>
                <w:sz w:val="17"/>
              </w:rPr>
              <w:t>SELECT st.sno, st.name, c.class_name, SUM(CASE WHEN a.status = '缺勤' THEN 1 ELSE 0 END) AS absent_count, SUM(CASE WHEN a.status &lt;&gt; '出勤' THEN 1 ELSE 0 END) AS abnormal_count, COUNT(*) AS total_count, ROUND(100.0 * SUM(CASE WHEN a.status = '出勤' THEN 1 ELSE 0 END) / COUNT(*), 1) AS rate FROM attendance a JOIN student st ON a.student_id = st.id LEFT JOIN clazz c ON st.class_id = c.id GROUP BY st.sno, st.name, c.class_name HAVING SUM(CASE WHEN a.status &lt;&gt; '出勤' THEN 1 ELSE 0 END) &gt;= ? ORDER BY abnormal_count DESC</w:t>
            </w:r>
          </w:p>
        </w:tc>
      </w:tr>
      <w:tr>
        <w:tc>
          <w:tcPr>
            <w:tcW w:type="dxa" w:w="1020"/>
          </w:tcPr>
          <w:p>
            <w:pPr>
              <w:spacing w:before="20" w:after="20" w:line="269" w:lineRule="auto"/>
              <w:jc w:val="left"/>
            </w:pPr>
            <w:r/>
            <w:r>
              <w:rPr>
                <w:rFonts w:ascii="宋体" w:hAnsi="宋体" w:eastAsia="宋体" w:cs="宋体"/>
                <w:b w:val="0"/>
                <w:i w:val="0"/>
                <w:sz w:val="17"/>
              </w:rPr>
              <w:t>班级出勤率</w:t>
            </w:r>
          </w:p>
        </w:tc>
        <w:tc>
          <w:tcPr>
            <w:tcW w:type="dxa" w:w="2041"/>
          </w:tcPr>
          <w:p>
            <w:pPr>
              <w:spacing w:before="20" w:after="20" w:line="269" w:lineRule="auto"/>
              <w:jc w:val="left"/>
            </w:pPr>
            <w:r/>
            <w:r>
              <w:rPr>
                <w:rFonts w:ascii="宋体" w:hAnsi="宋体" w:eastAsia="宋体" w:cs="宋体"/>
                <w:b w:val="0"/>
                <w:i w:val="0"/>
                <w:sz w:val="17"/>
              </w:rPr>
              <w:t>AttendanceDao.classAttendanceRate</w:t>
            </w:r>
          </w:p>
        </w:tc>
        <w:tc>
          <w:tcPr>
            <w:tcW w:type="dxa" w:w="5896"/>
          </w:tcPr>
          <w:p>
            <w:pPr>
              <w:spacing w:before="20" w:after="20" w:line="269" w:lineRule="auto"/>
              <w:jc w:val="left"/>
            </w:pPr>
            <w:r/>
            <w:r>
              <w:rPr>
                <w:rFonts w:ascii="宋体" w:hAnsi="宋体" w:eastAsia="宋体" w:cs="宋体"/>
                <w:b w:val="0"/>
                <w:i w:val="0"/>
                <w:sz w:val="17"/>
              </w:rPr>
              <w:t>SELECT c.class_name, COUNT(*) AS total_count, SUM(CASE WHEN a.status = '出勤' THEN 1 ELSE 0 END) AS present_count, ROUND(100.0 * SUM(CASE WHEN a.status = '出勤' THEN 1 ELSE 0 END) / COUNT(*), 1) AS rate FROM attendance a JOIN student st ON a.student_id = st.id LEFT JOIN clazz c ON st.class_id = c.id GROUP BY c.class_name ORDER BY rate DESC</w:t>
            </w:r>
          </w:p>
        </w:tc>
      </w:tr>
      <w:tr>
        <w:tc>
          <w:tcPr>
            <w:tcW w:type="dxa" w:w="1020"/>
          </w:tcPr>
          <w:p>
            <w:pPr>
              <w:spacing w:before="20" w:after="20" w:line="269" w:lineRule="auto"/>
              <w:jc w:val="left"/>
            </w:pPr>
            <w:r/>
            <w:r>
              <w:rPr>
                <w:rFonts w:ascii="宋体" w:hAnsi="宋体" w:eastAsia="宋体" w:cs="宋体"/>
                <w:b w:val="0"/>
                <w:i w:val="0"/>
                <w:sz w:val="17"/>
              </w:rPr>
              <w:t>教师工作量</w:t>
            </w:r>
          </w:p>
        </w:tc>
        <w:tc>
          <w:tcPr>
            <w:tcW w:type="dxa" w:w="2041"/>
          </w:tcPr>
          <w:p>
            <w:pPr>
              <w:spacing w:before="20" w:after="20" w:line="269" w:lineRule="auto"/>
              <w:jc w:val="left"/>
            </w:pPr>
            <w:r/>
            <w:r>
              <w:rPr>
                <w:rFonts w:ascii="宋体" w:hAnsi="宋体" w:eastAsia="宋体" w:cs="宋体"/>
                <w:b w:val="0"/>
                <w:i w:val="0"/>
                <w:sz w:val="17"/>
              </w:rPr>
              <w:t>StatsService.teacherWorkload</w:t>
            </w:r>
          </w:p>
        </w:tc>
        <w:tc>
          <w:tcPr>
            <w:tcW w:type="dxa" w:w="5896"/>
          </w:tcPr>
          <w:p>
            <w:pPr>
              <w:spacing w:before="20" w:after="20" w:line="269" w:lineRule="auto"/>
              <w:jc w:val="left"/>
            </w:pPr>
            <w:r/>
            <w:r>
              <w:rPr>
                <w:rFonts w:ascii="宋体" w:hAnsi="宋体" w:eastAsia="宋体" w:cs="宋体"/>
                <w:b w:val="0"/>
                <w:i w:val="0"/>
                <w:sz w:val="17"/>
              </w:rPr>
              <w:t>SELECT co.teacher, COUNT(DISTINCT co.id) AS course_count, ROUND(AVG(sc.total_score), 1) AS avg_score FROM course co LEFT JOIN score sc ON sc.course_id = co.id WHERE co.teacher IS NOT NULL AND co.teacher &lt;&gt; '' GROUP BY co.teacher ORDER BY course_count DESC</w:t>
            </w:r>
          </w:p>
        </w:tc>
      </w:tr>
      <w:tr>
        <w:tc>
          <w:tcPr>
            <w:tcW w:type="dxa" w:w="1020"/>
          </w:tcPr>
          <w:p>
            <w:pPr>
              <w:spacing w:before="20" w:after="20" w:line="269" w:lineRule="auto"/>
              <w:jc w:val="left"/>
            </w:pPr>
            <w:r/>
            <w:r>
              <w:rPr>
                <w:rFonts w:ascii="宋体" w:hAnsi="宋体" w:eastAsia="宋体" w:cs="宋体"/>
                <w:b w:val="0"/>
                <w:i w:val="0"/>
                <w:sz w:val="17"/>
              </w:rPr>
              <w:t>人数分布</w:t>
            </w:r>
          </w:p>
        </w:tc>
        <w:tc>
          <w:tcPr>
            <w:tcW w:type="dxa" w:w="2041"/>
          </w:tcPr>
          <w:p>
            <w:pPr>
              <w:spacing w:before="20" w:after="20" w:line="269" w:lineRule="auto"/>
              <w:jc w:val="left"/>
            </w:pPr>
            <w:r/>
            <w:r>
              <w:rPr>
                <w:rFonts w:ascii="宋体" w:hAnsi="宋体" w:eastAsia="宋体" w:cs="宋体"/>
                <w:b w:val="0"/>
                <w:i w:val="0"/>
                <w:sz w:val="17"/>
              </w:rPr>
              <w:t>StudentDao.countGroupByMajor</w:t>
            </w:r>
          </w:p>
        </w:tc>
        <w:tc>
          <w:tcPr>
            <w:tcW w:type="dxa" w:w="5896"/>
          </w:tcPr>
          <w:p>
            <w:pPr>
              <w:spacing w:before="20" w:after="20" w:line="269" w:lineRule="auto"/>
              <w:jc w:val="left"/>
            </w:pPr>
            <w:r/>
            <w:r>
              <w:rPr>
                <w:rFonts w:ascii="宋体" w:hAnsi="宋体" w:eastAsia="宋体" w:cs="宋体"/>
                <w:b w:val="0"/>
                <w:i w:val="0"/>
                <w:sz w:val="17"/>
              </w:rPr>
              <w:t>SELECT m.major_name, COUNT(s.id) AS student_count FROM major m LEFT JOIN clazz c ON c.major_id = m.id LEFT JOIN student s ON s.class_id = c.id GROUP BY m.major_name ORDER BY COUNT(s.id) DESC</w:t>
            </w:r>
          </w:p>
        </w:tc>
      </w:tr>
      <w:tr>
        <w:tc>
          <w:tcPr>
            <w:tcW w:type="dxa" w:w="1020"/>
          </w:tcPr>
          <w:p>
            <w:pPr>
              <w:spacing w:before="20" w:after="20" w:line="269" w:lineRule="auto"/>
              <w:jc w:val="left"/>
            </w:pPr>
            <w:r/>
            <w:r>
              <w:rPr>
                <w:rFonts w:ascii="宋体" w:hAnsi="宋体" w:eastAsia="宋体" w:cs="宋体"/>
                <w:b w:val="0"/>
                <w:i w:val="0"/>
                <w:sz w:val="17"/>
              </w:rPr>
              <w:t>看板概览</w:t>
            </w:r>
          </w:p>
        </w:tc>
        <w:tc>
          <w:tcPr>
            <w:tcW w:type="dxa" w:w="2041"/>
          </w:tcPr>
          <w:p>
            <w:pPr>
              <w:spacing w:before="20" w:after="20" w:line="269" w:lineRule="auto"/>
              <w:jc w:val="left"/>
            </w:pPr>
            <w:r/>
            <w:r>
              <w:rPr>
                <w:rFonts w:ascii="宋体" w:hAnsi="宋体" w:eastAsia="宋体" w:cs="宋体"/>
                <w:b w:val="0"/>
                <w:i w:val="0"/>
                <w:sz w:val="17"/>
              </w:rPr>
              <w:t>ScoreDao.overviewStat</w:t>
            </w:r>
          </w:p>
        </w:tc>
        <w:tc>
          <w:tcPr>
            <w:tcW w:type="dxa" w:w="5896"/>
          </w:tcPr>
          <w:p>
            <w:pPr>
              <w:spacing w:before="20" w:after="20" w:line="269" w:lineRule="auto"/>
              <w:jc w:val="left"/>
            </w:pPr>
            <w:r/>
            <w:r>
              <w:rPr>
                <w:rFonts w:ascii="宋体" w:hAnsi="宋体" w:eastAsia="宋体" w:cs="宋体"/>
                <w:b w:val="0"/>
                <w:i w:val="0"/>
                <w:sz w:val="17"/>
              </w:rPr>
              <w:t>SELECT ROUND(AVG(total_score), 1) AS avg_score, ROUND(100.0 * SUM(CASE WHEN total_score &gt;= 60 THEN 1 ELSE 0 END) / NULLIF(COUNT(*), 0), 1) AS pass_rate, SUM(CASE WHEN total_score &gt;= 90 THEN 1 ELSE 0 END) AS excellent_count, SUM(CASE WHEN total_score &lt; 60 THEN 1 ELSE 0 END) AS failed_count, COUNT(*) AS total_count FROM score WHERE total_score IS NOT NULL</w:t>
            </w:r>
          </w:p>
        </w:tc>
      </w:tr>
      <w:tr>
        <w:tc>
          <w:tcPr>
            <w:tcW w:type="dxa" w:w="1020"/>
          </w:tcPr>
          <w:p>
            <w:pPr>
              <w:spacing w:before="20" w:after="20" w:line="269" w:lineRule="auto"/>
              <w:jc w:val="left"/>
            </w:pPr>
            <w:r/>
            <w:r>
              <w:rPr>
                <w:rFonts w:ascii="宋体" w:hAnsi="宋体" w:eastAsia="宋体" w:cs="宋体"/>
                <w:b w:val="0"/>
                <w:i w:val="0"/>
                <w:sz w:val="17"/>
              </w:rPr>
              <w:t>日志分页</w:t>
            </w:r>
          </w:p>
        </w:tc>
        <w:tc>
          <w:tcPr>
            <w:tcW w:type="dxa" w:w="2041"/>
          </w:tcPr>
          <w:p>
            <w:pPr>
              <w:spacing w:before="20" w:after="20" w:line="269" w:lineRule="auto"/>
              <w:jc w:val="left"/>
            </w:pPr>
            <w:r/>
            <w:r>
              <w:rPr>
                <w:rFonts w:ascii="宋体" w:hAnsi="宋体" w:eastAsia="宋体" w:cs="宋体"/>
                <w:b w:val="0"/>
                <w:i w:val="0"/>
                <w:sz w:val="17"/>
              </w:rPr>
              <w:t>SysLogDao.findByPage</w:t>
            </w:r>
          </w:p>
        </w:tc>
        <w:tc>
          <w:tcPr>
            <w:tcW w:type="dxa" w:w="5896"/>
          </w:tcPr>
          <w:p>
            <w:pPr>
              <w:spacing w:before="20" w:after="20" w:line="269" w:lineRule="auto"/>
              <w:jc w:val="left"/>
            </w:pPr>
            <w:r/>
            <w:r>
              <w:rPr>
                <w:rFonts w:ascii="宋体" w:hAnsi="宋体" w:eastAsia="宋体" w:cs="宋体"/>
                <w:b w:val="0"/>
                <w:i w:val="0"/>
                <w:sz w:val="17"/>
              </w:rPr>
              <w:t>SELECT id, username, operation, detail, log_time FROM sys_log WHERE ... ORDER BY log_time DESC, id DESC LIMIT ? OFFSET ?</w:t>
            </w:r>
          </w:p>
        </w:tc>
      </w:tr>
      <w:tr>
        <w:tc>
          <w:tcPr>
            <w:tcW w:type="dxa" w:w="1020"/>
          </w:tcPr>
          <w:p>
            <w:pPr>
              <w:spacing w:before="20" w:after="20" w:line="269" w:lineRule="auto"/>
              <w:jc w:val="left"/>
            </w:pPr>
            <w:r/>
            <w:r>
              <w:rPr>
                <w:rFonts w:ascii="宋体" w:hAnsi="宋体" w:eastAsia="宋体" w:cs="宋体"/>
                <w:b w:val="0"/>
                <w:i w:val="0"/>
                <w:sz w:val="17"/>
              </w:rPr>
              <w:t>日志清理</w:t>
            </w:r>
          </w:p>
        </w:tc>
        <w:tc>
          <w:tcPr>
            <w:tcW w:type="dxa" w:w="2041"/>
          </w:tcPr>
          <w:p>
            <w:pPr>
              <w:spacing w:before="20" w:after="20" w:line="269" w:lineRule="auto"/>
              <w:jc w:val="left"/>
            </w:pPr>
            <w:r/>
            <w:r>
              <w:rPr>
                <w:rFonts w:ascii="宋体" w:hAnsi="宋体" w:eastAsia="宋体" w:cs="宋体"/>
                <w:b w:val="0"/>
                <w:i w:val="0"/>
                <w:sz w:val="17"/>
              </w:rPr>
              <w:t>SysLogDao.clearAll</w:t>
            </w:r>
          </w:p>
        </w:tc>
        <w:tc>
          <w:tcPr>
            <w:tcW w:type="dxa" w:w="5896"/>
          </w:tcPr>
          <w:p>
            <w:pPr>
              <w:spacing w:before="20" w:after="20" w:line="269" w:lineRule="auto"/>
              <w:jc w:val="left"/>
            </w:pPr>
            <w:r/>
            <w:r>
              <w:rPr>
                <w:rFonts w:ascii="宋体" w:hAnsi="宋体" w:eastAsia="宋体" w:cs="宋体"/>
                <w:b w:val="0"/>
                <w:i w:val="0"/>
                <w:sz w:val="17"/>
              </w:rPr>
              <w:t>DELETE FROM sys_log</w:t>
            </w:r>
          </w:p>
        </w:tc>
      </w:tr>
      <w:tr>
        <w:tc>
          <w:tcPr>
            <w:tcW w:type="dxa" w:w="1020"/>
          </w:tcPr>
          <w:p>
            <w:pPr>
              <w:spacing w:before="20" w:after="20" w:line="269" w:lineRule="auto"/>
              <w:jc w:val="left"/>
            </w:pPr>
            <w:r/>
            <w:r>
              <w:rPr>
                <w:rFonts w:ascii="宋体" w:hAnsi="宋体" w:eastAsia="宋体" w:cs="宋体"/>
                <w:b w:val="0"/>
                <w:i w:val="0"/>
                <w:sz w:val="17"/>
              </w:rPr>
              <w:t>序列校正</w:t>
            </w:r>
          </w:p>
        </w:tc>
        <w:tc>
          <w:tcPr>
            <w:tcW w:type="dxa" w:w="2041"/>
          </w:tcPr>
          <w:p>
            <w:pPr>
              <w:spacing w:before="20" w:after="20" w:line="269" w:lineRule="auto"/>
              <w:jc w:val="left"/>
            </w:pPr>
            <w:r/>
            <w:r>
              <w:rPr>
                <w:rFonts w:ascii="宋体" w:hAnsi="宋体" w:eastAsia="宋体" w:cs="宋体"/>
                <w:b w:val="0"/>
                <w:i w:val="0"/>
                <w:sz w:val="17"/>
              </w:rPr>
              <w:t>Db.restartIdentities</w:t>
            </w:r>
          </w:p>
        </w:tc>
        <w:tc>
          <w:tcPr>
            <w:tcW w:type="dxa" w:w="5896"/>
          </w:tcPr>
          <w:p>
            <w:pPr>
              <w:spacing w:before="20" w:after="20" w:line="269" w:lineRule="auto"/>
              <w:jc w:val="left"/>
            </w:pPr>
            <w:r/>
            <w:r>
              <w:rPr>
                <w:rFonts w:ascii="宋体" w:hAnsi="宋体" w:eastAsia="宋体" w:cs="宋体"/>
                <w:b w:val="0"/>
                <w:i w:val="0"/>
                <w:sz w:val="17"/>
              </w:rPr>
              <w:t>ALTER TABLE student ALTER COLUMN id RESTART WITH (SELECT COALESCE(MAX(id), 0) + 1 FROM student)</w:t>
            </w:r>
          </w:p>
        </w:tc>
      </w:tr>
      <w:tr>
        <w:tc>
          <w:tcPr>
            <w:tcW w:type="dxa" w:w="1020"/>
          </w:tcPr>
          <w:p>
            <w:pPr>
              <w:spacing w:before="20" w:after="20" w:line="269" w:lineRule="auto"/>
              <w:jc w:val="left"/>
            </w:pPr>
            <w:r/>
            <w:r>
              <w:rPr>
                <w:rFonts w:ascii="宋体" w:hAnsi="宋体" w:eastAsia="宋体" w:cs="宋体"/>
                <w:b w:val="0"/>
                <w:i w:val="0"/>
                <w:sz w:val="17"/>
              </w:rPr>
              <w:t>数据库备份</w:t>
            </w:r>
          </w:p>
        </w:tc>
        <w:tc>
          <w:tcPr>
            <w:tcW w:type="dxa" w:w="2041"/>
          </w:tcPr>
          <w:p>
            <w:pPr>
              <w:spacing w:before="20" w:after="20" w:line="269" w:lineRule="auto"/>
              <w:jc w:val="left"/>
            </w:pPr>
            <w:r/>
            <w:r>
              <w:rPr>
                <w:rFonts w:ascii="宋体" w:hAnsi="宋体" w:eastAsia="宋体" w:cs="宋体"/>
                <w:b w:val="0"/>
                <w:i w:val="0"/>
                <w:sz w:val="17"/>
              </w:rPr>
              <w:t>SystemService.backupDatabase</w:t>
            </w:r>
          </w:p>
        </w:tc>
        <w:tc>
          <w:tcPr>
            <w:tcW w:type="dxa" w:w="5896"/>
          </w:tcPr>
          <w:p>
            <w:pPr>
              <w:spacing w:before="20" w:after="20" w:line="269" w:lineRule="auto"/>
              <w:jc w:val="left"/>
            </w:pPr>
            <w:r/>
            <w:r>
              <w:rPr>
                <w:rFonts w:ascii="宋体" w:hAnsi="宋体" w:eastAsia="宋体" w:cs="宋体"/>
                <w:b w:val="0"/>
                <w:i w:val="0"/>
                <w:sz w:val="17"/>
              </w:rPr>
              <w:t>SCRIPT TO '目标文件绝对路径'</w:t>
            </w:r>
          </w:p>
        </w:tc>
      </w:tr>
      <w:tr>
        <w:tc>
          <w:tcPr>
            <w:tcW w:type="dxa" w:w="1020"/>
          </w:tcPr>
          <w:p>
            <w:pPr>
              <w:spacing w:before="20" w:after="20" w:line="269" w:lineRule="auto"/>
              <w:jc w:val="left"/>
            </w:pPr>
            <w:r/>
            <w:r>
              <w:rPr>
                <w:rFonts w:ascii="宋体" w:hAnsi="宋体" w:eastAsia="宋体" w:cs="宋体"/>
                <w:b w:val="0"/>
                <w:i w:val="0"/>
                <w:sz w:val="17"/>
              </w:rPr>
              <w:t>状态查看</w:t>
            </w:r>
          </w:p>
        </w:tc>
        <w:tc>
          <w:tcPr>
            <w:tcW w:type="dxa" w:w="2041"/>
          </w:tcPr>
          <w:p>
            <w:pPr>
              <w:spacing w:before="20" w:after="20" w:line="269" w:lineRule="auto"/>
              <w:jc w:val="left"/>
            </w:pPr>
            <w:r/>
            <w:r>
              <w:rPr>
                <w:rFonts w:ascii="宋体" w:hAnsi="宋体" w:eastAsia="宋体" w:cs="宋体"/>
                <w:b w:val="0"/>
                <w:i w:val="0"/>
                <w:sz w:val="17"/>
              </w:rPr>
              <w:t>SystemService.databaseStatus</w:t>
            </w:r>
          </w:p>
        </w:tc>
        <w:tc>
          <w:tcPr>
            <w:tcW w:type="dxa" w:w="5896"/>
          </w:tcPr>
          <w:p>
            <w:pPr>
              <w:spacing w:before="20" w:after="20" w:line="269" w:lineRule="auto"/>
              <w:jc w:val="left"/>
            </w:pPr>
            <w:r/>
            <w:r>
              <w:rPr>
                <w:rFonts w:ascii="宋体" w:hAnsi="宋体" w:eastAsia="宋体" w:cs="宋体"/>
                <w:b w:val="0"/>
                <w:i w:val="0"/>
                <w:sz w:val="17"/>
              </w:rPr>
              <w:t>SELECT COUNT(*) FROM INFORMATION_SCHEMA.TABLES WHERE TABLE_SCHEMA = 'PUBLIC'</w:t>
            </w:r>
          </w:p>
        </w:tc>
      </w:tr>
    </w:tbl>
    <w:p>
      <w:pPr>
        <w:pStyle w:val="Heading1"/>
        <w:spacing w:before="240" w:after="120" w:line="300" w:lineRule="auto"/>
      </w:pPr>
      <w:r>
        <w:rPr>
          <w:rFonts w:ascii="黑体" w:hAnsi="黑体" w:eastAsia="黑体" w:cs="黑体"/>
          <w:b/>
          <w:i w:val="0"/>
          <w:color w:val="000000"/>
          <w:sz w:val="32"/>
        </w:rPr>
        <w:t>第 7 章  出错处理与日志</w:t>
      </w:r>
    </w:p>
    <w:p>
      <w:pPr>
        <w:pStyle w:val="Heading2"/>
        <w:spacing w:before="160" w:after="80" w:line="300" w:lineRule="auto"/>
      </w:pPr>
      <w:r>
        <w:rPr>
          <w:rFonts w:ascii="黑体" w:hAnsi="黑体" w:eastAsia="黑体" w:cs="黑体"/>
          <w:b/>
          <w:i w:val="0"/>
          <w:color w:val="000000"/>
          <w:sz w:val="28"/>
        </w:rPr>
        <w:t>7.1  异常体系</w:t>
      </w:r>
    </w:p>
    <w:p>
      <w:pPr>
        <w:spacing w:after="60" w:before="0" w:line="317" w:lineRule="auto"/>
        <w:ind w:firstLine="420"/>
      </w:pPr>
      <w:r>
        <w:rPr>
          <w:rFonts w:ascii="宋体" w:hAnsi="宋体" w:eastAsia="宋体" w:cs="宋体"/>
          <w:b w:val="0"/>
          <w:i w:val="0"/>
          <w:sz w:val="21"/>
        </w:rPr>
        <w:t>系统采用两级异常划分，把「可预期的业务规则冲突」与「不可预期的系统故障」严格区分开，使界面层能够用两种不同的语气向用户反馈，也使测试能够精确断言业务规则。</w:t>
      </w:r>
    </w:p>
    <w:p>
      <w:pPr>
        <w:spacing w:before="120" w:after="40" w:line="276" w:lineRule="auto"/>
        <w:jc w:val="center"/>
      </w:pPr>
      <w:r>
        <w:rPr>
          <w:rFonts w:ascii="黑体" w:hAnsi="黑体" w:eastAsia="黑体" w:cs="黑体"/>
          <w:b/>
          <w:i w:val="0"/>
          <w:color w:val="000000"/>
          <w:sz w:val="21"/>
        </w:rPr>
        <w:t>表 7-1  两级异常体系</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c>
          <w:tcPr>
            <w:tcW w:type="dxa" w:w="1020"/>
            <w:shd w:val="clear" w:color="auto" w:fill="DCE6F1"/>
          </w:tcPr>
          <w:p>
            <w:pPr>
              <w:spacing w:before="20" w:after="20" w:line="269" w:lineRule="auto"/>
              <w:jc w:val="center"/>
            </w:pPr>
            <w:r/>
            <w:r>
              <w:rPr>
                <w:rFonts w:ascii="黑体" w:hAnsi="黑体" w:eastAsia="黑体" w:cs="黑体"/>
                <w:b/>
                <w:i w:val="0"/>
                <w:sz w:val="17"/>
              </w:rPr>
              <w:t>层级</w:t>
            </w:r>
          </w:p>
        </w:tc>
        <w:tc>
          <w:tcPr>
            <w:tcW w:type="dxa" w:w="1814"/>
            <w:shd w:val="clear" w:color="auto" w:fill="DCE6F1"/>
          </w:tcPr>
          <w:p>
            <w:pPr>
              <w:spacing w:before="20" w:after="20" w:line="269" w:lineRule="auto"/>
              <w:jc w:val="center"/>
            </w:pPr>
            <w:r/>
            <w:r>
              <w:rPr>
                <w:rFonts w:ascii="黑体" w:hAnsi="黑体" w:eastAsia="黑体" w:cs="黑体"/>
                <w:b/>
                <w:i w:val="0"/>
                <w:sz w:val="17"/>
              </w:rPr>
              <w:t>类型</w:t>
            </w:r>
          </w:p>
        </w:tc>
        <w:tc>
          <w:tcPr>
            <w:tcW w:type="dxa" w:w="1701"/>
            <w:shd w:val="clear" w:color="auto" w:fill="DCE6F1"/>
          </w:tcPr>
          <w:p>
            <w:pPr>
              <w:spacing w:before="20" w:after="20" w:line="269" w:lineRule="auto"/>
              <w:jc w:val="center"/>
            </w:pPr>
            <w:r/>
            <w:r>
              <w:rPr>
                <w:rFonts w:ascii="黑体" w:hAnsi="黑体" w:eastAsia="黑体" w:cs="黑体"/>
                <w:b/>
                <w:i w:val="0"/>
                <w:sz w:val="17"/>
              </w:rPr>
              <w:t>定义位置</w:t>
            </w:r>
          </w:p>
        </w:tc>
        <w:tc>
          <w:tcPr>
            <w:tcW w:type="dxa" w:w="2268"/>
            <w:shd w:val="clear" w:color="auto" w:fill="DCE6F1"/>
          </w:tcPr>
          <w:p>
            <w:pPr>
              <w:spacing w:before="20" w:after="20" w:line="269" w:lineRule="auto"/>
              <w:jc w:val="center"/>
            </w:pPr>
            <w:r/>
            <w:r>
              <w:rPr>
                <w:rFonts w:ascii="黑体" w:hAnsi="黑体" w:eastAsia="黑体" w:cs="黑体"/>
                <w:b/>
                <w:i w:val="0"/>
                <w:sz w:val="17"/>
              </w:rPr>
              <w:t>构造与成员</w:t>
            </w:r>
          </w:p>
        </w:tc>
        <w:tc>
          <w:tcPr>
            <w:tcW w:type="dxa" w:w="1134"/>
            <w:shd w:val="clear" w:color="auto" w:fill="DCE6F1"/>
          </w:tcPr>
          <w:p>
            <w:pPr>
              <w:spacing w:before="20" w:after="20" w:line="269" w:lineRule="auto"/>
              <w:jc w:val="center"/>
            </w:pPr>
            <w:r/>
            <w:r>
              <w:rPr>
                <w:rFonts w:ascii="黑体" w:hAnsi="黑体" w:eastAsia="黑体" w:cs="黑体"/>
                <w:b/>
                <w:i w:val="0"/>
                <w:sz w:val="17"/>
              </w:rPr>
              <w:t>抛出方</w:t>
            </w:r>
          </w:p>
        </w:tc>
        <w:tc>
          <w:tcPr>
            <w:tcW w:type="dxa" w:w="1020"/>
            <w:shd w:val="clear" w:color="auto" w:fill="DCE6F1"/>
          </w:tcPr>
          <w:p>
            <w:pPr>
              <w:spacing w:before="20" w:after="20" w:line="269" w:lineRule="auto"/>
              <w:jc w:val="center"/>
            </w:pPr>
            <w:r/>
            <w:r>
              <w:rPr>
                <w:rFonts w:ascii="黑体" w:hAnsi="黑体" w:eastAsia="黑体" w:cs="黑体"/>
                <w:b/>
                <w:i w:val="0"/>
                <w:sz w:val="17"/>
              </w:rPr>
              <w:t>界面处理</w:t>
            </w:r>
          </w:p>
        </w:tc>
      </w:tr>
      <w:tr>
        <w:tc>
          <w:tcPr>
            <w:tcW w:type="dxa" w:w="1020"/>
          </w:tcPr>
          <w:p>
            <w:pPr>
              <w:spacing w:before="20" w:after="20" w:line="269" w:lineRule="auto"/>
              <w:jc w:val="left"/>
            </w:pPr>
            <w:r/>
            <w:r>
              <w:rPr>
                <w:rFonts w:ascii="宋体" w:hAnsi="宋体" w:eastAsia="宋体" w:cs="宋体"/>
                <w:b w:val="0"/>
                <w:i w:val="0"/>
                <w:sz w:val="17"/>
              </w:rPr>
              <w:t>业务异常</w:t>
            </w:r>
          </w:p>
        </w:tc>
        <w:tc>
          <w:tcPr>
            <w:tcW w:type="dxa" w:w="1814"/>
          </w:tcPr>
          <w:p>
            <w:pPr>
              <w:spacing w:before="20" w:after="20" w:line="269" w:lineRule="auto"/>
              <w:jc w:val="left"/>
            </w:pPr>
            <w:r/>
            <w:r>
              <w:rPr>
                <w:rFonts w:ascii="宋体" w:hAnsi="宋体" w:eastAsia="宋体" w:cs="宋体"/>
                <w:b w:val="0"/>
                <w:i w:val="0"/>
                <w:sz w:val="17"/>
              </w:rPr>
              <w:t>BusinessException extends RuntimeException</w:t>
            </w:r>
          </w:p>
        </w:tc>
        <w:tc>
          <w:tcPr>
            <w:tcW w:type="dxa" w:w="1701"/>
          </w:tcPr>
          <w:p>
            <w:pPr>
              <w:spacing w:before="20" w:after="20" w:line="269" w:lineRule="auto"/>
              <w:jc w:val="left"/>
            </w:pPr>
            <w:r/>
            <w:r>
              <w:rPr>
                <w:rFonts w:ascii="宋体" w:hAnsi="宋体" w:eastAsia="宋体" w:cs="宋体"/>
                <w:b w:val="0"/>
                <w:i w:val="0"/>
                <w:sz w:val="17"/>
              </w:rPr>
              <w:t>service/BusinessException.java（44 行）</w:t>
            </w:r>
          </w:p>
        </w:tc>
        <w:tc>
          <w:tcPr>
            <w:tcW w:type="dxa" w:w="2268"/>
          </w:tcPr>
          <w:p>
            <w:pPr>
              <w:spacing w:before="20" w:after="20" w:line="269" w:lineRule="auto"/>
              <w:jc w:val="left"/>
            </w:pPr>
            <w:r/>
            <w:r>
              <w:rPr>
                <w:rFonts w:ascii="宋体" w:hAnsi="宋体" w:eastAsia="宋体" w:cs="宋体"/>
                <w:b w:val="0"/>
                <w:i w:val="0"/>
                <w:sz w:val="17"/>
              </w:rPr>
              <w:t>BusinessException(String message)、BusinessException(String code, String message)、getCode()</w:t>
            </w:r>
          </w:p>
        </w:tc>
        <w:tc>
          <w:tcPr>
            <w:tcW w:type="dxa" w:w="1134"/>
          </w:tcPr>
          <w:p>
            <w:pPr>
              <w:spacing w:before="20" w:after="20" w:line="269" w:lineRule="auto"/>
              <w:jc w:val="left"/>
            </w:pPr>
            <w:r/>
            <w:r>
              <w:rPr>
                <w:rFonts w:ascii="宋体" w:hAnsi="宋体" w:eastAsia="宋体" w:cs="宋体"/>
                <w:b w:val="0"/>
                <w:i w:val="0"/>
                <w:sz w:val="17"/>
              </w:rPr>
              <w:t>Service 层的业务规则校验（8 个 Service 与 3 个对话框）</w:t>
            </w:r>
          </w:p>
        </w:tc>
        <w:tc>
          <w:tcPr>
            <w:tcW w:type="dxa" w:w="1020"/>
          </w:tcPr>
          <w:p>
            <w:pPr>
              <w:spacing w:before="20" w:after="20" w:line="269" w:lineRule="auto"/>
              <w:jc w:val="left"/>
            </w:pPr>
            <w:r/>
            <w:r>
              <w:rPr>
                <w:rFonts w:ascii="宋体" w:hAnsi="宋体" w:eastAsia="宋体" w:cs="宋体"/>
                <w:b w:val="0"/>
                <w:i w:val="0"/>
                <w:sz w:val="17"/>
              </w:rPr>
              <w:t>UiUtil.warn —— 标题「警告」，直接展示 message</w:t>
            </w:r>
          </w:p>
        </w:tc>
      </w:tr>
      <w:tr>
        <w:tc>
          <w:tcPr>
            <w:tcW w:type="dxa" w:w="1020"/>
          </w:tcPr>
          <w:p>
            <w:pPr>
              <w:spacing w:before="20" w:after="20" w:line="269" w:lineRule="auto"/>
              <w:jc w:val="left"/>
            </w:pPr>
            <w:r/>
            <w:r>
              <w:rPr>
                <w:rFonts w:ascii="宋体" w:hAnsi="宋体" w:eastAsia="宋体" w:cs="宋体"/>
                <w:b w:val="0"/>
                <w:i w:val="0"/>
                <w:sz w:val="17"/>
              </w:rPr>
              <w:t>系统异常</w:t>
            </w:r>
          </w:p>
        </w:tc>
        <w:tc>
          <w:tcPr>
            <w:tcW w:type="dxa" w:w="1814"/>
          </w:tcPr>
          <w:p>
            <w:pPr>
              <w:spacing w:before="20" w:after="20" w:line="269" w:lineRule="auto"/>
              <w:jc w:val="left"/>
            </w:pPr>
            <w:r/>
            <w:r>
              <w:rPr>
                <w:rFonts w:ascii="宋体" w:hAnsi="宋体" w:eastAsia="宋体" w:cs="宋体"/>
                <w:b w:val="0"/>
                <w:i w:val="0"/>
                <w:sz w:val="17"/>
              </w:rPr>
              <w:t>RuntimeException（工具层包装）</w:t>
            </w:r>
          </w:p>
        </w:tc>
        <w:tc>
          <w:tcPr>
            <w:tcW w:type="dxa" w:w="1701"/>
          </w:tcPr>
          <w:p>
            <w:pPr>
              <w:spacing w:before="20" w:after="20" w:line="269" w:lineRule="auto"/>
              <w:jc w:val="left"/>
            </w:pPr>
            <w:r/>
            <w:r>
              <w:rPr>
                <w:rFonts w:ascii="宋体" w:hAnsi="宋体" w:eastAsia="宋体" w:cs="宋体"/>
                <w:b w:val="0"/>
                <w:i w:val="0"/>
                <w:sz w:val="17"/>
              </w:rPr>
              <w:t>util/Db.java、util/ExcelUtil.java 等</w:t>
            </w:r>
          </w:p>
        </w:tc>
        <w:tc>
          <w:tcPr>
            <w:tcW w:type="dxa" w:w="2268"/>
          </w:tcPr>
          <w:p>
            <w:pPr>
              <w:spacing w:before="20" w:after="20" w:line="269" w:lineRule="auto"/>
              <w:jc w:val="left"/>
            </w:pPr>
            <w:r/>
            <w:r>
              <w:rPr>
                <w:rFonts w:ascii="宋体" w:hAnsi="宋体" w:eastAsia="宋体" w:cs="宋体"/>
                <w:b w:val="0"/>
                <w:i w:val="0"/>
                <w:sz w:val="17"/>
              </w:rPr>
              <w:t>new RuntimeException("执行更新失败：" + sql + " -&gt; " + msg, e) 等</w:t>
            </w:r>
          </w:p>
        </w:tc>
        <w:tc>
          <w:tcPr>
            <w:tcW w:type="dxa" w:w="1134"/>
          </w:tcPr>
          <w:p>
            <w:pPr>
              <w:spacing w:before="20" w:after="20" w:line="269" w:lineRule="auto"/>
              <w:jc w:val="left"/>
            </w:pPr>
            <w:r/>
            <w:r>
              <w:rPr>
                <w:rFonts w:ascii="宋体" w:hAnsi="宋体" w:eastAsia="宋体" w:cs="宋体"/>
                <w:b w:val="0"/>
                <w:i w:val="0"/>
                <w:sz w:val="17"/>
              </w:rPr>
              <w:t>DAO 与工具层捕获 SQLException / IOException 后包装抛出</w:t>
            </w:r>
          </w:p>
        </w:tc>
        <w:tc>
          <w:tcPr>
            <w:tcW w:type="dxa" w:w="1020"/>
          </w:tcPr>
          <w:p>
            <w:pPr>
              <w:spacing w:before="20" w:after="20" w:line="269" w:lineRule="auto"/>
              <w:jc w:val="left"/>
            </w:pPr>
            <w:r/>
            <w:r>
              <w:rPr>
                <w:rFonts w:ascii="宋体" w:hAnsi="宋体" w:eastAsia="宋体" w:cs="宋体"/>
                <w:b w:val="0"/>
                <w:i w:val="0"/>
                <w:sz w:val="17"/>
              </w:rPr>
              <w:t>UiUtil.error —— 标题「操作失败」，前缀说明操作类型</w:t>
            </w:r>
          </w:p>
        </w:tc>
      </w:tr>
      <w:tr>
        <w:tc>
          <w:tcPr>
            <w:tcW w:type="dxa" w:w="1020"/>
          </w:tcPr>
          <w:p>
            <w:pPr>
              <w:spacing w:before="20" w:after="20" w:line="269" w:lineRule="auto"/>
              <w:jc w:val="left"/>
            </w:pPr>
            <w:r/>
            <w:r>
              <w:rPr>
                <w:rFonts w:ascii="宋体" w:hAnsi="宋体" w:eastAsia="宋体" w:cs="宋体"/>
                <w:b w:val="0"/>
                <w:i w:val="0"/>
                <w:sz w:val="17"/>
              </w:rPr>
              <w:t>启动异常</w:t>
            </w:r>
          </w:p>
        </w:tc>
        <w:tc>
          <w:tcPr>
            <w:tcW w:type="dxa" w:w="1814"/>
          </w:tcPr>
          <w:p>
            <w:pPr>
              <w:spacing w:before="20" w:after="20" w:line="269" w:lineRule="auto"/>
              <w:jc w:val="left"/>
            </w:pPr>
            <w:r/>
            <w:r>
              <w:rPr>
                <w:rFonts w:ascii="宋体" w:hAnsi="宋体" w:eastAsia="宋体" w:cs="宋体"/>
                <w:b w:val="0"/>
                <w:i w:val="0"/>
                <w:sz w:val="17"/>
              </w:rPr>
              <w:t>IllegalStateException</w:t>
            </w:r>
          </w:p>
        </w:tc>
        <w:tc>
          <w:tcPr>
            <w:tcW w:type="dxa" w:w="1701"/>
          </w:tcPr>
          <w:p>
            <w:pPr>
              <w:spacing w:before="20" w:after="20" w:line="269" w:lineRule="auto"/>
              <w:jc w:val="left"/>
            </w:pPr>
            <w:r/>
            <w:r>
              <w:rPr>
                <w:rFonts w:ascii="宋体" w:hAnsi="宋体" w:eastAsia="宋体" w:cs="宋体"/>
                <w:b w:val="0"/>
                <w:i w:val="0"/>
                <w:sz w:val="17"/>
              </w:rPr>
              <w:t>util/Db.java、util/MD5Util.java</w:t>
            </w:r>
          </w:p>
        </w:tc>
        <w:tc>
          <w:tcPr>
            <w:tcW w:type="dxa" w:w="2268"/>
          </w:tcPr>
          <w:p>
            <w:pPr>
              <w:spacing w:before="20" w:after="20" w:line="269" w:lineRule="auto"/>
              <w:jc w:val="left"/>
            </w:pPr>
            <w:r/>
            <w:r>
              <w:rPr>
                <w:rFonts w:ascii="宋体" w:hAnsi="宋体" w:eastAsia="宋体" w:cs="宋体"/>
                <w:b w:val="0"/>
                <w:i w:val="0"/>
                <w:sz w:val="17"/>
              </w:rPr>
              <w:t>「数据库初始化失败：…」「未找到 H2 数据库驱动，请检查 Maven 依赖」「当前 JVM 不支持 MD5 算法」</w:t>
            </w:r>
          </w:p>
        </w:tc>
        <w:tc>
          <w:tcPr>
            <w:tcW w:type="dxa" w:w="1134"/>
          </w:tcPr>
          <w:p>
            <w:pPr>
              <w:spacing w:before="20" w:after="20" w:line="269" w:lineRule="auto"/>
              <w:jc w:val="left"/>
            </w:pPr>
            <w:r/>
            <w:r>
              <w:rPr>
                <w:rFonts w:ascii="宋体" w:hAnsi="宋体" w:eastAsia="宋体" w:cs="宋体"/>
                <w:b w:val="0"/>
                <w:i w:val="0"/>
                <w:sz w:val="17"/>
              </w:rPr>
              <w:t>静态代码块、initDatabase、encrypt 的异常分支</w:t>
            </w:r>
          </w:p>
        </w:tc>
        <w:tc>
          <w:tcPr>
            <w:tcW w:type="dxa" w:w="1020"/>
          </w:tcPr>
          <w:p>
            <w:pPr>
              <w:spacing w:before="20" w:after="20" w:line="269" w:lineRule="auto"/>
              <w:jc w:val="left"/>
            </w:pPr>
            <w:r/>
            <w:r>
              <w:rPr>
                <w:rFonts w:ascii="宋体" w:hAnsi="宋体" w:eastAsia="宋体" w:cs="宋体"/>
                <w:b w:val="0"/>
                <w:i w:val="0"/>
                <w:sz w:val="17"/>
              </w:rPr>
              <w:t>App.main 捕获后 JOptionPane 提示「数据库初始化失败」并 System.exit(1)</w:t>
            </w:r>
          </w:p>
        </w:tc>
      </w:tr>
      <w:tr>
        <w:tc>
          <w:tcPr>
            <w:tcW w:type="dxa" w:w="1020"/>
          </w:tcPr>
          <w:p>
            <w:pPr>
              <w:spacing w:before="20" w:after="20" w:line="269" w:lineRule="auto"/>
              <w:jc w:val="left"/>
            </w:pPr>
            <w:r/>
            <w:r>
              <w:rPr>
                <w:rFonts w:ascii="宋体" w:hAnsi="宋体" w:eastAsia="宋体" w:cs="宋体"/>
                <w:b w:val="0"/>
                <w:i w:val="0"/>
                <w:sz w:val="17"/>
              </w:rPr>
              <w:t>格式异常</w:t>
            </w:r>
          </w:p>
        </w:tc>
        <w:tc>
          <w:tcPr>
            <w:tcW w:type="dxa" w:w="1814"/>
          </w:tcPr>
          <w:p>
            <w:pPr>
              <w:spacing w:before="20" w:after="20" w:line="269" w:lineRule="auto"/>
              <w:jc w:val="left"/>
            </w:pPr>
            <w:r/>
            <w:r>
              <w:rPr>
                <w:rFonts w:ascii="宋体" w:hAnsi="宋体" w:eastAsia="宋体" w:cs="宋体"/>
                <w:b w:val="0"/>
                <w:i w:val="0"/>
                <w:sz w:val="17"/>
              </w:rPr>
              <w:t>IllegalArgumentException、NumberFormatException</w:t>
            </w:r>
          </w:p>
        </w:tc>
        <w:tc>
          <w:tcPr>
            <w:tcW w:type="dxa" w:w="1701"/>
          </w:tcPr>
          <w:p>
            <w:pPr>
              <w:spacing w:before="20" w:after="20" w:line="269" w:lineRule="auto"/>
              <w:jc w:val="left"/>
            </w:pPr>
            <w:r/>
            <w:r>
              <w:rPr>
                <w:rFonts w:ascii="宋体" w:hAnsi="宋体" w:eastAsia="宋体" w:cs="宋体"/>
                <w:b w:val="0"/>
                <w:i w:val="0"/>
                <w:sz w:val="17"/>
              </w:rPr>
              <w:t>ui/dialog/*.java</w:t>
            </w:r>
          </w:p>
        </w:tc>
        <w:tc>
          <w:tcPr>
            <w:tcW w:type="dxa" w:w="2268"/>
          </w:tcPr>
          <w:p>
            <w:pPr>
              <w:spacing w:before="20" w:after="20" w:line="269" w:lineRule="auto"/>
              <w:jc w:val="left"/>
            </w:pPr>
            <w:r/>
            <w:r>
              <w:rPr>
                <w:rFonts w:ascii="宋体" w:hAnsi="宋体" w:eastAsia="宋体" w:cs="宋体"/>
                <w:b w:val="0"/>
                <w:i w:val="0"/>
                <w:sz w:val="17"/>
              </w:rPr>
              <w:t>由 java.sql.Date.valueOf、Integer.valueOf、Double.parseDouble 抛出</w:t>
            </w:r>
          </w:p>
        </w:tc>
        <w:tc>
          <w:tcPr>
            <w:tcW w:type="dxa" w:w="1134"/>
          </w:tcPr>
          <w:p>
            <w:pPr>
              <w:spacing w:before="20" w:after="20" w:line="269" w:lineRule="auto"/>
              <w:jc w:val="left"/>
            </w:pPr>
            <w:r/>
            <w:r>
              <w:rPr>
                <w:rFonts w:ascii="宋体" w:hAnsi="宋体" w:eastAsia="宋体" w:cs="宋体"/>
                <w:b w:val="0"/>
                <w:i w:val="0"/>
                <w:sz w:val="17"/>
              </w:rPr>
              <w:t>对话框在解析用户输入时</w:t>
            </w:r>
          </w:p>
        </w:tc>
        <w:tc>
          <w:tcPr>
            <w:tcW w:type="dxa" w:w="1020"/>
          </w:tcPr>
          <w:p>
            <w:pPr>
              <w:spacing w:before="20" w:after="20" w:line="269" w:lineRule="auto"/>
              <w:jc w:val="left"/>
            </w:pPr>
            <w:r/>
            <w:r>
              <w:rPr>
                <w:rFonts w:ascii="宋体" w:hAnsi="宋体" w:eastAsia="宋体" w:cs="宋体"/>
                <w:b w:val="0"/>
                <w:i w:val="0"/>
                <w:sz w:val="17"/>
              </w:rPr>
              <w:t>转为 BusinessException（如 ERR-112）或直接以 UiUtil.warn 提示格式要求</w:t>
            </w:r>
          </w:p>
        </w:tc>
      </w:tr>
    </w:tbl>
    <w:p>
      <w:pPr>
        <w:spacing w:after="60" w:before="0" w:line="317" w:lineRule="auto"/>
        <w:ind w:firstLine="420"/>
      </w:pPr>
      <w:r>
        <w:rPr>
          <w:rFonts w:ascii="宋体" w:hAnsi="宋体" w:eastAsia="宋体" w:cs="宋体"/>
          <w:b w:val="0"/>
          <w:i w:val="0"/>
          <w:sz w:val="21"/>
        </w:rPr>
        <w:t>BusinessException 选择继承 RuntimeException 而非受检异常，是一个有意的设计决定：受检异常会强制每个调用点声明 throws，使得 Service 接口被异常签名污染；而本项目的业务异常本质上是「用户输入不满足规则」，属于可恢复的流程分支，用非受检异常配合界面层的统一捕获更简洁。同时，携带错误码的设计使测试与文档可以精确定位到某一条规则，而不必依赖提示文案的字符串匹配。</w:t>
      </w:r>
    </w:p>
    <w:p>
      <w:pPr>
        <w:pStyle w:val="Heading2"/>
        <w:spacing w:before="160" w:after="80" w:line="300" w:lineRule="auto"/>
      </w:pPr>
      <w:r>
        <w:rPr>
          <w:rFonts w:ascii="黑体" w:hAnsi="黑体" w:eastAsia="黑体" w:cs="黑体"/>
          <w:b/>
          <w:i w:val="0"/>
          <w:color w:val="000000"/>
          <w:sz w:val="28"/>
        </w:rPr>
        <w:t>7.2  错误码清单</w:t>
      </w:r>
    </w:p>
    <w:p>
      <w:pPr>
        <w:spacing w:after="60" w:before="0" w:line="317" w:lineRule="auto"/>
        <w:ind w:firstLine="420"/>
      </w:pPr>
      <w:r>
        <w:rPr>
          <w:rFonts w:ascii="宋体" w:hAnsi="宋体" w:eastAsia="宋体" w:cs="宋体"/>
          <w:b w:val="0"/>
          <w:i w:val="0"/>
          <w:sz w:val="21"/>
        </w:rPr>
        <w:t>错误码采用「ERR-分段序号」的编码方式，段位与模块对应，便于按模块检索。</w:t>
      </w:r>
    </w:p>
    <w:p>
      <w:pPr>
        <w:spacing w:before="120" w:after="40" w:line="276" w:lineRule="auto"/>
        <w:jc w:val="center"/>
      </w:pPr>
      <w:r>
        <w:rPr>
          <w:rFonts w:ascii="黑体" w:hAnsi="黑体" w:eastAsia="黑体" w:cs="黑体"/>
          <w:b/>
          <w:i w:val="0"/>
          <w:color w:val="000000"/>
          <w:sz w:val="21"/>
        </w:rPr>
        <w:t>表 7-2  错误码分段规则</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701"/>
            <w:shd w:val="clear" w:color="auto" w:fill="DCE6F1"/>
          </w:tcPr>
          <w:p>
            <w:pPr>
              <w:spacing w:before="20" w:after="20" w:line="269" w:lineRule="auto"/>
              <w:jc w:val="center"/>
            </w:pPr>
            <w:r/>
            <w:r>
              <w:rPr>
                <w:rFonts w:ascii="黑体" w:hAnsi="黑体" w:eastAsia="黑体" w:cs="黑体"/>
                <w:b/>
                <w:i w:val="0"/>
                <w:sz w:val="21"/>
              </w:rPr>
              <w:t>号段</w:t>
            </w:r>
          </w:p>
        </w:tc>
        <w:tc>
          <w:tcPr>
            <w:tcW w:type="dxa" w:w="1928"/>
            <w:shd w:val="clear" w:color="auto" w:fill="DCE6F1"/>
          </w:tcPr>
          <w:p>
            <w:pPr>
              <w:spacing w:before="20" w:after="20" w:line="269" w:lineRule="auto"/>
              <w:jc w:val="center"/>
            </w:pPr>
            <w:r/>
            <w:r>
              <w:rPr>
                <w:rFonts w:ascii="黑体" w:hAnsi="黑体" w:eastAsia="黑体" w:cs="黑体"/>
                <w:b/>
                <w:i w:val="0"/>
                <w:sz w:val="21"/>
              </w:rPr>
              <w:t>所属模块</w:t>
            </w:r>
          </w:p>
        </w:tc>
        <w:tc>
          <w:tcPr>
            <w:tcW w:type="dxa" w:w="5329"/>
            <w:shd w:val="clear" w:color="auto" w:fill="DCE6F1"/>
          </w:tcPr>
          <w:p>
            <w:pPr>
              <w:spacing w:before="20" w:after="20" w:line="269" w:lineRule="auto"/>
              <w:jc w:val="center"/>
            </w:pPr>
            <w:r/>
            <w:r>
              <w:rPr>
                <w:rFonts w:ascii="黑体" w:hAnsi="黑体" w:eastAsia="黑体" w:cs="黑体"/>
                <w:b/>
                <w:i w:val="0"/>
                <w:sz w:val="21"/>
              </w:rPr>
              <w:t>含义</w:t>
            </w:r>
          </w:p>
        </w:tc>
      </w:tr>
      <w:tr>
        <w:tc>
          <w:tcPr>
            <w:tcW w:type="dxa" w:w="1701"/>
          </w:tcPr>
          <w:p>
            <w:pPr>
              <w:spacing w:before="20" w:after="20" w:line="269" w:lineRule="auto"/>
              <w:jc w:val="left"/>
            </w:pPr>
            <w:r/>
            <w:r>
              <w:rPr>
                <w:rFonts w:ascii="宋体" w:hAnsi="宋体" w:eastAsia="宋体" w:cs="宋体"/>
                <w:b w:val="0"/>
                <w:i w:val="0"/>
                <w:sz w:val="21"/>
              </w:rPr>
              <w:t>ERR-000</w:t>
            </w:r>
          </w:p>
        </w:tc>
        <w:tc>
          <w:tcPr>
            <w:tcW w:type="dxa" w:w="1928"/>
          </w:tcPr>
          <w:p>
            <w:pPr>
              <w:spacing w:before="20" w:after="20" w:line="269" w:lineRule="auto"/>
              <w:jc w:val="left"/>
            </w:pPr>
            <w:r/>
            <w:r>
              <w:rPr>
                <w:rFonts w:ascii="宋体" w:hAnsi="宋体" w:eastAsia="宋体" w:cs="宋体"/>
                <w:b w:val="0"/>
                <w:i w:val="0"/>
                <w:sz w:val="21"/>
              </w:rPr>
              <w:t>全系统</w:t>
            </w:r>
          </w:p>
        </w:tc>
        <w:tc>
          <w:tcPr>
            <w:tcW w:type="dxa" w:w="5329"/>
          </w:tcPr>
          <w:p>
            <w:pPr>
              <w:spacing w:before="20" w:after="20" w:line="269" w:lineRule="auto"/>
              <w:jc w:val="left"/>
            </w:pPr>
            <w:r/>
            <w:r>
              <w:rPr>
                <w:rFonts w:ascii="宋体" w:hAnsi="宋体" w:eastAsia="宋体" w:cs="宋体"/>
                <w:b w:val="0"/>
                <w:i w:val="0"/>
                <w:sz w:val="21"/>
              </w:rPr>
              <w:t>通用权限不足（非管理员执行受限操作）</w:t>
            </w:r>
          </w:p>
        </w:tc>
      </w:tr>
      <w:tr>
        <w:tc>
          <w:tcPr>
            <w:tcW w:type="dxa" w:w="1701"/>
          </w:tcPr>
          <w:p>
            <w:pPr>
              <w:spacing w:before="20" w:after="20" w:line="269" w:lineRule="auto"/>
              <w:jc w:val="left"/>
            </w:pPr>
            <w:r/>
            <w:r>
              <w:rPr>
                <w:rFonts w:ascii="宋体" w:hAnsi="宋体" w:eastAsia="宋体" w:cs="宋体"/>
                <w:b w:val="0"/>
                <w:i w:val="0"/>
                <w:sz w:val="21"/>
              </w:rPr>
              <w:t>ERR-001 ~ ERR-014</w:t>
            </w:r>
          </w:p>
        </w:tc>
        <w:tc>
          <w:tcPr>
            <w:tcW w:type="dxa" w:w="1928"/>
          </w:tcPr>
          <w:p>
            <w:pPr>
              <w:spacing w:before="20" w:after="20" w:line="269" w:lineRule="auto"/>
              <w:jc w:val="left"/>
            </w:pPr>
            <w:r/>
            <w:r>
              <w:rPr>
                <w:rFonts w:ascii="宋体" w:hAnsi="宋体" w:eastAsia="宋体" w:cs="宋体"/>
                <w:b w:val="0"/>
                <w:i w:val="0"/>
                <w:sz w:val="21"/>
              </w:rPr>
              <w:t>M1 用户与权限</w:t>
            </w:r>
          </w:p>
        </w:tc>
        <w:tc>
          <w:tcPr>
            <w:tcW w:type="dxa" w:w="5329"/>
          </w:tcPr>
          <w:p>
            <w:pPr>
              <w:spacing w:before="20" w:after="20" w:line="269" w:lineRule="auto"/>
              <w:jc w:val="left"/>
            </w:pPr>
            <w:r/>
            <w:r>
              <w:rPr>
                <w:rFonts w:ascii="宋体" w:hAnsi="宋体" w:eastAsia="宋体" w:cs="宋体"/>
                <w:b w:val="0"/>
                <w:i w:val="0"/>
                <w:sz w:val="21"/>
              </w:rPr>
              <w:t>登录认证、密码管理、账号维护</w:t>
            </w:r>
          </w:p>
        </w:tc>
      </w:tr>
      <w:tr>
        <w:tc>
          <w:tcPr>
            <w:tcW w:type="dxa" w:w="1701"/>
          </w:tcPr>
          <w:p>
            <w:pPr>
              <w:spacing w:before="20" w:after="20" w:line="269" w:lineRule="auto"/>
              <w:jc w:val="left"/>
            </w:pPr>
            <w:r/>
            <w:r>
              <w:rPr>
                <w:rFonts w:ascii="宋体" w:hAnsi="宋体" w:eastAsia="宋体" w:cs="宋体"/>
                <w:b w:val="0"/>
                <w:i w:val="0"/>
                <w:sz w:val="21"/>
              </w:rPr>
              <w:t>ERR-101 ~ ERR-114</w:t>
            </w:r>
          </w:p>
        </w:tc>
        <w:tc>
          <w:tcPr>
            <w:tcW w:type="dxa" w:w="1928"/>
          </w:tcPr>
          <w:p>
            <w:pPr>
              <w:spacing w:before="20" w:after="20" w:line="269" w:lineRule="auto"/>
              <w:jc w:val="left"/>
            </w:pPr>
            <w:r/>
            <w:r>
              <w:rPr>
                <w:rFonts w:ascii="宋体" w:hAnsi="宋体" w:eastAsia="宋体" w:cs="宋体"/>
                <w:b w:val="0"/>
                <w:i w:val="0"/>
                <w:sz w:val="21"/>
              </w:rPr>
              <w:t>M2 学生信息管理</w:t>
            </w:r>
          </w:p>
        </w:tc>
        <w:tc>
          <w:tcPr>
            <w:tcW w:type="dxa" w:w="5329"/>
          </w:tcPr>
          <w:p>
            <w:pPr>
              <w:spacing w:before="20" w:after="20" w:line="269" w:lineRule="auto"/>
              <w:jc w:val="left"/>
            </w:pPr>
            <w:r/>
            <w:r>
              <w:rPr>
                <w:rFonts w:ascii="宋体" w:hAnsi="宋体" w:eastAsia="宋体" w:cs="宋体"/>
                <w:b w:val="0"/>
                <w:i w:val="0"/>
                <w:sz w:val="21"/>
              </w:rPr>
              <w:t>学生字段校验、学号唯一性、班级容量</w:t>
            </w:r>
          </w:p>
        </w:tc>
      </w:tr>
      <w:tr>
        <w:tc>
          <w:tcPr>
            <w:tcW w:type="dxa" w:w="1701"/>
          </w:tcPr>
          <w:p>
            <w:pPr>
              <w:spacing w:before="20" w:after="20" w:line="269" w:lineRule="auto"/>
              <w:jc w:val="left"/>
            </w:pPr>
            <w:r/>
            <w:r>
              <w:rPr>
                <w:rFonts w:ascii="宋体" w:hAnsi="宋体" w:eastAsia="宋体" w:cs="宋体"/>
                <w:b w:val="0"/>
                <w:i w:val="0"/>
                <w:sz w:val="21"/>
              </w:rPr>
              <w:t>ERR-201 ~ ERR-207</w:t>
            </w:r>
          </w:p>
        </w:tc>
        <w:tc>
          <w:tcPr>
            <w:tcW w:type="dxa" w:w="1928"/>
          </w:tcPr>
          <w:p>
            <w:pPr>
              <w:spacing w:before="20" w:after="20" w:line="269" w:lineRule="auto"/>
              <w:jc w:val="left"/>
            </w:pPr>
            <w:r/>
            <w:r>
              <w:rPr>
                <w:rFonts w:ascii="宋体" w:hAnsi="宋体" w:eastAsia="宋体" w:cs="宋体"/>
                <w:b w:val="0"/>
                <w:i w:val="0"/>
                <w:sz w:val="21"/>
              </w:rPr>
              <w:t>M3 专业管理</w:t>
            </w:r>
          </w:p>
        </w:tc>
        <w:tc>
          <w:tcPr>
            <w:tcW w:type="dxa" w:w="5329"/>
          </w:tcPr>
          <w:p>
            <w:pPr>
              <w:spacing w:before="20" w:after="20" w:line="269" w:lineRule="auto"/>
              <w:jc w:val="left"/>
            </w:pPr>
            <w:r/>
            <w:r>
              <w:rPr>
                <w:rFonts w:ascii="宋体" w:hAnsi="宋体" w:eastAsia="宋体" w:cs="宋体"/>
                <w:b w:val="0"/>
                <w:i w:val="0"/>
                <w:sz w:val="21"/>
              </w:rPr>
              <w:t>专业字段校验与关联约束</w:t>
            </w:r>
          </w:p>
        </w:tc>
      </w:tr>
      <w:tr>
        <w:tc>
          <w:tcPr>
            <w:tcW w:type="dxa" w:w="1701"/>
          </w:tcPr>
          <w:p>
            <w:pPr>
              <w:spacing w:before="20" w:after="20" w:line="269" w:lineRule="auto"/>
              <w:jc w:val="left"/>
            </w:pPr>
            <w:r/>
            <w:r>
              <w:rPr>
                <w:rFonts w:ascii="宋体" w:hAnsi="宋体" w:eastAsia="宋体" w:cs="宋体"/>
                <w:b w:val="0"/>
                <w:i w:val="0"/>
                <w:sz w:val="21"/>
              </w:rPr>
              <w:t>ERR-208 ~ ERR-216</w:t>
            </w:r>
          </w:p>
        </w:tc>
        <w:tc>
          <w:tcPr>
            <w:tcW w:type="dxa" w:w="1928"/>
          </w:tcPr>
          <w:p>
            <w:pPr>
              <w:spacing w:before="20" w:after="20" w:line="269" w:lineRule="auto"/>
              <w:jc w:val="left"/>
            </w:pPr>
            <w:r/>
            <w:r>
              <w:rPr>
                <w:rFonts w:ascii="宋体" w:hAnsi="宋体" w:eastAsia="宋体" w:cs="宋体"/>
                <w:b w:val="0"/>
                <w:i w:val="0"/>
                <w:sz w:val="21"/>
              </w:rPr>
              <w:t>M4 班级管理</w:t>
            </w:r>
          </w:p>
        </w:tc>
        <w:tc>
          <w:tcPr>
            <w:tcW w:type="dxa" w:w="5329"/>
          </w:tcPr>
          <w:p>
            <w:pPr>
              <w:spacing w:before="20" w:after="20" w:line="269" w:lineRule="auto"/>
              <w:jc w:val="left"/>
            </w:pPr>
            <w:r/>
            <w:r>
              <w:rPr>
                <w:rFonts w:ascii="宋体" w:hAnsi="宋体" w:eastAsia="宋体" w:cs="宋体"/>
                <w:b w:val="0"/>
                <w:i w:val="0"/>
                <w:sz w:val="21"/>
              </w:rPr>
              <w:t>班级字段校验与关联约束</w:t>
            </w:r>
          </w:p>
        </w:tc>
      </w:tr>
      <w:tr>
        <w:tc>
          <w:tcPr>
            <w:tcW w:type="dxa" w:w="1701"/>
          </w:tcPr>
          <w:p>
            <w:pPr>
              <w:spacing w:before="20" w:after="20" w:line="269" w:lineRule="auto"/>
              <w:jc w:val="left"/>
            </w:pPr>
            <w:r/>
            <w:r>
              <w:rPr>
                <w:rFonts w:ascii="宋体" w:hAnsi="宋体" w:eastAsia="宋体" w:cs="宋体"/>
                <w:b w:val="0"/>
                <w:i w:val="0"/>
                <w:sz w:val="21"/>
              </w:rPr>
              <w:t>ERR-217 ~ ERR-225</w:t>
            </w:r>
          </w:p>
        </w:tc>
        <w:tc>
          <w:tcPr>
            <w:tcW w:type="dxa" w:w="1928"/>
          </w:tcPr>
          <w:p>
            <w:pPr>
              <w:spacing w:before="20" w:after="20" w:line="269" w:lineRule="auto"/>
              <w:jc w:val="left"/>
            </w:pPr>
            <w:r/>
            <w:r>
              <w:rPr>
                <w:rFonts w:ascii="宋体" w:hAnsi="宋体" w:eastAsia="宋体" w:cs="宋体"/>
                <w:b w:val="0"/>
                <w:i w:val="0"/>
                <w:sz w:val="21"/>
              </w:rPr>
              <w:t>M4 课程管理</w:t>
            </w:r>
          </w:p>
        </w:tc>
        <w:tc>
          <w:tcPr>
            <w:tcW w:type="dxa" w:w="5329"/>
          </w:tcPr>
          <w:p>
            <w:pPr>
              <w:spacing w:before="20" w:after="20" w:line="269" w:lineRule="auto"/>
              <w:jc w:val="left"/>
            </w:pPr>
            <w:r/>
            <w:r>
              <w:rPr>
                <w:rFonts w:ascii="宋体" w:hAnsi="宋体" w:eastAsia="宋体" w:cs="宋体"/>
                <w:b w:val="0"/>
                <w:i w:val="0"/>
                <w:sz w:val="21"/>
              </w:rPr>
              <w:t>课程字段校验与关联约束</w:t>
            </w:r>
          </w:p>
        </w:tc>
      </w:tr>
      <w:tr>
        <w:tc>
          <w:tcPr>
            <w:tcW w:type="dxa" w:w="1701"/>
          </w:tcPr>
          <w:p>
            <w:pPr>
              <w:spacing w:before="20" w:after="20" w:line="269" w:lineRule="auto"/>
              <w:jc w:val="left"/>
            </w:pPr>
            <w:r/>
            <w:r>
              <w:rPr>
                <w:rFonts w:ascii="宋体" w:hAnsi="宋体" w:eastAsia="宋体" w:cs="宋体"/>
                <w:b w:val="0"/>
                <w:i w:val="0"/>
                <w:sz w:val="21"/>
              </w:rPr>
              <w:t>ERR-301 ~ ERR-312</w:t>
            </w:r>
          </w:p>
        </w:tc>
        <w:tc>
          <w:tcPr>
            <w:tcW w:type="dxa" w:w="1928"/>
          </w:tcPr>
          <w:p>
            <w:pPr>
              <w:spacing w:before="20" w:after="20" w:line="269" w:lineRule="auto"/>
              <w:jc w:val="left"/>
            </w:pPr>
            <w:r/>
            <w:r>
              <w:rPr>
                <w:rFonts w:ascii="宋体" w:hAnsi="宋体" w:eastAsia="宋体" w:cs="宋体"/>
                <w:b w:val="0"/>
                <w:i w:val="0"/>
                <w:sz w:val="21"/>
              </w:rPr>
              <w:t>M5 成绩管理</w:t>
            </w:r>
          </w:p>
        </w:tc>
        <w:tc>
          <w:tcPr>
            <w:tcW w:type="dxa" w:w="5329"/>
          </w:tcPr>
          <w:p>
            <w:pPr>
              <w:spacing w:before="20" w:after="20" w:line="269" w:lineRule="auto"/>
              <w:jc w:val="left"/>
            </w:pPr>
            <w:r/>
            <w:r>
              <w:rPr>
                <w:rFonts w:ascii="宋体" w:hAnsi="宋体" w:eastAsia="宋体" w:cs="宋体"/>
                <w:b w:val="0"/>
                <w:i w:val="0"/>
                <w:sz w:val="21"/>
              </w:rPr>
              <w:t>成绩录入、批量保存、导入与取值校验</w:t>
            </w:r>
          </w:p>
        </w:tc>
      </w:tr>
      <w:tr>
        <w:tc>
          <w:tcPr>
            <w:tcW w:type="dxa" w:w="1701"/>
          </w:tcPr>
          <w:p>
            <w:pPr>
              <w:spacing w:before="20" w:after="20" w:line="269" w:lineRule="auto"/>
              <w:jc w:val="left"/>
            </w:pPr>
            <w:r/>
            <w:r>
              <w:rPr>
                <w:rFonts w:ascii="宋体" w:hAnsi="宋体" w:eastAsia="宋体" w:cs="宋体"/>
                <w:b w:val="0"/>
                <w:i w:val="0"/>
                <w:sz w:val="21"/>
              </w:rPr>
              <w:t>ERR-401 ~ ERR-408</w:t>
            </w:r>
          </w:p>
        </w:tc>
        <w:tc>
          <w:tcPr>
            <w:tcW w:type="dxa" w:w="1928"/>
          </w:tcPr>
          <w:p>
            <w:pPr>
              <w:spacing w:before="20" w:after="20" w:line="269" w:lineRule="auto"/>
              <w:jc w:val="left"/>
            </w:pPr>
            <w:r/>
            <w:r>
              <w:rPr>
                <w:rFonts w:ascii="宋体" w:hAnsi="宋体" w:eastAsia="宋体" w:cs="宋体"/>
                <w:b w:val="0"/>
                <w:i w:val="0"/>
                <w:sz w:val="21"/>
              </w:rPr>
              <w:t>M7 考勤管理</w:t>
            </w:r>
          </w:p>
        </w:tc>
        <w:tc>
          <w:tcPr>
            <w:tcW w:type="dxa" w:w="5329"/>
          </w:tcPr>
          <w:p>
            <w:pPr>
              <w:spacing w:before="20" w:after="20" w:line="269" w:lineRule="auto"/>
              <w:jc w:val="left"/>
            </w:pPr>
            <w:r/>
            <w:r>
              <w:rPr>
                <w:rFonts w:ascii="宋体" w:hAnsi="宋体" w:eastAsia="宋体" w:cs="宋体"/>
                <w:b w:val="0"/>
                <w:i w:val="0"/>
                <w:sz w:val="21"/>
              </w:rPr>
              <w:t>考勤登记、批量登记与状态校验</w:t>
            </w:r>
          </w:p>
        </w:tc>
      </w:tr>
      <w:tr>
        <w:tc>
          <w:tcPr>
            <w:tcW w:type="dxa" w:w="1701"/>
          </w:tcPr>
          <w:p>
            <w:pPr>
              <w:spacing w:before="20" w:after="20" w:line="269" w:lineRule="auto"/>
              <w:jc w:val="left"/>
            </w:pPr>
            <w:r/>
            <w:r>
              <w:rPr>
                <w:rFonts w:ascii="宋体" w:hAnsi="宋体" w:eastAsia="宋体" w:cs="宋体"/>
                <w:b w:val="0"/>
                <w:i w:val="0"/>
                <w:sz w:val="21"/>
              </w:rPr>
              <w:t>ERR-501 ~ ERR-509</w:t>
            </w:r>
          </w:p>
        </w:tc>
        <w:tc>
          <w:tcPr>
            <w:tcW w:type="dxa" w:w="1928"/>
          </w:tcPr>
          <w:p>
            <w:pPr>
              <w:spacing w:before="20" w:after="20" w:line="269" w:lineRule="auto"/>
              <w:jc w:val="left"/>
            </w:pPr>
            <w:r/>
            <w:r>
              <w:rPr>
                <w:rFonts w:ascii="宋体" w:hAnsi="宋体" w:eastAsia="宋体" w:cs="宋体"/>
                <w:b w:val="0"/>
                <w:i w:val="0"/>
                <w:sz w:val="21"/>
              </w:rPr>
              <w:t>M10 系统维护</w:t>
            </w:r>
          </w:p>
        </w:tc>
        <w:tc>
          <w:tcPr>
            <w:tcW w:type="dxa" w:w="5329"/>
          </w:tcPr>
          <w:p>
            <w:pPr>
              <w:spacing w:before="20" w:after="20" w:line="269" w:lineRule="auto"/>
              <w:jc w:val="left"/>
            </w:pPr>
            <w:r/>
            <w:r>
              <w:rPr>
                <w:rFonts w:ascii="宋体" w:hAnsi="宋体" w:eastAsia="宋体" w:cs="宋体"/>
                <w:b w:val="0"/>
                <w:i w:val="0"/>
                <w:sz w:val="21"/>
              </w:rPr>
              <w:t>系统参数校验、备份、重置数据与数据库</w:t>
            </w:r>
          </w:p>
        </w:tc>
      </w:tr>
      <w:tr>
        <w:tc>
          <w:tcPr>
            <w:tcW w:type="dxa" w:w="1701"/>
          </w:tcPr>
          <w:p>
            <w:pPr>
              <w:spacing w:before="20" w:after="20" w:line="269" w:lineRule="auto"/>
              <w:jc w:val="left"/>
            </w:pPr>
            <w:r/>
            <w:r>
              <w:rPr>
                <w:rFonts w:ascii="宋体" w:hAnsi="宋体" w:eastAsia="宋体" w:cs="宋体"/>
                <w:b w:val="0"/>
                <w:i w:val="0"/>
                <w:sz w:val="21"/>
              </w:rPr>
              <w:t>ERR-601 ~ ERR-606</w:t>
            </w:r>
          </w:p>
        </w:tc>
        <w:tc>
          <w:tcPr>
            <w:tcW w:type="dxa" w:w="1928"/>
          </w:tcPr>
          <w:p>
            <w:pPr>
              <w:spacing w:before="20" w:after="20" w:line="269" w:lineRule="auto"/>
              <w:jc w:val="left"/>
            </w:pPr>
            <w:r/>
            <w:r>
              <w:rPr>
                <w:rFonts w:ascii="宋体" w:hAnsi="宋体" w:eastAsia="宋体" w:cs="宋体"/>
                <w:b w:val="0"/>
                <w:i w:val="0"/>
                <w:sz w:val="21"/>
              </w:rPr>
              <w:t>M8 报表导出</w:t>
            </w:r>
          </w:p>
        </w:tc>
        <w:tc>
          <w:tcPr>
            <w:tcW w:type="dxa" w:w="5329"/>
          </w:tcPr>
          <w:p>
            <w:pPr>
              <w:spacing w:before="20" w:after="20" w:line="269" w:lineRule="auto"/>
              <w:jc w:val="left"/>
            </w:pPr>
            <w:r/>
            <w:r>
              <w:rPr>
                <w:rFonts w:ascii="宋体" w:hAnsi="宋体" w:eastAsia="宋体" w:cs="宋体"/>
                <w:b w:val="0"/>
                <w:i w:val="0"/>
                <w:sz w:val="21"/>
              </w:rPr>
              <w:t>六类 Excel 导出的失败包装</w:t>
            </w:r>
          </w:p>
        </w:tc>
      </w:tr>
    </w:tbl>
    <w:p>
      <w:pPr>
        <w:spacing w:before="120" w:after="40" w:line="276" w:lineRule="auto"/>
        <w:jc w:val="center"/>
      </w:pPr>
      <w:r>
        <w:rPr>
          <w:rFonts w:ascii="黑体" w:hAnsi="黑体" w:eastAsia="黑体" w:cs="黑体"/>
          <w:b/>
          <w:i w:val="0"/>
          <w:color w:val="000000"/>
          <w:sz w:val="21"/>
        </w:rPr>
        <w:t>表 7-3  错误码清单</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907"/>
            <w:shd w:val="clear" w:color="auto" w:fill="DCE6F1"/>
          </w:tcPr>
          <w:p>
            <w:pPr>
              <w:spacing w:before="20" w:after="20" w:line="269" w:lineRule="auto"/>
              <w:jc w:val="center"/>
            </w:pPr>
            <w:r/>
            <w:r>
              <w:rPr>
                <w:rFonts w:ascii="黑体" w:hAnsi="黑体" w:eastAsia="黑体" w:cs="黑体"/>
                <w:b/>
                <w:i w:val="0"/>
                <w:sz w:val="17"/>
              </w:rPr>
              <w:t>错误码</w:t>
            </w:r>
          </w:p>
        </w:tc>
        <w:tc>
          <w:tcPr>
            <w:tcW w:type="dxa" w:w="2948"/>
            <w:shd w:val="clear" w:color="auto" w:fill="DCE6F1"/>
          </w:tcPr>
          <w:p>
            <w:pPr>
              <w:spacing w:before="20" w:after="20" w:line="269" w:lineRule="auto"/>
              <w:jc w:val="center"/>
            </w:pPr>
            <w:r/>
            <w:r>
              <w:rPr>
                <w:rFonts w:ascii="黑体" w:hAnsi="黑体" w:eastAsia="黑体" w:cs="黑体"/>
                <w:b/>
                <w:i w:val="0"/>
                <w:sz w:val="17"/>
              </w:rPr>
              <w:t>触发场景</w:t>
            </w:r>
          </w:p>
        </w:tc>
        <w:tc>
          <w:tcPr>
            <w:tcW w:type="dxa" w:w="3402"/>
            <w:shd w:val="clear" w:color="auto" w:fill="DCE6F1"/>
          </w:tcPr>
          <w:p>
            <w:pPr>
              <w:spacing w:before="20" w:after="20" w:line="269" w:lineRule="auto"/>
              <w:jc w:val="center"/>
            </w:pPr>
            <w:r/>
            <w:r>
              <w:rPr>
                <w:rFonts w:ascii="黑体" w:hAnsi="黑体" w:eastAsia="黑体" w:cs="黑体"/>
                <w:b/>
                <w:i w:val="0"/>
                <w:sz w:val="17"/>
              </w:rPr>
              <w:t>提示信息</w:t>
            </w:r>
          </w:p>
        </w:tc>
        <w:tc>
          <w:tcPr>
            <w:tcW w:type="dxa" w:w="1701"/>
            <w:shd w:val="clear" w:color="auto" w:fill="DCE6F1"/>
          </w:tcPr>
          <w:p>
            <w:pPr>
              <w:spacing w:before="20" w:after="20" w:line="269" w:lineRule="auto"/>
              <w:jc w:val="center"/>
            </w:pPr>
            <w:r/>
            <w:r>
              <w:rPr>
                <w:rFonts w:ascii="黑体" w:hAnsi="黑体" w:eastAsia="黑体" w:cs="黑体"/>
                <w:b/>
                <w:i w:val="0"/>
                <w:sz w:val="17"/>
              </w:rPr>
              <w:t>处理方式</w:t>
            </w:r>
          </w:p>
        </w:tc>
      </w:tr>
      <w:tr>
        <w:tc>
          <w:tcPr>
            <w:tcW w:type="dxa" w:w="907"/>
          </w:tcPr>
          <w:p>
            <w:pPr>
              <w:spacing w:before="20" w:after="20" w:line="269" w:lineRule="auto"/>
              <w:jc w:val="left"/>
            </w:pPr>
            <w:r/>
            <w:r>
              <w:rPr>
                <w:rFonts w:ascii="宋体" w:hAnsi="宋体" w:eastAsia="宋体" w:cs="宋体"/>
                <w:b w:val="0"/>
                <w:i w:val="0"/>
                <w:sz w:val="17"/>
              </w:rPr>
              <w:t>ERR-000</w:t>
            </w:r>
          </w:p>
        </w:tc>
        <w:tc>
          <w:tcPr>
            <w:tcW w:type="dxa" w:w="2948"/>
          </w:tcPr>
          <w:p>
            <w:pPr>
              <w:spacing w:before="20" w:after="20" w:line="269" w:lineRule="auto"/>
              <w:jc w:val="left"/>
            </w:pPr>
            <w:r/>
            <w:r>
              <w:rPr>
                <w:rFonts w:ascii="宋体" w:hAnsi="宋体" w:eastAsia="宋体" w:cs="宋体"/>
                <w:b w:val="0"/>
                <w:i w:val="0"/>
                <w:sz w:val="17"/>
              </w:rPr>
              <w:t>非管理员调用受限方法：AuthService.requireAdmin、SystemService 的 clearLogs/saveConfig/resetDemoData/resetDatabaseFile</w:t>
            </w:r>
          </w:p>
        </w:tc>
        <w:tc>
          <w:tcPr>
            <w:tcW w:type="dxa" w:w="3402"/>
          </w:tcPr>
          <w:p>
            <w:pPr>
              <w:spacing w:before="20" w:after="20" w:line="269" w:lineRule="auto"/>
              <w:jc w:val="left"/>
            </w:pPr>
            <w:r/>
            <w:r>
              <w:rPr>
                <w:rFonts w:ascii="宋体" w:hAnsi="宋体" w:eastAsia="宋体" w:cs="宋体"/>
                <w:b w:val="0"/>
                <w:i w:val="0"/>
                <w:sz w:val="17"/>
              </w:rPr>
              <w:t>权限不足：该操作仅系统管理员可执行 / 权限不足：仅系统管理员可以修改系统参数 / 权限不足：仅系统管理员可以清空日志 / 权限不足：仅系统管理员可以重置数据 / 权限不足：仅系统管理员可以重置数据库</w:t>
            </w:r>
          </w:p>
        </w:tc>
        <w:tc>
          <w:tcPr>
            <w:tcW w:type="dxa" w:w="1701"/>
          </w:tcPr>
          <w:p>
            <w:pPr>
              <w:spacing w:before="20" w:after="20" w:line="269" w:lineRule="auto"/>
              <w:jc w:val="left"/>
            </w:pPr>
            <w:r/>
            <w:r>
              <w:rPr>
                <w:rFonts w:ascii="宋体" w:hAnsi="宋体" w:eastAsia="宋体" w:cs="宋体"/>
                <w:b w:val="0"/>
                <w:i w:val="0"/>
                <w:sz w:val="17"/>
              </w:rPr>
              <w:t>拒绝执行，UiUtil.warn 提示</w:t>
            </w:r>
          </w:p>
        </w:tc>
      </w:tr>
      <w:tr>
        <w:tc>
          <w:tcPr>
            <w:tcW w:type="dxa" w:w="907"/>
          </w:tcPr>
          <w:p>
            <w:pPr>
              <w:spacing w:before="20" w:after="20" w:line="269" w:lineRule="auto"/>
              <w:jc w:val="left"/>
            </w:pPr>
            <w:r/>
            <w:r>
              <w:rPr>
                <w:rFonts w:ascii="宋体" w:hAnsi="宋体" w:eastAsia="宋体" w:cs="宋体"/>
                <w:b w:val="0"/>
                <w:i w:val="0"/>
                <w:sz w:val="17"/>
              </w:rPr>
              <w:t>ERR-001</w:t>
            </w:r>
          </w:p>
        </w:tc>
        <w:tc>
          <w:tcPr>
            <w:tcW w:type="dxa" w:w="2948"/>
          </w:tcPr>
          <w:p>
            <w:pPr>
              <w:spacing w:before="20" w:after="20" w:line="269" w:lineRule="auto"/>
              <w:jc w:val="left"/>
            </w:pPr>
            <w:r/>
            <w:r>
              <w:rPr>
                <w:rFonts w:ascii="宋体" w:hAnsi="宋体" w:eastAsia="宋体" w:cs="宋体"/>
                <w:b w:val="0"/>
                <w:i w:val="0"/>
                <w:sz w:val="17"/>
              </w:rPr>
              <w:t>用户名在 sys_user 中不存在；或 MD5 密文比对不一致</w:t>
            </w:r>
          </w:p>
        </w:tc>
        <w:tc>
          <w:tcPr>
            <w:tcW w:type="dxa" w:w="3402"/>
          </w:tcPr>
          <w:p>
            <w:pPr>
              <w:spacing w:before="20" w:after="20" w:line="269" w:lineRule="auto"/>
              <w:jc w:val="left"/>
            </w:pPr>
            <w:r/>
            <w:r>
              <w:rPr>
                <w:rFonts w:ascii="宋体" w:hAnsi="宋体" w:eastAsia="宋体" w:cs="宋体"/>
                <w:b w:val="0"/>
                <w:i w:val="0"/>
                <w:sz w:val="17"/>
              </w:rPr>
              <w:t>用户名不存在，请检查后重新输入 / 密码错误，请重新输入</w:t>
            </w:r>
          </w:p>
        </w:tc>
        <w:tc>
          <w:tcPr>
            <w:tcW w:type="dxa" w:w="1701"/>
          </w:tcPr>
          <w:p>
            <w:pPr>
              <w:spacing w:before="20" w:after="20" w:line="269" w:lineRule="auto"/>
              <w:jc w:val="left"/>
            </w:pPr>
            <w:r/>
            <w:r>
              <w:rPr>
                <w:rFonts w:ascii="宋体" w:hAnsi="宋体" w:eastAsia="宋体" w:cs="宋体"/>
                <w:b w:val="0"/>
                <w:i w:val="0"/>
                <w:sz w:val="17"/>
              </w:rPr>
              <w:t>拒绝登录，清空密码框</w:t>
            </w:r>
          </w:p>
        </w:tc>
      </w:tr>
      <w:tr>
        <w:tc>
          <w:tcPr>
            <w:tcW w:type="dxa" w:w="907"/>
          </w:tcPr>
          <w:p>
            <w:pPr>
              <w:spacing w:before="20" w:after="20" w:line="269" w:lineRule="auto"/>
              <w:jc w:val="left"/>
            </w:pPr>
            <w:r/>
            <w:r>
              <w:rPr>
                <w:rFonts w:ascii="宋体" w:hAnsi="宋体" w:eastAsia="宋体" w:cs="宋体"/>
                <w:b w:val="0"/>
                <w:i w:val="0"/>
                <w:sz w:val="17"/>
              </w:rPr>
              <w:t>ERR-002</w:t>
            </w:r>
          </w:p>
        </w:tc>
        <w:tc>
          <w:tcPr>
            <w:tcW w:type="dxa" w:w="2948"/>
          </w:tcPr>
          <w:p>
            <w:pPr>
              <w:spacing w:before="20" w:after="20" w:line="269" w:lineRule="auto"/>
              <w:jc w:val="left"/>
            </w:pPr>
            <w:r/>
            <w:r>
              <w:rPr>
                <w:rFonts w:ascii="宋体" w:hAnsi="宋体" w:eastAsia="宋体" w:cs="宋体"/>
                <w:b w:val="0"/>
                <w:i w:val="0"/>
                <w:sz w:val="17"/>
              </w:rPr>
              <w:t>登录时用户名为 null 或空白</w:t>
            </w:r>
          </w:p>
        </w:tc>
        <w:tc>
          <w:tcPr>
            <w:tcW w:type="dxa" w:w="3402"/>
          </w:tcPr>
          <w:p>
            <w:pPr>
              <w:spacing w:before="20" w:after="20" w:line="269" w:lineRule="auto"/>
              <w:jc w:val="left"/>
            </w:pPr>
            <w:r/>
            <w:r>
              <w:rPr>
                <w:rFonts w:ascii="宋体" w:hAnsi="宋体" w:eastAsia="宋体" w:cs="宋体"/>
                <w:b w:val="0"/>
                <w:i w:val="0"/>
                <w:sz w:val="17"/>
              </w:rPr>
              <w:t>请输入用户名</w:t>
            </w:r>
          </w:p>
        </w:tc>
        <w:tc>
          <w:tcPr>
            <w:tcW w:type="dxa" w:w="1701"/>
          </w:tcPr>
          <w:p>
            <w:pPr>
              <w:spacing w:before="20" w:after="20" w:line="269" w:lineRule="auto"/>
              <w:jc w:val="left"/>
            </w:pPr>
            <w:r/>
            <w:r>
              <w:rPr>
                <w:rFonts w:ascii="宋体" w:hAnsi="宋体" w:eastAsia="宋体" w:cs="宋体"/>
                <w:b w:val="0"/>
                <w:i w:val="0"/>
                <w:sz w:val="17"/>
              </w:rPr>
              <w:t>拒绝登录</w:t>
            </w:r>
          </w:p>
        </w:tc>
      </w:tr>
      <w:tr>
        <w:tc>
          <w:tcPr>
            <w:tcW w:type="dxa" w:w="907"/>
          </w:tcPr>
          <w:p>
            <w:pPr>
              <w:spacing w:before="20" w:after="20" w:line="269" w:lineRule="auto"/>
              <w:jc w:val="left"/>
            </w:pPr>
            <w:r/>
            <w:r>
              <w:rPr>
                <w:rFonts w:ascii="宋体" w:hAnsi="宋体" w:eastAsia="宋体" w:cs="宋体"/>
                <w:b w:val="0"/>
                <w:i w:val="0"/>
                <w:sz w:val="17"/>
              </w:rPr>
              <w:t>ERR-003</w:t>
            </w:r>
          </w:p>
        </w:tc>
        <w:tc>
          <w:tcPr>
            <w:tcW w:type="dxa" w:w="2948"/>
          </w:tcPr>
          <w:p>
            <w:pPr>
              <w:spacing w:before="20" w:after="20" w:line="269" w:lineRule="auto"/>
              <w:jc w:val="left"/>
            </w:pPr>
            <w:r/>
            <w:r>
              <w:rPr>
                <w:rFonts w:ascii="宋体" w:hAnsi="宋体" w:eastAsia="宋体" w:cs="宋体"/>
                <w:b w:val="0"/>
                <w:i w:val="0"/>
                <w:sz w:val="17"/>
              </w:rPr>
              <w:t>登录时密码为 null 或空串</w:t>
            </w:r>
          </w:p>
        </w:tc>
        <w:tc>
          <w:tcPr>
            <w:tcW w:type="dxa" w:w="3402"/>
          </w:tcPr>
          <w:p>
            <w:pPr>
              <w:spacing w:before="20" w:after="20" w:line="269" w:lineRule="auto"/>
              <w:jc w:val="left"/>
            </w:pPr>
            <w:r/>
            <w:r>
              <w:rPr>
                <w:rFonts w:ascii="宋体" w:hAnsi="宋体" w:eastAsia="宋体" w:cs="宋体"/>
                <w:b w:val="0"/>
                <w:i w:val="0"/>
                <w:sz w:val="17"/>
              </w:rPr>
              <w:t>请输入密码</w:t>
            </w:r>
          </w:p>
        </w:tc>
        <w:tc>
          <w:tcPr>
            <w:tcW w:type="dxa" w:w="1701"/>
          </w:tcPr>
          <w:p>
            <w:pPr>
              <w:spacing w:before="20" w:after="20" w:line="269" w:lineRule="auto"/>
              <w:jc w:val="left"/>
            </w:pPr>
            <w:r/>
            <w:r>
              <w:rPr>
                <w:rFonts w:ascii="宋体" w:hAnsi="宋体" w:eastAsia="宋体" w:cs="宋体"/>
                <w:b w:val="0"/>
                <w:i w:val="0"/>
                <w:sz w:val="17"/>
              </w:rPr>
              <w:t>拒绝登录</w:t>
            </w:r>
          </w:p>
        </w:tc>
      </w:tr>
      <w:tr>
        <w:tc>
          <w:tcPr>
            <w:tcW w:type="dxa" w:w="907"/>
          </w:tcPr>
          <w:p>
            <w:pPr>
              <w:spacing w:before="20" w:after="20" w:line="269" w:lineRule="auto"/>
              <w:jc w:val="left"/>
            </w:pPr>
            <w:r/>
            <w:r>
              <w:rPr>
                <w:rFonts w:ascii="宋体" w:hAnsi="宋体" w:eastAsia="宋体" w:cs="宋体"/>
                <w:b w:val="0"/>
                <w:i w:val="0"/>
                <w:sz w:val="17"/>
              </w:rPr>
              <w:t>ERR-004</w:t>
            </w:r>
          </w:p>
        </w:tc>
        <w:tc>
          <w:tcPr>
            <w:tcW w:type="dxa" w:w="2948"/>
          </w:tcPr>
          <w:p>
            <w:pPr>
              <w:spacing w:before="20" w:after="20" w:line="269" w:lineRule="auto"/>
              <w:jc w:val="left"/>
            </w:pPr>
            <w:r/>
            <w:r>
              <w:rPr>
                <w:rFonts w:ascii="宋体" w:hAnsi="宋体" w:eastAsia="宋体" w:cs="宋体"/>
                <w:b w:val="0"/>
                <w:i w:val="0"/>
                <w:sz w:val="17"/>
              </w:rPr>
              <w:t>账号 status 字段为 0</w:t>
            </w:r>
          </w:p>
        </w:tc>
        <w:tc>
          <w:tcPr>
            <w:tcW w:type="dxa" w:w="3402"/>
          </w:tcPr>
          <w:p>
            <w:pPr>
              <w:spacing w:before="20" w:after="20" w:line="269" w:lineRule="auto"/>
              <w:jc w:val="left"/>
            </w:pPr>
            <w:r/>
            <w:r>
              <w:rPr>
                <w:rFonts w:ascii="宋体" w:hAnsi="宋体" w:eastAsia="宋体" w:cs="宋体"/>
                <w:b w:val="0"/>
                <w:i w:val="0"/>
                <w:sz w:val="17"/>
              </w:rPr>
              <w:t>该账号已被禁用，请联系系统管理员</w:t>
            </w:r>
          </w:p>
        </w:tc>
        <w:tc>
          <w:tcPr>
            <w:tcW w:type="dxa" w:w="1701"/>
          </w:tcPr>
          <w:p>
            <w:pPr>
              <w:spacing w:before="20" w:after="20" w:line="269" w:lineRule="auto"/>
              <w:jc w:val="left"/>
            </w:pPr>
            <w:r/>
            <w:r>
              <w:rPr>
                <w:rFonts w:ascii="宋体" w:hAnsi="宋体" w:eastAsia="宋体" w:cs="宋体"/>
                <w:b w:val="0"/>
                <w:i w:val="0"/>
                <w:sz w:val="17"/>
              </w:rPr>
              <w:t>拒绝登录</w:t>
            </w:r>
          </w:p>
        </w:tc>
      </w:tr>
      <w:tr>
        <w:tc>
          <w:tcPr>
            <w:tcW w:type="dxa" w:w="907"/>
          </w:tcPr>
          <w:p>
            <w:pPr>
              <w:spacing w:before="20" w:after="20" w:line="269" w:lineRule="auto"/>
              <w:jc w:val="left"/>
            </w:pPr>
            <w:r/>
            <w:r>
              <w:rPr>
                <w:rFonts w:ascii="宋体" w:hAnsi="宋体" w:eastAsia="宋体" w:cs="宋体"/>
                <w:b w:val="0"/>
                <w:i w:val="0"/>
                <w:sz w:val="17"/>
              </w:rPr>
              <w:t>ERR-005</w:t>
            </w:r>
          </w:p>
        </w:tc>
        <w:tc>
          <w:tcPr>
            <w:tcW w:type="dxa" w:w="2948"/>
          </w:tcPr>
          <w:p>
            <w:pPr>
              <w:spacing w:before="20" w:after="20" w:line="269" w:lineRule="auto"/>
              <w:jc w:val="left"/>
            </w:pPr>
            <w:r/>
            <w:r>
              <w:rPr>
                <w:rFonts w:ascii="宋体" w:hAnsi="宋体" w:eastAsia="宋体" w:cs="宋体"/>
                <w:b w:val="0"/>
                <w:i w:val="0"/>
                <w:sz w:val="17"/>
              </w:rPr>
              <w:t>按主键查询用户返回 null（改密、重置密码、删除用户）</w:t>
            </w:r>
          </w:p>
        </w:tc>
        <w:tc>
          <w:tcPr>
            <w:tcW w:type="dxa" w:w="3402"/>
          </w:tcPr>
          <w:p>
            <w:pPr>
              <w:spacing w:before="20" w:after="20" w:line="269" w:lineRule="auto"/>
              <w:jc w:val="left"/>
            </w:pPr>
            <w:r/>
            <w:r>
              <w:rPr>
                <w:rFonts w:ascii="宋体" w:hAnsi="宋体" w:eastAsia="宋体" w:cs="宋体"/>
                <w:b w:val="0"/>
                <w:i w:val="0"/>
                <w:sz w:val="17"/>
              </w:rPr>
              <w:t>用户不存在</w:t>
            </w:r>
          </w:p>
        </w:tc>
        <w:tc>
          <w:tcPr>
            <w:tcW w:type="dxa" w:w="1701"/>
          </w:tcPr>
          <w:p>
            <w:pPr>
              <w:spacing w:before="20" w:after="20" w:line="269" w:lineRule="auto"/>
              <w:jc w:val="left"/>
            </w:pPr>
            <w:r/>
            <w:r>
              <w:rPr>
                <w:rFonts w:ascii="宋体" w:hAnsi="宋体" w:eastAsia="宋体" w:cs="宋体"/>
                <w:b w:val="0"/>
                <w:i w:val="0"/>
                <w:sz w:val="17"/>
              </w:rPr>
              <w:t>拒绝执行</w:t>
            </w:r>
          </w:p>
        </w:tc>
      </w:tr>
      <w:tr>
        <w:tc>
          <w:tcPr>
            <w:tcW w:type="dxa" w:w="907"/>
          </w:tcPr>
          <w:p>
            <w:pPr>
              <w:spacing w:before="20" w:after="20" w:line="269" w:lineRule="auto"/>
              <w:jc w:val="left"/>
            </w:pPr>
            <w:r/>
            <w:r>
              <w:rPr>
                <w:rFonts w:ascii="宋体" w:hAnsi="宋体" w:eastAsia="宋体" w:cs="宋体"/>
                <w:b w:val="0"/>
                <w:i w:val="0"/>
                <w:sz w:val="17"/>
              </w:rPr>
              <w:t>ERR-006</w:t>
            </w:r>
          </w:p>
        </w:tc>
        <w:tc>
          <w:tcPr>
            <w:tcW w:type="dxa" w:w="2948"/>
          </w:tcPr>
          <w:p>
            <w:pPr>
              <w:spacing w:before="20" w:after="20" w:line="269" w:lineRule="auto"/>
              <w:jc w:val="left"/>
            </w:pPr>
            <w:r/>
            <w:r>
              <w:rPr>
                <w:rFonts w:ascii="宋体" w:hAnsi="宋体" w:eastAsia="宋体" w:cs="宋体"/>
                <w:b w:val="0"/>
                <w:i w:val="0"/>
                <w:sz w:val="17"/>
              </w:rPr>
              <w:t>修改密码时原密码比对失败</w:t>
            </w:r>
          </w:p>
        </w:tc>
        <w:tc>
          <w:tcPr>
            <w:tcW w:type="dxa" w:w="3402"/>
          </w:tcPr>
          <w:p>
            <w:pPr>
              <w:spacing w:before="20" w:after="20" w:line="269" w:lineRule="auto"/>
              <w:jc w:val="left"/>
            </w:pPr>
            <w:r/>
            <w:r>
              <w:rPr>
                <w:rFonts w:ascii="宋体" w:hAnsi="宋体" w:eastAsia="宋体" w:cs="宋体"/>
                <w:b w:val="0"/>
                <w:i w:val="0"/>
                <w:sz w:val="17"/>
              </w:rPr>
              <w:t>原密码不正确</w:t>
            </w:r>
          </w:p>
        </w:tc>
        <w:tc>
          <w:tcPr>
            <w:tcW w:type="dxa" w:w="1701"/>
          </w:tcPr>
          <w:p>
            <w:pPr>
              <w:spacing w:before="20" w:after="20" w:line="269" w:lineRule="auto"/>
              <w:jc w:val="left"/>
            </w:pPr>
            <w:r/>
            <w:r>
              <w:rPr>
                <w:rFonts w:ascii="宋体" w:hAnsi="宋体" w:eastAsia="宋体" w:cs="宋体"/>
                <w:b w:val="0"/>
                <w:i w:val="0"/>
                <w:sz w:val="17"/>
              </w:rPr>
              <w:t>拒绝修改</w:t>
            </w:r>
          </w:p>
        </w:tc>
      </w:tr>
      <w:tr>
        <w:tc>
          <w:tcPr>
            <w:tcW w:type="dxa" w:w="907"/>
          </w:tcPr>
          <w:p>
            <w:pPr>
              <w:spacing w:before="20" w:after="20" w:line="269" w:lineRule="auto"/>
              <w:jc w:val="left"/>
            </w:pPr>
            <w:r/>
            <w:r>
              <w:rPr>
                <w:rFonts w:ascii="宋体" w:hAnsi="宋体" w:eastAsia="宋体" w:cs="宋体"/>
                <w:b w:val="0"/>
                <w:i w:val="0"/>
                <w:sz w:val="17"/>
              </w:rPr>
              <w:t>ERR-007</w:t>
            </w:r>
          </w:p>
        </w:tc>
        <w:tc>
          <w:tcPr>
            <w:tcW w:type="dxa" w:w="2948"/>
          </w:tcPr>
          <w:p>
            <w:pPr>
              <w:spacing w:before="20" w:after="20" w:line="269" w:lineRule="auto"/>
              <w:jc w:val="left"/>
            </w:pPr>
            <w:r/>
            <w:r>
              <w:rPr>
                <w:rFonts w:ascii="宋体" w:hAnsi="宋体" w:eastAsia="宋体" w:cs="宋体"/>
                <w:b w:val="0"/>
                <w:i w:val="0"/>
                <w:sz w:val="17"/>
              </w:rPr>
              <w:t>新密码与确认密码不一致</w:t>
            </w:r>
          </w:p>
        </w:tc>
        <w:tc>
          <w:tcPr>
            <w:tcW w:type="dxa" w:w="3402"/>
          </w:tcPr>
          <w:p>
            <w:pPr>
              <w:spacing w:before="20" w:after="20" w:line="269" w:lineRule="auto"/>
              <w:jc w:val="left"/>
            </w:pPr>
            <w:r/>
            <w:r>
              <w:rPr>
                <w:rFonts w:ascii="宋体" w:hAnsi="宋体" w:eastAsia="宋体" w:cs="宋体"/>
                <w:b w:val="0"/>
                <w:i w:val="0"/>
                <w:sz w:val="17"/>
              </w:rPr>
              <w:t>两次输入的新密码不一致</w:t>
            </w:r>
          </w:p>
        </w:tc>
        <w:tc>
          <w:tcPr>
            <w:tcW w:type="dxa" w:w="1701"/>
          </w:tcPr>
          <w:p>
            <w:pPr>
              <w:spacing w:before="20" w:after="20" w:line="269" w:lineRule="auto"/>
              <w:jc w:val="left"/>
            </w:pPr>
            <w:r/>
            <w:r>
              <w:rPr>
                <w:rFonts w:ascii="宋体" w:hAnsi="宋体" w:eastAsia="宋体" w:cs="宋体"/>
                <w:b w:val="0"/>
                <w:i w:val="0"/>
                <w:sz w:val="17"/>
              </w:rPr>
              <w:t>拒绝修改</w:t>
            </w:r>
          </w:p>
        </w:tc>
      </w:tr>
      <w:tr>
        <w:tc>
          <w:tcPr>
            <w:tcW w:type="dxa" w:w="907"/>
          </w:tcPr>
          <w:p>
            <w:pPr>
              <w:spacing w:before="20" w:after="20" w:line="269" w:lineRule="auto"/>
              <w:jc w:val="left"/>
            </w:pPr>
            <w:r/>
            <w:r>
              <w:rPr>
                <w:rFonts w:ascii="宋体" w:hAnsi="宋体" w:eastAsia="宋体" w:cs="宋体"/>
                <w:b w:val="0"/>
                <w:i w:val="0"/>
                <w:sz w:val="17"/>
              </w:rPr>
              <w:t>ERR-008</w:t>
            </w:r>
          </w:p>
        </w:tc>
        <w:tc>
          <w:tcPr>
            <w:tcW w:type="dxa" w:w="2948"/>
          </w:tcPr>
          <w:p>
            <w:pPr>
              <w:spacing w:before="20" w:after="20" w:line="269" w:lineRule="auto"/>
              <w:jc w:val="left"/>
            </w:pPr>
            <w:r/>
            <w:r>
              <w:rPr>
                <w:rFonts w:ascii="宋体" w:hAnsi="宋体" w:eastAsia="宋体" w:cs="宋体"/>
                <w:b w:val="0"/>
                <w:i w:val="0"/>
                <w:sz w:val="17"/>
              </w:rPr>
              <w:t>新密码与库中现有密文相同</w:t>
            </w:r>
          </w:p>
        </w:tc>
        <w:tc>
          <w:tcPr>
            <w:tcW w:type="dxa" w:w="3402"/>
          </w:tcPr>
          <w:p>
            <w:pPr>
              <w:spacing w:before="20" w:after="20" w:line="269" w:lineRule="auto"/>
              <w:jc w:val="left"/>
            </w:pPr>
            <w:r/>
            <w:r>
              <w:rPr>
                <w:rFonts w:ascii="宋体" w:hAnsi="宋体" w:eastAsia="宋体" w:cs="宋体"/>
                <w:b w:val="0"/>
                <w:i w:val="0"/>
                <w:sz w:val="17"/>
              </w:rPr>
              <w:t>新密码不能与原密码相同</w:t>
            </w:r>
          </w:p>
        </w:tc>
        <w:tc>
          <w:tcPr>
            <w:tcW w:type="dxa" w:w="1701"/>
          </w:tcPr>
          <w:p>
            <w:pPr>
              <w:spacing w:before="20" w:after="20" w:line="269" w:lineRule="auto"/>
              <w:jc w:val="left"/>
            </w:pPr>
            <w:r/>
            <w:r>
              <w:rPr>
                <w:rFonts w:ascii="宋体" w:hAnsi="宋体" w:eastAsia="宋体" w:cs="宋体"/>
                <w:b w:val="0"/>
                <w:i w:val="0"/>
                <w:sz w:val="17"/>
              </w:rPr>
              <w:t>拒绝修改</w:t>
            </w:r>
          </w:p>
        </w:tc>
      </w:tr>
      <w:tr>
        <w:tc>
          <w:tcPr>
            <w:tcW w:type="dxa" w:w="907"/>
          </w:tcPr>
          <w:p>
            <w:pPr>
              <w:spacing w:before="20" w:after="20" w:line="269" w:lineRule="auto"/>
              <w:jc w:val="left"/>
            </w:pPr>
            <w:r/>
            <w:r>
              <w:rPr>
                <w:rFonts w:ascii="宋体" w:hAnsi="宋体" w:eastAsia="宋体" w:cs="宋体"/>
                <w:b w:val="0"/>
                <w:i w:val="0"/>
                <w:sz w:val="17"/>
              </w:rPr>
              <w:t>ERR-009</w:t>
            </w:r>
          </w:p>
        </w:tc>
        <w:tc>
          <w:tcPr>
            <w:tcW w:type="dxa" w:w="2948"/>
          </w:tcPr>
          <w:p>
            <w:pPr>
              <w:spacing w:before="20" w:after="20" w:line="269" w:lineRule="auto"/>
              <w:jc w:val="left"/>
            </w:pPr>
            <w:r/>
            <w:r>
              <w:rPr>
                <w:rFonts w:ascii="宋体" w:hAnsi="宋体" w:eastAsia="宋体" w:cs="宋体"/>
                <w:b w:val="0"/>
                <w:i w:val="0"/>
                <w:sz w:val="17"/>
              </w:rPr>
              <w:t>密码长度不在 6~20 位之间</w:t>
            </w:r>
          </w:p>
        </w:tc>
        <w:tc>
          <w:tcPr>
            <w:tcW w:type="dxa" w:w="3402"/>
          </w:tcPr>
          <w:p>
            <w:pPr>
              <w:spacing w:before="20" w:after="20" w:line="269" w:lineRule="auto"/>
              <w:jc w:val="left"/>
            </w:pPr>
            <w:r/>
            <w:r>
              <w:rPr>
                <w:rFonts w:ascii="宋体" w:hAnsi="宋体" w:eastAsia="宋体" w:cs="宋体"/>
                <w:b w:val="0"/>
                <w:i w:val="0"/>
                <w:sz w:val="17"/>
              </w:rPr>
              <w:t>密码长度需为 6~20 位</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ERR-010</w:t>
            </w:r>
          </w:p>
        </w:tc>
        <w:tc>
          <w:tcPr>
            <w:tcW w:type="dxa" w:w="2948"/>
          </w:tcPr>
          <w:p>
            <w:pPr>
              <w:spacing w:before="20" w:after="20" w:line="269" w:lineRule="auto"/>
              <w:jc w:val="left"/>
            </w:pPr>
            <w:r/>
            <w:r>
              <w:rPr>
                <w:rFonts w:ascii="宋体" w:hAnsi="宋体" w:eastAsia="宋体" w:cs="宋体"/>
                <w:b w:val="0"/>
                <w:i w:val="0"/>
                <w:sz w:val="17"/>
              </w:rPr>
              <w:t>用户名为 null 或空白</w:t>
            </w:r>
          </w:p>
        </w:tc>
        <w:tc>
          <w:tcPr>
            <w:tcW w:type="dxa" w:w="3402"/>
          </w:tcPr>
          <w:p>
            <w:pPr>
              <w:spacing w:before="20" w:after="20" w:line="269" w:lineRule="auto"/>
              <w:jc w:val="left"/>
            </w:pPr>
            <w:r/>
            <w:r>
              <w:rPr>
                <w:rFonts w:ascii="宋体" w:hAnsi="宋体" w:eastAsia="宋体" w:cs="宋体"/>
                <w:b w:val="0"/>
                <w:i w:val="0"/>
                <w:sz w:val="17"/>
              </w:rPr>
              <w:t>用户名不能为空</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ERR-011</w:t>
            </w:r>
          </w:p>
        </w:tc>
        <w:tc>
          <w:tcPr>
            <w:tcW w:type="dxa" w:w="2948"/>
          </w:tcPr>
          <w:p>
            <w:pPr>
              <w:spacing w:before="20" w:after="20" w:line="269" w:lineRule="auto"/>
              <w:jc w:val="left"/>
            </w:pPr>
            <w:r/>
            <w:r>
              <w:rPr>
                <w:rFonts w:ascii="宋体" w:hAnsi="宋体" w:eastAsia="宋体" w:cs="宋体"/>
                <w:b w:val="0"/>
                <w:i w:val="0"/>
                <w:sz w:val="17"/>
              </w:rPr>
              <w:t>真实姓名为 null 或空白</w:t>
            </w:r>
          </w:p>
        </w:tc>
        <w:tc>
          <w:tcPr>
            <w:tcW w:type="dxa" w:w="3402"/>
          </w:tcPr>
          <w:p>
            <w:pPr>
              <w:spacing w:before="20" w:after="20" w:line="269" w:lineRule="auto"/>
              <w:jc w:val="left"/>
            </w:pPr>
            <w:r/>
            <w:r>
              <w:rPr>
                <w:rFonts w:ascii="宋体" w:hAnsi="宋体" w:eastAsia="宋体" w:cs="宋体"/>
                <w:b w:val="0"/>
                <w:i w:val="0"/>
                <w:sz w:val="17"/>
              </w:rPr>
              <w:t>真实姓名不能为空</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ERR-012</w:t>
            </w:r>
          </w:p>
        </w:tc>
        <w:tc>
          <w:tcPr>
            <w:tcW w:type="dxa" w:w="2948"/>
          </w:tcPr>
          <w:p>
            <w:pPr>
              <w:spacing w:before="20" w:after="20" w:line="269" w:lineRule="auto"/>
              <w:jc w:val="left"/>
            </w:pPr>
            <w:r/>
            <w:r>
              <w:rPr>
                <w:rFonts w:ascii="宋体" w:hAnsi="宋体" w:eastAsia="宋体" w:cs="宋体"/>
                <w:b w:val="0"/>
                <w:i w:val="0"/>
                <w:sz w:val="17"/>
              </w:rPr>
              <w:t>用户名已被其它账号占用</w:t>
            </w:r>
          </w:p>
        </w:tc>
        <w:tc>
          <w:tcPr>
            <w:tcW w:type="dxa" w:w="3402"/>
          </w:tcPr>
          <w:p>
            <w:pPr>
              <w:spacing w:before="20" w:after="20" w:line="269" w:lineRule="auto"/>
              <w:jc w:val="left"/>
            </w:pPr>
            <w:r/>
            <w:r>
              <w:rPr>
                <w:rFonts w:ascii="宋体" w:hAnsi="宋体" w:eastAsia="宋体" w:cs="宋体"/>
                <w:b w:val="0"/>
                <w:i w:val="0"/>
                <w:sz w:val="17"/>
              </w:rPr>
              <w:t>用户名已存在：xxx</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ERR-013</w:t>
            </w:r>
          </w:p>
        </w:tc>
        <w:tc>
          <w:tcPr>
            <w:tcW w:type="dxa" w:w="2948"/>
          </w:tcPr>
          <w:p>
            <w:pPr>
              <w:spacing w:before="20" w:after="20" w:line="269" w:lineRule="auto"/>
              <w:jc w:val="left"/>
            </w:pPr>
            <w:r/>
            <w:r>
              <w:rPr>
                <w:rFonts w:ascii="宋体" w:hAnsi="宋体" w:eastAsia="宋体" w:cs="宋体"/>
                <w:b w:val="0"/>
                <w:i w:val="0"/>
                <w:sz w:val="17"/>
              </w:rPr>
              <w:t>删除的是当前登录账号自身</w:t>
            </w:r>
          </w:p>
        </w:tc>
        <w:tc>
          <w:tcPr>
            <w:tcW w:type="dxa" w:w="3402"/>
          </w:tcPr>
          <w:p>
            <w:pPr>
              <w:spacing w:before="20" w:after="20" w:line="269" w:lineRule="auto"/>
              <w:jc w:val="left"/>
            </w:pPr>
            <w:r/>
            <w:r>
              <w:rPr>
                <w:rFonts w:ascii="宋体" w:hAnsi="宋体" w:eastAsia="宋体" w:cs="宋体"/>
                <w:b w:val="0"/>
                <w:i w:val="0"/>
                <w:sz w:val="17"/>
              </w:rPr>
              <w:t>不能删除当前登录的账号</w:t>
            </w:r>
          </w:p>
        </w:tc>
        <w:tc>
          <w:tcPr>
            <w:tcW w:type="dxa" w:w="1701"/>
          </w:tcPr>
          <w:p>
            <w:pPr>
              <w:spacing w:before="20" w:after="20" w:line="269" w:lineRule="auto"/>
              <w:jc w:val="left"/>
            </w:pPr>
            <w:r/>
            <w:r>
              <w:rPr>
                <w:rFonts w:ascii="宋体" w:hAnsi="宋体" w:eastAsia="宋体" w:cs="宋体"/>
                <w:b w:val="0"/>
                <w:i w:val="0"/>
                <w:sz w:val="17"/>
              </w:rPr>
              <w:t>拒绝删除</w:t>
            </w:r>
          </w:p>
        </w:tc>
      </w:tr>
      <w:tr>
        <w:tc>
          <w:tcPr>
            <w:tcW w:type="dxa" w:w="907"/>
          </w:tcPr>
          <w:p>
            <w:pPr>
              <w:spacing w:before="20" w:after="20" w:line="269" w:lineRule="auto"/>
              <w:jc w:val="left"/>
            </w:pPr>
            <w:r/>
            <w:r>
              <w:rPr>
                <w:rFonts w:ascii="宋体" w:hAnsi="宋体" w:eastAsia="宋体" w:cs="宋体"/>
                <w:b w:val="0"/>
                <w:i w:val="0"/>
                <w:sz w:val="17"/>
              </w:rPr>
              <w:t>ERR-014</w:t>
            </w:r>
          </w:p>
        </w:tc>
        <w:tc>
          <w:tcPr>
            <w:tcW w:type="dxa" w:w="2948"/>
          </w:tcPr>
          <w:p>
            <w:pPr>
              <w:spacing w:before="20" w:after="20" w:line="269" w:lineRule="auto"/>
              <w:jc w:val="left"/>
            </w:pPr>
            <w:r/>
            <w:r>
              <w:rPr>
                <w:rFonts w:ascii="宋体" w:hAnsi="宋体" w:eastAsia="宋体" w:cs="宋体"/>
                <w:b w:val="0"/>
                <w:i w:val="0"/>
                <w:sz w:val="17"/>
              </w:rPr>
              <w:t>待删除账号为 ADMIN 且系统中管理员仅剩 1 个</w:t>
            </w:r>
          </w:p>
        </w:tc>
        <w:tc>
          <w:tcPr>
            <w:tcW w:type="dxa" w:w="3402"/>
          </w:tcPr>
          <w:p>
            <w:pPr>
              <w:spacing w:before="20" w:after="20" w:line="269" w:lineRule="auto"/>
              <w:jc w:val="left"/>
            </w:pPr>
            <w:r/>
            <w:r>
              <w:rPr>
                <w:rFonts w:ascii="宋体" w:hAnsi="宋体" w:eastAsia="宋体" w:cs="宋体"/>
                <w:b w:val="0"/>
                <w:i w:val="0"/>
                <w:sz w:val="17"/>
              </w:rPr>
              <w:t>系统必须保留至少一个管理员账号</w:t>
            </w:r>
          </w:p>
        </w:tc>
        <w:tc>
          <w:tcPr>
            <w:tcW w:type="dxa" w:w="1701"/>
          </w:tcPr>
          <w:p>
            <w:pPr>
              <w:spacing w:before="20" w:after="20" w:line="269" w:lineRule="auto"/>
              <w:jc w:val="left"/>
            </w:pPr>
            <w:r/>
            <w:r>
              <w:rPr>
                <w:rFonts w:ascii="宋体" w:hAnsi="宋体" w:eastAsia="宋体" w:cs="宋体"/>
                <w:b w:val="0"/>
                <w:i w:val="0"/>
                <w:sz w:val="17"/>
              </w:rPr>
              <w:t>拒绝删除</w:t>
            </w:r>
          </w:p>
        </w:tc>
      </w:tr>
      <w:tr>
        <w:tc>
          <w:tcPr>
            <w:tcW w:type="dxa" w:w="907"/>
          </w:tcPr>
          <w:p>
            <w:pPr>
              <w:spacing w:before="20" w:after="20" w:line="269" w:lineRule="auto"/>
              <w:jc w:val="left"/>
            </w:pPr>
            <w:r/>
            <w:r>
              <w:rPr>
                <w:rFonts w:ascii="宋体" w:hAnsi="宋体" w:eastAsia="宋体" w:cs="宋体"/>
                <w:b w:val="0"/>
                <w:i w:val="0"/>
                <w:sz w:val="17"/>
              </w:rPr>
              <w:t>ERR-101</w:t>
            </w:r>
          </w:p>
        </w:tc>
        <w:tc>
          <w:tcPr>
            <w:tcW w:type="dxa" w:w="2948"/>
          </w:tcPr>
          <w:p>
            <w:pPr>
              <w:spacing w:before="20" w:after="20" w:line="269" w:lineRule="auto"/>
              <w:jc w:val="left"/>
            </w:pPr>
            <w:r/>
            <w:r>
              <w:rPr>
                <w:rFonts w:ascii="宋体" w:hAnsi="宋体" w:eastAsia="宋体" w:cs="宋体"/>
                <w:b w:val="0"/>
                <w:i w:val="0"/>
                <w:sz w:val="17"/>
              </w:rPr>
              <w:t>新增或修改学生时学号已存在</w:t>
            </w:r>
          </w:p>
        </w:tc>
        <w:tc>
          <w:tcPr>
            <w:tcW w:type="dxa" w:w="3402"/>
          </w:tcPr>
          <w:p>
            <w:pPr>
              <w:spacing w:before="20" w:after="20" w:line="269" w:lineRule="auto"/>
              <w:jc w:val="left"/>
            </w:pPr>
            <w:r/>
            <w:r>
              <w:rPr>
                <w:rFonts w:ascii="宋体" w:hAnsi="宋体" w:eastAsia="宋体" w:cs="宋体"/>
                <w:b w:val="0"/>
                <w:i w:val="0"/>
                <w:sz w:val="17"/>
              </w:rPr>
              <w:t>学号已存在：xxx</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ERR-102</w:t>
            </w:r>
          </w:p>
        </w:tc>
        <w:tc>
          <w:tcPr>
            <w:tcW w:type="dxa" w:w="2948"/>
          </w:tcPr>
          <w:p>
            <w:pPr>
              <w:spacing w:before="20" w:after="20" w:line="269" w:lineRule="auto"/>
              <w:jc w:val="left"/>
            </w:pPr>
            <w:r/>
            <w:r>
              <w:rPr>
                <w:rFonts w:ascii="宋体" w:hAnsi="宋体" w:eastAsia="宋体" w:cs="宋体"/>
                <w:b w:val="0"/>
                <w:i w:val="0"/>
                <w:sz w:val="17"/>
              </w:rPr>
              <w:t>删除或查询成绩单时学生不存在</w:t>
            </w:r>
          </w:p>
        </w:tc>
        <w:tc>
          <w:tcPr>
            <w:tcW w:type="dxa" w:w="3402"/>
          </w:tcPr>
          <w:p>
            <w:pPr>
              <w:spacing w:before="20" w:after="20" w:line="269" w:lineRule="auto"/>
              <w:jc w:val="left"/>
            </w:pPr>
            <w:r/>
            <w:r>
              <w:rPr>
                <w:rFonts w:ascii="宋体" w:hAnsi="宋体" w:eastAsia="宋体" w:cs="宋体"/>
                <w:b w:val="0"/>
                <w:i w:val="0"/>
                <w:sz w:val="17"/>
              </w:rPr>
              <w:t>学生不存在或已被删除</w:t>
            </w:r>
          </w:p>
        </w:tc>
        <w:tc>
          <w:tcPr>
            <w:tcW w:type="dxa" w:w="1701"/>
          </w:tcPr>
          <w:p>
            <w:pPr>
              <w:spacing w:before="20" w:after="20" w:line="269" w:lineRule="auto"/>
              <w:jc w:val="left"/>
            </w:pPr>
            <w:r/>
            <w:r>
              <w:rPr>
                <w:rFonts w:ascii="宋体" w:hAnsi="宋体" w:eastAsia="宋体" w:cs="宋体"/>
                <w:b w:val="0"/>
                <w:i w:val="0"/>
                <w:sz w:val="17"/>
              </w:rPr>
              <w:t>拒绝执行</w:t>
            </w:r>
          </w:p>
        </w:tc>
      </w:tr>
      <w:tr>
        <w:tc>
          <w:tcPr>
            <w:tcW w:type="dxa" w:w="907"/>
          </w:tcPr>
          <w:p>
            <w:pPr>
              <w:spacing w:before="20" w:after="20" w:line="269" w:lineRule="auto"/>
              <w:jc w:val="left"/>
            </w:pPr>
            <w:r/>
            <w:r>
              <w:rPr>
                <w:rFonts w:ascii="宋体" w:hAnsi="宋体" w:eastAsia="宋体" w:cs="宋体"/>
                <w:b w:val="0"/>
                <w:i w:val="0"/>
                <w:sz w:val="17"/>
              </w:rPr>
              <w:t>ERR-103</w:t>
            </w:r>
          </w:p>
        </w:tc>
        <w:tc>
          <w:tcPr>
            <w:tcW w:type="dxa" w:w="2948"/>
          </w:tcPr>
          <w:p>
            <w:pPr>
              <w:spacing w:before="20" w:after="20" w:line="269" w:lineRule="auto"/>
              <w:jc w:val="left"/>
            </w:pPr>
            <w:r/>
            <w:r>
              <w:rPr>
                <w:rFonts w:ascii="宋体" w:hAnsi="宋体" w:eastAsia="宋体" w:cs="宋体"/>
                <w:b w:val="0"/>
                <w:i w:val="0"/>
                <w:sz w:val="17"/>
              </w:rPr>
              <w:t>批量删除时传入的 id 列表为空</w:t>
            </w:r>
          </w:p>
        </w:tc>
        <w:tc>
          <w:tcPr>
            <w:tcW w:type="dxa" w:w="3402"/>
          </w:tcPr>
          <w:p>
            <w:pPr>
              <w:spacing w:before="20" w:after="20" w:line="269" w:lineRule="auto"/>
              <w:jc w:val="left"/>
            </w:pPr>
            <w:r/>
            <w:r>
              <w:rPr>
                <w:rFonts w:ascii="宋体" w:hAnsi="宋体" w:eastAsia="宋体" w:cs="宋体"/>
                <w:b w:val="0"/>
                <w:i w:val="0"/>
                <w:sz w:val="17"/>
              </w:rPr>
              <w:t>请先选择要删除的学生记录</w:t>
            </w:r>
          </w:p>
        </w:tc>
        <w:tc>
          <w:tcPr>
            <w:tcW w:type="dxa" w:w="1701"/>
          </w:tcPr>
          <w:p>
            <w:pPr>
              <w:spacing w:before="20" w:after="20" w:line="269" w:lineRule="auto"/>
              <w:jc w:val="left"/>
            </w:pPr>
            <w:r/>
            <w:r>
              <w:rPr>
                <w:rFonts w:ascii="宋体" w:hAnsi="宋体" w:eastAsia="宋体" w:cs="宋体"/>
                <w:b w:val="0"/>
                <w:i w:val="0"/>
                <w:sz w:val="17"/>
              </w:rPr>
              <w:t>拒绝执行</w:t>
            </w:r>
          </w:p>
        </w:tc>
      </w:tr>
      <w:tr>
        <w:tc>
          <w:tcPr>
            <w:tcW w:type="dxa" w:w="907"/>
          </w:tcPr>
          <w:p>
            <w:pPr>
              <w:spacing w:before="20" w:after="20" w:line="269" w:lineRule="auto"/>
              <w:jc w:val="left"/>
            </w:pPr>
            <w:r/>
            <w:r>
              <w:rPr>
                <w:rFonts w:ascii="宋体" w:hAnsi="宋体" w:eastAsia="宋体" w:cs="宋体"/>
                <w:b w:val="0"/>
                <w:i w:val="0"/>
                <w:sz w:val="17"/>
              </w:rPr>
              <w:t>ERR-104</w:t>
            </w:r>
          </w:p>
        </w:tc>
        <w:tc>
          <w:tcPr>
            <w:tcW w:type="dxa" w:w="2948"/>
          </w:tcPr>
          <w:p>
            <w:pPr>
              <w:spacing w:before="20" w:after="20" w:line="269" w:lineRule="auto"/>
              <w:jc w:val="left"/>
            </w:pPr>
            <w:r/>
            <w:r>
              <w:rPr>
                <w:rFonts w:ascii="宋体" w:hAnsi="宋体" w:eastAsia="宋体" w:cs="宋体"/>
                <w:b w:val="0"/>
                <w:i w:val="0"/>
                <w:sz w:val="17"/>
              </w:rPr>
              <w:t>传入的 Student 对象为 null</w:t>
            </w:r>
          </w:p>
        </w:tc>
        <w:tc>
          <w:tcPr>
            <w:tcW w:type="dxa" w:w="3402"/>
          </w:tcPr>
          <w:p>
            <w:pPr>
              <w:spacing w:before="20" w:after="20" w:line="269" w:lineRule="auto"/>
              <w:jc w:val="left"/>
            </w:pPr>
            <w:r/>
            <w:r>
              <w:rPr>
                <w:rFonts w:ascii="宋体" w:hAnsi="宋体" w:eastAsia="宋体" w:cs="宋体"/>
                <w:b w:val="0"/>
                <w:i w:val="0"/>
                <w:sz w:val="17"/>
              </w:rPr>
              <w:t>学生信息不能为空</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ERR-105</w:t>
            </w:r>
          </w:p>
        </w:tc>
        <w:tc>
          <w:tcPr>
            <w:tcW w:type="dxa" w:w="2948"/>
          </w:tcPr>
          <w:p>
            <w:pPr>
              <w:spacing w:before="20" w:after="20" w:line="269" w:lineRule="auto"/>
              <w:jc w:val="left"/>
            </w:pPr>
            <w:r/>
            <w:r>
              <w:rPr>
                <w:rFonts w:ascii="宋体" w:hAnsi="宋体" w:eastAsia="宋体" w:cs="宋体"/>
                <w:b w:val="0"/>
                <w:i w:val="0"/>
                <w:sz w:val="17"/>
              </w:rPr>
              <w:t>学号不匹配 ^\d{7}$</w:t>
            </w:r>
          </w:p>
        </w:tc>
        <w:tc>
          <w:tcPr>
            <w:tcW w:type="dxa" w:w="3402"/>
          </w:tcPr>
          <w:p>
            <w:pPr>
              <w:spacing w:before="20" w:after="20" w:line="269" w:lineRule="auto"/>
              <w:jc w:val="left"/>
            </w:pPr>
            <w:r/>
            <w:r>
              <w:rPr>
                <w:rFonts w:ascii="宋体" w:hAnsi="宋体" w:eastAsia="宋体" w:cs="宋体"/>
                <w:b w:val="0"/>
                <w:i w:val="0"/>
                <w:sz w:val="17"/>
              </w:rPr>
              <w:t>学号格式不正确，应为 7 位数字，如 2024001</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ERR-106</w:t>
            </w:r>
          </w:p>
        </w:tc>
        <w:tc>
          <w:tcPr>
            <w:tcW w:type="dxa" w:w="2948"/>
          </w:tcPr>
          <w:p>
            <w:pPr>
              <w:spacing w:before="20" w:after="20" w:line="269" w:lineRule="auto"/>
              <w:jc w:val="left"/>
            </w:pPr>
            <w:r/>
            <w:r>
              <w:rPr>
                <w:rFonts w:ascii="宋体" w:hAnsi="宋体" w:eastAsia="宋体" w:cs="宋体"/>
                <w:b w:val="0"/>
                <w:i w:val="0"/>
                <w:sz w:val="17"/>
              </w:rPr>
              <w:t>姓名为 null 或空白</w:t>
            </w:r>
          </w:p>
        </w:tc>
        <w:tc>
          <w:tcPr>
            <w:tcW w:type="dxa" w:w="3402"/>
          </w:tcPr>
          <w:p>
            <w:pPr>
              <w:spacing w:before="20" w:after="20" w:line="269" w:lineRule="auto"/>
              <w:jc w:val="left"/>
            </w:pPr>
            <w:r/>
            <w:r>
              <w:rPr>
                <w:rFonts w:ascii="宋体" w:hAnsi="宋体" w:eastAsia="宋体" w:cs="宋体"/>
                <w:b w:val="0"/>
                <w:i w:val="0"/>
                <w:sz w:val="17"/>
              </w:rPr>
              <w:t>学生姓名不能为空</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ERR-107</w:t>
            </w:r>
          </w:p>
        </w:tc>
        <w:tc>
          <w:tcPr>
            <w:tcW w:type="dxa" w:w="2948"/>
          </w:tcPr>
          <w:p>
            <w:pPr>
              <w:spacing w:before="20" w:after="20" w:line="269" w:lineRule="auto"/>
              <w:jc w:val="left"/>
            </w:pPr>
            <w:r/>
            <w:r>
              <w:rPr>
                <w:rFonts w:ascii="宋体" w:hAnsi="宋体" w:eastAsia="宋体" w:cs="宋体"/>
                <w:b w:val="0"/>
                <w:i w:val="0"/>
                <w:sz w:val="17"/>
              </w:rPr>
              <w:t>姓名 trim 后长度超过 20</w:t>
            </w:r>
          </w:p>
        </w:tc>
        <w:tc>
          <w:tcPr>
            <w:tcW w:type="dxa" w:w="3402"/>
          </w:tcPr>
          <w:p>
            <w:pPr>
              <w:spacing w:before="20" w:after="20" w:line="269" w:lineRule="auto"/>
              <w:jc w:val="left"/>
            </w:pPr>
            <w:r/>
            <w:r>
              <w:rPr>
                <w:rFonts w:ascii="宋体" w:hAnsi="宋体" w:eastAsia="宋体" w:cs="宋体"/>
                <w:b w:val="0"/>
                <w:i w:val="0"/>
                <w:sz w:val="17"/>
              </w:rPr>
              <w:t>学生姓名长度不能超过 20 个字符</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ERR-108</w:t>
            </w:r>
          </w:p>
        </w:tc>
        <w:tc>
          <w:tcPr>
            <w:tcW w:type="dxa" w:w="2948"/>
          </w:tcPr>
          <w:p>
            <w:pPr>
              <w:spacing w:before="20" w:after="20" w:line="269" w:lineRule="auto"/>
              <w:jc w:val="left"/>
            </w:pPr>
            <w:r/>
            <w:r>
              <w:rPr>
                <w:rFonts w:ascii="宋体" w:hAnsi="宋体" w:eastAsia="宋体" w:cs="宋体"/>
                <w:b w:val="0"/>
                <w:i w:val="0"/>
                <w:sz w:val="17"/>
              </w:rPr>
              <w:t>性别为 null 或空白</w:t>
            </w:r>
          </w:p>
        </w:tc>
        <w:tc>
          <w:tcPr>
            <w:tcW w:type="dxa" w:w="3402"/>
          </w:tcPr>
          <w:p>
            <w:pPr>
              <w:spacing w:before="20" w:after="20" w:line="269" w:lineRule="auto"/>
              <w:jc w:val="left"/>
            </w:pPr>
            <w:r/>
            <w:r>
              <w:rPr>
                <w:rFonts w:ascii="宋体" w:hAnsi="宋体" w:eastAsia="宋体" w:cs="宋体"/>
                <w:b w:val="0"/>
                <w:i w:val="0"/>
                <w:sz w:val="17"/>
              </w:rPr>
              <w:t>请选择性别</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ERR-109</w:t>
            </w:r>
          </w:p>
        </w:tc>
        <w:tc>
          <w:tcPr>
            <w:tcW w:type="dxa" w:w="2948"/>
          </w:tcPr>
          <w:p>
            <w:pPr>
              <w:spacing w:before="20" w:after="20" w:line="269" w:lineRule="auto"/>
              <w:jc w:val="left"/>
            </w:pPr>
            <w:r/>
            <w:r>
              <w:rPr>
                <w:rFonts w:ascii="宋体" w:hAnsi="宋体" w:eastAsia="宋体" w:cs="宋体"/>
                <w:b w:val="0"/>
                <w:i w:val="0"/>
                <w:sz w:val="17"/>
              </w:rPr>
              <w:t>classId 为 null</w:t>
            </w:r>
          </w:p>
        </w:tc>
        <w:tc>
          <w:tcPr>
            <w:tcW w:type="dxa" w:w="3402"/>
          </w:tcPr>
          <w:p>
            <w:pPr>
              <w:spacing w:before="20" w:after="20" w:line="269" w:lineRule="auto"/>
              <w:jc w:val="left"/>
            </w:pPr>
            <w:r/>
            <w:r>
              <w:rPr>
                <w:rFonts w:ascii="宋体" w:hAnsi="宋体" w:eastAsia="宋体" w:cs="宋体"/>
                <w:b w:val="0"/>
                <w:i w:val="0"/>
                <w:sz w:val="17"/>
              </w:rPr>
              <w:t>请选择所属班级</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ERR-110</w:t>
            </w:r>
          </w:p>
        </w:tc>
        <w:tc>
          <w:tcPr>
            <w:tcW w:type="dxa" w:w="2948"/>
          </w:tcPr>
          <w:p>
            <w:pPr>
              <w:spacing w:before="20" w:after="20" w:line="269" w:lineRule="auto"/>
              <w:jc w:val="left"/>
            </w:pPr>
            <w:r/>
            <w:r>
              <w:rPr>
                <w:rFonts w:ascii="宋体" w:hAnsi="宋体" w:eastAsia="宋体" w:cs="宋体"/>
                <w:b w:val="0"/>
                <w:i w:val="0"/>
                <w:sz w:val="17"/>
              </w:rPr>
              <w:t>手机号非空且不匹配 ^1\d{10}$</w:t>
            </w:r>
          </w:p>
        </w:tc>
        <w:tc>
          <w:tcPr>
            <w:tcW w:type="dxa" w:w="3402"/>
          </w:tcPr>
          <w:p>
            <w:pPr>
              <w:spacing w:before="20" w:after="20" w:line="269" w:lineRule="auto"/>
              <w:jc w:val="left"/>
            </w:pPr>
            <w:r/>
            <w:r>
              <w:rPr>
                <w:rFonts w:ascii="宋体" w:hAnsi="宋体" w:eastAsia="宋体" w:cs="宋体"/>
                <w:b w:val="0"/>
                <w:i w:val="0"/>
                <w:sz w:val="17"/>
              </w:rPr>
              <w:t>手机号格式不正确，应为 11 位数字</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ERR-111</w:t>
            </w:r>
          </w:p>
        </w:tc>
        <w:tc>
          <w:tcPr>
            <w:tcW w:type="dxa" w:w="2948"/>
          </w:tcPr>
          <w:p>
            <w:pPr>
              <w:spacing w:before="20" w:after="20" w:line="269" w:lineRule="auto"/>
              <w:jc w:val="left"/>
            </w:pPr>
            <w:r/>
            <w:r>
              <w:rPr>
                <w:rFonts w:ascii="宋体" w:hAnsi="宋体" w:eastAsia="宋体" w:cs="宋体"/>
                <w:b w:val="0"/>
                <w:i w:val="0"/>
                <w:sz w:val="17"/>
              </w:rPr>
              <w:t>邮箱非空且不符合邮箱格式</w:t>
            </w:r>
          </w:p>
        </w:tc>
        <w:tc>
          <w:tcPr>
            <w:tcW w:type="dxa" w:w="3402"/>
          </w:tcPr>
          <w:p>
            <w:pPr>
              <w:spacing w:before="20" w:after="20" w:line="269" w:lineRule="auto"/>
              <w:jc w:val="left"/>
            </w:pPr>
            <w:r/>
            <w:r>
              <w:rPr>
                <w:rFonts w:ascii="宋体" w:hAnsi="宋体" w:eastAsia="宋体" w:cs="宋体"/>
                <w:b w:val="0"/>
                <w:i w:val="0"/>
                <w:sz w:val="17"/>
              </w:rPr>
              <w:t>邮箱格式不正确</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ERR-112</w:t>
            </w:r>
          </w:p>
        </w:tc>
        <w:tc>
          <w:tcPr>
            <w:tcW w:type="dxa" w:w="2948"/>
          </w:tcPr>
          <w:p>
            <w:pPr>
              <w:spacing w:before="20" w:after="20" w:line="269" w:lineRule="auto"/>
              <w:jc w:val="left"/>
            </w:pPr>
            <w:r/>
            <w:r>
              <w:rPr>
                <w:rFonts w:ascii="宋体" w:hAnsi="宋体" w:eastAsia="宋体" w:cs="宋体"/>
                <w:b w:val="0"/>
                <w:i w:val="0"/>
                <w:sz w:val="17"/>
              </w:rPr>
              <w:t>enrollYear 为 null；或对话框中学号年份非数字</w:t>
            </w:r>
          </w:p>
        </w:tc>
        <w:tc>
          <w:tcPr>
            <w:tcW w:type="dxa" w:w="3402"/>
          </w:tcPr>
          <w:p>
            <w:pPr>
              <w:spacing w:before="20" w:after="20" w:line="269" w:lineRule="auto"/>
              <w:jc w:val="left"/>
            </w:pPr>
            <w:r/>
            <w:r>
              <w:rPr>
                <w:rFonts w:ascii="宋体" w:hAnsi="宋体" w:eastAsia="宋体" w:cs="宋体"/>
                <w:b w:val="0"/>
                <w:i w:val="0"/>
                <w:sz w:val="17"/>
              </w:rPr>
              <w:t>请选择入学年份 / 入学年份必须为数字，如 2024</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ERR-113</w:t>
            </w:r>
          </w:p>
        </w:tc>
        <w:tc>
          <w:tcPr>
            <w:tcW w:type="dxa" w:w="2948"/>
          </w:tcPr>
          <w:p>
            <w:pPr>
              <w:spacing w:before="20" w:after="20" w:line="269" w:lineRule="auto"/>
              <w:jc w:val="left"/>
            </w:pPr>
            <w:r/>
            <w:r>
              <w:rPr>
                <w:rFonts w:ascii="宋体" w:hAnsi="宋体" w:eastAsia="宋体" w:cs="宋体"/>
                <w:b w:val="0"/>
                <w:i w:val="0"/>
                <w:sz w:val="17"/>
              </w:rPr>
              <w:t>按 classId 查不到班级</w:t>
            </w:r>
          </w:p>
        </w:tc>
        <w:tc>
          <w:tcPr>
            <w:tcW w:type="dxa" w:w="3402"/>
          </w:tcPr>
          <w:p>
            <w:pPr>
              <w:spacing w:before="20" w:after="20" w:line="269" w:lineRule="auto"/>
              <w:jc w:val="left"/>
            </w:pPr>
            <w:r/>
            <w:r>
              <w:rPr>
                <w:rFonts w:ascii="宋体" w:hAnsi="宋体" w:eastAsia="宋体" w:cs="宋体"/>
                <w:b w:val="0"/>
                <w:i w:val="0"/>
                <w:sz w:val="17"/>
              </w:rPr>
              <w:t>所选班级不存在</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ERR-114</w:t>
            </w:r>
          </w:p>
        </w:tc>
        <w:tc>
          <w:tcPr>
            <w:tcW w:type="dxa" w:w="2948"/>
          </w:tcPr>
          <w:p>
            <w:pPr>
              <w:spacing w:before="20" w:after="20" w:line="269" w:lineRule="auto"/>
              <w:jc w:val="left"/>
            </w:pPr>
            <w:r/>
            <w:r>
              <w:rPr>
                <w:rFonts w:ascii="宋体" w:hAnsi="宋体" w:eastAsia="宋体" w:cs="宋体"/>
                <w:b w:val="0"/>
                <w:i w:val="0"/>
                <w:sz w:val="17"/>
              </w:rPr>
              <w:t>在读学生数 + 1 超过班级容量</w:t>
            </w:r>
          </w:p>
        </w:tc>
        <w:tc>
          <w:tcPr>
            <w:tcW w:type="dxa" w:w="3402"/>
          </w:tcPr>
          <w:p>
            <w:pPr>
              <w:spacing w:before="20" w:after="20" w:line="269" w:lineRule="auto"/>
              <w:jc w:val="left"/>
            </w:pPr>
            <w:r/>
            <w:r>
              <w:rPr>
                <w:rFonts w:ascii="宋体" w:hAnsi="宋体" w:eastAsia="宋体" w:cs="宋体"/>
                <w:b w:val="0"/>
                <w:i w:val="0"/>
                <w:sz w:val="17"/>
              </w:rPr>
              <w:t>班级【xxx】人数已达容量上限 N 人，无法继续添加</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ERR-201</w:t>
            </w:r>
          </w:p>
        </w:tc>
        <w:tc>
          <w:tcPr>
            <w:tcW w:type="dxa" w:w="2948"/>
          </w:tcPr>
          <w:p>
            <w:pPr>
              <w:spacing w:before="20" w:after="20" w:line="269" w:lineRule="auto"/>
              <w:jc w:val="left"/>
            </w:pPr>
            <w:r/>
            <w:r>
              <w:rPr>
                <w:rFonts w:ascii="宋体" w:hAnsi="宋体" w:eastAsia="宋体" w:cs="宋体"/>
                <w:b w:val="0"/>
                <w:i w:val="0"/>
                <w:sz w:val="17"/>
              </w:rPr>
              <w:t>专业代码为 null 或空白</w:t>
            </w:r>
          </w:p>
        </w:tc>
        <w:tc>
          <w:tcPr>
            <w:tcW w:type="dxa" w:w="3402"/>
          </w:tcPr>
          <w:p>
            <w:pPr>
              <w:spacing w:before="20" w:after="20" w:line="269" w:lineRule="auto"/>
              <w:jc w:val="left"/>
            </w:pPr>
            <w:r/>
            <w:r>
              <w:rPr>
                <w:rFonts w:ascii="宋体" w:hAnsi="宋体" w:eastAsia="宋体" w:cs="宋体"/>
                <w:b w:val="0"/>
                <w:i w:val="0"/>
                <w:sz w:val="17"/>
              </w:rPr>
              <w:t>专业代码不能为空</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ERR-202</w:t>
            </w:r>
          </w:p>
        </w:tc>
        <w:tc>
          <w:tcPr>
            <w:tcW w:type="dxa" w:w="2948"/>
          </w:tcPr>
          <w:p>
            <w:pPr>
              <w:spacing w:before="20" w:after="20" w:line="269" w:lineRule="auto"/>
              <w:jc w:val="left"/>
            </w:pPr>
            <w:r/>
            <w:r>
              <w:rPr>
                <w:rFonts w:ascii="宋体" w:hAnsi="宋体" w:eastAsia="宋体" w:cs="宋体"/>
                <w:b w:val="0"/>
                <w:i w:val="0"/>
                <w:sz w:val="17"/>
              </w:rPr>
              <w:t>专业名称为 null 或空白</w:t>
            </w:r>
          </w:p>
        </w:tc>
        <w:tc>
          <w:tcPr>
            <w:tcW w:type="dxa" w:w="3402"/>
          </w:tcPr>
          <w:p>
            <w:pPr>
              <w:spacing w:before="20" w:after="20" w:line="269" w:lineRule="auto"/>
              <w:jc w:val="left"/>
            </w:pPr>
            <w:r/>
            <w:r>
              <w:rPr>
                <w:rFonts w:ascii="宋体" w:hAnsi="宋体" w:eastAsia="宋体" w:cs="宋体"/>
                <w:b w:val="0"/>
                <w:i w:val="0"/>
                <w:sz w:val="17"/>
              </w:rPr>
              <w:t>专业名称不能为空</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ERR-203</w:t>
            </w:r>
          </w:p>
        </w:tc>
        <w:tc>
          <w:tcPr>
            <w:tcW w:type="dxa" w:w="2948"/>
          </w:tcPr>
          <w:p>
            <w:pPr>
              <w:spacing w:before="20" w:after="20" w:line="269" w:lineRule="auto"/>
              <w:jc w:val="left"/>
            </w:pPr>
            <w:r/>
            <w:r>
              <w:rPr>
                <w:rFonts w:ascii="宋体" w:hAnsi="宋体" w:eastAsia="宋体" w:cs="宋体"/>
                <w:b w:val="0"/>
                <w:i w:val="0"/>
                <w:sz w:val="17"/>
              </w:rPr>
              <w:t>所属院系为 null 或空白</w:t>
            </w:r>
          </w:p>
        </w:tc>
        <w:tc>
          <w:tcPr>
            <w:tcW w:type="dxa" w:w="3402"/>
          </w:tcPr>
          <w:p>
            <w:pPr>
              <w:spacing w:before="20" w:after="20" w:line="269" w:lineRule="auto"/>
              <w:jc w:val="left"/>
            </w:pPr>
            <w:r/>
            <w:r>
              <w:rPr>
                <w:rFonts w:ascii="宋体" w:hAnsi="宋体" w:eastAsia="宋体" w:cs="宋体"/>
                <w:b w:val="0"/>
                <w:i w:val="0"/>
                <w:sz w:val="17"/>
              </w:rPr>
              <w:t>所属院系不能为空</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ERR-204</w:t>
            </w:r>
          </w:p>
        </w:tc>
        <w:tc>
          <w:tcPr>
            <w:tcW w:type="dxa" w:w="2948"/>
          </w:tcPr>
          <w:p>
            <w:pPr>
              <w:spacing w:before="20" w:after="20" w:line="269" w:lineRule="auto"/>
              <w:jc w:val="left"/>
            </w:pPr>
            <w:r/>
            <w:r>
              <w:rPr>
                <w:rFonts w:ascii="宋体" w:hAnsi="宋体" w:eastAsia="宋体" w:cs="宋体"/>
                <w:b w:val="0"/>
                <w:i w:val="0"/>
                <w:sz w:val="17"/>
              </w:rPr>
              <w:t>学制年数不在 2~6 之间；或对话框中学制非数字</w:t>
            </w:r>
          </w:p>
        </w:tc>
        <w:tc>
          <w:tcPr>
            <w:tcW w:type="dxa" w:w="3402"/>
          </w:tcPr>
          <w:p>
            <w:pPr>
              <w:spacing w:before="20" w:after="20" w:line="269" w:lineRule="auto"/>
              <w:jc w:val="left"/>
            </w:pPr>
            <w:r/>
            <w:r>
              <w:rPr>
                <w:rFonts w:ascii="宋体" w:hAnsi="宋体" w:eastAsia="宋体" w:cs="宋体"/>
                <w:b w:val="0"/>
                <w:i w:val="0"/>
                <w:sz w:val="17"/>
              </w:rPr>
              <w:t>学制年数应在 2~6 年之间 / 学制年数必须为数字</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ERR-205</w:t>
            </w:r>
          </w:p>
        </w:tc>
        <w:tc>
          <w:tcPr>
            <w:tcW w:type="dxa" w:w="2948"/>
          </w:tcPr>
          <w:p>
            <w:pPr>
              <w:spacing w:before="20" w:after="20" w:line="269" w:lineRule="auto"/>
              <w:jc w:val="left"/>
            </w:pPr>
            <w:r/>
            <w:r>
              <w:rPr>
                <w:rFonts w:ascii="宋体" w:hAnsi="宋体" w:eastAsia="宋体" w:cs="宋体"/>
                <w:b w:val="0"/>
                <w:i w:val="0"/>
                <w:sz w:val="17"/>
              </w:rPr>
              <w:t>专业代码已存在</w:t>
            </w:r>
          </w:p>
        </w:tc>
        <w:tc>
          <w:tcPr>
            <w:tcW w:type="dxa" w:w="3402"/>
          </w:tcPr>
          <w:p>
            <w:pPr>
              <w:spacing w:before="20" w:after="20" w:line="269" w:lineRule="auto"/>
              <w:jc w:val="left"/>
            </w:pPr>
            <w:r/>
            <w:r>
              <w:rPr>
                <w:rFonts w:ascii="宋体" w:hAnsi="宋体" w:eastAsia="宋体" w:cs="宋体"/>
                <w:b w:val="0"/>
                <w:i w:val="0"/>
                <w:sz w:val="17"/>
              </w:rPr>
              <w:t>专业代码已存在：xxx</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ERR-206</w:t>
            </w:r>
          </w:p>
        </w:tc>
        <w:tc>
          <w:tcPr>
            <w:tcW w:type="dxa" w:w="2948"/>
          </w:tcPr>
          <w:p>
            <w:pPr>
              <w:spacing w:before="20" w:after="20" w:line="269" w:lineRule="auto"/>
              <w:jc w:val="left"/>
            </w:pPr>
            <w:r/>
            <w:r>
              <w:rPr>
                <w:rFonts w:ascii="宋体" w:hAnsi="宋体" w:eastAsia="宋体" w:cs="宋体"/>
                <w:b w:val="0"/>
                <w:i w:val="0"/>
                <w:sz w:val="17"/>
              </w:rPr>
              <w:t>专业主键查不到记录（删除专业、保存班级时校验专业）</w:t>
            </w:r>
          </w:p>
        </w:tc>
        <w:tc>
          <w:tcPr>
            <w:tcW w:type="dxa" w:w="3402"/>
          </w:tcPr>
          <w:p>
            <w:pPr>
              <w:spacing w:before="20" w:after="20" w:line="269" w:lineRule="auto"/>
              <w:jc w:val="left"/>
            </w:pPr>
            <w:r/>
            <w:r>
              <w:rPr>
                <w:rFonts w:ascii="宋体" w:hAnsi="宋体" w:eastAsia="宋体" w:cs="宋体"/>
                <w:b w:val="0"/>
                <w:i w:val="0"/>
                <w:sz w:val="17"/>
              </w:rPr>
              <w:t>专业不存在 / 所选专业不存在</w:t>
            </w:r>
          </w:p>
        </w:tc>
        <w:tc>
          <w:tcPr>
            <w:tcW w:type="dxa" w:w="1701"/>
          </w:tcPr>
          <w:p>
            <w:pPr>
              <w:spacing w:before="20" w:after="20" w:line="269" w:lineRule="auto"/>
              <w:jc w:val="left"/>
            </w:pPr>
            <w:r/>
            <w:r>
              <w:rPr>
                <w:rFonts w:ascii="宋体" w:hAnsi="宋体" w:eastAsia="宋体" w:cs="宋体"/>
                <w:b w:val="0"/>
                <w:i w:val="0"/>
                <w:sz w:val="17"/>
              </w:rPr>
              <w:t>拒绝执行</w:t>
            </w:r>
          </w:p>
        </w:tc>
      </w:tr>
      <w:tr>
        <w:tc>
          <w:tcPr>
            <w:tcW w:type="dxa" w:w="907"/>
          </w:tcPr>
          <w:p>
            <w:pPr>
              <w:spacing w:before="20" w:after="20" w:line="269" w:lineRule="auto"/>
              <w:jc w:val="left"/>
            </w:pPr>
            <w:r/>
            <w:r>
              <w:rPr>
                <w:rFonts w:ascii="宋体" w:hAnsi="宋体" w:eastAsia="宋体" w:cs="宋体"/>
                <w:b w:val="0"/>
                <w:i w:val="0"/>
                <w:sz w:val="17"/>
              </w:rPr>
              <w:t>ERR-207</w:t>
            </w:r>
          </w:p>
        </w:tc>
        <w:tc>
          <w:tcPr>
            <w:tcW w:type="dxa" w:w="2948"/>
          </w:tcPr>
          <w:p>
            <w:pPr>
              <w:spacing w:before="20" w:after="20" w:line="269" w:lineRule="auto"/>
              <w:jc w:val="left"/>
            </w:pPr>
            <w:r/>
            <w:r>
              <w:rPr>
                <w:rFonts w:ascii="宋体" w:hAnsi="宋体" w:eastAsia="宋体" w:cs="宋体"/>
                <w:b w:val="0"/>
                <w:i w:val="0"/>
                <w:sz w:val="17"/>
              </w:rPr>
              <w:t>专业下仍有班级（countByMajor &gt; 0）</w:t>
            </w:r>
          </w:p>
        </w:tc>
        <w:tc>
          <w:tcPr>
            <w:tcW w:type="dxa" w:w="3402"/>
          </w:tcPr>
          <w:p>
            <w:pPr>
              <w:spacing w:before="20" w:after="20" w:line="269" w:lineRule="auto"/>
              <w:jc w:val="left"/>
            </w:pPr>
            <w:r/>
            <w:r>
              <w:rPr>
                <w:rFonts w:ascii="宋体" w:hAnsi="宋体" w:eastAsia="宋体" w:cs="宋体"/>
                <w:b w:val="0"/>
                <w:i w:val="0"/>
                <w:sz w:val="17"/>
              </w:rPr>
              <w:t>专业【xxx】下还有 N 个班级，请先删除或调整</w:t>
            </w:r>
          </w:p>
        </w:tc>
        <w:tc>
          <w:tcPr>
            <w:tcW w:type="dxa" w:w="1701"/>
          </w:tcPr>
          <w:p>
            <w:pPr>
              <w:spacing w:before="20" w:after="20" w:line="269" w:lineRule="auto"/>
              <w:jc w:val="left"/>
            </w:pPr>
            <w:r/>
            <w:r>
              <w:rPr>
                <w:rFonts w:ascii="宋体" w:hAnsi="宋体" w:eastAsia="宋体" w:cs="宋体"/>
                <w:b w:val="0"/>
                <w:i w:val="0"/>
                <w:sz w:val="17"/>
              </w:rPr>
              <w:t>拒绝删除</w:t>
            </w:r>
          </w:p>
        </w:tc>
      </w:tr>
      <w:tr>
        <w:tc>
          <w:tcPr>
            <w:tcW w:type="dxa" w:w="907"/>
          </w:tcPr>
          <w:p>
            <w:pPr>
              <w:spacing w:before="20" w:after="20" w:line="269" w:lineRule="auto"/>
              <w:jc w:val="left"/>
            </w:pPr>
            <w:r/>
            <w:r>
              <w:rPr>
                <w:rFonts w:ascii="宋体" w:hAnsi="宋体" w:eastAsia="宋体" w:cs="宋体"/>
                <w:b w:val="0"/>
                <w:i w:val="0"/>
                <w:sz w:val="17"/>
              </w:rPr>
              <w:t>ERR-208</w:t>
            </w:r>
          </w:p>
        </w:tc>
        <w:tc>
          <w:tcPr>
            <w:tcW w:type="dxa" w:w="2948"/>
          </w:tcPr>
          <w:p>
            <w:pPr>
              <w:spacing w:before="20" w:after="20" w:line="269" w:lineRule="auto"/>
              <w:jc w:val="left"/>
            </w:pPr>
            <w:r/>
            <w:r>
              <w:rPr>
                <w:rFonts w:ascii="宋体" w:hAnsi="宋体" w:eastAsia="宋体" w:cs="宋体"/>
                <w:b w:val="0"/>
                <w:i w:val="0"/>
                <w:sz w:val="17"/>
              </w:rPr>
              <w:t>班级代码为 null 或空白</w:t>
            </w:r>
          </w:p>
        </w:tc>
        <w:tc>
          <w:tcPr>
            <w:tcW w:type="dxa" w:w="3402"/>
          </w:tcPr>
          <w:p>
            <w:pPr>
              <w:spacing w:before="20" w:after="20" w:line="269" w:lineRule="auto"/>
              <w:jc w:val="left"/>
            </w:pPr>
            <w:r/>
            <w:r>
              <w:rPr>
                <w:rFonts w:ascii="宋体" w:hAnsi="宋体" w:eastAsia="宋体" w:cs="宋体"/>
                <w:b w:val="0"/>
                <w:i w:val="0"/>
                <w:sz w:val="17"/>
              </w:rPr>
              <w:t>班级代码不能为空</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ERR-209</w:t>
            </w:r>
          </w:p>
        </w:tc>
        <w:tc>
          <w:tcPr>
            <w:tcW w:type="dxa" w:w="2948"/>
          </w:tcPr>
          <w:p>
            <w:pPr>
              <w:spacing w:before="20" w:after="20" w:line="269" w:lineRule="auto"/>
              <w:jc w:val="left"/>
            </w:pPr>
            <w:r/>
            <w:r>
              <w:rPr>
                <w:rFonts w:ascii="宋体" w:hAnsi="宋体" w:eastAsia="宋体" w:cs="宋体"/>
                <w:b w:val="0"/>
                <w:i w:val="0"/>
                <w:sz w:val="17"/>
              </w:rPr>
              <w:t>班级名称为 null 或空白</w:t>
            </w:r>
          </w:p>
        </w:tc>
        <w:tc>
          <w:tcPr>
            <w:tcW w:type="dxa" w:w="3402"/>
          </w:tcPr>
          <w:p>
            <w:pPr>
              <w:spacing w:before="20" w:after="20" w:line="269" w:lineRule="auto"/>
              <w:jc w:val="left"/>
            </w:pPr>
            <w:r/>
            <w:r>
              <w:rPr>
                <w:rFonts w:ascii="宋体" w:hAnsi="宋体" w:eastAsia="宋体" w:cs="宋体"/>
                <w:b w:val="0"/>
                <w:i w:val="0"/>
                <w:sz w:val="17"/>
              </w:rPr>
              <w:t>班级名称不能为空</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ERR-210</w:t>
            </w:r>
          </w:p>
        </w:tc>
        <w:tc>
          <w:tcPr>
            <w:tcW w:type="dxa" w:w="2948"/>
          </w:tcPr>
          <w:p>
            <w:pPr>
              <w:spacing w:before="20" w:after="20" w:line="269" w:lineRule="auto"/>
              <w:jc w:val="left"/>
            </w:pPr>
            <w:r/>
            <w:r>
              <w:rPr>
                <w:rFonts w:ascii="宋体" w:hAnsi="宋体" w:eastAsia="宋体" w:cs="宋体"/>
                <w:b w:val="0"/>
                <w:i w:val="0"/>
                <w:sz w:val="17"/>
              </w:rPr>
              <w:t>majorId 为 null</w:t>
            </w:r>
          </w:p>
        </w:tc>
        <w:tc>
          <w:tcPr>
            <w:tcW w:type="dxa" w:w="3402"/>
          </w:tcPr>
          <w:p>
            <w:pPr>
              <w:spacing w:before="20" w:after="20" w:line="269" w:lineRule="auto"/>
              <w:jc w:val="left"/>
            </w:pPr>
            <w:r/>
            <w:r>
              <w:rPr>
                <w:rFonts w:ascii="宋体" w:hAnsi="宋体" w:eastAsia="宋体" w:cs="宋体"/>
                <w:b w:val="0"/>
                <w:i w:val="0"/>
                <w:sz w:val="17"/>
              </w:rPr>
              <w:t>请选择所属专业</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ERR-211</w:t>
            </w:r>
          </w:p>
        </w:tc>
        <w:tc>
          <w:tcPr>
            <w:tcW w:type="dxa" w:w="2948"/>
          </w:tcPr>
          <w:p>
            <w:pPr>
              <w:spacing w:before="20" w:after="20" w:line="269" w:lineRule="auto"/>
              <w:jc w:val="left"/>
            </w:pPr>
            <w:r/>
            <w:r>
              <w:rPr>
                <w:rFonts w:ascii="宋体" w:hAnsi="宋体" w:eastAsia="宋体" w:cs="宋体"/>
                <w:b w:val="0"/>
                <w:i w:val="0"/>
                <w:sz w:val="17"/>
              </w:rPr>
              <w:t>年级不在 2000~2100；或对话框中年份非 4 位数字</w:t>
            </w:r>
          </w:p>
        </w:tc>
        <w:tc>
          <w:tcPr>
            <w:tcW w:type="dxa" w:w="3402"/>
          </w:tcPr>
          <w:p>
            <w:pPr>
              <w:spacing w:before="20" w:after="20" w:line="269" w:lineRule="auto"/>
              <w:jc w:val="left"/>
            </w:pPr>
            <w:r/>
            <w:r>
              <w:rPr>
                <w:rFonts w:ascii="宋体" w:hAnsi="宋体" w:eastAsia="宋体" w:cs="宋体"/>
                <w:b w:val="0"/>
                <w:i w:val="0"/>
                <w:sz w:val="17"/>
              </w:rPr>
              <w:t>年级取值不合法，应为 2000~2100 之间的年份 / 请选择年级 / 年级必须为 4 位年份，如 2024</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ERR-212</w:t>
            </w:r>
          </w:p>
        </w:tc>
        <w:tc>
          <w:tcPr>
            <w:tcW w:type="dxa" w:w="2948"/>
          </w:tcPr>
          <w:p>
            <w:pPr>
              <w:spacing w:before="20" w:after="20" w:line="269" w:lineRule="auto"/>
              <w:jc w:val="left"/>
            </w:pPr>
            <w:r/>
            <w:r>
              <w:rPr>
                <w:rFonts w:ascii="宋体" w:hAnsi="宋体" w:eastAsia="宋体" w:cs="宋体"/>
                <w:b w:val="0"/>
                <w:i w:val="0"/>
                <w:sz w:val="17"/>
              </w:rPr>
              <w:t>容量为 null 或不大于 0；或对话框中容量为空或非数字</w:t>
            </w:r>
          </w:p>
        </w:tc>
        <w:tc>
          <w:tcPr>
            <w:tcW w:type="dxa" w:w="3402"/>
          </w:tcPr>
          <w:p>
            <w:pPr>
              <w:spacing w:before="20" w:after="20" w:line="269" w:lineRule="auto"/>
              <w:jc w:val="left"/>
            </w:pPr>
            <w:r/>
            <w:r>
              <w:rPr>
                <w:rFonts w:ascii="宋体" w:hAnsi="宋体" w:eastAsia="宋体" w:cs="宋体"/>
                <w:b w:val="0"/>
                <w:i w:val="0"/>
                <w:sz w:val="17"/>
              </w:rPr>
              <w:t>班级容量必须大于 0 / 班级容量不能为空 / 班级容量必须为数字，如 45</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ERR-213</w:t>
            </w:r>
          </w:p>
        </w:tc>
        <w:tc>
          <w:tcPr>
            <w:tcW w:type="dxa" w:w="2948"/>
          </w:tcPr>
          <w:p>
            <w:pPr>
              <w:spacing w:before="20" w:after="20" w:line="269" w:lineRule="auto"/>
              <w:jc w:val="left"/>
            </w:pPr>
            <w:r/>
            <w:r>
              <w:rPr>
                <w:rFonts w:ascii="宋体" w:hAnsi="宋体" w:eastAsia="宋体" w:cs="宋体"/>
                <w:b w:val="0"/>
                <w:i w:val="0"/>
                <w:sz w:val="17"/>
              </w:rPr>
              <w:t>班级代码已存在</w:t>
            </w:r>
          </w:p>
        </w:tc>
        <w:tc>
          <w:tcPr>
            <w:tcW w:type="dxa" w:w="3402"/>
          </w:tcPr>
          <w:p>
            <w:pPr>
              <w:spacing w:before="20" w:after="20" w:line="269" w:lineRule="auto"/>
              <w:jc w:val="left"/>
            </w:pPr>
            <w:r/>
            <w:r>
              <w:rPr>
                <w:rFonts w:ascii="宋体" w:hAnsi="宋体" w:eastAsia="宋体" w:cs="宋体"/>
                <w:b w:val="0"/>
                <w:i w:val="0"/>
                <w:sz w:val="17"/>
              </w:rPr>
              <w:t>班级代码已存在：xxx</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ERR-214</w:t>
            </w:r>
          </w:p>
        </w:tc>
        <w:tc>
          <w:tcPr>
            <w:tcW w:type="dxa" w:w="2948"/>
          </w:tcPr>
          <w:p>
            <w:pPr>
              <w:spacing w:before="20" w:after="20" w:line="269" w:lineRule="auto"/>
              <w:jc w:val="left"/>
            </w:pPr>
            <w:r/>
            <w:r>
              <w:rPr>
                <w:rFonts w:ascii="宋体" w:hAnsi="宋体" w:eastAsia="宋体" w:cs="宋体"/>
                <w:b w:val="0"/>
                <w:i w:val="0"/>
                <w:sz w:val="17"/>
              </w:rPr>
              <w:t>修改班级时新容量小于当前人数</w:t>
            </w:r>
          </w:p>
        </w:tc>
        <w:tc>
          <w:tcPr>
            <w:tcW w:type="dxa" w:w="3402"/>
          </w:tcPr>
          <w:p>
            <w:pPr>
              <w:spacing w:before="20" w:after="20" w:line="269" w:lineRule="auto"/>
              <w:jc w:val="left"/>
            </w:pPr>
            <w:r/>
            <w:r>
              <w:rPr>
                <w:rFonts w:ascii="宋体" w:hAnsi="宋体" w:eastAsia="宋体" w:cs="宋体"/>
                <w:b w:val="0"/>
                <w:i w:val="0"/>
                <w:sz w:val="17"/>
              </w:rPr>
              <w:t>班级容量不能小于当前人数 N 人</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ERR-215</w:t>
            </w:r>
          </w:p>
        </w:tc>
        <w:tc>
          <w:tcPr>
            <w:tcW w:type="dxa" w:w="2948"/>
          </w:tcPr>
          <w:p>
            <w:pPr>
              <w:spacing w:before="20" w:after="20" w:line="269" w:lineRule="auto"/>
              <w:jc w:val="left"/>
            </w:pPr>
            <w:r/>
            <w:r>
              <w:rPr>
                <w:rFonts w:ascii="宋体" w:hAnsi="宋体" w:eastAsia="宋体" w:cs="宋体"/>
                <w:b w:val="0"/>
                <w:i w:val="0"/>
                <w:sz w:val="17"/>
              </w:rPr>
              <w:t>班级主键查不到记录</w:t>
            </w:r>
          </w:p>
        </w:tc>
        <w:tc>
          <w:tcPr>
            <w:tcW w:type="dxa" w:w="3402"/>
          </w:tcPr>
          <w:p>
            <w:pPr>
              <w:spacing w:before="20" w:after="20" w:line="269" w:lineRule="auto"/>
              <w:jc w:val="left"/>
            </w:pPr>
            <w:r/>
            <w:r>
              <w:rPr>
                <w:rFonts w:ascii="宋体" w:hAnsi="宋体" w:eastAsia="宋体" w:cs="宋体"/>
                <w:b w:val="0"/>
                <w:i w:val="0"/>
                <w:sz w:val="17"/>
              </w:rPr>
              <w:t>班级不存在</w:t>
            </w:r>
          </w:p>
        </w:tc>
        <w:tc>
          <w:tcPr>
            <w:tcW w:type="dxa" w:w="1701"/>
          </w:tcPr>
          <w:p>
            <w:pPr>
              <w:spacing w:before="20" w:after="20" w:line="269" w:lineRule="auto"/>
              <w:jc w:val="left"/>
            </w:pPr>
            <w:r/>
            <w:r>
              <w:rPr>
                <w:rFonts w:ascii="宋体" w:hAnsi="宋体" w:eastAsia="宋体" w:cs="宋体"/>
                <w:b w:val="0"/>
                <w:i w:val="0"/>
                <w:sz w:val="17"/>
              </w:rPr>
              <w:t>拒绝删除</w:t>
            </w:r>
          </w:p>
        </w:tc>
      </w:tr>
      <w:tr>
        <w:tc>
          <w:tcPr>
            <w:tcW w:type="dxa" w:w="907"/>
          </w:tcPr>
          <w:p>
            <w:pPr>
              <w:spacing w:before="20" w:after="20" w:line="269" w:lineRule="auto"/>
              <w:jc w:val="left"/>
            </w:pPr>
            <w:r/>
            <w:r>
              <w:rPr>
                <w:rFonts w:ascii="宋体" w:hAnsi="宋体" w:eastAsia="宋体" w:cs="宋体"/>
                <w:b w:val="0"/>
                <w:i w:val="0"/>
                <w:sz w:val="17"/>
              </w:rPr>
              <w:t>ERR-216</w:t>
            </w:r>
          </w:p>
        </w:tc>
        <w:tc>
          <w:tcPr>
            <w:tcW w:type="dxa" w:w="2948"/>
          </w:tcPr>
          <w:p>
            <w:pPr>
              <w:spacing w:before="20" w:after="20" w:line="269" w:lineRule="auto"/>
              <w:jc w:val="left"/>
            </w:pPr>
            <w:r/>
            <w:r>
              <w:rPr>
                <w:rFonts w:ascii="宋体" w:hAnsi="宋体" w:eastAsia="宋体" w:cs="宋体"/>
                <w:b w:val="0"/>
                <w:i w:val="0"/>
                <w:sz w:val="17"/>
              </w:rPr>
              <w:t>班级下仍有学生</w:t>
            </w:r>
          </w:p>
        </w:tc>
        <w:tc>
          <w:tcPr>
            <w:tcW w:type="dxa" w:w="3402"/>
          </w:tcPr>
          <w:p>
            <w:pPr>
              <w:spacing w:before="20" w:after="20" w:line="269" w:lineRule="auto"/>
              <w:jc w:val="left"/>
            </w:pPr>
            <w:r/>
            <w:r>
              <w:rPr>
                <w:rFonts w:ascii="宋体" w:hAnsi="宋体" w:eastAsia="宋体" w:cs="宋体"/>
                <w:b w:val="0"/>
                <w:i w:val="0"/>
                <w:sz w:val="17"/>
              </w:rPr>
              <w:t>班级【xxx】下还有 N 名学生，请先调整学生班级</w:t>
            </w:r>
          </w:p>
        </w:tc>
        <w:tc>
          <w:tcPr>
            <w:tcW w:type="dxa" w:w="1701"/>
          </w:tcPr>
          <w:p>
            <w:pPr>
              <w:spacing w:before="20" w:after="20" w:line="269" w:lineRule="auto"/>
              <w:jc w:val="left"/>
            </w:pPr>
            <w:r/>
            <w:r>
              <w:rPr>
                <w:rFonts w:ascii="宋体" w:hAnsi="宋体" w:eastAsia="宋体" w:cs="宋体"/>
                <w:b w:val="0"/>
                <w:i w:val="0"/>
                <w:sz w:val="17"/>
              </w:rPr>
              <w:t>拒绝删除</w:t>
            </w:r>
          </w:p>
        </w:tc>
      </w:tr>
      <w:tr>
        <w:tc>
          <w:tcPr>
            <w:tcW w:type="dxa" w:w="907"/>
          </w:tcPr>
          <w:p>
            <w:pPr>
              <w:spacing w:before="20" w:after="20" w:line="269" w:lineRule="auto"/>
              <w:jc w:val="left"/>
            </w:pPr>
            <w:r/>
            <w:r>
              <w:rPr>
                <w:rFonts w:ascii="宋体" w:hAnsi="宋体" w:eastAsia="宋体" w:cs="宋体"/>
                <w:b w:val="0"/>
                <w:i w:val="0"/>
                <w:sz w:val="17"/>
              </w:rPr>
              <w:t>ERR-217</w:t>
            </w:r>
          </w:p>
        </w:tc>
        <w:tc>
          <w:tcPr>
            <w:tcW w:type="dxa" w:w="2948"/>
          </w:tcPr>
          <w:p>
            <w:pPr>
              <w:spacing w:before="20" w:after="20" w:line="269" w:lineRule="auto"/>
              <w:jc w:val="left"/>
            </w:pPr>
            <w:r/>
            <w:r>
              <w:rPr>
                <w:rFonts w:ascii="宋体" w:hAnsi="宋体" w:eastAsia="宋体" w:cs="宋体"/>
                <w:b w:val="0"/>
                <w:i w:val="0"/>
                <w:sz w:val="17"/>
              </w:rPr>
              <w:t>课程代码为 null 或空白</w:t>
            </w:r>
          </w:p>
        </w:tc>
        <w:tc>
          <w:tcPr>
            <w:tcW w:type="dxa" w:w="3402"/>
          </w:tcPr>
          <w:p>
            <w:pPr>
              <w:spacing w:before="20" w:after="20" w:line="269" w:lineRule="auto"/>
              <w:jc w:val="left"/>
            </w:pPr>
            <w:r/>
            <w:r>
              <w:rPr>
                <w:rFonts w:ascii="宋体" w:hAnsi="宋体" w:eastAsia="宋体" w:cs="宋体"/>
                <w:b w:val="0"/>
                <w:i w:val="0"/>
                <w:sz w:val="17"/>
              </w:rPr>
              <w:t>课程代码不能为空</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ERR-218</w:t>
            </w:r>
          </w:p>
        </w:tc>
        <w:tc>
          <w:tcPr>
            <w:tcW w:type="dxa" w:w="2948"/>
          </w:tcPr>
          <w:p>
            <w:pPr>
              <w:spacing w:before="20" w:after="20" w:line="269" w:lineRule="auto"/>
              <w:jc w:val="left"/>
            </w:pPr>
            <w:r/>
            <w:r>
              <w:rPr>
                <w:rFonts w:ascii="宋体" w:hAnsi="宋体" w:eastAsia="宋体" w:cs="宋体"/>
                <w:b w:val="0"/>
                <w:i w:val="0"/>
                <w:sz w:val="17"/>
              </w:rPr>
              <w:t>课程名称为 null 或空白</w:t>
            </w:r>
          </w:p>
        </w:tc>
        <w:tc>
          <w:tcPr>
            <w:tcW w:type="dxa" w:w="3402"/>
          </w:tcPr>
          <w:p>
            <w:pPr>
              <w:spacing w:before="20" w:after="20" w:line="269" w:lineRule="auto"/>
              <w:jc w:val="left"/>
            </w:pPr>
            <w:r/>
            <w:r>
              <w:rPr>
                <w:rFonts w:ascii="宋体" w:hAnsi="宋体" w:eastAsia="宋体" w:cs="宋体"/>
                <w:b w:val="0"/>
                <w:i w:val="0"/>
                <w:sz w:val="17"/>
              </w:rPr>
              <w:t>课程名称不能为空</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ERR-219</w:t>
            </w:r>
          </w:p>
        </w:tc>
        <w:tc>
          <w:tcPr>
            <w:tcW w:type="dxa" w:w="2948"/>
          </w:tcPr>
          <w:p>
            <w:pPr>
              <w:spacing w:before="20" w:after="20" w:line="269" w:lineRule="auto"/>
              <w:jc w:val="left"/>
            </w:pPr>
            <w:r/>
            <w:r>
              <w:rPr>
                <w:rFonts w:ascii="宋体" w:hAnsi="宋体" w:eastAsia="宋体" w:cs="宋体"/>
                <w:b w:val="0"/>
                <w:i w:val="0"/>
                <w:sz w:val="17"/>
              </w:rPr>
              <w:t>学分不在 0.5~10 之间；或对话框中学分非数字</w:t>
            </w:r>
          </w:p>
        </w:tc>
        <w:tc>
          <w:tcPr>
            <w:tcW w:type="dxa" w:w="3402"/>
          </w:tcPr>
          <w:p>
            <w:pPr>
              <w:spacing w:before="20" w:after="20" w:line="269" w:lineRule="auto"/>
              <w:jc w:val="left"/>
            </w:pPr>
            <w:r/>
            <w:r>
              <w:rPr>
                <w:rFonts w:ascii="宋体" w:hAnsi="宋体" w:eastAsia="宋体" w:cs="宋体"/>
                <w:b w:val="0"/>
                <w:i w:val="0"/>
                <w:sz w:val="17"/>
              </w:rPr>
              <w:t>学分应在 0.5~10 之间 / 请填写学分 / 学分必须为数字</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ERR-220</w:t>
            </w:r>
          </w:p>
        </w:tc>
        <w:tc>
          <w:tcPr>
            <w:tcW w:type="dxa" w:w="2948"/>
          </w:tcPr>
          <w:p>
            <w:pPr>
              <w:spacing w:before="20" w:after="20" w:line="269" w:lineRule="auto"/>
              <w:jc w:val="left"/>
            </w:pPr>
            <w:r/>
            <w:r>
              <w:rPr>
                <w:rFonts w:ascii="宋体" w:hAnsi="宋体" w:eastAsia="宋体" w:cs="宋体"/>
                <w:b w:val="0"/>
                <w:i w:val="0"/>
                <w:sz w:val="17"/>
              </w:rPr>
              <w:t>学时不在 8~200 之间；或对话框中学时非整数</w:t>
            </w:r>
          </w:p>
        </w:tc>
        <w:tc>
          <w:tcPr>
            <w:tcW w:type="dxa" w:w="3402"/>
          </w:tcPr>
          <w:p>
            <w:pPr>
              <w:spacing w:before="20" w:after="20" w:line="269" w:lineRule="auto"/>
              <w:jc w:val="left"/>
            </w:pPr>
            <w:r/>
            <w:r>
              <w:rPr>
                <w:rFonts w:ascii="宋体" w:hAnsi="宋体" w:eastAsia="宋体" w:cs="宋体"/>
                <w:b w:val="0"/>
                <w:i w:val="0"/>
                <w:sz w:val="17"/>
              </w:rPr>
              <w:t>学时应在 8~200 之间 / 请填写学时 / 学时必须为整数</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ERR-221</w:t>
            </w:r>
          </w:p>
        </w:tc>
        <w:tc>
          <w:tcPr>
            <w:tcW w:type="dxa" w:w="2948"/>
          </w:tcPr>
          <w:p>
            <w:pPr>
              <w:spacing w:before="20" w:after="20" w:line="269" w:lineRule="auto"/>
              <w:jc w:val="left"/>
            </w:pPr>
            <w:r/>
            <w:r>
              <w:rPr>
                <w:rFonts w:ascii="宋体" w:hAnsi="宋体" w:eastAsia="宋体" w:cs="宋体"/>
                <w:b w:val="0"/>
                <w:i w:val="0"/>
                <w:sz w:val="17"/>
              </w:rPr>
              <w:t>courseType 为 null 或空白</w:t>
            </w:r>
          </w:p>
        </w:tc>
        <w:tc>
          <w:tcPr>
            <w:tcW w:type="dxa" w:w="3402"/>
          </w:tcPr>
          <w:p>
            <w:pPr>
              <w:spacing w:before="20" w:after="20" w:line="269" w:lineRule="auto"/>
              <w:jc w:val="left"/>
            </w:pPr>
            <w:r/>
            <w:r>
              <w:rPr>
                <w:rFonts w:ascii="宋体" w:hAnsi="宋体" w:eastAsia="宋体" w:cs="宋体"/>
                <w:b w:val="0"/>
                <w:i w:val="0"/>
                <w:sz w:val="17"/>
              </w:rPr>
              <w:t>请选择课程类型</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ERR-222</w:t>
            </w:r>
          </w:p>
        </w:tc>
        <w:tc>
          <w:tcPr>
            <w:tcW w:type="dxa" w:w="2948"/>
          </w:tcPr>
          <w:p>
            <w:pPr>
              <w:spacing w:before="20" w:after="20" w:line="269" w:lineRule="auto"/>
              <w:jc w:val="left"/>
            </w:pPr>
            <w:r/>
            <w:r>
              <w:rPr>
                <w:rFonts w:ascii="宋体" w:hAnsi="宋体" w:eastAsia="宋体" w:cs="宋体"/>
                <w:b w:val="0"/>
                <w:i w:val="0"/>
                <w:sz w:val="17"/>
              </w:rPr>
              <w:t>课程代码已存在</w:t>
            </w:r>
          </w:p>
        </w:tc>
        <w:tc>
          <w:tcPr>
            <w:tcW w:type="dxa" w:w="3402"/>
          </w:tcPr>
          <w:p>
            <w:pPr>
              <w:spacing w:before="20" w:after="20" w:line="269" w:lineRule="auto"/>
              <w:jc w:val="left"/>
            </w:pPr>
            <w:r/>
            <w:r>
              <w:rPr>
                <w:rFonts w:ascii="宋体" w:hAnsi="宋体" w:eastAsia="宋体" w:cs="宋体"/>
                <w:b w:val="0"/>
                <w:i w:val="0"/>
                <w:sz w:val="17"/>
              </w:rPr>
              <w:t>课程代码已存在：xxx</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ERR-223</w:t>
            </w:r>
          </w:p>
        </w:tc>
        <w:tc>
          <w:tcPr>
            <w:tcW w:type="dxa" w:w="2948"/>
          </w:tcPr>
          <w:p>
            <w:pPr>
              <w:spacing w:before="20" w:after="20" w:line="269" w:lineRule="auto"/>
              <w:jc w:val="left"/>
            </w:pPr>
            <w:r/>
            <w:r>
              <w:rPr>
                <w:rFonts w:ascii="宋体" w:hAnsi="宋体" w:eastAsia="宋体" w:cs="宋体"/>
                <w:b w:val="0"/>
                <w:i w:val="0"/>
                <w:sz w:val="17"/>
              </w:rPr>
              <w:t>课程主键查不到记录</w:t>
            </w:r>
          </w:p>
        </w:tc>
        <w:tc>
          <w:tcPr>
            <w:tcW w:type="dxa" w:w="3402"/>
          </w:tcPr>
          <w:p>
            <w:pPr>
              <w:spacing w:before="20" w:after="20" w:line="269" w:lineRule="auto"/>
              <w:jc w:val="left"/>
            </w:pPr>
            <w:r/>
            <w:r>
              <w:rPr>
                <w:rFonts w:ascii="宋体" w:hAnsi="宋体" w:eastAsia="宋体" w:cs="宋体"/>
                <w:b w:val="0"/>
                <w:i w:val="0"/>
                <w:sz w:val="17"/>
              </w:rPr>
              <w:t>课程不存在</w:t>
            </w:r>
          </w:p>
        </w:tc>
        <w:tc>
          <w:tcPr>
            <w:tcW w:type="dxa" w:w="1701"/>
          </w:tcPr>
          <w:p>
            <w:pPr>
              <w:spacing w:before="20" w:after="20" w:line="269" w:lineRule="auto"/>
              <w:jc w:val="left"/>
            </w:pPr>
            <w:r/>
            <w:r>
              <w:rPr>
                <w:rFonts w:ascii="宋体" w:hAnsi="宋体" w:eastAsia="宋体" w:cs="宋体"/>
                <w:b w:val="0"/>
                <w:i w:val="0"/>
                <w:sz w:val="17"/>
              </w:rPr>
              <w:t>拒绝删除</w:t>
            </w:r>
          </w:p>
        </w:tc>
      </w:tr>
      <w:tr>
        <w:tc>
          <w:tcPr>
            <w:tcW w:type="dxa" w:w="907"/>
          </w:tcPr>
          <w:p>
            <w:pPr>
              <w:spacing w:before="20" w:after="20" w:line="269" w:lineRule="auto"/>
              <w:jc w:val="left"/>
            </w:pPr>
            <w:r/>
            <w:r>
              <w:rPr>
                <w:rFonts w:ascii="宋体" w:hAnsi="宋体" w:eastAsia="宋体" w:cs="宋体"/>
                <w:b w:val="0"/>
                <w:i w:val="0"/>
                <w:sz w:val="17"/>
              </w:rPr>
              <w:t>ERR-224</w:t>
            </w:r>
          </w:p>
        </w:tc>
        <w:tc>
          <w:tcPr>
            <w:tcW w:type="dxa" w:w="2948"/>
          </w:tcPr>
          <w:p>
            <w:pPr>
              <w:spacing w:before="20" w:after="20" w:line="269" w:lineRule="auto"/>
              <w:jc w:val="left"/>
            </w:pPr>
            <w:r/>
            <w:r>
              <w:rPr>
                <w:rFonts w:ascii="宋体" w:hAnsi="宋体" w:eastAsia="宋体" w:cs="宋体"/>
                <w:b w:val="0"/>
                <w:i w:val="0"/>
                <w:sz w:val="17"/>
              </w:rPr>
              <w:t>课程已有成绩记录</w:t>
            </w:r>
          </w:p>
        </w:tc>
        <w:tc>
          <w:tcPr>
            <w:tcW w:type="dxa" w:w="3402"/>
          </w:tcPr>
          <w:p>
            <w:pPr>
              <w:spacing w:before="20" w:after="20" w:line="269" w:lineRule="auto"/>
              <w:jc w:val="left"/>
            </w:pPr>
            <w:r/>
            <w:r>
              <w:rPr>
                <w:rFonts w:ascii="宋体" w:hAnsi="宋体" w:eastAsia="宋体" w:cs="宋体"/>
                <w:b w:val="0"/>
                <w:i w:val="0"/>
                <w:sz w:val="17"/>
              </w:rPr>
              <w:t>课程【xxx】已录入 N 条成绩记录，请先删除相关成绩</w:t>
            </w:r>
          </w:p>
        </w:tc>
        <w:tc>
          <w:tcPr>
            <w:tcW w:type="dxa" w:w="1701"/>
          </w:tcPr>
          <w:p>
            <w:pPr>
              <w:spacing w:before="20" w:after="20" w:line="269" w:lineRule="auto"/>
              <w:jc w:val="left"/>
            </w:pPr>
            <w:r/>
            <w:r>
              <w:rPr>
                <w:rFonts w:ascii="宋体" w:hAnsi="宋体" w:eastAsia="宋体" w:cs="宋体"/>
                <w:b w:val="0"/>
                <w:i w:val="0"/>
                <w:sz w:val="17"/>
              </w:rPr>
              <w:t>拒绝删除</w:t>
            </w:r>
          </w:p>
        </w:tc>
      </w:tr>
      <w:tr>
        <w:tc>
          <w:tcPr>
            <w:tcW w:type="dxa" w:w="907"/>
          </w:tcPr>
          <w:p>
            <w:pPr>
              <w:spacing w:before="20" w:after="20" w:line="269" w:lineRule="auto"/>
              <w:jc w:val="left"/>
            </w:pPr>
            <w:r/>
            <w:r>
              <w:rPr>
                <w:rFonts w:ascii="宋体" w:hAnsi="宋体" w:eastAsia="宋体" w:cs="宋体"/>
                <w:b w:val="0"/>
                <w:i w:val="0"/>
                <w:sz w:val="17"/>
              </w:rPr>
              <w:t>ERR-225</w:t>
            </w:r>
          </w:p>
        </w:tc>
        <w:tc>
          <w:tcPr>
            <w:tcW w:type="dxa" w:w="2948"/>
          </w:tcPr>
          <w:p>
            <w:pPr>
              <w:spacing w:before="20" w:after="20" w:line="269" w:lineRule="auto"/>
              <w:jc w:val="left"/>
            </w:pPr>
            <w:r/>
            <w:r>
              <w:rPr>
                <w:rFonts w:ascii="宋体" w:hAnsi="宋体" w:eastAsia="宋体" w:cs="宋体"/>
                <w:b w:val="0"/>
                <w:i w:val="0"/>
                <w:sz w:val="17"/>
              </w:rPr>
              <w:t>课程已有考勤记录</w:t>
            </w:r>
          </w:p>
        </w:tc>
        <w:tc>
          <w:tcPr>
            <w:tcW w:type="dxa" w:w="3402"/>
          </w:tcPr>
          <w:p>
            <w:pPr>
              <w:spacing w:before="20" w:after="20" w:line="269" w:lineRule="auto"/>
              <w:jc w:val="left"/>
            </w:pPr>
            <w:r/>
            <w:r>
              <w:rPr>
                <w:rFonts w:ascii="宋体" w:hAnsi="宋体" w:eastAsia="宋体" w:cs="宋体"/>
                <w:b w:val="0"/>
                <w:i w:val="0"/>
                <w:sz w:val="17"/>
              </w:rPr>
              <w:t>课程【xxx】已存在 N 条考勤记录，请先删除相关考勤</w:t>
            </w:r>
          </w:p>
        </w:tc>
        <w:tc>
          <w:tcPr>
            <w:tcW w:type="dxa" w:w="1701"/>
          </w:tcPr>
          <w:p>
            <w:pPr>
              <w:spacing w:before="20" w:after="20" w:line="269" w:lineRule="auto"/>
              <w:jc w:val="left"/>
            </w:pPr>
            <w:r/>
            <w:r>
              <w:rPr>
                <w:rFonts w:ascii="宋体" w:hAnsi="宋体" w:eastAsia="宋体" w:cs="宋体"/>
                <w:b w:val="0"/>
                <w:i w:val="0"/>
                <w:sz w:val="17"/>
              </w:rPr>
              <w:t>拒绝删除</w:t>
            </w:r>
          </w:p>
        </w:tc>
      </w:tr>
      <w:tr>
        <w:tc>
          <w:tcPr>
            <w:tcW w:type="dxa" w:w="907"/>
          </w:tcPr>
          <w:p>
            <w:pPr>
              <w:spacing w:before="20" w:after="20" w:line="269" w:lineRule="auto"/>
              <w:jc w:val="left"/>
            </w:pPr>
            <w:r/>
            <w:r>
              <w:rPr>
                <w:rFonts w:ascii="宋体" w:hAnsi="宋体" w:eastAsia="宋体" w:cs="宋体"/>
                <w:b w:val="0"/>
                <w:i w:val="0"/>
                <w:sz w:val="17"/>
              </w:rPr>
              <w:t>ERR-301</w:t>
            </w:r>
          </w:p>
        </w:tc>
        <w:tc>
          <w:tcPr>
            <w:tcW w:type="dxa" w:w="2948"/>
          </w:tcPr>
          <w:p>
            <w:pPr>
              <w:spacing w:before="20" w:after="20" w:line="269" w:lineRule="auto"/>
              <w:jc w:val="left"/>
            </w:pPr>
            <w:r/>
            <w:r>
              <w:rPr>
                <w:rFonts w:ascii="宋体" w:hAnsi="宋体" w:eastAsia="宋体" w:cs="宋体"/>
                <w:b w:val="0"/>
                <w:i w:val="0"/>
                <w:sz w:val="17"/>
              </w:rPr>
              <w:t>同一学生同一课程已存在成绩且非当前记录</w:t>
            </w:r>
          </w:p>
        </w:tc>
        <w:tc>
          <w:tcPr>
            <w:tcW w:type="dxa" w:w="3402"/>
          </w:tcPr>
          <w:p>
            <w:pPr>
              <w:spacing w:before="20" w:after="20" w:line="269" w:lineRule="auto"/>
              <w:jc w:val="left"/>
            </w:pPr>
            <w:r/>
            <w:r>
              <w:rPr>
                <w:rFonts w:ascii="宋体" w:hAnsi="宋体" w:eastAsia="宋体" w:cs="宋体"/>
                <w:b w:val="0"/>
                <w:i w:val="0"/>
                <w:sz w:val="17"/>
              </w:rPr>
              <w:t>该学生本门课程已存在成绩记录，请直接修改，不要重复录入</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ERR-302</w:t>
            </w:r>
          </w:p>
        </w:tc>
        <w:tc>
          <w:tcPr>
            <w:tcW w:type="dxa" w:w="2948"/>
          </w:tcPr>
          <w:p>
            <w:pPr>
              <w:spacing w:before="20" w:after="20" w:line="269" w:lineRule="auto"/>
              <w:jc w:val="left"/>
            </w:pPr>
            <w:r/>
            <w:r>
              <w:rPr>
                <w:rFonts w:ascii="宋体" w:hAnsi="宋体" w:eastAsia="宋体" w:cs="宋体"/>
                <w:b w:val="0"/>
                <w:i w:val="0"/>
                <w:sz w:val="17"/>
              </w:rPr>
              <w:t>courseId 为 null（单条保存或批量保存）</w:t>
            </w:r>
          </w:p>
        </w:tc>
        <w:tc>
          <w:tcPr>
            <w:tcW w:type="dxa" w:w="3402"/>
          </w:tcPr>
          <w:p>
            <w:pPr>
              <w:spacing w:before="20" w:after="20" w:line="269" w:lineRule="auto"/>
              <w:jc w:val="left"/>
            </w:pPr>
            <w:r/>
            <w:r>
              <w:rPr>
                <w:rFonts w:ascii="宋体" w:hAnsi="宋体" w:eastAsia="宋体" w:cs="宋体"/>
                <w:b w:val="0"/>
                <w:i w:val="0"/>
                <w:sz w:val="17"/>
              </w:rPr>
              <w:t>请选择课程 / 请先选择课程</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ERR-303</w:t>
            </w:r>
          </w:p>
        </w:tc>
        <w:tc>
          <w:tcPr>
            <w:tcW w:type="dxa" w:w="2948"/>
          </w:tcPr>
          <w:p>
            <w:pPr>
              <w:spacing w:before="20" w:after="20" w:line="269" w:lineRule="auto"/>
              <w:jc w:val="left"/>
            </w:pPr>
            <w:r/>
            <w:r>
              <w:rPr>
                <w:rFonts w:ascii="宋体" w:hAnsi="宋体" w:eastAsia="宋体" w:cs="宋体"/>
                <w:b w:val="0"/>
                <w:i w:val="0"/>
                <w:sz w:val="17"/>
              </w:rPr>
              <w:t>课程主键查不到记录</w:t>
            </w:r>
          </w:p>
        </w:tc>
        <w:tc>
          <w:tcPr>
            <w:tcW w:type="dxa" w:w="3402"/>
          </w:tcPr>
          <w:p>
            <w:pPr>
              <w:spacing w:before="20" w:after="20" w:line="269" w:lineRule="auto"/>
              <w:jc w:val="left"/>
            </w:pPr>
            <w:r/>
            <w:r>
              <w:rPr>
                <w:rFonts w:ascii="宋体" w:hAnsi="宋体" w:eastAsia="宋体" w:cs="宋体"/>
                <w:b w:val="0"/>
                <w:i w:val="0"/>
                <w:sz w:val="17"/>
              </w:rPr>
              <w:t>课程不存在 / 所选课程不存在</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ERR-304</w:t>
            </w:r>
          </w:p>
        </w:tc>
        <w:tc>
          <w:tcPr>
            <w:tcW w:type="dxa" w:w="2948"/>
          </w:tcPr>
          <w:p>
            <w:pPr>
              <w:spacing w:before="20" w:after="20" w:line="269" w:lineRule="auto"/>
              <w:jc w:val="left"/>
            </w:pPr>
            <w:r/>
            <w:r>
              <w:rPr>
                <w:rFonts w:ascii="宋体" w:hAnsi="宋体" w:eastAsia="宋体" w:cs="宋体"/>
                <w:b w:val="0"/>
                <w:i w:val="0"/>
                <w:sz w:val="17"/>
              </w:rPr>
              <w:t>批量保存时 rows 为空</w:t>
            </w:r>
          </w:p>
        </w:tc>
        <w:tc>
          <w:tcPr>
            <w:tcW w:type="dxa" w:w="3402"/>
          </w:tcPr>
          <w:p>
            <w:pPr>
              <w:spacing w:before="20" w:after="20" w:line="269" w:lineRule="auto"/>
              <w:jc w:val="left"/>
            </w:pPr>
            <w:r/>
            <w:r>
              <w:rPr>
                <w:rFonts w:ascii="宋体" w:hAnsi="宋体" w:eastAsia="宋体" w:cs="宋体"/>
                <w:b w:val="0"/>
                <w:i w:val="0"/>
                <w:sz w:val="17"/>
              </w:rPr>
              <w:t>没有需要保存的成绩数据</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ERR-305</w:t>
            </w:r>
          </w:p>
        </w:tc>
        <w:tc>
          <w:tcPr>
            <w:tcW w:type="dxa" w:w="2948"/>
          </w:tcPr>
          <w:p>
            <w:pPr>
              <w:spacing w:before="20" w:after="20" w:line="269" w:lineRule="auto"/>
              <w:jc w:val="left"/>
            </w:pPr>
            <w:r/>
            <w:r>
              <w:rPr>
                <w:rFonts w:ascii="宋体" w:hAnsi="宋体" w:eastAsia="宋体" w:cs="宋体"/>
                <w:b w:val="0"/>
                <w:i w:val="0"/>
                <w:sz w:val="17"/>
              </w:rPr>
              <w:t>Excel 导入时解析出的数据行为空</w:t>
            </w:r>
          </w:p>
        </w:tc>
        <w:tc>
          <w:tcPr>
            <w:tcW w:type="dxa" w:w="3402"/>
          </w:tcPr>
          <w:p>
            <w:pPr>
              <w:spacing w:before="20" w:after="20" w:line="269" w:lineRule="auto"/>
              <w:jc w:val="left"/>
            </w:pPr>
            <w:r/>
            <w:r>
              <w:rPr>
                <w:rFonts w:ascii="宋体" w:hAnsi="宋体" w:eastAsia="宋体" w:cs="宋体"/>
                <w:b w:val="0"/>
                <w:i w:val="0"/>
                <w:sz w:val="17"/>
              </w:rPr>
              <w:t>导入文件中没有有效数据行</w:t>
            </w:r>
          </w:p>
        </w:tc>
        <w:tc>
          <w:tcPr>
            <w:tcW w:type="dxa" w:w="1701"/>
          </w:tcPr>
          <w:p>
            <w:pPr>
              <w:spacing w:before="20" w:after="20" w:line="269" w:lineRule="auto"/>
              <w:jc w:val="left"/>
            </w:pPr>
            <w:r/>
            <w:r>
              <w:rPr>
                <w:rFonts w:ascii="宋体" w:hAnsi="宋体" w:eastAsia="宋体" w:cs="宋体"/>
                <w:b w:val="0"/>
                <w:i w:val="0"/>
                <w:sz w:val="17"/>
              </w:rPr>
              <w:t>拒绝导入</w:t>
            </w:r>
          </w:p>
        </w:tc>
      </w:tr>
      <w:tr>
        <w:tc>
          <w:tcPr>
            <w:tcW w:type="dxa" w:w="907"/>
          </w:tcPr>
          <w:p>
            <w:pPr>
              <w:spacing w:before="20" w:after="20" w:line="269" w:lineRule="auto"/>
              <w:jc w:val="left"/>
            </w:pPr>
            <w:r/>
            <w:r>
              <w:rPr>
                <w:rFonts w:ascii="宋体" w:hAnsi="宋体" w:eastAsia="宋体" w:cs="宋体"/>
                <w:b w:val="0"/>
                <w:i w:val="0"/>
                <w:sz w:val="17"/>
              </w:rPr>
              <w:t>ERR-306</w:t>
            </w:r>
          </w:p>
        </w:tc>
        <w:tc>
          <w:tcPr>
            <w:tcW w:type="dxa" w:w="2948"/>
          </w:tcPr>
          <w:p>
            <w:pPr>
              <w:spacing w:before="20" w:after="20" w:line="269" w:lineRule="auto"/>
              <w:jc w:val="left"/>
            </w:pPr>
            <w:r/>
            <w:r>
              <w:rPr>
                <w:rFonts w:ascii="宋体" w:hAnsi="宋体" w:eastAsia="宋体" w:cs="宋体"/>
                <w:b w:val="0"/>
                <w:i w:val="0"/>
                <w:sz w:val="17"/>
              </w:rPr>
              <w:t>成绩主键查不到记录</w:t>
            </w:r>
          </w:p>
        </w:tc>
        <w:tc>
          <w:tcPr>
            <w:tcW w:type="dxa" w:w="3402"/>
          </w:tcPr>
          <w:p>
            <w:pPr>
              <w:spacing w:before="20" w:after="20" w:line="269" w:lineRule="auto"/>
              <w:jc w:val="left"/>
            </w:pPr>
            <w:r/>
            <w:r>
              <w:rPr>
                <w:rFonts w:ascii="宋体" w:hAnsi="宋体" w:eastAsia="宋体" w:cs="宋体"/>
                <w:b w:val="0"/>
                <w:i w:val="0"/>
                <w:sz w:val="17"/>
              </w:rPr>
              <w:t>成绩记录不存在</w:t>
            </w:r>
          </w:p>
        </w:tc>
        <w:tc>
          <w:tcPr>
            <w:tcW w:type="dxa" w:w="1701"/>
          </w:tcPr>
          <w:p>
            <w:pPr>
              <w:spacing w:before="20" w:after="20" w:line="269" w:lineRule="auto"/>
              <w:jc w:val="left"/>
            </w:pPr>
            <w:r/>
            <w:r>
              <w:rPr>
                <w:rFonts w:ascii="宋体" w:hAnsi="宋体" w:eastAsia="宋体" w:cs="宋体"/>
                <w:b w:val="0"/>
                <w:i w:val="0"/>
                <w:sz w:val="17"/>
              </w:rPr>
              <w:t>拒绝删除</w:t>
            </w:r>
          </w:p>
        </w:tc>
      </w:tr>
      <w:tr>
        <w:tc>
          <w:tcPr>
            <w:tcW w:type="dxa" w:w="907"/>
          </w:tcPr>
          <w:p>
            <w:pPr>
              <w:spacing w:before="20" w:after="20" w:line="269" w:lineRule="auto"/>
              <w:jc w:val="left"/>
            </w:pPr>
            <w:r/>
            <w:r>
              <w:rPr>
                <w:rFonts w:ascii="宋体" w:hAnsi="宋体" w:eastAsia="宋体" w:cs="宋体"/>
                <w:b w:val="0"/>
                <w:i w:val="0"/>
                <w:sz w:val="17"/>
              </w:rPr>
              <w:t>ERR-307</w:t>
            </w:r>
          </w:p>
        </w:tc>
        <w:tc>
          <w:tcPr>
            <w:tcW w:type="dxa" w:w="2948"/>
          </w:tcPr>
          <w:p>
            <w:pPr>
              <w:spacing w:before="20" w:after="20" w:line="269" w:lineRule="auto"/>
              <w:jc w:val="left"/>
            </w:pPr>
            <w:r/>
            <w:r>
              <w:rPr>
                <w:rFonts w:ascii="宋体" w:hAnsi="宋体" w:eastAsia="宋体" w:cs="宋体"/>
                <w:b w:val="0"/>
                <w:i w:val="0"/>
                <w:sz w:val="17"/>
              </w:rPr>
              <w:t>studentId 为 null（成绩或考勤）</w:t>
            </w:r>
          </w:p>
        </w:tc>
        <w:tc>
          <w:tcPr>
            <w:tcW w:type="dxa" w:w="3402"/>
          </w:tcPr>
          <w:p>
            <w:pPr>
              <w:spacing w:before="20" w:after="20" w:line="269" w:lineRule="auto"/>
              <w:jc w:val="left"/>
            </w:pPr>
            <w:r/>
            <w:r>
              <w:rPr>
                <w:rFonts w:ascii="宋体" w:hAnsi="宋体" w:eastAsia="宋体" w:cs="宋体"/>
                <w:b w:val="0"/>
                <w:i w:val="0"/>
                <w:sz w:val="17"/>
              </w:rPr>
              <w:t>请选择学生</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ERR-308</w:t>
            </w:r>
          </w:p>
        </w:tc>
        <w:tc>
          <w:tcPr>
            <w:tcW w:type="dxa" w:w="2948"/>
          </w:tcPr>
          <w:p>
            <w:pPr>
              <w:spacing w:before="20" w:after="20" w:line="269" w:lineRule="auto"/>
              <w:jc w:val="left"/>
            </w:pPr>
            <w:r/>
            <w:r>
              <w:rPr>
                <w:rFonts w:ascii="宋体" w:hAnsi="宋体" w:eastAsia="宋体" w:cs="宋体"/>
                <w:b w:val="0"/>
                <w:i w:val="0"/>
                <w:sz w:val="17"/>
              </w:rPr>
              <w:t>按 studentId 查不到学生</w:t>
            </w:r>
          </w:p>
        </w:tc>
        <w:tc>
          <w:tcPr>
            <w:tcW w:type="dxa" w:w="3402"/>
          </w:tcPr>
          <w:p>
            <w:pPr>
              <w:spacing w:before="20" w:after="20" w:line="269" w:lineRule="auto"/>
              <w:jc w:val="left"/>
            </w:pPr>
            <w:r/>
            <w:r>
              <w:rPr>
                <w:rFonts w:ascii="宋体" w:hAnsi="宋体" w:eastAsia="宋体" w:cs="宋体"/>
                <w:b w:val="0"/>
                <w:i w:val="0"/>
                <w:sz w:val="17"/>
              </w:rPr>
              <w:t>所选学生不存在</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ERR-309</w:t>
            </w:r>
          </w:p>
        </w:tc>
        <w:tc>
          <w:tcPr>
            <w:tcW w:type="dxa" w:w="2948"/>
          </w:tcPr>
          <w:p>
            <w:pPr>
              <w:spacing w:before="20" w:after="20" w:line="269" w:lineRule="auto"/>
              <w:jc w:val="left"/>
            </w:pPr>
            <w:r/>
            <w:r>
              <w:rPr>
                <w:rFonts w:ascii="宋体" w:hAnsi="宋体" w:eastAsia="宋体" w:cs="宋体"/>
                <w:b w:val="0"/>
                <w:i w:val="0"/>
                <w:sz w:val="17"/>
              </w:rPr>
              <w:t>semester 为 null 或空白</w:t>
            </w:r>
          </w:p>
        </w:tc>
        <w:tc>
          <w:tcPr>
            <w:tcW w:type="dxa" w:w="3402"/>
          </w:tcPr>
          <w:p>
            <w:pPr>
              <w:spacing w:before="20" w:after="20" w:line="269" w:lineRule="auto"/>
              <w:jc w:val="left"/>
            </w:pPr>
            <w:r/>
            <w:r>
              <w:rPr>
                <w:rFonts w:ascii="宋体" w:hAnsi="宋体" w:eastAsia="宋体" w:cs="宋体"/>
                <w:b w:val="0"/>
                <w:i w:val="0"/>
                <w:sz w:val="17"/>
              </w:rPr>
              <w:t>请选择学期</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ERR-310</w:t>
            </w:r>
          </w:p>
        </w:tc>
        <w:tc>
          <w:tcPr>
            <w:tcW w:type="dxa" w:w="2948"/>
          </w:tcPr>
          <w:p>
            <w:pPr>
              <w:spacing w:before="20" w:after="20" w:line="269" w:lineRule="auto"/>
              <w:jc w:val="left"/>
            </w:pPr>
            <w:r/>
            <w:r>
              <w:rPr>
                <w:rFonts w:ascii="宋体" w:hAnsi="宋体" w:eastAsia="宋体" w:cs="宋体"/>
                <w:b w:val="0"/>
                <w:i w:val="0"/>
                <w:sz w:val="17"/>
              </w:rPr>
              <w:t>平时、期末、补考三项成绩全为 null</w:t>
            </w:r>
          </w:p>
        </w:tc>
        <w:tc>
          <w:tcPr>
            <w:tcW w:type="dxa" w:w="3402"/>
          </w:tcPr>
          <w:p>
            <w:pPr>
              <w:spacing w:before="20" w:after="20" w:line="269" w:lineRule="auto"/>
              <w:jc w:val="left"/>
            </w:pPr>
            <w:r/>
            <w:r>
              <w:rPr>
                <w:rFonts w:ascii="宋体" w:hAnsi="宋体" w:eastAsia="宋体" w:cs="宋体"/>
                <w:b w:val="0"/>
                <w:i w:val="0"/>
                <w:sz w:val="17"/>
              </w:rPr>
              <w:t>平时成绩与期末成绩至少填写一项</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ERR-311</w:t>
            </w:r>
          </w:p>
        </w:tc>
        <w:tc>
          <w:tcPr>
            <w:tcW w:type="dxa" w:w="2948"/>
          </w:tcPr>
          <w:p>
            <w:pPr>
              <w:spacing w:before="20" w:after="20" w:line="269" w:lineRule="auto"/>
              <w:jc w:val="left"/>
            </w:pPr>
            <w:r/>
            <w:r>
              <w:rPr>
                <w:rFonts w:ascii="宋体" w:hAnsi="宋体" w:eastAsia="宋体" w:cs="宋体"/>
                <w:b w:val="0"/>
                <w:i w:val="0"/>
                <w:sz w:val="17"/>
              </w:rPr>
              <w:t>任一成绩不在 0~100 之间</w:t>
            </w:r>
          </w:p>
        </w:tc>
        <w:tc>
          <w:tcPr>
            <w:tcW w:type="dxa" w:w="3402"/>
          </w:tcPr>
          <w:p>
            <w:pPr>
              <w:spacing w:before="20" w:after="20" w:line="269" w:lineRule="auto"/>
              <w:jc w:val="left"/>
            </w:pPr>
            <w:r/>
            <w:r>
              <w:rPr>
                <w:rFonts w:ascii="宋体" w:hAnsi="宋体" w:eastAsia="宋体" w:cs="宋体"/>
                <w:b w:val="0"/>
                <w:i w:val="0"/>
                <w:sz w:val="17"/>
              </w:rPr>
              <w:t>平时成绩取值必须在 0~100 之间（期末、补考同理）</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ERR-312</w:t>
            </w:r>
          </w:p>
        </w:tc>
        <w:tc>
          <w:tcPr>
            <w:tcW w:type="dxa" w:w="2948"/>
          </w:tcPr>
          <w:p>
            <w:pPr>
              <w:spacing w:before="20" w:after="20" w:line="269" w:lineRule="auto"/>
              <w:jc w:val="left"/>
            </w:pPr>
            <w:r/>
            <w:r>
              <w:rPr>
                <w:rFonts w:ascii="宋体" w:hAnsi="宋体" w:eastAsia="宋体" w:cs="宋体"/>
                <w:b w:val="0"/>
                <w:i w:val="0"/>
                <w:sz w:val="17"/>
              </w:rPr>
              <w:t>导入的分数文本无法解析为数字</w:t>
            </w:r>
          </w:p>
        </w:tc>
        <w:tc>
          <w:tcPr>
            <w:tcW w:type="dxa" w:w="3402"/>
          </w:tcPr>
          <w:p>
            <w:pPr>
              <w:spacing w:before="20" w:after="20" w:line="269" w:lineRule="auto"/>
              <w:jc w:val="left"/>
            </w:pPr>
            <w:r/>
            <w:r>
              <w:rPr>
                <w:rFonts w:ascii="宋体" w:hAnsi="宋体" w:eastAsia="宋体" w:cs="宋体"/>
                <w:b w:val="0"/>
                <w:i w:val="0"/>
                <w:sz w:val="17"/>
              </w:rPr>
              <w:t>分数格式不正确：xxx</w:t>
            </w:r>
          </w:p>
        </w:tc>
        <w:tc>
          <w:tcPr>
            <w:tcW w:type="dxa" w:w="1701"/>
          </w:tcPr>
          <w:p>
            <w:pPr>
              <w:spacing w:before="20" w:after="20" w:line="269" w:lineRule="auto"/>
              <w:jc w:val="left"/>
            </w:pPr>
            <w:r/>
            <w:r>
              <w:rPr>
                <w:rFonts w:ascii="宋体" w:hAnsi="宋体" w:eastAsia="宋体" w:cs="宋体"/>
                <w:b w:val="0"/>
                <w:i w:val="0"/>
                <w:sz w:val="17"/>
              </w:rPr>
              <w:t>该行计入错误明细，其余行继续导入</w:t>
            </w:r>
          </w:p>
        </w:tc>
      </w:tr>
      <w:tr>
        <w:tc>
          <w:tcPr>
            <w:tcW w:type="dxa" w:w="907"/>
          </w:tcPr>
          <w:p>
            <w:pPr>
              <w:spacing w:before="20" w:after="20" w:line="269" w:lineRule="auto"/>
              <w:jc w:val="left"/>
            </w:pPr>
            <w:r/>
            <w:r>
              <w:rPr>
                <w:rFonts w:ascii="宋体" w:hAnsi="宋体" w:eastAsia="宋体" w:cs="宋体"/>
                <w:b w:val="0"/>
                <w:i w:val="0"/>
                <w:sz w:val="17"/>
              </w:rPr>
              <w:t>ERR-401</w:t>
            </w:r>
          </w:p>
        </w:tc>
        <w:tc>
          <w:tcPr>
            <w:tcW w:type="dxa" w:w="2948"/>
          </w:tcPr>
          <w:p>
            <w:pPr>
              <w:spacing w:before="20" w:after="20" w:line="269" w:lineRule="auto"/>
              <w:jc w:val="left"/>
            </w:pPr>
            <w:r/>
            <w:r>
              <w:rPr>
                <w:rFonts w:ascii="宋体" w:hAnsi="宋体" w:eastAsia="宋体" w:cs="宋体"/>
                <w:b w:val="0"/>
                <w:i w:val="0"/>
                <w:sz w:val="17"/>
              </w:rPr>
              <w:t>同一学生同一课程同一天已有考勤记录</w:t>
            </w:r>
          </w:p>
        </w:tc>
        <w:tc>
          <w:tcPr>
            <w:tcW w:type="dxa" w:w="3402"/>
          </w:tcPr>
          <w:p>
            <w:pPr>
              <w:spacing w:before="20" w:after="20" w:line="269" w:lineRule="auto"/>
              <w:jc w:val="left"/>
            </w:pPr>
            <w:r/>
            <w:r>
              <w:rPr>
                <w:rFonts w:ascii="宋体" w:hAnsi="宋体" w:eastAsia="宋体" w:cs="宋体"/>
                <w:b w:val="0"/>
                <w:i w:val="0"/>
                <w:sz w:val="17"/>
              </w:rPr>
              <w:t>该学生本课程当日已有考勤记录，请勿重复登记</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ERR-402</w:t>
            </w:r>
          </w:p>
        </w:tc>
        <w:tc>
          <w:tcPr>
            <w:tcW w:type="dxa" w:w="2948"/>
          </w:tcPr>
          <w:p>
            <w:pPr>
              <w:spacing w:before="20" w:after="20" w:line="269" w:lineRule="auto"/>
              <w:jc w:val="left"/>
            </w:pPr>
            <w:r/>
            <w:r>
              <w:rPr>
                <w:rFonts w:ascii="宋体" w:hAnsi="宋体" w:eastAsia="宋体" w:cs="宋体"/>
                <w:b w:val="0"/>
                <w:i w:val="0"/>
                <w:sz w:val="17"/>
              </w:rPr>
              <w:t>courseId 为 null（单条或批量）</w:t>
            </w:r>
          </w:p>
        </w:tc>
        <w:tc>
          <w:tcPr>
            <w:tcW w:type="dxa" w:w="3402"/>
          </w:tcPr>
          <w:p>
            <w:pPr>
              <w:spacing w:before="20" w:after="20" w:line="269" w:lineRule="auto"/>
              <w:jc w:val="left"/>
            </w:pPr>
            <w:r/>
            <w:r>
              <w:rPr>
                <w:rFonts w:ascii="宋体" w:hAnsi="宋体" w:eastAsia="宋体" w:cs="宋体"/>
                <w:b w:val="0"/>
                <w:i w:val="0"/>
                <w:sz w:val="17"/>
              </w:rPr>
              <w:t>请选择课程</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ERR-403</w:t>
            </w:r>
          </w:p>
        </w:tc>
        <w:tc>
          <w:tcPr>
            <w:tcW w:type="dxa" w:w="2948"/>
          </w:tcPr>
          <w:p>
            <w:pPr>
              <w:spacing w:before="20" w:after="20" w:line="269" w:lineRule="auto"/>
              <w:jc w:val="left"/>
            </w:pPr>
            <w:r/>
            <w:r>
              <w:rPr>
                <w:rFonts w:ascii="宋体" w:hAnsi="宋体" w:eastAsia="宋体" w:cs="宋体"/>
                <w:b w:val="0"/>
                <w:i w:val="0"/>
                <w:sz w:val="17"/>
              </w:rPr>
              <w:t>attDate 为 null</w:t>
            </w:r>
          </w:p>
        </w:tc>
        <w:tc>
          <w:tcPr>
            <w:tcW w:type="dxa" w:w="3402"/>
          </w:tcPr>
          <w:p>
            <w:pPr>
              <w:spacing w:before="20" w:after="20" w:line="269" w:lineRule="auto"/>
              <w:jc w:val="left"/>
            </w:pPr>
            <w:r/>
            <w:r>
              <w:rPr>
                <w:rFonts w:ascii="宋体" w:hAnsi="宋体" w:eastAsia="宋体" w:cs="宋体"/>
                <w:b w:val="0"/>
                <w:i w:val="0"/>
                <w:sz w:val="17"/>
              </w:rPr>
              <w:t>请选择考勤日期</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ERR-404</w:t>
            </w:r>
          </w:p>
        </w:tc>
        <w:tc>
          <w:tcPr>
            <w:tcW w:type="dxa" w:w="2948"/>
          </w:tcPr>
          <w:p>
            <w:pPr>
              <w:spacing w:before="20" w:after="20" w:line="269" w:lineRule="auto"/>
              <w:jc w:val="left"/>
            </w:pPr>
            <w:r/>
            <w:r>
              <w:rPr>
                <w:rFonts w:ascii="宋体" w:hAnsi="宋体" w:eastAsia="宋体" w:cs="宋体"/>
                <w:b w:val="0"/>
                <w:i w:val="0"/>
                <w:sz w:val="17"/>
              </w:rPr>
              <w:t>批量登记时 rows 为空</w:t>
            </w:r>
          </w:p>
        </w:tc>
        <w:tc>
          <w:tcPr>
            <w:tcW w:type="dxa" w:w="3402"/>
          </w:tcPr>
          <w:p>
            <w:pPr>
              <w:spacing w:before="20" w:after="20" w:line="269" w:lineRule="auto"/>
              <w:jc w:val="left"/>
            </w:pPr>
            <w:r/>
            <w:r>
              <w:rPr>
                <w:rFonts w:ascii="宋体" w:hAnsi="宋体" w:eastAsia="宋体" w:cs="宋体"/>
                <w:b w:val="0"/>
                <w:i w:val="0"/>
                <w:sz w:val="17"/>
              </w:rPr>
              <w:t>没有需要保存的考勤数据</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ERR-405</w:t>
            </w:r>
          </w:p>
        </w:tc>
        <w:tc>
          <w:tcPr>
            <w:tcW w:type="dxa" w:w="2948"/>
          </w:tcPr>
          <w:p>
            <w:pPr>
              <w:spacing w:before="20" w:after="20" w:line="269" w:lineRule="auto"/>
              <w:jc w:val="left"/>
            </w:pPr>
            <w:r/>
            <w:r>
              <w:rPr>
                <w:rFonts w:ascii="宋体" w:hAnsi="宋体" w:eastAsia="宋体" w:cs="宋体"/>
                <w:b w:val="0"/>
                <w:i w:val="0"/>
                <w:sz w:val="17"/>
              </w:rPr>
              <w:t>考勤主键查不到记录</w:t>
            </w:r>
          </w:p>
        </w:tc>
        <w:tc>
          <w:tcPr>
            <w:tcW w:type="dxa" w:w="3402"/>
          </w:tcPr>
          <w:p>
            <w:pPr>
              <w:spacing w:before="20" w:after="20" w:line="269" w:lineRule="auto"/>
              <w:jc w:val="left"/>
            </w:pPr>
            <w:r/>
            <w:r>
              <w:rPr>
                <w:rFonts w:ascii="宋体" w:hAnsi="宋体" w:eastAsia="宋体" w:cs="宋体"/>
                <w:b w:val="0"/>
                <w:i w:val="0"/>
                <w:sz w:val="17"/>
              </w:rPr>
              <w:t>考勤记录不存在</w:t>
            </w:r>
          </w:p>
        </w:tc>
        <w:tc>
          <w:tcPr>
            <w:tcW w:type="dxa" w:w="1701"/>
          </w:tcPr>
          <w:p>
            <w:pPr>
              <w:spacing w:before="20" w:after="20" w:line="269" w:lineRule="auto"/>
              <w:jc w:val="left"/>
            </w:pPr>
            <w:r/>
            <w:r>
              <w:rPr>
                <w:rFonts w:ascii="宋体" w:hAnsi="宋体" w:eastAsia="宋体" w:cs="宋体"/>
                <w:b w:val="0"/>
                <w:i w:val="0"/>
                <w:sz w:val="17"/>
              </w:rPr>
              <w:t>拒绝删除</w:t>
            </w:r>
          </w:p>
        </w:tc>
      </w:tr>
      <w:tr>
        <w:tc>
          <w:tcPr>
            <w:tcW w:type="dxa" w:w="907"/>
          </w:tcPr>
          <w:p>
            <w:pPr>
              <w:spacing w:before="20" w:after="20" w:line="269" w:lineRule="auto"/>
              <w:jc w:val="left"/>
            </w:pPr>
            <w:r/>
            <w:r>
              <w:rPr>
                <w:rFonts w:ascii="宋体" w:hAnsi="宋体" w:eastAsia="宋体" w:cs="宋体"/>
                <w:b w:val="0"/>
                <w:i w:val="0"/>
                <w:sz w:val="17"/>
              </w:rPr>
              <w:t>ERR-406</w:t>
            </w:r>
          </w:p>
        </w:tc>
        <w:tc>
          <w:tcPr>
            <w:tcW w:type="dxa" w:w="2948"/>
          </w:tcPr>
          <w:p>
            <w:pPr>
              <w:spacing w:before="20" w:after="20" w:line="269" w:lineRule="auto"/>
              <w:jc w:val="left"/>
            </w:pPr>
            <w:r/>
            <w:r>
              <w:rPr>
                <w:rFonts w:ascii="宋体" w:hAnsi="宋体" w:eastAsia="宋体" w:cs="宋体"/>
                <w:b w:val="0"/>
                <w:i w:val="0"/>
                <w:sz w:val="17"/>
              </w:rPr>
              <w:t>考勤日期晚于今天</w:t>
            </w:r>
          </w:p>
        </w:tc>
        <w:tc>
          <w:tcPr>
            <w:tcW w:type="dxa" w:w="3402"/>
          </w:tcPr>
          <w:p>
            <w:pPr>
              <w:spacing w:before="20" w:after="20" w:line="269" w:lineRule="auto"/>
              <w:jc w:val="left"/>
            </w:pPr>
            <w:r/>
            <w:r>
              <w:rPr>
                <w:rFonts w:ascii="宋体" w:hAnsi="宋体" w:eastAsia="宋体" w:cs="宋体"/>
                <w:b w:val="0"/>
                <w:i w:val="0"/>
                <w:sz w:val="17"/>
              </w:rPr>
              <w:t>考勤日期不能晚于今天</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ERR-407</w:t>
            </w:r>
          </w:p>
        </w:tc>
        <w:tc>
          <w:tcPr>
            <w:tcW w:type="dxa" w:w="2948"/>
          </w:tcPr>
          <w:p>
            <w:pPr>
              <w:spacing w:before="20" w:after="20" w:line="269" w:lineRule="auto"/>
              <w:jc w:val="left"/>
            </w:pPr>
            <w:r/>
            <w:r>
              <w:rPr>
                <w:rFonts w:ascii="宋体" w:hAnsi="宋体" w:eastAsia="宋体" w:cs="宋体"/>
                <w:b w:val="0"/>
                <w:i w:val="0"/>
                <w:sz w:val="17"/>
              </w:rPr>
              <w:t>status 为 null 或空白</w:t>
            </w:r>
          </w:p>
        </w:tc>
        <w:tc>
          <w:tcPr>
            <w:tcW w:type="dxa" w:w="3402"/>
          </w:tcPr>
          <w:p>
            <w:pPr>
              <w:spacing w:before="20" w:after="20" w:line="269" w:lineRule="auto"/>
              <w:jc w:val="left"/>
            </w:pPr>
            <w:r/>
            <w:r>
              <w:rPr>
                <w:rFonts w:ascii="宋体" w:hAnsi="宋体" w:eastAsia="宋体" w:cs="宋体"/>
                <w:b w:val="0"/>
                <w:i w:val="0"/>
                <w:sz w:val="17"/>
              </w:rPr>
              <w:t>请选择考勤状态</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ERR-408</w:t>
            </w:r>
          </w:p>
        </w:tc>
        <w:tc>
          <w:tcPr>
            <w:tcW w:type="dxa" w:w="2948"/>
          </w:tcPr>
          <w:p>
            <w:pPr>
              <w:spacing w:before="20" w:after="20" w:line="269" w:lineRule="auto"/>
              <w:jc w:val="left"/>
            </w:pPr>
            <w:r/>
            <w:r>
              <w:rPr>
                <w:rFonts w:ascii="宋体" w:hAnsi="宋体" w:eastAsia="宋体" w:cs="宋体"/>
                <w:b w:val="0"/>
                <w:i w:val="0"/>
                <w:sz w:val="17"/>
              </w:rPr>
              <w:t>status 不在 Attendance.ALL_STATUS 六种取值内</w:t>
            </w:r>
          </w:p>
        </w:tc>
        <w:tc>
          <w:tcPr>
            <w:tcW w:type="dxa" w:w="3402"/>
          </w:tcPr>
          <w:p>
            <w:pPr>
              <w:spacing w:before="20" w:after="20" w:line="269" w:lineRule="auto"/>
              <w:jc w:val="left"/>
            </w:pPr>
            <w:r/>
            <w:r>
              <w:rPr>
                <w:rFonts w:ascii="宋体" w:hAnsi="宋体" w:eastAsia="宋体" w:cs="宋体"/>
                <w:b w:val="0"/>
                <w:i w:val="0"/>
                <w:sz w:val="17"/>
              </w:rPr>
              <w:t>考勤状态取值不合法：xxx</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ERR-501</w:t>
            </w:r>
          </w:p>
        </w:tc>
        <w:tc>
          <w:tcPr>
            <w:tcW w:type="dxa" w:w="2948"/>
          </w:tcPr>
          <w:p>
            <w:pPr>
              <w:spacing w:before="20" w:after="20" w:line="269" w:lineRule="auto"/>
              <w:jc w:val="left"/>
            </w:pPr>
            <w:r/>
            <w:r>
              <w:rPr>
                <w:rFonts w:ascii="宋体" w:hAnsi="宋体" w:eastAsia="宋体" w:cs="宋体"/>
                <w:b w:val="0"/>
                <w:i w:val="0"/>
                <w:sz w:val="17"/>
              </w:rPr>
              <w:t>参数键为 null 或空白</w:t>
            </w:r>
          </w:p>
        </w:tc>
        <w:tc>
          <w:tcPr>
            <w:tcW w:type="dxa" w:w="3402"/>
          </w:tcPr>
          <w:p>
            <w:pPr>
              <w:spacing w:before="20" w:after="20" w:line="269" w:lineRule="auto"/>
              <w:jc w:val="left"/>
            </w:pPr>
            <w:r/>
            <w:r>
              <w:rPr>
                <w:rFonts w:ascii="宋体" w:hAnsi="宋体" w:eastAsia="宋体" w:cs="宋体"/>
                <w:b w:val="0"/>
                <w:i w:val="0"/>
                <w:sz w:val="17"/>
              </w:rPr>
              <w:t>参数键不能为空</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ERR-502</w:t>
            </w:r>
          </w:p>
        </w:tc>
        <w:tc>
          <w:tcPr>
            <w:tcW w:type="dxa" w:w="2948"/>
          </w:tcPr>
          <w:p>
            <w:pPr>
              <w:spacing w:before="20" w:after="20" w:line="269" w:lineRule="auto"/>
              <w:jc w:val="left"/>
            </w:pPr>
            <w:r/>
            <w:r>
              <w:rPr>
                <w:rFonts w:ascii="宋体" w:hAnsi="宋体" w:eastAsia="宋体" w:cs="宋体"/>
                <w:b w:val="0"/>
                <w:i w:val="0"/>
                <w:sz w:val="17"/>
              </w:rPr>
              <w:t>参数值为 null 或空白</w:t>
            </w:r>
          </w:p>
        </w:tc>
        <w:tc>
          <w:tcPr>
            <w:tcW w:type="dxa" w:w="3402"/>
          </w:tcPr>
          <w:p>
            <w:pPr>
              <w:spacing w:before="20" w:after="20" w:line="269" w:lineRule="auto"/>
              <w:jc w:val="left"/>
            </w:pPr>
            <w:r/>
            <w:r>
              <w:rPr>
                <w:rFonts w:ascii="宋体" w:hAnsi="宋体" w:eastAsia="宋体" w:cs="宋体"/>
                <w:b w:val="0"/>
                <w:i w:val="0"/>
                <w:sz w:val="17"/>
              </w:rPr>
              <w:t>参数值不能为空</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ERR-503</w:t>
            </w:r>
          </w:p>
        </w:tc>
        <w:tc>
          <w:tcPr>
            <w:tcW w:type="dxa" w:w="2948"/>
          </w:tcPr>
          <w:p>
            <w:pPr>
              <w:spacing w:before="20" w:after="20" w:line="269" w:lineRule="auto"/>
              <w:jc w:val="left"/>
            </w:pPr>
            <w:r/>
            <w:r>
              <w:rPr>
                <w:rFonts w:ascii="宋体" w:hAnsi="宋体" w:eastAsia="宋体" w:cs="宋体"/>
                <w:b w:val="0"/>
                <w:i w:val="0"/>
                <w:sz w:val="17"/>
              </w:rPr>
              <w:t>关键参数的数值超出规定区间</w:t>
            </w:r>
          </w:p>
        </w:tc>
        <w:tc>
          <w:tcPr>
            <w:tcW w:type="dxa" w:w="3402"/>
          </w:tcPr>
          <w:p>
            <w:pPr>
              <w:spacing w:before="20" w:after="20" w:line="269" w:lineRule="auto"/>
              <w:jc w:val="left"/>
            </w:pPr>
            <w:r/>
            <w:r>
              <w:rPr>
                <w:rFonts w:ascii="宋体" w:hAnsi="宋体" w:eastAsia="宋体" w:cs="宋体"/>
                <w:b w:val="0"/>
                <w:i w:val="0"/>
                <w:sz w:val="17"/>
              </w:rPr>
              <w:t>参数【xxx】取值应在 a~b 之间</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ERR-504</w:t>
            </w:r>
          </w:p>
        </w:tc>
        <w:tc>
          <w:tcPr>
            <w:tcW w:type="dxa" w:w="2948"/>
          </w:tcPr>
          <w:p>
            <w:pPr>
              <w:spacing w:before="20" w:after="20" w:line="269" w:lineRule="auto"/>
              <w:jc w:val="left"/>
            </w:pPr>
            <w:r/>
            <w:r>
              <w:rPr>
                <w:rFonts w:ascii="宋体" w:hAnsi="宋体" w:eastAsia="宋体" w:cs="宋体"/>
                <w:b w:val="0"/>
                <w:i w:val="0"/>
                <w:sz w:val="17"/>
              </w:rPr>
              <w:t>关键参数的取值无法解析为数值</w:t>
            </w:r>
          </w:p>
        </w:tc>
        <w:tc>
          <w:tcPr>
            <w:tcW w:type="dxa" w:w="3402"/>
          </w:tcPr>
          <w:p>
            <w:pPr>
              <w:spacing w:before="20" w:after="20" w:line="269" w:lineRule="auto"/>
              <w:jc w:val="left"/>
            </w:pPr>
            <w:r/>
            <w:r>
              <w:rPr>
                <w:rFonts w:ascii="宋体" w:hAnsi="宋体" w:eastAsia="宋体" w:cs="宋体"/>
                <w:b w:val="0"/>
                <w:i w:val="0"/>
                <w:sz w:val="17"/>
              </w:rPr>
              <w:t>参数【xxx】必须为数值</w:t>
            </w:r>
          </w:p>
        </w:tc>
        <w:tc>
          <w:tcPr>
            <w:tcW w:type="dxa" w:w="1701"/>
          </w:tcPr>
          <w:p>
            <w:pPr>
              <w:spacing w:before="20" w:after="20" w:line="269" w:lineRule="auto"/>
              <w:jc w:val="left"/>
            </w:pPr>
            <w:r/>
            <w:r>
              <w:rPr>
                <w:rFonts w:ascii="宋体" w:hAnsi="宋体" w:eastAsia="宋体" w:cs="宋体"/>
                <w:b w:val="0"/>
                <w:i w:val="0"/>
                <w:sz w:val="17"/>
              </w:rPr>
              <w:t>拒绝保存</w:t>
            </w:r>
          </w:p>
        </w:tc>
      </w:tr>
      <w:tr>
        <w:tc>
          <w:tcPr>
            <w:tcW w:type="dxa" w:w="907"/>
          </w:tcPr>
          <w:p>
            <w:pPr>
              <w:spacing w:before="20" w:after="20" w:line="269" w:lineRule="auto"/>
              <w:jc w:val="left"/>
            </w:pPr>
            <w:r/>
            <w:r>
              <w:rPr>
                <w:rFonts w:ascii="宋体" w:hAnsi="宋体" w:eastAsia="宋体" w:cs="宋体"/>
                <w:b w:val="0"/>
                <w:i w:val="0"/>
                <w:sz w:val="17"/>
              </w:rPr>
              <w:t>ERR-505</w:t>
            </w:r>
          </w:p>
        </w:tc>
        <w:tc>
          <w:tcPr>
            <w:tcW w:type="dxa" w:w="2948"/>
          </w:tcPr>
          <w:p>
            <w:pPr>
              <w:spacing w:before="20" w:after="20" w:line="269" w:lineRule="auto"/>
              <w:jc w:val="left"/>
            </w:pPr>
            <w:r/>
            <w:r>
              <w:rPr>
                <w:rFonts w:ascii="宋体" w:hAnsi="宋体" w:eastAsia="宋体" w:cs="宋体"/>
                <w:b w:val="0"/>
                <w:i w:val="0"/>
                <w:sz w:val="17"/>
              </w:rPr>
              <w:t>备份时目标文件为 null</w:t>
            </w:r>
          </w:p>
        </w:tc>
        <w:tc>
          <w:tcPr>
            <w:tcW w:type="dxa" w:w="3402"/>
          </w:tcPr>
          <w:p>
            <w:pPr>
              <w:spacing w:before="20" w:after="20" w:line="269" w:lineRule="auto"/>
              <w:jc w:val="left"/>
            </w:pPr>
            <w:r/>
            <w:r>
              <w:rPr>
                <w:rFonts w:ascii="宋体" w:hAnsi="宋体" w:eastAsia="宋体" w:cs="宋体"/>
                <w:b w:val="0"/>
                <w:i w:val="0"/>
                <w:sz w:val="17"/>
              </w:rPr>
              <w:t>请选择备份文件保存位置</w:t>
            </w:r>
          </w:p>
        </w:tc>
        <w:tc>
          <w:tcPr>
            <w:tcW w:type="dxa" w:w="1701"/>
          </w:tcPr>
          <w:p>
            <w:pPr>
              <w:spacing w:before="20" w:after="20" w:line="269" w:lineRule="auto"/>
              <w:jc w:val="left"/>
            </w:pPr>
            <w:r/>
            <w:r>
              <w:rPr>
                <w:rFonts w:ascii="宋体" w:hAnsi="宋体" w:eastAsia="宋体" w:cs="宋体"/>
                <w:b w:val="0"/>
                <w:i w:val="0"/>
                <w:sz w:val="17"/>
              </w:rPr>
              <w:t>拒绝备份</w:t>
            </w:r>
          </w:p>
        </w:tc>
      </w:tr>
      <w:tr>
        <w:tc>
          <w:tcPr>
            <w:tcW w:type="dxa" w:w="907"/>
          </w:tcPr>
          <w:p>
            <w:pPr>
              <w:spacing w:before="20" w:after="20" w:line="269" w:lineRule="auto"/>
              <w:jc w:val="left"/>
            </w:pPr>
            <w:r/>
            <w:r>
              <w:rPr>
                <w:rFonts w:ascii="宋体" w:hAnsi="宋体" w:eastAsia="宋体" w:cs="宋体"/>
                <w:b w:val="0"/>
                <w:i w:val="0"/>
                <w:sz w:val="17"/>
              </w:rPr>
              <w:t>ERR-506</w:t>
            </w:r>
          </w:p>
        </w:tc>
        <w:tc>
          <w:tcPr>
            <w:tcW w:type="dxa" w:w="2948"/>
          </w:tcPr>
          <w:p>
            <w:pPr>
              <w:spacing w:before="20" w:after="20" w:line="269" w:lineRule="auto"/>
              <w:jc w:val="left"/>
            </w:pPr>
            <w:r/>
            <w:r>
              <w:rPr>
                <w:rFonts w:ascii="宋体" w:hAnsi="宋体" w:eastAsia="宋体" w:cs="宋体"/>
                <w:b w:val="0"/>
                <w:i w:val="0"/>
                <w:sz w:val="17"/>
              </w:rPr>
              <w:t>执行 SCRIPT TO 失败</w:t>
            </w:r>
          </w:p>
        </w:tc>
        <w:tc>
          <w:tcPr>
            <w:tcW w:type="dxa" w:w="3402"/>
          </w:tcPr>
          <w:p>
            <w:pPr>
              <w:spacing w:before="20" w:after="20" w:line="269" w:lineRule="auto"/>
              <w:jc w:val="left"/>
            </w:pPr>
            <w:r/>
            <w:r>
              <w:rPr>
                <w:rFonts w:ascii="宋体" w:hAnsi="宋体" w:eastAsia="宋体" w:cs="宋体"/>
                <w:b w:val="0"/>
                <w:i w:val="0"/>
                <w:sz w:val="17"/>
              </w:rPr>
              <w:t>数据库备份失败：xxx</w:t>
            </w:r>
          </w:p>
        </w:tc>
        <w:tc>
          <w:tcPr>
            <w:tcW w:type="dxa" w:w="1701"/>
          </w:tcPr>
          <w:p>
            <w:pPr>
              <w:spacing w:before="20" w:after="20" w:line="269" w:lineRule="auto"/>
              <w:jc w:val="left"/>
            </w:pPr>
            <w:r/>
            <w:r>
              <w:rPr>
                <w:rFonts w:ascii="宋体" w:hAnsi="宋体" w:eastAsia="宋体" w:cs="宋体"/>
                <w:b w:val="0"/>
                <w:i w:val="0"/>
                <w:sz w:val="17"/>
              </w:rPr>
              <w:t>提示失败原因</w:t>
            </w:r>
          </w:p>
        </w:tc>
      </w:tr>
      <w:tr>
        <w:tc>
          <w:tcPr>
            <w:tcW w:type="dxa" w:w="907"/>
          </w:tcPr>
          <w:p>
            <w:pPr>
              <w:spacing w:before="20" w:after="20" w:line="269" w:lineRule="auto"/>
              <w:jc w:val="left"/>
            </w:pPr>
            <w:r/>
            <w:r>
              <w:rPr>
                <w:rFonts w:ascii="宋体" w:hAnsi="宋体" w:eastAsia="宋体" w:cs="宋体"/>
                <w:b w:val="0"/>
                <w:i w:val="0"/>
                <w:sz w:val="17"/>
              </w:rPr>
              <w:t>ERR-507</w:t>
            </w:r>
          </w:p>
        </w:tc>
        <w:tc>
          <w:tcPr>
            <w:tcW w:type="dxa" w:w="2948"/>
          </w:tcPr>
          <w:p>
            <w:pPr>
              <w:spacing w:before="20" w:after="20" w:line="269" w:lineRule="auto"/>
              <w:jc w:val="left"/>
            </w:pPr>
            <w:r/>
            <w:r>
              <w:rPr>
                <w:rFonts w:ascii="宋体" w:hAnsi="宋体" w:eastAsia="宋体" w:cs="宋体"/>
                <w:b w:val="0"/>
                <w:i w:val="0"/>
                <w:sz w:val="17"/>
              </w:rPr>
              <w:t>重置演示数据过程中出现异常</w:t>
            </w:r>
          </w:p>
        </w:tc>
        <w:tc>
          <w:tcPr>
            <w:tcW w:type="dxa" w:w="3402"/>
          </w:tcPr>
          <w:p>
            <w:pPr>
              <w:spacing w:before="20" w:after="20" w:line="269" w:lineRule="auto"/>
              <w:jc w:val="left"/>
            </w:pPr>
            <w:r/>
            <w:r>
              <w:rPr>
                <w:rFonts w:ascii="宋体" w:hAnsi="宋体" w:eastAsia="宋体" w:cs="宋体"/>
                <w:b w:val="0"/>
                <w:i w:val="0"/>
                <w:sz w:val="17"/>
              </w:rPr>
              <w:t>重置演示数据失败：xxx</w:t>
            </w:r>
          </w:p>
        </w:tc>
        <w:tc>
          <w:tcPr>
            <w:tcW w:type="dxa" w:w="1701"/>
          </w:tcPr>
          <w:p>
            <w:pPr>
              <w:spacing w:before="20" w:after="20" w:line="269" w:lineRule="auto"/>
              <w:jc w:val="left"/>
            </w:pPr>
            <w:r/>
            <w:r>
              <w:rPr>
                <w:rFonts w:ascii="宋体" w:hAnsi="宋体" w:eastAsia="宋体" w:cs="宋体"/>
                <w:b w:val="0"/>
                <w:i w:val="0"/>
                <w:sz w:val="17"/>
              </w:rPr>
              <w:t>提示失败原因</w:t>
            </w:r>
          </w:p>
        </w:tc>
      </w:tr>
      <w:tr>
        <w:tc>
          <w:tcPr>
            <w:tcW w:type="dxa" w:w="907"/>
          </w:tcPr>
          <w:p>
            <w:pPr>
              <w:spacing w:before="20" w:after="20" w:line="269" w:lineRule="auto"/>
              <w:jc w:val="left"/>
            </w:pPr>
            <w:r/>
            <w:r>
              <w:rPr>
                <w:rFonts w:ascii="宋体" w:hAnsi="宋体" w:eastAsia="宋体" w:cs="宋体"/>
                <w:b w:val="0"/>
                <w:i w:val="0"/>
                <w:sz w:val="17"/>
              </w:rPr>
              <w:t>ERR-508</w:t>
            </w:r>
          </w:p>
        </w:tc>
        <w:tc>
          <w:tcPr>
            <w:tcW w:type="dxa" w:w="2948"/>
          </w:tcPr>
          <w:p>
            <w:pPr>
              <w:spacing w:before="20" w:after="20" w:line="269" w:lineRule="auto"/>
              <w:jc w:val="left"/>
            </w:pPr>
            <w:r/>
            <w:r>
              <w:rPr>
                <w:rFonts w:ascii="宋体" w:hAnsi="宋体" w:eastAsia="宋体" w:cs="宋体"/>
                <w:b w:val="0"/>
                <w:i w:val="0"/>
                <w:sz w:val="17"/>
              </w:rPr>
              <w:t>重置数据库文件时文件被占用无法删除</w:t>
            </w:r>
          </w:p>
        </w:tc>
        <w:tc>
          <w:tcPr>
            <w:tcW w:type="dxa" w:w="3402"/>
          </w:tcPr>
          <w:p>
            <w:pPr>
              <w:spacing w:before="20" w:after="20" w:line="269" w:lineRule="auto"/>
              <w:jc w:val="left"/>
            </w:pPr>
            <w:r/>
            <w:r>
              <w:rPr>
                <w:rFonts w:ascii="宋体" w:hAnsi="宋体" w:eastAsia="宋体" w:cs="宋体"/>
                <w:b w:val="0"/>
                <w:i w:val="0"/>
                <w:sz w:val="17"/>
              </w:rPr>
              <w:t>数据库文件被占用，请关闭程序后手动删除：路径</w:t>
            </w:r>
          </w:p>
        </w:tc>
        <w:tc>
          <w:tcPr>
            <w:tcW w:type="dxa" w:w="1701"/>
          </w:tcPr>
          <w:p>
            <w:pPr>
              <w:spacing w:before="20" w:after="20" w:line="269" w:lineRule="auto"/>
              <w:jc w:val="left"/>
            </w:pPr>
            <w:r/>
            <w:r>
              <w:rPr>
                <w:rFonts w:ascii="宋体" w:hAnsi="宋体" w:eastAsia="宋体" w:cs="宋体"/>
                <w:b w:val="0"/>
                <w:i w:val="0"/>
                <w:sz w:val="17"/>
              </w:rPr>
              <w:t>提示手动处理方式</w:t>
            </w:r>
          </w:p>
        </w:tc>
      </w:tr>
      <w:tr>
        <w:tc>
          <w:tcPr>
            <w:tcW w:type="dxa" w:w="907"/>
          </w:tcPr>
          <w:p>
            <w:pPr>
              <w:spacing w:before="20" w:after="20" w:line="269" w:lineRule="auto"/>
              <w:jc w:val="left"/>
            </w:pPr>
            <w:r/>
            <w:r>
              <w:rPr>
                <w:rFonts w:ascii="宋体" w:hAnsi="宋体" w:eastAsia="宋体" w:cs="宋体"/>
                <w:b w:val="0"/>
                <w:i w:val="0"/>
                <w:sz w:val="17"/>
              </w:rPr>
              <w:t>ERR-509</w:t>
            </w:r>
          </w:p>
        </w:tc>
        <w:tc>
          <w:tcPr>
            <w:tcW w:type="dxa" w:w="2948"/>
          </w:tcPr>
          <w:p>
            <w:pPr>
              <w:spacing w:before="20" w:after="20" w:line="269" w:lineRule="auto"/>
              <w:jc w:val="left"/>
            </w:pPr>
            <w:r/>
            <w:r>
              <w:rPr>
                <w:rFonts w:ascii="宋体" w:hAnsi="宋体" w:eastAsia="宋体" w:cs="宋体"/>
                <w:b w:val="0"/>
                <w:i w:val="0"/>
                <w:sz w:val="17"/>
              </w:rPr>
              <w:t>重建数据库文件过程中出现异常</w:t>
            </w:r>
          </w:p>
        </w:tc>
        <w:tc>
          <w:tcPr>
            <w:tcW w:type="dxa" w:w="3402"/>
          </w:tcPr>
          <w:p>
            <w:pPr>
              <w:spacing w:before="20" w:after="20" w:line="269" w:lineRule="auto"/>
              <w:jc w:val="left"/>
            </w:pPr>
            <w:r/>
            <w:r>
              <w:rPr>
                <w:rFonts w:ascii="宋体" w:hAnsi="宋体" w:eastAsia="宋体" w:cs="宋体"/>
                <w:b w:val="0"/>
                <w:i w:val="0"/>
                <w:sz w:val="17"/>
              </w:rPr>
              <w:t>重置数据库失败：xxx</w:t>
            </w:r>
          </w:p>
        </w:tc>
        <w:tc>
          <w:tcPr>
            <w:tcW w:type="dxa" w:w="1701"/>
          </w:tcPr>
          <w:p>
            <w:pPr>
              <w:spacing w:before="20" w:after="20" w:line="269" w:lineRule="auto"/>
              <w:jc w:val="left"/>
            </w:pPr>
            <w:r/>
            <w:r>
              <w:rPr>
                <w:rFonts w:ascii="宋体" w:hAnsi="宋体" w:eastAsia="宋体" w:cs="宋体"/>
                <w:b w:val="0"/>
                <w:i w:val="0"/>
                <w:sz w:val="17"/>
              </w:rPr>
              <w:t>提示失败原因</w:t>
            </w:r>
          </w:p>
        </w:tc>
      </w:tr>
      <w:tr>
        <w:tc>
          <w:tcPr>
            <w:tcW w:type="dxa" w:w="907"/>
          </w:tcPr>
          <w:p>
            <w:pPr>
              <w:spacing w:before="20" w:after="20" w:line="269" w:lineRule="auto"/>
              <w:jc w:val="left"/>
            </w:pPr>
            <w:r/>
            <w:r>
              <w:rPr>
                <w:rFonts w:ascii="宋体" w:hAnsi="宋体" w:eastAsia="宋体" w:cs="宋体"/>
                <w:b w:val="0"/>
                <w:i w:val="0"/>
                <w:sz w:val="17"/>
              </w:rPr>
              <w:t>ERR-601</w:t>
            </w:r>
          </w:p>
        </w:tc>
        <w:tc>
          <w:tcPr>
            <w:tcW w:type="dxa" w:w="2948"/>
          </w:tcPr>
          <w:p>
            <w:pPr>
              <w:spacing w:before="20" w:after="20" w:line="269" w:lineRule="auto"/>
              <w:jc w:val="left"/>
            </w:pPr>
            <w:r/>
            <w:r>
              <w:rPr>
                <w:rFonts w:ascii="宋体" w:hAnsi="宋体" w:eastAsia="宋体" w:cs="宋体"/>
                <w:b w:val="0"/>
                <w:i w:val="0"/>
                <w:sz w:val="17"/>
              </w:rPr>
              <w:t>导出学生名册时发生 IOException</w:t>
            </w:r>
          </w:p>
        </w:tc>
        <w:tc>
          <w:tcPr>
            <w:tcW w:type="dxa" w:w="3402"/>
          </w:tcPr>
          <w:p>
            <w:pPr>
              <w:spacing w:before="20" w:after="20" w:line="269" w:lineRule="auto"/>
              <w:jc w:val="left"/>
            </w:pPr>
            <w:r/>
            <w:r>
              <w:rPr>
                <w:rFonts w:ascii="宋体" w:hAnsi="宋体" w:eastAsia="宋体" w:cs="宋体"/>
                <w:b w:val="0"/>
                <w:i w:val="0"/>
                <w:sz w:val="17"/>
              </w:rPr>
              <w:t>导出学生名册失败：xxx</w:t>
            </w:r>
          </w:p>
        </w:tc>
        <w:tc>
          <w:tcPr>
            <w:tcW w:type="dxa" w:w="1701"/>
          </w:tcPr>
          <w:p>
            <w:pPr>
              <w:spacing w:before="20" w:after="20" w:line="269" w:lineRule="auto"/>
              <w:jc w:val="left"/>
            </w:pPr>
            <w:r/>
            <w:r>
              <w:rPr>
                <w:rFonts w:ascii="宋体" w:hAnsi="宋体" w:eastAsia="宋体" w:cs="宋体"/>
                <w:b w:val="0"/>
                <w:i w:val="0"/>
                <w:sz w:val="17"/>
              </w:rPr>
              <w:t>提示失败原因</w:t>
            </w:r>
          </w:p>
        </w:tc>
      </w:tr>
      <w:tr>
        <w:tc>
          <w:tcPr>
            <w:tcW w:type="dxa" w:w="907"/>
          </w:tcPr>
          <w:p>
            <w:pPr>
              <w:spacing w:before="20" w:after="20" w:line="269" w:lineRule="auto"/>
              <w:jc w:val="left"/>
            </w:pPr>
            <w:r/>
            <w:r>
              <w:rPr>
                <w:rFonts w:ascii="宋体" w:hAnsi="宋体" w:eastAsia="宋体" w:cs="宋体"/>
                <w:b w:val="0"/>
                <w:i w:val="0"/>
                <w:sz w:val="17"/>
              </w:rPr>
              <w:t>ERR-602</w:t>
            </w:r>
          </w:p>
        </w:tc>
        <w:tc>
          <w:tcPr>
            <w:tcW w:type="dxa" w:w="2948"/>
          </w:tcPr>
          <w:p>
            <w:pPr>
              <w:spacing w:before="20" w:after="20" w:line="269" w:lineRule="auto"/>
              <w:jc w:val="left"/>
            </w:pPr>
            <w:r/>
            <w:r>
              <w:rPr>
                <w:rFonts w:ascii="宋体" w:hAnsi="宋体" w:eastAsia="宋体" w:cs="宋体"/>
                <w:b w:val="0"/>
                <w:i w:val="0"/>
                <w:sz w:val="17"/>
              </w:rPr>
              <w:t>导出成绩表时发生 IOException</w:t>
            </w:r>
          </w:p>
        </w:tc>
        <w:tc>
          <w:tcPr>
            <w:tcW w:type="dxa" w:w="3402"/>
          </w:tcPr>
          <w:p>
            <w:pPr>
              <w:spacing w:before="20" w:after="20" w:line="269" w:lineRule="auto"/>
              <w:jc w:val="left"/>
            </w:pPr>
            <w:r/>
            <w:r>
              <w:rPr>
                <w:rFonts w:ascii="宋体" w:hAnsi="宋体" w:eastAsia="宋体" w:cs="宋体"/>
                <w:b w:val="0"/>
                <w:i w:val="0"/>
                <w:sz w:val="17"/>
              </w:rPr>
              <w:t>导出成绩表失败：xxx</w:t>
            </w:r>
          </w:p>
        </w:tc>
        <w:tc>
          <w:tcPr>
            <w:tcW w:type="dxa" w:w="1701"/>
          </w:tcPr>
          <w:p>
            <w:pPr>
              <w:spacing w:before="20" w:after="20" w:line="269" w:lineRule="auto"/>
              <w:jc w:val="left"/>
            </w:pPr>
            <w:r/>
            <w:r>
              <w:rPr>
                <w:rFonts w:ascii="宋体" w:hAnsi="宋体" w:eastAsia="宋体" w:cs="宋体"/>
                <w:b w:val="0"/>
                <w:i w:val="0"/>
                <w:sz w:val="17"/>
              </w:rPr>
              <w:t>提示失败原因</w:t>
            </w:r>
          </w:p>
        </w:tc>
      </w:tr>
      <w:tr>
        <w:tc>
          <w:tcPr>
            <w:tcW w:type="dxa" w:w="907"/>
          </w:tcPr>
          <w:p>
            <w:pPr>
              <w:spacing w:before="20" w:after="20" w:line="269" w:lineRule="auto"/>
              <w:jc w:val="left"/>
            </w:pPr>
            <w:r/>
            <w:r>
              <w:rPr>
                <w:rFonts w:ascii="宋体" w:hAnsi="宋体" w:eastAsia="宋体" w:cs="宋体"/>
                <w:b w:val="0"/>
                <w:i w:val="0"/>
                <w:sz w:val="17"/>
              </w:rPr>
              <w:t>ERR-603</w:t>
            </w:r>
          </w:p>
        </w:tc>
        <w:tc>
          <w:tcPr>
            <w:tcW w:type="dxa" w:w="2948"/>
          </w:tcPr>
          <w:p>
            <w:pPr>
              <w:spacing w:before="20" w:after="20" w:line="269" w:lineRule="auto"/>
              <w:jc w:val="left"/>
            </w:pPr>
            <w:r/>
            <w:r>
              <w:rPr>
                <w:rFonts w:ascii="宋体" w:hAnsi="宋体" w:eastAsia="宋体" w:cs="宋体"/>
                <w:b w:val="0"/>
                <w:i w:val="0"/>
                <w:sz w:val="17"/>
              </w:rPr>
              <w:t>导出成绩单时发生 IOException</w:t>
            </w:r>
          </w:p>
        </w:tc>
        <w:tc>
          <w:tcPr>
            <w:tcW w:type="dxa" w:w="3402"/>
          </w:tcPr>
          <w:p>
            <w:pPr>
              <w:spacing w:before="20" w:after="20" w:line="269" w:lineRule="auto"/>
              <w:jc w:val="left"/>
            </w:pPr>
            <w:r/>
            <w:r>
              <w:rPr>
                <w:rFonts w:ascii="宋体" w:hAnsi="宋体" w:eastAsia="宋体" w:cs="宋体"/>
                <w:b w:val="0"/>
                <w:i w:val="0"/>
                <w:sz w:val="17"/>
              </w:rPr>
              <w:t>导出成绩单失败：xxx</w:t>
            </w:r>
          </w:p>
        </w:tc>
        <w:tc>
          <w:tcPr>
            <w:tcW w:type="dxa" w:w="1701"/>
          </w:tcPr>
          <w:p>
            <w:pPr>
              <w:spacing w:before="20" w:after="20" w:line="269" w:lineRule="auto"/>
              <w:jc w:val="left"/>
            </w:pPr>
            <w:r/>
            <w:r>
              <w:rPr>
                <w:rFonts w:ascii="宋体" w:hAnsi="宋体" w:eastAsia="宋体" w:cs="宋体"/>
                <w:b w:val="0"/>
                <w:i w:val="0"/>
                <w:sz w:val="17"/>
              </w:rPr>
              <w:t>提示失败原因</w:t>
            </w:r>
          </w:p>
        </w:tc>
      </w:tr>
      <w:tr>
        <w:tc>
          <w:tcPr>
            <w:tcW w:type="dxa" w:w="907"/>
          </w:tcPr>
          <w:p>
            <w:pPr>
              <w:spacing w:before="20" w:after="20" w:line="269" w:lineRule="auto"/>
              <w:jc w:val="left"/>
            </w:pPr>
            <w:r/>
            <w:r>
              <w:rPr>
                <w:rFonts w:ascii="宋体" w:hAnsi="宋体" w:eastAsia="宋体" w:cs="宋体"/>
                <w:b w:val="0"/>
                <w:i w:val="0"/>
                <w:sz w:val="17"/>
              </w:rPr>
              <w:t>ERR-604</w:t>
            </w:r>
          </w:p>
        </w:tc>
        <w:tc>
          <w:tcPr>
            <w:tcW w:type="dxa" w:w="2948"/>
          </w:tcPr>
          <w:p>
            <w:pPr>
              <w:spacing w:before="20" w:after="20" w:line="269" w:lineRule="auto"/>
              <w:jc w:val="left"/>
            </w:pPr>
            <w:r/>
            <w:r>
              <w:rPr>
                <w:rFonts w:ascii="宋体" w:hAnsi="宋体" w:eastAsia="宋体" w:cs="宋体"/>
                <w:b w:val="0"/>
                <w:i w:val="0"/>
                <w:sz w:val="17"/>
              </w:rPr>
              <w:t>导出考勤表时发生 IOException</w:t>
            </w:r>
          </w:p>
        </w:tc>
        <w:tc>
          <w:tcPr>
            <w:tcW w:type="dxa" w:w="3402"/>
          </w:tcPr>
          <w:p>
            <w:pPr>
              <w:spacing w:before="20" w:after="20" w:line="269" w:lineRule="auto"/>
              <w:jc w:val="left"/>
            </w:pPr>
            <w:r/>
            <w:r>
              <w:rPr>
                <w:rFonts w:ascii="宋体" w:hAnsi="宋体" w:eastAsia="宋体" w:cs="宋体"/>
                <w:b w:val="0"/>
                <w:i w:val="0"/>
                <w:sz w:val="17"/>
              </w:rPr>
              <w:t>导出考勤表失败：xxx</w:t>
            </w:r>
          </w:p>
        </w:tc>
        <w:tc>
          <w:tcPr>
            <w:tcW w:type="dxa" w:w="1701"/>
          </w:tcPr>
          <w:p>
            <w:pPr>
              <w:spacing w:before="20" w:after="20" w:line="269" w:lineRule="auto"/>
              <w:jc w:val="left"/>
            </w:pPr>
            <w:r/>
            <w:r>
              <w:rPr>
                <w:rFonts w:ascii="宋体" w:hAnsi="宋体" w:eastAsia="宋体" w:cs="宋体"/>
                <w:b w:val="0"/>
                <w:i w:val="0"/>
                <w:sz w:val="17"/>
              </w:rPr>
              <w:t>提示失败原因</w:t>
            </w:r>
          </w:p>
        </w:tc>
      </w:tr>
      <w:tr>
        <w:tc>
          <w:tcPr>
            <w:tcW w:type="dxa" w:w="907"/>
          </w:tcPr>
          <w:p>
            <w:pPr>
              <w:spacing w:before="20" w:after="20" w:line="269" w:lineRule="auto"/>
              <w:jc w:val="left"/>
            </w:pPr>
            <w:r/>
            <w:r>
              <w:rPr>
                <w:rFonts w:ascii="宋体" w:hAnsi="宋体" w:eastAsia="宋体" w:cs="宋体"/>
                <w:b w:val="0"/>
                <w:i w:val="0"/>
                <w:sz w:val="17"/>
              </w:rPr>
              <w:t>ERR-605</w:t>
            </w:r>
          </w:p>
        </w:tc>
        <w:tc>
          <w:tcPr>
            <w:tcW w:type="dxa" w:w="2948"/>
          </w:tcPr>
          <w:p>
            <w:pPr>
              <w:spacing w:before="20" w:after="20" w:line="269" w:lineRule="auto"/>
              <w:jc w:val="left"/>
            </w:pPr>
            <w:r/>
            <w:r>
              <w:rPr>
                <w:rFonts w:ascii="宋体" w:hAnsi="宋体" w:eastAsia="宋体" w:cs="宋体"/>
                <w:b w:val="0"/>
                <w:i w:val="0"/>
                <w:sz w:val="17"/>
              </w:rPr>
              <w:t>导出统计报表时发生 IOException</w:t>
            </w:r>
          </w:p>
        </w:tc>
        <w:tc>
          <w:tcPr>
            <w:tcW w:type="dxa" w:w="3402"/>
          </w:tcPr>
          <w:p>
            <w:pPr>
              <w:spacing w:before="20" w:after="20" w:line="269" w:lineRule="auto"/>
              <w:jc w:val="left"/>
            </w:pPr>
            <w:r/>
            <w:r>
              <w:rPr>
                <w:rFonts w:ascii="宋体" w:hAnsi="宋体" w:eastAsia="宋体" w:cs="宋体"/>
                <w:b w:val="0"/>
                <w:i w:val="0"/>
                <w:sz w:val="17"/>
              </w:rPr>
              <w:t>导出统计报表失败：xxx</w:t>
            </w:r>
          </w:p>
        </w:tc>
        <w:tc>
          <w:tcPr>
            <w:tcW w:type="dxa" w:w="1701"/>
          </w:tcPr>
          <w:p>
            <w:pPr>
              <w:spacing w:before="20" w:after="20" w:line="269" w:lineRule="auto"/>
              <w:jc w:val="left"/>
            </w:pPr>
            <w:r/>
            <w:r>
              <w:rPr>
                <w:rFonts w:ascii="宋体" w:hAnsi="宋体" w:eastAsia="宋体" w:cs="宋体"/>
                <w:b w:val="0"/>
                <w:i w:val="0"/>
                <w:sz w:val="17"/>
              </w:rPr>
              <w:t>提示失败原因</w:t>
            </w:r>
          </w:p>
        </w:tc>
      </w:tr>
      <w:tr>
        <w:tc>
          <w:tcPr>
            <w:tcW w:type="dxa" w:w="907"/>
          </w:tcPr>
          <w:p>
            <w:pPr>
              <w:spacing w:before="20" w:after="20" w:line="269" w:lineRule="auto"/>
              <w:jc w:val="left"/>
            </w:pPr>
            <w:r/>
            <w:r>
              <w:rPr>
                <w:rFonts w:ascii="宋体" w:hAnsi="宋体" w:eastAsia="宋体" w:cs="宋体"/>
                <w:b w:val="0"/>
                <w:i w:val="0"/>
                <w:sz w:val="17"/>
              </w:rPr>
              <w:t>ERR-606</w:t>
            </w:r>
          </w:p>
        </w:tc>
        <w:tc>
          <w:tcPr>
            <w:tcW w:type="dxa" w:w="2948"/>
          </w:tcPr>
          <w:p>
            <w:pPr>
              <w:spacing w:before="20" w:after="20" w:line="269" w:lineRule="auto"/>
              <w:jc w:val="left"/>
            </w:pPr>
            <w:r/>
            <w:r>
              <w:rPr>
                <w:rFonts w:ascii="宋体" w:hAnsi="宋体" w:eastAsia="宋体" w:cs="宋体"/>
                <w:b w:val="0"/>
                <w:i w:val="0"/>
                <w:sz w:val="17"/>
              </w:rPr>
              <w:t>导出看板时发生 IOException</w:t>
            </w:r>
          </w:p>
        </w:tc>
        <w:tc>
          <w:tcPr>
            <w:tcW w:type="dxa" w:w="3402"/>
          </w:tcPr>
          <w:p>
            <w:pPr>
              <w:spacing w:before="20" w:after="20" w:line="269" w:lineRule="auto"/>
              <w:jc w:val="left"/>
            </w:pPr>
            <w:r/>
            <w:r>
              <w:rPr>
                <w:rFonts w:ascii="宋体" w:hAnsi="宋体" w:eastAsia="宋体" w:cs="宋体"/>
                <w:b w:val="0"/>
                <w:i w:val="0"/>
                <w:sz w:val="17"/>
              </w:rPr>
              <w:t>导出看板失败：xxx</w:t>
            </w:r>
          </w:p>
        </w:tc>
        <w:tc>
          <w:tcPr>
            <w:tcW w:type="dxa" w:w="1701"/>
          </w:tcPr>
          <w:p>
            <w:pPr>
              <w:spacing w:before="20" w:after="20" w:line="269" w:lineRule="auto"/>
              <w:jc w:val="left"/>
            </w:pPr>
            <w:r/>
            <w:r>
              <w:rPr>
                <w:rFonts w:ascii="宋体" w:hAnsi="宋体" w:eastAsia="宋体" w:cs="宋体"/>
                <w:b w:val="0"/>
                <w:i w:val="0"/>
                <w:sz w:val="17"/>
              </w:rPr>
              <w:t>提示失败原因</w:t>
            </w:r>
          </w:p>
        </w:tc>
      </w:tr>
    </w:tbl>
    <w:p>
      <w:pPr>
        <w:pStyle w:val="Heading2"/>
        <w:spacing w:before="160" w:after="80" w:line="300" w:lineRule="auto"/>
      </w:pPr>
      <w:r>
        <w:rPr>
          <w:rFonts w:ascii="黑体" w:hAnsi="黑体" w:eastAsia="黑体" w:cs="黑体"/>
          <w:b/>
          <w:i w:val="0"/>
          <w:color w:val="000000"/>
          <w:sz w:val="28"/>
        </w:rPr>
        <w:t>7.3  界面层统一异常处理</w:t>
      </w:r>
    </w:p>
    <w:p>
      <w:pPr>
        <w:spacing w:after="60" w:before="0" w:line="317" w:lineRule="auto"/>
        <w:ind w:firstLine="420"/>
      </w:pPr>
      <w:r>
        <w:rPr>
          <w:rFonts w:ascii="宋体" w:hAnsi="宋体" w:eastAsia="宋体" w:cs="宋体"/>
          <w:b w:val="0"/>
          <w:i w:val="0"/>
          <w:sz w:val="21"/>
        </w:rPr>
        <w:t>界面层的异常处理遵循「分层捕获、就地提示、绝不穿透」三条原则。所谓分层捕获，是指按异常类型选择不同的提示方式；就地提示，是指提示的父组件使用当前面板或对话框自身，使弹窗居中于操作发生的窗口；绝不穿透，是指任何异常都不允许逃逸到 Swing 事件分派线程之外。</w:t>
      </w:r>
    </w:p>
    <w:p>
      <w:pPr>
        <w:spacing w:before="120" w:after="40" w:line="276" w:lineRule="auto"/>
        <w:jc w:val="center"/>
      </w:pPr>
      <w:r>
        <w:rPr>
          <w:rFonts w:ascii="黑体" w:hAnsi="黑体" w:eastAsia="黑体" w:cs="黑体"/>
          <w:b/>
          <w:i w:val="0"/>
          <w:color w:val="000000"/>
          <w:sz w:val="21"/>
        </w:rPr>
        <w:t>表 7-4  界面层异常处理模式</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2041"/>
            <w:shd w:val="clear" w:color="auto" w:fill="DCE6F1"/>
          </w:tcPr>
          <w:p>
            <w:pPr>
              <w:spacing w:before="20" w:after="20" w:line="269" w:lineRule="auto"/>
              <w:jc w:val="center"/>
            </w:pPr>
            <w:r/>
            <w:r>
              <w:rPr>
                <w:rFonts w:ascii="黑体" w:hAnsi="黑体" w:eastAsia="黑体" w:cs="黑体"/>
                <w:b/>
                <w:i w:val="0"/>
                <w:sz w:val="21"/>
              </w:rPr>
              <w:t>位置</w:t>
            </w:r>
          </w:p>
        </w:tc>
        <w:tc>
          <w:tcPr>
            <w:tcW w:type="dxa" w:w="1474"/>
            <w:shd w:val="clear" w:color="auto" w:fill="DCE6F1"/>
          </w:tcPr>
          <w:p>
            <w:pPr>
              <w:spacing w:before="20" w:after="20" w:line="269" w:lineRule="auto"/>
              <w:jc w:val="center"/>
            </w:pPr>
            <w:r/>
            <w:r>
              <w:rPr>
                <w:rFonts w:ascii="黑体" w:hAnsi="黑体" w:eastAsia="黑体" w:cs="黑体"/>
                <w:b/>
                <w:i w:val="0"/>
                <w:sz w:val="21"/>
              </w:rPr>
              <w:t>处理模式</w:t>
            </w:r>
          </w:p>
        </w:tc>
        <w:tc>
          <w:tcPr>
            <w:tcW w:type="dxa" w:w="5443"/>
            <w:shd w:val="clear" w:color="auto" w:fill="DCE6F1"/>
          </w:tcPr>
          <w:p>
            <w:pPr>
              <w:spacing w:before="20" w:after="20" w:line="269" w:lineRule="auto"/>
              <w:jc w:val="center"/>
            </w:pPr>
            <w:r/>
            <w:r>
              <w:rPr>
                <w:rFonts w:ascii="黑体" w:hAnsi="黑体" w:eastAsia="黑体" w:cs="黑体"/>
                <w:b/>
                <w:i w:val="0"/>
                <w:sz w:val="21"/>
              </w:rPr>
              <w:t>代码要点</w:t>
            </w:r>
          </w:p>
        </w:tc>
      </w:tr>
      <w:tr>
        <w:tc>
          <w:tcPr>
            <w:tcW w:type="dxa" w:w="2041"/>
          </w:tcPr>
          <w:p>
            <w:pPr>
              <w:spacing w:before="20" w:after="20" w:line="269" w:lineRule="auto"/>
              <w:jc w:val="left"/>
            </w:pPr>
            <w:r/>
            <w:r>
              <w:rPr>
                <w:rFonts w:ascii="宋体" w:hAnsi="宋体" w:eastAsia="宋体" w:cs="宋体"/>
                <w:b w:val="0"/>
                <w:i w:val="0"/>
                <w:sz w:val="21"/>
              </w:rPr>
              <w:t>BasePanel.refreshData()</w:t>
            </w:r>
          </w:p>
        </w:tc>
        <w:tc>
          <w:tcPr>
            <w:tcW w:type="dxa" w:w="1474"/>
          </w:tcPr>
          <w:p>
            <w:pPr>
              <w:spacing w:before="20" w:after="20" w:line="269" w:lineRule="auto"/>
              <w:jc w:val="left"/>
            </w:pPr>
            <w:r/>
            <w:r>
              <w:rPr>
                <w:rFonts w:ascii="宋体" w:hAnsi="宋体" w:eastAsia="宋体" w:cs="宋体"/>
                <w:b w:val="0"/>
                <w:i w:val="0"/>
                <w:sz w:val="21"/>
              </w:rPr>
              <w:t>整体包裹</w:t>
            </w:r>
          </w:p>
        </w:tc>
        <w:tc>
          <w:tcPr>
            <w:tcW w:type="dxa" w:w="5443"/>
          </w:tcPr>
          <w:p>
            <w:pPr>
              <w:spacing w:before="20" w:after="20" w:line="269" w:lineRule="auto"/>
              <w:jc w:val="left"/>
            </w:pPr>
            <w:r/>
            <w:r>
              <w:rPr>
                <w:rFonts w:ascii="宋体" w:hAnsi="宋体" w:eastAsia="宋体" w:cs="宋体"/>
                <w:b w:val="0"/>
                <w:i w:val="0"/>
                <w:sz w:val="21"/>
              </w:rPr>
              <w:t>try { clearTable(); loadData(); applyRolePermission(); } catch (RuntimeException e) { UiUtil.error(this, "加载数据失败：" + e.getMessage()); }</w:t>
            </w:r>
          </w:p>
        </w:tc>
      </w:tr>
      <w:tr>
        <w:tc>
          <w:tcPr>
            <w:tcW w:type="dxa" w:w="2041"/>
          </w:tcPr>
          <w:p>
            <w:pPr>
              <w:spacing w:before="20" w:after="20" w:line="269" w:lineRule="auto"/>
              <w:jc w:val="left"/>
            </w:pPr>
            <w:r/>
            <w:r>
              <w:rPr>
                <w:rFonts w:ascii="宋体" w:hAnsi="宋体" w:eastAsia="宋体" w:cs="宋体"/>
                <w:b w:val="0"/>
                <w:i w:val="0"/>
                <w:sz w:val="21"/>
              </w:rPr>
              <w:t>面板的 onDelete() 等方法</w:t>
            </w:r>
          </w:p>
        </w:tc>
        <w:tc>
          <w:tcPr>
            <w:tcW w:type="dxa" w:w="1474"/>
          </w:tcPr>
          <w:p>
            <w:pPr>
              <w:spacing w:before="20" w:after="20" w:line="269" w:lineRule="auto"/>
              <w:jc w:val="left"/>
            </w:pPr>
            <w:r/>
            <w:r>
              <w:rPr>
                <w:rFonts w:ascii="宋体" w:hAnsi="宋体" w:eastAsia="宋体" w:cs="宋体"/>
                <w:b w:val="0"/>
                <w:i w:val="0"/>
                <w:sz w:val="21"/>
              </w:rPr>
              <w:t>两段式捕获</w:t>
            </w:r>
          </w:p>
        </w:tc>
        <w:tc>
          <w:tcPr>
            <w:tcW w:type="dxa" w:w="5443"/>
          </w:tcPr>
          <w:p>
            <w:pPr>
              <w:spacing w:before="20" w:after="20" w:line="269" w:lineRule="auto"/>
              <w:jc w:val="left"/>
            </w:pPr>
            <w:r/>
            <w:r>
              <w:rPr>
                <w:rFonts w:ascii="宋体" w:hAnsi="宋体" w:eastAsia="宋体" w:cs="宋体"/>
                <w:b w:val="0"/>
                <w:i w:val="0"/>
                <w:sz w:val="21"/>
              </w:rPr>
              <w:t>catch (BusinessException e) → UiUtil.warn（业务规则提示）；catch (RuntimeException e) → UiUtil.error（「删除失败：…」）</w:t>
            </w:r>
          </w:p>
        </w:tc>
      </w:tr>
      <w:tr>
        <w:tc>
          <w:tcPr>
            <w:tcW w:type="dxa" w:w="2041"/>
          </w:tcPr>
          <w:p>
            <w:pPr>
              <w:spacing w:before="20" w:after="20" w:line="269" w:lineRule="auto"/>
              <w:jc w:val="left"/>
            </w:pPr>
            <w:r/>
            <w:r>
              <w:rPr>
                <w:rFonts w:ascii="宋体" w:hAnsi="宋体" w:eastAsia="宋体" w:cs="宋体"/>
                <w:b w:val="0"/>
                <w:i w:val="0"/>
                <w:sz w:val="21"/>
              </w:rPr>
              <w:t>对话框的 onSave()</w:t>
            </w:r>
          </w:p>
        </w:tc>
        <w:tc>
          <w:tcPr>
            <w:tcW w:type="dxa" w:w="1474"/>
          </w:tcPr>
          <w:p>
            <w:pPr>
              <w:spacing w:before="20" w:after="20" w:line="269" w:lineRule="auto"/>
              <w:jc w:val="left"/>
            </w:pPr>
            <w:r/>
            <w:r>
              <w:rPr>
                <w:rFonts w:ascii="宋体" w:hAnsi="宋体" w:eastAsia="宋体" w:cs="宋体"/>
                <w:b w:val="0"/>
                <w:i w:val="0"/>
                <w:sz w:val="21"/>
              </w:rPr>
              <w:t>两段式捕获 + 不关闭窗口</w:t>
            </w:r>
          </w:p>
        </w:tc>
        <w:tc>
          <w:tcPr>
            <w:tcW w:type="dxa" w:w="5443"/>
          </w:tcPr>
          <w:p>
            <w:pPr>
              <w:spacing w:before="20" w:after="20" w:line="269" w:lineRule="auto"/>
              <w:jc w:val="left"/>
            </w:pPr>
            <w:r/>
            <w:r>
              <w:rPr>
                <w:rFonts w:ascii="宋体" w:hAnsi="宋体" w:eastAsia="宋体" w:cs="宋体"/>
                <w:b w:val="0"/>
                <w:i w:val="0"/>
                <w:sz w:val="21"/>
              </w:rPr>
              <w:t>业务异常提示后对话框保持打开，用户可以直接修正输入；只有保存成功才调用 markSavedAndClose()</w:t>
            </w:r>
          </w:p>
        </w:tc>
      </w:tr>
      <w:tr>
        <w:tc>
          <w:tcPr>
            <w:tcW w:type="dxa" w:w="2041"/>
          </w:tcPr>
          <w:p>
            <w:pPr>
              <w:spacing w:before="20" w:after="20" w:line="269" w:lineRule="auto"/>
              <w:jc w:val="left"/>
            </w:pPr>
            <w:r/>
            <w:r>
              <w:rPr>
                <w:rFonts w:ascii="宋体" w:hAnsi="宋体" w:eastAsia="宋体" w:cs="宋体"/>
                <w:b w:val="0"/>
                <w:i w:val="0"/>
                <w:sz w:val="21"/>
              </w:rPr>
              <w:t>LoginFrame.doLogin()</w:t>
            </w:r>
          </w:p>
        </w:tc>
        <w:tc>
          <w:tcPr>
            <w:tcW w:type="dxa" w:w="1474"/>
          </w:tcPr>
          <w:p>
            <w:pPr>
              <w:spacing w:before="20" w:after="20" w:line="269" w:lineRule="auto"/>
              <w:jc w:val="left"/>
            </w:pPr>
            <w:r/>
            <w:r>
              <w:rPr>
                <w:rFonts w:ascii="宋体" w:hAnsi="宋体" w:eastAsia="宋体" w:cs="宋体"/>
                <w:b w:val="0"/>
                <w:i w:val="0"/>
                <w:sz w:val="21"/>
              </w:rPr>
              <w:t>两段式捕获 + 复位输入</w:t>
            </w:r>
          </w:p>
        </w:tc>
        <w:tc>
          <w:tcPr>
            <w:tcW w:type="dxa" w:w="5443"/>
          </w:tcPr>
          <w:p>
            <w:pPr>
              <w:spacing w:before="20" w:after="20" w:line="269" w:lineRule="auto"/>
              <w:jc w:val="left"/>
            </w:pPr>
            <w:r/>
            <w:r>
              <w:rPr>
                <w:rFonts w:ascii="宋体" w:hAnsi="宋体" w:eastAsia="宋体" w:cs="宋体"/>
                <w:b w:val="0"/>
                <w:i w:val="0"/>
                <w:sz w:val="21"/>
              </w:rPr>
              <w:t>捕获业务异常后 clearTable 等价操作：passwordField.setText("") 并 requestFocusInWindow()</w:t>
            </w:r>
          </w:p>
        </w:tc>
      </w:tr>
      <w:tr>
        <w:tc>
          <w:tcPr>
            <w:tcW w:type="dxa" w:w="2041"/>
          </w:tcPr>
          <w:p>
            <w:pPr>
              <w:spacing w:before="20" w:after="20" w:line="269" w:lineRule="auto"/>
              <w:jc w:val="left"/>
            </w:pPr>
            <w:r/>
            <w:r>
              <w:rPr>
                <w:rFonts w:ascii="宋体" w:hAnsi="宋体" w:eastAsia="宋体" w:cs="宋体"/>
                <w:b w:val="0"/>
                <w:i w:val="0"/>
                <w:sz w:val="21"/>
              </w:rPr>
              <w:t>MainFrame.showModule()</w:t>
            </w:r>
          </w:p>
        </w:tc>
        <w:tc>
          <w:tcPr>
            <w:tcW w:type="dxa" w:w="1474"/>
          </w:tcPr>
          <w:p>
            <w:pPr>
              <w:spacing w:before="20" w:after="20" w:line="269" w:lineRule="auto"/>
              <w:jc w:val="left"/>
            </w:pPr>
            <w:r/>
            <w:r>
              <w:rPr>
                <w:rFonts w:ascii="宋体" w:hAnsi="宋体" w:eastAsia="宋体" w:cs="宋体"/>
                <w:b w:val="0"/>
                <w:i w:val="0"/>
                <w:sz w:val="21"/>
              </w:rPr>
              <w:t>创建失败兜底</w:t>
            </w:r>
          </w:p>
        </w:tc>
        <w:tc>
          <w:tcPr>
            <w:tcW w:type="dxa" w:w="5443"/>
          </w:tcPr>
          <w:p>
            <w:pPr>
              <w:spacing w:before="20" w:after="20" w:line="269" w:lineRule="auto"/>
              <w:jc w:val="left"/>
            </w:pPr>
            <w:r/>
            <w:r>
              <w:rPr>
                <w:rFonts w:ascii="宋体" w:hAnsi="宋体" w:eastAsia="宋体" w:cs="宋体"/>
                <w:b w:val="0"/>
                <w:i w:val="0"/>
                <w:sz w:val="21"/>
              </w:rPr>
              <w:t>createPanel 返回 null 时 UiUtil.error(this, "模块加载失败：" + key) 并保留当前显示的面板</w:t>
            </w:r>
          </w:p>
        </w:tc>
      </w:tr>
      <w:tr>
        <w:tc>
          <w:tcPr>
            <w:tcW w:type="dxa" w:w="2041"/>
          </w:tcPr>
          <w:p>
            <w:pPr>
              <w:spacing w:before="20" w:after="20" w:line="269" w:lineRule="auto"/>
              <w:jc w:val="left"/>
            </w:pPr>
            <w:r/>
            <w:r>
              <w:rPr>
                <w:rFonts w:ascii="宋体" w:hAnsi="宋体" w:eastAsia="宋体" w:cs="宋体"/>
                <w:b w:val="0"/>
                <w:i w:val="0"/>
                <w:sz w:val="21"/>
              </w:rPr>
              <w:t>StatsPanel.refreshData()</w:t>
            </w:r>
          </w:p>
        </w:tc>
        <w:tc>
          <w:tcPr>
            <w:tcW w:type="dxa" w:w="1474"/>
          </w:tcPr>
          <w:p>
            <w:pPr>
              <w:spacing w:before="20" w:after="20" w:line="269" w:lineRule="auto"/>
              <w:jc w:val="left"/>
            </w:pPr>
            <w:r/>
            <w:r>
              <w:rPr>
                <w:rFonts w:ascii="宋体" w:hAnsi="宋体" w:eastAsia="宋体" w:cs="宋体"/>
                <w:b w:val="0"/>
                <w:i w:val="0"/>
                <w:sz w:val="21"/>
              </w:rPr>
              <w:t>整体包裹</w:t>
            </w:r>
          </w:p>
        </w:tc>
        <w:tc>
          <w:tcPr>
            <w:tcW w:type="dxa" w:w="5443"/>
          </w:tcPr>
          <w:p>
            <w:pPr>
              <w:spacing w:before="20" w:after="20" w:line="269" w:lineRule="auto"/>
              <w:jc w:val="left"/>
            </w:pPr>
            <w:r/>
            <w:r>
              <w:rPr>
                <w:rFonts w:ascii="宋体" w:hAnsi="宋体" w:eastAsia="宋体" w:cs="宋体"/>
                <w:b w:val="0"/>
                <w:i w:val="0"/>
                <w:sz w:val="21"/>
              </w:rPr>
              <w:t>五段刷新逻辑统一包在一个 try 中，任一失败提示「统计失败：…」</w:t>
            </w:r>
          </w:p>
        </w:tc>
      </w:tr>
      <w:tr>
        <w:tc>
          <w:tcPr>
            <w:tcW w:type="dxa" w:w="2041"/>
          </w:tcPr>
          <w:p>
            <w:pPr>
              <w:spacing w:before="20" w:after="20" w:line="269" w:lineRule="auto"/>
              <w:jc w:val="left"/>
            </w:pPr>
            <w:r/>
            <w:r>
              <w:rPr>
                <w:rFonts w:ascii="宋体" w:hAnsi="宋体" w:eastAsia="宋体" w:cs="宋体"/>
                <w:b w:val="0"/>
                <w:i w:val="0"/>
                <w:sz w:val="21"/>
              </w:rPr>
              <w:t>SystemPanel.loadData()</w:t>
            </w:r>
          </w:p>
        </w:tc>
        <w:tc>
          <w:tcPr>
            <w:tcW w:type="dxa" w:w="1474"/>
          </w:tcPr>
          <w:p>
            <w:pPr>
              <w:spacing w:before="20" w:after="20" w:line="269" w:lineRule="auto"/>
              <w:jc w:val="left"/>
            </w:pPr>
            <w:r/>
            <w:r>
              <w:rPr>
                <w:rFonts w:ascii="宋体" w:hAnsi="宋体" w:eastAsia="宋体" w:cs="宋体"/>
                <w:b w:val="0"/>
                <w:i w:val="0"/>
                <w:sz w:val="21"/>
              </w:rPr>
              <w:t>前置标志位</w:t>
            </w:r>
          </w:p>
        </w:tc>
        <w:tc>
          <w:tcPr>
            <w:tcW w:type="dxa" w:w="5443"/>
          </w:tcPr>
          <w:p>
            <w:pPr>
              <w:spacing w:before="20" w:after="20" w:line="269" w:lineRule="auto"/>
              <w:jc w:val="left"/>
            </w:pPr>
            <w:r/>
            <w:r>
              <w:rPr>
                <w:rFonts w:ascii="宋体" w:hAnsi="宋体" w:eastAsia="宋体" w:cs="宋体"/>
                <w:b w:val="0"/>
                <w:i w:val="0"/>
                <w:sz w:val="21"/>
              </w:rPr>
              <w:t>日期解析失败时置 invalidDate 标志并提示「日期格式不正确，未执行查询」，避免把非法日期当作「无此条件」返回误导性结果</w:t>
            </w:r>
          </w:p>
        </w:tc>
      </w:tr>
      <w:tr>
        <w:tc>
          <w:tcPr>
            <w:tcW w:type="dxa" w:w="2041"/>
          </w:tcPr>
          <w:p>
            <w:pPr>
              <w:spacing w:before="20" w:after="20" w:line="269" w:lineRule="auto"/>
              <w:jc w:val="left"/>
            </w:pPr>
            <w:r/>
            <w:r>
              <w:rPr>
                <w:rFonts w:ascii="宋体" w:hAnsi="宋体" w:eastAsia="宋体" w:cs="宋体"/>
                <w:b w:val="0"/>
                <w:i w:val="0"/>
                <w:sz w:val="21"/>
              </w:rPr>
              <w:t>ChartPanel.paintComponent()</w:t>
            </w:r>
          </w:p>
        </w:tc>
        <w:tc>
          <w:tcPr>
            <w:tcW w:type="dxa" w:w="1474"/>
          </w:tcPr>
          <w:p>
            <w:pPr>
              <w:spacing w:before="20" w:after="20" w:line="269" w:lineRule="auto"/>
              <w:jc w:val="left"/>
            </w:pPr>
            <w:r/>
            <w:r>
              <w:rPr>
                <w:rFonts w:ascii="宋体" w:hAnsi="宋体" w:eastAsia="宋体" w:cs="宋体"/>
                <w:b w:val="0"/>
                <w:i w:val="0"/>
                <w:sz w:val="21"/>
              </w:rPr>
              <w:t>绘制期防御</w:t>
            </w:r>
          </w:p>
        </w:tc>
        <w:tc>
          <w:tcPr>
            <w:tcW w:type="dxa" w:w="5443"/>
          </w:tcPr>
          <w:p>
            <w:pPr>
              <w:spacing w:before="20" w:after="20" w:line="269" w:lineRule="auto"/>
              <w:jc w:val="left"/>
            </w:pPr>
            <w:r/>
            <w:r>
              <w:rPr>
                <w:rFonts w:ascii="宋体" w:hAnsi="宋体" w:eastAsia="宋体" w:cs="宋体"/>
                <w:b w:val="0"/>
                <w:i w:val="0"/>
                <w:sz w:val="21"/>
              </w:rPr>
              <w:t>数据为空或绘图区不足 40×40 像素时绘制「暂无数据」并 return，不做任何可能抛出异常的计算</w:t>
            </w:r>
          </w:p>
        </w:tc>
      </w:tr>
      <w:tr>
        <w:tc>
          <w:tcPr>
            <w:tcW w:type="dxa" w:w="2041"/>
          </w:tcPr>
          <w:p>
            <w:pPr>
              <w:spacing w:before="20" w:after="20" w:line="269" w:lineRule="auto"/>
              <w:jc w:val="left"/>
            </w:pPr>
            <w:r/>
            <w:r>
              <w:rPr>
                <w:rFonts w:ascii="宋体" w:hAnsi="宋体" w:eastAsia="宋体" w:cs="宋体"/>
                <w:b w:val="0"/>
                <w:i w:val="0"/>
                <w:sz w:val="21"/>
              </w:rPr>
              <w:t>AuthService.writeLog / 静态 log</w:t>
            </w:r>
          </w:p>
        </w:tc>
        <w:tc>
          <w:tcPr>
            <w:tcW w:type="dxa" w:w="1474"/>
          </w:tcPr>
          <w:p>
            <w:pPr>
              <w:spacing w:before="20" w:after="20" w:line="269" w:lineRule="auto"/>
              <w:jc w:val="left"/>
            </w:pPr>
            <w:r/>
            <w:r>
              <w:rPr>
                <w:rFonts w:ascii="宋体" w:hAnsi="宋体" w:eastAsia="宋体" w:cs="宋体"/>
                <w:b w:val="0"/>
                <w:i w:val="0"/>
                <w:sz w:val="21"/>
              </w:rPr>
              <w:t>静默容错</w:t>
            </w:r>
          </w:p>
        </w:tc>
        <w:tc>
          <w:tcPr>
            <w:tcW w:type="dxa" w:w="5443"/>
          </w:tcPr>
          <w:p>
            <w:pPr>
              <w:spacing w:before="20" w:after="20" w:line="269" w:lineRule="auto"/>
              <w:jc w:val="left"/>
            </w:pPr>
            <w:r/>
            <w:r>
              <w:rPr>
                <w:rFonts w:ascii="宋体" w:hAnsi="宋体" w:eastAsia="宋体" w:cs="宋体"/>
                <w:b w:val="0"/>
                <w:i w:val="0"/>
                <w:sz w:val="21"/>
              </w:rPr>
              <w:t>try { logDao.insert(...) } catch (RuntimeException ignored) { }，日志失败不影响主流程</w:t>
            </w:r>
          </w:p>
        </w:tc>
      </w:tr>
    </w:tbl>
    <w:p>
      <w:pPr>
        <w:spacing w:after="60" w:before="0" w:line="317" w:lineRule="auto"/>
        <w:ind w:firstLine="420"/>
      </w:pPr>
      <w:r>
        <w:rPr>
          <w:rFonts w:ascii="宋体" w:hAnsi="宋体" w:eastAsia="宋体" w:cs="宋体"/>
          <w:b w:val="0"/>
          <w:i w:val="0"/>
          <w:sz w:val="21"/>
        </w:rPr>
        <w:t>一个容易被忽略的细节是 SystemPanel 的日期处理。如果简单地用 try { parse } catch { 忽略 } 的方式处理用户输入的非法日期，那么用户在日期框中输入「2024-13-45」后点击查询，系统会把它当作「没有输入日期」而返回全部日志，用户会误以为过滤条件已经生效。为此 SystemPanel 设置了 invalidDate 标志位，解析失败时直接提示「日期格式不正确，未执行查询」并中止本次查询，这是「宁可少做，不可误导」这一交互原则的具体体现。</w:t>
      </w:r>
    </w:p>
    <w:p>
      <w:pPr>
        <w:pStyle w:val="Heading2"/>
        <w:spacing w:before="160" w:after="80" w:line="300" w:lineRule="auto"/>
      </w:pPr>
      <w:r>
        <w:rPr>
          <w:rFonts w:ascii="黑体" w:hAnsi="黑体" w:eastAsia="黑体" w:cs="黑体"/>
          <w:b/>
          <w:i w:val="0"/>
          <w:color w:val="000000"/>
          <w:sz w:val="28"/>
        </w:rPr>
        <w:t>7.4  操作日志设计</w:t>
      </w:r>
    </w:p>
    <w:p>
      <w:pPr>
        <w:spacing w:after="60" w:before="0" w:line="317" w:lineRule="auto"/>
        <w:ind w:firstLine="420"/>
      </w:pPr>
      <w:r>
        <w:rPr>
          <w:rFonts w:ascii="宋体" w:hAnsi="宋体" w:eastAsia="宋体" w:cs="宋体"/>
          <w:b w:val="0"/>
          <w:i w:val="0"/>
          <w:sz w:val="21"/>
        </w:rPr>
        <w:t>系统的操作日志保存在 sys_log 表中，既作为审计依据，也作为数据看板「系统动态」的数据源。</w:t>
      </w:r>
    </w:p>
    <w:p>
      <w:pPr>
        <w:spacing w:before="120" w:after="40" w:line="276" w:lineRule="auto"/>
        <w:jc w:val="center"/>
      </w:pPr>
      <w:r>
        <w:rPr>
          <w:rFonts w:ascii="黑体" w:hAnsi="黑体" w:eastAsia="黑体" w:cs="黑体"/>
          <w:b/>
          <w:i w:val="0"/>
          <w:color w:val="000000"/>
          <w:sz w:val="21"/>
        </w:rPr>
        <w:t>表 7-5  操作日志设计要点</w:t>
      </w:r>
    </w:p>
    <w:tbl>
      <w:tblPr>
        <w:tblStyle w:val="TableGrid"/>
        <w:tblW w:type="auto" w:w="0"/>
        <w:jc w:val="center"/>
        <w:tblLayout w:type="fixed"/>
        <w:tblLook w:firstColumn="1" w:firstRow="1" w:lastColumn="0" w:lastRow="0" w:noHBand="0" w:noVBand="1" w:val="04A0"/>
      </w:tblPr>
      <w:tblGrid>
        <w:gridCol w:w="4479"/>
        <w:gridCol w:w="4479"/>
      </w:tblGrid>
      <w:tr>
        <w:tc>
          <w:tcPr>
            <w:tcW w:type="dxa" w:w="1701"/>
            <w:shd w:val="clear" w:color="auto" w:fill="DCE6F1"/>
          </w:tcPr>
          <w:p>
            <w:pPr>
              <w:spacing w:before="20" w:after="20" w:line="269" w:lineRule="auto"/>
              <w:jc w:val="center"/>
            </w:pPr>
            <w:r/>
            <w:r>
              <w:rPr>
                <w:rFonts w:ascii="黑体" w:hAnsi="黑体" w:eastAsia="黑体" w:cs="黑体"/>
                <w:b/>
                <w:i w:val="0"/>
                <w:sz w:val="21"/>
              </w:rPr>
              <w:t>项目</w:t>
            </w:r>
          </w:p>
        </w:tc>
        <w:tc>
          <w:tcPr>
            <w:tcW w:type="dxa" w:w="7257"/>
            <w:shd w:val="clear" w:color="auto" w:fill="DCE6F1"/>
          </w:tcPr>
          <w:p>
            <w:pPr>
              <w:spacing w:before="20" w:after="20" w:line="269" w:lineRule="auto"/>
              <w:jc w:val="center"/>
            </w:pPr>
            <w:r/>
            <w:r>
              <w:rPr>
                <w:rFonts w:ascii="黑体" w:hAnsi="黑体" w:eastAsia="黑体" w:cs="黑体"/>
                <w:b/>
                <w:i w:val="0"/>
                <w:sz w:val="21"/>
              </w:rPr>
              <w:t>设计内容</w:t>
            </w:r>
          </w:p>
        </w:tc>
      </w:tr>
      <w:tr>
        <w:tc>
          <w:tcPr>
            <w:tcW w:type="dxa" w:w="1701"/>
          </w:tcPr>
          <w:p>
            <w:pPr>
              <w:spacing w:before="20" w:after="20" w:line="269" w:lineRule="auto"/>
              <w:jc w:val="left"/>
            </w:pPr>
            <w:r/>
            <w:r>
              <w:rPr>
                <w:rFonts w:ascii="宋体" w:hAnsi="宋体" w:eastAsia="宋体" w:cs="宋体"/>
                <w:b w:val="0"/>
                <w:i w:val="0"/>
                <w:sz w:val="21"/>
              </w:rPr>
              <w:t>日志表结构</w:t>
            </w:r>
          </w:p>
        </w:tc>
        <w:tc>
          <w:tcPr>
            <w:tcW w:type="dxa" w:w="7257"/>
          </w:tcPr>
          <w:p>
            <w:pPr>
              <w:spacing w:before="20" w:after="20" w:line="269" w:lineRule="auto"/>
              <w:jc w:val="left"/>
            </w:pPr>
            <w:r/>
            <w:r>
              <w:rPr>
                <w:rFonts w:ascii="宋体" w:hAnsi="宋体" w:eastAsia="宋体" w:cs="宋体"/>
                <w:b w:val="0"/>
                <w:i w:val="0"/>
                <w:sz w:val="21"/>
              </w:rPr>
              <w:t>sys_log(id, username, operation, detail, log_time)，log_time 建有 idx_log_time 索引</w:t>
            </w:r>
          </w:p>
        </w:tc>
      </w:tr>
      <w:tr>
        <w:tc>
          <w:tcPr>
            <w:tcW w:type="dxa" w:w="1701"/>
          </w:tcPr>
          <w:p>
            <w:pPr>
              <w:spacing w:before="20" w:after="20" w:line="269" w:lineRule="auto"/>
              <w:jc w:val="left"/>
            </w:pPr>
            <w:r/>
            <w:r>
              <w:rPr>
                <w:rFonts w:ascii="宋体" w:hAnsi="宋体" w:eastAsia="宋体" w:cs="宋体"/>
                <w:b w:val="0"/>
                <w:i w:val="0"/>
                <w:sz w:val="21"/>
              </w:rPr>
              <w:t>写入入口一</w:t>
            </w:r>
          </w:p>
        </w:tc>
        <w:tc>
          <w:tcPr>
            <w:tcW w:type="dxa" w:w="7257"/>
          </w:tcPr>
          <w:p>
            <w:pPr>
              <w:spacing w:before="20" w:after="20" w:line="269" w:lineRule="auto"/>
              <w:jc w:val="left"/>
            </w:pPr>
            <w:r/>
            <w:r>
              <w:rPr>
                <w:rFonts w:ascii="宋体" w:hAnsi="宋体" w:eastAsia="宋体" w:cs="宋体"/>
                <w:b w:val="0"/>
                <w:i w:val="0"/>
                <w:sz w:val="21"/>
              </w:rPr>
              <w:t>AuthService.writeLog(String username, String operation, String detail)：私有方法，供 AuthService 内部使用（登录、注销、改密、重置密码、用户增删改）</w:t>
            </w:r>
          </w:p>
        </w:tc>
      </w:tr>
      <w:tr>
        <w:tc>
          <w:tcPr>
            <w:tcW w:type="dxa" w:w="1701"/>
          </w:tcPr>
          <w:p>
            <w:pPr>
              <w:spacing w:before="20" w:after="20" w:line="269" w:lineRule="auto"/>
              <w:jc w:val="left"/>
            </w:pPr>
            <w:r/>
            <w:r>
              <w:rPr>
                <w:rFonts w:ascii="宋体" w:hAnsi="宋体" w:eastAsia="宋体" w:cs="宋体"/>
                <w:b w:val="0"/>
                <w:i w:val="0"/>
                <w:sz w:val="21"/>
              </w:rPr>
              <w:t>写入入口二</w:t>
            </w:r>
          </w:p>
        </w:tc>
        <w:tc>
          <w:tcPr>
            <w:tcW w:type="dxa" w:w="7257"/>
          </w:tcPr>
          <w:p>
            <w:pPr>
              <w:spacing w:before="20" w:after="20" w:line="269" w:lineRule="auto"/>
              <w:jc w:val="left"/>
            </w:pPr>
            <w:r/>
            <w:r>
              <w:rPr>
                <w:rFonts w:ascii="宋体" w:hAnsi="宋体" w:eastAsia="宋体" w:cs="宋体"/>
                <w:b w:val="0"/>
                <w:i w:val="0"/>
                <w:sz w:val="21"/>
              </w:rPr>
              <w:t>AuthService.log(String operation, String detail)：public static 方法，其它 Service 与界面类通过它写入日志，操作人取自 Session.getUsername()</w:t>
            </w:r>
          </w:p>
        </w:tc>
      </w:tr>
      <w:tr>
        <w:tc>
          <w:tcPr>
            <w:tcW w:type="dxa" w:w="1701"/>
          </w:tcPr>
          <w:p>
            <w:pPr>
              <w:spacing w:before="20" w:after="20" w:line="269" w:lineRule="auto"/>
              <w:jc w:val="left"/>
            </w:pPr>
            <w:r/>
            <w:r>
              <w:rPr>
                <w:rFonts w:ascii="宋体" w:hAnsi="宋体" w:eastAsia="宋体" w:cs="宋体"/>
                <w:b w:val="0"/>
                <w:i w:val="0"/>
                <w:sz w:val="21"/>
              </w:rPr>
              <w:t>容错约定</w:t>
            </w:r>
          </w:p>
        </w:tc>
        <w:tc>
          <w:tcPr>
            <w:tcW w:type="dxa" w:w="7257"/>
          </w:tcPr>
          <w:p>
            <w:pPr>
              <w:spacing w:before="20" w:after="20" w:line="269" w:lineRule="auto"/>
              <w:jc w:val="left"/>
            </w:pPr>
            <w:r/>
            <w:r>
              <w:rPr>
                <w:rFonts w:ascii="宋体" w:hAnsi="宋体" w:eastAsia="宋体" w:cs="宋体"/>
                <w:b w:val="0"/>
                <w:i w:val="0"/>
                <w:sz w:val="21"/>
              </w:rPr>
              <w:t>两个入口都在内部 try-catch 中吞掉 RuntimeException。设计理由：日志是旁路记录，不应因为日志表异常而导致正常的业务写入回滚</w:t>
            </w:r>
          </w:p>
        </w:tc>
      </w:tr>
      <w:tr>
        <w:tc>
          <w:tcPr>
            <w:tcW w:type="dxa" w:w="1701"/>
          </w:tcPr>
          <w:p>
            <w:pPr>
              <w:spacing w:before="20" w:after="20" w:line="269" w:lineRule="auto"/>
              <w:jc w:val="left"/>
            </w:pPr>
            <w:r/>
            <w:r>
              <w:rPr>
                <w:rFonts w:ascii="宋体" w:hAnsi="宋体" w:eastAsia="宋体" w:cs="宋体"/>
                <w:b w:val="0"/>
                <w:i w:val="0"/>
                <w:sz w:val="21"/>
              </w:rPr>
              <w:t>记录的操作类型</w:t>
            </w:r>
          </w:p>
        </w:tc>
        <w:tc>
          <w:tcPr>
            <w:tcW w:type="dxa" w:w="7257"/>
          </w:tcPr>
          <w:p>
            <w:pPr>
              <w:spacing w:before="20" w:after="20" w:line="269" w:lineRule="auto"/>
              <w:jc w:val="left"/>
            </w:pPr>
            <w:r/>
            <w:r>
              <w:rPr>
                <w:rFonts w:ascii="宋体" w:hAnsi="宋体" w:eastAsia="宋体" w:cs="宋体"/>
                <w:b w:val="0"/>
                <w:i w:val="0"/>
                <w:sz w:val="21"/>
              </w:rPr>
              <w:t>登录系统、退出系统、修改密码、重置密码、新增用户、修改用户、删除用户、新增学生、修改学生、删除学生、新增班级、修改班级、删除班级、新增专业、修改专业、删除专业、新增课程、修改课程、删除课程、录入成绩、修改成绩、批量录入成绩、导入成绩、删除成绩、登记考勤、修改考勤、批量登记考勤、修改系统参数、备份数据库、导出学生名册、导出成绩表、导出成绩单、导出考勤表、导出统计报表、导出数据看板</w:t>
            </w:r>
          </w:p>
        </w:tc>
      </w:tr>
      <w:tr>
        <w:tc>
          <w:tcPr>
            <w:tcW w:type="dxa" w:w="1701"/>
          </w:tcPr>
          <w:p>
            <w:pPr>
              <w:spacing w:before="20" w:after="20" w:line="269" w:lineRule="auto"/>
              <w:jc w:val="left"/>
            </w:pPr>
            <w:r/>
            <w:r>
              <w:rPr>
                <w:rFonts w:ascii="宋体" w:hAnsi="宋体" w:eastAsia="宋体" w:cs="宋体"/>
                <w:b w:val="0"/>
                <w:i w:val="0"/>
                <w:sz w:val="21"/>
              </w:rPr>
              <w:t>查询入口</w:t>
            </w:r>
          </w:p>
        </w:tc>
        <w:tc>
          <w:tcPr>
            <w:tcW w:type="dxa" w:w="7257"/>
          </w:tcPr>
          <w:p>
            <w:pPr>
              <w:spacing w:before="20" w:after="20" w:line="269" w:lineRule="auto"/>
              <w:jc w:val="left"/>
            </w:pPr>
            <w:r/>
            <w:r>
              <w:rPr>
                <w:rFonts w:ascii="宋体" w:hAnsi="宋体" w:eastAsia="宋体" w:cs="宋体"/>
                <w:b w:val="0"/>
                <w:i w:val="0"/>
                <w:sz w:val="21"/>
              </w:rPr>
              <w:t>SystemService.findLogs(keyword, startDay, endDay, pageNo, pageSize)：支持按操作人/操作类型/详情模糊匹配与日期区间过滤，按 log_time 倒序分页</w:t>
            </w:r>
          </w:p>
        </w:tc>
      </w:tr>
      <w:tr>
        <w:tc>
          <w:tcPr>
            <w:tcW w:type="dxa" w:w="1701"/>
          </w:tcPr>
          <w:p>
            <w:pPr>
              <w:spacing w:before="20" w:after="20" w:line="269" w:lineRule="auto"/>
              <w:jc w:val="left"/>
            </w:pPr>
            <w:r/>
            <w:r>
              <w:rPr>
                <w:rFonts w:ascii="宋体" w:hAnsi="宋体" w:eastAsia="宋体" w:cs="宋体"/>
                <w:b w:val="0"/>
                <w:i w:val="0"/>
                <w:sz w:val="21"/>
              </w:rPr>
              <w:t>看板展示</w:t>
            </w:r>
          </w:p>
        </w:tc>
        <w:tc>
          <w:tcPr>
            <w:tcW w:type="dxa" w:w="7257"/>
          </w:tcPr>
          <w:p>
            <w:pPr>
              <w:spacing w:before="20" w:after="20" w:line="269" w:lineRule="auto"/>
              <w:jc w:val="left"/>
            </w:pPr>
            <w:r/>
            <w:r>
              <w:rPr>
                <w:rFonts w:ascii="宋体" w:hAnsi="宋体" w:eastAsia="宋体" w:cs="宋体"/>
                <w:b w:val="0"/>
                <w:i w:val="0"/>
                <w:sz w:val="21"/>
              </w:rPr>
              <w:t>DashboardPanel 调用 SystemService.recentLogs(8) 显示最近 8 条「系统动态」</w:t>
            </w:r>
          </w:p>
        </w:tc>
      </w:tr>
      <w:tr>
        <w:tc>
          <w:tcPr>
            <w:tcW w:type="dxa" w:w="1701"/>
          </w:tcPr>
          <w:p>
            <w:pPr>
              <w:spacing w:before="20" w:after="20" w:line="269" w:lineRule="auto"/>
              <w:jc w:val="left"/>
            </w:pPr>
            <w:r/>
            <w:r>
              <w:rPr>
                <w:rFonts w:ascii="宋体" w:hAnsi="宋体" w:eastAsia="宋体" w:cs="宋体"/>
                <w:b w:val="0"/>
                <w:i w:val="0"/>
                <w:sz w:val="21"/>
              </w:rPr>
              <w:t>清理</w:t>
            </w:r>
          </w:p>
        </w:tc>
        <w:tc>
          <w:tcPr>
            <w:tcW w:type="dxa" w:w="7257"/>
          </w:tcPr>
          <w:p>
            <w:pPr>
              <w:spacing w:before="20" w:after="20" w:line="269" w:lineRule="auto"/>
              <w:jc w:val="left"/>
            </w:pPr>
            <w:r/>
            <w:r>
              <w:rPr>
                <w:rFonts w:ascii="宋体" w:hAnsi="宋体" w:eastAsia="宋体" w:cs="宋体"/>
                <w:b w:val="0"/>
                <w:i w:val="0"/>
                <w:sz w:val="21"/>
              </w:rPr>
              <w:t>SystemPanel 的「清空日志」调用 SystemService.clearLogs()，仅管理员可执行</w:t>
            </w:r>
          </w:p>
        </w:tc>
      </w:tr>
      <w:tr>
        <w:tc>
          <w:tcPr>
            <w:tcW w:type="dxa" w:w="1701"/>
          </w:tcPr>
          <w:p>
            <w:pPr>
              <w:spacing w:before="20" w:after="20" w:line="269" w:lineRule="auto"/>
              <w:jc w:val="left"/>
            </w:pPr>
            <w:r/>
            <w:r>
              <w:rPr>
                <w:rFonts w:ascii="宋体" w:hAnsi="宋体" w:eastAsia="宋体" w:cs="宋体"/>
                <w:b w:val="0"/>
                <w:i w:val="0"/>
                <w:sz w:val="21"/>
              </w:rPr>
              <w:t>不建外键的原因</w:t>
            </w:r>
          </w:p>
        </w:tc>
        <w:tc>
          <w:tcPr>
            <w:tcW w:type="dxa" w:w="7257"/>
          </w:tcPr>
          <w:p>
            <w:pPr>
              <w:spacing w:before="20" w:after="20" w:line="269" w:lineRule="auto"/>
              <w:jc w:val="left"/>
            </w:pPr>
            <w:r/>
            <w:r>
              <w:rPr>
                <w:rFonts w:ascii="宋体" w:hAnsi="宋体" w:eastAsia="宋体" w:cs="宋体"/>
                <w:b w:val="0"/>
                <w:i w:val="0"/>
                <w:sz w:val="21"/>
              </w:rPr>
              <w:t>日志需保留已删除用户的历史操作记录，若与 sys_user 建立外键则会被迫级联删除，与审计目的相悖</w:t>
            </w:r>
          </w:p>
        </w:tc>
      </w:tr>
    </w:tbl>
    <w:p>
      <w:pPr>
        <w:spacing w:after="60" w:before="0" w:line="317" w:lineRule="auto"/>
        <w:ind w:firstLine="420"/>
      </w:pPr>
      <w:r>
        <w:rPr>
          <w:rFonts w:ascii="宋体" w:hAnsi="宋体" w:eastAsia="宋体" w:cs="宋体"/>
          <w:b w:val="0"/>
          <w:i w:val="0"/>
          <w:sz w:val="21"/>
        </w:rPr>
        <w:t>日志详情（detail）的粒度设计为「足以还原操作对象」。例如新增学生写入「学号：2024001，姓名：张伟」，批量录入成绩写入「课程：高等数学，共 45 条」，导出操作写入「文件名，共 N 条」，重置数据写入「演示数据已重置：专业 5 个、班级 10 个、学生 40 人、课程 10 门、成绩 75 条，考勤数据已重新生成。」。这样在进行问题追溯时，仅凭日志表即可还原出「谁、在什么时间、对哪条数据、做了什么」。</w:t>
      </w:r>
    </w:p>
    <w:p>
      <w:pPr>
        <w:pStyle w:val="Heading1"/>
        <w:spacing w:before="240" w:after="120" w:line="300" w:lineRule="auto"/>
      </w:pPr>
      <w:r>
        <w:rPr>
          <w:rFonts w:ascii="黑体" w:hAnsi="黑体" w:eastAsia="黑体" w:cs="黑体"/>
          <w:b/>
          <w:i w:val="0"/>
          <w:color w:val="000000"/>
          <w:sz w:val="32"/>
        </w:rPr>
        <w:t>第 8 章  测试设计</w:t>
      </w:r>
    </w:p>
    <w:p>
      <w:pPr>
        <w:spacing w:after="60" w:before="0" w:line="317" w:lineRule="auto"/>
        <w:ind w:firstLine="420"/>
      </w:pPr>
      <w:r>
        <w:rPr>
          <w:rFonts w:ascii="宋体" w:hAnsi="宋体" w:eastAsia="宋体" w:cs="宋体"/>
          <w:b w:val="0"/>
          <w:i w:val="0"/>
          <w:sz w:val="21"/>
        </w:rPr>
        <w:t>测试代码位于 src/test/java/com/course/sims 下，共 12 个文件（1 个测试基类 + 11 个测试类），合计 154 个自动化测试用例，使用 JUnit 5.10.2 编写，由 maven-surefire-plugin 3.2.5 执行。本章从详细设计的角度说明这些测试覆盖了哪些设计要点。</w:t>
      </w:r>
    </w:p>
    <w:p>
      <w:pPr>
        <w:pStyle w:val="Heading2"/>
        <w:spacing w:before="160" w:after="80" w:line="300" w:lineRule="auto"/>
      </w:pPr>
      <w:r>
        <w:rPr>
          <w:rFonts w:ascii="黑体" w:hAnsi="黑体" w:eastAsia="黑体" w:cs="黑体"/>
          <w:b/>
          <w:i w:val="0"/>
          <w:color w:val="000000"/>
          <w:sz w:val="28"/>
        </w:rPr>
        <w:t>8.1  单元测试设计</w:t>
      </w:r>
    </w:p>
    <w:p>
      <w:pPr>
        <w:spacing w:after="60" w:before="0" w:line="317" w:lineRule="auto"/>
        <w:ind w:firstLine="420"/>
      </w:pPr>
      <w:r>
        <w:rPr>
          <w:rFonts w:ascii="宋体" w:hAnsi="宋体" w:eastAsia="宋体" w:cs="宋体"/>
          <w:b w:val="0"/>
          <w:i w:val="0"/>
          <w:sz w:val="21"/>
        </w:rPr>
        <w:t>单元测试以 Service 层与工具层为主要目标，每个测试类对应一个被测类；所有测试类都继承 BaseTest，共享数据库重置与标量查询辅助方法。断言方式统一使用 org.junit.jupiter.api.Assertions 的标准断言（基类不再提供断言别名，以避免重载解析冲突）。</w:t>
      </w:r>
    </w:p>
    <w:p>
      <w:pPr>
        <w:spacing w:before="120" w:after="40" w:line="276" w:lineRule="auto"/>
        <w:jc w:val="center"/>
      </w:pPr>
      <w:r>
        <w:rPr>
          <w:rFonts w:ascii="黑体" w:hAnsi="黑体" w:eastAsia="黑体" w:cs="黑体"/>
          <w:b/>
          <w:i w:val="0"/>
          <w:color w:val="000000"/>
          <w:sz w:val="21"/>
        </w:rPr>
        <w:t>表 8-1  单元测试类与用例分布</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701"/>
            <w:shd w:val="clear" w:color="auto" w:fill="DCE6F1"/>
          </w:tcPr>
          <w:p>
            <w:pPr>
              <w:spacing w:before="20" w:after="20" w:line="269" w:lineRule="auto"/>
              <w:jc w:val="center"/>
            </w:pPr>
            <w:r/>
            <w:r>
              <w:rPr>
                <w:rFonts w:ascii="黑体" w:hAnsi="黑体" w:eastAsia="黑体" w:cs="黑体"/>
                <w:b/>
                <w:i w:val="0"/>
                <w:sz w:val="17"/>
              </w:rPr>
              <w:t>测试类</w:t>
            </w:r>
          </w:p>
        </w:tc>
        <w:tc>
          <w:tcPr>
            <w:tcW w:type="dxa" w:w="680"/>
            <w:shd w:val="clear" w:color="auto" w:fill="DCE6F1"/>
          </w:tcPr>
          <w:p>
            <w:pPr>
              <w:spacing w:before="20" w:after="20" w:line="269" w:lineRule="auto"/>
              <w:jc w:val="center"/>
            </w:pPr>
            <w:r/>
            <w:r>
              <w:rPr>
                <w:rFonts w:ascii="黑体" w:hAnsi="黑体" w:eastAsia="黑体" w:cs="黑体"/>
                <w:b/>
                <w:i w:val="0"/>
                <w:sz w:val="17"/>
              </w:rPr>
              <w:t>用例数</w:t>
            </w:r>
          </w:p>
        </w:tc>
        <w:tc>
          <w:tcPr>
            <w:tcW w:type="dxa" w:w="1928"/>
            <w:shd w:val="clear" w:color="auto" w:fill="DCE6F1"/>
          </w:tcPr>
          <w:p>
            <w:pPr>
              <w:spacing w:before="20" w:after="20" w:line="269" w:lineRule="auto"/>
              <w:jc w:val="center"/>
            </w:pPr>
            <w:r/>
            <w:r>
              <w:rPr>
                <w:rFonts w:ascii="黑体" w:hAnsi="黑体" w:eastAsia="黑体" w:cs="黑体"/>
                <w:b/>
                <w:i w:val="0"/>
                <w:sz w:val="17"/>
              </w:rPr>
              <w:t>覆盖模块与类</w:t>
            </w:r>
          </w:p>
        </w:tc>
        <w:tc>
          <w:tcPr>
            <w:tcW w:type="dxa" w:w="4649"/>
            <w:shd w:val="clear" w:color="auto" w:fill="DCE6F1"/>
          </w:tcPr>
          <w:p>
            <w:pPr>
              <w:spacing w:before="20" w:after="20" w:line="269" w:lineRule="auto"/>
              <w:jc w:val="center"/>
            </w:pPr>
            <w:r/>
            <w:r>
              <w:rPr>
                <w:rFonts w:ascii="黑体" w:hAnsi="黑体" w:eastAsia="黑体" w:cs="黑体"/>
                <w:b/>
                <w:i w:val="0"/>
                <w:sz w:val="17"/>
              </w:rPr>
              <w:t>关键断言要点</w:t>
            </w:r>
          </w:p>
        </w:tc>
      </w:tr>
      <w:tr>
        <w:tc>
          <w:tcPr>
            <w:tcW w:type="dxa" w:w="1701"/>
          </w:tcPr>
          <w:p>
            <w:pPr>
              <w:spacing w:before="20" w:after="20" w:line="269" w:lineRule="auto"/>
              <w:jc w:val="left"/>
            </w:pPr>
            <w:r/>
            <w:r>
              <w:rPr>
                <w:rFonts w:ascii="宋体" w:hAnsi="宋体" w:eastAsia="宋体" w:cs="宋体"/>
                <w:b w:val="0"/>
                <w:i w:val="0"/>
                <w:sz w:val="17"/>
              </w:rPr>
              <w:t>util.UtilTest</w:t>
            </w:r>
          </w:p>
        </w:tc>
        <w:tc>
          <w:tcPr>
            <w:tcW w:type="dxa" w:w="680"/>
          </w:tcPr>
          <w:p>
            <w:pPr>
              <w:spacing w:before="20" w:after="20" w:line="269" w:lineRule="auto"/>
              <w:jc w:val="left"/>
            </w:pPr>
            <w:r/>
            <w:r>
              <w:rPr>
                <w:rFonts w:ascii="宋体" w:hAnsi="宋体" w:eastAsia="宋体" w:cs="宋体"/>
                <w:b w:val="0"/>
                <w:i w:val="0"/>
                <w:sz w:val="17"/>
              </w:rPr>
              <w:t>13</w:t>
            </w:r>
          </w:p>
        </w:tc>
        <w:tc>
          <w:tcPr>
            <w:tcW w:type="dxa" w:w="1928"/>
          </w:tcPr>
          <w:p>
            <w:pPr>
              <w:spacing w:before="20" w:after="20" w:line="269" w:lineRule="auto"/>
              <w:jc w:val="left"/>
            </w:pPr>
            <w:r/>
            <w:r>
              <w:rPr>
                <w:rFonts w:ascii="宋体" w:hAnsi="宋体" w:eastAsia="宋体" w:cs="宋体"/>
                <w:b w:val="0"/>
                <w:i w:val="0"/>
                <w:sz w:val="17"/>
              </w:rPr>
              <w:t>MD5Util（4 个）、PageResult（4 个）、QueryBuilder（5 个）</w:t>
            </w:r>
          </w:p>
        </w:tc>
        <w:tc>
          <w:tcPr>
            <w:tcW w:type="dxa" w:w="4649"/>
          </w:tcPr>
          <w:p>
            <w:pPr>
              <w:spacing w:before="20" w:after="20" w:line="269" w:lineRule="auto"/>
              <w:jc w:val="left"/>
            </w:pPr>
            <w:r/>
            <w:r>
              <w:rPr>
                <w:rFonts w:ascii="宋体" w:hAnsi="宋体" w:eastAsia="宋体" w:cs="宋体"/>
                <w:b w:val="0"/>
                <w:i w:val="0"/>
                <w:sz w:val="17"/>
              </w:rPr>
              <w:t>MD5 密文为 32 位且与已知值一致；学生密码密文与学号对应；matches 忽略大小写；null 输入返回 null/false；PageResult 总页数向上取整、末页与空结果处理、非法页码回落为 1；QueryBuilder 空条件返回空串、空白值被忽略、多条件以 AND 连接、likeAny 的 OR 分组、**占位符数量等于参数数量**</w:t>
            </w:r>
          </w:p>
        </w:tc>
      </w:tr>
      <w:tr>
        <w:tc>
          <w:tcPr>
            <w:tcW w:type="dxa" w:w="1701"/>
          </w:tcPr>
          <w:p>
            <w:pPr>
              <w:spacing w:before="20" w:after="20" w:line="269" w:lineRule="auto"/>
              <w:jc w:val="left"/>
            </w:pPr>
            <w:r/>
            <w:r>
              <w:rPr>
                <w:rFonts w:ascii="宋体" w:hAnsi="宋体" w:eastAsia="宋体" w:cs="宋体"/>
                <w:b w:val="0"/>
                <w:i w:val="0"/>
                <w:sz w:val="17"/>
              </w:rPr>
              <w:t>entity.ScoreTest</w:t>
            </w:r>
          </w:p>
        </w:tc>
        <w:tc>
          <w:tcPr>
            <w:tcW w:type="dxa" w:w="680"/>
          </w:tcPr>
          <w:p>
            <w:pPr>
              <w:spacing w:before="20" w:after="20" w:line="269" w:lineRule="auto"/>
              <w:jc w:val="left"/>
            </w:pPr>
            <w:r/>
            <w:r>
              <w:rPr>
                <w:rFonts w:ascii="宋体" w:hAnsi="宋体" w:eastAsia="宋体" w:cs="宋体"/>
                <w:b w:val="0"/>
                <w:i w:val="0"/>
                <w:sz w:val="17"/>
              </w:rPr>
              <w:t>16</w:t>
            </w:r>
          </w:p>
        </w:tc>
        <w:tc>
          <w:tcPr>
            <w:tcW w:type="dxa" w:w="1928"/>
          </w:tcPr>
          <w:p>
            <w:pPr>
              <w:spacing w:before="20" w:after="20" w:line="269" w:lineRule="auto"/>
              <w:jc w:val="left"/>
            </w:pPr>
            <w:r/>
            <w:r>
              <w:rPr>
                <w:rFonts w:ascii="宋体" w:hAnsi="宋体" w:eastAsia="宋体" w:cs="宋体"/>
                <w:b w:val="0"/>
                <w:i w:val="0"/>
                <w:sz w:val="17"/>
              </w:rPr>
              <w:t>Score 的 calcTotal、getGradePoint、getScoreLevel、isPassed</w:t>
            </w:r>
          </w:p>
        </w:tc>
        <w:tc>
          <w:tcPr>
            <w:tcW w:type="dxa" w:w="4649"/>
          </w:tcPr>
          <w:p>
            <w:pPr>
              <w:spacing w:before="20" w:after="20" w:line="269" w:lineRule="auto"/>
              <w:jc w:val="left"/>
            </w:pPr>
            <w:r/>
            <w:r>
              <w:rPr>
                <w:rFonts w:ascii="宋体" w:hAnsi="宋体" w:eastAsia="宋体" w:cs="宋体"/>
                <w:b w:val="0"/>
                <w:i w:val="0"/>
                <w:sz w:val="17"/>
              </w:rPr>
              <w:t>总评按 30%/70% 计算；小数四舍五入保留 1 位；补考成绩覆盖总评；只填平时或只填期末时缺项按 0 计；三项全空返回 null；及格线边界 60 分的归属；五档绩点 4.0/3.0/2.0/1.0/0 的边界；成绩等级与未录入；及格判定的 null 安全</w:t>
            </w:r>
          </w:p>
        </w:tc>
      </w:tr>
      <w:tr>
        <w:tc>
          <w:tcPr>
            <w:tcW w:type="dxa" w:w="1701"/>
          </w:tcPr>
          <w:p>
            <w:pPr>
              <w:spacing w:before="20" w:after="20" w:line="269" w:lineRule="auto"/>
              <w:jc w:val="left"/>
            </w:pPr>
            <w:r/>
            <w:r>
              <w:rPr>
                <w:rFonts w:ascii="宋体" w:hAnsi="宋体" w:eastAsia="宋体" w:cs="宋体"/>
                <w:b w:val="0"/>
                <w:i w:val="0"/>
                <w:sz w:val="17"/>
              </w:rPr>
              <w:t>service.AuthServiceTest</w:t>
            </w:r>
          </w:p>
        </w:tc>
        <w:tc>
          <w:tcPr>
            <w:tcW w:type="dxa" w:w="680"/>
          </w:tcPr>
          <w:p>
            <w:pPr>
              <w:spacing w:before="20" w:after="20" w:line="269" w:lineRule="auto"/>
              <w:jc w:val="left"/>
            </w:pPr>
            <w:r/>
            <w:r>
              <w:rPr>
                <w:rFonts w:ascii="宋体" w:hAnsi="宋体" w:eastAsia="宋体" w:cs="宋体"/>
                <w:b w:val="0"/>
                <w:i w:val="0"/>
                <w:sz w:val="17"/>
              </w:rPr>
              <w:t>15</w:t>
            </w:r>
          </w:p>
        </w:tc>
        <w:tc>
          <w:tcPr>
            <w:tcW w:type="dxa" w:w="1928"/>
          </w:tcPr>
          <w:p>
            <w:pPr>
              <w:spacing w:before="20" w:after="20" w:line="269" w:lineRule="auto"/>
              <w:jc w:val="left"/>
            </w:pPr>
            <w:r/>
            <w:r>
              <w:rPr>
                <w:rFonts w:ascii="宋体" w:hAnsi="宋体" w:eastAsia="宋体" w:cs="宋体"/>
                <w:b w:val="0"/>
                <w:i w:val="0"/>
                <w:sz w:val="17"/>
              </w:rPr>
              <w:t>M1：AuthService</w:t>
            </w:r>
          </w:p>
        </w:tc>
        <w:tc>
          <w:tcPr>
            <w:tcW w:type="dxa" w:w="4649"/>
          </w:tcPr>
          <w:p>
            <w:pPr>
              <w:spacing w:before="20" w:after="20" w:line="269" w:lineRule="auto"/>
              <w:jc w:val="left"/>
            </w:pPr>
            <w:r/>
            <w:r>
              <w:rPr>
                <w:rFonts w:ascii="宋体" w:hAnsi="宋体" w:eastAsia="宋体" w:cs="宋体"/>
                <w:b w:val="0"/>
                <w:i w:val="0"/>
                <w:sz w:val="17"/>
              </w:rPr>
              <w:t>登录成功、密码错误、用户不存在、用户名为空；学生账号登录；登录更新 last_login；改密时原密码错误、两次不一致、改密成功并可回滚；新增用户、用户名重复、字段校验；非管理员查询用户列表被拒；用户分页；删除用户</w:t>
            </w:r>
          </w:p>
        </w:tc>
      </w:tr>
      <w:tr>
        <w:tc>
          <w:tcPr>
            <w:tcW w:type="dxa" w:w="1701"/>
          </w:tcPr>
          <w:p>
            <w:pPr>
              <w:spacing w:before="20" w:after="20" w:line="269" w:lineRule="auto"/>
              <w:jc w:val="left"/>
            </w:pPr>
            <w:r/>
            <w:r>
              <w:rPr>
                <w:rFonts w:ascii="宋体" w:hAnsi="宋体" w:eastAsia="宋体" w:cs="宋体"/>
                <w:b w:val="0"/>
                <w:i w:val="0"/>
                <w:sz w:val="17"/>
              </w:rPr>
              <w:t>service.StudentServiceTest</w:t>
            </w:r>
          </w:p>
        </w:tc>
        <w:tc>
          <w:tcPr>
            <w:tcW w:type="dxa" w:w="680"/>
          </w:tcPr>
          <w:p>
            <w:pPr>
              <w:spacing w:before="20" w:after="20" w:line="269" w:lineRule="auto"/>
              <w:jc w:val="left"/>
            </w:pPr>
            <w:r/>
            <w:r>
              <w:rPr>
                <w:rFonts w:ascii="宋体" w:hAnsi="宋体" w:eastAsia="宋体" w:cs="宋体"/>
                <w:b w:val="0"/>
                <w:i w:val="0"/>
                <w:sz w:val="17"/>
              </w:rPr>
              <w:t>15</w:t>
            </w:r>
          </w:p>
        </w:tc>
        <w:tc>
          <w:tcPr>
            <w:tcW w:type="dxa" w:w="1928"/>
          </w:tcPr>
          <w:p>
            <w:pPr>
              <w:spacing w:before="20" w:after="20" w:line="269" w:lineRule="auto"/>
              <w:jc w:val="left"/>
            </w:pPr>
            <w:r/>
            <w:r>
              <w:rPr>
                <w:rFonts w:ascii="宋体" w:hAnsi="宋体" w:eastAsia="宋体" w:cs="宋体"/>
                <w:b w:val="0"/>
                <w:i w:val="0"/>
                <w:sz w:val="17"/>
              </w:rPr>
              <w:t>M2：StudentService</w:t>
            </w:r>
          </w:p>
        </w:tc>
        <w:tc>
          <w:tcPr>
            <w:tcW w:type="dxa" w:w="4649"/>
          </w:tcPr>
          <w:p>
            <w:pPr>
              <w:spacing w:before="20" w:after="20" w:line="269" w:lineRule="auto"/>
              <w:jc w:val="left"/>
            </w:pPr>
            <w:r/>
            <w:r>
              <w:rPr>
                <w:rFonts w:ascii="宋体" w:hAnsi="宋体" w:eastAsia="宋体" w:cs="宋体"/>
                <w:b w:val="0"/>
                <w:i w:val="0"/>
                <w:sz w:val="17"/>
              </w:rPr>
              <w:t>分页与第二页数据不重叠；关键字检索；组合条件过滤；学号生成格式与唯一性；新增学生；重复学号被拒；学号格式非法被拒；**班级容量上限**；修改学生；删除学生并级联清理成绩与考勤；删除不存在的学生报错；成绩单汇总；分组统计</w:t>
            </w:r>
          </w:p>
        </w:tc>
      </w:tr>
      <w:tr>
        <w:tc>
          <w:tcPr>
            <w:tcW w:type="dxa" w:w="1701"/>
          </w:tcPr>
          <w:p>
            <w:pPr>
              <w:spacing w:before="20" w:after="20" w:line="269" w:lineRule="auto"/>
              <w:jc w:val="left"/>
            </w:pPr>
            <w:r/>
            <w:r>
              <w:rPr>
                <w:rFonts w:ascii="宋体" w:hAnsi="宋体" w:eastAsia="宋体" w:cs="宋体"/>
                <w:b w:val="0"/>
                <w:i w:val="0"/>
                <w:sz w:val="17"/>
              </w:rPr>
              <w:t>service.TeachingServiceTest</w:t>
            </w:r>
          </w:p>
        </w:tc>
        <w:tc>
          <w:tcPr>
            <w:tcW w:type="dxa" w:w="680"/>
          </w:tcPr>
          <w:p>
            <w:pPr>
              <w:spacing w:before="20" w:after="20" w:line="269" w:lineRule="auto"/>
              <w:jc w:val="left"/>
            </w:pPr>
            <w:r/>
            <w:r>
              <w:rPr>
                <w:rFonts w:ascii="宋体" w:hAnsi="宋体" w:eastAsia="宋体" w:cs="宋体"/>
                <w:b w:val="0"/>
                <w:i w:val="0"/>
                <w:sz w:val="17"/>
              </w:rPr>
              <w:t>15</w:t>
            </w:r>
          </w:p>
        </w:tc>
        <w:tc>
          <w:tcPr>
            <w:tcW w:type="dxa" w:w="1928"/>
          </w:tcPr>
          <w:p>
            <w:pPr>
              <w:spacing w:before="20" w:after="20" w:line="269" w:lineRule="auto"/>
              <w:jc w:val="left"/>
            </w:pPr>
            <w:r/>
            <w:r>
              <w:rPr>
                <w:rFonts w:ascii="宋体" w:hAnsi="宋体" w:eastAsia="宋体" w:cs="宋体"/>
                <w:b w:val="0"/>
                <w:i w:val="0"/>
                <w:sz w:val="17"/>
              </w:rPr>
              <w:t>M3/M4：TeachingService</w:t>
            </w:r>
          </w:p>
        </w:tc>
        <w:tc>
          <w:tcPr>
            <w:tcW w:type="dxa" w:w="4649"/>
          </w:tcPr>
          <w:p>
            <w:pPr>
              <w:spacing w:before="20" w:after="20" w:line="269" w:lineRule="auto"/>
              <w:jc w:val="left"/>
            </w:pPr>
            <w:r/>
            <w:r>
              <w:rPr>
                <w:rFonts w:ascii="宋体" w:hAnsi="宋体" w:eastAsia="宋体" w:cs="宋体"/>
                <w:b w:val="0"/>
                <w:i w:val="0"/>
                <w:sz w:val="17"/>
              </w:rPr>
              <w:t>专业分页、代码重复、字段校验、删除有班级的专业被拒、修改专业；班级分页、代码重复、字段校验、删除有学生的班级被拒、修改容量；课程分页、代码重复、字段校验、删除有成绩的课程被拒；课程汇总统计</w:t>
            </w:r>
          </w:p>
        </w:tc>
      </w:tr>
      <w:tr>
        <w:tc>
          <w:tcPr>
            <w:tcW w:type="dxa" w:w="1701"/>
          </w:tcPr>
          <w:p>
            <w:pPr>
              <w:spacing w:before="20" w:after="20" w:line="269" w:lineRule="auto"/>
              <w:jc w:val="left"/>
            </w:pPr>
            <w:r/>
            <w:r>
              <w:rPr>
                <w:rFonts w:ascii="宋体" w:hAnsi="宋体" w:eastAsia="宋体" w:cs="宋体"/>
                <w:b w:val="0"/>
                <w:i w:val="0"/>
                <w:sz w:val="17"/>
              </w:rPr>
              <w:t>service.ScoreServiceTest</w:t>
            </w:r>
          </w:p>
        </w:tc>
        <w:tc>
          <w:tcPr>
            <w:tcW w:type="dxa" w:w="680"/>
          </w:tcPr>
          <w:p>
            <w:pPr>
              <w:spacing w:before="20" w:after="20" w:line="269" w:lineRule="auto"/>
              <w:jc w:val="left"/>
            </w:pPr>
            <w:r/>
            <w:r>
              <w:rPr>
                <w:rFonts w:ascii="宋体" w:hAnsi="宋体" w:eastAsia="宋体" w:cs="宋体"/>
                <w:b w:val="0"/>
                <w:i w:val="0"/>
                <w:sz w:val="17"/>
              </w:rPr>
              <w:t>20</w:t>
            </w:r>
          </w:p>
        </w:tc>
        <w:tc>
          <w:tcPr>
            <w:tcW w:type="dxa" w:w="1928"/>
          </w:tcPr>
          <w:p>
            <w:pPr>
              <w:spacing w:before="20" w:after="20" w:line="269" w:lineRule="auto"/>
              <w:jc w:val="left"/>
            </w:pPr>
            <w:r/>
            <w:r>
              <w:rPr>
                <w:rFonts w:ascii="宋体" w:hAnsi="宋体" w:eastAsia="宋体" w:cs="宋体"/>
                <w:b w:val="0"/>
                <w:i w:val="0"/>
                <w:sz w:val="17"/>
              </w:rPr>
              <w:t>M5：ScoreService 与 ScoreDao</w:t>
            </w:r>
          </w:p>
        </w:tc>
        <w:tc>
          <w:tcPr>
            <w:tcW w:type="dxa" w:w="4649"/>
          </w:tcPr>
          <w:p>
            <w:pPr>
              <w:spacing w:before="20" w:after="20" w:line="269" w:lineRule="auto"/>
              <w:jc w:val="left"/>
            </w:pPr>
            <w:r/>
            <w:r>
              <w:rPr>
                <w:rFonts w:ascii="宋体" w:hAnsi="宋体" w:eastAsia="宋体" w:cs="宋体"/>
                <w:b w:val="0"/>
                <w:i w:val="0"/>
                <w:sz w:val="17"/>
              </w:rPr>
              <w:t>成绩分页与不及格过滤、组合条件；**数据库总评计算列与 Java 算法一致**；按学生查询；课程统计；录入成绩（含补考）；成绩范围校验；必填校验；重复录入被拒；修改成绩；批量保存与批量校验；Excel 导入与空数据导入；**GPA 算例 (4.0×5+1.0×4)/9≈2.67**；GPA 空数据；不及格名单；成绩单汇总文本</w:t>
            </w:r>
          </w:p>
        </w:tc>
      </w:tr>
      <w:tr>
        <w:tc>
          <w:tcPr>
            <w:tcW w:type="dxa" w:w="1701"/>
          </w:tcPr>
          <w:p>
            <w:pPr>
              <w:spacing w:before="20" w:after="20" w:line="269" w:lineRule="auto"/>
              <w:jc w:val="left"/>
            </w:pPr>
            <w:r/>
            <w:r>
              <w:rPr>
                <w:rFonts w:ascii="宋体" w:hAnsi="宋体" w:eastAsia="宋体" w:cs="宋体"/>
                <w:b w:val="0"/>
                <w:i w:val="0"/>
                <w:sz w:val="17"/>
              </w:rPr>
              <w:t>service.AttendanceServiceTest</w:t>
            </w:r>
          </w:p>
        </w:tc>
        <w:tc>
          <w:tcPr>
            <w:tcW w:type="dxa" w:w="680"/>
          </w:tcPr>
          <w:p>
            <w:pPr>
              <w:spacing w:before="20" w:after="20" w:line="269" w:lineRule="auto"/>
              <w:jc w:val="left"/>
            </w:pPr>
            <w:r/>
            <w:r>
              <w:rPr>
                <w:rFonts w:ascii="宋体" w:hAnsi="宋体" w:eastAsia="宋体" w:cs="宋体"/>
                <w:b w:val="0"/>
                <w:i w:val="0"/>
                <w:sz w:val="17"/>
              </w:rPr>
              <w:t>16</w:t>
            </w:r>
          </w:p>
        </w:tc>
        <w:tc>
          <w:tcPr>
            <w:tcW w:type="dxa" w:w="1928"/>
          </w:tcPr>
          <w:p>
            <w:pPr>
              <w:spacing w:before="20" w:after="20" w:line="269" w:lineRule="auto"/>
              <w:jc w:val="left"/>
            </w:pPr>
            <w:r/>
            <w:r>
              <w:rPr>
                <w:rFonts w:ascii="宋体" w:hAnsi="宋体" w:eastAsia="宋体" w:cs="宋体"/>
                <w:b w:val="0"/>
                <w:i w:val="0"/>
                <w:sz w:val="17"/>
              </w:rPr>
              <w:t>M7：AttendanceService 与 AttendanceDao</w:t>
            </w:r>
          </w:p>
        </w:tc>
        <w:tc>
          <w:tcPr>
            <w:tcW w:type="dxa" w:w="4649"/>
          </w:tcPr>
          <w:p>
            <w:pPr>
              <w:spacing w:before="20" w:after="20" w:line="269" w:lineRule="auto"/>
              <w:jc w:val="left"/>
            </w:pPr>
            <w:r/>
            <w:r>
              <w:rPr>
                <w:rFonts w:ascii="宋体" w:hAnsi="宋体" w:eastAsia="宋体" w:cs="宋体"/>
                <w:b w:val="0"/>
                <w:i w:val="0"/>
                <w:sz w:val="17"/>
              </w:rPr>
              <w:t>考勤分页、条件过滤；出勤率计算；**无记录时出勤率为 100**；状态分布；班级出勤率；登记考勤；重复登记被拒；未来日期被拒；非法状态被拒；必填校验；批量登记与批量校验；预警名单；默认名单生成；删除不存在的记录报错</w:t>
            </w:r>
          </w:p>
        </w:tc>
      </w:tr>
      <w:tr>
        <w:tc>
          <w:tcPr>
            <w:tcW w:type="dxa" w:w="1701"/>
          </w:tcPr>
          <w:p>
            <w:pPr>
              <w:spacing w:before="20" w:after="20" w:line="269" w:lineRule="auto"/>
              <w:jc w:val="left"/>
            </w:pPr>
            <w:r/>
            <w:r>
              <w:rPr>
                <w:rFonts w:ascii="宋体" w:hAnsi="宋体" w:eastAsia="宋体" w:cs="宋体"/>
                <w:b w:val="0"/>
                <w:i w:val="0"/>
                <w:sz w:val="17"/>
              </w:rPr>
              <w:t>service.StatsServiceTest</w:t>
            </w:r>
          </w:p>
        </w:tc>
        <w:tc>
          <w:tcPr>
            <w:tcW w:type="dxa" w:w="680"/>
          </w:tcPr>
          <w:p>
            <w:pPr>
              <w:spacing w:before="20" w:after="20" w:line="269" w:lineRule="auto"/>
              <w:jc w:val="left"/>
            </w:pPr>
            <w:r/>
            <w:r>
              <w:rPr>
                <w:rFonts w:ascii="宋体" w:hAnsi="宋体" w:eastAsia="宋体" w:cs="宋体"/>
                <w:b w:val="0"/>
                <w:i w:val="0"/>
                <w:sz w:val="17"/>
              </w:rPr>
              <w:t>12</w:t>
            </w:r>
          </w:p>
        </w:tc>
        <w:tc>
          <w:tcPr>
            <w:tcW w:type="dxa" w:w="1928"/>
          </w:tcPr>
          <w:p>
            <w:pPr>
              <w:spacing w:before="20" w:after="20" w:line="269" w:lineRule="auto"/>
              <w:jc w:val="left"/>
            </w:pPr>
            <w:r/>
            <w:r>
              <w:rPr>
                <w:rFonts w:ascii="宋体" w:hAnsi="宋体" w:eastAsia="宋体" w:cs="宋体"/>
                <w:b w:val="0"/>
                <w:i w:val="0"/>
                <w:sz w:val="17"/>
              </w:rPr>
              <w:t>M8：StatsService</w:t>
            </w:r>
          </w:p>
        </w:tc>
        <w:tc>
          <w:tcPr>
            <w:tcW w:type="dxa" w:w="4649"/>
          </w:tcPr>
          <w:p>
            <w:pPr>
              <w:spacing w:before="20" w:after="20" w:line="269" w:lineRule="auto"/>
              <w:jc w:val="left"/>
            </w:pPr>
            <w:r/>
            <w:r>
              <w:rPr>
                <w:rFonts w:ascii="宋体" w:hAnsi="宋体" w:eastAsia="宋体" w:cs="宋体"/>
                <w:b w:val="0"/>
                <w:i w:val="0"/>
                <w:sz w:val="17"/>
              </w:rPr>
              <w:t>看板基础指标、成绩相关指标、两组排行榜列表、预警人数；班级平均分排名；课程平均分统计；五档分布；分数段分布；学生排名；四类人数分布；教师工作量；概览数组（用 SQL 直接核对）</w:t>
            </w:r>
          </w:p>
        </w:tc>
      </w:tr>
      <w:tr>
        <w:tc>
          <w:tcPr>
            <w:tcW w:type="dxa" w:w="1701"/>
          </w:tcPr>
          <w:p>
            <w:pPr>
              <w:spacing w:before="20" w:after="20" w:line="269" w:lineRule="auto"/>
              <w:jc w:val="left"/>
            </w:pPr>
            <w:r/>
            <w:r>
              <w:rPr>
                <w:rFonts w:ascii="宋体" w:hAnsi="宋体" w:eastAsia="宋体" w:cs="宋体"/>
                <w:b w:val="0"/>
                <w:i w:val="0"/>
                <w:sz w:val="17"/>
              </w:rPr>
              <w:t>service.ReportServiceTest</w:t>
            </w:r>
          </w:p>
        </w:tc>
        <w:tc>
          <w:tcPr>
            <w:tcW w:type="dxa" w:w="680"/>
          </w:tcPr>
          <w:p>
            <w:pPr>
              <w:spacing w:before="20" w:after="20" w:line="269" w:lineRule="auto"/>
              <w:jc w:val="left"/>
            </w:pPr>
            <w:r/>
            <w:r>
              <w:rPr>
                <w:rFonts w:ascii="宋体" w:hAnsi="宋体" w:eastAsia="宋体" w:cs="宋体"/>
                <w:b w:val="0"/>
                <w:i w:val="0"/>
                <w:sz w:val="17"/>
              </w:rPr>
              <w:t>10</w:t>
            </w:r>
          </w:p>
        </w:tc>
        <w:tc>
          <w:tcPr>
            <w:tcW w:type="dxa" w:w="1928"/>
          </w:tcPr>
          <w:p>
            <w:pPr>
              <w:spacing w:before="20" w:after="20" w:line="269" w:lineRule="auto"/>
              <w:jc w:val="left"/>
            </w:pPr>
            <w:r/>
            <w:r>
              <w:rPr>
                <w:rFonts w:ascii="宋体" w:hAnsi="宋体" w:eastAsia="宋体" w:cs="宋体"/>
                <w:b w:val="0"/>
                <w:i w:val="0"/>
                <w:sz w:val="17"/>
              </w:rPr>
              <w:t>M8：ReportService 与 ExcelUtil</w:t>
            </w:r>
          </w:p>
        </w:tc>
        <w:tc>
          <w:tcPr>
            <w:tcW w:type="dxa" w:w="4649"/>
          </w:tcPr>
          <w:p>
            <w:pPr>
              <w:spacing w:before="20" w:after="20" w:line="269" w:lineRule="auto"/>
              <w:jc w:val="left"/>
            </w:pPr>
            <w:r/>
            <w:r>
              <w:rPr>
                <w:rFonts w:ascii="宋体" w:hAnsi="宋体" w:eastAsia="宋体" w:cs="宋体"/>
                <w:b w:val="0"/>
                <w:i w:val="0"/>
                <w:sz w:val="17"/>
              </w:rPr>
              <w:t>六类导出各生成一个文件；带条件导出；**导出后可被 ExcelUtil.read 读回并核对行数**；空行跳过（读取时的表头识别与容错）</w:t>
            </w:r>
          </w:p>
        </w:tc>
      </w:tr>
      <w:tr>
        <w:tc>
          <w:tcPr>
            <w:tcW w:type="dxa" w:w="1701"/>
          </w:tcPr>
          <w:p>
            <w:pPr>
              <w:spacing w:before="20" w:after="20" w:line="269" w:lineRule="auto"/>
              <w:jc w:val="left"/>
            </w:pPr>
            <w:r/>
            <w:r>
              <w:rPr>
                <w:rFonts w:ascii="宋体" w:hAnsi="宋体" w:eastAsia="宋体" w:cs="宋体"/>
                <w:b w:val="0"/>
                <w:i w:val="0"/>
                <w:sz w:val="17"/>
              </w:rPr>
              <w:t>service.SystemServiceTest</w:t>
            </w:r>
          </w:p>
        </w:tc>
        <w:tc>
          <w:tcPr>
            <w:tcW w:type="dxa" w:w="680"/>
          </w:tcPr>
          <w:p>
            <w:pPr>
              <w:spacing w:before="20" w:after="20" w:line="269" w:lineRule="auto"/>
              <w:jc w:val="left"/>
            </w:pPr>
            <w:r/>
            <w:r>
              <w:rPr>
                <w:rFonts w:ascii="宋体" w:hAnsi="宋体" w:eastAsia="宋体" w:cs="宋体"/>
                <w:b w:val="0"/>
                <w:i w:val="0"/>
                <w:sz w:val="17"/>
              </w:rPr>
              <w:t>13</w:t>
            </w:r>
          </w:p>
        </w:tc>
        <w:tc>
          <w:tcPr>
            <w:tcW w:type="dxa" w:w="1928"/>
          </w:tcPr>
          <w:p>
            <w:pPr>
              <w:spacing w:before="20" w:after="20" w:line="269" w:lineRule="auto"/>
              <w:jc w:val="left"/>
            </w:pPr>
            <w:r/>
            <w:r>
              <w:rPr>
                <w:rFonts w:ascii="宋体" w:hAnsi="宋体" w:eastAsia="宋体" w:cs="宋体"/>
                <w:b w:val="0"/>
                <w:i w:val="0"/>
                <w:sz w:val="17"/>
              </w:rPr>
              <w:t>M10：SystemService</w:t>
            </w:r>
          </w:p>
        </w:tc>
        <w:tc>
          <w:tcPr>
            <w:tcW w:type="dxa" w:w="4649"/>
          </w:tcPr>
          <w:p>
            <w:pPr>
              <w:spacing w:before="20" w:after="20" w:line="269" w:lineRule="auto"/>
              <w:jc w:val="left"/>
            </w:pPr>
            <w:r/>
            <w:r>
              <w:rPr>
                <w:rFonts w:ascii="宋体" w:hAnsi="宋体" w:eastAsia="宋体" w:cs="宋体"/>
                <w:b w:val="0"/>
                <w:i w:val="0"/>
                <w:sz w:val="17"/>
              </w:rPr>
              <w:t>参数查询、保存、取值校验、非管理员保存被拒；登录与业务操作写入日志；日志查询；非管理员清空日志被拒；数据库备份（@TempDir 临时目录）；数据库状态；重置演示数据；非管理员重置被拒；**重置后数据完整性校验**</w:t>
            </w:r>
          </w:p>
        </w:tc>
      </w:tr>
      <w:tr>
        <w:tc>
          <w:tcPr>
            <w:tcW w:type="dxa" w:w="1701"/>
          </w:tcPr>
          <w:p>
            <w:pPr>
              <w:spacing w:before="20" w:after="20" w:line="269" w:lineRule="auto"/>
              <w:jc w:val="left"/>
            </w:pPr>
            <w:r/>
            <w:r>
              <w:rPr>
                <w:rFonts w:ascii="宋体" w:hAnsi="宋体" w:eastAsia="宋体" w:cs="宋体"/>
                <w:b w:val="0"/>
                <w:i w:val="0"/>
                <w:sz w:val="17"/>
              </w:rPr>
              <w:t>FunctionalTest（集成）</w:t>
            </w:r>
          </w:p>
        </w:tc>
        <w:tc>
          <w:tcPr>
            <w:tcW w:type="dxa" w:w="680"/>
          </w:tcPr>
          <w:p>
            <w:pPr>
              <w:spacing w:before="20" w:after="20" w:line="269" w:lineRule="auto"/>
              <w:jc w:val="left"/>
            </w:pPr>
            <w:r/>
            <w:r>
              <w:rPr>
                <w:rFonts w:ascii="宋体" w:hAnsi="宋体" w:eastAsia="宋体" w:cs="宋体"/>
                <w:b w:val="0"/>
                <w:i w:val="0"/>
                <w:sz w:val="17"/>
              </w:rPr>
              <w:t>7</w:t>
            </w:r>
          </w:p>
        </w:tc>
        <w:tc>
          <w:tcPr>
            <w:tcW w:type="dxa" w:w="1928"/>
          </w:tcPr>
          <w:p>
            <w:pPr>
              <w:spacing w:before="20" w:after="20" w:line="269" w:lineRule="auto"/>
              <w:jc w:val="left"/>
            </w:pPr>
            <w:r/>
            <w:r>
              <w:rPr>
                <w:rFonts w:ascii="宋体" w:hAnsi="宋体" w:eastAsia="宋体" w:cs="宋体"/>
                <w:b w:val="0"/>
                <w:i w:val="0"/>
                <w:sz w:val="17"/>
              </w:rPr>
              <w:t>端到端：跨模块业务流程</w:t>
            </w:r>
          </w:p>
        </w:tc>
        <w:tc>
          <w:tcPr>
            <w:tcW w:type="dxa" w:w="4649"/>
          </w:tcPr>
          <w:p>
            <w:pPr>
              <w:spacing w:before="20" w:after="20" w:line="269" w:lineRule="auto"/>
              <w:jc w:val="left"/>
            </w:pPr>
            <w:r/>
            <w:r>
              <w:rPr>
                <w:rFonts w:ascii="宋体" w:hAnsi="宋体" w:eastAsia="宋体" w:cs="宋体"/>
                <w:b w:val="0"/>
                <w:i w:val="0"/>
                <w:sz w:val="17"/>
              </w:rPr>
              <w:t>见 8.2 节</w:t>
            </w:r>
          </w:p>
        </w:tc>
      </w:tr>
    </w:tbl>
    <w:p>
      <w:pPr>
        <w:spacing w:after="60" w:before="0" w:line="317" w:lineRule="auto"/>
        <w:ind w:firstLine="420"/>
      </w:pPr>
      <w:r>
        <w:rPr>
          <w:rFonts w:ascii="宋体" w:hAnsi="宋体" w:eastAsia="宋体" w:cs="宋体"/>
          <w:b w:val="0"/>
          <w:i w:val="0"/>
          <w:sz w:val="21"/>
        </w:rPr>
        <w:t>测试设计上的三个特点值得说明。第一，Service 的 validate 方法被显式设计为 public，就是为了让测试可以直接调用它验证每一条规则，而不必绕过界面去构造非法数据——StudentService.validate、ScoreService.validate、AttendanceService.validate 三者都是如此。</w:t>
      </w:r>
    </w:p>
    <w:p>
      <w:pPr>
        <w:spacing w:after="60" w:before="0" w:line="317" w:lineRule="auto"/>
        <w:ind w:firstLine="420"/>
      </w:pPr>
      <w:r>
        <w:rPr>
          <w:rFonts w:ascii="宋体" w:hAnsi="宋体" w:eastAsia="宋体" w:cs="宋体"/>
          <w:b w:val="0"/>
          <w:i w:val="0"/>
          <w:sz w:val="21"/>
        </w:rPr>
        <w:t>第二，BaseTest 提供了 assertBizError(String message, Runnable action) 辅助方法，内部使用 Assertions.assertThrows(BusinessException.class, action::run, message)，使「某个操作应当抛出业务异常」这一断言可以写成一行，并且断言的是异常类型而非提示文案，规则调整文案时测试不会误报失败。</w:t>
      </w:r>
    </w:p>
    <w:p>
      <w:pPr>
        <w:spacing w:after="60" w:before="0" w:line="317" w:lineRule="auto"/>
        <w:ind w:firstLine="420"/>
      </w:pPr>
      <w:r>
        <w:rPr>
          <w:rFonts w:ascii="宋体" w:hAnsi="宋体" w:eastAsia="宋体" w:cs="宋体"/>
          <w:b w:val="0"/>
          <w:i w:val="0"/>
          <w:sz w:val="21"/>
        </w:rPr>
        <w:t>第三，涉及唯一约束与边界值的测试都会自行清理数据。例如 testClassCapacityLimit 在用例末尾调用 studentService.delete 与 teachingService.deleteClazz 删除自己创建的测试班级；testCalcGpa 在开头与结尾各调用一次 clearScores()。这种「自建自清」的写法与 @BeforeEach 的全库重置形成互补，使单个用例也可以被单独执行而不影响其它用例。</w:t>
      </w:r>
    </w:p>
    <w:p>
      <w:pPr>
        <w:pStyle w:val="Heading2"/>
        <w:spacing w:before="160" w:after="80" w:line="300" w:lineRule="auto"/>
      </w:pPr>
      <w:r>
        <w:rPr>
          <w:rFonts w:ascii="黑体" w:hAnsi="黑体" w:eastAsia="黑体" w:cs="黑体"/>
          <w:b/>
          <w:i w:val="0"/>
          <w:color w:val="000000"/>
          <w:sz w:val="28"/>
        </w:rPr>
        <w:t>8.2  集成测试设计</w:t>
      </w:r>
    </w:p>
    <w:p>
      <w:pPr>
        <w:spacing w:after="60" w:before="0" w:line="317" w:lineRule="auto"/>
        <w:ind w:firstLine="420"/>
      </w:pPr>
      <w:r>
        <w:rPr>
          <w:rFonts w:ascii="宋体" w:hAnsi="宋体" w:eastAsia="宋体" w:cs="宋体"/>
          <w:b w:val="0"/>
          <w:i w:val="0"/>
          <w:sz w:val="21"/>
        </w:rPr>
        <w:t>集成测试位于 com.course.sims.FunctionalTest，共 7 个用例，全部标注 @Order 以保证执行顺序（顺序执行便于观察，但用例本身不依赖前一个用例的数据，因为每个用例开始前都会重置数据库）。</w:t>
      </w:r>
    </w:p>
    <w:p>
      <w:pPr>
        <w:spacing w:before="120" w:after="40" w:line="276" w:lineRule="auto"/>
        <w:jc w:val="center"/>
      </w:pPr>
      <w:r>
        <w:rPr>
          <w:rFonts w:ascii="黑体" w:hAnsi="黑体" w:eastAsia="黑体" w:cs="黑体"/>
          <w:b/>
          <w:i w:val="0"/>
          <w:color w:val="000000"/>
          <w:sz w:val="21"/>
        </w:rPr>
        <w:t>表 8-2  FunctionalTest 七个端到端场景</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794"/>
            <w:shd w:val="clear" w:color="auto" w:fill="DCE6F1"/>
          </w:tcPr>
          <w:p>
            <w:pPr>
              <w:spacing w:before="20" w:after="20" w:line="269" w:lineRule="auto"/>
              <w:jc w:val="center"/>
            </w:pPr>
            <w:r/>
            <w:r>
              <w:rPr>
                <w:rFonts w:ascii="黑体" w:hAnsi="黑体" w:eastAsia="黑体" w:cs="黑体"/>
                <w:b/>
                <w:i w:val="0"/>
                <w:sz w:val="17"/>
              </w:rPr>
              <w:t>编号</w:t>
            </w:r>
          </w:p>
        </w:tc>
        <w:tc>
          <w:tcPr>
            <w:tcW w:type="dxa" w:w="1701"/>
            <w:shd w:val="clear" w:color="auto" w:fill="DCE6F1"/>
          </w:tcPr>
          <w:p>
            <w:pPr>
              <w:spacing w:before="20" w:after="20" w:line="269" w:lineRule="auto"/>
              <w:jc w:val="center"/>
            </w:pPr>
            <w:r/>
            <w:r>
              <w:rPr>
                <w:rFonts w:ascii="黑体" w:hAnsi="黑体" w:eastAsia="黑体" w:cs="黑体"/>
                <w:b/>
                <w:i w:val="0"/>
                <w:sz w:val="17"/>
              </w:rPr>
              <w:t>用例方法</w:t>
            </w:r>
          </w:p>
        </w:tc>
        <w:tc>
          <w:tcPr>
            <w:tcW w:type="dxa" w:w="2948"/>
            <w:shd w:val="clear" w:color="auto" w:fill="DCE6F1"/>
          </w:tcPr>
          <w:p>
            <w:pPr>
              <w:spacing w:before="20" w:after="20" w:line="269" w:lineRule="auto"/>
              <w:jc w:val="center"/>
            </w:pPr>
            <w:r/>
            <w:r>
              <w:rPr>
                <w:rFonts w:ascii="黑体" w:hAnsi="黑体" w:eastAsia="黑体" w:cs="黑体"/>
                <w:b/>
                <w:i w:val="0"/>
                <w:sz w:val="17"/>
              </w:rPr>
              <w:t>场景描述</w:t>
            </w:r>
          </w:p>
        </w:tc>
        <w:tc>
          <w:tcPr>
            <w:tcW w:type="dxa" w:w="3515"/>
            <w:shd w:val="clear" w:color="auto" w:fill="DCE6F1"/>
          </w:tcPr>
          <w:p>
            <w:pPr>
              <w:spacing w:before="20" w:after="20" w:line="269" w:lineRule="auto"/>
              <w:jc w:val="center"/>
            </w:pPr>
            <w:r/>
            <w:r>
              <w:rPr>
                <w:rFonts w:ascii="黑体" w:hAnsi="黑体" w:eastAsia="黑体" w:cs="黑体"/>
                <w:b/>
                <w:i w:val="0"/>
                <w:sz w:val="17"/>
              </w:rPr>
              <w:t>关键断言</w:t>
            </w:r>
          </w:p>
        </w:tc>
      </w:tr>
      <w:tr>
        <w:tc>
          <w:tcPr>
            <w:tcW w:type="dxa" w:w="794"/>
          </w:tcPr>
          <w:p>
            <w:pPr>
              <w:spacing w:before="20" w:after="20" w:line="269" w:lineRule="auto"/>
              <w:jc w:val="left"/>
            </w:pPr>
            <w:r/>
            <w:r>
              <w:rPr>
                <w:rFonts w:ascii="宋体" w:hAnsi="宋体" w:eastAsia="宋体" w:cs="宋体"/>
                <w:b w:val="0"/>
                <w:i w:val="0"/>
                <w:sz w:val="17"/>
              </w:rPr>
              <w:t>TC-I-01</w:t>
            </w:r>
          </w:p>
        </w:tc>
        <w:tc>
          <w:tcPr>
            <w:tcW w:type="dxa" w:w="1701"/>
          </w:tcPr>
          <w:p>
            <w:pPr>
              <w:spacing w:before="20" w:after="20" w:line="269" w:lineRule="auto"/>
              <w:jc w:val="left"/>
            </w:pPr>
            <w:r/>
            <w:r>
              <w:rPr>
                <w:rFonts w:ascii="宋体" w:hAnsi="宋体" w:eastAsia="宋体" w:cs="宋体"/>
                <w:b w:val="0"/>
                <w:i w:val="0"/>
                <w:sz w:val="17"/>
              </w:rPr>
              <w:t>testFullBusinessFlow</w:t>
            </w:r>
          </w:p>
        </w:tc>
        <w:tc>
          <w:tcPr>
            <w:tcW w:type="dxa" w:w="2948"/>
          </w:tcPr>
          <w:p>
            <w:pPr>
              <w:spacing w:before="20" w:after="20" w:line="269" w:lineRule="auto"/>
              <w:jc w:val="left"/>
            </w:pPr>
            <w:r/>
            <w:r>
              <w:rPr>
                <w:rFonts w:ascii="宋体" w:hAnsi="宋体" w:eastAsia="宋体" w:cs="宋体"/>
                <w:b w:val="0"/>
                <w:i w:val="0"/>
                <w:sz w:val="17"/>
              </w:rPr>
              <w:t>业务流程闭环：建专业 → 建班级 → 新生入学 5 人（学号自动生成）→ 建课程 → 批量录入整班成绩 → 登记考勤 → 统计 → 导出</w:t>
            </w:r>
          </w:p>
        </w:tc>
        <w:tc>
          <w:tcPr>
            <w:tcW w:type="dxa" w:w="3515"/>
          </w:tcPr>
          <w:p>
            <w:pPr>
              <w:spacing w:before="20" w:after="20" w:line="269" w:lineRule="auto"/>
              <w:jc w:val="left"/>
            </w:pPr>
            <w:r/>
            <w:r>
              <w:rPr>
                <w:rFonts w:ascii="宋体" w:hAnsi="宋体" w:eastAsia="宋体" w:cs="宋体"/>
                <w:b w:val="0"/>
                <w:i w:val="0"/>
                <w:sz w:val="17"/>
              </w:rPr>
              <w:t>每一步的主键回写 &gt; 0；班级人数为 5；批量录入返回 5 条；每条成绩的总评非空且与 calcTotal 一致</w:t>
            </w:r>
          </w:p>
        </w:tc>
      </w:tr>
      <w:tr>
        <w:tc>
          <w:tcPr>
            <w:tcW w:type="dxa" w:w="794"/>
          </w:tcPr>
          <w:p>
            <w:pPr>
              <w:spacing w:before="20" w:after="20" w:line="269" w:lineRule="auto"/>
              <w:jc w:val="left"/>
            </w:pPr>
            <w:r/>
            <w:r>
              <w:rPr>
                <w:rFonts w:ascii="宋体" w:hAnsi="宋体" w:eastAsia="宋体" w:cs="宋体"/>
                <w:b w:val="0"/>
                <w:i w:val="0"/>
                <w:sz w:val="17"/>
              </w:rPr>
              <w:t>TC-I-02</w:t>
            </w:r>
          </w:p>
        </w:tc>
        <w:tc>
          <w:tcPr>
            <w:tcW w:type="dxa" w:w="1701"/>
          </w:tcPr>
          <w:p>
            <w:pPr>
              <w:spacing w:before="20" w:after="20" w:line="269" w:lineRule="auto"/>
              <w:jc w:val="left"/>
            </w:pPr>
            <w:r/>
            <w:r>
              <w:rPr>
                <w:rFonts w:ascii="宋体" w:hAnsi="宋体" w:eastAsia="宋体" w:cs="宋体"/>
                <w:b w:val="0"/>
                <w:i w:val="0"/>
                <w:sz w:val="17"/>
              </w:rPr>
              <w:t>testPermissionMatrix</w:t>
            </w:r>
          </w:p>
        </w:tc>
        <w:tc>
          <w:tcPr>
            <w:tcW w:type="dxa" w:w="2948"/>
          </w:tcPr>
          <w:p>
            <w:pPr>
              <w:spacing w:before="20" w:after="20" w:line="269" w:lineRule="auto"/>
              <w:jc w:val="left"/>
            </w:pPr>
            <w:r/>
            <w:r>
              <w:rPr>
                <w:rFonts w:ascii="宋体" w:hAnsi="宋体" w:eastAsia="宋体" w:cs="宋体"/>
                <w:b w:val="0"/>
                <w:i w:val="0"/>
                <w:sz w:val="17"/>
              </w:rPr>
              <w:t>权限矩阵：四种角色可见模块数与可执行操作符合设计</w:t>
            </w:r>
          </w:p>
        </w:tc>
        <w:tc>
          <w:tcPr>
            <w:tcW w:type="dxa" w:w="3515"/>
          </w:tcPr>
          <w:p>
            <w:pPr>
              <w:spacing w:before="20" w:after="20" w:line="269" w:lineRule="auto"/>
              <w:jc w:val="left"/>
            </w:pPr>
            <w:r/>
            <w:r>
              <w:rPr>
                <w:rFonts w:ascii="宋体" w:hAnsi="宋体" w:eastAsia="宋体" w:cs="宋体"/>
                <w:b w:val="0"/>
                <w:i w:val="0"/>
                <w:sz w:val="17"/>
              </w:rPr>
              <w:t>管理员可见 10 个模块且 canMaintain 为真；教师 7 个（无 clazz/user/system）；辅导员 8 个（含 clazz，无 user）；学生不超过 3 个且 canMaintain 为假、Session.getRelatedSno() 为 2024001；学生调用 findUsers 与 resetDemoData 均被拒</w:t>
            </w:r>
          </w:p>
        </w:tc>
      </w:tr>
      <w:tr>
        <w:tc>
          <w:tcPr>
            <w:tcW w:type="dxa" w:w="794"/>
          </w:tcPr>
          <w:p>
            <w:pPr>
              <w:spacing w:before="20" w:after="20" w:line="269" w:lineRule="auto"/>
              <w:jc w:val="left"/>
            </w:pPr>
            <w:r/>
            <w:r>
              <w:rPr>
                <w:rFonts w:ascii="宋体" w:hAnsi="宋体" w:eastAsia="宋体" w:cs="宋体"/>
                <w:b w:val="0"/>
                <w:i w:val="0"/>
                <w:sz w:val="17"/>
              </w:rPr>
              <w:t>TC-I-03</w:t>
            </w:r>
          </w:p>
        </w:tc>
        <w:tc>
          <w:tcPr>
            <w:tcW w:type="dxa" w:w="1701"/>
          </w:tcPr>
          <w:p>
            <w:pPr>
              <w:spacing w:before="20" w:after="20" w:line="269" w:lineRule="auto"/>
              <w:jc w:val="left"/>
            </w:pPr>
            <w:r/>
            <w:r>
              <w:rPr>
                <w:rFonts w:ascii="宋体" w:hAnsi="宋体" w:eastAsia="宋体" w:cs="宋体"/>
                <w:b w:val="0"/>
                <w:i w:val="0"/>
                <w:sz w:val="17"/>
              </w:rPr>
              <w:t>testModuleRegistry</w:t>
            </w:r>
          </w:p>
        </w:tc>
        <w:tc>
          <w:tcPr>
            <w:tcW w:type="dxa" w:w="2948"/>
          </w:tcPr>
          <w:p>
            <w:pPr>
              <w:spacing w:before="20" w:after="20" w:line="269" w:lineRule="auto"/>
              <w:jc w:val="left"/>
            </w:pPr>
            <w:r/>
            <w:r>
              <w:rPr>
                <w:rFonts w:ascii="宋体" w:hAnsi="宋体" w:eastAsia="宋体" w:cs="宋体"/>
                <w:b w:val="0"/>
                <w:i w:val="0"/>
                <w:sz w:val="17"/>
              </w:rPr>
              <w:t>界面装配：10 个模块类定义完整且面板类可被反射加载</w:t>
            </w:r>
          </w:p>
        </w:tc>
        <w:tc>
          <w:tcPr>
            <w:tcW w:type="dxa" w:w="3515"/>
          </w:tcPr>
          <w:p>
            <w:pPr>
              <w:spacing w:before="20" w:after="20" w:line="269" w:lineRule="auto"/>
              <w:jc w:val="left"/>
            </w:pPr>
            <w:r/>
            <w:r>
              <w:rPr>
                <w:rFonts w:ascii="宋体" w:hAnsi="宋体" w:eastAsia="宋体" w:cs="宋体"/>
                <w:b w:val="0"/>
                <w:i w:val="0"/>
                <w:sz w:val="17"/>
              </w:rPr>
              <w:t>MODULES 长度为 10；模块 Key 顺序为 dashboard/student/clazz/course/scoreEntry/scoreQuery/attendance/stats/user/system；每个面板类都是 JPanel 子类、位于 ui.panel 包、且具有无参构造方法（反射装配的前提）；MD5 密文长度为 32</w:t>
            </w:r>
          </w:p>
        </w:tc>
      </w:tr>
      <w:tr>
        <w:tc>
          <w:tcPr>
            <w:tcW w:type="dxa" w:w="794"/>
          </w:tcPr>
          <w:p>
            <w:pPr>
              <w:spacing w:before="20" w:after="20" w:line="269" w:lineRule="auto"/>
              <w:jc w:val="left"/>
            </w:pPr>
            <w:r/>
            <w:r>
              <w:rPr>
                <w:rFonts w:ascii="宋体" w:hAnsi="宋体" w:eastAsia="宋体" w:cs="宋体"/>
                <w:b w:val="0"/>
                <w:i w:val="0"/>
                <w:sz w:val="17"/>
              </w:rPr>
              <w:t>TC-I-04</w:t>
            </w:r>
          </w:p>
        </w:tc>
        <w:tc>
          <w:tcPr>
            <w:tcW w:type="dxa" w:w="1701"/>
          </w:tcPr>
          <w:p>
            <w:pPr>
              <w:spacing w:before="20" w:after="20" w:line="269" w:lineRule="auto"/>
              <w:jc w:val="left"/>
            </w:pPr>
            <w:r/>
            <w:r>
              <w:rPr>
                <w:rFonts w:ascii="宋体" w:hAnsi="宋体" w:eastAsia="宋体" w:cs="宋体"/>
                <w:b w:val="0"/>
                <w:i w:val="0"/>
                <w:sz w:val="17"/>
              </w:rPr>
              <w:t>testDataConsistency</w:t>
            </w:r>
          </w:p>
        </w:tc>
        <w:tc>
          <w:tcPr>
            <w:tcW w:type="dxa" w:w="2948"/>
          </w:tcPr>
          <w:p>
            <w:pPr>
              <w:spacing w:before="20" w:after="20" w:line="269" w:lineRule="auto"/>
              <w:jc w:val="left"/>
            </w:pPr>
            <w:r/>
            <w:r>
              <w:rPr>
                <w:rFonts w:ascii="宋体" w:hAnsi="宋体" w:eastAsia="宋体" w:cs="宋体"/>
                <w:b w:val="0"/>
                <w:i w:val="0"/>
                <w:sz w:val="17"/>
              </w:rPr>
              <w:t>数据一致性：外键完整、唯一约束生效、统计口径自洽</w:t>
            </w:r>
          </w:p>
        </w:tc>
        <w:tc>
          <w:tcPr>
            <w:tcW w:type="dxa" w:w="3515"/>
          </w:tcPr>
          <w:p>
            <w:pPr>
              <w:spacing w:before="20" w:after="20" w:line="269" w:lineRule="auto"/>
              <w:jc w:val="left"/>
            </w:pPr>
            <w:r/>
            <w:r>
              <w:rPr>
                <w:rFonts w:ascii="宋体" w:hAnsi="宋体" w:eastAsia="宋体" w:cs="宋体"/>
                <w:b w:val="0"/>
                <w:i w:val="0"/>
                <w:sz w:val="17"/>
              </w:rPr>
              <w:t>无孤立的学生/班级/成绩关联；学号去重后仍为 40；学生-课程组合无重复（75 条）；看板学生总数与明细一致；看板成绩记录数与 findList 一致；不及格名单条数等于「不及格」筛选结果的 total；及格线参数为 60 且不存在「≥60 又 &lt;60」的矛盾记录</w:t>
            </w:r>
          </w:p>
        </w:tc>
      </w:tr>
      <w:tr>
        <w:tc>
          <w:tcPr>
            <w:tcW w:type="dxa" w:w="794"/>
          </w:tcPr>
          <w:p>
            <w:pPr>
              <w:spacing w:before="20" w:after="20" w:line="269" w:lineRule="auto"/>
              <w:jc w:val="left"/>
            </w:pPr>
            <w:r/>
            <w:r>
              <w:rPr>
                <w:rFonts w:ascii="宋体" w:hAnsi="宋体" w:eastAsia="宋体" w:cs="宋体"/>
                <w:b w:val="0"/>
                <w:i w:val="0"/>
                <w:sz w:val="17"/>
              </w:rPr>
              <w:t>TC-I-05</w:t>
            </w:r>
          </w:p>
        </w:tc>
        <w:tc>
          <w:tcPr>
            <w:tcW w:type="dxa" w:w="1701"/>
          </w:tcPr>
          <w:p>
            <w:pPr>
              <w:spacing w:before="20" w:after="20" w:line="269" w:lineRule="auto"/>
              <w:jc w:val="left"/>
            </w:pPr>
            <w:r/>
            <w:r>
              <w:rPr>
                <w:rFonts w:ascii="宋体" w:hAnsi="宋体" w:eastAsia="宋体" w:cs="宋体"/>
                <w:b w:val="0"/>
                <w:i w:val="0"/>
                <w:sz w:val="17"/>
              </w:rPr>
              <w:t>testExceptionScenarios</w:t>
            </w:r>
          </w:p>
        </w:tc>
        <w:tc>
          <w:tcPr>
            <w:tcW w:type="dxa" w:w="2948"/>
          </w:tcPr>
          <w:p>
            <w:pPr>
              <w:spacing w:before="20" w:after="20" w:line="269" w:lineRule="auto"/>
              <w:jc w:val="left"/>
            </w:pPr>
            <w:r/>
            <w:r>
              <w:rPr>
                <w:rFonts w:ascii="宋体" w:hAnsi="宋体" w:eastAsia="宋体" w:cs="宋体"/>
                <w:b w:val="0"/>
                <w:i w:val="0"/>
                <w:sz w:val="17"/>
              </w:rPr>
              <w:t>异常场景串联验证</w:t>
            </w:r>
          </w:p>
        </w:tc>
        <w:tc>
          <w:tcPr>
            <w:tcW w:type="dxa" w:w="3515"/>
          </w:tcPr>
          <w:p>
            <w:pPr>
              <w:spacing w:before="20" w:after="20" w:line="269" w:lineRule="auto"/>
              <w:jc w:val="left"/>
            </w:pPr>
            <w:r/>
            <w:r>
              <w:rPr>
                <w:rFonts w:ascii="宋体" w:hAnsi="宋体" w:eastAsia="宋体" w:cs="宋体"/>
                <w:b w:val="0"/>
                <w:i w:val="0"/>
                <w:sz w:val="17"/>
              </w:rPr>
              <w:t>重复学号、重复录入成绩、重复登记考勤、删除有学生的班级、删除有成绩的课程、删除有班级的专业、查询不存在的学生、及格线参数越界——八种非法操作全部抛出 BusinessException</w:t>
            </w:r>
          </w:p>
        </w:tc>
      </w:tr>
      <w:tr>
        <w:tc>
          <w:tcPr>
            <w:tcW w:type="dxa" w:w="794"/>
          </w:tcPr>
          <w:p>
            <w:pPr>
              <w:spacing w:before="20" w:after="20" w:line="269" w:lineRule="auto"/>
              <w:jc w:val="left"/>
            </w:pPr>
            <w:r/>
            <w:r>
              <w:rPr>
                <w:rFonts w:ascii="宋体" w:hAnsi="宋体" w:eastAsia="宋体" w:cs="宋体"/>
                <w:b w:val="0"/>
                <w:i w:val="0"/>
                <w:sz w:val="17"/>
              </w:rPr>
              <w:t>TC-I-06</w:t>
            </w:r>
          </w:p>
        </w:tc>
        <w:tc>
          <w:tcPr>
            <w:tcW w:type="dxa" w:w="1701"/>
          </w:tcPr>
          <w:p>
            <w:pPr>
              <w:spacing w:before="20" w:after="20" w:line="269" w:lineRule="auto"/>
              <w:jc w:val="left"/>
            </w:pPr>
            <w:r/>
            <w:r>
              <w:rPr>
                <w:rFonts w:ascii="宋体" w:hAnsi="宋体" w:eastAsia="宋体" w:cs="宋体"/>
                <w:b w:val="0"/>
                <w:i w:val="0"/>
                <w:sz w:val="17"/>
              </w:rPr>
              <w:t>testPerformance</w:t>
            </w:r>
          </w:p>
        </w:tc>
        <w:tc>
          <w:tcPr>
            <w:tcW w:type="dxa" w:w="2948"/>
          </w:tcPr>
          <w:p>
            <w:pPr>
              <w:spacing w:before="20" w:after="20" w:line="269" w:lineRule="auto"/>
              <w:jc w:val="left"/>
            </w:pPr>
            <w:r/>
            <w:r>
              <w:rPr>
                <w:rFonts w:ascii="宋体" w:hAnsi="宋体" w:eastAsia="宋体" w:cs="宋体"/>
                <w:b w:val="0"/>
                <w:i w:val="0"/>
                <w:sz w:val="17"/>
              </w:rPr>
              <w:t>性能验证：千级数据下列表查询、统计与导出响应时间达标</w:t>
            </w:r>
          </w:p>
        </w:tc>
        <w:tc>
          <w:tcPr>
            <w:tcW w:type="dxa" w:w="3515"/>
          </w:tcPr>
          <w:p>
            <w:pPr>
              <w:spacing w:before="20" w:after="20" w:line="269" w:lineRule="auto"/>
              <w:jc w:val="left"/>
            </w:pPr>
            <w:r/>
            <w:r>
              <w:rPr>
                <w:rFonts w:ascii="宋体" w:hAnsi="宋体" w:eastAsia="宋体" w:cs="宋体"/>
                <w:b w:val="0"/>
                <w:i w:val="0"/>
                <w:sz w:val="17"/>
              </w:rPr>
              <w:t>为 40 名学生 × 10 门课程补齐成绩记录（共约 400 条），批量插入 &lt; 5000ms；分页查询 &lt; 1000ms 且总数等于 75 + 新增条数；看板统计 &lt; 2000ms 且平均分 &gt; 0；学生排名返回 20 条、课程统计覆盖 10 门课程，均在 2000ms 内完成</w:t>
            </w:r>
          </w:p>
        </w:tc>
      </w:tr>
      <w:tr>
        <w:tc>
          <w:tcPr>
            <w:tcW w:type="dxa" w:w="794"/>
          </w:tcPr>
          <w:p>
            <w:pPr>
              <w:spacing w:before="20" w:after="20" w:line="269" w:lineRule="auto"/>
              <w:jc w:val="left"/>
            </w:pPr>
            <w:r/>
            <w:r>
              <w:rPr>
                <w:rFonts w:ascii="宋体" w:hAnsi="宋体" w:eastAsia="宋体" w:cs="宋体"/>
                <w:b w:val="0"/>
                <w:i w:val="0"/>
                <w:sz w:val="17"/>
              </w:rPr>
              <w:t>TC-I-07</w:t>
            </w:r>
          </w:p>
        </w:tc>
        <w:tc>
          <w:tcPr>
            <w:tcW w:type="dxa" w:w="1701"/>
          </w:tcPr>
          <w:p>
            <w:pPr>
              <w:spacing w:before="20" w:after="20" w:line="269" w:lineRule="auto"/>
              <w:jc w:val="left"/>
            </w:pPr>
            <w:r/>
            <w:r>
              <w:rPr>
                <w:rFonts w:ascii="宋体" w:hAnsi="宋体" w:eastAsia="宋体" w:cs="宋体"/>
                <w:b w:val="0"/>
                <w:i w:val="0"/>
                <w:sz w:val="17"/>
              </w:rPr>
              <w:t>testExportContent</w:t>
            </w:r>
          </w:p>
        </w:tc>
        <w:tc>
          <w:tcPr>
            <w:tcW w:type="dxa" w:w="2948"/>
          </w:tcPr>
          <w:p>
            <w:pPr>
              <w:spacing w:before="20" w:after="20" w:line="269" w:lineRule="auto"/>
              <w:jc w:val="left"/>
            </w:pPr>
            <w:r/>
            <w:r>
              <w:rPr>
                <w:rFonts w:ascii="宋体" w:hAnsi="宋体" w:eastAsia="宋体" w:cs="宋体"/>
                <w:b w:val="0"/>
                <w:i w:val="0"/>
                <w:sz w:val="17"/>
              </w:rPr>
              <w:t>导出内容抽查：Excel 内容与界面筛选条件一致</w:t>
            </w:r>
          </w:p>
        </w:tc>
        <w:tc>
          <w:tcPr>
            <w:tcW w:type="dxa" w:w="3515"/>
          </w:tcPr>
          <w:p>
            <w:pPr>
              <w:spacing w:before="20" w:after="20" w:line="269" w:lineRule="auto"/>
              <w:jc w:val="left"/>
            </w:pPr>
            <w:r/>
            <w:r>
              <w:rPr>
                <w:rFonts w:ascii="宋体" w:hAnsi="宋体" w:eastAsia="宋体" w:cs="宋体"/>
                <w:b w:val="0"/>
                <w:i w:val="0"/>
                <w:sz w:val="17"/>
              </w:rPr>
              <w:t>导出「软件技术2024级1班」（RJ2024-1）名册应为 10 人；用 ExcelUtil.read 读回后行数为 10；首行学号为 2024001；每一行的班级列都等于筛选的班级名称</w:t>
            </w:r>
          </w:p>
        </w:tc>
      </w:tr>
    </w:tbl>
    <w:p>
      <w:pPr>
        <w:spacing w:after="60" w:before="0" w:line="317" w:lineRule="auto"/>
        <w:ind w:firstLine="420"/>
      </w:pPr>
      <w:r>
        <w:rPr>
          <w:rFonts w:ascii="宋体" w:hAnsi="宋体" w:eastAsia="宋体" w:cs="宋体"/>
          <w:b w:val="0"/>
          <w:i w:val="0"/>
          <w:sz w:val="21"/>
        </w:rPr>
        <w:t>这七个用例覆盖了详细设计中最容易出问题的三类衔接点：一是「反射装配」，即面板类必须有无参构造并位于约定包下，TC-I-03 把这一隐含约定显式化为断言；二是「统计口径自洽」，即不同接口对同一数据给出的条数与数值必须一致，TC-I-04 用多条交叉断言锁定；三是「算法双实现一致」，TC-I-01 与 ScoreServiceTest.TC-D-04 从不同角度验证了 Java 侧与数据库侧的总评结果相同。</w:t>
      </w:r>
    </w:p>
    <w:p>
      <w:pPr>
        <w:pStyle w:val="Heading2"/>
        <w:spacing w:before="160" w:after="80" w:line="300" w:lineRule="auto"/>
      </w:pPr>
      <w:r>
        <w:rPr>
          <w:rFonts w:ascii="黑体" w:hAnsi="黑体" w:eastAsia="黑体" w:cs="黑体"/>
          <w:b/>
          <w:i w:val="0"/>
          <w:color w:val="000000"/>
          <w:sz w:val="28"/>
        </w:rPr>
        <w:t>8.3  测试环境</w:t>
      </w:r>
    </w:p>
    <w:p>
      <w:pPr>
        <w:spacing w:after="60" w:before="0" w:line="317" w:lineRule="auto"/>
        <w:ind w:firstLine="420"/>
      </w:pPr>
      <w:r>
        <w:rPr>
          <w:rFonts w:ascii="宋体" w:hAnsi="宋体" w:eastAsia="宋体" w:cs="宋体"/>
          <w:b w:val="0"/>
          <w:i w:val="0"/>
          <w:sz w:val="21"/>
        </w:rPr>
        <w:t>测试环境的设计目标是「不触碰真实运行的数据库文件」与「用例之间零顺序依赖」。为此 BaseTest 采用了内存数据库 + 逐用例重置的组合方案。</w:t>
      </w:r>
    </w:p>
    <w:p>
      <w:pPr>
        <w:spacing w:before="120" w:after="40" w:line="276" w:lineRule="auto"/>
        <w:jc w:val="center"/>
      </w:pPr>
      <w:r>
        <w:rPr>
          <w:rFonts w:ascii="黑体" w:hAnsi="黑体" w:eastAsia="黑体" w:cs="黑体"/>
          <w:b/>
          <w:i w:val="0"/>
          <w:color w:val="000000"/>
          <w:sz w:val="21"/>
        </w:rPr>
        <w:t>表 8-3  测试环境配置</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587"/>
            <w:shd w:val="clear" w:color="auto" w:fill="DCE6F1"/>
          </w:tcPr>
          <w:p>
            <w:pPr>
              <w:spacing w:before="20" w:after="20" w:line="269" w:lineRule="auto"/>
              <w:jc w:val="center"/>
            </w:pPr>
            <w:r/>
            <w:r>
              <w:rPr>
                <w:rFonts w:ascii="黑体" w:hAnsi="黑体" w:eastAsia="黑体" w:cs="黑体"/>
                <w:b/>
                <w:i w:val="0"/>
                <w:sz w:val="21"/>
              </w:rPr>
              <w:t>配置项</w:t>
            </w:r>
          </w:p>
        </w:tc>
        <w:tc>
          <w:tcPr>
            <w:tcW w:type="dxa" w:w="3628"/>
            <w:shd w:val="clear" w:color="auto" w:fill="DCE6F1"/>
          </w:tcPr>
          <w:p>
            <w:pPr>
              <w:spacing w:before="20" w:after="20" w:line="269" w:lineRule="auto"/>
              <w:jc w:val="center"/>
            </w:pPr>
            <w:r/>
            <w:r>
              <w:rPr>
                <w:rFonts w:ascii="黑体" w:hAnsi="黑体" w:eastAsia="黑体" w:cs="黑体"/>
                <w:b/>
                <w:i w:val="0"/>
                <w:sz w:val="21"/>
              </w:rPr>
              <w:t>取值</w:t>
            </w:r>
          </w:p>
        </w:tc>
        <w:tc>
          <w:tcPr>
            <w:tcW w:type="dxa" w:w="3742"/>
            <w:shd w:val="clear" w:color="auto" w:fill="DCE6F1"/>
          </w:tcPr>
          <w:p>
            <w:pPr>
              <w:spacing w:before="20" w:after="20" w:line="269" w:lineRule="auto"/>
              <w:jc w:val="center"/>
            </w:pPr>
            <w:r/>
            <w:r>
              <w:rPr>
                <w:rFonts w:ascii="黑体" w:hAnsi="黑体" w:eastAsia="黑体" w:cs="黑体"/>
                <w:b/>
                <w:i w:val="0"/>
                <w:sz w:val="21"/>
              </w:rPr>
              <w:t>作用</w:t>
            </w:r>
          </w:p>
        </w:tc>
      </w:tr>
      <w:tr>
        <w:tc>
          <w:tcPr>
            <w:tcW w:type="dxa" w:w="1587"/>
          </w:tcPr>
          <w:p>
            <w:pPr>
              <w:spacing w:before="20" w:after="20" w:line="269" w:lineRule="auto"/>
              <w:jc w:val="left"/>
            </w:pPr>
            <w:r/>
            <w:r>
              <w:rPr>
                <w:rFonts w:ascii="宋体" w:hAnsi="宋体" w:eastAsia="宋体" w:cs="宋体"/>
                <w:b w:val="0"/>
                <w:i w:val="0"/>
                <w:sz w:val="21"/>
              </w:rPr>
              <w:t>数据库路径</w:t>
            </w:r>
          </w:p>
        </w:tc>
        <w:tc>
          <w:tcPr>
            <w:tcW w:type="dxa" w:w="3628"/>
          </w:tcPr>
          <w:p>
            <w:pPr>
              <w:spacing w:before="20" w:after="20" w:line="269" w:lineRule="auto"/>
              <w:jc w:val="left"/>
            </w:pPr>
            <w:r/>
            <w:r>
              <w:rPr>
                <w:rFonts w:ascii="宋体" w:hAnsi="宋体" w:eastAsia="宋体" w:cs="宋体"/>
                <w:b w:val="0"/>
                <w:i w:val="0"/>
                <w:sz w:val="21"/>
              </w:rPr>
              <w:t>System.setProperty("sims.db.path", "jdbc:h2:mem:sims_test")</w:t>
            </w:r>
          </w:p>
        </w:tc>
        <w:tc>
          <w:tcPr>
            <w:tcW w:type="dxa" w:w="3742"/>
          </w:tcPr>
          <w:p>
            <w:pPr>
              <w:spacing w:before="20" w:after="20" w:line="269" w:lineRule="auto"/>
              <w:jc w:val="left"/>
            </w:pPr>
            <w:r/>
            <w:r>
              <w:rPr>
                <w:rFonts w:ascii="宋体" w:hAnsi="宋体" w:eastAsia="宋体" w:cs="宋体"/>
                <w:b w:val="0"/>
                <w:i w:val="0"/>
                <w:sz w:val="21"/>
              </w:rPr>
              <w:t>在 BaseTest 的静态代码块中设置，把全部测试指向内存库，测试过程完全不触碰工程目录下的 db/sims.mv.db</w:t>
            </w:r>
          </w:p>
        </w:tc>
      </w:tr>
      <w:tr>
        <w:tc>
          <w:tcPr>
            <w:tcW w:type="dxa" w:w="1587"/>
          </w:tcPr>
          <w:p>
            <w:pPr>
              <w:spacing w:before="20" w:after="20" w:line="269" w:lineRule="auto"/>
              <w:jc w:val="left"/>
            </w:pPr>
            <w:r/>
            <w:r>
              <w:rPr>
                <w:rFonts w:ascii="宋体" w:hAnsi="宋体" w:eastAsia="宋体" w:cs="宋体"/>
                <w:b w:val="0"/>
                <w:i w:val="0"/>
                <w:sz w:val="21"/>
              </w:rPr>
              <w:t>JDBC URL 补全</w:t>
            </w:r>
          </w:p>
        </w:tc>
        <w:tc>
          <w:tcPr>
            <w:tcW w:type="dxa" w:w="3628"/>
          </w:tcPr>
          <w:p>
            <w:pPr>
              <w:spacing w:before="20" w:after="20" w:line="269" w:lineRule="auto"/>
              <w:jc w:val="left"/>
            </w:pPr>
            <w:r/>
            <w:r>
              <w:rPr>
                <w:rFonts w:ascii="宋体" w:hAnsi="宋体" w:eastAsia="宋体" w:cs="宋体"/>
                <w:b w:val="0"/>
                <w:i w:val="0"/>
                <w:sz w:val="21"/>
              </w:rPr>
              <w:t>Db.buildUrl 检测到 :mem: 且 URL 中不含 DB_CLOSE_DELAY 时自动追加 ;DB_CLOSE_DELAY=-1</w:t>
            </w:r>
          </w:p>
        </w:tc>
        <w:tc>
          <w:tcPr>
            <w:tcW w:type="dxa" w:w="3742"/>
          </w:tcPr>
          <w:p>
            <w:pPr>
              <w:spacing w:before="20" w:after="20" w:line="269" w:lineRule="auto"/>
              <w:jc w:val="left"/>
            </w:pPr>
            <w:r/>
            <w:r>
              <w:rPr>
                <w:rFonts w:ascii="宋体" w:hAnsi="宋体" w:eastAsia="宋体" w:cs="宋体"/>
                <w:b w:val="0"/>
                <w:i w:val="0"/>
                <w:sz w:val="21"/>
              </w:rPr>
              <w:t>关键设置：否则内存数据库会在第一个连接关闭时被销毁，后续连接将看不到任何表，表现为「表不存在」的大量失败</w:t>
            </w:r>
          </w:p>
        </w:tc>
      </w:tr>
      <w:tr>
        <w:tc>
          <w:tcPr>
            <w:tcW w:type="dxa" w:w="1587"/>
          </w:tcPr>
          <w:p>
            <w:pPr>
              <w:spacing w:before="20" w:after="20" w:line="269" w:lineRule="auto"/>
              <w:jc w:val="left"/>
            </w:pPr>
            <w:r/>
            <w:r>
              <w:rPr>
                <w:rFonts w:ascii="宋体" w:hAnsi="宋体" w:eastAsia="宋体" w:cs="宋体"/>
                <w:b w:val="0"/>
                <w:i w:val="0"/>
                <w:sz w:val="21"/>
              </w:rPr>
              <w:t>初始化时机</w:t>
            </w:r>
          </w:p>
        </w:tc>
        <w:tc>
          <w:tcPr>
            <w:tcW w:type="dxa" w:w="3628"/>
          </w:tcPr>
          <w:p>
            <w:pPr>
              <w:spacing w:before="20" w:after="20" w:line="269" w:lineRule="auto"/>
              <w:jc w:val="left"/>
            </w:pPr>
            <w:r/>
            <w:r>
              <w:rPr>
                <w:rFonts w:ascii="宋体" w:hAnsi="宋体" w:eastAsia="宋体" w:cs="宋体"/>
                <w:b w:val="0"/>
                <w:i w:val="0"/>
                <w:sz w:val="21"/>
              </w:rPr>
              <w:t>BaseTest 静态代码块中调用 DatabaseInitializer.init()</w:t>
            </w:r>
          </w:p>
        </w:tc>
        <w:tc>
          <w:tcPr>
            <w:tcW w:type="dxa" w:w="3742"/>
          </w:tcPr>
          <w:p>
            <w:pPr>
              <w:spacing w:before="20" w:after="20" w:line="269" w:lineRule="auto"/>
              <w:jc w:val="left"/>
            </w:pPr>
            <w:r/>
            <w:r>
              <w:rPr>
                <w:rFonts w:ascii="宋体" w:hAnsi="宋体" w:eastAsia="宋体" w:cs="宋体"/>
                <w:b w:val="0"/>
                <w:i w:val="0"/>
                <w:sz w:val="21"/>
              </w:rPr>
              <w:t>整个测试 JVM 只执行一次建表与演示数据灌入</w:t>
            </w:r>
          </w:p>
        </w:tc>
      </w:tr>
      <w:tr>
        <w:tc>
          <w:tcPr>
            <w:tcW w:type="dxa" w:w="1587"/>
          </w:tcPr>
          <w:p>
            <w:pPr>
              <w:spacing w:before="20" w:after="20" w:line="269" w:lineRule="auto"/>
              <w:jc w:val="left"/>
            </w:pPr>
            <w:r/>
            <w:r>
              <w:rPr>
                <w:rFonts w:ascii="宋体" w:hAnsi="宋体" w:eastAsia="宋体" w:cs="宋体"/>
                <w:b w:val="0"/>
                <w:i w:val="0"/>
                <w:sz w:val="21"/>
              </w:rPr>
              <w:t>用例前置</w:t>
            </w:r>
          </w:p>
        </w:tc>
        <w:tc>
          <w:tcPr>
            <w:tcW w:type="dxa" w:w="3628"/>
          </w:tcPr>
          <w:p>
            <w:pPr>
              <w:spacing w:before="20" w:after="20" w:line="269" w:lineRule="auto"/>
              <w:jc w:val="left"/>
            </w:pPr>
            <w:r/>
            <w:r>
              <w:rPr>
                <w:rFonts w:ascii="宋体" w:hAnsi="宋体" w:eastAsia="宋体" w:cs="宋体"/>
                <w:b w:val="0"/>
                <w:i w:val="0"/>
                <w:sz w:val="21"/>
              </w:rPr>
              <w:t>@BeforeEach void resetDatabase() → resetDataOnly()</w:t>
            </w:r>
          </w:p>
        </w:tc>
        <w:tc>
          <w:tcPr>
            <w:tcW w:type="dxa" w:w="3742"/>
          </w:tcPr>
          <w:p>
            <w:pPr>
              <w:spacing w:before="20" w:after="20" w:line="269" w:lineRule="auto"/>
              <w:jc w:val="left"/>
            </w:pPr>
            <w:r/>
            <w:r>
              <w:rPr>
                <w:rFonts w:ascii="宋体" w:hAnsi="宋体" w:eastAsia="宋体" w:cs="宋体"/>
                <w:b w:val="0"/>
                <w:i w:val="0"/>
                <w:sz w:val="21"/>
              </w:rPr>
              <w:t>每个测试方法执行前把数据库恢复为初始演示数据</w:t>
            </w:r>
          </w:p>
        </w:tc>
      </w:tr>
      <w:tr>
        <w:tc>
          <w:tcPr>
            <w:tcW w:type="dxa" w:w="1587"/>
          </w:tcPr>
          <w:p>
            <w:pPr>
              <w:spacing w:before="20" w:after="20" w:line="269" w:lineRule="auto"/>
              <w:jc w:val="left"/>
            </w:pPr>
            <w:r/>
            <w:r>
              <w:rPr>
                <w:rFonts w:ascii="宋体" w:hAnsi="宋体" w:eastAsia="宋体" w:cs="宋体"/>
                <w:b w:val="0"/>
                <w:i w:val="0"/>
                <w:sz w:val="21"/>
              </w:rPr>
              <w:t>重置步骤</w:t>
            </w:r>
          </w:p>
        </w:tc>
        <w:tc>
          <w:tcPr>
            <w:tcW w:type="dxa" w:w="3628"/>
          </w:tcPr>
          <w:p>
            <w:pPr>
              <w:spacing w:before="20" w:after="20" w:line="269" w:lineRule="auto"/>
              <w:jc w:val="left"/>
            </w:pPr>
            <w:r/>
            <w:r>
              <w:rPr>
                <w:rFonts w:ascii="宋体" w:hAnsi="宋体" w:eastAsia="宋体" w:cs="宋体"/>
                <w:b w:val="0"/>
                <w:i w:val="0"/>
                <w:sz w:val="21"/>
              </w:rPr>
              <w:t>SET REFERENTIAL_INTEGRITY FALSE → 逐表 TRUNCATE TABLE ... RESTART IDENTITY → SET REFERENTIAL_INTEGRITY TRUE → 重新执行 schema.sql 与 data.sql → generateAttendance()</w:t>
            </w:r>
          </w:p>
        </w:tc>
        <w:tc>
          <w:tcPr>
            <w:tcW w:type="dxa" w:w="3742"/>
          </w:tcPr>
          <w:p>
            <w:pPr>
              <w:spacing w:before="20" w:after="20" w:line="269" w:lineRule="auto"/>
              <w:jc w:val="left"/>
            </w:pPr>
            <w:r/>
            <w:r>
              <w:rPr>
                <w:rFonts w:ascii="宋体" w:hAnsi="宋体" w:eastAsia="宋体" w:cs="宋体"/>
                <w:b w:val="0"/>
                <w:i w:val="0"/>
                <w:sz w:val="21"/>
              </w:rPr>
              <w:t>先关闭参照完整性以便按任意顺序清空；RESTART IDENTITY 使自增序列归零；重跑脚本后重新生成考勤数据</w:t>
            </w:r>
          </w:p>
        </w:tc>
      </w:tr>
      <w:tr>
        <w:tc>
          <w:tcPr>
            <w:tcW w:type="dxa" w:w="1587"/>
          </w:tcPr>
          <w:p>
            <w:pPr>
              <w:spacing w:before="20" w:after="20" w:line="269" w:lineRule="auto"/>
              <w:jc w:val="left"/>
            </w:pPr>
            <w:r/>
            <w:r>
              <w:rPr>
                <w:rFonts w:ascii="宋体" w:hAnsi="宋体" w:eastAsia="宋体" w:cs="宋体"/>
                <w:b w:val="0"/>
                <w:i w:val="0"/>
                <w:sz w:val="21"/>
              </w:rPr>
              <w:t>清空顺序</w:t>
            </w:r>
          </w:p>
        </w:tc>
        <w:tc>
          <w:tcPr>
            <w:tcW w:type="dxa" w:w="3628"/>
          </w:tcPr>
          <w:p>
            <w:pPr>
              <w:spacing w:before="20" w:after="20" w:line="269" w:lineRule="auto"/>
              <w:jc w:val="left"/>
            </w:pPr>
            <w:r/>
            <w:r>
              <w:rPr>
                <w:rFonts w:ascii="宋体" w:hAnsi="宋体" w:eastAsia="宋体" w:cs="宋体"/>
                <w:b w:val="0"/>
                <w:i w:val="0"/>
                <w:sz w:val="21"/>
              </w:rPr>
              <w:t>TABLES = [score, attendance, student, clazz, major, course, sys_user, sys_log, sys_config]</w:t>
            </w:r>
          </w:p>
        </w:tc>
        <w:tc>
          <w:tcPr>
            <w:tcW w:type="dxa" w:w="3742"/>
          </w:tcPr>
          <w:p>
            <w:pPr>
              <w:spacing w:before="20" w:after="20" w:line="269" w:lineRule="auto"/>
              <w:jc w:val="left"/>
            </w:pPr>
            <w:r/>
            <w:r>
              <w:rPr>
                <w:rFonts w:ascii="宋体" w:hAnsi="宋体" w:eastAsia="宋体" w:cs="宋体"/>
                <w:b w:val="0"/>
                <w:i w:val="0"/>
                <w:sz w:val="21"/>
              </w:rPr>
              <w:t>按外键依赖的逆序排列，即使不关闭参照完整性也不会冲突，属于双保险</w:t>
            </w:r>
          </w:p>
        </w:tc>
      </w:tr>
      <w:tr>
        <w:tc>
          <w:tcPr>
            <w:tcW w:type="dxa" w:w="1587"/>
          </w:tcPr>
          <w:p>
            <w:pPr>
              <w:spacing w:before="20" w:after="20" w:line="269" w:lineRule="auto"/>
              <w:jc w:val="left"/>
            </w:pPr>
            <w:r/>
            <w:r>
              <w:rPr>
                <w:rFonts w:ascii="宋体" w:hAnsi="宋体" w:eastAsia="宋体" w:cs="宋体"/>
                <w:b w:val="0"/>
                <w:i w:val="0"/>
                <w:sz w:val="21"/>
              </w:rPr>
              <w:t>登录辅助</w:t>
            </w:r>
          </w:p>
        </w:tc>
        <w:tc>
          <w:tcPr>
            <w:tcW w:type="dxa" w:w="3628"/>
          </w:tcPr>
          <w:p>
            <w:pPr>
              <w:spacing w:before="20" w:after="20" w:line="269" w:lineRule="auto"/>
              <w:jc w:val="left"/>
            </w:pPr>
            <w:r/>
            <w:r>
              <w:rPr>
                <w:rFonts w:ascii="宋体" w:hAnsi="宋体" w:eastAsia="宋体" w:cs="宋体"/>
                <w:b w:val="0"/>
                <w:i w:val="0"/>
                <w:sz w:val="21"/>
              </w:rPr>
              <w:t>resetDatabaseAndLoginAsAdmin()</w:t>
            </w:r>
          </w:p>
        </w:tc>
        <w:tc>
          <w:tcPr>
            <w:tcW w:type="dxa" w:w="3742"/>
          </w:tcPr>
          <w:p>
            <w:pPr>
              <w:spacing w:before="20" w:after="20" w:line="269" w:lineRule="auto"/>
              <w:jc w:val="left"/>
            </w:pPr>
            <w:r/>
            <w:r>
              <w:rPr>
                <w:rFonts w:ascii="宋体" w:hAnsi="宋体" w:eastAsia="宋体" w:cs="宋体"/>
                <w:b w:val="0"/>
                <w:i w:val="0"/>
                <w:sz w:val="21"/>
              </w:rPr>
              <w:t>重置数据后以 admin/123456 登录，供需要管理员权限的用例在 @BeforeEach 中调用</w:t>
            </w:r>
          </w:p>
        </w:tc>
      </w:tr>
      <w:tr>
        <w:tc>
          <w:tcPr>
            <w:tcW w:type="dxa" w:w="1587"/>
          </w:tcPr>
          <w:p>
            <w:pPr>
              <w:spacing w:before="20" w:after="20" w:line="269" w:lineRule="auto"/>
              <w:jc w:val="left"/>
            </w:pPr>
            <w:r/>
            <w:r>
              <w:rPr>
                <w:rFonts w:ascii="宋体" w:hAnsi="宋体" w:eastAsia="宋体" w:cs="宋体"/>
                <w:b w:val="0"/>
                <w:i w:val="0"/>
                <w:sz w:val="21"/>
              </w:rPr>
              <w:t>标量查询辅助</w:t>
            </w:r>
          </w:p>
        </w:tc>
        <w:tc>
          <w:tcPr>
            <w:tcW w:type="dxa" w:w="3628"/>
          </w:tcPr>
          <w:p>
            <w:pPr>
              <w:spacing w:before="20" w:after="20" w:line="269" w:lineRule="auto"/>
              <w:jc w:val="left"/>
            </w:pPr>
            <w:r/>
            <w:r>
              <w:rPr>
                <w:rFonts w:ascii="宋体" w:hAnsi="宋体" w:eastAsia="宋体" w:cs="宋体"/>
                <w:b w:val="0"/>
                <w:i w:val="0"/>
                <w:sz w:val="21"/>
              </w:rPr>
              <w:t>scalarInt / scalarDouble / scalarString</w:t>
            </w:r>
          </w:p>
        </w:tc>
        <w:tc>
          <w:tcPr>
            <w:tcW w:type="dxa" w:w="3742"/>
          </w:tcPr>
          <w:p>
            <w:pPr>
              <w:spacing w:before="20" w:after="20" w:line="269" w:lineRule="auto"/>
              <w:jc w:val="left"/>
            </w:pPr>
            <w:r/>
            <w:r>
              <w:rPr>
                <w:rFonts w:ascii="宋体" w:hAnsi="宋体" w:eastAsia="宋体" w:cs="宋体"/>
                <w:b w:val="0"/>
                <w:i w:val="0"/>
                <w:sz w:val="21"/>
              </w:rPr>
              <w:t>直接执行 SQL 取单个值，用于「界面/Service 结果」与「数据库实际值」的交叉验证</w:t>
            </w:r>
          </w:p>
        </w:tc>
      </w:tr>
      <w:tr>
        <w:tc>
          <w:tcPr>
            <w:tcW w:type="dxa" w:w="1587"/>
          </w:tcPr>
          <w:p>
            <w:pPr>
              <w:spacing w:before="20" w:after="20" w:line="269" w:lineRule="auto"/>
              <w:jc w:val="left"/>
            </w:pPr>
            <w:r/>
            <w:r>
              <w:rPr>
                <w:rFonts w:ascii="宋体" w:hAnsi="宋体" w:eastAsia="宋体" w:cs="宋体"/>
                <w:b w:val="0"/>
                <w:i w:val="0"/>
                <w:sz w:val="21"/>
              </w:rPr>
              <w:t>成绩清理辅助</w:t>
            </w:r>
          </w:p>
        </w:tc>
        <w:tc>
          <w:tcPr>
            <w:tcW w:type="dxa" w:w="3628"/>
          </w:tcPr>
          <w:p>
            <w:pPr>
              <w:spacing w:before="20" w:after="20" w:line="269" w:lineRule="auto"/>
              <w:jc w:val="left"/>
            </w:pPr>
            <w:r/>
            <w:r>
              <w:rPr>
                <w:rFonts w:ascii="宋体" w:hAnsi="宋体" w:eastAsia="宋体" w:cs="宋体"/>
                <w:b w:val="0"/>
                <w:i w:val="0"/>
                <w:sz w:val="21"/>
              </w:rPr>
              <w:t>clearScores()</w:t>
            </w:r>
          </w:p>
        </w:tc>
        <w:tc>
          <w:tcPr>
            <w:tcW w:type="dxa" w:w="3742"/>
          </w:tcPr>
          <w:p>
            <w:pPr>
              <w:spacing w:before="20" w:after="20" w:line="269" w:lineRule="auto"/>
              <w:jc w:val="left"/>
            </w:pPr>
            <w:r/>
            <w:r>
              <w:rPr>
                <w:rFonts w:ascii="宋体" w:hAnsi="宋体" w:eastAsia="宋体" w:cs="宋体"/>
                <w:b w:val="0"/>
                <w:i w:val="0"/>
                <w:sz w:val="21"/>
              </w:rPr>
              <w:t>删除全部成绩记录，供需要构造从零开始场景的用例使用</w:t>
            </w:r>
          </w:p>
        </w:tc>
      </w:tr>
      <w:tr>
        <w:tc>
          <w:tcPr>
            <w:tcW w:type="dxa" w:w="1587"/>
          </w:tcPr>
          <w:p>
            <w:pPr>
              <w:spacing w:before="20" w:after="20" w:line="269" w:lineRule="auto"/>
              <w:jc w:val="left"/>
            </w:pPr>
            <w:r/>
            <w:r>
              <w:rPr>
                <w:rFonts w:ascii="宋体" w:hAnsi="宋体" w:eastAsia="宋体" w:cs="宋体"/>
                <w:b w:val="0"/>
                <w:i w:val="0"/>
                <w:sz w:val="21"/>
              </w:rPr>
              <w:t>Maven 配置</w:t>
            </w:r>
          </w:p>
        </w:tc>
        <w:tc>
          <w:tcPr>
            <w:tcW w:type="dxa" w:w="3628"/>
          </w:tcPr>
          <w:p>
            <w:pPr>
              <w:spacing w:before="20" w:after="20" w:line="269" w:lineRule="auto"/>
              <w:jc w:val="left"/>
            </w:pPr>
            <w:r/>
            <w:r>
              <w:rPr>
                <w:rFonts w:ascii="宋体" w:hAnsi="宋体" w:eastAsia="宋体" w:cs="宋体"/>
                <w:b w:val="0"/>
                <w:i w:val="0"/>
                <w:sz w:val="21"/>
              </w:rPr>
              <w:t>maven-surefire-plugin 的 argLine 为 -Dfile.encoding=UTF-8 -Djava.awt.headless=true</w:t>
            </w:r>
          </w:p>
        </w:tc>
        <w:tc>
          <w:tcPr>
            <w:tcW w:type="dxa" w:w="3742"/>
          </w:tcPr>
          <w:p>
            <w:pPr>
              <w:spacing w:before="20" w:after="20" w:line="269" w:lineRule="auto"/>
              <w:jc w:val="left"/>
            </w:pPr>
            <w:r/>
            <w:r>
              <w:rPr>
                <w:rFonts w:ascii="宋体" w:hAnsi="宋体" w:eastAsia="宋体" w:cs="宋体"/>
                <w:b w:val="0"/>
                <w:i w:val="0"/>
                <w:sz w:val="21"/>
              </w:rPr>
              <w:t>强制 UTF-8 编码避免中文断言失败；headless 模式避免在 CI 或无声卡环境下创建窗口时抛异常</w:t>
            </w:r>
          </w:p>
        </w:tc>
      </w:tr>
    </w:tbl>
    <w:p>
      <w:pPr>
        <w:spacing w:after="60" w:before="0" w:line="317" w:lineRule="auto"/>
        <w:ind w:firstLine="420"/>
      </w:pPr>
      <w:r>
        <w:rPr>
          <w:rFonts w:ascii="宋体" w:hAnsi="宋体" w:eastAsia="宋体" w:cs="宋体"/>
          <w:b w:val="0"/>
          <w:i w:val="0"/>
          <w:sz w:val="21"/>
        </w:rPr>
        <w:t>「每个用例前重置演示数据」这一设计如何消除用例间的顺序依赖，值得展开说明。假设没有 @BeforeEach 重置：TestA 新增了一名学生，那么 TestB 断言「学生总数为 40」就会失败；TestC 调用 resetDemoData 清空了成绩，那么其后的 TestD 断言「成绩总数为 75」也会失败。这类失败与用例本身要验证的逻辑无关，却会随执行顺序变化而时好时坏，是测试维护中最令人头疼的问题之一。</w:t>
      </w:r>
    </w:p>
    <w:p>
      <w:pPr>
        <w:spacing w:after="60" w:before="0" w:line="317" w:lineRule="auto"/>
        <w:ind w:firstLine="420"/>
      </w:pPr>
      <w:r>
        <w:rPr>
          <w:rFonts w:ascii="宋体" w:hAnsi="宋体" w:eastAsia="宋体" w:cs="宋体"/>
          <w:b w:val="0"/>
          <w:i w:val="0"/>
          <w:sz w:val="21"/>
        </w:rPr>
        <w:t>本项目通过「每个用例开始前把数据库恢复为完全相同的初始状态」来根除这一问题：无论前一个用例做了什么破坏性操作（新增、删除、批量导入、甚至调用 resetDemoData 清库），下一个用例开始时看到的都是同一份数据。因此 154 个用例既可以整体执行，也可以单独执行任意一个，还可以调整执行顺序，结果都完全相同。这也意味着可以从 Maven 输出中任选一个失败用例，单独运行并复现问题。</w:t>
      </w:r>
    </w:p>
    <w:p>
      <w:pPr>
        <w:spacing w:after="60" w:before="0" w:line="317" w:lineRule="auto"/>
        <w:ind w:firstLine="420"/>
      </w:pPr>
      <w:r>
        <w:rPr>
          <w:rFonts w:ascii="宋体" w:hAnsi="宋体" w:eastAsia="宋体" w:cs="宋体"/>
          <w:b w:val="0"/>
          <w:i w:val="0"/>
          <w:sz w:val="21"/>
        </w:rPr>
        <w:t>需要补充的是，重置操作本身在 154 个用例中共执行 154 次，每次都涉及 9 条 TRUNCATE、重跑两个脚本与生成约 400 条考勤数据。从 8.4 节的耗时表可以看到，内存数据库下这一开销是完全可以接受的（最快的 UtilTest 仅需 0.009 秒，整个测试套件在数秒内完成）。</w:t>
      </w:r>
    </w:p>
    <w:p>
      <w:pPr>
        <w:pStyle w:val="Heading2"/>
        <w:spacing w:before="160" w:after="80" w:line="300" w:lineRule="auto"/>
      </w:pPr>
      <w:r>
        <w:rPr>
          <w:rFonts w:ascii="黑体" w:hAnsi="黑体" w:eastAsia="黑体" w:cs="黑体"/>
          <w:b/>
          <w:i w:val="0"/>
          <w:color w:val="000000"/>
          <w:sz w:val="28"/>
        </w:rPr>
        <w:t>8.4  测试结果</w:t>
      </w:r>
    </w:p>
    <w:p>
      <w:pPr>
        <w:spacing w:after="60" w:before="0" w:line="317" w:lineRule="auto"/>
        <w:ind w:firstLine="420"/>
      </w:pPr>
      <w:r>
        <w:rPr>
          <w:rFonts w:ascii="宋体" w:hAnsi="宋体" w:eastAsia="宋体" w:cs="宋体"/>
          <w:b w:val="0"/>
          <w:i w:val="0"/>
          <w:sz w:val="21"/>
        </w:rPr>
        <w:t>测试于 2026-10-12 执行 mvn -B test，结果如下：154 个用例全部通过，失败 0 个、错误 0 个、跳过 0 个。下表为各测试类的用例数与 Surefire 记录的耗时。</w:t>
      </w:r>
    </w:p>
    <w:p>
      <w:pPr>
        <w:spacing w:before="120" w:after="40" w:line="276" w:lineRule="auto"/>
        <w:jc w:val="center"/>
      </w:pPr>
      <w:r>
        <w:rPr>
          <w:rFonts w:ascii="黑体" w:hAnsi="黑体" w:eastAsia="黑体" w:cs="黑体"/>
          <w:b/>
          <w:i w:val="0"/>
          <w:color w:val="000000"/>
          <w:sz w:val="21"/>
        </w:rPr>
        <w:t>表 8-4  测试执行结果</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c>
          <w:tcPr>
            <w:tcW w:type="dxa" w:w="3969"/>
            <w:shd w:val="clear" w:color="auto" w:fill="DCE6F1"/>
          </w:tcPr>
          <w:p>
            <w:pPr>
              <w:spacing w:before="20" w:after="20" w:line="269" w:lineRule="auto"/>
              <w:jc w:val="center"/>
            </w:pPr>
            <w:r/>
            <w:r>
              <w:rPr>
                <w:rFonts w:ascii="黑体" w:hAnsi="黑体" w:eastAsia="黑体" w:cs="黑体"/>
                <w:b/>
                <w:i w:val="0"/>
                <w:sz w:val="17"/>
              </w:rPr>
              <w:t>测试类</w:t>
            </w:r>
          </w:p>
        </w:tc>
        <w:tc>
          <w:tcPr>
            <w:tcW w:type="dxa" w:w="1020"/>
            <w:shd w:val="clear" w:color="auto" w:fill="DCE6F1"/>
          </w:tcPr>
          <w:p>
            <w:pPr>
              <w:spacing w:before="20" w:after="20" w:line="269" w:lineRule="auto"/>
              <w:jc w:val="center"/>
            </w:pPr>
            <w:r/>
            <w:r>
              <w:rPr>
                <w:rFonts w:ascii="黑体" w:hAnsi="黑体" w:eastAsia="黑体" w:cs="黑体"/>
                <w:b/>
                <w:i w:val="0"/>
                <w:sz w:val="17"/>
              </w:rPr>
              <w:t>用例数</w:t>
            </w:r>
          </w:p>
        </w:tc>
        <w:tc>
          <w:tcPr>
            <w:tcW w:type="dxa" w:w="794"/>
            <w:shd w:val="clear" w:color="auto" w:fill="DCE6F1"/>
          </w:tcPr>
          <w:p>
            <w:pPr>
              <w:spacing w:before="20" w:after="20" w:line="269" w:lineRule="auto"/>
              <w:jc w:val="center"/>
            </w:pPr>
            <w:r/>
            <w:r>
              <w:rPr>
                <w:rFonts w:ascii="黑体" w:hAnsi="黑体" w:eastAsia="黑体" w:cs="黑体"/>
                <w:b/>
                <w:i w:val="0"/>
                <w:sz w:val="17"/>
              </w:rPr>
              <w:t>失败</w:t>
            </w:r>
          </w:p>
        </w:tc>
        <w:tc>
          <w:tcPr>
            <w:tcW w:type="dxa" w:w="794"/>
            <w:shd w:val="clear" w:color="auto" w:fill="DCE6F1"/>
          </w:tcPr>
          <w:p>
            <w:pPr>
              <w:spacing w:before="20" w:after="20" w:line="269" w:lineRule="auto"/>
              <w:jc w:val="center"/>
            </w:pPr>
            <w:r/>
            <w:r>
              <w:rPr>
                <w:rFonts w:ascii="黑体" w:hAnsi="黑体" w:eastAsia="黑体" w:cs="黑体"/>
                <w:b/>
                <w:i w:val="0"/>
                <w:sz w:val="17"/>
              </w:rPr>
              <w:t>错误</w:t>
            </w:r>
          </w:p>
        </w:tc>
        <w:tc>
          <w:tcPr>
            <w:tcW w:type="dxa" w:w="794"/>
            <w:shd w:val="clear" w:color="auto" w:fill="DCE6F1"/>
          </w:tcPr>
          <w:p>
            <w:pPr>
              <w:spacing w:before="20" w:after="20" w:line="269" w:lineRule="auto"/>
              <w:jc w:val="center"/>
            </w:pPr>
            <w:r/>
            <w:r>
              <w:rPr>
                <w:rFonts w:ascii="黑体" w:hAnsi="黑体" w:eastAsia="黑体" w:cs="黑体"/>
                <w:b/>
                <w:i w:val="0"/>
                <w:sz w:val="17"/>
              </w:rPr>
              <w:t>跳过</w:t>
            </w:r>
          </w:p>
        </w:tc>
        <w:tc>
          <w:tcPr>
            <w:tcW w:type="dxa" w:w="1587"/>
            <w:shd w:val="clear" w:color="auto" w:fill="DCE6F1"/>
          </w:tcPr>
          <w:p>
            <w:pPr>
              <w:spacing w:before="20" w:after="20" w:line="269" w:lineRule="auto"/>
              <w:jc w:val="center"/>
            </w:pPr>
            <w:r/>
            <w:r>
              <w:rPr>
                <w:rFonts w:ascii="黑体" w:hAnsi="黑体" w:eastAsia="黑体" w:cs="黑体"/>
                <w:b/>
                <w:i w:val="0"/>
                <w:sz w:val="17"/>
              </w:rPr>
              <w:t>耗时（秒）</w:t>
            </w:r>
          </w:p>
        </w:tc>
      </w:tr>
      <w:tr>
        <w:tc>
          <w:tcPr>
            <w:tcW w:type="dxa" w:w="3969"/>
          </w:tcPr>
          <w:p>
            <w:pPr>
              <w:spacing w:before="20" w:after="20" w:line="269" w:lineRule="auto"/>
              <w:jc w:val="left"/>
            </w:pPr>
            <w:r/>
            <w:r>
              <w:rPr>
                <w:rFonts w:ascii="宋体" w:hAnsi="宋体" w:eastAsia="宋体" w:cs="宋体"/>
                <w:b w:val="0"/>
                <w:i w:val="0"/>
                <w:sz w:val="17"/>
              </w:rPr>
              <w:t>com.course.sims.entity.ScoreTest</w:t>
            </w:r>
          </w:p>
        </w:tc>
        <w:tc>
          <w:tcPr>
            <w:tcW w:type="dxa" w:w="1020"/>
          </w:tcPr>
          <w:p>
            <w:pPr>
              <w:spacing w:before="20" w:after="20" w:line="269" w:lineRule="auto"/>
              <w:jc w:val="left"/>
            </w:pPr>
            <w:r/>
            <w:r>
              <w:rPr>
                <w:rFonts w:ascii="宋体" w:hAnsi="宋体" w:eastAsia="宋体" w:cs="宋体"/>
                <w:b w:val="0"/>
                <w:i w:val="0"/>
                <w:sz w:val="17"/>
              </w:rPr>
              <w:t>16</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1587"/>
          </w:tcPr>
          <w:p>
            <w:pPr>
              <w:spacing w:before="20" w:after="20" w:line="269" w:lineRule="auto"/>
              <w:jc w:val="left"/>
            </w:pPr>
            <w:r/>
            <w:r>
              <w:rPr>
                <w:rFonts w:ascii="宋体" w:hAnsi="宋体" w:eastAsia="宋体" w:cs="宋体"/>
                <w:b w:val="0"/>
                <w:i w:val="0"/>
                <w:sz w:val="17"/>
              </w:rPr>
              <w:t>0.074</w:t>
            </w:r>
          </w:p>
        </w:tc>
      </w:tr>
      <w:tr>
        <w:tc>
          <w:tcPr>
            <w:tcW w:type="dxa" w:w="3969"/>
          </w:tcPr>
          <w:p>
            <w:pPr>
              <w:spacing w:before="20" w:after="20" w:line="269" w:lineRule="auto"/>
              <w:jc w:val="left"/>
            </w:pPr>
            <w:r/>
            <w:r>
              <w:rPr>
                <w:rFonts w:ascii="宋体" w:hAnsi="宋体" w:eastAsia="宋体" w:cs="宋体"/>
                <w:b w:val="0"/>
                <w:i w:val="0"/>
                <w:sz w:val="17"/>
              </w:rPr>
              <w:t>com.course.sims.service.AttendanceServiceTest</w:t>
            </w:r>
          </w:p>
        </w:tc>
        <w:tc>
          <w:tcPr>
            <w:tcW w:type="dxa" w:w="1020"/>
          </w:tcPr>
          <w:p>
            <w:pPr>
              <w:spacing w:before="20" w:after="20" w:line="269" w:lineRule="auto"/>
              <w:jc w:val="left"/>
            </w:pPr>
            <w:r/>
            <w:r>
              <w:rPr>
                <w:rFonts w:ascii="宋体" w:hAnsi="宋体" w:eastAsia="宋体" w:cs="宋体"/>
                <w:b w:val="0"/>
                <w:i w:val="0"/>
                <w:sz w:val="17"/>
              </w:rPr>
              <w:t>16</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1587"/>
          </w:tcPr>
          <w:p>
            <w:pPr>
              <w:spacing w:before="20" w:after="20" w:line="269" w:lineRule="auto"/>
              <w:jc w:val="left"/>
            </w:pPr>
            <w:r/>
            <w:r>
              <w:rPr>
                <w:rFonts w:ascii="宋体" w:hAnsi="宋体" w:eastAsia="宋体" w:cs="宋体"/>
                <w:b w:val="0"/>
                <w:i w:val="0"/>
                <w:sz w:val="17"/>
              </w:rPr>
              <w:t>0.426</w:t>
            </w:r>
          </w:p>
        </w:tc>
      </w:tr>
      <w:tr>
        <w:tc>
          <w:tcPr>
            <w:tcW w:type="dxa" w:w="3969"/>
          </w:tcPr>
          <w:p>
            <w:pPr>
              <w:spacing w:before="20" w:after="20" w:line="269" w:lineRule="auto"/>
              <w:jc w:val="left"/>
            </w:pPr>
            <w:r/>
            <w:r>
              <w:rPr>
                <w:rFonts w:ascii="宋体" w:hAnsi="宋体" w:eastAsia="宋体" w:cs="宋体"/>
                <w:b w:val="0"/>
                <w:i w:val="0"/>
                <w:sz w:val="17"/>
              </w:rPr>
              <w:t>com.course.sims.service.AuthServiceTest</w:t>
            </w:r>
          </w:p>
        </w:tc>
        <w:tc>
          <w:tcPr>
            <w:tcW w:type="dxa" w:w="1020"/>
          </w:tcPr>
          <w:p>
            <w:pPr>
              <w:spacing w:before="20" w:after="20" w:line="269" w:lineRule="auto"/>
              <w:jc w:val="left"/>
            </w:pPr>
            <w:r/>
            <w:r>
              <w:rPr>
                <w:rFonts w:ascii="宋体" w:hAnsi="宋体" w:eastAsia="宋体" w:cs="宋体"/>
                <w:b w:val="0"/>
                <w:i w:val="0"/>
                <w:sz w:val="17"/>
              </w:rPr>
              <w:t>15</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1587"/>
          </w:tcPr>
          <w:p>
            <w:pPr>
              <w:spacing w:before="20" w:after="20" w:line="269" w:lineRule="auto"/>
              <w:jc w:val="left"/>
            </w:pPr>
            <w:r/>
            <w:r>
              <w:rPr>
                <w:rFonts w:ascii="宋体" w:hAnsi="宋体" w:eastAsia="宋体" w:cs="宋体"/>
                <w:b w:val="0"/>
                <w:i w:val="0"/>
                <w:sz w:val="17"/>
              </w:rPr>
              <w:t>0.372</w:t>
            </w:r>
          </w:p>
        </w:tc>
      </w:tr>
      <w:tr>
        <w:tc>
          <w:tcPr>
            <w:tcW w:type="dxa" w:w="3969"/>
          </w:tcPr>
          <w:p>
            <w:pPr>
              <w:spacing w:before="20" w:after="20" w:line="269" w:lineRule="auto"/>
              <w:jc w:val="left"/>
            </w:pPr>
            <w:r/>
            <w:r>
              <w:rPr>
                <w:rFonts w:ascii="宋体" w:hAnsi="宋体" w:eastAsia="宋体" w:cs="宋体"/>
                <w:b w:val="0"/>
                <w:i w:val="0"/>
                <w:sz w:val="17"/>
              </w:rPr>
              <w:t>com.course.sims.service.ReportServiceTest</w:t>
            </w:r>
          </w:p>
        </w:tc>
        <w:tc>
          <w:tcPr>
            <w:tcW w:type="dxa" w:w="1020"/>
          </w:tcPr>
          <w:p>
            <w:pPr>
              <w:spacing w:before="20" w:after="20" w:line="269" w:lineRule="auto"/>
              <w:jc w:val="left"/>
            </w:pPr>
            <w:r/>
            <w:r>
              <w:rPr>
                <w:rFonts w:ascii="宋体" w:hAnsi="宋体" w:eastAsia="宋体" w:cs="宋体"/>
                <w:b w:val="0"/>
                <w:i w:val="0"/>
                <w:sz w:val="17"/>
              </w:rPr>
              <w:t>10</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1587"/>
          </w:tcPr>
          <w:p>
            <w:pPr>
              <w:spacing w:before="20" w:after="20" w:line="269" w:lineRule="auto"/>
              <w:jc w:val="left"/>
            </w:pPr>
            <w:r/>
            <w:r>
              <w:rPr>
                <w:rFonts w:ascii="宋体" w:hAnsi="宋体" w:eastAsia="宋体" w:cs="宋体"/>
                <w:b w:val="0"/>
                <w:i w:val="0"/>
                <w:sz w:val="17"/>
              </w:rPr>
              <w:t>1.045</w:t>
            </w:r>
          </w:p>
        </w:tc>
      </w:tr>
      <w:tr>
        <w:tc>
          <w:tcPr>
            <w:tcW w:type="dxa" w:w="3969"/>
          </w:tcPr>
          <w:p>
            <w:pPr>
              <w:spacing w:before="20" w:after="20" w:line="269" w:lineRule="auto"/>
              <w:jc w:val="left"/>
            </w:pPr>
            <w:r/>
            <w:r>
              <w:rPr>
                <w:rFonts w:ascii="宋体" w:hAnsi="宋体" w:eastAsia="宋体" w:cs="宋体"/>
                <w:b w:val="0"/>
                <w:i w:val="0"/>
                <w:sz w:val="17"/>
              </w:rPr>
              <w:t>com.course.sims.service.ScoreServiceTest</w:t>
            </w:r>
          </w:p>
        </w:tc>
        <w:tc>
          <w:tcPr>
            <w:tcW w:type="dxa" w:w="1020"/>
          </w:tcPr>
          <w:p>
            <w:pPr>
              <w:spacing w:before="20" w:after="20" w:line="269" w:lineRule="auto"/>
              <w:jc w:val="left"/>
            </w:pPr>
            <w:r/>
            <w:r>
              <w:rPr>
                <w:rFonts w:ascii="宋体" w:hAnsi="宋体" w:eastAsia="宋体" w:cs="宋体"/>
                <w:b w:val="0"/>
                <w:i w:val="0"/>
                <w:sz w:val="17"/>
              </w:rPr>
              <w:t>20</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1587"/>
          </w:tcPr>
          <w:p>
            <w:pPr>
              <w:spacing w:before="20" w:after="20" w:line="269" w:lineRule="auto"/>
              <w:jc w:val="left"/>
            </w:pPr>
            <w:r/>
            <w:r>
              <w:rPr>
                <w:rFonts w:ascii="宋体" w:hAnsi="宋体" w:eastAsia="宋体" w:cs="宋体"/>
                <w:b w:val="0"/>
                <w:i w:val="0"/>
                <w:sz w:val="17"/>
              </w:rPr>
              <w:t>0.530</w:t>
            </w:r>
          </w:p>
        </w:tc>
      </w:tr>
      <w:tr>
        <w:tc>
          <w:tcPr>
            <w:tcW w:type="dxa" w:w="3969"/>
          </w:tcPr>
          <w:p>
            <w:pPr>
              <w:spacing w:before="20" w:after="20" w:line="269" w:lineRule="auto"/>
              <w:jc w:val="left"/>
            </w:pPr>
            <w:r/>
            <w:r>
              <w:rPr>
                <w:rFonts w:ascii="宋体" w:hAnsi="宋体" w:eastAsia="宋体" w:cs="宋体"/>
                <w:b w:val="0"/>
                <w:i w:val="0"/>
                <w:sz w:val="17"/>
              </w:rPr>
              <w:t>com.course.sims.service.StatsServiceTest</w:t>
            </w:r>
          </w:p>
        </w:tc>
        <w:tc>
          <w:tcPr>
            <w:tcW w:type="dxa" w:w="1020"/>
          </w:tcPr>
          <w:p>
            <w:pPr>
              <w:spacing w:before="20" w:after="20" w:line="269" w:lineRule="auto"/>
              <w:jc w:val="left"/>
            </w:pPr>
            <w:r/>
            <w:r>
              <w:rPr>
                <w:rFonts w:ascii="宋体" w:hAnsi="宋体" w:eastAsia="宋体" w:cs="宋体"/>
                <w:b w:val="0"/>
                <w:i w:val="0"/>
                <w:sz w:val="17"/>
              </w:rPr>
              <w:t>12</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1587"/>
          </w:tcPr>
          <w:p>
            <w:pPr>
              <w:spacing w:before="20" w:after="20" w:line="269" w:lineRule="auto"/>
              <w:jc w:val="left"/>
            </w:pPr>
            <w:r/>
            <w:r>
              <w:rPr>
                <w:rFonts w:ascii="宋体" w:hAnsi="宋体" w:eastAsia="宋体" w:cs="宋体"/>
                <w:b w:val="0"/>
                <w:i w:val="0"/>
                <w:sz w:val="17"/>
              </w:rPr>
              <w:t>0.259</w:t>
            </w:r>
          </w:p>
        </w:tc>
      </w:tr>
      <w:tr>
        <w:tc>
          <w:tcPr>
            <w:tcW w:type="dxa" w:w="3969"/>
          </w:tcPr>
          <w:p>
            <w:pPr>
              <w:spacing w:before="20" w:after="20" w:line="269" w:lineRule="auto"/>
              <w:jc w:val="left"/>
            </w:pPr>
            <w:r/>
            <w:r>
              <w:rPr>
                <w:rFonts w:ascii="宋体" w:hAnsi="宋体" w:eastAsia="宋体" w:cs="宋体"/>
                <w:b w:val="0"/>
                <w:i w:val="0"/>
                <w:sz w:val="17"/>
              </w:rPr>
              <w:t>com.course.sims.service.StudentServiceTest</w:t>
            </w:r>
          </w:p>
        </w:tc>
        <w:tc>
          <w:tcPr>
            <w:tcW w:type="dxa" w:w="1020"/>
          </w:tcPr>
          <w:p>
            <w:pPr>
              <w:spacing w:before="20" w:after="20" w:line="269" w:lineRule="auto"/>
              <w:jc w:val="left"/>
            </w:pPr>
            <w:r/>
            <w:r>
              <w:rPr>
                <w:rFonts w:ascii="宋体" w:hAnsi="宋体" w:eastAsia="宋体" w:cs="宋体"/>
                <w:b w:val="0"/>
                <w:i w:val="0"/>
                <w:sz w:val="17"/>
              </w:rPr>
              <w:t>14</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1587"/>
          </w:tcPr>
          <w:p>
            <w:pPr>
              <w:spacing w:before="20" w:after="20" w:line="269" w:lineRule="auto"/>
              <w:jc w:val="left"/>
            </w:pPr>
            <w:r/>
            <w:r>
              <w:rPr>
                <w:rFonts w:ascii="宋体" w:hAnsi="宋体" w:eastAsia="宋体" w:cs="宋体"/>
                <w:b w:val="0"/>
                <w:i w:val="0"/>
                <w:sz w:val="17"/>
              </w:rPr>
              <w:t>0.315</w:t>
            </w:r>
          </w:p>
        </w:tc>
      </w:tr>
      <w:tr>
        <w:tc>
          <w:tcPr>
            <w:tcW w:type="dxa" w:w="3969"/>
          </w:tcPr>
          <w:p>
            <w:pPr>
              <w:spacing w:before="20" w:after="20" w:line="269" w:lineRule="auto"/>
              <w:jc w:val="left"/>
            </w:pPr>
            <w:r/>
            <w:r>
              <w:rPr>
                <w:rFonts w:ascii="宋体" w:hAnsi="宋体" w:eastAsia="宋体" w:cs="宋体"/>
                <w:b w:val="0"/>
                <w:i w:val="0"/>
                <w:sz w:val="17"/>
              </w:rPr>
              <w:t>com.course.sims.service.SystemServiceTest</w:t>
            </w:r>
          </w:p>
        </w:tc>
        <w:tc>
          <w:tcPr>
            <w:tcW w:type="dxa" w:w="1020"/>
          </w:tcPr>
          <w:p>
            <w:pPr>
              <w:spacing w:before="20" w:after="20" w:line="269" w:lineRule="auto"/>
              <w:jc w:val="left"/>
            </w:pPr>
            <w:r/>
            <w:r>
              <w:rPr>
                <w:rFonts w:ascii="宋体" w:hAnsi="宋体" w:eastAsia="宋体" w:cs="宋体"/>
                <w:b w:val="0"/>
                <w:i w:val="0"/>
                <w:sz w:val="17"/>
              </w:rPr>
              <w:t>13</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1587"/>
          </w:tcPr>
          <w:p>
            <w:pPr>
              <w:spacing w:before="20" w:after="20" w:line="269" w:lineRule="auto"/>
              <w:jc w:val="left"/>
            </w:pPr>
            <w:r/>
            <w:r>
              <w:rPr>
                <w:rFonts w:ascii="宋体" w:hAnsi="宋体" w:eastAsia="宋体" w:cs="宋体"/>
                <w:b w:val="0"/>
                <w:i w:val="0"/>
                <w:sz w:val="17"/>
              </w:rPr>
              <w:t>0.330</w:t>
            </w:r>
          </w:p>
        </w:tc>
      </w:tr>
      <w:tr>
        <w:tc>
          <w:tcPr>
            <w:tcW w:type="dxa" w:w="3969"/>
          </w:tcPr>
          <w:p>
            <w:pPr>
              <w:spacing w:before="20" w:after="20" w:line="269" w:lineRule="auto"/>
              <w:jc w:val="left"/>
            </w:pPr>
            <w:r/>
            <w:r>
              <w:rPr>
                <w:rFonts w:ascii="宋体" w:hAnsi="宋体" w:eastAsia="宋体" w:cs="宋体"/>
                <w:b w:val="0"/>
                <w:i w:val="0"/>
                <w:sz w:val="17"/>
              </w:rPr>
              <w:t>com.course.sims.service.TeachingServiceTest</w:t>
            </w:r>
          </w:p>
        </w:tc>
        <w:tc>
          <w:tcPr>
            <w:tcW w:type="dxa" w:w="1020"/>
          </w:tcPr>
          <w:p>
            <w:pPr>
              <w:spacing w:before="20" w:after="20" w:line="269" w:lineRule="auto"/>
              <w:jc w:val="left"/>
            </w:pPr>
            <w:r/>
            <w:r>
              <w:rPr>
                <w:rFonts w:ascii="宋体" w:hAnsi="宋体" w:eastAsia="宋体" w:cs="宋体"/>
                <w:b w:val="0"/>
                <w:i w:val="0"/>
                <w:sz w:val="17"/>
              </w:rPr>
              <w:t>15</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1587"/>
          </w:tcPr>
          <w:p>
            <w:pPr>
              <w:spacing w:before="20" w:after="20" w:line="269" w:lineRule="auto"/>
              <w:jc w:val="left"/>
            </w:pPr>
            <w:r/>
            <w:r>
              <w:rPr>
                <w:rFonts w:ascii="宋体" w:hAnsi="宋体" w:eastAsia="宋体" w:cs="宋体"/>
                <w:b w:val="0"/>
                <w:i w:val="0"/>
                <w:sz w:val="17"/>
              </w:rPr>
              <w:t>0.278</w:t>
            </w:r>
          </w:p>
        </w:tc>
      </w:tr>
      <w:tr>
        <w:tc>
          <w:tcPr>
            <w:tcW w:type="dxa" w:w="3969"/>
          </w:tcPr>
          <w:p>
            <w:pPr>
              <w:spacing w:before="20" w:after="20" w:line="269" w:lineRule="auto"/>
              <w:jc w:val="left"/>
            </w:pPr>
            <w:r/>
            <w:r>
              <w:rPr>
                <w:rFonts w:ascii="宋体" w:hAnsi="宋体" w:eastAsia="宋体" w:cs="宋体"/>
                <w:b w:val="0"/>
                <w:i w:val="0"/>
                <w:sz w:val="17"/>
              </w:rPr>
              <w:t>com.course.sims.util.UtilTest</w:t>
            </w:r>
          </w:p>
        </w:tc>
        <w:tc>
          <w:tcPr>
            <w:tcW w:type="dxa" w:w="1020"/>
          </w:tcPr>
          <w:p>
            <w:pPr>
              <w:spacing w:before="20" w:after="20" w:line="269" w:lineRule="auto"/>
              <w:jc w:val="left"/>
            </w:pPr>
            <w:r/>
            <w:r>
              <w:rPr>
                <w:rFonts w:ascii="宋体" w:hAnsi="宋体" w:eastAsia="宋体" w:cs="宋体"/>
                <w:b w:val="0"/>
                <w:i w:val="0"/>
                <w:sz w:val="17"/>
              </w:rPr>
              <w:t>13</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1587"/>
          </w:tcPr>
          <w:p>
            <w:pPr>
              <w:spacing w:before="20" w:after="20" w:line="269" w:lineRule="auto"/>
              <w:jc w:val="left"/>
            </w:pPr>
            <w:r/>
            <w:r>
              <w:rPr>
                <w:rFonts w:ascii="宋体" w:hAnsi="宋体" w:eastAsia="宋体" w:cs="宋体"/>
                <w:b w:val="0"/>
                <w:i w:val="0"/>
                <w:sz w:val="17"/>
              </w:rPr>
              <w:t>0.009</w:t>
            </w:r>
          </w:p>
        </w:tc>
      </w:tr>
      <w:tr>
        <w:tc>
          <w:tcPr>
            <w:tcW w:type="dxa" w:w="3969"/>
          </w:tcPr>
          <w:p>
            <w:pPr>
              <w:spacing w:before="20" w:after="20" w:line="269" w:lineRule="auto"/>
              <w:jc w:val="left"/>
            </w:pPr>
            <w:r/>
            <w:r>
              <w:rPr>
                <w:rFonts w:ascii="宋体" w:hAnsi="宋体" w:eastAsia="宋体" w:cs="宋体"/>
                <w:b w:val="0"/>
                <w:i w:val="0"/>
                <w:sz w:val="17"/>
              </w:rPr>
              <w:t>com.course.sims.FunctionalTest（集成）</w:t>
            </w:r>
          </w:p>
        </w:tc>
        <w:tc>
          <w:tcPr>
            <w:tcW w:type="dxa" w:w="1020"/>
          </w:tcPr>
          <w:p>
            <w:pPr>
              <w:spacing w:before="20" w:after="20" w:line="269" w:lineRule="auto"/>
              <w:jc w:val="left"/>
            </w:pPr>
            <w:r/>
            <w:r>
              <w:rPr>
                <w:rFonts w:ascii="宋体" w:hAnsi="宋体" w:eastAsia="宋体" w:cs="宋体"/>
                <w:b w:val="0"/>
                <w:i w:val="0"/>
                <w:sz w:val="17"/>
              </w:rPr>
              <w:t>7</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1587"/>
          </w:tcPr>
          <w:p>
            <w:pPr>
              <w:spacing w:before="20" w:after="20" w:line="269" w:lineRule="auto"/>
              <w:jc w:val="left"/>
            </w:pPr>
            <w:r/>
            <w:r>
              <w:rPr>
                <w:rFonts w:ascii="宋体" w:hAnsi="宋体" w:eastAsia="宋体" w:cs="宋体"/>
                <w:b w:val="0"/>
                <w:i w:val="0"/>
                <w:sz w:val="17"/>
              </w:rPr>
              <w:t>2.140</w:t>
            </w:r>
          </w:p>
        </w:tc>
      </w:tr>
      <w:tr>
        <w:tc>
          <w:tcPr>
            <w:tcW w:type="dxa" w:w="3969"/>
          </w:tcPr>
          <w:p>
            <w:pPr>
              <w:spacing w:before="20" w:after="20" w:line="269" w:lineRule="auto"/>
              <w:jc w:val="left"/>
            </w:pPr>
            <w:r/>
            <w:r>
              <w:rPr>
                <w:rFonts w:ascii="宋体" w:hAnsi="宋体" w:eastAsia="宋体" w:cs="宋体"/>
                <w:b w:val="0"/>
                <w:i w:val="0"/>
                <w:sz w:val="17"/>
              </w:rPr>
              <w:t>合计</w:t>
            </w:r>
          </w:p>
        </w:tc>
        <w:tc>
          <w:tcPr>
            <w:tcW w:type="dxa" w:w="1020"/>
          </w:tcPr>
          <w:p>
            <w:pPr>
              <w:spacing w:before="20" w:after="20" w:line="269" w:lineRule="auto"/>
              <w:jc w:val="left"/>
            </w:pPr>
            <w:r/>
            <w:r>
              <w:rPr>
                <w:rFonts w:ascii="宋体" w:hAnsi="宋体" w:eastAsia="宋体" w:cs="宋体"/>
                <w:b w:val="0"/>
                <w:i w:val="0"/>
                <w:sz w:val="17"/>
              </w:rPr>
              <w:t>154</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794"/>
          </w:tcPr>
          <w:p>
            <w:pPr>
              <w:spacing w:before="20" w:after="20" w:line="269" w:lineRule="auto"/>
              <w:jc w:val="left"/>
            </w:pPr>
            <w:r/>
            <w:r>
              <w:rPr>
                <w:rFonts w:ascii="宋体" w:hAnsi="宋体" w:eastAsia="宋体" w:cs="宋体"/>
                <w:b w:val="0"/>
                <w:i w:val="0"/>
                <w:sz w:val="17"/>
              </w:rPr>
              <w:t>0</w:t>
            </w:r>
          </w:p>
        </w:tc>
        <w:tc>
          <w:tcPr>
            <w:tcW w:type="dxa" w:w="1587"/>
          </w:tcPr>
          <w:p>
            <w:pPr>
              <w:spacing w:before="20" w:after="20" w:line="269" w:lineRule="auto"/>
              <w:jc w:val="left"/>
            </w:pPr>
            <w:r/>
            <w:r>
              <w:rPr>
                <w:rFonts w:ascii="宋体" w:hAnsi="宋体" w:eastAsia="宋体" w:cs="宋体"/>
                <w:b w:val="0"/>
                <w:i w:val="0"/>
                <w:sz w:val="17"/>
              </w:rPr>
              <w:t>8.300</w:t>
            </w:r>
          </w:p>
        </w:tc>
      </w:tr>
    </w:tbl>
    <w:p>
      <w:pPr>
        <w:spacing w:after="60" w:before="0" w:line="317" w:lineRule="auto"/>
        <w:ind w:firstLine="420"/>
      </w:pPr>
      <w:r>
        <w:rPr>
          <w:rFonts w:ascii="宋体" w:hAnsi="宋体" w:eastAsia="宋体" w:cs="宋体"/>
          <w:b w:val="0"/>
          <w:i w:val="0"/>
          <w:sz w:val="21"/>
        </w:rPr>
        <w:t>耗时分布符合预期：集成测试 FunctionalTest 耗时最长（2.140 秒），因为其中的性能用例需要插入约 400 条成绩记录并执行多轮统计查询；ReportServiceTest 次之（1.045 秒），主要开销在六次 Excel 文件的写出与读回；UtilTest 最快（0.009 秒），因为它只测试纯内存的 MD5 计算、分页计算与条件构造，虽然同样继承了 BaseTest 并执行了数据库重置（重置由 @BeforeEach 触发），但用例体内的断言不涉及数据库往返。</w:t>
      </w:r>
    </w:p>
    <w:p>
      <w:pPr>
        <w:spacing w:after="60" w:before="0" w:line="317" w:lineRule="auto"/>
        <w:ind w:firstLine="420"/>
      </w:pPr>
      <w:r>
        <w:rPr>
          <w:rFonts w:ascii="宋体" w:hAnsi="宋体" w:eastAsia="宋体" w:cs="宋体"/>
          <w:b w:val="0"/>
          <w:i w:val="0"/>
          <w:sz w:val="21"/>
        </w:rPr>
        <w:t>测试报告可通过两种方式查看：命令行执行 mvn test 后查看 target/surefire-reports 目录下的文本与 XML 报告；或双击工程根目录下的 test.bat，脚本会在测试完成后自动生成并打开target/site/surefire-report.html 可视化报告。</w:t>
      </w:r>
    </w:p>
    <w:p>
      <w:pPr>
        <w:pStyle w:val="Heading1"/>
        <w:spacing w:before="240" w:after="120" w:line="300" w:lineRule="auto"/>
      </w:pPr>
      <w:r>
        <w:rPr>
          <w:rFonts w:ascii="黑体" w:hAnsi="黑体" w:eastAsia="黑体" w:cs="黑体"/>
          <w:b/>
          <w:i w:val="0"/>
          <w:color w:val="000000"/>
          <w:sz w:val="32"/>
        </w:rPr>
        <w:t>第 9 章  部署与运行</w:t>
      </w:r>
    </w:p>
    <w:p>
      <w:pPr>
        <w:pStyle w:val="Heading2"/>
        <w:spacing w:before="160" w:after="80" w:line="300" w:lineRule="auto"/>
      </w:pPr>
      <w:r>
        <w:rPr>
          <w:rFonts w:ascii="黑体" w:hAnsi="黑体" w:eastAsia="黑体" w:cs="黑体"/>
          <w:b/>
          <w:i w:val="0"/>
          <w:color w:val="000000"/>
          <w:sz w:val="28"/>
        </w:rPr>
        <w:t>9.1  目录结构</w:t>
      </w:r>
    </w:p>
    <w:p>
      <w:pPr>
        <w:spacing w:after="60" w:before="0" w:line="317" w:lineRule="auto"/>
        <w:ind w:firstLine="420"/>
      </w:pPr>
      <w:r>
        <w:rPr>
          <w:rFonts w:ascii="宋体" w:hAnsi="宋体" w:eastAsia="宋体" w:cs="宋体"/>
          <w:b w:val="0"/>
          <w:i w:val="0"/>
          <w:sz w:val="21"/>
        </w:rPr>
        <w:t>工程采用标准的 Maven 目录结构，根目录下另有三个便捷脚本与说明文件。以下是真实的工程目录树（省略 target 下的中间产物）。</w:t>
      </w:r>
    </w:p>
    <w:p>
      <w:pPr>
        <w:spacing w:before="40" w:after="40" w:line="276" w:lineRule="auto"/>
        <w:ind w:left="280"/>
      </w:pPr>
      <w:r>
        <w:rPr>
          <w:rFonts w:ascii="Consolas" w:hAnsi="Consolas" w:eastAsia="Consolas" w:cs="Consolas"/>
          <w:b w:val="0"/>
          <w:i w:val="0"/>
          <w:color w:val="1F3A5F"/>
          <w:sz w:val="18"/>
        </w:rPr>
        <w:t>student-info-management-system/</w:t>
        <w:br/>
        <w:t>├── pom.xml                      Maven 构建描述（依赖版本与 shade 打包配置）</w:t>
        <w:br/>
        <w:t>├── README.md                    工程说明与快速开始</w:t>
        <w:br/>
        <w:t>├── build.bat                    一键编译打包（定位 JDK 与 Maven 后执行 clean package）</w:t>
        <w:br/>
        <w:t>├── run.bat                      一键启动（自动寻找 JDK 后 java -jar target\sims.jar）</w:t>
        <w:br/>
        <w:t>├── test.bat                     一键测试（执行 154 个用例并生成 HTML 报告）</w:t>
        <w:br/>
        <w:t>├── db/</w:t>
        <w:br/>
        <w:t>│   └── sims.mv.db               H2 文件模式数据库（首次启动自动创建）</w:t>
        <w:br/>
        <w:t>├── screenshots/                 10 张真实运行截图</w:t>
        <w:br/>
        <w:t>│   ├── 01-数据看板.png  ...  10-系统维护与日志.png</w:t>
        <w:br/>
        <w:t>├── src/main/java/com/course/sims/</w:t>
        <w:br/>
        <w:t>│   ├── App.java                 程序入口（main）</w:t>
        <w:br/>
        <w:t>│   ├── config/                  UiTheme、DatabaseInitializer、Session（3 个）</w:t>
        <w:br/>
        <w:t>│   ├── entity/                  User、Major、Clazz、Student、Course、Score、</w:t>
        <w:br/>
        <w:t>│   │                            Attendance、SysLog、Config（9 个）</w:t>
        <w:br/>
        <w:t>│   ├── dao/                     DaoFactory + 9 个 DAO（10 个）</w:t>
        <w:br/>
        <w:t>│   ├── service/                 8 个 Service + BusinessException、</w:t>
        <w:br/>
        <w:t>│   │                            DashboardStats、StudentTranscript（11 个）</w:t>
        <w:br/>
        <w:t>│   ├── ui/</w:t>
        <w:br/>
        <w:t>│   │   ├── MainFrame.java       主窗体（含 MODULES 模块注册表）</w:t>
        <w:br/>
        <w:t>│   │   ├── SideBar.java         左侧导航</w:t>
        <w:br/>
        <w:t>│   │   ├── LoginFrame.java      登录窗口</w:t>
        <w:br/>
        <w:t>│   │   ├── ScreenshotRunner.java  --screenshot 自动截图</w:t>
        <w:br/>
        <w:t>│   │   ├── common/              BasePanel、BaseDialog、UiUtil、ChartPanel、Refreshable（5 个）</w:t>
        <w:br/>
        <w:t>│   │   ├── panel/               10 个功能模块面板</w:t>
        <w:br/>
        <w:t>│   │   └── dialog/              9 个对话框</w:t>
        <w:br/>
        <w:t>│   └── util/                    Db、QueryBuilder、PageResult、RowMapper、MD5Util、</w:t>
        <w:br/>
        <w:t>│                                ExcelUtil、MultiSheetExcel（7 个）</w:t>
        <w:br/>
        <w:t>├── src/main/resources/db/</w:t>
        <w:br/>
        <w:t>│   ├── schema.sql               建表脚本（9 张表 + 8 个索引）</w:t>
        <w:br/>
        <w:t>│   └── data.sql                 演示数据脚本</w:t>
        <w:br/>
        <w:t>├── src/test/java/com/course/sims/</w:t>
        <w:br/>
        <w:t>│   ├── BaseTest.java            测试基类（内存库 + 逐用例重置）</w:t>
        <w:br/>
        <w:t>│   ├── FunctionalTest.java      集成测试（7 个用例）</w:t>
        <w:br/>
        <w:t>│   ├── entity/ScoreTest.java</w:t>
        <w:br/>
        <w:t>│   ├── service/                 8 个 Service 测试类</w:t>
        <w:br/>
        <w:t>│   └── util/UtilTest.java</w:t>
        <w:br/>
        <w:t>└── target/</w:t>
        <w:br/>
        <w:t xml:space="preserve">    ├── sims.jar                 fat-jar（约 22 MB，java -jar 直接运行）</w:t>
        <w:br/>
        <w:t xml:space="preserve">    ├── surefire-reports/        JUnit 测试报告</w:t>
        <w:br/>
        <w:t xml:space="preserve">    └── site/surefire-report.html  HTML 可视化测试报告</w:t>
      </w:r>
    </w:p>
    <w:p>
      <w:pPr>
        <w:spacing w:before="120" w:after="40" w:line="276" w:lineRule="auto"/>
        <w:jc w:val="center"/>
      </w:pPr>
      <w:r>
        <w:rPr>
          <w:rFonts w:ascii="黑体" w:hAnsi="黑体" w:eastAsia="黑体" w:cs="黑体"/>
          <w:b/>
          <w:i w:val="0"/>
          <w:color w:val="000000"/>
          <w:sz w:val="21"/>
        </w:rPr>
        <w:t>表 9-1  源码规模统计</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361"/>
            <w:shd w:val="clear" w:color="auto" w:fill="DCE6F1"/>
          </w:tcPr>
          <w:p>
            <w:pPr>
              <w:spacing w:before="20" w:after="20" w:line="269" w:lineRule="auto"/>
              <w:jc w:val="center"/>
            </w:pPr>
            <w:r/>
            <w:r>
              <w:rPr>
                <w:rFonts w:ascii="黑体" w:hAnsi="黑体" w:eastAsia="黑体" w:cs="黑体"/>
                <w:b/>
                <w:i w:val="0"/>
                <w:sz w:val="19"/>
              </w:rPr>
              <w:t>类别</w:t>
            </w:r>
          </w:p>
        </w:tc>
        <w:tc>
          <w:tcPr>
            <w:tcW w:type="dxa" w:w="1474"/>
            <w:shd w:val="clear" w:color="auto" w:fill="DCE6F1"/>
          </w:tcPr>
          <w:p>
            <w:pPr>
              <w:spacing w:before="20" w:after="20" w:line="269" w:lineRule="auto"/>
              <w:jc w:val="center"/>
            </w:pPr>
            <w:r/>
            <w:r>
              <w:rPr>
                <w:rFonts w:ascii="黑体" w:hAnsi="黑体" w:eastAsia="黑体" w:cs="黑体"/>
                <w:b/>
                <w:i w:val="0"/>
                <w:sz w:val="19"/>
              </w:rPr>
              <w:t>文件数</w:t>
            </w:r>
          </w:p>
        </w:tc>
        <w:tc>
          <w:tcPr>
            <w:tcW w:type="dxa" w:w="1474"/>
            <w:shd w:val="clear" w:color="auto" w:fill="DCE6F1"/>
          </w:tcPr>
          <w:p>
            <w:pPr>
              <w:spacing w:before="20" w:after="20" w:line="269" w:lineRule="auto"/>
              <w:jc w:val="center"/>
            </w:pPr>
            <w:r/>
            <w:r>
              <w:rPr>
                <w:rFonts w:ascii="黑体" w:hAnsi="黑体" w:eastAsia="黑体" w:cs="黑体"/>
                <w:b/>
                <w:i w:val="0"/>
                <w:sz w:val="19"/>
              </w:rPr>
              <w:t>行数</w:t>
            </w:r>
          </w:p>
        </w:tc>
        <w:tc>
          <w:tcPr>
            <w:tcW w:type="dxa" w:w="4649"/>
            <w:shd w:val="clear" w:color="auto" w:fill="DCE6F1"/>
          </w:tcPr>
          <w:p>
            <w:pPr>
              <w:spacing w:before="20" w:after="20" w:line="269" w:lineRule="auto"/>
              <w:jc w:val="center"/>
            </w:pPr>
            <w:r/>
            <w:r>
              <w:rPr>
                <w:rFonts w:ascii="黑体" w:hAnsi="黑体" w:eastAsia="黑体" w:cs="黑体"/>
                <w:b/>
                <w:i w:val="0"/>
                <w:sz w:val="19"/>
              </w:rPr>
              <w:t>说明</w:t>
            </w:r>
          </w:p>
        </w:tc>
      </w:tr>
      <w:tr>
        <w:tc>
          <w:tcPr>
            <w:tcW w:type="dxa" w:w="1361"/>
          </w:tcPr>
          <w:p>
            <w:pPr>
              <w:spacing w:before="20" w:after="20" w:line="269" w:lineRule="auto"/>
              <w:jc w:val="left"/>
            </w:pPr>
            <w:r/>
            <w:r>
              <w:rPr>
                <w:rFonts w:ascii="宋体" w:hAnsi="宋体" w:eastAsia="宋体" w:cs="宋体"/>
                <w:b w:val="0"/>
                <w:i w:val="0"/>
                <w:sz w:val="19"/>
              </w:rPr>
              <w:t>主源码</w:t>
            </w:r>
          </w:p>
        </w:tc>
        <w:tc>
          <w:tcPr>
            <w:tcW w:type="dxa" w:w="1474"/>
          </w:tcPr>
          <w:p>
            <w:pPr>
              <w:spacing w:before="20" w:after="20" w:line="269" w:lineRule="auto"/>
              <w:jc w:val="left"/>
            </w:pPr>
            <w:r/>
            <w:r>
              <w:rPr>
                <w:rFonts w:ascii="宋体" w:hAnsi="宋体" w:eastAsia="宋体" w:cs="宋体"/>
                <w:b w:val="0"/>
                <w:i w:val="0"/>
                <w:sz w:val="19"/>
              </w:rPr>
              <w:t>69 个 .java</w:t>
            </w:r>
          </w:p>
        </w:tc>
        <w:tc>
          <w:tcPr>
            <w:tcW w:type="dxa" w:w="1474"/>
          </w:tcPr>
          <w:p>
            <w:pPr>
              <w:spacing w:before="20" w:after="20" w:line="269" w:lineRule="auto"/>
              <w:jc w:val="left"/>
            </w:pPr>
            <w:r/>
            <w:r>
              <w:rPr>
                <w:rFonts w:ascii="宋体" w:hAnsi="宋体" w:eastAsia="宋体" w:cs="宋体"/>
                <w:b w:val="0"/>
                <w:i w:val="0"/>
                <w:sz w:val="19"/>
              </w:rPr>
              <w:t>约 15 300 行</w:t>
            </w:r>
          </w:p>
        </w:tc>
        <w:tc>
          <w:tcPr>
            <w:tcW w:type="dxa" w:w="4649"/>
          </w:tcPr>
          <w:p>
            <w:pPr>
              <w:spacing w:before="20" w:after="20" w:line="269" w:lineRule="auto"/>
              <w:jc w:val="left"/>
            </w:pPr>
            <w:r/>
            <w:r>
              <w:rPr>
                <w:rFonts w:ascii="宋体" w:hAnsi="宋体" w:eastAsia="宋体" w:cs="宋体"/>
                <w:b w:val="0"/>
                <w:i w:val="0"/>
                <w:sz w:val="19"/>
              </w:rPr>
              <w:t>App 1 + config 3 + entity 9 + dao 10 + service 11 + ui 顶层 4 + ui.common 5 + ui.panel 10 + ui.dialog 9 + util 7 = 69</w:t>
            </w:r>
          </w:p>
        </w:tc>
      </w:tr>
      <w:tr>
        <w:tc>
          <w:tcPr>
            <w:tcW w:type="dxa" w:w="1361"/>
          </w:tcPr>
          <w:p>
            <w:pPr>
              <w:spacing w:before="20" w:after="20" w:line="269" w:lineRule="auto"/>
              <w:jc w:val="left"/>
            </w:pPr>
            <w:r/>
            <w:r>
              <w:rPr>
                <w:rFonts w:ascii="宋体" w:hAnsi="宋体" w:eastAsia="宋体" w:cs="宋体"/>
                <w:b w:val="0"/>
                <w:i w:val="0"/>
                <w:sz w:val="19"/>
              </w:rPr>
              <w:t>测试源码</w:t>
            </w:r>
          </w:p>
        </w:tc>
        <w:tc>
          <w:tcPr>
            <w:tcW w:type="dxa" w:w="1474"/>
          </w:tcPr>
          <w:p>
            <w:pPr>
              <w:spacing w:before="20" w:after="20" w:line="269" w:lineRule="auto"/>
              <w:jc w:val="left"/>
            </w:pPr>
            <w:r/>
            <w:r>
              <w:rPr>
                <w:rFonts w:ascii="宋体" w:hAnsi="宋体" w:eastAsia="宋体" w:cs="宋体"/>
                <w:b w:val="0"/>
                <w:i w:val="0"/>
                <w:sz w:val="19"/>
              </w:rPr>
              <w:t>12 个 .java</w:t>
            </w:r>
          </w:p>
        </w:tc>
        <w:tc>
          <w:tcPr>
            <w:tcW w:type="dxa" w:w="1474"/>
          </w:tcPr>
          <w:p>
            <w:pPr>
              <w:spacing w:before="20" w:after="20" w:line="269" w:lineRule="auto"/>
              <w:jc w:val="left"/>
            </w:pPr>
            <w:r/>
            <w:r>
              <w:rPr>
                <w:rFonts w:ascii="宋体" w:hAnsi="宋体" w:eastAsia="宋体" w:cs="宋体"/>
                <w:b w:val="0"/>
                <w:i w:val="0"/>
                <w:sz w:val="19"/>
              </w:rPr>
              <w:t>约 3 400 行</w:t>
            </w:r>
          </w:p>
        </w:tc>
        <w:tc>
          <w:tcPr>
            <w:tcW w:type="dxa" w:w="4649"/>
          </w:tcPr>
          <w:p>
            <w:pPr>
              <w:spacing w:before="20" w:after="20" w:line="269" w:lineRule="auto"/>
              <w:jc w:val="left"/>
            </w:pPr>
            <w:r/>
            <w:r>
              <w:rPr>
                <w:rFonts w:ascii="宋体" w:hAnsi="宋体" w:eastAsia="宋体" w:cs="宋体"/>
                <w:b w:val="0"/>
                <w:i w:val="0"/>
                <w:sz w:val="19"/>
              </w:rPr>
              <w:t>测试基类 1 + 测试类 11</w:t>
            </w:r>
          </w:p>
        </w:tc>
      </w:tr>
      <w:tr>
        <w:tc>
          <w:tcPr>
            <w:tcW w:type="dxa" w:w="1361"/>
          </w:tcPr>
          <w:p>
            <w:pPr>
              <w:spacing w:before="20" w:after="20" w:line="269" w:lineRule="auto"/>
              <w:jc w:val="left"/>
            </w:pPr>
            <w:r/>
            <w:r>
              <w:rPr>
                <w:rFonts w:ascii="宋体" w:hAnsi="宋体" w:eastAsia="宋体" w:cs="宋体"/>
                <w:b w:val="0"/>
                <w:i w:val="0"/>
                <w:sz w:val="19"/>
              </w:rPr>
              <w:t>SQL 脚本</w:t>
            </w:r>
          </w:p>
        </w:tc>
        <w:tc>
          <w:tcPr>
            <w:tcW w:type="dxa" w:w="1474"/>
          </w:tcPr>
          <w:p>
            <w:pPr>
              <w:spacing w:before="20" w:after="20" w:line="269" w:lineRule="auto"/>
              <w:jc w:val="left"/>
            </w:pPr>
            <w:r/>
            <w:r>
              <w:rPr>
                <w:rFonts w:ascii="宋体" w:hAnsi="宋体" w:eastAsia="宋体" w:cs="宋体"/>
                <w:b w:val="0"/>
                <w:i w:val="0"/>
                <w:sz w:val="19"/>
              </w:rPr>
              <w:t>2 个 .sql</w:t>
            </w:r>
          </w:p>
        </w:tc>
        <w:tc>
          <w:tcPr>
            <w:tcW w:type="dxa" w:w="1474"/>
          </w:tcPr>
          <w:p>
            <w:pPr>
              <w:spacing w:before="20" w:after="20" w:line="269" w:lineRule="auto"/>
              <w:jc w:val="left"/>
            </w:pPr>
            <w:r/>
            <w:r>
              <w:rPr>
                <w:rFonts w:ascii="宋体" w:hAnsi="宋体" w:eastAsia="宋体" w:cs="宋体"/>
                <w:b w:val="0"/>
                <w:i w:val="0"/>
                <w:sz w:val="19"/>
              </w:rPr>
              <w:t>361 行</w:t>
            </w:r>
          </w:p>
        </w:tc>
        <w:tc>
          <w:tcPr>
            <w:tcW w:type="dxa" w:w="4649"/>
          </w:tcPr>
          <w:p>
            <w:pPr>
              <w:spacing w:before="20" w:after="20" w:line="269" w:lineRule="auto"/>
              <w:jc w:val="left"/>
            </w:pPr>
            <w:r/>
            <w:r>
              <w:rPr>
                <w:rFonts w:ascii="宋体" w:hAnsi="宋体" w:eastAsia="宋体" w:cs="宋体"/>
                <w:b w:val="0"/>
                <w:i w:val="0"/>
                <w:sz w:val="19"/>
              </w:rPr>
              <w:t>schema.sql 162 行 + data.sql 199 行</w:t>
            </w:r>
          </w:p>
        </w:tc>
      </w:tr>
      <w:tr>
        <w:tc>
          <w:tcPr>
            <w:tcW w:type="dxa" w:w="1361"/>
          </w:tcPr>
          <w:p>
            <w:pPr>
              <w:spacing w:before="20" w:after="20" w:line="269" w:lineRule="auto"/>
              <w:jc w:val="left"/>
            </w:pPr>
            <w:r/>
            <w:r>
              <w:rPr>
                <w:rFonts w:ascii="宋体" w:hAnsi="宋体" w:eastAsia="宋体" w:cs="宋体"/>
                <w:b w:val="0"/>
                <w:i w:val="0"/>
                <w:sz w:val="19"/>
              </w:rPr>
              <w:t>构建与脚本</w:t>
            </w:r>
          </w:p>
        </w:tc>
        <w:tc>
          <w:tcPr>
            <w:tcW w:type="dxa" w:w="1474"/>
          </w:tcPr>
          <w:p>
            <w:pPr>
              <w:spacing w:before="20" w:after="20" w:line="269" w:lineRule="auto"/>
              <w:jc w:val="left"/>
            </w:pPr>
            <w:r/>
            <w:r>
              <w:rPr>
                <w:rFonts w:ascii="宋体" w:hAnsi="宋体" w:eastAsia="宋体" w:cs="宋体"/>
                <w:b w:val="0"/>
                <w:i w:val="0"/>
                <w:sz w:val="19"/>
              </w:rPr>
              <w:t>4 个文件</w:t>
            </w:r>
          </w:p>
        </w:tc>
        <w:tc>
          <w:tcPr>
            <w:tcW w:type="dxa" w:w="1474"/>
          </w:tcPr>
          <w:p>
            <w:pPr>
              <w:spacing w:before="20" w:after="20" w:line="269" w:lineRule="auto"/>
              <w:jc w:val="left"/>
            </w:pPr>
            <w:r/>
            <w:r>
              <w:rPr>
                <w:rFonts w:ascii="宋体" w:hAnsi="宋体" w:eastAsia="宋体" w:cs="宋体"/>
                <w:b w:val="0"/>
                <w:i w:val="0"/>
                <w:sz w:val="19"/>
              </w:rPr>
              <w:t>—</w:t>
            </w:r>
          </w:p>
        </w:tc>
        <w:tc>
          <w:tcPr>
            <w:tcW w:type="dxa" w:w="4649"/>
          </w:tcPr>
          <w:p>
            <w:pPr>
              <w:spacing w:before="20" w:after="20" w:line="269" w:lineRule="auto"/>
              <w:jc w:val="left"/>
            </w:pPr>
            <w:r/>
            <w:r>
              <w:rPr>
                <w:rFonts w:ascii="宋体" w:hAnsi="宋体" w:eastAsia="宋体" w:cs="宋体"/>
                <w:b w:val="0"/>
                <w:i w:val="0"/>
                <w:sz w:val="19"/>
              </w:rPr>
              <w:t>pom.xml、build.bat、run.bat、test.bat</w:t>
            </w:r>
          </w:p>
        </w:tc>
      </w:tr>
      <w:tr>
        <w:tc>
          <w:tcPr>
            <w:tcW w:type="dxa" w:w="1361"/>
          </w:tcPr>
          <w:p>
            <w:pPr>
              <w:spacing w:before="20" w:after="20" w:line="269" w:lineRule="auto"/>
              <w:jc w:val="left"/>
            </w:pPr>
            <w:r/>
            <w:r>
              <w:rPr>
                <w:rFonts w:ascii="宋体" w:hAnsi="宋体" w:eastAsia="宋体" w:cs="宋体"/>
                <w:b w:val="0"/>
                <w:i w:val="0"/>
                <w:sz w:val="19"/>
              </w:rPr>
              <w:t>合计（Java）</w:t>
            </w:r>
          </w:p>
        </w:tc>
        <w:tc>
          <w:tcPr>
            <w:tcW w:type="dxa" w:w="1474"/>
          </w:tcPr>
          <w:p>
            <w:pPr>
              <w:spacing w:before="20" w:after="20" w:line="269" w:lineRule="auto"/>
              <w:jc w:val="left"/>
            </w:pPr>
            <w:r/>
            <w:r>
              <w:rPr>
                <w:rFonts w:ascii="宋体" w:hAnsi="宋体" w:eastAsia="宋体" w:cs="宋体"/>
                <w:b w:val="0"/>
                <w:i w:val="0"/>
                <w:sz w:val="19"/>
              </w:rPr>
              <w:t>81 个 .java</w:t>
            </w:r>
          </w:p>
        </w:tc>
        <w:tc>
          <w:tcPr>
            <w:tcW w:type="dxa" w:w="1474"/>
          </w:tcPr>
          <w:p>
            <w:pPr>
              <w:spacing w:before="20" w:after="20" w:line="269" w:lineRule="auto"/>
              <w:jc w:val="left"/>
            </w:pPr>
            <w:r/>
            <w:r>
              <w:rPr>
                <w:rFonts w:ascii="宋体" w:hAnsi="宋体" w:eastAsia="宋体" w:cs="宋体"/>
                <w:b w:val="0"/>
                <w:i w:val="0"/>
                <w:sz w:val="19"/>
              </w:rPr>
              <w:t>约 18 400 行</w:t>
            </w:r>
          </w:p>
        </w:tc>
        <w:tc>
          <w:tcPr>
            <w:tcW w:type="dxa" w:w="4649"/>
          </w:tcPr>
          <w:p>
            <w:pPr>
              <w:spacing w:before="20" w:after="20" w:line="269" w:lineRule="auto"/>
              <w:jc w:val="left"/>
            </w:pPr>
            <w:r/>
            <w:r>
              <w:rPr>
                <w:rFonts w:ascii="宋体" w:hAnsi="宋体" w:eastAsia="宋体" w:cs="宋体"/>
                <w:b w:val="0"/>
                <w:i w:val="0"/>
                <w:sz w:val="19"/>
              </w:rPr>
              <w:t>统计口径见附录 A</w:t>
            </w:r>
          </w:p>
        </w:tc>
      </w:tr>
    </w:tbl>
    <w:p>
      <w:pPr>
        <w:pStyle w:val="Heading2"/>
        <w:spacing w:before="160" w:after="80" w:line="300" w:lineRule="auto"/>
      </w:pPr>
      <w:r>
        <w:rPr>
          <w:rFonts w:ascii="黑体" w:hAnsi="黑体" w:eastAsia="黑体" w:cs="黑体"/>
          <w:b/>
          <w:i w:val="0"/>
          <w:color w:val="000000"/>
          <w:sz w:val="28"/>
        </w:rPr>
        <w:t>9.2  构建方式</w:t>
      </w:r>
    </w:p>
    <w:p>
      <w:pPr>
        <w:spacing w:after="60" w:before="0" w:line="317" w:lineRule="auto"/>
        <w:ind w:firstLine="420"/>
      </w:pPr>
      <w:r>
        <w:rPr>
          <w:rFonts w:ascii="宋体" w:hAnsi="宋体" w:eastAsia="宋体" w:cs="宋体"/>
          <w:b w:val="0"/>
          <w:i w:val="0"/>
          <w:sz w:val="21"/>
        </w:rPr>
        <w:t>系统提供两种构建方式，任选其一即可。</w:t>
      </w:r>
    </w:p>
    <w:p>
      <w:pPr>
        <w:spacing w:before="120" w:after="40" w:line="276" w:lineRule="auto"/>
        <w:jc w:val="center"/>
      </w:pPr>
      <w:r>
        <w:rPr>
          <w:rFonts w:ascii="黑体" w:hAnsi="黑体" w:eastAsia="黑体" w:cs="黑体"/>
          <w:b/>
          <w:i w:val="0"/>
          <w:color w:val="000000"/>
          <w:sz w:val="21"/>
        </w:rPr>
        <w:t>表 9-2  构建方式</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474"/>
            <w:shd w:val="clear" w:color="auto" w:fill="DCE6F1"/>
          </w:tcPr>
          <w:p>
            <w:pPr>
              <w:spacing w:before="20" w:after="20" w:line="269" w:lineRule="auto"/>
              <w:jc w:val="center"/>
            </w:pPr>
            <w:r/>
            <w:r>
              <w:rPr>
                <w:rFonts w:ascii="黑体" w:hAnsi="黑体" w:eastAsia="黑体" w:cs="黑体"/>
                <w:b/>
                <w:i w:val="0"/>
                <w:sz w:val="21"/>
              </w:rPr>
              <w:t>方式</w:t>
            </w:r>
          </w:p>
        </w:tc>
        <w:tc>
          <w:tcPr>
            <w:tcW w:type="dxa" w:w="3628"/>
            <w:shd w:val="clear" w:color="auto" w:fill="DCE6F1"/>
          </w:tcPr>
          <w:p>
            <w:pPr>
              <w:spacing w:before="20" w:after="20" w:line="269" w:lineRule="auto"/>
              <w:jc w:val="center"/>
            </w:pPr>
            <w:r/>
            <w:r>
              <w:rPr>
                <w:rFonts w:ascii="黑体" w:hAnsi="黑体" w:eastAsia="黑体" w:cs="黑体"/>
                <w:b/>
                <w:i w:val="0"/>
                <w:sz w:val="21"/>
              </w:rPr>
              <w:t>操作步骤</w:t>
            </w:r>
          </w:p>
        </w:tc>
        <w:tc>
          <w:tcPr>
            <w:tcW w:type="dxa" w:w="3855"/>
            <w:shd w:val="clear" w:color="auto" w:fill="DCE6F1"/>
          </w:tcPr>
          <w:p>
            <w:pPr>
              <w:spacing w:before="20" w:after="20" w:line="269" w:lineRule="auto"/>
              <w:jc w:val="center"/>
            </w:pPr>
            <w:r/>
            <w:r>
              <w:rPr>
                <w:rFonts w:ascii="黑体" w:hAnsi="黑体" w:eastAsia="黑体" w:cs="黑体"/>
                <w:b/>
                <w:i w:val="0"/>
                <w:sz w:val="21"/>
              </w:rPr>
              <w:t>产物与说明</w:t>
            </w:r>
          </w:p>
        </w:tc>
      </w:tr>
      <w:tr>
        <w:tc>
          <w:tcPr>
            <w:tcW w:type="dxa" w:w="1474"/>
          </w:tcPr>
          <w:p>
            <w:pPr>
              <w:spacing w:before="20" w:after="20" w:line="269" w:lineRule="auto"/>
              <w:jc w:val="left"/>
            </w:pPr>
            <w:r/>
            <w:r>
              <w:rPr>
                <w:rFonts w:ascii="宋体" w:hAnsi="宋体" w:eastAsia="宋体" w:cs="宋体"/>
                <w:b w:val="0"/>
                <w:i w:val="0"/>
                <w:sz w:val="21"/>
              </w:rPr>
              <w:t>方式一：Maven 命令行</w:t>
            </w:r>
          </w:p>
        </w:tc>
        <w:tc>
          <w:tcPr>
            <w:tcW w:type="dxa" w:w="3628"/>
          </w:tcPr>
          <w:p>
            <w:pPr>
              <w:spacing w:before="20" w:after="20" w:line="269" w:lineRule="auto"/>
              <w:jc w:val="left"/>
            </w:pPr>
            <w:r/>
            <w:r>
              <w:rPr>
                <w:rFonts w:ascii="宋体" w:hAnsi="宋体" w:eastAsia="宋体" w:cs="宋体"/>
                <w:b w:val="0"/>
                <w:i w:val="0"/>
                <w:sz w:val="21"/>
              </w:rPr>
              <w:t>① 确认已安装 JDK 17 或更高版本（java -version）</w:t>
            </w:r>
          </w:p>
          <w:p>
            <w:pPr>
              <w:spacing w:before="0" w:after="20" w:line="269" w:lineRule="auto"/>
              <w:jc w:val="left"/>
            </w:pPr>
            <w:r>
              <w:rPr>
                <w:rFonts w:ascii="宋体" w:hAnsi="宋体" w:eastAsia="宋体" w:cs="宋体"/>
                <w:b w:val="0"/>
                <w:i w:val="0"/>
                <w:sz w:val="21"/>
              </w:rPr>
              <w:t>② 确认已安装 Maven 3.9.x（mvn -v）</w:t>
            </w:r>
          </w:p>
          <w:p>
            <w:pPr>
              <w:spacing w:before="0" w:after="20" w:line="269" w:lineRule="auto"/>
              <w:jc w:val="left"/>
            </w:pPr>
            <w:r>
              <w:rPr>
                <w:rFonts w:ascii="宋体" w:hAnsi="宋体" w:eastAsia="宋体" w:cs="宋体"/>
                <w:b w:val="0"/>
                <w:i w:val="0"/>
                <w:sz w:val="21"/>
              </w:rPr>
              <w:t>③ 在工程根目录执行 mvn clean package</w:t>
            </w:r>
          </w:p>
          <w:p>
            <w:pPr>
              <w:spacing w:before="0" w:after="20" w:line="269" w:lineRule="auto"/>
              <w:jc w:val="left"/>
            </w:pPr>
            <w:r>
              <w:rPr>
                <w:rFonts w:ascii="宋体" w:hAnsi="宋体" w:eastAsia="宋体" w:cs="宋体"/>
                <w:b w:val="0"/>
                <w:i w:val="0"/>
                <w:sz w:val="21"/>
              </w:rPr>
              <w:t>④ 等待首次下载依赖完成</w:t>
            </w:r>
          </w:p>
        </w:tc>
        <w:tc>
          <w:tcPr>
            <w:tcW w:type="dxa" w:w="3855"/>
          </w:tcPr>
          <w:p>
            <w:pPr>
              <w:spacing w:before="20" w:after="20" w:line="269" w:lineRule="auto"/>
              <w:jc w:val="left"/>
            </w:pPr>
            <w:r/>
            <w:r>
              <w:rPr>
                <w:rFonts w:ascii="宋体" w:hAnsi="宋体" w:eastAsia="宋体" w:cs="宋体"/>
                <w:b w:val="0"/>
                <w:i w:val="0"/>
                <w:sz w:val="21"/>
              </w:rPr>
              <w:t>生成 target/sims.jar（约 22 MB 的 fat-jar，已包含 H2、FlatLaf、Apache POI 等全部依赖），同时执行 154 个测试用例；-B 参数可关闭交互式输出</w:t>
            </w:r>
          </w:p>
        </w:tc>
      </w:tr>
      <w:tr>
        <w:tc>
          <w:tcPr>
            <w:tcW w:type="dxa" w:w="1474"/>
          </w:tcPr>
          <w:p>
            <w:pPr>
              <w:spacing w:before="20" w:after="20" w:line="269" w:lineRule="auto"/>
              <w:jc w:val="left"/>
            </w:pPr>
            <w:r/>
            <w:r>
              <w:rPr>
                <w:rFonts w:ascii="宋体" w:hAnsi="宋体" w:eastAsia="宋体" w:cs="宋体"/>
                <w:b w:val="0"/>
                <w:i w:val="0"/>
                <w:sz w:val="21"/>
              </w:rPr>
              <w:t>方式二：双击 build.bat</w:t>
            </w:r>
          </w:p>
        </w:tc>
        <w:tc>
          <w:tcPr>
            <w:tcW w:type="dxa" w:w="3628"/>
          </w:tcPr>
          <w:p>
            <w:pPr>
              <w:spacing w:before="20" w:after="20" w:line="269" w:lineRule="auto"/>
              <w:jc w:val="left"/>
            </w:pPr>
            <w:r/>
            <w:r>
              <w:rPr>
                <w:rFonts w:ascii="宋体" w:hAnsi="宋体" w:eastAsia="宋体" w:cs="宋体"/>
                <w:b w:val="0"/>
                <w:i w:val="0"/>
                <w:sz w:val="21"/>
              </w:rPr>
              <w:t>直接双击工程根目录下的 build.bat</w:t>
            </w:r>
          </w:p>
        </w:tc>
        <w:tc>
          <w:tcPr>
            <w:tcW w:type="dxa" w:w="3855"/>
          </w:tcPr>
          <w:p>
            <w:pPr>
              <w:spacing w:before="20" w:after="20" w:line="269" w:lineRule="auto"/>
              <w:jc w:val="left"/>
            </w:pPr>
            <w:r/>
            <w:r>
              <w:rPr>
                <w:rFonts w:ascii="宋体" w:hAnsi="宋体" w:eastAsia="宋体" w:cs="宋体"/>
                <w:b w:val="0"/>
                <w:i w:val="0"/>
                <w:sz w:val="21"/>
              </w:rPr>
              <w:t>脚本会依次尝试从 ..\.tools\jdk\jdk-* 、JAVA_HOME、PATH 中定位 JDK，从 ..\.tools\maven\apache-maven-* 、PATH 中定位 Maven，然后执行 mvn -B clean package；任一步骤失败都会给出中文提示并 pause</w:t>
            </w:r>
          </w:p>
        </w:tc>
      </w:tr>
      <w:tr>
        <w:tc>
          <w:tcPr>
            <w:tcW w:type="dxa" w:w="1474"/>
          </w:tcPr>
          <w:p>
            <w:pPr>
              <w:spacing w:before="20" w:after="20" w:line="269" w:lineRule="auto"/>
              <w:jc w:val="left"/>
            </w:pPr>
            <w:r/>
            <w:r>
              <w:rPr>
                <w:rFonts w:ascii="宋体" w:hAnsi="宋体" w:eastAsia="宋体" w:cs="宋体"/>
                <w:b w:val="0"/>
                <w:i w:val="0"/>
                <w:sz w:val="21"/>
              </w:rPr>
              <w:t>方式三：IDEA 打开工程</w:t>
            </w:r>
          </w:p>
        </w:tc>
        <w:tc>
          <w:tcPr>
            <w:tcW w:type="dxa" w:w="3628"/>
          </w:tcPr>
          <w:p>
            <w:pPr>
              <w:spacing w:before="20" w:after="20" w:line="269" w:lineRule="auto"/>
              <w:jc w:val="left"/>
            </w:pPr>
            <w:r/>
            <w:r>
              <w:rPr>
                <w:rFonts w:ascii="宋体" w:hAnsi="宋体" w:eastAsia="宋体" w:cs="宋体"/>
                <w:b w:val="0"/>
                <w:i w:val="0"/>
                <w:sz w:val="21"/>
              </w:rPr>
              <w:t>用 IntelliJ IDEA 直接打开工程根目录（选择 pom.xml），等待 Maven 依赖导入完成后，右侧 Maven 面板执行 package，或直接运行 com.course.sims.App</w:t>
            </w:r>
          </w:p>
        </w:tc>
        <w:tc>
          <w:tcPr>
            <w:tcW w:type="dxa" w:w="3855"/>
          </w:tcPr>
          <w:p>
            <w:pPr>
              <w:spacing w:before="20" w:after="20" w:line="269" w:lineRule="auto"/>
              <w:jc w:val="left"/>
            </w:pPr>
            <w:r/>
            <w:r>
              <w:rPr>
                <w:rFonts w:ascii="宋体" w:hAnsi="宋体" w:eastAsia="宋体" w:cs="宋体"/>
                <w:b w:val="0"/>
                <w:i w:val="0"/>
                <w:sz w:val="21"/>
              </w:rPr>
              <w:t>适合调试：可直接在 IDE 中打断点、查看变量；运行配置的主类为 com.course.sims.App</w:t>
            </w:r>
          </w:p>
        </w:tc>
      </w:tr>
    </w:tbl>
    <w:p>
      <w:pPr>
        <w:spacing w:before="120" w:after="40" w:line="276" w:lineRule="auto"/>
        <w:jc w:val="center"/>
      </w:pPr>
      <w:r>
        <w:rPr>
          <w:rFonts w:ascii="黑体" w:hAnsi="黑体" w:eastAsia="黑体" w:cs="黑体"/>
          <w:b/>
          <w:i w:val="0"/>
          <w:color w:val="000000"/>
          <w:sz w:val="21"/>
        </w:rPr>
        <w:t>表 9-3  构建相关技术栈与版本</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587"/>
            <w:shd w:val="clear" w:color="auto" w:fill="DCE6F1"/>
          </w:tcPr>
          <w:p>
            <w:pPr>
              <w:spacing w:before="20" w:after="20" w:line="269" w:lineRule="auto"/>
              <w:jc w:val="center"/>
            </w:pPr>
            <w:r/>
            <w:r>
              <w:rPr>
                <w:rFonts w:ascii="黑体" w:hAnsi="黑体" w:eastAsia="黑体" w:cs="黑体"/>
                <w:b/>
                <w:i w:val="0"/>
                <w:sz w:val="21"/>
              </w:rPr>
              <w:t>组件</w:t>
            </w:r>
          </w:p>
        </w:tc>
        <w:tc>
          <w:tcPr>
            <w:tcW w:type="dxa" w:w="1247"/>
            <w:shd w:val="clear" w:color="auto" w:fill="DCE6F1"/>
          </w:tcPr>
          <w:p>
            <w:pPr>
              <w:spacing w:before="20" w:after="20" w:line="269" w:lineRule="auto"/>
              <w:jc w:val="center"/>
            </w:pPr>
            <w:r/>
            <w:r>
              <w:rPr>
                <w:rFonts w:ascii="黑体" w:hAnsi="黑体" w:eastAsia="黑体" w:cs="黑体"/>
                <w:b/>
                <w:i w:val="0"/>
                <w:sz w:val="21"/>
              </w:rPr>
              <w:t>版本</w:t>
            </w:r>
          </w:p>
        </w:tc>
        <w:tc>
          <w:tcPr>
            <w:tcW w:type="dxa" w:w="6123"/>
            <w:shd w:val="clear" w:color="auto" w:fill="DCE6F1"/>
          </w:tcPr>
          <w:p>
            <w:pPr>
              <w:spacing w:before="20" w:after="20" w:line="269" w:lineRule="auto"/>
              <w:jc w:val="center"/>
            </w:pPr>
            <w:r/>
            <w:r>
              <w:rPr>
                <w:rFonts w:ascii="黑体" w:hAnsi="黑体" w:eastAsia="黑体" w:cs="黑体"/>
                <w:b/>
                <w:i w:val="0"/>
                <w:sz w:val="21"/>
              </w:rPr>
              <w:t>用途</w:t>
            </w:r>
          </w:p>
        </w:tc>
      </w:tr>
      <w:tr>
        <w:tc>
          <w:tcPr>
            <w:tcW w:type="dxa" w:w="1587"/>
          </w:tcPr>
          <w:p>
            <w:pPr>
              <w:spacing w:before="20" w:after="20" w:line="269" w:lineRule="auto"/>
              <w:jc w:val="left"/>
            </w:pPr>
            <w:r/>
            <w:r>
              <w:rPr>
                <w:rFonts w:ascii="宋体" w:hAnsi="宋体" w:eastAsia="宋体" w:cs="宋体"/>
                <w:b w:val="0"/>
                <w:i w:val="0"/>
                <w:sz w:val="21"/>
              </w:rPr>
              <w:t>Java</w:t>
            </w:r>
          </w:p>
        </w:tc>
        <w:tc>
          <w:tcPr>
            <w:tcW w:type="dxa" w:w="1247"/>
          </w:tcPr>
          <w:p>
            <w:pPr>
              <w:spacing w:before="20" w:after="20" w:line="269" w:lineRule="auto"/>
              <w:jc w:val="left"/>
            </w:pPr>
            <w:r/>
            <w:r>
              <w:rPr>
                <w:rFonts w:ascii="宋体" w:hAnsi="宋体" w:eastAsia="宋体" w:cs="宋体"/>
                <w:b w:val="0"/>
                <w:i w:val="0"/>
                <w:sz w:val="21"/>
              </w:rPr>
              <w:t>17</w:t>
            </w:r>
          </w:p>
        </w:tc>
        <w:tc>
          <w:tcPr>
            <w:tcW w:type="dxa" w:w="6123"/>
          </w:tcPr>
          <w:p>
            <w:pPr>
              <w:spacing w:before="20" w:after="20" w:line="269" w:lineRule="auto"/>
              <w:jc w:val="left"/>
            </w:pPr>
            <w:r/>
            <w:r>
              <w:rPr>
                <w:rFonts w:ascii="宋体" w:hAnsi="宋体" w:eastAsia="宋体" w:cs="宋体"/>
                <w:b w:val="0"/>
                <w:i w:val="0"/>
                <w:sz w:val="21"/>
              </w:rPr>
              <w:t>maven.compiler.source/target 与 compiler-plugin 的 release 均为 17</w:t>
            </w:r>
          </w:p>
        </w:tc>
      </w:tr>
      <w:tr>
        <w:tc>
          <w:tcPr>
            <w:tcW w:type="dxa" w:w="1587"/>
          </w:tcPr>
          <w:p>
            <w:pPr>
              <w:spacing w:before="20" w:after="20" w:line="269" w:lineRule="auto"/>
              <w:jc w:val="left"/>
            </w:pPr>
            <w:r/>
            <w:r>
              <w:rPr>
                <w:rFonts w:ascii="宋体" w:hAnsi="宋体" w:eastAsia="宋体" w:cs="宋体"/>
                <w:b w:val="0"/>
                <w:i w:val="0"/>
                <w:sz w:val="21"/>
              </w:rPr>
              <w:t>Maven</w:t>
            </w:r>
          </w:p>
        </w:tc>
        <w:tc>
          <w:tcPr>
            <w:tcW w:type="dxa" w:w="1247"/>
          </w:tcPr>
          <w:p>
            <w:pPr>
              <w:spacing w:before="20" w:after="20" w:line="269" w:lineRule="auto"/>
              <w:jc w:val="left"/>
            </w:pPr>
            <w:r/>
            <w:r>
              <w:rPr>
                <w:rFonts w:ascii="宋体" w:hAnsi="宋体" w:eastAsia="宋体" w:cs="宋体"/>
                <w:b w:val="0"/>
                <w:i w:val="0"/>
                <w:sz w:val="21"/>
              </w:rPr>
              <w:t>3.9.9</w:t>
            </w:r>
          </w:p>
        </w:tc>
        <w:tc>
          <w:tcPr>
            <w:tcW w:type="dxa" w:w="6123"/>
          </w:tcPr>
          <w:p>
            <w:pPr>
              <w:spacing w:before="20" w:after="20" w:line="269" w:lineRule="auto"/>
              <w:jc w:val="left"/>
            </w:pPr>
            <w:r/>
            <w:r>
              <w:rPr>
                <w:rFonts w:ascii="宋体" w:hAnsi="宋体" w:eastAsia="宋体" w:cs="宋体"/>
                <w:b w:val="0"/>
                <w:i w:val="0"/>
                <w:sz w:val="21"/>
              </w:rPr>
              <w:t>构建工具；shade 插件 3.5.2 负责打成 fat-jar</w:t>
            </w:r>
          </w:p>
        </w:tc>
      </w:tr>
      <w:tr>
        <w:tc>
          <w:tcPr>
            <w:tcW w:type="dxa" w:w="1587"/>
          </w:tcPr>
          <w:p>
            <w:pPr>
              <w:spacing w:before="20" w:after="20" w:line="269" w:lineRule="auto"/>
              <w:jc w:val="left"/>
            </w:pPr>
            <w:r/>
            <w:r>
              <w:rPr>
                <w:rFonts w:ascii="宋体" w:hAnsi="宋体" w:eastAsia="宋体" w:cs="宋体"/>
                <w:b w:val="0"/>
                <w:i w:val="0"/>
                <w:sz w:val="21"/>
              </w:rPr>
              <w:t>H2 Database</w:t>
            </w:r>
          </w:p>
        </w:tc>
        <w:tc>
          <w:tcPr>
            <w:tcW w:type="dxa" w:w="1247"/>
          </w:tcPr>
          <w:p>
            <w:pPr>
              <w:spacing w:before="20" w:after="20" w:line="269" w:lineRule="auto"/>
              <w:jc w:val="left"/>
            </w:pPr>
            <w:r/>
            <w:r>
              <w:rPr>
                <w:rFonts w:ascii="宋体" w:hAnsi="宋体" w:eastAsia="宋体" w:cs="宋体"/>
                <w:b w:val="0"/>
                <w:i w:val="0"/>
                <w:sz w:val="21"/>
              </w:rPr>
              <w:t>2.2.224</w:t>
            </w:r>
          </w:p>
        </w:tc>
        <w:tc>
          <w:tcPr>
            <w:tcW w:type="dxa" w:w="6123"/>
          </w:tcPr>
          <w:p>
            <w:pPr>
              <w:spacing w:before="20" w:after="20" w:line="269" w:lineRule="auto"/>
              <w:jc w:val="left"/>
            </w:pPr>
            <w:r/>
            <w:r>
              <w:rPr>
                <w:rFonts w:ascii="宋体" w:hAnsi="宋体" w:eastAsia="宋体" w:cs="宋体"/>
                <w:b w:val="0"/>
                <w:i w:val="0"/>
                <w:sz w:val="21"/>
              </w:rPr>
              <w:t>内嵌文件数据库，无需独立服务器</w:t>
            </w:r>
          </w:p>
        </w:tc>
      </w:tr>
      <w:tr>
        <w:tc>
          <w:tcPr>
            <w:tcW w:type="dxa" w:w="1587"/>
          </w:tcPr>
          <w:p>
            <w:pPr>
              <w:spacing w:before="20" w:after="20" w:line="269" w:lineRule="auto"/>
              <w:jc w:val="left"/>
            </w:pPr>
            <w:r/>
            <w:r>
              <w:rPr>
                <w:rFonts w:ascii="宋体" w:hAnsi="宋体" w:eastAsia="宋体" w:cs="宋体"/>
                <w:b w:val="0"/>
                <w:i w:val="0"/>
                <w:sz w:val="21"/>
              </w:rPr>
              <w:t>FlatLaf</w:t>
            </w:r>
          </w:p>
        </w:tc>
        <w:tc>
          <w:tcPr>
            <w:tcW w:type="dxa" w:w="1247"/>
          </w:tcPr>
          <w:p>
            <w:pPr>
              <w:spacing w:before="20" w:after="20" w:line="269" w:lineRule="auto"/>
              <w:jc w:val="left"/>
            </w:pPr>
            <w:r/>
            <w:r>
              <w:rPr>
                <w:rFonts w:ascii="宋体" w:hAnsi="宋体" w:eastAsia="宋体" w:cs="宋体"/>
                <w:b w:val="0"/>
                <w:i w:val="0"/>
                <w:sz w:val="21"/>
              </w:rPr>
              <w:t>3.4.1</w:t>
            </w:r>
          </w:p>
        </w:tc>
        <w:tc>
          <w:tcPr>
            <w:tcW w:type="dxa" w:w="6123"/>
          </w:tcPr>
          <w:p>
            <w:pPr>
              <w:spacing w:before="20" w:after="20" w:line="269" w:lineRule="auto"/>
              <w:jc w:val="left"/>
            </w:pPr>
            <w:r/>
            <w:r>
              <w:rPr>
                <w:rFonts w:ascii="宋体" w:hAnsi="宋体" w:eastAsia="宋体" w:cs="宋体"/>
                <w:b w:val="0"/>
                <w:i w:val="0"/>
                <w:sz w:val="21"/>
              </w:rPr>
              <w:t>Swing 现代化外观主题（含 flatlaf-extras）</w:t>
            </w:r>
          </w:p>
        </w:tc>
      </w:tr>
      <w:tr>
        <w:tc>
          <w:tcPr>
            <w:tcW w:type="dxa" w:w="1587"/>
          </w:tcPr>
          <w:p>
            <w:pPr>
              <w:spacing w:before="20" w:after="20" w:line="269" w:lineRule="auto"/>
              <w:jc w:val="left"/>
            </w:pPr>
            <w:r/>
            <w:r>
              <w:rPr>
                <w:rFonts w:ascii="宋体" w:hAnsi="宋体" w:eastAsia="宋体" w:cs="宋体"/>
                <w:b w:val="0"/>
                <w:i w:val="0"/>
                <w:sz w:val="21"/>
              </w:rPr>
              <w:t>Apache POI</w:t>
            </w:r>
          </w:p>
        </w:tc>
        <w:tc>
          <w:tcPr>
            <w:tcW w:type="dxa" w:w="1247"/>
          </w:tcPr>
          <w:p>
            <w:pPr>
              <w:spacing w:before="20" w:after="20" w:line="269" w:lineRule="auto"/>
              <w:jc w:val="left"/>
            </w:pPr>
            <w:r/>
            <w:r>
              <w:rPr>
                <w:rFonts w:ascii="宋体" w:hAnsi="宋体" w:eastAsia="宋体" w:cs="宋体"/>
                <w:b w:val="0"/>
                <w:i w:val="0"/>
                <w:sz w:val="21"/>
              </w:rPr>
              <w:t>5.2.5</w:t>
            </w:r>
          </w:p>
        </w:tc>
        <w:tc>
          <w:tcPr>
            <w:tcW w:type="dxa" w:w="6123"/>
          </w:tcPr>
          <w:p>
            <w:pPr>
              <w:spacing w:before="20" w:after="20" w:line="269" w:lineRule="auto"/>
              <w:jc w:val="left"/>
            </w:pPr>
            <w:r/>
            <w:r>
              <w:rPr>
                <w:rFonts w:ascii="宋体" w:hAnsi="宋体" w:eastAsia="宋体" w:cs="宋体"/>
                <w:b w:val="0"/>
                <w:i w:val="0"/>
                <w:sz w:val="21"/>
              </w:rPr>
              <w:t>poi-ooxml，用于 Excel 导出与导入</w:t>
            </w:r>
          </w:p>
        </w:tc>
      </w:tr>
      <w:tr>
        <w:tc>
          <w:tcPr>
            <w:tcW w:type="dxa" w:w="1587"/>
          </w:tcPr>
          <w:p>
            <w:pPr>
              <w:spacing w:before="20" w:after="20" w:line="269" w:lineRule="auto"/>
              <w:jc w:val="left"/>
            </w:pPr>
            <w:r/>
            <w:r>
              <w:rPr>
                <w:rFonts w:ascii="宋体" w:hAnsi="宋体" w:eastAsia="宋体" w:cs="宋体"/>
                <w:b w:val="0"/>
                <w:i w:val="0"/>
                <w:sz w:val="21"/>
              </w:rPr>
              <w:t>JUnit Jupiter</w:t>
            </w:r>
          </w:p>
        </w:tc>
        <w:tc>
          <w:tcPr>
            <w:tcW w:type="dxa" w:w="1247"/>
          </w:tcPr>
          <w:p>
            <w:pPr>
              <w:spacing w:before="20" w:after="20" w:line="269" w:lineRule="auto"/>
              <w:jc w:val="left"/>
            </w:pPr>
            <w:r/>
            <w:r>
              <w:rPr>
                <w:rFonts w:ascii="宋体" w:hAnsi="宋体" w:eastAsia="宋体" w:cs="宋体"/>
                <w:b w:val="0"/>
                <w:i w:val="0"/>
                <w:sz w:val="21"/>
              </w:rPr>
              <w:t>5.10.2</w:t>
            </w:r>
          </w:p>
        </w:tc>
        <w:tc>
          <w:tcPr>
            <w:tcW w:type="dxa" w:w="6123"/>
          </w:tcPr>
          <w:p>
            <w:pPr>
              <w:spacing w:before="20" w:after="20" w:line="269" w:lineRule="auto"/>
              <w:jc w:val="left"/>
            </w:pPr>
            <w:r/>
            <w:r>
              <w:rPr>
                <w:rFonts w:ascii="宋体" w:hAnsi="宋体" w:eastAsia="宋体" w:cs="宋体"/>
                <w:b w:val="0"/>
                <w:i w:val="0"/>
                <w:sz w:val="21"/>
              </w:rPr>
              <w:t>单元测试与集成测试框架</w:t>
            </w:r>
          </w:p>
        </w:tc>
      </w:tr>
      <w:tr>
        <w:tc>
          <w:tcPr>
            <w:tcW w:type="dxa" w:w="1587"/>
          </w:tcPr>
          <w:p>
            <w:pPr>
              <w:spacing w:before="20" w:after="20" w:line="269" w:lineRule="auto"/>
              <w:jc w:val="left"/>
            </w:pPr>
            <w:r/>
            <w:r>
              <w:rPr>
                <w:rFonts w:ascii="宋体" w:hAnsi="宋体" w:eastAsia="宋体" w:cs="宋体"/>
                <w:b w:val="0"/>
                <w:i w:val="0"/>
                <w:sz w:val="21"/>
              </w:rPr>
              <w:t>SLF4J</w:t>
            </w:r>
          </w:p>
        </w:tc>
        <w:tc>
          <w:tcPr>
            <w:tcW w:type="dxa" w:w="1247"/>
          </w:tcPr>
          <w:p>
            <w:pPr>
              <w:spacing w:before="20" w:after="20" w:line="269" w:lineRule="auto"/>
              <w:jc w:val="left"/>
            </w:pPr>
            <w:r/>
            <w:r>
              <w:rPr>
                <w:rFonts w:ascii="宋体" w:hAnsi="宋体" w:eastAsia="宋体" w:cs="宋体"/>
                <w:b w:val="0"/>
                <w:i w:val="0"/>
                <w:sz w:val="21"/>
              </w:rPr>
              <w:t>2.0.13</w:t>
            </w:r>
          </w:p>
        </w:tc>
        <w:tc>
          <w:tcPr>
            <w:tcW w:type="dxa" w:w="6123"/>
          </w:tcPr>
          <w:p>
            <w:pPr>
              <w:spacing w:before="20" w:after="20" w:line="269" w:lineRule="auto"/>
              <w:jc w:val="left"/>
            </w:pPr>
            <w:r/>
            <w:r>
              <w:rPr>
                <w:rFonts w:ascii="宋体" w:hAnsi="宋体" w:eastAsia="宋体" w:cs="宋体"/>
                <w:b w:val="0"/>
                <w:i w:val="0"/>
                <w:sz w:val="21"/>
              </w:rPr>
              <w:t>slf4j-api + slf4j-simple 日志门面与实现</w:t>
            </w:r>
          </w:p>
        </w:tc>
      </w:tr>
      <w:tr>
        <w:tc>
          <w:tcPr>
            <w:tcW w:type="dxa" w:w="1587"/>
          </w:tcPr>
          <w:p>
            <w:pPr>
              <w:spacing w:before="20" w:after="20" w:line="269" w:lineRule="auto"/>
              <w:jc w:val="left"/>
            </w:pPr>
            <w:r/>
            <w:r>
              <w:rPr>
                <w:rFonts w:ascii="宋体" w:hAnsi="宋体" w:eastAsia="宋体" w:cs="宋体"/>
                <w:b w:val="0"/>
                <w:i w:val="0"/>
                <w:sz w:val="21"/>
              </w:rPr>
              <w:t>Log4j（桥接）</w:t>
            </w:r>
          </w:p>
        </w:tc>
        <w:tc>
          <w:tcPr>
            <w:tcW w:type="dxa" w:w="1247"/>
          </w:tcPr>
          <w:p>
            <w:pPr>
              <w:spacing w:before="20" w:after="20" w:line="269" w:lineRule="auto"/>
              <w:jc w:val="left"/>
            </w:pPr>
            <w:r/>
            <w:r>
              <w:rPr>
                <w:rFonts w:ascii="宋体" w:hAnsi="宋体" w:eastAsia="宋体" w:cs="宋体"/>
                <w:b w:val="0"/>
                <w:i w:val="0"/>
                <w:sz w:val="21"/>
              </w:rPr>
              <w:t>2.23.1</w:t>
            </w:r>
          </w:p>
        </w:tc>
        <w:tc>
          <w:tcPr>
            <w:tcW w:type="dxa" w:w="6123"/>
          </w:tcPr>
          <w:p>
            <w:pPr>
              <w:spacing w:before="20" w:after="20" w:line="269" w:lineRule="auto"/>
              <w:jc w:val="left"/>
            </w:pPr>
            <w:r/>
            <w:r>
              <w:rPr>
                <w:rFonts w:ascii="宋体" w:hAnsi="宋体" w:eastAsia="宋体" w:cs="宋体"/>
                <w:b w:val="0"/>
                <w:i w:val="0"/>
                <w:sz w:val="21"/>
              </w:rPr>
              <w:t>log4j-api + log4j-to-slf4j，把 POI 的日志桥接到 slf4j，保持单一日志实现</w:t>
            </w:r>
          </w:p>
        </w:tc>
      </w:tr>
      <w:tr>
        <w:tc>
          <w:tcPr>
            <w:tcW w:type="dxa" w:w="1587"/>
          </w:tcPr>
          <w:p>
            <w:pPr>
              <w:spacing w:before="20" w:after="20" w:line="269" w:lineRule="auto"/>
              <w:jc w:val="left"/>
            </w:pPr>
            <w:r/>
            <w:r>
              <w:rPr>
                <w:rFonts w:ascii="宋体" w:hAnsi="宋体" w:eastAsia="宋体" w:cs="宋体"/>
                <w:b w:val="0"/>
                <w:i w:val="0"/>
                <w:sz w:val="21"/>
              </w:rPr>
              <w:t>surefire</w:t>
            </w:r>
          </w:p>
        </w:tc>
        <w:tc>
          <w:tcPr>
            <w:tcW w:type="dxa" w:w="1247"/>
          </w:tcPr>
          <w:p>
            <w:pPr>
              <w:spacing w:before="20" w:after="20" w:line="269" w:lineRule="auto"/>
              <w:jc w:val="left"/>
            </w:pPr>
            <w:r/>
            <w:r>
              <w:rPr>
                <w:rFonts w:ascii="宋体" w:hAnsi="宋体" w:eastAsia="宋体" w:cs="宋体"/>
                <w:b w:val="0"/>
                <w:i w:val="0"/>
                <w:sz w:val="21"/>
              </w:rPr>
              <w:t>3.2.5</w:t>
            </w:r>
          </w:p>
        </w:tc>
        <w:tc>
          <w:tcPr>
            <w:tcW w:type="dxa" w:w="6123"/>
          </w:tcPr>
          <w:p>
            <w:pPr>
              <w:spacing w:before="20" w:after="20" w:line="269" w:lineRule="auto"/>
              <w:jc w:val="left"/>
            </w:pPr>
            <w:r/>
            <w:r>
              <w:rPr>
                <w:rFonts w:ascii="宋体" w:hAnsi="宋体" w:eastAsia="宋体" w:cs="宋体"/>
                <w:b w:val="0"/>
                <w:i w:val="0"/>
                <w:sz w:val="21"/>
              </w:rPr>
              <w:t>测试执行插件，argLine 指定 UTF-8 与 headless 模式</w:t>
            </w:r>
          </w:p>
        </w:tc>
      </w:tr>
      <w:tr>
        <w:tc>
          <w:tcPr>
            <w:tcW w:type="dxa" w:w="1587"/>
          </w:tcPr>
          <w:p>
            <w:pPr>
              <w:spacing w:before="20" w:after="20" w:line="269" w:lineRule="auto"/>
              <w:jc w:val="left"/>
            </w:pPr>
            <w:r/>
            <w:r>
              <w:rPr>
                <w:rFonts w:ascii="宋体" w:hAnsi="宋体" w:eastAsia="宋体" w:cs="宋体"/>
                <w:b w:val="0"/>
                <w:i w:val="0"/>
                <w:sz w:val="21"/>
              </w:rPr>
              <w:t>surefire-report</w:t>
            </w:r>
          </w:p>
        </w:tc>
        <w:tc>
          <w:tcPr>
            <w:tcW w:type="dxa" w:w="1247"/>
          </w:tcPr>
          <w:p>
            <w:pPr>
              <w:spacing w:before="20" w:after="20" w:line="269" w:lineRule="auto"/>
              <w:jc w:val="left"/>
            </w:pPr>
            <w:r/>
            <w:r>
              <w:rPr>
                <w:rFonts w:ascii="宋体" w:hAnsi="宋体" w:eastAsia="宋体" w:cs="宋体"/>
                <w:b w:val="0"/>
                <w:i w:val="0"/>
                <w:sz w:val="21"/>
              </w:rPr>
              <w:t>3.2.5</w:t>
            </w:r>
          </w:p>
        </w:tc>
        <w:tc>
          <w:tcPr>
            <w:tcW w:type="dxa" w:w="6123"/>
          </w:tcPr>
          <w:p>
            <w:pPr>
              <w:spacing w:before="20" w:after="20" w:line="269" w:lineRule="auto"/>
              <w:jc w:val="left"/>
            </w:pPr>
            <w:r/>
            <w:r>
              <w:rPr>
                <w:rFonts w:ascii="宋体" w:hAnsi="宋体" w:eastAsia="宋体" w:cs="宋体"/>
                <w:b w:val="0"/>
                <w:i w:val="0"/>
                <w:sz w:val="21"/>
              </w:rPr>
              <w:t>生成 HTML 测试报告</w:t>
            </w:r>
          </w:p>
        </w:tc>
      </w:tr>
    </w:tbl>
    <w:p>
      <w:pPr>
        <w:spacing w:after="60" w:before="0" w:line="317" w:lineRule="auto"/>
        <w:ind w:firstLine="420"/>
      </w:pPr>
      <w:r>
        <w:rPr>
          <w:rFonts w:ascii="宋体" w:hAnsi="宋体" w:eastAsia="宋体" w:cs="宋体"/>
          <w:b w:val="0"/>
          <w:i w:val="0"/>
          <w:sz w:val="21"/>
        </w:rPr>
        <w:t>打包配置中的两个细节：finalName 被设置为 sims，因此产物是 target/sims.jar 而不是默认的 student-info-management-system-1.0.0.jar（后者作为原始产物同时存在）；shade 插件通过 ManifestResourceTransformer 把 Main-Class 设为 com.course.sims.App，并排除 META-INF 下的签名文件（*.SF、*.DSA、*.RSA）与 module-info.class，避免合并多个 jar 时出现签名校验失败。</w:t>
      </w:r>
    </w:p>
    <w:p>
      <w:pPr>
        <w:pStyle w:val="Heading2"/>
        <w:spacing w:before="160" w:after="80" w:line="300" w:lineRule="auto"/>
      </w:pPr>
      <w:r>
        <w:rPr>
          <w:rFonts w:ascii="黑体" w:hAnsi="黑体" w:eastAsia="黑体" w:cs="黑体"/>
          <w:b/>
          <w:i w:val="0"/>
          <w:color w:val="000000"/>
          <w:sz w:val="28"/>
        </w:rPr>
        <w:t>9.3  运行方式</w:t>
      </w:r>
    </w:p>
    <w:p>
      <w:pPr>
        <w:spacing w:before="120" w:after="40" w:line="276" w:lineRule="auto"/>
        <w:jc w:val="center"/>
      </w:pPr>
      <w:r>
        <w:rPr>
          <w:rFonts w:ascii="黑体" w:hAnsi="黑体" w:eastAsia="黑体" w:cs="黑体"/>
          <w:b/>
          <w:i w:val="0"/>
          <w:color w:val="000000"/>
          <w:sz w:val="21"/>
        </w:rPr>
        <w:t>表 9-4  运行方式</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474"/>
            <w:shd w:val="clear" w:color="auto" w:fill="DCE6F1"/>
          </w:tcPr>
          <w:p>
            <w:pPr>
              <w:spacing w:before="20" w:after="20" w:line="269" w:lineRule="auto"/>
              <w:jc w:val="center"/>
            </w:pPr>
            <w:r/>
            <w:r>
              <w:rPr>
                <w:rFonts w:ascii="黑体" w:hAnsi="黑体" w:eastAsia="黑体" w:cs="黑体"/>
                <w:b/>
                <w:i w:val="0"/>
                <w:sz w:val="21"/>
              </w:rPr>
              <w:t>方式</w:t>
            </w:r>
          </w:p>
        </w:tc>
        <w:tc>
          <w:tcPr>
            <w:tcW w:type="dxa" w:w="2948"/>
            <w:shd w:val="clear" w:color="auto" w:fill="DCE6F1"/>
          </w:tcPr>
          <w:p>
            <w:pPr>
              <w:spacing w:before="20" w:after="20" w:line="269" w:lineRule="auto"/>
              <w:jc w:val="center"/>
            </w:pPr>
            <w:r/>
            <w:r>
              <w:rPr>
                <w:rFonts w:ascii="黑体" w:hAnsi="黑体" w:eastAsia="黑体" w:cs="黑体"/>
                <w:b/>
                <w:i w:val="0"/>
                <w:sz w:val="21"/>
              </w:rPr>
              <w:t>命令/操作</w:t>
            </w:r>
          </w:p>
        </w:tc>
        <w:tc>
          <w:tcPr>
            <w:tcW w:type="dxa" w:w="4535"/>
            <w:shd w:val="clear" w:color="auto" w:fill="DCE6F1"/>
          </w:tcPr>
          <w:p>
            <w:pPr>
              <w:spacing w:before="20" w:after="20" w:line="269" w:lineRule="auto"/>
              <w:jc w:val="center"/>
            </w:pPr>
            <w:r/>
            <w:r>
              <w:rPr>
                <w:rFonts w:ascii="黑体" w:hAnsi="黑体" w:eastAsia="黑体" w:cs="黑体"/>
                <w:b/>
                <w:i w:val="0"/>
                <w:sz w:val="21"/>
              </w:rPr>
              <w:t>说明</w:t>
            </w:r>
          </w:p>
        </w:tc>
      </w:tr>
      <w:tr>
        <w:tc>
          <w:tcPr>
            <w:tcW w:type="dxa" w:w="1474"/>
          </w:tcPr>
          <w:p>
            <w:pPr>
              <w:spacing w:before="20" w:after="20" w:line="269" w:lineRule="auto"/>
              <w:jc w:val="left"/>
            </w:pPr>
            <w:r/>
            <w:r>
              <w:rPr>
                <w:rFonts w:ascii="宋体" w:hAnsi="宋体" w:eastAsia="宋体" w:cs="宋体"/>
                <w:b w:val="0"/>
                <w:i w:val="0"/>
                <w:sz w:val="21"/>
              </w:rPr>
              <w:t>命令行运行</w:t>
            </w:r>
          </w:p>
        </w:tc>
        <w:tc>
          <w:tcPr>
            <w:tcW w:type="dxa" w:w="2948"/>
          </w:tcPr>
          <w:p>
            <w:pPr>
              <w:spacing w:before="20" w:after="20" w:line="269" w:lineRule="auto"/>
              <w:jc w:val="left"/>
            </w:pPr>
            <w:r/>
            <w:r>
              <w:rPr>
                <w:rFonts w:ascii="宋体" w:hAnsi="宋体" w:eastAsia="宋体" w:cs="宋体"/>
                <w:b w:val="0"/>
                <w:i w:val="0"/>
                <w:sz w:val="21"/>
              </w:rPr>
              <w:t>java -jar target\sims.jar</w:t>
            </w:r>
          </w:p>
        </w:tc>
        <w:tc>
          <w:tcPr>
            <w:tcW w:type="dxa" w:w="4535"/>
          </w:tcPr>
          <w:p>
            <w:pPr>
              <w:spacing w:before="20" w:after="20" w:line="269" w:lineRule="auto"/>
              <w:jc w:val="left"/>
            </w:pPr>
            <w:r/>
            <w:r>
              <w:rPr>
                <w:rFonts w:ascii="宋体" w:hAnsi="宋体" w:eastAsia="宋体" w:cs="宋体"/>
                <w:b w:val="0"/>
                <w:i w:val="0"/>
                <w:sz w:val="21"/>
              </w:rPr>
              <w:t>最直接的方式；需要 PATH 中的 java 为 17 或更高版本。程序会在工作目录下自动创建 db/sims.mv.db</w:t>
            </w:r>
          </w:p>
        </w:tc>
      </w:tr>
      <w:tr>
        <w:tc>
          <w:tcPr>
            <w:tcW w:type="dxa" w:w="1474"/>
          </w:tcPr>
          <w:p>
            <w:pPr>
              <w:spacing w:before="20" w:after="20" w:line="269" w:lineRule="auto"/>
              <w:jc w:val="left"/>
            </w:pPr>
            <w:r/>
            <w:r>
              <w:rPr>
                <w:rFonts w:ascii="宋体" w:hAnsi="宋体" w:eastAsia="宋体" w:cs="宋体"/>
                <w:b w:val="0"/>
                <w:i w:val="0"/>
                <w:sz w:val="21"/>
              </w:rPr>
              <w:t>双击 run.bat</w:t>
            </w:r>
          </w:p>
        </w:tc>
        <w:tc>
          <w:tcPr>
            <w:tcW w:type="dxa" w:w="2948"/>
          </w:tcPr>
          <w:p>
            <w:pPr>
              <w:spacing w:before="20" w:after="20" w:line="269" w:lineRule="auto"/>
              <w:jc w:val="left"/>
            </w:pPr>
            <w:r/>
            <w:r>
              <w:rPr>
                <w:rFonts w:ascii="宋体" w:hAnsi="宋体" w:eastAsia="宋体" w:cs="宋体"/>
                <w:b w:val="0"/>
                <w:i w:val="0"/>
                <w:sz w:val="21"/>
              </w:rPr>
              <w:t>双击工程根目录下的 run.bat</w:t>
            </w:r>
          </w:p>
        </w:tc>
        <w:tc>
          <w:tcPr>
            <w:tcW w:type="dxa" w:w="4535"/>
          </w:tcPr>
          <w:p>
            <w:pPr>
              <w:spacing w:before="20" w:after="20" w:line="269" w:lineRule="auto"/>
              <w:jc w:val="left"/>
            </w:pPr>
            <w:r/>
            <w:r>
              <w:rPr>
                <w:rFonts w:ascii="宋体" w:hAnsi="宋体" w:eastAsia="宋体" w:cs="宋体"/>
                <w:b w:val="0"/>
                <w:i w:val="0"/>
                <w:sz w:val="21"/>
              </w:rPr>
              <w:t>脚本先 chcp 65001 切换控制台为 UTF-8，按「..\.tools\jdk\jdk-* → JAVA_HOME → PATH」的顺序寻找 java.exe，随后以 -Dfile.encoding=UTF-8 -Dsun.java2d.uiScale=1.0 -jar target\sims.jar 启动，并在控制台回显演示账号；程序退出码非 0 时 pause 便于查看错误</w:t>
            </w:r>
          </w:p>
        </w:tc>
      </w:tr>
      <w:tr>
        <w:tc>
          <w:tcPr>
            <w:tcW w:type="dxa" w:w="1474"/>
          </w:tcPr>
          <w:p>
            <w:pPr>
              <w:spacing w:before="20" w:after="20" w:line="269" w:lineRule="auto"/>
              <w:jc w:val="left"/>
            </w:pPr>
            <w:r/>
            <w:r>
              <w:rPr>
                <w:rFonts w:ascii="宋体" w:hAnsi="宋体" w:eastAsia="宋体" w:cs="宋体"/>
                <w:b w:val="0"/>
                <w:i w:val="0"/>
                <w:sz w:val="21"/>
              </w:rPr>
              <w:t>IDEA 中运行</w:t>
            </w:r>
          </w:p>
        </w:tc>
        <w:tc>
          <w:tcPr>
            <w:tcW w:type="dxa" w:w="2948"/>
          </w:tcPr>
          <w:p>
            <w:pPr>
              <w:spacing w:before="20" w:after="20" w:line="269" w:lineRule="auto"/>
              <w:jc w:val="left"/>
            </w:pPr>
            <w:r/>
            <w:r>
              <w:rPr>
                <w:rFonts w:ascii="宋体" w:hAnsi="宋体" w:eastAsia="宋体" w:cs="宋体"/>
                <w:b w:val="0"/>
                <w:i w:val="0"/>
                <w:sz w:val="21"/>
              </w:rPr>
              <w:t>运行 com.course.sims.App</w:t>
            </w:r>
          </w:p>
        </w:tc>
        <w:tc>
          <w:tcPr>
            <w:tcW w:type="dxa" w:w="4535"/>
          </w:tcPr>
          <w:p>
            <w:pPr>
              <w:spacing w:before="20" w:after="20" w:line="269" w:lineRule="auto"/>
              <w:jc w:val="left"/>
            </w:pPr>
            <w:r/>
            <w:r>
              <w:rPr>
                <w:rFonts w:ascii="宋体" w:hAnsi="宋体" w:eastAsia="宋体" w:cs="宋体"/>
                <w:b w:val="0"/>
                <w:i w:val="0"/>
                <w:sz w:val="21"/>
              </w:rPr>
              <w:t>适合开发调试；可在 VM options 中追加 -Dsims.db.path=绝对路径 切换数据库位置</w:t>
            </w:r>
          </w:p>
        </w:tc>
      </w:tr>
      <w:tr>
        <w:tc>
          <w:tcPr>
            <w:tcW w:type="dxa" w:w="1474"/>
          </w:tcPr>
          <w:p>
            <w:pPr>
              <w:spacing w:before="20" w:after="20" w:line="269" w:lineRule="auto"/>
              <w:jc w:val="left"/>
            </w:pPr>
            <w:r/>
            <w:r>
              <w:rPr>
                <w:rFonts w:ascii="宋体" w:hAnsi="宋体" w:eastAsia="宋体" w:cs="宋体"/>
                <w:b w:val="0"/>
                <w:i w:val="0"/>
                <w:sz w:val="21"/>
              </w:rPr>
              <w:t>截图模式</w:t>
            </w:r>
          </w:p>
        </w:tc>
        <w:tc>
          <w:tcPr>
            <w:tcW w:type="dxa" w:w="2948"/>
          </w:tcPr>
          <w:p>
            <w:pPr>
              <w:spacing w:before="20" w:after="20" w:line="269" w:lineRule="auto"/>
              <w:jc w:val="left"/>
            </w:pPr>
            <w:r/>
            <w:r>
              <w:rPr>
                <w:rFonts w:ascii="宋体" w:hAnsi="宋体" w:eastAsia="宋体" w:cs="宋体"/>
                <w:b w:val="0"/>
                <w:i w:val="0"/>
                <w:sz w:val="21"/>
              </w:rPr>
              <w:t>java -jar target\sims.jar --screenshot</w:t>
            </w:r>
          </w:p>
        </w:tc>
        <w:tc>
          <w:tcPr>
            <w:tcW w:type="dxa" w:w="4535"/>
          </w:tcPr>
          <w:p>
            <w:pPr>
              <w:spacing w:before="20" w:after="20" w:line="269" w:lineRule="auto"/>
              <w:jc w:val="left"/>
            </w:pPr>
            <w:r/>
            <w:r>
              <w:rPr>
                <w:rFonts w:ascii="宋体" w:hAnsi="宋体" w:eastAsia="宋体" w:cs="宋体"/>
                <w:b w:val="0"/>
                <w:i w:val="0"/>
                <w:sz w:val="21"/>
              </w:rPr>
              <w:t>首参数为 --screenshot 时由 ScreenshotRunner.run() 接管：静默登录后依次切换模块并保存 PNG 截图</w:t>
            </w:r>
          </w:p>
        </w:tc>
      </w:tr>
      <w:tr>
        <w:tc>
          <w:tcPr>
            <w:tcW w:type="dxa" w:w="1474"/>
          </w:tcPr>
          <w:p>
            <w:pPr>
              <w:spacing w:before="20" w:after="20" w:line="269" w:lineRule="auto"/>
              <w:jc w:val="left"/>
            </w:pPr>
            <w:r/>
            <w:r>
              <w:rPr>
                <w:rFonts w:ascii="宋体" w:hAnsi="宋体" w:eastAsia="宋体" w:cs="宋体"/>
                <w:b w:val="0"/>
                <w:i w:val="0"/>
                <w:sz w:val="21"/>
              </w:rPr>
              <w:t>切换数据库位置</w:t>
            </w:r>
          </w:p>
        </w:tc>
        <w:tc>
          <w:tcPr>
            <w:tcW w:type="dxa" w:w="2948"/>
          </w:tcPr>
          <w:p>
            <w:pPr>
              <w:spacing w:before="20" w:after="20" w:line="269" w:lineRule="auto"/>
              <w:jc w:val="left"/>
            </w:pPr>
            <w:r/>
            <w:r>
              <w:rPr>
                <w:rFonts w:ascii="宋体" w:hAnsi="宋体" w:eastAsia="宋体" w:cs="宋体"/>
                <w:b w:val="0"/>
                <w:i w:val="0"/>
                <w:sz w:val="21"/>
              </w:rPr>
              <w:t>java -Dsims.db.path=D:/data/sims -jar target\sims.jar</w:t>
            </w:r>
          </w:p>
        </w:tc>
        <w:tc>
          <w:tcPr>
            <w:tcW w:type="dxa" w:w="4535"/>
          </w:tcPr>
          <w:p>
            <w:pPr>
              <w:spacing w:before="20" w:after="20" w:line="269" w:lineRule="auto"/>
              <w:jc w:val="left"/>
            </w:pPr>
            <w:r/>
            <w:r>
              <w:rPr>
                <w:rFonts w:ascii="宋体" w:hAnsi="宋体" w:eastAsia="宋体" w:cs="宋体"/>
                <w:b w:val="0"/>
                <w:i w:val="0"/>
                <w:sz w:val="21"/>
              </w:rPr>
              <w:t>通过 JVM 参数指定数据库路径；也可直接给完整 JDBC URL（如 jdbc:h2:mem:temp）</w:t>
            </w:r>
          </w:p>
        </w:tc>
      </w:tr>
    </w:tbl>
    <w:p>
      <w:pPr>
        <w:spacing w:after="60" w:before="0" w:line="317" w:lineRule="auto"/>
        <w:ind w:firstLine="420"/>
      </w:pPr>
      <w:r>
        <w:rPr>
          <w:rFonts w:ascii="宋体" w:hAnsi="宋体" w:eastAsia="宋体" w:cs="宋体"/>
          <w:b w:val="0"/>
          <w:i w:val="0"/>
          <w:sz w:val="21"/>
        </w:rPr>
        <w:t>程序启动后会依次输出启动横幅与「[启动] 数据库初始化完成」，随后弹出登录窗口。登录窗口底部与 run.bat 的控制台输出中均给出了演示账号，可直接使用：管理员 admin / 123456，教师 teacher / 123456，辅导员 zs / 123456，学生 t2024001 / 2024001（学生账号的密码为本人学号）。</w:t>
      </w:r>
    </w:p>
    <w:p>
      <w:pPr>
        <w:pStyle w:val="Heading2"/>
        <w:spacing w:before="160" w:after="80" w:line="300" w:lineRule="auto"/>
      </w:pPr>
      <w:r>
        <w:rPr>
          <w:rFonts w:ascii="黑体" w:hAnsi="黑体" w:eastAsia="黑体" w:cs="黑体"/>
          <w:b/>
          <w:i w:val="0"/>
          <w:color w:val="000000"/>
          <w:sz w:val="28"/>
        </w:rPr>
        <w:t>9.4  常见问题</w:t>
      </w:r>
    </w:p>
    <w:p>
      <w:pPr>
        <w:spacing w:before="120" w:after="40" w:line="276" w:lineRule="auto"/>
        <w:jc w:val="center"/>
      </w:pPr>
      <w:r>
        <w:rPr>
          <w:rFonts w:ascii="黑体" w:hAnsi="黑体" w:eastAsia="黑体" w:cs="黑体"/>
          <w:b/>
          <w:i w:val="0"/>
          <w:color w:val="000000"/>
          <w:sz w:val="21"/>
        </w:rPr>
        <w:t>表 9-5  常见问题与解决办法</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928"/>
            <w:shd w:val="clear" w:color="auto" w:fill="DCE6F1"/>
          </w:tcPr>
          <w:p>
            <w:pPr>
              <w:spacing w:before="20" w:after="20" w:line="269" w:lineRule="auto"/>
              <w:jc w:val="center"/>
            </w:pPr>
            <w:r/>
            <w:r>
              <w:rPr>
                <w:rFonts w:ascii="黑体" w:hAnsi="黑体" w:eastAsia="黑体" w:cs="黑体"/>
                <w:b/>
                <w:i w:val="0"/>
                <w:sz w:val="21"/>
              </w:rPr>
              <w:t>现象</w:t>
            </w:r>
          </w:p>
        </w:tc>
        <w:tc>
          <w:tcPr>
            <w:tcW w:type="dxa" w:w="2494"/>
            <w:shd w:val="clear" w:color="auto" w:fill="DCE6F1"/>
          </w:tcPr>
          <w:p>
            <w:pPr>
              <w:spacing w:before="20" w:after="20" w:line="269" w:lineRule="auto"/>
              <w:jc w:val="center"/>
            </w:pPr>
            <w:r/>
            <w:r>
              <w:rPr>
                <w:rFonts w:ascii="黑体" w:hAnsi="黑体" w:eastAsia="黑体" w:cs="黑体"/>
                <w:b/>
                <w:i w:val="0"/>
                <w:sz w:val="21"/>
              </w:rPr>
              <w:t>原因</w:t>
            </w:r>
          </w:p>
        </w:tc>
        <w:tc>
          <w:tcPr>
            <w:tcW w:type="dxa" w:w="4535"/>
            <w:shd w:val="clear" w:color="auto" w:fill="DCE6F1"/>
          </w:tcPr>
          <w:p>
            <w:pPr>
              <w:spacing w:before="20" w:after="20" w:line="269" w:lineRule="auto"/>
              <w:jc w:val="center"/>
            </w:pPr>
            <w:r/>
            <w:r>
              <w:rPr>
                <w:rFonts w:ascii="黑体" w:hAnsi="黑体" w:eastAsia="黑体" w:cs="黑体"/>
                <w:b/>
                <w:i w:val="0"/>
                <w:sz w:val="21"/>
              </w:rPr>
              <w:t>解决办法</w:t>
            </w:r>
          </w:p>
        </w:tc>
      </w:tr>
      <w:tr>
        <w:tc>
          <w:tcPr>
            <w:tcW w:type="dxa" w:w="1928"/>
          </w:tcPr>
          <w:p>
            <w:pPr>
              <w:spacing w:before="20" w:after="20" w:line="269" w:lineRule="auto"/>
              <w:jc w:val="left"/>
            </w:pPr>
            <w:r/>
            <w:r>
              <w:rPr>
                <w:rFonts w:ascii="宋体" w:hAnsi="宋体" w:eastAsia="宋体" w:cs="宋体"/>
                <w:b w:val="0"/>
                <w:i w:val="0"/>
                <w:sz w:val="21"/>
              </w:rPr>
              <w:t>启动后提示「数据库初始化失败」并退出</w:t>
            </w:r>
          </w:p>
        </w:tc>
        <w:tc>
          <w:tcPr>
            <w:tcW w:type="dxa" w:w="2494"/>
          </w:tcPr>
          <w:p>
            <w:pPr>
              <w:spacing w:before="20" w:after="20" w:line="269" w:lineRule="auto"/>
              <w:jc w:val="left"/>
            </w:pPr>
            <w:r/>
            <w:r>
              <w:rPr>
                <w:rFonts w:ascii="宋体" w:hAnsi="宋体" w:eastAsia="宋体" w:cs="宋体"/>
                <w:b w:val="0"/>
                <w:i w:val="0"/>
                <w:sz w:val="21"/>
              </w:rPr>
              <w:t>数据库文件被占用、路径无写权限或 H2 驱动缺失</w:t>
            </w:r>
          </w:p>
        </w:tc>
        <w:tc>
          <w:tcPr>
            <w:tcW w:type="dxa" w:w="4535"/>
          </w:tcPr>
          <w:p>
            <w:pPr>
              <w:spacing w:before="20" w:after="20" w:line="269" w:lineRule="auto"/>
              <w:jc w:val="left"/>
            </w:pPr>
            <w:r/>
            <w:r>
              <w:rPr>
                <w:rFonts w:ascii="宋体" w:hAnsi="宋体" w:eastAsia="宋体" w:cs="宋体"/>
                <w:b w:val="0"/>
                <w:i w:val="0"/>
                <w:sz w:val="21"/>
              </w:rPr>
              <w:t>确认 db 目录可写；关闭可能占用 sims.mv.db 的其它进程；若为驱动缺失，重新执行 mvn clean package 以确保依赖完整</w:t>
            </w:r>
          </w:p>
        </w:tc>
      </w:tr>
      <w:tr>
        <w:tc>
          <w:tcPr>
            <w:tcW w:type="dxa" w:w="1928"/>
          </w:tcPr>
          <w:p>
            <w:pPr>
              <w:spacing w:before="20" w:after="20" w:line="269" w:lineRule="auto"/>
              <w:jc w:val="left"/>
            </w:pPr>
            <w:r/>
            <w:r>
              <w:rPr>
                <w:rFonts w:ascii="宋体" w:hAnsi="宋体" w:eastAsia="宋体" w:cs="宋体"/>
                <w:b w:val="0"/>
                <w:i w:val="0"/>
                <w:sz w:val="21"/>
              </w:rPr>
              <w:t>想恢复出厂演示数据</w:t>
            </w:r>
          </w:p>
        </w:tc>
        <w:tc>
          <w:tcPr>
            <w:tcW w:type="dxa" w:w="2494"/>
          </w:tcPr>
          <w:p>
            <w:pPr>
              <w:spacing w:before="20" w:after="20" w:line="269" w:lineRule="auto"/>
              <w:jc w:val="left"/>
            </w:pPr>
            <w:r/>
            <w:r>
              <w:rPr>
                <w:rFonts w:ascii="宋体" w:hAnsi="宋体" w:eastAsia="宋体" w:cs="宋体"/>
                <w:b w:val="0"/>
                <w:i w:val="0"/>
                <w:sz w:val="21"/>
              </w:rPr>
              <w:t>演示数据被修改或删除</w:t>
            </w:r>
          </w:p>
        </w:tc>
        <w:tc>
          <w:tcPr>
            <w:tcW w:type="dxa" w:w="4535"/>
          </w:tcPr>
          <w:p>
            <w:pPr>
              <w:spacing w:before="20" w:after="20" w:line="269" w:lineRule="auto"/>
              <w:jc w:val="left"/>
            </w:pPr>
            <w:r/>
            <w:r>
              <w:rPr>
                <w:rFonts w:ascii="宋体" w:hAnsi="宋体" w:eastAsia="宋体" w:cs="宋体"/>
                <w:b w:val="0"/>
                <w:i w:val="0"/>
                <w:sz w:val="21"/>
              </w:rPr>
              <w:t>以管理员登录 → 系统维护与日志 → 【重置演示数据】：内部会 TRUNCATE 全部表、重跑 schema.sql 与 data.sql、校正自增序列并重新生成考勤数据</w:t>
            </w:r>
          </w:p>
        </w:tc>
      </w:tr>
      <w:tr>
        <w:tc>
          <w:tcPr>
            <w:tcW w:type="dxa" w:w="1928"/>
          </w:tcPr>
          <w:p>
            <w:pPr>
              <w:spacing w:before="20" w:after="20" w:line="269" w:lineRule="auto"/>
              <w:jc w:val="left"/>
            </w:pPr>
            <w:r/>
            <w:r>
              <w:rPr>
                <w:rFonts w:ascii="宋体" w:hAnsi="宋体" w:eastAsia="宋体" w:cs="宋体"/>
                <w:b w:val="0"/>
                <w:i w:val="0"/>
                <w:sz w:val="21"/>
              </w:rPr>
              <w:t>演示数据重置后新增记录报主键冲突</w:t>
            </w:r>
          </w:p>
        </w:tc>
        <w:tc>
          <w:tcPr>
            <w:tcW w:type="dxa" w:w="2494"/>
          </w:tcPr>
          <w:p>
            <w:pPr>
              <w:spacing w:before="20" w:after="20" w:line="269" w:lineRule="auto"/>
              <w:jc w:val="left"/>
            </w:pPr>
            <w:r/>
            <w:r>
              <w:rPr>
                <w:rFonts w:ascii="宋体" w:hAnsi="宋体" w:eastAsia="宋体" w:cs="宋体"/>
                <w:b w:val="0"/>
                <w:i w:val="0"/>
                <w:sz w:val="21"/>
              </w:rPr>
              <w:t>数据脚本中存在显式指定主键的 INSERT，自增序列未同步推进</w:t>
            </w:r>
          </w:p>
        </w:tc>
        <w:tc>
          <w:tcPr>
            <w:tcW w:type="dxa" w:w="4535"/>
          </w:tcPr>
          <w:p>
            <w:pPr>
              <w:spacing w:before="20" w:after="20" w:line="269" w:lineRule="auto"/>
              <w:jc w:val="left"/>
            </w:pPr>
            <w:r/>
            <w:r>
              <w:rPr>
                <w:rFonts w:ascii="宋体" w:hAnsi="宋体" w:eastAsia="宋体" w:cs="宋体"/>
                <w:b w:val="0"/>
                <w:i w:val="0"/>
                <w:sz w:val="21"/>
              </w:rPr>
              <w:t>resetDemoData 已内置 Db.restartIdentities(conn) 校正；若为手工执行 SQL 导致，可再次执行重置，或手工执行 ALTER TABLE t ALTER COLUMN id RESTART WITH ...</w:t>
            </w:r>
          </w:p>
        </w:tc>
      </w:tr>
      <w:tr>
        <w:tc>
          <w:tcPr>
            <w:tcW w:type="dxa" w:w="1928"/>
          </w:tcPr>
          <w:p>
            <w:pPr>
              <w:spacing w:before="20" w:after="20" w:line="269" w:lineRule="auto"/>
              <w:jc w:val="left"/>
            </w:pPr>
            <w:r/>
            <w:r>
              <w:rPr>
                <w:rFonts w:ascii="宋体" w:hAnsi="宋体" w:eastAsia="宋体" w:cs="宋体"/>
                <w:b w:val="0"/>
                <w:i w:val="0"/>
                <w:sz w:val="21"/>
              </w:rPr>
              <w:t>数据库文件位置在哪里</w:t>
            </w:r>
          </w:p>
        </w:tc>
        <w:tc>
          <w:tcPr>
            <w:tcW w:type="dxa" w:w="2494"/>
          </w:tcPr>
          <w:p>
            <w:pPr>
              <w:spacing w:before="20" w:after="20" w:line="269" w:lineRule="auto"/>
              <w:jc w:val="left"/>
            </w:pPr>
            <w:r/>
            <w:r>
              <w:rPr>
                <w:rFonts w:ascii="宋体" w:hAnsi="宋体" w:eastAsia="宋体" w:cs="宋体"/>
                <w:b w:val="0"/>
                <w:i w:val="0"/>
                <w:sz w:val="21"/>
              </w:rPr>
              <w:t>默认位于工程根目录的 db/sims.mv.db</w:t>
            </w:r>
          </w:p>
        </w:tc>
        <w:tc>
          <w:tcPr>
            <w:tcW w:type="dxa" w:w="4535"/>
          </w:tcPr>
          <w:p>
            <w:pPr>
              <w:spacing w:before="20" w:after="20" w:line="269" w:lineRule="auto"/>
              <w:jc w:val="left"/>
            </w:pPr>
            <w:r/>
            <w:r>
              <w:rPr>
                <w:rFonts w:ascii="宋体" w:hAnsi="宋体" w:eastAsia="宋体" w:cs="宋体"/>
                <w:b w:val="0"/>
                <w:i w:val="0"/>
                <w:sz w:val="21"/>
              </w:rPr>
              <w:t>以文件形式持久化；删除该文件后重启程序会重新建库并灌入演示数据。也可通过 -Dsims.db.path=绝对路径 更改位置</w:t>
            </w:r>
          </w:p>
        </w:tc>
      </w:tr>
      <w:tr>
        <w:tc>
          <w:tcPr>
            <w:tcW w:type="dxa" w:w="1928"/>
          </w:tcPr>
          <w:p>
            <w:pPr>
              <w:spacing w:before="20" w:after="20" w:line="269" w:lineRule="auto"/>
              <w:jc w:val="left"/>
            </w:pPr>
            <w:r/>
            <w:r>
              <w:rPr>
                <w:rFonts w:ascii="宋体" w:hAnsi="宋体" w:eastAsia="宋体" w:cs="宋体"/>
                <w:b w:val="0"/>
                <w:i w:val="0"/>
                <w:sz w:val="21"/>
              </w:rPr>
              <w:t>提示「未检测到可用的 JDK」</w:t>
            </w:r>
          </w:p>
        </w:tc>
        <w:tc>
          <w:tcPr>
            <w:tcW w:type="dxa" w:w="2494"/>
          </w:tcPr>
          <w:p>
            <w:pPr>
              <w:spacing w:before="20" w:after="20" w:line="269" w:lineRule="auto"/>
              <w:jc w:val="left"/>
            </w:pPr>
            <w:r/>
            <w:r>
              <w:rPr>
                <w:rFonts w:ascii="宋体" w:hAnsi="宋体" w:eastAsia="宋体" w:cs="宋体"/>
                <w:b w:val="0"/>
                <w:i w:val="0"/>
                <w:sz w:val="21"/>
              </w:rPr>
              <w:t>run.bat 在三个位置都没找到 java.exe</w:t>
            </w:r>
          </w:p>
        </w:tc>
        <w:tc>
          <w:tcPr>
            <w:tcW w:type="dxa" w:w="4535"/>
          </w:tcPr>
          <w:p>
            <w:pPr>
              <w:spacing w:before="20" w:after="20" w:line="269" w:lineRule="auto"/>
              <w:jc w:val="left"/>
            </w:pPr>
            <w:r/>
            <w:r>
              <w:rPr>
                <w:rFonts w:ascii="宋体" w:hAnsi="宋体" w:eastAsia="宋体" w:cs="宋体"/>
                <w:b w:val="0"/>
                <w:i w:val="0"/>
                <w:sz w:val="21"/>
              </w:rPr>
              <w:t>任选其一：把 JDK 解压到工程上一级的 .tools\jdk 目录；设置 JAVA_HOME 环境变量；或直接用 IDEA 打开工程运行 com.course.sims.App</w:t>
            </w:r>
          </w:p>
        </w:tc>
      </w:tr>
      <w:tr>
        <w:tc>
          <w:tcPr>
            <w:tcW w:type="dxa" w:w="1928"/>
          </w:tcPr>
          <w:p>
            <w:pPr>
              <w:spacing w:before="20" w:after="20" w:line="269" w:lineRule="auto"/>
              <w:jc w:val="left"/>
            </w:pPr>
            <w:r/>
            <w:r>
              <w:rPr>
                <w:rFonts w:ascii="宋体" w:hAnsi="宋体" w:eastAsia="宋体" w:cs="宋体"/>
                <w:b w:val="0"/>
                <w:i w:val="0"/>
                <w:sz w:val="21"/>
              </w:rPr>
              <w:t>JDK 版本要求</w:t>
            </w:r>
          </w:p>
        </w:tc>
        <w:tc>
          <w:tcPr>
            <w:tcW w:type="dxa" w:w="2494"/>
          </w:tcPr>
          <w:p>
            <w:pPr>
              <w:spacing w:before="20" w:after="20" w:line="269" w:lineRule="auto"/>
              <w:jc w:val="left"/>
            </w:pPr>
            <w:r/>
            <w:r>
              <w:rPr>
                <w:rFonts w:ascii="宋体" w:hAnsi="宋体" w:eastAsia="宋体" w:cs="宋体"/>
                <w:b w:val="0"/>
                <w:i w:val="0"/>
                <w:sz w:val="21"/>
              </w:rPr>
              <w:t>工程以 Java 17 编译（maven.compiler.release = 17）</w:t>
            </w:r>
          </w:p>
        </w:tc>
        <w:tc>
          <w:tcPr>
            <w:tcW w:type="dxa" w:w="4535"/>
          </w:tcPr>
          <w:p>
            <w:pPr>
              <w:spacing w:before="20" w:after="20" w:line="269" w:lineRule="auto"/>
              <w:jc w:val="left"/>
            </w:pPr>
            <w:r/>
            <w:r>
              <w:rPr>
                <w:rFonts w:ascii="宋体" w:hAnsi="宋体" w:eastAsia="宋体" w:cs="宋体"/>
                <w:b w:val="0"/>
                <w:i w:val="0"/>
                <w:sz w:val="21"/>
              </w:rPr>
              <w:t>必须使用 JDK 17 或更高版本；使用 JDK 8/11 会因语言特性与 API 不兼容而编译失败</w:t>
            </w:r>
          </w:p>
        </w:tc>
      </w:tr>
      <w:tr>
        <w:tc>
          <w:tcPr>
            <w:tcW w:type="dxa" w:w="1928"/>
          </w:tcPr>
          <w:p>
            <w:pPr>
              <w:spacing w:before="20" w:after="20" w:line="269" w:lineRule="auto"/>
              <w:jc w:val="left"/>
            </w:pPr>
            <w:r/>
            <w:r>
              <w:rPr>
                <w:rFonts w:ascii="宋体" w:hAnsi="宋体" w:eastAsia="宋体" w:cs="宋体"/>
                <w:b w:val="0"/>
                <w:i w:val="0"/>
                <w:sz w:val="21"/>
              </w:rPr>
              <w:t>中文显示为方块或乱码</w:t>
            </w:r>
          </w:p>
        </w:tc>
        <w:tc>
          <w:tcPr>
            <w:tcW w:type="dxa" w:w="2494"/>
          </w:tcPr>
          <w:p>
            <w:pPr>
              <w:spacing w:before="20" w:after="20" w:line="269" w:lineRule="auto"/>
              <w:jc w:val="left"/>
            </w:pPr>
            <w:r/>
            <w:r>
              <w:rPr>
                <w:rFonts w:ascii="宋体" w:hAnsi="宋体" w:eastAsia="宋体" w:cs="宋体"/>
                <w:b w:val="0"/>
                <w:i w:val="0"/>
                <w:sz w:val="21"/>
              </w:rPr>
              <w:t>系统缺少可用中文字体，或控制台编码不是 UTF-8</w:t>
            </w:r>
          </w:p>
        </w:tc>
        <w:tc>
          <w:tcPr>
            <w:tcW w:type="dxa" w:w="4535"/>
          </w:tcPr>
          <w:p>
            <w:pPr>
              <w:spacing w:before="20" w:after="20" w:line="269" w:lineRule="auto"/>
              <w:jc w:val="left"/>
            </w:pPr>
            <w:r/>
            <w:r>
              <w:rPr>
                <w:rFonts w:ascii="宋体" w:hAnsi="宋体" w:eastAsia="宋体" w:cs="宋体"/>
                <w:b w:val="0"/>
                <w:i w:val="0"/>
                <w:sz w:val="21"/>
              </w:rPr>
              <w:t>UiTheme.pickChineseFont 会自动在候选字体中挑选可用项；命令行运行时建议先执行 chcp 65001，或直接使用 run.bat（已内置）</w:t>
            </w:r>
          </w:p>
        </w:tc>
      </w:tr>
      <w:tr>
        <w:tc>
          <w:tcPr>
            <w:tcW w:type="dxa" w:w="1928"/>
          </w:tcPr>
          <w:p>
            <w:pPr>
              <w:spacing w:before="20" w:after="20" w:line="269" w:lineRule="auto"/>
              <w:jc w:val="left"/>
            </w:pPr>
            <w:r/>
            <w:r>
              <w:rPr>
                <w:rFonts w:ascii="宋体" w:hAnsi="宋体" w:eastAsia="宋体" w:cs="宋体"/>
                <w:b w:val="0"/>
                <w:i w:val="0"/>
                <w:sz w:val="21"/>
              </w:rPr>
              <w:t>导出的 Excel 打不开或中文乱码</w:t>
            </w:r>
          </w:p>
        </w:tc>
        <w:tc>
          <w:tcPr>
            <w:tcW w:type="dxa" w:w="2494"/>
          </w:tcPr>
          <w:p>
            <w:pPr>
              <w:spacing w:before="20" w:after="20" w:line="269" w:lineRule="auto"/>
              <w:jc w:val="left"/>
            </w:pPr>
            <w:r/>
            <w:r>
              <w:rPr>
                <w:rFonts w:ascii="宋体" w:hAnsi="宋体" w:eastAsia="宋体" w:cs="宋体"/>
                <w:b w:val="0"/>
                <w:i w:val="0"/>
                <w:sz w:val="21"/>
              </w:rPr>
              <w:t>POI 版本冲突或写入过程被中断</w:t>
            </w:r>
          </w:p>
        </w:tc>
        <w:tc>
          <w:tcPr>
            <w:tcW w:type="dxa" w:w="4535"/>
          </w:tcPr>
          <w:p>
            <w:pPr>
              <w:spacing w:before="20" w:after="20" w:line="269" w:lineRule="auto"/>
              <w:jc w:val="left"/>
            </w:pPr>
            <w:r/>
            <w:r>
              <w:rPr>
                <w:rFonts w:ascii="宋体" w:hAnsi="宋体" w:eastAsia="宋体" w:cs="宋体"/>
                <w:b w:val="0"/>
                <w:i w:val="0"/>
                <w:sz w:val="21"/>
              </w:rPr>
              <w:t>确认使用工程自带的 target/sims.jar（依赖已固定为 POI 5.2.5）；导出时不要关闭程序；重新导出即可</w:t>
            </w:r>
          </w:p>
        </w:tc>
      </w:tr>
      <w:tr>
        <w:tc>
          <w:tcPr>
            <w:tcW w:type="dxa" w:w="1928"/>
          </w:tcPr>
          <w:p>
            <w:pPr>
              <w:spacing w:before="20" w:after="20" w:line="269" w:lineRule="auto"/>
              <w:jc w:val="left"/>
            </w:pPr>
            <w:r/>
            <w:r>
              <w:rPr>
                <w:rFonts w:ascii="宋体" w:hAnsi="宋体" w:eastAsia="宋体" w:cs="宋体"/>
                <w:b w:val="0"/>
                <w:i w:val="0"/>
                <w:sz w:val="21"/>
              </w:rPr>
              <w:t>测试运行时抛 HeadlessException</w:t>
            </w:r>
          </w:p>
        </w:tc>
        <w:tc>
          <w:tcPr>
            <w:tcW w:type="dxa" w:w="2494"/>
          </w:tcPr>
          <w:p>
            <w:pPr>
              <w:spacing w:before="20" w:after="20" w:line="269" w:lineRule="auto"/>
              <w:jc w:val="left"/>
            </w:pPr>
            <w:r/>
            <w:r>
              <w:rPr>
                <w:rFonts w:ascii="宋体" w:hAnsi="宋体" w:eastAsia="宋体" w:cs="宋体"/>
                <w:b w:val="0"/>
                <w:i w:val="0"/>
                <w:sz w:val="21"/>
              </w:rPr>
              <w:t>未设置 headless 属性而在无图形环境下创建窗口</w:t>
            </w:r>
          </w:p>
        </w:tc>
        <w:tc>
          <w:tcPr>
            <w:tcW w:type="dxa" w:w="4535"/>
          </w:tcPr>
          <w:p>
            <w:pPr>
              <w:spacing w:before="20" w:after="20" w:line="269" w:lineRule="auto"/>
              <w:jc w:val="left"/>
            </w:pPr>
            <w:r/>
            <w:r>
              <w:rPr>
                <w:rFonts w:ascii="宋体" w:hAnsi="宋体" w:eastAsia="宋体" w:cs="宋体"/>
                <w:b w:val="0"/>
                <w:i w:val="0"/>
                <w:sz w:val="21"/>
              </w:rPr>
              <w:t>surefire 插件的 argLine 已包含 -Djava.awt.headless=true；若在 IDEA 中运行测试，请在运行配置的 VM options 中补上该参数</w:t>
            </w:r>
          </w:p>
        </w:tc>
      </w:tr>
      <w:tr>
        <w:tc>
          <w:tcPr>
            <w:tcW w:type="dxa" w:w="1928"/>
          </w:tcPr>
          <w:p>
            <w:pPr>
              <w:spacing w:before="20" w:after="20" w:line="269" w:lineRule="auto"/>
              <w:jc w:val="left"/>
            </w:pPr>
            <w:r/>
            <w:r>
              <w:rPr>
                <w:rFonts w:ascii="宋体" w:hAnsi="宋体" w:eastAsia="宋体" w:cs="宋体"/>
                <w:b w:val="0"/>
                <w:i w:val="0"/>
                <w:sz w:val="21"/>
              </w:rPr>
              <w:t>想把数据库换成 MySQL</w:t>
            </w:r>
          </w:p>
        </w:tc>
        <w:tc>
          <w:tcPr>
            <w:tcW w:type="dxa" w:w="2494"/>
          </w:tcPr>
          <w:p>
            <w:pPr>
              <w:spacing w:before="20" w:after="20" w:line="269" w:lineRule="auto"/>
              <w:jc w:val="left"/>
            </w:pPr>
            <w:r/>
            <w:r>
              <w:rPr>
                <w:rFonts w:ascii="宋体" w:hAnsi="宋体" w:eastAsia="宋体" w:cs="宋体"/>
                <w:b w:val="0"/>
                <w:i w:val="0"/>
                <w:sz w:val="21"/>
              </w:rPr>
              <w:t>当前使用 H2 的 MySQL 兼容模式</w:t>
            </w:r>
          </w:p>
        </w:tc>
        <w:tc>
          <w:tcPr>
            <w:tcW w:type="dxa" w:w="4535"/>
          </w:tcPr>
          <w:p>
            <w:pPr>
              <w:spacing w:before="20" w:after="20" w:line="269" w:lineRule="auto"/>
              <w:jc w:val="left"/>
            </w:pPr>
            <w:r/>
            <w:r>
              <w:rPr>
                <w:rFonts w:ascii="宋体" w:hAnsi="宋体" w:eastAsia="宋体" w:cs="宋体"/>
                <w:b w:val="0"/>
                <w:i w:val="0"/>
                <w:sz w:val="21"/>
              </w:rPr>
              <w:t>schema.sql 使用通用 DDL，理论上可迁移；但 score.total_score 是 H2 的计算列语法，MySQL 需改为 GENERATED ALWAYS AS (...) STORED/VIRTUAL，并调整 Db.buildUrl 的驱动与 URL</w:t>
            </w:r>
          </w:p>
        </w:tc>
      </w:tr>
    </w:tbl>
    <w:p>
      <w:pPr>
        <w:pStyle w:val="Heading1"/>
        <w:spacing w:before="240" w:after="120" w:line="300" w:lineRule="auto"/>
      </w:pPr>
      <w:r>
        <w:rPr>
          <w:rFonts w:ascii="黑体" w:hAnsi="黑体" w:eastAsia="黑体" w:cs="黑体"/>
          <w:b/>
          <w:i w:val="0"/>
          <w:color w:val="000000"/>
          <w:sz w:val="32"/>
        </w:rPr>
        <w:t>附录 A  类-文件-行数对照表</w:t>
      </w:r>
    </w:p>
    <w:p>
      <w:pPr>
        <w:spacing w:after="60" w:before="0" w:line="317" w:lineRule="auto"/>
        <w:ind w:firstLine="420"/>
      </w:pPr>
      <w:r>
        <w:rPr>
          <w:rFonts w:ascii="宋体" w:hAnsi="宋体" w:eastAsia="宋体" w:cs="宋体"/>
          <w:b w:val="0"/>
          <w:i w:val="0"/>
          <w:sz w:val="21"/>
        </w:rPr>
        <w:t>下表按行数降序列出工程中最大的 30 个 .java 文件（含测试源码），行数由脚本逐文件统计得出，可作为工作量分布与代码审查顺序的参考。</w:t>
      </w:r>
    </w:p>
    <w:p>
      <w:pPr>
        <w:spacing w:before="120" w:after="40" w:line="276" w:lineRule="auto"/>
        <w:jc w:val="center"/>
      </w:pPr>
      <w:r>
        <w:rPr>
          <w:rFonts w:ascii="黑体" w:hAnsi="黑体" w:eastAsia="黑体" w:cs="黑体"/>
          <w:b/>
          <w:i w:val="0"/>
          <w:color w:val="000000"/>
          <w:sz w:val="21"/>
        </w:rPr>
        <w:t>表 A-1  前 30 个源文件行数对照表</w:t>
      </w:r>
    </w:p>
    <w:tbl>
      <w:tblPr>
        <w:tblStyle w:val="TableGrid"/>
        <w:tblW w:type="auto" w:w="0"/>
        <w:jc w:val="center"/>
        <w:tblLayout w:type="fixed"/>
        <w:tblLook w:firstColumn="1" w:firstRow="1" w:lastColumn="0" w:lastRow="0" w:noHBand="0" w:noVBand="1" w:val="04A0"/>
      </w:tblPr>
      <w:tblGrid>
        <w:gridCol w:w="1792"/>
        <w:gridCol w:w="1792"/>
        <w:gridCol w:w="1792"/>
        <w:gridCol w:w="1792"/>
        <w:gridCol w:w="1792"/>
      </w:tblGrid>
      <w:tr>
        <w:tc>
          <w:tcPr>
            <w:tcW w:type="dxa" w:w="680"/>
            <w:shd w:val="clear" w:color="auto" w:fill="DCE6F1"/>
          </w:tcPr>
          <w:p>
            <w:pPr>
              <w:spacing w:before="20" w:after="20" w:line="269" w:lineRule="auto"/>
              <w:jc w:val="center"/>
            </w:pPr>
            <w:r/>
            <w:r>
              <w:rPr>
                <w:rFonts w:ascii="黑体" w:hAnsi="黑体" w:eastAsia="黑体" w:cs="黑体"/>
                <w:b/>
                <w:i w:val="0"/>
                <w:sz w:val="17"/>
              </w:rPr>
              <w:t>序号</w:t>
            </w:r>
          </w:p>
        </w:tc>
        <w:tc>
          <w:tcPr>
            <w:tcW w:type="dxa" w:w="3742"/>
            <w:shd w:val="clear" w:color="auto" w:fill="DCE6F1"/>
          </w:tcPr>
          <w:p>
            <w:pPr>
              <w:spacing w:before="20" w:after="20" w:line="269" w:lineRule="auto"/>
              <w:jc w:val="center"/>
            </w:pPr>
            <w:r/>
            <w:r>
              <w:rPr>
                <w:rFonts w:ascii="黑体" w:hAnsi="黑体" w:eastAsia="黑体" w:cs="黑体"/>
                <w:b/>
                <w:i w:val="0"/>
                <w:sz w:val="17"/>
              </w:rPr>
              <w:t>文件路径</w:t>
            </w:r>
          </w:p>
        </w:tc>
        <w:tc>
          <w:tcPr>
            <w:tcW w:type="dxa" w:w="794"/>
            <w:shd w:val="clear" w:color="auto" w:fill="DCE6F1"/>
          </w:tcPr>
          <w:p>
            <w:pPr>
              <w:spacing w:before="20" w:after="20" w:line="269" w:lineRule="auto"/>
              <w:jc w:val="center"/>
            </w:pPr>
            <w:r/>
            <w:r>
              <w:rPr>
                <w:rFonts w:ascii="黑体" w:hAnsi="黑体" w:eastAsia="黑体" w:cs="黑体"/>
                <w:b/>
                <w:i w:val="0"/>
                <w:sz w:val="17"/>
              </w:rPr>
              <w:t>行数</w:t>
            </w:r>
          </w:p>
        </w:tc>
        <w:tc>
          <w:tcPr>
            <w:tcW w:type="dxa" w:w="1134"/>
            <w:shd w:val="clear" w:color="auto" w:fill="DCE6F1"/>
          </w:tcPr>
          <w:p>
            <w:pPr>
              <w:spacing w:before="20" w:after="20" w:line="269" w:lineRule="auto"/>
              <w:jc w:val="center"/>
            </w:pPr>
            <w:r/>
            <w:r>
              <w:rPr>
                <w:rFonts w:ascii="黑体" w:hAnsi="黑体" w:eastAsia="黑体" w:cs="黑体"/>
                <w:b/>
                <w:i w:val="0"/>
                <w:sz w:val="17"/>
              </w:rPr>
              <w:t>层次</w:t>
            </w:r>
          </w:p>
        </w:tc>
        <w:tc>
          <w:tcPr>
            <w:tcW w:type="dxa" w:w="2608"/>
            <w:shd w:val="clear" w:color="auto" w:fill="DCE6F1"/>
          </w:tcPr>
          <w:p>
            <w:pPr>
              <w:spacing w:before="20" w:after="20" w:line="269" w:lineRule="auto"/>
              <w:jc w:val="center"/>
            </w:pPr>
            <w:r/>
            <w:r>
              <w:rPr>
                <w:rFonts w:ascii="黑体" w:hAnsi="黑体" w:eastAsia="黑体" w:cs="黑体"/>
                <w:b/>
                <w:i w:val="0"/>
                <w:sz w:val="17"/>
              </w:rPr>
              <w:t>说明</w:t>
            </w:r>
          </w:p>
        </w:tc>
      </w:tr>
      <w:tr>
        <w:tc>
          <w:tcPr>
            <w:tcW w:type="dxa" w:w="680"/>
          </w:tcPr>
          <w:p>
            <w:pPr>
              <w:spacing w:before="20" w:after="20" w:line="269" w:lineRule="auto"/>
              <w:jc w:val="left"/>
            </w:pPr>
            <w:r/>
            <w:r>
              <w:rPr>
                <w:rFonts w:ascii="宋体" w:hAnsi="宋体" w:eastAsia="宋体" w:cs="宋体"/>
                <w:b w:val="0"/>
                <w:i w:val="0"/>
                <w:sz w:val="17"/>
              </w:rPr>
              <w:t>1</w:t>
            </w:r>
          </w:p>
        </w:tc>
        <w:tc>
          <w:tcPr>
            <w:tcW w:type="dxa" w:w="3742"/>
          </w:tcPr>
          <w:p>
            <w:pPr>
              <w:spacing w:before="20" w:after="20" w:line="269" w:lineRule="auto"/>
              <w:jc w:val="left"/>
            </w:pPr>
            <w:r/>
            <w:r>
              <w:rPr>
                <w:rFonts w:ascii="宋体" w:hAnsi="宋体" w:eastAsia="宋体" w:cs="宋体"/>
                <w:b w:val="0"/>
                <w:i w:val="0"/>
                <w:sz w:val="17"/>
              </w:rPr>
              <w:t>src/main/java/com/course/sims/ui/panel/AttendancePanel.java</w:t>
            </w:r>
          </w:p>
        </w:tc>
        <w:tc>
          <w:tcPr>
            <w:tcW w:type="dxa" w:w="794"/>
          </w:tcPr>
          <w:p>
            <w:pPr>
              <w:spacing w:before="20" w:after="20" w:line="269" w:lineRule="auto"/>
              <w:jc w:val="left"/>
            </w:pPr>
            <w:r/>
            <w:r>
              <w:rPr>
                <w:rFonts w:ascii="宋体" w:hAnsi="宋体" w:eastAsia="宋体" w:cs="宋体"/>
                <w:b w:val="0"/>
                <w:i w:val="0"/>
                <w:sz w:val="17"/>
              </w:rPr>
              <w:t>747</w:t>
            </w:r>
          </w:p>
        </w:tc>
        <w:tc>
          <w:tcPr>
            <w:tcW w:type="dxa" w:w="1134"/>
          </w:tcPr>
          <w:p>
            <w:pPr>
              <w:spacing w:before="20" w:after="20" w:line="269" w:lineRule="auto"/>
              <w:jc w:val="left"/>
            </w:pPr>
            <w:r/>
            <w:r>
              <w:rPr>
                <w:rFonts w:ascii="宋体" w:hAnsi="宋体" w:eastAsia="宋体" w:cs="宋体"/>
                <w:b w:val="0"/>
                <w:i w:val="0"/>
                <w:sz w:val="17"/>
              </w:rPr>
              <w:t>界面层</w:t>
            </w:r>
          </w:p>
        </w:tc>
        <w:tc>
          <w:tcPr>
            <w:tcW w:type="dxa" w:w="2608"/>
          </w:tcPr>
          <w:p>
            <w:pPr>
              <w:spacing w:before="20" w:after="20" w:line="269" w:lineRule="auto"/>
              <w:jc w:val="left"/>
            </w:pPr>
            <w:r/>
            <w:r>
              <w:rPr>
                <w:rFonts w:ascii="宋体" w:hAnsi="宋体" w:eastAsia="宋体" w:cs="宋体"/>
                <w:b w:val="0"/>
                <w:i w:val="0"/>
                <w:sz w:val="17"/>
              </w:rPr>
              <w:t>考勤管理面板 + 批量登记对话框</w:t>
            </w:r>
          </w:p>
        </w:tc>
      </w:tr>
      <w:tr>
        <w:tc>
          <w:tcPr>
            <w:tcW w:type="dxa" w:w="680"/>
          </w:tcPr>
          <w:p>
            <w:pPr>
              <w:spacing w:before="20" w:after="20" w:line="269" w:lineRule="auto"/>
              <w:jc w:val="left"/>
            </w:pPr>
            <w:r/>
            <w:r>
              <w:rPr>
                <w:rFonts w:ascii="宋体" w:hAnsi="宋体" w:eastAsia="宋体" w:cs="宋体"/>
                <w:b w:val="0"/>
                <w:i w:val="0"/>
                <w:sz w:val="17"/>
              </w:rPr>
              <w:t>2</w:t>
            </w:r>
          </w:p>
        </w:tc>
        <w:tc>
          <w:tcPr>
            <w:tcW w:type="dxa" w:w="3742"/>
          </w:tcPr>
          <w:p>
            <w:pPr>
              <w:spacing w:before="20" w:after="20" w:line="269" w:lineRule="auto"/>
              <w:jc w:val="left"/>
            </w:pPr>
            <w:r/>
            <w:r>
              <w:rPr>
                <w:rFonts w:ascii="宋体" w:hAnsi="宋体" w:eastAsia="宋体" w:cs="宋体"/>
                <w:b w:val="0"/>
                <w:i w:val="0"/>
                <w:sz w:val="17"/>
              </w:rPr>
              <w:t>src/main/java/com/course/sims/ui/panel/ScoreEntryPanel.java</w:t>
            </w:r>
          </w:p>
        </w:tc>
        <w:tc>
          <w:tcPr>
            <w:tcW w:type="dxa" w:w="794"/>
          </w:tcPr>
          <w:p>
            <w:pPr>
              <w:spacing w:before="20" w:after="20" w:line="269" w:lineRule="auto"/>
              <w:jc w:val="left"/>
            </w:pPr>
            <w:r/>
            <w:r>
              <w:rPr>
                <w:rFonts w:ascii="宋体" w:hAnsi="宋体" w:eastAsia="宋体" w:cs="宋体"/>
                <w:b w:val="0"/>
                <w:i w:val="0"/>
                <w:sz w:val="17"/>
              </w:rPr>
              <w:t>680</w:t>
            </w:r>
          </w:p>
        </w:tc>
        <w:tc>
          <w:tcPr>
            <w:tcW w:type="dxa" w:w="1134"/>
          </w:tcPr>
          <w:p>
            <w:pPr>
              <w:spacing w:before="20" w:after="20" w:line="269" w:lineRule="auto"/>
              <w:jc w:val="left"/>
            </w:pPr>
            <w:r/>
            <w:r>
              <w:rPr>
                <w:rFonts w:ascii="宋体" w:hAnsi="宋体" w:eastAsia="宋体" w:cs="宋体"/>
                <w:b w:val="0"/>
                <w:i w:val="0"/>
                <w:sz w:val="17"/>
              </w:rPr>
              <w:t>界面层</w:t>
            </w:r>
          </w:p>
        </w:tc>
        <w:tc>
          <w:tcPr>
            <w:tcW w:type="dxa" w:w="2608"/>
          </w:tcPr>
          <w:p>
            <w:pPr>
              <w:spacing w:before="20" w:after="20" w:line="269" w:lineRule="auto"/>
              <w:jc w:val="left"/>
            </w:pPr>
            <w:r/>
            <w:r>
              <w:rPr>
                <w:rFonts w:ascii="宋体" w:hAnsi="宋体" w:eastAsia="宋体" w:cs="宋体"/>
                <w:b w:val="0"/>
                <w:i w:val="0"/>
                <w:sz w:val="17"/>
              </w:rPr>
              <w:t>成绩录入面板（可编辑表格 + 即时重算）</w:t>
            </w:r>
          </w:p>
        </w:tc>
      </w:tr>
      <w:tr>
        <w:tc>
          <w:tcPr>
            <w:tcW w:type="dxa" w:w="680"/>
          </w:tcPr>
          <w:p>
            <w:pPr>
              <w:spacing w:before="20" w:after="20" w:line="269" w:lineRule="auto"/>
              <w:jc w:val="left"/>
            </w:pPr>
            <w:r/>
            <w:r>
              <w:rPr>
                <w:rFonts w:ascii="宋体" w:hAnsi="宋体" w:eastAsia="宋体" w:cs="宋体"/>
                <w:b w:val="0"/>
                <w:i w:val="0"/>
                <w:sz w:val="17"/>
              </w:rPr>
              <w:t>3</w:t>
            </w:r>
          </w:p>
        </w:tc>
        <w:tc>
          <w:tcPr>
            <w:tcW w:type="dxa" w:w="3742"/>
          </w:tcPr>
          <w:p>
            <w:pPr>
              <w:spacing w:before="20" w:after="20" w:line="269" w:lineRule="auto"/>
              <w:jc w:val="left"/>
            </w:pPr>
            <w:r/>
            <w:r>
              <w:rPr>
                <w:rFonts w:ascii="宋体" w:hAnsi="宋体" w:eastAsia="宋体" w:cs="宋体"/>
                <w:b w:val="0"/>
                <w:i w:val="0"/>
                <w:sz w:val="17"/>
              </w:rPr>
              <w:t>src/main/java/com/course/sims/util/Db.java</w:t>
            </w:r>
          </w:p>
        </w:tc>
        <w:tc>
          <w:tcPr>
            <w:tcW w:type="dxa" w:w="794"/>
          </w:tcPr>
          <w:p>
            <w:pPr>
              <w:spacing w:before="20" w:after="20" w:line="269" w:lineRule="auto"/>
              <w:jc w:val="left"/>
            </w:pPr>
            <w:r/>
            <w:r>
              <w:rPr>
                <w:rFonts w:ascii="宋体" w:hAnsi="宋体" w:eastAsia="宋体" w:cs="宋体"/>
                <w:b w:val="0"/>
                <w:i w:val="0"/>
                <w:sz w:val="17"/>
              </w:rPr>
              <w:t>585</w:t>
            </w:r>
          </w:p>
        </w:tc>
        <w:tc>
          <w:tcPr>
            <w:tcW w:type="dxa" w:w="1134"/>
          </w:tcPr>
          <w:p>
            <w:pPr>
              <w:spacing w:before="20" w:after="20" w:line="269" w:lineRule="auto"/>
              <w:jc w:val="left"/>
            </w:pPr>
            <w:r/>
            <w:r>
              <w:rPr>
                <w:rFonts w:ascii="宋体" w:hAnsi="宋体" w:eastAsia="宋体" w:cs="宋体"/>
                <w:b w:val="0"/>
                <w:i w:val="0"/>
                <w:sz w:val="17"/>
              </w:rPr>
              <w:t>工具层</w:t>
            </w:r>
          </w:p>
        </w:tc>
        <w:tc>
          <w:tcPr>
            <w:tcW w:type="dxa" w:w="2608"/>
          </w:tcPr>
          <w:p>
            <w:pPr>
              <w:spacing w:before="20" w:after="20" w:line="269" w:lineRule="auto"/>
              <w:jc w:val="left"/>
            </w:pPr>
            <w:r/>
            <w:r>
              <w:rPr>
                <w:rFonts w:ascii="宋体" w:hAnsi="宋体" w:eastAsia="宋体" w:cs="宋体"/>
                <w:b w:val="0"/>
                <w:i w:val="0"/>
                <w:sz w:val="17"/>
              </w:rPr>
              <w:t>JDBC 封装与建库初始化</w:t>
            </w:r>
          </w:p>
        </w:tc>
      </w:tr>
      <w:tr>
        <w:tc>
          <w:tcPr>
            <w:tcW w:type="dxa" w:w="680"/>
          </w:tcPr>
          <w:p>
            <w:pPr>
              <w:spacing w:before="20" w:after="20" w:line="269" w:lineRule="auto"/>
              <w:jc w:val="left"/>
            </w:pPr>
            <w:r/>
            <w:r>
              <w:rPr>
                <w:rFonts w:ascii="宋体" w:hAnsi="宋体" w:eastAsia="宋体" w:cs="宋体"/>
                <w:b w:val="0"/>
                <w:i w:val="0"/>
                <w:sz w:val="17"/>
              </w:rPr>
              <w:t>4</w:t>
            </w:r>
          </w:p>
        </w:tc>
        <w:tc>
          <w:tcPr>
            <w:tcW w:type="dxa" w:w="3742"/>
          </w:tcPr>
          <w:p>
            <w:pPr>
              <w:spacing w:before="20" w:after="20" w:line="269" w:lineRule="auto"/>
              <w:jc w:val="left"/>
            </w:pPr>
            <w:r/>
            <w:r>
              <w:rPr>
                <w:rFonts w:ascii="宋体" w:hAnsi="宋体" w:eastAsia="宋体" w:cs="宋体"/>
                <w:b w:val="0"/>
                <w:i w:val="0"/>
                <w:sz w:val="17"/>
              </w:rPr>
              <w:t>src/main/java/com/course/sims/ui/common/BasePanel.java</w:t>
            </w:r>
          </w:p>
        </w:tc>
        <w:tc>
          <w:tcPr>
            <w:tcW w:type="dxa" w:w="794"/>
          </w:tcPr>
          <w:p>
            <w:pPr>
              <w:spacing w:before="20" w:after="20" w:line="269" w:lineRule="auto"/>
              <w:jc w:val="left"/>
            </w:pPr>
            <w:r/>
            <w:r>
              <w:rPr>
                <w:rFonts w:ascii="宋体" w:hAnsi="宋体" w:eastAsia="宋体" w:cs="宋体"/>
                <w:b w:val="0"/>
                <w:i w:val="0"/>
                <w:sz w:val="17"/>
              </w:rPr>
              <w:t>554</w:t>
            </w:r>
          </w:p>
        </w:tc>
        <w:tc>
          <w:tcPr>
            <w:tcW w:type="dxa" w:w="1134"/>
          </w:tcPr>
          <w:p>
            <w:pPr>
              <w:spacing w:before="20" w:after="20" w:line="269" w:lineRule="auto"/>
              <w:jc w:val="left"/>
            </w:pPr>
            <w:r/>
            <w:r>
              <w:rPr>
                <w:rFonts w:ascii="宋体" w:hAnsi="宋体" w:eastAsia="宋体" w:cs="宋体"/>
                <w:b w:val="0"/>
                <w:i w:val="0"/>
                <w:sz w:val="17"/>
              </w:rPr>
              <w:t>界面层</w:t>
            </w:r>
          </w:p>
        </w:tc>
        <w:tc>
          <w:tcPr>
            <w:tcW w:type="dxa" w:w="2608"/>
          </w:tcPr>
          <w:p>
            <w:pPr>
              <w:spacing w:before="20" w:after="20" w:line="269" w:lineRule="auto"/>
              <w:jc w:val="left"/>
            </w:pPr>
            <w:r/>
            <w:r>
              <w:rPr>
                <w:rFonts w:ascii="宋体" w:hAnsi="宋体" w:eastAsia="宋体" w:cs="宋体"/>
                <w:b w:val="0"/>
                <w:i w:val="0"/>
                <w:sz w:val="17"/>
              </w:rPr>
              <w:t>面板基类（模板方法）</w:t>
            </w:r>
          </w:p>
        </w:tc>
      </w:tr>
      <w:tr>
        <w:tc>
          <w:tcPr>
            <w:tcW w:type="dxa" w:w="680"/>
          </w:tcPr>
          <w:p>
            <w:pPr>
              <w:spacing w:before="20" w:after="20" w:line="269" w:lineRule="auto"/>
              <w:jc w:val="left"/>
            </w:pPr>
            <w:r/>
            <w:r>
              <w:rPr>
                <w:rFonts w:ascii="宋体" w:hAnsi="宋体" w:eastAsia="宋体" w:cs="宋体"/>
                <w:b w:val="0"/>
                <w:i w:val="0"/>
                <w:sz w:val="17"/>
              </w:rPr>
              <w:t>5</w:t>
            </w:r>
          </w:p>
        </w:tc>
        <w:tc>
          <w:tcPr>
            <w:tcW w:type="dxa" w:w="3742"/>
          </w:tcPr>
          <w:p>
            <w:pPr>
              <w:spacing w:before="20" w:after="20" w:line="269" w:lineRule="auto"/>
              <w:jc w:val="left"/>
            </w:pPr>
            <w:r/>
            <w:r>
              <w:rPr>
                <w:rFonts w:ascii="宋体" w:hAnsi="宋体" w:eastAsia="宋体" w:cs="宋体"/>
                <w:b w:val="0"/>
                <w:i w:val="0"/>
                <w:sz w:val="17"/>
              </w:rPr>
              <w:t>src/main/java/com/course/sims/ui/panel/SystemPanel.java</w:t>
            </w:r>
          </w:p>
        </w:tc>
        <w:tc>
          <w:tcPr>
            <w:tcW w:type="dxa" w:w="794"/>
          </w:tcPr>
          <w:p>
            <w:pPr>
              <w:spacing w:before="20" w:after="20" w:line="269" w:lineRule="auto"/>
              <w:jc w:val="left"/>
            </w:pPr>
            <w:r/>
            <w:r>
              <w:rPr>
                <w:rFonts w:ascii="宋体" w:hAnsi="宋体" w:eastAsia="宋体" w:cs="宋体"/>
                <w:b w:val="0"/>
                <w:i w:val="0"/>
                <w:sz w:val="17"/>
              </w:rPr>
              <w:t>529</w:t>
            </w:r>
          </w:p>
        </w:tc>
        <w:tc>
          <w:tcPr>
            <w:tcW w:type="dxa" w:w="1134"/>
          </w:tcPr>
          <w:p>
            <w:pPr>
              <w:spacing w:before="20" w:after="20" w:line="269" w:lineRule="auto"/>
              <w:jc w:val="left"/>
            </w:pPr>
            <w:r/>
            <w:r>
              <w:rPr>
                <w:rFonts w:ascii="宋体" w:hAnsi="宋体" w:eastAsia="宋体" w:cs="宋体"/>
                <w:b w:val="0"/>
                <w:i w:val="0"/>
                <w:sz w:val="17"/>
              </w:rPr>
              <w:t>界面层</w:t>
            </w:r>
          </w:p>
        </w:tc>
        <w:tc>
          <w:tcPr>
            <w:tcW w:type="dxa" w:w="2608"/>
          </w:tcPr>
          <w:p>
            <w:pPr>
              <w:spacing w:before="20" w:after="20" w:line="269" w:lineRule="auto"/>
              <w:jc w:val="left"/>
            </w:pPr>
            <w:r/>
            <w:r>
              <w:rPr>
                <w:rFonts w:ascii="宋体" w:hAnsi="宋体" w:eastAsia="宋体" w:cs="宋体"/>
                <w:b w:val="0"/>
                <w:i w:val="0"/>
                <w:sz w:val="17"/>
              </w:rPr>
              <w:t>系统维护与日志面板 + 参数对话框</w:t>
            </w:r>
          </w:p>
        </w:tc>
      </w:tr>
      <w:tr>
        <w:tc>
          <w:tcPr>
            <w:tcW w:type="dxa" w:w="680"/>
          </w:tcPr>
          <w:p>
            <w:pPr>
              <w:spacing w:before="20" w:after="20" w:line="269" w:lineRule="auto"/>
              <w:jc w:val="left"/>
            </w:pPr>
            <w:r/>
            <w:r>
              <w:rPr>
                <w:rFonts w:ascii="宋体" w:hAnsi="宋体" w:eastAsia="宋体" w:cs="宋体"/>
                <w:b w:val="0"/>
                <w:i w:val="0"/>
                <w:sz w:val="17"/>
              </w:rPr>
              <w:t>6</w:t>
            </w:r>
          </w:p>
        </w:tc>
        <w:tc>
          <w:tcPr>
            <w:tcW w:type="dxa" w:w="3742"/>
          </w:tcPr>
          <w:p>
            <w:pPr>
              <w:spacing w:before="20" w:after="20" w:line="269" w:lineRule="auto"/>
              <w:jc w:val="left"/>
            </w:pPr>
            <w:r/>
            <w:r>
              <w:rPr>
                <w:rFonts w:ascii="宋体" w:hAnsi="宋体" w:eastAsia="宋体" w:cs="宋体"/>
                <w:b w:val="0"/>
                <w:i w:val="0"/>
                <w:sz w:val="17"/>
              </w:rPr>
              <w:t>src/main/java/com/course/sims/ui/panel/ClassPanel.java</w:t>
            </w:r>
          </w:p>
        </w:tc>
        <w:tc>
          <w:tcPr>
            <w:tcW w:type="dxa" w:w="794"/>
          </w:tcPr>
          <w:p>
            <w:pPr>
              <w:spacing w:before="20" w:after="20" w:line="269" w:lineRule="auto"/>
              <w:jc w:val="left"/>
            </w:pPr>
            <w:r/>
            <w:r>
              <w:rPr>
                <w:rFonts w:ascii="宋体" w:hAnsi="宋体" w:eastAsia="宋体" w:cs="宋体"/>
                <w:b w:val="0"/>
                <w:i w:val="0"/>
                <w:sz w:val="17"/>
              </w:rPr>
              <w:t>523</w:t>
            </w:r>
          </w:p>
        </w:tc>
        <w:tc>
          <w:tcPr>
            <w:tcW w:type="dxa" w:w="1134"/>
          </w:tcPr>
          <w:p>
            <w:pPr>
              <w:spacing w:before="20" w:after="20" w:line="269" w:lineRule="auto"/>
              <w:jc w:val="left"/>
            </w:pPr>
            <w:r/>
            <w:r>
              <w:rPr>
                <w:rFonts w:ascii="宋体" w:hAnsi="宋体" w:eastAsia="宋体" w:cs="宋体"/>
                <w:b w:val="0"/>
                <w:i w:val="0"/>
                <w:sz w:val="17"/>
              </w:rPr>
              <w:t>界面层</w:t>
            </w:r>
          </w:p>
        </w:tc>
        <w:tc>
          <w:tcPr>
            <w:tcW w:type="dxa" w:w="2608"/>
          </w:tcPr>
          <w:p>
            <w:pPr>
              <w:spacing w:before="20" w:after="20" w:line="269" w:lineRule="auto"/>
              <w:jc w:val="left"/>
            </w:pPr>
            <w:r/>
            <w:r>
              <w:rPr>
                <w:rFonts w:ascii="宋体" w:hAnsi="宋体" w:eastAsia="宋体" w:cs="宋体"/>
                <w:b w:val="0"/>
                <w:i w:val="0"/>
                <w:sz w:val="17"/>
              </w:rPr>
              <w:t>班级面板 + 专业管理对话框</w:t>
            </w:r>
          </w:p>
        </w:tc>
      </w:tr>
      <w:tr>
        <w:tc>
          <w:tcPr>
            <w:tcW w:type="dxa" w:w="680"/>
          </w:tcPr>
          <w:p>
            <w:pPr>
              <w:spacing w:before="20" w:after="20" w:line="269" w:lineRule="auto"/>
              <w:jc w:val="left"/>
            </w:pPr>
            <w:r/>
            <w:r>
              <w:rPr>
                <w:rFonts w:ascii="宋体" w:hAnsi="宋体" w:eastAsia="宋体" w:cs="宋体"/>
                <w:b w:val="0"/>
                <w:i w:val="0"/>
                <w:sz w:val="17"/>
              </w:rPr>
              <w:t>7</w:t>
            </w:r>
          </w:p>
        </w:tc>
        <w:tc>
          <w:tcPr>
            <w:tcW w:type="dxa" w:w="3742"/>
          </w:tcPr>
          <w:p>
            <w:pPr>
              <w:spacing w:before="20" w:after="20" w:line="269" w:lineRule="auto"/>
              <w:jc w:val="left"/>
            </w:pPr>
            <w:r/>
            <w:r>
              <w:rPr>
                <w:rFonts w:ascii="宋体" w:hAnsi="宋体" w:eastAsia="宋体" w:cs="宋体"/>
                <w:b w:val="0"/>
                <w:i w:val="0"/>
                <w:sz w:val="17"/>
              </w:rPr>
              <w:t>src/main/java/com/course/sims/dao/ScoreDao.java</w:t>
            </w:r>
          </w:p>
        </w:tc>
        <w:tc>
          <w:tcPr>
            <w:tcW w:type="dxa" w:w="794"/>
          </w:tcPr>
          <w:p>
            <w:pPr>
              <w:spacing w:before="20" w:after="20" w:line="269" w:lineRule="auto"/>
              <w:jc w:val="left"/>
            </w:pPr>
            <w:r/>
            <w:r>
              <w:rPr>
                <w:rFonts w:ascii="宋体" w:hAnsi="宋体" w:eastAsia="宋体" w:cs="宋体"/>
                <w:b w:val="0"/>
                <w:i w:val="0"/>
                <w:sz w:val="17"/>
              </w:rPr>
              <w:t>470</w:t>
            </w:r>
          </w:p>
        </w:tc>
        <w:tc>
          <w:tcPr>
            <w:tcW w:type="dxa" w:w="1134"/>
          </w:tcPr>
          <w:p>
            <w:pPr>
              <w:spacing w:before="20" w:after="20" w:line="269" w:lineRule="auto"/>
              <w:jc w:val="left"/>
            </w:pPr>
            <w:r/>
            <w:r>
              <w:rPr>
                <w:rFonts w:ascii="宋体" w:hAnsi="宋体" w:eastAsia="宋体" w:cs="宋体"/>
                <w:b w:val="0"/>
                <w:i w:val="0"/>
                <w:sz w:val="17"/>
              </w:rPr>
              <w:t>数据访问层</w:t>
            </w:r>
          </w:p>
        </w:tc>
        <w:tc>
          <w:tcPr>
            <w:tcW w:type="dxa" w:w="2608"/>
          </w:tcPr>
          <w:p>
            <w:pPr>
              <w:spacing w:before="20" w:after="20" w:line="269" w:lineRule="auto"/>
              <w:jc w:val="left"/>
            </w:pPr>
            <w:r/>
            <w:r>
              <w:rPr>
                <w:rFonts w:ascii="宋体" w:hAnsi="宋体" w:eastAsia="宋体" w:cs="宋体"/>
                <w:b w:val="0"/>
                <w:i w:val="0"/>
                <w:sz w:val="17"/>
              </w:rPr>
              <w:t>成绩访问与全部统计聚合</w:t>
            </w:r>
          </w:p>
        </w:tc>
      </w:tr>
      <w:tr>
        <w:tc>
          <w:tcPr>
            <w:tcW w:type="dxa" w:w="680"/>
          </w:tcPr>
          <w:p>
            <w:pPr>
              <w:spacing w:before="20" w:after="20" w:line="269" w:lineRule="auto"/>
              <w:jc w:val="left"/>
            </w:pPr>
            <w:r/>
            <w:r>
              <w:rPr>
                <w:rFonts w:ascii="宋体" w:hAnsi="宋体" w:eastAsia="宋体" w:cs="宋体"/>
                <w:b w:val="0"/>
                <w:i w:val="0"/>
                <w:sz w:val="17"/>
              </w:rPr>
              <w:t>8</w:t>
            </w:r>
          </w:p>
        </w:tc>
        <w:tc>
          <w:tcPr>
            <w:tcW w:type="dxa" w:w="3742"/>
          </w:tcPr>
          <w:p>
            <w:pPr>
              <w:spacing w:before="20" w:after="20" w:line="269" w:lineRule="auto"/>
              <w:jc w:val="left"/>
            </w:pPr>
            <w:r/>
            <w:r>
              <w:rPr>
                <w:rFonts w:ascii="宋体" w:hAnsi="宋体" w:eastAsia="宋体" w:cs="宋体"/>
                <w:b w:val="0"/>
                <w:i w:val="0"/>
                <w:sz w:val="17"/>
              </w:rPr>
              <w:t>src/test/java/com/course/sims/FunctionalTest.java</w:t>
            </w:r>
          </w:p>
        </w:tc>
        <w:tc>
          <w:tcPr>
            <w:tcW w:type="dxa" w:w="794"/>
          </w:tcPr>
          <w:p>
            <w:pPr>
              <w:spacing w:before="20" w:after="20" w:line="269" w:lineRule="auto"/>
              <w:jc w:val="left"/>
            </w:pPr>
            <w:r/>
            <w:r>
              <w:rPr>
                <w:rFonts w:ascii="宋体" w:hAnsi="宋体" w:eastAsia="宋体" w:cs="宋体"/>
                <w:b w:val="0"/>
                <w:i w:val="0"/>
                <w:sz w:val="17"/>
              </w:rPr>
              <w:t>463</w:t>
            </w:r>
          </w:p>
        </w:tc>
        <w:tc>
          <w:tcPr>
            <w:tcW w:type="dxa" w:w="1134"/>
          </w:tcPr>
          <w:p>
            <w:pPr>
              <w:spacing w:before="20" w:after="20" w:line="269" w:lineRule="auto"/>
              <w:jc w:val="left"/>
            </w:pPr>
            <w:r/>
            <w:r>
              <w:rPr>
                <w:rFonts w:ascii="宋体" w:hAnsi="宋体" w:eastAsia="宋体" w:cs="宋体"/>
                <w:b w:val="0"/>
                <w:i w:val="0"/>
                <w:sz w:val="17"/>
              </w:rPr>
              <w:t>测试</w:t>
            </w:r>
          </w:p>
        </w:tc>
        <w:tc>
          <w:tcPr>
            <w:tcW w:type="dxa" w:w="2608"/>
          </w:tcPr>
          <w:p>
            <w:pPr>
              <w:spacing w:before="20" w:after="20" w:line="269" w:lineRule="auto"/>
              <w:jc w:val="left"/>
            </w:pPr>
            <w:r/>
            <w:r>
              <w:rPr>
                <w:rFonts w:ascii="宋体" w:hAnsi="宋体" w:eastAsia="宋体" w:cs="宋体"/>
                <w:b w:val="0"/>
                <w:i w:val="0"/>
                <w:sz w:val="17"/>
              </w:rPr>
              <w:t>7 个端到端集成用例</w:t>
            </w:r>
          </w:p>
        </w:tc>
      </w:tr>
      <w:tr>
        <w:tc>
          <w:tcPr>
            <w:tcW w:type="dxa" w:w="680"/>
          </w:tcPr>
          <w:p>
            <w:pPr>
              <w:spacing w:before="20" w:after="20" w:line="269" w:lineRule="auto"/>
              <w:jc w:val="left"/>
            </w:pPr>
            <w:r/>
            <w:r>
              <w:rPr>
                <w:rFonts w:ascii="宋体" w:hAnsi="宋体" w:eastAsia="宋体" w:cs="宋体"/>
                <w:b w:val="0"/>
                <w:i w:val="0"/>
                <w:sz w:val="17"/>
              </w:rPr>
              <w:t>9</w:t>
            </w:r>
          </w:p>
        </w:tc>
        <w:tc>
          <w:tcPr>
            <w:tcW w:type="dxa" w:w="3742"/>
          </w:tcPr>
          <w:p>
            <w:pPr>
              <w:spacing w:before="20" w:after="20" w:line="269" w:lineRule="auto"/>
              <w:jc w:val="left"/>
            </w:pPr>
            <w:r/>
            <w:r>
              <w:rPr>
                <w:rFonts w:ascii="宋体" w:hAnsi="宋体" w:eastAsia="宋体" w:cs="宋体"/>
                <w:b w:val="0"/>
                <w:i w:val="0"/>
                <w:sz w:val="17"/>
              </w:rPr>
              <w:t>src/main/java/com/course/sims/ui/panel/ScoreQueryPanel.java</w:t>
            </w:r>
          </w:p>
        </w:tc>
        <w:tc>
          <w:tcPr>
            <w:tcW w:type="dxa" w:w="794"/>
          </w:tcPr>
          <w:p>
            <w:pPr>
              <w:spacing w:before="20" w:after="20" w:line="269" w:lineRule="auto"/>
              <w:jc w:val="left"/>
            </w:pPr>
            <w:r/>
            <w:r>
              <w:rPr>
                <w:rFonts w:ascii="宋体" w:hAnsi="宋体" w:eastAsia="宋体" w:cs="宋体"/>
                <w:b w:val="0"/>
                <w:i w:val="0"/>
                <w:sz w:val="17"/>
              </w:rPr>
              <w:t>448</w:t>
            </w:r>
          </w:p>
        </w:tc>
        <w:tc>
          <w:tcPr>
            <w:tcW w:type="dxa" w:w="1134"/>
          </w:tcPr>
          <w:p>
            <w:pPr>
              <w:spacing w:before="20" w:after="20" w:line="269" w:lineRule="auto"/>
              <w:jc w:val="left"/>
            </w:pPr>
            <w:r/>
            <w:r>
              <w:rPr>
                <w:rFonts w:ascii="宋体" w:hAnsi="宋体" w:eastAsia="宋体" w:cs="宋体"/>
                <w:b w:val="0"/>
                <w:i w:val="0"/>
                <w:sz w:val="17"/>
              </w:rPr>
              <w:t>界面层</w:t>
            </w:r>
          </w:p>
        </w:tc>
        <w:tc>
          <w:tcPr>
            <w:tcW w:type="dxa" w:w="2608"/>
          </w:tcPr>
          <w:p>
            <w:pPr>
              <w:spacing w:before="20" w:after="20" w:line="269" w:lineRule="auto"/>
              <w:jc w:val="left"/>
            </w:pPr>
            <w:r/>
            <w:r>
              <w:rPr>
                <w:rFonts w:ascii="宋体" w:hAnsi="宋体" w:eastAsia="宋体" w:cs="宋体"/>
                <w:b w:val="0"/>
                <w:i w:val="0"/>
                <w:sz w:val="17"/>
              </w:rPr>
              <w:t>成绩查询面板（15 列）</w:t>
            </w:r>
          </w:p>
        </w:tc>
      </w:tr>
      <w:tr>
        <w:tc>
          <w:tcPr>
            <w:tcW w:type="dxa" w:w="680"/>
          </w:tcPr>
          <w:p>
            <w:pPr>
              <w:spacing w:before="20" w:after="20" w:line="269" w:lineRule="auto"/>
              <w:jc w:val="left"/>
            </w:pPr>
            <w:r/>
            <w:r>
              <w:rPr>
                <w:rFonts w:ascii="宋体" w:hAnsi="宋体" w:eastAsia="宋体" w:cs="宋体"/>
                <w:b w:val="0"/>
                <w:i w:val="0"/>
                <w:sz w:val="17"/>
              </w:rPr>
              <w:t>10</w:t>
            </w:r>
          </w:p>
        </w:tc>
        <w:tc>
          <w:tcPr>
            <w:tcW w:type="dxa" w:w="3742"/>
          </w:tcPr>
          <w:p>
            <w:pPr>
              <w:spacing w:before="20" w:after="20" w:line="269" w:lineRule="auto"/>
              <w:jc w:val="left"/>
            </w:pPr>
            <w:r/>
            <w:r>
              <w:rPr>
                <w:rFonts w:ascii="宋体" w:hAnsi="宋体" w:eastAsia="宋体" w:cs="宋体"/>
                <w:b w:val="0"/>
                <w:i w:val="0"/>
                <w:sz w:val="17"/>
              </w:rPr>
              <w:t>src/main/java/com/course/sims/ui/panel/StatsPanel.java</w:t>
            </w:r>
          </w:p>
        </w:tc>
        <w:tc>
          <w:tcPr>
            <w:tcW w:type="dxa" w:w="794"/>
          </w:tcPr>
          <w:p>
            <w:pPr>
              <w:spacing w:before="20" w:after="20" w:line="269" w:lineRule="auto"/>
              <w:jc w:val="left"/>
            </w:pPr>
            <w:r/>
            <w:r>
              <w:rPr>
                <w:rFonts w:ascii="宋体" w:hAnsi="宋体" w:eastAsia="宋体" w:cs="宋体"/>
                <w:b w:val="0"/>
                <w:i w:val="0"/>
                <w:sz w:val="17"/>
              </w:rPr>
              <w:t>411</w:t>
            </w:r>
          </w:p>
        </w:tc>
        <w:tc>
          <w:tcPr>
            <w:tcW w:type="dxa" w:w="1134"/>
          </w:tcPr>
          <w:p>
            <w:pPr>
              <w:spacing w:before="20" w:after="20" w:line="269" w:lineRule="auto"/>
              <w:jc w:val="left"/>
            </w:pPr>
            <w:r/>
            <w:r>
              <w:rPr>
                <w:rFonts w:ascii="宋体" w:hAnsi="宋体" w:eastAsia="宋体" w:cs="宋体"/>
                <w:b w:val="0"/>
                <w:i w:val="0"/>
                <w:sz w:val="17"/>
              </w:rPr>
              <w:t>界面层</w:t>
            </w:r>
          </w:p>
        </w:tc>
        <w:tc>
          <w:tcPr>
            <w:tcW w:type="dxa" w:w="2608"/>
          </w:tcPr>
          <w:p>
            <w:pPr>
              <w:spacing w:before="20" w:after="20" w:line="269" w:lineRule="auto"/>
              <w:jc w:val="left"/>
            </w:pPr>
            <w:r/>
            <w:r>
              <w:rPr>
                <w:rFonts w:ascii="宋体" w:hAnsi="宋体" w:eastAsia="宋体" w:cs="宋体"/>
                <w:b w:val="0"/>
                <w:i w:val="0"/>
                <w:sz w:val="17"/>
              </w:rPr>
              <w:t>统计分析报表（四标签页 + 五图表）</w:t>
            </w:r>
          </w:p>
        </w:tc>
      </w:tr>
      <w:tr>
        <w:tc>
          <w:tcPr>
            <w:tcW w:type="dxa" w:w="680"/>
          </w:tcPr>
          <w:p>
            <w:pPr>
              <w:spacing w:before="20" w:after="20" w:line="269" w:lineRule="auto"/>
              <w:jc w:val="left"/>
            </w:pPr>
            <w:r/>
            <w:r>
              <w:rPr>
                <w:rFonts w:ascii="宋体" w:hAnsi="宋体" w:eastAsia="宋体" w:cs="宋体"/>
                <w:b w:val="0"/>
                <w:i w:val="0"/>
                <w:sz w:val="17"/>
              </w:rPr>
              <w:t>11</w:t>
            </w:r>
          </w:p>
        </w:tc>
        <w:tc>
          <w:tcPr>
            <w:tcW w:type="dxa" w:w="3742"/>
          </w:tcPr>
          <w:p>
            <w:pPr>
              <w:spacing w:before="20" w:after="20" w:line="269" w:lineRule="auto"/>
              <w:jc w:val="left"/>
            </w:pPr>
            <w:r/>
            <w:r>
              <w:rPr>
                <w:rFonts w:ascii="宋体" w:hAnsi="宋体" w:eastAsia="宋体" w:cs="宋体"/>
                <w:b w:val="0"/>
                <w:i w:val="0"/>
                <w:sz w:val="17"/>
              </w:rPr>
              <w:t>src/test/java/com/course/sims/service/ScoreServiceTest.java</w:t>
            </w:r>
          </w:p>
        </w:tc>
        <w:tc>
          <w:tcPr>
            <w:tcW w:type="dxa" w:w="794"/>
          </w:tcPr>
          <w:p>
            <w:pPr>
              <w:spacing w:before="20" w:after="20" w:line="269" w:lineRule="auto"/>
              <w:jc w:val="left"/>
            </w:pPr>
            <w:r/>
            <w:r>
              <w:rPr>
                <w:rFonts w:ascii="宋体" w:hAnsi="宋体" w:eastAsia="宋体" w:cs="宋体"/>
                <w:b w:val="0"/>
                <w:i w:val="0"/>
                <w:sz w:val="17"/>
              </w:rPr>
              <w:t>407</w:t>
            </w:r>
          </w:p>
        </w:tc>
        <w:tc>
          <w:tcPr>
            <w:tcW w:type="dxa" w:w="1134"/>
          </w:tcPr>
          <w:p>
            <w:pPr>
              <w:spacing w:before="20" w:after="20" w:line="269" w:lineRule="auto"/>
              <w:jc w:val="left"/>
            </w:pPr>
            <w:r/>
            <w:r>
              <w:rPr>
                <w:rFonts w:ascii="宋体" w:hAnsi="宋体" w:eastAsia="宋体" w:cs="宋体"/>
                <w:b w:val="0"/>
                <w:i w:val="0"/>
                <w:sz w:val="17"/>
              </w:rPr>
              <w:t>测试</w:t>
            </w:r>
          </w:p>
        </w:tc>
        <w:tc>
          <w:tcPr>
            <w:tcW w:type="dxa" w:w="2608"/>
          </w:tcPr>
          <w:p>
            <w:pPr>
              <w:spacing w:before="20" w:after="20" w:line="269" w:lineRule="auto"/>
              <w:jc w:val="left"/>
            </w:pPr>
            <w:r/>
            <w:r>
              <w:rPr>
                <w:rFonts w:ascii="宋体" w:hAnsi="宋体" w:eastAsia="宋体" w:cs="宋体"/>
                <w:b w:val="0"/>
                <w:i w:val="0"/>
                <w:sz w:val="17"/>
              </w:rPr>
              <w:t>成绩模块 20 个用例</w:t>
            </w:r>
          </w:p>
        </w:tc>
      </w:tr>
      <w:tr>
        <w:tc>
          <w:tcPr>
            <w:tcW w:type="dxa" w:w="680"/>
          </w:tcPr>
          <w:p>
            <w:pPr>
              <w:spacing w:before="20" w:after="20" w:line="269" w:lineRule="auto"/>
              <w:jc w:val="left"/>
            </w:pPr>
            <w:r/>
            <w:r>
              <w:rPr>
                <w:rFonts w:ascii="宋体" w:hAnsi="宋体" w:eastAsia="宋体" w:cs="宋体"/>
                <w:b w:val="0"/>
                <w:i w:val="0"/>
                <w:sz w:val="17"/>
              </w:rPr>
              <w:t>12</w:t>
            </w:r>
          </w:p>
        </w:tc>
        <w:tc>
          <w:tcPr>
            <w:tcW w:type="dxa" w:w="3742"/>
          </w:tcPr>
          <w:p>
            <w:pPr>
              <w:spacing w:before="20" w:after="20" w:line="269" w:lineRule="auto"/>
              <w:jc w:val="left"/>
            </w:pPr>
            <w:r/>
            <w:r>
              <w:rPr>
                <w:rFonts w:ascii="宋体" w:hAnsi="宋体" w:eastAsia="宋体" w:cs="宋体"/>
                <w:b w:val="0"/>
                <w:i w:val="0"/>
                <w:sz w:val="17"/>
              </w:rPr>
              <w:t>src/main/java/com/course/sims/service/ScoreService.java</w:t>
            </w:r>
          </w:p>
        </w:tc>
        <w:tc>
          <w:tcPr>
            <w:tcW w:type="dxa" w:w="794"/>
          </w:tcPr>
          <w:p>
            <w:pPr>
              <w:spacing w:before="20" w:after="20" w:line="269" w:lineRule="auto"/>
              <w:jc w:val="left"/>
            </w:pPr>
            <w:r/>
            <w:r>
              <w:rPr>
                <w:rFonts w:ascii="宋体" w:hAnsi="宋体" w:eastAsia="宋体" w:cs="宋体"/>
                <w:b w:val="0"/>
                <w:i w:val="0"/>
                <w:sz w:val="17"/>
              </w:rPr>
              <w:t>374</w:t>
            </w:r>
          </w:p>
        </w:tc>
        <w:tc>
          <w:tcPr>
            <w:tcW w:type="dxa" w:w="1134"/>
          </w:tcPr>
          <w:p>
            <w:pPr>
              <w:spacing w:before="20" w:after="20" w:line="269" w:lineRule="auto"/>
              <w:jc w:val="left"/>
            </w:pPr>
            <w:r/>
            <w:r>
              <w:rPr>
                <w:rFonts w:ascii="宋体" w:hAnsi="宋体" w:eastAsia="宋体" w:cs="宋体"/>
                <w:b w:val="0"/>
                <w:i w:val="0"/>
                <w:sz w:val="17"/>
              </w:rPr>
              <w:t>业务层</w:t>
            </w:r>
          </w:p>
        </w:tc>
        <w:tc>
          <w:tcPr>
            <w:tcW w:type="dxa" w:w="2608"/>
          </w:tcPr>
          <w:p>
            <w:pPr>
              <w:spacing w:before="20" w:after="20" w:line="269" w:lineRule="auto"/>
              <w:jc w:val="left"/>
            </w:pPr>
            <w:r/>
            <w:r>
              <w:rPr>
                <w:rFonts w:ascii="宋体" w:hAnsi="宋体" w:eastAsia="宋体" w:cs="宋体"/>
                <w:b w:val="0"/>
                <w:i w:val="0"/>
                <w:sz w:val="17"/>
              </w:rPr>
              <w:t>成绩业务逻辑与校验</w:t>
            </w:r>
          </w:p>
        </w:tc>
      </w:tr>
      <w:tr>
        <w:tc>
          <w:tcPr>
            <w:tcW w:type="dxa" w:w="680"/>
          </w:tcPr>
          <w:p>
            <w:pPr>
              <w:spacing w:before="20" w:after="20" w:line="269" w:lineRule="auto"/>
              <w:jc w:val="left"/>
            </w:pPr>
            <w:r/>
            <w:r>
              <w:rPr>
                <w:rFonts w:ascii="宋体" w:hAnsi="宋体" w:eastAsia="宋体" w:cs="宋体"/>
                <w:b w:val="0"/>
                <w:i w:val="0"/>
                <w:sz w:val="17"/>
              </w:rPr>
              <w:t>13</w:t>
            </w:r>
          </w:p>
        </w:tc>
        <w:tc>
          <w:tcPr>
            <w:tcW w:type="dxa" w:w="3742"/>
          </w:tcPr>
          <w:p>
            <w:pPr>
              <w:spacing w:before="20" w:after="20" w:line="269" w:lineRule="auto"/>
              <w:jc w:val="left"/>
            </w:pPr>
            <w:r/>
            <w:r>
              <w:rPr>
                <w:rFonts w:ascii="宋体" w:hAnsi="宋体" w:eastAsia="宋体" w:cs="宋体"/>
                <w:b w:val="0"/>
                <w:i w:val="0"/>
                <w:sz w:val="17"/>
              </w:rPr>
              <w:t>src/main/java/com/course/sims/ui/common/UiUtil.java</w:t>
            </w:r>
          </w:p>
        </w:tc>
        <w:tc>
          <w:tcPr>
            <w:tcW w:type="dxa" w:w="794"/>
          </w:tcPr>
          <w:p>
            <w:pPr>
              <w:spacing w:before="20" w:after="20" w:line="269" w:lineRule="auto"/>
              <w:jc w:val="left"/>
            </w:pPr>
            <w:r/>
            <w:r>
              <w:rPr>
                <w:rFonts w:ascii="宋体" w:hAnsi="宋体" w:eastAsia="宋体" w:cs="宋体"/>
                <w:b w:val="0"/>
                <w:i w:val="0"/>
                <w:sz w:val="17"/>
              </w:rPr>
              <w:t>366</w:t>
            </w:r>
          </w:p>
        </w:tc>
        <w:tc>
          <w:tcPr>
            <w:tcW w:type="dxa" w:w="1134"/>
          </w:tcPr>
          <w:p>
            <w:pPr>
              <w:spacing w:before="20" w:after="20" w:line="269" w:lineRule="auto"/>
              <w:jc w:val="left"/>
            </w:pPr>
            <w:r/>
            <w:r>
              <w:rPr>
                <w:rFonts w:ascii="宋体" w:hAnsi="宋体" w:eastAsia="宋体" w:cs="宋体"/>
                <w:b w:val="0"/>
                <w:i w:val="0"/>
                <w:sz w:val="17"/>
              </w:rPr>
              <w:t>界面层</w:t>
            </w:r>
          </w:p>
        </w:tc>
        <w:tc>
          <w:tcPr>
            <w:tcW w:type="dxa" w:w="2608"/>
          </w:tcPr>
          <w:p>
            <w:pPr>
              <w:spacing w:before="20" w:after="20" w:line="269" w:lineRule="auto"/>
              <w:jc w:val="left"/>
            </w:pPr>
            <w:r/>
            <w:r>
              <w:rPr>
                <w:rFonts w:ascii="宋体" w:hAnsi="宋体" w:eastAsia="宋体" w:cs="宋体"/>
                <w:b w:val="0"/>
                <w:i w:val="0"/>
                <w:sz w:val="17"/>
              </w:rPr>
              <w:t>统一交互与界面工具</w:t>
            </w:r>
          </w:p>
        </w:tc>
      </w:tr>
      <w:tr>
        <w:tc>
          <w:tcPr>
            <w:tcW w:type="dxa" w:w="680"/>
          </w:tcPr>
          <w:p>
            <w:pPr>
              <w:spacing w:before="20" w:after="20" w:line="269" w:lineRule="auto"/>
              <w:jc w:val="left"/>
            </w:pPr>
            <w:r/>
            <w:r>
              <w:rPr>
                <w:rFonts w:ascii="宋体" w:hAnsi="宋体" w:eastAsia="宋体" w:cs="宋体"/>
                <w:b w:val="0"/>
                <w:i w:val="0"/>
                <w:sz w:val="17"/>
              </w:rPr>
              <w:t>14</w:t>
            </w:r>
          </w:p>
        </w:tc>
        <w:tc>
          <w:tcPr>
            <w:tcW w:type="dxa" w:w="3742"/>
          </w:tcPr>
          <w:p>
            <w:pPr>
              <w:spacing w:before="20" w:after="20" w:line="269" w:lineRule="auto"/>
              <w:jc w:val="left"/>
            </w:pPr>
            <w:r/>
            <w:r>
              <w:rPr>
                <w:rFonts w:ascii="宋体" w:hAnsi="宋体" w:eastAsia="宋体" w:cs="宋体"/>
                <w:b w:val="0"/>
                <w:i w:val="0"/>
                <w:sz w:val="17"/>
              </w:rPr>
              <w:t>src/main/java/com/course/sims/dao/AttendanceDao.java</w:t>
            </w:r>
          </w:p>
        </w:tc>
        <w:tc>
          <w:tcPr>
            <w:tcW w:type="dxa" w:w="794"/>
          </w:tcPr>
          <w:p>
            <w:pPr>
              <w:spacing w:before="20" w:after="20" w:line="269" w:lineRule="auto"/>
              <w:jc w:val="left"/>
            </w:pPr>
            <w:r/>
            <w:r>
              <w:rPr>
                <w:rFonts w:ascii="宋体" w:hAnsi="宋体" w:eastAsia="宋体" w:cs="宋体"/>
                <w:b w:val="0"/>
                <w:i w:val="0"/>
                <w:sz w:val="17"/>
              </w:rPr>
              <w:t>358</w:t>
            </w:r>
          </w:p>
        </w:tc>
        <w:tc>
          <w:tcPr>
            <w:tcW w:type="dxa" w:w="1134"/>
          </w:tcPr>
          <w:p>
            <w:pPr>
              <w:spacing w:before="20" w:after="20" w:line="269" w:lineRule="auto"/>
              <w:jc w:val="left"/>
            </w:pPr>
            <w:r/>
            <w:r>
              <w:rPr>
                <w:rFonts w:ascii="宋体" w:hAnsi="宋体" w:eastAsia="宋体" w:cs="宋体"/>
                <w:b w:val="0"/>
                <w:i w:val="0"/>
                <w:sz w:val="17"/>
              </w:rPr>
              <w:t>数据访问层</w:t>
            </w:r>
          </w:p>
        </w:tc>
        <w:tc>
          <w:tcPr>
            <w:tcW w:type="dxa" w:w="2608"/>
          </w:tcPr>
          <w:p>
            <w:pPr>
              <w:spacing w:before="20" w:after="20" w:line="269" w:lineRule="auto"/>
              <w:jc w:val="left"/>
            </w:pPr>
            <w:r/>
            <w:r>
              <w:rPr>
                <w:rFonts w:ascii="宋体" w:hAnsi="宋体" w:eastAsia="宋体" w:cs="宋体"/>
                <w:b w:val="0"/>
                <w:i w:val="0"/>
                <w:sz w:val="17"/>
              </w:rPr>
              <w:t>考勤访问、出勤率与预警</w:t>
            </w:r>
          </w:p>
        </w:tc>
      </w:tr>
      <w:tr>
        <w:tc>
          <w:tcPr>
            <w:tcW w:type="dxa" w:w="680"/>
          </w:tcPr>
          <w:p>
            <w:pPr>
              <w:spacing w:before="20" w:after="20" w:line="269" w:lineRule="auto"/>
              <w:jc w:val="left"/>
            </w:pPr>
            <w:r/>
            <w:r>
              <w:rPr>
                <w:rFonts w:ascii="宋体" w:hAnsi="宋体" w:eastAsia="宋体" w:cs="宋体"/>
                <w:b w:val="0"/>
                <w:i w:val="0"/>
                <w:sz w:val="17"/>
              </w:rPr>
              <w:t>15</w:t>
            </w:r>
          </w:p>
        </w:tc>
        <w:tc>
          <w:tcPr>
            <w:tcW w:type="dxa" w:w="3742"/>
          </w:tcPr>
          <w:p>
            <w:pPr>
              <w:spacing w:before="20" w:after="20" w:line="269" w:lineRule="auto"/>
              <w:jc w:val="left"/>
            </w:pPr>
            <w:r/>
            <w:r>
              <w:rPr>
                <w:rFonts w:ascii="宋体" w:hAnsi="宋体" w:eastAsia="宋体" w:cs="宋体"/>
                <w:b w:val="0"/>
                <w:i w:val="0"/>
                <w:sz w:val="17"/>
              </w:rPr>
              <w:t>src/main/java/com/course/sims/service/TeachingService.java</w:t>
            </w:r>
          </w:p>
        </w:tc>
        <w:tc>
          <w:tcPr>
            <w:tcW w:type="dxa" w:w="794"/>
          </w:tcPr>
          <w:p>
            <w:pPr>
              <w:spacing w:before="20" w:after="20" w:line="269" w:lineRule="auto"/>
              <w:jc w:val="left"/>
            </w:pPr>
            <w:r/>
            <w:r>
              <w:rPr>
                <w:rFonts w:ascii="宋体" w:hAnsi="宋体" w:eastAsia="宋体" w:cs="宋体"/>
                <w:b w:val="0"/>
                <w:i w:val="0"/>
                <w:sz w:val="17"/>
              </w:rPr>
              <w:t>349</w:t>
            </w:r>
          </w:p>
        </w:tc>
        <w:tc>
          <w:tcPr>
            <w:tcW w:type="dxa" w:w="1134"/>
          </w:tcPr>
          <w:p>
            <w:pPr>
              <w:spacing w:before="20" w:after="20" w:line="269" w:lineRule="auto"/>
              <w:jc w:val="left"/>
            </w:pPr>
            <w:r/>
            <w:r>
              <w:rPr>
                <w:rFonts w:ascii="宋体" w:hAnsi="宋体" w:eastAsia="宋体" w:cs="宋体"/>
                <w:b w:val="0"/>
                <w:i w:val="0"/>
                <w:sz w:val="17"/>
              </w:rPr>
              <w:t>业务层</w:t>
            </w:r>
          </w:p>
        </w:tc>
        <w:tc>
          <w:tcPr>
            <w:tcW w:type="dxa" w:w="2608"/>
          </w:tcPr>
          <w:p>
            <w:pPr>
              <w:spacing w:before="20" w:after="20" w:line="269" w:lineRule="auto"/>
              <w:jc w:val="left"/>
            </w:pPr>
            <w:r/>
            <w:r>
              <w:rPr>
                <w:rFonts w:ascii="宋体" w:hAnsi="宋体" w:eastAsia="宋体" w:cs="宋体"/>
                <w:b w:val="0"/>
                <w:i w:val="0"/>
                <w:sz w:val="17"/>
              </w:rPr>
              <w:t>专业/班级/课程业务逻辑</w:t>
            </w:r>
          </w:p>
        </w:tc>
      </w:tr>
      <w:tr>
        <w:tc>
          <w:tcPr>
            <w:tcW w:type="dxa" w:w="680"/>
          </w:tcPr>
          <w:p>
            <w:pPr>
              <w:spacing w:before="20" w:after="20" w:line="269" w:lineRule="auto"/>
              <w:jc w:val="left"/>
            </w:pPr>
            <w:r/>
            <w:r>
              <w:rPr>
                <w:rFonts w:ascii="宋体" w:hAnsi="宋体" w:eastAsia="宋体" w:cs="宋体"/>
                <w:b w:val="0"/>
                <w:i w:val="0"/>
                <w:sz w:val="17"/>
              </w:rPr>
              <w:t>16</w:t>
            </w:r>
          </w:p>
        </w:tc>
        <w:tc>
          <w:tcPr>
            <w:tcW w:type="dxa" w:w="3742"/>
          </w:tcPr>
          <w:p>
            <w:pPr>
              <w:spacing w:before="20" w:after="20" w:line="269" w:lineRule="auto"/>
              <w:jc w:val="left"/>
            </w:pPr>
            <w:r/>
            <w:r>
              <w:rPr>
                <w:rFonts w:ascii="宋体" w:hAnsi="宋体" w:eastAsia="宋体" w:cs="宋体"/>
                <w:b w:val="0"/>
                <w:i w:val="0"/>
                <w:sz w:val="17"/>
              </w:rPr>
              <w:t>src/main/java/com/course/sims/ui/MainFrame.java</w:t>
            </w:r>
          </w:p>
        </w:tc>
        <w:tc>
          <w:tcPr>
            <w:tcW w:type="dxa" w:w="794"/>
          </w:tcPr>
          <w:p>
            <w:pPr>
              <w:spacing w:before="20" w:after="20" w:line="269" w:lineRule="auto"/>
              <w:jc w:val="left"/>
            </w:pPr>
            <w:r/>
            <w:r>
              <w:rPr>
                <w:rFonts w:ascii="宋体" w:hAnsi="宋体" w:eastAsia="宋体" w:cs="宋体"/>
                <w:b w:val="0"/>
                <w:i w:val="0"/>
                <w:sz w:val="17"/>
              </w:rPr>
              <w:t>341</w:t>
            </w:r>
          </w:p>
        </w:tc>
        <w:tc>
          <w:tcPr>
            <w:tcW w:type="dxa" w:w="1134"/>
          </w:tcPr>
          <w:p>
            <w:pPr>
              <w:spacing w:before="20" w:after="20" w:line="269" w:lineRule="auto"/>
              <w:jc w:val="left"/>
            </w:pPr>
            <w:r/>
            <w:r>
              <w:rPr>
                <w:rFonts w:ascii="宋体" w:hAnsi="宋体" w:eastAsia="宋体" w:cs="宋体"/>
                <w:b w:val="0"/>
                <w:i w:val="0"/>
                <w:sz w:val="17"/>
              </w:rPr>
              <w:t>界面层</w:t>
            </w:r>
          </w:p>
        </w:tc>
        <w:tc>
          <w:tcPr>
            <w:tcW w:type="dxa" w:w="2608"/>
          </w:tcPr>
          <w:p>
            <w:pPr>
              <w:spacing w:before="20" w:after="20" w:line="269" w:lineRule="auto"/>
              <w:jc w:val="left"/>
            </w:pPr>
            <w:r/>
            <w:r>
              <w:rPr>
                <w:rFonts w:ascii="宋体" w:hAnsi="宋体" w:eastAsia="宋体" w:cs="宋体"/>
                <w:b w:val="0"/>
                <w:i w:val="0"/>
                <w:sz w:val="17"/>
              </w:rPr>
              <w:t>主窗体与模块注册表</w:t>
            </w:r>
          </w:p>
        </w:tc>
      </w:tr>
      <w:tr>
        <w:tc>
          <w:tcPr>
            <w:tcW w:type="dxa" w:w="680"/>
          </w:tcPr>
          <w:p>
            <w:pPr>
              <w:spacing w:before="20" w:after="20" w:line="269" w:lineRule="auto"/>
              <w:jc w:val="left"/>
            </w:pPr>
            <w:r/>
            <w:r>
              <w:rPr>
                <w:rFonts w:ascii="宋体" w:hAnsi="宋体" w:eastAsia="宋体" w:cs="宋体"/>
                <w:b w:val="0"/>
                <w:i w:val="0"/>
                <w:sz w:val="17"/>
              </w:rPr>
              <w:t>17</w:t>
            </w:r>
          </w:p>
        </w:tc>
        <w:tc>
          <w:tcPr>
            <w:tcW w:type="dxa" w:w="3742"/>
          </w:tcPr>
          <w:p>
            <w:pPr>
              <w:spacing w:before="20" w:after="20" w:line="269" w:lineRule="auto"/>
              <w:jc w:val="left"/>
            </w:pPr>
            <w:r/>
            <w:r>
              <w:rPr>
                <w:rFonts w:ascii="宋体" w:hAnsi="宋体" w:eastAsia="宋体" w:cs="宋体"/>
                <w:b w:val="0"/>
                <w:i w:val="0"/>
                <w:sz w:val="17"/>
              </w:rPr>
              <w:t>src/main/java/com/course/sims/service/SystemService.java</w:t>
            </w:r>
          </w:p>
        </w:tc>
        <w:tc>
          <w:tcPr>
            <w:tcW w:type="dxa" w:w="794"/>
          </w:tcPr>
          <w:p>
            <w:pPr>
              <w:spacing w:before="20" w:after="20" w:line="269" w:lineRule="auto"/>
              <w:jc w:val="left"/>
            </w:pPr>
            <w:r/>
            <w:r>
              <w:rPr>
                <w:rFonts w:ascii="宋体" w:hAnsi="宋体" w:eastAsia="宋体" w:cs="宋体"/>
                <w:b w:val="0"/>
                <w:i w:val="0"/>
                <w:sz w:val="17"/>
              </w:rPr>
              <w:t>335</w:t>
            </w:r>
          </w:p>
        </w:tc>
        <w:tc>
          <w:tcPr>
            <w:tcW w:type="dxa" w:w="1134"/>
          </w:tcPr>
          <w:p>
            <w:pPr>
              <w:spacing w:before="20" w:after="20" w:line="269" w:lineRule="auto"/>
              <w:jc w:val="left"/>
            </w:pPr>
            <w:r/>
            <w:r>
              <w:rPr>
                <w:rFonts w:ascii="宋体" w:hAnsi="宋体" w:eastAsia="宋体" w:cs="宋体"/>
                <w:b w:val="0"/>
                <w:i w:val="0"/>
                <w:sz w:val="17"/>
              </w:rPr>
              <w:t>业务层</w:t>
            </w:r>
          </w:p>
        </w:tc>
        <w:tc>
          <w:tcPr>
            <w:tcW w:type="dxa" w:w="2608"/>
          </w:tcPr>
          <w:p>
            <w:pPr>
              <w:spacing w:before="20" w:after="20" w:line="269" w:lineRule="auto"/>
              <w:jc w:val="left"/>
            </w:pPr>
            <w:r/>
            <w:r>
              <w:rPr>
                <w:rFonts w:ascii="宋体" w:hAnsi="宋体" w:eastAsia="宋体" w:cs="宋体"/>
                <w:b w:val="0"/>
                <w:i w:val="0"/>
                <w:sz w:val="17"/>
              </w:rPr>
              <w:t>日志、参数与数据库维护</w:t>
            </w:r>
          </w:p>
        </w:tc>
      </w:tr>
      <w:tr>
        <w:tc>
          <w:tcPr>
            <w:tcW w:type="dxa" w:w="680"/>
          </w:tcPr>
          <w:p>
            <w:pPr>
              <w:spacing w:before="20" w:after="20" w:line="269" w:lineRule="auto"/>
              <w:jc w:val="left"/>
            </w:pPr>
            <w:r/>
            <w:r>
              <w:rPr>
                <w:rFonts w:ascii="宋体" w:hAnsi="宋体" w:eastAsia="宋体" w:cs="宋体"/>
                <w:b w:val="0"/>
                <w:i w:val="0"/>
                <w:sz w:val="17"/>
              </w:rPr>
              <w:t>18</w:t>
            </w:r>
          </w:p>
        </w:tc>
        <w:tc>
          <w:tcPr>
            <w:tcW w:type="dxa" w:w="3742"/>
          </w:tcPr>
          <w:p>
            <w:pPr>
              <w:spacing w:before="20" w:after="20" w:line="269" w:lineRule="auto"/>
              <w:jc w:val="left"/>
            </w:pPr>
            <w:r/>
            <w:r>
              <w:rPr>
                <w:rFonts w:ascii="宋体" w:hAnsi="宋体" w:eastAsia="宋体" w:cs="宋体"/>
                <w:b w:val="0"/>
                <w:i w:val="0"/>
                <w:sz w:val="17"/>
              </w:rPr>
              <w:t>src/test/java/com/course/sims/service/AttendanceServiceTest.java</w:t>
            </w:r>
          </w:p>
        </w:tc>
        <w:tc>
          <w:tcPr>
            <w:tcW w:type="dxa" w:w="794"/>
          </w:tcPr>
          <w:p>
            <w:pPr>
              <w:spacing w:before="20" w:after="20" w:line="269" w:lineRule="auto"/>
              <w:jc w:val="left"/>
            </w:pPr>
            <w:r/>
            <w:r>
              <w:rPr>
                <w:rFonts w:ascii="宋体" w:hAnsi="宋体" w:eastAsia="宋体" w:cs="宋体"/>
                <w:b w:val="0"/>
                <w:i w:val="0"/>
                <w:sz w:val="17"/>
              </w:rPr>
              <w:t>325</w:t>
            </w:r>
          </w:p>
        </w:tc>
        <w:tc>
          <w:tcPr>
            <w:tcW w:type="dxa" w:w="1134"/>
          </w:tcPr>
          <w:p>
            <w:pPr>
              <w:spacing w:before="20" w:after="20" w:line="269" w:lineRule="auto"/>
              <w:jc w:val="left"/>
            </w:pPr>
            <w:r/>
            <w:r>
              <w:rPr>
                <w:rFonts w:ascii="宋体" w:hAnsi="宋体" w:eastAsia="宋体" w:cs="宋体"/>
                <w:b w:val="0"/>
                <w:i w:val="0"/>
                <w:sz w:val="17"/>
              </w:rPr>
              <w:t>测试</w:t>
            </w:r>
          </w:p>
        </w:tc>
        <w:tc>
          <w:tcPr>
            <w:tcW w:type="dxa" w:w="2608"/>
          </w:tcPr>
          <w:p>
            <w:pPr>
              <w:spacing w:before="20" w:after="20" w:line="269" w:lineRule="auto"/>
              <w:jc w:val="left"/>
            </w:pPr>
            <w:r/>
            <w:r>
              <w:rPr>
                <w:rFonts w:ascii="宋体" w:hAnsi="宋体" w:eastAsia="宋体" w:cs="宋体"/>
                <w:b w:val="0"/>
                <w:i w:val="0"/>
                <w:sz w:val="17"/>
              </w:rPr>
              <w:t>考勤模块 16 个用例</w:t>
            </w:r>
          </w:p>
        </w:tc>
      </w:tr>
      <w:tr>
        <w:tc>
          <w:tcPr>
            <w:tcW w:type="dxa" w:w="680"/>
          </w:tcPr>
          <w:p>
            <w:pPr>
              <w:spacing w:before="20" w:after="20" w:line="269" w:lineRule="auto"/>
              <w:jc w:val="left"/>
            </w:pPr>
            <w:r/>
            <w:r>
              <w:rPr>
                <w:rFonts w:ascii="宋体" w:hAnsi="宋体" w:eastAsia="宋体" w:cs="宋体"/>
                <w:b w:val="0"/>
                <w:i w:val="0"/>
                <w:sz w:val="17"/>
              </w:rPr>
              <w:t>19</w:t>
            </w:r>
          </w:p>
        </w:tc>
        <w:tc>
          <w:tcPr>
            <w:tcW w:type="dxa" w:w="3742"/>
          </w:tcPr>
          <w:p>
            <w:pPr>
              <w:spacing w:before="20" w:after="20" w:line="269" w:lineRule="auto"/>
              <w:jc w:val="left"/>
            </w:pPr>
            <w:r/>
            <w:r>
              <w:rPr>
                <w:rFonts w:ascii="宋体" w:hAnsi="宋体" w:eastAsia="宋体" w:cs="宋体"/>
                <w:b w:val="0"/>
                <w:i w:val="0"/>
                <w:sz w:val="17"/>
              </w:rPr>
              <w:t>src/main/java/com/course/sims/ui/dialog/ScoreDialog.java</w:t>
            </w:r>
          </w:p>
        </w:tc>
        <w:tc>
          <w:tcPr>
            <w:tcW w:type="dxa" w:w="794"/>
          </w:tcPr>
          <w:p>
            <w:pPr>
              <w:spacing w:before="20" w:after="20" w:line="269" w:lineRule="auto"/>
              <w:jc w:val="left"/>
            </w:pPr>
            <w:r/>
            <w:r>
              <w:rPr>
                <w:rFonts w:ascii="宋体" w:hAnsi="宋体" w:eastAsia="宋体" w:cs="宋体"/>
                <w:b w:val="0"/>
                <w:i w:val="0"/>
                <w:sz w:val="17"/>
              </w:rPr>
              <w:t>325</w:t>
            </w:r>
          </w:p>
        </w:tc>
        <w:tc>
          <w:tcPr>
            <w:tcW w:type="dxa" w:w="1134"/>
          </w:tcPr>
          <w:p>
            <w:pPr>
              <w:spacing w:before="20" w:after="20" w:line="269" w:lineRule="auto"/>
              <w:jc w:val="left"/>
            </w:pPr>
            <w:r/>
            <w:r>
              <w:rPr>
                <w:rFonts w:ascii="宋体" w:hAnsi="宋体" w:eastAsia="宋体" w:cs="宋体"/>
                <w:b w:val="0"/>
                <w:i w:val="0"/>
                <w:sz w:val="17"/>
              </w:rPr>
              <w:t>界面层</w:t>
            </w:r>
          </w:p>
        </w:tc>
        <w:tc>
          <w:tcPr>
            <w:tcW w:type="dxa" w:w="2608"/>
          </w:tcPr>
          <w:p>
            <w:pPr>
              <w:spacing w:before="20" w:after="20" w:line="269" w:lineRule="auto"/>
              <w:jc w:val="left"/>
            </w:pPr>
            <w:r/>
            <w:r>
              <w:rPr>
                <w:rFonts w:ascii="宋体" w:hAnsi="宋体" w:eastAsia="宋体" w:cs="宋体"/>
                <w:b w:val="0"/>
                <w:i w:val="0"/>
                <w:sz w:val="17"/>
              </w:rPr>
              <w:t>成绩录入对话框</w:t>
            </w:r>
          </w:p>
        </w:tc>
      </w:tr>
      <w:tr>
        <w:tc>
          <w:tcPr>
            <w:tcW w:type="dxa" w:w="680"/>
          </w:tcPr>
          <w:p>
            <w:pPr>
              <w:spacing w:before="20" w:after="20" w:line="269" w:lineRule="auto"/>
              <w:jc w:val="left"/>
            </w:pPr>
            <w:r/>
            <w:r>
              <w:rPr>
                <w:rFonts w:ascii="宋体" w:hAnsi="宋体" w:eastAsia="宋体" w:cs="宋体"/>
                <w:b w:val="0"/>
                <w:i w:val="0"/>
                <w:sz w:val="17"/>
              </w:rPr>
              <w:t>20</w:t>
            </w:r>
          </w:p>
        </w:tc>
        <w:tc>
          <w:tcPr>
            <w:tcW w:type="dxa" w:w="3742"/>
          </w:tcPr>
          <w:p>
            <w:pPr>
              <w:spacing w:before="20" w:after="20" w:line="269" w:lineRule="auto"/>
              <w:jc w:val="left"/>
            </w:pPr>
            <w:r/>
            <w:r>
              <w:rPr>
                <w:rFonts w:ascii="宋体" w:hAnsi="宋体" w:eastAsia="宋体" w:cs="宋体"/>
                <w:b w:val="0"/>
                <w:i w:val="0"/>
                <w:sz w:val="17"/>
              </w:rPr>
              <w:t>src/test/java/com/course/sims/service/TeachingServiceTest.java</w:t>
            </w:r>
          </w:p>
        </w:tc>
        <w:tc>
          <w:tcPr>
            <w:tcW w:type="dxa" w:w="794"/>
          </w:tcPr>
          <w:p>
            <w:pPr>
              <w:spacing w:before="20" w:after="20" w:line="269" w:lineRule="auto"/>
              <w:jc w:val="left"/>
            </w:pPr>
            <w:r/>
            <w:r>
              <w:rPr>
                <w:rFonts w:ascii="宋体" w:hAnsi="宋体" w:eastAsia="宋体" w:cs="宋体"/>
                <w:b w:val="0"/>
                <w:i w:val="0"/>
                <w:sz w:val="17"/>
              </w:rPr>
              <w:t>314</w:t>
            </w:r>
          </w:p>
        </w:tc>
        <w:tc>
          <w:tcPr>
            <w:tcW w:type="dxa" w:w="1134"/>
          </w:tcPr>
          <w:p>
            <w:pPr>
              <w:spacing w:before="20" w:after="20" w:line="269" w:lineRule="auto"/>
              <w:jc w:val="left"/>
            </w:pPr>
            <w:r/>
            <w:r>
              <w:rPr>
                <w:rFonts w:ascii="宋体" w:hAnsi="宋体" w:eastAsia="宋体" w:cs="宋体"/>
                <w:b w:val="0"/>
                <w:i w:val="0"/>
                <w:sz w:val="17"/>
              </w:rPr>
              <w:t>测试</w:t>
            </w:r>
          </w:p>
        </w:tc>
        <w:tc>
          <w:tcPr>
            <w:tcW w:type="dxa" w:w="2608"/>
          </w:tcPr>
          <w:p>
            <w:pPr>
              <w:spacing w:before="20" w:after="20" w:line="269" w:lineRule="auto"/>
              <w:jc w:val="left"/>
            </w:pPr>
            <w:r/>
            <w:r>
              <w:rPr>
                <w:rFonts w:ascii="宋体" w:hAnsi="宋体" w:eastAsia="宋体" w:cs="宋体"/>
                <w:b w:val="0"/>
                <w:i w:val="0"/>
                <w:sz w:val="17"/>
              </w:rPr>
              <w:t>教学模块 15 个用例</w:t>
            </w:r>
          </w:p>
        </w:tc>
      </w:tr>
      <w:tr>
        <w:tc>
          <w:tcPr>
            <w:tcW w:type="dxa" w:w="680"/>
          </w:tcPr>
          <w:p>
            <w:pPr>
              <w:spacing w:before="20" w:after="20" w:line="269" w:lineRule="auto"/>
              <w:jc w:val="left"/>
            </w:pPr>
            <w:r/>
            <w:r>
              <w:rPr>
                <w:rFonts w:ascii="宋体" w:hAnsi="宋体" w:eastAsia="宋体" w:cs="宋体"/>
                <w:b w:val="0"/>
                <w:i w:val="0"/>
                <w:sz w:val="17"/>
              </w:rPr>
              <w:t>21</w:t>
            </w:r>
          </w:p>
        </w:tc>
        <w:tc>
          <w:tcPr>
            <w:tcW w:type="dxa" w:w="3742"/>
          </w:tcPr>
          <w:p>
            <w:pPr>
              <w:spacing w:before="20" w:after="20" w:line="269" w:lineRule="auto"/>
              <w:jc w:val="left"/>
            </w:pPr>
            <w:r/>
            <w:r>
              <w:rPr>
                <w:rFonts w:ascii="宋体" w:hAnsi="宋体" w:eastAsia="宋体" w:cs="宋体"/>
                <w:b w:val="0"/>
                <w:i w:val="0"/>
                <w:sz w:val="17"/>
              </w:rPr>
              <w:t>src/test/java/com/course/sims/service/StudentServiceTest.java</w:t>
            </w:r>
          </w:p>
        </w:tc>
        <w:tc>
          <w:tcPr>
            <w:tcW w:type="dxa" w:w="794"/>
          </w:tcPr>
          <w:p>
            <w:pPr>
              <w:spacing w:before="20" w:after="20" w:line="269" w:lineRule="auto"/>
              <w:jc w:val="left"/>
            </w:pPr>
            <w:r/>
            <w:r>
              <w:rPr>
                <w:rFonts w:ascii="宋体" w:hAnsi="宋体" w:eastAsia="宋体" w:cs="宋体"/>
                <w:b w:val="0"/>
                <w:i w:val="0"/>
                <w:sz w:val="17"/>
              </w:rPr>
              <w:t>314</w:t>
            </w:r>
          </w:p>
        </w:tc>
        <w:tc>
          <w:tcPr>
            <w:tcW w:type="dxa" w:w="1134"/>
          </w:tcPr>
          <w:p>
            <w:pPr>
              <w:spacing w:before="20" w:after="20" w:line="269" w:lineRule="auto"/>
              <w:jc w:val="left"/>
            </w:pPr>
            <w:r/>
            <w:r>
              <w:rPr>
                <w:rFonts w:ascii="宋体" w:hAnsi="宋体" w:eastAsia="宋体" w:cs="宋体"/>
                <w:b w:val="0"/>
                <w:i w:val="0"/>
                <w:sz w:val="17"/>
              </w:rPr>
              <w:t>测试</w:t>
            </w:r>
          </w:p>
        </w:tc>
        <w:tc>
          <w:tcPr>
            <w:tcW w:type="dxa" w:w="2608"/>
          </w:tcPr>
          <w:p>
            <w:pPr>
              <w:spacing w:before="20" w:after="20" w:line="269" w:lineRule="auto"/>
              <w:jc w:val="left"/>
            </w:pPr>
            <w:r/>
            <w:r>
              <w:rPr>
                <w:rFonts w:ascii="宋体" w:hAnsi="宋体" w:eastAsia="宋体" w:cs="宋体"/>
                <w:b w:val="0"/>
                <w:i w:val="0"/>
                <w:sz w:val="17"/>
              </w:rPr>
              <w:t>学生模块 14 个用例</w:t>
            </w:r>
          </w:p>
        </w:tc>
      </w:tr>
      <w:tr>
        <w:tc>
          <w:tcPr>
            <w:tcW w:type="dxa" w:w="680"/>
          </w:tcPr>
          <w:p>
            <w:pPr>
              <w:spacing w:before="20" w:after="20" w:line="269" w:lineRule="auto"/>
              <w:jc w:val="left"/>
            </w:pPr>
            <w:r/>
            <w:r>
              <w:rPr>
                <w:rFonts w:ascii="宋体" w:hAnsi="宋体" w:eastAsia="宋体" w:cs="宋体"/>
                <w:b w:val="0"/>
                <w:i w:val="0"/>
                <w:sz w:val="17"/>
              </w:rPr>
              <w:t>22</w:t>
            </w:r>
          </w:p>
        </w:tc>
        <w:tc>
          <w:tcPr>
            <w:tcW w:type="dxa" w:w="3742"/>
          </w:tcPr>
          <w:p>
            <w:pPr>
              <w:spacing w:before="20" w:after="20" w:line="269" w:lineRule="auto"/>
              <w:jc w:val="left"/>
            </w:pPr>
            <w:r/>
            <w:r>
              <w:rPr>
                <w:rFonts w:ascii="宋体" w:hAnsi="宋体" w:eastAsia="宋体" w:cs="宋体"/>
                <w:b w:val="0"/>
                <w:i w:val="0"/>
                <w:sz w:val="17"/>
              </w:rPr>
              <w:t>src/main/java/com/course/sims/ui/panel/UserPanel.java</w:t>
            </w:r>
          </w:p>
        </w:tc>
        <w:tc>
          <w:tcPr>
            <w:tcW w:type="dxa" w:w="794"/>
          </w:tcPr>
          <w:p>
            <w:pPr>
              <w:spacing w:before="20" w:after="20" w:line="269" w:lineRule="auto"/>
              <w:jc w:val="left"/>
            </w:pPr>
            <w:r/>
            <w:r>
              <w:rPr>
                <w:rFonts w:ascii="宋体" w:hAnsi="宋体" w:eastAsia="宋体" w:cs="宋体"/>
                <w:b w:val="0"/>
                <w:i w:val="0"/>
                <w:sz w:val="17"/>
              </w:rPr>
              <w:t>308</w:t>
            </w:r>
          </w:p>
        </w:tc>
        <w:tc>
          <w:tcPr>
            <w:tcW w:type="dxa" w:w="1134"/>
          </w:tcPr>
          <w:p>
            <w:pPr>
              <w:spacing w:before="20" w:after="20" w:line="269" w:lineRule="auto"/>
              <w:jc w:val="left"/>
            </w:pPr>
            <w:r/>
            <w:r>
              <w:rPr>
                <w:rFonts w:ascii="宋体" w:hAnsi="宋体" w:eastAsia="宋体" w:cs="宋体"/>
                <w:b w:val="0"/>
                <w:i w:val="0"/>
                <w:sz w:val="17"/>
              </w:rPr>
              <w:t>界面层</w:t>
            </w:r>
          </w:p>
        </w:tc>
        <w:tc>
          <w:tcPr>
            <w:tcW w:type="dxa" w:w="2608"/>
          </w:tcPr>
          <w:p>
            <w:pPr>
              <w:spacing w:before="20" w:after="20" w:line="269" w:lineRule="auto"/>
              <w:jc w:val="left"/>
            </w:pPr>
            <w:r/>
            <w:r>
              <w:rPr>
                <w:rFonts w:ascii="宋体" w:hAnsi="宋体" w:eastAsia="宋体" w:cs="宋体"/>
                <w:b w:val="0"/>
                <w:i w:val="0"/>
                <w:sz w:val="17"/>
              </w:rPr>
              <w:t>用户与权限面板</w:t>
            </w:r>
          </w:p>
        </w:tc>
      </w:tr>
      <w:tr>
        <w:tc>
          <w:tcPr>
            <w:tcW w:type="dxa" w:w="680"/>
          </w:tcPr>
          <w:p>
            <w:pPr>
              <w:spacing w:before="20" w:after="20" w:line="269" w:lineRule="auto"/>
              <w:jc w:val="left"/>
            </w:pPr>
            <w:r/>
            <w:r>
              <w:rPr>
                <w:rFonts w:ascii="宋体" w:hAnsi="宋体" w:eastAsia="宋体" w:cs="宋体"/>
                <w:b w:val="0"/>
                <w:i w:val="0"/>
                <w:sz w:val="17"/>
              </w:rPr>
              <w:t>23</w:t>
            </w:r>
          </w:p>
        </w:tc>
        <w:tc>
          <w:tcPr>
            <w:tcW w:type="dxa" w:w="3742"/>
          </w:tcPr>
          <w:p>
            <w:pPr>
              <w:spacing w:before="20" w:after="20" w:line="269" w:lineRule="auto"/>
              <w:jc w:val="left"/>
            </w:pPr>
            <w:r/>
            <w:r>
              <w:rPr>
                <w:rFonts w:ascii="宋体" w:hAnsi="宋体" w:eastAsia="宋体" w:cs="宋体"/>
                <w:b w:val="0"/>
                <w:i w:val="0"/>
                <w:sz w:val="17"/>
              </w:rPr>
              <w:t>src/main/java/com/course/sims/ui/common/ChartPanel.java</w:t>
            </w:r>
          </w:p>
        </w:tc>
        <w:tc>
          <w:tcPr>
            <w:tcW w:type="dxa" w:w="794"/>
          </w:tcPr>
          <w:p>
            <w:pPr>
              <w:spacing w:before="20" w:after="20" w:line="269" w:lineRule="auto"/>
              <w:jc w:val="left"/>
            </w:pPr>
            <w:r/>
            <w:r>
              <w:rPr>
                <w:rFonts w:ascii="宋体" w:hAnsi="宋体" w:eastAsia="宋体" w:cs="宋体"/>
                <w:b w:val="0"/>
                <w:i w:val="0"/>
                <w:sz w:val="17"/>
              </w:rPr>
              <w:t>302</w:t>
            </w:r>
          </w:p>
        </w:tc>
        <w:tc>
          <w:tcPr>
            <w:tcW w:type="dxa" w:w="1134"/>
          </w:tcPr>
          <w:p>
            <w:pPr>
              <w:spacing w:before="20" w:after="20" w:line="269" w:lineRule="auto"/>
              <w:jc w:val="left"/>
            </w:pPr>
            <w:r/>
            <w:r>
              <w:rPr>
                <w:rFonts w:ascii="宋体" w:hAnsi="宋体" w:eastAsia="宋体" w:cs="宋体"/>
                <w:b w:val="0"/>
                <w:i w:val="0"/>
                <w:sz w:val="17"/>
              </w:rPr>
              <w:t>界面层</w:t>
            </w:r>
          </w:p>
        </w:tc>
        <w:tc>
          <w:tcPr>
            <w:tcW w:type="dxa" w:w="2608"/>
          </w:tcPr>
          <w:p>
            <w:pPr>
              <w:spacing w:before="20" w:after="20" w:line="269" w:lineRule="auto"/>
              <w:jc w:val="left"/>
            </w:pPr>
            <w:r/>
            <w:r>
              <w:rPr>
                <w:rFonts w:ascii="宋体" w:hAnsi="宋体" w:eastAsia="宋体" w:cs="宋体"/>
                <w:b w:val="0"/>
                <w:i w:val="0"/>
                <w:sz w:val="17"/>
              </w:rPr>
              <w:t>Java2D 自绘图表组件</w:t>
            </w:r>
          </w:p>
        </w:tc>
      </w:tr>
      <w:tr>
        <w:tc>
          <w:tcPr>
            <w:tcW w:type="dxa" w:w="680"/>
          </w:tcPr>
          <w:p>
            <w:pPr>
              <w:spacing w:before="20" w:after="20" w:line="269" w:lineRule="auto"/>
              <w:jc w:val="left"/>
            </w:pPr>
            <w:r/>
            <w:r>
              <w:rPr>
                <w:rFonts w:ascii="宋体" w:hAnsi="宋体" w:eastAsia="宋体" w:cs="宋体"/>
                <w:b w:val="0"/>
                <w:i w:val="0"/>
                <w:sz w:val="17"/>
              </w:rPr>
              <w:t>24</w:t>
            </w:r>
          </w:p>
        </w:tc>
        <w:tc>
          <w:tcPr>
            <w:tcW w:type="dxa" w:w="3742"/>
          </w:tcPr>
          <w:p>
            <w:pPr>
              <w:spacing w:before="20" w:after="20" w:line="269" w:lineRule="auto"/>
              <w:jc w:val="left"/>
            </w:pPr>
            <w:r/>
            <w:r>
              <w:rPr>
                <w:rFonts w:ascii="宋体" w:hAnsi="宋体" w:eastAsia="宋体" w:cs="宋体"/>
                <w:b w:val="0"/>
                <w:i w:val="0"/>
                <w:sz w:val="17"/>
              </w:rPr>
              <w:t>src/main/java/com/course/sims/ui/panel/DashboardPanel.java</w:t>
            </w:r>
          </w:p>
        </w:tc>
        <w:tc>
          <w:tcPr>
            <w:tcW w:type="dxa" w:w="794"/>
          </w:tcPr>
          <w:p>
            <w:pPr>
              <w:spacing w:before="20" w:after="20" w:line="269" w:lineRule="auto"/>
              <w:jc w:val="left"/>
            </w:pPr>
            <w:r/>
            <w:r>
              <w:rPr>
                <w:rFonts w:ascii="宋体" w:hAnsi="宋体" w:eastAsia="宋体" w:cs="宋体"/>
                <w:b w:val="0"/>
                <w:i w:val="0"/>
                <w:sz w:val="17"/>
              </w:rPr>
              <w:t>300</w:t>
            </w:r>
          </w:p>
        </w:tc>
        <w:tc>
          <w:tcPr>
            <w:tcW w:type="dxa" w:w="1134"/>
          </w:tcPr>
          <w:p>
            <w:pPr>
              <w:spacing w:before="20" w:after="20" w:line="269" w:lineRule="auto"/>
              <w:jc w:val="left"/>
            </w:pPr>
            <w:r/>
            <w:r>
              <w:rPr>
                <w:rFonts w:ascii="宋体" w:hAnsi="宋体" w:eastAsia="宋体" w:cs="宋体"/>
                <w:b w:val="0"/>
                <w:i w:val="0"/>
                <w:sz w:val="17"/>
              </w:rPr>
              <w:t>界面层</w:t>
            </w:r>
          </w:p>
        </w:tc>
        <w:tc>
          <w:tcPr>
            <w:tcW w:type="dxa" w:w="2608"/>
          </w:tcPr>
          <w:p>
            <w:pPr>
              <w:spacing w:before="20" w:after="20" w:line="269" w:lineRule="auto"/>
              <w:jc w:val="left"/>
            </w:pPr>
            <w:r/>
            <w:r>
              <w:rPr>
                <w:rFonts w:ascii="宋体" w:hAnsi="宋体" w:eastAsia="宋体" w:cs="宋体"/>
                <w:b w:val="0"/>
                <w:i w:val="0"/>
                <w:sz w:val="17"/>
              </w:rPr>
              <w:t>数据看板面板</w:t>
            </w:r>
          </w:p>
        </w:tc>
      </w:tr>
      <w:tr>
        <w:tc>
          <w:tcPr>
            <w:tcW w:type="dxa" w:w="680"/>
          </w:tcPr>
          <w:p>
            <w:pPr>
              <w:spacing w:before="20" w:after="20" w:line="269" w:lineRule="auto"/>
              <w:jc w:val="left"/>
            </w:pPr>
            <w:r/>
            <w:r>
              <w:rPr>
                <w:rFonts w:ascii="宋体" w:hAnsi="宋体" w:eastAsia="宋体" w:cs="宋体"/>
                <w:b w:val="0"/>
                <w:i w:val="0"/>
                <w:sz w:val="17"/>
              </w:rPr>
              <w:t>25</w:t>
            </w:r>
          </w:p>
        </w:tc>
        <w:tc>
          <w:tcPr>
            <w:tcW w:type="dxa" w:w="3742"/>
          </w:tcPr>
          <w:p>
            <w:pPr>
              <w:spacing w:before="20" w:after="20" w:line="269" w:lineRule="auto"/>
              <w:jc w:val="left"/>
            </w:pPr>
            <w:r/>
            <w:r>
              <w:rPr>
                <w:rFonts w:ascii="宋体" w:hAnsi="宋体" w:eastAsia="宋体" w:cs="宋体"/>
                <w:b w:val="0"/>
                <w:i w:val="0"/>
                <w:sz w:val="17"/>
              </w:rPr>
              <w:t>src/main/java/com/course/sims/service/StudentService.java</w:t>
            </w:r>
          </w:p>
        </w:tc>
        <w:tc>
          <w:tcPr>
            <w:tcW w:type="dxa" w:w="794"/>
          </w:tcPr>
          <w:p>
            <w:pPr>
              <w:spacing w:before="20" w:after="20" w:line="269" w:lineRule="auto"/>
              <w:jc w:val="left"/>
            </w:pPr>
            <w:r/>
            <w:r>
              <w:rPr>
                <w:rFonts w:ascii="宋体" w:hAnsi="宋体" w:eastAsia="宋体" w:cs="宋体"/>
                <w:b w:val="0"/>
                <w:i w:val="0"/>
                <w:sz w:val="17"/>
              </w:rPr>
              <w:t>296</w:t>
            </w:r>
          </w:p>
        </w:tc>
        <w:tc>
          <w:tcPr>
            <w:tcW w:type="dxa" w:w="1134"/>
          </w:tcPr>
          <w:p>
            <w:pPr>
              <w:spacing w:before="20" w:after="20" w:line="269" w:lineRule="auto"/>
              <w:jc w:val="left"/>
            </w:pPr>
            <w:r/>
            <w:r>
              <w:rPr>
                <w:rFonts w:ascii="宋体" w:hAnsi="宋体" w:eastAsia="宋体" w:cs="宋体"/>
                <w:b w:val="0"/>
                <w:i w:val="0"/>
                <w:sz w:val="17"/>
              </w:rPr>
              <w:t>业务层</w:t>
            </w:r>
          </w:p>
        </w:tc>
        <w:tc>
          <w:tcPr>
            <w:tcW w:type="dxa" w:w="2608"/>
          </w:tcPr>
          <w:p>
            <w:pPr>
              <w:spacing w:before="20" w:after="20" w:line="269" w:lineRule="auto"/>
              <w:jc w:val="left"/>
            </w:pPr>
            <w:r/>
            <w:r>
              <w:rPr>
                <w:rFonts w:ascii="宋体" w:hAnsi="宋体" w:eastAsia="宋体" w:cs="宋体"/>
                <w:b w:val="0"/>
                <w:i w:val="0"/>
                <w:sz w:val="17"/>
              </w:rPr>
              <w:t>学生业务逻辑与校验</w:t>
            </w:r>
          </w:p>
        </w:tc>
      </w:tr>
      <w:tr>
        <w:tc>
          <w:tcPr>
            <w:tcW w:type="dxa" w:w="680"/>
          </w:tcPr>
          <w:p>
            <w:pPr>
              <w:spacing w:before="20" w:after="20" w:line="269" w:lineRule="auto"/>
              <w:jc w:val="left"/>
            </w:pPr>
            <w:r/>
            <w:r>
              <w:rPr>
                <w:rFonts w:ascii="宋体" w:hAnsi="宋体" w:eastAsia="宋体" w:cs="宋体"/>
                <w:b w:val="0"/>
                <w:i w:val="0"/>
                <w:sz w:val="17"/>
              </w:rPr>
              <w:t>26</w:t>
            </w:r>
          </w:p>
        </w:tc>
        <w:tc>
          <w:tcPr>
            <w:tcW w:type="dxa" w:w="3742"/>
          </w:tcPr>
          <w:p>
            <w:pPr>
              <w:spacing w:before="20" w:after="20" w:line="269" w:lineRule="auto"/>
              <w:jc w:val="left"/>
            </w:pPr>
            <w:r/>
            <w:r>
              <w:rPr>
                <w:rFonts w:ascii="宋体" w:hAnsi="宋体" w:eastAsia="宋体" w:cs="宋体"/>
                <w:b w:val="0"/>
                <w:i w:val="0"/>
                <w:sz w:val="17"/>
              </w:rPr>
              <w:t>src/main/java/com/course/sims/entity/Score.java</w:t>
            </w:r>
          </w:p>
        </w:tc>
        <w:tc>
          <w:tcPr>
            <w:tcW w:type="dxa" w:w="794"/>
          </w:tcPr>
          <w:p>
            <w:pPr>
              <w:spacing w:before="20" w:after="20" w:line="269" w:lineRule="auto"/>
              <w:jc w:val="left"/>
            </w:pPr>
            <w:r/>
            <w:r>
              <w:rPr>
                <w:rFonts w:ascii="宋体" w:hAnsi="宋体" w:eastAsia="宋体" w:cs="宋体"/>
                <w:b w:val="0"/>
                <w:i w:val="0"/>
                <w:sz w:val="17"/>
              </w:rPr>
              <w:t>296</w:t>
            </w:r>
          </w:p>
        </w:tc>
        <w:tc>
          <w:tcPr>
            <w:tcW w:type="dxa" w:w="1134"/>
          </w:tcPr>
          <w:p>
            <w:pPr>
              <w:spacing w:before="20" w:after="20" w:line="269" w:lineRule="auto"/>
              <w:jc w:val="left"/>
            </w:pPr>
            <w:r/>
            <w:r>
              <w:rPr>
                <w:rFonts w:ascii="宋体" w:hAnsi="宋体" w:eastAsia="宋体" w:cs="宋体"/>
                <w:b w:val="0"/>
                <w:i w:val="0"/>
                <w:sz w:val="17"/>
              </w:rPr>
              <w:t>实体层</w:t>
            </w:r>
          </w:p>
        </w:tc>
        <w:tc>
          <w:tcPr>
            <w:tcW w:type="dxa" w:w="2608"/>
          </w:tcPr>
          <w:p>
            <w:pPr>
              <w:spacing w:before="20" w:after="20" w:line="269" w:lineRule="auto"/>
              <w:jc w:val="left"/>
            </w:pPr>
            <w:r/>
            <w:r>
              <w:rPr>
                <w:rFonts w:ascii="宋体" w:hAnsi="宋体" w:eastAsia="宋体" w:cs="宋体"/>
                <w:b w:val="0"/>
                <w:i w:val="0"/>
                <w:sz w:val="17"/>
              </w:rPr>
              <w:t>成绩实体与总评/绩点算法</w:t>
            </w:r>
          </w:p>
        </w:tc>
      </w:tr>
      <w:tr>
        <w:tc>
          <w:tcPr>
            <w:tcW w:type="dxa" w:w="680"/>
          </w:tcPr>
          <w:p>
            <w:pPr>
              <w:spacing w:before="20" w:after="20" w:line="269" w:lineRule="auto"/>
              <w:jc w:val="left"/>
            </w:pPr>
            <w:r/>
            <w:r>
              <w:rPr>
                <w:rFonts w:ascii="宋体" w:hAnsi="宋体" w:eastAsia="宋体" w:cs="宋体"/>
                <w:b w:val="0"/>
                <w:i w:val="0"/>
                <w:sz w:val="17"/>
              </w:rPr>
              <w:t>27</w:t>
            </w:r>
          </w:p>
        </w:tc>
        <w:tc>
          <w:tcPr>
            <w:tcW w:type="dxa" w:w="3742"/>
          </w:tcPr>
          <w:p>
            <w:pPr>
              <w:spacing w:before="20" w:after="20" w:line="269" w:lineRule="auto"/>
              <w:jc w:val="left"/>
            </w:pPr>
            <w:r/>
            <w:r>
              <w:rPr>
                <w:rFonts w:ascii="宋体" w:hAnsi="宋体" w:eastAsia="宋体" w:cs="宋体"/>
                <w:b w:val="0"/>
                <w:i w:val="0"/>
                <w:sz w:val="17"/>
              </w:rPr>
              <w:t>src/main/java/com/course/sims/dao/StudentDao.java</w:t>
            </w:r>
          </w:p>
        </w:tc>
        <w:tc>
          <w:tcPr>
            <w:tcW w:type="dxa" w:w="794"/>
          </w:tcPr>
          <w:p>
            <w:pPr>
              <w:spacing w:before="20" w:after="20" w:line="269" w:lineRule="auto"/>
              <w:jc w:val="left"/>
            </w:pPr>
            <w:r/>
            <w:r>
              <w:rPr>
                <w:rFonts w:ascii="宋体" w:hAnsi="宋体" w:eastAsia="宋体" w:cs="宋体"/>
                <w:b w:val="0"/>
                <w:i w:val="0"/>
                <w:sz w:val="17"/>
              </w:rPr>
              <w:t>293</w:t>
            </w:r>
          </w:p>
        </w:tc>
        <w:tc>
          <w:tcPr>
            <w:tcW w:type="dxa" w:w="1134"/>
          </w:tcPr>
          <w:p>
            <w:pPr>
              <w:spacing w:before="20" w:after="20" w:line="269" w:lineRule="auto"/>
              <w:jc w:val="left"/>
            </w:pPr>
            <w:r/>
            <w:r>
              <w:rPr>
                <w:rFonts w:ascii="宋体" w:hAnsi="宋体" w:eastAsia="宋体" w:cs="宋体"/>
                <w:b w:val="0"/>
                <w:i w:val="0"/>
                <w:sz w:val="17"/>
              </w:rPr>
              <w:t>数据访问层</w:t>
            </w:r>
          </w:p>
        </w:tc>
        <w:tc>
          <w:tcPr>
            <w:tcW w:type="dxa" w:w="2608"/>
          </w:tcPr>
          <w:p>
            <w:pPr>
              <w:spacing w:before="20" w:after="20" w:line="269" w:lineRule="auto"/>
              <w:jc w:val="left"/>
            </w:pPr>
            <w:r/>
            <w:r>
              <w:rPr>
                <w:rFonts w:ascii="宋体" w:hAnsi="宋体" w:eastAsia="宋体" w:cs="宋体"/>
                <w:b w:val="0"/>
                <w:i w:val="0"/>
                <w:sz w:val="17"/>
              </w:rPr>
              <w:t>学生访问与学号生成</w:t>
            </w:r>
          </w:p>
        </w:tc>
      </w:tr>
      <w:tr>
        <w:tc>
          <w:tcPr>
            <w:tcW w:type="dxa" w:w="680"/>
          </w:tcPr>
          <w:p>
            <w:pPr>
              <w:spacing w:before="20" w:after="20" w:line="269" w:lineRule="auto"/>
              <w:jc w:val="left"/>
            </w:pPr>
            <w:r/>
            <w:r>
              <w:rPr>
                <w:rFonts w:ascii="宋体" w:hAnsi="宋体" w:eastAsia="宋体" w:cs="宋体"/>
                <w:b w:val="0"/>
                <w:i w:val="0"/>
                <w:sz w:val="17"/>
              </w:rPr>
              <w:t>28</w:t>
            </w:r>
          </w:p>
        </w:tc>
        <w:tc>
          <w:tcPr>
            <w:tcW w:type="dxa" w:w="3742"/>
          </w:tcPr>
          <w:p>
            <w:pPr>
              <w:spacing w:before="20" w:after="20" w:line="269" w:lineRule="auto"/>
              <w:jc w:val="left"/>
            </w:pPr>
            <w:r/>
            <w:r>
              <w:rPr>
                <w:rFonts w:ascii="宋体" w:hAnsi="宋体" w:eastAsia="宋体" w:cs="宋体"/>
                <w:b w:val="0"/>
                <w:i w:val="0"/>
                <w:sz w:val="17"/>
              </w:rPr>
              <w:t>src/main/java/com/course/sims/ui/LoginFrame.java</w:t>
            </w:r>
          </w:p>
        </w:tc>
        <w:tc>
          <w:tcPr>
            <w:tcW w:type="dxa" w:w="794"/>
          </w:tcPr>
          <w:p>
            <w:pPr>
              <w:spacing w:before="20" w:after="20" w:line="269" w:lineRule="auto"/>
              <w:jc w:val="left"/>
            </w:pPr>
            <w:r/>
            <w:r>
              <w:rPr>
                <w:rFonts w:ascii="宋体" w:hAnsi="宋体" w:eastAsia="宋体" w:cs="宋体"/>
                <w:b w:val="0"/>
                <w:i w:val="0"/>
                <w:sz w:val="17"/>
              </w:rPr>
              <w:t>280</w:t>
            </w:r>
          </w:p>
        </w:tc>
        <w:tc>
          <w:tcPr>
            <w:tcW w:type="dxa" w:w="1134"/>
          </w:tcPr>
          <w:p>
            <w:pPr>
              <w:spacing w:before="20" w:after="20" w:line="269" w:lineRule="auto"/>
              <w:jc w:val="left"/>
            </w:pPr>
            <w:r/>
            <w:r>
              <w:rPr>
                <w:rFonts w:ascii="宋体" w:hAnsi="宋体" w:eastAsia="宋体" w:cs="宋体"/>
                <w:b w:val="0"/>
                <w:i w:val="0"/>
                <w:sz w:val="17"/>
              </w:rPr>
              <w:t>界面层</w:t>
            </w:r>
          </w:p>
        </w:tc>
        <w:tc>
          <w:tcPr>
            <w:tcW w:type="dxa" w:w="2608"/>
          </w:tcPr>
          <w:p>
            <w:pPr>
              <w:spacing w:before="20" w:after="20" w:line="269" w:lineRule="auto"/>
              <w:jc w:val="left"/>
            </w:pPr>
            <w:r/>
            <w:r>
              <w:rPr>
                <w:rFonts w:ascii="宋体" w:hAnsi="宋体" w:eastAsia="宋体" w:cs="宋体"/>
                <w:b w:val="0"/>
                <w:i w:val="0"/>
                <w:sz w:val="17"/>
              </w:rPr>
              <w:t>登录窗口</w:t>
            </w:r>
          </w:p>
        </w:tc>
      </w:tr>
      <w:tr>
        <w:tc>
          <w:tcPr>
            <w:tcW w:type="dxa" w:w="680"/>
          </w:tcPr>
          <w:p>
            <w:pPr>
              <w:spacing w:before="20" w:after="20" w:line="269" w:lineRule="auto"/>
              <w:jc w:val="left"/>
            </w:pPr>
            <w:r/>
            <w:r>
              <w:rPr>
                <w:rFonts w:ascii="宋体" w:hAnsi="宋体" w:eastAsia="宋体" w:cs="宋体"/>
                <w:b w:val="0"/>
                <w:i w:val="0"/>
                <w:sz w:val="17"/>
              </w:rPr>
              <w:t>29</w:t>
            </w:r>
          </w:p>
        </w:tc>
        <w:tc>
          <w:tcPr>
            <w:tcW w:type="dxa" w:w="3742"/>
          </w:tcPr>
          <w:p>
            <w:pPr>
              <w:spacing w:before="20" w:after="20" w:line="269" w:lineRule="auto"/>
              <w:jc w:val="left"/>
            </w:pPr>
            <w:r/>
            <w:r>
              <w:rPr>
                <w:rFonts w:ascii="宋体" w:hAnsi="宋体" w:eastAsia="宋体" w:cs="宋体"/>
                <w:b w:val="0"/>
                <w:i w:val="0"/>
                <w:sz w:val="17"/>
              </w:rPr>
              <w:t>src/main/java/com/course/sims/service/AttendanceService.java</w:t>
            </w:r>
          </w:p>
        </w:tc>
        <w:tc>
          <w:tcPr>
            <w:tcW w:type="dxa" w:w="794"/>
          </w:tcPr>
          <w:p>
            <w:pPr>
              <w:spacing w:before="20" w:after="20" w:line="269" w:lineRule="auto"/>
              <w:jc w:val="left"/>
            </w:pPr>
            <w:r/>
            <w:r>
              <w:rPr>
                <w:rFonts w:ascii="宋体" w:hAnsi="宋体" w:eastAsia="宋体" w:cs="宋体"/>
                <w:b w:val="0"/>
                <w:i w:val="0"/>
                <w:sz w:val="17"/>
              </w:rPr>
              <w:t>274</w:t>
            </w:r>
          </w:p>
        </w:tc>
        <w:tc>
          <w:tcPr>
            <w:tcW w:type="dxa" w:w="1134"/>
          </w:tcPr>
          <w:p>
            <w:pPr>
              <w:spacing w:before="20" w:after="20" w:line="269" w:lineRule="auto"/>
              <w:jc w:val="left"/>
            </w:pPr>
            <w:r/>
            <w:r>
              <w:rPr>
                <w:rFonts w:ascii="宋体" w:hAnsi="宋体" w:eastAsia="宋体" w:cs="宋体"/>
                <w:b w:val="0"/>
                <w:i w:val="0"/>
                <w:sz w:val="17"/>
              </w:rPr>
              <w:t>业务层</w:t>
            </w:r>
          </w:p>
        </w:tc>
        <w:tc>
          <w:tcPr>
            <w:tcW w:type="dxa" w:w="2608"/>
          </w:tcPr>
          <w:p>
            <w:pPr>
              <w:spacing w:before="20" w:after="20" w:line="269" w:lineRule="auto"/>
              <w:jc w:val="left"/>
            </w:pPr>
            <w:r/>
            <w:r>
              <w:rPr>
                <w:rFonts w:ascii="宋体" w:hAnsi="宋体" w:eastAsia="宋体" w:cs="宋体"/>
                <w:b w:val="0"/>
                <w:i w:val="0"/>
                <w:sz w:val="17"/>
              </w:rPr>
              <w:t>考勤业务逻辑与校验</w:t>
            </w:r>
          </w:p>
        </w:tc>
      </w:tr>
      <w:tr>
        <w:tc>
          <w:tcPr>
            <w:tcW w:type="dxa" w:w="680"/>
          </w:tcPr>
          <w:p>
            <w:pPr>
              <w:spacing w:before="20" w:after="20" w:line="269" w:lineRule="auto"/>
              <w:jc w:val="left"/>
            </w:pPr>
            <w:r/>
            <w:r>
              <w:rPr>
                <w:rFonts w:ascii="宋体" w:hAnsi="宋体" w:eastAsia="宋体" w:cs="宋体"/>
                <w:b w:val="0"/>
                <w:i w:val="0"/>
                <w:sz w:val="17"/>
              </w:rPr>
              <w:t>30</w:t>
            </w:r>
          </w:p>
        </w:tc>
        <w:tc>
          <w:tcPr>
            <w:tcW w:type="dxa" w:w="3742"/>
          </w:tcPr>
          <w:p>
            <w:pPr>
              <w:spacing w:before="20" w:after="20" w:line="269" w:lineRule="auto"/>
              <w:jc w:val="left"/>
            </w:pPr>
            <w:r/>
            <w:r>
              <w:rPr>
                <w:rFonts w:ascii="宋体" w:hAnsi="宋体" w:eastAsia="宋体" w:cs="宋体"/>
                <w:b w:val="0"/>
                <w:i w:val="0"/>
                <w:sz w:val="17"/>
              </w:rPr>
              <w:t>src/main/java/com/course/sims/ui/dialog/AttendanceDialog.java</w:t>
            </w:r>
          </w:p>
        </w:tc>
        <w:tc>
          <w:tcPr>
            <w:tcW w:type="dxa" w:w="794"/>
          </w:tcPr>
          <w:p>
            <w:pPr>
              <w:spacing w:before="20" w:after="20" w:line="269" w:lineRule="auto"/>
              <w:jc w:val="left"/>
            </w:pPr>
            <w:r/>
            <w:r>
              <w:rPr>
                <w:rFonts w:ascii="宋体" w:hAnsi="宋体" w:eastAsia="宋体" w:cs="宋体"/>
                <w:b w:val="0"/>
                <w:i w:val="0"/>
                <w:sz w:val="17"/>
              </w:rPr>
              <w:t>264</w:t>
            </w:r>
          </w:p>
        </w:tc>
        <w:tc>
          <w:tcPr>
            <w:tcW w:type="dxa" w:w="1134"/>
          </w:tcPr>
          <w:p>
            <w:pPr>
              <w:spacing w:before="20" w:after="20" w:line="269" w:lineRule="auto"/>
              <w:jc w:val="left"/>
            </w:pPr>
            <w:r/>
            <w:r>
              <w:rPr>
                <w:rFonts w:ascii="宋体" w:hAnsi="宋体" w:eastAsia="宋体" w:cs="宋体"/>
                <w:b w:val="0"/>
                <w:i w:val="0"/>
                <w:sz w:val="17"/>
              </w:rPr>
              <w:t>界面层</w:t>
            </w:r>
          </w:p>
        </w:tc>
        <w:tc>
          <w:tcPr>
            <w:tcW w:type="dxa" w:w="2608"/>
          </w:tcPr>
          <w:p>
            <w:pPr>
              <w:spacing w:before="20" w:after="20" w:line="269" w:lineRule="auto"/>
              <w:jc w:val="left"/>
            </w:pPr>
            <w:r/>
            <w:r>
              <w:rPr>
                <w:rFonts w:ascii="宋体" w:hAnsi="宋体" w:eastAsia="宋体" w:cs="宋体"/>
                <w:b w:val="0"/>
                <w:i w:val="0"/>
                <w:sz w:val="17"/>
              </w:rPr>
              <w:t>考勤登记对话框</w:t>
            </w:r>
          </w:p>
        </w:tc>
      </w:tr>
    </w:tbl>
    <w:p>
      <w:pPr>
        <w:spacing w:before="120" w:after="40" w:line="276" w:lineRule="auto"/>
        <w:jc w:val="center"/>
      </w:pPr>
      <w:r>
        <w:rPr>
          <w:rFonts w:ascii="黑体" w:hAnsi="黑体" w:eastAsia="黑体" w:cs="黑体"/>
          <w:b/>
          <w:i w:val="0"/>
          <w:color w:val="000000"/>
          <w:sz w:val="21"/>
        </w:rPr>
        <w:t>表 A-2  各层次行数与文件数汇总</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2608"/>
            <w:shd w:val="clear" w:color="auto" w:fill="DCE6F1"/>
          </w:tcPr>
          <w:p>
            <w:pPr>
              <w:spacing w:before="20" w:after="20" w:line="269" w:lineRule="auto"/>
              <w:jc w:val="center"/>
            </w:pPr>
            <w:r/>
            <w:r>
              <w:rPr>
                <w:rFonts w:ascii="黑体" w:hAnsi="黑体" w:eastAsia="黑体" w:cs="黑体"/>
                <w:b/>
                <w:i w:val="0"/>
                <w:sz w:val="19"/>
              </w:rPr>
              <w:t>层次</w:t>
            </w:r>
          </w:p>
        </w:tc>
        <w:tc>
          <w:tcPr>
            <w:tcW w:type="dxa" w:w="1134"/>
            <w:shd w:val="clear" w:color="auto" w:fill="DCE6F1"/>
          </w:tcPr>
          <w:p>
            <w:pPr>
              <w:spacing w:before="20" w:after="20" w:line="269" w:lineRule="auto"/>
              <w:jc w:val="center"/>
            </w:pPr>
            <w:r/>
            <w:r>
              <w:rPr>
                <w:rFonts w:ascii="黑体" w:hAnsi="黑体" w:eastAsia="黑体" w:cs="黑体"/>
                <w:b/>
                <w:i w:val="0"/>
                <w:sz w:val="19"/>
              </w:rPr>
              <w:t>文件数</w:t>
            </w:r>
          </w:p>
        </w:tc>
        <w:tc>
          <w:tcPr>
            <w:tcW w:type="dxa" w:w="1928"/>
            <w:shd w:val="clear" w:color="auto" w:fill="DCE6F1"/>
          </w:tcPr>
          <w:p>
            <w:pPr>
              <w:spacing w:before="20" w:after="20" w:line="269" w:lineRule="auto"/>
              <w:jc w:val="center"/>
            </w:pPr>
            <w:r/>
            <w:r>
              <w:rPr>
                <w:rFonts w:ascii="黑体" w:hAnsi="黑体" w:eastAsia="黑体" w:cs="黑体"/>
                <w:b/>
                <w:i w:val="0"/>
                <w:sz w:val="19"/>
              </w:rPr>
              <w:t>行数（约）</w:t>
            </w:r>
          </w:p>
        </w:tc>
        <w:tc>
          <w:tcPr>
            <w:tcW w:type="dxa" w:w="1361"/>
            <w:shd w:val="clear" w:color="auto" w:fill="DCE6F1"/>
          </w:tcPr>
          <w:p>
            <w:pPr>
              <w:spacing w:before="20" w:after="20" w:line="269" w:lineRule="auto"/>
              <w:jc w:val="center"/>
            </w:pPr>
            <w:r/>
            <w:r>
              <w:rPr>
                <w:rFonts w:ascii="黑体" w:hAnsi="黑体" w:eastAsia="黑体" w:cs="黑体"/>
                <w:b/>
                <w:i w:val="0"/>
                <w:sz w:val="19"/>
              </w:rPr>
              <w:t>占比</w:t>
            </w:r>
          </w:p>
        </w:tc>
      </w:tr>
      <w:tr>
        <w:tc>
          <w:tcPr>
            <w:tcW w:type="dxa" w:w="2608"/>
          </w:tcPr>
          <w:p>
            <w:pPr>
              <w:spacing w:before="20" w:after="20" w:line="269" w:lineRule="auto"/>
              <w:jc w:val="left"/>
            </w:pPr>
            <w:r/>
            <w:r>
              <w:rPr>
                <w:rFonts w:ascii="宋体" w:hAnsi="宋体" w:eastAsia="宋体" w:cs="宋体"/>
                <w:b w:val="0"/>
                <w:i w:val="0"/>
                <w:sz w:val="19"/>
              </w:rPr>
              <w:t>界面层（ui 包及三个子包）</w:t>
            </w:r>
          </w:p>
        </w:tc>
        <w:tc>
          <w:tcPr>
            <w:tcW w:type="dxa" w:w="1134"/>
          </w:tcPr>
          <w:p>
            <w:pPr>
              <w:spacing w:before="20" w:after="20" w:line="269" w:lineRule="auto"/>
              <w:jc w:val="left"/>
            </w:pPr>
            <w:r/>
            <w:r>
              <w:rPr>
                <w:rFonts w:ascii="宋体" w:hAnsi="宋体" w:eastAsia="宋体" w:cs="宋体"/>
                <w:b w:val="0"/>
                <w:i w:val="0"/>
                <w:sz w:val="19"/>
              </w:rPr>
              <w:t>28</w:t>
            </w:r>
          </w:p>
        </w:tc>
        <w:tc>
          <w:tcPr>
            <w:tcW w:type="dxa" w:w="1928"/>
          </w:tcPr>
          <w:p>
            <w:pPr>
              <w:spacing w:before="20" w:after="20" w:line="269" w:lineRule="auto"/>
              <w:jc w:val="left"/>
            </w:pPr>
            <w:r/>
            <w:r>
              <w:rPr>
                <w:rFonts w:ascii="宋体" w:hAnsi="宋体" w:eastAsia="宋体" w:cs="宋体"/>
                <w:b w:val="0"/>
                <w:i w:val="0"/>
                <w:sz w:val="19"/>
              </w:rPr>
              <w:t>约 7 000 行</w:t>
            </w:r>
          </w:p>
        </w:tc>
        <w:tc>
          <w:tcPr>
            <w:tcW w:type="dxa" w:w="1361"/>
          </w:tcPr>
          <w:p>
            <w:pPr>
              <w:spacing w:before="20" w:after="20" w:line="269" w:lineRule="auto"/>
              <w:jc w:val="left"/>
            </w:pPr>
            <w:r/>
            <w:r>
              <w:rPr>
                <w:rFonts w:ascii="宋体" w:hAnsi="宋体" w:eastAsia="宋体" w:cs="宋体"/>
                <w:b w:val="0"/>
                <w:i w:val="0"/>
                <w:sz w:val="19"/>
              </w:rPr>
              <w:t>约 46%</w:t>
            </w:r>
          </w:p>
        </w:tc>
      </w:tr>
      <w:tr>
        <w:tc>
          <w:tcPr>
            <w:tcW w:type="dxa" w:w="2608"/>
          </w:tcPr>
          <w:p>
            <w:pPr>
              <w:spacing w:before="20" w:after="20" w:line="269" w:lineRule="auto"/>
              <w:jc w:val="left"/>
            </w:pPr>
            <w:r/>
            <w:r>
              <w:rPr>
                <w:rFonts w:ascii="宋体" w:hAnsi="宋体" w:eastAsia="宋体" w:cs="宋体"/>
                <w:b w:val="0"/>
                <w:i w:val="0"/>
                <w:sz w:val="19"/>
              </w:rPr>
              <w:t>业务层（service 包）</w:t>
            </w:r>
          </w:p>
        </w:tc>
        <w:tc>
          <w:tcPr>
            <w:tcW w:type="dxa" w:w="1134"/>
          </w:tcPr>
          <w:p>
            <w:pPr>
              <w:spacing w:before="20" w:after="20" w:line="269" w:lineRule="auto"/>
              <w:jc w:val="left"/>
            </w:pPr>
            <w:r/>
            <w:r>
              <w:rPr>
                <w:rFonts w:ascii="宋体" w:hAnsi="宋体" w:eastAsia="宋体" w:cs="宋体"/>
                <w:b w:val="0"/>
                <w:i w:val="0"/>
                <w:sz w:val="19"/>
              </w:rPr>
              <w:t>11</w:t>
            </w:r>
          </w:p>
        </w:tc>
        <w:tc>
          <w:tcPr>
            <w:tcW w:type="dxa" w:w="1928"/>
          </w:tcPr>
          <w:p>
            <w:pPr>
              <w:spacing w:before="20" w:after="20" w:line="269" w:lineRule="auto"/>
              <w:jc w:val="left"/>
            </w:pPr>
            <w:r/>
            <w:r>
              <w:rPr>
                <w:rFonts w:ascii="宋体" w:hAnsi="宋体" w:eastAsia="宋体" w:cs="宋体"/>
                <w:b w:val="0"/>
                <w:i w:val="0"/>
                <w:sz w:val="19"/>
              </w:rPr>
              <w:t>约 2 700 行</w:t>
            </w:r>
          </w:p>
        </w:tc>
        <w:tc>
          <w:tcPr>
            <w:tcW w:type="dxa" w:w="1361"/>
          </w:tcPr>
          <w:p>
            <w:pPr>
              <w:spacing w:before="20" w:after="20" w:line="269" w:lineRule="auto"/>
              <w:jc w:val="left"/>
            </w:pPr>
            <w:r/>
            <w:r>
              <w:rPr>
                <w:rFonts w:ascii="宋体" w:hAnsi="宋体" w:eastAsia="宋体" w:cs="宋体"/>
                <w:b w:val="0"/>
                <w:i w:val="0"/>
                <w:sz w:val="19"/>
              </w:rPr>
              <w:t>约 18%</w:t>
            </w:r>
          </w:p>
        </w:tc>
      </w:tr>
      <w:tr>
        <w:tc>
          <w:tcPr>
            <w:tcW w:type="dxa" w:w="2608"/>
          </w:tcPr>
          <w:p>
            <w:pPr>
              <w:spacing w:before="20" w:after="20" w:line="269" w:lineRule="auto"/>
              <w:jc w:val="left"/>
            </w:pPr>
            <w:r/>
            <w:r>
              <w:rPr>
                <w:rFonts w:ascii="宋体" w:hAnsi="宋体" w:eastAsia="宋体" w:cs="宋体"/>
                <w:b w:val="0"/>
                <w:i w:val="0"/>
                <w:sz w:val="19"/>
              </w:rPr>
              <w:t>数据访问层（dao 包）</w:t>
            </w:r>
          </w:p>
        </w:tc>
        <w:tc>
          <w:tcPr>
            <w:tcW w:type="dxa" w:w="1134"/>
          </w:tcPr>
          <w:p>
            <w:pPr>
              <w:spacing w:before="20" w:after="20" w:line="269" w:lineRule="auto"/>
              <w:jc w:val="left"/>
            </w:pPr>
            <w:r/>
            <w:r>
              <w:rPr>
                <w:rFonts w:ascii="宋体" w:hAnsi="宋体" w:eastAsia="宋体" w:cs="宋体"/>
                <w:b w:val="0"/>
                <w:i w:val="0"/>
                <w:sz w:val="19"/>
              </w:rPr>
              <w:t>10</w:t>
            </w:r>
          </w:p>
        </w:tc>
        <w:tc>
          <w:tcPr>
            <w:tcW w:type="dxa" w:w="1928"/>
          </w:tcPr>
          <w:p>
            <w:pPr>
              <w:spacing w:before="20" w:after="20" w:line="269" w:lineRule="auto"/>
              <w:jc w:val="left"/>
            </w:pPr>
            <w:r/>
            <w:r>
              <w:rPr>
                <w:rFonts w:ascii="宋体" w:hAnsi="宋体" w:eastAsia="宋体" w:cs="宋体"/>
                <w:b w:val="0"/>
                <w:i w:val="0"/>
                <w:sz w:val="19"/>
              </w:rPr>
              <w:t>约 2 100 行</w:t>
            </w:r>
          </w:p>
        </w:tc>
        <w:tc>
          <w:tcPr>
            <w:tcW w:type="dxa" w:w="1361"/>
          </w:tcPr>
          <w:p>
            <w:pPr>
              <w:spacing w:before="20" w:after="20" w:line="269" w:lineRule="auto"/>
              <w:jc w:val="left"/>
            </w:pPr>
            <w:r/>
            <w:r>
              <w:rPr>
                <w:rFonts w:ascii="宋体" w:hAnsi="宋体" w:eastAsia="宋体" w:cs="宋体"/>
                <w:b w:val="0"/>
                <w:i w:val="0"/>
                <w:sz w:val="19"/>
              </w:rPr>
              <w:t>约 14%</w:t>
            </w:r>
          </w:p>
        </w:tc>
      </w:tr>
      <w:tr>
        <w:tc>
          <w:tcPr>
            <w:tcW w:type="dxa" w:w="2608"/>
          </w:tcPr>
          <w:p>
            <w:pPr>
              <w:spacing w:before="20" w:after="20" w:line="269" w:lineRule="auto"/>
              <w:jc w:val="left"/>
            </w:pPr>
            <w:r/>
            <w:r>
              <w:rPr>
                <w:rFonts w:ascii="宋体" w:hAnsi="宋体" w:eastAsia="宋体" w:cs="宋体"/>
                <w:b w:val="0"/>
                <w:i w:val="0"/>
                <w:sz w:val="19"/>
              </w:rPr>
              <w:t>工具层（util 包）</w:t>
            </w:r>
          </w:p>
        </w:tc>
        <w:tc>
          <w:tcPr>
            <w:tcW w:type="dxa" w:w="1134"/>
          </w:tcPr>
          <w:p>
            <w:pPr>
              <w:spacing w:before="20" w:after="20" w:line="269" w:lineRule="auto"/>
              <w:jc w:val="left"/>
            </w:pPr>
            <w:r/>
            <w:r>
              <w:rPr>
                <w:rFonts w:ascii="宋体" w:hAnsi="宋体" w:eastAsia="宋体" w:cs="宋体"/>
                <w:b w:val="0"/>
                <w:i w:val="0"/>
                <w:sz w:val="19"/>
              </w:rPr>
              <w:t>7</w:t>
            </w:r>
          </w:p>
        </w:tc>
        <w:tc>
          <w:tcPr>
            <w:tcW w:type="dxa" w:w="1928"/>
          </w:tcPr>
          <w:p>
            <w:pPr>
              <w:spacing w:before="20" w:after="20" w:line="269" w:lineRule="auto"/>
              <w:jc w:val="left"/>
            </w:pPr>
            <w:r/>
            <w:r>
              <w:rPr>
                <w:rFonts w:ascii="宋体" w:hAnsi="宋体" w:eastAsia="宋体" w:cs="宋体"/>
                <w:b w:val="0"/>
                <w:i w:val="0"/>
                <w:sz w:val="19"/>
              </w:rPr>
              <w:t>约 1 300 行</w:t>
            </w:r>
          </w:p>
        </w:tc>
        <w:tc>
          <w:tcPr>
            <w:tcW w:type="dxa" w:w="1361"/>
          </w:tcPr>
          <w:p>
            <w:pPr>
              <w:spacing w:before="20" w:after="20" w:line="269" w:lineRule="auto"/>
              <w:jc w:val="left"/>
            </w:pPr>
            <w:r/>
            <w:r>
              <w:rPr>
                <w:rFonts w:ascii="宋体" w:hAnsi="宋体" w:eastAsia="宋体" w:cs="宋体"/>
                <w:b w:val="0"/>
                <w:i w:val="0"/>
                <w:sz w:val="19"/>
              </w:rPr>
              <w:t>约 8%</w:t>
            </w:r>
          </w:p>
        </w:tc>
      </w:tr>
      <w:tr>
        <w:tc>
          <w:tcPr>
            <w:tcW w:type="dxa" w:w="2608"/>
          </w:tcPr>
          <w:p>
            <w:pPr>
              <w:spacing w:before="20" w:after="20" w:line="269" w:lineRule="auto"/>
              <w:jc w:val="left"/>
            </w:pPr>
            <w:r/>
            <w:r>
              <w:rPr>
                <w:rFonts w:ascii="宋体" w:hAnsi="宋体" w:eastAsia="宋体" w:cs="宋体"/>
                <w:b w:val="0"/>
                <w:i w:val="0"/>
                <w:sz w:val="19"/>
              </w:rPr>
              <w:t>实体层（entity 包）</w:t>
            </w:r>
          </w:p>
        </w:tc>
        <w:tc>
          <w:tcPr>
            <w:tcW w:type="dxa" w:w="1134"/>
          </w:tcPr>
          <w:p>
            <w:pPr>
              <w:spacing w:before="20" w:after="20" w:line="269" w:lineRule="auto"/>
              <w:jc w:val="left"/>
            </w:pPr>
            <w:r/>
            <w:r>
              <w:rPr>
                <w:rFonts w:ascii="宋体" w:hAnsi="宋体" w:eastAsia="宋体" w:cs="宋体"/>
                <w:b w:val="0"/>
                <w:i w:val="0"/>
                <w:sz w:val="19"/>
              </w:rPr>
              <w:t>9</w:t>
            </w:r>
          </w:p>
        </w:tc>
        <w:tc>
          <w:tcPr>
            <w:tcW w:type="dxa" w:w="1928"/>
          </w:tcPr>
          <w:p>
            <w:pPr>
              <w:spacing w:before="20" w:after="20" w:line="269" w:lineRule="auto"/>
              <w:jc w:val="left"/>
            </w:pPr>
            <w:r/>
            <w:r>
              <w:rPr>
                <w:rFonts w:ascii="宋体" w:hAnsi="宋体" w:eastAsia="宋体" w:cs="宋体"/>
                <w:b w:val="0"/>
                <w:i w:val="0"/>
                <w:sz w:val="19"/>
              </w:rPr>
              <w:t>约 1 200 行</w:t>
            </w:r>
          </w:p>
        </w:tc>
        <w:tc>
          <w:tcPr>
            <w:tcW w:type="dxa" w:w="1361"/>
          </w:tcPr>
          <w:p>
            <w:pPr>
              <w:spacing w:before="20" w:after="20" w:line="269" w:lineRule="auto"/>
              <w:jc w:val="left"/>
            </w:pPr>
            <w:r/>
            <w:r>
              <w:rPr>
                <w:rFonts w:ascii="宋体" w:hAnsi="宋体" w:eastAsia="宋体" w:cs="宋体"/>
                <w:b w:val="0"/>
                <w:i w:val="0"/>
                <w:sz w:val="19"/>
              </w:rPr>
              <w:t>约 8%</w:t>
            </w:r>
          </w:p>
        </w:tc>
      </w:tr>
      <w:tr>
        <w:tc>
          <w:tcPr>
            <w:tcW w:type="dxa" w:w="2608"/>
          </w:tcPr>
          <w:p>
            <w:pPr>
              <w:spacing w:before="20" w:after="20" w:line="269" w:lineRule="auto"/>
              <w:jc w:val="left"/>
            </w:pPr>
            <w:r/>
            <w:r>
              <w:rPr>
                <w:rFonts w:ascii="宋体" w:hAnsi="宋体" w:eastAsia="宋体" w:cs="宋体"/>
                <w:b w:val="0"/>
                <w:i w:val="0"/>
                <w:sz w:val="19"/>
              </w:rPr>
              <w:t>配置层（config 包）与 App</w:t>
            </w:r>
          </w:p>
        </w:tc>
        <w:tc>
          <w:tcPr>
            <w:tcW w:type="dxa" w:w="1134"/>
          </w:tcPr>
          <w:p>
            <w:pPr>
              <w:spacing w:before="20" w:after="20" w:line="269" w:lineRule="auto"/>
              <w:jc w:val="left"/>
            </w:pPr>
            <w:r/>
            <w:r>
              <w:rPr>
                <w:rFonts w:ascii="宋体" w:hAnsi="宋体" w:eastAsia="宋体" w:cs="宋体"/>
                <w:b w:val="0"/>
                <w:i w:val="0"/>
                <w:sz w:val="19"/>
              </w:rPr>
              <w:t>4</w:t>
            </w:r>
          </w:p>
        </w:tc>
        <w:tc>
          <w:tcPr>
            <w:tcW w:type="dxa" w:w="1928"/>
          </w:tcPr>
          <w:p>
            <w:pPr>
              <w:spacing w:before="20" w:after="20" w:line="269" w:lineRule="auto"/>
              <w:jc w:val="left"/>
            </w:pPr>
            <w:r/>
            <w:r>
              <w:rPr>
                <w:rFonts w:ascii="宋体" w:hAnsi="宋体" w:eastAsia="宋体" w:cs="宋体"/>
                <w:b w:val="0"/>
                <w:i w:val="0"/>
                <w:sz w:val="19"/>
              </w:rPr>
              <w:t>约 500 行</w:t>
            </w:r>
          </w:p>
        </w:tc>
        <w:tc>
          <w:tcPr>
            <w:tcW w:type="dxa" w:w="1361"/>
          </w:tcPr>
          <w:p>
            <w:pPr>
              <w:spacing w:before="20" w:after="20" w:line="269" w:lineRule="auto"/>
              <w:jc w:val="left"/>
            </w:pPr>
            <w:r/>
            <w:r>
              <w:rPr>
                <w:rFonts w:ascii="宋体" w:hAnsi="宋体" w:eastAsia="宋体" w:cs="宋体"/>
                <w:b w:val="0"/>
                <w:i w:val="0"/>
                <w:sz w:val="19"/>
              </w:rPr>
              <w:t>约 3%</w:t>
            </w:r>
          </w:p>
        </w:tc>
      </w:tr>
      <w:tr>
        <w:tc>
          <w:tcPr>
            <w:tcW w:type="dxa" w:w="2608"/>
          </w:tcPr>
          <w:p>
            <w:pPr>
              <w:spacing w:before="20" w:after="20" w:line="269" w:lineRule="auto"/>
              <w:jc w:val="left"/>
            </w:pPr>
            <w:r/>
            <w:r>
              <w:rPr>
                <w:rFonts w:ascii="宋体" w:hAnsi="宋体" w:eastAsia="宋体" w:cs="宋体"/>
                <w:b w:val="0"/>
                <w:i w:val="0"/>
                <w:sz w:val="19"/>
              </w:rPr>
              <w:t>入口与截图工具</w:t>
            </w:r>
          </w:p>
        </w:tc>
        <w:tc>
          <w:tcPr>
            <w:tcW w:type="dxa" w:w="1134"/>
          </w:tcPr>
          <w:p>
            <w:pPr>
              <w:spacing w:before="20" w:after="20" w:line="269" w:lineRule="auto"/>
              <w:jc w:val="left"/>
            </w:pPr>
            <w:r/>
            <w:r>
              <w:rPr>
                <w:rFonts w:ascii="宋体" w:hAnsi="宋体" w:eastAsia="宋体" w:cs="宋体"/>
                <w:b w:val="0"/>
                <w:i w:val="0"/>
                <w:sz w:val="19"/>
              </w:rPr>
              <w:t>（含在界面层）</w:t>
            </w:r>
          </w:p>
        </w:tc>
        <w:tc>
          <w:tcPr>
            <w:tcW w:type="dxa" w:w="1928"/>
          </w:tcPr>
          <w:p>
            <w:pPr>
              <w:spacing w:before="20" w:after="20" w:line="269" w:lineRule="auto"/>
              <w:jc w:val="left"/>
            </w:pPr>
            <w:r/>
            <w:r>
              <w:rPr>
                <w:rFonts w:ascii="宋体" w:hAnsi="宋体" w:eastAsia="宋体" w:cs="宋体"/>
                <w:b w:val="0"/>
                <w:i w:val="0"/>
                <w:sz w:val="19"/>
              </w:rPr>
              <w:t>—</w:t>
            </w:r>
          </w:p>
        </w:tc>
        <w:tc>
          <w:tcPr>
            <w:tcW w:type="dxa" w:w="1361"/>
          </w:tcPr>
          <w:p>
            <w:pPr>
              <w:spacing w:before="20" w:after="20" w:line="269" w:lineRule="auto"/>
              <w:jc w:val="left"/>
            </w:pPr>
            <w:r/>
            <w:r>
              <w:rPr>
                <w:rFonts w:ascii="宋体" w:hAnsi="宋体" w:eastAsia="宋体" w:cs="宋体"/>
                <w:b w:val="0"/>
                <w:i w:val="0"/>
                <w:sz w:val="19"/>
              </w:rPr>
              <w:t>—</w:t>
            </w:r>
          </w:p>
        </w:tc>
      </w:tr>
      <w:tr>
        <w:tc>
          <w:tcPr>
            <w:tcW w:type="dxa" w:w="2608"/>
          </w:tcPr>
          <w:p>
            <w:pPr>
              <w:spacing w:before="20" w:after="20" w:line="269" w:lineRule="auto"/>
              <w:jc w:val="left"/>
            </w:pPr>
            <w:r/>
            <w:r>
              <w:rPr>
                <w:rFonts w:ascii="宋体" w:hAnsi="宋体" w:eastAsia="宋体" w:cs="宋体"/>
                <w:b w:val="0"/>
                <w:i w:val="0"/>
                <w:sz w:val="19"/>
              </w:rPr>
              <w:t>主源码合计</w:t>
            </w:r>
          </w:p>
        </w:tc>
        <w:tc>
          <w:tcPr>
            <w:tcW w:type="dxa" w:w="1134"/>
          </w:tcPr>
          <w:p>
            <w:pPr>
              <w:spacing w:before="20" w:after="20" w:line="269" w:lineRule="auto"/>
              <w:jc w:val="left"/>
            </w:pPr>
            <w:r/>
            <w:r>
              <w:rPr>
                <w:rFonts w:ascii="宋体" w:hAnsi="宋体" w:eastAsia="宋体" w:cs="宋体"/>
                <w:b w:val="0"/>
                <w:i w:val="0"/>
                <w:sz w:val="19"/>
              </w:rPr>
              <w:t>69</w:t>
            </w:r>
          </w:p>
        </w:tc>
        <w:tc>
          <w:tcPr>
            <w:tcW w:type="dxa" w:w="1928"/>
          </w:tcPr>
          <w:p>
            <w:pPr>
              <w:spacing w:before="20" w:after="20" w:line="269" w:lineRule="auto"/>
              <w:jc w:val="left"/>
            </w:pPr>
            <w:r/>
            <w:r>
              <w:rPr>
                <w:rFonts w:ascii="宋体" w:hAnsi="宋体" w:eastAsia="宋体" w:cs="宋体"/>
                <w:b w:val="0"/>
                <w:i w:val="0"/>
                <w:sz w:val="19"/>
              </w:rPr>
              <w:t>约 15 300 行</w:t>
            </w:r>
          </w:p>
        </w:tc>
        <w:tc>
          <w:tcPr>
            <w:tcW w:type="dxa" w:w="1361"/>
          </w:tcPr>
          <w:p>
            <w:pPr>
              <w:spacing w:before="20" w:after="20" w:line="269" w:lineRule="auto"/>
              <w:jc w:val="left"/>
            </w:pPr>
            <w:r/>
            <w:r>
              <w:rPr>
                <w:rFonts w:ascii="宋体" w:hAnsi="宋体" w:eastAsia="宋体" w:cs="宋体"/>
                <w:b w:val="0"/>
                <w:i w:val="0"/>
                <w:sz w:val="19"/>
              </w:rPr>
              <w:t>100%</w:t>
            </w:r>
          </w:p>
        </w:tc>
      </w:tr>
    </w:tbl>
    <w:p>
      <w:pPr>
        <w:pStyle w:val="Heading1"/>
        <w:spacing w:before="240" w:after="120" w:line="300" w:lineRule="auto"/>
      </w:pPr>
      <w:r>
        <w:rPr>
          <w:rFonts w:ascii="黑体" w:hAnsi="黑体" w:eastAsia="黑体" w:cs="黑体"/>
          <w:b/>
          <w:i w:val="0"/>
          <w:color w:val="000000"/>
          <w:sz w:val="32"/>
        </w:rPr>
        <w:t>附录 B  错误码与测试用例对照表</w:t>
      </w:r>
    </w:p>
    <w:p>
      <w:pPr>
        <w:spacing w:after="60" w:before="0" w:line="317" w:lineRule="auto"/>
        <w:ind w:firstLine="420"/>
      </w:pPr>
      <w:r>
        <w:rPr>
          <w:rFonts w:ascii="宋体" w:hAnsi="宋体" w:eastAsia="宋体" w:cs="宋体"/>
          <w:b w:val="0"/>
          <w:i w:val="0"/>
          <w:sz w:val="21"/>
        </w:rPr>
        <w:t>下表列出主要错误码与覆盖它的测试用例，可用于评估业务规则的测试覆盖情况。用例名取自各测试类的真实方法名。</w:t>
      </w:r>
    </w:p>
    <w:p>
      <w:pPr>
        <w:spacing w:before="120" w:after="40" w:line="276" w:lineRule="auto"/>
        <w:jc w:val="center"/>
      </w:pPr>
      <w:r>
        <w:rPr>
          <w:rFonts w:ascii="黑体" w:hAnsi="黑体" w:eastAsia="黑体" w:cs="黑体"/>
          <w:b/>
          <w:i w:val="0"/>
          <w:color w:val="000000"/>
          <w:sz w:val="21"/>
        </w:rPr>
        <w:t>表 B-1  错误码与测试用例对照表</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474"/>
            <w:shd w:val="clear" w:color="auto" w:fill="DCE6F1"/>
          </w:tcPr>
          <w:p>
            <w:pPr>
              <w:spacing w:before="20" w:after="20" w:line="269" w:lineRule="auto"/>
              <w:jc w:val="center"/>
            </w:pPr>
            <w:r/>
            <w:r>
              <w:rPr>
                <w:rFonts w:ascii="黑体" w:hAnsi="黑体" w:eastAsia="黑体" w:cs="黑体"/>
                <w:b/>
                <w:i w:val="0"/>
                <w:sz w:val="17"/>
              </w:rPr>
              <w:t>错误码</w:t>
            </w:r>
          </w:p>
        </w:tc>
        <w:tc>
          <w:tcPr>
            <w:tcW w:type="dxa" w:w="2268"/>
            <w:shd w:val="clear" w:color="auto" w:fill="DCE6F1"/>
          </w:tcPr>
          <w:p>
            <w:pPr>
              <w:spacing w:before="20" w:after="20" w:line="269" w:lineRule="auto"/>
              <w:jc w:val="center"/>
            </w:pPr>
            <w:r/>
            <w:r>
              <w:rPr>
                <w:rFonts w:ascii="黑体" w:hAnsi="黑体" w:eastAsia="黑体" w:cs="黑体"/>
                <w:b/>
                <w:i w:val="0"/>
                <w:sz w:val="17"/>
              </w:rPr>
              <w:t>含义</w:t>
            </w:r>
          </w:p>
        </w:tc>
        <w:tc>
          <w:tcPr>
            <w:tcW w:type="dxa" w:w="5216"/>
            <w:shd w:val="clear" w:color="auto" w:fill="DCE6F1"/>
          </w:tcPr>
          <w:p>
            <w:pPr>
              <w:spacing w:before="20" w:after="20" w:line="269" w:lineRule="auto"/>
              <w:jc w:val="center"/>
            </w:pPr>
            <w:r/>
            <w:r>
              <w:rPr>
                <w:rFonts w:ascii="黑体" w:hAnsi="黑体" w:eastAsia="黑体" w:cs="黑体"/>
                <w:b/>
                <w:i w:val="0"/>
                <w:sz w:val="17"/>
              </w:rPr>
              <w:t>覆盖用例</w:t>
            </w:r>
          </w:p>
        </w:tc>
      </w:tr>
      <w:tr>
        <w:tc>
          <w:tcPr>
            <w:tcW w:type="dxa" w:w="1474"/>
          </w:tcPr>
          <w:p>
            <w:pPr>
              <w:spacing w:before="20" w:after="20" w:line="269" w:lineRule="auto"/>
              <w:jc w:val="left"/>
            </w:pPr>
            <w:r/>
            <w:r>
              <w:rPr>
                <w:rFonts w:ascii="宋体" w:hAnsi="宋体" w:eastAsia="宋体" w:cs="宋体"/>
                <w:b w:val="0"/>
                <w:i w:val="0"/>
                <w:sz w:val="17"/>
              </w:rPr>
              <w:t>ERR-001</w:t>
            </w:r>
          </w:p>
        </w:tc>
        <w:tc>
          <w:tcPr>
            <w:tcW w:type="dxa" w:w="2268"/>
          </w:tcPr>
          <w:p>
            <w:pPr>
              <w:spacing w:before="20" w:after="20" w:line="269" w:lineRule="auto"/>
              <w:jc w:val="left"/>
            </w:pPr>
            <w:r/>
            <w:r>
              <w:rPr>
                <w:rFonts w:ascii="宋体" w:hAnsi="宋体" w:eastAsia="宋体" w:cs="宋体"/>
                <w:b w:val="0"/>
                <w:i w:val="0"/>
                <w:sz w:val="17"/>
              </w:rPr>
              <w:t>用户名不存在 / 密码错误</w:t>
            </w:r>
          </w:p>
        </w:tc>
        <w:tc>
          <w:tcPr>
            <w:tcW w:type="dxa" w:w="5216"/>
          </w:tcPr>
          <w:p>
            <w:pPr>
              <w:spacing w:before="20" w:after="20" w:line="269" w:lineRule="auto"/>
              <w:jc w:val="left"/>
            </w:pPr>
            <w:r/>
            <w:r>
              <w:rPr>
                <w:rFonts w:ascii="宋体" w:hAnsi="宋体" w:eastAsia="宋体" w:cs="宋体"/>
                <w:b w:val="0"/>
                <w:i w:val="0"/>
                <w:sz w:val="17"/>
              </w:rPr>
              <w:t>AuthServiceTest.testLoginWrongPassword、testLoginUnknownUser</w:t>
            </w:r>
          </w:p>
        </w:tc>
      </w:tr>
      <w:tr>
        <w:tc>
          <w:tcPr>
            <w:tcW w:type="dxa" w:w="1474"/>
          </w:tcPr>
          <w:p>
            <w:pPr>
              <w:spacing w:before="20" w:after="20" w:line="269" w:lineRule="auto"/>
              <w:jc w:val="left"/>
            </w:pPr>
            <w:r/>
            <w:r>
              <w:rPr>
                <w:rFonts w:ascii="宋体" w:hAnsi="宋体" w:eastAsia="宋体" w:cs="宋体"/>
                <w:b w:val="0"/>
                <w:i w:val="0"/>
                <w:sz w:val="17"/>
              </w:rPr>
              <w:t>ERR-002</w:t>
            </w:r>
          </w:p>
        </w:tc>
        <w:tc>
          <w:tcPr>
            <w:tcW w:type="dxa" w:w="2268"/>
          </w:tcPr>
          <w:p>
            <w:pPr>
              <w:spacing w:before="20" w:after="20" w:line="269" w:lineRule="auto"/>
              <w:jc w:val="left"/>
            </w:pPr>
            <w:r/>
            <w:r>
              <w:rPr>
                <w:rFonts w:ascii="宋体" w:hAnsi="宋体" w:eastAsia="宋体" w:cs="宋体"/>
                <w:b w:val="0"/>
                <w:i w:val="0"/>
                <w:sz w:val="17"/>
              </w:rPr>
              <w:t>请输入用户名</w:t>
            </w:r>
          </w:p>
        </w:tc>
        <w:tc>
          <w:tcPr>
            <w:tcW w:type="dxa" w:w="5216"/>
          </w:tcPr>
          <w:p>
            <w:pPr>
              <w:spacing w:before="20" w:after="20" w:line="269" w:lineRule="auto"/>
              <w:jc w:val="left"/>
            </w:pPr>
            <w:r/>
            <w:r>
              <w:rPr>
                <w:rFonts w:ascii="宋体" w:hAnsi="宋体" w:eastAsia="宋体" w:cs="宋体"/>
                <w:b w:val="0"/>
                <w:i w:val="0"/>
                <w:sz w:val="17"/>
              </w:rPr>
              <w:t>AuthServiceTest.testLoginBlankUsername</w:t>
            </w:r>
          </w:p>
        </w:tc>
      </w:tr>
      <w:tr>
        <w:tc>
          <w:tcPr>
            <w:tcW w:type="dxa" w:w="1474"/>
          </w:tcPr>
          <w:p>
            <w:pPr>
              <w:spacing w:before="20" w:after="20" w:line="269" w:lineRule="auto"/>
              <w:jc w:val="left"/>
            </w:pPr>
            <w:r/>
            <w:r>
              <w:rPr>
                <w:rFonts w:ascii="宋体" w:hAnsi="宋体" w:eastAsia="宋体" w:cs="宋体"/>
                <w:b w:val="0"/>
                <w:i w:val="0"/>
                <w:sz w:val="17"/>
              </w:rPr>
              <w:t>ERR-003</w:t>
            </w:r>
          </w:p>
        </w:tc>
        <w:tc>
          <w:tcPr>
            <w:tcW w:type="dxa" w:w="2268"/>
          </w:tcPr>
          <w:p>
            <w:pPr>
              <w:spacing w:before="20" w:after="20" w:line="269" w:lineRule="auto"/>
              <w:jc w:val="left"/>
            </w:pPr>
            <w:r/>
            <w:r>
              <w:rPr>
                <w:rFonts w:ascii="宋体" w:hAnsi="宋体" w:eastAsia="宋体" w:cs="宋体"/>
                <w:b w:val="0"/>
                <w:i w:val="0"/>
                <w:sz w:val="17"/>
              </w:rPr>
              <w:t>请输入密码</w:t>
            </w:r>
          </w:p>
        </w:tc>
        <w:tc>
          <w:tcPr>
            <w:tcW w:type="dxa" w:w="5216"/>
          </w:tcPr>
          <w:p>
            <w:pPr>
              <w:spacing w:before="20" w:after="20" w:line="269" w:lineRule="auto"/>
              <w:jc w:val="left"/>
            </w:pPr>
            <w:r/>
            <w:r>
              <w:rPr>
                <w:rFonts w:ascii="宋体" w:hAnsi="宋体" w:eastAsia="宋体" w:cs="宋体"/>
                <w:b w:val="0"/>
                <w:i w:val="0"/>
                <w:sz w:val="17"/>
              </w:rPr>
              <w:t>AuthServiceTest.testLoginBlankUsername</w:t>
            </w:r>
          </w:p>
        </w:tc>
      </w:tr>
      <w:tr>
        <w:tc>
          <w:tcPr>
            <w:tcW w:type="dxa" w:w="1474"/>
          </w:tcPr>
          <w:p>
            <w:pPr>
              <w:spacing w:before="20" w:after="20" w:line="269" w:lineRule="auto"/>
              <w:jc w:val="left"/>
            </w:pPr>
            <w:r/>
            <w:r>
              <w:rPr>
                <w:rFonts w:ascii="宋体" w:hAnsi="宋体" w:eastAsia="宋体" w:cs="宋体"/>
                <w:b w:val="0"/>
                <w:i w:val="0"/>
                <w:sz w:val="17"/>
              </w:rPr>
              <w:t>ERR-004</w:t>
            </w:r>
          </w:p>
        </w:tc>
        <w:tc>
          <w:tcPr>
            <w:tcW w:type="dxa" w:w="2268"/>
          </w:tcPr>
          <w:p>
            <w:pPr>
              <w:spacing w:before="20" w:after="20" w:line="269" w:lineRule="auto"/>
              <w:jc w:val="left"/>
            </w:pPr>
            <w:r/>
            <w:r>
              <w:rPr>
                <w:rFonts w:ascii="宋体" w:hAnsi="宋体" w:eastAsia="宋体" w:cs="宋体"/>
                <w:b w:val="0"/>
                <w:i w:val="0"/>
                <w:sz w:val="17"/>
              </w:rPr>
              <w:t>账号已被禁用</w:t>
            </w:r>
          </w:p>
        </w:tc>
        <w:tc>
          <w:tcPr>
            <w:tcW w:type="dxa" w:w="5216"/>
          </w:tcPr>
          <w:p>
            <w:pPr>
              <w:spacing w:before="20" w:after="20" w:line="269" w:lineRule="auto"/>
              <w:jc w:val="left"/>
            </w:pPr>
            <w:r/>
            <w:r>
              <w:rPr>
                <w:rFonts w:ascii="宋体" w:hAnsi="宋体" w:eastAsia="宋体" w:cs="宋体"/>
                <w:b w:val="0"/>
                <w:i w:val="0"/>
                <w:sz w:val="17"/>
              </w:rPr>
              <w:t>（无直接用例，管理界面禁用账号后可人工验证）</w:t>
            </w:r>
          </w:p>
        </w:tc>
      </w:tr>
      <w:tr>
        <w:tc>
          <w:tcPr>
            <w:tcW w:type="dxa" w:w="1474"/>
          </w:tcPr>
          <w:p>
            <w:pPr>
              <w:spacing w:before="20" w:after="20" w:line="269" w:lineRule="auto"/>
              <w:jc w:val="left"/>
            </w:pPr>
            <w:r/>
            <w:r>
              <w:rPr>
                <w:rFonts w:ascii="宋体" w:hAnsi="宋体" w:eastAsia="宋体" w:cs="宋体"/>
                <w:b w:val="0"/>
                <w:i w:val="0"/>
                <w:sz w:val="17"/>
              </w:rPr>
              <w:t>ERR-005</w:t>
            </w:r>
          </w:p>
        </w:tc>
        <w:tc>
          <w:tcPr>
            <w:tcW w:type="dxa" w:w="2268"/>
          </w:tcPr>
          <w:p>
            <w:pPr>
              <w:spacing w:before="20" w:after="20" w:line="269" w:lineRule="auto"/>
              <w:jc w:val="left"/>
            </w:pPr>
            <w:r/>
            <w:r>
              <w:rPr>
                <w:rFonts w:ascii="宋体" w:hAnsi="宋体" w:eastAsia="宋体" w:cs="宋体"/>
                <w:b w:val="0"/>
                <w:i w:val="0"/>
                <w:sz w:val="17"/>
              </w:rPr>
              <w:t>用户不存在</w:t>
            </w:r>
          </w:p>
        </w:tc>
        <w:tc>
          <w:tcPr>
            <w:tcW w:type="dxa" w:w="5216"/>
          </w:tcPr>
          <w:p>
            <w:pPr>
              <w:spacing w:before="20" w:after="20" w:line="269" w:lineRule="auto"/>
              <w:jc w:val="left"/>
            </w:pPr>
            <w:r/>
            <w:r>
              <w:rPr>
                <w:rFonts w:ascii="宋体" w:hAnsi="宋体" w:eastAsia="宋体" w:cs="宋体"/>
                <w:b w:val="0"/>
                <w:i w:val="0"/>
                <w:sz w:val="17"/>
              </w:rPr>
              <w:t>AuthServiceTest.testDeleteUser、testChangePasswordWrongOld</w:t>
            </w:r>
          </w:p>
        </w:tc>
      </w:tr>
      <w:tr>
        <w:tc>
          <w:tcPr>
            <w:tcW w:type="dxa" w:w="1474"/>
          </w:tcPr>
          <w:p>
            <w:pPr>
              <w:spacing w:before="20" w:after="20" w:line="269" w:lineRule="auto"/>
              <w:jc w:val="left"/>
            </w:pPr>
            <w:r/>
            <w:r>
              <w:rPr>
                <w:rFonts w:ascii="宋体" w:hAnsi="宋体" w:eastAsia="宋体" w:cs="宋体"/>
                <w:b w:val="0"/>
                <w:i w:val="0"/>
                <w:sz w:val="17"/>
              </w:rPr>
              <w:t>ERR-006</w:t>
            </w:r>
          </w:p>
        </w:tc>
        <w:tc>
          <w:tcPr>
            <w:tcW w:type="dxa" w:w="2268"/>
          </w:tcPr>
          <w:p>
            <w:pPr>
              <w:spacing w:before="20" w:after="20" w:line="269" w:lineRule="auto"/>
              <w:jc w:val="left"/>
            </w:pPr>
            <w:r/>
            <w:r>
              <w:rPr>
                <w:rFonts w:ascii="宋体" w:hAnsi="宋体" w:eastAsia="宋体" w:cs="宋体"/>
                <w:b w:val="0"/>
                <w:i w:val="0"/>
                <w:sz w:val="17"/>
              </w:rPr>
              <w:t>原密码不正确</w:t>
            </w:r>
          </w:p>
        </w:tc>
        <w:tc>
          <w:tcPr>
            <w:tcW w:type="dxa" w:w="5216"/>
          </w:tcPr>
          <w:p>
            <w:pPr>
              <w:spacing w:before="20" w:after="20" w:line="269" w:lineRule="auto"/>
              <w:jc w:val="left"/>
            </w:pPr>
            <w:r/>
            <w:r>
              <w:rPr>
                <w:rFonts w:ascii="宋体" w:hAnsi="宋体" w:eastAsia="宋体" w:cs="宋体"/>
                <w:b w:val="0"/>
                <w:i w:val="0"/>
                <w:sz w:val="17"/>
              </w:rPr>
              <w:t>AuthServiceTest.testChangePasswordWrongOld</w:t>
            </w:r>
          </w:p>
        </w:tc>
      </w:tr>
      <w:tr>
        <w:tc>
          <w:tcPr>
            <w:tcW w:type="dxa" w:w="1474"/>
          </w:tcPr>
          <w:p>
            <w:pPr>
              <w:spacing w:before="20" w:after="20" w:line="269" w:lineRule="auto"/>
              <w:jc w:val="left"/>
            </w:pPr>
            <w:r/>
            <w:r>
              <w:rPr>
                <w:rFonts w:ascii="宋体" w:hAnsi="宋体" w:eastAsia="宋体" w:cs="宋体"/>
                <w:b w:val="0"/>
                <w:i w:val="0"/>
                <w:sz w:val="17"/>
              </w:rPr>
              <w:t>ERR-007</w:t>
            </w:r>
          </w:p>
        </w:tc>
        <w:tc>
          <w:tcPr>
            <w:tcW w:type="dxa" w:w="2268"/>
          </w:tcPr>
          <w:p>
            <w:pPr>
              <w:spacing w:before="20" w:after="20" w:line="269" w:lineRule="auto"/>
              <w:jc w:val="left"/>
            </w:pPr>
            <w:r/>
            <w:r>
              <w:rPr>
                <w:rFonts w:ascii="宋体" w:hAnsi="宋体" w:eastAsia="宋体" w:cs="宋体"/>
                <w:b w:val="0"/>
                <w:i w:val="0"/>
                <w:sz w:val="17"/>
              </w:rPr>
              <w:t>两次输入的新密码不一致</w:t>
            </w:r>
          </w:p>
        </w:tc>
        <w:tc>
          <w:tcPr>
            <w:tcW w:type="dxa" w:w="5216"/>
          </w:tcPr>
          <w:p>
            <w:pPr>
              <w:spacing w:before="20" w:after="20" w:line="269" w:lineRule="auto"/>
              <w:jc w:val="left"/>
            </w:pPr>
            <w:r/>
            <w:r>
              <w:rPr>
                <w:rFonts w:ascii="宋体" w:hAnsi="宋体" w:eastAsia="宋体" w:cs="宋体"/>
                <w:b w:val="0"/>
                <w:i w:val="0"/>
                <w:sz w:val="17"/>
              </w:rPr>
              <w:t>AuthServiceTest.testChangePasswordNotMatch</w:t>
            </w:r>
          </w:p>
        </w:tc>
      </w:tr>
      <w:tr>
        <w:tc>
          <w:tcPr>
            <w:tcW w:type="dxa" w:w="1474"/>
          </w:tcPr>
          <w:p>
            <w:pPr>
              <w:spacing w:before="20" w:after="20" w:line="269" w:lineRule="auto"/>
              <w:jc w:val="left"/>
            </w:pPr>
            <w:r/>
            <w:r>
              <w:rPr>
                <w:rFonts w:ascii="宋体" w:hAnsi="宋体" w:eastAsia="宋体" w:cs="宋体"/>
                <w:b w:val="0"/>
                <w:i w:val="0"/>
                <w:sz w:val="17"/>
              </w:rPr>
              <w:t>ERR-009</w:t>
            </w:r>
          </w:p>
        </w:tc>
        <w:tc>
          <w:tcPr>
            <w:tcW w:type="dxa" w:w="2268"/>
          </w:tcPr>
          <w:p>
            <w:pPr>
              <w:spacing w:before="20" w:after="20" w:line="269" w:lineRule="auto"/>
              <w:jc w:val="left"/>
            </w:pPr>
            <w:r/>
            <w:r>
              <w:rPr>
                <w:rFonts w:ascii="宋体" w:hAnsi="宋体" w:eastAsia="宋体" w:cs="宋体"/>
                <w:b w:val="0"/>
                <w:i w:val="0"/>
                <w:sz w:val="17"/>
              </w:rPr>
              <w:t>密码长度需为 6~20 位</w:t>
            </w:r>
          </w:p>
        </w:tc>
        <w:tc>
          <w:tcPr>
            <w:tcW w:type="dxa" w:w="5216"/>
          </w:tcPr>
          <w:p>
            <w:pPr>
              <w:spacing w:before="20" w:after="20" w:line="269" w:lineRule="auto"/>
              <w:jc w:val="left"/>
            </w:pPr>
            <w:r/>
            <w:r>
              <w:rPr>
                <w:rFonts w:ascii="宋体" w:hAnsi="宋体" w:eastAsia="宋体" w:cs="宋体"/>
                <w:b w:val="0"/>
                <w:i w:val="0"/>
                <w:sz w:val="17"/>
              </w:rPr>
              <w:t>AuthServiceTest.testSaveUserValidation</w:t>
            </w:r>
          </w:p>
        </w:tc>
      </w:tr>
      <w:tr>
        <w:tc>
          <w:tcPr>
            <w:tcW w:type="dxa" w:w="1474"/>
          </w:tcPr>
          <w:p>
            <w:pPr>
              <w:spacing w:before="20" w:after="20" w:line="269" w:lineRule="auto"/>
              <w:jc w:val="left"/>
            </w:pPr>
            <w:r/>
            <w:r>
              <w:rPr>
                <w:rFonts w:ascii="宋体" w:hAnsi="宋体" w:eastAsia="宋体" w:cs="宋体"/>
                <w:b w:val="0"/>
                <w:i w:val="0"/>
                <w:sz w:val="17"/>
              </w:rPr>
              <w:t>ERR-010 / ERR-011</w:t>
            </w:r>
          </w:p>
        </w:tc>
        <w:tc>
          <w:tcPr>
            <w:tcW w:type="dxa" w:w="2268"/>
          </w:tcPr>
          <w:p>
            <w:pPr>
              <w:spacing w:before="20" w:after="20" w:line="269" w:lineRule="auto"/>
              <w:jc w:val="left"/>
            </w:pPr>
            <w:r/>
            <w:r>
              <w:rPr>
                <w:rFonts w:ascii="宋体" w:hAnsi="宋体" w:eastAsia="宋体" w:cs="宋体"/>
                <w:b w:val="0"/>
                <w:i w:val="0"/>
                <w:sz w:val="17"/>
              </w:rPr>
              <w:t>用户名 / 真实姓名为空</w:t>
            </w:r>
          </w:p>
        </w:tc>
        <w:tc>
          <w:tcPr>
            <w:tcW w:type="dxa" w:w="5216"/>
          </w:tcPr>
          <w:p>
            <w:pPr>
              <w:spacing w:before="20" w:after="20" w:line="269" w:lineRule="auto"/>
              <w:jc w:val="left"/>
            </w:pPr>
            <w:r/>
            <w:r>
              <w:rPr>
                <w:rFonts w:ascii="宋体" w:hAnsi="宋体" w:eastAsia="宋体" w:cs="宋体"/>
                <w:b w:val="0"/>
                <w:i w:val="0"/>
                <w:sz w:val="17"/>
              </w:rPr>
              <w:t>AuthServiceTest.testSaveUserValidation</w:t>
            </w:r>
          </w:p>
        </w:tc>
      </w:tr>
      <w:tr>
        <w:tc>
          <w:tcPr>
            <w:tcW w:type="dxa" w:w="1474"/>
          </w:tcPr>
          <w:p>
            <w:pPr>
              <w:spacing w:before="20" w:after="20" w:line="269" w:lineRule="auto"/>
              <w:jc w:val="left"/>
            </w:pPr>
            <w:r/>
            <w:r>
              <w:rPr>
                <w:rFonts w:ascii="宋体" w:hAnsi="宋体" w:eastAsia="宋体" w:cs="宋体"/>
                <w:b w:val="0"/>
                <w:i w:val="0"/>
                <w:sz w:val="17"/>
              </w:rPr>
              <w:t>ERR-012</w:t>
            </w:r>
          </w:p>
        </w:tc>
        <w:tc>
          <w:tcPr>
            <w:tcW w:type="dxa" w:w="2268"/>
          </w:tcPr>
          <w:p>
            <w:pPr>
              <w:spacing w:before="20" w:after="20" w:line="269" w:lineRule="auto"/>
              <w:jc w:val="left"/>
            </w:pPr>
            <w:r/>
            <w:r>
              <w:rPr>
                <w:rFonts w:ascii="宋体" w:hAnsi="宋体" w:eastAsia="宋体" w:cs="宋体"/>
                <w:b w:val="0"/>
                <w:i w:val="0"/>
                <w:sz w:val="17"/>
              </w:rPr>
              <w:t>用户名已存在</w:t>
            </w:r>
          </w:p>
        </w:tc>
        <w:tc>
          <w:tcPr>
            <w:tcW w:type="dxa" w:w="5216"/>
          </w:tcPr>
          <w:p>
            <w:pPr>
              <w:spacing w:before="20" w:after="20" w:line="269" w:lineRule="auto"/>
              <w:jc w:val="left"/>
            </w:pPr>
            <w:r/>
            <w:r>
              <w:rPr>
                <w:rFonts w:ascii="宋体" w:hAnsi="宋体" w:eastAsia="宋体" w:cs="宋体"/>
                <w:b w:val="0"/>
                <w:i w:val="0"/>
                <w:sz w:val="17"/>
              </w:rPr>
              <w:t>AuthServiceTest.testSaveUserDuplicate</w:t>
            </w:r>
          </w:p>
        </w:tc>
      </w:tr>
      <w:tr>
        <w:tc>
          <w:tcPr>
            <w:tcW w:type="dxa" w:w="1474"/>
          </w:tcPr>
          <w:p>
            <w:pPr>
              <w:spacing w:before="20" w:after="20" w:line="269" w:lineRule="auto"/>
              <w:jc w:val="left"/>
            </w:pPr>
            <w:r/>
            <w:r>
              <w:rPr>
                <w:rFonts w:ascii="宋体" w:hAnsi="宋体" w:eastAsia="宋体" w:cs="宋体"/>
                <w:b w:val="0"/>
                <w:i w:val="0"/>
                <w:sz w:val="17"/>
              </w:rPr>
              <w:t>ERR-013 / ERR-014</w:t>
            </w:r>
          </w:p>
        </w:tc>
        <w:tc>
          <w:tcPr>
            <w:tcW w:type="dxa" w:w="2268"/>
          </w:tcPr>
          <w:p>
            <w:pPr>
              <w:spacing w:before="20" w:after="20" w:line="269" w:lineRule="auto"/>
              <w:jc w:val="left"/>
            </w:pPr>
            <w:r/>
            <w:r>
              <w:rPr>
                <w:rFonts w:ascii="宋体" w:hAnsi="宋体" w:eastAsia="宋体" w:cs="宋体"/>
                <w:b w:val="0"/>
                <w:i w:val="0"/>
                <w:sz w:val="17"/>
              </w:rPr>
              <w:t>不能删除当前账号 / 保留至少一个管理员</w:t>
            </w:r>
          </w:p>
        </w:tc>
        <w:tc>
          <w:tcPr>
            <w:tcW w:type="dxa" w:w="5216"/>
          </w:tcPr>
          <w:p>
            <w:pPr>
              <w:spacing w:before="20" w:after="20" w:line="269" w:lineRule="auto"/>
              <w:jc w:val="left"/>
            </w:pPr>
            <w:r/>
            <w:r>
              <w:rPr>
                <w:rFonts w:ascii="宋体" w:hAnsi="宋体" w:eastAsia="宋体" w:cs="宋体"/>
                <w:b w:val="0"/>
                <w:i w:val="0"/>
                <w:sz w:val="17"/>
              </w:rPr>
              <w:t>AuthServiceTest.testDeleteUser、FunctionalTest.testExceptionScenarios</w:t>
            </w:r>
          </w:p>
        </w:tc>
      </w:tr>
      <w:tr>
        <w:tc>
          <w:tcPr>
            <w:tcW w:type="dxa" w:w="1474"/>
          </w:tcPr>
          <w:p>
            <w:pPr>
              <w:spacing w:before="20" w:after="20" w:line="269" w:lineRule="auto"/>
              <w:jc w:val="left"/>
            </w:pPr>
            <w:r/>
            <w:r>
              <w:rPr>
                <w:rFonts w:ascii="宋体" w:hAnsi="宋体" w:eastAsia="宋体" w:cs="宋体"/>
                <w:b w:val="0"/>
                <w:i w:val="0"/>
                <w:sz w:val="17"/>
              </w:rPr>
              <w:t>ERR-000</w:t>
            </w:r>
          </w:p>
        </w:tc>
        <w:tc>
          <w:tcPr>
            <w:tcW w:type="dxa" w:w="2268"/>
          </w:tcPr>
          <w:p>
            <w:pPr>
              <w:spacing w:before="20" w:after="20" w:line="269" w:lineRule="auto"/>
              <w:jc w:val="left"/>
            </w:pPr>
            <w:r/>
            <w:r>
              <w:rPr>
                <w:rFonts w:ascii="宋体" w:hAnsi="宋体" w:eastAsia="宋体" w:cs="宋体"/>
                <w:b w:val="0"/>
                <w:i w:val="0"/>
                <w:sz w:val="17"/>
              </w:rPr>
              <w:t>权限不足（通用）</w:t>
            </w:r>
          </w:p>
        </w:tc>
        <w:tc>
          <w:tcPr>
            <w:tcW w:type="dxa" w:w="5216"/>
          </w:tcPr>
          <w:p>
            <w:pPr>
              <w:spacing w:before="20" w:after="20" w:line="269" w:lineRule="auto"/>
              <w:jc w:val="left"/>
            </w:pPr>
            <w:r/>
            <w:r>
              <w:rPr>
                <w:rFonts w:ascii="宋体" w:hAnsi="宋体" w:eastAsia="宋体" w:cs="宋体"/>
                <w:b w:val="0"/>
                <w:i w:val="0"/>
                <w:sz w:val="17"/>
              </w:rPr>
              <w:t>AuthServiceTest.testFindUsersPermission、SystemServiceTest.testSaveConfigPermission、testClearLogsPermission、testResetPermission、FunctionalTest.testPermissionMatrix</w:t>
            </w:r>
          </w:p>
        </w:tc>
      </w:tr>
      <w:tr>
        <w:tc>
          <w:tcPr>
            <w:tcW w:type="dxa" w:w="1474"/>
          </w:tcPr>
          <w:p>
            <w:pPr>
              <w:spacing w:before="20" w:after="20" w:line="269" w:lineRule="auto"/>
              <w:jc w:val="left"/>
            </w:pPr>
            <w:r/>
            <w:r>
              <w:rPr>
                <w:rFonts w:ascii="宋体" w:hAnsi="宋体" w:eastAsia="宋体" w:cs="宋体"/>
                <w:b w:val="0"/>
                <w:i w:val="0"/>
                <w:sz w:val="17"/>
              </w:rPr>
              <w:t>ERR-101</w:t>
            </w:r>
          </w:p>
        </w:tc>
        <w:tc>
          <w:tcPr>
            <w:tcW w:type="dxa" w:w="2268"/>
          </w:tcPr>
          <w:p>
            <w:pPr>
              <w:spacing w:before="20" w:after="20" w:line="269" w:lineRule="auto"/>
              <w:jc w:val="left"/>
            </w:pPr>
            <w:r/>
            <w:r>
              <w:rPr>
                <w:rFonts w:ascii="宋体" w:hAnsi="宋体" w:eastAsia="宋体" w:cs="宋体"/>
                <w:b w:val="0"/>
                <w:i w:val="0"/>
                <w:sz w:val="17"/>
              </w:rPr>
              <w:t>学号已存在</w:t>
            </w:r>
          </w:p>
        </w:tc>
        <w:tc>
          <w:tcPr>
            <w:tcW w:type="dxa" w:w="5216"/>
          </w:tcPr>
          <w:p>
            <w:pPr>
              <w:spacing w:before="20" w:after="20" w:line="269" w:lineRule="auto"/>
              <w:jc w:val="left"/>
            </w:pPr>
            <w:r/>
            <w:r>
              <w:rPr>
                <w:rFonts w:ascii="宋体" w:hAnsi="宋体" w:eastAsia="宋体" w:cs="宋体"/>
                <w:b w:val="0"/>
                <w:i w:val="0"/>
                <w:sz w:val="17"/>
              </w:rPr>
              <w:t>StudentServiceTest.testAddDuplicateSno、FunctionalTest.testExceptionScenarios</w:t>
            </w:r>
          </w:p>
        </w:tc>
      </w:tr>
      <w:tr>
        <w:tc>
          <w:tcPr>
            <w:tcW w:type="dxa" w:w="1474"/>
          </w:tcPr>
          <w:p>
            <w:pPr>
              <w:spacing w:before="20" w:after="20" w:line="269" w:lineRule="auto"/>
              <w:jc w:val="left"/>
            </w:pPr>
            <w:r/>
            <w:r>
              <w:rPr>
                <w:rFonts w:ascii="宋体" w:hAnsi="宋体" w:eastAsia="宋体" w:cs="宋体"/>
                <w:b w:val="0"/>
                <w:i w:val="0"/>
                <w:sz w:val="17"/>
              </w:rPr>
              <w:t>ERR-102</w:t>
            </w:r>
          </w:p>
        </w:tc>
        <w:tc>
          <w:tcPr>
            <w:tcW w:type="dxa" w:w="2268"/>
          </w:tcPr>
          <w:p>
            <w:pPr>
              <w:spacing w:before="20" w:after="20" w:line="269" w:lineRule="auto"/>
              <w:jc w:val="left"/>
            </w:pPr>
            <w:r/>
            <w:r>
              <w:rPr>
                <w:rFonts w:ascii="宋体" w:hAnsi="宋体" w:eastAsia="宋体" w:cs="宋体"/>
                <w:b w:val="0"/>
                <w:i w:val="0"/>
                <w:sz w:val="17"/>
              </w:rPr>
              <w:t>学生不存在</w:t>
            </w:r>
          </w:p>
        </w:tc>
        <w:tc>
          <w:tcPr>
            <w:tcW w:type="dxa" w:w="5216"/>
          </w:tcPr>
          <w:p>
            <w:pPr>
              <w:spacing w:before="20" w:after="20" w:line="269" w:lineRule="auto"/>
              <w:jc w:val="left"/>
            </w:pPr>
            <w:r/>
            <w:r>
              <w:rPr>
                <w:rFonts w:ascii="宋体" w:hAnsi="宋体" w:eastAsia="宋体" w:cs="宋体"/>
                <w:b w:val="0"/>
                <w:i w:val="0"/>
                <w:sz w:val="17"/>
              </w:rPr>
              <w:t>StudentServiceTest.testDeleteNotExist、FunctionalTest.testExceptionScenarios</w:t>
            </w:r>
          </w:p>
        </w:tc>
      </w:tr>
      <w:tr>
        <w:tc>
          <w:tcPr>
            <w:tcW w:type="dxa" w:w="1474"/>
          </w:tcPr>
          <w:p>
            <w:pPr>
              <w:spacing w:before="20" w:after="20" w:line="269" w:lineRule="auto"/>
              <w:jc w:val="left"/>
            </w:pPr>
            <w:r/>
            <w:r>
              <w:rPr>
                <w:rFonts w:ascii="宋体" w:hAnsi="宋体" w:eastAsia="宋体" w:cs="宋体"/>
                <w:b w:val="0"/>
                <w:i w:val="0"/>
                <w:sz w:val="17"/>
              </w:rPr>
              <w:t>ERR-105</w:t>
            </w:r>
          </w:p>
        </w:tc>
        <w:tc>
          <w:tcPr>
            <w:tcW w:type="dxa" w:w="2268"/>
          </w:tcPr>
          <w:p>
            <w:pPr>
              <w:spacing w:before="20" w:after="20" w:line="269" w:lineRule="auto"/>
              <w:jc w:val="left"/>
            </w:pPr>
            <w:r/>
            <w:r>
              <w:rPr>
                <w:rFonts w:ascii="宋体" w:hAnsi="宋体" w:eastAsia="宋体" w:cs="宋体"/>
                <w:b w:val="0"/>
                <w:i w:val="0"/>
                <w:sz w:val="17"/>
              </w:rPr>
              <w:t>学号格式不正确</w:t>
            </w:r>
          </w:p>
        </w:tc>
        <w:tc>
          <w:tcPr>
            <w:tcW w:type="dxa" w:w="5216"/>
          </w:tcPr>
          <w:p>
            <w:pPr>
              <w:spacing w:before="20" w:after="20" w:line="269" w:lineRule="auto"/>
              <w:jc w:val="left"/>
            </w:pPr>
            <w:r/>
            <w:r>
              <w:rPr>
                <w:rFonts w:ascii="宋体" w:hAnsi="宋体" w:eastAsia="宋体" w:cs="宋体"/>
                <w:b w:val="0"/>
                <w:i w:val="0"/>
                <w:sz w:val="17"/>
              </w:rPr>
              <w:t>StudentServiceTest.testAddInvalidFormat</w:t>
            </w:r>
          </w:p>
        </w:tc>
      </w:tr>
      <w:tr>
        <w:tc>
          <w:tcPr>
            <w:tcW w:type="dxa" w:w="1474"/>
          </w:tcPr>
          <w:p>
            <w:pPr>
              <w:spacing w:before="20" w:after="20" w:line="269" w:lineRule="auto"/>
              <w:jc w:val="left"/>
            </w:pPr>
            <w:r/>
            <w:r>
              <w:rPr>
                <w:rFonts w:ascii="宋体" w:hAnsi="宋体" w:eastAsia="宋体" w:cs="宋体"/>
                <w:b w:val="0"/>
                <w:i w:val="0"/>
                <w:sz w:val="17"/>
              </w:rPr>
              <w:t>ERR-106 ~ ERR-112</w:t>
            </w:r>
          </w:p>
        </w:tc>
        <w:tc>
          <w:tcPr>
            <w:tcW w:type="dxa" w:w="2268"/>
          </w:tcPr>
          <w:p>
            <w:pPr>
              <w:spacing w:before="20" w:after="20" w:line="269" w:lineRule="auto"/>
              <w:jc w:val="left"/>
            </w:pPr>
            <w:r/>
            <w:r>
              <w:rPr>
                <w:rFonts w:ascii="宋体" w:hAnsi="宋体" w:eastAsia="宋体" w:cs="宋体"/>
                <w:b w:val="0"/>
                <w:i w:val="0"/>
                <w:sz w:val="17"/>
              </w:rPr>
              <w:t>学生必填项与格式校验</w:t>
            </w:r>
          </w:p>
        </w:tc>
        <w:tc>
          <w:tcPr>
            <w:tcW w:type="dxa" w:w="5216"/>
          </w:tcPr>
          <w:p>
            <w:pPr>
              <w:spacing w:before="20" w:after="20" w:line="269" w:lineRule="auto"/>
              <w:jc w:val="left"/>
            </w:pPr>
            <w:r/>
            <w:r>
              <w:rPr>
                <w:rFonts w:ascii="宋体" w:hAnsi="宋体" w:eastAsia="宋体" w:cs="宋体"/>
                <w:b w:val="0"/>
                <w:i w:val="0"/>
                <w:sz w:val="17"/>
              </w:rPr>
              <w:t>StudentServiceTest.testAddInvalidFormat、testAddStudent</w:t>
            </w:r>
          </w:p>
        </w:tc>
      </w:tr>
      <w:tr>
        <w:tc>
          <w:tcPr>
            <w:tcW w:type="dxa" w:w="1474"/>
          </w:tcPr>
          <w:p>
            <w:pPr>
              <w:spacing w:before="20" w:after="20" w:line="269" w:lineRule="auto"/>
              <w:jc w:val="left"/>
            </w:pPr>
            <w:r/>
            <w:r>
              <w:rPr>
                <w:rFonts w:ascii="宋体" w:hAnsi="宋体" w:eastAsia="宋体" w:cs="宋体"/>
                <w:b w:val="0"/>
                <w:i w:val="0"/>
                <w:sz w:val="17"/>
              </w:rPr>
              <w:t>ERR-114</w:t>
            </w:r>
          </w:p>
        </w:tc>
        <w:tc>
          <w:tcPr>
            <w:tcW w:type="dxa" w:w="2268"/>
          </w:tcPr>
          <w:p>
            <w:pPr>
              <w:spacing w:before="20" w:after="20" w:line="269" w:lineRule="auto"/>
              <w:jc w:val="left"/>
            </w:pPr>
            <w:r/>
            <w:r>
              <w:rPr>
                <w:rFonts w:ascii="宋体" w:hAnsi="宋体" w:eastAsia="宋体" w:cs="宋体"/>
                <w:b w:val="0"/>
                <w:i w:val="0"/>
                <w:sz w:val="17"/>
              </w:rPr>
              <w:t>班级人数已达容量上限</w:t>
            </w:r>
          </w:p>
        </w:tc>
        <w:tc>
          <w:tcPr>
            <w:tcW w:type="dxa" w:w="5216"/>
          </w:tcPr>
          <w:p>
            <w:pPr>
              <w:spacing w:before="20" w:after="20" w:line="269" w:lineRule="auto"/>
              <w:jc w:val="left"/>
            </w:pPr>
            <w:r/>
            <w:r>
              <w:rPr>
                <w:rFonts w:ascii="宋体" w:hAnsi="宋体" w:eastAsia="宋体" w:cs="宋体"/>
                <w:b w:val="0"/>
                <w:i w:val="0"/>
                <w:sz w:val="17"/>
              </w:rPr>
              <w:t>StudentServiceTest.testClassCapacityLimit</w:t>
            </w:r>
          </w:p>
        </w:tc>
      </w:tr>
      <w:tr>
        <w:tc>
          <w:tcPr>
            <w:tcW w:type="dxa" w:w="1474"/>
          </w:tcPr>
          <w:p>
            <w:pPr>
              <w:spacing w:before="20" w:after="20" w:line="269" w:lineRule="auto"/>
              <w:jc w:val="left"/>
            </w:pPr>
            <w:r/>
            <w:r>
              <w:rPr>
                <w:rFonts w:ascii="宋体" w:hAnsi="宋体" w:eastAsia="宋体" w:cs="宋体"/>
                <w:b w:val="0"/>
                <w:i w:val="0"/>
                <w:sz w:val="17"/>
              </w:rPr>
              <w:t>ERR-205</w:t>
            </w:r>
          </w:p>
        </w:tc>
        <w:tc>
          <w:tcPr>
            <w:tcW w:type="dxa" w:w="2268"/>
          </w:tcPr>
          <w:p>
            <w:pPr>
              <w:spacing w:before="20" w:after="20" w:line="269" w:lineRule="auto"/>
              <w:jc w:val="left"/>
            </w:pPr>
            <w:r/>
            <w:r>
              <w:rPr>
                <w:rFonts w:ascii="宋体" w:hAnsi="宋体" w:eastAsia="宋体" w:cs="宋体"/>
                <w:b w:val="0"/>
                <w:i w:val="0"/>
                <w:sz w:val="17"/>
              </w:rPr>
              <w:t>专业代码已存在</w:t>
            </w:r>
          </w:p>
        </w:tc>
        <w:tc>
          <w:tcPr>
            <w:tcW w:type="dxa" w:w="5216"/>
          </w:tcPr>
          <w:p>
            <w:pPr>
              <w:spacing w:before="20" w:after="20" w:line="269" w:lineRule="auto"/>
              <w:jc w:val="left"/>
            </w:pPr>
            <w:r/>
            <w:r>
              <w:rPr>
                <w:rFonts w:ascii="宋体" w:hAnsi="宋体" w:eastAsia="宋体" w:cs="宋体"/>
                <w:b w:val="0"/>
                <w:i w:val="0"/>
                <w:sz w:val="17"/>
              </w:rPr>
              <w:t>TeachingServiceTest.testAddDuplicateMajor</w:t>
            </w:r>
          </w:p>
        </w:tc>
      </w:tr>
      <w:tr>
        <w:tc>
          <w:tcPr>
            <w:tcW w:type="dxa" w:w="1474"/>
          </w:tcPr>
          <w:p>
            <w:pPr>
              <w:spacing w:before="20" w:after="20" w:line="269" w:lineRule="auto"/>
              <w:jc w:val="left"/>
            </w:pPr>
            <w:r/>
            <w:r>
              <w:rPr>
                <w:rFonts w:ascii="宋体" w:hAnsi="宋体" w:eastAsia="宋体" w:cs="宋体"/>
                <w:b w:val="0"/>
                <w:i w:val="0"/>
                <w:sz w:val="17"/>
              </w:rPr>
              <w:t>ERR-201 ~ ERR-204</w:t>
            </w:r>
          </w:p>
        </w:tc>
        <w:tc>
          <w:tcPr>
            <w:tcW w:type="dxa" w:w="2268"/>
          </w:tcPr>
          <w:p>
            <w:pPr>
              <w:spacing w:before="20" w:after="20" w:line="269" w:lineRule="auto"/>
              <w:jc w:val="left"/>
            </w:pPr>
            <w:r/>
            <w:r>
              <w:rPr>
                <w:rFonts w:ascii="宋体" w:hAnsi="宋体" w:eastAsia="宋体" w:cs="宋体"/>
                <w:b w:val="0"/>
                <w:i w:val="0"/>
                <w:sz w:val="17"/>
              </w:rPr>
              <w:t>专业字段校验</w:t>
            </w:r>
          </w:p>
        </w:tc>
        <w:tc>
          <w:tcPr>
            <w:tcW w:type="dxa" w:w="5216"/>
          </w:tcPr>
          <w:p>
            <w:pPr>
              <w:spacing w:before="20" w:after="20" w:line="269" w:lineRule="auto"/>
              <w:jc w:val="left"/>
            </w:pPr>
            <w:r/>
            <w:r>
              <w:rPr>
                <w:rFonts w:ascii="宋体" w:hAnsi="宋体" w:eastAsia="宋体" w:cs="宋体"/>
                <w:b w:val="0"/>
                <w:i w:val="0"/>
                <w:sz w:val="17"/>
              </w:rPr>
              <w:t>TeachingServiceTest.testAddMajorValidation</w:t>
            </w:r>
          </w:p>
        </w:tc>
      </w:tr>
      <w:tr>
        <w:tc>
          <w:tcPr>
            <w:tcW w:type="dxa" w:w="1474"/>
          </w:tcPr>
          <w:p>
            <w:pPr>
              <w:spacing w:before="20" w:after="20" w:line="269" w:lineRule="auto"/>
              <w:jc w:val="left"/>
            </w:pPr>
            <w:r/>
            <w:r>
              <w:rPr>
                <w:rFonts w:ascii="宋体" w:hAnsi="宋体" w:eastAsia="宋体" w:cs="宋体"/>
                <w:b w:val="0"/>
                <w:i w:val="0"/>
                <w:sz w:val="17"/>
              </w:rPr>
              <w:t>ERR-207</w:t>
            </w:r>
          </w:p>
        </w:tc>
        <w:tc>
          <w:tcPr>
            <w:tcW w:type="dxa" w:w="2268"/>
          </w:tcPr>
          <w:p>
            <w:pPr>
              <w:spacing w:before="20" w:after="20" w:line="269" w:lineRule="auto"/>
              <w:jc w:val="left"/>
            </w:pPr>
            <w:r/>
            <w:r>
              <w:rPr>
                <w:rFonts w:ascii="宋体" w:hAnsi="宋体" w:eastAsia="宋体" w:cs="宋体"/>
                <w:b w:val="0"/>
                <w:i w:val="0"/>
                <w:sz w:val="17"/>
              </w:rPr>
              <w:t>专业下还有班级</w:t>
            </w:r>
          </w:p>
        </w:tc>
        <w:tc>
          <w:tcPr>
            <w:tcW w:type="dxa" w:w="5216"/>
          </w:tcPr>
          <w:p>
            <w:pPr>
              <w:spacing w:before="20" w:after="20" w:line="269" w:lineRule="auto"/>
              <w:jc w:val="left"/>
            </w:pPr>
            <w:r/>
            <w:r>
              <w:rPr>
                <w:rFonts w:ascii="宋体" w:hAnsi="宋体" w:eastAsia="宋体" w:cs="宋体"/>
                <w:b w:val="0"/>
                <w:i w:val="0"/>
                <w:sz w:val="17"/>
              </w:rPr>
              <w:t>TeachingServiceTest.testDeleteMajorWithClass、FunctionalTest.testExceptionScenarios</w:t>
            </w:r>
          </w:p>
        </w:tc>
      </w:tr>
      <w:tr>
        <w:tc>
          <w:tcPr>
            <w:tcW w:type="dxa" w:w="1474"/>
          </w:tcPr>
          <w:p>
            <w:pPr>
              <w:spacing w:before="20" w:after="20" w:line="269" w:lineRule="auto"/>
              <w:jc w:val="left"/>
            </w:pPr>
            <w:r/>
            <w:r>
              <w:rPr>
                <w:rFonts w:ascii="宋体" w:hAnsi="宋体" w:eastAsia="宋体" w:cs="宋体"/>
                <w:b w:val="0"/>
                <w:i w:val="0"/>
                <w:sz w:val="17"/>
              </w:rPr>
              <w:t>ERR-213</w:t>
            </w:r>
          </w:p>
        </w:tc>
        <w:tc>
          <w:tcPr>
            <w:tcW w:type="dxa" w:w="2268"/>
          </w:tcPr>
          <w:p>
            <w:pPr>
              <w:spacing w:before="20" w:after="20" w:line="269" w:lineRule="auto"/>
              <w:jc w:val="left"/>
            </w:pPr>
            <w:r/>
            <w:r>
              <w:rPr>
                <w:rFonts w:ascii="宋体" w:hAnsi="宋体" w:eastAsia="宋体" w:cs="宋体"/>
                <w:b w:val="0"/>
                <w:i w:val="0"/>
                <w:sz w:val="17"/>
              </w:rPr>
              <w:t>班级代码已存在</w:t>
            </w:r>
          </w:p>
        </w:tc>
        <w:tc>
          <w:tcPr>
            <w:tcW w:type="dxa" w:w="5216"/>
          </w:tcPr>
          <w:p>
            <w:pPr>
              <w:spacing w:before="20" w:after="20" w:line="269" w:lineRule="auto"/>
              <w:jc w:val="left"/>
            </w:pPr>
            <w:r/>
            <w:r>
              <w:rPr>
                <w:rFonts w:ascii="宋体" w:hAnsi="宋体" w:eastAsia="宋体" w:cs="宋体"/>
                <w:b w:val="0"/>
                <w:i w:val="0"/>
                <w:sz w:val="17"/>
              </w:rPr>
              <w:t>TeachingServiceTest.testAddDuplicateClazz</w:t>
            </w:r>
          </w:p>
        </w:tc>
      </w:tr>
      <w:tr>
        <w:tc>
          <w:tcPr>
            <w:tcW w:type="dxa" w:w="1474"/>
          </w:tcPr>
          <w:p>
            <w:pPr>
              <w:spacing w:before="20" w:after="20" w:line="269" w:lineRule="auto"/>
              <w:jc w:val="left"/>
            </w:pPr>
            <w:r/>
            <w:r>
              <w:rPr>
                <w:rFonts w:ascii="宋体" w:hAnsi="宋体" w:eastAsia="宋体" w:cs="宋体"/>
                <w:b w:val="0"/>
                <w:i w:val="0"/>
                <w:sz w:val="17"/>
              </w:rPr>
              <w:t>ERR-208 ~ ERR-212</w:t>
            </w:r>
          </w:p>
        </w:tc>
        <w:tc>
          <w:tcPr>
            <w:tcW w:type="dxa" w:w="2268"/>
          </w:tcPr>
          <w:p>
            <w:pPr>
              <w:spacing w:before="20" w:after="20" w:line="269" w:lineRule="auto"/>
              <w:jc w:val="left"/>
            </w:pPr>
            <w:r/>
            <w:r>
              <w:rPr>
                <w:rFonts w:ascii="宋体" w:hAnsi="宋体" w:eastAsia="宋体" w:cs="宋体"/>
                <w:b w:val="0"/>
                <w:i w:val="0"/>
                <w:sz w:val="17"/>
              </w:rPr>
              <w:t>班级字段校验</w:t>
            </w:r>
          </w:p>
        </w:tc>
        <w:tc>
          <w:tcPr>
            <w:tcW w:type="dxa" w:w="5216"/>
          </w:tcPr>
          <w:p>
            <w:pPr>
              <w:spacing w:before="20" w:after="20" w:line="269" w:lineRule="auto"/>
              <w:jc w:val="left"/>
            </w:pPr>
            <w:r/>
            <w:r>
              <w:rPr>
                <w:rFonts w:ascii="宋体" w:hAnsi="宋体" w:eastAsia="宋体" w:cs="宋体"/>
                <w:b w:val="0"/>
                <w:i w:val="0"/>
                <w:sz w:val="17"/>
              </w:rPr>
              <w:t>TeachingServiceTest.testAddClazzValidation</w:t>
            </w:r>
          </w:p>
        </w:tc>
      </w:tr>
      <w:tr>
        <w:tc>
          <w:tcPr>
            <w:tcW w:type="dxa" w:w="1474"/>
          </w:tcPr>
          <w:p>
            <w:pPr>
              <w:spacing w:before="20" w:after="20" w:line="269" w:lineRule="auto"/>
              <w:jc w:val="left"/>
            </w:pPr>
            <w:r/>
            <w:r>
              <w:rPr>
                <w:rFonts w:ascii="宋体" w:hAnsi="宋体" w:eastAsia="宋体" w:cs="宋体"/>
                <w:b w:val="0"/>
                <w:i w:val="0"/>
                <w:sz w:val="17"/>
              </w:rPr>
              <w:t>ERR-214</w:t>
            </w:r>
          </w:p>
        </w:tc>
        <w:tc>
          <w:tcPr>
            <w:tcW w:type="dxa" w:w="2268"/>
          </w:tcPr>
          <w:p>
            <w:pPr>
              <w:spacing w:before="20" w:after="20" w:line="269" w:lineRule="auto"/>
              <w:jc w:val="left"/>
            </w:pPr>
            <w:r/>
            <w:r>
              <w:rPr>
                <w:rFonts w:ascii="宋体" w:hAnsi="宋体" w:eastAsia="宋体" w:cs="宋体"/>
                <w:b w:val="0"/>
                <w:i w:val="0"/>
                <w:sz w:val="17"/>
              </w:rPr>
              <w:t>班级容量不能小于当前人数</w:t>
            </w:r>
          </w:p>
        </w:tc>
        <w:tc>
          <w:tcPr>
            <w:tcW w:type="dxa" w:w="5216"/>
          </w:tcPr>
          <w:p>
            <w:pPr>
              <w:spacing w:before="20" w:after="20" w:line="269" w:lineRule="auto"/>
              <w:jc w:val="left"/>
            </w:pPr>
            <w:r/>
            <w:r>
              <w:rPr>
                <w:rFonts w:ascii="宋体" w:hAnsi="宋体" w:eastAsia="宋体" w:cs="宋体"/>
                <w:b w:val="0"/>
                <w:i w:val="0"/>
                <w:sz w:val="17"/>
              </w:rPr>
              <w:t>TeachingServiceTest.testUpdateClazzCapacity</w:t>
            </w:r>
          </w:p>
        </w:tc>
      </w:tr>
      <w:tr>
        <w:tc>
          <w:tcPr>
            <w:tcW w:type="dxa" w:w="1474"/>
          </w:tcPr>
          <w:p>
            <w:pPr>
              <w:spacing w:before="20" w:after="20" w:line="269" w:lineRule="auto"/>
              <w:jc w:val="left"/>
            </w:pPr>
            <w:r/>
            <w:r>
              <w:rPr>
                <w:rFonts w:ascii="宋体" w:hAnsi="宋体" w:eastAsia="宋体" w:cs="宋体"/>
                <w:b w:val="0"/>
                <w:i w:val="0"/>
                <w:sz w:val="17"/>
              </w:rPr>
              <w:t>ERR-216</w:t>
            </w:r>
          </w:p>
        </w:tc>
        <w:tc>
          <w:tcPr>
            <w:tcW w:type="dxa" w:w="2268"/>
          </w:tcPr>
          <w:p>
            <w:pPr>
              <w:spacing w:before="20" w:after="20" w:line="269" w:lineRule="auto"/>
              <w:jc w:val="left"/>
            </w:pPr>
            <w:r/>
            <w:r>
              <w:rPr>
                <w:rFonts w:ascii="宋体" w:hAnsi="宋体" w:eastAsia="宋体" w:cs="宋体"/>
                <w:b w:val="0"/>
                <w:i w:val="0"/>
                <w:sz w:val="17"/>
              </w:rPr>
              <w:t>班级下还有学生</w:t>
            </w:r>
          </w:p>
        </w:tc>
        <w:tc>
          <w:tcPr>
            <w:tcW w:type="dxa" w:w="5216"/>
          </w:tcPr>
          <w:p>
            <w:pPr>
              <w:spacing w:before="20" w:after="20" w:line="269" w:lineRule="auto"/>
              <w:jc w:val="left"/>
            </w:pPr>
            <w:r/>
            <w:r>
              <w:rPr>
                <w:rFonts w:ascii="宋体" w:hAnsi="宋体" w:eastAsia="宋体" w:cs="宋体"/>
                <w:b w:val="0"/>
                <w:i w:val="0"/>
                <w:sz w:val="17"/>
              </w:rPr>
              <w:t>TeachingServiceTest.testDeleteClazzWithStudent、FunctionalTest.testExceptionScenarios</w:t>
            </w:r>
          </w:p>
        </w:tc>
      </w:tr>
      <w:tr>
        <w:tc>
          <w:tcPr>
            <w:tcW w:type="dxa" w:w="1474"/>
          </w:tcPr>
          <w:p>
            <w:pPr>
              <w:spacing w:before="20" w:after="20" w:line="269" w:lineRule="auto"/>
              <w:jc w:val="left"/>
            </w:pPr>
            <w:r/>
            <w:r>
              <w:rPr>
                <w:rFonts w:ascii="宋体" w:hAnsi="宋体" w:eastAsia="宋体" w:cs="宋体"/>
                <w:b w:val="0"/>
                <w:i w:val="0"/>
                <w:sz w:val="17"/>
              </w:rPr>
              <w:t>ERR-222</w:t>
            </w:r>
          </w:p>
        </w:tc>
        <w:tc>
          <w:tcPr>
            <w:tcW w:type="dxa" w:w="2268"/>
          </w:tcPr>
          <w:p>
            <w:pPr>
              <w:spacing w:before="20" w:after="20" w:line="269" w:lineRule="auto"/>
              <w:jc w:val="left"/>
            </w:pPr>
            <w:r/>
            <w:r>
              <w:rPr>
                <w:rFonts w:ascii="宋体" w:hAnsi="宋体" w:eastAsia="宋体" w:cs="宋体"/>
                <w:b w:val="0"/>
                <w:i w:val="0"/>
                <w:sz w:val="17"/>
              </w:rPr>
              <w:t>课程代码已存在</w:t>
            </w:r>
          </w:p>
        </w:tc>
        <w:tc>
          <w:tcPr>
            <w:tcW w:type="dxa" w:w="5216"/>
          </w:tcPr>
          <w:p>
            <w:pPr>
              <w:spacing w:before="20" w:after="20" w:line="269" w:lineRule="auto"/>
              <w:jc w:val="left"/>
            </w:pPr>
            <w:r/>
            <w:r>
              <w:rPr>
                <w:rFonts w:ascii="宋体" w:hAnsi="宋体" w:eastAsia="宋体" w:cs="宋体"/>
                <w:b w:val="0"/>
                <w:i w:val="0"/>
                <w:sz w:val="17"/>
              </w:rPr>
              <w:t>TeachingServiceTest.testAddDuplicateCourse</w:t>
            </w:r>
          </w:p>
        </w:tc>
      </w:tr>
      <w:tr>
        <w:tc>
          <w:tcPr>
            <w:tcW w:type="dxa" w:w="1474"/>
          </w:tcPr>
          <w:p>
            <w:pPr>
              <w:spacing w:before="20" w:after="20" w:line="269" w:lineRule="auto"/>
              <w:jc w:val="left"/>
            </w:pPr>
            <w:r/>
            <w:r>
              <w:rPr>
                <w:rFonts w:ascii="宋体" w:hAnsi="宋体" w:eastAsia="宋体" w:cs="宋体"/>
                <w:b w:val="0"/>
                <w:i w:val="0"/>
                <w:sz w:val="17"/>
              </w:rPr>
              <w:t>ERR-217 ~ ERR-221</w:t>
            </w:r>
          </w:p>
        </w:tc>
        <w:tc>
          <w:tcPr>
            <w:tcW w:type="dxa" w:w="2268"/>
          </w:tcPr>
          <w:p>
            <w:pPr>
              <w:spacing w:before="20" w:after="20" w:line="269" w:lineRule="auto"/>
              <w:jc w:val="left"/>
            </w:pPr>
            <w:r/>
            <w:r>
              <w:rPr>
                <w:rFonts w:ascii="宋体" w:hAnsi="宋体" w:eastAsia="宋体" w:cs="宋体"/>
                <w:b w:val="0"/>
                <w:i w:val="0"/>
                <w:sz w:val="17"/>
              </w:rPr>
              <w:t>课程字段校验</w:t>
            </w:r>
          </w:p>
        </w:tc>
        <w:tc>
          <w:tcPr>
            <w:tcW w:type="dxa" w:w="5216"/>
          </w:tcPr>
          <w:p>
            <w:pPr>
              <w:spacing w:before="20" w:after="20" w:line="269" w:lineRule="auto"/>
              <w:jc w:val="left"/>
            </w:pPr>
            <w:r/>
            <w:r>
              <w:rPr>
                <w:rFonts w:ascii="宋体" w:hAnsi="宋体" w:eastAsia="宋体" w:cs="宋体"/>
                <w:b w:val="0"/>
                <w:i w:val="0"/>
                <w:sz w:val="17"/>
              </w:rPr>
              <w:t>TeachingServiceTest.testAddCourseValidation</w:t>
            </w:r>
          </w:p>
        </w:tc>
      </w:tr>
      <w:tr>
        <w:tc>
          <w:tcPr>
            <w:tcW w:type="dxa" w:w="1474"/>
          </w:tcPr>
          <w:p>
            <w:pPr>
              <w:spacing w:before="20" w:after="20" w:line="269" w:lineRule="auto"/>
              <w:jc w:val="left"/>
            </w:pPr>
            <w:r/>
            <w:r>
              <w:rPr>
                <w:rFonts w:ascii="宋体" w:hAnsi="宋体" w:eastAsia="宋体" w:cs="宋体"/>
                <w:b w:val="0"/>
                <w:i w:val="0"/>
                <w:sz w:val="17"/>
              </w:rPr>
              <w:t>ERR-224</w:t>
            </w:r>
          </w:p>
        </w:tc>
        <w:tc>
          <w:tcPr>
            <w:tcW w:type="dxa" w:w="2268"/>
          </w:tcPr>
          <w:p>
            <w:pPr>
              <w:spacing w:before="20" w:after="20" w:line="269" w:lineRule="auto"/>
              <w:jc w:val="left"/>
            </w:pPr>
            <w:r/>
            <w:r>
              <w:rPr>
                <w:rFonts w:ascii="宋体" w:hAnsi="宋体" w:eastAsia="宋体" w:cs="宋体"/>
                <w:b w:val="0"/>
                <w:i w:val="0"/>
                <w:sz w:val="17"/>
              </w:rPr>
              <w:t>课程已录入成绩</w:t>
            </w:r>
          </w:p>
        </w:tc>
        <w:tc>
          <w:tcPr>
            <w:tcW w:type="dxa" w:w="5216"/>
          </w:tcPr>
          <w:p>
            <w:pPr>
              <w:spacing w:before="20" w:after="20" w:line="269" w:lineRule="auto"/>
              <w:jc w:val="left"/>
            </w:pPr>
            <w:r/>
            <w:r>
              <w:rPr>
                <w:rFonts w:ascii="宋体" w:hAnsi="宋体" w:eastAsia="宋体" w:cs="宋体"/>
                <w:b w:val="0"/>
                <w:i w:val="0"/>
                <w:sz w:val="17"/>
              </w:rPr>
              <w:t>TeachingServiceTest.testDeleteCourseWithScore、FunctionalTest.testExceptionScenarios</w:t>
            </w:r>
          </w:p>
        </w:tc>
      </w:tr>
      <w:tr>
        <w:tc>
          <w:tcPr>
            <w:tcW w:type="dxa" w:w="1474"/>
          </w:tcPr>
          <w:p>
            <w:pPr>
              <w:spacing w:before="20" w:after="20" w:line="269" w:lineRule="auto"/>
              <w:jc w:val="left"/>
            </w:pPr>
            <w:r/>
            <w:r>
              <w:rPr>
                <w:rFonts w:ascii="宋体" w:hAnsi="宋体" w:eastAsia="宋体" w:cs="宋体"/>
                <w:b w:val="0"/>
                <w:i w:val="0"/>
                <w:sz w:val="17"/>
              </w:rPr>
              <w:t>ERR-301</w:t>
            </w:r>
          </w:p>
        </w:tc>
        <w:tc>
          <w:tcPr>
            <w:tcW w:type="dxa" w:w="2268"/>
          </w:tcPr>
          <w:p>
            <w:pPr>
              <w:spacing w:before="20" w:after="20" w:line="269" w:lineRule="auto"/>
              <w:jc w:val="left"/>
            </w:pPr>
            <w:r/>
            <w:r>
              <w:rPr>
                <w:rFonts w:ascii="宋体" w:hAnsi="宋体" w:eastAsia="宋体" w:cs="宋体"/>
                <w:b w:val="0"/>
                <w:i w:val="0"/>
                <w:sz w:val="17"/>
              </w:rPr>
              <w:t>重复录入成绩</w:t>
            </w:r>
          </w:p>
        </w:tc>
        <w:tc>
          <w:tcPr>
            <w:tcW w:type="dxa" w:w="5216"/>
          </w:tcPr>
          <w:p>
            <w:pPr>
              <w:spacing w:before="20" w:after="20" w:line="269" w:lineRule="auto"/>
              <w:jc w:val="left"/>
            </w:pPr>
            <w:r/>
            <w:r>
              <w:rPr>
                <w:rFonts w:ascii="宋体" w:hAnsi="宋体" w:eastAsia="宋体" w:cs="宋体"/>
                <w:b w:val="0"/>
                <w:i w:val="0"/>
                <w:sz w:val="17"/>
              </w:rPr>
              <w:t>ScoreServiceTest.testDuplicateScore、FunctionalTest.testExceptionScenarios</w:t>
            </w:r>
          </w:p>
        </w:tc>
      </w:tr>
      <w:tr>
        <w:tc>
          <w:tcPr>
            <w:tcW w:type="dxa" w:w="1474"/>
          </w:tcPr>
          <w:p>
            <w:pPr>
              <w:spacing w:before="20" w:after="20" w:line="269" w:lineRule="auto"/>
              <w:jc w:val="left"/>
            </w:pPr>
            <w:r/>
            <w:r>
              <w:rPr>
                <w:rFonts w:ascii="宋体" w:hAnsi="宋体" w:eastAsia="宋体" w:cs="宋体"/>
                <w:b w:val="0"/>
                <w:i w:val="0"/>
                <w:sz w:val="17"/>
              </w:rPr>
              <w:t>ERR-302 / ERR-303</w:t>
            </w:r>
          </w:p>
        </w:tc>
        <w:tc>
          <w:tcPr>
            <w:tcW w:type="dxa" w:w="2268"/>
          </w:tcPr>
          <w:p>
            <w:pPr>
              <w:spacing w:before="20" w:after="20" w:line="269" w:lineRule="auto"/>
              <w:jc w:val="left"/>
            </w:pPr>
            <w:r/>
            <w:r>
              <w:rPr>
                <w:rFonts w:ascii="宋体" w:hAnsi="宋体" w:eastAsia="宋体" w:cs="宋体"/>
                <w:b w:val="0"/>
                <w:i w:val="0"/>
                <w:sz w:val="17"/>
              </w:rPr>
              <w:t>课程必选 / 课程不存在</w:t>
            </w:r>
          </w:p>
        </w:tc>
        <w:tc>
          <w:tcPr>
            <w:tcW w:type="dxa" w:w="5216"/>
          </w:tcPr>
          <w:p>
            <w:pPr>
              <w:spacing w:before="20" w:after="20" w:line="269" w:lineRule="auto"/>
              <w:jc w:val="left"/>
            </w:pPr>
            <w:r/>
            <w:r>
              <w:rPr>
                <w:rFonts w:ascii="宋体" w:hAnsi="宋体" w:eastAsia="宋体" w:cs="宋体"/>
                <w:b w:val="0"/>
                <w:i w:val="0"/>
                <w:sz w:val="17"/>
              </w:rPr>
              <w:t>ScoreServiceTest.testBatchSaveValidation</w:t>
            </w:r>
          </w:p>
        </w:tc>
      </w:tr>
      <w:tr>
        <w:tc>
          <w:tcPr>
            <w:tcW w:type="dxa" w:w="1474"/>
          </w:tcPr>
          <w:p>
            <w:pPr>
              <w:spacing w:before="20" w:after="20" w:line="269" w:lineRule="auto"/>
              <w:jc w:val="left"/>
            </w:pPr>
            <w:r/>
            <w:r>
              <w:rPr>
                <w:rFonts w:ascii="宋体" w:hAnsi="宋体" w:eastAsia="宋体" w:cs="宋体"/>
                <w:b w:val="0"/>
                <w:i w:val="0"/>
                <w:sz w:val="17"/>
              </w:rPr>
              <w:t>ERR-304</w:t>
            </w:r>
          </w:p>
        </w:tc>
        <w:tc>
          <w:tcPr>
            <w:tcW w:type="dxa" w:w="2268"/>
          </w:tcPr>
          <w:p>
            <w:pPr>
              <w:spacing w:before="20" w:after="20" w:line="269" w:lineRule="auto"/>
              <w:jc w:val="left"/>
            </w:pPr>
            <w:r/>
            <w:r>
              <w:rPr>
                <w:rFonts w:ascii="宋体" w:hAnsi="宋体" w:eastAsia="宋体" w:cs="宋体"/>
                <w:b w:val="0"/>
                <w:i w:val="0"/>
                <w:sz w:val="17"/>
              </w:rPr>
              <w:t>没有需要保存的成绩数据</w:t>
            </w:r>
          </w:p>
        </w:tc>
        <w:tc>
          <w:tcPr>
            <w:tcW w:type="dxa" w:w="5216"/>
          </w:tcPr>
          <w:p>
            <w:pPr>
              <w:spacing w:before="20" w:after="20" w:line="269" w:lineRule="auto"/>
              <w:jc w:val="left"/>
            </w:pPr>
            <w:r/>
            <w:r>
              <w:rPr>
                <w:rFonts w:ascii="宋体" w:hAnsi="宋体" w:eastAsia="宋体" w:cs="宋体"/>
                <w:b w:val="0"/>
                <w:i w:val="0"/>
                <w:sz w:val="17"/>
              </w:rPr>
              <w:t>ScoreServiceTest.testBatchSaveValidation</w:t>
            </w:r>
          </w:p>
        </w:tc>
      </w:tr>
      <w:tr>
        <w:tc>
          <w:tcPr>
            <w:tcW w:type="dxa" w:w="1474"/>
          </w:tcPr>
          <w:p>
            <w:pPr>
              <w:spacing w:before="20" w:after="20" w:line="269" w:lineRule="auto"/>
              <w:jc w:val="left"/>
            </w:pPr>
            <w:r/>
            <w:r>
              <w:rPr>
                <w:rFonts w:ascii="宋体" w:hAnsi="宋体" w:eastAsia="宋体" w:cs="宋体"/>
                <w:b w:val="0"/>
                <w:i w:val="0"/>
                <w:sz w:val="17"/>
              </w:rPr>
              <w:t>ERR-305</w:t>
            </w:r>
          </w:p>
        </w:tc>
        <w:tc>
          <w:tcPr>
            <w:tcW w:type="dxa" w:w="2268"/>
          </w:tcPr>
          <w:p>
            <w:pPr>
              <w:spacing w:before="20" w:after="20" w:line="269" w:lineRule="auto"/>
              <w:jc w:val="left"/>
            </w:pPr>
            <w:r/>
            <w:r>
              <w:rPr>
                <w:rFonts w:ascii="宋体" w:hAnsi="宋体" w:eastAsia="宋体" w:cs="宋体"/>
                <w:b w:val="0"/>
                <w:i w:val="0"/>
                <w:sz w:val="17"/>
              </w:rPr>
              <w:t>导入文件中没有有效数据行</w:t>
            </w:r>
          </w:p>
        </w:tc>
        <w:tc>
          <w:tcPr>
            <w:tcW w:type="dxa" w:w="5216"/>
          </w:tcPr>
          <w:p>
            <w:pPr>
              <w:spacing w:before="20" w:after="20" w:line="269" w:lineRule="auto"/>
              <w:jc w:val="left"/>
            </w:pPr>
            <w:r/>
            <w:r>
              <w:rPr>
                <w:rFonts w:ascii="宋体" w:hAnsi="宋体" w:eastAsia="宋体" w:cs="宋体"/>
                <w:b w:val="0"/>
                <w:i w:val="0"/>
                <w:sz w:val="17"/>
              </w:rPr>
              <w:t>ScoreServiceTest.testImportScoresEmpty</w:t>
            </w:r>
          </w:p>
        </w:tc>
      </w:tr>
      <w:tr>
        <w:tc>
          <w:tcPr>
            <w:tcW w:type="dxa" w:w="1474"/>
          </w:tcPr>
          <w:p>
            <w:pPr>
              <w:spacing w:before="20" w:after="20" w:line="269" w:lineRule="auto"/>
              <w:jc w:val="left"/>
            </w:pPr>
            <w:r/>
            <w:r>
              <w:rPr>
                <w:rFonts w:ascii="宋体" w:hAnsi="宋体" w:eastAsia="宋体" w:cs="宋体"/>
                <w:b w:val="0"/>
                <w:i w:val="0"/>
                <w:sz w:val="17"/>
              </w:rPr>
              <w:t>ERR-306</w:t>
            </w:r>
          </w:p>
        </w:tc>
        <w:tc>
          <w:tcPr>
            <w:tcW w:type="dxa" w:w="2268"/>
          </w:tcPr>
          <w:p>
            <w:pPr>
              <w:spacing w:before="20" w:after="20" w:line="269" w:lineRule="auto"/>
              <w:jc w:val="left"/>
            </w:pPr>
            <w:r/>
            <w:r>
              <w:rPr>
                <w:rFonts w:ascii="宋体" w:hAnsi="宋体" w:eastAsia="宋体" w:cs="宋体"/>
                <w:b w:val="0"/>
                <w:i w:val="0"/>
                <w:sz w:val="17"/>
              </w:rPr>
              <w:t>成绩记录不存在</w:t>
            </w:r>
          </w:p>
        </w:tc>
        <w:tc>
          <w:tcPr>
            <w:tcW w:type="dxa" w:w="5216"/>
          </w:tcPr>
          <w:p>
            <w:pPr>
              <w:spacing w:before="20" w:after="20" w:line="269" w:lineRule="auto"/>
              <w:jc w:val="left"/>
            </w:pPr>
            <w:r/>
            <w:r>
              <w:rPr>
                <w:rFonts w:ascii="宋体" w:hAnsi="宋体" w:eastAsia="宋体" w:cs="宋体"/>
                <w:b w:val="0"/>
                <w:i w:val="0"/>
                <w:sz w:val="17"/>
              </w:rPr>
              <w:t>ScoreServiceTest.testUpdateScore</w:t>
            </w:r>
          </w:p>
        </w:tc>
      </w:tr>
      <w:tr>
        <w:tc>
          <w:tcPr>
            <w:tcW w:type="dxa" w:w="1474"/>
          </w:tcPr>
          <w:p>
            <w:pPr>
              <w:spacing w:before="20" w:after="20" w:line="269" w:lineRule="auto"/>
              <w:jc w:val="left"/>
            </w:pPr>
            <w:r/>
            <w:r>
              <w:rPr>
                <w:rFonts w:ascii="宋体" w:hAnsi="宋体" w:eastAsia="宋体" w:cs="宋体"/>
                <w:b w:val="0"/>
                <w:i w:val="0"/>
                <w:sz w:val="17"/>
              </w:rPr>
              <w:t>ERR-307 ~ ERR-309</w:t>
            </w:r>
          </w:p>
        </w:tc>
        <w:tc>
          <w:tcPr>
            <w:tcW w:type="dxa" w:w="2268"/>
          </w:tcPr>
          <w:p>
            <w:pPr>
              <w:spacing w:before="20" w:after="20" w:line="269" w:lineRule="auto"/>
              <w:jc w:val="left"/>
            </w:pPr>
            <w:r/>
            <w:r>
              <w:rPr>
                <w:rFonts w:ascii="宋体" w:hAnsi="宋体" w:eastAsia="宋体" w:cs="宋体"/>
                <w:b w:val="0"/>
                <w:i w:val="0"/>
                <w:sz w:val="17"/>
              </w:rPr>
              <w:t>学生 / 课程 / 学期校验</w:t>
            </w:r>
          </w:p>
        </w:tc>
        <w:tc>
          <w:tcPr>
            <w:tcW w:type="dxa" w:w="5216"/>
          </w:tcPr>
          <w:p>
            <w:pPr>
              <w:spacing w:before="20" w:after="20" w:line="269" w:lineRule="auto"/>
              <w:jc w:val="left"/>
            </w:pPr>
            <w:r/>
            <w:r>
              <w:rPr>
                <w:rFonts w:ascii="宋体" w:hAnsi="宋体" w:eastAsia="宋体" w:cs="宋体"/>
                <w:b w:val="0"/>
                <w:i w:val="0"/>
                <w:sz w:val="17"/>
              </w:rPr>
              <w:t>ScoreServiceTest.testScoreRequiredValidation</w:t>
            </w:r>
          </w:p>
        </w:tc>
      </w:tr>
      <w:tr>
        <w:tc>
          <w:tcPr>
            <w:tcW w:type="dxa" w:w="1474"/>
          </w:tcPr>
          <w:p>
            <w:pPr>
              <w:spacing w:before="20" w:after="20" w:line="269" w:lineRule="auto"/>
              <w:jc w:val="left"/>
            </w:pPr>
            <w:r/>
            <w:r>
              <w:rPr>
                <w:rFonts w:ascii="宋体" w:hAnsi="宋体" w:eastAsia="宋体" w:cs="宋体"/>
                <w:b w:val="0"/>
                <w:i w:val="0"/>
                <w:sz w:val="17"/>
              </w:rPr>
              <w:t>ERR-310</w:t>
            </w:r>
          </w:p>
        </w:tc>
        <w:tc>
          <w:tcPr>
            <w:tcW w:type="dxa" w:w="2268"/>
          </w:tcPr>
          <w:p>
            <w:pPr>
              <w:spacing w:before="20" w:after="20" w:line="269" w:lineRule="auto"/>
              <w:jc w:val="left"/>
            </w:pPr>
            <w:r/>
            <w:r>
              <w:rPr>
                <w:rFonts w:ascii="宋体" w:hAnsi="宋体" w:eastAsia="宋体" w:cs="宋体"/>
                <w:b w:val="0"/>
                <w:i w:val="0"/>
                <w:sz w:val="17"/>
              </w:rPr>
              <w:t>至少填写一项成绩</w:t>
            </w:r>
          </w:p>
        </w:tc>
        <w:tc>
          <w:tcPr>
            <w:tcW w:type="dxa" w:w="5216"/>
          </w:tcPr>
          <w:p>
            <w:pPr>
              <w:spacing w:before="20" w:after="20" w:line="269" w:lineRule="auto"/>
              <w:jc w:val="left"/>
            </w:pPr>
            <w:r/>
            <w:r>
              <w:rPr>
                <w:rFonts w:ascii="宋体" w:hAnsi="宋体" w:eastAsia="宋体" w:cs="宋体"/>
                <w:b w:val="0"/>
                <w:i w:val="0"/>
                <w:sz w:val="17"/>
              </w:rPr>
              <w:t>ScoreServiceTest.testScoreRequiredValidation</w:t>
            </w:r>
          </w:p>
        </w:tc>
      </w:tr>
      <w:tr>
        <w:tc>
          <w:tcPr>
            <w:tcW w:type="dxa" w:w="1474"/>
          </w:tcPr>
          <w:p>
            <w:pPr>
              <w:spacing w:before="20" w:after="20" w:line="269" w:lineRule="auto"/>
              <w:jc w:val="left"/>
            </w:pPr>
            <w:r/>
            <w:r>
              <w:rPr>
                <w:rFonts w:ascii="宋体" w:hAnsi="宋体" w:eastAsia="宋体" w:cs="宋体"/>
                <w:b w:val="0"/>
                <w:i w:val="0"/>
                <w:sz w:val="17"/>
              </w:rPr>
              <w:t>ERR-311</w:t>
            </w:r>
          </w:p>
        </w:tc>
        <w:tc>
          <w:tcPr>
            <w:tcW w:type="dxa" w:w="2268"/>
          </w:tcPr>
          <w:p>
            <w:pPr>
              <w:spacing w:before="20" w:after="20" w:line="269" w:lineRule="auto"/>
              <w:jc w:val="left"/>
            </w:pPr>
            <w:r/>
            <w:r>
              <w:rPr>
                <w:rFonts w:ascii="宋体" w:hAnsi="宋体" w:eastAsia="宋体" w:cs="宋体"/>
                <w:b w:val="0"/>
                <w:i w:val="0"/>
                <w:sz w:val="17"/>
              </w:rPr>
              <w:t>成绩取值必须在 0~100 之间</w:t>
            </w:r>
          </w:p>
        </w:tc>
        <w:tc>
          <w:tcPr>
            <w:tcW w:type="dxa" w:w="5216"/>
          </w:tcPr>
          <w:p>
            <w:pPr>
              <w:spacing w:before="20" w:after="20" w:line="269" w:lineRule="auto"/>
              <w:jc w:val="left"/>
            </w:pPr>
            <w:r/>
            <w:r>
              <w:rPr>
                <w:rFonts w:ascii="宋体" w:hAnsi="宋体" w:eastAsia="宋体" w:cs="宋体"/>
                <w:b w:val="0"/>
                <w:i w:val="0"/>
                <w:sz w:val="17"/>
              </w:rPr>
              <w:t>ScoreServiceTest.testScoreRangeValidation</w:t>
            </w:r>
          </w:p>
        </w:tc>
      </w:tr>
      <w:tr>
        <w:tc>
          <w:tcPr>
            <w:tcW w:type="dxa" w:w="1474"/>
          </w:tcPr>
          <w:p>
            <w:pPr>
              <w:spacing w:before="20" w:after="20" w:line="269" w:lineRule="auto"/>
              <w:jc w:val="left"/>
            </w:pPr>
            <w:r/>
            <w:r>
              <w:rPr>
                <w:rFonts w:ascii="宋体" w:hAnsi="宋体" w:eastAsia="宋体" w:cs="宋体"/>
                <w:b w:val="0"/>
                <w:i w:val="0"/>
                <w:sz w:val="17"/>
              </w:rPr>
              <w:t>ERR-312</w:t>
            </w:r>
          </w:p>
        </w:tc>
        <w:tc>
          <w:tcPr>
            <w:tcW w:type="dxa" w:w="2268"/>
          </w:tcPr>
          <w:p>
            <w:pPr>
              <w:spacing w:before="20" w:after="20" w:line="269" w:lineRule="auto"/>
              <w:jc w:val="left"/>
            </w:pPr>
            <w:r/>
            <w:r>
              <w:rPr>
                <w:rFonts w:ascii="宋体" w:hAnsi="宋体" w:eastAsia="宋体" w:cs="宋体"/>
                <w:b w:val="0"/>
                <w:i w:val="0"/>
                <w:sz w:val="17"/>
              </w:rPr>
              <w:t>分数格式不正确</w:t>
            </w:r>
          </w:p>
        </w:tc>
        <w:tc>
          <w:tcPr>
            <w:tcW w:type="dxa" w:w="5216"/>
          </w:tcPr>
          <w:p>
            <w:pPr>
              <w:spacing w:before="20" w:after="20" w:line="269" w:lineRule="auto"/>
              <w:jc w:val="left"/>
            </w:pPr>
            <w:r/>
            <w:r>
              <w:rPr>
                <w:rFonts w:ascii="宋体" w:hAnsi="宋体" w:eastAsia="宋体" w:cs="宋体"/>
                <w:b w:val="0"/>
                <w:i w:val="0"/>
                <w:sz w:val="17"/>
              </w:rPr>
              <w:t>ScoreServiceTest.testImportScores</w:t>
            </w:r>
          </w:p>
        </w:tc>
      </w:tr>
      <w:tr>
        <w:tc>
          <w:tcPr>
            <w:tcW w:type="dxa" w:w="1474"/>
          </w:tcPr>
          <w:p>
            <w:pPr>
              <w:spacing w:before="20" w:after="20" w:line="269" w:lineRule="auto"/>
              <w:jc w:val="left"/>
            </w:pPr>
            <w:r/>
            <w:r>
              <w:rPr>
                <w:rFonts w:ascii="宋体" w:hAnsi="宋体" w:eastAsia="宋体" w:cs="宋体"/>
                <w:b w:val="0"/>
                <w:i w:val="0"/>
                <w:sz w:val="17"/>
              </w:rPr>
              <w:t>ERR-401</w:t>
            </w:r>
          </w:p>
        </w:tc>
        <w:tc>
          <w:tcPr>
            <w:tcW w:type="dxa" w:w="2268"/>
          </w:tcPr>
          <w:p>
            <w:pPr>
              <w:spacing w:before="20" w:after="20" w:line="269" w:lineRule="auto"/>
              <w:jc w:val="left"/>
            </w:pPr>
            <w:r/>
            <w:r>
              <w:rPr>
                <w:rFonts w:ascii="宋体" w:hAnsi="宋体" w:eastAsia="宋体" w:cs="宋体"/>
                <w:b w:val="0"/>
                <w:i w:val="0"/>
                <w:sz w:val="17"/>
              </w:rPr>
              <w:t>重复登记考勤</w:t>
            </w:r>
          </w:p>
        </w:tc>
        <w:tc>
          <w:tcPr>
            <w:tcW w:type="dxa" w:w="5216"/>
          </w:tcPr>
          <w:p>
            <w:pPr>
              <w:spacing w:before="20" w:after="20" w:line="269" w:lineRule="auto"/>
              <w:jc w:val="left"/>
            </w:pPr>
            <w:r/>
            <w:r>
              <w:rPr>
                <w:rFonts w:ascii="宋体" w:hAnsi="宋体" w:eastAsia="宋体" w:cs="宋体"/>
                <w:b w:val="0"/>
                <w:i w:val="0"/>
                <w:sz w:val="17"/>
              </w:rPr>
              <w:t>AttendanceServiceTest.testDuplicateAttendance、FunctionalTest.testExceptionScenarios</w:t>
            </w:r>
          </w:p>
        </w:tc>
      </w:tr>
      <w:tr>
        <w:tc>
          <w:tcPr>
            <w:tcW w:type="dxa" w:w="1474"/>
          </w:tcPr>
          <w:p>
            <w:pPr>
              <w:spacing w:before="20" w:after="20" w:line="269" w:lineRule="auto"/>
              <w:jc w:val="left"/>
            </w:pPr>
            <w:r/>
            <w:r>
              <w:rPr>
                <w:rFonts w:ascii="宋体" w:hAnsi="宋体" w:eastAsia="宋体" w:cs="宋体"/>
                <w:b w:val="0"/>
                <w:i w:val="0"/>
                <w:sz w:val="17"/>
              </w:rPr>
              <w:t>ERR-402 ~ ERR-404</w:t>
            </w:r>
          </w:p>
        </w:tc>
        <w:tc>
          <w:tcPr>
            <w:tcW w:type="dxa" w:w="2268"/>
          </w:tcPr>
          <w:p>
            <w:pPr>
              <w:spacing w:before="20" w:after="20" w:line="269" w:lineRule="auto"/>
              <w:jc w:val="left"/>
            </w:pPr>
            <w:r/>
            <w:r>
              <w:rPr>
                <w:rFonts w:ascii="宋体" w:hAnsi="宋体" w:eastAsia="宋体" w:cs="宋体"/>
                <w:b w:val="0"/>
                <w:i w:val="0"/>
                <w:sz w:val="17"/>
              </w:rPr>
              <w:t>课程 / 日期 / 数据校验</w:t>
            </w:r>
          </w:p>
        </w:tc>
        <w:tc>
          <w:tcPr>
            <w:tcW w:type="dxa" w:w="5216"/>
          </w:tcPr>
          <w:p>
            <w:pPr>
              <w:spacing w:before="20" w:after="20" w:line="269" w:lineRule="auto"/>
              <w:jc w:val="left"/>
            </w:pPr>
            <w:r/>
            <w:r>
              <w:rPr>
                <w:rFonts w:ascii="宋体" w:hAnsi="宋体" w:eastAsia="宋体" w:cs="宋体"/>
                <w:b w:val="0"/>
                <w:i w:val="0"/>
                <w:sz w:val="17"/>
              </w:rPr>
              <w:t>AttendanceServiceTest.testBatchSaveValidation、testRequiredValidation</w:t>
            </w:r>
          </w:p>
        </w:tc>
      </w:tr>
      <w:tr>
        <w:tc>
          <w:tcPr>
            <w:tcW w:type="dxa" w:w="1474"/>
          </w:tcPr>
          <w:p>
            <w:pPr>
              <w:spacing w:before="20" w:after="20" w:line="269" w:lineRule="auto"/>
              <w:jc w:val="left"/>
            </w:pPr>
            <w:r/>
            <w:r>
              <w:rPr>
                <w:rFonts w:ascii="宋体" w:hAnsi="宋体" w:eastAsia="宋体" w:cs="宋体"/>
                <w:b w:val="0"/>
                <w:i w:val="0"/>
                <w:sz w:val="17"/>
              </w:rPr>
              <w:t>ERR-405</w:t>
            </w:r>
          </w:p>
        </w:tc>
        <w:tc>
          <w:tcPr>
            <w:tcW w:type="dxa" w:w="2268"/>
          </w:tcPr>
          <w:p>
            <w:pPr>
              <w:spacing w:before="20" w:after="20" w:line="269" w:lineRule="auto"/>
              <w:jc w:val="left"/>
            </w:pPr>
            <w:r/>
            <w:r>
              <w:rPr>
                <w:rFonts w:ascii="宋体" w:hAnsi="宋体" w:eastAsia="宋体" w:cs="宋体"/>
                <w:b w:val="0"/>
                <w:i w:val="0"/>
                <w:sz w:val="17"/>
              </w:rPr>
              <w:t>考勤记录不存在</w:t>
            </w:r>
          </w:p>
        </w:tc>
        <w:tc>
          <w:tcPr>
            <w:tcW w:type="dxa" w:w="5216"/>
          </w:tcPr>
          <w:p>
            <w:pPr>
              <w:spacing w:before="20" w:after="20" w:line="269" w:lineRule="auto"/>
              <w:jc w:val="left"/>
            </w:pPr>
            <w:r/>
            <w:r>
              <w:rPr>
                <w:rFonts w:ascii="宋体" w:hAnsi="宋体" w:eastAsia="宋体" w:cs="宋体"/>
                <w:b w:val="0"/>
                <w:i w:val="0"/>
                <w:sz w:val="17"/>
              </w:rPr>
              <w:t>AttendanceServiceTest.testDeleteNotExist</w:t>
            </w:r>
          </w:p>
        </w:tc>
      </w:tr>
      <w:tr>
        <w:tc>
          <w:tcPr>
            <w:tcW w:type="dxa" w:w="1474"/>
          </w:tcPr>
          <w:p>
            <w:pPr>
              <w:spacing w:before="20" w:after="20" w:line="269" w:lineRule="auto"/>
              <w:jc w:val="left"/>
            </w:pPr>
            <w:r/>
            <w:r>
              <w:rPr>
                <w:rFonts w:ascii="宋体" w:hAnsi="宋体" w:eastAsia="宋体" w:cs="宋体"/>
                <w:b w:val="0"/>
                <w:i w:val="0"/>
                <w:sz w:val="17"/>
              </w:rPr>
              <w:t>ERR-406</w:t>
            </w:r>
          </w:p>
        </w:tc>
        <w:tc>
          <w:tcPr>
            <w:tcW w:type="dxa" w:w="2268"/>
          </w:tcPr>
          <w:p>
            <w:pPr>
              <w:spacing w:before="20" w:after="20" w:line="269" w:lineRule="auto"/>
              <w:jc w:val="left"/>
            </w:pPr>
            <w:r/>
            <w:r>
              <w:rPr>
                <w:rFonts w:ascii="宋体" w:hAnsi="宋体" w:eastAsia="宋体" w:cs="宋体"/>
                <w:b w:val="0"/>
                <w:i w:val="0"/>
                <w:sz w:val="17"/>
              </w:rPr>
              <w:t>考勤日期不能晚于今天</w:t>
            </w:r>
          </w:p>
        </w:tc>
        <w:tc>
          <w:tcPr>
            <w:tcW w:type="dxa" w:w="5216"/>
          </w:tcPr>
          <w:p>
            <w:pPr>
              <w:spacing w:before="20" w:after="20" w:line="269" w:lineRule="auto"/>
              <w:jc w:val="left"/>
            </w:pPr>
            <w:r/>
            <w:r>
              <w:rPr>
                <w:rFonts w:ascii="宋体" w:hAnsi="宋体" w:eastAsia="宋体" w:cs="宋体"/>
                <w:b w:val="0"/>
                <w:i w:val="0"/>
                <w:sz w:val="17"/>
              </w:rPr>
              <w:t>AttendanceServiceTest.testFutureDateRejected</w:t>
            </w:r>
          </w:p>
        </w:tc>
      </w:tr>
      <w:tr>
        <w:tc>
          <w:tcPr>
            <w:tcW w:type="dxa" w:w="1474"/>
          </w:tcPr>
          <w:p>
            <w:pPr>
              <w:spacing w:before="20" w:after="20" w:line="269" w:lineRule="auto"/>
              <w:jc w:val="left"/>
            </w:pPr>
            <w:r/>
            <w:r>
              <w:rPr>
                <w:rFonts w:ascii="宋体" w:hAnsi="宋体" w:eastAsia="宋体" w:cs="宋体"/>
                <w:b w:val="0"/>
                <w:i w:val="0"/>
                <w:sz w:val="17"/>
              </w:rPr>
              <w:t>ERR-407 / ERR-408</w:t>
            </w:r>
          </w:p>
        </w:tc>
        <w:tc>
          <w:tcPr>
            <w:tcW w:type="dxa" w:w="2268"/>
          </w:tcPr>
          <w:p>
            <w:pPr>
              <w:spacing w:before="20" w:after="20" w:line="269" w:lineRule="auto"/>
              <w:jc w:val="left"/>
            </w:pPr>
            <w:r/>
            <w:r>
              <w:rPr>
                <w:rFonts w:ascii="宋体" w:hAnsi="宋体" w:eastAsia="宋体" w:cs="宋体"/>
                <w:b w:val="0"/>
                <w:i w:val="0"/>
                <w:sz w:val="17"/>
              </w:rPr>
              <w:t>考勤状态必选 / 取值不合法</w:t>
            </w:r>
          </w:p>
        </w:tc>
        <w:tc>
          <w:tcPr>
            <w:tcW w:type="dxa" w:w="5216"/>
          </w:tcPr>
          <w:p>
            <w:pPr>
              <w:spacing w:before="20" w:after="20" w:line="269" w:lineRule="auto"/>
              <w:jc w:val="left"/>
            </w:pPr>
            <w:r/>
            <w:r>
              <w:rPr>
                <w:rFonts w:ascii="宋体" w:hAnsi="宋体" w:eastAsia="宋体" w:cs="宋体"/>
                <w:b w:val="0"/>
                <w:i w:val="0"/>
                <w:sz w:val="17"/>
              </w:rPr>
              <w:t>AttendanceServiceTest.testInvalidStatusRejected、testRequiredValidation</w:t>
            </w:r>
          </w:p>
        </w:tc>
      </w:tr>
      <w:tr>
        <w:tc>
          <w:tcPr>
            <w:tcW w:type="dxa" w:w="1474"/>
          </w:tcPr>
          <w:p>
            <w:pPr>
              <w:spacing w:before="20" w:after="20" w:line="269" w:lineRule="auto"/>
              <w:jc w:val="left"/>
            </w:pPr>
            <w:r/>
            <w:r>
              <w:rPr>
                <w:rFonts w:ascii="宋体" w:hAnsi="宋体" w:eastAsia="宋体" w:cs="宋体"/>
                <w:b w:val="0"/>
                <w:i w:val="0"/>
                <w:sz w:val="17"/>
              </w:rPr>
              <w:t>ERR-501 / ERR-502</w:t>
            </w:r>
          </w:p>
        </w:tc>
        <w:tc>
          <w:tcPr>
            <w:tcW w:type="dxa" w:w="2268"/>
          </w:tcPr>
          <w:p>
            <w:pPr>
              <w:spacing w:before="20" w:after="20" w:line="269" w:lineRule="auto"/>
              <w:jc w:val="left"/>
            </w:pPr>
            <w:r/>
            <w:r>
              <w:rPr>
                <w:rFonts w:ascii="宋体" w:hAnsi="宋体" w:eastAsia="宋体" w:cs="宋体"/>
                <w:b w:val="0"/>
                <w:i w:val="0"/>
                <w:sz w:val="17"/>
              </w:rPr>
              <w:t>参数键 / 参数值为空</w:t>
            </w:r>
          </w:p>
        </w:tc>
        <w:tc>
          <w:tcPr>
            <w:tcW w:type="dxa" w:w="5216"/>
          </w:tcPr>
          <w:p>
            <w:pPr>
              <w:spacing w:before="20" w:after="20" w:line="269" w:lineRule="auto"/>
              <w:jc w:val="left"/>
            </w:pPr>
            <w:r/>
            <w:r>
              <w:rPr>
                <w:rFonts w:ascii="宋体" w:hAnsi="宋体" w:eastAsia="宋体" w:cs="宋体"/>
                <w:b w:val="0"/>
                <w:i w:val="0"/>
                <w:sz w:val="17"/>
              </w:rPr>
              <w:t>SystemServiceTest.testSaveConfigValidation</w:t>
            </w:r>
          </w:p>
        </w:tc>
      </w:tr>
      <w:tr>
        <w:tc>
          <w:tcPr>
            <w:tcW w:type="dxa" w:w="1474"/>
          </w:tcPr>
          <w:p>
            <w:pPr>
              <w:spacing w:before="20" w:after="20" w:line="269" w:lineRule="auto"/>
              <w:jc w:val="left"/>
            </w:pPr>
            <w:r/>
            <w:r>
              <w:rPr>
                <w:rFonts w:ascii="宋体" w:hAnsi="宋体" w:eastAsia="宋体" w:cs="宋体"/>
                <w:b w:val="0"/>
                <w:i w:val="0"/>
                <w:sz w:val="17"/>
              </w:rPr>
              <w:t>ERR-503 / ERR-504</w:t>
            </w:r>
          </w:p>
        </w:tc>
        <w:tc>
          <w:tcPr>
            <w:tcW w:type="dxa" w:w="2268"/>
          </w:tcPr>
          <w:p>
            <w:pPr>
              <w:spacing w:before="20" w:after="20" w:line="269" w:lineRule="auto"/>
              <w:jc w:val="left"/>
            </w:pPr>
            <w:r/>
            <w:r>
              <w:rPr>
                <w:rFonts w:ascii="宋体" w:hAnsi="宋体" w:eastAsia="宋体" w:cs="宋体"/>
                <w:b w:val="0"/>
                <w:i w:val="0"/>
                <w:sz w:val="17"/>
              </w:rPr>
              <w:t>参数取值越界 / 非数值</w:t>
            </w:r>
          </w:p>
        </w:tc>
        <w:tc>
          <w:tcPr>
            <w:tcW w:type="dxa" w:w="5216"/>
          </w:tcPr>
          <w:p>
            <w:pPr>
              <w:spacing w:before="20" w:after="20" w:line="269" w:lineRule="auto"/>
              <w:jc w:val="left"/>
            </w:pPr>
            <w:r/>
            <w:r>
              <w:rPr>
                <w:rFonts w:ascii="宋体" w:hAnsi="宋体" w:eastAsia="宋体" w:cs="宋体"/>
                <w:b w:val="0"/>
                <w:i w:val="0"/>
                <w:sz w:val="17"/>
              </w:rPr>
              <w:t>SystemServiceTest.testSaveConfigValidation、FunctionalTest.testExceptionScenarios（及格线 150）</w:t>
            </w:r>
          </w:p>
        </w:tc>
      </w:tr>
      <w:tr>
        <w:tc>
          <w:tcPr>
            <w:tcW w:type="dxa" w:w="1474"/>
          </w:tcPr>
          <w:p>
            <w:pPr>
              <w:spacing w:before="20" w:after="20" w:line="269" w:lineRule="auto"/>
              <w:jc w:val="left"/>
            </w:pPr>
            <w:r/>
            <w:r>
              <w:rPr>
                <w:rFonts w:ascii="宋体" w:hAnsi="宋体" w:eastAsia="宋体" w:cs="宋体"/>
                <w:b w:val="0"/>
                <w:i w:val="0"/>
                <w:sz w:val="17"/>
              </w:rPr>
              <w:t>ERR-505 / ERR-506</w:t>
            </w:r>
          </w:p>
        </w:tc>
        <w:tc>
          <w:tcPr>
            <w:tcW w:type="dxa" w:w="2268"/>
          </w:tcPr>
          <w:p>
            <w:pPr>
              <w:spacing w:before="20" w:after="20" w:line="269" w:lineRule="auto"/>
              <w:jc w:val="left"/>
            </w:pPr>
            <w:r/>
            <w:r>
              <w:rPr>
                <w:rFonts w:ascii="宋体" w:hAnsi="宋体" w:eastAsia="宋体" w:cs="宋体"/>
                <w:b w:val="0"/>
                <w:i w:val="0"/>
                <w:sz w:val="17"/>
              </w:rPr>
              <w:t>备份位置未选 / 备份失败</w:t>
            </w:r>
          </w:p>
        </w:tc>
        <w:tc>
          <w:tcPr>
            <w:tcW w:type="dxa" w:w="5216"/>
          </w:tcPr>
          <w:p>
            <w:pPr>
              <w:spacing w:before="20" w:after="20" w:line="269" w:lineRule="auto"/>
              <w:jc w:val="left"/>
            </w:pPr>
            <w:r/>
            <w:r>
              <w:rPr>
                <w:rFonts w:ascii="宋体" w:hAnsi="宋体" w:eastAsia="宋体" w:cs="宋体"/>
                <w:b w:val="0"/>
                <w:i w:val="0"/>
                <w:sz w:val="17"/>
              </w:rPr>
              <w:t>SystemServiceTest.testBackupDatabase</w:t>
            </w:r>
          </w:p>
        </w:tc>
      </w:tr>
      <w:tr>
        <w:tc>
          <w:tcPr>
            <w:tcW w:type="dxa" w:w="1474"/>
          </w:tcPr>
          <w:p>
            <w:pPr>
              <w:spacing w:before="20" w:after="20" w:line="269" w:lineRule="auto"/>
              <w:jc w:val="left"/>
            </w:pPr>
            <w:r/>
            <w:r>
              <w:rPr>
                <w:rFonts w:ascii="宋体" w:hAnsi="宋体" w:eastAsia="宋体" w:cs="宋体"/>
                <w:b w:val="0"/>
                <w:i w:val="0"/>
                <w:sz w:val="17"/>
              </w:rPr>
              <w:t>ERR-507</w:t>
            </w:r>
          </w:p>
        </w:tc>
        <w:tc>
          <w:tcPr>
            <w:tcW w:type="dxa" w:w="2268"/>
          </w:tcPr>
          <w:p>
            <w:pPr>
              <w:spacing w:before="20" w:after="20" w:line="269" w:lineRule="auto"/>
              <w:jc w:val="left"/>
            </w:pPr>
            <w:r/>
            <w:r>
              <w:rPr>
                <w:rFonts w:ascii="宋体" w:hAnsi="宋体" w:eastAsia="宋体" w:cs="宋体"/>
                <w:b w:val="0"/>
                <w:i w:val="0"/>
                <w:sz w:val="17"/>
              </w:rPr>
              <w:t>重置演示数据失败</w:t>
            </w:r>
          </w:p>
        </w:tc>
        <w:tc>
          <w:tcPr>
            <w:tcW w:type="dxa" w:w="5216"/>
          </w:tcPr>
          <w:p>
            <w:pPr>
              <w:spacing w:before="20" w:after="20" w:line="269" w:lineRule="auto"/>
              <w:jc w:val="left"/>
            </w:pPr>
            <w:r/>
            <w:r>
              <w:rPr>
                <w:rFonts w:ascii="宋体" w:hAnsi="宋体" w:eastAsia="宋体" w:cs="宋体"/>
                <w:b w:val="0"/>
                <w:i w:val="0"/>
                <w:sz w:val="17"/>
              </w:rPr>
              <w:t>SystemServiceTest.testResetDemoData、testDataIntegrityAfterReset</w:t>
            </w:r>
          </w:p>
        </w:tc>
      </w:tr>
      <w:tr>
        <w:tc>
          <w:tcPr>
            <w:tcW w:type="dxa" w:w="1474"/>
          </w:tcPr>
          <w:p>
            <w:pPr>
              <w:spacing w:before="20" w:after="20" w:line="269" w:lineRule="auto"/>
              <w:jc w:val="left"/>
            </w:pPr>
            <w:r/>
            <w:r>
              <w:rPr>
                <w:rFonts w:ascii="宋体" w:hAnsi="宋体" w:eastAsia="宋体" w:cs="宋体"/>
                <w:b w:val="0"/>
                <w:i w:val="0"/>
                <w:sz w:val="17"/>
              </w:rPr>
              <w:t>ERR-601 ~ ERR-606</w:t>
            </w:r>
          </w:p>
        </w:tc>
        <w:tc>
          <w:tcPr>
            <w:tcW w:type="dxa" w:w="2268"/>
          </w:tcPr>
          <w:p>
            <w:pPr>
              <w:spacing w:before="20" w:after="20" w:line="269" w:lineRule="auto"/>
              <w:jc w:val="left"/>
            </w:pPr>
            <w:r/>
            <w:r>
              <w:rPr>
                <w:rFonts w:ascii="宋体" w:hAnsi="宋体" w:eastAsia="宋体" w:cs="宋体"/>
                <w:b w:val="0"/>
                <w:i w:val="0"/>
                <w:sz w:val="17"/>
              </w:rPr>
              <w:t>六类导出失败</w:t>
            </w:r>
          </w:p>
        </w:tc>
        <w:tc>
          <w:tcPr>
            <w:tcW w:type="dxa" w:w="5216"/>
          </w:tcPr>
          <w:p>
            <w:pPr>
              <w:spacing w:before="20" w:after="20" w:line="269" w:lineRule="auto"/>
              <w:jc w:val="left"/>
            </w:pPr>
            <w:r/>
            <w:r>
              <w:rPr>
                <w:rFonts w:ascii="宋体" w:hAnsi="宋体" w:eastAsia="宋体" w:cs="宋体"/>
                <w:b w:val="0"/>
                <w:i w:val="0"/>
                <w:sz w:val="17"/>
              </w:rPr>
              <w:t>ReportServiceTest 的六个导出用例（正常路径）；异常路径覆盖文件不可写场景</w:t>
            </w:r>
          </w:p>
        </w:tc>
      </w:tr>
    </w:tbl>
    <w:p>
      <w:pPr>
        <w:spacing w:after="60" w:before="0" w:line="317" w:lineRule="auto"/>
        <w:ind w:firstLine="420"/>
      </w:pPr>
      <w:r>
        <w:rPr>
          <w:rFonts w:ascii="宋体" w:hAnsi="宋体" w:eastAsia="宋体" w:cs="宋体"/>
          <w:b w:val="0"/>
          <w:i w:val="0"/>
          <w:sz w:val="21"/>
        </w:rPr>
        <w:t>从对照表可以看出：全部 ERR-0xx、ERR-1xx、ERR-2xx、ERR-3xx、ERR-4xx、ERR-5xx 号段的业务错误码都有对应的自动化用例覆盖，其中 ERR-000 被 5 个用例覆盖（权限是最需要防回归的部分），ERR-114（班级容量）、ERR-304（空批量数据）、ERR-406（未来日期）等边界规则也都有专门用例。唯一尚未直接覆盖的是 ERR-004（账号被禁用），因为它需要在测试中先把账号状态改为 0 再尝试登录，属于可补充的用例；该分支的逻辑非常简单（status 字段判空与判 1），在代码走查中已确认无误。</w:t>
      </w:r>
    </w:p>
    <w:p>
      <w:pPr>
        <w:spacing w:after="0" w:before="0" w:line="317" w:lineRule="auto"/>
        <w:jc w:val="center"/>
      </w:pPr>
      <w:r>
        <w:rPr>
          <w:rFonts w:ascii="宋体" w:hAnsi="宋体" w:eastAsia="宋体" w:cs="宋体"/>
          <w:b w:val="0"/>
          <w:i w:val="0"/>
          <w:sz w:val="21"/>
        </w:rPr>
        <w:t>文档结束。</w:t>
      </w:r>
    </w:p>
    <w:sectPr w:rsidR="00FC693F" w:rsidRPr="0006063C" w:rsidSect="00034616">
      <w:pgSz w:w="11906" w:h="16838"/>
      <w:pgMar w:top="1440" w:right="1474" w:bottom="1440"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cs="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cs="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cs="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