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46A1" w:rsidRDefault="00970B1C" w:rsidP="00970B1C">
      <w:pPr>
        <w:rPr>
          <w:rFonts w:ascii="Arial Black" w:hAnsi="Arial Black"/>
        </w:rPr>
      </w:pPr>
      <w:r>
        <w:rPr>
          <w:rFonts w:ascii="Arial Black" w:hAnsi="Arial Black"/>
        </w:rPr>
        <w:t>GARAGE MANAGEMENT SYSTEM</w:t>
      </w:r>
    </w:p>
    <w:p w:rsidR="00970B1C" w:rsidRDefault="00970B1C" w:rsidP="00970B1C">
      <w:pPr>
        <w:rPr>
          <w:rFonts w:ascii="Times New Roman" w:hAnsi="Times New Roman" w:cs="Times New Roman"/>
        </w:rPr>
      </w:pPr>
      <w:r>
        <w:rPr>
          <w:rFonts w:ascii="Arial Rounded MT Bold" w:hAnsi="Arial Rounded MT Bold"/>
        </w:rPr>
        <w:t xml:space="preserve">COLLEGE NAME: </w:t>
      </w:r>
      <w:r>
        <w:rPr>
          <w:rFonts w:ascii="Times New Roman" w:hAnsi="Times New Roman" w:cs="Times New Roman"/>
        </w:rPr>
        <w:t>GOVERNMENT ARTS COLLEGE</w:t>
      </w:r>
    </w:p>
    <w:p w:rsidR="00970B1C" w:rsidRDefault="00970B1C" w:rsidP="00970B1C">
      <w:pPr>
        <w:rPr>
          <w:rFonts w:ascii="Times New Roman" w:hAnsi="Times New Roman" w:cs="Times New Roman"/>
        </w:rPr>
      </w:pPr>
      <w:r>
        <w:rPr>
          <w:rFonts w:ascii="Arial Rounded MT Bold" w:hAnsi="Arial Rounded MT Bold" w:cs="Times New Roman"/>
        </w:rPr>
        <w:t>COLLEGE CODE:</w:t>
      </w:r>
      <w:r>
        <w:rPr>
          <w:rFonts w:ascii="Times New Roman" w:hAnsi="Times New Roman" w:cs="Times New Roman"/>
        </w:rPr>
        <w:t xml:space="preserve"> BRU09</w:t>
      </w:r>
    </w:p>
    <w:p w:rsidR="00970B1C" w:rsidRDefault="00970B1C" w:rsidP="00970B1C">
      <w:pPr>
        <w:rPr>
          <w:rFonts w:ascii="Times New Roman" w:hAnsi="Times New Roman" w:cs="Times New Roman"/>
        </w:rPr>
      </w:pPr>
    </w:p>
    <w:p w:rsidR="00970B1C" w:rsidRDefault="00970B1C" w:rsidP="00970B1C">
      <w:pPr>
        <w:rPr>
          <w:rFonts w:ascii="Times New Roman" w:hAnsi="Times New Roman" w:cs="Times New Roman"/>
        </w:rPr>
      </w:pPr>
    </w:p>
    <w:p w:rsidR="00970B1C" w:rsidRDefault="00970B1C" w:rsidP="00970B1C">
      <w:pPr>
        <w:rPr>
          <w:rFonts w:ascii="Berlin Sans FB Demi" w:hAnsi="Berlin Sans FB Demi" w:cs="Times New Roman"/>
        </w:rPr>
      </w:pPr>
      <w:r>
        <w:rPr>
          <w:rFonts w:ascii="Berlin Sans FB Demi" w:hAnsi="Berlin Sans FB Demi" w:cs="Times New Roman"/>
        </w:rPr>
        <w:t>TEAM ID:</w:t>
      </w:r>
    </w:p>
    <w:p w:rsidR="00970B1C" w:rsidRDefault="00970B1C" w:rsidP="00970B1C">
      <w:pPr>
        <w:rPr>
          <w:rFonts w:ascii="Berlin Sans FB Demi" w:hAnsi="Berlin Sans FB Demi" w:cs="Times New Roman"/>
        </w:rPr>
      </w:pPr>
      <w:r>
        <w:rPr>
          <w:rFonts w:ascii="Berlin Sans FB Demi" w:hAnsi="Berlin Sans FB Demi" w:cs="Times New Roman"/>
        </w:rPr>
        <w:t>TEAM MEMBER:</w:t>
      </w:r>
    </w:p>
    <w:p w:rsidR="00970B1C" w:rsidRPr="004C797A" w:rsidRDefault="00970B1C" w:rsidP="00970B1C">
      <w:pPr>
        <w:rPr>
          <w:rFonts w:ascii="Eras Demi ITC" w:hAnsi="Eras Demi ITC" w:cs="Times New Roman"/>
        </w:rPr>
      </w:pPr>
      <w:r>
        <w:rPr>
          <w:rFonts w:ascii="Arial Rounded MT Bold" w:hAnsi="Arial Rounded MT Bold" w:cs="Times New Roman"/>
        </w:rPr>
        <w:t xml:space="preserve">     TEAM LEADERNAME:</w:t>
      </w:r>
      <w:r>
        <w:rPr>
          <w:rFonts w:ascii="Times New Roman" w:hAnsi="Times New Roman" w:cs="Times New Roman"/>
        </w:rPr>
        <w:t xml:space="preserve"> </w:t>
      </w:r>
      <w:proofErr w:type="spellStart"/>
      <w:r w:rsidR="004C797A">
        <w:rPr>
          <w:rFonts w:ascii="Eras Demi ITC" w:hAnsi="Eras Demi ITC" w:cs="Times New Roman"/>
        </w:rPr>
        <w:t>S.Niranjan</w:t>
      </w:r>
      <w:proofErr w:type="spellEnd"/>
    </w:p>
    <w:p w:rsidR="00970B1C" w:rsidRDefault="00970B1C" w:rsidP="00970B1C">
      <w:pPr>
        <w:rPr>
          <w:rFonts w:ascii="Arial Rounded MT Bold" w:hAnsi="Arial Rounded MT Bold" w:cs="Times New Roman"/>
        </w:rPr>
      </w:pPr>
      <w:r>
        <w:rPr>
          <w:rFonts w:ascii="Times New Roman" w:hAnsi="Times New Roman" w:cs="Times New Roman"/>
        </w:rPr>
        <w:t xml:space="preserve">             </w:t>
      </w:r>
      <w:r w:rsidR="004C797A">
        <w:rPr>
          <w:rFonts w:ascii="Arial Rounded MT Bold" w:hAnsi="Arial Rounded MT Bold" w:cs="Times New Roman"/>
        </w:rPr>
        <w:t>EMAIL:niranjanmalathi2005@gmail.com</w:t>
      </w:r>
    </w:p>
    <w:p w:rsidR="00970B1C" w:rsidRDefault="00970B1C" w:rsidP="00970B1C">
      <w:pPr>
        <w:rPr>
          <w:rFonts w:ascii="Eras Demi ITC" w:hAnsi="Eras Demi ITC" w:cs="Times New Roman"/>
        </w:rPr>
      </w:pPr>
      <w:r>
        <w:rPr>
          <w:rFonts w:ascii="Arial Rounded MT Bold" w:hAnsi="Arial Rounded MT Bold" w:cs="Times New Roman"/>
        </w:rPr>
        <w:t xml:space="preserve">    TEAM MEMBER1: </w:t>
      </w:r>
      <w:proofErr w:type="spellStart"/>
      <w:r w:rsidR="004C797A">
        <w:rPr>
          <w:rFonts w:ascii="Arial Rounded MT Bold" w:hAnsi="Arial Rounded MT Bold" w:cs="Times New Roman"/>
        </w:rPr>
        <w:t>J.</w:t>
      </w:r>
      <w:r w:rsidR="004C797A">
        <w:rPr>
          <w:rFonts w:ascii="Eras Demi ITC" w:hAnsi="Eras Demi ITC" w:cs="Times New Roman"/>
        </w:rPr>
        <w:t>Gowtham</w:t>
      </w:r>
      <w:proofErr w:type="spellEnd"/>
      <w:r w:rsidR="004C797A">
        <w:rPr>
          <w:rFonts w:ascii="Eras Demi ITC" w:hAnsi="Eras Demi ITC" w:cs="Times New Roman"/>
        </w:rPr>
        <w:t xml:space="preserve"> raj</w:t>
      </w:r>
    </w:p>
    <w:p w:rsidR="00970B1C" w:rsidRDefault="00970B1C" w:rsidP="00970B1C">
      <w:pPr>
        <w:rPr>
          <w:rFonts w:ascii="Arial Rounded MT Bold" w:hAnsi="Arial Rounded MT Bold" w:cs="Times New Roman"/>
        </w:rPr>
      </w:pPr>
      <w:r>
        <w:rPr>
          <w:rFonts w:ascii="Eras Demi ITC" w:hAnsi="Eras Demi ITC" w:cs="Times New Roman"/>
        </w:rPr>
        <w:t xml:space="preserve">             </w:t>
      </w:r>
      <w:r>
        <w:rPr>
          <w:rFonts w:ascii="Arial Rounded MT Bold" w:hAnsi="Arial Rounded MT Bold" w:cs="Times New Roman"/>
        </w:rPr>
        <w:t>EMAI</w:t>
      </w:r>
      <w:r w:rsidR="004C797A">
        <w:rPr>
          <w:rFonts w:ascii="Arial Rounded MT Bold" w:hAnsi="Arial Rounded MT Bold" w:cs="Times New Roman"/>
        </w:rPr>
        <w:t>L:</w:t>
      </w:r>
      <w:r w:rsidR="004C797A" w:rsidRPr="004C797A">
        <w:t xml:space="preserve"> </w:t>
      </w:r>
      <w:r w:rsidR="004C797A" w:rsidRPr="004C797A">
        <w:rPr>
          <w:rFonts w:ascii="Arial Rounded MT Bold" w:hAnsi="Arial Rounded MT Bold" w:cs="Times New Roman"/>
        </w:rPr>
        <w:t>gowthamraj1352005@gmail.com</w:t>
      </w:r>
    </w:p>
    <w:p w:rsidR="00970B1C" w:rsidRDefault="00970B1C" w:rsidP="00970B1C">
      <w:pPr>
        <w:rPr>
          <w:rFonts w:ascii="Eras Demi ITC" w:hAnsi="Eras Demi ITC" w:cs="Times New Roman"/>
        </w:rPr>
      </w:pPr>
      <w:r>
        <w:rPr>
          <w:rFonts w:ascii="Arial Rounded MT Bold" w:hAnsi="Arial Rounded MT Bold" w:cs="Times New Roman"/>
        </w:rPr>
        <w:t xml:space="preserve">     TEAM MEMBER2:</w:t>
      </w:r>
      <w:r w:rsidR="004C797A">
        <w:rPr>
          <w:rFonts w:ascii="Arial Rounded MT Bold" w:hAnsi="Arial Rounded MT Bold" w:cs="Times New Roman"/>
        </w:rPr>
        <w:t>G.</w:t>
      </w:r>
      <w:r w:rsidR="004C797A">
        <w:rPr>
          <w:rFonts w:ascii="Eras Demi ITC" w:hAnsi="Eras Demi ITC" w:cs="Times New Roman"/>
        </w:rPr>
        <w:t>Akash</w:t>
      </w:r>
    </w:p>
    <w:p w:rsidR="00970B1C" w:rsidRDefault="00970B1C" w:rsidP="00970B1C">
      <w:pPr>
        <w:rPr>
          <w:rFonts w:ascii="Arial Rounded MT Bold" w:hAnsi="Arial Rounded MT Bold" w:cs="Times New Roman"/>
        </w:rPr>
      </w:pPr>
      <w:r>
        <w:rPr>
          <w:rFonts w:ascii="Eras Demi ITC" w:hAnsi="Eras Demi ITC" w:cs="Times New Roman"/>
        </w:rPr>
        <w:t xml:space="preserve">            </w:t>
      </w:r>
      <w:r>
        <w:rPr>
          <w:rFonts w:ascii="Arial Rounded MT Bold" w:hAnsi="Arial Rounded MT Bold" w:cs="Times New Roman"/>
        </w:rPr>
        <w:t>EMAIL:</w:t>
      </w:r>
      <w:r w:rsidR="004C797A" w:rsidRPr="004C797A">
        <w:t xml:space="preserve"> </w:t>
      </w:r>
      <w:r w:rsidR="004C797A" w:rsidRPr="004C797A">
        <w:rPr>
          <w:rFonts w:ascii="Arial Rounded MT Bold" w:hAnsi="Arial Rounded MT Bold" w:cs="Times New Roman"/>
        </w:rPr>
        <w:t>akaskkuna1235@gmail.com</w:t>
      </w:r>
    </w:p>
    <w:p w:rsidR="004E7E2C" w:rsidRDefault="004C797A" w:rsidP="00970B1C">
      <w:pPr>
        <w:rPr>
          <w:rFonts w:ascii="Eras Demi ITC" w:hAnsi="Eras Demi ITC" w:cs="Times New Roman"/>
        </w:rPr>
      </w:pPr>
      <w:r>
        <w:rPr>
          <w:rFonts w:ascii="Arial Rounded MT Bold" w:hAnsi="Arial Rounded MT Bold" w:cs="Times New Roman"/>
        </w:rPr>
        <w:t xml:space="preserve">       TEAM MEMBER3:S.Praveen </w:t>
      </w:r>
      <w:proofErr w:type="spellStart"/>
      <w:r>
        <w:rPr>
          <w:rFonts w:ascii="Arial Rounded MT Bold" w:hAnsi="Arial Rounded MT Bold" w:cs="Times New Roman"/>
        </w:rPr>
        <w:t>kumar</w:t>
      </w:r>
      <w:proofErr w:type="spellEnd"/>
    </w:p>
    <w:p w:rsidR="004E7E2C" w:rsidRDefault="004C797A" w:rsidP="00970B1C">
      <w:pPr>
        <w:rPr>
          <w:rFonts w:ascii="Eras Demi ITC" w:hAnsi="Eras Demi ITC" w:cs="Times New Roman"/>
        </w:rPr>
      </w:pPr>
      <w:r>
        <w:rPr>
          <w:rFonts w:ascii="Eras Demi ITC" w:hAnsi="Eras Demi ITC" w:cs="Times New Roman"/>
        </w:rPr>
        <w:t xml:space="preserve">           EMAIL:</w:t>
      </w:r>
      <w:r w:rsidRPr="004C797A">
        <w:t xml:space="preserve"> </w:t>
      </w:r>
      <w:hyperlink r:id="rId5" w:history="1">
        <w:r w:rsidRPr="00C66C83">
          <w:rPr>
            <w:rStyle w:val="Hyperlink"/>
            <w:rFonts w:ascii="Eras Demi ITC" w:hAnsi="Eras Demi ITC" w:cs="Times New Roman"/>
          </w:rPr>
          <w:t>praveenkumar1432006@gmail.com</w:t>
        </w:r>
      </w:hyperlink>
    </w:p>
    <w:p w:rsidR="004C797A" w:rsidRDefault="004C797A" w:rsidP="00970B1C">
      <w:pPr>
        <w:rPr>
          <w:rFonts w:ascii="Eras Demi ITC" w:hAnsi="Eras Demi ITC" w:cs="Times New Roman"/>
        </w:rPr>
      </w:pPr>
      <w:bookmarkStart w:id="0" w:name="_GoBack"/>
      <w:bookmarkEnd w:id="0"/>
    </w:p>
    <w:p w:rsidR="004E7E2C" w:rsidRDefault="004E7E2C" w:rsidP="00970B1C">
      <w:pPr>
        <w:rPr>
          <w:rFonts w:ascii="Eras Demi ITC" w:hAnsi="Eras Demi ITC" w:cs="Times New Roman"/>
        </w:rPr>
      </w:pPr>
    </w:p>
    <w:p w:rsidR="004E7E2C" w:rsidRDefault="004E7E2C" w:rsidP="00970B1C">
      <w:pPr>
        <w:rPr>
          <w:rFonts w:ascii="Arial Black" w:hAnsi="Arial Black" w:cs="Times New Roman"/>
        </w:rPr>
      </w:pPr>
      <w:r>
        <w:rPr>
          <w:rFonts w:ascii="Arial Black" w:hAnsi="Arial Black" w:cs="Times New Roman"/>
        </w:rPr>
        <w:t>INTRODUCTION:</w:t>
      </w:r>
    </w:p>
    <w:p w:rsidR="004E7E2C" w:rsidRDefault="004E7E2C" w:rsidP="004E7E2C">
      <w:pPr>
        <w:rPr>
          <w:rFonts w:cstheme="minorHAnsi"/>
        </w:rPr>
      </w:pPr>
      <w:r>
        <w:rPr>
          <w:rFonts w:cstheme="minorHAnsi"/>
        </w:rPr>
        <w:t xml:space="preserve">                             </w:t>
      </w:r>
      <w:r w:rsidRPr="004E7E2C">
        <w:rPr>
          <w:rFonts w:cstheme="minorHAnsi"/>
        </w:rPr>
        <w:t>The Garage Management System is a software application developed to automate garage operations such as vehicle servicing, mechanic allocation, billing, and customer management. The system provides a centralized platform where customers can book services, mechanics can update service status, and admins can generate bills and reports. This reduces manual work, saves time, and increases e</w:t>
      </w:r>
      <w:r>
        <w:rPr>
          <w:rFonts w:cstheme="minorHAnsi"/>
        </w:rPr>
        <w:t>fficiency in garage operations</w:t>
      </w:r>
    </w:p>
    <w:p w:rsidR="004E7E2C" w:rsidRDefault="004E7E2C" w:rsidP="004E7E2C">
      <w:pPr>
        <w:rPr>
          <w:rFonts w:cstheme="minorHAnsi"/>
        </w:rPr>
      </w:pPr>
    </w:p>
    <w:p w:rsidR="004E7E2C" w:rsidRDefault="004E7E2C" w:rsidP="004E7E2C">
      <w:pPr>
        <w:rPr>
          <w:rFonts w:cstheme="minorHAnsi"/>
        </w:rPr>
      </w:pPr>
    </w:p>
    <w:p w:rsidR="004E7E2C" w:rsidRDefault="004E7E2C" w:rsidP="004E7E2C">
      <w:pPr>
        <w:rPr>
          <w:rFonts w:ascii="Arial Black" w:hAnsi="Arial Black" w:cstheme="minorHAnsi"/>
        </w:rPr>
      </w:pPr>
      <w:r>
        <w:rPr>
          <w:rFonts w:ascii="Arial Black" w:hAnsi="Arial Black" w:cstheme="minorHAnsi"/>
        </w:rPr>
        <w:t>PROJECT OVERVIEW:</w:t>
      </w:r>
    </w:p>
    <w:p w:rsidR="008255D8" w:rsidRPr="008255D8" w:rsidRDefault="004E7E2C" w:rsidP="008255D8">
      <w:pPr>
        <w:rPr>
          <w:rFonts w:cstheme="minorHAnsi"/>
        </w:rPr>
      </w:pPr>
      <w:r>
        <w:rPr>
          <w:rFonts w:ascii="Arial Black" w:hAnsi="Arial Black" w:cstheme="minorHAnsi"/>
        </w:rPr>
        <w:t xml:space="preserve">                    </w:t>
      </w:r>
      <w:r w:rsidR="008255D8">
        <w:rPr>
          <w:rFonts w:cstheme="minorHAnsi"/>
        </w:rPr>
        <w:t xml:space="preserve">        </w:t>
      </w:r>
      <w:r w:rsidR="008255D8" w:rsidRPr="008255D8">
        <w:rPr>
          <w:rFonts w:cstheme="minorHAnsi"/>
        </w:rPr>
        <w:t xml:space="preserve">The Garage Management System is a software application designed to computerize and streamline the operations of a garage or vehicle service </w:t>
      </w:r>
      <w:proofErr w:type="spellStart"/>
      <w:r w:rsidR="008255D8" w:rsidRPr="008255D8">
        <w:rPr>
          <w:rFonts w:cstheme="minorHAnsi"/>
        </w:rPr>
        <w:t>center</w:t>
      </w:r>
      <w:proofErr w:type="spellEnd"/>
      <w:r w:rsidR="008255D8" w:rsidRPr="008255D8">
        <w:rPr>
          <w:rFonts w:cstheme="minorHAnsi"/>
        </w:rPr>
        <w:t>. Traditionally, garages rely on manual record-keeping, which is time-consuming, prone to errors, and inefficient. This project aims to replace those manual methods with a digital platform that simplifies customer management, vehicle tracking, service booking, mechanic allocation, billing, and inventory control.</w:t>
      </w:r>
    </w:p>
    <w:p w:rsidR="008255D8" w:rsidRPr="008255D8" w:rsidRDefault="008255D8" w:rsidP="008255D8">
      <w:pPr>
        <w:rPr>
          <w:rFonts w:cstheme="minorHAnsi"/>
        </w:rPr>
      </w:pPr>
    </w:p>
    <w:p w:rsidR="008255D8" w:rsidRPr="008255D8" w:rsidRDefault="008255D8" w:rsidP="008255D8">
      <w:pPr>
        <w:rPr>
          <w:rFonts w:cstheme="minorHAnsi"/>
        </w:rPr>
      </w:pPr>
      <w:r w:rsidRPr="008255D8">
        <w:rPr>
          <w:rFonts w:cstheme="minorHAnsi"/>
        </w:rPr>
        <w:t xml:space="preserve">The system provides an easy-to-use interface for administrators, mechanics, and customers. Customers can register and book services, while the admin can manage mechanics, allocate jobs, </w:t>
      </w:r>
      <w:r w:rsidRPr="008255D8">
        <w:rPr>
          <w:rFonts w:cstheme="minorHAnsi"/>
        </w:rPr>
        <w:lastRenderedPageBreak/>
        <w:t>and generate bills. It also maintains a history of vehicle services, helping both the garage staff and customers track repairs and maintenance.</w:t>
      </w:r>
    </w:p>
    <w:p w:rsidR="008255D8" w:rsidRPr="008255D8" w:rsidRDefault="008255D8" w:rsidP="008255D8">
      <w:pPr>
        <w:rPr>
          <w:rFonts w:cstheme="minorHAnsi"/>
        </w:rPr>
      </w:pPr>
    </w:p>
    <w:p w:rsidR="004E7E2C" w:rsidRDefault="008255D8" w:rsidP="008255D8">
      <w:pPr>
        <w:rPr>
          <w:rFonts w:cstheme="minorHAnsi"/>
        </w:rPr>
      </w:pPr>
      <w:r w:rsidRPr="008255D8">
        <w:rPr>
          <w:rFonts w:cstheme="minorHAnsi"/>
        </w:rPr>
        <w:t xml:space="preserve">By automating the entire workflow, the Garage Management System ensures faster service, accurate billing, reduced paperwork, and improved customer satisfaction. It also offers reporting features to help garage owners </w:t>
      </w:r>
      <w:proofErr w:type="spellStart"/>
      <w:r w:rsidRPr="008255D8">
        <w:rPr>
          <w:rFonts w:cstheme="minorHAnsi"/>
        </w:rPr>
        <w:t>analyze</w:t>
      </w:r>
      <w:proofErr w:type="spellEnd"/>
      <w:r w:rsidRPr="008255D8">
        <w:rPr>
          <w:rFonts w:cstheme="minorHAnsi"/>
        </w:rPr>
        <w:t xml:space="preserve"> performance and </w:t>
      </w:r>
      <w:r>
        <w:rPr>
          <w:rFonts w:cstheme="minorHAnsi"/>
        </w:rPr>
        <w:t>make better business decisions</w:t>
      </w:r>
    </w:p>
    <w:p w:rsidR="008255D8" w:rsidRDefault="008255D8" w:rsidP="008255D8">
      <w:pPr>
        <w:rPr>
          <w:rFonts w:cstheme="minorHAnsi"/>
        </w:rPr>
      </w:pPr>
    </w:p>
    <w:p w:rsidR="008255D8" w:rsidRDefault="008255D8" w:rsidP="008255D8">
      <w:pPr>
        <w:rPr>
          <w:rFonts w:cstheme="minorHAnsi"/>
        </w:rPr>
      </w:pPr>
    </w:p>
    <w:p w:rsidR="008255D8" w:rsidRDefault="008255D8" w:rsidP="008255D8">
      <w:pPr>
        <w:rPr>
          <w:rFonts w:ascii="Arial Black" w:hAnsi="Arial Black" w:cstheme="minorHAnsi"/>
        </w:rPr>
      </w:pPr>
      <w:r>
        <w:rPr>
          <w:rFonts w:ascii="Arial Black" w:hAnsi="Arial Black" w:cstheme="minorHAnsi"/>
        </w:rPr>
        <w:t>OBJECTIVES:</w:t>
      </w:r>
    </w:p>
    <w:p w:rsidR="008255D8" w:rsidRPr="008255D8" w:rsidRDefault="008255D8" w:rsidP="008255D8">
      <w:pPr>
        <w:rPr>
          <w:rFonts w:cstheme="minorHAnsi"/>
        </w:rPr>
      </w:pPr>
      <w:r>
        <w:rPr>
          <w:rFonts w:ascii="Arial Black" w:hAnsi="Arial Black" w:cstheme="minorHAnsi"/>
        </w:rPr>
        <w:t xml:space="preserve">           </w:t>
      </w:r>
      <w:r w:rsidRPr="008255D8">
        <w:rPr>
          <w:rFonts w:cstheme="minorHAnsi"/>
        </w:rPr>
        <w:t>The main objective of the Garage Management System is to automate and streamline garage operations by providing a digital platform for managing customers, vehicles, services, mechanics, and billing.</w:t>
      </w:r>
    </w:p>
    <w:p w:rsidR="008255D8" w:rsidRPr="008255D8" w:rsidRDefault="008255D8" w:rsidP="008255D8">
      <w:pPr>
        <w:rPr>
          <w:rFonts w:cstheme="minorHAnsi"/>
        </w:rPr>
      </w:pPr>
    </w:p>
    <w:p w:rsidR="008255D8" w:rsidRPr="008255D8" w:rsidRDefault="008255D8" w:rsidP="008255D8">
      <w:pPr>
        <w:rPr>
          <w:rFonts w:cstheme="minorHAnsi"/>
        </w:rPr>
      </w:pPr>
      <w:r w:rsidRPr="008255D8">
        <w:rPr>
          <w:rFonts w:cstheme="minorHAnsi"/>
        </w:rPr>
        <w:t>Specific objectives include:</w:t>
      </w:r>
    </w:p>
    <w:p w:rsidR="008255D8" w:rsidRPr="008255D8" w:rsidRDefault="008255D8" w:rsidP="008255D8">
      <w:pPr>
        <w:rPr>
          <w:rFonts w:cstheme="minorHAnsi"/>
        </w:rPr>
      </w:pPr>
    </w:p>
    <w:p w:rsidR="008255D8" w:rsidRPr="008255D8" w:rsidRDefault="008255D8" w:rsidP="008255D8">
      <w:pPr>
        <w:rPr>
          <w:rFonts w:cstheme="minorHAnsi"/>
        </w:rPr>
      </w:pPr>
      <w:r w:rsidRPr="008255D8">
        <w:rPr>
          <w:rFonts w:cstheme="minorHAnsi"/>
        </w:rPr>
        <w:t>1. To maintain accurate records of customers and their vehicles.</w:t>
      </w:r>
    </w:p>
    <w:p w:rsidR="008255D8" w:rsidRPr="008255D8" w:rsidRDefault="008255D8" w:rsidP="008255D8">
      <w:pPr>
        <w:rPr>
          <w:rFonts w:cstheme="minorHAnsi"/>
        </w:rPr>
      </w:pPr>
    </w:p>
    <w:p w:rsidR="008255D8" w:rsidRPr="008255D8" w:rsidRDefault="008255D8" w:rsidP="008255D8">
      <w:pPr>
        <w:rPr>
          <w:rFonts w:cstheme="minorHAnsi"/>
        </w:rPr>
      </w:pPr>
    </w:p>
    <w:p w:rsidR="008255D8" w:rsidRPr="008255D8" w:rsidRDefault="008255D8" w:rsidP="008255D8">
      <w:pPr>
        <w:rPr>
          <w:rFonts w:cstheme="minorHAnsi"/>
        </w:rPr>
      </w:pPr>
      <w:r w:rsidRPr="008255D8">
        <w:rPr>
          <w:rFonts w:cstheme="minorHAnsi"/>
        </w:rPr>
        <w:t xml:space="preserve">2. </w:t>
      </w:r>
      <w:proofErr w:type="gramStart"/>
      <w:r w:rsidRPr="008255D8">
        <w:rPr>
          <w:rFonts w:cstheme="minorHAnsi"/>
        </w:rPr>
        <w:t>To</w:t>
      </w:r>
      <w:proofErr w:type="gramEnd"/>
      <w:r w:rsidRPr="008255D8">
        <w:rPr>
          <w:rFonts w:cstheme="minorHAnsi"/>
        </w:rPr>
        <w:t xml:space="preserve"> enable easy booking and tracking of vehicle services.</w:t>
      </w:r>
    </w:p>
    <w:p w:rsidR="008255D8" w:rsidRPr="008255D8" w:rsidRDefault="008255D8" w:rsidP="008255D8">
      <w:pPr>
        <w:rPr>
          <w:rFonts w:cstheme="minorHAnsi"/>
        </w:rPr>
      </w:pPr>
    </w:p>
    <w:p w:rsidR="008255D8" w:rsidRPr="008255D8" w:rsidRDefault="008255D8" w:rsidP="008255D8">
      <w:pPr>
        <w:rPr>
          <w:rFonts w:cstheme="minorHAnsi"/>
        </w:rPr>
      </w:pPr>
    </w:p>
    <w:p w:rsidR="008255D8" w:rsidRPr="008255D8" w:rsidRDefault="008255D8" w:rsidP="008255D8">
      <w:pPr>
        <w:rPr>
          <w:rFonts w:cstheme="minorHAnsi"/>
        </w:rPr>
      </w:pPr>
      <w:r w:rsidRPr="008255D8">
        <w:rPr>
          <w:rFonts w:cstheme="minorHAnsi"/>
        </w:rPr>
        <w:t>3. To allocate jobs to mechanics efficiently and monitor their work.</w:t>
      </w:r>
    </w:p>
    <w:p w:rsidR="008255D8" w:rsidRPr="008255D8" w:rsidRDefault="008255D8" w:rsidP="008255D8">
      <w:pPr>
        <w:rPr>
          <w:rFonts w:cstheme="minorHAnsi"/>
        </w:rPr>
      </w:pPr>
    </w:p>
    <w:p w:rsidR="008255D8" w:rsidRPr="008255D8" w:rsidRDefault="008255D8" w:rsidP="008255D8">
      <w:pPr>
        <w:rPr>
          <w:rFonts w:cstheme="minorHAnsi"/>
        </w:rPr>
      </w:pPr>
    </w:p>
    <w:p w:rsidR="008255D8" w:rsidRPr="008255D8" w:rsidRDefault="008255D8" w:rsidP="008255D8">
      <w:pPr>
        <w:rPr>
          <w:rFonts w:cstheme="minorHAnsi"/>
        </w:rPr>
      </w:pPr>
      <w:r w:rsidRPr="008255D8">
        <w:rPr>
          <w:rFonts w:cstheme="minorHAnsi"/>
        </w:rPr>
        <w:t>4. To generate bills and invoices automatically, reducing manual errors.</w:t>
      </w:r>
    </w:p>
    <w:p w:rsidR="008255D8" w:rsidRPr="008255D8" w:rsidRDefault="008255D8" w:rsidP="008255D8">
      <w:pPr>
        <w:rPr>
          <w:rFonts w:cstheme="minorHAnsi"/>
        </w:rPr>
      </w:pPr>
    </w:p>
    <w:p w:rsidR="008255D8" w:rsidRPr="008255D8" w:rsidRDefault="008255D8" w:rsidP="008255D8">
      <w:pPr>
        <w:rPr>
          <w:rFonts w:cstheme="minorHAnsi"/>
        </w:rPr>
      </w:pPr>
    </w:p>
    <w:p w:rsidR="008255D8" w:rsidRPr="008255D8" w:rsidRDefault="008255D8" w:rsidP="008255D8">
      <w:pPr>
        <w:rPr>
          <w:rFonts w:cstheme="minorHAnsi"/>
        </w:rPr>
      </w:pPr>
      <w:r w:rsidRPr="008255D8">
        <w:rPr>
          <w:rFonts w:cstheme="minorHAnsi"/>
        </w:rPr>
        <w:t>5. To manage spare parts and inventory effectively.</w:t>
      </w:r>
    </w:p>
    <w:p w:rsidR="008255D8" w:rsidRPr="008255D8" w:rsidRDefault="008255D8" w:rsidP="008255D8">
      <w:pPr>
        <w:rPr>
          <w:rFonts w:cstheme="minorHAnsi"/>
        </w:rPr>
      </w:pPr>
    </w:p>
    <w:p w:rsidR="008255D8" w:rsidRPr="008255D8" w:rsidRDefault="008255D8" w:rsidP="008255D8">
      <w:pPr>
        <w:rPr>
          <w:rFonts w:cstheme="minorHAnsi"/>
        </w:rPr>
      </w:pPr>
    </w:p>
    <w:p w:rsidR="008255D8" w:rsidRPr="008255D8" w:rsidRDefault="008255D8" w:rsidP="008255D8">
      <w:pPr>
        <w:rPr>
          <w:rFonts w:cstheme="minorHAnsi"/>
        </w:rPr>
      </w:pPr>
      <w:r w:rsidRPr="008255D8">
        <w:rPr>
          <w:rFonts w:cstheme="minorHAnsi"/>
        </w:rPr>
        <w:t>6. To provide service history and reports for better decision-making.</w:t>
      </w:r>
    </w:p>
    <w:p w:rsidR="008255D8" w:rsidRPr="008255D8" w:rsidRDefault="008255D8" w:rsidP="008255D8">
      <w:pPr>
        <w:rPr>
          <w:rFonts w:cstheme="minorHAnsi"/>
        </w:rPr>
      </w:pPr>
    </w:p>
    <w:p w:rsidR="008255D8" w:rsidRPr="008255D8" w:rsidRDefault="008255D8" w:rsidP="008255D8">
      <w:pPr>
        <w:rPr>
          <w:rFonts w:cstheme="minorHAnsi"/>
        </w:rPr>
      </w:pPr>
    </w:p>
    <w:p w:rsidR="008255D8" w:rsidRDefault="008255D8" w:rsidP="008255D8">
      <w:pPr>
        <w:rPr>
          <w:rFonts w:cstheme="minorHAnsi"/>
        </w:rPr>
      </w:pPr>
      <w:r w:rsidRPr="008255D8">
        <w:rPr>
          <w:rFonts w:cstheme="minorHAnsi"/>
        </w:rPr>
        <w:lastRenderedPageBreak/>
        <w:t>7. To improve overall customer satisfaction throu</w:t>
      </w:r>
      <w:r>
        <w:rPr>
          <w:rFonts w:cstheme="minorHAnsi"/>
        </w:rPr>
        <w:t>gh faster and reliable service.</w:t>
      </w:r>
    </w:p>
    <w:p w:rsidR="008255D8" w:rsidRDefault="008255D8" w:rsidP="008255D8">
      <w:pPr>
        <w:rPr>
          <w:rFonts w:ascii="Arial Black" w:hAnsi="Arial Black" w:cstheme="minorHAnsi"/>
        </w:rPr>
      </w:pPr>
      <w:r>
        <w:rPr>
          <w:rFonts w:ascii="Arial Black" w:hAnsi="Arial Black" w:cstheme="minorHAnsi"/>
        </w:rPr>
        <w:t>ER DAIGRAM:</w:t>
      </w:r>
    </w:p>
    <w:p w:rsidR="008255D8" w:rsidRDefault="008255D8" w:rsidP="008255D8">
      <w:pPr>
        <w:rPr>
          <w:rFonts w:ascii="Arial Black" w:hAnsi="Arial Black" w:cstheme="minorHAnsi"/>
        </w:rPr>
      </w:pPr>
      <w:r>
        <w:rPr>
          <w:rFonts w:cstheme="minorHAnsi"/>
          <w:noProof/>
          <w:lang w:eastAsia="en-IN"/>
        </w:rPr>
        <w:drawing>
          <wp:inline distT="0" distB="0" distL="0" distR="0">
            <wp:extent cx="5731510" cy="41992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5-09-05 at 3.28.44 PM.jpeg"/>
                    <pic:cNvPicPr/>
                  </pic:nvPicPr>
                  <pic:blipFill>
                    <a:blip r:embed="rId6">
                      <a:extLst>
                        <a:ext uri="{28A0092B-C50C-407E-A947-70E740481C1C}">
                          <a14:useLocalDpi xmlns:a14="http://schemas.microsoft.com/office/drawing/2010/main" val="0"/>
                        </a:ext>
                      </a:extLst>
                    </a:blip>
                    <a:stretch>
                      <a:fillRect/>
                    </a:stretch>
                  </pic:blipFill>
                  <pic:spPr>
                    <a:xfrm>
                      <a:off x="0" y="0"/>
                      <a:ext cx="5731510" cy="4199255"/>
                    </a:xfrm>
                    <a:prstGeom prst="rect">
                      <a:avLst/>
                    </a:prstGeom>
                  </pic:spPr>
                </pic:pic>
              </a:graphicData>
            </a:graphic>
          </wp:inline>
        </w:drawing>
      </w:r>
    </w:p>
    <w:p w:rsidR="008255D8" w:rsidRDefault="008255D8" w:rsidP="008255D8">
      <w:pPr>
        <w:rPr>
          <w:rFonts w:ascii="Arial Black" w:hAnsi="Arial Black" w:cstheme="minorHAnsi"/>
        </w:rPr>
      </w:pPr>
    </w:p>
    <w:p w:rsidR="008255D8" w:rsidRDefault="008255D8" w:rsidP="008255D8">
      <w:pPr>
        <w:rPr>
          <w:rFonts w:ascii="Arial Black" w:hAnsi="Arial Black" w:cstheme="minorHAnsi"/>
        </w:rPr>
      </w:pPr>
      <w:r>
        <w:rPr>
          <w:rFonts w:ascii="Arial Black" w:hAnsi="Arial Black" w:cstheme="minorHAnsi"/>
        </w:rPr>
        <w:t>PURPOSE:</w:t>
      </w:r>
    </w:p>
    <w:p w:rsidR="008255D8" w:rsidRPr="008255D8" w:rsidRDefault="008255D8" w:rsidP="008255D8">
      <w:pPr>
        <w:rPr>
          <w:rFonts w:cstheme="minorHAnsi"/>
        </w:rPr>
      </w:pPr>
      <w:r>
        <w:rPr>
          <w:rFonts w:cstheme="minorHAnsi"/>
        </w:rPr>
        <w:t xml:space="preserve">                       </w:t>
      </w:r>
      <w:r w:rsidRPr="008255D8">
        <w:rPr>
          <w:rFonts w:cstheme="minorHAnsi"/>
        </w:rPr>
        <w:t xml:space="preserve">The purpose of the Garage Management System is to digitize and simplify the daily operations of a garage or vehicle service </w:t>
      </w:r>
      <w:proofErr w:type="spellStart"/>
      <w:r w:rsidRPr="008255D8">
        <w:rPr>
          <w:rFonts w:cstheme="minorHAnsi"/>
        </w:rPr>
        <w:t>center</w:t>
      </w:r>
      <w:proofErr w:type="spellEnd"/>
      <w:r w:rsidRPr="008255D8">
        <w:rPr>
          <w:rFonts w:cstheme="minorHAnsi"/>
        </w:rPr>
        <w:t>. Instead of maintaining records manually, this system provides a computerized solution to manage customers, vehicles, services, billing, and inventory in an efficient way.</w:t>
      </w:r>
    </w:p>
    <w:p w:rsidR="008255D8" w:rsidRPr="008255D8" w:rsidRDefault="008255D8" w:rsidP="008255D8">
      <w:pPr>
        <w:rPr>
          <w:rFonts w:cstheme="minorHAnsi"/>
        </w:rPr>
      </w:pPr>
    </w:p>
    <w:p w:rsidR="008255D8" w:rsidRPr="008255D8" w:rsidRDefault="008255D8" w:rsidP="008255D8">
      <w:pPr>
        <w:rPr>
          <w:rFonts w:cstheme="minorHAnsi"/>
        </w:rPr>
      </w:pPr>
      <w:r w:rsidRPr="008255D8">
        <w:rPr>
          <w:rFonts w:cstheme="minorHAnsi"/>
        </w:rPr>
        <w:t>Key Purposes:</w:t>
      </w:r>
    </w:p>
    <w:p w:rsidR="008255D8" w:rsidRPr="008255D8" w:rsidRDefault="008255D8" w:rsidP="008255D8">
      <w:pPr>
        <w:rPr>
          <w:rFonts w:cstheme="minorHAnsi"/>
        </w:rPr>
      </w:pPr>
    </w:p>
    <w:p w:rsidR="008255D8" w:rsidRPr="008255D8" w:rsidRDefault="008255D8" w:rsidP="008255D8">
      <w:pPr>
        <w:rPr>
          <w:rFonts w:cstheme="minorHAnsi"/>
        </w:rPr>
      </w:pPr>
      <w:r w:rsidRPr="008255D8">
        <w:rPr>
          <w:rFonts w:cstheme="minorHAnsi"/>
        </w:rPr>
        <w:t>1. Automation of Garage Activities – To reduce manual work by automating booking, service tracking, and billing.</w:t>
      </w:r>
    </w:p>
    <w:p w:rsidR="008255D8" w:rsidRPr="008255D8" w:rsidRDefault="008255D8" w:rsidP="008255D8">
      <w:pPr>
        <w:rPr>
          <w:rFonts w:cstheme="minorHAnsi"/>
        </w:rPr>
      </w:pPr>
    </w:p>
    <w:p w:rsidR="008255D8" w:rsidRPr="008255D8" w:rsidRDefault="008255D8" w:rsidP="008255D8">
      <w:pPr>
        <w:rPr>
          <w:rFonts w:cstheme="minorHAnsi"/>
        </w:rPr>
      </w:pPr>
    </w:p>
    <w:p w:rsidR="008255D8" w:rsidRPr="008255D8" w:rsidRDefault="008255D8" w:rsidP="008255D8">
      <w:pPr>
        <w:rPr>
          <w:rFonts w:cstheme="minorHAnsi"/>
        </w:rPr>
      </w:pPr>
      <w:r w:rsidRPr="008255D8">
        <w:rPr>
          <w:rFonts w:cstheme="minorHAnsi"/>
        </w:rPr>
        <w:t>2. Customer Management – To store and maintain accurate customer and vehicle records.</w:t>
      </w:r>
    </w:p>
    <w:p w:rsidR="008255D8" w:rsidRPr="008255D8" w:rsidRDefault="008255D8" w:rsidP="008255D8">
      <w:pPr>
        <w:rPr>
          <w:rFonts w:cstheme="minorHAnsi"/>
        </w:rPr>
      </w:pPr>
    </w:p>
    <w:p w:rsidR="008255D8" w:rsidRPr="008255D8" w:rsidRDefault="008255D8" w:rsidP="008255D8">
      <w:pPr>
        <w:rPr>
          <w:rFonts w:cstheme="minorHAnsi"/>
        </w:rPr>
      </w:pPr>
    </w:p>
    <w:p w:rsidR="008255D8" w:rsidRPr="008255D8" w:rsidRDefault="008255D8" w:rsidP="008255D8">
      <w:pPr>
        <w:rPr>
          <w:rFonts w:cstheme="minorHAnsi"/>
        </w:rPr>
      </w:pPr>
      <w:r w:rsidRPr="008255D8">
        <w:rPr>
          <w:rFonts w:cstheme="minorHAnsi"/>
        </w:rPr>
        <w:t>3. Mechanic Allocation – To assign jobs to mechanics and monitor their performance.</w:t>
      </w:r>
    </w:p>
    <w:p w:rsidR="008255D8" w:rsidRPr="008255D8" w:rsidRDefault="008255D8" w:rsidP="008255D8">
      <w:pPr>
        <w:rPr>
          <w:rFonts w:cstheme="minorHAnsi"/>
        </w:rPr>
      </w:pPr>
    </w:p>
    <w:p w:rsidR="008255D8" w:rsidRPr="008255D8" w:rsidRDefault="008255D8" w:rsidP="008255D8">
      <w:pPr>
        <w:rPr>
          <w:rFonts w:cstheme="minorHAnsi"/>
        </w:rPr>
      </w:pPr>
    </w:p>
    <w:p w:rsidR="008255D8" w:rsidRPr="008255D8" w:rsidRDefault="008255D8" w:rsidP="008255D8">
      <w:pPr>
        <w:rPr>
          <w:rFonts w:cstheme="minorHAnsi"/>
        </w:rPr>
      </w:pPr>
      <w:r w:rsidRPr="008255D8">
        <w:rPr>
          <w:rFonts w:cstheme="minorHAnsi"/>
        </w:rPr>
        <w:t>4. Billing and Invoicing – To generate bills quickly with accuracy.</w:t>
      </w:r>
    </w:p>
    <w:p w:rsidR="008255D8" w:rsidRPr="008255D8" w:rsidRDefault="008255D8" w:rsidP="008255D8">
      <w:pPr>
        <w:rPr>
          <w:rFonts w:cstheme="minorHAnsi"/>
        </w:rPr>
      </w:pPr>
    </w:p>
    <w:p w:rsidR="008255D8" w:rsidRPr="008255D8" w:rsidRDefault="008255D8" w:rsidP="008255D8">
      <w:pPr>
        <w:rPr>
          <w:rFonts w:cstheme="minorHAnsi"/>
        </w:rPr>
      </w:pPr>
    </w:p>
    <w:p w:rsidR="008255D8" w:rsidRPr="008255D8" w:rsidRDefault="008255D8" w:rsidP="008255D8">
      <w:pPr>
        <w:rPr>
          <w:rFonts w:cstheme="minorHAnsi"/>
        </w:rPr>
      </w:pPr>
      <w:r w:rsidRPr="008255D8">
        <w:rPr>
          <w:rFonts w:cstheme="minorHAnsi"/>
        </w:rPr>
        <w:t>5. Inventory Tracking – To manage spare parts and stock levels.</w:t>
      </w:r>
    </w:p>
    <w:p w:rsidR="008255D8" w:rsidRPr="008255D8" w:rsidRDefault="008255D8" w:rsidP="008255D8">
      <w:pPr>
        <w:rPr>
          <w:rFonts w:cstheme="minorHAnsi"/>
        </w:rPr>
      </w:pPr>
    </w:p>
    <w:p w:rsidR="008255D8" w:rsidRPr="008255D8" w:rsidRDefault="008255D8" w:rsidP="008255D8">
      <w:pPr>
        <w:rPr>
          <w:rFonts w:cstheme="minorHAnsi"/>
        </w:rPr>
      </w:pPr>
    </w:p>
    <w:p w:rsidR="008255D8" w:rsidRPr="008255D8" w:rsidRDefault="008255D8" w:rsidP="008255D8">
      <w:pPr>
        <w:rPr>
          <w:rFonts w:cstheme="minorHAnsi"/>
        </w:rPr>
      </w:pPr>
      <w:r w:rsidRPr="008255D8">
        <w:rPr>
          <w:rFonts w:cstheme="minorHAnsi"/>
        </w:rPr>
        <w:t>6. Service History Maintenance – To keep a record of past services for easy reference.</w:t>
      </w:r>
    </w:p>
    <w:p w:rsidR="008255D8" w:rsidRPr="008255D8" w:rsidRDefault="008255D8" w:rsidP="008255D8">
      <w:pPr>
        <w:rPr>
          <w:rFonts w:cstheme="minorHAnsi"/>
        </w:rPr>
      </w:pPr>
    </w:p>
    <w:p w:rsidR="008255D8" w:rsidRPr="008255D8" w:rsidRDefault="008255D8" w:rsidP="008255D8">
      <w:pPr>
        <w:rPr>
          <w:rFonts w:cstheme="minorHAnsi"/>
        </w:rPr>
      </w:pPr>
    </w:p>
    <w:p w:rsidR="008255D8" w:rsidRPr="008255D8" w:rsidRDefault="008255D8" w:rsidP="008255D8">
      <w:pPr>
        <w:rPr>
          <w:rFonts w:cstheme="minorHAnsi"/>
        </w:rPr>
      </w:pPr>
      <w:r w:rsidRPr="008255D8">
        <w:rPr>
          <w:rFonts w:cstheme="minorHAnsi"/>
        </w:rPr>
        <w:t>7. Decision-Making Support – To provide reports and analytics for better management.</w:t>
      </w:r>
    </w:p>
    <w:p w:rsidR="008255D8" w:rsidRPr="008255D8" w:rsidRDefault="008255D8" w:rsidP="008255D8">
      <w:pPr>
        <w:rPr>
          <w:rFonts w:cstheme="minorHAnsi"/>
        </w:rPr>
      </w:pPr>
    </w:p>
    <w:p w:rsidR="008255D8" w:rsidRPr="008255D8" w:rsidRDefault="008255D8" w:rsidP="008255D8">
      <w:pPr>
        <w:rPr>
          <w:rFonts w:cstheme="minorHAnsi"/>
        </w:rPr>
      </w:pPr>
    </w:p>
    <w:p w:rsidR="008255D8" w:rsidRDefault="008255D8" w:rsidP="008255D8">
      <w:pPr>
        <w:rPr>
          <w:rFonts w:cstheme="minorHAnsi"/>
        </w:rPr>
      </w:pPr>
      <w:r w:rsidRPr="008255D8">
        <w:rPr>
          <w:rFonts w:cstheme="minorHAnsi"/>
        </w:rPr>
        <w:t>8. Customer Satisfaction – To improve service quality by providing fast, error-fr</w:t>
      </w:r>
      <w:r>
        <w:rPr>
          <w:rFonts w:cstheme="minorHAnsi"/>
        </w:rPr>
        <w:t>ee, and transparent operations</w:t>
      </w:r>
    </w:p>
    <w:p w:rsidR="00EB3708" w:rsidRDefault="00EB3708" w:rsidP="008255D8">
      <w:pPr>
        <w:rPr>
          <w:rFonts w:cstheme="minorHAnsi"/>
        </w:rPr>
      </w:pPr>
    </w:p>
    <w:p w:rsidR="00EB3708" w:rsidRDefault="00EB3708" w:rsidP="008255D8">
      <w:pPr>
        <w:rPr>
          <w:rFonts w:cstheme="minorHAnsi"/>
        </w:rPr>
      </w:pPr>
    </w:p>
    <w:p w:rsidR="00EB3708" w:rsidRDefault="00EB3708" w:rsidP="008255D8">
      <w:pPr>
        <w:rPr>
          <w:rFonts w:ascii="Arial Black" w:hAnsi="Arial Black" w:cstheme="minorHAnsi"/>
        </w:rPr>
      </w:pPr>
      <w:r>
        <w:rPr>
          <w:rFonts w:ascii="Arial Black" w:hAnsi="Arial Black" w:cstheme="minorHAnsi"/>
        </w:rPr>
        <w:t>DEVELOPING PHASE</w:t>
      </w:r>
    </w:p>
    <w:p w:rsidR="00EB3708" w:rsidRDefault="00EB3708" w:rsidP="008255D8">
      <w:pPr>
        <w:rPr>
          <w:rFonts w:ascii="Arial Rounded MT Bold" w:hAnsi="Arial Rounded MT Bold" w:cstheme="minorHAnsi"/>
        </w:rPr>
      </w:pPr>
      <w:r>
        <w:rPr>
          <w:rFonts w:ascii="Arial Rounded MT Bold" w:hAnsi="Arial Rounded MT Bold" w:cstheme="minorHAnsi"/>
        </w:rPr>
        <w:t xml:space="preserve">    CREATING DEVELOPER ACCOUNT:</w:t>
      </w:r>
    </w:p>
    <w:p w:rsidR="00EB3708" w:rsidRDefault="00EB3708" w:rsidP="008255D8">
      <w:pPr>
        <w:rPr>
          <w:rFonts w:cstheme="minorHAnsi"/>
          <w:color w:val="00B0F0"/>
        </w:rPr>
      </w:pPr>
      <w:r>
        <w:rPr>
          <w:rFonts w:ascii="Arial Rounded MT Bold" w:hAnsi="Arial Rounded MT Bold" w:cstheme="minorHAnsi"/>
        </w:rPr>
        <w:t xml:space="preserve">         </w:t>
      </w:r>
      <w:r>
        <w:rPr>
          <w:rFonts w:cstheme="minorHAnsi"/>
        </w:rPr>
        <w:t xml:space="preserve">By </w:t>
      </w:r>
      <w:proofErr w:type="gramStart"/>
      <w:r>
        <w:rPr>
          <w:rFonts w:cstheme="minorHAnsi"/>
        </w:rPr>
        <w:t>Using</w:t>
      </w:r>
      <w:proofErr w:type="gramEnd"/>
      <w:r>
        <w:rPr>
          <w:rFonts w:cstheme="minorHAnsi"/>
        </w:rPr>
        <w:t xml:space="preserve"> this URL - </w:t>
      </w:r>
      <w:hyperlink r:id="rId7" w:history="1">
        <w:r w:rsidRPr="00393FA6">
          <w:rPr>
            <w:rStyle w:val="Hyperlink"/>
            <w:rFonts w:cstheme="minorHAnsi"/>
          </w:rPr>
          <w:t>https://www.salesforce.com/form/developer-signup/?d=pb</w:t>
        </w:r>
      </w:hyperlink>
    </w:p>
    <w:p w:rsidR="00EB3708" w:rsidRDefault="00D53175" w:rsidP="008255D8">
      <w:pPr>
        <w:rPr>
          <w:rFonts w:cstheme="minorHAnsi"/>
          <w:noProof/>
          <w:lang w:eastAsia="en-IN"/>
        </w:rPr>
      </w:pPr>
      <w:r>
        <w:rPr>
          <w:rFonts w:cstheme="minorHAnsi"/>
          <w:noProof/>
          <w:lang w:eastAsia="en-IN"/>
        </w:rPr>
        <w:lastRenderedPageBreak/>
        <w:t>OD</w:t>
      </w:r>
      <w:r w:rsidR="00EB3708">
        <w:rPr>
          <w:rFonts w:cstheme="minorHAnsi"/>
          <w:noProof/>
          <w:lang w:eastAsia="en-IN"/>
        </w:rPr>
        <w:drawing>
          <wp:inline distT="0" distB="0" distL="0" distR="0">
            <wp:extent cx="5731510" cy="29610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5-09-05 at 4.19.42 PM.jpeg"/>
                    <pic:cNvPicPr/>
                  </pic:nvPicPr>
                  <pic:blipFill>
                    <a:blip r:embed="rId8">
                      <a:extLst>
                        <a:ext uri="{28A0092B-C50C-407E-A947-70E740481C1C}">
                          <a14:useLocalDpi xmlns:a14="http://schemas.microsoft.com/office/drawing/2010/main" val="0"/>
                        </a:ext>
                      </a:extLst>
                    </a:blip>
                    <a:stretch>
                      <a:fillRect/>
                    </a:stretch>
                  </pic:blipFill>
                  <pic:spPr>
                    <a:xfrm>
                      <a:off x="0" y="0"/>
                      <a:ext cx="5731510" cy="2961005"/>
                    </a:xfrm>
                    <a:prstGeom prst="rect">
                      <a:avLst/>
                    </a:prstGeom>
                  </pic:spPr>
                </pic:pic>
              </a:graphicData>
            </a:graphic>
          </wp:inline>
        </w:drawing>
      </w:r>
    </w:p>
    <w:p w:rsidR="00D53175" w:rsidRDefault="00D53175" w:rsidP="008255D8">
      <w:pPr>
        <w:rPr>
          <w:rFonts w:cstheme="minorHAnsi"/>
          <w:noProof/>
          <w:lang w:eastAsia="en-IN"/>
        </w:rPr>
      </w:pPr>
    </w:p>
    <w:p w:rsidR="00D53175" w:rsidRDefault="00D53175" w:rsidP="008255D8">
      <w:pPr>
        <w:rPr>
          <w:rFonts w:cstheme="minorHAnsi"/>
          <w:noProof/>
          <w:lang w:eastAsia="en-IN"/>
        </w:rPr>
      </w:pPr>
    </w:p>
    <w:p w:rsidR="00D53175" w:rsidRDefault="00D53175" w:rsidP="008255D8">
      <w:pPr>
        <w:rPr>
          <w:rFonts w:ascii="Arial Black" w:hAnsi="Arial Black" w:cstheme="minorHAnsi"/>
          <w:noProof/>
          <w:lang w:eastAsia="en-IN"/>
        </w:rPr>
      </w:pPr>
      <w:r>
        <w:rPr>
          <w:rFonts w:ascii="Arial Black" w:hAnsi="Arial Black" w:cstheme="minorHAnsi"/>
          <w:noProof/>
          <w:lang w:eastAsia="en-IN"/>
        </w:rPr>
        <w:t>MODULES:</w:t>
      </w:r>
    </w:p>
    <w:p w:rsidR="00D53175" w:rsidRDefault="00D53175" w:rsidP="00D53175">
      <w:pPr>
        <w:pStyle w:val="ListParagraph"/>
        <w:numPr>
          <w:ilvl w:val="0"/>
          <w:numId w:val="3"/>
        </w:numPr>
        <w:rPr>
          <w:rFonts w:ascii="Eras Demi ITC" w:hAnsi="Eras Demi ITC" w:cs="Times New Roman"/>
        </w:rPr>
      </w:pPr>
      <w:r>
        <w:rPr>
          <w:rFonts w:ascii="Eras Demi ITC" w:hAnsi="Eras Demi ITC" w:cs="Times New Roman"/>
        </w:rPr>
        <w:t>Salesforce</w:t>
      </w:r>
    </w:p>
    <w:p w:rsidR="00546C7F" w:rsidRDefault="00546C7F" w:rsidP="00546C7F">
      <w:pPr>
        <w:pStyle w:val="ListParagraph"/>
        <w:ind w:left="867"/>
        <w:rPr>
          <w:rFonts w:ascii="Eras Demi ITC" w:hAnsi="Eras Demi ITC" w:cs="Times New Roman"/>
        </w:rPr>
      </w:pPr>
    </w:p>
    <w:p w:rsidR="00D53175" w:rsidRDefault="00D53175" w:rsidP="00D53175">
      <w:pPr>
        <w:pStyle w:val="ListParagraph"/>
        <w:numPr>
          <w:ilvl w:val="0"/>
          <w:numId w:val="3"/>
        </w:numPr>
        <w:rPr>
          <w:rFonts w:ascii="Eras Demi ITC" w:hAnsi="Eras Demi ITC" w:cs="Times New Roman"/>
        </w:rPr>
      </w:pPr>
      <w:r>
        <w:rPr>
          <w:rFonts w:ascii="Eras Demi ITC" w:hAnsi="Eras Demi ITC" w:cs="Times New Roman"/>
        </w:rPr>
        <w:t>Objects</w:t>
      </w:r>
    </w:p>
    <w:p w:rsidR="00546C7F" w:rsidRDefault="00546C7F" w:rsidP="00546C7F">
      <w:pPr>
        <w:pStyle w:val="ListParagraph"/>
        <w:ind w:left="867"/>
        <w:rPr>
          <w:rFonts w:ascii="Eras Demi ITC" w:hAnsi="Eras Demi ITC" w:cs="Times New Roman"/>
        </w:rPr>
      </w:pPr>
    </w:p>
    <w:p w:rsidR="00D53175" w:rsidRDefault="00D53175" w:rsidP="00D53175">
      <w:pPr>
        <w:pStyle w:val="ListParagraph"/>
        <w:numPr>
          <w:ilvl w:val="0"/>
          <w:numId w:val="3"/>
        </w:numPr>
        <w:rPr>
          <w:rFonts w:ascii="Eras Demi ITC" w:hAnsi="Eras Demi ITC" w:cs="Times New Roman"/>
        </w:rPr>
      </w:pPr>
      <w:r>
        <w:rPr>
          <w:rFonts w:ascii="Eras Demi ITC" w:hAnsi="Eras Demi ITC" w:cs="Times New Roman"/>
        </w:rPr>
        <w:t>Tabs</w:t>
      </w:r>
    </w:p>
    <w:p w:rsidR="00546C7F" w:rsidRDefault="00546C7F" w:rsidP="00546C7F">
      <w:pPr>
        <w:pStyle w:val="ListParagraph"/>
        <w:ind w:left="867"/>
        <w:rPr>
          <w:rFonts w:ascii="Eras Demi ITC" w:hAnsi="Eras Demi ITC" w:cs="Times New Roman"/>
        </w:rPr>
      </w:pPr>
    </w:p>
    <w:p w:rsidR="00D53175" w:rsidRDefault="00546C7F" w:rsidP="00D53175">
      <w:pPr>
        <w:pStyle w:val="ListParagraph"/>
        <w:numPr>
          <w:ilvl w:val="0"/>
          <w:numId w:val="3"/>
        </w:numPr>
        <w:rPr>
          <w:rFonts w:ascii="Eras Demi ITC" w:hAnsi="Eras Demi ITC" w:cs="Times New Roman"/>
        </w:rPr>
      </w:pPr>
      <w:r>
        <w:rPr>
          <w:rFonts w:ascii="Eras Demi ITC" w:hAnsi="Eras Demi ITC" w:cs="Times New Roman"/>
        </w:rPr>
        <w:t>The Lightning App</w:t>
      </w:r>
    </w:p>
    <w:p w:rsidR="00546C7F" w:rsidRDefault="00546C7F" w:rsidP="00546C7F">
      <w:pPr>
        <w:pStyle w:val="ListParagraph"/>
        <w:ind w:left="867"/>
        <w:rPr>
          <w:rFonts w:ascii="Eras Demi ITC" w:hAnsi="Eras Demi ITC" w:cs="Times New Roman"/>
        </w:rPr>
      </w:pPr>
    </w:p>
    <w:p w:rsidR="00546C7F" w:rsidRDefault="00546C7F" w:rsidP="00D53175">
      <w:pPr>
        <w:pStyle w:val="ListParagraph"/>
        <w:numPr>
          <w:ilvl w:val="0"/>
          <w:numId w:val="3"/>
        </w:numPr>
        <w:rPr>
          <w:rFonts w:ascii="Eras Demi ITC" w:hAnsi="Eras Demi ITC" w:cs="Times New Roman"/>
        </w:rPr>
      </w:pPr>
      <w:r>
        <w:rPr>
          <w:rFonts w:ascii="Eras Demi ITC" w:hAnsi="Eras Demi ITC" w:cs="Times New Roman"/>
        </w:rPr>
        <w:t>Fields</w:t>
      </w:r>
    </w:p>
    <w:p w:rsidR="00546C7F" w:rsidRDefault="00546C7F" w:rsidP="00546C7F">
      <w:pPr>
        <w:pStyle w:val="ListParagraph"/>
        <w:ind w:left="867"/>
        <w:rPr>
          <w:rFonts w:ascii="Eras Demi ITC" w:hAnsi="Eras Demi ITC" w:cs="Times New Roman"/>
        </w:rPr>
      </w:pPr>
    </w:p>
    <w:p w:rsidR="00546C7F" w:rsidRDefault="00546C7F" w:rsidP="00D53175">
      <w:pPr>
        <w:pStyle w:val="ListParagraph"/>
        <w:numPr>
          <w:ilvl w:val="0"/>
          <w:numId w:val="3"/>
        </w:numPr>
        <w:rPr>
          <w:rFonts w:ascii="Eras Demi ITC" w:hAnsi="Eras Demi ITC" w:cs="Times New Roman"/>
        </w:rPr>
      </w:pPr>
      <w:r>
        <w:rPr>
          <w:rFonts w:ascii="Eras Demi ITC" w:hAnsi="Eras Demi ITC" w:cs="Times New Roman"/>
        </w:rPr>
        <w:t>Validation Rule</w:t>
      </w:r>
    </w:p>
    <w:p w:rsidR="00546C7F" w:rsidRDefault="00546C7F" w:rsidP="00546C7F">
      <w:pPr>
        <w:pStyle w:val="ListParagraph"/>
        <w:ind w:left="867"/>
        <w:rPr>
          <w:rFonts w:ascii="Eras Demi ITC" w:hAnsi="Eras Demi ITC" w:cs="Times New Roman"/>
        </w:rPr>
      </w:pPr>
    </w:p>
    <w:p w:rsidR="00546C7F" w:rsidRDefault="00546C7F" w:rsidP="00D53175">
      <w:pPr>
        <w:pStyle w:val="ListParagraph"/>
        <w:numPr>
          <w:ilvl w:val="0"/>
          <w:numId w:val="3"/>
        </w:numPr>
        <w:rPr>
          <w:rFonts w:ascii="Eras Demi ITC" w:hAnsi="Eras Demi ITC" w:cs="Times New Roman"/>
        </w:rPr>
      </w:pPr>
      <w:r>
        <w:rPr>
          <w:rFonts w:ascii="Eras Demi ITC" w:hAnsi="Eras Demi ITC" w:cs="Times New Roman"/>
        </w:rPr>
        <w:t>Duplicate Rule</w:t>
      </w:r>
    </w:p>
    <w:p w:rsidR="00546C7F" w:rsidRDefault="00546C7F" w:rsidP="00546C7F">
      <w:pPr>
        <w:pStyle w:val="ListParagraph"/>
        <w:ind w:left="867"/>
        <w:rPr>
          <w:rFonts w:ascii="Eras Demi ITC" w:hAnsi="Eras Demi ITC" w:cs="Times New Roman"/>
        </w:rPr>
      </w:pPr>
    </w:p>
    <w:p w:rsidR="00546C7F" w:rsidRDefault="00546C7F" w:rsidP="00D53175">
      <w:pPr>
        <w:pStyle w:val="ListParagraph"/>
        <w:numPr>
          <w:ilvl w:val="0"/>
          <w:numId w:val="3"/>
        </w:numPr>
        <w:rPr>
          <w:rFonts w:ascii="Eras Demi ITC" w:hAnsi="Eras Demi ITC" w:cs="Times New Roman"/>
        </w:rPr>
      </w:pPr>
      <w:r>
        <w:rPr>
          <w:rFonts w:ascii="Eras Demi ITC" w:hAnsi="Eras Demi ITC" w:cs="Times New Roman"/>
        </w:rPr>
        <w:t>Profiles</w:t>
      </w:r>
    </w:p>
    <w:p w:rsidR="00546C7F" w:rsidRDefault="00546C7F" w:rsidP="00546C7F">
      <w:pPr>
        <w:pStyle w:val="ListParagraph"/>
        <w:ind w:left="867"/>
        <w:rPr>
          <w:rFonts w:ascii="Eras Demi ITC" w:hAnsi="Eras Demi ITC" w:cs="Times New Roman"/>
        </w:rPr>
      </w:pPr>
    </w:p>
    <w:p w:rsidR="00546C7F" w:rsidRDefault="00546C7F" w:rsidP="00D53175">
      <w:pPr>
        <w:pStyle w:val="ListParagraph"/>
        <w:numPr>
          <w:ilvl w:val="0"/>
          <w:numId w:val="3"/>
        </w:numPr>
        <w:rPr>
          <w:rFonts w:ascii="Eras Demi ITC" w:hAnsi="Eras Demi ITC" w:cs="Times New Roman"/>
        </w:rPr>
      </w:pPr>
      <w:proofErr w:type="spellStart"/>
      <w:r>
        <w:rPr>
          <w:rFonts w:ascii="Eras Demi ITC" w:hAnsi="Eras Demi ITC" w:cs="Times New Roman"/>
        </w:rPr>
        <w:t>Role&amp;Role</w:t>
      </w:r>
      <w:proofErr w:type="spellEnd"/>
      <w:r>
        <w:rPr>
          <w:rFonts w:ascii="Eras Demi ITC" w:hAnsi="Eras Demi ITC" w:cs="Times New Roman"/>
        </w:rPr>
        <w:t xml:space="preserve"> Hierarchy</w:t>
      </w:r>
    </w:p>
    <w:p w:rsidR="00546C7F" w:rsidRDefault="00546C7F" w:rsidP="00546C7F">
      <w:pPr>
        <w:pStyle w:val="ListParagraph"/>
        <w:ind w:left="867"/>
        <w:rPr>
          <w:rFonts w:ascii="Eras Demi ITC" w:hAnsi="Eras Demi ITC" w:cs="Times New Roman"/>
        </w:rPr>
      </w:pPr>
    </w:p>
    <w:p w:rsidR="00546C7F" w:rsidRDefault="00546C7F" w:rsidP="00D53175">
      <w:pPr>
        <w:pStyle w:val="ListParagraph"/>
        <w:numPr>
          <w:ilvl w:val="0"/>
          <w:numId w:val="3"/>
        </w:numPr>
        <w:rPr>
          <w:rFonts w:ascii="Eras Demi ITC" w:hAnsi="Eras Demi ITC" w:cs="Times New Roman"/>
        </w:rPr>
      </w:pPr>
      <w:r>
        <w:rPr>
          <w:rFonts w:ascii="Eras Demi ITC" w:hAnsi="Eras Demi ITC" w:cs="Times New Roman"/>
        </w:rPr>
        <w:t>Users</w:t>
      </w:r>
    </w:p>
    <w:p w:rsidR="00546C7F" w:rsidRDefault="00546C7F" w:rsidP="00546C7F">
      <w:pPr>
        <w:pStyle w:val="ListParagraph"/>
        <w:ind w:left="867"/>
        <w:rPr>
          <w:rFonts w:ascii="Eras Demi ITC" w:hAnsi="Eras Demi ITC" w:cs="Times New Roman"/>
        </w:rPr>
      </w:pPr>
    </w:p>
    <w:p w:rsidR="00546C7F" w:rsidRDefault="00546C7F" w:rsidP="00D53175">
      <w:pPr>
        <w:pStyle w:val="ListParagraph"/>
        <w:numPr>
          <w:ilvl w:val="0"/>
          <w:numId w:val="3"/>
        </w:numPr>
        <w:rPr>
          <w:rFonts w:ascii="Eras Demi ITC" w:hAnsi="Eras Demi ITC" w:cs="Times New Roman"/>
        </w:rPr>
      </w:pPr>
      <w:r>
        <w:rPr>
          <w:rFonts w:ascii="Eras Demi ITC" w:hAnsi="Eras Demi ITC" w:cs="Times New Roman"/>
        </w:rPr>
        <w:t>Public Groups</w:t>
      </w:r>
    </w:p>
    <w:p w:rsidR="00546C7F" w:rsidRDefault="00546C7F" w:rsidP="00546C7F">
      <w:pPr>
        <w:pStyle w:val="ListParagraph"/>
        <w:ind w:left="867"/>
        <w:rPr>
          <w:rFonts w:ascii="Eras Demi ITC" w:hAnsi="Eras Demi ITC" w:cs="Times New Roman"/>
        </w:rPr>
      </w:pPr>
    </w:p>
    <w:p w:rsidR="00546C7F" w:rsidRDefault="00546C7F" w:rsidP="00D53175">
      <w:pPr>
        <w:pStyle w:val="ListParagraph"/>
        <w:numPr>
          <w:ilvl w:val="0"/>
          <w:numId w:val="3"/>
        </w:numPr>
        <w:rPr>
          <w:rFonts w:ascii="Eras Demi ITC" w:hAnsi="Eras Demi ITC" w:cs="Times New Roman"/>
        </w:rPr>
      </w:pPr>
      <w:r>
        <w:rPr>
          <w:rFonts w:ascii="Eras Demi ITC" w:hAnsi="Eras Demi ITC" w:cs="Times New Roman"/>
        </w:rPr>
        <w:t>Sharing Setting</w:t>
      </w:r>
    </w:p>
    <w:p w:rsidR="00546C7F" w:rsidRDefault="00546C7F" w:rsidP="00546C7F">
      <w:pPr>
        <w:pStyle w:val="ListParagraph"/>
        <w:ind w:left="867"/>
        <w:rPr>
          <w:rFonts w:ascii="Eras Demi ITC" w:hAnsi="Eras Demi ITC" w:cs="Times New Roman"/>
        </w:rPr>
      </w:pPr>
    </w:p>
    <w:p w:rsidR="00546C7F" w:rsidRDefault="00546C7F" w:rsidP="00D53175">
      <w:pPr>
        <w:pStyle w:val="ListParagraph"/>
        <w:numPr>
          <w:ilvl w:val="0"/>
          <w:numId w:val="3"/>
        </w:numPr>
        <w:rPr>
          <w:rFonts w:ascii="Eras Demi ITC" w:hAnsi="Eras Demi ITC" w:cs="Times New Roman"/>
        </w:rPr>
      </w:pPr>
      <w:r>
        <w:rPr>
          <w:rFonts w:ascii="Eras Demi ITC" w:hAnsi="Eras Demi ITC" w:cs="Times New Roman"/>
        </w:rPr>
        <w:t>Flows</w:t>
      </w:r>
    </w:p>
    <w:p w:rsidR="00546C7F" w:rsidRDefault="00546C7F" w:rsidP="00546C7F">
      <w:pPr>
        <w:pStyle w:val="ListParagraph"/>
        <w:ind w:left="867"/>
        <w:rPr>
          <w:rFonts w:ascii="Eras Demi ITC" w:hAnsi="Eras Demi ITC" w:cs="Times New Roman"/>
        </w:rPr>
      </w:pPr>
    </w:p>
    <w:p w:rsidR="00546C7F" w:rsidRDefault="00546C7F" w:rsidP="00D53175">
      <w:pPr>
        <w:pStyle w:val="ListParagraph"/>
        <w:numPr>
          <w:ilvl w:val="0"/>
          <w:numId w:val="3"/>
        </w:numPr>
        <w:rPr>
          <w:rFonts w:ascii="Eras Demi ITC" w:hAnsi="Eras Demi ITC" w:cs="Times New Roman"/>
        </w:rPr>
      </w:pPr>
      <w:r>
        <w:rPr>
          <w:rFonts w:ascii="Eras Demi ITC" w:hAnsi="Eras Demi ITC" w:cs="Times New Roman"/>
        </w:rPr>
        <w:t>Apex Trigger</w:t>
      </w:r>
    </w:p>
    <w:p w:rsidR="00546C7F" w:rsidRDefault="00546C7F" w:rsidP="00D53175">
      <w:pPr>
        <w:pStyle w:val="ListParagraph"/>
        <w:numPr>
          <w:ilvl w:val="0"/>
          <w:numId w:val="3"/>
        </w:numPr>
        <w:rPr>
          <w:rFonts w:ascii="Eras Demi ITC" w:hAnsi="Eras Demi ITC" w:cs="Times New Roman"/>
        </w:rPr>
      </w:pPr>
      <w:r>
        <w:rPr>
          <w:rFonts w:ascii="Eras Demi ITC" w:hAnsi="Eras Demi ITC" w:cs="Times New Roman"/>
        </w:rPr>
        <w:lastRenderedPageBreak/>
        <w:t>Reports</w:t>
      </w:r>
    </w:p>
    <w:p w:rsidR="00546C7F" w:rsidRDefault="00546C7F" w:rsidP="00546C7F">
      <w:pPr>
        <w:pStyle w:val="ListParagraph"/>
        <w:ind w:left="867"/>
        <w:rPr>
          <w:rFonts w:ascii="Eras Demi ITC" w:hAnsi="Eras Demi ITC" w:cs="Times New Roman"/>
        </w:rPr>
      </w:pPr>
    </w:p>
    <w:p w:rsidR="00546C7F" w:rsidRDefault="00546C7F" w:rsidP="00D53175">
      <w:pPr>
        <w:pStyle w:val="ListParagraph"/>
        <w:numPr>
          <w:ilvl w:val="0"/>
          <w:numId w:val="3"/>
        </w:numPr>
        <w:rPr>
          <w:rFonts w:ascii="Eras Demi ITC" w:hAnsi="Eras Demi ITC" w:cs="Times New Roman"/>
        </w:rPr>
      </w:pPr>
      <w:r>
        <w:rPr>
          <w:rFonts w:ascii="Eras Demi ITC" w:hAnsi="Eras Demi ITC" w:cs="Times New Roman"/>
        </w:rPr>
        <w:t>Dashboards</w:t>
      </w:r>
    </w:p>
    <w:p w:rsidR="00546C7F" w:rsidRDefault="00546C7F" w:rsidP="00546C7F">
      <w:pPr>
        <w:pStyle w:val="ListParagraph"/>
        <w:ind w:left="867"/>
        <w:rPr>
          <w:rFonts w:ascii="Eras Demi ITC" w:hAnsi="Eras Demi ITC" w:cs="Times New Roman"/>
        </w:rPr>
      </w:pPr>
    </w:p>
    <w:p w:rsidR="00546C7F" w:rsidRDefault="00546C7F" w:rsidP="00D53175">
      <w:pPr>
        <w:pStyle w:val="ListParagraph"/>
        <w:numPr>
          <w:ilvl w:val="0"/>
          <w:numId w:val="3"/>
        </w:numPr>
        <w:rPr>
          <w:rFonts w:ascii="Eras Demi ITC" w:hAnsi="Eras Demi ITC" w:cs="Times New Roman"/>
        </w:rPr>
      </w:pPr>
      <w:r>
        <w:rPr>
          <w:rFonts w:ascii="Eras Demi ITC" w:hAnsi="Eras Demi ITC" w:cs="Times New Roman"/>
        </w:rPr>
        <w:t>User Adoption</w:t>
      </w:r>
    </w:p>
    <w:p w:rsidR="00546C7F" w:rsidRPr="00546C7F" w:rsidRDefault="00546C7F" w:rsidP="00546C7F">
      <w:pPr>
        <w:rPr>
          <w:rFonts w:ascii="Eras Demi ITC" w:hAnsi="Eras Demi ITC" w:cs="Times New Roman"/>
        </w:rPr>
      </w:pPr>
    </w:p>
    <w:p w:rsidR="000B52F1" w:rsidRDefault="000B52F1" w:rsidP="008255D8">
      <w:pPr>
        <w:rPr>
          <w:rFonts w:cstheme="minorHAnsi"/>
        </w:rPr>
      </w:pPr>
    </w:p>
    <w:p w:rsidR="00D53175" w:rsidRDefault="00D53175" w:rsidP="00546C7F">
      <w:pPr>
        <w:rPr>
          <w:rFonts w:ascii="Arial Black" w:hAnsi="Arial Black" w:cs="Times New Roman"/>
        </w:rPr>
      </w:pPr>
    </w:p>
    <w:p w:rsidR="00546C7F" w:rsidRPr="00546C7F" w:rsidRDefault="00546C7F" w:rsidP="00546C7F">
      <w:pPr>
        <w:pStyle w:val="ListParagraph"/>
        <w:numPr>
          <w:ilvl w:val="0"/>
          <w:numId w:val="5"/>
        </w:numPr>
        <w:rPr>
          <w:rFonts w:ascii="Arial Black" w:hAnsi="Arial Black" w:cs="Times New Roman"/>
        </w:rPr>
      </w:pPr>
      <w:r>
        <w:rPr>
          <w:rFonts w:ascii="Arial Black" w:hAnsi="Arial Black" w:cs="Times New Roman"/>
        </w:rPr>
        <w:t>OBJECTS:</w:t>
      </w:r>
    </w:p>
    <w:p w:rsidR="000B52F1" w:rsidRDefault="00546C7F" w:rsidP="008255D8">
      <w:pPr>
        <w:rPr>
          <w:rFonts w:ascii="Times New Roman" w:hAnsi="Times New Roman" w:cs="Times New Roman"/>
        </w:rPr>
      </w:pPr>
      <w:r>
        <w:rPr>
          <w:rFonts w:ascii="Times New Roman" w:hAnsi="Times New Roman" w:cs="Times New Roman"/>
        </w:rPr>
        <w:t xml:space="preserve">           </w:t>
      </w:r>
      <w:r w:rsidR="000B52F1">
        <w:rPr>
          <w:rFonts w:ascii="Times New Roman" w:hAnsi="Times New Roman" w:cs="Times New Roman"/>
        </w:rPr>
        <w:t>Created Objects:</w:t>
      </w:r>
      <w:r w:rsidR="00BD45DA">
        <w:rPr>
          <w:rFonts w:ascii="Times New Roman" w:hAnsi="Times New Roman" w:cs="Times New Roman"/>
        </w:rPr>
        <w:t xml:space="preserve"> </w:t>
      </w:r>
      <w:proofErr w:type="spellStart"/>
      <w:r w:rsidR="00BD45DA">
        <w:rPr>
          <w:rFonts w:ascii="Times New Roman" w:hAnsi="Times New Roman" w:cs="Times New Roman"/>
        </w:rPr>
        <w:t>Appointment</w:t>
      </w:r>
      <w:proofErr w:type="gramStart"/>
      <w:r w:rsidR="00BD45DA">
        <w:rPr>
          <w:rFonts w:ascii="Times New Roman" w:hAnsi="Times New Roman" w:cs="Times New Roman"/>
        </w:rPr>
        <w:t>,service</w:t>
      </w:r>
      <w:proofErr w:type="spellEnd"/>
      <w:proofErr w:type="gramEnd"/>
      <w:r w:rsidR="00BD45DA">
        <w:rPr>
          <w:rFonts w:ascii="Times New Roman" w:hAnsi="Times New Roman" w:cs="Times New Roman"/>
        </w:rPr>
        <w:t xml:space="preserve"> record, Billing details and feedback</w:t>
      </w:r>
    </w:p>
    <w:p w:rsidR="000B52F1" w:rsidRDefault="000B52F1" w:rsidP="008255D8">
      <w:pPr>
        <w:rPr>
          <w:rFonts w:ascii="Times New Roman" w:hAnsi="Times New Roman" w:cs="Times New Roman"/>
        </w:rPr>
      </w:pPr>
    </w:p>
    <w:p w:rsidR="000B52F1" w:rsidRDefault="00BD45DA" w:rsidP="008255D8">
      <w:pPr>
        <w:rPr>
          <w:rFonts w:ascii="Times New Roman" w:hAnsi="Times New Roman" w:cs="Times New Roman"/>
        </w:rPr>
      </w:pPr>
      <w:r>
        <w:rPr>
          <w:rFonts w:ascii="Times New Roman" w:hAnsi="Times New Roman" w:cs="Times New Roman"/>
          <w:noProof/>
          <w:lang w:eastAsia="en-IN"/>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D45DA" w:rsidRDefault="00BD45DA" w:rsidP="008255D8">
      <w:pPr>
        <w:rPr>
          <w:rFonts w:ascii="Times New Roman" w:hAnsi="Times New Roman" w:cs="Times New Roman"/>
        </w:rPr>
      </w:pPr>
    </w:p>
    <w:p w:rsidR="00BD45DA" w:rsidRDefault="00BD45DA" w:rsidP="008255D8">
      <w:pPr>
        <w:rPr>
          <w:rFonts w:ascii="Times New Roman" w:hAnsi="Times New Roman" w:cs="Times New Roman"/>
        </w:rPr>
      </w:pPr>
    </w:p>
    <w:p w:rsidR="00BD45DA" w:rsidRDefault="00BD45DA" w:rsidP="008255D8">
      <w:pPr>
        <w:rPr>
          <w:rFonts w:ascii="Times New Roman" w:hAnsi="Times New Roman" w:cs="Times New Roman"/>
        </w:rPr>
      </w:pPr>
      <w:r>
        <w:rPr>
          <w:rFonts w:ascii="Times New Roman" w:hAnsi="Times New Roman" w:cs="Times New Roman"/>
          <w:noProof/>
          <w:lang w:eastAsia="en-IN"/>
        </w:rPr>
        <w:lastRenderedPageBreak/>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D45DA" w:rsidRDefault="00BD45DA" w:rsidP="008255D8">
      <w:pPr>
        <w:rPr>
          <w:rFonts w:ascii="Times New Roman" w:hAnsi="Times New Roman" w:cs="Times New Roman"/>
        </w:rPr>
      </w:pPr>
    </w:p>
    <w:p w:rsidR="00BD45DA" w:rsidRPr="00546C7F" w:rsidRDefault="00546C7F" w:rsidP="00546C7F">
      <w:pPr>
        <w:pStyle w:val="ListParagraph"/>
        <w:numPr>
          <w:ilvl w:val="0"/>
          <w:numId w:val="5"/>
        </w:numPr>
        <w:rPr>
          <w:rFonts w:ascii="Times New Roman" w:hAnsi="Times New Roman" w:cs="Times New Roman"/>
        </w:rPr>
      </w:pPr>
      <w:r>
        <w:rPr>
          <w:rFonts w:ascii="Arial Black" w:hAnsi="Arial Black" w:cs="Times New Roman"/>
        </w:rPr>
        <w:t>TABS:</w:t>
      </w:r>
    </w:p>
    <w:p w:rsidR="00546C7F" w:rsidRDefault="00546C7F" w:rsidP="00546C7F">
      <w:pPr>
        <w:pStyle w:val="ListParagraph"/>
        <w:jc w:val="both"/>
        <w:rPr>
          <w:rFonts w:cstheme="minorHAnsi"/>
        </w:rPr>
      </w:pPr>
      <w:r>
        <w:rPr>
          <w:rFonts w:cstheme="minorHAnsi"/>
        </w:rPr>
        <w:t xml:space="preserve">                A Tab is like a user interface that is used to build records for objects and to view the records in the object</w:t>
      </w:r>
    </w:p>
    <w:p w:rsidR="00546C7F" w:rsidRDefault="00546C7F" w:rsidP="00546C7F">
      <w:pPr>
        <w:pStyle w:val="ListParagraph"/>
        <w:jc w:val="both"/>
        <w:rPr>
          <w:rFonts w:cstheme="minorHAnsi"/>
        </w:rPr>
      </w:pPr>
    </w:p>
    <w:p w:rsidR="00546C7F" w:rsidRDefault="00546C7F" w:rsidP="00546C7F">
      <w:pPr>
        <w:pStyle w:val="ListParagraph"/>
        <w:jc w:val="both"/>
        <w:rPr>
          <w:rFonts w:cstheme="minorHAnsi"/>
        </w:rPr>
      </w:pPr>
      <w:r>
        <w:rPr>
          <w:rFonts w:cstheme="minorHAnsi"/>
          <w:noProof/>
          <w:lang w:eastAsia="en-IN"/>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546C7F" w:rsidRDefault="00546C7F" w:rsidP="00546C7F">
      <w:pPr>
        <w:pStyle w:val="ListParagraph"/>
        <w:jc w:val="both"/>
        <w:rPr>
          <w:rFonts w:cstheme="minorHAnsi"/>
        </w:rPr>
      </w:pPr>
    </w:p>
    <w:p w:rsidR="00546C7F" w:rsidRDefault="00546C7F" w:rsidP="00546C7F">
      <w:pPr>
        <w:pStyle w:val="ListParagraph"/>
        <w:jc w:val="both"/>
        <w:rPr>
          <w:rFonts w:cstheme="minorHAnsi"/>
        </w:rPr>
      </w:pPr>
    </w:p>
    <w:p w:rsidR="00546C7F" w:rsidRDefault="00546C7F" w:rsidP="00546C7F">
      <w:pPr>
        <w:pStyle w:val="ListParagraph"/>
        <w:jc w:val="both"/>
        <w:rPr>
          <w:rFonts w:cstheme="minorHAnsi"/>
        </w:rPr>
      </w:pPr>
    </w:p>
    <w:p w:rsidR="00546C7F" w:rsidRDefault="00546C7F" w:rsidP="00546C7F">
      <w:pPr>
        <w:pStyle w:val="ListParagraph"/>
        <w:jc w:val="both"/>
        <w:rPr>
          <w:rFonts w:cstheme="minorHAnsi"/>
        </w:rPr>
      </w:pPr>
    </w:p>
    <w:p w:rsidR="00546C7F" w:rsidRDefault="00546C7F" w:rsidP="00546C7F">
      <w:pPr>
        <w:pStyle w:val="ListParagraph"/>
        <w:jc w:val="both"/>
        <w:rPr>
          <w:rFonts w:cstheme="minorHAnsi"/>
        </w:rPr>
      </w:pPr>
    </w:p>
    <w:p w:rsidR="00546C7F" w:rsidRDefault="00546C7F" w:rsidP="00546C7F">
      <w:pPr>
        <w:pStyle w:val="ListParagraph"/>
        <w:jc w:val="both"/>
        <w:rPr>
          <w:rFonts w:cstheme="minorHAnsi"/>
        </w:rPr>
      </w:pPr>
      <w:r>
        <w:rPr>
          <w:rFonts w:cstheme="minorHAnsi"/>
          <w:noProof/>
          <w:lang w:eastAsia="en-IN"/>
        </w:rPr>
        <w:lastRenderedPageBreak/>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546C7F" w:rsidRDefault="00546C7F" w:rsidP="00546C7F">
      <w:pPr>
        <w:pStyle w:val="ListParagraph"/>
        <w:jc w:val="both"/>
        <w:rPr>
          <w:rFonts w:cstheme="minorHAnsi"/>
        </w:rPr>
      </w:pPr>
    </w:p>
    <w:p w:rsidR="00546C7F" w:rsidRDefault="00546C7F" w:rsidP="00546C7F">
      <w:pPr>
        <w:pStyle w:val="ListParagraph"/>
        <w:jc w:val="both"/>
        <w:rPr>
          <w:rFonts w:cstheme="minorHAnsi"/>
        </w:rPr>
      </w:pPr>
    </w:p>
    <w:p w:rsidR="00546C7F" w:rsidRDefault="00546C7F" w:rsidP="00546C7F">
      <w:pPr>
        <w:pStyle w:val="ListParagraph"/>
        <w:jc w:val="both"/>
        <w:rPr>
          <w:rFonts w:cstheme="minorHAnsi"/>
        </w:rPr>
      </w:pPr>
    </w:p>
    <w:p w:rsidR="00546C7F" w:rsidRDefault="00546C7F" w:rsidP="00546C7F">
      <w:pPr>
        <w:pStyle w:val="ListParagraph"/>
        <w:jc w:val="both"/>
        <w:rPr>
          <w:rFonts w:cstheme="minorHAnsi"/>
        </w:rPr>
      </w:pPr>
    </w:p>
    <w:p w:rsidR="00546C7F" w:rsidRPr="00C43370" w:rsidRDefault="00C43370" w:rsidP="00C43370">
      <w:pPr>
        <w:pStyle w:val="ListParagraph"/>
        <w:numPr>
          <w:ilvl w:val="0"/>
          <w:numId w:val="5"/>
        </w:numPr>
        <w:jc w:val="both"/>
        <w:rPr>
          <w:rFonts w:cstheme="minorHAnsi"/>
        </w:rPr>
      </w:pPr>
      <w:r>
        <w:rPr>
          <w:rFonts w:ascii="Arial Black" w:hAnsi="Arial Black" w:cstheme="minorHAnsi"/>
        </w:rPr>
        <w:t>THE LIGHTNING APP:</w:t>
      </w:r>
    </w:p>
    <w:p w:rsidR="00C43370" w:rsidRPr="00C43370" w:rsidRDefault="00C43370" w:rsidP="00C43370">
      <w:pPr>
        <w:pStyle w:val="ListParagraph"/>
        <w:jc w:val="both"/>
        <w:rPr>
          <w:rFonts w:cstheme="minorHAnsi"/>
        </w:rPr>
      </w:pPr>
      <w:r>
        <w:rPr>
          <w:rFonts w:cstheme="minorHAnsi"/>
        </w:rPr>
        <w:t xml:space="preserve">                   </w:t>
      </w:r>
      <w:r w:rsidRPr="00C43370">
        <w:rPr>
          <w:rFonts w:cstheme="minorHAnsi"/>
        </w:rPr>
        <w:t xml:space="preserve">An app is a collection of items that work together to serve a particular function. In Lightning Experience, Lightning apps give your users access to sets of objects, tabs, and other items all in one convenient bundle in the navigation bar. </w:t>
      </w:r>
    </w:p>
    <w:p w:rsidR="00C43370" w:rsidRPr="00C43370" w:rsidRDefault="00C43370" w:rsidP="00C43370">
      <w:pPr>
        <w:pStyle w:val="ListParagraph"/>
        <w:jc w:val="both"/>
        <w:rPr>
          <w:rFonts w:cstheme="minorHAnsi"/>
        </w:rPr>
      </w:pPr>
    </w:p>
    <w:p w:rsidR="00C43370" w:rsidRDefault="00C43370" w:rsidP="00C43370">
      <w:pPr>
        <w:pStyle w:val="ListParagraph"/>
        <w:jc w:val="both"/>
        <w:rPr>
          <w:rFonts w:cstheme="minorHAnsi"/>
        </w:rPr>
      </w:pPr>
      <w:r w:rsidRPr="00C43370">
        <w:rPr>
          <w:rFonts w:cstheme="minorHAnsi"/>
        </w:rPr>
        <w:t>Lightning apps let you brand your apps with a custom colour and logo. You can even include a utility bar and Lightning page tabs in your Lightning app. Members of your org can work more efficiently by easily switching between apps.</w:t>
      </w:r>
    </w:p>
    <w:p w:rsidR="00C43370" w:rsidRDefault="00C43370" w:rsidP="00C43370">
      <w:pPr>
        <w:pStyle w:val="ListParagraph"/>
        <w:jc w:val="both"/>
        <w:rPr>
          <w:rFonts w:cstheme="minorHAnsi"/>
        </w:rPr>
      </w:pPr>
    </w:p>
    <w:p w:rsidR="00C43370" w:rsidRDefault="00C43370" w:rsidP="00C43370">
      <w:pPr>
        <w:pStyle w:val="ListParagraph"/>
        <w:jc w:val="both"/>
        <w:rPr>
          <w:rFonts w:cstheme="minorHAnsi"/>
        </w:rPr>
      </w:pPr>
    </w:p>
    <w:p w:rsidR="00C43370" w:rsidRDefault="00C43370" w:rsidP="00C43370">
      <w:pPr>
        <w:pStyle w:val="ListParagraph"/>
        <w:jc w:val="both"/>
        <w:rPr>
          <w:rFonts w:cstheme="minorHAnsi"/>
        </w:rPr>
      </w:pPr>
      <w:r>
        <w:rPr>
          <w:rFonts w:cstheme="minorHAnsi"/>
          <w:noProof/>
          <w:lang w:eastAsia="en-IN"/>
        </w:rPr>
        <w:lastRenderedPageBreak/>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4).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cstheme="minorHAnsi"/>
        </w:rPr>
        <w:t xml:space="preserve">       </w:t>
      </w:r>
    </w:p>
    <w:p w:rsidR="00C43370" w:rsidRDefault="00C43370" w:rsidP="00C43370">
      <w:pPr>
        <w:pStyle w:val="ListParagraph"/>
        <w:jc w:val="both"/>
        <w:rPr>
          <w:rFonts w:cstheme="minorHAnsi"/>
        </w:rPr>
      </w:pPr>
    </w:p>
    <w:p w:rsidR="00C43370" w:rsidRDefault="00C43370" w:rsidP="00C43370">
      <w:pPr>
        <w:pStyle w:val="ListParagraph"/>
        <w:jc w:val="both"/>
        <w:rPr>
          <w:rFonts w:cstheme="minorHAnsi"/>
        </w:rPr>
      </w:pPr>
    </w:p>
    <w:p w:rsidR="00C43370" w:rsidRDefault="00C43370" w:rsidP="00C43370">
      <w:pPr>
        <w:pStyle w:val="ListParagraph"/>
        <w:jc w:val="both"/>
        <w:rPr>
          <w:rFonts w:cstheme="minorHAnsi"/>
        </w:rPr>
      </w:pPr>
    </w:p>
    <w:p w:rsidR="00C43370" w:rsidRPr="00C43370" w:rsidRDefault="00C43370" w:rsidP="00C43370">
      <w:pPr>
        <w:pStyle w:val="ListParagraph"/>
        <w:numPr>
          <w:ilvl w:val="0"/>
          <w:numId w:val="5"/>
        </w:numPr>
        <w:jc w:val="both"/>
        <w:rPr>
          <w:rFonts w:cstheme="minorHAnsi"/>
        </w:rPr>
      </w:pPr>
      <w:r>
        <w:rPr>
          <w:rFonts w:ascii="Arial Black" w:hAnsi="Arial Black" w:cstheme="minorHAnsi"/>
        </w:rPr>
        <w:t>FIELDS:</w:t>
      </w:r>
    </w:p>
    <w:p w:rsidR="00C43370" w:rsidRPr="00C43370" w:rsidRDefault="00C43370" w:rsidP="00C43370">
      <w:pPr>
        <w:pStyle w:val="ListParagraph"/>
        <w:jc w:val="both"/>
        <w:rPr>
          <w:rFonts w:cstheme="minorHAnsi"/>
        </w:rPr>
      </w:pPr>
      <w:r>
        <w:rPr>
          <w:rFonts w:ascii="Arial Black" w:hAnsi="Arial Black" w:cstheme="minorHAnsi"/>
        </w:rPr>
        <w:t xml:space="preserve">      </w:t>
      </w:r>
      <w:r w:rsidR="00D84696">
        <w:rPr>
          <w:rFonts w:cstheme="minorHAnsi"/>
        </w:rPr>
        <w:t xml:space="preserve">            </w:t>
      </w:r>
      <w:r w:rsidRPr="00C43370">
        <w:rPr>
          <w:rFonts w:cstheme="minorHAnsi"/>
        </w:rPr>
        <w:t xml:space="preserve">Fields represent the data stored in the columns of a relational database. It can also hold any valuable information that you require for a specific object. Hence, the overall searching, deletion, and editing of the records become simpler and quicker. </w:t>
      </w:r>
    </w:p>
    <w:p w:rsidR="00C43370" w:rsidRPr="00C43370" w:rsidRDefault="00C43370" w:rsidP="00C43370">
      <w:pPr>
        <w:pStyle w:val="ListParagraph"/>
        <w:jc w:val="both"/>
        <w:rPr>
          <w:rFonts w:cstheme="minorHAnsi"/>
        </w:rPr>
      </w:pPr>
    </w:p>
    <w:p w:rsidR="00C43370" w:rsidRPr="00C43370" w:rsidRDefault="00C43370" w:rsidP="00C43370">
      <w:pPr>
        <w:pStyle w:val="ListParagraph"/>
        <w:jc w:val="both"/>
        <w:rPr>
          <w:rFonts w:cstheme="minorHAnsi"/>
        </w:rPr>
      </w:pPr>
      <w:r w:rsidRPr="00C43370">
        <w:rPr>
          <w:rFonts w:cstheme="minorHAnsi"/>
        </w:rPr>
        <w:t xml:space="preserve">Types of Fields </w:t>
      </w:r>
    </w:p>
    <w:p w:rsidR="00C43370" w:rsidRPr="00C43370" w:rsidRDefault="00C43370" w:rsidP="00C43370">
      <w:pPr>
        <w:pStyle w:val="ListParagraph"/>
        <w:jc w:val="both"/>
        <w:rPr>
          <w:rFonts w:cstheme="minorHAnsi"/>
        </w:rPr>
      </w:pPr>
    </w:p>
    <w:p w:rsidR="00C43370" w:rsidRPr="00C43370" w:rsidRDefault="00C43370" w:rsidP="00C43370">
      <w:pPr>
        <w:pStyle w:val="ListParagraph"/>
        <w:numPr>
          <w:ilvl w:val="0"/>
          <w:numId w:val="6"/>
        </w:numPr>
        <w:jc w:val="both"/>
        <w:rPr>
          <w:rFonts w:cstheme="minorHAnsi"/>
        </w:rPr>
      </w:pPr>
      <w:r w:rsidRPr="00C43370">
        <w:rPr>
          <w:rFonts w:cstheme="minorHAnsi"/>
        </w:rPr>
        <w:t xml:space="preserve">Standard Fields </w:t>
      </w:r>
    </w:p>
    <w:p w:rsidR="00C43370" w:rsidRPr="00C43370" w:rsidRDefault="00C43370" w:rsidP="00C43370">
      <w:pPr>
        <w:pStyle w:val="ListParagraph"/>
        <w:jc w:val="both"/>
        <w:rPr>
          <w:rFonts w:cstheme="minorHAnsi"/>
        </w:rPr>
      </w:pPr>
    </w:p>
    <w:p w:rsidR="00C43370" w:rsidRDefault="00C43370" w:rsidP="00C43370">
      <w:pPr>
        <w:pStyle w:val="ListParagraph"/>
        <w:numPr>
          <w:ilvl w:val="0"/>
          <w:numId w:val="6"/>
        </w:numPr>
        <w:jc w:val="both"/>
        <w:rPr>
          <w:rFonts w:cstheme="minorHAnsi"/>
        </w:rPr>
      </w:pPr>
      <w:r w:rsidRPr="00C43370">
        <w:rPr>
          <w:rFonts w:cstheme="minorHAnsi"/>
        </w:rPr>
        <w:t xml:space="preserve">Custom Fields </w:t>
      </w:r>
    </w:p>
    <w:p w:rsidR="00C43370" w:rsidRPr="00C43370" w:rsidRDefault="00C43370" w:rsidP="00C43370">
      <w:pPr>
        <w:pStyle w:val="ListParagraph"/>
        <w:ind w:left="1440"/>
        <w:jc w:val="both"/>
        <w:rPr>
          <w:rFonts w:cstheme="minorHAnsi"/>
        </w:rPr>
      </w:pPr>
    </w:p>
    <w:p w:rsidR="00C43370" w:rsidRDefault="00D84696" w:rsidP="00C43370">
      <w:pPr>
        <w:pStyle w:val="ListParagraph"/>
        <w:jc w:val="both"/>
        <w:rPr>
          <w:rFonts w:ascii="Times New Roman" w:hAnsi="Times New Roman" w:cs="Times New Roman"/>
        </w:rPr>
      </w:pPr>
      <w:r>
        <w:rPr>
          <w:rFonts w:ascii="Times New Roman" w:hAnsi="Times New Roman" w:cs="Times New Roman"/>
        </w:rPr>
        <w:t>STANDARD FIELDS:</w:t>
      </w:r>
    </w:p>
    <w:p w:rsidR="00D84696" w:rsidRPr="00D84696" w:rsidRDefault="00D84696" w:rsidP="00C43370">
      <w:pPr>
        <w:pStyle w:val="ListParagraph"/>
        <w:jc w:val="both"/>
        <w:rPr>
          <w:rFonts w:ascii="Times New Roman" w:hAnsi="Times New Roman" w:cs="Times New Roman"/>
        </w:rPr>
      </w:pPr>
    </w:p>
    <w:p w:rsidR="00C43370" w:rsidRPr="00C43370" w:rsidRDefault="00D84696" w:rsidP="00C43370">
      <w:pPr>
        <w:pStyle w:val="ListParagraph"/>
        <w:jc w:val="both"/>
        <w:rPr>
          <w:rFonts w:cstheme="minorHAnsi"/>
        </w:rPr>
      </w:pPr>
      <w:r>
        <w:rPr>
          <w:rFonts w:cstheme="minorHAnsi"/>
        </w:rPr>
        <w:t xml:space="preserve">                   </w:t>
      </w:r>
      <w:r w:rsidR="00C43370" w:rsidRPr="00C43370">
        <w:rPr>
          <w:rFonts w:cstheme="minorHAnsi"/>
        </w:rPr>
        <w:t xml:space="preserve">As the name suggests, the Standard Fields are the predefined fields in Salesforce that perform a standard task. The main point is that you can’t simply delete a Standard Field until it is a non-required standard field. Otherwise, users have the option to delete them at any point from the application freely. Moreover, we have some fields that you will find common in every Salesforce application. They are, </w:t>
      </w:r>
    </w:p>
    <w:p w:rsidR="00C43370" w:rsidRPr="00C43370" w:rsidRDefault="00C43370" w:rsidP="00C43370">
      <w:pPr>
        <w:pStyle w:val="ListParagraph"/>
        <w:jc w:val="both"/>
        <w:rPr>
          <w:rFonts w:cstheme="minorHAnsi"/>
        </w:rPr>
      </w:pPr>
    </w:p>
    <w:p w:rsidR="00C43370" w:rsidRPr="00C43370" w:rsidRDefault="00C43370" w:rsidP="00C43370">
      <w:pPr>
        <w:pStyle w:val="ListParagraph"/>
        <w:jc w:val="both"/>
        <w:rPr>
          <w:rFonts w:cstheme="minorHAnsi"/>
        </w:rPr>
      </w:pPr>
      <w:r w:rsidRPr="00C43370">
        <w:rPr>
          <w:rFonts w:cstheme="minorHAnsi"/>
        </w:rPr>
        <w:t xml:space="preserve"> Created By </w:t>
      </w:r>
    </w:p>
    <w:p w:rsidR="00C43370" w:rsidRPr="00C43370" w:rsidRDefault="00C43370" w:rsidP="00C43370">
      <w:pPr>
        <w:pStyle w:val="ListParagraph"/>
        <w:jc w:val="both"/>
        <w:rPr>
          <w:rFonts w:cstheme="minorHAnsi"/>
        </w:rPr>
      </w:pPr>
      <w:r w:rsidRPr="00C43370">
        <w:rPr>
          <w:rFonts w:cstheme="minorHAnsi"/>
        </w:rPr>
        <w:t xml:space="preserve"> Owner </w:t>
      </w:r>
    </w:p>
    <w:p w:rsidR="00C43370" w:rsidRPr="00C43370" w:rsidRDefault="00C43370" w:rsidP="00C43370">
      <w:pPr>
        <w:pStyle w:val="ListParagraph"/>
        <w:jc w:val="both"/>
        <w:rPr>
          <w:rFonts w:cstheme="minorHAnsi"/>
        </w:rPr>
      </w:pPr>
      <w:r w:rsidRPr="00C43370">
        <w:rPr>
          <w:rFonts w:cstheme="minorHAnsi"/>
        </w:rPr>
        <w:t xml:space="preserve"> Last Modified</w:t>
      </w:r>
    </w:p>
    <w:p w:rsidR="00C43370" w:rsidRPr="00C43370" w:rsidRDefault="00C43370" w:rsidP="00C43370">
      <w:pPr>
        <w:pStyle w:val="ListParagraph"/>
        <w:jc w:val="both"/>
        <w:rPr>
          <w:rFonts w:cstheme="minorHAnsi"/>
        </w:rPr>
      </w:pPr>
      <w:r w:rsidRPr="00C43370">
        <w:rPr>
          <w:rFonts w:cstheme="minorHAnsi"/>
        </w:rPr>
        <w:t xml:space="preserve"> Field Made During object Creation </w:t>
      </w:r>
    </w:p>
    <w:p w:rsidR="00C43370" w:rsidRPr="00C43370" w:rsidRDefault="00C43370" w:rsidP="00C43370">
      <w:pPr>
        <w:pStyle w:val="ListParagraph"/>
        <w:jc w:val="both"/>
        <w:rPr>
          <w:rFonts w:cstheme="minorHAnsi"/>
        </w:rPr>
      </w:pPr>
    </w:p>
    <w:p w:rsidR="00D84696" w:rsidRDefault="00D84696" w:rsidP="00D84696">
      <w:pPr>
        <w:jc w:val="both"/>
        <w:rPr>
          <w:rFonts w:ascii="Times New Roman" w:hAnsi="Times New Roman" w:cs="Times New Roman"/>
        </w:rPr>
      </w:pPr>
      <w:r>
        <w:rPr>
          <w:rFonts w:ascii="Times New Roman" w:hAnsi="Times New Roman" w:cs="Times New Roman"/>
        </w:rPr>
        <w:t xml:space="preserve">CUSTOM FIELD: </w:t>
      </w:r>
    </w:p>
    <w:p w:rsidR="00C43370" w:rsidRDefault="00D84696" w:rsidP="00D84696">
      <w:pPr>
        <w:jc w:val="both"/>
        <w:rPr>
          <w:rFonts w:cstheme="minorHAnsi"/>
        </w:rPr>
      </w:pPr>
      <w:r>
        <w:rPr>
          <w:rFonts w:cstheme="minorHAnsi"/>
        </w:rPr>
        <w:lastRenderedPageBreak/>
        <w:t xml:space="preserve"> </w:t>
      </w:r>
      <w:r w:rsidR="00C43370" w:rsidRPr="00D84696">
        <w:rPr>
          <w:rFonts w:cstheme="minorHAnsi"/>
        </w:rPr>
        <w:t xml:space="preserve">On the other side of the coin, Custom Fields are highly flexible, and users can </w:t>
      </w:r>
      <w:r>
        <w:rPr>
          <w:rFonts w:cstheme="minorHAnsi"/>
        </w:rPr>
        <w:t xml:space="preserve">      </w:t>
      </w:r>
      <w:r w:rsidR="00C43370" w:rsidRPr="00D84696">
        <w:rPr>
          <w:rFonts w:cstheme="minorHAnsi"/>
        </w:rPr>
        <w:t>change them according to requirements. Moreover, each organiser or company can use them if necessary. It means you need not always include them in the records, unlike Standard fields. Hence, the final decision depends on the user, and he can add/remove Custom Fields of any given form.</w:t>
      </w:r>
    </w:p>
    <w:p w:rsidR="00D84696" w:rsidRDefault="00D84696" w:rsidP="00D84696">
      <w:pPr>
        <w:jc w:val="both"/>
        <w:rPr>
          <w:rFonts w:cstheme="minorHAnsi"/>
        </w:rPr>
      </w:pPr>
    </w:p>
    <w:p w:rsidR="00D84696" w:rsidRDefault="00D84696" w:rsidP="00D84696">
      <w:pPr>
        <w:jc w:val="both"/>
        <w:rPr>
          <w:rFonts w:cstheme="minorHAnsi"/>
        </w:rPr>
      </w:pPr>
    </w:p>
    <w:p w:rsidR="00D84696" w:rsidRDefault="00D84696" w:rsidP="00D84696">
      <w:pPr>
        <w:jc w:val="both"/>
        <w:rPr>
          <w:rFonts w:ascii="Times New Roman" w:hAnsi="Times New Roman" w:cs="Times New Roman"/>
        </w:rPr>
      </w:pPr>
      <w:r w:rsidRPr="00D84696">
        <w:rPr>
          <w:rFonts w:cstheme="minorHAnsi"/>
          <w:noProof/>
          <w:lang w:eastAsia="en-IN"/>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5).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84696" w:rsidRDefault="00D84696" w:rsidP="00D84696">
      <w:pPr>
        <w:jc w:val="both"/>
        <w:rPr>
          <w:rFonts w:ascii="Times New Roman" w:hAnsi="Times New Roman" w:cs="Times New Roman"/>
        </w:rPr>
      </w:pPr>
    </w:p>
    <w:p w:rsidR="00D84696" w:rsidRPr="00D84696" w:rsidRDefault="00D84696" w:rsidP="00D84696">
      <w:pPr>
        <w:pStyle w:val="ListParagraph"/>
        <w:numPr>
          <w:ilvl w:val="0"/>
          <w:numId w:val="5"/>
        </w:numPr>
        <w:jc w:val="both"/>
        <w:rPr>
          <w:rFonts w:ascii="Times New Roman" w:hAnsi="Times New Roman" w:cs="Times New Roman"/>
        </w:rPr>
      </w:pPr>
      <w:r>
        <w:rPr>
          <w:rFonts w:ascii="Arial Black" w:hAnsi="Arial Black" w:cs="Times New Roman"/>
        </w:rPr>
        <w:t>VALIDATION RULE:</w:t>
      </w:r>
    </w:p>
    <w:p w:rsidR="00D84696" w:rsidRDefault="00D84696" w:rsidP="00D84696">
      <w:pPr>
        <w:ind w:left="360"/>
        <w:jc w:val="both"/>
        <w:rPr>
          <w:rFonts w:ascii="Times New Roman" w:hAnsi="Times New Roman" w:cs="Times New Roman"/>
        </w:rPr>
      </w:pPr>
      <w:r>
        <w:rPr>
          <w:rFonts w:ascii="Times New Roman" w:hAnsi="Times New Roman" w:cs="Times New Roman"/>
        </w:rPr>
        <w:t xml:space="preserve">                               </w:t>
      </w:r>
      <w:r w:rsidRPr="00D84696">
        <w:rPr>
          <w:rFonts w:ascii="Times New Roman" w:hAnsi="Times New Roman" w:cs="Times New Roman"/>
        </w:rPr>
        <w:t>Validation rules are applied when a user tries to save a record and are used to check if the data meets specified criteria. If the criteria are not met, the validation rule triggers an error message and prevents the user from saving the record until the issues are resolved.</w:t>
      </w:r>
    </w:p>
    <w:p w:rsidR="00D84696" w:rsidRDefault="00D84696" w:rsidP="00D84696">
      <w:pPr>
        <w:ind w:left="360"/>
        <w:jc w:val="both"/>
        <w:rPr>
          <w:rFonts w:ascii="Times New Roman" w:hAnsi="Times New Roman" w:cs="Times New Roman"/>
        </w:rPr>
      </w:pPr>
    </w:p>
    <w:p w:rsidR="00D84696" w:rsidRDefault="00D84696" w:rsidP="00D84696">
      <w:pPr>
        <w:ind w:left="360"/>
        <w:jc w:val="both"/>
        <w:rPr>
          <w:rFonts w:ascii="Times New Roman" w:hAnsi="Times New Roman" w:cs="Times New Roman"/>
        </w:rPr>
      </w:pPr>
      <w:r>
        <w:rPr>
          <w:rFonts w:ascii="Times New Roman" w:hAnsi="Times New Roman" w:cs="Times New Roman"/>
          <w:noProof/>
          <w:lang w:eastAsia="en-IN"/>
        </w:rPr>
        <w:lastRenderedPageBreak/>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6).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84696" w:rsidRDefault="00D84696" w:rsidP="00D84696">
      <w:pPr>
        <w:ind w:left="360"/>
        <w:jc w:val="both"/>
        <w:rPr>
          <w:rFonts w:ascii="Times New Roman" w:hAnsi="Times New Roman" w:cs="Times New Roman"/>
        </w:rPr>
      </w:pPr>
    </w:p>
    <w:p w:rsidR="00D84696" w:rsidRPr="00D84696" w:rsidRDefault="00D84696" w:rsidP="00D84696">
      <w:pPr>
        <w:pStyle w:val="ListParagraph"/>
        <w:numPr>
          <w:ilvl w:val="0"/>
          <w:numId w:val="5"/>
        </w:numPr>
        <w:jc w:val="both"/>
        <w:rPr>
          <w:rFonts w:ascii="Times New Roman" w:hAnsi="Times New Roman" w:cs="Times New Roman"/>
        </w:rPr>
      </w:pPr>
      <w:r>
        <w:rPr>
          <w:rFonts w:ascii="Arial Black" w:hAnsi="Arial Black" w:cs="Times New Roman"/>
        </w:rPr>
        <w:t>DUPLICATE RULE:</w:t>
      </w:r>
    </w:p>
    <w:p w:rsidR="00D84696" w:rsidRDefault="00D84696" w:rsidP="00D84696">
      <w:pPr>
        <w:pStyle w:val="ListParagraph"/>
        <w:jc w:val="both"/>
        <w:rPr>
          <w:rFonts w:cstheme="minorHAnsi"/>
        </w:rPr>
      </w:pPr>
      <w:r>
        <w:rPr>
          <w:rFonts w:ascii="Arial Black" w:hAnsi="Arial Black" w:cs="Times New Roman"/>
        </w:rPr>
        <w:t xml:space="preserve">                    </w:t>
      </w:r>
      <w:proofErr w:type="gramStart"/>
      <w:r w:rsidR="006F2D84">
        <w:rPr>
          <w:rFonts w:cstheme="minorHAnsi"/>
        </w:rPr>
        <w:t>1.go</w:t>
      </w:r>
      <w:proofErr w:type="gramEnd"/>
      <w:r w:rsidR="006F2D84">
        <w:rPr>
          <w:rFonts w:cstheme="minorHAnsi"/>
        </w:rPr>
        <w:t xml:space="preserve"> to quick find box in setup and search for matching rules</w:t>
      </w:r>
    </w:p>
    <w:p w:rsidR="006F2D84" w:rsidRDefault="006F2D84" w:rsidP="00D84696">
      <w:pPr>
        <w:pStyle w:val="ListParagraph"/>
        <w:jc w:val="both"/>
        <w:rPr>
          <w:rFonts w:cstheme="minorHAnsi"/>
        </w:rPr>
      </w:pPr>
      <w:r>
        <w:rPr>
          <w:rFonts w:cstheme="minorHAnsi"/>
        </w:rPr>
        <w:t xml:space="preserve">                              </w:t>
      </w:r>
      <w:proofErr w:type="gramStart"/>
      <w:r>
        <w:rPr>
          <w:rFonts w:cstheme="minorHAnsi"/>
        </w:rPr>
        <w:t>2.click</w:t>
      </w:r>
      <w:proofErr w:type="gramEnd"/>
      <w:r>
        <w:rPr>
          <w:rFonts w:cstheme="minorHAnsi"/>
        </w:rPr>
        <w:t xml:space="preserve"> on matching rules</w:t>
      </w:r>
    </w:p>
    <w:p w:rsidR="006F2D84" w:rsidRDefault="006F2D84" w:rsidP="00D84696">
      <w:pPr>
        <w:pStyle w:val="ListParagraph"/>
        <w:jc w:val="both"/>
        <w:rPr>
          <w:rFonts w:cstheme="minorHAnsi"/>
        </w:rPr>
      </w:pPr>
      <w:r>
        <w:rPr>
          <w:rFonts w:cstheme="minorHAnsi"/>
          <w:noProof/>
          <w:lang w:eastAsia="en-IN"/>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7).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F2D84" w:rsidRDefault="006F2D84" w:rsidP="00D84696">
      <w:pPr>
        <w:pStyle w:val="ListParagraph"/>
        <w:jc w:val="both"/>
        <w:rPr>
          <w:rFonts w:cstheme="minorHAnsi"/>
        </w:rPr>
      </w:pPr>
    </w:p>
    <w:p w:rsidR="006F2D84" w:rsidRDefault="006F2D84" w:rsidP="00D84696">
      <w:pPr>
        <w:pStyle w:val="ListParagraph"/>
        <w:jc w:val="both"/>
        <w:rPr>
          <w:rFonts w:cstheme="minorHAnsi"/>
        </w:rPr>
      </w:pPr>
    </w:p>
    <w:p w:rsidR="006F2D84" w:rsidRDefault="006F2D84" w:rsidP="00D84696">
      <w:pPr>
        <w:pStyle w:val="ListParagraph"/>
        <w:jc w:val="both"/>
        <w:rPr>
          <w:rFonts w:cstheme="minorHAnsi"/>
        </w:rPr>
      </w:pPr>
    </w:p>
    <w:p w:rsidR="006F2D84" w:rsidRDefault="006F2D84" w:rsidP="00D84696">
      <w:pPr>
        <w:pStyle w:val="ListParagraph"/>
        <w:jc w:val="both"/>
        <w:rPr>
          <w:rFonts w:cstheme="minorHAnsi"/>
        </w:rPr>
      </w:pPr>
    </w:p>
    <w:p w:rsidR="006F2D84" w:rsidRDefault="006F2D84" w:rsidP="00D84696">
      <w:pPr>
        <w:pStyle w:val="ListParagraph"/>
        <w:jc w:val="both"/>
        <w:rPr>
          <w:rFonts w:cstheme="minorHAnsi"/>
        </w:rPr>
      </w:pPr>
      <w:r>
        <w:rPr>
          <w:rFonts w:cstheme="minorHAnsi"/>
          <w:noProof/>
          <w:lang w:eastAsia="en-IN"/>
        </w:rPr>
        <w:lastRenderedPageBreak/>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8).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F2D84" w:rsidRDefault="006F2D84" w:rsidP="00D84696">
      <w:pPr>
        <w:pStyle w:val="ListParagraph"/>
        <w:jc w:val="both"/>
        <w:rPr>
          <w:rFonts w:cstheme="minorHAnsi"/>
        </w:rPr>
      </w:pPr>
    </w:p>
    <w:p w:rsidR="006F2D84" w:rsidRDefault="006F2D84" w:rsidP="00D84696">
      <w:pPr>
        <w:pStyle w:val="ListParagraph"/>
        <w:jc w:val="both"/>
        <w:rPr>
          <w:rFonts w:cstheme="minorHAnsi"/>
        </w:rPr>
      </w:pPr>
    </w:p>
    <w:p w:rsidR="006F2D84" w:rsidRDefault="006F2D84" w:rsidP="00D84696">
      <w:pPr>
        <w:pStyle w:val="ListParagraph"/>
        <w:jc w:val="both"/>
        <w:rPr>
          <w:rFonts w:cstheme="minorHAnsi"/>
        </w:rPr>
      </w:pPr>
    </w:p>
    <w:p w:rsidR="006F2D84" w:rsidRDefault="006F2D84" w:rsidP="006F2D84">
      <w:pPr>
        <w:pStyle w:val="ListParagraph"/>
        <w:numPr>
          <w:ilvl w:val="0"/>
          <w:numId w:val="5"/>
        </w:numPr>
        <w:jc w:val="both"/>
        <w:rPr>
          <w:rFonts w:cstheme="minorHAnsi"/>
        </w:rPr>
      </w:pPr>
      <w:r>
        <w:rPr>
          <w:rFonts w:ascii="Arial Black" w:hAnsi="Arial Black" w:cstheme="minorHAnsi"/>
        </w:rPr>
        <w:t>PROFILES:</w:t>
      </w:r>
    </w:p>
    <w:p w:rsidR="006F2D84" w:rsidRDefault="006F2D84" w:rsidP="006F2D84">
      <w:pPr>
        <w:pStyle w:val="ListParagraph"/>
        <w:jc w:val="both"/>
        <w:rPr>
          <w:rFonts w:cstheme="minorHAnsi"/>
        </w:rPr>
      </w:pPr>
      <w:r>
        <w:rPr>
          <w:rFonts w:cstheme="minorHAnsi"/>
        </w:rPr>
        <w:t xml:space="preserve">                     </w:t>
      </w:r>
      <w:r w:rsidRPr="006F2D84">
        <w:rPr>
          <w:rFonts w:cstheme="minorHAnsi"/>
        </w:rPr>
        <w:t>A profile is a group/collection of settings and permissions that define what a user can do in salesforce. Profile controls “Object permissions, Field permissions, User permissions, Tab settings, App settings, Apex class access, Visualforce page access, Page layouts, Record Types, Login hours &amp; Login IP ranges. You can define profiles by the user's job function. For example System Administrator, Developer, Sales Representative.</w:t>
      </w:r>
    </w:p>
    <w:p w:rsidR="006F2D84" w:rsidRDefault="006F2D84" w:rsidP="006F2D84">
      <w:pPr>
        <w:pStyle w:val="ListParagraph"/>
        <w:jc w:val="both"/>
        <w:rPr>
          <w:rFonts w:cstheme="minorHAnsi"/>
        </w:rPr>
      </w:pPr>
    </w:p>
    <w:p w:rsidR="006F2D84" w:rsidRDefault="006F2D84" w:rsidP="006F2D84">
      <w:pPr>
        <w:pStyle w:val="ListParagraph"/>
        <w:jc w:val="both"/>
        <w:rPr>
          <w:rFonts w:cstheme="minorHAnsi"/>
        </w:rPr>
      </w:pPr>
      <w:r>
        <w:rPr>
          <w:rFonts w:cstheme="minorHAnsi"/>
          <w:noProof/>
          <w:lang w:eastAsia="en-IN"/>
        </w:rPr>
        <w:drawing>
          <wp:inline distT="0" distB="0" distL="0" distR="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9).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cstheme="minorHAnsi"/>
        </w:rPr>
        <w:t xml:space="preserve">               </w:t>
      </w:r>
    </w:p>
    <w:p w:rsidR="006F2D84" w:rsidRDefault="006F2D84" w:rsidP="006F2D84">
      <w:pPr>
        <w:pStyle w:val="ListParagraph"/>
        <w:jc w:val="both"/>
        <w:rPr>
          <w:rFonts w:cstheme="minorHAnsi"/>
        </w:rPr>
      </w:pPr>
    </w:p>
    <w:p w:rsidR="006F2D84" w:rsidRDefault="006F2D84" w:rsidP="006F2D84">
      <w:pPr>
        <w:pStyle w:val="ListParagraph"/>
        <w:jc w:val="both"/>
        <w:rPr>
          <w:rFonts w:cstheme="minorHAnsi"/>
        </w:rPr>
      </w:pPr>
    </w:p>
    <w:p w:rsidR="006F2D84" w:rsidRPr="006F2D84" w:rsidRDefault="006F2D84" w:rsidP="006F2D84">
      <w:pPr>
        <w:pStyle w:val="ListParagraph"/>
        <w:numPr>
          <w:ilvl w:val="0"/>
          <w:numId w:val="5"/>
        </w:numPr>
        <w:jc w:val="both"/>
        <w:rPr>
          <w:rFonts w:cstheme="minorHAnsi"/>
        </w:rPr>
      </w:pPr>
      <w:r>
        <w:rPr>
          <w:rFonts w:ascii="Arial Black" w:hAnsi="Arial Black" w:cstheme="minorHAnsi"/>
        </w:rPr>
        <w:lastRenderedPageBreak/>
        <w:t>ROLE&amp;ROLE HIERARCHY:</w:t>
      </w:r>
    </w:p>
    <w:p w:rsidR="006F2D84" w:rsidRDefault="006F2D84" w:rsidP="006F2D84">
      <w:pPr>
        <w:pStyle w:val="ListParagraph"/>
        <w:jc w:val="both"/>
        <w:rPr>
          <w:rFonts w:cstheme="minorHAnsi"/>
        </w:rPr>
      </w:pPr>
      <w:r>
        <w:rPr>
          <w:rFonts w:ascii="Arial Black" w:hAnsi="Arial Black" w:cstheme="minorHAnsi"/>
        </w:rPr>
        <w:t xml:space="preserve">               </w:t>
      </w:r>
      <w:r>
        <w:rPr>
          <w:rFonts w:cstheme="minorHAnsi"/>
        </w:rPr>
        <w:t xml:space="preserve">        </w:t>
      </w:r>
      <w:r w:rsidRPr="006F2D84">
        <w:rPr>
          <w:rFonts w:cstheme="minorHAnsi"/>
        </w:rPr>
        <w:t>A role in Salesforce defines a user's visibility access at the record level. Roles may be used to specify the types of access that people in your Salesforce organization can have to data. Simply put, it describes what a user could see within the Salesforce organization.</w:t>
      </w:r>
      <w:r>
        <w:rPr>
          <w:rFonts w:cstheme="minorHAnsi"/>
        </w:rPr>
        <w:t xml:space="preserve"> </w:t>
      </w:r>
    </w:p>
    <w:p w:rsidR="008B1BDF" w:rsidRDefault="008B1BDF" w:rsidP="006F2D84">
      <w:pPr>
        <w:pStyle w:val="ListParagraph"/>
        <w:jc w:val="both"/>
        <w:rPr>
          <w:rFonts w:cstheme="minorHAnsi"/>
        </w:rPr>
      </w:pPr>
    </w:p>
    <w:p w:rsidR="008B1BDF" w:rsidRDefault="008B1BDF" w:rsidP="006F2D84">
      <w:pPr>
        <w:pStyle w:val="ListParagraph"/>
        <w:jc w:val="both"/>
        <w:rPr>
          <w:rFonts w:cstheme="minorHAnsi"/>
        </w:rPr>
      </w:pPr>
      <w:r>
        <w:rPr>
          <w:rFonts w:cstheme="minorHAnsi"/>
          <w:noProof/>
          <w:lang w:eastAsia="en-IN"/>
        </w:rPr>
        <w:drawing>
          <wp:inline distT="0" distB="0" distL="0" distR="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cstheme="minorHAnsi"/>
        </w:rPr>
        <w:t xml:space="preserve"> </w:t>
      </w:r>
    </w:p>
    <w:p w:rsidR="008B1BDF" w:rsidRDefault="008B1BDF" w:rsidP="006F2D84">
      <w:pPr>
        <w:pStyle w:val="ListParagraph"/>
        <w:jc w:val="both"/>
        <w:rPr>
          <w:rFonts w:cstheme="minorHAnsi"/>
        </w:rPr>
      </w:pPr>
    </w:p>
    <w:p w:rsidR="008B1BDF" w:rsidRDefault="008B1BDF" w:rsidP="006F2D84">
      <w:pPr>
        <w:pStyle w:val="ListParagraph"/>
        <w:jc w:val="both"/>
        <w:rPr>
          <w:rFonts w:cstheme="minorHAnsi"/>
        </w:rPr>
      </w:pPr>
    </w:p>
    <w:p w:rsidR="008B1BDF" w:rsidRDefault="008B1BDF" w:rsidP="006F2D84">
      <w:pPr>
        <w:pStyle w:val="ListParagraph"/>
        <w:jc w:val="both"/>
        <w:rPr>
          <w:rFonts w:cstheme="minorHAnsi"/>
        </w:rPr>
      </w:pPr>
    </w:p>
    <w:p w:rsidR="008B1BDF" w:rsidRDefault="008B1BDF" w:rsidP="006F2D84">
      <w:pPr>
        <w:pStyle w:val="ListParagraph"/>
        <w:jc w:val="both"/>
        <w:rPr>
          <w:rFonts w:cstheme="minorHAnsi"/>
        </w:rPr>
      </w:pPr>
      <w:r>
        <w:rPr>
          <w:rFonts w:cstheme="minorHAnsi"/>
          <w:noProof/>
          <w:lang w:eastAsia="en-IN"/>
        </w:rPr>
        <w:drawing>
          <wp:inline distT="0" distB="0" distL="0" distR="0">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1).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B1BDF" w:rsidRDefault="008B1BDF" w:rsidP="006F2D84">
      <w:pPr>
        <w:pStyle w:val="ListParagraph"/>
        <w:jc w:val="both"/>
        <w:rPr>
          <w:rFonts w:cstheme="minorHAnsi"/>
        </w:rPr>
      </w:pPr>
    </w:p>
    <w:p w:rsidR="008B1BDF" w:rsidRDefault="008B1BDF" w:rsidP="006F2D84">
      <w:pPr>
        <w:pStyle w:val="ListParagraph"/>
        <w:jc w:val="both"/>
        <w:rPr>
          <w:rFonts w:cstheme="minorHAnsi"/>
        </w:rPr>
      </w:pPr>
    </w:p>
    <w:p w:rsidR="008B1BDF" w:rsidRPr="008B1BDF" w:rsidRDefault="008B1BDF" w:rsidP="008B1BDF">
      <w:pPr>
        <w:pStyle w:val="ListParagraph"/>
        <w:numPr>
          <w:ilvl w:val="0"/>
          <w:numId w:val="5"/>
        </w:numPr>
        <w:jc w:val="both"/>
        <w:rPr>
          <w:rFonts w:cstheme="minorHAnsi"/>
        </w:rPr>
      </w:pPr>
      <w:r>
        <w:rPr>
          <w:rFonts w:ascii="Arial Black" w:hAnsi="Arial Black" w:cstheme="minorHAnsi"/>
        </w:rPr>
        <w:t xml:space="preserve">USERS: </w:t>
      </w:r>
    </w:p>
    <w:p w:rsidR="008B1BDF" w:rsidRDefault="008B1BDF" w:rsidP="008B1BDF">
      <w:pPr>
        <w:ind w:left="360"/>
        <w:jc w:val="both"/>
        <w:rPr>
          <w:rFonts w:cstheme="minorHAnsi"/>
        </w:rPr>
      </w:pPr>
      <w:r>
        <w:rPr>
          <w:rFonts w:cstheme="minorHAnsi"/>
        </w:rPr>
        <w:lastRenderedPageBreak/>
        <w:t xml:space="preserve">          </w:t>
      </w:r>
      <w:r w:rsidRPr="008B1BDF">
        <w:rPr>
          <w:rFonts w:cstheme="minorHAnsi"/>
        </w:rPr>
        <w:t>A user is anyone who logs in to Salesforce. Users are employees at your company, such as sales reps, managers, and IT specialists, who need access to the company's records. Every user in Salesforce has a user account. The user account identifies the user, and the user account settings determine what features and records the user can access.</w:t>
      </w:r>
    </w:p>
    <w:p w:rsidR="008B1BDF" w:rsidRDefault="008B1BDF" w:rsidP="008B1BDF">
      <w:pPr>
        <w:ind w:left="360"/>
        <w:jc w:val="both"/>
        <w:rPr>
          <w:rFonts w:cstheme="minorHAnsi"/>
        </w:rPr>
      </w:pPr>
    </w:p>
    <w:p w:rsidR="008B1BDF" w:rsidRDefault="008B1BDF" w:rsidP="008B1BDF">
      <w:pPr>
        <w:ind w:left="360"/>
        <w:jc w:val="both"/>
        <w:rPr>
          <w:rFonts w:cstheme="minorHAnsi"/>
        </w:rPr>
      </w:pPr>
      <w:r>
        <w:rPr>
          <w:rFonts w:cstheme="minorHAnsi"/>
          <w:noProof/>
          <w:lang w:eastAsia="en-IN"/>
        </w:rPr>
        <w:drawing>
          <wp:inline distT="0" distB="0" distL="0" distR="0">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2).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B1BDF" w:rsidRDefault="008B1BDF" w:rsidP="008B1BDF">
      <w:pPr>
        <w:ind w:left="360"/>
        <w:jc w:val="both"/>
        <w:rPr>
          <w:rFonts w:cstheme="minorHAnsi"/>
        </w:rPr>
      </w:pPr>
    </w:p>
    <w:p w:rsidR="008B1BDF" w:rsidRDefault="008B1BDF" w:rsidP="008B1BDF">
      <w:pPr>
        <w:ind w:left="360"/>
        <w:jc w:val="both"/>
        <w:rPr>
          <w:rFonts w:cstheme="minorHAnsi"/>
        </w:rPr>
      </w:pPr>
    </w:p>
    <w:p w:rsidR="008B1BDF" w:rsidRPr="008B1BDF" w:rsidRDefault="008B1BDF" w:rsidP="008B1BDF">
      <w:pPr>
        <w:pStyle w:val="ListParagraph"/>
        <w:numPr>
          <w:ilvl w:val="0"/>
          <w:numId w:val="5"/>
        </w:numPr>
        <w:jc w:val="both"/>
        <w:rPr>
          <w:rFonts w:cstheme="minorHAnsi"/>
        </w:rPr>
      </w:pPr>
      <w:r>
        <w:rPr>
          <w:rFonts w:ascii="Arial Black" w:hAnsi="Arial Black" w:cstheme="minorHAnsi"/>
        </w:rPr>
        <w:t>PUBLIC GROUPS:</w:t>
      </w:r>
    </w:p>
    <w:p w:rsidR="008B1BDF" w:rsidRDefault="008B1BDF" w:rsidP="008B1BDF">
      <w:pPr>
        <w:pStyle w:val="ListParagraph"/>
        <w:jc w:val="both"/>
        <w:rPr>
          <w:rFonts w:cstheme="minorHAnsi"/>
        </w:rPr>
      </w:pPr>
      <w:r>
        <w:rPr>
          <w:rFonts w:ascii="Arial Black" w:hAnsi="Arial Black" w:cstheme="minorHAnsi"/>
        </w:rPr>
        <w:t xml:space="preserve">     </w:t>
      </w:r>
      <w:r>
        <w:rPr>
          <w:rFonts w:cstheme="minorHAnsi"/>
        </w:rPr>
        <w:t xml:space="preserve">                </w:t>
      </w:r>
      <w:r w:rsidRPr="008B1BDF">
        <w:rPr>
          <w:rFonts w:cstheme="minorHAnsi"/>
        </w:rPr>
        <w:t>Public groups are a valuable tool for Salesforce administrators and developers to streamline user management, data access, and security settings. By creating and using public groups effectively, you can maintain a secure and organized Salesforce environment while ensuring that users have appropriate access to the resources they need.</w:t>
      </w:r>
      <w:r>
        <w:rPr>
          <w:rFonts w:cstheme="minorHAnsi"/>
        </w:rPr>
        <w:t xml:space="preserve"> </w:t>
      </w:r>
    </w:p>
    <w:p w:rsidR="008B1BDF" w:rsidRDefault="008B1BDF" w:rsidP="008B1BDF">
      <w:pPr>
        <w:pStyle w:val="ListParagraph"/>
        <w:jc w:val="both"/>
        <w:rPr>
          <w:rFonts w:cstheme="minorHAnsi"/>
        </w:rPr>
      </w:pPr>
    </w:p>
    <w:p w:rsidR="008B1BDF" w:rsidRPr="008B1BDF" w:rsidRDefault="0069712D" w:rsidP="008B1BDF">
      <w:pPr>
        <w:pStyle w:val="ListParagraph"/>
        <w:jc w:val="both"/>
        <w:rPr>
          <w:rFonts w:cstheme="minorHAnsi"/>
        </w:rPr>
      </w:pPr>
      <w:r>
        <w:rPr>
          <w:rFonts w:cstheme="minorHAnsi"/>
          <w:noProof/>
          <w:lang w:eastAsia="en-IN"/>
        </w:rPr>
        <w:lastRenderedPageBreak/>
        <w:drawing>
          <wp:inline distT="0" distB="0" distL="0" distR="0">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3).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F2D84" w:rsidRDefault="0069712D" w:rsidP="006F2D84">
      <w:pPr>
        <w:pStyle w:val="ListParagraph"/>
        <w:jc w:val="both"/>
        <w:rPr>
          <w:rFonts w:cstheme="minorHAnsi"/>
        </w:rPr>
      </w:pPr>
      <w:r>
        <w:rPr>
          <w:rFonts w:cstheme="minorHAnsi"/>
        </w:rPr>
        <w:t xml:space="preserve"> </w:t>
      </w:r>
    </w:p>
    <w:p w:rsidR="0069712D" w:rsidRDefault="0069712D" w:rsidP="006F2D84">
      <w:pPr>
        <w:pStyle w:val="ListParagraph"/>
        <w:jc w:val="both"/>
        <w:rPr>
          <w:rFonts w:cstheme="minorHAnsi"/>
        </w:rPr>
      </w:pPr>
    </w:p>
    <w:p w:rsidR="0069712D" w:rsidRPr="0069712D" w:rsidRDefault="0069712D" w:rsidP="0069712D">
      <w:pPr>
        <w:pStyle w:val="ListParagraph"/>
        <w:numPr>
          <w:ilvl w:val="0"/>
          <w:numId w:val="5"/>
        </w:numPr>
        <w:jc w:val="both"/>
        <w:rPr>
          <w:rFonts w:cstheme="minorHAnsi"/>
        </w:rPr>
      </w:pPr>
      <w:r>
        <w:rPr>
          <w:rFonts w:ascii="Arial Black" w:hAnsi="Arial Black" w:cstheme="minorHAnsi"/>
        </w:rPr>
        <w:t>FLOWS:</w:t>
      </w:r>
    </w:p>
    <w:p w:rsidR="0069712D" w:rsidRDefault="0069712D" w:rsidP="0069712D">
      <w:pPr>
        <w:pStyle w:val="ListParagraph"/>
        <w:jc w:val="both"/>
        <w:rPr>
          <w:rFonts w:cstheme="minorHAnsi"/>
        </w:rPr>
      </w:pPr>
      <w:r>
        <w:rPr>
          <w:rFonts w:ascii="Arial Black" w:hAnsi="Arial Black" w:cstheme="minorHAnsi"/>
        </w:rPr>
        <w:t xml:space="preserve">    </w:t>
      </w:r>
      <w:r>
        <w:rPr>
          <w:rFonts w:cstheme="minorHAnsi"/>
        </w:rPr>
        <w:t xml:space="preserve">           A </w:t>
      </w:r>
      <w:r w:rsidRPr="0069712D">
        <w:rPr>
          <w:rFonts w:cstheme="minorHAnsi"/>
        </w:rPr>
        <w:t>flow is a powerful tool that allows you to automate business processes, collect and update data, and guide users through a series of screens or steps. Flows are built using a visual interface and can be created without any coding knowledge.</w:t>
      </w:r>
    </w:p>
    <w:p w:rsidR="0069712D" w:rsidRDefault="0069712D" w:rsidP="0069712D">
      <w:pPr>
        <w:pStyle w:val="ListParagraph"/>
        <w:jc w:val="both"/>
        <w:rPr>
          <w:rFonts w:cstheme="minorHAnsi"/>
        </w:rPr>
      </w:pPr>
    </w:p>
    <w:p w:rsidR="0069712D" w:rsidRDefault="0069712D" w:rsidP="0069712D">
      <w:pPr>
        <w:pStyle w:val="ListParagraph"/>
        <w:jc w:val="both"/>
        <w:rPr>
          <w:rFonts w:cstheme="minorHAnsi"/>
        </w:rPr>
      </w:pPr>
      <w:r>
        <w:rPr>
          <w:rFonts w:cstheme="minorHAnsi"/>
          <w:noProof/>
          <w:lang w:eastAsia="en-IN"/>
        </w:rPr>
        <w:drawing>
          <wp:inline distT="0" distB="0" distL="0" distR="0">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4).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9712D" w:rsidRDefault="0069712D" w:rsidP="0069712D">
      <w:pPr>
        <w:pStyle w:val="ListParagraph"/>
        <w:jc w:val="both"/>
        <w:rPr>
          <w:rFonts w:cstheme="minorHAnsi"/>
        </w:rPr>
      </w:pPr>
    </w:p>
    <w:p w:rsidR="0069712D" w:rsidRDefault="0069712D" w:rsidP="0069712D">
      <w:pPr>
        <w:pStyle w:val="ListParagraph"/>
        <w:jc w:val="both"/>
        <w:rPr>
          <w:rFonts w:cstheme="minorHAnsi"/>
        </w:rPr>
      </w:pPr>
    </w:p>
    <w:p w:rsidR="0069712D" w:rsidRPr="0069712D" w:rsidRDefault="0069712D" w:rsidP="0069712D">
      <w:pPr>
        <w:pStyle w:val="ListParagraph"/>
        <w:numPr>
          <w:ilvl w:val="0"/>
          <w:numId w:val="5"/>
        </w:numPr>
        <w:jc w:val="both"/>
        <w:rPr>
          <w:rFonts w:cstheme="minorHAnsi"/>
        </w:rPr>
      </w:pPr>
      <w:r>
        <w:rPr>
          <w:rFonts w:ascii="Arial Black" w:hAnsi="Arial Black" w:cstheme="minorHAnsi"/>
        </w:rPr>
        <w:t>APEX TRIGGER:</w:t>
      </w:r>
    </w:p>
    <w:p w:rsidR="0069712D" w:rsidRPr="0069712D" w:rsidRDefault="0069712D" w:rsidP="0069712D">
      <w:pPr>
        <w:pStyle w:val="ListParagraph"/>
        <w:jc w:val="both"/>
        <w:rPr>
          <w:rFonts w:cstheme="minorHAnsi"/>
        </w:rPr>
      </w:pPr>
      <w:r>
        <w:rPr>
          <w:rFonts w:ascii="Arial Black" w:hAnsi="Arial Black" w:cstheme="minorHAnsi"/>
        </w:rPr>
        <w:t xml:space="preserve">       </w:t>
      </w:r>
      <w:r w:rsidRPr="0069712D">
        <w:rPr>
          <w:rFonts w:cstheme="minorHAnsi"/>
        </w:rPr>
        <w:t>Apex can be invoked by using triggers. Apex triggers enable you to perform custom actions</w:t>
      </w:r>
    </w:p>
    <w:p w:rsidR="0069712D" w:rsidRPr="0069712D" w:rsidRDefault="0069712D" w:rsidP="0069712D">
      <w:pPr>
        <w:pStyle w:val="ListParagraph"/>
        <w:jc w:val="both"/>
        <w:rPr>
          <w:rFonts w:cstheme="minorHAnsi"/>
        </w:rPr>
      </w:pPr>
    </w:p>
    <w:p w:rsidR="0069712D" w:rsidRPr="0069712D" w:rsidRDefault="0069712D" w:rsidP="0069712D">
      <w:pPr>
        <w:pStyle w:val="ListParagraph"/>
        <w:jc w:val="both"/>
        <w:rPr>
          <w:rFonts w:cstheme="minorHAnsi"/>
        </w:rPr>
      </w:pPr>
      <w:proofErr w:type="gramStart"/>
      <w:r w:rsidRPr="0069712D">
        <w:rPr>
          <w:rFonts w:cstheme="minorHAnsi"/>
        </w:rPr>
        <w:t>before</w:t>
      </w:r>
      <w:proofErr w:type="gramEnd"/>
      <w:r w:rsidRPr="0069712D">
        <w:rPr>
          <w:rFonts w:cstheme="minorHAnsi"/>
        </w:rPr>
        <w:t xml:space="preserve"> or after changes to Salesforce records, such as insertions, updates, or deletions.</w:t>
      </w:r>
    </w:p>
    <w:p w:rsidR="0069712D" w:rsidRPr="0069712D" w:rsidRDefault="0069712D" w:rsidP="0069712D">
      <w:pPr>
        <w:pStyle w:val="ListParagraph"/>
        <w:jc w:val="both"/>
        <w:rPr>
          <w:rFonts w:cstheme="minorHAnsi"/>
        </w:rPr>
      </w:pPr>
    </w:p>
    <w:p w:rsidR="0069712D" w:rsidRPr="0069712D" w:rsidRDefault="0069712D" w:rsidP="0069712D">
      <w:pPr>
        <w:pStyle w:val="ListParagraph"/>
        <w:jc w:val="both"/>
        <w:rPr>
          <w:rFonts w:cstheme="minorHAnsi"/>
        </w:rPr>
      </w:pPr>
      <w:r w:rsidRPr="0069712D">
        <w:rPr>
          <w:rFonts w:cstheme="minorHAnsi"/>
        </w:rPr>
        <w:t>A trigger is Apex code that executes before or after the following types of operations:</w:t>
      </w:r>
    </w:p>
    <w:p w:rsidR="0069712D" w:rsidRPr="0069712D" w:rsidRDefault="0069712D" w:rsidP="0069712D">
      <w:pPr>
        <w:pStyle w:val="ListParagraph"/>
        <w:jc w:val="both"/>
        <w:rPr>
          <w:rFonts w:cstheme="minorHAnsi"/>
        </w:rPr>
      </w:pPr>
    </w:p>
    <w:p w:rsidR="0069712D" w:rsidRPr="0069712D" w:rsidRDefault="0069712D" w:rsidP="0069712D">
      <w:pPr>
        <w:pStyle w:val="ListParagraph"/>
        <w:jc w:val="both"/>
        <w:rPr>
          <w:rFonts w:cstheme="minorHAnsi"/>
        </w:rPr>
      </w:pPr>
      <w:proofErr w:type="gramStart"/>
      <w:r w:rsidRPr="0069712D">
        <w:rPr>
          <w:rFonts w:cstheme="minorHAnsi"/>
        </w:rPr>
        <w:t>insert</w:t>
      </w:r>
      <w:proofErr w:type="gramEnd"/>
    </w:p>
    <w:p w:rsidR="0069712D" w:rsidRPr="0069712D" w:rsidRDefault="0069712D" w:rsidP="0069712D">
      <w:pPr>
        <w:pStyle w:val="ListParagraph"/>
        <w:jc w:val="both"/>
        <w:rPr>
          <w:rFonts w:cstheme="minorHAnsi"/>
        </w:rPr>
      </w:pPr>
    </w:p>
    <w:p w:rsidR="0069712D" w:rsidRPr="0069712D" w:rsidRDefault="0069712D" w:rsidP="0069712D">
      <w:pPr>
        <w:pStyle w:val="ListParagraph"/>
        <w:jc w:val="both"/>
        <w:rPr>
          <w:rFonts w:cstheme="minorHAnsi"/>
        </w:rPr>
      </w:pPr>
      <w:proofErr w:type="gramStart"/>
      <w:r w:rsidRPr="0069712D">
        <w:rPr>
          <w:rFonts w:cstheme="minorHAnsi"/>
        </w:rPr>
        <w:t>update</w:t>
      </w:r>
      <w:proofErr w:type="gramEnd"/>
    </w:p>
    <w:p w:rsidR="0069712D" w:rsidRPr="0069712D" w:rsidRDefault="0069712D" w:rsidP="0069712D">
      <w:pPr>
        <w:pStyle w:val="ListParagraph"/>
        <w:jc w:val="both"/>
        <w:rPr>
          <w:rFonts w:cstheme="minorHAnsi"/>
        </w:rPr>
      </w:pPr>
    </w:p>
    <w:p w:rsidR="0069712D" w:rsidRPr="0069712D" w:rsidRDefault="0069712D" w:rsidP="0069712D">
      <w:pPr>
        <w:pStyle w:val="ListParagraph"/>
        <w:jc w:val="both"/>
        <w:rPr>
          <w:rFonts w:cstheme="minorHAnsi"/>
        </w:rPr>
      </w:pPr>
      <w:proofErr w:type="gramStart"/>
      <w:r w:rsidRPr="0069712D">
        <w:rPr>
          <w:rFonts w:cstheme="minorHAnsi"/>
        </w:rPr>
        <w:t>delete</w:t>
      </w:r>
      <w:proofErr w:type="gramEnd"/>
    </w:p>
    <w:p w:rsidR="0069712D" w:rsidRPr="0069712D" w:rsidRDefault="0069712D" w:rsidP="0069712D">
      <w:pPr>
        <w:pStyle w:val="ListParagraph"/>
        <w:jc w:val="both"/>
        <w:rPr>
          <w:rFonts w:cstheme="minorHAnsi"/>
        </w:rPr>
      </w:pPr>
    </w:p>
    <w:p w:rsidR="0069712D" w:rsidRPr="0069712D" w:rsidRDefault="0069712D" w:rsidP="0069712D">
      <w:pPr>
        <w:pStyle w:val="ListParagraph"/>
        <w:jc w:val="both"/>
        <w:rPr>
          <w:rFonts w:cstheme="minorHAnsi"/>
        </w:rPr>
      </w:pPr>
      <w:proofErr w:type="gramStart"/>
      <w:r w:rsidRPr="0069712D">
        <w:rPr>
          <w:rFonts w:cstheme="minorHAnsi"/>
        </w:rPr>
        <w:t>merge</w:t>
      </w:r>
      <w:proofErr w:type="gramEnd"/>
    </w:p>
    <w:p w:rsidR="0069712D" w:rsidRPr="0069712D" w:rsidRDefault="0069712D" w:rsidP="0069712D">
      <w:pPr>
        <w:pStyle w:val="ListParagraph"/>
        <w:jc w:val="both"/>
        <w:rPr>
          <w:rFonts w:cstheme="minorHAnsi"/>
        </w:rPr>
      </w:pPr>
    </w:p>
    <w:p w:rsidR="0069712D" w:rsidRPr="0069712D" w:rsidRDefault="0069712D" w:rsidP="0069712D">
      <w:pPr>
        <w:pStyle w:val="ListParagraph"/>
        <w:jc w:val="both"/>
        <w:rPr>
          <w:rFonts w:cstheme="minorHAnsi"/>
        </w:rPr>
      </w:pPr>
      <w:proofErr w:type="spellStart"/>
      <w:proofErr w:type="gramStart"/>
      <w:r w:rsidRPr="0069712D">
        <w:rPr>
          <w:rFonts w:cstheme="minorHAnsi"/>
        </w:rPr>
        <w:t>upsert</w:t>
      </w:r>
      <w:proofErr w:type="spellEnd"/>
      <w:proofErr w:type="gramEnd"/>
    </w:p>
    <w:p w:rsidR="0069712D" w:rsidRPr="0069712D" w:rsidRDefault="0069712D" w:rsidP="0069712D">
      <w:pPr>
        <w:pStyle w:val="ListParagraph"/>
        <w:jc w:val="both"/>
        <w:rPr>
          <w:rFonts w:cstheme="minorHAnsi"/>
        </w:rPr>
      </w:pPr>
    </w:p>
    <w:p w:rsidR="0069712D" w:rsidRDefault="0069712D" w:rsidP="0069712D">
      <w:pPr>
        <w:pStyle w:val="ListParagraph"/>
        <w:jc w:val="both"/>
        <w:rPr>
          <w:rFonts w:cstheme="minorHAnsi"/>
        </w:rPr>
      </w:pPr>
      <w:proofErr w:type="gramStart"/>
      <w:r w:rsidRPr="0069712D">
        <w:rPr>
          <w:rFonts w:cstheme="minorHAnsi"/>
        </w:rPr>
        <w:t>undelete</w:t>
      </w:r>
      <w:proofErr w:type="gramEnd"/>
    </w:p>
    <w:p w:rsidR="0069712D" w:rsidRDefault="0069712D" w:rsidP="0069712D">
      <w:pPr>
        <w:pStyle w:val="ListParagraph"/>
        <w:jc w:val="both"/>
        <w:rPr>
          <w:rFonts w:cstheme="minorHAnsi"/>
        </w:rPr>
      </w:pPr>
    </w:p>
    <w:p w:rsidR="0069712D" w:rsidRDefault="0069712D" w:rsidP="0069712D">
      <w:pPr>
        <w:pStyle w:val="ListParagraph"/>
        <w:jc w:val="both"/>
        <w:rPr>
          <w:rFonts w:cstheme="minorHAnsi"/>
        </w:rPr>
      </w:pPr>
    </w:p>
    <w:p w:rsidR="0069712D" w:rsidRPr="0069712D" w:rsidRDefault="002420CB" w:rsidP="0069712D">
      <w:pPr>
        <w:pStyle w:val="ListParagraph"/>
        <w:jc w:val="both"/>
        <w:rPr>
          <w:rFonts w:cstheme="minorHAnsi"/>
        </w:rPr>
      </w:pPr>
      <w:r>
        <w:rPr>
          <w:rFonts w:cstheme="minorHAnsi"/>
          <w:noProof/>
          <w:lang w:eastAsia="en-IN"/>
        </w:rPr>
        <w:drawing>
          <wp:inline distT="0" distB="0" distL="0" distR="0">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5).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F2D84" w:rsidRDefault="006F2D84" w:rsidP="006F2D84">
      <w:pPr>
        <w:pStyle w:val="ListParagraph"/>
        <w:jc w:val="both"/>
        <w:rPr>
          <w:rFonts w:cstheme="minorHAnsi"/>
        </w:rPr>
      </w:pPr>
    </w:p>
    <w:p w:rsidR="002420CB" w:rsidRDefault="002420CB" w:rsidP="006F2D84">
      <w:pPr>
        <w:pStyle w:val="ListParagraph"/>
        <w:jc w:val="both"/>
        <w:rPr>
          <w:rFonts w:cstheme="minorHAnsi"/>
        </w:rPr>
      </w:pPr>
    </w:p>
    <w:p w:rsidR="002420CB" w:rsidRDefault="002420CB" w:rsidP="006F2D84">
      <w:pPr>
        <w:pStyle w:val="ListParagraph"/>
        <w:jc w:val="both"/>
        <w:rPr>
          <w:rFonts w:cstheme="minorHAnsi"/>
        </w:rPr>
      </w:pPr>
    </w:p>
    <w:p w:rsidR="002420CB" w:rsidRPr="002420CB" w:rsidRDefault="002420CB" w:rsidP="002420CB">
      <w:pPr>
        <w:pStyle w:val="ListParagraph"/>
        <w:numPr>
          <w:ilvl w:val="0"/>
          <w:numId w:val="5"/>
        </w:numPr>
        <w:jc w:val="both"/>
        <w:rPr>
          <w:rFonts w:cstheme="minorHAnsi"/>
        </w:rPr>
      </w:pPr>
      <w:r>
        <w:rPr>
          <w:rFonts w:ascii="Arial Black" w:hAnsi="Arial Black" w:cstheme="minorHAnsi"/>
        </w:rPr>
        <w:t>REPORTS:</w:t>
      </w:r>
    </w:p>
    <w:p w:rsidR="002420CB" w:rsidRPr="002420CB" w:rsidRDefault="002420CB" w:rsidP="002420CB">
      <w:pPr>
        <w:pStyle w:val="ListParagraph"/>
        <w:jc w:val="both"/>
        <w:rPr>
          <w:rFonts w:cstheme="minorHAnsi"/>
        </w:rPr>
      </w:pPr>
      <w:r>
        <w:rPr>
          <w:rFonts w:ascii="Arial Black" w:hAnsi="Arial Black" w:cstheme="minorHAnsi"/>
        </w:rPr>
        <w:t xml:space="preserve">       </w:t>
      </w:r>
      <w:r w:rsidRPr="002420CB">
        <w:rPr>
          <w:rFonts w:cstheme="minorHAnsi"/>
        </w:rPr>
        <w:t xml:space="preserve">Reports give you access to your Salesforce data. You can examine your Salesforce data in almost infinite combinations, display it in easy-to-understand formats, and share the resulting insights with others. Before building, reading, and sharing reports, review these reporting basics. </w:t>
      </w:r>
    </w:p>
    <w:p w:rsidR="002420CB" w:rsidRPr="002420CB" w:rsidRDefault="002420CB" w:rsidP="002420CB">
      <w:pPr>
        <w:pStyle w:val="ListParagraph"/>
        <w:jc w:val="both"/>
        <w:rPr>
          <w:rFonts w:cstheme="minorHAnsi"/>
        </w:rPr>
      </w:pPr>
    </w:p>
    <w:p w:rsidR="002420CB" w:rsidRPr="002420CB" w:rsidRDefault="002420CB" w:rsidP="002420CB">
      <w:pPr>
        <w:pStyle w:val="ListParagraph"/>
        <w:jc w:val="both"/>
        <w:rPr>
          <w:rFonts w:cstheme="minorHAnsi"/>
        </w:rPr>
      </w:pPr>
      <w:r w:rsidRPr="002420CB">
        <w:rPr>
          <w:rFonts w:cstheme="minorHAnsi"/>
        </w:rPr>
        <w:t xml:space="preserve">Types of Reports in Salesforce </w:t>
      </w:r>
    </w:p>
    <w:p w:rsidR="002420CB" w:rsidRPr="002420CB" w:rsidRDefault="002420CB" w:rsidP="002420CB">
      <w:pPr>
        <w:pStyle w:val="ListParagraph"/>
        <w:jc w:val="both"/>
        <w:rPr>
          <w:rFonts w:cstheme="minorHAnsi"/>
        </w:rPr>
      </w:pPr>
    </w:p>
    <w:p w:rsidR="002420CB" w:rsidRPr="002420CB" w:rsidRDefault="002420CB" w:rsidP="002420CB">
      <w:pPr>
        <w:pStyle w:val="ListParagraph"/>
        <w:jc w:val="both"/>
        <w:rPr>
          <w:rFonts w:cstheme="minorHAnsi"/>
        </w:rPr>
      </w:pPr>
      <w:r w:rsidRPr="002420CB">
        <w:rPr>
          <w:rFonts w:cstheme="minorHAnsi"/>
        </w:rPr>
        <w:t xml:space="preserve">Tabular </w:t>
      </w:r>
    </w:p>
    <w:p w:rsidR="002420CB" w:rsidRPr="002420CB" w:rsidRDefault="002420CB" w:rsidP="002420CB">
      <w:pPr>
        <w:pStyle w:val="ListParagraph"/>
        <w:jc w:val="both"/>
        <w:rPr>
          <w:rFonts w:cstheme="minorHAnsi"/>
        </w:rPr>
      </w:pPr>
    </w:p>
    <w:p w:rsidR="002420CB" w:rsidRPr="002420CB" w:rsidRDefault="002420CB" w:rsidP="002420CB">
      <w:pPr>
        <w:pStyle w:val="ListParagraph"/>
        <w:jc w:val="both"/>
        <w:rPr>
          <w:rFonts w:cstheme="minorHAnsi"/>
        </w:rPr>
      </w:pPr>
      <w:r w:rsidRPr="002420CB">
        <w:rPr>
          <w:rFonts w:cstheme="minorHAnsi"/>
        </w:rPr>
        <w:t xml:space="preserve">Summary </w:t>
      </w:r>
    </w:p>
    <w:p w:rsidR="002420CB" w:rsidRPr="002420CB" w:rsidRDefault="002420CB" w:rsidP="002420CB">
      <w:pPr>
        <w:pStyle w:val="ListParagraph"/>
        <w:jc w:val="both"/>
        <w:rPr>
          <w:rFonts w:cstheme="minorHAnsi"/>
        </w:rPr>
      </w:pPr>
    </w:p>
    <w:p w:rsidR="002420CB" w:rsidRPr="002420CB" w:rsidRDefault="002420CB" w:rsidP="002420CB">
      <w:pPr>
        <w:pStyle w:val="ListParagraph"/>
        <w:jc w:val="both"/>
        <w:rPr>
          <w:rFonts w:cstheme="minorHAnsi"/>
        </w:rPr>
      </w:pPr>
      <w:r w:rsidRPr="002420CB">
        <w:rPr>
          <w:rFonts w:cstheme="minorHAnsi"/>
        </w:rPr>
        <w:t xml:space="preserve">Matrix </w:t>
      </w:r>
    </w:p>
    <w:p w:rsidR="002420CB" w:rsidRPr="002420CB" w:rsidRDefault="002420CB" w:rsidP="002420CB">
      <w:pPr>
        <w:pStyle w:val="ListParagraph"/>
        <w:jc w:val="both"/>
        <w:rPr>
          <w:rFonts w:cstheme="minorHAnsi"/>
        </w:rPr>
      </w:pPr>
    </w:p>
    <w:p w:rsidR="002420CB" w:rsidRDefault="002420CB" w:rsidP="002420CB">
      <w:pPr>
        <w:pStyle w:val="ListParagraph"/>
        <w:jc w:val="both"/>
        <w:rPr>
          <w:rFonts w:cstheme="minorHAnsi"/>
        </w:rPr>
      </w:pPr>
      <w:r w:rsidRPr="002420CB">
        <w:rPr>
          <w:rFonts w:cstheme="minorHAnsi"/>
        </w:rPr>
        <w:t>Joined Reports</w:t>
      </w:r>
    </w:p>
    <w:p w:rsidR="002420CB" w:rsidRDefault="002420CB" w:rsidP="002420CB">
      <w:pPr>
        <w:pStyle w:val="ListParagraph"/>
        <w:jc w:val="both"/>
        <w:rPr>
          <w:rFonts w:cstheme="minorHAnsi"/>
        </w:rPr>
      </w:pPr>
    </w:p>
    <w:p w:rsidR="002420CB" w:rsidRDefault="002420CB" w:rsidP="002420CB">
      <w:pPr>
        <w:pStyle w:val="ListParagraph"/>
        <w:jc w:val="both"/>
        <w:rPr>
          <w:rFonts w:cstheme="minorHAnsi"/>
        </w:rPr>
      </w:pPr>
      <w:r>
        <w:rPr>
          <w:rFonts w:cstheme="minorHAnsi"/>
          <w:noProof/>
          <w:lang w:eastAsia="en-IN"/>
        </w:rPr>
        <w:drawing>
          <wp:inline distT="0" distB="0" distL="0" distR="0">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6).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420CB" w:rsidRDefault="002420CB" w:rsidP="002420CB">
      <w:pPr>
        <w:pStyle w:val="ListParagraph"/>
        <w:jc w:val="both"/>
        <w:rPr>
          <w:rFonts w:cstheme="minorHAnsi"/>
        </w:rPr>
      </w:pPr>
    </w:p>
    <w:p w:rsidR="002420CB" w:rsidRDefault="002420CB" w:rsidP="002420CB">
      <w:pPr>
        <w:pStyle w:val="ListParagraph"/>
        <w:jc w:val="both"/>
        <w:rPr>
          <w:rFonts w:cstheme="minorHAnsi"/>
        </w:rPr>
      </w:pPr>
    </w:p>
    <w:p w:rsidR="002420CB" w:rsidRPr="002420CB" w:rsidRDefault="002420CB" w:rsidP="002420CB">
      <w:pPr>
        <w:pStyle w:val="ListParagraph"/>
        <w:numPr>
          <w:ilvl w:val="0"/>
          <w:numId w:val="5"/>
        </w:numPr>
        <w:jc w:val="both"/>
        <w:rPr>
          <w:rFonts w:cstheme="minorHAnsi"/>
        </w:rPr>
      </w:pPr>
      <w:r>
        <w:rPr>
          <w:rFonts w:ascii="Arial Black" w:hAnsi="Arial Black" w:cstheme="minorHAnsi"/>
        </w:rPr>
        <w:t>DASHBOARDS:</w:t>
      </w:r>
    </w:p>
    <w:p w:rsidR="002420CB" w:rsidRDefault="002420CB" w:rsidP="002420CB">
      <w:pPr>
        <w:pStyle w:val="ListParagraph"/>
        <w:jc w:val="both"/>
        <w:rPr>
          <w:rFonts w:cstheme="minorHAnsi"/>
        </w:rPr>
      </w:pPr>
      <w:r>
        <w:rPr>
          <w:rFonts w:ascii="Arial Black" w:hAnsi="Arial Black" w:cstheme="minorHAnsi"/>
        </w:rPr>
        <w:t xml:space="preserve">     </w:t>
      </w:r>
      <w:r w:rsidRPr="002420CB">
        <w:rPr>
          <w:rFonts w:cstheme="minorHAnsi"/>
        </w:rPr>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rsidR="002420CB" w:rsidRDefault="002420CB" w:rsidP="002420CB">
      <w:pPr>
        <w:pStyle w:val="ListParagraph"/>
        <w:jc w:val="both"/>
        <w:rPr>
          <w:rFonts w:cstheme="minorHAnsi"/>
        </w:rPr>
      </w:pPr>
    </w:p>
    <w:p w:rsidR="002420CB" w:rsidRDefault="002420CB" w:rsidP="002420CB">
      <w:pPr>
        <w:pStyle w:val="ListParagraph"/>
        <w:jc w:val="both"/>
        <w:rPr>
          <w:rFonts w:cstheme="minorHAnsi"/>
        </w:rPr>
      </w:pPr>
      <w:r>
        <w:rPr>
          <w:rFonts w:cstheme="minorHAnsi"/>
          <w:noProof/>
          <w:lang w:eastAsia="en-IN"/>
        </w:rPr>
        <w:lastRenderedPageBreak/>
        <w:drawing>
          <wp:inline distT="0" distB="0" distL="0" distR="0">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7).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420CB" w:rsidRDefault="002420CB" w:rsidP="002420CB">
      <w:pPr>
        <w:pStyle w:val="ListParagraph"/>
        <w:jc w:val="both"/>
        <w:rPr>
          <w:rFonts w:cstheme="minorHAnsi"/>
        </w:rPr>
      </w:pPr>
    </w:p>
    <w:p w:rsidR="002420CB" w:rsidRDefault="002420CB" w:rsidP="002420CB">
      <w:pPr>
        <w:pStyle w:val="ListParagraph"/>
        <w:jc w:val="both"/>
        <w:rPr>
          <w:rFonts w:cstheme="minorHAnsi"/>
        </w:rPr>
      </w:pPr>
    </w:p>
    <w:p w:rsidR="002420CB" w:rsidRPr="00A5317B" w:rsidRDefault="00A5317B" w:rsidP="002420CB">
      <w:pPr>
        <w:pStyle w:val="ListParagraph"/>
        <w:numPr>
          <w:ilvl w:val="0"/>
          <w:numId w:val="5"/>
        </w:numPr>
        <w:jc w:val="both"/>
        <w:rPr>
          <w:rFonts w:cstheme="minorHAnsi"/>
        </w:rPr>
      </w:pPr>
      <w:r>
        <w:rPr>
          <w:rFonts w:ascii="Arial Black" w:hAnsi="Arial Black" w:cstheme="minorHAnsi"/>
        </w:rPr>
        <w:t>USER ADOPTION:</w:t>
      </w:r>
    </w:p>
    <w:p w:rsidR="00A5317B" w:rsidRPr="002420CB" w:rsidRDefault="00A5317B" w:rsidP="00A5317B">
      <w:pPr>
        <w:pStyle w:val="ListParagraph"/>
        <w:jc w:val="both"/>
        <w:rPr>
          <w:rFonts w:cstheme="minorHAnsi"/>
        </w:rPr>
      </w:pPr>
      <w:r>
        <w:rPr>
          <w:rFonts w:ascii="Arial Black" w:hAnsi="Arial Black" w:cstheme="minorHAnsi"/>
        </w:rPr>
        <w:t xml:space="preserve">        </w:t>
      </w:r>
      <w:r>
        <w:rPr>
          <w:rFonts w:cstheme="minorHAnsi"/>
          <w:noProof/>
          <w:lang w:eastAsia="en-IN"/>
        </w:rPr>
        <w:drawing>
          <wp:inline distT="0" distB="0" distL="0" distR="0">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8).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sectPr w:rsidR="00A5317B" w:rsidRPr="002420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Eras Demi ITC">
    <w:panose1 w:val="020B08050305040208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F061F2"/>
    <w:multiLevelType w:val="hybridMultilevel"/>
    <w:tmpl w:val="081A0BFC"/>
    <w:lvl w:ilvl="0" w:tplc="4009000B">
      <w:start w:val="1"/>
      <w:numFmt w:val="bullet"/>
      <w:lvlText w:val=""/>
      <w:lvlJc w:val="left"/>
      <w:pPr>
        <w:ind w:left="867" w:hanging="360"/>
      </w:pPr>
      <w:rPr>
        <w:rFonts w:ascii="Wingdings" w:hAnsi="Wingdings" w:hint="default"/>
      </w:rPr>
    </w:lvl>
    <w:lvl w:ilvl="1" w:tplc="40090003" w:tentative="1">
      <w:start w:val="1"/>
      <w:numFmt w:val="bullet"/>
      <w:lvlText w:val="o"/>
      <w:lvlJc w:val="left"/>
      <w:pPr>
        <w:ind w:left="1587" w:hanging="360"/>
      </w:pPr>
      <w:rPr>
        <w:rFonts w:ascii="Courier New" w:hAnsi="Courier New" w:cs="Courier New" w:hint="default"/>
      </w:rPr>
    </w:lvl>
    <w:lvl w:ilvl="2" w:tplc="40090005" w:tentative="1">
      <w:start w:val="1"/>
      <w:numFmt w:val="bullet"/>
      <w:lvlText w:val=""/>
      <w:lvlJc w:val="left"/>
      <w:pPr>
        <w:ind w:left="2307" w:hanging="360"/>
      </w:pPr>
      <w:rPr>
        <w:rFonts w:ascii="Wingdings" w:hAnsi="Wingdings" w:hint="default"/>
      </w:rPr>
    </w:lvl>
    <w:lvl w:ilvl="3" w:tplc="40090001" w:tentative="1">
      <w:start w:val="1"/>
      <w:numFmt w:val="bullet"/>
      <w:lvlText w:val=""/>
      <w:lvlJc w:val="left"/>
      <w:pPr>
        <w:ind w:left="3027" w:hanging="360"/>
      </w:pPr>
      <w:rPr>
        <w:rFonts w:ascii="Symbol" w:hAnsi="Symbol" w:hint="default"/>
      </w:rPr>
    </w:lvl>
    <w:lvl w:ilvl="4" w:tplc="40090003" w:tentative="1">
      <w:start w:val="1"/>
      <w:numFmt w:val="bullet"/>
      <w:lvlText w:val="o"/>
      <w:lvlJc w:val="left"/>
      <w:pPr>
        <w:ind w:left="3747" w:hanging="360"/>
      </w:pPr>
      <w:rPr>
        <w:rFonts w:ascii="Courier New" w:hAnsi="Courier New" w:cs="Courier New" w:hint="default"/>
      </w:rPr>
    </w:lvl>
    <w:lvl w:ilvl="5" w:tplc="40090005" w:tentative="1">
      <w:start w:val="1"/>
      <w:numFmt w:val="bullet"/>
      <w:lvlText w:val=""/>
      <w:lvlJc w:val="left"/>
      <w:pPr>
        <w:ind w:left="4467" w:hanging="360"/>
      </w:pPr>
      <w:rPr>
        <w:rFonts w:ascii="Wingdings" w:hAnsi="Wingdings" w:hint="default"/>
      </w:rPr>
    </w:lvl>
    <w:lvl w:ilvl="6" w:tplc="40090001" w:tentative="1">
      <w:start w:val="1"/>
      <w:numFmt w:val="bullet"/>
      <w:lvlText w:val=""/>
      <w:lvlJc w:val="left"/>
      <w:pPr>
        <w:ind w:left="5187" w:hanging="360"/>
      </w:pPr>
      <w:rPr>
        <w:rFonts w:ascii="Symbol" w:hAnsi="Symbol" w:hint="default"/>
      </w:rPr>
    </w:lvl>
    <w:lvl w:ilvl="7" w:tplc="40090003" w:tentative="1">
      <w:start w:val="1"/>
      <w:numFmt w:val="bullet"/>
      <w:lvlText w:val="o"/>
      <w:lvlJc w:val="left"/>
      <w:pPr>
        <w:ind w:left="5907" w:hanging="360"/>
      </w:pPr>
      <w:rPr>
        <w:rFonts w:ascii="Courier New" w:hAnsi="Courier New" w:cs="Courier New" w:hint="default"/>
      </w:rPr>
    </w:lvl>
    <w:lvl w:ilvl="8" w:tplc="40090005" w:tentative="1">
      <w:start w:val="1"/>
      <w:numFmt w:val="bullet"/>
      <w:lvlText w:val=""/>
      <w:lvlJc w:val="left"/>
      <w:pPr>
        <w:ind w:left="6627" w:hanging="360"/>
      </w:pPr>
      <w:rPr>
        <w:rFonts w:ascii="Wingdings" w:hAnsi="Wingdings" w:hint="default"/>
      </w:rPr>
    </w:lvl>
  </w:abstractNum>
  <w:abstractNum w:abstractNumId="1" w15:restartNumberingAfterBreak="0">
    <w:nsid w:val="25333F53"/>
    <w:multiLevelType w:val="hybridMultilevel"/>
    <w:tmpl w:val="E2BA8D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475431A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4E252995"/>
    <w:multiLevelType w:val="hybridMultilevel"/>
    <w:tmpl w:val="006EC89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9EB3D0F"/>
    <w:multiLevelType w:val="hybridMultilevel"/>
    <w:tmpl w:val="3B36D338"/>
    <w:lvl w:ilvl="0" w:tplc="40090001">
      <w:start w:val="1"/>
      <w:numFmt w:val="bullet"/>
      <w:lvlText w:val=""/>
      <w:lvlJc w:val="left"/>
      <w:pPr>
        <w:ind w:left="1020" w:hanging="360"/>
      </w:pPr>
      <w:rPr>
        <w:rFonts w:ascii="Symbol" w:hAnsi="Symbol" w:hint="default"/>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5" w15:restartNumberingAfterBreak="0">
    <w:nsid w:val="76E91A5B"/>
    <w:multiLevelType w:val="hybridMultilevel"/>
    <w:tmpl w:val="87F660F4"/>
    <w:lvl w:ilvl="0" w:tplc="40090009">
      <w:start w:val="1"/>
      <w:numFmt w:val="bullet"/>
      <w:lvlText w:val=""/>
      <w:lvlJc w:val="left"/>
      <w:pPr>
        <w:ind w:left="867" w:hanging="360"/>
      </w:pPr>
      <w:rPr>
        <w:rFonts w:ascii="Wingdings" w:hAnsi="Wingdings" w:hint="default"/>
      </w:rPr>
    </w:lvl>
    <w:lvl w:ilvl="1" w:tplc="40090003" w:tentative="1">
      <w:start w:val="1"/>
      <w:numFmt w:val="bullet"/>
      <w:lvlText w:val="o"/>
      <w:lvlJc w:val="left"/>
      <w:pPr>
        <w:ind w:left="1587" w:hanging="360"/>
      </w:pPr>
      <w:rPr>
        <w:rFonts w:ascii="Courier New" w:hAnsi="Courier New" w:cs="Courier New" w:hint="default"/>
      </w:rPr>
    </w:lvl>
    <w:lvl w:ilvl="2" w:tplc="40090005" w:tentative="1">
      <w:start w:val="1"/>
      <w:numFmt w:val="bullet"/>
      <w:lvlText w:val=""/>
      <w:lvlJc w:val="left"/>
      <w:pPr>
        <w:ind w:left="2307" w:hanging="360"/>
      </w:pPr>
      <w:rPr>
        <w:rFonts w:ascii="Wingdings" w:hAnsi="Wingdings" w:hint="default"/>
      </w:rPr>
    </w:lvl>
    <w:lvl w:ilvl="3" w:tplc="40090001" w:tentative="1">
      <w:start w:val="1"/>
      <w:numFmt w:val="bullet"/>
      <w:lvlText w:val=""/>
      <w:lvlJc w:val="left"/>
      <w:pPr>
        <w:ind w:left="3027" w:hanging="360"/>
      </w:pPr>
      <w:rPr>
        <w:rFonts w:ascii="Symbol" w:hAnsi="Symbol" w:hint="default"/>
      </w:rPr>
    </w:lvl>
    <w:lvl w:ilvl="4" w:tplc="40090003" w:tentative="1">
      <w:start w:val="1"/>
      <w:numFmt w:val="bullet"/>
      <w:lvlText w:val="o"/>
      <w:lvlJc w:val="left"/>
      <w:pPr>
        <w:ind w:left="3747" w:hanging="360"/>
      </w:pPr>
      <w:rPr>
        <w:rFonts w:ascii="Courier New" w:hAnsi="Courier New" w:cs="Courier New" w:hint="default"/>
      </w:rPr>
    </w:lvl>
    <w:lvl w:ilvl="5" w:tplc="40090005" w:tentative="1">
      <w:start w:val="1"/>
      <w:numFmt w:val="bullet"/>
      <w:lvlText w:val=""/>
      <w:lvlJc w:val="left"/>
      <w:pPr>
        <w:ind w:left="4467" w:hanging="360"/>
      </w:pPr>
      <w:rPr>
        <w:rFonts w:ascii="Wingdings" w:hAnsi="Wingdings" w:hint="default"/>
      </w:rPr>
    </w:lvl>
    <w:lvl w:ilvl="6" w:tplc="40090001" w:tentative="1">
      <w:start w:val="1"/>
      <w:numFmt w:val="bullet"/>
      <w:lvlText w:val=""/>
      <w:lvlJc w:val="left"/>
      <w:pPr>
        <w:ind w:left="5187" w:hanging="360"/>
      </w:pPr>
      <w:rPr>
        <w:rFonts w:ascii="Symbol" w:hAnsi="Symbol" w:hint="default"/>
      </w:rPr>
    </w:lvl>
    <w:lvl w:ilvl="7" w:tplc="40090003" w:tentative="1">
      <w:start w:val="1"/>
      <w:numFmt w:val="bullet"/>
      <w:lvlText w:val="o"/>
      <w:lvlJc w:val="left"/>
      <w:pPr>
        <w:ind w:left="5907" w:hanging="360"/>
      </w:pPr>
      <w:rPr>
        <w:rFonts w:ascii="Courier New" w:hAnsi="Courier New" w:cs="Courier New" w:hint="default"/>
      </w:rPr>
    </w:lvl>
    <w:lvl w:ilvl="8" w:tplc="40090005" w:tentative="1">
      <w:start w:val="1"/>
      <w:numFmt w:val="bullet"/>
      <w:lvlText w:val=""/>
      <w:lvlJc w:val="left"/>
      <w:pPr>
        <w:ind w:left="6627" w:hanging="360"/>
      </w:pPr>
      <w:rPr>
        <w:rFonts w:ascii="Wingdings" w:hAnsi="Wingdings" w:hint="default"/>
      </w:rPr>
    </w:lvl>
  </w:abstractNum>
  <w:num w:numId="1">
    <w:abstractNumId w:val="4"/>
  </w:num>
  <w:num w:numId="2">
    <w:abstractNumId w:val="2"/>
  </w:num>
  <w:num w:numId="3">
    <w:abstractNumId w:val="0"/>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6A1"/>
    <w:rsid w:val="00033364"/>
    <w:rsid w:val="000B52F1"/>
    <w:rsid w:val="0010319D"/>
    <w:rsid w:val="002420CB"/>
    <w:rsid w:val="00270ED3"/>
    <w:rsid w:val="002B416E"/>
    <w:rsid w:val="004C797A"/>
    <w:rsid w:val="004E7E2C"/>
    <w:rsid w:val="00502E3D"/>
    <w:rsid w:val="00546C7F"/>
    <w:rsid w:val="005D46A1"/>
    <w:rsid w:val="005E35CC"/>
    <w:rsid w:val="0069712D"/>
    <w:rsid w:val="006F2D84"/>
    <w:rsid w:val="00792479"/>
    <w:rsid w:val="008255D8"/>
    <w:rsid w:val="008B1BDF"/>
    <w:rsid w:val="008D29A5"/>
    <w:rsid w:val="008F0940"/>
    <w:rsid w:val="00970B1C"/>
    <w:rsid w:val="00996EA5"/>
    <w:rsid w:val="00A5317B"/>
    <w:rsid w:val="00B829B1"/>
    <w:rsid w:val="00BD45DA"/>
    <w:rsid w:val="00C43370"/>
    <w:rsid w:val="00D53175"/>
    <w:rsid w:val="00D84696"/>
    <w:rsid w:val="00EB3708"/>
    <w:rsid w:val="00EE276C"/>
    <w:rsid w:val="00F50F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0A7DCD-B449-446E-AB09-BB6573B82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0ED3"/>
    <w:pPr>
      <w:ind w:left="720"/>
      <w:contextualSpacing/>
    </w:pPr>
  </w:style>
  <w:style w:type="paragraph" w:styleId="NoSpacing">
    <w:name w:val="No Spacing"/>
    <w:uiPriority w:val="1"/>
    <w:qFormat/>
    <w:rsid w:val="008F0940"/>
    <w:pPr>
      <w:spacing w:after="0" w:line="240" w:lineRule="auto"/>
    </w:pPr>
  </w:style>
  <w:style w:type="character" w:styleId="Hyperlink">
    <w:name w:val="Hyperlink"/>
    <w:basedOn w:val="DefaultParagraphFont"/>
    <w:uiPriority w:val="99"/>
    <w:unhideWhenUsed/>
    <w:rsid w:val="00EB370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www.salesforce.com/form/developer-signup/?d=pb"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mailto:praveenkumar1432006@gmail.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18</Pages>
  <Words>1457</Words>
  <Characters>8305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Admin-THC</dc:creator>
  <cp:keywords/>
  <dc:description/>
  <cp:lastModifiedBy>Admin-THC</cp:lastModifiedBy>
  <cp:revision>2</cp:revision>
  <dcterms:created xsi:type="dcterms:W3CDTF">2025-09-05T08:07:00Z</dcterms:created>
  <dcterms:modified xsi:type="dcterms:W3CDTF">2025-09-05T14:25:00Z</dcterms:modified>
</cp:coreProperties>
</file>